
<file path=[Content_Types].xml><?xml version="1.0" encoding="utf-8"?>
<Types xmlns="http://schemas.openxmlformats.org/package/2006/content-types">
  <Override PartName="/word/theme/themeOverride2.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558" w:rsidRPr="00FE7ACE" w:rsidRDefault="00EF5558" w:rsidP="00EF5558">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2025</w:t>
      </w:r>
      <w:r w:rsidRPr="00FE7ACE">
        <w:rPr>
          <w:rFonts w:ascii="Times New Roman" w:hAnsi="Times New Roman" w:cs="Times New Roman"/>
          <w:b/>
          <w:sz w:val="28"/>
          <w:szCs w:val="28"/>
          <w:lang w:val="kk-KZ"/>
        </w:rPr>
        <w:t>-</w:t>
      </w:r>
      <w:r w:rsidR="00002F21">
        <w:rPr>
          <w:rFonts w:ascii="Times New Roman" w:hAnsi="Times New Roman" w:cs="Times New Roman"/>
          <w:b/>
          <w:sz w:val="28"/>
          <w:szCs w:val="28"/>
          <w:lang w:val="kk-KZ"/>
        </w:rPr>
        <w:t>202</w:t>
      </w:r>
      <w:r>
        <w:rPr>
          <w:rFonts w:ascii="Times New Roman" w:hAnsi="Times New Roman" w:cs="Times New Roman"/>
          <w:b/>
          <w:sz w:val="28"/>
          <w:szCs w:val="28"/>
          <w:lang w:val="kk-KZ"/>
        </w:rPr>
        <w:t>6</w:t>
      </w:r>
      <w:r w:rsidR="00002F21">
        <w:rPr>
          <w:rFonts w:ascii="Times New Roman" w:hAnsi="Times New Roman" w:cs="Times New Roman"/>
          <w:b/>
          <w:sz w:val="28"/>
          <w:szCs w:val="28"/>
          <w:lang w:val="kk-KZ"/>
        </w:rPr>
        <w:t xml:space="preserve"> </w:t>
      </w:r>
      <w:r w:rsidRPr="00FE7ACE">
        <w:rPr>
          <w:rFonts w:ascii="Times New Roman" w:hAnsi="Times New Roman" w:cs="Times New Roman"/>
          <w:b/>
          <w:sz w:val="28"/>
          <w:szCs w:val="28"/>
          <w:lang w:val="kk-KZ"/>
        </w:rPr>
        <w:t>оқу жылындағы мектеп жұмысын талдау</w:t>
      </w:r>
      <w:r w:rsidRPr="00FE7ACE">
        <w:rPr>
          <w:rFonts w:ascii="Times New Roman" w:hAnsi="Times New Roman" w:cs="Times New Roman"/>
          <w:b/>
          <w:sz w:val="28"/>
          <w:szCs w:val="28"/>
        </w:rPr>
        <w:t xml:space="preserve"> және </w:t>
      </w:r>
    </w:p>
    <w:p w:rsidR="00EF5558" w:rsidRPr="00FE7ACE" w:rsidRDefault="00EF5558" w:rsidP="00EF5558">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2026-2027</w:t>
      </w:r>
      <w:r w:rsidRPr="00FE7ACE">
        <w:rPr>
          <w:rFonts w:ascii="Times New Roman" w:hAnsi="Times New Roman" w:cs="Times New Roman"/>
          <w:b/>
          <w:sz w:val="28"/>
          <w:szCs w:val="28"/>
          <w:lang w:val="kk-KZ"/>
        </w:rPr>
        <w:t xml:space="preserve"> оқу жылына міндеттері</w:t>
      </w:r>
    </w:p>
    <w:p w:rsidR="00EF5558" w:rsidRPr="00FE7ACE" w:rsidRDefault="00EF5558" w:rsidP="00EF5558">
      <w:pPr>
        <w:spacing w:after="0"/>
        <w:jc w:val="both"/>
        <w:rPr>
          <w:rFonts w:ascii="Times New Roman" w:hAnsi="Times New Roman" w:cs="Times New Roman"/>
          <w:b/>
          <w:i/>
          <w:sz w:val="28"/>
          <w:szCs w:val="28"/>
          <w:lang w:val="kk-KZ"/>
        </w:rPr>
      </w:pPr>
      <w:r>
        <w:rPr>
          <w:rFonts w:ascii="Times New Roman" w:eastAsia="Times New Roman" w:hAnsi="Times New Roman" w:cs="Times New Roman"/>
          <w:sz w:val="28"/>
          <w:szCs w:val="28"/>
          <w:lang w:val="kk-KZ"/>
        </w:rPr>
        <w:t>2025-2026</w:t>
      </w:r>
      <w:r w:rsidRPr="00FE7ACE">
        <w:rPr>
          <w:rFonts w:ascii="Times New Roman" w:eastAsia="Times New Roman" w:hAnsi="Times New Roman" w:cs="Times New Roman"/>
          <w:sz w:val="28"/>
          <w:szCs w:val="28"/>
          <w:lang w:val="kk-KZ"/>
        </w:rPr>
        <w:t xml:space="preserve"> оқу жылында мектептің міндеттері:</w:t>
      </w:r>
    </w:p>
    <w:p w:rsidR="00EF5558" w:rsidRPr="0066275A" w:rsidRDefault="00EF5558" w:rsidP="00EF5558">
      <w:pPr>
        <w:pStyle w:val="ac"/>
        <w:shd w:val="clear" w:color="auto" w:fill="FFFFFF"/>
        <w:spacing w:before="0" w:beforeAutospacing="0" w:after="0" w:afterAutospacing="0" w:line="276" w:lineRule="auto"/>
        <w:ind w:left="720"/>
        <w:rPr>
          <w:lang w:val="kk-KZ"/>
        </w:rPr>
      </w:pPr>
      <w:r>
        <w:rPr>
          <w:color w:val="1A1A1A" w:themeColor="background1" w:themeShade="1A"/>
          <w:sz w:val="28"/>
          <w:szCs w:val="28"/>
          <w:lang w:val="kk-KZ"/>
        </w:rPr>
        <w:t xml:space="preserve">1. </w:t>
      </w:r>
      <w:r w:rsidRPr="00C46CF8">
        <w:rPr>
          <w:color w:val="1A1A1A" w:themeColor="background1" w:themeShade="1A"/>
          <w:sz w:val="28"/>
          <w:szCs w:val="28"/>
          <w:lang w:val="kk-KZ"/>
        </w:rPr>
        <w:t>оқушылардың ғылыми-зерттеу және жобалық әрекеттегі дағдыларын қалыптастыру және дамыту</w:t>
      </w:r>
      <w:r>
        <w:rPr>
          <w:color w:val="1A1A1A" w:themeColor="background1" w:themeShade="1A"/>
          <w:sz w:val="28"/>
          <w:szCs w:val="28"/>
          <w:lang w:val="kk-KZ"/>
        </w:rPr>
        <w:t>;</w:t>
      </w:r>
    </w:p>
    <w:p w:rsidR="00EF5558" w:rsidRPr="005C1261" w:rsidRDefault="00EF5558" w:rsidP="00EF5558">
      <w:pPr>
        <w:pStyle w:val="ac"/>
        <w:shd w:val="clear" w:color="auto" w:fill="FFFFFF"/>
        <w:spacing w:before="0" w:beforeAutospacing="0" w:after="0" w:afterAutospacing="0" w:line="276" w:lineRule="auto"/>
        <w:ind w:left="720"/>
        <w:rPr>
          <w:sz w:val="28"/>
          <w:szCs w:val="28"/>
          <w:lang w:val="kk-KZ"/>
        </w:rPr>
      </w:pPr>
      <w:r>
        <w:rPr>
          <w:sz w:val="28"/>
          <w:szCs w:val="28"/>
          <w:lang w:val="kk-KZ"/>
        </w:rPr>
        <w:t xml:space="preserve">2. </w:t>
      </w:r>
      <w:r w:rsidRPr="005C1261">
        <w:rPr>
          <w:sz w:val="28"/>
          <w:szCs w:val="28"/>
          <w:lang w:val="kk-KZ"/>
        </w:rPr>
        <w:t>білім сапасын арттыруда</w:t>
      </w:r>
      <w:r>
        <w:rPr>
          <w:sz w:val="28"/>
          <w:szCs w:val="28"/>
          <w:lang w:val="kk-KZ"/>
        </w:rPr>
        <w:t xml:space="preserve"> </w:t>
      </w:r>
      <w:r w:rsidRPr="0066275A">
        <w:rPr>
          <w:sz w:val="28"/>
          <w:szCs w:val="28"/>
          <w:lang w:val="kk-KZ"/>
        </w:rPr>
        <w:t>оқушылардың академиялық білімін жет</w:t>
      </w:r>
      <w:r>
        <w:rPr>
          <w:sz w:val="28"/>
          <w:szCs w:val="28"/>
          <w:lang w:val="kk-KZ"/>
        </w:rPr>
        <w:t>ілдіру;</w:t>
      </w:r>
    </w:p>
    <w:p w:rsidR="00EF5558" w:rsidRPr="000A4696" w:rsidRDefault="00EF5558" w:rsidP="00EF5558">
      <w:pPr>
        <w:pStyle w:val="ac"/>
        <w:shd w:val="clear" w:color="auto" w:fill="FFFFFF"/>
        <w:spacing w:before="0" w:beforeAutospacing="0" w:after="0" w:afterAutospacing="0" w:line="276" w:lineRule="auto"/>
        <w:ind w:left="720"/>
        <w:rPr>
          <w:lang w:val="kk-KZ"/>
        </w:rPr>
      </w:pPr>
      <w:r>
        <w:rPr>
          <w:color w:val="1A1A1A" w:themeColor="background1" w:themeShade="1A"/>
          <w:sz w:val="28"/>
          <w:szCs w:val="28"/>
          <w:lang w:val="kk-KZ"/>
        </w:rPr>
        <w:t xml:space="preserve">3. оқуға </w:t>
      </w:r>
      <w:r w:rsidRPr="00A5714B">
        <w:rPr>
          <w:color w:val="1A1A1A" w:themeColor="background1" w:themeShade="1A"/>
          <w:sz w:val="28"/>
          <w:szCs w:val="28"/>
          <w:lang w:val="kk-KZ"/>
        </w:rPr>
        <w:t xml:space="preserve"> ынтасы жоғары балаларды анықтау және дамыту бойынша жұмыс жүйесін жетілдіру</w:t>
      </w:r>
      <w:r>
        <w:rPr>
          <w:color w:val="1A1A1A" w:themeColor="background1" w:themeShade="1A"/>
          <w:sz w:val="28"/>
          <w:szCs w:val="28"/>
          <w:lang w:val="kk-KZ"/>
        </w:rPr>
        <w:t>;</w:t>
      </w:r>
    </w:p>
    <w:p w:rsidR="00EF5558" w:rsidRPr="000A4696" w:rsidRDefault="00EF5558" w:rsidP="00EF5558">
      <w:pPr>
        <w:pStyle w:val="ac"/>
        <w:shd w:val="clear" w:color="auto" w:fill="FFFFFF"/>
        <w:spacing w:before="0" w:beforeAutospacing="0" w:after="0" w:afterAutospacing="0" w:line="276" w:lineRule="auto"/>
        <w:ind w:left="720"/>
        <w:rPr>
          <w:lang w:val="kk-KZ"/>
        </w:rPr>
      </w:pPr>
      <w:r>
        <w:rPr>
          <w:sz w:val="28"/>
          <w:szCs w:val="28"/>
          <w:lang w:val="kk-KZ"/>
        </w:rPr>
        <w:t xml:space="preserve">4. </w:t>
      </w:r>
      <w:r w:rsidRPr="000A4696">
        <w:rPr>
          <w:sz w:val="28"/>
          <w:szCs w:val="28"/>
          <w:lang w:val="kk-KZ"/>
        </w:rPr>
        <w:t>«Жетістік формуласы» жобасы жұмысын жалғастыру</w:t>
      </w:r>
      <w:r>
        <w:rPr>
          <w:sz w:val="28"/>
          <w:szCs w:val="28"/>
          <w:lang w:val="kk-KZ"/>
        </w:rPr>
        <w:t>;</w:t>
      </w:r>
    </w:p>
    <w:p w:rsidR="00EF5558" w:rsidRPr="00C84A35" w:rsidRDefault="00EF5558" w:rsidP="00EF5558">
      <w:pPr>
        <w:pStyle w:val="ac"/>
        <w:shd w:val="clear" w:color="auto" w:fill="FFFFFF"/>
        <w:spacing w:before="0" w:beforeAutospacing="0" w:after="0" w:afterAutospacing="0" w:line="276" w:lineRule="auto"/>
        <w:ind w:left="720"/>
        <w:rPr>
          <w:lang w:val="kk-KZ"/>
        </w:rPr>
      </w:pPr>
      <w:r>
        <w:rPr>
          <w:color w:val="000000"/>
          <w:sz w:val="28"/>
          <w:szCs w:val="28"/>
          <w:lang w:val="kk-KZ"/>
        </w:rPr>
        <w:t>5. ж</w:t>
      </w:r>
      <w:r w:rsidRPr="000A4696">
        <w:rPr>
          <w:color w:val="000000"/>
          <w:sz w:val="28"/>
          <w:szCs w:val="28"/>
          <w:lang w:val="kk-KZ"/>
        </w:rPr>
        <w:t>асанды интеллекті-педагогтерге жаңа мүмкіндіктер мен цифрлы   көмекшісі ретінде қолданысқа енгізу</w:t>
      </w:r>
      <w:r>
        <w:rPr>
          <w:color w:val="000000"/>
          <w:sz w:val="28"/>
          <w:szCs w:val="28"/>
          <w:lang w:val="kk-KZ"/>
        </w:rPr>
        <w:t>;</w:t>
      </w:r>
    </w:p>
    <w:p w:rsidR="00EF5558" w:rsidRDefault="00EF5558" w:rsidP="00EF5558">
      <w:pPr>
        <w:pStyle w:val="ac"/>
        <w:shd w:val="clear" w:color="auto" w:fill="FFFFFF"/>
        <w:spacing w:before="0" w:beforeAutospacing="0" w:after="0" w:afterAutospacing="0" w:line="276" w:lineRule="auto"/>
        <w:ind w:left="720"/>
        <w:rPr>
          <w:sz w:val="28"/>
          <w:szCs w:val="28"/>
          <w:lang w:val="kk-KZ"/>
        </w:rPr>
      </w:pPr>
      <w:r>
        <w:rPr>
          <w:sz w:val="28"/>
          <w:szCs w:val="28"/>
          <w:lang w:val="kk-KZ"/>
        </w:rPr>
        <w:t xml:space="preserve">6. </w:t>
      </w:r>
      <w:r w:rsidRPr="00C84A35">
        <w:rPr>
          <w:sz w:val="28"/>
          <w:szCs w:val="28"/>
          <w:lang w:val="kk-KZ"/>
        </w:rPr>
        <w:t>жалпыадамзаттық құндылықтарды қалыптастыру, сонымен қатар ата-аналармен ынтымақтастықты нығайту</w:t>
      </w:r>
      <w:r>
        <w:rPr>
          <w:sz w:val="28"/>
          <w:szCs w:val="28"/>
          <w:lang w:val="kk-KZ"/>
        </w:rPr>
        <w:t>.</w:t>
      </w:r>
    </w:p>
    <w:p w:rsidR="00EF5558" w:rsidRDefault="00EF5558" w:rsidP="00EF5558">
      <w:pPr>
        <w:spacing w:after="0"/>
        <w:jc w:val="both"/>
        <w:rPr>
          <w:rFonts w:ascii="Times New Roman" w:hAnsi="Times New Roman" w:cs="Times New Roman"/>
          <w:sz w:val="28"/>
          <w:szCs w:val="28"/>
          <w:lang w:val="kk-KZ"/>
        </w:rPr>
      </w:pPr>
    </w:p>
    <w:p w:rsidR="00EF5558" w:rsidRPr="00FE7ACE" w:rsidRDefault="00EF5558" w:rsidP="00EF5558">
      <w:pPr>
        <w:spacing w:after="0"/>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 xml:space="preserve">   </w:t>
      </w:r>
      <w:r>
        <w:rPr>
          <w:rFonts w:ascii="Times New Roman" w:hAnsi="Times New Roman" w:cs="Times New Roman"/>
          <w:sz w:val="28"/>
          <w:szCs w:val="28"/>
          <w:lang w:val="kk-KZ"/>
        </w:rPr>
        <w:t>2025-2026</w:t>
      </w:r>
      <w:r w:rsidRPr="00FE7ACE">
        <w:rPr>
          <w:rFonts w:ascii="Times New Roman" w:hAnsi="Times New Roman" w:cs="Times New Roman"/>
          <w:sz w:val="28"/>
          <w:szCs w:val="28"/>
          <w:lang w:val="kk-KZ"/>
        </w:rPr>
        <w:t xml:space="preserve"> оқу жылында мектепте жұмыс жасады: мемлекеттік тілде 2 мектепалды дайындық сыныб</w:t>
      </w:r>
      <w:r>
        <w:rPr>
          <w:rFonts w:ascii="Times New Roman" w:hAnsi="Times New Roman" w:cs="Times New Roman"/>
          <w:sz w:val="28"/>
          <w:szCs w:val="28"/>
          <w:lang w:val="kk-KZ"/>
        </w:rPr>
        <w:t>ы, мемлекеттік тілде оқытатын 39</w:t>
      </w:r>
      <w:r w:rsidRPr="00FE7ACE">
        <w:rPr>
          <w:rFonts w:ascii="Times New Roman" w:hAnsi="Times New Roman" w:cs="Times New Roman"/>
          <w:sz w:val="28"/>
          <w:szCs w:val="28"/>
          <w:lang w:val="kk-KZ"/>
        </w:rPr>
        <w:t xml:space="preserve"> сынып</w:t>
      </w:r>
      <w:r>
        <w:rPr>
          <w:rFonts w:ascii="Times New Roman" w:hAnsi="Times New Roman" w:cs="Times New Roman"/>
          <w:sz w:val="28"/>
          <w:szCs w:val="28"/>
          <w:lang w:val="kk-KZ"/>
        </w:rPr>
        <w:t xml:space="preserve"> жалпы оқушылар саны 843</w:t>
      </w:r>
      <w:r w:rsidRPr="00FE7ACE">
        <w:rPr>
          <w:rFonts w:ascii="Times New Roman" w:hAnsi="Times New Roman" w:cs="Times New Roman"/>
          <w:sz w:val="28"/>
          <w:szCs w:val="28"/>
          <w:lang w:val="kk-KZ"/>
        </w:rPr>
        <w:t xml:space="preserve">. Барлық  </w:t>
      </w:r>
      <w:r>
        <w:rPr>
          <w:rFonts w:ascii="Times New Roman" w:hAnsi="Times New Roman" w:cs="Times New Roman"/>
          <w:sz w:val="28"/>
          <w:szCs w:val="28"/>
          <w:lang w:val="kk-KZ"/>
        </w:rPr>
        <w:t>жинақталаған сынып саны- 39</w:t>
      </w:r>
      <w:r w:rsidRPr="00FE7ACE">
        <w:rPr>
          <w:rFonts w:ascii="Times New Roman" w:hAnsi="Times New Roman" w:cs="Times New Roman"/>
          <w:sz w:val="28"/>
          <w:szCs w:val="28"/>
          <w:lang w:val="kk-KZ"/>
        </w:rPr>
        <w:t xml:space="preserve">. Мектеп екі ауысымда жұмыс істеді. </w:t>
      </w:r>
    </w:p>
    <w:p w:rsidR="00EF5558" w:rsidRPr="0031471A" w:rsidRDefault="00EF5558" w:rsidP="00EF5558">
      <w:pPr>
        <w:tabs>
          <w:tab w:val="left" w:pos="709"/>
        </w:tabs>
        <w:spacing w:after="0"/>
        <w:jc w:val="both"/>
        <w:rPr>
          <w:rFonts w:ascii="Times New Roman" w:hAnsi="Times New Roman" w:cs="Times New Roman"/>
          <w:bCs/>
          <w:sz w:val="28"/>
          <w:szCs w:val="28"/>
          <w:lang w:val="kk-KZ"/>
        </w:rPr>
      </w:pPr>
      <w:r w:rsidRPr="00FE7ACE">
        <w:rPr>
          <w:rFonts w:ascii="Times New Roman" w:hAnsi="Times New Roman" w:cs="Times New Roman"/>
          <w:sz w:val="28"/>
          <w:szCs w:val="28"/>
          <w:lang w:val="kk-KZ"/>
        </w:rPr>
        <w:t xml:space="preserve">  </w:t>
      </w:r>
      <w:r w:rsidRPr="0031471A">
        <w:rPr>
          <w:rFonts w:ascii="Times New Roman" w:hAnsi="Times New Roman" w:cs="Times New Roman"/>
          <w:bCs/>
          <w:sz w:val="28"/>
          <w:szCs w:val="28"/>
          <w:lang w:val="kk-KZ"/>
        </w:rPr>
        <w:t>М</w:t>
      </w:r>
      <w:r w:rsidRPr="0031471A">
        <w:rPr>
          <w:rFonts w:ascii="Times New Roman" w:hAnsi="Times New Roman" w:cs="Times New Roman"/>
          <w:bCs/>
          <w:iCs/>
          <w:sz w:val="28"/>
          <w:szCs w:val="28"/>
          <w:lang w:val="kk-KZ"/>
        </w:rPr>
        <w:t xml:space="preserve">ектепте жалпы </w:t>
      </w:r>
      <w:r w:rsidRPr="0031471A">
        <w:rPr>
          <w:rFonts w:ascii="Times New Roman" w:hAnsi="Times New Roman" w:cs="Times New Roman"/>
          <w:bCs/>
          <w:sz w:val="28"/>
          <w:szCs w:val="28"/>
          <w:lang w:val="kk-KZ"/>
        </w:rPr>
        <w:t xml:space="preserve"> 80 мұғалім, оның 13-і бала күтіміндегі  демалыста. </w:t>
      </w:r>
    </w:p>
    <w:p w:rsidR="00EF5558" w:rsidRPr="0031471A" w:rsidRDefault="00EF5558" w:rsidP="00EF5558">
      <w:pPr>
        <w:tabs>
          <w:tab w:val="left" w:pos="709"/>
        </w:tabs>
        <w:spacing w:after="0"/>
        <w:jc w:val="both"/>
        <w:rPr>
          <w:rFonts w:ascii="Times New Roman" w:hAnsi="Times New Roman" w:cs="Times New Roman"/>
          <w:bCs/>
          <w:sz w:val="28"/>
          <w:szCs w:val="28"/>
          <w:lang w:val="kk-KZ"/>
        </w:rPr>
      </w:pPr>
      <w:r w:rsidRPr="0031471A">
        <w:rPr>
          <w:rFonts w:ascii="Times New Roman" w:hAnsi="Times New Roman" w:cs="Times New Roman"/>
          <w:bCs/>
          <w:sz w:val="28"/>
          <w:szCs w:val="28"/>
          <w:lang w:val="kk-KZ"/>
        </w:rPr>
        <w:t>Педагогтардың 71-інде жоғары білім, 9-ында арнаулы  орта. Ұжымның орта жасы- 39 жас.</w:t>
      </w:r>
    </w:p>
    <w:p w:rsidR="00EF5558" w:rsidRPr="0031471A" w:rsidRDefault="00EF5558" w:rsidP="00EF5558">
      <w:pPr>
        <w:tabs>
          <w:tab w:val="left" w:pos="709"/>
        </w:tabs>
        <w:spacing w:after="0"/>
        <w:jc w:val="both"/>
        <w:rPr>
          <w:rFonts w:ascii="Times New Roman" w:hAnsi="Times New Roman" w:cs="Times New Roman"/>
          <w:bCs/>
          <w:sz w:val="28"/>
          <w:szCs w:val="28"/>
          <w:lang w:val="kk-KZ"/>
        </w:rPr>
      </w:pPr>
      <w:r w:rsidRPr="0031471A">
        <w:rPr>
          <w:rFonts w:ascii="Times New Roman" w:hAnsi="Times New Roman" w:cs="Times New Roman"/>
          <w:bCs/>
          <w:sz w:val="28"/>
          <w:szCs w:val="28"/>
          <w:lang w:val="kk-KZ"/>
        </w:rPr>
        <w:t>Магистр-2;</w:t>
      </w:r>
    </w:p>
    <w:p w:rsidR="00EF5558" w:rsidRPr="0031471A" w:rsidRDefault="00EF5558" w:rsidP="00EF5558">
      <w:pPr>
        <w:tabs>
          <w:tab w:val="left" w:pos="709"/>
        </w:tabs>
        <w:spacing w:after="0"/>
        <w:jc w:val="both"/>
        <w:rPr>
          <w:rFonts w:ascii="Times New Roman" w:hAnsi="Times New Roman" w:cs="Times New Roman"/>
          <w:sz w:val="28"/>
          <w:szCs w:val="28"/>
          <w:lang w:val="kk-KZ"/>
        </w:rPr>
      </w:pPr>
      <w:r w:rsidRPr="0031471A">
        <w:rPr>
          <w:rFonts w:ascii="Times New Roman" w:hAnsi="Times New Roman" w:cs="Times New Roman"/>
          <w:bCs/>
          <w:sz w:val="28"/>
          <w:szCs w:val="28"/>
          <w:lang w:val="kk-KZ"/>
        </w:rPr>
        <w:t>Педагог зерттеушісі -9- 11%</w:t>
      </w:r>
    </w:p>
    <w:p w:rsidR="00EF5558" w:rsidRPr="0031471A" w:rsidRDefault="00EF5558" w:rsidP="00EF5558">
      <w:pPr>
        <w:tabs>
          <w:tab w:val="left" w:pos="709"/>
        </w:tabs>
        <w:spacing w:after="0"/>
        <w:jc w:val="both"/>
        <w:rPr>
          <w:rFonts w:ascii="Times New Roman" w:hAnsi="Times New Roman" w:cs="Times New Roman"/>
          <w:sz w:val="28"/>
          <w:szCs w:val="28"/>
          <w:lang w:val="kk-KZ"/>
        </w:rPr>
      </w:pPr>
      <w:r w:rsidRPr="0031471A">
        <w:rPr>
          <w:rFonts w:ascii="Times New Roman" w:hAnsi="Times New Roman" w:cs="Times New Roman"/>
          <w:bCs/>
          <w:sz w:val="28"/>
          <w:szCs w:val="28"/>
          <w:lang w:val="kk-KZ"/>
        </w:rPr>
        <w:t>Бірінші санатты-1,  педагог-сарапшысы -25 – 31  %</w:t>
      </w:r>
    </w:p>
    <w:p w:rsidR="00EF5558" w:rsidRPr="0031471A" w:rsidRDefault="00EF5558" w:rsidP="00EF5558">
      <w:pPr>
        <w:tabs>
          <w:tab w:val="left" w:pos="709"/>
        </w:tabs>
        <w:spacing w:after="0"/>
        <w:jc w:val="both"/>
        <w:rPr>
          <w:rFonts w:ascii="Times New Roman" w:hAnsi="Times New Roman" w:cs="Times New Roman"/>
          <w:bCs/>
          <w:sz w:val="28"/>
          <w:szCs w:val="28"/>
          <w:lang w:val="kk-KZ"/>
        </w:rPr>
      </w:pPr>
      <w:r w:rsidRPr="0031471A">
        <w:rPr>
          <w:rFonts w:ascii="Times New Roman" w:hAnsi="Times New Roman" w:cs="Times New Roman"/>
          <w:bCs/>
          <w:sz w:val="28"/>
          <w:szCs w:val="28"/>
          <w:lang w:val="kk-KZ"/>
        </w:rPr>
        <w:t>Екінші санатты-1, педагог-модератор -31 –39 %</w:t>
      </w:r>
    </w:p>
    <w:p w:rsidR="00EF5558" w:rsidRPr="0031471A" w:rsidRDefault="00EF5558" w:rsidP="00EF5558">
      <w:pPr>
        <w:tabs>
          <w:tab w:val="left" w:pos="709"/>
        </w:tabs>
        <w:spacing w:after="0"/>
        <w:jc w:val="both"/>
        <w:rPr>
          <w:rFonts w:ascii="Times New Roman" w:hAnsi="Times New Roman" w:cs="Times New Roman"/>
          <w:bCs/>
          <w:sz w:val="28"/>
          <w:szCs w:val="28"/>
          <w:lang w:val="kk-KZ"/>
        </w:rPr>
      </w:pPr>
      <w:r w:rsidRPr="0031471A">
        <w:rPr>
          <w:rFonts w:ascii="Times New Roman" w:hAnsi="Times New Roman" w:cs="Times New Roman"/>
          <w:bCs/>
          <w:sz w:val="28"/>
          <w:szCs w:val="28"/>
          <w:lang w:val="kk-KZ"/>
        </w:rPr>
        <w:t>Педагог – 6,  санатсыз – 8 мұғалім;</w:t>
      </w:r>
    </w:p>
    <w:p w:rsidR="00EF5558" w:rsidRPr="0031471A" w:rsidRDefault="00EF5558" w:rsidP="00EF5558">
      <w:pPr>
        <w:tabs>
          <w:tab w:val="left" w:pos="709"/>
        </w:tabs>
        <w:spacing w:after="0"/>
        <w:jc w:val="both"/>
        <w:rPr>
          <w:rFonts w:ascii="Times New Roman" w:hAnsi="Times New Roman" w:cs="Times New Roman"/>
          <w:bCs/>
          <w:sz w:val="28"/>
          <w:szCs w:val="28"/>
          <w:lang w:val="kk-KZ"/>
        </w:rPr>
      </w:pPr>
      <w:r w:rsidRPr="0031471A">
        <w:rPr>
          <w:rFonts w:ascii="Times New Roman" w:hAnsi="Times New Roman" w:cs="Times New Roman"/>
          <w:bCs/>
          <w:sz w:val="28"/>
          <w:szCs w:val="28"/>
          <w:lang w:val="kk-KZ"/>
        </w:rPr>
        <w:t>Педагог-тағылымдамашы-3 мүғалім</w:t>
      </w:r>
    </w:p>
    <w:p w:rsidR="00EF5558" w:rsidRPr="00FE7ACE" w:rsidRDefault="00EF5558" w:rsidP="00EF5558">
      <w:pPr>
        <w:tabs>
          <w:tab w:val="left" w:pos="709"/>
        </w:tabs>
        <w:spacing w:after="0"/>
        <w:jc w:val="both"/>
        <w:rPr>
          <w:rFonts w:ascii="Times New Roman" w:hAnsi="Times New Roman" w:cs="Times New Roman"/>
          <w:bCs/>
          <w:sz w:val="28"/>
          <w:szCs w:val="28"/>
          <w:lang w:val="kk-KZ"/>
        </w:rPr>
      </w:pPr>
      <w:r w:rsidRPr="0031471A">
        <w:rPr>
          <w:rFonts w:ascii="Times New Roman" w:hAnsi="Times New Roman" w:cs="Times New Roman"/>
          <w:sz w:val="28"/>
          <w:szCs w:val="28"/>
          <w:lang w:val="kk-KZ"/>
        </w:rPr>
        <w:t>Мұғалімдердің сапалық құрамы -42% құрайды.</w:t>
      </w:r>
    </w:p>
    <w:p w:rsidR="00EF5558" w:rsidRPr="00FE7ACE" w:rsidRDefault="00EF5558" w:rsidP="00EF5558">
      <w:pPr>
        <w:spacing w:after="0"/>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 xml:space="preserve">        Барлық жұмыс жоспарлары оқу жылының соңына дейін толығымен жүзеге асырылды. ҚР Білім</w:t>
      </w:r>
      <w:r>
        <w:rPr>
          <w:rFonts w:ascii="Times New Roman" w:hAnsi="Times New Roman" w:cs="Times New Roman"/>
          <w:sz w:val="28"/>
          <w:szCs w:val="28"/>
          <w:lang w:val="kk-KZ"/>
        </w:rPr>
        <w:t xml:space="preserve"> және ғылым министрлігінің «2025-2026</w:t>
      </w:r>
      <w:r w:rsidRPr="00FE7ACE">
        <w:rPr>
          <w:rFonts w:ascii="Times New Roman" w:hAnsi="Times New Roman" w:cs="Times New Roman"/>
          <w:sz w:val="28"/>
          <w:szCs w:val="28"/>
          <w:lang w:val="kk-KZ"/>
        </w:rPr>
        <w:t xml:space="preserve"> оқу жылында Қазақстан Республикасының жалпы білім беру ұйымдарында (оның ішінде инклюзивті білім беруді іске асыратын) ғылым негіздерін оқытудың ерекшеліктері туралы» нұсқаулық-әдістемелік хатын басшылыққа алдық.</w:t>
      </w:r>
    </w:p>
    <w:p w:rsidR="00EF5558" w:rsidRPr="00FE7ACE" w:rsidRDefault="00EF5558" w:rsidP="00EF5558">
      <w:pPr>
        <w:spacing w:after="0"/>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 xml:space="preserve">      Оқу сабақтарының кестесі Санпиннің талаптарына және білім беру процесінің мақсаттарына сәйкес жасалды. Оқу сабақтарының кестесі мектептің оқу жоспарында ұсынылған барлық білім беру компоненттерін қамтыды.</w:t>
      </w:r>
    </w:p>
    <w:p w:rsidR="00EF5558" w:rsidRPr="00FE7ACE" w:rsidRDefault="00EF5558" w:rsidP="00EF5558">
      <w:pPr>
        <w:spacing w:after="0"/>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lastRenderedPageBreak/>
        <w:t xml:space="preserve">       </w:t>
      </w:r>
      <w:r>
        <w:rPr>
          <w:rFonts w:ascii="Times New Roman" w:hAnsi="Times New Roman" w:cs="Times New Roman"/>
          <w:sz w:val="28"/>
          <w:szCs w:val="28"/>
          <w:lang w:val="kk-KZ"/>
        </w:rPr>
        <w:t>Оқу жылының басында 843</w:t>
      </w:r>
      <w:r w:rsidRPr="00FE7ACE">
        <w:rPr>
          <w:rFonts w:ascii="Times New Roman" w:hAnsi="Times New Roman" w:cs="Times New Roman"/>
          <w:sz w:val="28"/>
          <w:szCs w:val="28"/>
          <w:lang w:val="kk-KZ"/>
        </w:rPr>
        <w:t xml:space="preserve"> оқушы болды, оқу </w:t>
      </w:r>
      <w:r w:rsidRPr="00C40A20">
        <w:rPr>
          <w:rFonts w:ascii="Times New Roman" w:hAnsi="Times New Roman" w:cs="Times New Roman"/>
          <w:sz w:val="28"/>
          <w:szCs w:val="28"/>
          <w:lang w:val="kk-KZ"/>
        </w:rPr>
        <w:t xml:space="preserve">кезеңінде </w:t>
      </w:r>
      <w:r w:rsidR="00C40A20" w:rsidRPr="00C40A20">
        <w:rPr>
          <w:rFonts w:ascii="Times New Roman" w:hAnsi="Times New Roman" w:cs="Times New Roman"/>
          <w:sz w:val="28"/>
          <w:szCs w:val="28"/>
          <w:lang w:val="kk-KZ"/>
        </w:rPr>
        <w:t>40 оқушы кетті, 58</w:t>
      </w:r>
      <w:r w:rsidRPr="00C40A20">
        <w:rPr>
          <w:rFonts w:ascii="Times New Roman" w:hAnsi="Times New Roman" w:cs="Times New Roman"/>
          <w:sz w:val="28"/>
          <w:szCs w:val="28"/>
          <w:lang w:val="kk-KZ"/>
        </w:rPr>
        <w:t xml:space="preserve"> оқушы келді.</w:t>
      </w:r>
      <w:r w:rsidRPr="00FE7ACE">
        <w:rPr>
          <w:rFonts w:ascii="Times New Roman" w:hAnsi="Times New Roman" w:cs="Times New Roman"/>
          <w:sz w:val="28"/>
          <w:szCs w:val="28"/>
          <w:lang w:val="kk-KZ"/>
        </w:rPr>
        <w:t xml:space="preserve"> А</w:t>
      </w:r>
      <w:r>
        <w:rPr>
          <w:rFonts w:ascii="Times New Roman" w:hAnsi="Times New Roman" w:cs="Times New Roman"/>
          <w:sz w:val="28"/>
          <w:szCs w:val="28"/>
          <w:lang w:val="kk-KZ"/>
        </w:rPr>
        <w:t>л 2025-2026</w:t>
      </w:r>
      <w:r w:rsidRPr="00FE7ACE">
        <w:rPr>
          <w:rFonts w:ascii="Times New Roman" w:hAnsi="Times New Roman" w:cs="Times New Roman"/>
          <w:sz w:val="28"/>
          <w:szCs w:val="28"/>
          <w:lang w:val="kk-KZ"/>
        </w:rPr>
        <w:t xml:space="preserve"> оқ</w:t>
      </w:r>
      <w:r>
        <w:rPr>
          <w:rFonts w:ascii="Times New Roman" w:hAnsi="Times New Roman" w:cs="Times New Roman"/>
          <w:sz w:val="28"/>
          <w:szCs w:val="28"/>
          <w:lang w:val="kk-KZ"/>
        </w:rPr>
        <w:t>у жылының соңында мектепте - 861</w:t>
      </w:r>
      <w:r w:rsidRPr="00FE7ACE">
        <w:rPr>
          <w:rFonts w:ascii="Times New Roman" w:hAnsi="Times New Roman" w:cs="Times New Roman"/>
          <w:sz w:val="28"/>
          <w:szCs w:val="28"/>
          <w:lang w:val="kk-KZ"/>
        </w:rPr>
        <w:t xml:space="preserve"> оқушы: бастауыш мектепте -</w:t>
      </w:r>
      <w:r>
        <w:rPr>
          <w:rFonts w:ascii="Times New Roman" w:hAnsi="Times New Roman" w:cs="Times New Roman"/>
          <w:sz w:val="28"/>
          <w:szCs w:val="28"/>
          <w:lang w:val="kk-KZ"/>
        </w:rPr>
        <w:t>393</w:t>
      </w:r>
      <w:r w:rsidRPr="00FE7ACE">
        <w:rPr>
          <w:rFonts w:ascii="Times New Roman" w:hAnsi="Times New Roman" w:cs="Times New Roman"/>
          <w:sz w:val="28"/>
          <w:szCs w:val="28"/>
          <w:lang w:val="kk-KZ"/>
        </w:rPr>
        <w:t xml:space="preserve"> оқушы, 5-9 сыныптарда - </w:t>
      </w:r>
      <w:r>
        <w:rPr>
          <w:rFonts w:ascii="Times New Roman" w:hAnsi="Times New Roman" w:cs="Times New Roman"/>
          <w:sz w:val="28"/>
          <w:szCs w:val="28"/>
          <w:lang w:val="kk-KZ"/>
        </w:rPr>
        <w:t>406</w:t>
      </w:r>
      <w:r w:rsidRPr="00FE7ACE">
        <w:rPr>
          <w:rFonts w:ascii="Times New Roman" w:hAnsi="Times New Roman" w:cs="Times New Roman"/>
          <w:sz w:val="28"/>
          <w:szCs w:val="28"/>
          <w:lang w:val="kk-KZ"/>
        </w:rPr>
        <w:t xml:space="preserve"> оқушы</w:t>
      </w:r>
      <w:r>
        <w:rPr>
          <w:rFonts w:ascii="Times New Roman" w:hAnsi="Times New Roman" w:cs="Times New Roman"/>
          <w:sz w:val="28"/>
          <w:szCs w:val="28"/>
          <w:lang w:val="kk-KZ"/>
        </w:rPr>
        <w:t>, 10-11 сыныптарда-62</w:t>
      </w:r>
      <w:r w:rsidRPr="00FE7ACE">
        <w:rPr>
          <w:rFonts w:ascii="Times New Roman" w:hAnsi="Times New Roman" w:cs="Times New Roman"/>
          <w:sz w:val="28"/>
          <w:szCs w:val="28"/>
          <w:lang w:val="kk-KZ"/>
        </w:rPr>
        <w:t xml:space="preserve"> оқушы. Мектепт</w:t>
      </w:r>
      <w:r w:rsidR="006D616F">
        <w:rPr>
          <w:rFonts w:ascii="Times New Roman" w:hAnsi="Times New Roman" w:cs="Times New Roman"/>
          <w:sz w:val="28"/>
          <w:szCs w:val="28"/>
          <w:lang w:val="kk-KZ"/>
        </w:rPr>
        <w:t>і 74 оқушы "өте жақсы"  және 300</w:t>
      </w:r>
      <w:r w:rsidRPr="00FE7ACE">
        <w:rPr>
          <w:rFonts w:ascii="Times New Roman" w:hAnsi="Times New Roman" w:cs="Times New Roman"/>
          <w:sz w:val="28"/>
          <w:szCs w:val="28"/>
          <w:lang w:val="kk-KZ"/>
        </w:rPr>
        <w:t xml:space="preserve"> оқушы "жақсы" деген баға</w:t>
      </w:r>
      <w:r w:rsidR="006D616F">
        <w:rPr>
          <w:rFonts w:ascii="Times New Roman" w:hAnsi="Times New Roman" w:cs="Times New Roman"/>
          <w:sz w:val="28"/>
          <w:szCs w:val="28"/>
          <w:lang w:val="kk-KZ"/>
        </w:rPr>
        <w:t>мен бітірді. Білім сапасы- 50</w:t>
      </w:r>
      <w:r w:rsidRPr="00FE7ACE">
        <w:rPr>
          <w:rFonts w:ascii="Times New Roman" w:hAnsi="Times New Roman" w:cs="Times New Roman"/>
          <w:sz w:val="28"/>
          <w:szCs w:val="28"/>
          <w:lang w:val="kk-KZ"/>
        </w:rPr>
        <w:t>%-ды құрады. 1- сынып оқушылары бағаланбайды. Қайта оқу жылына қалдырылған оқушылар жоқ.</w:t>
      </w:r>
    </w:p>
    <w:p w:rsidR="00EF5558" w:rsidRPr="00FE7ACE" w:rsidRDefault="00EF5558" w:rsidP="00EF5558">
      <w:pPr>
        <w:spacing w:after="0"/>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Білім беру сатылары бойынша деректер кестеде келтірілген</w:t>
      </w:r>
    </w:p>
    <w:tbl>
      <w:tblPr>
        <w:tblStyle w:val="a5"/>
        <w:tblW w:w="11216" w:type="dxa"/>
        <w:tblInd w:w="-1168" w:type="dxa"/>
        <w:tblLayout w:type="fixed"/>
        <w:tblLook w:val="01E0"/>
      </w:tblPr>
      <w:tblGrid>
        <w:gridCol w:w="850"/>
        <w:gridCol w:w="852"/>
        <w:gridCol w:w="850"/>
        <w:gridCol w:w="709"/>
        <w:gridCol w:w="850"/>
        <w:gridCol w:w="658"/>
        <w:gridCol w:w="645"/>
        <w:gridCol w:w="644"/>
        <w:gridCol w:w="645"/>
        <w:gridCol w:w="645"/>
        <w:gridCol w:w="649"/>
        <w:gridCol w:w="631"/>
        <w:gridCol w:w="659"/>
        <w:gridCol w:w="645"/>
        <w:gridCol w:w="636"/>
        <w:gridCol w:w="648"/>
      </w:tblGrid>
      <w:tr w:rsidR="00EF5558" w:rsidRPr="00FE7ACE" w:rsidTr="006D616F">
        <w:trPr>
          <w:trHeight w:val="546"/>
        </w:trPr>
        <w:tc>
          <w:tcPr>
            <w:tcW w:w="850" w:type="dxa"/>
          </w:tcPr>
          <w:p w:rsidR="00EF5558" w:rsidRPr="00FE7ACE" w:rsidRDefault="00EF5558" w:rsidP="00EF5558">
            <w:pPr>
              <w:jc w:val="center"/>
              <w:rPr>
                <w:sz w:val="28"/>
                <w:szCs w:val="28"/>
                <w:lang w:val="kk-KZ"/>
              </w:rPr>
            </w:pPr>
            <w:r w:rsidRPr="00FE7ACE">
              <w:rPr>
                <w:sz w:val="28"/>
                <w:szCs w:val="28"/>
                <w:lang w:val="kk-KZ"/>
              </w:rPr>
              <w:t>сыныптар</w:t>
            </w:r>
          </w:p>
        </w:tc>
        <w:tc>
          <w:tcPr>
            <w:tcW w:w="3919" w:type="dxa"/>
            <w:gridSpan w:val="5"/>
          </w:tcPr>
          <w:p w:rsidR="00EF5558" w:rsidRPr="00FE7ACE" w:rsidRDefault="00EF5558" w:rsidP="00EF5558">
            <w:pPr>
              <w:jc w:val="center"/>
              <w:rPr>
                <w:sz w:val="28"/>
                <w:szCs w:val="28"/>
                <w:lang w:val="kk-KZ"/>
              </w:rPr>
            </w:pPr>
            <w:r w:rsidRPr="00FE7ACE">
              <w:rPr>
                <w:sz w:val="28"/>
                <w:szCs w:val="28"/>
                <w:lang w:val="kk-KZ"/>
              </w:rPr>
              <w:t>Барлық оқушылар</w:t>
            </w:r>
          </w:p>
        </w:tc>
        <w:tc>
          <w:tcPr>
            <w:tcW w:w="3228" w:type="dxa"/>
            <w:gridSpan w:val="5"/>
          </w:tcPr>
          <w:p w:rsidR="00EF5558" w:rsidRPr="00FE7ACE" w:rsidRDefault="00EF5558" w:rsidP="00EF5558">
            <w:pPr>
              <w:rPr>
                <w:sz w:val="28"/>
                <w:szCs w:val="28"/>
                <w:lang w:val="kk-KZ"/>
              </w:rPr>
            </w:pPr>
            <w:r w:rsidRPr="00FE7ACE">
              <w:rPr>
                <w:sz w:val="28"/>
                <w:szCs w:val="28"/>
                <w:lang w:val="kk-KZ"/>
              </w:rPr>
              <w:t>озаттар</w:t>
            </w:r>
          </w:p>
        </w:tc>
        <w:tc>
          <w:tcPr>
            <w:tcW w:w="3219" w:type="dxa"/>
            <w:gridSpan w:val="5"/>
          </w:tcPr>
          <w:p w:rsidR="00EF5558" w:rsidRPr="00FE7ACE" w:rsidRDefault="00EF5558" w:rsidP="00EF5558">
            <w:pPr>
              <w:jc w:val="center"/>
              <w:rPr>
                <w:sz w:val="28"/>
                <w:szCs w:val="28"/>
                <w:lang w:val="kk-KZ"/>
              </w:rPr>
            </w:pPr>
            <w:r w:rsidRPr="00FE7ACE">
              <w:rPr>
                <w:sz w:val="28"/>
                <w:szCs w:val="28"/>
                <w:lang w:val="kk-KZ"/>
              </w:rPr>
              <w:t>екпінділер</w:t>
            </w:r>
          </w:p>
        </w:tc>
      </w:tr>
      <w:tr w:rsidR="006D616F" w:rsidRPr="00FE7ACE" w:rsidTr="006D616F">
        <w:trPr>
          <w:trHeight w:val="656"/>
        </w:trPr>
        <w:tc>
          <w:tcPr>
            <w:tcW w:w="850" w:type="dxa"/>
          </w:tcPr>
          <w:p w:rsidR="006D616F" w:rsidRPr="00FE7ACE" w:rsidRDefault="006D616F" w:rsidP="00EF5558">
            <w:pPr>
              <w:jc w:val="center"/>
              <w:rPr>
                <w:sz w:val="28"/>
                <w:szCs w:val="28"/>
                <w:lang w:val="kk-KZ"/>
              </w:rPr>
            </w:pPr>
          </w:p>
        </w:tc>
        <w:tc>
          <w:tcPr>
            <w:tcW w:w="852" w:type="dxa"/>
          </w:tcPr>
          <w:p w:rsidR="006D616F" w:rsidRPr="00FE7ACE" w:rsidRDefault="006D616F" w:rsidP="003D13F7">
            <w:pPr>
              <w:jc w:val="center"/>
              <w:rPr>
                <w:sz w:val="28"/>
                <w:szCs w:val="28"/>
                <w:lang w:val="kk-KZ"/>
              </w:rPr>
            </w:pPr>
            <w:r w:rsidRPr="00FE7ACE">
              <w:rPr>
                <w:sz w:val="28"/>
                <w:szCs w:val="28"/>
                <w:lang w:val="kk-KZ"/>
              </w:rPr>
              <w:t>2021/22</w:t>
            </w:r>
          </w:p>
        </w:tc>
        <w:tc>
          <w:tcPr>
            <w:tcW w:w="850" w:type="dxa"/>
          </w:tcPr>
          <w:p w:rsidR="006D616F" w:rsidRPr="00FE7ACE" w:rsidRDefault="006D616F" w:rsidP="003D13F7">
            <w:pPr>
              <w:jc w:val="center"/>
              <w:rPr>
                <w:sz w:val="28"/>
                <w:szCs w:val="28"/>
                <w:lang w:val="kk-KZ"/>
              </w:rPr>
            </w:pPr>
            <w:r w:rsidRPr="00FE7ACE">
              <w:rPr>
                <w:sz w:val="28"/>
                <w:szCs w:val="28"/>
                <w:lang w:val="kk-KZ"/>
              </w:rPr>
              <w:t>2022/23</w:t>
            </w:r>
          </w:p>
        </w:tc>
        <w:tc>
          <w:tcPr>
            <w:tcW w:w="709" w:type="dxa"/>
          </w:tcPr>
          <w:p w:rsidR="006D616F" w:rsidRPr="00FE7ACE" w:rsidRDefault="006D616F" w:rsidP="003D13F7">
            <w:pPr>
              <w:jc w:val="center"/>
              <w:rPr>
                <w:sz w:val="28"/>
                <w:szCs w:val="28"/>
                <w:lang w:val="kk-KZ"/>
              </w:rPr>
            </w:pPr>
            <w:r w:rsidRPr="00FE7ACE">
              <w:rPr>
                <w:sz w:val="28"/>
                <w:szCs w:val="28"/>
                <w:lang w:val="kk-KZ"/>
              </w:rPr>
              <w:t>2023/24</w:t>
            </w:r>
          </w:p>
        </w:tc>
        <w:tc>
          <w:tcPr>
            <w:tcW w:w="850" w:type="dxa"/>
          </w:tcPr>
          <w:p w:rsidR="006D616F" w:rsidRPr="006D616F" w:rsidRDefault="006D616F" w:rsidP="003D13F7">
            <w:pPr>
              <w:jc w:val="center"/>
              <w:rPr>
                <w:sz w:val="28"/>
                <w:szCs w:val="28"/>
                <w:lang w:val="kk-KZ"/>
              </w:rPr>
            </w:pPr>
            <w:r w:rsidRPr="006D616F">
              <w:rPr>
                <w:sz w:val="28"/>
                <w:szCs w:val="28"/>
                <w:lang w:val="kk-KZ"/>
              </w:rPr>
              <w:t>2024/25</w:t>
            </w:r>
          </w:p>
        </w:tc>
        <w:tc>
          <w:tcPr>
            <w:tcW w:w="658" w:type="dxa"/>
          </w:tcPr>
          <w:p w:rsidR="006D616F" w:rsidRPr="00FE7ACE" w:rsidRDefault="006D616F" w:rsidP="00EF5558">
            <w:pPr>
              <w:jc w:val="center"/>
              <w:rPr>
                <w:color w:val="FF0000"/>
                <w:sz w:val="28"/>
                <w:szCs w:val="28"/>
                <w:lang w:val="kk-KZ"/>
              </w:rPr>
            </w:pPr>
            <w:r>
              <w:rPr>
                <w:color w:val="FF0000"/>
                <w:sz w:val="28"/>
                <w:szCs w:val="28"/>
                <w:lang w:val="kk-KZ"/>
              </w:rPr>
              <w:t>2025/26</w:t>
            </w:r>
          </w:p>
        </w:tc>
        <w:tc>
          <w:tcPr>
            <w:tcW w:w="645" w:type="dxa"/>
          </w:tcPr>
          <w:p w:rsidR="006D616F" w:rsidRPr="00FE7ACE" w:rsidRDefault="006D616F" w:rsidP="003D13F7">
            <w:pPr>
              <w:jc w:val="center"/>
              <w:rPr>
                <w:sz w:val="28"/>
                <w:szCs w:val="28"/>
                <w:lang w:val="kk-KZ"/>
              </w:rPr>
            </w:pPr>
            <w:r w:rsidRPr="00FE7ACE">
              <w:rPr>
                <w:sz w:val="28"/>
                <w:szCs w:val="28"/>
                <w:lang w:val="kk-KZ"/>
              </w:rPr>
              <w:t>2021/22</w:t>
            </w:r>
          </w:p>
        </w:tc>
        <w:tc>
          <w:tcPr>
            <w:tcW w:w="644" w:type="dxa"/>
          </w:tcPr>
          <w:p w:rsidR="006D616F" w:rsidRPr="00FE7ACE" w:rsidRDefault="006D616F" w:rsidP="003D13F7">
            <w:pPr>
              <w:jc w:val="center"/>
              <w:rPr>
                <w:sz w:val="28"/>
                <w:szCs w:val="28"/>
                <w:lang w:val="kk-KZ"/>
              </w:rPr>
            </w:pPr>
            <w:r w:rsidRPr="00FE7ACE">
              <w:rPr>
                <w:sz w:val="28"/>
                <w:szCs w:val="28"/>
                <w:lang w:val="kk-KZ"/>
              </w:rPr>
              <w:t>2022/23</w:t>
            </w:r>
          </w:p>
        </w:tc>
        <w:tc>
          <w:tcPr>
            <w:tcW w:w="645" w:type="dxa"/>
          </w:tcPr>
          <w:p w:rsidR="006D616F" w:rsidRPr="00FE7ACE" w:rsidRDefault="006D616F" w:rsidP="003D13F7">
            <w:pPr>
              <w:jc w:val="center"/>
              <w:rPr>
                <w:sz w:val="28"/>
                <w:szCs w:val="28"/>
                <w:lang w:val="kk-KZ"/>
              </w:rPr>
            </w:pPr>
            <w:r w:rsidRPr="00FE7ACE">
              <w:rPr>
                <w:sz w:val="28"/>
                <w:szCs w:val="28"/>
                <w:lang w:val="kk-KZ"/>
              </w:rPr>
              <w:t>2023/24</w:t>
            </w:r>
          </w:p>
        </w:tc>
        <w:tc>
          <w:tcPr>
            <w:tcW w:w="645" w:type="dxa"/>
          </w:tcPr>
          <w:p w:rsidR="006D616F" w:rsidRPr="006D616F" w:rsidRDefault="006D616F" w:rsidP="003D13F7">
            <w:pPr>
              <w:jc w:val="center"/>
              <w:rPr>
                <w:sz w:val="28"/>
                <w:szCs w:val="28"/>
                <w:lang w:val="kk-KZ"/>
              </w:rPr>
            </w:pPr>
            <w:r w:rsidRPr="006D616F">
              <w:rPr>
                <w:sz w:val="28"/>
                <w:szCs w:val="28"/>
                <w:lang w:val="kk-KZ"/>
              </w:rPr>
              <w:t>2024/25</w:t>
            </w:r>
          </w:p>
        </w:tc>
        <w:tc>
          <w:tcPr>
            <w:tcW w:w="649" w:type="dxa"/>
          </w:tcPr>
          <w:p w:rsidR="006D616F" w:rsidRPr="00FE7ACE" w:rsidRDefault="006D616F" w:rsidP="00EF5558">
            <w:pPr>
              <w:jc w:val="center"/>
              <w:rPr>
                <w:color w:val="FF0000"/>
                <w:sz w:val="28"/>
                <w:szCs w:val="28"/>
                <w:lang w:val="kk-KZ"/>
              </w:rPr>
            </w:pPr>
            <w:r>
              <w:rPr>
                <w:color w:val="FF0000"/>
                <w:sz w:val="28"/>
                <w:szCs w:val="28"/>
                <w:lang w:val="kk-KZ"/>
              </w:rPr>
              <w:t>2025/26</w:t>
            </w:r>
          </w:p>
        </w:tc>
        <w:tc>
          <w:tcPr>
            <w:tcW w:w="631" w:type="dxa"/>
          </w:tcPr>
          <w:p w:rsidR="006D616F" w:rsidRPr="00FE7ACE" w:rsidRDefault="006D616F" w:rsidP="003D13F7">
            <w:pPr>
              <w:jc w:val="center"/>
              <w:rPr>
                <w:sz w:val="28"/>
                <w:szCs w:val="28"/>
                <w:lang w:val="kk-KZ"/>
              </w:rPr>
            </w:pPr>
            <w:r w:rsidRPr="00FE7ACE">
              <w:rPr>
                <w:sz w:val="28"/>
                <w:szCs w:val="28"/>
                <w:lang w:val="kk-KZ"/>
              </w:rPr>
              <w:t>2021/22</w:t>
            </w:r>
          </w:p>
        </w:tc>
        <w:tc>
          <w:tcPr>
            <w:tcW w:w="659" w:type="dxa"/>
          </w:tcPr>
          <w:p w:rsidR="006D616F" w:rsidRPr="00FE7ACE" w:rsidRDefault="006D616F" w:rsidP="003D13F7">
            <w:pPr>
              <w:jc w:val="center"/>
              <w:rPr>
                <w:sz w:val="28"/>
                <w:szCs w:val="28"/>
                <w:lang w:val="kk-KZ"/>
              </w:rPr>
            </w:pPr>
            <w:r w:rsidRPr="00FE7ACE">
              <w:rPr>
                <w:sz w:val="28"/>
                <w:szCs w:val="28"/>
                <w:lang w:val="kk-KZ"/>
              </w:rPr>
              <w:t>2022/23</w:t>
            </w:r>
          </w:p>
        </w:tc>
        <w:tc>
          <w:tcPr>
            <w:tcW w:w="645" w:type="dxa"/>
          </w:tcPr>
          <w:p w:rsidR="006D616F" w:rsidRPr="00FE7ACE" w:rsidRDefault="006D616F" w:rsidP="003D13F7">
            <w:pPr>
              <w:jc w:val="center"/>
              <w:rPr>
                <w:sz w:val="28"/>
                <w:szCs w:val="28"/>
                <w:lang w:val="kk-KZ"/>
              </w:rPr>
            </w:pPr>
            <w:r w:rsidRPr="00FE7ACE">
              <w:rPr>
                <w:sz w:val="28"/>
                <w:szCs w:val="28"/>
                <w:lang w:val="kk-KZ"/>
              </w:rPr>
              <w:t>2023/24</w:t>
            </w:r>
          </w:p>
        </w:tc>
        <w:tc>
          <w:tcPr>
            <w:tcW w:w="636" w:type="dxa"/>
          </w:tcPr>
          <w:p w:rsidR="006D616F" w:rsidRPr="006D616F" w:rsidRDefault="006D616F" w:rsidP="003D13F7">
            <w:pPr>
              <w:jc w:val="center"/>
              <w:rPr>
                <w:sz w:val="28"/>
                <w:szCs w:val="28"/>
                <w:lang w:val="kk-KZ"/>
              </w:rPr>
            </w:pPr>
            <w:r w:rsidRPr="006D616F">
              <w:rPr>
                <w:sz w:val="28"/>
                <w:szCs w:val="28"/>
                <w:lang w:val="kk-KZ"/>
              </w:rPr>
              <w:t>2024/25</w:t>
            </w:r>
          </w:p>
        </w:tc>
        <w:tc>
          <w:tcPr>
            <w:tcW w:w="648" w:type="dxa"/>
          </w:tcPr>
          <w:p w:rsidR="006D616F" w:rsidRPr="00FE7ACE" w:rsidRDefault="006D616F" w:rsidP="00EF5558">
            <w:pPr>
              <w:jc w:val="center"/>
              <w:rPr>
                <w:color w:val="FF0000"/>
                <w:sz w:val="28"/>
                <w:szCs w:val="28"/>
                <w:lang w:val="kk-KZ"/>
              </w:rPr>
            </w:pPr>
            <w:r>
              <w:rPr>
                <w:color w:val="FF0000"/>
                <w:sz w:val="28"/>
                <w:szCs w:val="28"/>
                <w:lang w:val="kk-KZ"/>
              </w:rPr>
              <w:t>2025/26</w:t>
            </w:r>
          </w:p>
        </w:tc>
      </w:tr>
      <w:tr w:rsidR="006D616F" w:rsidRPr="00FE7ACE" w:rsidTr="006D616F">
        <w:trPr>
          <w:trHeight w:val="1102"/>
        </w:trPr>
        <w:tc>
          <w:tcPr>
            <w:tcW w:w="850" w:type="dxa"/>
          </w:tcPr>
          <w:p w:rsidR="006D616F" w:rsidRPr="00FE7ACE" w:rsidRDefault="006D616F" w:rsidP="00EF5558">
            <w:pPr>
              <w:jc w:val="center"/>
              <w:rPr>
                <w:sz w:val="28"/>
                <w:szCs w:val="28"/>
                <w:lang w:val="kk-KZ"/>
              </w:rPr>
            </w:pPr>
            <w:r w:rsidRPr="00FE7ACE">
              <w:rPr>
                <w:sz w:val="28"/>
                <w:szCs w:val="28"/>
              </w:rPr>
              <w:t xml:space="preserve">1-4 </w:t>
            </w:r>
          </w:p>
        </w:tc>
        <w:tc>
          <w:tcPr>
            <w:tcW w:w="852" w:type="dxa"/>
          </w:tcPr>
          <w:p w:rsidR="006D616F" w:rsidRPr="00FE7ACE" w:rsidRDefault="006D616F" w:rsidP="003D13F7">
            <w:pPr>
              <w:jc w:val="center"/>
              <w:rPr>
                <w:sz w:val="28"/>
                <w:szCs w:val="28"/>
                <w:lang w:val="kk-KZ"/>
              </w:rPr>
            </w:pPr>
            <w:r w:rsidRPr="00FE7ACE">
              <w:rPr>
                <w:sz w:val="28"/>
                <w:szCs w:val="28"/>
                <w:lang w:val="kk-KZ"/>
              </w:rPr>
              <w:t>470</w:t>
            </w:r>
          </w:p>
        </w:tc>
        <w:tc>
          <w:tcPr>
            <w:tcW w:w="850" w:type="dxa"/>
          </w:tcPr>
          <w:p w:rsidR="006D616F" w:rsidRPr="00FE7ACE" w:rsidRDefault="006D616F" w:rsidP="003D13F7">
            <w:pPr>
              <w:jc w:val="center"/>
              <w:rPr>
                <w:sz w:val="28"/>
                <w:szCs w:val="28"/>
                <w:lang w:val="kk-KZ"/>
              </w:rPr>
            </w:pPr>
            <w:r w:rsidRPr="00FE7ACE">
              <w:rPr>
                <w:sz w:val="28"/>
                <w:szCs w:val="28"/>
                <w:lang w:val="kk-KZ"/>
              </w:rPr>
              <w:t>417</w:t>
            </w:r>
          </w:p>
        </w:tc>
        <w:tc>
          <w:tcPr>
            <w:tcW w:w="709" w:type="dxa"/>
          </w:tcPr>
          <w:p w:rsidR="006D616F" w:rsidRPr="00FE7ACE" w:rsidRDefault="006D616F" w:rsidP="003D13F7">
            <w:pPr>
              <w:jc w:val="center"/>
              <w:rPr>
                <w:sz w:val="28"/>
                <w:szCs w:val="28"/>
                <w:lang w:val="kk-KZ"/>
              </w:rPr>
            </w:pPr>
            <w:r w:rsidRPr="00FE7ACE">
              <w:rPr>
                <w:sz w:val="28"/>
                <w:szCs w:val="28"/>
                <w:lang w:val="kk-KZ"/>
              </w:rPr>
              <w:t>378</w:t>
            </w:r>
          </w:p>
        </w:tc>
        <w:tc>
          <w:tcPr>
            <w:tcW w:w="850" w:type="dxa"/>
          </w:tcPr>
          <w:p w:rsidR="006D616F" w:rsidRPr="006D616F" w:rsidRDefault="006D616F" w:rsidP="003D13F7">
            <w:pPr>
              <w:jc w:val="center"/>
              <w:rPr>
                <w:sz w:val="28"/>
                <w:szCs w:val="28"/>
                <w:lang w:val="kk-KZ"/>
              </w:rPr>
            </w:pPr>
            <w:r w:rsidRPr="006D616F">
              <w:rPr>
                <w:sz w:val="28"/>
                <w:szCs w:val="28"/>
                <w:lang w:val="kk-KZ"/>
              </w:rPr>
              <w:t>377</w:t>
            </w:r>
          </w:p>
        </w:tc>
        <w:tc>
          <w:tcPr>
            <w:tcW w:w="658" w:type="dxa"/>
          </w:tcPr>
          <w:p w:rsidR="006D616F" w:rsidRPr="00FE7ACE" w:rsidRDefault="006D616F" w:rsidP="00EF5558">
            <w:pPr>
              <w:jc w:val="center"/>
              <w:rPr>
                <w:color w:val="FF0000"/>
                <w:sz w:val="28"/>
                <w:szCs w:val="28"/>
                <w:lang w:val="kk-KZ"/>
              </w:rPr>
            </w:pPr>
            <w:r>
              <w:rPr>
                <w:color w:val="FF0000"/>
                <w:sz w:val="28"/>
                <w:szCs w:val="28"/>
                <w:lang w:val="kk-KZ"/>
              </w:rPr>
              <w:t>393</w:t>
            </w:r>
          </w:p>
        </w:tc>
        <w:tc>
          <w:tcPr>
            <w:tcW w:w="645" w:type="dxa"/>
          </w:tcPr>
          <w:p w:rsidR="006D616F" w:rsidRPr="00FE7ACE" w:rsidRDefault="006D616F" w:rsidP="003D13F7">
            <w:pPr>
              <w:jc w:val="center"/>
              <w:rPr>
                <w:sz w:val="28"/>
                <w:szCs w:val="28"/>
                <w:lang w:val="kk-KZ"/>
              </w:rPr>
            </w:pPr>
            <w:r w:rsidRPr="00FE7ACE">
              <w:rPr>
                <w:sz w:val="28"/>
                <w:szCs w:val="28"/>
                <w:lang w:val="kk-KZ"/>
              </w:rPr>
              <w:t>61</w:t>
            </w:r>
          </w:p>
        </w:tc>
        <w:tc>
          <w:tcPr>
            <w:tcW w:w="644" w:type="dxa"/>
          </w:tcPr>
          <w:p w:rsidR="006D616F" w:rsidRPr="00FE7ACE" w:rsidRDefault="006D616F" w:rsidP="003D13F7">
            <w:pPr>
              <w:jc w:val="center"/>
              <w:rPr>
                <w:sz w:val="28"/>
                <w:szCs w:val="28"/>
                <w:lang w:val="kk-KZ"/>
              </w:rPr>
            </w:pPr>
            <w:r w:rsidRPr="00FE7ACE">
              <w:rPr>
                <w:sz w:val="28"/>
                <w:szCs w:val="28"/>
                <w:lang w:val="kk-KZ"/>
              </w:rPr>
              <w:t>56</w:t>
            </w:r>
          </w:p>
        </w:tc>
        <w:tc>
          <w:tcPr>
            <w:tcW w:w="645" w:type="dxa"/>
          </w:tcPr>
          <w:p w:rsidR="006D616F" w:rsidRPr="00FE7ACE" w:rsidRDefault="006D616F" w:rsidP="003D13F7">
            <w:pPr>
              <w:jc w:val="center"/>
              <w:rPr>
                <w:sz w:val="28"/>
                <w:szCs w:val="28"/>
                <w:lang w:val="kk-KZ"/>
              </w:rPr>
            </w:pPr>
            <w:r w:rsidRPr="00FE7ACE">
              <w:rPr>
                <w:sz w:val="28"/>
                <w:szCs w:val="28"/>
                <w:lang w:val="kk-KZ"/>
              </w:rPr>
              <w:t>44</w:t>
            </w:r>
          </w:p>
        </w:tc>
        <w:tc>
          <w:tcPr>
            <w:tcW w:w="645" w:type="dxa"/>
          </w:tcPr>
          <w:p w:rsidR="006D616F" w:rsidRPr="006D616F" w:rsidRDefault="006D616F" w:rsidP="003D13F7">
            <w:pPr>
              <w:jc w:val="center"/>
              <w:rPr>
                <w:sz w:val="28"/>
                <w:szCs w:val="28"/>
                <w:lang w:val="kk-KZ"/>
              </w:rPr>
            </w:pPr>
            <w:r w:rsidRPr="006D616F">
              <w:rPr>
                <w:sz w:val="28"/>
                <w:szCs w:val="28"/>
                <w:lang w:val="kk-KZ"/>
              </w:rPr>
              <w:t>40</w:t>
            </w:r>
          </w:p>
        </w:tc>
        <w:tc>
          <w:tcPr>
            <w:tcW w:w="649" w:type="dxa"/>
          </w:tcPr>
          <w:p w:rsidR="006D616F" w:rsidRPr="00FE7ACE" w:rsidRDefault="006D616F" w:rsidP="00EF5558">
            <w:pPr>
              <w:jc w:val="center"/>
              <w:rPr>
                <w:color w:val="FF0000"/>
                <w:sz w:val="28"/>
                <w:szCs w:val="28"/>
                <w:lang w:val="kk-KZ"/>
              </w:rPr>
            </w:pPr>
            <w:r>
              <w:rPr>
                <w:color w:val="FF0000"/>
                <w:sz w:val="28"/>
                <w:szCs w:val="28"/>
                <w:lang w:val="kk-KZ"/>
              </w:rPr>
              <w:t>36</w:t>
            </w:r>
          </w:p>
        </w:tc>
        <w:tc>
          <w:tcPr>
            <w:tcW w:w="631" w:type="dxa"/>
          </w:tcPr>
          <w:p w:rsidR="006D616F" w:rsidRPr="00FE7ACE" w:rsidRDefault="006D616F" w:rsidP="003D13F7">
            <w:pPr>
              <w:jc w:val="center"/>
              <w:rPr>
                <w:sz w:val="28"/>
                <w:szCs w:val="28"/>
                <w:lang w:val="kk-KZ"/>
              </w:rPr>
            </w:pPr>
            <w:r w:rsidRPr="00FE7ACE">
              <w:rPr>
                <w:sz w:val="28"/>
                <w:szCs w:val="28"/>
                <w:lang w:val="kk-KZ"/>
              </w:rPr>
              <w:t>132</w:t>
            </w:r>
          </w:p>
        </w:tc>
        <w:tc>
          <w:tcPr>
            <w:tcW w:w="659" w:type="dxa"/>
          </w:tcPr>
          <w:p w:rsidR="006D616F" w:rsidRPr="00FE7ACE" w:rsidRDefault="006D616F" w:rsidP="003D13F7">
            <w:pPr>
              <w:jc w:val="center"/>
              <w:rPr>
                <w:sz w:val="28"/>
                <w:szCs w:val="28"/>
                <w:lang w:val="kk-KZ"/>
              </w:rPr>
            </w:pPr>
            <w:r w:rsidRPr="00FE7ACE">
              <w:rPr>
                <w:sz w:val="28"/>
                <w:szCs w:val="28"/>
                <w:lang w:val="kk-KZ"/>
              </w:rPr>
              <w:t>144</w:t>
            </w:r>
          </w:p>
        </w:tc>
        <w:tc>
          <w:tcPr>
            <w:tcW w:w="645" w:type="dxa"/>
          </w:tcPr>
          <w:p w:rsidR="006D616F" w:rsidRPr="00FE7ACE" w:rsidRDefault="006D616F" w:rsidP="003D13F7">
            <w:pPr>
              <w:jc w:val="center"/>
              <w:rPr>
                <w:sz w:val="28"/>
                <w:szCs w:val="28"/>
                <w:lang w:val="kk-KZ"/>
              </w:rPr>
            </w:pPr>
            <w:r w:rsidRPr="00FE7ACE">
              <w:rPr>
                <w:sz w:val="28"/>
                <w:szCs w:val="28"/>
                <w:lang w:val="kk-KZ"/>
              </w:rPr>
              <w:t>125</w:t>
            </w:r>
          </w:p>
        </w:tc>
        <w:tc>
          <w:tcPr>
            <w:tcW w:w="636" w:type="dxa"/>
          </w:tcPr>
          <w:p w:rsidR="006D616F" w:rsidRPr="006D616F" w:rsidRDefault="006D616F" w:rsidP="003D13F7">
            <w:pPr>
              <w:jc w:val="center"/>
              <w:rPr>
                <w:sz w:val="28"/>
                <w:szCs w:val="28"/>
                <w:lang w:val="kk-KZ"/>
              </w:rPr>
            </w:pPr>
            <w:r w:rsidRPr="006D616F">
              <w:rPr>
                <w:sz w:val="28"/>
                <w:szCs w:val="28"/>
                <w:lang w:val="kk-KZ"/>
              </w:rPr>
              <w:t>108</w:t>
            </w:r>
          </w:p>
        </w:tc>
        <w:tc>
          <w:tcPr>
            <w:tcW w:w="648" w:type="dxa"/>
          </w:tcPr>
          <w:p w:rsidR="006D616F" w:rsidRPr="00FE7ACE" w:rsidRDefault="006D616F" w:rsidP="00EF5558">
            <w:pPr>
              <w:jc w:val="center"/>
              <w:rPr>
                <w:color w:val="FF0000"/>
                <w:sz w:val="28"/>
                <w:szCs w:val="28"/>
                <w:lang w:val="kk-KZ"/>
              </w:rPr>
            </w:pPr>
            <w:r>
              <w:rPr>
                <w:color w:val="FF0000"/>
                <w:sz w:val="28"/>
                <w:szCs w:val="28"/>
                <w:lang w:val="kk-KZ"/>
              </w:rPr>
              <w:t>110</w:t>
            </w:r>
          </w:p>
        </w:tc>
      </w:tr>
      <w:tr w:rsidR="006D616F" w:rsidRPr="00FE7ACE" w:rsidTr="006D616F">
        <w:trPr>
          <w:trHeight w:val="558"/>
        </w:trPr>
        <w:tc>
          <w:tcPr>
            <w:tcW w:w="850" w:type="dxa"/>
          </w:tcPr>
          <w:p w:rsidR="006D616F" w:rsidRPr="00FE7ACE" w:rsidRDefault="006D616F" w:rsidP="00EF5558">
            <w:pPr>
              <w:jc w:val="center"/>
              <w:rPr>
                <w:sz w:val="28"/>
                <w:szCs w:val="28"/>
                <w:lang w:val="kk-KZ"/>
              </w:rPr>
            </w:pPr>
            <w:r w:rsidRPr="00FE7ACE">
              <w:rPr>
                <w:sz w:val="28"/>
                <w:szCs w:val="28"/>
              </w:rPr>
              <w:t xml:space="preserve">5-9 </w:t>
            </w:r>
          </w:p>
        </w:tc>
        <w:tc>
          <w:tcPr>
            <w:tcW w:w="852" w:type="dxa"/>
          </w:tcPr>
          <w:p w:rsidR="006D616F" w:rsidRPr="00FE7ACE" w:rsidRDefault="006D616F" w:rsidP="003D13F7">
            <w:pPr>
              <w:jc w:val="center"/>
              <w:rPr>
                <w:sz w:val="28"/>
                <w:szCs w:val="28"/>
                <w:lang w:val="kk-KZ"/>
              </w:rPr>
            </w:pPr>
            <w:r w:rsidRPr="00FE7ACE">
              <w:rPr>
                <w:sz w:val="28"/>
                <w:szCs w:val="28"/>
                <w:lang w:val="kk-KZ"/>
              </w:rPr>
              <w:t>662</w:t>
            </w:r>
          </w:p>
        </w:tc>
        <w:tc>
          <w:tcPr>
            <w:tcW w:w="850" w:type="dxa"/>
          </w:tcPr>
          <w:p w:rsidR="006D616F" w:rsidRPr="00FE7ACE" w:rsidRDefault="006D616F" w:rsidP="003D13F7">
            <w:pPr>
              <w:jc w:val="center"/>
              <w:rPr>
                <w:sz w:val="28"/>
                <w:szCs w:val="28"/>
                <w:lang w:val="kk-KZ"/>
              </w:rPr>
            </w:pPr>
            <w:r w:rsidRPr="00FE7ACE">
              <w:rPr>
                <w:sz w:val="28"/>
                <w:szCs w:val="28"/>
                <w:lang w:val="kk-KZ"/>
              </w:rPr>
              <w:t>587</w:t>
            </w:r>
          </w:p>
        </w:tc>
        <w:tc>
          <w:tcPr>
            <w:tcW w:w="709" w:type="dxa"/>
          </w:tcPr>
          <w:p w:rsidR="006D616F" w:rsidRPr="00FE7ACE" w:rsidRDefault="006D616F" w:rsidP="003D13F7">
            <w:pPr>
              <w:jc w:val="center"/>
              <w:rPr>
                <w:sz w:val="28"/>
                <w:szCs w:val="28"/>
                <w:lang w:val="kk-KZ"/>
              </w:rPr>
            </w:pPr>
            <w:r w:rsidRPr="00FE7ACE">
              <w:rPr>
                <w:sz w:val="28"/>
                <w:szCs w:val="28"/>
                <w:lang w:val="kk-KZ"/>
              </w:rPr>
              <w:t>533</w:t>
            </w:r>
          </w:p>
        </w:tc>
        <w:tc>
          <w:tcPr>
            <w:tcW w:w="850" w:type="dxa"/>
          </w:tcPr>
          <w:p w:rsidR="006D616F" w:rsidRPr="006D616F" w:rsidRDefault="006D616F" w:rsidP="003D13F7">
            <w:pPr>
              <w:jc w:val="center"/>
              <w:rPr>
                <w:sz w:val="28"/>
                <w:szCs w:val="28"/>
                <w:lang w:val="kk-KZ"/>
              </w:rPr>
            </w:pPr>
            <w:r w:rsidRPr="006D616F">
              <w:rPr>
                <w:sz w:val="28"/>
                <w:szCs w:val="28"/>
                <w:lang w:val="kk-KZ"/>
              </w:rPr>
              <w:t>468</w:t>
            </w:r>
          </w:p>
        </w:tc>
        <w:tc>
          <w:tcPr>
            <w:tcW w:w="658" w:type="dxa"/>
          </w:tcPr>
          <w:p w:rsidR="006D616F" w:rsidRPr="00FE7ACE" w:rsidRDefault="006D616F" w:rsidP="00EF5558">
            <w:pPr>
              <w:jc w:val="center"/>
              <w:rPr>
                <w:color w:val="FF0000"/>
                <w:sz w:val="28"/>
                <w:szCs w:val="28"/>
                <w:lang w:val="kk-KZ"/>
              </w:rPr>
            </w:pPr>
            <w:r>
              <w:rPr>
                <w:color w:val="FF0000"/>
                <w:sz w:val="28"/>
                <w:szCs w:val="28"/>
                <w:lang w:val="kk-KZ"/>
              </w:rPr>
              <w:t>406</w:t>
            </w:r>
          </w:p>
        </w:tc>
        <w:tc>
          <w:tcPr>
            <w:tcW w:w="645" w:type="dxa"/>
          </w:tcPr>
          <w:p w:rsidR="006D616F" w:rsidRPr="00FE7ACE" w:rsidRDefault="006D616F" w:rsidP="003D13F7">
            <w:pPr>
              <w:jc w:val="center"/>
              <w:rPr>
                <w:sz w:val="28"/>
                <w:szCs w:val="28"/>
                <w:lang w:val="kk-KZ"/>
              </w:rPr>
            </w:pPr>
            <w:r w:rsidRPr="00FE7ACE">
              <w:rPr>
                <w:sz w:val="28"/>
                <w:szCs w:val="28"/>
                <w:lang w:val="kk-KZ"/>
              </w:rPr>
              <w:t>54</w:t>
            </w:r>
          </w:p>
        </w:tc>
        <w:tc>
          <w:tcPr>
            <w:tcW w:w="644" w:type="dxa"/>
          </w:tcPr>
          <w:p w:rsidR="006D616F" w:rsidRPr="00FE7ACE" w:rsidRDefault="006D616F" w:rsidP="003D13F7">
            <w:pPr>
              <w:jc w:val="center"/>
              <w:rPr>
                <w:sz w:val="28"/>
                <w:szCs w:val="28"/>
                <w:lang w:val="kk-KZ"/>
              </w:rPr>
            </w:pPr>
            <w:r w:rsidRPr="00FE7ACE">
              <w:rPr>
                <w:sz w:val="28"/>
                <w:szCs w:val="28"/>
                <w:lang w:val="kk-KZ"/>
              </w:rPr>
              <w:t>54</w:t>
            </w:r>
          </w:p>
        </w:tc>
        <w:tc>
          <w:tcPr>
            <w:tcW w:w="645" w:type="dxa"/>
          </w:tcPr>
          <w:p w:rsidR="006D616F" w:rsidRPr="00FE7ACE" w:rsidRDefault="006D616F" w:rsidP="003D13F7">
            <w:pPr>
              <w:jc w:val="center"/>
              <w:rPr>
                <w:sz w:val="28"/>
                <w:szCs w:val="28"/>
                <w:lang w:val="kk-KZ"/>
              </w:rPr>
            </w:pPr>
            <w:r w:rsidRPr="00FE7ACE">
              <w:rPr>
                <w:sz w:val="28"/>
                <w:szCs w:val="28"/>
                <w:lang w:val="kk-KZ"/>
              </w:rPr>
              <w:t>41</w:t>
            </w:r>
          </w:p>
        </w:tc>
        <w:tc>
          <w:tcPr>
            <w:tcW w:w="645" w:type="dxa"/>
          </w:tcPr>
          <w:p w:rsidR="006D616F" w:rsidRPr="006D616F" w:rsidRDefault="006D616F" w:rsidP="003D13F7">
            <w:pPr>
              <w:jc w:val="center"/>
              <w:rPr>
                <w:sz w:val="28"/>
                <w:szCs w:val="28"/>
                <w:lang w:val="kk-KZ"/>
              </w:rPr>
            </w:pPr>
            <w:r w:rsidRPr="006D616F">
              <w:rPr>
                <w:sz w:val="28"/>
                <w:szCs w:val="28"/>
                <w:lang w:val="kk-KZ"/>
              </w:rPr>
              <w:t>40</w:t>
            </w:r>
          </w:p>
        </w:tc>
        <w:tc>
          <w:tcPr>
            <w:tcW w:w="649" w:type="dxa"/>
          </w:tcPr>
          <w:p w:rsidR="006D616F" w:rsidRPr="00FE7ACE" w:rsidRDefault="00572342" w:rsidP="00EF5558">
            <w:pPr>
              <w:jc w:val="center"/>
              <w:rPr>
                <w:color w:val="FF0000"/>
                <w:sz w:val="28"/>
                <w:szCs w:val="28"/>
                <w:lang w:val="kk-KZ"/>
              </w:rPr>
            </w:pPr>
            <w:r>
              <w:rPr>
                <w:color w:val="FF0000"/>
                <w:sz w:val="28"/>
                <w:szCs w:val="28"/>
                <w:lang w:val="kk-KZ"/>
              </w:rPr>
              <w:t>30</w:t>
            </w:r>
          </w:p>
        </w:tc>
        <w:tc>
          <w:tcPr>
            <w:tcW w:w="631" w:type="dxa"/>
          </w:tcPr>
          <w:p w:rsidR="006D616F" w:rsidRPr="00FE7ACE" w:rsidRDefault="006D616F" w:rsidP="003D13F7">
            <w:pPr>
              <w:jc w:val="center"/>
              <w:rPr>
                <w:sz w:val="28"/>
                <w:szCs w:val="28"/>
                <w:lang w:val="kk-KZ"/>
              </w:rPr>
            </w:pPr>
            <w:r w:rsidRPr="00FE7ACE">
              <w:rPr>
                <w:sz w:val="28"/>
                <w:szCs w:val="28"/>
                <w:lang w:val="kk-KZ"/>
              </w:rPr>
              <w:t>252</w:t>
            </w:r>
          </w:p>
        </w:tc>
        <w:tc>
          <w:tcPr>
            <w:tcW w:w="659" w:type="dxa"/>
          </w:tcPr>
          <w:p w:rsidR="006D616F" w:rsidRPr="00FE7ACE" w:rsidRDefault="006D616F" w:rsidP="003D13F7">
            <w:pPr>
              <w:jc w:val="center"/>
              <w:rPr>
                <w:sz w:val="28"/>
                <w:szCs w:val="28"/>
                <w:lang w:val="kk-KZ"/>
              </w:rPr>
            </w:pPr>
            <w:r w:rsidRPr="00FE7ACE">
              <w:rPr>
                <w:sz w:val="28"/>
                <w:szCs w:val="28"/>
                <w:lang w:val="kk-KZ"/>
              </w:rPr>
              <w:t>222</w:t>
            </w:r>
          </w:p>
        </w:tc>
        <w:tc>
          <w:tcPr>
            <w:tcW w:w="645" w:type="dxa"/>
          </w:tcPr>
          <w:p w:rsidR="006D616F" w:rsidRPr="00FE7ACE" w:rsidRDefault="006D616F" w:rsidP="003D13F7">
            <w:pPr>
              <w:jc w:val="center"/>
              <w:rPr>
                <w:sz w:val="28"/>
                <w:szCs w:val="28"/>
                <w:lang w:val="kk-KZ"/>
              </w:rPr>
            </w:pPr>
            <w:r w:rsidRPr="00FE7ACE">
              <w:rPr>
                <w:sz w:val="28"/>
                <w:szCs w:val="28"/>
                <w:lang w:val="kk-KZ"/>
              </w:rPr>
              <w:t>198</w:t>
            </w:r>
          </w:p>
        </w:tc>
        <w:tc>
          <w:tcPr>
            <w:tcW w:w="636" w:type="dxa"/>
          </w:tcPr>
          <w:p w:rsidR="006D616F" w:rsidRPr="006D616F" w:rsidRDefault="006D616F" w:rsidP="003D13F7">
            <w:pPr>
              <w:jc w:val="center"/>
              <w:rPr>
                <w:sz w:val="28"/>
                <w:szCs w:val="28"/>
                <w:lang w:val="kk-KZ"/>
              </w:rPr>
            </w:pPr>
            <w:r w:rsidRPr="006D616F">
              <w:rPr>
                <w:sz w:val="28"/>
                <w:szCs w:val="28"/>
                <w:lang w:val="kk-KZ"/>
              </w:rPr>
              <w:t>204</w:t>
            </w:r>
          </w:p>
        </w:tc>
        <w:tc>
          <w:tcPr>
            <w:tcW w:w="648" w:type="dxa"/>
          </w:tcPr>
          <w:p w:rsidR="006D616F" w:rsidRPr="00FE7ACE" w:rsidRDefault="00572342" w:rsidP="00EF5558">
            <w:pPr>
              <w:jc w:val="center"/>
              <w:rPr>
                <w:color w:val="FF0000"/>
                <w:sz w:val="28"/>
                <w:szCs w:val="28"/>
                <w:lang w:val="kk-KZ"/>
              </w:rPr>
            </w:pPr>
            <w:r>
              <w:rPr>
                <w:color w:val="FF0000"/>
                <w:sz w:val="28"/>
                <w:szCs w:val="28"/>
                <w:lang w:val="kk-KZ"/>
              </w:rPr>
              <w:t>165</w:t>
            </w:r>
          </w:p>
        </w:tc>
      </w:tr>
      <w:tr w:rsidR="006D616F" w:rsidRPr="00FE7ACE" w:rsidTr="006D616F">
        <w:trPr>
          <w:trHeight w:val="1390"/>
        </w:trPr>
        <w:tc>
          <w:tcPr>
            <w:tcW w:w="850" w:type="dxa"/>
          </w:tcPr>
          <w:p w:rsidR="006D616F" w:rsidRPr="00FE7ACE" w:rsidRDefault="006D616F" w:rsidP="00EF5558">
            <w:pPr>
              <w:jc w:val="center"/>
              <w:rPr>
                <w:sz w:val="28"/>
                <w:szCs w:val="28"/>
                <w:lang w:val="kk-KZ"/>
              </w:rPr>
            </w:pPr>
            <w:r w:rsidRPr="00FE7ACE">
              <w:rPr>
                <w:sz w:val="28"/>
                <w:szCs w:val="28"/>
              </w:rPr>
              <w:t xml:space="preserve">10-11 </w:t>
            </w:r>
          </w:p>
        </w:tc>
        <w:tc>
          <w:tcPr>
            <w:tcW w:w="852" w:type="dxa"/>
          </w:tcPr>
          <w:p w:rsidR="006D616F" w:rsidRPr="00FE7ACE" w:rsidRDefault="006D616F" w:rsidP="003D13F7">
            <w:pPr>
              <w:jc w:val="center"/>
              <w:rPr>
                <w:sz w:val="28"/>
                <w:szCs w:val="28"/>
                <w:lang w:val="kk-KZ"/>
              </w:rPr>
            </w:pPr>
            <w:r w:rsidRPr="00FE7ACE">
              <w:rPr>
                <w:sz w:val="28"/>
                <w:szCs w:val="28"/>
                <w:lang w:val="kk-KZ"/>
              </w:rPr>
              <w:t>-</w:t>
            </w:r>
          </w:p>
        </w:tc>
        <w:tc>
          <w:tcPr>
            <w:tcW w:w="850" w:type="dxa"/>
          </w:tcPr>
          <w:p w:rsidR="006D616F" w:rsidRPr="00FE7ACE" w:rsidRDefault="006D616F" w:rsidP="003D13F7">
            <w:pPr>
              <w:jc w:val="center"/>
              <w:rPr>
                <w:sz w:val="28"/>
                <w:szCs w:val="28"/>
                <w:lang w:val="kk-KZ"/>
              </w:rPr>
            </w:pPr>
            <w:r w:rsidRPr="00FE7ACE">
              <w:rPr>
                <w:sz w:val="28"/>
                <w:szCs w:val="28"/>
                <w:lang w:val="kk-KZ"/>
              </w:rPr>
              <w:t>-</w:t>
            </w:r>
          </w:p>
        </w:tc>
        <w:tc>
          <w:tcPr>
            <w:tcW w:w="709" w:type="dxa"/>
          </w:tcPr>
          <w:p w:rsidR="006D616F" w:rsidRPr="00FE7ACE" w:rsidRDefault="006D616F" w:rsidP="003D13F7">
            <w:pPr>
              <w:jc w:val="center"/>
              <w:rPr>
                <w:sz w:val="28"/>
                <w:szCs w:val="28"/>
                <w:lang w:val="kk-KZ"/>
              </w:rPr>
            </w:pPr>
            <w:r w:rsidRPr="00FE7ACE">
              <w:rPr>
                <w:sz w:val="28"/>
                <w:szCs w:val="28"/>
                <w:lang w:val="kk-KZ"/>
              </w:rPr>
              <w:t>15</w:t>
            </w:r>
          </w:p>
        </w:tc>
        <w:tc>
          <w:tcPr>
            <w:tcW w:w="850" w:type="dxa"/>
          </w:tcPr>
          <w:p w:rsidR="006D616F" w:rsidRPr="006D616F" w:rsidRDefault="006D616F" w:rsidP="003D13F7">
            <w:pPr>
              <w:jc w:val="center"/>
              <w:rPr>
                <w:sz w:val="28"/>
                <w:szCs w:val="28"/>
                <w:lang w:val="kk-KZ"/>
              </w:rPr>
            </w:pPr>
            <w:r w:rsidRPr="006D616F">
              <w:rPr>
                <w:sz w:val="28"/>
                <w:szCs w:val="28"/>
                <w:lang w:val="kk-KZ"/>
              </w:rPr>
              <w:t>34</w:t>
            </w:r>
          </w:p>
        </w:tc>
        <w:tc>
          <w:tcPr>
            <w:tcW w:w="658" w:type="dxa"/>
          </w:tcPr>
          <w:p w:rsidR="006D616F" w:rsidRPr="00FE7ACE" w:rsidRDefault="006D616F" w:rsidP="00EF5558">
            <w:pPr>
              <w:jc w:val="center"/>
              <w:rPr>
                <w:color w:val="FF0000"/>
                <w:sz w:val="28"/>
                <w:szCs w:val="28"/>
                <w:lang w:val="kk-KZ"/>
              </w:rPr>
            </w:pPr>
            <w:r>
              <w:rPr>
                <w:color w:val="FF0000"/>
                <w:sz w:val="28"/>
                <w:szCs w:val="28"/>
                <w:lang w:val="kk-KZ"/>
              </w:rPr>
              <w:t>62</w:t>
            </w:r>
          </w:p>
        </w:tc>
        <w:tc>
          <w:tcPr>
            <w:tcW w:w="645" w:type="dxa"/>
          </w:tcPr>
          <w:p w:rsidR="006D616F" w:rsidRPr="00FE7ACE" w:rsidRDefault="006D616F" w:rsidP="003D13F7">
            <w:pPr>
              <w:jc w:val="center"/>
              <w:rPr>
                <w:sz w:val="28"/>
                <w:szCs w:val="28"/>
                <w:lang w:val="kk-KZ"/>
              </w:rPr>
            </w:pPr>
            <w:r w:rsidRPr="00FE7ACE">
              <w:rPr>
                <w:sz w:val="28"/>
                <w:szCs w:val="28"/>
                <w:lang w:val="kk-KZ"/>
              </w:rPr>
              <w:t>-</w:t>
            </w:r>
          </w:p>
        </w:tc>
        <w:tc>
          <w:tcPr>
            <w:tcW w:w="644" w:type="dxa"/>
          </w:tcPr>
          <w:p w:rsidR="006D616F" w:rsidRPr="00FE7ACE" w:rsidRDefault="006D616F" w:rsidP="003D13F7">
            <w:pPr>
              <w:jc w:val="center"/>
              <w:rPr>
                <w:sz w:val="28"/>
                <w:szCs w:val="28"/>
                <w:lang w:val="kk-KZ"/>
              </w:rPr>
            </w:pPr>
            <w:r w:rsidRPr="00FE7ACE">
              <w:rPr>
                <w:sz w:val="28"/>
                <w:szCs w:val="28"/>
                <w:lang w:val="kk-KZ"/>
              </w:rPr>
              <w:t>-</w:t>
            </w:r>
          </w:p>
        </w:tc>
        <w:tc>
          <w:tcPr>
            <w:tcW w:w="645" w:type="dxa"/>
          </w:tcPr>
          <w:p w:rsidR="006D616F" w:rsidRPr="00FE7ACE" w:rsidRDefault="006D616F" w:rsidP="003D13F7">
            <w:pPr>
              <w:jc w:val="center"/>
              <w:rPr>
                <w:sz w:val="28"/>
                <w:szCs w:val="28"/>
                <w:lang w:val="kk-KZ"/>
              </w:rPr>
            </w:pPr>
            <w:r w:rsidRPr="00FE7ACE">
              <w:rPr>
                <w:sz w:val="28"/>
                <w:szCs w:val="28"/>
                <w:lang w:val="kk-KZ"/>
              </w:rPr>
              <w:t>4</w:t>
            </w:r>
          </w:p>
        </w:tc>
        <w:tc>
          <w:tcPr>
            <w:tcW w:w="645" w:type="dxa"/>
          </w:tcPr>
          <w:p w:rsidR="006D616F" w:rsidRPr="006D616F" w:rsidRDefault="006D616F" w:rsidP="003D13F7">
            <w:pPr>
              <w:jc w:val="center"/>
              <w:rPr>
                <w:sz w:val="28"/>
                <w:szCs w:val="28"/>
                <w:lang w:val="kk-KZ"/>
              </w:rPr>
            </w:pPr>
            <w:r w:rsidRPr="006D616F">
              <w:rPr>
                <w:sz w:val="28"/>
                <w:szCs w:val="28"/>
                <w:lang w:val="kk-KZ"/>
              </w:rPr>
              <w:t>5</w:t>
            </w:r>
          </w:p>
        </w:tc>
        <w:tc>
          <w:tcPr>
            <w:tcW w:w="649" w:type="dxa"/>
          </w:tcPr>
          <w:p w:rsidR="006D616F" w:rsidRPr="00FE7ACE" w:rsidRDefault="00572342" w:rsidP="00EF5558">
            <w:pPr>
              <w:jc w:val="center"/>
              <w:rPr>
                <w:color w:val="FF0000"/>
                <w:sz w:val="28"/>
                <w:szCs w:val="28"/>
                <w:lang w:val="kk-KZ"/>
              </w:rPr>
            </w:pPr>
            <w:r>
              <w:rPr>
                <w:color w:val="FF0000"/>
                <w:sz w:val="28"/>
                <w:szCs w:val="28"/>
                <w:lang w:val="kk-KZ"/>
              </w:rPr>
              <w:t>8</w:t>
            </w:r>
          </w:p>
        </w:tc>
        <w:tc>
          <w:tcPr>
            <w:tcW w:w="631" w:type="dxa"/>
          </w:tcPr>
          <w:p w:rsidR="006D616F" w:rsidRPr="00FE7ACE" w:rsidRDefault="006D616F" w:rsidP="003D13F7">
            <w:pPr>
              <w:jc w:val="center"/>
              <w:rPr>
                <w:sz w:val="28"/>
                <w:szCs w:val="28"/>
                <w:lang w:val="kk-KZ"/>
              </w:rPr>
            </w:pPr>
            <w:r w:rsidRPr="00FE7ACE">
              <w:rPr>
                <w:sz w:val="28"/>
                <w:szCs w:val="28"/>
                <w:lang w:val="kk-KZ"/>
              </w:rPr>
              <w:t>-</w:t>
            </w:r>
          </w:p>
        </w:tc>
        <w:tc>
          <w:tcPr>
            <w:tcW w:w="659" w:type="dxa"/>
          </w:tcPr>
          <w:p w:rsidR="006D616F" w:rsidRPr="00FE7ACE" w:rsidRDefault="006D616F" w:rsidP="003D13F7">
            <w:pPr>
              <w:jc w:val="center"/>
              <w:rPr>
                <w:sz w:val="28"/>
                <w:szCs w:val="28"/>
                <w:lang w:val="kk-KZ"/>
              </w:rPr>
            </w:pPr>
            <w:r w:rsidRPr="00FE7ACE">
              <w:rPr>
                <w:sz w:val="28"/>
                <w:szCs w:val="28"/>
                <w:lang w:val="kk-KZ"/>
              </w:rPr>
              <w:t>-</w:t>
            </w:r>
          </w:p>
        </w:tc>
        <w:tc>
          <w:tcPr>
            <w:tcW w:w="645" w:type="dxa"/>
          </w:tcPr>
          <w:p w:rsidR="006D616F" w:rsidRPr="00FE7ACE" w:rsidRDefault="006D616F" w:rsidP="003D13F7">
            <w:pPr>
              <w:jc w:val="center"/>
              <w:rPr>
                <w:sz w:val="28"/>
                <w:szCs w:val="28"/>
                <w:lang w:val="kk-KZ"/>
              </w:rPr>
            </w:pPr>
            <w:r w:rsidRPr="00FE7ACE">
              <w:rPr>
                <w:sz w:val="28"/>
                <w:szCs w:val="28"/>
                <w:lang w:val="kk-KZ"/>
              </w:rPr>
              <w:t>4</w:t>
            </w:r>
          </w:p>
        </w:tc>
        <w:tc>
          <w:tcPr>
            <w:tcW w:w="636" w:type="dxa"/>
          </w:tcPr>
          <w:p w:rsidR="006D616F" w:rsidRPr="006D616F" w:rsidRDefault="006D616F" w:rsidP="003D13F7">
            <w:pPr>
              <w:jc w:val="center"/>
              <w:rPr>
                <w:sz w:val="28"/>
                <w:szCs w:val="28"/>
                <w:lang w:val="kk-KZ"/>
              </w:rPr>
            </w:pPr>
            <w:r w:rsidRPr="006D616F">
              <w:rPr>
                <w:sz w:val="28"/>
                <w:szCs w:val="28"/>
                <w:lang w:val="kk-KZ"/>
              </w:rPr>
              <w:t>13</w:t>
            </w:r>
          </w:p>
        </w:tc>
        <w:tc>
          <w:tcPr>
            <w:tcW w:w="648" w:type="dxa"/>
          </w:tcPr>
          <w:p w:rsidR="006D616F" w:rsidRPr="00FE7ACE" w:rsidRDefault="00572342" w:rsidP="00EF5558">
            <w:pPr>
              <w:jc w:val="center"/>
              <w:rPr>
                <w:color w:val="FF0000"/>
                <w:sz w:val="28"/>
                <w:szCs w:val="28"/>
                <w:lang w:val="kk-KZ"/>
              </w:rPr>
            </w:pPr>
            <w:r>
              <w:rPr>
                <w:color w:val="FF0000"/>
                <w:sz w:val="28"/>
                <w:szCs w:val="28"/>
                <w:lang w:val="kk-KZ"/>
              </w:rPr>
              <w:t>25</w:t>
            </w:r>
          </w:p>
        </w:tc>
      </w:tr>
      <w:tr w:rsidR="006D616F" w:rsidRPr="00FE7ACE" w:rsidTr="006D616F">
        <w:trPr>
          <w:trHeight w:val="543"/>
        </w:trPr>
        <w:tc>
          <w:tcPr>
            <w:tcW w:w="850" w:type="dxa"/>
          </w:tcPr>
          <w:p w:rsidR="006D616F" w:rsidRPr="00FE7ACE" w:rsidRDefault="006D616F" w:rsidP="00EF5558">
            <w:pPr>
              <w:jc w:val="center"/>
              <w:rPr>
                <w:sz w:val="28"/>
                <w:szCs w:val="28"/>
                <w:lang w:val="kk-KZ"/>
              </w:rPr>
            </w:pPr>
            <w:r w:rsidRPr="00FE7ACE">
              <w:rPr>
                <w:sz w:val="28"/>
                <w:szCs w:val="28"/>
                <w:lang w:val="kk-KZ"/>
              </w:rPr>
              <w:t>барлығы</w:t>
            </w:r>
          </w:p>
        </w:tc>
        <w:tc>
          <w:tcPr>
            <w:tcW w:w="852" w:type="dxa"/>
          </w:tcPr>
          <w:p w:rsidR="006D616F" w:rsidRPr="00FE7ACE" w:rsidRDefault="006D616F" w:rsidP="003D13F7">
            <w:pPr>
              <w:jc w:val="center"/>
              <w:rPr>
                <w:sz w:val="28"/>
                <w:szCs w:val="28"/>
                <w:lang w:val="kk-KZ"/>
              </w:rPr>
            </w:pPr>
            <w:r w:rsidRPr="00FE7ACE">
              <w:rPr>
                <w:sz w:val="28"/>
                <w:szCs w:val="28"/>
                <w:lang w:val="kk-KZ"/>
              </w:rPr>
              <w:t>1132</w:t>
            </w:r>
          </w:p>
        </w:tc>
        <w:tc>
          <w:tcPr>
            <w:tcW w:w="850" w:type="dxa"/>
          </w:tcPr>
          <w:p w:rsidR="006D616F" w:rsidRPr="00FE7ACE" w:rsidRDefault="006D616F" w:rsidP="003D13F7">
            <w:pPr>
              <w:jc w:val="center"/>
              <w:rPr>
                <w:sz w:val="28"/>
                <w:szCs w:val="28"/>
                <w:lang w:val="kk-KZ"/>
              </w:rPr>
            </w:pPr>
            <w:r w:rsidRPr="00FE7ACE">
              <w:rPr>
                <w:sz w:val="28"/>
                <w:szCs w:val="28"/>
                <w:lang w:val="kk-KZ"/>
              </w:rPr>
              <w:t>1004</w:t>
            </w:r>
          </w:p>
        </w:tc>
        <w:tc>
          <w:tcPr>
            <w:tcW w:w="709" w:type="dxa"/>
          </w:tcPr>
          <w:p w:rsidR="006D616F" w:rsidRPr="00FE7ACE" w:rsidRDefault="006D616F" w:rsidP="003D13F7">
            <w:pPr>
              <w:jc w:val="center"/>
              <w:rPr>
                <w:sz w:val="28"/>
                <w:szCs w:val="28"/>
                <w:lang w:val="kk-KZ"/>
              </w:rPr>
            </w:pPr>
            <w:r w:rsidRPr="00FE7ACE">
              <w:rPr>
                <w:sz w:val="28"/>
                <w:szCs w:val="28"/>
                <w:lang w:val="kk-KZ"/>
              </w:rPr>
              <w:t>926</w:t>
            </w:r>
          </w:p>
        </w:tc>
        <w:tc>
          <w:tcPr>
            <w:tcW w:w="850" w:type="dxa"/>
          </w:tcPr>
          <w:p w:rsidR="006D616F" w:rsidRPr="006D616F" w:rsidRDefault="006D616F" w:rsidP="003D13F7">
            <w:pPr>
              <w:jc w:val="center"/>
              <w:rPr>
                <w:sz w:val="28"/>
                <w:szCs w:val="28"/>
                <w:lang w:val="kk-KZ"/>
              </w:rPr>
            </w:pPr>
            <w:r w:rsidRPr="006D616F">
              <w:rPr>
                <w:sz w:val="28"/>
                <w:szCs w:val="28"/>
                <w:lang w:val="kk-KZ"/>
              </w:rPr>
              <w:t>879</w:t>
            </w:r>
          </w:p>
        </w:tc>
        <w:tc>
          <w:tcPr>
            <w:tcW w:w="658" w:type="dxa"/>
          </w:tcPr>
          <w:p w:rsidR="006D616F" w:rsidRPr="00FE7ACE" w:rsidRDefault="006D616F" w:rsidP="00EF5558">
            <w:pPr>
              <w:jc w:val="center"/>
              <w:rPr>
                <w:color w:val="FF0000"/>
                <w:sz w:val="28"/>
                <w:szCs w:val="28"/>
                <w:lang w:val="kk-KZ"/>
              </w:rPr>
            </w:pPr>
            <w:r>
              <w:rPr>
                <w:color w:val="FF0000"/>
                <w:sz w:val="28"/>
                <w:szCs w:val="28"/>
                <w:lang w:val="kk-KZ"/>
              </w:rPr>
              <w:t>861</w:t>
            </w:r>
          </w:p>
        </w:tc>
        <w:tc>
          <w:tcPr>
            <w:tcW w:w="645" w:type="dxa"/>
          </w:tcPr>
          <w:p w:rsidR="006D616F" w:rsidRPr="00FE7ACE" w:rsidRDefault="006D616F" w:rsidP="003D13F7">
            <w:pPr>
              <w:jc w:val="center"/>
              <w:rPr>
                <w:sz w:val="28"/>
                <w:szCs w:val="28"/>
                <w:lang w:val="kk-KZ"/>
              </w:rPr>
            </w:pPr>
            <w:r w:rsidRPr="00FE7ACE">
              <w:rPr>
                <w:sz w:val="28"/>
                <w:szCs w:val="28"/>
                <w:lang w:val="kk-KZ"/>
              </w:rPr>
              <w:t>115</w:t>
            </w:r>
          </w:p>
        </w:tc>
        <w:tc>
          <w:tcPr>
            <w:tcW w:w="644" w:type="dxa"/>
          </w:tcPr>
          <w:p w:rsidR="006D616F" w:rsidRPr="00FE7ACE" w:rsidRDefault="006D616F" w:rsidP="003D13F7">
            <w:pPr>
              <w:jc w:val="center"/>
              <w:rPr>
                <w:sz w:val="28"/>
                <w:szCs w:val="28"/>
                <w:lang w:val="kk-KZ"/>
              </w:rPr>
            </w:pPr>
            <w:r w:rsidRPr="00FE7ACE">
              <w:rPr>
                <w:sz w:val="28"/>
                <w:szCs w:val="28"/>
                <w:lang w:val="kk-KZ"/>
              </w:rPr>
              <w:t>110</w:t>
            </w:r>
          </w:p>
        </w:tc>
        <w:tc>
          <w:tcPr>
            <w:tcW w:w="645" w:type="dxa"/>
          </w:tcPr>
          <w:p w:rsidR="006D616F" w:rsidRPr="00FE7ACE" w:rsidRDefault="006D616F" w:rsidP="003D13F7">
            <w:pPr>
              <w:jc w:val="center"/>
              <w:rPr>
                <w:sz w:val="28"/>
                <w:szCs w:val="28"/>
                <w:lang w:val="kk-KZ"/>
              </w:rPr>
            </w:pPr>
            <w:r w:rsidRPr="00FE7ACE">
              <w:rPr>
                <w:sz w:val="28"/>
                <w:szCs w:val="28"/>
                <w:lang w:val="kk-KZ"/>
              </w:rPr>
              <w:t>89</w:t>
            </w:r>
          </w:p>
        </w:tc>
        <w:tc>
          <w:tcPr>
            <w:tcW w:w="645" w:type="dxa"/>
          </w:tcPr>
          <w:p w:rsidR="006D616F" w:rsidRPr="006D616F" w:rsidRDefault="006D616F" w:rsidP="003D13F7">
            <w:pPr>
              <w:jc w:val="center"/>
              <w:rPr>
                <w:sz w:val="28"/>
                <w:szCs w:val="28"/>
                <w:lang w:val="kk-KZ"/>
              </w:rPr>
            </w:pPr>
            <w:r w:rsidRPr="006D616F">
              <w:rPr>
                <w:sz w:val="28"/>
                <w:szCs w:val="28"/>
                <w:lang w:val="kk-KZ"/>
              </w:rPr>
              <w:t>85</w:t>
            </w:r>
          </w:p>
        </w:tc>
        <w:tc>
          <w:tcPr>
            <w:tcW w:w="649" w:type="dxa"/>
          </w:tcPr>
          <w:p w:rsidR="006D616F" w:rsidRPr="00FE7ACE" w:rsidRDefault="00572342" w:rsidP="00EF5558">
            <w:pPr>
              <w:jc w:val="center"/>
              <w:rPr>
                <w:color w:val="FF0000"/>
                <w:sz w:val="28"/>
                <w:szCs w:val="28"/>
                <w:lang w:val="kk-KZ"/>
              </w:rPr>
            </w:pPr>
            <w:r>
              <w:rPr>
                <w:color w:val="FF0000"/>
                <w:sz w:val="28"/>
                <w:szCs w:val="28"/>
                <w:lang w:val="kk-KZ"/>
              </w:rPr>
              <w:t>74</w:t>
            </w:r>
          </w:p>
        </w:tc>
        <w:tc>
          <w:tcPr>
            <w:tcW w:w="631" w:type="dxa"/>
          </w:tcPr>
          <w:p w:rsidR="006D616F" w:rsidRPr="00FE7ACE" w:rsidRDefault="006D616F" w:rsidP="003D13F7">
            <w:pPr>
              <w:jc w:val="center"/>
              <w:rPr>
                <w:sz w:val="28"/>
                <w:szCs w:val="28"/>
                <w:lang w:val="kk-KZ"/>
              </w:rPr>
            </w:pPr>
            <w:r w:rsidRPr="00FE7ACE">
              <w:rPr>
                <w:sz w:val="28"/>
                <w:szCs w:val="28"/>
                <w:lang w:val="kk-KZ"/>
              </w:rPr>
              <w:t>384</w:t>
            </w:r>
          </w:p>
        </w:tc>
        <w:tc>
          <w:tcPr>
            <w:tcW w:w="659" w:type="dxa"/>
          </w:tcPr>
          <w:p w:rsidR="006D616F" w:rsidRPr="00FE7ACE" w:rsidRDefault="006D616F" w:rsidP="003D13F7">
            <w:pPr>
              <w:jc w:val="center"/>
              <w:rPr>
                <w:sz w:val="28"/>
                <w:szCs w:val="28"/>
                <w:lang w:val="kk-KZ"/>
              </w:rPr>
            </w:pPr>
            <w:r w:rsidRPr="00FE7ACE">
              <w:rPr>
                <w:sz w:val="28"/>
                <w:szCs w:val="28"/>
                <w:lang w:val="kk-KZ"/>
              </w:rPr>
              <w:t>366</w:t>
            </w:r>
          </w:p>
        </w:tc>
        <w:tc>
          <w:tcPr>
            <w:tcW w:w="645" w:type="dxa"/>
          </w:tcPr>
          <w:p w:rsidR="006D616F" w:rsidRPr="00FE7ACE" w:rsidRDefault="006D616F" w:rsidP="003D13F7">
            <w:pPr>
              <w:jc w:val="center"/>
              <w:rPr>
                <w:sz w:val="28"/>
                <w:szCs w:val="28"/>
                <w:lang w:val="kk-KZ"/>
              </w:rPr>
            </w:pPr>
            <w:r w:rsidRPr="00FE7ACE">
              <w:rPr>
                <w:sz w:val="28"/>
                <w:szCs w:val="28"/>
                <w:lang w:val="kk-KZ"/>
              </w:rPr>
              <w:t>327</w:t>
            </w:r>
          </w:p>
        </w:tc>
        <w:tc>
          <w:tcPr>
            <w:tcW w:w="636" w:type="dxa"/>
          </w:tcPr>
          <w:p w:rsidR="006D616F" w:rsidRPr="006D616F" w:rsidRDefault="006D616F" w:rsidP="003D13F7">
            <w:pPr>
              <w:jc w:val="center"/>
              <w:rPr>
                <w:sz w:val="28"/>
                <w:szCs w:val="28"/>
                <w:lang w:val="kk-KZ"/>
              </w:rPr>
            </w:pPr>
            <w:r w:rsidRPr="006D616F">
              <w:rPr>
                <w:sz w:val="28"/>
                <w:szCs w:val="28"/>
                <w:lang w:val="kk-KZ"/>
              </w:rPr>
              <w:t>325</w:t>
            </w:r>
          </w:p>
        </w:tc>
        <w:tc>
          <w:tcPr>
            <w:tcW w:w="648" w:type="dxa"/>
          </w:tcPr>
          <w:p w:rsidR="006D616F" w:rsidRPr="00FE7ACE" w:rsidRDefault="00572342" w:rsidP="00EF5558">
            <w:pPr>
              <w:jc w:val="center"/>
              <w:rPr>
                <w:color w:val="FF0000"/>
                <w:sz w:val="28"/>
                <w:szCs w:val="28"/>
                <w:lang w:val="kk-KZ"/>
              </w:rPr>
            </w:pPr>
            <w:r>
              <w:rPr>
                <w:color w:val="FF0000"/>
                <w:sz w:val="28"/>
                <w:szCs w:val="28"/>
                <w:lang w:val="kk-KZ"/>
              </w:rPr>
              <w:t>300</w:t>
            </w:r>
          </w:p>
        </w:tc>
      </w:tr>
    </w:tbl>
    <w:p w:rsidR="00EF5558" w:rsidRPr="00FE7ACE" w:rsidRDefault="00EF5558" w:rsidP="00EF5558">
      <w:pPr>
        <w:spacing w:after="0"/>
        <w:jc w:val="both"/>
        <w:rPr>
          <w:rFonts w:ascii="Times New Roman" w:eastAsia="Times New Roman" w:hAnsi="Times New Roman" w:cs="Times New Roman"/>
          <w:sz w:val="28"/>
          <w:szCs w:val="28"/>
          <w:lang w:val="kk-KZ"/>
        </w:rPr>
      </w:pPr>
    </w:p>
    <w:p w:rsidR="00EF5558" w:rsidRPr="00FE7ACE" w:rsidRDefault="00EF5558" w:rsidP="00EF5558">
      <w:pPr>
        <w:spacing w:after="0"/>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Жыл сайын оқушылар саны азаюда, мектептің жобалық қуаты 850-ге жетуде. Өткен жылмен салыст</w:t>
      </w:r>
      <w:r w:rsidR="00376FA4">
        <w:rPr>
          <w:rFonts w:ascii="Times New Roman" w:eastAsia="Times New Roman" w:hAnsi="Times New Roman" w:cs="Times New Roman"/>
          <w:sz w:val="28"/>
          <w:szCs w:val="28"/>
          <w:lang w:val="kk-KZ"/>
        </w:rPr>
        <w:t>ырғанда үздік оқушылардың саны 11</w:t>
      </w:r>
      <w:r w:rsidRPr="00FE7ACE">
        <w:rPr>
          <w:rFonts w:ascii="Times New Roman" w:eastAsia="Times New Roman" w:hAnsi="Times New Roman" w:cs="Times New Roman"/>
          <w:sz w:val="28"/>
          <w:szCs w:val="28"/>
          <w:lang w:val="kk-KZ"/>
        </w:rPr>
        <w:t xml:space="preserve"> оқушыға және жақсы оқушылардың саны 2</w:t>
      </w:r>
      <w:r w:rsidR="00376FA4">
        <w:rPr>
          <w:rFonts w:ascii="Times New Roman" w:eastAsia="Times New Roman" w:hAnsi="Times New Roman" w:cs="Times New Roman"/>
          <w:sz w:val="28"/>
          <w:szCs w:val="28"/>
          <w:lang w:val="kk-KZ"/>
        </w:rPr>
        <w:t>5</w:t>
      </w:r>
      <w:r w:rsidRPr="00FE7ACE">
        <w:rPr>
          <w:rFonts w:ascii="Times New Roman" w:eastAsia="Times New Roman" w:hAnsi="Times New Roman" w:cs="Times New Roman"/>
          <w:sz w:val="28"/>
          <w:szCs w:val="28"/>
          <w:lang w:val="kk-KZ"/>
        </w:rPr>
        <w:t xml:space="preserve"> оқушыға  азайды.</w:t>
      </w:r>
    </w:p>
    <w:p w:rsidR="00EF5558" w:rsidRPr="00FE7ACE" w:rsidRDefault="00EF5558" w:rsidP="00EF5558">
      <w:pPr>
        <w:spacing w:after="0"/>
        <w:jc w:val="both"/>
        <w:rPr>
          <w:rFonts w:ascii="Times New Roman" w:eastAsia="Times New Roman" w:hAnsi="Times New Roman" w:cs="Times New Roman"/>
          <w:sz w:val="28"/>
          <w:szCs w:val="28"/>
          <w:lang w:val="kk-KZ"/>
        </w:rPr>
      </w:pPr>
    </w:p>
    <w:p w:rsidR="00EF5558" w:rsidRPr="00FE7ACE" w:rsidRDefault="00EF5558" w:rsidP="00EF5558">
      <w:pPr>
        <w:spacing w:after="0"/>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Мектептің сапасы:</w:t>
      </w:r>
    </w:p>
    <w:tbl>
      <w:tblPr>
        <w:tblW w:w="94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1701"/>
        <w:gridCol w:w="1701"/>
        <w:gridCol w:w="1984"/>
        <w:gridCol w:w="1984"/>
      </w:tblGrid>
      <w:tr w:rsidR="00EF5558" w:rsidRPr="00FE7ACE" w:rsidTr="00EF5558">
        <w:tc>
          <w:tcPr>
            <w:tcW w:w="2127" w:type="dxa"/>
          </w:tcPr>
          <w:p w:rsidR="00EF5558" w:rsidRPr="00FE7ACE" w:rsidRDefault="00EF5558" w:rsidP="00EF5558">
            <w:pPr>
              <w:spacing w:after="0"/>
              <w:jc w:val="both"/>
              <w:rPr>
                <w:rFonts w:ascii="Times New Roman" w:eastAsia="Times New Roman" w:hAnsi="Times New Roman" w:cs="Times New Roman"/>
                <w:i/>
                <w:sz w:val="28"/>
                <w:szCs w:val="28"/>
                <w:lang w:val="kk-KZ"/>
              </w:rPr>
            </w:pPr>
            <w:r w:rsidRPr="00FE7ACE">
              <w:rPr>
                <w:rFonts w:ascii="Times New Roman" w:eastAsia="Times New Roman" w:hAnsi="Times New Roman" w:cs="Times New Roman"/>
                <w:i/>
                <w:sz w:val="28"/>
                <w:szCs w:val="28"/>
                <w:lang w:val="kk-KZ"/>
              </w:rPr>
              <w:t>Оқу жылы</w:t>
            </w:r>
          </w:p>
        </w:tc>
        <w:tc>
          <w:tcPr>
            <w:tcW w:w="1701" w:type="dxa"/>
          </w:tcPr>
          <w:p w:rsidR="00EF5558" w:rsidRPr="00FE7ACE" w:rsidRDefault="00EF5558" w:rsidP="00EF5558">
            <w:pPr>
              <w:spacing w:after="0"/>
              <w:jc w:val="both"/>
              <w:rPr>
                <w:rFonts w:ascii="Times New Roman" w:eastAsia="Times New Roman" w:hAnsi="Times New Roman" w:cs="Times New Roman"/>
                <w:i/>
                <w:sz w:val="28"/>
                <w:szCs w:val="28"/>
                <w:lang w:val="kk-KZ"/>
              </w:rPr>
            </w:pPr>
            <w:r w:rsidRPr="00FE7ACE">
              <w:rPr>
                <w:rFonts w:ascii="Times New Roman" w:eastAsia="Times New Roman" w:hAnsi="Times New Roman" w:cs="Times New Roman"/>
                <w:i/>
                <w:sz w:val="28"/>
                <w:szCs w:val="28"/>
              </w:rPr>
              <w:t xml:space="preserve">1-4 </w:t>
            </w:r>
            <w:r w:rsidRPr="00FE7ACE">
              <w:rPr>
                <w:rFonts w:ascii="Times New Roman" w:eastAsia="Times New Roman" w:hAnsi="Times New Roman" w:cs="Times New Roman"/>
                <w:i/>
                <w:sz w:val="28"/>
                <w:szCs w:val="28"/>
                <w:lang w:val="kk-KZ"/>
              </w:rPr>
              <w:t>сыныптар</w:t>
            </w:r>
          </w:p>
        </w:tc>
        <w:tc>
          <w:tcPr>
            <w:tcW w:w="1701" w:type="dxa"/>
          </w:tcPr>
          <w:p w:rsidR="00EF5558" w:rsidRPr="00FE7ACE" w:rsidRDefault="00EF5558" w:rsidP="00EF5558">
            <w:pPr>
              <w:spacing w:after="0"/>
              <w:jc w:val="both"/>
              <w:rPr>
                <w:rFonts w:ascii="Times New Roman" w:eastAsia="Times New Roman" w:hAnsi="Times New Roman" w:cs="Times New Roman"/>
                <w:i/>
                <w:sz w:val="28"/>
                <w:szCs w:val="28"/>
                <w:lang w:val="kk-KZ"/>
              </w:rPr>
            </w:pPr>
            <w:r w:rsidRPr="00FE7ACE">
              <w:rPr>
                <w:rFonts w:ascii="Times New Roman" w:eastAsia="Times New Roman" w:hAnsi="Times New Roman" w:cs="Times New Roman"/>
                <w:i/>
                <w:sz w:val="28"/>
                <w:szCs w:val="28"/>
              </w:rPr>
              <w:t>5-9</w:t>
            </w:r>
            <w:r w:rsidRPr="00FE7ACE">
              <w:rPr>
                <w:rFonts w:ascii="Times New Roman" w:eastAsia="Times New Roman" w:hAnsi="Times New Roman" w:cs="Times New Roman"/>
                <w:i/>
                <w:sz w:val="28"/>
                <w:szCs w:val="28"/>
                <w:lang w:val="kk-KZ"/>
              </w:rPr>
              <w:t>сыныптар</w:t>
            </w:r>
          </w:p>
        </w:tc>
        <w:tc>
          <w:tcPr>
            <w:tcW w:w="1984" w:type="dxa"/>
          </w:tcPr>
          <w:p w:rsidR="00EF5558" w:rsidRPr="00FE7ACE" w:rsidRDefault="00EF5558" w:rsidP="00EF5558">
            <w:pPr>
              <w:spacing w:after="0"/>
              <w:jc w:val="both"/>
              <w:rPr>
                <w:rFonts w:ascii="Times New Roman" w:eastAsia="Times New Roman" w:hAnsi="Times New Roman" w:cs="Times New Roman"/>
                <w:i/>
                <w:sz w:val="28"/>
                <w:szCs w:val="28"/>
                <w:lang w:val="kk-KZ"/>
              </w:rPr>
            </w:pPr>
            <w:r w:rsidRPr="00FE7ACE">
              <w:rPr>
                <w:rFonts w:ascii="Times New Roman" w:eastAsia="Times New Roman" w:hAnsi="Times New Roman" w:cs="Times New Roman"/>
                <w:i/>
                <w:sz w:val="28"/>
                <w:szCs w:val="28"/>
              </w:rPr>
              <w:t>10-11</w:t>
            </w:r>
            <w:r w:rsidRPr="00FE7ACE">
              <w:rPr>
                <w:rFonts w:ascii="Times New Roman" w:eastAsia="Times New Roman" w:hAnsi="Times New Roman" w:cs="Times New Roman"/>
                <w:i/>
                <w:sz w:val="28"/>
                <w:szCs w:val="28"/>
                <w:lang w:val="kk-KZ"/>
              </w:rPr>
              <w:t>сыныптар</w:t>
            </w:r>
          </w:p>
        </w:tc>
        <w:tc>
          <w:tcPr>
            <w:tcW w:w="1984" w:type="dxa"/>
          </w:tcPr>
          <w:p w:rsidR="00EF5558" w:rsidRPr="00FE7ACE" w:rsidRDefault="00EF5558" w:rsidP="00EF5558">
            <w:pPr>
              <w:spacing w:after="0"/>
              <w:jc w:val="both"/>
              <w:rPr>
                <w:rFonts w:ascii="Times New Roman" w:eastAsia="Times New Roman" w:hAnsi="Times New Roman" w:cs="Times New Roman"/>
                <w:i/>
                <w:sz w:val="28"/>
                <w:szCs w:val="28"/>
                <w:lang w:val="kk-KZ"/>
              </w:rPr>
            </w:pPr>
            <w:r w:rsidRPr="00FE7ACE">
              <w:rPr>
                <w:rFonts w:ascii="Times New Roman" w:eastAsia="Times New Roman" w:hAnsi="Times New Roman" w:cs="Times New Roman"/>
                <w:i/>
                <w:sz w:val="28"/>
                <w:szCs w:val="28"/>
                <w:lang w:val="kk-KZ"/>
              </w:rPr>
              <w:t>Мектеп бойынша</w:t>
            </w:r>
          </w:p>
        </w:tc>
      </w:tr>
      <w:tr w:rsidR="00376FA4" w:rsidRPr="00FE7ACE" w:rsidTr="00EF5558">
        <w:tc>
          <w:tcPr>
            <w:tcW w:w="2127" w:type="dxa"/>
          </w:tcPr>
          <w:p w:rsidR="00376FA4" w:rsidRPr="00FE7ACE" w:rsidRDefault="00376FA4" w:rsidP="003D13F7">
            <w:pPr>
              <w:spacing w:after="0"/>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2021-2022</w:t>
            </w:r>
          </w:p>
        </w:tc>
        <w:tc>
          <w:tcPr>
            <w:tcW w:w="1701" w:type="dxa"/>
          </w:tcPr>
          <w:p w:rsidR="00376FA4" w:rsidRPr="00FE7ACE" w:rsidRDefault="00376FA4" w:rsidP="003D13F7">
            <w:pPr>
              <w:spacing w:after="0"/>
              <w:jc w:val="both"/>
              <w:rPr>
                <w:rFonts w:ascii="Times New Roman" w:eastAsia="Times New Roman" w:hAnsi="Times New Roman" w:cs="Times New Roman"/>
                <w:sz w:val="28"/>
                <w:szCs w:val="28"/>
              </w:rPr>
            </w:pPr>
            <w:r w:rsidRPr="00FE7ACE">
              <w:rPr>
                <w:rFonts w:ascii="Times New Roman" w:eastAsia="Times New Roman" w:hAnsi="Times New Roman" w:cs="Times New Roman"/>
                <w:sz w:val="28"/>
                <w:szCs w:val="28"/>
              </w:rPr>
              <w:t>54,21</w:t>
            </w:r>
          </w:p>
        </w:tc>
        <w:tc>
          <w:tcPr>
            <w:tcW w:w="1701" w:type="dxa"/>
          </w:tcPr>
          <w:p w:rsidR="00376FA4" w:rsidRPr="00FE7ACE" w:rsidRDefault="00376FA4" w:rsidP="003D13F7">
            <w:pPr>
              <w:spacing w:after="0"/>
              <w:jc w:val="both"/>
              <w:rPr>
                <w:rFonts w:ascii="Times New Roman" w:eastAsia="Times New Roman" w:hAnsi="Times New Roman" w:cs="Times New Roman"/>
                <w:sz w:val="28"/>
                <w:szCs w:val="28"/>
              </w:rPr>
            </w:pPr>
            <w:r w:rsidRPr="00FE7ACE">
              <w:rPr>
                <w:rFonts w:ascii="Times New Roman" w:eastAsia="Times New Roman" w:hAnsi="Times New Roman" w:cs="Times New Roman"/>
                <w:sz w:val="28"/>
                <w:szCs w:val="28"/>
              </w:rPr>
              <w:t>46,22</w:t>
            </w:r>
          </w:p>
        </w:tc>
        <w:tc>
          <w:tcPr>
            <w:tcW w:w="1984" w:type="dxa"/>
          </w:tcPr>
          <w:p w:rsidR="00376FA4" w:rsidRPr="00FE7ACE" w:rsidRDefault="00376FA4" w:rsidP="003D13F7">
            <w:pPr>
              <w:spacing w:after="0"/>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w:t>
            </w:r>
          </w:p>
        </w:tc>
        <w:tc>
          <w:tcPr>
            <w:tcW w:w="1984" w:type="dxa"/>
          </w:tcPr>
          <w:p w:rsidR="00376FA4" w:rsidRPr="00FE7ACE" w:rsidRDefault="00376FA4" w:rsidP="003D13F7">
            <w:pPr>
              <w:spacing w:after="0"/>
              <w:jc w:val="both"/>
              <w:rPr>
                <w:rFonts w:ascii="Times New Roman" w:eastAsia="Times New Roman" w:hAnsi="Times New Roman" w:cs="Times New Roman"/>
                <w:sz w:val="28"/>
                <w:szCs w:val="28"/>
              </w:rPr>
            </w:pPr>
            <w:r w:rsidRPr="00FE7ACE">
              <w:rPr>
                <w:rFonts w:ascii="Times New Roman" w:eastAsia="Times New Roman" w:hAnsi="Times New Roman" w:cs="Times New Roman"/>
                <w:sz w:val="28"/>
                <w:szCs w:val="28"/>
              </w:rPr>
              <w:t>49,02%</w:t>
            </w:r>
          </w:p>
        </w:tc>
      </w:tr>
      <w:tr w:rsidR="00376FA4" w:rsidRPr="00FE7ACE" w:rsidTr="00EF5558">
        <w:tc>
          <w:tcPr>
            <w:tcW w:w="2127" w:type="dxa"/>
          </w:tcPr>
          <w:p w:rsidR="00376FA4" w:rsidRPr="00FE7ACE" w:rsidRDefault="00376FA4" w:rsidP="003D13F7">
            <w:pPr>
              <w:spacing w:after="0"/>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2022-2023</w:t>
            </w:r>
          </w:p>
        </w:tc>
        <w:tc>
          <w:tcPr>
            <w:tcW w:w="1701" w:type="dxa"/>
          </w:tcPr>
          <w:p w:rsidR="00376FA4" w:rsidRPr="00FE7ACE" w:rsidRDefault="00376FA4" w:rsidP="003D13F7">
            <w:pPr>
              <w:spacing w:after="0"/>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62,11</w:t>
            </w:r>
          </w:p>
        </w:tc>
        <w:tc>
          <w:tcPr>
            <w:tcW w:w="1701" w:type="dxa"/>
          </w:tcPr>
          <w:p w:rsidR="00376FA4" w:rsidRPr="00FE7ACE" w:rsidRDefault="00376FA4" w:rsidP="003D13F7">
            <w:pPr>
              <w:spacing w:after="0"/>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46,68</w:t>
            </w:r>
          </w:p>
        </w:tc>
        <w:tc>
          <w:tcPr>
            <w:tcW w:w="1984" w:type="dxa"/>
          </w:tcPr>
          <w:p w:rsidR="00376FA4" w:rsidRPr="00FE7ACE" w:rsidRDefault="00376FA4" w:rsidP="003D13F7">
            <w:pPr>
              <w:spacing w:after="0"/>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w:t>
            </w:r>
          </w:p>
        </w:tc>
        <w:tc>
          <w:tcPr>
            <w:tcW w:w="1984" w:type="dxa"/>
          </w:tcPr>
          <w:p w:rsidR="00376FA4" w:rsidRPr="00FE7ACE" w:rsidRDefault="00376FA4" w:rsidP="003D13F7">
            <w:pPr>
              <w:spacing w:after="0"/>
              <w:jc w:val="both"/>
              <w:rPr>
                <w:rFonts w:ascii="Times New Roman" w:eastAsia="Times New Roman" w:hAnsi="Times New Roman" w:cs="Times New Roman"/>
                <w:sz w:val="28"/>
                <w:szCs w:val="28"/>
              </w:rPr>
            </w:pPr>
            <w:r w:rsidRPr="00FE7ACE">
              <w:rPr>
                <w:rFonts w:ascii="Times New Roman" w:eastAsia="Times New Roman" w:hAnsi="Times New Roman" w:cs="Times New Roman"/>
                <w:sz w:val="28"/>
                <w:szCs w:val="28"/>
                <w:lang w:val="kk-KZ"/>
              </w:rPr>
              <w:t>52,15</w:t>
            </w:r>
            <w:r w:rsidRPr="00FE7ACE">
              <w:rPr>
                <w:rFonts w:ascii="Times New Roman" w:eastAsia="Times New Roman" w:hAnsi="Times New Roman" w:cs="Times New Roman"/>
                <w:sz w:val="28"/>
                <w:szCs w:val="28"/>
              </w:rPr>
              <w:t>%</w:t>
            </w:r>
          </w:p>
        </w:tc>
      </w:tr>
      <w:tr w:rsidR="00376FA4" w:rsidRPr="00FE7ACE" w:rsidTr="00EF5558">
        <w:tc>
          <w:tcPr>
            <w:tcW w:w="2127" w:type="dxa"/>
          </w:tcPr>
          <w:p w:rsidR="00376FA4" w:rsidRPr="00FE7ACE" w:rsidRDefault="00376FA4" w:rsidP="003D13F7">
            <w:pPr>
              <w:spacing w:after="0"/>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2023-2024</w:t>
            </w:r>
          </w:p>
        </w:tc>
        <w:tc>
          <w:tcPr>
            <w:tcW w:w="1701" w:type="dxa"/>
          </w:tcPr>
          <w:p w:rsidR="00376FA4" w:rsidRPr="00FE7ACE" w:rsidRDefault="00376FA4" w:rsidP="003D13F7">
            <w:pPr>
              <w:spacing w:after="0"/>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58,89</w:t>
            </w:r>
          </w:p>
        </w:tc>
        <w:tc>
          <w:tcPr>
            <w:tcW w:w="1701" w:type="dxa"/>
          </w:tcPr>
          <w:p w:rsidR="00376FA4" w:rsidRPr="00FE7ACE" w:rsidRDefault="00376FA4" w:rsidP="003D13F7">
            <w:pPr>
              <w:spacing w:after="0"/>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45</w:t>
            </w:r>
          </w:p>
        </w:tc>
        <w:tc>
          <w:tcPr>
            <w:tcW w:w="1984" w:type="dxa"/>
          </w:tcPr>
          <w:p w:rsidR="00376FA4" w:rsidRPr="00FE7ACE" w:rsidRDefault="00376FA4" w:rsidP="003D13F7">
            <w:pPr>
              <w:spacing w:after="0"/>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53,33</w:t>
            </w:r>
          </w:p>
        </w:tc>
        <w:tc>
          <w:tcPr>
            <w:tcW w:w="1984" w:type="dxa"/>
          </w:tcPr>
          <w:p w:rsidR="00376FA4" w:rsidRPr="00FE7ACE" w:rsidRDefault="00376FA4" w:rsidP="003D13F7">
            <w:pPr>
              <w:spacing w:after="0"/>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49,64%</w:t>
            </w:r>
          </w:p>
        </w:tc>
      </w:tr>
      <w:tr w:rsidR="00376FA4" w:rsidRPr="00FE7ACE" w:rsidTr="00EF5558">
        <w:tc>
          <w:tcPr>
            <w:tcW w:w="2127" w:type="dxa"/>
          </w:tcPr>
          <w:p w:rsidR="00376FA4" w:rsidRPr="00FE7ACE" w:rsidRDefault="00376FA4" w:rsidP="003D13F7">
            <w:pPr>
              <w:spacing w:after="0"/>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2024-2025</w:t>
            </w:r>
          </w:p>
        </w:tc>
        <w:tc>
          <w:tcPr>
            <w:tcW w:w="1701" w:type="dxa"/>
          </w:tcPr>
          <w:p w:rsidR="00376FA4" w:rsidRPr="00FE7ACE" w:rsidRDefault="00376FA4" w:rsidP="003D13F7">
            <w:pPr>
              <w:spacing w:after="0"/>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55,85</w:t>
            </w:r>
          </w:p>
        </w:tc>
        <w:tc>
          <w:tcPr>
            <w:tcW w:w="1701" w:type="dxa"/>
          </w:tcPr>
          <w:p w:rsidR="00376FA4" w:rsidRPr="00FE7ACE" w:rsidRDefault="00376FA4" w:rsidP="003D13F7">
            <w:pPr>
              <w:spacing w:after="0"/>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52,14</w:t>
            </w:r>
          </w:p>
        </w:tc>
        <w:tc>
          <w:tcPr>
            <w:tcW w:w="1984" w:type="dxa"/>
          </w:tcPr>
          <w:p w:rsidR="00376FA4" w:rsidRPr="00FE7ACE" w:rsidRDefault="00376FA4" w:rsidP="003D13F7">
            <w:pPr>
              <w:spacing w:after="0"/>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53</w:t>
            </w:r>
          </w:p>
        </w:tc>
        <w:tc>
          <w:tcPr>
            <w:tcW w:w="1984" w:type="dxa"/>
          </w:tcPr>
          <w:p w:rsidR="00376FA4" w:rsidRPr="00642D2A" w:rsidRDefault="00376FA4" w:rsidP="003D13F7">
            <w:pPr>
              <w:spacing w:after="0"/>
              <w:jc w:val="both"/>
              <w:rPr>
                <w:rFonts w:ascii="Times New Roman" w:eastAsia="Times New Roman" w:hAnsi="Times New Roman" w:cs="Times New Roman"/>
                <w:sz w:val="28"/>
                <w:szCs w:val="28"/>
                <w:lang w:val="kk-KZ"/>
              </w:rPr>
            </w:pPr>
            <w:r w:rsidRPr="00642D2A">
              <w:rPr>
                <w:rFonts w:ascii="Times New Roman" w:eastAsia="Times New Roman" w:hAnsi="Times New Roman" w:cs="Times New Roman"/>
                <w:sz w:val="28"/>
                <w:szCs w:val="28"/>
                <w:lang w:val="kk-KZ"/>
              </w:rPr>
              <w:t>53,46%</w:t>
            </w:r>
          </w:p>
        </w:tc>
      </w:tr>
      <w:tr w:rsidR="00376FA4" w:rsidRPr="00FE7ACE" w:rsidTr="00EF5558">
        <w:tc>
          <w:tcPr>
            <w:tcW w:w="2127" w:type="dxa"/>
          </w:tcPr>
          <w:p w:rsidR="00376FA4" w:rsidRPr="00FE7ACE" w:rsidRDefault="00376FA4" w:rsidP="00EF5558">
            <w:pPr>
              <w:spacing w:after="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2025--2026</w:t>
            </w:r>
          </w:p>
        </w:tc>
        <w:tc>
          <w:tcPr>
            <w:tcW w:w="1701" w:type="dxa"/>
          </w:tcPr>
          <w:p w:rsidR="00376FA4" w:rsidRPr="00FE7ACE" w:rsidRDefault="00376FA4" w:rsidP="00EF5558">
            <w:pPr>
              <w:spacing w:after="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52,14</w:t>
            </w:r>
          </w:p>
        </w:tc>
        <w:tc>
          <w:tcPr>
            <w:tcW w:w="1701" w:type="dxa"/>
          </w:tcPr>
          <w:p w:rsidR="00376FA4" w:rsidRPr="00FE7ACE" w:rsidRDefault="00D30E54" w:rsidP="00EF5558">
            <w:pPr>
              <w:spacing w:after="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48,03</w:t>
            </w:r>
          </w:p>
        </w:tc>
        <w:tc>
          <w:tcPr>
            <w:tcW w:w="1984" w:type="dxa"/>
          </w:tcPr>
          <w:p w:rsidR="00376FA4" w:rsidRPr="00FE7ACE" w:rsidRDefault="00D30E54" w:rsidP="00D30E54">
            <w:pPr>
              <w:spacing w:after="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53,23</w:t>
            </w:r>
          </w:p>
        </w:tc>
        <w:tc>
          <w:tcPr>
            <w:tcW w:w="1984" w:type="dxa"/>
          </w:tcPr>
          <w:p w:rsidR="00376FA4" w:rsidRPr="00FE7ACE" w:rsidRDefault="00376FA4" w:rsidP="00EF5558">
            <w:pPr>
              <w:spacing w:after="0"/>
              <w:jc w:val="both"/>
              <w:rPr>
                <w:rFonts w:ascii="Times New Roman" w:eastAsia="Times New Roman" w:hAnsi="Times New Roman" w:cs="Times New Roman"/>
                <w:color w:val="FF0000"/>
                <w:sz w:val="28"/>
                <w:szCs w:val="28"/>
                <w:lang w:val="kk-KZ"/>
              </w:rPr>
            </w:pPr>
            <w:r>
              <w:rPr>
                <w:rFonts w:ascii="Times New Roman" w:eastAsia="Times New Roman" w:hAnsi="Times New Roman" w:cs="Times New Roman"/>
                <w:color w:val="FF0000"/>
                <w:sz w:val="28"/>
                <w:szCs w:val="28"/>
                <w:lang w:val="kk-KZ"/>
              </w:rPr>
              <w:t>50</w:t>
            </w:r>
          </w:p>
        </w:tc>
      </w:tr>
    </w:tbl>
    <w:p w:rsidR="002E2FF6" w:rsidRPr="002E2FF6" w:rsidRDefault="00EF5558" w:rsidP="002E2FF6">
      <w:pPr>
        <w:spacing w:after="0" w:line="240" w:lineRule="auto"/>
        <w:jc w:val="both"/>
        <w:rPr>
          <w:rFonts w:ascii="Times New Roman" w:hAnsi="Times New Roman" w:cs="Times New Roman"/>
          <w:b/>
          <w:bCs/>
          <w:sz w:val="28"/>
          <w:szCs w:val="28"/>
          <w:lang w:val="kk-KZ"/>
        </w:rPr>
      </w:pPr>
      <w:r w:rsidRPr="002E2FF6">
        <w:rPr>
          <w:rFonts w:ascii="Times New Roman" w:eastAsia="Times New Roman" w:hAnsi="Times New Roman" w:cs="Times New Roman"/>
          <w:sz w:val="28"/>
          <w:szCs w:val="28"/>
          <w:lang w:val="kk-KZ"/>
        </w:rPr>
        <w:t xml:space="preserve"> </w:t>
      </w:r>
      <w:r w:rsidR="002E2FF6" w:rsidRPr="002E2FF6">
        <w:rPr>
          <w:rFonts w:ascii="Times New Roman" w:hAnsi="Times New Roman" w:cs="Times New Roman"/>
          <w:b/>
          <w:bCs/>
          <w:sz w:val="28"/>
          <w:szCs w:val="28"/>
        </w:rPr>
        <w:t>Жалпы мектеп бойынша көрсеткіш:</w:t>
      </w:r>
    </w:p>
    <w:p w:rsidR="002E2FF6" w:rsidRPr="002E2FF6" w:rsidRDefault="002E2FF6" w:rsidP="002E2FF6">
      <w:pPr>
        <w:spacing w:after="0" w:line="240" w:lineRule="auto"/>
        <w:jc w:val="both"/>
        <w:rPr>
          <w:rFonts w:ascii="Times New Roman" w:eastAsia="Times New Roman" w:hAnsi="Times New Roman" w:cs="Times New Roman"/>
          <w:sz w:val="28"/>
          <w:szCs w:val="28"/>
          <w:lang w:val="kk-KZ"/>
        </w:rPr>
      </w:pPr>
      <w:r w:rsidRPr="002E2FF6">
        <w:rPr>
          <w:rFonts w:ascii="Times New Roman" w:hAnsi="Times New Roman" w:cs="Times New Roman"/>
          <w:sz w:val="28"/>
          <w:szCs w:val="28"/>
          <w:lang w:val="kk-KZ"/>
        </w:rPr>
        <w:lastRenderedPageBreak/>
        <w:t xml:space="preserve">2024-2025 оқу жылында мектеп бойынша жалпы білім сапасы соңғы 5 жылдағы ең жоғары көрсеткішке жетіп, </w:t>
      </w:r>
      <w:r w:rsidRPr="002E2FF6">
        <w:rPr>
          <w:rFonts w:ascii="Times New Roman" w:hAnsi="Times New Roman" w:cs="Times New Roman"/>
          <w:b/>
          <w:bCs/>
          <w:sz w:val="28"/>
          <w:szCs w:val="28"/>
          <w:lang w:val="kk-KZ"/>
        </w:rPr>
        <w:t>53,46%</w:t>
      </w:r>
      <w:r w:rsidRPr="002E2FF6">
        <w:rPr>
          <w:rFonts w:ascii="Times New Roman" w:hAnsi="Times New Roman" w:cs="Times New Roman"/>
          <w:sz w:val="28"/>
          <w:szCs w:val="28"/>
          <w:lang w:val="kk-KZ"/>
        </w:rPr>
        <w:t>-ды құрады.</w:t>
      </w:r>
    </w:p>
    <w:p w:rsidR="002E2FF6" w:rsidRPr="002E2FF6" w:rsidRDefault="002E2FF6" w:rsidP="002E2FF6">
      <w:pPr>
        <w:pStyle w:val="ac"/>
        <w:spacing w:before="0" w:beforeAutospacing="0" w:after="0" w:afterAutospacing="0"/>
        <w:ind w:left="720"/>
        <w:rPr>
          <w:sz w:val="28"/>
          <w:szCs w:val="28"/>
          <w:lang w:val="kk-KZ"/>
        </w:rPr>
      </w:pPr>
      <w:r w:rsidRPr="002E2FF6">
        <w:rPr>
          <w:sz w:val="28"/>
          <w:szCs w:val="28"/>
          <w:lang w:val="kk-KZ"/>
        </w:rPr>
        <w:t xml:space="preserve">Алайда, 2025-2026 оқу жылында бұл көрсеткіш </w:t>
      </w:r>
      <w:r w:rsidRPr="002E2FF6">
        <w:rPr>
          <w:b/>
          <w:bCs/>
          <w:sz w:val="28"/>
          <w:szCs w:val="28"/>
          <w:lang w:val="kk-KZ"/>
        </w:rPr>
        <w:t>3,46%-ға төмендеп, 50,00%</w:t>
      </w:r>
      <w:r w:rsidRPr="002E2FF6">
        <w:rPr>
          <w:sz w:val="28"/>
          <w:szCs w:val="28"/>
          <w:lang w:val="kk-KZ"/>
        </w:rPr>
        <w:t xml:space="preserve"> деңгейіне түскен. Бұл мектептегі жалпы үлгерім мен білім сапасының тұрақсызданғанын көрсетеді.</w:t>
      </w:r>
    </w:p>
    <w:p w:rsidR="002E2FF6" w:rsidRPr="002E2FF6" w:rsidRDefault="002E2FF6" w:rsidP="002E2FF6">
      <w:pPr>
        <w:pStyle w:val="ac"/>
        <w:spacing w:before="0" w:beforeAutospacing="0" w:after="0" w:afterAutospacing="0"/>
        <w:rPr>
          <w:sz w:val="28"/>
          <w:szCs w:val="28"/>
          <w:lang w:val="kk-KZ"/>
        </w:rPr>
      </w:pPr>
      <w:r w:rsidRPr="002E2FF6">
        <w:rPr>
          <w:b/>
          <w:bCs/>
          <w:sz w:val="28"/>
          <w:szCs w:val="28"/>
          <w:lang w:val="kk-KZ"/>
        </w:rPr>
        <w:t>2. Бастауыш сыныптар (1-4 сыныптар):</w:t>
      </w:r>
    </w:p>
    <w:p w:rsidR="002E2FF6" w:rsidRPr="002E2FF6" w:rsidRDefault="002E2FF6" w:rsidP="002E2FF6">
      <w:pPr>
        <w:pStyle w:val="ac"/>
        <w:spacing w:before="0" w:beforeAutospacing="0" w:after="0" w:afterAutospacing="0"/>
        <w:ind w:left="720"/>
        <w:rPr>
          <w:sz w:val="28"/>
          <w:szCs w:val="28"/>
          <w:lang w:val="kk-KZ"/>
        </w:rPr>
      </w:pPr>
      <w:r w:rsidRPr="002E2FF6">
        <w:rPr>
          <w:sz w:val="28"/>
          <w:szCs w:val="28"/>
          <w:lang w:val="kk-KZ"/>
        </w:rPr>
        <w:t xml:space="preserve">Бастауыш буында білім сапасы 55,85%-дан </w:t>
      </w:r>
      <w:r w:rsidRPr="002E2FF6">
        <w:rPr>
          <w:b/>
          <w:bCs/>
          <w:sz w:val="28"/>
          <w:szCs w:val="28"/>
          <w:lang w:val="kk-KZ"/>
        </w:rPr>
        <w:t>52,14%-ға дейін төмендеген (-3,71%)</w:t>
      </w:r>
      <w:r w:rsidRPr="002E2FF6">
        <w:rPr>
          <w:sz w:val="28"/>
          <w:szCs w:val="28"/>
          <w:lang w:val="kk-KZ"/>
        </w:rPr>
        <w:t>.</w:t>
      </w:r>
    </w:p>
    <w:p w:rsidR="002E2FF6" w:rsidRPr="002E2FF6" w:rsidRDefault="002E2FF6" w:rsidP="002E2FF6">
      <w:pPr>
        <w:pStyle w:val="ac"/>
        <w:spacing w:before="0" w:beforeAutospacing="0" w:after="0" w:afterAutospacing="0"/>
        <w:ind w:left="720"/>
        <w:rPr>
          <w:sz w:val="28"/>
          <w:szCs w:val="28"/>
          <w:lang w:val="kk-KZ"/>
        </w:rPr>
      </w:pPr>
      <w:r w:rsidRPr="002E2FF6">
        <w:rPr>
          <w:sz w:val="28"/>
          <w:szCs w:val="28"/>
          <w:lang w:val="kk-KZ"/>
        </w:rPr>
        <w:t>Негізінен бастауыш сыныптар мектептегі ең жоғары көрсеткішті көрсететін буын болғанымен, соңғы жылы олардың да үлгерімі бәсеңдегені байқалады.</w:t>
      </w:r>
    </w:p>
    <w:p w:rsidR="002E2FF6" w:rsidRPr="002E2FF6" w:rsidRDefault="002E2FF6" w:rsidP="002E2FF6">
      <w:pPr>
        <w:pStyle w:val="ac"/>
        <w:spacing w:before="0" w:beforeAutospacing="0" w:after="0" w:afterAutospacing="0"/>
        <w:rPr>
          <w:sz w:val="28"/>
          <w:szCs w:val="28"/>
          <w:lang w:val="kk-KZ"/>
        </w:rPr>
      </w:pPr>
      <w:r w:rsidRPr="002E2FF6">
        <w:rPr>
          <w:b/>
          <w:bCs/>
          <w:sz w:val="28"/>
          <w:szCs w:val="28"/>
          <w:lang w:val="kk-KZ"/>
        </w:rPr>
        <w:t>3. Негізгі мектеп (5-9 сыныптар):</w:t>
      </w:r>
    </w:p>
    <w:p w:rsidR="002E2FF6" w:rsidRPr="00ED7638" w:rsidRDefault="002E2FF6" w:rsidP="002E2FF6">
      <w:pPr>
        <w:pStyle w:val="ac"/>
        <w:spacing w:before="0" w:beforeAutospacing="0" w:after="0" w:afterAutospacing="0"/>
        <w:ind w:left="720"/>
        <w:rPr>
          <w:sz w:val="28"/>
          <w:szCs w:val="28"/>
          <w:lang w:val="kk-KZ"/>
        </w:rPr>
      </w:pPr>
      <w:r w:rsidRPr="002E2FF6">
        <w:rPr>
          <w:sz w:val="28"/>
          <w:szCs w:val="28"/>
          <w:lang w:val="kk-KZ"/>
        </w:rPr>
        <w:t xml:space="preserve">Ең үлкен құлдырау осы орта буында орын алды. </w:t>
      </w:r>
      <w:r w:rsidRPr="00ED7638">
        <w:rPr>
          <w:sz w:val="28"/>
          <w:szCs w:val="28"/>
          <w:lang w:val="kk-KZ"/>
        </w:rPr>
        <w:t xml:space="preserve">2024-2025 жылы білім сапасы 52,14%-ға дейін өскенімен, келесі жылы </w:t>
      </w:r>
      <w:r w:rsidRPr="00ED7638">
        <w:rPr>
          <w:b/>
          <w:bCs/>
          <w:sz w:val="28"/>
          <w:szCs w:val="28"/>
          <w:lang w:val="kk-KZ"/>
        </w:rPr>
        <w:t>4,11%-ға азайып, 48,03%-ды</w:t>
      </w:r>
      <w:r w:rsidRPr="00ED7638">
        <w:rPr>
          <w:sz w:val="28"/>
          <w:szCs w:val="28"/>
          <w:lang w:val="kk-KZ"/>
        </w:rPr>
        <w:t xml:space="preserve"> құрады.</w:t>
      </w:r>
    </w:p>
    <w:p w:rsidR="002E2FF6" w:rsidRPr="00ED7638" w:rsidRDefault="002E2FF6" w:rsidP="002E2FF6">
      <w:pPr>
        <w:pStyle w:val="ac"/>
        <w:spacing w:before="0" w:beforeAutospacing="0" w:after="0" w:afterAutospacing="0"/>
        <w:ind w:left="720"/>
        <w:rPr>
          <w:sz w:val="28"/>
          <w:szCs w:val="28"/>
          <w:lang w:val="kk-KZ"/>
        </w:rPr>
      </w:pPr>
      <w:r w:rsidRPr="00ED7638">
        <w:rPr>
          <w:sz w:val="28"/>
          <w:szCs w:val="28"/>
          <w:lang w:val="kk-KZ"/>
        </w:rPr>
        <w:t>5-9 сыныптар арасындағы бұл төмендеу жалпы мектептің көрсеткішіне тікелей теріс әсерін тигізген негізгі фактор болып табылады.</w:t>
      </w:r>
    </w:p>
    <w:p w:rsidR="002E2FF6" w:rsidRPr="00ED7638" w:rsidRDefault="002E2FF6" w:rsidP="002E2FF6">
      <w:pPr>
        <w:pStyle w:val="ac"/>
        <w:spacing w:before="0" w:beforeAutospacing="0" w:after="0" w:afterAutospacing="0"/>
        <w:rPr>
          <w:sz w:val="28"/>
          <w:szCs w:val="28"/>
          <w:lang w:val="kk-KZ"/>
        </w:rPr>
      </w:pPr>
      <w:r w:rsidRPr="00ED7638">
        <w:rPr>
          <w:b/>
          <w:bCs/>
          <w:sz w:val="28"/>
          <w:szCs w:val="28"/>
          <w:lang w:val="kk-KZ"/>
        </w:rPr>
        <w:t>4. Жоғары мектеп (10-11 сыныптар):</w:t>
      </w:r>
    </w:p>
    <w:p w:rsidR="002E2FF6" w:rsidRPr="00ED7638" w:rsidRDefault="002E2FF6" w:rsidP="002E2FF6">
      <w:pPr>
        <w:pStyle w:val="ac"/>
        <w:spacing w:before="0" w:beforeAutospacing="0" w:after="0" w:afterAutospacing="0"/>
        <w:ind w:left="720"/>
        <w:rPr>
          <w:sz w:val="28"/>
          <w:szCs w:val="28"/>
          <w:lang w:val="kk-KZ"/>
        </w:rPr>
      </w:pPr>
      <w:r w:rsidRPr="00ED7638">
        <w:rPr>
          <w:sz w:val="28"/>
          <w:szCs w:val="28"/>
          <w:lang w:val="kk-KZ"/>
        </w:rPr>
        <w:t xml:space="preserve">Жоғары сыныптар мектеп бойынша </w:t>
      </w:r>
      <w:r w:rsidRPr="00ED7638">
        <w:rPr>
          <w:b/>
          <w:bCs/>
          <w:sz w:val="28"/>
          <w:szCs w:val="28"/>
          <w:lang w:val="kk-KZ"/>
        </w:rPr>
        <w:t>оң динамика (өсім)</w:t>
      </w:r>
      <w:r w:rsidRPr="00ED7638">
        <w:rPr>
          <w:sz w:val="28"/>
          <w:szCs w:val="28"/>
          <w:lang w:val="kk-KZ"/>
        </w:rPr>
        <w:t xml:space="preserve"> көрсеткен жалғыз буын. Білім сапасы 53,00%-дан </w:t>
      </w:r>
      <w:r w:rsidRPr="00ED7638">
        <w:rPr>
          <w:b/>
          <w:bCs/>
          <w:sz w:val="28"/>
          <w:szCs w:val="28"/>
          <w:lang w:val="kk-KZ"/>
        </w:rPr>
        <w:t>53,23%-ға (+0,23%)</w:t>
      </w:r>
      <w:r w:rsidRPr="00ED7638">
        <w:rPr>
          <w:sz w:val="28"/>
          <w:szCs w:val="28"/>
          <w:lang w:val="kk-KZ"/>
        </w:rPr>
        <w:t xml:space="preserve"> аз да болса өскен. Жоғары сынып оқушыларының білім сапасы бірқалыпты, тұрақты деңгейде сақталып отыр.</w:t>
      </w:r>
    </w:p>
    <w:p w:rsidR="00EF5558" w:rsidRPr="00FE7ACE" w:rsidRDefault="00EF5558" w:rsidP="00EF5558">
      <w:pPr>
        <w:spacing w:after="0"/>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 xml:space="preserve"> Сыныптардың параллельдері бойынша бұл былайша көрінеді:</w:t>
      </w:r>
    </w:p>
    <w:p w:rsidR="00EF5558" w:rsidRPr="00FE7ACE" w:rsidRDefault="00EF5558" w:rsidP="00EF5558">
      <w:pPr>
        <w:spacing w:after="0"/>
        <w:jc w:val="both"/>
        <w:rPr>
          <w:rFonts w:ascii="Times New Roman" w:hAnsi="Times New Roman" w:cs="Times New Roman"/>
          <w:b/>
          <w:sz w:val="28"/>
          <w:szCs w:val="28"/>
          <w:lang w:val="kk-KZ"/>
        </w:rPr>
      </w:pPr>
      <w:r w:rsidRPr="00FE7ACE">
        <w:rPr>
          <w:rFonts w:ascii="Times New Roman" w:eastAsia="Times New Roman" w:hAnsi="Times New Roman" w:cs="Times New Roman"/>
          <w:b/>
          <w:sz w:val="28"/>
          <w:szCs w:val="28"/>
          <w:lang w:val="kk-KZ"/>
        </w:rPr>
        <w:t>5 жылдағы сыныптар бойынша білім сапасын салыстырмалы талдау.</w:t>
      </w:r>
    </w:p>
    <w:tbl>
      <w:tblPr>
        <w:tblW w:w="95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6"/>
        <w:gridCol w:w="1006"/>
        <w:gridCol w:w="1006"/>
        <w:gridCol w:w="1006"/>
        <w:gridCol w:w="1006"/>
        <w:gridCol w:w="1006"/>
        <w:gridCol w:w="3467"/>
      </w:tblGrid>
      <w:tr w:rsidR="00FE1413" w:rsidRPr="00FE7ACE" w:rsidTr="00FE1413">
        <w:trPr>
          <w:trHeight w:val="307"/>
        </w:trPr>
        <w:tc>
          <w:tcPr>
            <w:tcW w:w="1006" w:type="dxa"/>
          </w:tcPr>
          <w:p w:rsidR="00FE1413" w:rsidRPr="00FE7ACE" w:rsidRDefault="00FE1413" w:rsidP="00EF5558">
            <w:pPr>
              <w:keepNext/>
              <w:spacing w:after="0"/>
              <w:outlineLvl w:val="3"/>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Сыныптар/оқу жыл</w:t>
            </w:r>
          </w:p>
        </w:tc>
        <w:tc>
          <w:tcPr>
            <w:tcW w:w="1006" w:type="dxa"/>
          </w:tcPr>
          <w:p w:rsidR="00FE1413" w:rsidRPr="00FE7ACE" w:rsidRDefault="00FE1413" w:rsidP="003D13F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2021/22</w:t>
            </w:r>
          </w:p>
        </w:tc>
        <w:tc>
          <w:tcPr>
            <w:tcW w:w="1006" w:type="dxa"/>
          </w:tcPr>
          <w:p w:rsidR="00FE1413" w:rsidRPr="00FE7ACE" w:rsidRDefault="00FE1413" w:rsidP="003D13F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2022/23</w:t>
            </w:r>
          </w:p>
        </w:tc>
        <w:tc>
          <w:tcPr>
            <w:tcW w:w="1006" w:type="dxa"/>
          </w:tcPr>
          <w:p w:rsidR="00FE1413" w:rsidRPr="00FE7ACE" w:rsidRDefault="00FE1413" w:rsidP="003D13F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2023/24</w:t>
            </w:r>
          </w:p>
        </w:tc>
        <w:tc>
          <w:tcPr>
            <w:tcW w:w="1006" w:type="dxa"/>
          </w:tcPr>
          <w:p w:rsidR="00FE1413" w:rsidRPr="00FE7ACE" w:rsidRDefault="00FE1413" w:rsidP="003D13F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2024/25</w:t>
            </w:r>
          </w:p>
        </w:tc>
        <w:tc>
          <w:tcPr>
            <w:tcW w:w="1006" w:type="dxa"/>
          </w:tcPr>
          <w:p w:rsidR="00FE1413" w:rsidRPr="00FE7ACE" w:rsidRDefault="00FE1413" w:rsidP="00EF5558">
            <w:pPr>
              <w:spacing w:after="0"/>
              <w:jc w:val="center"/>
              <w:rPr>
                <w:rFonts w:ascii="Times New Roman" w:hAnsi="Times New Roman" w:cs="Times New Roman"/>
                <w:sz w:val="28"/>
                <w:szCs w:val="28"/>
              </w:rPr>
            </w:pPr>
            <w:r>
              <w:rPr>
                <w:rFonts w:ascii="Times New Roman" w:hAnsi="Times New Roman" w:cs="Times New Roman"/>
                <w:sz w:val="28"/>
                <w:szCs w:val="28"/>
                <w:lang w:val="kk-KZ"/>
              </w:rPr>
              <w:t>2025</w:t>
            </w:r>
            <w:r w:rsidRPr="00FE7ACE">
              <w:rPr>
                <w:rFonts w:ascii="Times New Roman" w:hAnsi="Times New Roman" w:cs="Times New Roman"/>
                <w:sz w:val="28"/>
                <w:szCs w:val="28"/>
                <w:lang w:val="kk-KZ"/>
              </w:rPr>
              <w:t>/2</w:t>
            </w:r>
            <w:r>
              <w:rPr>
                <w:rFonts w:ascii="Times New Roman" w:hAnsi="Times New Roman" w:cs="Times New Roman"/>
                <w:sz w:val="28"/>
                <w:szCs w:val="28"/>
                <w:lang w:val="kk-KZ"/>
              </w:rPr>
              <w:t>6</w:t>
            </w:r>
          </w:p>
        </w:tc>
        <w:tc>
          <w:tcPr>
            <w:tcW w:w="3467" w:type="dxa"/>
          </w:tcPr>
          <w:p w:rsidR="00FE1413" w:rsidRPr="00FE7ACE" w:rsidRDefault="00FE1413" w:rsidP="00EF5558">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динамика</w:t>
            </w:r>
          </w:p>
        </w:tc>
      </w:tr>
      <w:tr w:rsidR="00FE1413" w:rsidRPr="00FE7ACE" w:rsidTr="00FE1413">
        <w:trPr>
          <w:trHeight w:val="307"/>
        </w:trPr>
        <w:tc>
          <w:tcPr>
            <w:tcW w:w="1006" w:type="dxa"/>
          </w:tcPr>
          <w:p w:rsidR="00FE1413" w:rsidRPr="00FE7ACE" w:rsidRDefault="00FE1413" w:rsidP="00EF5558">
            <w:pPr>
              <w:spacing w:after="0"/>
              <w:jc w:val="center"/>
              <w:rPr>
                <w:rFonts w:ascii="Times New Roman" w:hAnsi="Times New Roman" w:cs="Times New Roman"/>
                <w:sz w:val="28"/>
                <w:szCs w:val="28"/>
              </w:rPr>
            </w:pPr>
            <w:r w:rsidRPr="00FE7ACE">
              <w:rPr>
                <w:rFonts w:ascii="Times New Roman" w:hAnsi="Times New Roman" w:cs="Times New Roman"/>
                <w:sz w:val="28"/>
                <w:szCs w:val="28"/>
              </w:rPr>
              <w:t>1</w:t>
            </w:r>
          </w:p>
        </w:tc>
        <w:tc>
          <w:tcPr>
            <w:tcW w:w="1006" w:type="dxa"/>
          </w:tcPr>
          <w:p w:rsidR="00FE1413" w:rsidRPr="00FE7ACE" w:rsidRDefault="00FE1413" w:rsidP="003D13F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w:t>
            </w:r>
          </w:p>
        </w:tc>
        <w:tc>
          <w:tcPr>
            <w:tcW w:w="1006" w:type="dxa"/>
          </w:tcPr>
          <w:p w:rsidR="00FE1413" w:rsidRPr="00FE7ACE" w:rsidRDefault="00FE1413" w:rsidP="003D13F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w:t>
            </w:r>
          </w:p>
        </w:tc>
        <w:tc>
          <w:tcPr>
            <w:tcW w:w="1006" w:type="dxa"/>
          </w:tcPr>
          <w:p w:rsidR="00FE1413" w:rsidRPr="00FE7ACE" w:rsidRDefault="00FE1413" w:rsidP="003D13F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w:t>
            </w:r>
          </w:p>
        </w:tc>
        <w:tc>
          <w:tcPr>
            <w:tcW w:w="1006" w:type="dxa"/>
          </w:tcPr>
          <w:p w:rsidR="00FE1413" w:rsidRPr="00FE7ACE" w:rsidRDefault="00FE1413" w:rsidP="003D13F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w:t>
            </w:r>
          </w:p>
        </w:tc>
        <w:tc>
          <w:tcPr>
            <w:tcW w:w="1006" w:type="dxa"/>
          </w:tcPr>
          <w:p w:rsidR="00FE1413" w:rsidRPr="00FE1413" w:rsidRDefault="00FE1413" w:rsidP="00EF5558">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3467" w:type="dxa"/>
          </w:tcPr>
          <w:p w:rsidR="00FE1413" w:rsidRPr="00FE7ACE" w:rsidRDefault="00FE1413" w:rsidP="00EF5558">
            <w:pPr>
              <w:spacing w:after="0"/>
              <w:jc w:val="center"/>
              <w:rPr>
                <w:rFonts w:ascii="Times New Roman" w:hAnsi="Times New Roman" w:cs="Times New Roman"/>
                <w:sz w:val="28"/>
                <w:szCs w:val="28"/>
                <w:lang w:val="kk-KZ"/>
              </w:rPr>
            </w:pPr>
          </w:p>
        </w:tc>
      </w:tr>
      <w:tr w:rsidR="00FE1413" w:rsidRPr="00FE7ACE" w:rsidTr="00FE1413">
        <w:trPr>
          <w:trHeight w:val="307"/>
        </w:trPr>
        <w:tc>
          <w:tcPr>
            <w:tcW w:w="1006" w:type="dxa"/>
          </w:tcPr>
          <w:p w:rsidR="00FE1413" w:rsidRPr="00FE7ACE" w:rsidRDefault="00FE1413" w:rsidP="00EF5558">
            <w:pPr>
              <w:spacing w:after="0"/>
              <w:jc w:val="center"/>
              <w:rPr>
                <w:rFonts w:ascii="Times New Roman" w:hAnsi="Times New Roman" w:cs="Times New Roman"/>
                <w:sz w:val="28"/>
                <w:szCs w:val="28"/>
              </w:rPr>
            </w:pPr>
            <w:r w:rsidRPr="00FE7ACE">
              <w:rPr>
                <w:rFonts w:ascii="Times New Roman" w:hAnsi="Times New Roman" w:cs="Times New Roman"/>
                <w:sz w:val="28"/>
                <w:szCs w:val="28"/>
              </w:rPr>
              <w:t>2</w:t>
            </w:r>
          </w:p>
        </w:tc>
        <w:tc>
          <w:tcPr>
            <w:tcW w:w="1006" w:type="dxa"/>
          </w:tcPr>
          <w:p w:rsidR="00FE1413" w:rsidRPr="00FE7ACE" w:rsidRDefault="00FE1413" w:rsidP="003D13F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59,2</w:t>
            </w:r>
          </w:p>
        </w:tc>
        <w:tc>
          <w:tcPr>
            <w:tcW w:w="1006" w:type="dxa"/>
          </w:tcPr>
          <w:p w:rsidR="00FE1413" w:rsidRPr="00FE7ACE" w:rsidRDefault="00FE1413" w:rsidP="003D13F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67,92</w:t>
            </w:r>
          </w:p>
        </w:tc>
        <w:tc>
          <w:tcPr>
            <w:tcW w:w="1006" w:type="dxa"/>
          </w:tcPr>
          <w:p w:rsidR="00FE1413" w:rsidRPr="00FE7ACE" w:rsidRDefault="00FE1413" w:rsidP="003D13F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51,09</w:t>
            </w:r>
          </w:p>
        </w:tc>
        <w:tc>
          <w:tcPr>
            <w:tcW w:w="1006" w:type="dxa"/>
          </w:tcPr>
          <w:p w:rsidR="00FE1413" w:rsidRPr="00ED7638" w:rsidRDefault="00FE1413" w:rsidP="003D13F7">
            <w:pPr>
              <w:spacing w:after="0"/>
              <w:jc w:val="center"/>
              <w:rPr>
                <w:rFonts w:ascii="Times New Roman" w:hAnsi="Times New Roman" w:cs="Times New Roman"/>
                <w:sz w:val="28"/>
                <w:szCs w:val="28"/>
                <w:lang w:val="kk-KZ"/>
              </w:rPr>
            </w:pPr>
            <w:r w:rsidRPr="00ED7638">
              <w:rPr>
                <w:rFonts w:ascii="Times New Roman" w:hAnsi="Times New Roman" w:cs="Times New Roman"/>
                <w:sz w:val="28"/>
                <w:szCs w:val="28"/>
                <w:lang w:val="kk-KZ"/>
              </w:rPr>
              <w:t>58,43</w:t>
            </w:r>
          </w:p>
        </w:tc>
        <w:tc>
          <w:tcPr>
            <w:tcW w:w="1006" w:type="dxa"/>
          </w:tcPr>
          <w:p w:rsidR="00FE1413" w:rsidRPr="00DA7B4C" w:rsidRDefault="00DA7B4C" w:rsidP="00EF5558">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54,21</w:t>
            </w:r>
          </w:p>
        </w:tc>
        <w:tc>
          <w:tcPr>
            <w:tcW w:w="3467" w:type="dxa"/>
          </w:tcPr>
          <w:p w:rsidR="00FE1413" w:rsidRPr="00CA56C4" w:rsidRDefault="00012777" w:rsidP="00EF5558">
            <w:pPr>
              <w:spacing w:after="0"/>
              <w:jc w:val="center"/>
              <w:rPr>
                <w:rFonts w:ascii="Times New Roman" w:hAnsi="Times New Roman" w:cs="Times New Roman"/>
                <w:color w:val="FF0000"/>
                <w:sz w:val="28"/>
                <w:szCs w:val="28"/>
                <w:lang w:val="kk-KZ"/>
              </w:rPr>
            </w:pPr>
            <w:r w:rsidRPr="00CA56C4">
              <w:rPr>
                <w:rFonts w:ascii="Times New Roman" w:hAnsi="Times New Roman" w:cs="Times New Roman"/>
                <w:color w:val="FF0000"/>
                <w:sz w:val="28"/>
                <w:szCs w:val="28"/>
                <w:lang w:val="kk-KZ"/>
              </w:rPr>
              <w:t>-</w:t>
            </w:r>
            <w:r w:rsidR="006F7086" w:rsidRPr="00CA56C4">
              <w:rPr>
                <w:rFonts w:ascii="Times New Roman" w:hAnsi="Times New Roman" w:cs="Times New Roman"/>
                <w:color w:val="FF0000"/>
                <w:sz w:val="28"/>
                <w:szCs w:val="28"/>
                <w:lang w:val="kk-KZ"/>
              </w:rPr>
              <w:t>4</w:t>
            </w:r>
          </w:p>
        </w:tc>
      </w:tr>
      <w:tr w:rsidR="00FE1413" w:rsidRPr="00FE7ACE" w:rsidTr="00FE1413">
        <w:trPr>
          <w:trHeight w:val="307"/>
        </w:trPr>
        <w:tc>
          <w:tcPr>
            <w:tcW w:w="1006" w:type="dxa"/>
          </w:tcPr>
          <w:p w:rsidR="00FE1413" w:rsidRPr="00FE7ACE" w:rsidRDefault="00FE1413" w:rsidP="00EF5558">
            <w:pPr>
              <w:spacing w:after="0"/>
              <w:jc w:val="center"/>
              <w:rPr>
                <w:rFonts w:ascii="Times New Roman" w:hAnsi="Times New Roman" w:cs="Times New Roman"/>
                <w:sz w:val="28"/>
                <w:szCs w:val="28"/>
              </w:rPr>
            </w:pPr>
            <w:r w:rsidRPr="00FE7ACE">
              <w:rPr>
                <w:rFonts w:ascii="Times New Roman" w:hAnsi="Times New Roman" w:cs="Times New Roman"/>
                <w:sz w:val="28"/>
                <w:szCs w:val="28"/>
              </w:rPr>
              <w:t>3</w:t>
            </w:r>
          </w:p>
        </w:tc>
        <w:tc>
          <w:tcPr>
            <w:tcW w:w="1006" w:type="dxa"/>
          </w:tcPr>
          <w:p w:rsidR="00FE1413" w:rsidRPr="00FE7ACE" w:rsidRDefault="00FE1413" w:rsidP="003D13F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51,26</w:t>
            </w:r>
          </w:p>
        </w:tc>
        <w:tc>
          <w:tcPr>
            <w:tcW w:w="1006" w:type="dxa"/>
          </w:tcPr>
          <w:p w:rsidR="00FE1413" w:rsidRPr="00FE7ACE" w:rsidRDefault="00FE1413" w:rsidP="003D13F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59,63</w:t>
            </w:r>
          </w:p>
        </w:tc>
        <w:tc>
          <w:tcPr>
            <w:tcW w:w="1006" w:type="dxa"/>
          </w:tcPr>
          <w:p w:rsidR="00FE1413" w:rsidRPr="00FE7ACE" w:rsidRDefault="00FE1413" w:rsidP="003D13F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65,31</w:t>
            </w:r>
          </w:p>
        </w:tc>
        <w:tc>
          <w:tcPr>
            <w:tcW w:w="1006" w:type="dxa"/>
          </w:tcPr>
          <w:p w:rsidR="00FE1413" w:rsidRPr="00DA7B4C" w:rsidRDefault="00FE1413" w:rsidP="003D13F7">
            <w:pPr>
              <w:spacing w:after="0"/>
              <w:jc w:val="center"/>
              <w:rPr>
                <w:rFonts w:ascii="Times New Roman" w:hAnsi="Times New Roman" w:cs="Times New Roman"/>
                <w:sz w:val="28"/>
                <w:szCs w:val="28"/>
                <w:lang w:val="kk-KZ"/>
              </w:rPr>
            </w:pPr>
            <w:r w:rsidRPr="00DA7B4C">
              <w:rPr>
                <w:rFonts w:ascii="Times New Roman" w:hAnsi="Times New Roman" w:cs="Times New Roman"/>
                <w:sz w:val="28"/>
                <w:szCs w:val="28"/>
                <w:lang w:val="kk-KZ"/>
              </w:rPr>
              <w:t>48,81</w:t>
            </w:r>
          </w:p>
        </w:tc>
        <w:tc>
          <w:tcPr>
            <w:tcW w:w="1006" w:type="dxa"/>
          </w:tcPr>
          <w:p w:rsidR="00FE1413" w:rsidRPr="00DA7B4C" w:rsidRDefault="00DA7B4C" w:rsidP="00EF5558">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52,81</w:t>
            </w:r>
          </w:p>
        </w:tc>
        <w:tc>
          <w:tcPr>
            <w:tcW w:w="3467" w:type="dxa"/>
          </w:tcPr>
          <w:p w:rsidR="00FE1413" w:rsidRPr="00560CCA" w:rsidRDefault="00511C81" w:rsidP="00EF5558">
            <w:pPr>
              <w:pStyle w:val="a6"/>
              <w:spacing w:after="0" w:line="276"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60CCA" w:rsidRPr="00560CCA">
              <w:rPr>
                <w:rFonts w:ascii="Times New Roman" w:hAnsi="Times New Roman" w:cs="Times New Roman"/>
                <w:sz w:val="28"/>
                <w:szCs w:val="28"/>
                <w:lang w:val="kk-KZ"/>
              </w:rPr>
              <w:t xml:space="preserve">  </w:t>
            </w:r>
            <w:r w:rsidR="006F7086">
              <w:rPr>
                <w:rFonts w:ascii="Times New Roman" w:hAnsi="Times New Roman" w:cs="Times New Roman"/>
                <w:sz w:val="28"/>
                <w:szCs w:val="28"/>
                <w:lang w:val="kk-KZ"/>
              </w:rPr>
              <w:t>+4</w:t>
            </w:r>
          </w:p>
        </w:tc>
      </w:tr>
      <w:tr w:rsidR="00FE1413" w:rsidRPr="00FE7ACE" w:rsidTr="00FE1413">
        <w:trPr>
          <w:trHeight w:val="307"/>
        </w:trPr>
        <w:tc>
          <w:tcPr>
            <w:tcW w:w="1006" w:type="dxa"/>
          </w:tcPr>
          <w:p w:rsidR="00FE1413" w:rsidRPr="00FE7ACE" w:rsidRDefault="00FE1413" w:rsidP="00EF5558">
            <w:pPr>
              <w:spacing w:after="0"/>
              <w:jc w:val="center"/>
              <w:rPr>
                <w:rFonts w:ascii="Times New Roman" w:hAnsi="Times New Roman" w:cs="Times New Roman"/>
                <w:sz w:val="28"/>
                <w:szCs w:val="28"/>
              </w:rPr>
            </w:pPr>
            <w:r w:rsidRPr="00FE7ACE">
              <w:rPr>
                <w:rFonts w:ascii="Times New Roman" w:hAnsi="Times New Roman" w:cs="Times New Roman"/>
                <w:sz w:val="28"/>
                <w:szCs w:val="28"/>
              </w:rPr>
              <w:t>4</w:t>
            </w:r>
          </w:p>
        </w:tc>
        <w:tc>
          <w:tcPr>
            <w:tcW w:w="1006" w:type="dxa"/>
          </w:tcPr>
          <w:p w:rsidR="00FE1413" w:rsidRPr="00FE7ACE" w:rsidRDefault="00FE1413" w:rsidP="003D13F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51,79</w:t>
            </w:r>
          </w:p>
        </w:tc>
        <w:tc>
          <w:tcPr>
            <w:tcW w:w="1006" w:type="dxa"/>
          </w:tcPr>
          <w:p w:rsidR="00FE1413" w:rsidRPr="00FE7ACE" w:rsidRDefault="00FE1413" w:rsidP="003D13F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58,88</w:t>
            </w:r>
          </w:p>
        </w:tc>
        <w:tc>
          <w:tcPr>
            <w:tcW w:w="1006" w:type="dxa"/>
          </w:tcPr>
          <w:p w:rsidR="00FE1413" w:rsidRPr="00FE7ACE" w:rsidRDefault="00FE1413" w:rsidP="003D13F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59,79</w:t>
            </w:r>
          </w:p>
        </w:tc>
        <w:tc>
          <w:tcPr>
            <w:tcW w:w="1006" w:type="dxa"/>
          </w:tcPr>
          <w:p w:rsidR="00FE1413" w:rsidRPr="00DA7B4C" w:rsidRDefault="00FE1413" w:rsidP="003D13F7">
            <w:pPr>
              <w:spacing w:after="0"/>
              <w:jc w:val="center"/>
              <w:rPr>
                <w:rFonts w:ascii="Times New Roman" w:hAnsi="Times New Roman" w:cs="Times New Roman"/>
                <w:sz w:val="28"/>
                <w:szCs w:val="28"/>
                <w:lang w:val="kk-KZ"/>
              </w:rPr>
            </w:pPr>
            <w:r w:rsidRPr="00DA7B4C">
              <w:rPr>
                <w:rFonts w:ascii="Times New Roman" w:hAnsi="Times New Roman" w:cs="Times New Roman"/>
                <w:sz w:val="28"/>
                <w:szCs w:val="28"/>
                <w:lang w:val="kk-KZ"/>
              </w:rPr>
              <w:t>60,23</w:t>
            </w:r>
          </w:p>
        </w:tc>
        <w:tc>
          <w:tcPr>
            <w:tcW w:w="1006" w:type="dxa"/>
          </w:tcPr>
          <w:p w:rsidR="00FE1413" w:rsidRPr="00DA7B4C" w:rsidRDefault="00DA7B4C" w:rsidP="00EF5558">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44,05</w:t>
            </w:r>
          </w:p>
        </w:tc>
        <w:tc>
          <w:tcPr>
            <w:tcW w:w="3467" w:type="dxa"/>
          </w:tcPr>
          <w:p w:rsidR="00FE1413" w:rsidRPr="00CA56C4" w:rsidRDefault="00511C81" w:rsidP="00EF5558">
            <w:pPr>
              <w:tabs>
                <w:tab w:val="left" w:pos="1065"/>
              </w:tabs>
              <w:spacing w:after="0"/>
              <w:rPr>
                <w:rFonts w:ascii="Times New Roman" w:hAnsi="Times New Roman" w:cs="Times New Roman"/>
                <w:color w:val="FF0000"/>
                <w:sz w:val="28"/>
                <w:szCs w:val="28"/>
                <w:lang w:val="kk-KZ"/>
              </w:rPr>
            </w:pPr>
            <w:r>
              <w:rPr>
                <w:rFonts w:ascii="Times New Roman" w:hAnsi="Times New Roman" w:cs="Times New Roman"/>
                <w:color w:val="FF0000"/>
                <w:sz w:val="28"/>
                <w:szCs w:val="28"/>
                <w:lang w:val="kk-KZ"/>
              </w:rPr>
              <w:t xml:space="preserve">                 </w:t>
            </w:r>
            <w:r w:rsidR="00560CCA" w:rsidRPr="00CA56C4">
              <w:rPr>
                <w:rFonts w:ascii="Times New Roman" w:hAnsi="Times New Roman" w:cs="Times New Roman"/>
                <w:color w:val="FF0000"/>
                <w:sz w:val="28"/>
                <w:szCs w:val="28"/>
                <w:lang w:val="kk-KZ"/>
              </w:rPr>
              <w:t xml:space="preserve">   </w:t>
            </w:r>
            <w:r w:rsidR="00012777" w:rsidRPr="00CA56C4">
              <w:rPr>
                <w:rFonts w:ascii="Times New Roman" w:hAnsi="Times New Roman" w:cs="Times New Roman"/>
                <w:color w:val="FF0000"/>
                <w:sz w:val="28"/>
                <w:szCs w:val="28"/>
                <w:lang w:val="kk-KZ"/>
              </w:rPr>
              <w:t>-</w:t>
            </w:r>
            <w:r w:rsidR="006F7086" w:rsidRPr="00CA56C4">
              <w:rPr>
                <w:rFonts w:ascii="Times New Roman" w:hAnsi="Times New Roman" w:cs="Times New Roman"/>
                <w:color w:val="FF0000"/>
                <w:sz w:val="28"/>
                <w:szCs w:val="28"/>
                <w:lang w:val="kk-KZ"/>
              </w:rPr>
              <w:t>16,18</w:t>
            </w:r>
          </w:p>
        </w:tc>
      </w:tr>
      <w:tr w:rsidR="00FE1413" w:rsidRPr="00FE7ACE" w:rsidTr="00FE1413">
        <w:trPr>
          <w:trHeight w:val="307"/>
        </w:trPr>
        <w:tc>
          <w:tcPr>
            <w:tcW w:w="1006" w:type="dxa"/>
          </w:tcPr>
          <w:p w:rsidR="00FE1413" w:rsidRPr="00FE7ACE" w:rsidRDefault="00FE1413" w:rsidP="00EF5558">
            <w:pPr>
              <w:spacing w:after="0"/>
              <w:jc w:val="center"/>
              <w:rPr>
                <w:rFonts w:ascii="Times New Roman" w:hAnsi="Times New Roman" w:cs="Times New Roman"/>
                <w:sz w:val="28"/>
                <w:szCs w:val="28"/>
              </w:rPr>
            </w:pPr>
            <w:r w:rsidRPr="00FE7ACE">
              <w:rPr>
                <w:rFonts w:ascii="Times New Roman" w:hAnsi="Times New Roman" w:cs="Times New Roman"/>
                <w:sz w:val="28"/>
                <w:szCs w:val="28"/>
              </w:rPr>
              <w:t>5</w:t>
            </w:r>
          </w:p>
        </w:tc>
        <w:tc>
          <w:tcPr>
            <w:tcW w:w="1006" w:type="dxa"/>
          </w:tcPr>
          <w:p w:rsidR="00FE1413" w:rsidRPr="00FE7ACE" w:rsidRDefault="00FE1413" w:rsidP="003D13F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54,12</w:t>
            </w:r>
          </w:p>
        </w:tc>
        <w:tc>
          <w:tcPr>
            <w:tcW w:w="1006" w:type="dxa"/>
          </w:tcPr>
          <w:p w:rsidR="00FE1413" w:rsidRPr="00FE7ACE" w:rsidRDefault="00FE1413" w:rsidP="003D13F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50,54</w:t>
            </w:r>
          </w:p>
        </w:tc>
        <w:tc>
          <w:tcPr>
            <w:tcW w:w="1006" w:type="dxa"/>
          </w:tcPr>
          <w:p w:rsidR="00FE1413" w:rsidRPr="00FE7ACE" w:rsidRDefault="00FE1413" w:rsidP="003D13F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46,91</w:t>
            </w:r>
          </w:p>
        </w:tc>
        <w:tc>
          <w:tcPr>
            <w:tcW w:w="1006" w:type="dxa"/>
          </w:tcPr>
          <w:p w:rsidR="00FE1413" w:rsidRPr="00DA7B4C" w:rsidRDefault="00FE1413" w:rsidP="003D13F7">
            <w:pPr>
              <w:spacing w:after="0"/>
              <w:jc w:val="center"/>
              <w:rPr>
                <w:rFonts w:ascii="Times New Roman" w:hAnsi="Times New Roman" w:cs="Times New Roman"/>
                <w:sz w:val="28"/>
                <w:szCs w:val="28"/>
                <w:lang w:val="kk-KZ"/>
              </w:rPr>
            </w:pPr>
            <w:r w:rsidRPr="00DA7B4C">
              <w:rPr>
                <w:rFonts w:ascii="Times New Roman" w:hAnsi="Times New Roman" w:cs="Times New Roman"/>
                <w:sz w:val="28"/>
                <w:szCs w:val="28"/>
                <w:lang w:val="kk-KZ"/>
              </w:rPr>
              <w:t>55,7</w:t>
            </w:r>
          </w:p>
        </w:tc>
        <w:tc>
          <w:tcPr>
            <w:tcW w:w="1006" w:type="dxa"/>
          </w:tcPr>
          <w:p w:rsidR="00FE1413" w:rsidRPr="00DA7B4C" w:rsidRDefault="00DA7B4C" w:rsidP="00EF5558">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45,12</w:t>
            </w:r>
          </w:p>
        </w:tc>
        <w:tc>
          <w:tcPr>
            <w:tcW w:w="3467" w:type="dxa"/>
          </w:tcPr>
          <w:p w:rsidR="00FE1413" w:rsidRPr="00CA56C4" w:rsidRDefault="00012777" w:rsidP="00EF5558">
            <w:pPr>
              <w:spacing w:after="0"/>
              <w:jc w:val="center"/>
              <w:rPr>
                <w:rFonts w:ascii="Times New Roman" w:hAnsi="Times New Roman" w:cs="Times New Roman"/>
                <w:color w:val="FF0000"/>
                <w:sz w:val="28"/>
                <w:szCs w:val="28"/>
                <w:lang w:val="kk-KZ"/>
              </w:rPr>
            </w:pPr>
            <w:r w:rsidRPr="00CA56C4">
              <w:rPr>
                <w:rFonts w:ascii="Times New Roman" w:hAnsi="Times New Roman" w:cs="Times New Roman"/>
                <w:color w:val="FF0000"/>
                <w:sz w:val="28"/>
                <w:szCs w:val="28"/>
                <w:lang w:val="kk-KZ"/>
              </w:rPr>
              <w:t>-</w:t>
            </w:r>
            <w:r w:rsidR="006F7086" w:rsidRPr="00CA56C4">
              <w:rPr>
                <w:rFonts w:ascii="Times New Roman" w:hAnsi="Times New Roman" w:cs="Times New Roman"/>
                <w:color w:val="FF0000"/>
                <w:sz w:val="28"/>
                <w:szCs w:val="28"/>
                <w:lang w:val="kk-KZ"/>
              </w:rPr>
              <w:t>10,5</w:t>
            </w:r>
          </w:p>
        </w:tc>
      </w:tr>
      <w:tr w:rsidR="00FE1413" w:rsidRPr="00FE7ACE" w:rsidTr="00FE1413">
        <w:trPr>
          <w:trHeight w:val="307"/>
        </w:trPr>
        <w:tc>
          <w:tcPr>
            <w:tcW w:w="1006" w:type="dxa"/>
          </w:tcPr>
          <w:p w:rsidR="00FE1413" w:rsidRPr="00FE7ACE" w:rsidRDefault="00FE1413" w:rsidP="00EF5558">
            <w:pPr>
              <w:spacing w:after="0"/>
              <w:jc w:val="center"/>
              <w:rPr>
                <w:rFonts w:ascii="Times New Roman" w:hAnsi="Times New Roman" w:cs="Times New Roman"/>
                <w:sz w:val="28"/>
                <w:szCs w:val="28"/>
              </w:rPr>
            </w:pPr>
            <w:r w:rsidRPr="00FE7ACE">
              <w:rPr>
                <w:rFonts w:ascii="Times New Roman" w:hAnsi="Times New Roman" w:cs="Times New Roman"/>
                <w:sz w:val="28"/>
                <w:szCs w:val="28"/>
              </w:rPr>
              <w:t>6</w:t>
            </w:r>
          </w:p>
        </w:tc>
        <w:tc>
          <w:tcPr>
            <w:tcW w:w="1006" w:type="dxa"/>
          </w:tcPr>
          <w:p w:rsidR="00FE1413" w:rsidRPr="00FE7ACE" w:rsidRDefault="00FE1413" w:rsidP="003D13F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50,86</w:t>
            </w:r>
          </w:p>
        </w:tc>
        <w:tc>
          <w:tcPr>
            <w:tcW w:w="1006" w:type="dxa"/>
          </w:tcPr>
          <w:p w:rsidR="00FE1413" w:rsidRPr="00FE7ACE" w:rsidRDefault="00FE1413" w:rsidP="003D13F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57,5</w:t>
            </w:r>
          </w:p>
        </w:tc>
        <w:tc>
          <w:tcPr>
            <w:tcW w:w="1006" w:type="dxa"/>
          </w:tcPr>
          <w:p w:rsidR="00FE1413" w:rsidRPr="00FE7ACE" w:rsidRDefault="00FE1413" w:rsidP="003D13F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47,31</w:t>
            </w:r>
          </w:p>
        </w:tc>
        <w:tc>
          <w:tcPr>
            <w:tcW w:w="1006" w:type="dxa"/>
          </w:tcPr>
          <w:p w:rsidR="00FE1413" w:rsidRPr="00DA7B4C" w:rsidRDefault="00FE1413" w:rsidP="003D13F7">
            <w:pPr>
              <w:spacing w:after="0"/>
              <w:jc w:val="center"/>
              <w:rPr>
                <w:rFonts w:ascii="Times New Roman" w:hAnsi="Times New Roman" w:cs="Times New Roman"/>
                <w:sz w:val="28"/>
                <w:szCs w:val="28"/>
                <w:lang w:val="kk-KZ"/>
              </w:rPr>
            </w:pPr>
            <w:r w:rsidRPr="00DA7B4C">
              <w:rPr>
                <w:rFonts w:ascii="Times New Roman" w:hAnsi="Times New Roman" w:cs="Times New Roman"/>
                <w:sz w:val="28"/>
                <w:szCs w:val="28"/>
                <w:lang w:val="kk-KZ"/>
              </w:rPr>
              <w:t>50</w:t>
            </w:r>
          </w:p>
        </w:tc>
        <w:tc>
          <w:tcPr>
            <w:tcW w:w="1006" w:type="dxa"/>
          </w:tcPr>
          <w:p w:rsidR="00FE1413" w:rsidRPr="00DA7B4C" w:rsidRDefault="00DA7B4C" w:rsidP="00EF5558">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52,56</w:t>
            </w:r>
          </w:p>
        </w:tc>
        <w:tc>
          <w:tcPr>
            <w:tcW w:w="3467" w:type="dxa"/>
          </w:tcPr>
          <w:p w:rsidR="00FE1413" w:rsidRPr="00560CCA" w:rsidRDefault="00012777" w:rsidP="00EF5558">
            <w:pPr>
              <w:spacing w:after="0"/>
              <w:jc w:val="center"/>
              <w:rPr>
                <w:rFonts w:ascii="Times New Roman" w:hAnsi="Times New Roman" w:cs="Times New Roman"/>
                <w:sz w:val="28"/>
                <w:szCs w:val="28"/>
                <w:lang w:val="kk-KZ"/>
              </w:rPr>
            </w:pPr>
            <w:r w:rsidRPr="00560CCA">
              <w:rPr>
                <w:rFonts w:ascii="Times New Roman" w:hAnsi="Times New Roman" w:cs="Times New Roman"/>
                <w:sz w:val="28"/>
                <w:szCs w:val="28"/>
                <w:lang w:val="kk-KZ"/>
              </w:rPr>
              <w:t>+</w:t>
            </w:r>
            <w:r w:rsidR="006F7086">
              <w:rPr>
                <w:rFonts w:ascii="Times New Roman" w:hAnsi="Times New Roman" w:cs="Times New Roman"/>
                <w:sz w:val="28"/>
                <w:szCs w:val="28"/>
                <w:lang w:val="kk-KZ"/>
              </w:rPr>
              <w:t>2,56</w:t>
            </w:r>
          </w:p>
        </w:tc>
      </w:tr>
      <w:tr w:rsidR="00FE1413" w:rsidRPr="00FE7ACE" w:rsidTr="00FE1413">
        <w:trPr>
          <w:trHeight w:val="322"/>
        </w:trPr>
        <w:tc>
          <w:tcPr>
            <w:tcW w:w="1006" w:type="dxa"/>
          </w:tcPr>
          <w:p w:rsidR="00FE1413" w:rsidRPr="00FE7ACE" w:rsidRDefault="00FE1413" w:rsidP="00EF5558">
            <w:pPr>
              <w:spacing w:after="0"/>
              <w:jc w:val="center"/>
              <w:rPr>
                <w:rFonts w:ascii="Times New Roman" w:hAnsi="Times New Roman" w:cs="Times New Roman"/>
                <w:sz w:val="28"/>
                <w:szCs w:val="28"/>
              </w:rPr>
            </w:pPr>
            <w:r w:rsidRPr="00FE7ACE">
              <w:rPr>
                <w:rFonts w:ascii="Times New Roman" w:hAnsi="Times New Roman" w:cs="Times New Roman"/>
                <w:sz w:val="28"/>
                <w:szCs w:val="28"/>
              </w:rPr>
              <w:t>7</w:t>
            </w:r>
          </w:p>
        </w:tc>
        <w:tc>
          <w:tcPr>
            <w:tcW w:w="1006" w:type="dxa"/>
          </w:tcPr>
          <w:p w:rsidR="00FE1413" w:rsidRPr="00FE7ACE" w:rsidRDefault="00FE1413" w:rsidP="003D13F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42,65</w:t>
            </w:r>
          </w:p>
        </w:tc>
        <w:tc>
          <w:tcPr>
            <w:tcW w:w="1006" w:type="dxa"/>
          </w:tcPr>
          <w:p w:rsidR="00FE1413" w:rsidRPr="00FE7ACE" w:rsidRDefault="00FE1413" w:rsidP="003D13F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49,38</w:t>
            </w:r>
          </w:p>
        </w:tc>
        <w:tc>
          <w:tcPr>
            <w:tcW w:w="1006" w:type="dxa"/>
          </w:tcPr>
          <w:p w:rsidR="00FE1413" w:rsidRPr="00FE7ACE" w:rsidRDefault="00FE1413" w:rsidP="003D13F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48,78</w:t>
            </w:r>
          </w:p>
        </w:tc>
        <w:tc>
          <w:tcPr>
            <w:tcW w:w="1006" w:type="dxa"/>
          </w:tcPr>
          <w:p w:rsidR="00FE1413" w:rsidRPr="00DA7B4C" w:rsidRDefault="00FE1413" w:rsidP="003D13F7">
            <w:pPr>
              <w:spacing w:after="0"/>
              <w:jc w:val="center"/>
              <w:rPr>
                <w:rFonts w:ascii="Times New Roman" w:hAnsi="Times New Roman" w:cs="Times New Roman"/>
                <w:sz w:val="28"/>
                <w:szCs w:val="28"/>
                <w:lang w:val="kk-KZ"/>
              </w:rPr>
            </w:pPr>
            <w:r w:rsidRPr="00DA7B4C">
              <w:rPr>
                <w:rFonts w:ascii="Times New Roman" w:hAnsi="Times New Roman" w:cs="Times New Roman"/>
                <w:sz w:val="28"/>
                <w:szCs w:val="28"/>
                <w:lang w:val="kk-KZ"/>
              </w:rPr>
              <w:t>52,38</w:t>
            </w:r>
          </w:p>
        </w:tc>
        <w:tc>
          <w:tcPr>
            <w:tcW w:w="1006" w:type="dxa"/>
          </w:tcPr>
          <w:p w:rsidR="00FE1413" w:rsidRPr="00DA7B4C" w:rsidRDefault="00DA7B4C" w:rsidP="00EF5558">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44,59</w:t>
            </w:r>
          </w:p>
        </w:tc>
        <w:tc>
          <w:tcPr>
            <w:tcW w:w="3467" w:type="dxa"/>
          </w:tcPr>
          <w:p w:rsidR="00FE1413" w:rsidRPr="00CA56C4" w:rsidRDefault="00012777" w:rsidP="00EF5558">
            <w:pPr>
              <w:spacing w:after="0"/>
              <w:jc w:val="center"/>
              <w:rPr>
                <w:rFonts w:ascii="Times New Roman" w:hAnsi="Times New Roman" w:cs="Times New Roman"/>
                <w:color w:val="FF0000"/>
                <w:sz w:val="28"/>
                <w:szCs w:val="28"/>
                <w:lang w:val="kk-KZ"/>
              </w:rPr>
            </w:pPr>
            <w:r w:rsidRPr="00CA56C4">
              <w:rPr>
                <w:rFonts w:ascii="Times New Roman" w:hAnsi="Times New Roman" w:cs="Times New Roman"/>
                <w:color w:val="FF0000"/>
                <w:sz w:val="28"/>
                <w:szCs w:val="28"/>
                <w:lang w:val="kk-KZ"/>
              </w:rPr>
              <w:t>-</w:t>
            </w:r>
            <w:r w:rsidR="006F7086" w:rsidRPr="00CA56C4">
              <w:rPr>
                <w:rFonts w:ascii="Times New Roman" w:hAnsi="Times New Roman" w:cs="Times New Roman"/>
                <w:color w:val="FF0000"/>
                <w:sz w:val="28"/>
                <w:szCs w:val="28"/>
                <w:lang w:val="kk-KZ"/>
              </w:rPr>
              <w:t>7,79</w:t>
            </w:r>
          </w:p>
        </w:tc>
      </w:tr>
      <w:tr w:rsidR="00FE1413" w:rsidRPr="00FE7ACE" w:rsidTr="00FE1413">
        <w:trPr>
          <w:trHeight w:val="307"/>
        </w:trPr>
        <w:tc>
          <w:tcPr>
            <w:tcW w:w="1006" w:type="dxa"/>
          </w:tcPr>
          <w:p w:rsidR="00FE1413" w:rsidRPr="00FE7ACE" w:rsidRDefault="00FE1413" w:rsidP="00EF5558">
            <w:pPr>
              <w:spacing w:after="0"/>
              <w:jc w:val="center"/>
              <w:rPr>
                <w:rFonts w:ascii="Times New Roman" w:hAnsi="Times New Roman" w:cs="Times New Roman"/>
                <w:sz w:val="28"/>
                <w:szCs w:val="28"/>
              </w:rPr>
            </w:pPr>
            <w:r w:rsidRPr="00FE7ACE">
              <w:rPr>
                <w:rFonts w:ascii="Times New Roman" w:hAnsi="Times New Roman" w:cs="Times New Roman"/>
                <w:sz w:val="28"/>
                <w:szCs w:val="28"/>
              </w:rPr>
              <w:t>8</w:t>
            </w:r>
          </w:p>
        </w:tc>
        <w:tc>
          <w:tcPr>
            <w:tcW w:w="1006" w:type="dxa"/>
          </w:tcPr>
          <w:p w:rsidR="00FE1413" w:rsidRPr="00FE7ACE" w:rsidRDefault="00FE1413" w:rsidP="003D13F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40,85</w:t>
            </w:r>
          </w:p>
        </w:tc>
        <w:tc>
          <w:tcPr>
            <w:tcW w:w="1006" w:type="dxa"/>
          </w:tcPr>
          <w:p w:rsidR="00FE1413" w:rsidRPr="00FE7ACE" w:rsidRDefault="00FE1413" w:rsidP="003D13F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38,52</w:t>
            </w:r>
          </w:p>
        </w:tc>
        <w:tc>
          <w:tcPr>
            <w:tcW w:w="1006" w:type="dxa"/>
          </w:tcPr>
          <w:p w:rsidR="00FE1413" w:rsidRPr="00FE7ACE" w:rsidRDefault="00FE1413" w:rsidP="003D13F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43,23</w:t>
            </w:r>
          </w:p>
        </w:tc>
        <w:tc>
          <w:tcPr>
            <w:tcW w:w="1006" w:type="dxa"/>
          </w:tcPr>
          <w:p w:rsidR="00FE1413" w:rsidRPr="00DA7B4C" w:rsidRDefault="00FE1413" w:rsidP="003D13F7">
            <w:pPr>
              <w:spacing w:after="0"/>
              <w:jc w:val="center"/>
              <w:rPr>
                <w:rFonts w:ascii="Times New Roman" w:hAnsi="Times New Roman" w:cs="Times New Roman"/>
                <w:sz w:val="28"/>
                <w:szCs w:val="28"/>
                <w:lang w:val="kk-KZ"/>
              </w:rPr>
            </w:pPr>
            <w:r w:rsidRPr="00DA7B4C">
              <w:rPr>
                <w:rFonts w:ascii="Times New Roman" w:hAnsi="Times New Roman" w:cs="Times New Roman"/>
                <w:sz w:val="28"/>
                <w:szCs w:val="28"/>
                <w:lang w:val="kk-KZ"/>
              </w:rPr>
              <w:t>49,37</w:t>
            </w:r>
          </w:p>
        </w:tc>
        <w:tc>
          <w:tcPr>
            <w:tcW w:w="1006" w:type="dxa"/>
          </w:tcPr>
          <w:p w:rsidR="00FE1413" w:rsidRPr="00DA7B4C" w:rsidRDefault="00DA7B4C" w:rsidP="00EF5558">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44,57</w:t>
            </w:r>
          </w:p>
        </w:tc>
        <w:tc>
          <w:tcPr>
            <w:tcW w:w="3467" w:type="dxa"/>
          </w:tcPr>
          <w:p w:rsidR="00FE1413" w:rsidRPr="00CA56C4" w:rsidRDefault="00012777" w:rsidP="00EF5558">
            <w:pPr>
              <w:spacing w:after="0"/>
              <w:jc w:val="center"/>
              <w:rPr>
                <w:rFonts w:ascii="Times New Roman" w:hAnsi="Times New Roman" w:cs="Times New Roman"/>
                <w:color w:val="FF0000"/>
                <w:sz w:val="28"/>
                <w:szCs w:val="28"/>
                <w:lang w:val="kk-KZ"/>
              </w:rPr>
            </w:pPr>
            <w:r w:rsidRPr="00CA56C4">
              <w:rPr>
                <w:rFonts w:ascii="Times New Roman" w:hAnsi="Times New Roman" w:cs="Times New Roman"/>
                <w:color w:val="FF0000"/>
                <w:sz w:val="28"/>
                <w:szCs w:val="28"/>
                <w:lang w:val="kk-KZ"/>
              </w:rPr>
              <w:t>-</w:t>
            </w:r>
            <w:r w:rsidR="006F7086" w:rsidRPr="00CA56C4">
              <w:rPr>
                <w:rFonts w:ascii="Times New Roman" w:hAnsi="Times New Roman" w:cs="Times New Roman"/>
                <w:color w:val="FF0000"/>
                <w:sz w:val="28"/>
                <w:szCs w:val="28"/>
                <w:lang w:val="kk-KZ"/>
              </w:rPr>
              <w:t>4,8</w:t>
            </w:r>
          </w:p>
        </w:tc>
      </w:tr>
      <w:tr w:rsidR="00FE1413" w:rsidRPr="00FE7ACE" w:rsidTr="00FE1413">
        <w:trPr>
          <w:trHeight w:val="307"/>
        </w:trPr>
        <w:tc>
          <w:tcPr>
            <w:tcW w:w="1006" w:type="dxa"/>
          </w:tcPr>
          <w:p w:rsidR="00FE1413" w:rsidRPr="00FE7ACE" w:rsidRDefault="00FE1413" w:rsidP="00EF5558">
            <w:pPr>
              <w:spacing w:after="0"/>
              <w:jc w:val="center"/>
              <w:rPr>
                <w:rFonts w:ascii="Times New Roman" w:hAnsi="Times New Roman" w:cs="Times New Roman"/>
                <w:sz w:val="28"/>
                <w:szCs w:val="28"/>
              </w:rPr>
            </w:pPr>
            <w:r w:rsidRPr="00FE7ACE">
              <w:rPr>
                <w:rFonts w:ascii="Times New Roman" w:hAnsi="Times New Roman" w:cs="Times New Roman"/>
                <w:sz w:val="28"/>
                <w:szCs w:val="28"/>
              </w:rPr>
              <w:t>9</w:t>
            </w:r>
          </w:p>
        </w:tc>
        <w:tc>
          <w:tcPr>
            <w:tcW w:w="1006" w:type="dxa"/>
          </w:tcPr>
          <w:p w:rsidR="00FE1413" w:rsidRPr="00FE7ACE" w:rsidRDefault="00FE1413" w:rsidP="003D13F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44,35</w:t>
            </w:r>
          </w:p>
        </w:tc>
        <w:tc>
          <w:tcPr>
            <w:tcW w:w="1006" w:type="dxa"/>
          </w:tcPr>
          <w:p w:rsidR="00FE1413" w:rsidRPr="00FE7ACE" w:rsidRDefault="00FE1413" w:rsidP="003D13F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41,54</w:t>
            </w:r>
          </w:p>
        </w:tc>
        <w:tc>
          <w:tcPr>
            <w:tcW w:w="1006" w:type="dxa"/>
          </w:tcPr>
          <w:p w:rsidR="00FE1413" w:rsidRPr="00FE7ACE" w:rsidRDefault="00FE1413" w:rsidP="003D13F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40</w:t>
            </w:r>
          </w:p>
        </w:tc>
        <w:tc>
          <w:tcPr>
            <w:tcW w:w="1006" w:type="dxa"/>
          </w:tcPr>
          <w:p w:rsidR="00FE1413" w:rsidRPr="00DA7B4C" w:rsidRDefault="00FE1413" w:rsidP="003D13F7">
            <w:pPr>
              <w:spacing w:after="0"/>
              <w:jc w:val="center"/>
              <w:rPr>
                <w:rFonts w:ascii="Times New Roman" w:hAnsi="Times New Roman" w:cs="Times New Roman"/>
                <w:sz w:val="28"/>
                <w:szCs w:val="28"/>
                <w:lang w:val="kk-KZ"/>
              </w:rPr>
            </w:pPr>
            <w:r w:rsidRPr="00DA7B4C">
              <w:rPr>
                <w:rFonts w:ascii="Times New Roman" w:hAnsi="Times New Roman" w:cs="Times New Roman"/>
                <w:sz w:val="28"/>
                <w:szCs w:val="28"/>
                <w:lang w:val="kk-KZ"/>
              </w:rPr>
              <w:t>52,67</w:t>
            </w:r>
          </w:p>
        </w:tc>
        <w:tc>
          <w:tcPr>
            <w:tcW w:w="1006" w:type="dxa"/>
          </w:tcPr>
          <w:p w:rsidR="00FE1413" w:rsidRPr="00514FA1" w:rsidRDefault="00514FA1" w:rsidP="00EF5558">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55</w:t>
            </w:r>
          </w:p>
        </w:tc>
        <w:tc>
          <w:tcPr>
            <w:tcW w:w="3467" w:type="dxa"/>
          </w:tcPr>
          <w:p w:rsidR="00FE1413" w:rsidRPr="00560CCA" w:rsidRDefault="00012777" w:rsidP="00EF5558">
            <w:pPr>
              <w:spacing w:after="0"/>
              <w:jc w:val="center"/>
              <w:rPr>
                <w:rFonts w:ascii="Times New Roman" w:hAnsi="Times New Roman" w:cs="Times New Roman"/>
                <w:sz w:val="28"/>
                <w:szCs w:val="28"/>
                <w:lang w:val="kk-KZ"/>
              </w:rPr>
            </w:pPr>
            <w:r w:rsidRPr="00560CCA">
              <w:rPr>
                <w:rFonts w:ascii="Times New Roman" w:hAnsi="Times New Roman" w:cs="Times New Roman"/>
                <w:sz w:val="28"/>
                <w:szCs w:val="28"/>
                <w:lang w:val="kk-KZ"/>
              </w:rPr>
              <w:t>+</w:t>
            </w:r>
            <w:r w:rsidR="006F7086">
              <w:rPr>
                <w:rFonts w:ascii="Times New Roman" w:hAnsi="Times New Roman" w:cs="Times New Roman"/>
                <w:sz w:val="28"/>
                <w:szCs w:val="28"/>
                <w:lang w:val="kk-KZ"/>
              </w:rPr>
              <w:t>3,67</w:t>
            </w:r>
          </w:p>
        </w:tc>
      </w:tr>
      <w:tr w:rsidR="00FE1413" w:rsidRPr="00FE7ACE" w:rsidTr="00FE1413">
        <w:trPr>
          <w:trHeight w:val="322"/>
        </w:trPr>
        <w:tc>
          <w:tcPr>
            <w:tcW w:w="1006" w:type="dxa"/>
          </w:tcPr>
          <w:p w:rsidR="00FE1413" w:rsidRPr="00FE7ACE" w:rsidRDefault="00FE1413" w:rsidP="00EF5558">
            <w:pPr>
              <w:spacing w:after="0"/>
              <w:jc w:val="center"/>
              <w:rPr>
                <w:rFonts w:ascii="Times New Roman" w:hAnsi="Times New Roman" w:cs="Times New Roman"/>
                <w:sz w:val="28"/>
                <w:szCs w:val="28"/>
              </w:rPr>
            </w:pPr>
            <w:r w:rsidRPr="00FE7ACE">
              <w:rPr>
                <w:rFonts w:ascii="Times New Roman" w:hAnsi="Times New Roman" w:cs="Times New Roman"/>
                <w:sz w:val="28"/>
                <w:szCs w:val="28"/>
              </w:rPr>
              <w:t>10</w:t>
            </w:r>
          </w:p>
        </w:tc>
        <w:tc>
          <w:tcPr>
            <w:tcW w:w="1006" w:type="dxa"/>
          </w:tcPr>
          <w:p w:rsidR="00FE1413" w:rsidRPr="00FE7ACE" w:rsidRDefault="00FE1413" w:rsidP="003D13F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w:t>
            </w:r>
          </w:p>
        </w:tc>
        <w:tc>
          <w:tcPr>
            <w:tcW w:w="1006" w:type="dxa"/>
          </w:tcPr>
          <w:p w:rsidR="00FE1413" w:rsidRPr="00FE7ACE" w:rsidRDefault="00FE1413" w:rsidP="003D13F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w:t>
            </w:r>
          </w:p>
        </w:tc>
        <w:tc>
          <w:tcPr>
            <w:tcW w:w="1006" w:type="dxa"/>
          </w:tcPr>
          <w:p w:rsidR="00FE1413" w:rsidRPr="00FE7ACE" w:rsidRDefault="00FE1413" w:rsidP="003D13F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53,33</w:t>
            </w:r>
          </w:p>
        </w:tc>
        <w:tc>
          <w:tcPr>
            <w:tcW w:w="1006" w:type="dxa"/>
          </w:tcPr>
          <w:p w:rsidR="00FE1413" w:rsidRPr="00DA7B4C" w:rsidRDefault="00FE1413" w:rsidP="003D13F7">
            <w:pPr>
              <w:spacing w:after="0"/>
              <w:jc w:val="center"/>
              <w:rPr>
                <w:rFonts w:ascii="Times New Roman" w:hAnsi="Times New Roman" w:cs="Times New Roman"/>
                <w:sz w:val="28"/>
                <w:szCs w:val="28"/>
                <w:lang w:val="kk-KZ"/>
              </w:rPr>
            </w:pPr>
            <w:r w:rsidRPr="00DA7B4C">
              <w:rPr>
                <w:rFonts w:ascii="Times New Roman" w:hAnsi="Times New Roman" w:cs="Times New Roman"/>
                <w:sz w:val="28"/>
                <w:szCs w:val="28"/>
                <w:lang w:val="kk-KZ"/>
              </w:rPr>
              <w:t>50</w:t>
            </w:r>
          </w:p>
        </w:tc>
        <w:tc>
          <w:tcPr>
            <w:tcW w:w="1006" w:type="dxa"/>
          </w:tcPr>
          <w:p w:rsidR="00FE1413" w:rsidRPr="00012777" w:rsidRDefault="00012777" w:rsidP="00EF5558">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55,56</w:t>
            </w:r>
          </w:p>
        </w:tc>
        <w:tc>
          <w:tcPr>
            <w:tcW w:w="3467" w:type="dxa"/>
          </w:tcPr>
          <w:p w:rsidR="00FE1413" w:rsidRPr="00560CCA" w:rsidRDefault="00012777" w:rsidP="00EF5558">
            <w:pPr>
              <w:spacing w:after="0"/>
              <w:jc w:val="center"/>
              <w:rPr>
                <w:rFonts w:ascii="Times New Roman" w:hAnsi="Times New Roman" w:cs="Times New Roman"/>
                <w:sz w:val="28"/>
                <w:szCs w:val="28"/>
                <w:lang w:val="kk-KZ"/>
              </w:rPr>
            </w:pPr>
            <w:r w:rsidRPr="00560CCA">
              <w:rPr>
                <w:rFonts w:ascii="Times New Roman" w:hAnsi="Times New Roman" w:cs="Times New Roman"/>
                <w:sz w:val="28"/>
                <w:szCs w:val="28"/>
                <w:lang w:val="kk-KZ"/>
              </w:rPr>
              <w:t>+</w:t>
            </w:r>
            <w:r w:rsidR="006F7086">
              <w:rPr>
                <w:rFonts w:ascii="Times New Roman" w:hAnsi="Times New Roman" w:cs="Times New Roman"/>
                <w:sz w:val="28"/>
                <w:szCs w:val="28"/>
                <w:lang w:val="kk-KZ"/>
              </w:rPr>
              <w:t>5,56</w:t>
            </w:r>
          </w:p>
        </w:tc>
      </w:tr>
      <w:tr w:rsidR="00FE1413" w:rsidRPr="00FE7ACE" w:rsidTr="00FE1413">
        <w:trPr>
          <w:trHeight w:val="322"/>
        </w:trPr>
        <w:tc>
          <w:tcPr>
            <w:tcW w:w="1006" w:type="dxa"/>
          </w:tcPr>
          <w:p w:rsidR="00FE1413" w:rsidRPr="00FE7ACE" w:rsidRDefault="00FE1413" w:rsidP="00EF5558">
            <w:pPr>
              <w:spacing w:after="0"/>
              <w:jc w:val="center"/>
              <w:rPr>
                <w:rFonts w:ascii="Times New Roman" w:hAnsi="Times New Roman" w:cs="Times New Roman"/>
                <w:sz w:val="28"/>
                <w:szCs w:val="28"/>
              </w:rPr>
            </w:pPr>
            <w:r w:rsidRPr="00FE7ACE">
              <w:rPr>
                <w:rFonts w:ascii="Times New Roman" w:hAnsi="Times New Roman" w:cs="Times New Roman"/>
                <w:sz w:val="28"/>
                <w:szCs w:val="28"/>
              </w:rPr>
              <w:t>11</w:t>
            </w:r>
          </w:p>
        </w:tc>
        <w:tc>
          <w:tcPr>
            <w:tcW w:w="1006" w:type="dxa"/>
          </w:tcPr>
          <w:p w:rsidR="00FE1413" w:rsidRPr="00FE7ACE" w:rsidRDefault="00FE1413" w:rsidP="003D13F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w:t>
            </w:r>
          </w:p>
        </w:tc>
        <w:tc>
          <w:tcPr>
            <w:tcW w:w="1006" w:type="dxa"/>
          </w:tcPr>
          <w:p w:rsidR="00FE1413" w:rsidRPr="00FE7ACE" w:rsidRDefault="00FE1413" w:rsidP="003D13F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w:t>
            </w:r>
          </w:p>
        </w:tc>
        <w:tc>
          <w:tcPr>
            <w:tcW w:w="1006" w:type="dxa"/>
          </w:tcPr>
          <w:p w:rsidR="00FE1413" w:rsidRPr="00FE7ACE" w:rsidRDefault="00FE1413" w:rsidP="003D13F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w:t>
            </w:r>
          </w:p>
        </w:tc>
        <w:tc>
          <w:tcPr>
            <w:tcW w:w="1006" w:type="dxa"/>
          </w:tcPr>
          <w:p w:rsidR="00FE1413" w:rsidRPr="00012777" w:rsidRDefault="00FE1413" w:rsidP="003D13F7">
            <w:pPr>
              <w:spacing w:after="0"/>
              <w:jc w:val="center"/>
              <w:rPr>
                <w:rFonts w:ascii="Times New Roman" w:hAnsi="Times New Roman" w:cs="Times New Roman"/>
                <w:sz w:val="28"/>
                <w:szCs w:val="28"/>
                <w:lang w:val="kk-KZ"/>
              </w:rPr>
            </w:pPr>
            <w:r w:rsidRPr="00012777">
              <w:rPr>
                <w:rFonts w:ascii="Times New Roman" w:hAnsi="Times New Roman" w:cs="Times New Roman"/>
                <w:sz w:val="28"/>
                <w:szCs w:val="28"/>
                <w:lang w:val="kk-KZ"/>
              </w:rPr>
              <w:t>56,25</w:t>
            </w:r>
          </w:p>
        </w:tc>
        <w:tc>
          <w:tcPr>
            <w:tcW w:w="1006" w:type="dxa"/>
          </w:tcPr>
          <w:p w:rsidR="00FE1413" w:rsidRPr="00012777" w:rsidRDefault="00012777" w:rsidP="00EF5558">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47,06</w:t>
            </w:r>
          </w:p>
        </w:tc>
        <w:tc>
          <w:tcPr>
            <w:tcW w:w="3467" w:type="dxa"/>
          </w:tcPr>
          <w:p w:rsidR="00FE1413" w:rsidRPr="00CA56C4" w:rsidRDefault="00012777" w:rsidP="00EF5558">
            <w:pPr>
              <w:spacing w:after="0"/>
              <w:jc w:val="center"/>
              <w:rPr>
                <w:rFonts w:ascii="Times New Roman" w:hAnsi="Times New Roman" w:cs="Times New Roman"/>
                <w:color w:val="FF0000"/>
                <w:sz w:val="28"/>
                <w:szCs w:val="28"/>
                <w:lang w:val="kk-KZ"/>
              </w:rPr>
            </w:pPr>
            <w:r w:rsidRPr="00CA56C4">
              <w:rPr>
                <w:rFonts w:ascii="Times New Roman" w:hAnsi="Times New Roman" w:cs="Times New Roman"/>
                <w:color w:val="FF0000"/>
                <w:sz w:val="28"/>
                <w:szCs w:val="28"/>
                <w:lang w:val="kk-KZ"/>
              </w:rPr>
              <w:t>-</w:t>
            </w:r>
            <w:r w:rsidR="006F7086" w:rsidRPr="00CA56C4">
              <w:rPr>
                <w:rFonts w:ascii="Times New Roman" w:hAnsi="Times New Roman" w:cs="Times New Roman"/>
                <w:color w:val="FF0000"/>
                <w:sz w:val="28"/>
                <w:szCs w:val="28"/>
                <w:lang w:val="kk-KZ"/>
              </w:rPr>
              <w:t>9,19</w:t>
            </w:r>
          </w:p>
        </w:tc>
      </w:tr>
    </w:tbl>
    <w:p w:rsidR="00EF5558" w:rsidRPr="00FE7ACE" w:rsidRDefault="00EF5558" w:rsidP="00EF5558">
      <w:pPr>
        <w:spacing w:after="0"/>
        <w:jc w:val="both"/>
        <w:rPr>
          <w:rFonts w:ascii="Times New Roman" w:hAnsi="Times New Roman" w:cs="Times New Roman"/>
          <w:color w:val="000000" w:themeColor="text1"/>
          <w:sz w:val="28"/>
          <w:szCs w:val="28"/>
          <w:lang w:val="kk-KZ"/>
        </w:rPr>
      </w:pPr>
      <w:r w:rsidRPr="00FE7ACE">
        <w:rPr>
          <w:rFonts w:ascii="Times New Roman" w:hAnsi="Times New Roman" w:cs="Times New Roman"/>
          <w:color w:val="000000" w:themeColor="text1"/>
          <w:sz w:val="28"/>
          <w:szCs w:val="28"/>
          <w:lang w:val="kk-KZ"/>
        </w:rPr>
        <w:lastRenderedPageBreak/>
        <w:t xml:space="preserve">    </w:t>
      </w:r>
      <w:r w:rsidR="00BB4241">
        <w:rPr>
          <w:rFonts w:ascii="Times New Roman" w:hAnsi="Times New Roman" w:cs="Times New Roman"/>
          <w:color w:val="000000" w:themeColor="text1"/>
          <w:sz w:val="28"/>
          <w:szCs w:val="28"/>
          <w:lang w:val="kk-KZ"/>
        </w:rPr>
        <w:t>4, 5, 6,</w:t>
      </w:r>
      <w:r w:rsidR="00261410">
        <w:rPr>
          <w:rFonts w:ascii="Times New Roman" w:hAnsi="Times New Roman" w:cs="Times New Roman"/>
          <w:color w:val="000000" w:themeColor="text1"/>
          <w:sz w:val="28"/>
          <w:szCs w:val="28"/>
          <w:lang w:val="kk-KZ"/>
        </w:rPr>
        <w:t xml:space="preserve"> </w:t>
      </w:r>
      <w:r w:rsidR="00BB4241">
        <w:rPr>
          <w:rFonts w:ascii="Times New Roman" w:hAnsi="Times New Roman" w:cs="Times New Roman"/>
          <w:color w:val="000000" w:themeColor="text1"/>
          <w:sz w:val="28"/>
          <w:szCs w:val="28"/>
          <w:lang w:val="kk-KZ"/>
        </w:rPr>
        <w:t>7,</w:t>
      </w:r>
      <w:r w:rsidR="00261410">
        <w:rPr>
          <w:rFonts w:ascii="Times New Roman" w:hAnsi="Times New Roman" w:cs="Times New Roman"/>
          <w:color w:val="000000" w:themeColor="text1"/>
          <w:sz w:val="28"/>
          <w:szCs w:val="28"/>
          <w:lang w:val="kk-KZ"/>
        </w:rPr>
        <w:t xml:space="preserve"> </w:t>
      </w:r>
      <w:r w:rsidR="00BB4241">
        <w:rPr>
          <w:rFonts w:ascii="Times New Roman" w:hAnsi="Times New Roman" w:cs="Times New Roman"/>
          <w:color w:val="000000" w:themeColor="text1"/>
          <w:sz w:val="28"/>
          <w:szCs w:val="28"/>
          <w:lang w:val="kk-KZ"/>
        </w:rPr>
        <w:t>8,</w:t>
      </w:r>
      <w:r w:rsidR="00261410">
        <w:rPr>
          <w:rFonts w:ascii="Times New Roman" w:hAnsi="Times New Roman" w:cs="Times New Roman"/>
          <w:color w:val="000000" w:themeColor="text1"/>
          <w:sz w:val="28"/>
          <w:szCs w:val="28"/>
          <w:lang w:val="kk-KZ"/>
        </w:rPr>
        <w:t xml:space="preserve"> </w:t>
      </w:r>
      <w:r w:rsidR="00BB4241">
        <w:rPr>
          <w:rFonts w:ascii="Times New Roman" w:hAnsi="Times New Roman" w:cs="Times New Roman"/>
          <w:color w:val="000000" w:themeColor="text1"/>
          <w:sz w:val="28"/>
          <w:szCs w:val="28"/>
          <w:lang w:val="kk-KZ"/>
        </w:rPr>
        <w:t xml:space="preserve">10 </w:t>
      </w:r>
      <w:r w:rsidR="00261410">
        <w:rPr>
          <w:rFonts w:ascii="Times New Roman" w:hAnsi="Times New Roman" w:cs="Times New Roman"/>
          <w:color w:val="000000" w:themeColor="text1"/>
          <w:sz w:val="28"/>
          <w:szCs w:val="28"/>
          <w:lang w:val="kk-KZ"/>
        </w:rPr>
        <w:t>сыныптарды</w:t>
      </w:r>
      <w:r w:rsidR="00261410" w:rsidRPr="00261410">
        <w:rPr>
          <w:rFonts w:ascii="Times New Roman" w:hAnsi="Times New Roman" w:cs="Times New Roman"/>
          <w:sz w:val="28"/>
          <w:szCs w:val="28"/>
          <w:lang w:val="kk-KZ"/>
        </w:rPr>
        <w:t xml:space="preserve"> </w:t>
      </w:r>
      <w:r w:rsidR="00261410" w:rsidRPr="00FE7ACE">
        <w:rPr>
          <w:rFonts w:ascii="Times New Roman" w:hAnsi="Times New Roman" w:cs="Times New Roman"/>
          <w:sz w:val="28"/>
          <w:szCs w:val="28"/>
          <w:lang w:val="kk-KZ"/>
        </w:rPr>
        <w:t>мектеп ішіндегі бақылауға алу</w:t>
      </w:r>
      <w:r w:rsidR="00261410">
        <w:rPr>
          <w:rFonts w:ascii="Times New Roman" w:hAnsi="Times New Roman" w:cs="Times New Roman"/>
          <w:sz w:val="28"/>
          <w:szCs w:val="28"/>
          <w:lang w:val="kk-KZ"/>
        </w:rPr>
        <w:t>.</w:t>
      </w:r>
      <w:r w:rsidR="00261410" w:rsidRPr="00FE7ACE">
        <w:rPr>
          <w:rFonts w:ascii="Times New Roman" w:hAnsi="Times New Roman" w:cs="Times New Roman"/>
          <w:color w:val="000000" w:themeColor="text1"/>
          <w:sz w:val="28"/>
          <w:szCs w:val="28"/>
          <w:lang w:val="kk-KZ"/>
        </w:rPr>
        <w:t xml:space="preserve"> </w:t>
      </w:r>
      <w:r w:rsidRPr="00FE7ACE">
        <w:rPr>
          <w:rFonts w:ascii="Times New Roman" w:hAnsi="Times New Roman" w:cs="Times New Roman"/>
          <w:color w:val="000000" w:themeColor="text1"/>
          <w:sz w:val="28"/>
          <w:szCs w:val="28"/>
          <w:lang w:val="kk-KZ"/>
        </w:rPr>
        <w:t>Жылды табысты көрсеткіштермен аяқтадық:</w:t>
      </w:r>
    </w:p>
    <w:p w:rsidR="00EF5558" w:rsidRPr="00FE7ACE" w:rsidRDefault="00EF5558" w:rsidP="00EF5558">
      <w:pPr>
        <w:spacing w:after="0"/>
        <w:jc w:val="both"/>
        <w:rPr>
          <w:rFonts w:ascii="Times New Roman" w:hAnsi="Times New Roman" w:cs="Times New Roman"/>
          <w:color w:val="000000" w:themeColor="text1"/>
          <w:sz w:val="28"/>
          <w:szCs w:val="28"/>
          <w:lang w:val="kk-KZ"/>
        </w:rPr>
      </w:pPr>
      <w:r w:rsidRPr="00FE7ACE">
        <w:rPr>
          <w:rFonts w:ascii="Times New Roman" w:hAnsi="Times New Roman" w:cs="Times New Roman"/>
          <w:color w:val="000000" w:themeColor="text1"/>
          <w:sz w:val="28"/>
          <w:szCs w:val="28"/>
          <w:lang w:val="kk-KZ"/>
        </w:rPr>
        <w:t xml:space="preserve">2 сыныптың </w:t>
      </w:r>
      <w:r w:rsidR="00D765DC">
        <w:rPr>
          <w:rFonts w:ascii="Times New Roman" w:hAnsi="Times New Roman" w:cs="Times New Roman"/>
          <w:color w:val="000000" w:themeColor="text1"/>
          <w:sz w:val="28"/>
          <w:szCs w:val="28"/>
          <w:lang w:val="kk-KZ"/>
        </w:rPr>
        <w:t>ішінде: 2 Б -68,18% , сынып жетекшісі- Джунусбекова Э.</w:t>
      </w:r>
    </w:p>
    <w:p w:rsidR="00EF5558" w:rsidRPr="00FE7ACE" w:rsidRDefault="00D765DC" w:rsidP="00EF5558">
      <w:pPr>
        <w:spacing w:after="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 сынып арасында: 3 Б-54,56,62% , сынып жетекшісі- Калиева Г.</w:t>
      </w:r>
    </w:p>
    <w:p w:rsidR="00EF5558" w:rsidRPr="00FE7ACE" w:rsidRDefault="00D765DC" w:rsidP="00EF5558">
      <w:pPr>
        <w:spacing w:after="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4-сыныптар арасында: 4 А,Ә-54,55</w:t>
      </w:r>
      <w:r w:rsidR="00EF5558" w:rsidRPr="00FE7ACE">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xml:space="preserve">  сынып жетекшісі-Бралина М.А, Искакова Б.К</w:t>
      </w:r>
      <w:r w:rsidR="00EF5558" w:rsidRPr="00FE7ACE">
        <w:rPr>
          <w:rFonts w:ascii="Times New Roman" w:hAnsi="Times New Roman" w:cs="Times New Roman"/>
          <w:color w:val="000000" w:themeColor="text1"/>
          <w:sz w:val="28"/>
          <w:szCs w:val="28"/>
          <w:lang w:val="kk-KZ"/>
        </w:rPr>
        <w:t xml:space="preserve"> </w:t>
      </w:r>
    </w:p>
    <w:p w:rsidR="00EF5558" w:rsidRPr="00FE7ACE" w:rsidRDefault="00EF5558" w:rsidP="00EF5558">
      <w:pPr>
        <w:spacing w:after="0"/>
        <w:jc w:val="both"/>
        <w:rPr>
          <w:rFonts w:ascii="Times New Roman" w:hAnsi="Times New Roman" w:cs="Times New Roman"/>
          <w:color w:val="000000" w:themeColor="text1"/>
          <w:sz w:val="28"/>
          <w:szCs w:val="28"/>
          <w:lang w:val="kk-KZ"/>
        </w:rPr>
      </w:pPr>
      <w:r w:rsidRPr="00FE7ACE">
        <w:rPr>
          <w:rFonts w:ascii="Times New Roman" w:hAnsi="Times New Roman" w:cs="Times New Roman"/>
          <w:color w:val="000000" w:themeColor="text1"/>
          <w:sz w:val="28"/>
          <w:szCs w:val="28"/>
          <w:lang w:val="kk-KZ"/>
        </w:rPr>
        <w:t xml:space="preserve">   Орта буын арасында:</w:t>
      </w:r>
    </w:p>
    <w:p w:rsidR="00EF5558" w:rsidRPr="00FE7ACE" w:rsidRDefault="00A505BD" w:rsidP="00EF5558">
      <w:pPr>
        <w:spacing w:after="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5 В-52,38</w:t>
      </w:r>
      <w:r w:rsidR="00EF5558" w:rsidRPr="00FE7ACE">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сынып жетекшісі-  Аманбай Г.,  6 А</w:t>
      </w:r>
      <w:r w:rsidR="00EF5558" w:rsidRPr="00FE7ACE">
        <w:rPr>
          <w:rFonts w:ascii="Times New Roman" w:hAnsi="Times New Roman" w:cs="Times New Roman"/>
          <w:color w:val="000000" w:themeColor="text1"/>
          <w:sz w:val="28"/>
          <w:szCs w:val="28"/>
          <w:lang w:val="kk-KZ"/>
        </w:rPr>
        <w:t>-57,69%, с</w:t>
      </w:r>
      <w:r>
        <w:rPr>
          <w:rFonts w:ascii="Times New Roman" w:hAnsi="Times New Roman" w:cs="Times New Roman"/>
          <w:color w:val="000000" w:themeColor="text1"/>
          <w:sz w:val="28"/>
          <w:szCs w:val="28"/>
          <w:lang w:val="kk-KZ"/>
        </w:rPr>
        <w:t>ынып жетекшісі Кучкарбаева З.Д.,7 Б-53,85%, сынып жетекшісі- Жексенбаева А.О</w:t>
      </w:r>
      <w:r w:rsidR="00EF5558" w:rsidRPr="00FE7ACE">
        <w:rPr>
          <w:rFonts w:ascii="Times New Roman" w:hAnsi="Times New Roman" w:cs="Times New Roman"/>
          <w:color w:val="000000" w:themeColor="text1"/>
          <w:sz w:val="28"/>
          <w:szCs w:val="28"/>
          <w:lang w:val="kk-KZ"/>
        </w:rPr>
        <w:t>., 8 А</w:t>
      </w:r>
      <w:r>
        <w:rPr>
          <w:rFonts w:ascii="Times New Roman" w:hAnsi="Times New Roman" w:cs="Times New Roman"/>
          <w:color w:val="000000" w:themeColor="text1"/>
          <w:sz w:val="28"/>
          <w:szCs w:val="28"/>
          <w:lang w:val="kk-KZ"/>
        </w:rPr>
        <w:t>,8 В-50%, сынып жетекшісі Магауиянова Г.С</w:t>
      </w:r>
      <w:r w:rsidR="00EF5558" w:rsidRPr="00FE7ACE">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xml:space="preserve"> Төкен Р.Е.,    9 Ә-71,43</w:t>
      </w:r>
      <w:r w:rsidR="00EF5558" w:rsidRPr="00FE7ACE">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xml:space="preserve">  сынып жетекшісі  Ашимова Г.Я</w:t>
      </w:r>
      <w:r w:rsidR="00EF5558" w:rsidRPr="00FE7ACE">
        <w:rPr>
          <w:rFonts w:ascii="Times New Roman" w:hAnsi="Times New Roman" w:cs="Times New Roman"/>
          <w:color w:val="000000" w:themeColor="text1"/>
          <w:sz w:val="28"/>
          <w:szCs w:val="28"/>
          <w:lang w:val="kk-KZ"/>
        </w:rPr>
        <w:t>.</w:t>
      </w:r>
    </w:p>
    <w:p w:rsidR="00902C66" w:rsidRDefault="00A505BD" w:rsidP="00EF5558">
      <w:pPr>
        <w:spacing w:after="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Жоғары буын: </w:t>
      </w:r>
    </w:p>
    <w:p w:rsidR="00EF5558" w:rsidRPr="00FE7ACE" w:rsidRDefault="00A505BD" w:rsidP="00EF5558">
      <w:pPr>
        <w:spacing w:after="0"/>
        <w:jc w:val="both"/>
        <w:rPr>
          <w:rFonts w:ascii="Times New Roman" w:hAnsi="Times New Roman" w:cs="Times New Roman"/>
          <w:color w:val="000000" w:themeColor="text1"/>
          <w:sz w:val="28"/>
          <w:szCs w:val="28"/>
          <w:highlight w:val="yellow"/>
          <w:lang w:val="kk-KZ"/>
        </w:rPr>
      </w:pPr>
      <w:r>
        <w:rPr>
          <w:rFonts w:ascii="Times New Roman" w:hAnsi="Times New Roman" w:cs="Times New Roman"/>
          <w:color w:val="000000" w:themeColor="text1"/>
          <w:sz w:val="28"/>
          <w:szCs w:val="28"/>
          <w:lang w:val="kk-KZ"/>
        </w:rPr>
        <w:t>10 Ә</w:t>
      </w:r>
      <w:r w:rsidR="00EF5558" w:rsidRPr="00FE7ACE">
        <w:rPr>
          <w:rFonts w:ascii="Times New Roman" w:hAnsi="Times New Roman" w:cs="Times New Roman"/>
          <w:color w:val="000000" w:themeColor="text1"/>
          <w:sz w:val="28"/>
          <w:szCs w:val="28"/>
          <w:lang w:val="kk-KZ"/>
        </w:rPr>
        <w:t>-56,25%  сынып жетекшісі Пирназарова А.Б.</w:t>
      </w:r>
    </w:p>
    <w:p w:rsidR="00EF5558" w:rsidRPr="00FE7ACE" w:rsidRDefault="003D13F7" w:rsidP="003D13F7">
      <w:pPr>
        <w:pStyle w:val="ac"/>
        <w:rPr>
          <w:sz w:val="28"/>
          <w:szCs w:val="28"/>
          <w:lang w:val="kk-KZ"/>
        </w:rPr>
      </w:pPr>
      <w:r w:rsidRPr="003D13F7">
        <w:rPr>
          <w:rStyle w:val="ad"/>
          <w:rFonts w:eastAsiaTheme="majorEastAsia"/>
          <w:b w:val="0"/>
          <w:sz w:val="28"/>
          <w:szCs w:val="28"/>
          <w:lang w:val="kk-KZ"/>
        </w:rPr>
        <w:t xml:space="preserve">2026 жылы </w:t>
      </w:r>
      <w:r>
        <w:rPr>
          <w:rStyle w:val="ad"/>
          <w:rFonts w:eastAsiaTheme="majorEastAsia"/>
          <w:b w:val="0"/>
          <w:sz w:val="28"/>
          <w:szCs w:val="28"/>
          <w:lang w:val="kk-KZ"/>
        </w:rPr>
        <w:t xml:space="preserve">14 мамыр кұні </w:t>
      </w:r>
      <w:r w:rsidRPr="003D13F7">
        <w:rPr>
          <w:sz w:val="28"/>
          <w:szCs w:val="28"/>
          <w:lang w:val="kk-KZ"/>
        </w:rPr>
        <w:t xml:space="preserve">4,9 сынып оқушыларын </w:t>
      </w:r>
      <w:r w:rsidR="001C5A94">
        <w:rPr>
          <w:rStyle w:val="ad"/>
          <w:rFonts w:eastAsiaTheme="majorEastAsia"/>
          <w:b w:val="0"/>
          <w:sz w:val="28"/>
          <w:szCs w:val="28"/>
          <w:lang w:val="kk-KZ"/>
        </w:rPr>
        <w:t xml:space="preserve"> білім</w:t>
      </w:r>
      <w:r w:rsidRPr="003D13F7">
        <w:rPr>
          <w:rStyle w:val="ad"/>
          <w:rFonts w:eastAsiaTheme="majorEastAsia"/>
          <w:b w:val="0"/>
          <w:sz w:val="28"/>
          <w:szCs w:val="28"/>
          <w:lang w:val="kk-KZ"/>
        </w:rPr>
        <w:t xml:space="preserve"> жетістіктерін мониторингілеуге (МОДО) қатысты.</w:t>
      </w:r>
      <w:r w:rsidRPr="003D13F7">
        <w:rPr>
          <w:sz w:val="28"/>
          <w:szCs w:val="28"/>
          <w:lang w:val="kk-KZ"/>
        </w:rPr>
        <w:t xml:space="preserve"> Тестілеуге 84 оқушы қатыс</w:t>
      </w:r>
      <w:r w:rsidR="001C5A94">
        <w:rPr>
          <w:sz w:val="28"/>
          <w:szCs w:val="28"/>
          <w:lang w:val="kk-KZ"/>
        </w:rPr>
        <w:t>ты, 4 сыныптан- 42 оқушы, 9 сыныптан-42 оқушы.</w:t>
      </w:r>
      <w:r>
        <w:rPr>
          <w:sz w:val="28"/>
          <w:szCs w:val="28"/>
          <w:lang w:val="kk-KZ"/>
        </w:rPr>
        <w:t xml:space="preserve"> </w:t>
      </w:r>
      <w:r w:rsidRPr="003D13F7">
        <w:rPr>
          <w:sz w:val="28"/>
          <w:szCs w:val="28"/>
          <w:lang w:val="kk-KZ"/>
        </w:rPr>
        <w:t>Тестілеуге қатыспаған оқушылар сырқаты туралы анықтама беріледі.</w:t>
      </w:r>
    </w:p>
    <w:p w:rsidR="00EF5558" w:rsidRPr="00FE7ACE" w:rsidRDefault="00EF5558" w:rsidP="00EF5558">
      <w:pPr>
        <w:spacing w:after="0"/>
        <w:ind w:firstLine="709"/>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"Орта, техникалық және кәсіптік, орта білімнен кейінгі білім беру ұйымдары үшін білім алушылардың үлгерімін бақылауды, өнеркәсіптік және қорытынды аттестаттауды жүргізудің үлгілік қағидаларын бекіту туралы" Қазақстан Республикасы Білім және ғылым министрінің 2008 жылғы 18 наурыздағы № 125 бұйрығының  негізінде қорытынды аттестаттау мынадай нысандарда өткізіледі, 9-сынып оқушылары үшін:</w:t>
      </w:r>
      <w:r w:rsidRPr="00FE7ACE">
        <w:rPr>
          <w:sz w:val="28"/>
          <w:szCs w:val="28"/>
          <w:lang w:val="kk-KZ"/>
        </w:rPr>
        <w:t xml:space="preserve"> </w:t>
      </w:r>
      <w:r w:rsidRPr="00FE7ACE">
        <w:rPr>
          <w:rFonts w:ascii="Times New Roman" w:hAnsi="Times New Roman" w:cs="Times New Roman"/>
          <w:sz w:val="28"/>
          <w:szCs w:val="28"/>
          <w:lang w:val="kk-KZ"/>
        </w:rPr>
        <w:t>1) математика (алгебра) бойынша жазбаша емтихан (бақ</w:t>
      </w:r>
      <w:r w:rsidR="003D13F7">
        <w:rPr>
          <w:rFonts w:ascii="Times New Roman" w:hAnsi="Times New Roman" w:cs="Times New Roman"/>
          <w:sz w:val="28"/>
          <w:szCs w:val="28"/>
          <w:lang w:val="kk-KZ"/>
        </w:rPr>
        <w:t xml:space="preserve">ылау жұмысы); 2) қазақ тілі  </w:t>
      </w:r>
      <w:r w:rsidRPr="00FE7ACE">
        <w:rPr>
          <w:rFonts w:ascii="Times New Roman" w:hAnsi="Times New Roman" w:cs="Times New Roman"/>
          <w:sz w:val="28"/>
          <w:szCs w:val="28"/>
          <w:lang w:val="kk-KZ"/>
        </w:rPr>
        <w:t xml:space="preserve"> бойынша эссе нысанындағы жазбаша емтихан; 3) таңдау пәні бойынша жазбаша емтихан (физика, химия, биология, география, геометрия, Қазақстан тарихы, дүниежүзілік тарих, әдебиет (оқыту тілі бойынша), шет тілі, информатика; 4) қазақ тілінде оқытатын сыныптарда орыс тілі мен әдебиеті бойынша жазбаша емтихан.</w:t>
      </w:r>
    </w:p>
    <w:p w:rsidR="00EF5558" w:rsidRPr="00FE7ACE" w:rsidRDefault="00894A67" w:rsidP="00EF5558">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80</w:t>
      </w:r>
      <w:r w:rsidR="00EF5558" w:rsidRPr="00FE7ACE">
        <w:rPr>
          <w:rFonts w:ascii="Times New Roman" w:hAnsi="Times New Roman" w:cs="Times New Roman"/>
          <w:sz w:val="28"/>
          <w:szCs w:val="28"/>
          <w:lang w:val="kk-KZ"/>
        </w:rPr>
        <w:t xml:space="preserve"> бітірушін</w:t>
      </w:r>
      <w:r>
        <w:rPr>
          <w:rFonts w:ascii="Times New Roman" w:hAnsi="Times New Roman" w:cs="Times New Roman"/>
          <w:sz w:val="28"/>
          <w:szCs w:val="28"/>
          <w:lang w:val="kk-KZ"/>
        </w:rPr>
        <w:t>ің ішінен үздік аттестат алған 2</w:t>
      </w:r>
      <w:r w:rsidR="00EF5558" w:rsidRPr="00FE7ACE">
        <w:rPr>
          <w:rFonts w:ascii="Times New Roman" w:hAnsi="Times New Roman" w:cs="Times New Roman"/>
          <w:sz w:val="28"/>
          <w:szCs w:val="28"/>
          <w:lang w:val="kk-KZ"/>
        </w:rPr>
        <w:t xml:space="preserve"> бітіруші: </w:t>
      </w:r>
    </w:p>
    <w:p w:rsidR="00EF5558" w:rsidRPr="00502DE6" w:rsidRDefault="00EF5558" w:rsidP="00EF5558">
      <w:pPr>
        <w:spacing w:after="0"/>
        <w:ind w:firstLine="709"/>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9 «Б» -</w:t>
      </w:r>
      <w:r w:rsidR="00894A67">
        <w:rPr>
          <w:rFonts w:ascii="Times New Roman" w:hAnsi="Times New Roman" w:cs="Times New Roman"/>
          <w:sz w:val="28"/>
          <w:szCs w:val="28"/>
          <w:lang w:val="kk-KZ"/>
        </w:rPr>
        <w:t>Қасым Нұрай</w:t>
      </w:r>
      <w:r w:rsidRPr="00FE7ACE">
        <w:rPr>
          <w:rFonts w:ascii="Times New Roman" w:hAnsi="Times New Roman" w:cs="Times New Roman"/>
          <w:sz w:val="28"/>
          <w:szCs w:val="28"/>
          <w:lang w:val="kk-KZ"/>
        </w:rPr>
        <w:t xml:space="preserve"> </w:t>
      </w:r>
      <w:r w:rsidR="00502DE6">
        <w:rPr>
          <w:rFonts w:ascii="Times New Roman" w:hAnsi="Times New Roman" w:cs="Times New Roman"/>
          <w:sz w:val="28"/>
          <w:szCs w:val="28"/>
          <w:lang w:val="kk-KZ"/>
        </w:rPr>
        <w:t>Әдлетқызы</w:t>
      </w:r>
    </w:p>
    <w:p w:rsidR="00EF5558" w:rsidRPr="00FE7ACE" w:rsidRDefault="00EF5558" w:rsidP="00EF5558">
      <w:pPr>
        <w:spacing w:after="0"/>
        <w:ind w:firstLine="709"/>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9 «В</w:t>
      </w:r>
      <w:r w:rsidR="00894A67">
        <w:rPr>
          <w:rFonts w:ascii="Times New Roman" w:hAnsi="Times New Roman" w:cs="Times New Roman"/>
          <w:sz w:val="28"/>
          <w:szCs w:val="28"/>
          <w:lang w:val="kk-KZ"/>
        </w:rPr>
        <w:t>»- Қайдар Аяжан Жандосқызы</w:t>
      </w:r>
      <w:r w:rsidRPr="00FE7ACE">
        <w:rPr>
          <w:rFonts w:ascii="Times New Roman" w:hAnsi="Times New Roman" w:cs="Times New Roman"/>
          <w:sz w:val="28"/>
          <w:szCs w:val="28"/>
          <w:lang w:val="kk-KZ"/>
        </w:rPr>
        <w:t>,</w:t>
      </w:r>
    </w:p>
    <w:p w:rsidR="00EF5558" w:rsidRPr="00C87AA9" w:rsidRDefault="00EF5558" w:rsidP="00894A67">
      <w:pPr>
        <w:spacing w:after="0" w:line="240" w:lineRule="auto"/>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 xml:space="preserve">          </w:t>
      </w:r>
      <w:r w:rsidRPr="00C87AA9">
        <w:rPr>
          <w:rFonts w:ascii="Times New Roman" w:hAnsi="Times New Roman" w:cs="Times New Roman"/>
          <w:sz w:val="28"/>
          <w:szCs w:val="28"/>
          <w:lang w:val="kk-KZ"/>
        </w:rPr>
        <w:t>Мемлекеттік тілде оқытатын 9-сынып білім алушыларын қорытынды аттестаттау</w:t>
      </w:r>
    </w:p>
    <w:tbl>
      <w:tblPr>
        <w:tblpPr w:leftFromText="180" w:rightFromText="180" w:vertAnchor="text" w:horzAnchor="margin" w:tblpY="337"/>
        <w:tblW w:w="10019" w:type="dxa"/>
        <w:tblLayout w:type="fixed"/>
        <w:tblLook w:val="04A0"/>
      </w:tblPr>
      <w:tblGrid>
        <w:gridCol w:w="514"/>
        <w:gridCol w:w="1688"/>
        <w:gridCol w:w="642"/>
        <w:gridCol w:w="642"/>
        <w:gridCol w:w="899"/>
        <w:gridCol w:w="642"/>
        <w:gridCol w:w="514"/>
        <w:gridCol w:w="514"/>
        <w:gridCol w:w="514"/>
        <w:gridCol w:w="641"/>
        <w:gridCol w:w="1011"/>
        <w:gridCol w:w="899"/>
        <w:gridCol w:w="899"/>
      </w:tblGrid>
      <w:tr w:rsidR="00EF5558" w:rsidRPr="00C87AA9" w:rsidTr="00C87AA9">
        <w:trPr>
          <w:trHeight w:val="416"/>
        </w:trPr>
        <w:tc>
          <w:tcPr>
            <w:tcW w:w="514" w:type="dxa"/>
            <w:vMerge w:val="restart"/>
            <w:tcBorders>
              <w:top w:val="single" w:sz="4" w:space="0" w:color="auto"/>
              <w:left w:val="single" w:sz="4" w:space="0" w:color="auto"/>
              <w:right w:val="single" w:sz="4" w:space="0" w:color="auto"/>
            </w:tcBorders>
          </w:tcPr>
          <w:p w:rsidR="00EF5558" w:rsidRPr="00C87AA9" w:rsidRDefault="00EF5558" w:rsidP="00EF5558">
            <w:pPr>
              <w:spacing w:after="0" w:line="240" w:lineRule="auto"/>
              <w:jc w:val="center"/>
              <w:rPr>
                <w:rFonts w:ascii="Times New Roman" w:eastAsia="Times New Roman" w:hAnsi="Times New Roman" w:cs="Times New Roman"/>
                <w:b/>
                <w:bCs/>
                <w:sz w:val="28"/>
                <w:szCs w:val="28"/>
              </w:rPr>
            </w:pPr>
            <w:r w:rsidRPr="00C87AA9">
              <w:rPr>
                <w:rFonts w:ascii="Times New Roman" w:eastAsia="Times New Roman" w:hAnsi="Times New Roman" w:cs="Times New Roman"/>
                <w:b/>
                <w:bCs/>
                <w:sz w:val="28"/>
                <w:szCs w:val="28"/>
              </w:rPr>
              <w:t>№</w:t>
            </w:r>
          </w:p>
        </w:tc>
        <w:tc>
          <w:tcPr>
            <w:tcW w:w="168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5558" w:rsidRPr="00C87AA9" w:rsidRDefault="00EF5558" w:rsidP="00EF5558">
            <w:pPr>
              <w:spacing w:after="0" w:line="240" w:lineRule="auto"/>
              <w:jc w:val="center"/>
              <w:rPr>
                <w:rFonts w:ascii="Times New Roman" w:eastAsia="Times New Roman" w:hAnsi="Times New Roman" w:cs="Times New Roman"/>
                <w:bCs/>
                <w:sz w:val="28"/>
                <w:szCs w:val="28"/>
              </w:rPr>
            </w:pPr>
            <w:r w:rsidRPr="00C87AA9">
              <w:rPr>
                <w:rFonts w:ascii="Times New Roman" w:eastAsia="Times New Roman" w:hAnsi="Times New Roman" w:cs="Times New Roman"/>
                <w:bCs/>
                <w:sz w:val="28"/>
                <w:szCs w:val="28"/>
              </w:rPr>
              <w:t>предметы</w:t>
            </w:r>
          </w:p>
        </w:tc>
        <w:tc>
          <w:tcPr>
            <w:tcW w:w="6019" w:type="dxa"/>
            <w:gridSpan w:val="9"/>
            <w:tcBorders>
              <w:top w:val="single" w:sz="4" w:space="0" w:color="auto"/>
              <w:left w:val="nil"/>
              <w:bottom w:val="single" w:sz="4" w:space="0" w:color="auto"/>
              <w:right w:val="single" w:sz="4" w:space="0" w:color="auto"/>
            </w:tcBorders>
            <w:shd w:val="clear" w:color="auto" w:fill="auto"/>
            <w:noWrap/>
            <w:vAlign w:val="bottom"/>
            <w:hideMark/>
          </w:tcPr>
          <w:p w:rsidR="00EF5558" w:rsidRPr="00C87AA9" w:rsidRDefault="00EF5558" w:rsidP="00EF5558">
            <w:pPr>
              <w:spacing w:after="0" w:line="240" w:lineRule="auto"/>
              <w:jc w:val="center"/>
              <w:rPr>
                <w:rFonts w:ascii="Times New Roman" w:eastAsia="Times New Roman" w:hAnsi="Times New Roman" w:cs="Times New Roman"/>
                <w:sz w:val="28"/>
                <w:szCs w:val="28"/>
              </w:rPr>
            </w:pPr>
            <w:r w:rsidRPr="00C87AA9">
              <w:rPr>
                <w:rFonts w:ascii="Times New Roman" w:eastAsia="Times New Roman" w:hAnsi="Times New Roman" w:cs="Times New Roman"/>
                <w:sz w:val="28"/>
                <w:szCs w:val="28"/>
              </w:rPr>
              <w:t>9 класс</w:t>
            </w:r>
          </w:p>
        </w:tc>
        <w:tc>
          <w:tcPr>
            <w:tcW w:w="899" w:type="dxa"/>
            <w:tcBorders>
              <w:top w:val="single" w:sz="4" w:space="0" w:color="auto"/>
              <w:bottom w:val="single" w:sz="4" w:space="0" w:color="auto"/>
              <w:right w:val="single" w:sz="4" w:space="0" w:color="auto"/>
            </w:tcBorders>
            <w:shd w:val="clear" w:color="auto" w:fill="auto"/>
          </w:tcPr>
          <w:p w:rsidR="00EF5558" w:rsidRPr="00C87AA9" w:rsidRDefault="00EF5558" w:rsidP="00EF5558">
            <w:pPr>
              <w:spacing w:after="0" w:line="240" w:lineRule="auto"/>
              <w:jc w:val="center"/>
              <w:rPr>
                <w:rFonts w:ascii="Times New Roman" w:hAnsi="Times New Roman" w:cs="Times New Roman"/>
                <w:sz w:val="28"/>
                <w:szCs w:val="28"/>
              </w:rPr>
            </w:pPr>
          </w:p>
        </w:tc>
        <w:tc>
          <w:tcPr>
            <w:tcW w:w="899" w:type="dxa"/>
            <w:tcBorders>
              <w:top w:val="single" w:sz="4" w:space="0" w:color="auto"/>
              <w:bottom w:val="single" w:sz="4" w:space="0" w:color="auto"/>
              <w:right w:val="single" w:sz="4" w:space="0" w:color="auto"/>
            </w:tcBorders>
          </w:tcPr>
          <w:p w:rsidR="00EF5558" w:rsidRPr="00C87AA9" w:rsidRDefault="00EF5558" w:rsidP="00EF5558">
            <w:pPr>
              <w:spacing w:after="0" w:line="240" w:lineRule="auto"/>
              <w:jc w:val="center"/>
              <w:rPr>
                <w:rFonts w:ascii="Times New Roman" w:hAnsi="Times New Roman" w:cs="Times New Roman"/>
                <w:sz w:val="28"/>
                <w:szCs w:val="28"/>
              </w:rPr>
            </w:pPr>
          </w:p>
        </w:tc>
      </w:tr>
      <w:tr w:rsidR="00EF5558" w:rsidRPr="00C87AA9" w:rsidTr="00C87AA9">
        <w:trPr>
          <w:trHeight w:val="479"/>
        </w:trPr>
        <w:tc>
          <w:tcPr>
            <w:tcW w:w="514" w:type="dxa"/>
            <w:vMerge/>
            <w:tcBorders>
              <w:left w:val="single" w:sz="4" w:space="0" w:color="auto"/>
              <w:bottom w:val="single" w:sz="4" w:space="0" w:color="auto"/>
              <w:right w:val="single" w:sz="4" w:space="0" w:color="auto"/>
            </w:tcBorders>
          </w:tcPr>
          <w:p w:rsidR="00EF5558" w:rsidRPr="00C87AA9" w:rsidRDefault="00EF5558" w:rsidP="00EF5558">
            <w:pPr>
              <w:spacing w:after="0" w:line="240" w:lineRule="auto"/>
              <w:jc w:val="center"/>
              <w:rPr>
                <w:rFonts w:ascii="Times New Roman" w:eastAsia="Times New Roman" w:hAnsi="Times New Roman" w:cs="Times New Roman"/>
                <w:b/>
                <w:bCs/>
                <w:sz w:val="28"/>
                <w:szCs w:val="28"/>
              </w:rPr>
            </w:pPr>
          </w:p>
        </w:tc>
        <w:tc>
          <w:tcPr>
            <w:tcW w:w="1688" w:type="dxa"/>
            <w:vMerge/>
            <w:tcBorders>
              <w:top w:val="single" w:sz="4" w:space="0" w:color="auto"/>
              <w:left w:val="single" w:sz="4" w:space="0" w:color="auto"/>
              <w:bottom w:val="single" w:sz="4" w:space="0" w:color="auto"/>
              <w:right w:val="single" w:sz="4" w:space="0" w:color="auto"/>
            </w:tcBorders>
            <w:vAlign w:val="center"/>
            <w:hideMark/>
          </w:tcPr>
          <w:p w:rsidR="00EF5558" w:rsidRPr="00C87AA9" w:rsidRDefault="00EF5558" w:rsidP="00EF5558">
            <w:pPr>
              <w:spacing w:after="0" w:line="240" w:lineRule="auto"/>
              <w:jc w:val="center"/>
              <w:rPr>
                <w:rFonts w:ascii="Times New Roman" w:eastAsia="Times New Roman" w:hAnsi="Times New Roman" w:cs="Times New Roman"/>
                <w:bCs/>
                <w:sz w:val="28"/>
                <w:szCs w:val="28"/>
              </w:rPr>
            </w:pPr>
          </w:p>
        </w:tc>
        <w:tc>
          <w:tcPr>
            <w:tcW w:w="642" w:type="dxa"/>
            <w:tcBorders>
              <w:top w:val="nil"/>
              <w:left w:val="nil"/>
              <w:bottom w:val="single" w:sz="4" w:space="0" w:color="auto"/>
              <w:right w:val="single" w:sz="4" w:space="0" w:color="auto"/>
            </w:tcBorders>
            <w:shd w:val="clear" w:color="auto" w:fill="auto"/>
            <w:hideMark/>
          </w:tcPr>
          <w:p w:rsidR="00EF5558" w:rsidRPr="00C87AA9" w:rsidRDefault="00EF5558" w:rsidP="00EF5558">
            <w:pPr>
              <w:rPr>
                <w:rFonts w:ascii="Times New Roman" w:hAnsi="Times New Roman" w:cs="Times New Roman"/>
                <w:sz w:val="28"/>
                <w:szCs w:val="28"/>
              </w:rPr>
            </w:pPr>
            <w:r w:rsidRPr="00C87AA9">
              <w:rPr>
                <w:rFonts w:ascii="Times New Roman" w:hAnsi="Times New Roman" w:cs="Times New Roman"/>
                <w:sz w:val="28"/>
                <w:szCs w:val="28"/>
              </w:rPr>
              <w:t>барлы</w:t>
            </w:r>
            <w:r w:rsidRPr="00C87AA9">
              <w:rPr>
                <w:rFonts w:ascii="Times New Roman" w:hAnsi="Times New Roman" w:cs="Times New Roman"/>
                <w:sz w:val="28"/>
                <w:szCs w:val="28"/>
              </w:rPr>
              <w:lastRenderedPageBreak/>
              <w:t>ғы</w:t>
            </w:r>
          </w:p>
        </w:tc>
        <w:tc>
          <w:tcPr>
            <w:tcW w:w="642" w:type="dxa"/>
            <w:tcBorders>
              <w:top w:val="nil"/>
              <w:left w:val="nil"/>
              <w:bottom w:val="single" w:sz="4" w:space="0" w:color="auto"/>
              <w:right w:val="single" w:sz="4" w:space="0" w:color="auto"/>
            </w:tcBorders>
            <w:shd w:val="clear" w:color="auto" w:fill="auto"/>
            <w:hideMark/>
          </w:tcPr>
          <w:p w:rsidR="00EF5558" w:rsidRPr="00C87AA9" w:rsidRDefault="00EF5558" w:rsidP="00EF5558">
            <w:pPr>
              <w:rPr>
                <w:rFonts w:ascii="Times New Roman" w:hAnsi="Times New Roman" w:cs="Times New Roman"/>
                <w:sz w:val="28"/>
                <w:szCs w:val="28"/>
              </w:rPr>
            </w:pPr>
            <w:r w:rsidRPr="00C87AA9">
              <w:rPr>
                <w:rFonts w:ascii="Times New Roman" w:hAnsi="Times New Roman" w:cs="Times New Roman"/>
                <w:sz w:val="28"/>
                <w:szCs w:val="28"/>
              </w:rPr>
              <w:lastRenderedPageBreak/>
              <w:t>тапсы</w:t>
            </w:r>
            <w:r w:rsidRPr="00C87AA9">
              <w:rPr>
                <w:rFonts w:ascii="Times New Roman" w:hAnsi="Times New Roman" w:cs="Times New Roman"/>
                <w:sz w:val="28"/>
                <w:szCs w:val="28"/>
              </w:rPr>
              <w:lastRenderedPageBreak/>
              <w:t>рғаны</w:t>
            </w:r>
          </w:p>
        </w:tc>
        <w:tc>
          <w:tcPr>
            <w:tcW w:w="899" w:type="dxa"/>
            <w:tcBorders>
              <w:top w:val="nil"/>
              <w:left w:val="nil"/>
              <w:bottom w:val="single" w:sz="4" w:space="0" w:color="auto"/>
              <w:right w:val="single" w:sz="4" w:space="0" w:color="auto"/>
            </w:tcBorders>
            <w:shd w:val="clear" w:color="auto" w:fill="auto"/>
            <w:noWrap/>
            <w:vAlign w:val="bottom"/>
            <w:hideMark/>
          </w:tcPr>
          <w:p w:rsidR="00EF5558" w:rsidRPr="00C87AA9" w:rsidRDefault="00EF5558" w:rsidP="00EF5558">
            <w:pPr>
              <w:spacing w:after="0" w:line="240" w:lineRule="auto"/>
              <w:jc w:val="center"/>
              <w:rPr>
                <w:rFonts w:ascii="Times New Roman" w:eastAsia="Times New Roman" w:hAnsi="Times New Roman" w:cs="Times New Roman"/>
                <w:sz w:val="28"/>
                <w:szCs w:val="28"/>
              </w:rPr>
            </w:pPr>
            <w:r w:rsidRPr="00C87AA9">
              <w:rPr>
                <w:rFonts w:ascii="Times New Roman" w:eastAsia="Times New Roman" w:hAnsi="Times New Roman" w:cs="Times New Roman"/>
                <w:sz w:val="28"/>
                <w:szCs w:val="28"/>
              </w:rPr>
              <w:lastRenderedPageBreak/>
              <w:t>5</w:t>
            </w:r>
          </w:p>
        </w:tc>
        <w:tc>
          <w:tcPr>
            <w:tcW w:w="642" w:type="dxa"/>
            <w:tcBorders>
              <w:top w:val="nil"/>
              <w:left w:val="nil"/>
              <w:bottom w:val="single" w:sz="4" w:space="0" w:color="auto"/>
              <w:right w:val="single" w:sz="4" w:space="0" w:color="auto"/>
            </w:tcBorders>
            <w:shd w:val="clear" w:color="auto" w:fill="auto"/>
            <w:noWrap/>
            <w:vAlign w:val="bottom"/>
            <w:hideMark/>
          </w:tcPr>
          <w:p w:rsidR="00EF5558" w:rsidRPr="00C87AA9" w:rsidRDefault="00EF5558" w:rsidP="00EF5558">
            <w:pPr>
              <w:spacing w:after="0" w:line="240" w:lineRule="auto"/>
              <w:jc w:val="center"/>
              <w:rPr>
                <w:rFonts w:ascii="Times New Roman" w:eastAsia="Times New Roman" w:hAnsi="Times New Roman" w:cs="Times New Roman"/>
                <w:sz w:val="28"/>
                <w:szCs w:val="28"/>
              </w:rPr>
            </w:pPr>
            <w:r w:rsidRPr="00C87AA9">
              <w:rPr>
                <w:rFonts w:ascii="Times New Roman" w:eastAsia="Times New Roman" w:hAnsi="Times New Roman" w:cs="Times New Roman"/>
                <w:sz w:val="28"/>
                <w:szCs w:val="28"/>
              </w:rPr>
              <w:t>4</w:t>
            </w:r>
          </w:p>
        </w:tc>
        <w:tc>
          <w:tcPr>
            <w:tcW w:w="514" w:type="dxa"/>
            <w:tcBorders>
              <w:top w:val="nil"/>
              <w:left w:val="nil"/>
              <w:bottom w:val="single" w:sz="4" w:space="0" w:color="auto"/>
              <w:right w:val="single" w:sz="4" w:space="0" w:color="auto"/>
            </w:tcBorders>
            <w:shd w:val="clear" w:color="auto" w:fill="auto"/>
            <w:noWrap/>
            <w:vAlign w:val="bottom"/>
            <w:hideMark/>
          </w:tcPr>
          <w:p w:rsidR="00EF5558" w:rsidRPr="00C87AA9" w:rsidRDefault="00EF5558" w:rsidP="00EF5558">
            <w:pPr>
              <w:spacing w:after="0" w:line="240" w:lineRule="auto"/>
              <w:jc w:val="center"/>
              <w:rPr>
                <w:rFonts w:ascii="Times New Roman" w:eastAsia="Times New Roman" w:hAnsi="Times New Roman" w:cs="Times New Roman"/>
                <w:sz w:val="28"/>
                <w:szCs w:val="28"/>
              </w:rPr>
            </w:pPr>
            <w:r w:rsidRPr="00C87AA9">
              <w:rPr>
                <w:rFonts w:ascii="Times New Roman" w:eastAsia="Times New Roman" w:hAnsi="Times New Roman" w:cs="Times New Roman"/>
                <w:sz w:val="28"/>
                <w:szCs w:val="28"/>
              </w:rPr>
              <w:t>3</w:t>
            </w:r>
          </w:p>
        </w:tc>
        <w:tc>
          <w:tcPr>
            <w:tcW w:w="514" w:type="dxa"/>
            <w:tcBorders>
              <w:top w:val="nil"/>
              <w:left w:val="nil"/>
              <w:bottom w:val="single" w:sz="4" w:space="0" w:color="auto"/>
              <w:right w:val="single" w:sz="4" w:space="0" w:color="auto"/>
            </w:tcBorders>
            <w:shd w:val="clear" w:color="auto" w:fill="auto"/>
            <w:noWrap/>
            <w:vAlign w:val="bottom"/>
            <w:hideMark/>
          </w:tcPr>
          <w:p w:rsidR="00EF5558" w:rsidRPr="00C87AA9" w:rsidRDefault="00EF5558" w:rsidP="00EF5558">
            <w:pPr>
              <w:spacing w:after="0" w:line="240" w:lineRule="auto"/>
              <w:jc w:val="center"/>
              <w:rPr>
                <w:rFonts w:ascii="Times New Roman" w:eastAsia="Times New Roman" w:hAnsi="Times New Roman" w:cs="Times New Roman"/>
                <w:sz w:val="28"/>
                <w:szCs w:val="28"/>
              </w:rPr>
            </w:pPr>
            <w:r w:rsidRPr="00C87AA9">
              <w:rPr>
                <w:rFonts w:ascii="Times New Roman" w:eastAsia="Times New Roman" w:hAnsi="Times New Roman" w:cs="Times New Roman"/>
                <w:sz w:val="28"/>
                <w:szCs w:val="28"/>
              </w:rPr>
              <w:t>2</w:t>
            </w:r>
          </w:p>
        </w:tc>
        <w:tc>
          <w:tcPr>
            <w:tcW w:w="514" w:type="dxa"/>
            <w:tcBorders>
              <w:top w:val="nil"/>
              <w:left w:val="nil"/>
              <w:bottom w:val="single" w:sz="4" w:space="0" w:color="auto"/>
              <w:right w:val="single" w:sz="4" w:space="0" w:color="auto"/>
            </w:tcBorders>
            <w:shd w:val="clear" w:color="auto" w:fill="auto"/>
            <w:noWrap/>
            <w:vAlign w:val="bottom"/>
            <w:hideMark/>
          </w:tcPr>
          <w:p w:rsidR="00EF5558" w:rsidRPr="00C87AA9" w:rsidRDefault="00EF5558" w:rsidP="00EF5558">
            <w:pPr>
              <w:spacing w:after="0" w:line="240" w:lineRule="auto"/>
              <w:jc w:val="center"/>
              <w:rPr>
                <w:rFonts w:ascii="Times New Roman" w:eastAsia="Times New Roman" w:hAnsi="Times New Roman" w:cs="Times New Roman"/>
                <w:sz w:val="28"/>
                <w:szCs w:val="28"/>
              </w:rPr>
            </w:pPr>
            <w:r w:rsidRPr="00C87AA9">
              <w:rPr>
                <w:rFonts w:ascii="Times New Roman" w:eastAsia="Times New Roman" w:hAnsi="Times New Roman" w:cs="Times New Roman"/>
                <w:sz w:val="28"/>
                <w:szCs w:val="28"/>
              </w:rPr>
              <w:t>н/а</w:t>
            </w:r>
          </w:p>
        </w:tc>
        <w:tc>
          <w:tcPr>
            <w:tcW w:w="641" w:type="dxa"/>
            <w:tcBorders>
              <w:top w:val="nil"/>
              <w:left w:val="nil"/>
              <w:bottom w:val="single" w:sz="4" w:space="0" w:color="auto"/>
              <w:right w:val="single" w:sz="4" w:space="0" w:color="auto"/>
            </w:tcBorders>
            <w:shd w:val="clear" w:color="auto" w:fill="auto"/>
            <w:noWrap/>
            <w:vAlign w:val="bottom"/>
            <w:hideMark/>
          </w:tcPr>
          <w:p w:rsidR="00EF5558" w:rsidRPr="00C87AA9" w:rsidRDefault="00EF5558" w:rsidP="00EF5558">
            <w:pPr>
              <w:spacing w:after="0" w:line="240" w:lineRule="auto"/>
              <w:jc w:val="center"/>
              <w:rPr>
                <w:rFonts w:ascii="Times New Roman" w:eastAsia="Times New Roman" w:hAnsi="Times New Roman" w:cs="Times New Roman"/>
                <w:sz w:val="28"/>
                <w:szCs w:val="28"/>
              </w:rPr>
            </w:pPr>
            <w:r w:rsidRPr="00C87AA9">
              <w:rPr>
                <w:rFonts w:ascii="Times New Roman" w:eastAsia="Times New Roman" w:hAnsi="Times New Roman" w:cs="Times New Roman"/>
                <w:sz w:val="28"/>
                <w:szCs w:val="28"/>
              </w:rPr>
              <w:t>% усп</w:t>
            </w:r>
          </w:p>
        </w:tc>
        <w:tc>
          <w:tcPr>
            <w:tcW w:w="1011" w:type="dxa"/>
            <w:tcBorders>
              <w:top w:val="nil"/>
              <w:left w:val="nil"/>
              <w:bottom w:val="single" w:sz="4" w:space="0" w:color="auto"/>
              <w:right w:val="single" w:sz="4" w:space="0" w:color="auto"/>
            </w:tcBorders>
            <w:shd w:val="clear" w:color="auto" w:fill="auto"/>
            <w:noWrap/>
            <w:vAlign w:val="bottom"/>
            <w:hideMark/>
          </w:tcPr>
          <w:p w:rsidR="00EF5558" w:rsidRPr="00C87AA9" w:rsidRDefault="00EF5558" w:rsidP="00EF5558">
            <w:pPr>
              <w:spacing w:after="0" w:line="240" w:lineRule="auto"/>
              <w:jc w:val="center"/>
              <w:rPr>
                <w:rFonts w:ascii="Times New Roman" w:eastAsia="Times New Roman" w:hAnsi="Times New Roman" w:cs="Times New Roman"/>
                <w:sz w:val="28"/>
                <w:szCs w:val="28"/>
              </w:rPr>
            </w:pPr>
            <w:r w:rsidRPr="00C87AA9">
              <w:rPr>
                <w:rFonts w:ascii="Times New Roman" w:eastAsia="Times New Roman" w:hAnsi="Times New Roman" w:cs="Times New Roman"/>
                <w:sz w:val="28"/>
                <w:szCs w:val="28"/>
              </w:rPr>
              <w:t>% кач</w:t>
            </w:r>
          </w:p>
        </w:tc>
        <w:tc>
          <w:tcPr>
            <w:tcW w:w="899" w:type="dxa"/>
            <w:tcBorders>
              <w:top w:val="single" w:sz="4" w:space="0" w:color="auto"/>
              <w:bottom w:val="single" w:sz="4" w:space="0" w:color="auto"/>
              <w:right w:val="single" w:sz="4" w:space="0" w:color="auto"/>
            </w:tcBorders>
          </w:tcPr>
          <w:p w:rsidR="00C87AA9" w:rsidRPr="00C87AA9" w:rsidRDefault="00C87AA9" w:rsidP="00C87AA9">
            <w:pPr>
              <w:spacing w:after="0" w:line="240" w:lineRule="auto"/>
              <w:jc w:val="center"/>
              <w:rPr>
                <w:rFonts w:ascii="Times New Roman" w:hAnsi="Times New Roman" w:cs="Times New Roman"/>
                <w:sz w:val="28"/>
                <w:szCs w:val="28"/>
              </w:rPr>
            </w:pPr>
            <w:r w:rsidRPr="00C87AA9">
              <w:rPr>
                <w:rFonts w:ascii="Times New Roman" w:hAnsi="Times New Roman" w:cs="Times New Roman"/>
                <w:sz w:val="28"/>
                <w:szCs w:val="28"/>
              </w:rPr>
              <w:t>% кач</w:t>
            </w:r>
          </w:p>
          <w:p w:rsidR="00C87AA9" w:rsidRPr="00C87AA9" w:rsidRDefault="00C87AA9" w:rsidP="00C87AA9">
            <w:pPr>
              <w:spacing w:after="0" w:line="240" w:lineRule="auto"/>
              <w:jc w:val="center"/>
              <w:rPr>
                <w:rFonts w:ascii="Times New Roman" w:hAnsi="Times New Roman" w:cs="Times New Roman"/>
                <w:sz w:val="28"/>
                <w:szCs w:val="28"/>
                <w:lang w:val="kk-KZ"/>
              </w:rPr>
            </w:pPr>
            <w:r w:rsidRPr="00C87AA9">
              <w:rPr>
                <w:rFonts w:ascii="Times New Roman" w:hAnsi="Times New Roman" w:cs="Times New Roman"/>
                <w:sz w:val="28"/>
                <w:szCs w:val="28"/>
              </w:rPr>
              <w:lastRenderedPageBreak/>
              <w:t>202</w:t>
            </w:r>
            <w:r w:rsidRPr="00C87AA9">
              <w:rPr>
                <w:rFonts w:ascii="Times New Roman" w:hAnsi="Times New Roman" w:cs="Times New Roman"/>
                <w:sz w:val="28"/>
                <w:szCs w:val="28"/>
                <w:lang w:val="kk-KZ"/>
              </w:rPr>
              <w:t>3</w:t>
            </w:r>
            <w:r w:rsidRPr="00C87AA9">
              <w:rPr>
                <w:rFonts w:ascii="Times New Roman" w:hAnsi="Times New Roman" w:cs="Times New Roman"/>
                <w:sz w:val="28"/>
                <w:szCs w:val="28"/>
              </w:rPr>
              <w:t>/</w:t>
            </w:r>
          </w:p>
          <w:p w:rsidR="00EF5558" w:rsidRPr="00C87AA9" w:rsidRDefault="00C87AA9" w:rsidP="00C87AA9">
            <w:pPr>
              <w:spacing w:after="0" w:line="240" w:lineRule="auto"/>
              <w:jc w:val="center"/>
              <w:rPr>
                <w:rFonts w:ascii="Times New Roman" w:hAnsi="Times New Roman" w:cs="Times New Roman"/>
                <w:sz w:val="28"/>
                <w:szCs w:val="28"/>
              </w:rPr>
            </w:pPr>
            <w:r w:rsidRPr="00C87AA9">
              <w:rPr>
                <w:rFonts w:ascii="Times New Roman" w:hAnsi="Times New Roman" w:cs="Times New Roman"/>
                <w:sz w:val="28"/>
                <w:szCs w:val="28"/>
              </w:rPr>
              <w:t>2</w:t>
            </w:r>
            <w:r w:rsidRPr="00C87AA9">
              <w:rPr>
                <w:rFonts w:ascii="Times New Roman" w:hAnsi="Times New Roman" w:cs="Times New Roman"/>
                <w:sz w:val="28"/>
                <w:szCs w:val="28"/>
                <w:lang w:val="kk-KZ"/>
              </w:rPr>
              <w:t>4</w:t>
            </w:r>
          </w:p>
        </w:tc>
        <w:tc>
          <w:tcPr>
            <w:tcW w:w="899" w:type="dxa"/>
            <w:tcBorders>
              <w:top w:val="single" w:sz="4" w:space="0" w:color="auto"/>
              <w:bottom w:val="single" w:sz="4" w:space="0" w:color="auto"/>
              <w:right w:val="single" w:sz="4" w:space="0" w:color="auto"/>
            </w:tcBorders>
          </w:tcPr>
          <w:p w:rsidR="00C87AA9" w:rsidRPr="00C87AA9" w:rsidRDefault="00C87AA9" w:rsidP="00C87AA9">
            <w:pPr>
              <w:spacing w:after="0" w:line="240" w:lineRule="auto"/>
              <w:jc w:val="center"/>
              <w:rPr>
                <w:rFonts w:ascii="Times New Roman" w:hAnsi="Times New Roman" w:cs="Times New Roman"/>
                <w:sz w:val="28"/>
                <w:szCs w:val="28"/>
              </w:rPr>
            </w:pPr>
            <w:r w:rsidRPr="00C87AA9">
              <w:rPr>
                <w:rFonts w:ascii="Times New Roman" w:hAnsi="Times New Roman" w:cs="Times New Roman"/>
                <w:sz w:val="28"/>
                <w:szCs w:val="28"/>
              </w:rPr>
              <w:lastRenderedPageBreak/>
              <w:t>% кач</w:t>
            </w:r>
          </w:p>
          <w:p w:rsidR="00EF5558" w:rsidRPr="00C87AA9" w:rsidRDefault="00C87AA9" w:rsidP="00EF5558">
            <w:pPr>
              <w:spacing w:after="0" w:line="240" w:lineRule="auto"/>
              <w:jc w:val="center"/>
              <w:rPr>
                <w:rFonts w:ascii="Times New Roman" w:hAnsi="Times New Roman" w:cs="Times New Roman"/>
                <w:sz w:val="28"/>
                <w:szCs w:val="28"/>
                <w:lang w:val="kk-KZ"/>
              </w:rPr>
            </w:pPr>
            <w:r w:rsidRPr="00C87AA9">
              <w:rPr>
                <w:rFonts w:ascii="Times New Roman" w:hAnsi="Times New Roman" w:cs="Times New Roman"/>
                <w:sz w:val="28"/>
                <w:szCs w:val="28"/>
                <w:lang w:val="kk-KZ"/>
              </w:rPr>
              <w:lastRenderedPageBreak/>
              <w:t>2024/25</w:t>
            </w:r>
          </w:p>
        </w:tc>
      </w:tr>
      <w:tr w:rsidR="00C87AA9" w:rsidRPr="00C87AA9" w:rsidTr="00C87AA9">
        <w:trPr>
          <w:trHeight w:val="255"/>
        </w:trPr>
        <w:tc>
          <w:tcPr>
            <w:tcW w:w="514" w:type="dxa"/>
            <w:tcBorders>
              <w:top w:val="nil"/>
              <w:left w:val="single" w:sz="4" w:space="0" w:color="auto"/>
              <w:bottom w:val="single" w:sz="4" w:space="0" w:color="auto"/>
              <w:right w:val="single" w:sz="4" w:space="0" w:color="auto"/>
            </w:tcBorders>
          </w:tcPr>
          <w:p w:rsidR="00C87AA9" w:rsidRPr="00C87AA9" w:rsidRDefault="00C87AA9" w:rsidP="00C87AA9">
            <w:pPr>
              <w:spacing w:after="0" w:line="240" w:lineRule="auto"/>
              <w:jc w:val="center"/>
              <w:rPr>
                <w:rFonts w:ascii="Times New Roman" w:eastAsia="Times New Roman" w:hAnsi="Times New Roman" w:cs="Times New Roman"/>
                <w:bCs/>
                <w:sz w:val="28"/>
                <w:szCs w:val="28"/>
              </w:rPr>
            </w:pPr>
            <w:r w:rsidRPr="00C87AA9">
              <w:rPr>
                <w:rFonts w:ascii="Times New Roman" w:eastAsia="Times New Roman" w:hAnsi="Times New Roman" w:cs="Times New Roman"/>
                <w:bCs/>
                <w:sz w:val="28"/>
                <w:szCs w:val="28"/>
              </w:rPr>
              <w:lastRenderedPageBreak/>
              <w:t>1</w:t>
            </w:r>
          </w:p>
        </w:tc>
        <w:tc>
          <w:tcPr>
            <w:tcW w:w="1688" w:type="dxa"/>
            <w:tcBorders>
              <w:top w:val="nil"/>
              <w:left w:val="single" w:sz="4" w:space="0" w:color="auto"/>
              <w:bottom w:val="single" w:sz="4" w:space="0" w:color="auto"/>
              <w:right w:val="single" w:sz="4" w:space="0" w:color="auto"/>
            </w:tcBorders>
            <w:shd w:val="clear" w:color="auto" w:fill="auto"/>
            <w:noWrap/>
            <w:vAlign w:val="bottom"/>
            <w:hideMark/>
          </w:tcPr>
          <w:p w:rsidR="00C87AA9" w:rsidRPr="00C87AA9" w:rsidRDefault="00C87AA9" w:rsidP="00C87AA9">
            <w:pPr>
              <w:spacing w:after="0" w:line="240" w:lineRule="auto"/>
              <w:rPr>
                <w:rFonts w:ascii="Times New Roman" w:eastAsia="Times New Roman" w:hAnsi="Times New Roman" w:cs="Times New Roman"/>
                <w:bCs/>
                <w:sz w:val="28"/>
                <w:szCs w:val="28"/>
                <w:lang w:val="kk-KZ"/>
              </w:rPr>
            </w:pPr>
            <w:r w:rsidRPr="00C87AA9">
              <w:rPr>
                <w:rFonts w:ascii="Times New Roman" w:eastAsia="Times New Roman" w:hAnsi="Times New Roman" w:cs="Times New Roman"/>
                <w:bCs/>
                <w:sz w:val="28"/>
                <w:szCs w:val="28"/>
                <w:lang w:val="kk-KZ"/>
              </w:rPr>
              <w:t>Қазақ тілі</w:t>
            </w:r>
          </w:p>
        </w:tc>
        <w:tc>
          <w:tcPr>
            <w:tcW w:w="642" w:type="dxa"/>
            <w:tcBorders>
              <w:top w:val="nil"/>
              <w:left w:val="nil"/>
              <w:bottom w:val="single" w:sz="4" w:space="0" w:color="auto"/>
              <w:right w:val="single" w:sz="4" w:space="0" w:color="auto"/>
            </w:tcBorders>
            <w:shd w:val="clear" w:color="auto" w:fill="auto"/>
            <w:noWrap/>
            <w:vAlign w:val="bottom"/>
          </w:tcPr>
          <w:p w:rsidR="00C87AA9" w:rsidRPr="00C87AA9" w:rsidRDefault="00C87AA9" w:rsidP="00C87AA9">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80</w:t>
            </w:r>
          </w:p>
        </w:tc>
        <w:tc>
          <w:tcPr>
            <w:tcW w:w="642" w:type="dxa"/>
            <w:tcBorders>
              <w:top w:val="nil"/>
              <w:left w:val="nil"/>
              <w:bottom w:val="single" w:sz="4" w:space="0" w:color="auto"/>
              <w:right w:val="single" w:sz="4" w:space="0" w:color="auto"/>
            </w:tcBorders>
            <w:shd w:val="clear" w:color="auto" w:fill="auto"/>
            <w:noWrap/>
            <w:vAlign w:val="bottom"/>
          </w:tcPr>
          <w:p w:rsidR="00C87AA9" w:rsidRPr="00C87AA9" w:rsidRDefault="00BD2AE5" w:rsidP="00C87AA9">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80</w:t>
            </w:r>
          </w:p>
        </w:tc>
        <w:tc>
          <w:tcPr>
            <w:tcW w:w="899" w:type="dxa"/>
            <w:tcBorders>
              <w:top w:val="single" w:sz="4" w:space="0" w:color="auto"/>
              <w:left w:val="single" w:sz="4" w:space="0" w:color="auto"/>
              <w:bottom w:val="single" w:sz="4" w:space="0" w:color="auto"/>
              <w:right w:val="single" w:sz="4" w:space="0" w:color="auto"/>
            </w:tcBorders>
            <w:shd w:val="clear" w:color="000000" w:fill="CCFFCC"/>
            <w:noWrap/>
            <w:vAlign w:val="bottom"/>
          </w:tcPr>
          <w:p w:rsidR="00C87AA9" w:rsidRPr="00C87AA9" w:rsidRDefault="00BD2AE5" w:rsidP="00C87AA9">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16</w:t>
            </w:r>
          </w:p>
        </w:tc>
        <w:tc>
          <w:tcPr>
            <w:tcW w:w="642" w:type="dxa"/>
            <w:tcBorders>
              <w:top w:val="single" w:sz="4" w:space="0" w:color="auto"/>
              <w:left w:val="nil"/>
              <w:bottom w:val="single" w:sz="4" w:space="0" w:color="auto"/>
              <w:right w:val="single" w:sz="4" w:space="0" w:color="auto"/>
            </w:tcBorders>
            <w:shd w:val="clear" w:color="000000" w:fill="CCFFCC"/>
            <w:noWrap/>
            <w:vAlign w:val="bottom"/>
          </w:tcPr>
          <w:p w:rsidR="00C87AA9" w:rsidRPr="00C87AA9" w:rsidRDefault="00BD2AE5" w:rsidP="00C87AA9">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32</w:t>
            </w:r>
          </w:p>
        </w:tc>
        <w:tc>
          <w:tcPr>
            <w:tcW w:w="514" w:type="dxa"/>
            <w:tcBorders>
              <w:top w:val="single" w:sz="4" w:space="0" w:color="auto"/>
              <w:left w:val="nil"/>
              <w:bottom w:val="single" w:sz="4" w:space="0" w:color="auto"/>
              <w:right w:val="single" w:sz="4" w:space="0" w:color="auto"/>
            </w:tcBorders>
            <w:shd w:val="clear" w:color="000000" w:fill="CCFFCC"/>
            <w:noWrap/>
            <w:vAlign w:val="bottom"/>
          </w:tcPr>
          <w:p w:rsidR="00C87AA9" w:rsidRPr="00C87AA9" w:rsidRDefault="00BD2AE5" w:rsidP="00C87AA9">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32</w:t>
            </w:r>
          </w:p>
        </w:tc>
        <w:tc>
          <w:tcPr>
            <w:tcW w:w="514" w:type="dxa"/>
            <w:tcBorders>
              <w:top w:val="single" w:sz="4" w:space="0" w:color="auto"/>
              <w:left w:val="nil"/>
              <w:bottom w:val="single" w:sz="4" w:space="0" w:color="auto"/>
              <w:right w:val="single" w:sz="4" w:space="0" w:color="auto"/>
            </w:tcBorders>
            <w:shd w:val="clear" w:color="000000" w:fill="CCFFCC"/>
            <w:noWrap/>
            <w:vAlign w:val="bottom"/>
          </w:tcPr>
          <w:p w:rsidR="00C87AA9" w:rsidRPr="00C87AA9" w:rsidRDefault="00BD2AE5" w:rsidP="00C87AA9">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514" w:type="dxa"/>
            <w:tcBorders>
              <w:top w:val="single" w:sz="4" w:space="0" w:color="auto"/>
              <w:left w:val="nil"/>
              <w:bottom w:val="single" w:sz="4" w:space="0" w:color="auto"/>
              <w:right w:val="single" w:sz="4" w:space="0" w:color="auto"/>
            </w:tcBorders>
            <w:shd w:val="clear" w:color="000000" w:fill="CCFFCC"/>
            <w:noWrap/>
            <w:vAlign w:val="bottom"/>
          </w:tcPr>
          <w:p w:rsidR="00C87AA9" w:rsidRPr="00C87AA9" w:rsidRDefault="00C87AA9" w:rsidP="00C87AA9">
            <w:pPr>
              <w:spacing w:after="0" w:line="240" w:lineRule="auto"/>
              <w:jc w:val="center"/>
              <w:rPr>
                <w:rFonts w:ascii="Times New Roman" w:hAnsi="Times New Roman" w:cs="Times New Roman"/>
                <w:sz w:val="28"/>
                <w:szCs w:val="28"/>
                <w:lang w:val="kk-KZ"/>
              </w:rPr>
            </w:pPr>
            <w:r w:rsidRPr="00C87AA9">
              <w:rPr>
                <w:rFonts w:ascii="Times New Roman" w:hAnsi="Times New Roman" w:cs="Times New Roman"/>
                <w:sz w:val="28"/>
                <w:szCs w:val="28"/>
                <w:lang w:val="kk-KZ"/>
              </w:rPr>
              <w:t>0</w:t>
            </w:r>
          </w:p>
        </w:tc>
        <w:tc>
          <w:tcPr>
            <w:tcW w:w="641" w:type="dxa"/>
            <w:tcBorders>
              <w:top w:val="single" w:sz="4" w:space="0" w:color="auto"/>
              <w:left w:val="nil"/>
              <w:bottom w:val="single" w:sz="4" w:space="0" w:color="auto"/>
              <w:right w:val="single" w:sz="4" w:space="0" w:color="auto"/>
            </w:tcBorders>
            <w:shd w:val="clear" w:color="000000" w:fill="CCFFCC"/>
            <w:noWrap/>
            <w:vAlign w:val="bottom"/>
          </w:tcPr>
          <w:p w:rsidR="00C87AA9" w:rsidRPr="00C87AA9" w:rsidRDefault="00C87AA9" w:rsidP="00C87AA9">
            <w:pPr>
              <w:spacing w:after="0" w:line="240" w:lineRule="auto"/>
              <w:jc w:val="center"/>
              <w:rPr>
                <w:rFonts w:ascii="Times New Roman" w:hAnsi="Times New Roman" w:cs="Times New Roman"/>
                <w:sz w:val="28"/>
                <w:szCs w:val="28"/>
                <w:lang w:val="kk-KZ"/>
              </w:rPr>
            </w:pPr>
            <w:r w:rsidRPr="00C87AA9">
              <w:rPr>
                <w:rFonts w:ascii="Times New Roman" w:hAnsi="Times New Roman" w:cs="Times New Roman"/>
                <w:sz w:val="28"/>
                <w:szCs w:val="28"/>
                <w:lang w:val="kk-KZ"/>
              </w:rPr>
              <w:t>100</w:t>
            </w:r>
          </w:p>
        </w:tc>
        <w:tc>
          <w:tcPr>
            <w:tcW w:w="1011" w:type="dxa"/>
            <w:tcBorders>
              <w:top w:val="single" w:sz="4" w:space="0" w:color="auto"/>
              <w:left w:val="nil"/>
              <w:bottom w:val="single" w:sz="4" w:space="0" w:color="auto"/>
              <w:right w:val="single" w:sz="4" w:space="0" w:color="auto"/>
            </w:tcBorders>
            <w:shd w:val="clear" w:color="000000" w:fill="CCFFCC"/>
            <w:noWrap/>
            <w:vAlign w:val="bottom"/>
          </w:tcPr>
          <w:p w:rsidR="00C87AA9" w:rsidRPr="00BD2AE5" w:rsidRDefault="00BD2AE5" w:rsidP="00C87AA9">
            <w:pPr>
              <w:spacing w:after="0" w:line="240" w:lineRule="auto"/>
              <w:jc w:val="center"/>
              <w:rPr>
                <w:rFonts w:ascii="Times New Roman" w:hAnsi="Times New Roman" w:cs="Times New Roman"/>
                <w:sz w:val="28"/>
                <w:szCs w:val="28"/>
                <w:lang w:val="kk-KZ"/>
              </w:rPr>
            </w:pPr>
            <w:r w:rsidRPr="00BD2AE5">
              <w:rPr>
                <w:rFonts w:ascii="Times New Roman" w:hAnsi="Times New Roman" w:cs="Times New Roman"/>
                <w:sz w:val="28"/>
                <w:szCs w:val="28"/>
                <w:lang w:val="kk-KZ"/>
              </w:rPr>
              <w:t>60</w:t>
            </w:r>
          </w:p>
        </w:tc>
        <w:tc>
          <w:tcPr>
            <w:tcW w:w="899" w:type="dxa"/>
            <w:tcBorders>
              <w:top w:val="single" w:sz="4" w:space="0" w:color="auto"/>
              <w:left w:val="nil"/>
              <w:bottom w:val="single" w:sz="4" w:space="0" w:color="auto"/>
              <w:right w:val="single" w:sz="4" w:space="0" w:color="auto"/>
            </w:tcBorders>
            <w:shd w:val="clear" w:color="000000" w:fill="CCFFCC"/>
            <w:vAlign w:val="bottom"/>
          </w:tcPr>
          <w:p w:rsidR="00C87AA9" w:rsidRPr="00C87AA9" w:rsidRDefault="00C87AA9" w:rsidP="00C87AA9">
            <w:pPr>
              <w:spacing w:after="0" w:line="240" w:lineRule="auto"/>
              <w:jc w:val="center"/>
              <w:rPr>
                <w:rFonts w:ascii="Times New Roman" w:hAnsi="Times New Roman" w:cs="Times New Roman"/>
                <w:sz w:val="28"/>
                <w:szCs w:val="28"/>
                <w:lang w:val="kk-KZ"/>
              </w:rPr>
            </w:pPr>
            <w:r w:rsidRPr="00C87AA9">
              <w:rPr>
                <w:rFonts w:ascii="Times New Roman" w:hAnsi="Times New Roman" w:cs="Times New Roman"/>
                <w:sz w:val="28"/>
                <w:szCs w:val="28"/>
                <w:lang w:val="kk-KZ"/>
              </w:rPr>
              <w:t>66,20</w:t>
            </w:r>
          </w:p>
        </w:tc>
        <w:tc>
          <w:tcPr>
            <w:tcW w:w="899" w:type="dxa"/>
            <w:tcBorders>
              <w:top w:val="single" w:sz="4" w:space="0" w:color="auto"/>
              <w:left w:val="nil"/>
              <w:bottom w:val="single" w:sz="4" w:space="0" w:color="auto"/>
              <w:right w:val="single" w:sz="4" w:space="0" w:color="auto"/>
            </w:tcBorders>
            <w:shd w:val="clear" w:color="000000" w:fill="CCFFCC"/>
            <w:vAlign w:val="bottom"/>
          </w:tcPr>
          <w:p w:rsidR="00C87AA9" w:rsidRPr="008E1C3E" w:rsidRDefault="00C87AA9" w:rsidP="00C87AA9">
            <w:pPr>
              <w:spacing w:after="0" w:line="240" w:lineRule="auto"/>
              <w:jc w:val="center"/>
              <w:rPr>
                <w:rFonts w:ascii="Times New Roman" w:hAnsi="Times New Roman" w:cs="Times New Roman"/>
                <w:sz w:val="28"/>
                <w:szCs w:val="28"/>
                <w:lang w:val="kk-KZ"/>
              </w:rPr>
            </w:pPr>
            <w:r w:rsidRPr="008E1C3E">
              <w:rPr>
                <w:rFonts w:ascii="Times New Roman" w:hAnsi="Times New Roman" w:cs="Times New Roman"/>
                <w:sz w:val="28"/>
                <w:szCs w:val="28"/>
                <w:lang w:val="kk-KZ"/>
              </w:rPr>
              <w:t>65,66</w:t>
            </w:r>
          </w:p>
        </w:tc>
      </w:tr>
      <w:tr w:rsidR="00C87AA9" w:rsidRPr="00C87AA9" w:rsidTr="00C87AA9">
        <w:trPr>
          <w:trHeight w:val="255"/>
        </w:trPr>
        <w:tc>
          <w:tcPr>
            <w:tcW w:w="514" w:type="dxa"/>
            <w:tcBorders>
              <w:top w:val="nil"/>
              <w:left w:val="single" w:sz="4" w:space="0" w:color="auto"/>
              <w:bottom w:val="single" w:sz="4" w:space="0" w:color="auto"/>
              <w:right w:val="single" w:sz="4" w:space="0" w:color="auto"/>
            </w:tcBorders>
          </w:tcPr>
          <w:p w:rsidR="00C87AA9" w:rsidRPr="00C87AA9" w:rsidRDefault="00C87AA9" w:rsidP="00C87AA9">
            <w:pPr>
              <w:spacing w:after="0" w:line="240" w:lineRule="auto"/>
              <w:jc w:val="center"/>
              <w:rPr>
                <w:rFonts w:ascii="Times New Roman" w:eastAsia="Times New Roman" w:hAnsi="Times New Roman" w:cs="Times New Roman"/>
                <w:bCs/>
                <w:sz w:val="28"/>
                <w:szCs w:val="28"/>
              </w:rPr>
            </w:pPr>
            <w:r w:rsidRPr="00C87AA9">
              <w:rPr>
                <w:rFonts w:ascii="Times New Roman" w:eastAsia="Times New Roman" w:hAnsi="Times New Roman" w:cs="Times New Roman"/>
                <w:bCs/>
                <w:sz w:val="28"/>
                <w:szCs w:val="28"/>
              </w:rPr>
              <w:t>2</w:t>
            </w:r>
          </w:p>
        </w:tc>
        <w:tc>
          <w:tcPr>
            <w:tcW w:w="1688" w:type="dxa"/>
            <w:tcBorders>
              <w:top w:val="nil"/>
              <w:left w:val="single" w:sz="4" w:space="0" w:color="auto"/>
              <w:bottom w:val="single" w:sz="4" w:space="0" w:color="auto"/>
              <w:right w:val="single" w:sz="4" w:space="0" w:color="auto"/>
            </w:tcBorders>
            <w:shd w:val="clear" w:color="auto" w:fill="auto"/>
            <w:noWrap/>
            <w:vAlign w:val="bottom"/>
            <w:hideMark/>
          </w:tcPr>
          <w:p w:rsidR="00C87AA9" w:rsidRPr="00C87AA9" w:rsidRDefault="00C87AA9" w:rsidP="00C87AA9">
            <w:pPr>
              <w:spacing w:after="0" w:line="240" w:lineRule="auto"/>
              <w:rPr>
                <w:rFonts w:ascii="Times New Roman" w:eastAsia="Times New Roman" w:hAnsi="Times New Roman" w:cs="Times New Roman"/>
                <w:bCs/>
                <w:sz w:val="28"/>
                <w:szCs w:val="28"/>
                <w:lang w:val="kk-KZ"/>
              </w:rPr>
            </w:pPr>
            <w:r w:rsidRPr="00C87AA9">
              <w:rPr>
                <w:rFonts w:ascii="Times New Roman" w:eastAsia="Times New Roman" w:hAnsi="Times New Roman" w:cs="Times New Roman"/>
                <w:bCs/>
                <w:sz w:val="28"/>
                <w:szCs w:val="28"/>
                <w:lang w:val="kk-KZ"/>
              </w:rPr>
              <w:t>орыс тілі мен әдебиеті</w:t>
            </w:r>
          </w:p>
        </w:tc>
        <w:tc>
          <w:tcPr>
            <w:tcW w:w="642" w:type="dxa"/>
            <w:tcBorders>
              <w:top w:val="nil"/>
              <w:left w:val="nil"/>
              <w:bottom w:val="single" w:sz="4" w:space="0" w:color="auto"/>
              <w:right w:val="single" w:sz="4" w:space="0" w:color="auto"/>
            </w:tcBorders>
            <w:shd w:val="clear" w:color="auto" w:fill="auto"/>
            <w:noWrap/>
            <w:vAlign w:val="bottom"/>
          </w:tcPr>
          <w:p w:rsidR="00C87AA9" w:rsidRPr="00C87AA9" w:rsidRDefault="00C87AA9" w:rsidP="00C87AA9">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80</w:t>
            </w:r>
          </w:p>
        </w:tc>
        <w:tc>
          <w:tcPr>
            <w:tcW w:w="642" w:type="dxa"/>
            <w:tcBorders>
              <w:top w:val="nil"/>
              <w:left w:val="nil"/>
              <w:bottom w:val="single" w:sz="4" w:space="0" w:color="auto"/>
              <w:right w:val="single" w:sz="4" w:space="0" w:color="auto"/>
            </w:tcBorders>
            <w:shd w:val="clear" w:color="auto" w:fill="auto"/>
            <w:noWrap/>
            <w:vAlign w:val="bottom"/>
          </w:tcPr>
          <w:p w:rsidR="00C87AA9" w:rsidRPr="00C87AA9" w:rsidRDefault="00C217BD" w:rsidP="00C87AA9">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80</w:t>
            </w:r>
          </w:p>
        </w:tc>
        <w:tc>
          <w:tcPr>
            <w:tcW w:w="8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7AA9" w:rsidRPr="00C87AA9" w:rsidRDefault="00C217BD" w:rsidP="00C87AA9">
            <w:pPr>
              <w:jc w:val="cente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642" w:type="dxa"/>
            <w:tcBorders>
              <w:top w:val="single" w:sz="4" w:space="0" w:color="auto"/>
              <w:left w:val="nil"/>
              <w:bottom w:val="single" w:sz="4" w:space="0" w:color="auto"/>
              <w:right w:val="single" w:sz="4" w:space="0" w:color="auto"/>
            </w:tcBorders>
            <w:shd w:val="clear" w:color="auto" w:fill="auto"/>
            <w:noWrap/>
            <w:vAlign w:val="bottom"/>
          </w:tcPr>
          <w:p w:rsidR="00C87AA9" w:rsidRPr="00C87AA9" w:rsidRDefault="00C217BD" w:rsidP="00C87AA9">
            <w:pPr>
              <w:jc w:val="center"/>
              <w:rPr>
                <w:rFonts w:ascii="Times New Roman" w:hAnsi="Times New Roman" w:cs="Times New Roman"/>
                <w:sz w:val="28"/>
                <w:szCs w:val="28"/>
                <w:lang w:val="kk-KZ"/>
              </w:rPr>
            </w:pPr>
            <w:r>
              <w:rPr>
                <w:rFonts w:ascii="Times New Roman" w:hAnsi="Times New Roman" w:cs="Times New Roman"/>
                <w:sz w:val="28"/>
                <w:szCs w:val="28"/>
                <w:lang w:val="kk-KZ"/>
              </w:rPr>
              <w:t>42</w:t>
            </w:r>
          </w:p>
        </w:tc>
        <w:tc>
          <w:tcPr>
            <w:tcW w:w="514" w:type="dxa"/>
            <w:tcBorders>
              <w:top w:val="single" w:sz="4" w:space="0" w:color="auto"/>
              <w:left w:val="nil"/>
              <w:bottom w:val="single" w:sz="4" w:space="0" w:color="auto"/>
              <w:right w:val="single" w:sz="4" w:space="0" w:color="auto"/>
            </w:tcBorders>
            <w:shd w:val="clear" w:color="auto" w:fill="auto"/>
            <w:noWrap/>
            <w:vAlign w:val="bottom"/>
          </w:tcPr>
          <w:p w:rsidR="00C87AA9" w:rsidRPr="00C87AA9" w:rsidRDefault="00C217BD" w:rsidP="00C87AA9">
            <w:pPr>
              <w:jc w:val="center"/>
              <w:rPr>
                <w:rFonts w:ascii="Times New Roman" w:hAnsi="Times New Roman" w:cs="Times New Roman"/>
                <w:sz w:val="28"/>
                <w:szCs w:val="28"/>
                <w:lang w:val="kk-KZ"/>
              </w:rPr>
            </w:pPr>
            <w:r>
              <w:rPr>
                <w:rFonts w:ascii="Times New Roman" w:hAnsi="Times New Roman" w:cs="Times New Roman"/>
                <w:sz w:val="28"/>
                <w:szCs w:val="28"/>
                <w:lang w:val="kk-KZ"/>
              </w:rPr>
              <w:t>29</w:t>
            </w:r>
          </w:p>
        </w:tc>
        <w:tc>
          <w:tcPr>
            <w:tcW w:w="514" w:type="dxa"/>
            <w:tcBorders>
              <w:top w:val="single" w:sz="4" w:space="0" w:color="auto"/>
              <w:left w:val="nil"/>
              <w:bottom w:val="single" w:sz="4" w:space="0" w:color="auto"/>
              <w:right w:val="single" w:sz="4" w:space="0" w:color="auto"/>
            </w:tcBorders>
            <w:shd w:val="clear" w:color="auto" w:fill="auto"/>
            <w:noWrap/>
            <w:vAlign w:val="bottom"/>
          </w:tcPr>
          <w:p w:rsidR="00C87AA9" w:rsidRPr="00C87AA9" w:rsidRDefault="00C217BD" w:rsidP="00C87AA9">
            <w:pPr>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514" w:type="dxa"/>
            <w:tcBorders>
              <w:top w:val="single" w:sz="4" w:space="0" w:color="auto"/>
              <w:left w:val="nil"/>
              <w:bottom w:val="single" w:sz="4" w:space="0" w:color="auto"/>
              <w:right w:val="single" w:sz="4" w:space="0" w:color="auto"/>
            </w:tcBorders>
            <w:shd w:val="clear" w:color="auto" w:fill="auto"/>
            <w:noWrap/>
            <w:vAlign w:val="bottom"/>
          </w:tcPr>
          <w:p w:rsidR="00C87AA9" w:rsidRPr="00C87AA9" w:rsidRDefault="00C87AA9" w:rsidP="00C87AA9">
            <w:pPr>
              <w:jc w:val="center"/>
              <w:rPr>
                <w:rFonts w:ascii="Times New Roman" w:hAnsi="Times New Roman" w:cs="Times New Roman"/>
                <w:sz w:val="28"/>
                <w:szCs w:val="28"/>
                <w:lang w:val="kk-KZ"/>
              </w:rPr>
            </w:pPr>
            <w:r w:rsidRPr="00C87AA9">
              <w:rPr>
                <w:rFonts w:ascii="Times New Roman" w:hAnsi="Times New Roman" w:cs="Times New Roman"/>
                <w:sz w:val="28"/>
                <w:szCs w:val="28"/>
                <w:lang w:val="kk-KZ"/>
              </w:rPr>
              <w:t>0</w:t>
            </w:r>
          </w:p>
        </w:tc>
        <w:tc>
          <w:tcPr>
            <w:tcW w:w="641" w:type="dxa"/>
            <w:tcBorders>
              <w:top w:val="single" w:sz="4" w:space="0" w:color="auto"/>
              <w:left w:val="nil"/>
              <w:bottom w:val="single" w:sz="4" w:space="0" w:color="auto"/>
              <w:right w:val="single" w:sz="4" w:space="0" w:color="auto"/>
            </w:tcBorders>
            <w:shd w:val="clear" w:color="auto" w:fill="auto"/>
            <w:noWrap/>
            <w:vAlign w:val="bottom"/>
          </w:tcPr>
          <w:p w:rsidR="00C87AA9" w:rsidRPr="00C87AA9" w:rsidRDefault="00C87AA9" w:rsidP="00C87AA9">
            <w:pPr>
              <w:jc w:val="center"/>
              <w:rPr>
                <w:rFonts w:ascii="Times New Roman" w:hAnsi="Times New Roman" w:cs="Times New Roman"/>
                <w:sz w:val="28"/>
                <w:szCs w:val="28"/>
                <w:lang w:val="kk-KZ"/>
              </w:rPr>
            </w:pPr>
            <w:r w:rsidRPr="00C87AA9">
              <w:rPr>
                <w:rFonts w:ascii="Times New Roman" w:hAnsi="Times New Roman" w:cs="Times New Roman"/>
                <w:sz w:val="28"/>
                <w:szCs w:val="28"/>
                <w:lang w:val="kk-KZ"/>
              </w:rPr>
              <w:t>100</w:t>
            </w:r>
          </w:p>
        </w:tc>
        <w:tc>
          <w:tcPr>
            <w:tcW w:w="1011" w:type="dxa"/>
            <w:tcBorders>
              <w:top w:val="single" w:sz="4" w:space="0" w:color="auto"/>
              <w:left w:val="nil"/>
              <w:bottom w:val="single" w:sz="4" w:space="0" w:color="auto"/>
              <w:right w:val="single" w:sz="4" w:space="0" w:color="auto"/>
            </w:tcBorders>
            <w:shd w:val="clear" w:color="auto" w:fill="auto"/>
            <w:noWrap/>
            <w:vAlign w:val="bottom"/>
          </w:tcPr>
          <w:p w:rsidR="00C87AA9" w:rsidRPr="008401CD" w:rsidRDefault="00C217BD" w:rsidP="00C87AA9">
            <w:pPr>
              <w:jc w:val="center"/>
              <w:rPr>
                <w:rFonts w:ascii="Times New Roman" w:hAnsi="Times New Roman" w:cs="Times New Roman"/>
                <w:sz w:val="28"/>
                <w:szCs w:val="28"/>
                <w:lang w:val="kk-KZ"/>
              </w:rPr>
            </w:pPr>
            <w:r w:rsidRPr="008401CD">
              <w:rPr>
                <w:rFonts w:ascii="Times New Roman" w:hAnsi="Times New Roman" w:cs="Times New Roman"/>
                <w:sz w:val="28"/>
                <w:szCs w:val="28"/>
                <w:lang w:val="kk-KZ"/>
              </w:rPr>
              <w:t>63,75</w:t>
            </w:r>
          </w:p>
        </w:tc>
        <w:tc>
          <w:tcPr>
            <w:tcW w:w="899" w:type="dxa"/>
            <w:tcBorders>
              <w:top w:val="nil"/>
              <w:left w:val="nil"/>
              <w:bottom w:val="single" w:sz="4" w:space="0" w:color="auto"/>
              <w:right w:val="single" w:sz="4" w:space="0" w:color="auto"/>
            </w:tcBorders>
            <w:shd w:val="clear" w:color="000000" w:fill="CCFFCC"/>
            <w:vAlign w:val="bottom"/>
          </w:tcPr>
          <w:p w:rsidR="00C87AA9" w:rsidRPr="00C87AA9" w:rsidRDefault="00C87AA9" w:rsidP="00C87AA9">
            <w:pPr>
              <w:jc w:val="center"/>
              <w:rPr>
                <w:rFonts w:ascii="Times New Roman" w:hAnsi="Times New Roman" w:cs="Times New Roman"/>
                <w:sz w:val="28"/>
                <w:szCs w:val="28"/>
                <w:lang w:val="kk-KZ"/>
              </w:rPr>
            </w:pPr>
            <w:r w:rsidRPr="00C87AA9">
              <w:rPr>
                <w:rFonts w:ascii="Times New Roman" w:hAnsi="Times New Roman" w:cs="Times New Roman"/>
                <w:sz w:val="28"/>
                <w:szCs w:val="28"/>
                <w:lang w:val="kk-KZ"/>
              </w:rPr>
              <w:t>63,38</w:t>
            </w:r>
          </w:p>
        </w:tc>
        <w:tc>
          <w:tcPr>
            <w:tcW w:w="899" w:type="dxa"/>
            <w:tcBorders>
              <w:top w:val="nil"/>
              <w:left w:val="nil"/>
              <w:bottom w:val="single" w:sz="4" w:space="0" w:color="auto"/>
              <w:right w:val="single" w:sz="4" w:space="0" w:color="auto"/>
            </w:tcBorders>
            <w:shd w:val="clear" w:color="000000" w:fill="CCFFCC"/>
            <w:vAlign w:val="bottom"/>
          </w:tcPr>
          <w:p w:rsidR="00C87AA9" w:rsidRPr="008E1C3E" w:rsidRDefault="00C87AA9" w:rsidP="00C87AA9">
            <w:pPr>
              <w:jc w:val="center"/>
              <w:rPr>
                <w:rFonts w:ascii="Times New Roman" w:hAnsi="Times New Roman" w:cs="Times New Roman"/>
                <w:sz w:val="28"/>
                <w:szCs w:val="28"/>
                <w:lang w:val="kk-KZ"/>
              </w:rPr>
            </w:pPr>
            <w:r w:rsidRPr="008E1C3E">
              <w:rPr>
                <w:rFonts w:ascii="Times New Roman" w:hAnsi="Times New Roman" w:cs="Times New Roman"/>
                <w:sz w:val="28"/>
                <w:szCs w:val="28"/>
                <w:lang w:val="kk-KZ"/>
              </w:rPr>
              <w:t>60,21</w:t>
            </w:r>
          </w:p>
        </w:tc>
      </w:tr>
      <w:tr w:rsidR="00C87AA9" w:rsidRPr="00C87AA9" w:rsidTr="00C87AA9">
        <w:trPr>
          <w:trHeight w:val="397"/>
        </w:trPr>
        <w:tc>
          <w:tcPr>
            <w:tcW w:w="514" w:type="dxa"/>
            <w:tcBorders>
              <w:top w:val="nil"/>
              <w:left w:val="single" w:sz="4" w:space="0" w:color="auto"/>
              <w:bottom w:val="single" w:sz="4" w:space="0" w:color="auto"/>
              <w:right w:val="single" w:sz="4" w:space="0" w:color="auto"/>
            </w:tcBorders>
          </w:tcPr>
          <w:p w:rsidR="00C87AA9" w:rsidRPr="00C87AA9" w:rsidRDefault="00C87AA9" w:rsidP="00C87AA9">
            <w:pPr>
              <w:spacing w:after="0" w:line="240" w:lineRule="auto"/>
              <w:jc w:val="center"/>
              <w:rPr>
                <w:rFonts w:ascii="Times New Roman" w:eastAsia="Times New Roman" w:hAnsi="Times New Roman" w:cs="Times New Roman"/>
                <w:bCs/>
                <w:sz w:val="28"/>
                <w:szCs w:val="28"/>
              </w:rPr>
            </w:pPr>
            <w:r w:rsidRPr="00C87AA9">
              <w:rPr>
                <w:rFonts w:ascii="Times New Roman" w:eastAsia="Times New Roman" w:hAnsi="Times New Roman" w:cs="Times New Roman"/>
                <w:bCs/>
                <w:sz w:val="28"/>
                <w:szCs w:val="28"/>
              </w:rPr>
              <w:t>3</w:t>
            </w:r>
          </w:p>
        </w:tc>
        <w:tc>
          <w:tcPr>
            <w:tcW w:w="1688" w:type="dxa"/>
            <w:tcBorders>
              <w:top w:val="nil"/>
              <w:left w:val="single" w:sz="4" w:space="0" w:color="auto"/>
              <w:bottom w:val="single" w:sz="4" w:space="0" w:color="auto"/>
              <w:right w:val="single" w:sz="4" w:space="0" w:color="auto"/>
            </w:tcBorders>
            <w:shd w:val="clear" w:color="auto" w:fill="auto"/>
            <w:vAlign w:val="bottom"/>
            <w:hideMark/>
          </w:tcPr>
          <w:p w:rsidR="00C87AA9" w:rsidRPr="00C87AA9" w:rsidRDefault="00C87AA9" w:rsidP="00C87AA9">
            <w:pPr>
              <w:spacing w:after="0" w:line="240" w:lineRule="auto"/>
              <w:rPr>
                <w:rFonts w:ascii="Times New Roman" w:eastAsia="Times New Roman" w:hAnsi="Times New Roman" w:cs="Times New Roman"/>
                <w:bCs/>
                <w:sz w:val="28"/>
                <w:szCs w:val="28"/>
                <w:lang w:val="kk-KZ"/>
              </w:rPr>
            </w:pPr>
            <w:r w:rsidRPr="00C87AA9">
              <w:rPr>
                <w:rFonts w:ascii="Times New Roman" w:eastAsia="Times New Roman" w:hAnsi="Times New Roman" w:cs="Times New Roman"/>
                <w:bCs/>
                <w:sz w:val="28"/>
                <w:szCs w:val="28"/>
                <w:lang w:val="kk-KZ"/>
              </w:rPr>
              <w:t>Қа</w:t>
            </w:r>
            <w:r w:rsidRPr="00C87AA9">
              <w:rPr>
                <w:rFonts w:ascii="Times New Roman" w:eastAsia="Times New Roman" w:hAnsi="Times New Roman" w:cs="Times New Roman"/>
                <w:bCs/>
                <w:sz w:val="28"/>
                <w:szCs w:val="28"/>
              </w:rPr>
              <w:t>за</w:t>
            </w:r>
            <w:r w:rsidRPr="00C87AA9">
              <w:rPr>
                <w:rFonts w:ascii="Times New Roman" w:eastAsia="Times New Roman" w:hAnsi="Times New Roman" w:cs="Times New Roman"/>
                <w:bCs/>
                <w:sz w:val="28"/>
                <w:szCs w:val="28"/>
                <w:lang w:val="kk-KZ"/>
              </w:rPr>
              <w:t>қ</w:t>
            </w:r>
            <w:r w:rsidRPr="00C87AA9">
              <w:rPr>
                <w:rFonts w:ascii="Times New Roman" w:eastAsia="Times New Roman" w:hAnsi="Times New Roman" w:cs="Times New Roman"/>
                <w:bCs/>
                <w:sz w:val="28"/>
                <w:szCs w:val="28"/>
              </w:rPr>
              <w:t>стан</w:t>
            </w:r>
            <w:r w:rsidRPr="00C87AA9">
              <w:rPr>
                <w:rFonts w:ascii="Times New Roman" w:eastAsia="Times New Roman" w:hAnsi="Times New Roman" w:cs="Times New Roman"/>
                <w:bCs/>
                <w:sz w:val="28"/>
                <w:szCs w:val="28"/>
                <w:lang w:val="kk-KZ"/>
              </w:rPr>
              <w:t xml:space="preserve"> тарихы</w:t>
            </w:r>
          </w:p>
        </w:tc>
        <w:tc>
          <w:tcPr>
            <w:tcW w:w="642" w:type="dxa"/>
            <w:tcBorders>
              <w:top w:val="nil"/>
              <w:left w:val="nil"/>
              <w:bottom w:val="single" w:sz="4" w:space="0" w:color="auto"/>
              <w:right w:val="single" w:sz="4" w:space="0" w:color="auto"/>
            </w:tcBorders>
            <w:shd w:val="clear" w:color="auto" w:fill="auto"/>
            <w:vAlign w:val="bottom"/>
          </w:tcPr>
          <w:p w:rsidR="00C87AA9" w:rsidRPr="00C87AA9" w:rsidRDefault="00C87AA9" w:rsidP="00C87AA9">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30</w:t>
            </w:r>
          </w:p>
        </w:tc>
        <w:tc>
          <w:tcPr>
            <w:tcW w:w="642" w:type="dxa"/>
            <w:tcBorders>
              <w:top w:val="nil"/>
              <w:left w:val="nil"/>
              <w:bottom w:val="single" w:sz="4" w:space="0" w:color="auto"/>
              <w:right w:val="single" w:sz="4" w:space="0" w:color="auto"/>
            </w:tcBorders>
            <w:shd w:val="clear" w:color="auto" w:fill="auto"/>
            <w:noWrap/>
            <w:vAlign w:val="bottom"/>
          </w:tcPr>
          <w:p w:rsidR="00C87AA9" w:rsidRPr="00C87AA9" w:rsidRDefault="00511C81" w:rsidP="00C87AA9">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30</w:t>
            </w:r>
          </w:p>
        </w:tc>
        <w:tc>
          <w:tcPr>
            <w:tcW w:w="8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7AA9" w:rsidRPr="00C87AA9" w:rsidRDefault="00511C81" w:rsidP="00C87AA9">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642" w:type="dxa"/>
            <w:tcBorders>
              <w:top w:val="single" w:sz="4" w:space="0" w:color="auto"/>
              <w:left w:val="nil"/>
              <w:bottom w:val="single" w:sz="4" w:space="0" w:color="auto"/>
              <w:right w:val="single" w:sz="4" w:space="0" w:color="auto"/>
            </w:tcBorders>
            <w:shd w:val="clear" w:color="auto" w:fill="auto"/>
            <w:noWrap/>
            <w:vAlign w:val="bottom"/>
          </w:tcPr>
          <w:p w:rsidR="00C87AA9" w:rsidRPr="00C87AA9" w:rsidRDefault="00511C81" w:rsidP="00C87AA9">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514" w:type="dxa"/>
            <w:tcBorders>
              <w:top w:val="single" w:sz="4" w:space="0" w:color="auto"/>
              <w:left w:val="nil"/>
              <w:bottom w:val="single" w:sz="4" w:space="0" w:color="auto"/>
              <w:right w:val="single" w:sz="4" w:space="0" w:color="auto"/>
            </w:tcBorders>
            <w:shd w:val="clear" w:color="auto" w:fill="auto"/>
            <w:noWrap/>
            <w:vAlign w:val="bottom"/>
          </w:tcPr>
          <w:p w:rsidR="00C87AA9" w:rsidRPr="00C87AA9" w:rsidRDefault="00511C81" w:rsidP="00C87AA9">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50</w:t>
            </w:r>
          </w:p>
        </w:tc>
        <w:tc>
          <w:tcPr>
            <w:tcW w:w="514" w:type="dxa"/>
            <w:tcBorders>
              <w:top w:val="single" w:sz="4" w:space="0" w:color="auto"/>
              <w:left w:val="nil"/>
              <w:bottom w:val="single" w:sz="4" w:space="0" w:color="auto"/>
              <w:right w:val="single" w:sz="4" w:space="0" w:color="auto"/>
            </w:tcBorders>
            <w:shd w:val="clear" w:color="auto" w:fill="auto"/>
            <w:noWrap/>
            <w:vAlign w:val="bottom"/>
          </w:tcPr>
          <w:p w:rsidR="00C87AA9" w:rsidRPr="00C87AA9" w:rsidRDefault="00511C81" w:rsidP="00C87AA9">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514" w:type="dxa"/>
            <w:tcBorders>
              <w:top w:val="single" w:sz="4" w:space="0" w:color="auto"/>
              <w:left w:val="nil"/>
              <w:bottom w:val="single" w:sz="4" w:space="0" w:color="auto"/>
              <w:right w:val="single" w:sz="4" w:space="0" w:color="auto"/>
            </w:tcBorders>
            <w:shd w:val="clear" w:color="auto" w:fill="auto"/>
            <w:noWrap/>
            <w:vAlign w:val="bottom"/>
          </w:tcPr>
          <w:p w:rsidR="00C87AA9" w:rsidRPr="00C87AA9" w:rsidRDefault="00C87AA9" w:rsidP="00C87AA9">
            <w:pPr>
              <w:spacing w:after="0" w:line="240" w:lineRule="auto"/>
              <w:jc w:val="center"/>
              <w:rPr>
                <w:rFonts w:ascii="Times New Roman" w:hAnsi="Times New Roman" w:cs="Times New Roman"/>
                <w:sz w:val="28"/>
                <w:szCs w:val="28"/>
                <w:lang w:val="kk-KZ"/>
              </w:rPr>
            </w:pPr>
            <w:r w:rsidRPr="00C87AA9">
              <w:rPr>
                <w:rFonts w:ascii="Times New Roman" w:hAnsi="Times New Roman" w:cs="Times New Roman"/>
                <w:sz w:val="28"/>
                <w:szCs w:val="28"/>
                <w:lang w:val="kk-KZ"/>
              </w:rPr>
              <w:t>0</w:t>
            </w:r>
          </w:p>
        </w:tc>
        <w:tc>
          <w:tcPr>
            <w:tcW w:w="641" w:type="dxa"/>
            <w:tcBorders>
              <w:top w:val="single" w:sz="4" w:space="0" w:color="auto"/>
              <w:left w:val="nil"/>
              <w:bottom w:val="single" w:sz="4" w:space="0" w:color="auto"/>
              <w:right w:val="single" w:sz="4" w:space="0" w:color="auto"/>
            </w:tcBorders>
            <w:shd w:val="clear" w:color="auto" w:fill="auto"/>
            <w:noWrap/>
            <w:vAlign w:val="bottom"/>
          </w:tcPr>
          <w:p w:rsidR="00C87AA9" w:rsidRPr="00C87AA9" w:rsidRDefault="00C87AA9" w:rsidP="00C87AA9">
            <w:pPr>
              <w:spacing w:after="0" w:line="240" w:lineRule="auto"/>
              <w:jc w:val="center"/>
              <w:rPr>
                <w:rFonts w:ascii="Times New Roman" w:hAnsi="Times New Roman" w:cs="Times New Roman"/>
                <w:sz w:val="28"/>
                <w:szCs w:val="28"/>
                <w:lang w:val="kk-KZ"/>
              </w:rPr>
            </w:pPr>
            <w:r w:rsidRPr="00C87AA9">
              <w:rPr>
                <w:rFonts w:ascii="Times New Roman" w:hAnsi="Times New Roman" w:cs="Times New Roman"/>
                <w:sz w:val="28"/>
                <w:szCs w:val="28"/>
                <w:lang w:val="kk-KZ"/>
              </w:rPr>
              <w:t>100</w:t>
            </w:r>
          </w:p>
        </w:tc>
        <w:tc>
          <w:tcPr>
            <w:tcW w:w="1011" w:type="dxa"/>
            <w:tcBorders>
              <w:top w:val="single" w:sz="4" w:space="0" w:color="auto"/>
              <w:left w:val="nil"/>
              <w:bottom w:val="single" w:sz="4" w:space="0" w:color="auto"/>
              <w:right w:val="single" w:sz="4" w:space="0" w:color="auto"/>
            </w:tcBorders>
            <w:shd w:val="clear" w:color="auto" w:fill="auto"/>
            <w:noWrap/>
            <w:vAlign w:val="bottom"/>
          </w:tcPr>
          <w:p w:rsidR="00C87AA9" w:rsidRPr="00C87AA9" w:rsidRDefault="00511C81" w:rsidP="00C87AA9">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53,34</w:t>
            </w:r>
          </w:p>
        </w:tc>
        <w:tc>
          <w:tcPr>
            <w:tcW w:w="899" w:type="dxa"/>
            <w:tcBorders>
              <w:top w:val="nil"/>
              <w:left w:val="nil"/>
              <w:bottom w:val="single" w:sz="4" w:space="0" w:color="auto"/>
              <w:right w:val="single" w:sz="4" w:space="0" w:color="auto"/>
            </w:tcBorders>
            <w:shd w:val="clear" w:color="000000" w:fill="CCFFCC"/>
            <w:vAlign w:val="bottom"/>
          </w:tcPr>
          <w:p w:rsidR="00C87AA9" w:rsidRPr="00C87AA9" w:rsidRDefault="00C87AA9" w:rsidP="00C87AA9">
            <w:pPr>
              <w:spacing w:after="0" w:line="240" w:lineRule="auto"/>
              <w:jc w:val="center"/>
              <w:rPr>
                <w:rFonts w:ascii="Times New Roman" w:hAnsi="Times New Roman" w:cs="Times New Roman"/>
                <w:sz w:val="28"/>
                <w:szCs w:val="28"/>
                <w:lang w:val="kk-KZ"/>
              </w:rPr>
            </w:pPr>
            <w:r w:rsidRPr="00C87AA9">
              <w:rPr>
                <w:rFonts w:ascii="Times New Roman" w:hAnsi="Times New Roman" w:cs="Times New Roman"/>
                <w:sz w:val="28"/>
                <w:szCs w:val="28"/>
                <w:lang w:val="kk-KZ"/>
              </w:rPr>
              <w:t>70,37</w:t>
            </w:r>
          </w:p>
        </w:tc>
        <w:tc>
          <w:tcPr>
            <w:tcW w:w="899" w:type="dxa"/>
            <w:tcBorders>
              <w:top w:val="nil"/>
              <w:left w:val="nil"/>
              <w:bottom w:val="single" w:sz="4" w:space="0" w:color="auto"/>
              <w:right w:val="single" w:sz="4" w:space="0" w:color="auto"/>
            </w:tcBorders>
            <w:shd w:val="clear" w:color="000000" w:fill="CCFFCC"/>
            <w:vAlign w:val="bottom"/>
          </w:tcPr>
          <w:p w:rsidR="00C87AA9" w:rsidRPr="008E1C3E" w:rsidRDefault="00C87AA9" w:rsidP="00C87AA9">
            <w:pPr>
              <w:spacing w:after="0" w:line="240" w:lineRule="auto"/>
              <w:jc w:val="center"/>
              <w:rPr>
                <w:rFonts w:ascii="Times New Roman" w:hAnsi="Times New Roman" w:cs="Times New Roman"/>
                <w:sz w:val="28"/>
                <w:szCs w:val="28"/>
                <w:lang w:val="kk-KZ"/>
              </w:rPr>
            </w:pPr>
            <w:r w:rsidRPr="008E1C3E">
              <w:rPr>
                <w:rFonts w:ascii="Times New Roman" w:hAnsi="Times New Roman" w:cs="Times New Roman"/>
                <w:sz w:val="28"/>
                <w:szCs w:val="28"/>
                <w:lang w:val="kk-KZ"/>
              </w:rPr>
              <w:t>73,34</w:t>
            </w:r>
          </w:p>
        </w:tc>
      </w:tr>
      <w:tr w:rsidR="00C87AA9" w:rsidRPr="00C87AA9" w:rsidTr="00C87AA9">
        <w:trPr>
          <w:trHeight w:val="255"/>
        </w:trPr>
        <w:tc>
          <w:tcPr>
            <w:tcW w:w="514" w:type="dxa"/>
            <w:tcBorders>
              <w:top w:val="nil"/>
              <w:left w:val="single" w:sz="4" w:space="0" w:color="auto"/>
              <w:bottom w:val="nil"/>
              <w:right w:val="single" w:sz="4" w:space="0" w:color="auto"/>
            </w:tcBorders>
          </w:tcPr>
          <w:p w:rsidR="00C87AA9" w:rsidRPr="00C87AA9" w:rsidRDefault="00C87AA9" w:rsidP="00C87AA9">
            <w:pPr>
              <w:spacing w:after="0" w:line="240" w:lineRule="auto"/>
              <w:jc w:val="center"/>
              <w:rPr>
                <w:rFonts w:ascii="Times New Roman" w:eastAsia="Times New Roman" w:hAnsi="Times New Roman" w:cs="Times New Roman"/>
                <w:bCs/>
                <w:sz w:val="28"/>
                <w:szCs w:val="28"/>
              </w:rPr>
            </w:pPr>
            <w:r w:rsidRPr="00C87AA9">
              <w:rPr>
                <w:rFonts w:ascii="Times New Roman" w:eastAsia="Times New Roman" w:hAnsi="Times New Roman" w:cs="Times New Roman"/>
                <w:bCs/>
                <w:sz w:val="28"/>
                <w:szCs w:val="28"/>
              </w:rPr>
              <w:t>4</w:t>
            </w:r>
          </w:p>
        </w:tc>
        <w:tc>
          <w:tcPr>
            <w:tcW w:w="1688" w:type="dxa"/>
            <w:tcBorders>
              <w:top w:val="nil"/>
              <w:left w:val="single" w:sz="4" w:space="0" w:color="auto"/>
              <w:bottom w:val="nil"/>
              <w:right w:val="single" w:sz="4" w:space="0" w:color="auto"/>
            </w:tcBorders>
            <w:shd w:val="clear" w:color="auto" w:fill="auto"/>
            <w:noWrap/>
            <w:vAlign w:val="bottom"/>
            <w:hideMark/>
          </w:tcPr>
          <w:p w:rsidR="00C87AA9" w:rsidRPr="00C87AA9" w:rsidRDefault="00C87AA9" w:rsidP="00C87AA9">
            <w:pPr>
              <w:spacing w:after="0" w:line="240" w:lineRule="auto"/>
              <w:rPr>
                <w:rFonts w:ascii="Times New Roman" w:eastAsia="Times New Roman" w:hAnsi="Times New Roman" w:cs="Times New Roman"/>
                <w:bCs/>
                <w:sz w:val="28"/>
                <w:szCs w:val="28"/>
              </w:rPr>
            </w:pPr>
            <w:r w:rsidRPr="00C87AA9">
              <w:rPr>
                <w:rFonts w:ascii="Times New Roman" w:eastAsia="Times New Roman" w:hAnsi="Times New Roman" w:cs="Times New Roman"/>
                <w:bCs/>
                <w:sz w:val="28"/>
                <w:szCs w:val="28"/>
              </w:rPr>
              <w:t>алгебра</w:t>
            </w:r>
          </w:p>
        </w:tc>
        <w:tc>
          <w:tcPr>
            <w:tcW w:w="642" w:type="dxa"/>
            <w:tcBorders>
              <w:top w:val="nil"/>
              <w:left w:val="nil"/>
              <w:bottom w:val="nil"/>
              <w:right w:val="single" w:sz="4" w:space="0" w:color="auto"/>
            </w:tcBorders>
            <w:shd w:val="clear" w:color="auto" w:fill="auto"/>
            <w:noWrap/>
            <w:vAlign w:val="bottom"/>
          </w:tcPr>
          <w:p w:rsidR="00C87AA9" w:rsidRPr="00C87AA9" w:rsidRDefault="00C87AA9" w:rsidP="00C87AA9">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80</w:t>
            </w:r>
          </w:p>
        </w:tc>
        <w:tc>
          <w:tcPr>
            <w:tcW w:w="642" w:type="dxa"/>
            <w:tcBorders>
              <w:top w:val="nil"/>
              <w:left w:val="nil"/>
              <w:bottom w:val="nil"/>
              <w:right w:val="single" w:sz="4" w:space="0" w:color="auto"/>
            </w:tcBorders>
            <w:shd w:val="clear" w:color="auto" w:fill="auto"/>
            <w:noWrap/>
            <w:vAlign w:val="bottom"/>
          </w:tcPr>
          <w:p w:rsidR="00C87AA9" w:rsidRPr="00C87AA9" w:rsidRDefault="00C87AA9" w:rsidP="00C87AA9">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80</w:t>
            </w:r>
          </w:p>
        </w:tc>
        <w:tc>
          <w:tcPr>
            <w:tcW w:w="899" w:type="dxa"/>
            <w:tcBorders>
              <w:top w:val="single" w:sz="4" w:space="0" w:color="auto"/>
              <w:left w:val="single" w:sz="4" w:space="0" w:color="auto"/>
              <w:bottom w:val="single" w:sz="4" w:space="0" w:color="auto"/>
              <w:right w:val="single" w:sz="4" w:space="0" w:color="auto"/>
            </w:tcBorders>
            <w:shd w:val="clear" w:color="000000" w:fill="CCFFCC"/>
            <w:noWrap/>
            <w:vAlign w:val="bottom"/>
          </w:tcPr>
          <w:p w:rsidR="00C87AA9" w:rsidRPr="00C87AA9" w:rsidRDefault="00C87AA9" w:rsidP="00C87AA9">
            <w:pPr>
              <w:jc w:val="cente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642" w:type="dxa"/>
            <w:tcBorders>
              <w:top w:val="single" w:sz="4" w:space="0" w:color="auto"/>
              <w:left w:val="nil"/>
              <w:bottom w:val="single" w:sz="4" w:space="0" w:color="auto"/>
              <w:right w:val="single" w:sz="4" w:space="0" w:color="auto"/>
            </w:tcBorders>
            <w:shd w:val="clear" w:color="000000" w:fill="CCFFCC"/>
            <w:noWrap/>
            <w:vAlign w:val="bottom"/>
          </w:tcPr>
          <w:p w:rsidR="00C87AA9" w:rsidRPr="00C87AA9" w:rsidRDefault="00C87AA9" w:rsidP="00C87AA9">
            <w:pPr>
              <w:jc w:val="center"/>
              <w:rPr>
                <w:rFonts w:ascii="Times New Roman" w:hAnsi="Times New Roman" w:cs="Times New Roman"/>
                <w:sz w:val="28"/>
                <w:szCs w:val="28"/>
                <w:lang w:val="kk-KZ"/>
              </w:rPr>
            </w:pPr>
            <w:r>
              <w:rPr>
                <w:rFonts w:ascii="Times New Roman" w:hAnsi="Times New Roman" w:cs="Times New Roman"/>
                <w:sz w:val="28"/>
                <w:szCs w:val="28"/>
                <w:lang w:val="kk-KZ"/>
              </w:rPr>
              <w:t>38</w:t>
            </w:r>
          </w:p>
        </w:tc>
        <w:tc>
          <w:tcPr>
            <w:tcW w:w="514" w:type="dxa"/>
            <w:tcBorders>
              <w:top w:val="single" w:sz="4" w:space="0" w:color="auto"/>
              <w:left w:val="nil"/>
              <w:bottom w:val="single" w:sz="4" w:space="0" w:color="auto"/>
              <w:right w:val="single" w:sz="4" w:space="0" w:color="auto"/>
            </w:tcBorders>
            <w:shd w:val="clear" w:color="000000" w:fill="CCFFCC"/>
            <w:noWrap/>
            <w:vAlign w:val="bottom"/>
          </w:tcPr>
          <w:p w:rsidR="00C87AA9" w:rsidRPr="00C87AA9" w:rsidRDefault="00C87AA9" w:rsidP="00C87AA9">
            <w:pPr>
              <w:jc w:val="center"/>
              <w:rPr>
                <w:rFonts w:ascii="Times New Roman" w:hAnsi="Times New Roman" w:cs="Times New Roman"/>
                <w:sz w:val="28"/>
                <w:szCs w:val="28"/>
                <w:lang w:val="kk-KZ"/>
              </w:rPr>
            </w:pPr>
            <w:r>
              <w:rPr>
                <w:rFonts w:ascii="Times New Roman" w:hAnsi="Times New Roman" w:cs="Times New Roman"/>
                <w:sz w:val="28"/>
                <w:szCs w:val="28"/>
                <w:lang w:val="kk-KZ"/>
              </w:rPr>
              <w:t>27</w:t>
            </w:r>
          </w:p>
        </w:tc>
        <w:tc>
          <w:tcPr>
            <w:tcW w:w="514" w:type="dxa"/>
            <w:tcBorders>
              <w:top w:val="single" w:sz="4" w:space="0" w:color="auto"/>
              <w:left w:val="nil"/>
              <w:bottom w:val="single" w:sz="4" w:space="0" w:color="auto"/>
              <w:right w:val="single" w:sz="4" w:space="0" w:color="auto"/>
            </w:tcBorders>
            <w:shd w:val="clear" w:color="000000" w:fill="CCFFCC"/>
            <w:noWrap/>
            <w:vAlign w:val="bottom"/>
          </w:tcPr>
          <w:p w:rsidR="00C87AA9" w:rsidRPr="00C87AA9" w:rsidRDefault="00C87AA9" w:rsidP="00C87AA9">
            <w:pPr>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514" w:type="dxa"/>
            <w:tcBorders>
              <w:top w:val="single" w:sz="4" w:space="0" w:color="auto"/>
              <w:left w:val="nil"/>
              <w:bottom w:val="single" w:sz="4" w:space="0" w:color="auto"/>
              <w:right w:val="single" w:sz="4" w:space="0" w:color="auto"/>
            </w:tcBorders>
            <w:shd w:val="clear" w:color="000000" w:fill="CCFFCC"/>
            <w:noWrap/>
            <w:vAlign w:val="bottom"/>
          </w:tcPr>
          <w:p w:rsidR="00C87AA9" w:rsidRPr="00C87AA9" w:rsidRDefault="00C87AA9" w:rsidP="00C87AA9">
            <w:pPr>
              <w:jc w:val="center"/>
              <w:rPr>
                <w:rFonts w:ascii="Times New Roman" w:hAnsi="Times New Roman" w:cs="Times New Roman"/>
                <w:sz w:val="28"/>
                <w:szCs w:val="28"/>
                <w:lang w:val="kk-KZ"/>
              </w:rPr>
            </w:pPr>
            <w:r w:rsidRPr="00C87AA9">
              <w:rPr>
                <w:rFonts w:ascii="Times New Roman" w:hAnsi="Times New Roman" w:cs="Times New Roman"/>
                <w:sz w:val="28"/>
                <w:szCs w:val="28"/>
                <w:lang w:val="kk-KZ"/>
              </w:rPr>
              <w:t>0</w:t>
            </w:r>
          </w:p>
        </w:tc>
        <w:tc>
          <w:tcPr>
            <w:tcW w:w="641" w:type="dxa"/>
            <w:tcBorders>
              <w:top w:val="single" w:sz="4" w:space="0" w:color="auto"/>
              <w:left w:val="nil"/>
              <w:bottom w:val="single" w:sz="4" w:space="0" w:color="auto"/>
              <w:right w:val="single" w:sz="4" w:space="0" w:color="auto"/>
            </w:tcBorders>
            <w:shd w:val="clear" w:color="000000" w:fill="CCFFCC"/>
            <w:noWrap/>
            <w:vAlign w:val="bottom"/>
          </w:tcPr>
          <w:p w:rsidR="00C87AA9" w:rsidRPr="00C87AA9" w:rsidRDefault="00C87AA9" w:rsidP="00C87AA9">
            <w:pPr>
              <w:jc w:val="center"/>
              <w:rPr>
                <w:rFonts w:ascii="Times New Roman" w:hAnsi="Times New Roman" w:cs="Times New Roman"/>
                <w:sz w:val="28"/>
                <w:szCs w:val="28"/>
                <w:lang w:val="kk-KZ"/>
              </w:rPr>
            </w:pPr>
            <w:r w:rsidRPr="00C87AA9">
              <w:rPr>
                <w:rFonts w:ascii="Times New Roman" w:hAnsi="Times New Roman" w:cs="Times New Roman"/>
                <w:sz w:val="28"/>
                <w:szCs w:val="28"/>
                <w:lang w:val="kk-KZ"/>
              </w:rPr>
              <w:t>100</w:t>
            </w:r>
          </w:p>
        </w:tc>
        <w:tc>
          <w:tcPr>
            <w:tcW w:w="1011" w:type="dxa"/>
            <w:tcBorders>
              <w:top w:val="single" w:sz="4" w:space="0" w:color="auto"/>
              <w:left w:val="nil"/>
              <w:bottom w:val="single" w:sz="4" w:space="0" w:color="auto"/>
              <w:right w:val="single" w:sz="4" w:space="0" w:color="auto"/>
            </w:tcBorders>
            <w:shd w:val="clear" w:color="000000" w:fill="CCFFCC"/>
            <w:noWrap/>
            <w:vAlign w:val="bottom"/>
          </w:tcPr>
          <w:p w:rsidR="00C87AA9" w:rsidRPr="008E1C3E" w:rsidRDefault="00C87AA9" w:rsidP="00C87AA9">
            <w:pPr>
              <w:jc w:val="center"/>
              <w:rPr>
                <w:rFonts w:ascii="Times New Roman" w:hAnsi="Times New Roman" w:cs="Times New Roman"/>
                <w:sz w:val="28"/>
                <w:szCs w:val="28"/>
                <w:lang w:val="kk-KZ"/>
              </w:rPr>
            </w:pPr>
            <w:r w:rsidRPr="008E1C3E">
              <w:rPr>
                <w:rFonts w:ascii="Times New Roman" w:hAnsi="Times New Roman" w:cs="Times New Roman"/>
                <w:sz w:val="28"/>
                <w:szCs w:val="28"/>
                <w:lang w:val="kk-KZ"/>
              </w:rPr>
              <w:t>62,5</w:t>
            </w:r>
          </w:p>
        </w:tc>
        <w:tc>
          <w:tcPr>
            <w:tcW w:w="899" w:type="dxa"/>
            <w:tcBorders>
              <w:top w:val="single" w:sz="4" w:space="0" w:color="auto"/>
              <w:left w:val="nil"/>
              <w:bottom w:val="single" w:sz="4" w:space="0" w:color="auto"/>
              <w:right w:val="single" w:sz="4" w:space="0" w:color="auto"/>
            </w:tcBorders>
            <w:shd w:val="clear" w:color="000000" w:fill="CCFFCC"/>
            <w:vAlign w:val="bottom"/>
          </w:tcPr>
          <w:p w:rsidR="00C87AA9" w:rsidRPr="00C87AA9" w:rsidRDefault="00C87AA9" w:rsidP="00C87AA9">
            <w:pPr>
              <w:jc w:val="center"/>
              <w:rPr>
                <w:rFonts w:ascii="Times New Roman" w:hAnsi="Times New Roman" w:cs="Times New Roman"/>
                <w:sz w:val="28"/>
                <w:szCs w:val="28"/>
                <w:lang w:val="kk-KZ"/>
              </w:rPr>
            </w:pPr>
            <w:r w:rsidRPr="00C87AA9">
              <w:rPr>
                <w:rFonts w:ascii="Times New Roman" w:hAnsi="Times New Roman" w:cs="Times New Roman"/>
                <w:sz w:val="28"/>
                <w:szCs w:val="28"/>
                <w:lang w:val="kk-KZ"/>
              </w:rPr>
              <w:t>57,75</w:t>
            </w:r>
          </w:p>
        </w:tc>
        <w:tc>
          <w:tcPr>
            <w:tcW w:w="899" w:type="dxa"/>
            <w:tcBorders>
              <w:top w:val="single" w:sz="4" w:space="0" w:color="auto"/>
              <w:left w:val="nil"/>
              <w:bottom w:val="single" w:sz="4" w:space="0" w:color="auto"/>
              <w:right w:val="single" w:sz="4" w:space="0" w:color="auto"/>
            </w:tcBorders>
            <w:shd w:val="clear" w:color="000000" w:fill="CCFFCC"/>
            <w:vAlign w:val="bottom"/>
          </w:tcPr>
          <w:p w:rsidR="00C87AA9" w:rsidRPr="008E1C3E" w:rsidRDefault="00C87AA9" w:rsidP="00C87AA9">
            <w:pPr>
              <w:jc w:val="center"/>
              <w:rPr>
                <w:rFonts w:ascii="Times New Roman" w:hAnsi="Times New Roman" w:cs="Times New Roman"/>
                <w:sz w:val="28"/>
                <w:szCs w:val="28"/>
                <w:lang w:val="kk-KZ"/>
              </w:rPr>
            </w:pPr>
            <w:r w:rsidRPr="008E1C3E">
              <w:rPr>
                <w:rFonts w:ascii="Times New Roman" w:hAnsi="Times New Roman" w:cs="Times New Roman"/>
                <w:sz w:val="28"/>
                <w:szCs w:val="28"/>
                <w:lang w:val="kk-KZ"/>
              </w:rPr>
              <w:t>54,55</w:t>
            </w:r>
          </w:p>
        </w:tc>
      </w:tr>
      <w:tr w:rsidR="00C87AA9" w:rsidRPr="00C87AA9" w:rsidTr="00C87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0"/>
        </w:trPr>
        <w:tc>
          <w:tcPr>
            <w:tcW w:w="514" w:type="dxa"/>
          </w:tcPr>
          <w:p w:rsidR="00C87AA9" w:rsidRPr="00C87AA9" w:rsidRDefault="00C87AA9" w:rsidP="00C87AA9">
            <w:pPr>
              <w:tabs>
                <w:tab w:val="left" w:pos="2071"/>
              </w:tabs>
              <w:spacing w:after="0" w:line="240" w:lineRule="auto"/>
              <w:ind w:left="20"/>
              <w:jc w:val="center"/>
              <w:rPr>
                <w:rFonts w:ascii="Times New Roman" w:hAnsi="Times New Roman" w:cs="Times New Roman"/>
                <w:sz w:val="28"/>
                <w:szCs w:val="28"/>
              </w:rPr>
            </w:pPr>
            <w:r w:rsidRPr="00C87AA9">
              <w:rPr>
                <w:rFonts w:ascii="Times New Roman" w:hAnsi="Times New Roman" w:cs="Times New Roman"/>
                <w:sz w:val="28"/>
                <w:szCs w:val="28"/>
              </w:rPr>
              <w:t>5</w:t>
            </w:r>
          </w:p>
        </w:tc>
        <w:tc>
          <w:tcPr>
            <w:tcW w:w="1688" w:type="dxa"/>
          </w:tcPr>
          <w:p w:rsidR="00C87AA9" w:rsidRPr="00C87AA9" w:rsidRDefault="00C87AA9" w:rsidP="00C87AA9">
            <w:pPr>
              <w:tabs>
                <w:tab w:val="left" w:pos="2071"/>
              </w:tabs>
              <w:spacing w:after="0" w:line="240" w:lineRule="auto"/>
              <w:ind w:left="20"/>
              <w:rPr>
                <w:rFonts w:ascii="Times New Roman" w:hAnsi="Times New Roman" w:cs="Times New Roman"/>
                <w:sz w:val="28"/>
                <w:szCs w:val="28"/>
              </w:rPr>
            </w:pPr>
            <w:r w:rsidRPr="00C87AA9">
              <w:rPr>
                <w:rFonts w:ascii="Times New Roman" w:hAnsi="Times New Roman" w:cs="Times New Roman"/>
                <w:sz w:val="28"/>
                <w:szCs w:val="28"/>
              </w:rPr>
              <w:t>физика</w:t>
            </w:r>
          </w:p>
        </w:tc>
        <w:tc>
          <w:tcPr>
            <w:tcW w:w="642" w:type="dxa"/>
            <w:vAlign w:val="bottom"/>
          </w:tcPr>
          <w:p w:rsidR="00C87AA9" w:rsidRPr="00C87AA9" w:rsidRDefault="00C87AA9" w:rsidP="00C87AA9">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w:t>
            </w:r>
          </w:p>
        </w:tc>
        <w:tc>
          <w:tcPr>
            <w:tcW w:w="642" w:type="dxa"/>
            <w:vAlign w:val="bottom"/>
          </w:tcPr>
          <w:p w:rsidR="00C87AA9" w:rsidRPr="00C87AA9" w:rsidRDefault="00910992" w:rsidP="00C87AA9">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w:t>
            </w:r>
          </w:p>
        </w:tc>
        <w:tc>
          <w:tcPr>
            <w:tcW w:w="899" w:type="dxa"/>
            <w:tcBorders>
              <w:top w:val="single" w:sz="4" w:space="0" w:color="auto"/>
              <w:left w:val="single" w:sz="4" w:space="0" w:color="auto"/>
              <w:bottom w:val="single" w:sz="4" w:space="0" w:color="auto"/>
              <w:right w:val="single" w:sz="4" w:space="0" w:color="auto"/>
            </w:tcBorders>
            <w:shd w:val="clear" w:color="000000" w:fill="CCFFCC"/>
            <w:vAlign w:val="bottom"/>
          </w:tcPr>
          <w:p w:rsidR="00C87AA9" w:rsidRPr="00C87AA9" w:rsidRDefault="00910992" w:rsidP="00C87AA9">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642" w:type="dxa"/>
            <w:tcBorders>
              <w:top w:val="single" w:sz="4" w:space="0" w:color="auto"/>
              <w:left w:val="nil"/>
              <w:bottom w:val="single" w:sz="4" w:space="0" w:color="auto"/>
              <w:right w:val="single" w:sz="4" w:space="0" w:color="auto"/>
            </w:tcBorders>
            <w:shd w:val="clear" w:color="000000" w:fill="CCFFCC"/>
            <w:vAlign w:val="bottom"/>
          </w:tcPr>
          <w:p w:rsidR="00C87AA9" w:rsidRPr="00C87AA9" w:rsidRDefault="00910992" w:rsidP="00C87AA9">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514" w:type="dxa"/>
            <w:tcBorders>
              <w:top w:val="single" w:sz="4" w:space="0" w:color="auto"/>
              <w:left w:val="nil"/>
              <w:bottom w:val="single" w:sz="4" w:space="0" w:color="auto"/>
              <w:right w:val="single" w:sz="4" w:space="0" w:color="auto"/>
            </w:tcBorders>
            <w:shd w:val="clear" w:color="000000" w:fill="CCFFCC"/>
            <w:vAlign w:val="bottom"/>
          </w:tcPr>
          <w:p w:rsidR="00C87AA9" w:rsidRPr="00C87AA9" w:rsidRDefault="00910992" w:rsidP="00C87AA9">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514" w:type="dxa"/>
            <w:tcBorders>
              <w:top w:val="single" w:sz="4" w:space="0" w:color="auto"/>
              <w:left w:val="nil"/>
              <w:bottom w:val="single" w:sz="4" w:space="0" w:color="auto"/>
              <w:right w:val="single" w:sz="4" w:space="0" w:color="auto"/>
            </w:tcBorders>
            <w:shd w:val="clear" w:color="000000" w:fill="CCFFCC"/>
            <w:vAlign w:val="bottom"/>
          </w:tcPr>
          <w:p w:rsidR="00C87AA9" w:rsidRPr="00C87AA9" w:rsidRDefault="00910992" w:rsidP="00C87AA9">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514" w:type="dxa"/>
            <w:tcBorders>
              <w:top w:val="single" w:sz="4" w:space="0" w:color="auto"/>
              <w:left w:val="nil"/>
              <w:bottom w:val="single" w:sz="4" w:space="0" w:color="auto"/>
              <w:right w:val="single" w:sz="4" w:space="0" w:color="auto"/>
            </w:tcBorders>
            <w:shd w:val="clear" w:color="000000" w:fill="CCFFCC"/>
            <w:vAlign w:val="bottom"/>
          </w:tcPr>
          <w:p w:rsidR="00C87AA9" w:rsidRPr="00C87AA9" w:rsidRDefault="00C87AA9" w:rsidP="00C87AA9">
            <w:pPr>
              <w:spacing w:after="0" w:line="240" w:lineRule="auto"/>
              <w:jc w:val="center"/>
              <w:rPr>
                <w:rFonts w:ascii="Times New Roman" w:hAnsi="Times New Roman" w:cs="Times New Roman"/>
                <w:sz w:val="28"/>
                <w:szCs w:val="28"/>
                <w:lang w:val="kk-KZ"/>
              </w:rPr>
            </w:pPr>
            <w:r w:rsidRPr="00C87AA9">
              <w:rPr>
                <w:rFonts w:ascii="Times New Roman" w:hAnsi="Times New Roman" w:cs="Times New Roman"/>
                <w:sz w:val="28"/>
                <w:szCs w:val="28"/>
                <w:lang w:val="kk-KZ"/>
              </w:rPr>
              <w:t>0</w:t>
            </w:r>
          </w:p>
        </w:tc>
        <w:tc>
          <w:tcPr>
            <w:tcW w:w="641" w:type="dxa"/>
            <w:tcBorders>
              <w:top w:val="single" w:sz="4" w:space="0" w:color="auto"/>
              <w:left w:val="nil"/>
              <w:bottom w:val="single" w:sz="4" w:space="0" w:color="auto"/>
              <w:right w:val="single" w:sz="4" w:space="0" w:color="auto"/>
            </w:tcBorders>
            <w:shd w:val="clear" w:color="000000" w:fill="CCFFCC"/>
            <w:vAlign w:val="bottom"/>
          </w:tcPr>
          <w:p w:rsidR="00C87AA9" w:rsidRPr="00C87AA9" w:rsidRDefault="00C87AA9" w:rsidP="00C87AA9">
            <w:pPr>
              <w:spacing w:after="0" w:line="240" w:lineRule="auto"/>
              <w:jc w:val="center"/>
              <w:rPr>
                <w:rFonts w:ascii="Times New Roman" w:hAnsi="Times New Roman" w:cs="Times New Roman"/>
                <w:sz w:val="28"/>
                <w:szCs w:val="28"/>
                <w:lang w:val="kk-KZ"/>
              </w:rPr>
            </w:pPr>
            <w:r w:rsidRPr="00C87AA9">
              <w:rPr>
                <w:rFonts w:ascii="Times New Roman" w:hAnsi="Times New Roman" w:cs="Times New Roman"/>
                <w:sz w:val="28"/>
                <w:szCs w:val="28"/>
                <w:lang w:val="kk-KZ"/>
              </w:rPr>
              <w:t>100</w:t>
            </w:r>
          </w:p>
        </w:tc>
        <w:tc>
          <w:tcPr>
            <w:tcW w:w="1011" w:type="dxa"/>
            <w:tcBorders>
              <w:top w:val="single" w:sz="4" w:space="0" w:color="auto"/>
              <w:left w:val="nil"/>
              <w:bottom w:val="single" w:sz="4" w:space="0" w:color="auto"/>
              <w:right w:val="single" w:sz="4" w:space="0" w:color="auto"/>
            </w:tcBorders>
            <w:shd w:val="clear" w:color="000000" w:fill="CCFFCC"/>
            <w:vAlign w:val="bottom"/>
          </w:tcPr>
          <w:p w:rsidR="00C87AA9" w:rsidRPr="00C87AA9" w:rsidRDefault="00910992" w:rsidP="00C87AA9">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60</w:t>
            </w:r>
          </w:p>
        </w:tc>
        <w:tc>
          <w:tcPr>
            <w:tcW w:w="899" w:type="dxa"/>
            <w:tcBorders>
              <w:top w:val="single" w:sz="4" w:space="0" w:color="auto"/>
              <w:left w:val="nil"/>
              <w:bottom w:val="single" w:sz="4" w:space="0" w:color="auto"/>
              <w:right w:val="single" w:sz="4" w:space="0" w:color="auto"/>
            </w:tcBorders>
            <w:shd w:val="clear" w:color="000000" w:fill="CCFFCC"/>
            <w:vAlign w:val="bottom"/>
          </w:tcPr>
          <w:p w:rsidR="00C87AA9" w:rsidRPr="00C87AA9" w:rsidRDefault="00C87AA9" w:rsidP="00C87AA9">
            <w:pPr>
              <w:spacing w:after="0" w:line="240" w:lineRule="auto"/>
              <w:jc w:val="center"/>
              <w:rPr>
                <w:rFonts w:ascii="Times New Roman" w:hAnsi="Times New Roman" w:cs="Times New Roman"/>
                <w:sz w:val="28"/>
                <w:szCs w:val="28"/>
                <w:lang w:val="kk-KZ"/>
              </w:rPr>
            </w:pPr>
            <w:r w:rsidRPr="00C87AA9">
              <w:rPr>
                <w:rFonts w:ascii="Times New Roman" w:hAnsi="Times New Roman" w:cs="Times New Roman"/>
                <w:sz w:val="28"/>
                <w:szCs w:val="28"/>
                <w:lang w:val="kk-KZ"/>
              </w:rPr>
              <w:t>-</w:t>
            </w:r>
          </w:p>
        </w:tc>
        <w:tc>
          <w:tcPr>
            <w:tcW w:w="899" w:type="dxa"/>
            <w:tcBorders>
              <w:top w:val="single" w:sz="4" w:space="0" w:color="auto"/>
              <w:left w:val="nil"/>
              <w:bottom w:val="single" w:sz="4" w:space="0" w:color="auto"/>
              <w:right w:val="single" w:sz="4" w:space="0" w:color="auto"/>
            </w:tcBorders>
            <w:shd w:val="clear" w:color="000000" w:fill="CCFFCC"/>
            <w:vAlign w:val="bottom"/>
          </w:tcPr>
          <w:p w:rsidR="00C87AA9" w:rsidRPr="008E1C3E" w:rsidRDefault="00C87AA9" w:rsidP="00C87AA9">
            <w:pPr>
              <w:spacing w:after="0" w:line="240" w:lineRule="auto"/>
              <w:jc w:val="center"/>
              <w:rPr>
                <w:rFonts w:ascii="Times New Roman" w:hAnsi="Times New Roman" w:cs="Times New Roman"/>
                <w:sz w:val="28"/>
                <w:szCs w:val="28"/>
                <w:lang w:val="kk-KZ"/>
              </w:rPr>
            </w:pPr>
            <w:r w:rsidRPr="008E1C3E">
              <w:rPr>
                <w:rFonts w:ascii="Times New Roman" w:hAnsi="Times New Roman" w:cs="Times New Roman"/>
                <w:sz w:val="28"/>
                <w:szCs w:val="28"/>
                <w:lang w:val="kk-KZ"/>
              </w:rPr>
              <w:t>100</w:t>
            </w:r>
          </w:p>
        </w:tc>
      </w:tr>
      <w:tr w:rsidR="00C87AA9" w:rsidRPr="00C87AA9" w:rsidTr="00C87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34"/>
        </w:trPr>
        <w:tc>
          <w:tcPr>
            <w:tcW w:w="514" w:type="dxa"/>
          </w:tcPr>
          <w:p w:rsidR="00C87AA9" w:rsidRPr="00C87AA9" w:rsidRDefault="00C87AA9" w:rsidP="00C87AA9">
            <w:pPr>
              <w:tabs>
                <w:tab w:val="left" w:pos="2071"/>
              </w:tabs>
              <w:spacing w:after="0" w:line="240" w:lineRule="auto"/>
              <w:ind w:left="20"/>
              <w:jc w:val="center"/>
              <w:rPr>
                <w:rFonts w:ascii="Times New Roman" w:hAnsi="Times New Roman" w:cs="Times New Roman"/>
                <w:sz w:val="28"/>
                <w:szCs w:val="28"/>
              </w:rPr>
            </w:pPr>
            <w:r w:rsidRPr="00C87AA9">
              <w:rPr>
                <w:rFonts w:ascii="Times New Roman" w:hAnsi="Times New Roman" w:cs="Times New Roman"/>
                <w:sz w:val="28"/>
                <w:szCs w:val="28"/>
              </w:rPr>
              <w:t>6</w:t>
            </w:r>
          </w:p>
        </w:tc>
        <w:tc>
          <w:tcPr>
            <w:tcW w:w="1688" w:type="dxa"/>
          </w:tcPr>
          <w:p w:rsidR="00C87AA9" w:rsidRPr="00C87AA9" w:rsidRDefault="00C87AA9" w:rsidP="00C87AA9">
            <w:pPr>
              <w:tabs>
                <w:tab w:val="left" w:pos="2071"/>
              </w:tabs>
              <w:spacing w:after="0" w:line="240" w:lineRule="auto"/>
              <w:ind w:left="20"/>
              <w:rPr>
                <w:rFonts w:ascii="Times New Roman" w:hAnsi="Times New Roman" w:cs="Times New Roman"/>
                <w:sz w:val="28"/>
                <w:szCs w:val="28"/>
              </w:rPr>
            </w:pPr>
            <w:r w:rsidRPr="00C87AA9">
              <w:rPr>
                <w:rFonts w:ascii="Times New Roman" w:hAnsi="Times New Roman" w:cs="Times New Roman"/>
                <w:sz w:val="28"/>
                <w:szCs w:val="28"/>
              </w:rPr>
              <w:t>биология</w:t>
            </w:r>
          </w:p>
        </w:tc>
        <w:tc>
          <w:tcPr>
            <w:tcW w:w="642" w:type="dxa"/>
            <w:vAlign w:val="bottom"/>
          </w:tcPr>
          <w:p w:rsidR="00C87AA9" w:rsidRPr="00C87AA9" w:rsidRDefault="00C87AA9" w:rsidP="00C87AA9">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15</w:t>
            </w:r>
          </w:p>
        </w:tc>
        <w:tc>
          <w:tcPr>
            <w:tcW w:w="642" w:type="dxa"/>
            <w:vAlign w:val="bottom"/>
          </w:tcPr>
          <w:p w:rsidR="00C87AA9" w:rsidRPr="00C87AA9" w:rsidRDefault="00910992" w:rsidP="00C87AA9">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15</w:t>
            </w:r>
          </w:p>
        </w:tc>
        <w:tc>
          <w:tcPr>
            <w:tcW w:w="899" w:type="dxa"/>
            <w:tcBorders>
              <w:top w:val="single" w:sz="4" w:space="0" w:color="auto"/>
              <w:left w:val="single" w:sz="4" w:space="0" w:color="auto"/>
              <w:bottom w:val="single" w:sz="4" w:space="0" w:color="auto"/>
              <w:right w:val="single" w:sz="4" w:space="0" w:color="auto"/>
            </w:tcBorders>
            <w:shd w:val="clear" w:color="auto" w:fill="auto"/>
            <w:vAlign w:val="bottom"/>
          </w:tcPr>
          <w:p w:rsidR="00C87AA9" w:rsidRPr="00C87AA9" w:rsidRDefault="00910992" w:rsidP="00C87AA9">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p>
        </w:tc>
        <w:tc>
          <w:tcPr>
            <w:tcW w:w="642" w:type="dxa"/>
            <w:tcBorders>
              <w:top w:val="single" w:sz="4" w:space="0" w:color="auto"/>
              <w:left w:val="nil"/>
              <w:bottom w:val="single" w:sz="4" w:space="0" w:color="auto"/>
              <w:right w:val="single" w:sz="4" w:space="0" w:color="auto"/>
            </w:tcBorders>
            <w:shd w:val="clear" w:color="auto" w:fill="auto"/>
            <w:vAlign w:val="bottom"/>
          </w:tcPr>
          <w:p w:rsidR="00C87AA9" w:rsidRPr="00C87AA9" w:rsidRDefault="00910992" w:rsidP="00C87AA9">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514" w:type="dxa"/>
            <w:tcBorders>
              <w:top w:val="single" w:sz="4" w:space="0" w:color="auto"/>
              <w:left w:val="nil"/>
              <w:bottom w:val="single" w:sz="4" w:space="0" w:color="auto"/>
              <w:right w:val="single" w:sz="4" w:space="0" w:color="auto"/>
            </w:tcBorders>
            <w:shd w:val="clear" w:color="auto" w:fill="auto"/>
            <w:vAlign w:val="bottom"/>
          </w:tcPr>
          <w:p w:rsidR="00C87AA9" w:rsidRPr="00C87AA9" w:rsidRDefault="00910992" w:rsidP="00C87AA9">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514" w:type="dxa"/>
            <w:tcBorders>
              <w:top w:val="single" w:sz="4" w:space="0" w:color="auto"/>
              <w:left w:val="nil"/>
              <w:bottom w:val="single" w:sz="4" w:space="0" w:color="auto"/>
              <w:right w:val="single" w:sz="4" w:space="0" w:color="auto"/>
            </w:tcBorders>
            <w:shd w:val="clear" w:color="auto" w:fill="auto"/>
            <w:vAlign w:val="bottom"/>
          </w:tcPr>
          <w:p w:rsidR="00C87AA9" w:rsidRPr="00C87AA9" w:rsidRDefault="00910992" w:rsidP="00C87AA9">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514" w:type="dxa"/>
            <w:tcBorders>
              <w:top w:val="single" w:sz="4" w:space="0" w:color="auto"/>
              <w:left w:val="nil"/>
              <w:bottom w:val="single" w:sz="4" w:space="0" w:color="auto"/>
              <w:right w:val="single" w:sz="4" w:space="0" w:color="auto"/>
            </w:tcBorders>
            <w:shd w:val="clear" w:color="auto" w:fill="auto"/>
            <w:vAlign w:val="bottom"/>
          </w:tcPr>
          <w:p w:rsidR="00C87AA9" w:rsidRPr="00C87AA9" w:rsidRDefault="00C87AA9" w:rsidP="00C87AA9">
            <w:pPr>
              <w:spacing w:after="0" w:line="240" w:lineRule="auto"/>
              <w:jc w:val="center"/>
              <w:rPr>
                <w:rFonts w:ascii="Times New Roman" w:hAnsi="Times New Roman" w:cs="Times New Roman"/>
                <w:sz w:val="28"/>
                <w:szCs w:val="28"/>
                <w:lang w:val="kk-KZ"/>
              </w:rPr>
            </w:pPr>
            <w:r w:rsidRPr="00C87AA9">
              <w:rPr>
                <w:rFonts w:ascii="Times New Roman" w:hAnsi="Times New Roman" w:cs="Times New Roman"/>
                <w:sz w:val="28"/>
                <w:szCs w:val="28"/>
                <w:lang w:val="kk-KZ"/>
              </w:rPr>
              <w:t>0</w:t>
            </w:r>
          </w:p>
        </w:tc>
        <w:tc>
          <w:tcPr>
            <w:tcW w:w="641" w:type="dxa"/>
            <w:tcBorders>
              <w:top w:val="single" w:sz="4" w:space="0" w:color="auto"/>
              <w:left w:val="nil"/>
              <w:bottom w:val="single" w:sz="4" w:space="0" w:color="auto"/>
              <w:right w:val="single" w:sz="4" w:space="0" w:color="auto"/>
            </w:tcBorders>
            <w:shd w:val="clear" w:color="auto" w:fill="auto"/>
            <w:vAlign w:val="bottom"/>
          </w:tcPr>
          <w:p w:rsidR="00C87AA9" w:rsidRPr="00C87AA9" w:rsidRDefault="00C87AA9" w:rsidP="00C87AA9">
            <w:pPr>
              <w:spacing w:after="0" w:line="240" w:lineRule="auto"/>
              <w:jc w:val="center"/>
              <w:rPr>
                <w:rFonts w:ascii="Times New Roman" w:hAnsi="Times New Roman" w:cs="Times New Roman"/>
                <w:sz w:val="28"/>
                <w:szCs w:val="28"/>
                <w:lang w:val="kk-KZ"/>
              </w:rPr>
            </w:pPr>
            <w:r w:rsidRPr="00C87AA9">
              <w:rPr>
                <w:rFonts w:ascii="Times New Roman" w:hAnsi="Times New Roman" w:cs="Times New Roman"/>
                <w:sz w:val="28"/>
                <w:szCs w:val="28"/>
                <w:lang w:val="kk-KZ"/>
              </w:rPr>
              <w:t>100</w:t>
            </w:r>
          </w:p>
        </w:tc>
        <w:tc>
          <w:tcPr>
            <w:tcW w:w="1011" w:type="dxa"/>
            <w:tcBorders>
              <w:top w:val="single" w:sz="4" w:space="0" w:color="auto"/>
              <w:left w:val="nil"/>
              <w:bottom w:val="single" w:sz="4" w:space="0" w:color="auto"/>
              <w:right w:val="single" w:sz="4" w:space="0" w:color="auto"/>
            </w:tcBorders>
            <w:shd w:val="clear" w:color="auto" w:fill="auto"/>
            <w:vAlign w:val="bottom"/>
          </w:tcPr>
          <w:p w:rsidR="00C87AA9" w:rsidRPr="008E1C3E" w:rsidRDefault="00910992" w:rsidP="00C87AA9">
            <w:pPr>
              <w:spacing w:after="0" w:line="240" w:lineRule="auto"/>
              <w:jc w:val="center"/>
              <w:rPr>
                <w:rFonts w:ascii="Times New Roman" w:hAnsi="Times New Roman" w:cs="Times New Roman"/>
                <w:sz w:val="28"/>
                <w:szCs w:val="28"/>
                <w:lang w:val="kk-KZ"/>
              </w:rPr>
            </w:pPr>
            <w:r w:rsidRPr="008E1C3E">
              <w:rPr>
                <w:rFonts w:ascii="Times New Roman" w:hAnsi="Times New Roman" w:cs="Times New Roman"/>
                <w:sz w:val="28"/>
                <w:szCs w:val="28"/>
                <w:lang w:val="kk-KZ"/>
              </w:rPr>
              <w:t>87</w:t>
            </w:r>
          </w:p>
        </w:tc>
        <w:tc>
          <w:tcPr>
            <w:tcW w:w="899" w:type="dxa"/>
            <w:tcBorders>
              <w:top w:val="nil"/>
              <w:left w:val="nil"/>
              <w:bottom w:val="single" w:sz="4" w:space="0" w:color="auto"/>
              <w:right w:val="single" w:sz="4" w:space="0" w:color="auto"/>
            </w:tcBorders>
            <w:shd w:val="clear" w:color="000000" w:fill="CCFFCC"/>
            <w:vAlign w:val="bottom"/>
          </w:tcPr>
          <w:p w:rsidR="00C87AA9" w:rsidRPr="00C87AA9" w:rsidRDefault="00C87AA9" w:rsidP="00C87AA9">
            <w:pPr>
              <w:spacing w:after="0" w:line="240" w:lineRule="auto"/>
              <w:jc w:val="center"/>
              <w:rPr>
                <w:rFonts w:ascii="Times New Roman" w:hAnsi="Times New Roman" w:cs="Times New Roman"/>
                <w:sz w:val="28"/>
                <w:szCs w:val="28"/>
                <w:lang w:val="kk-KZ"/>
              </w:rPr>
            </w:pPr>
            <w:r w:rsidRPr="00C87AA9">
              <w:rPr>
                <w:rFonts w:ascii="Times New Roman" w:hAnsi="Times New Roman" w:cs="Times New Roman"/>
                <w:sz w:val="28"/>
                <w:szCs w:val="28"/>
                <w:lang w:val="kk-KZ"/>
              </w:rPr>
              <w:t>76,47</w:t>
            </w:r>
          </w:p>
        </w:tc>
        <w:tc>
          <w:tcPr>
            <w:tcW w:w="899" w:type="dxa"/>
            <w:tcBorders>
              <w:top w:val="nil"/>
              <w:left w:val="nil"/>
              <w:bottom w:val="single" w:sz="4" w:space="0" w:color="auto"/>
              <w:right w:val="single" w:sz="4" w:space="0" w:color="auto"/>
            </w:tcBorders>
            <w:shd w:val="clear" w:color="000000" w:fill="CCFFCC"/>
            <w:vAlign w:val="bottom"/>
          </w:tcPr>
          <w:p w:rsidR="00C87AA9" w:rsidRPr="008E1C3E" w:rsidRDefault="00C87AA9" w:rsidP="00C87AA9">
            <w:pPr>
              <w:spacing w:after="0" w:line="240" w:lineRule="auto"/>
              <w:jc w:val="center"/>
              <w:rPr>
                <w:rFonts w:ascii="Times New Roman" w:hAnsi="Times New Roman" w:cs="Times New Roman"/>
                <w:sz w:val="28"/>
                <w:szCs w:val="28"/>
                <w:lang w:val="kk-KZ"/>
              </w:rPr>
            </w:pPr>
            <w:r w:rsidRPr="008E1C3E">
              <w:rPr>
                <w:rFonts w:ascii="Times New Roman" w:hAnsi="Times New Roman" w:cs="Times New Roman"/>
                <w:sz w:val="28"/>
                <w:szCs w:val="28"/>
                <w:lang w:val="kk-KZ"/>
              </w:rPr>
              <w:t>72,23</w:t>
            </w:r>
          </w:p>
        </w:tc>
      </w:tr>
      <w:tr w:rsidR="00C87AA9" w:rsidRPr="00C87AA9" w:rsidTr="00C87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22"/>
        </w:trPr>
        <w:tc>
          <w:tcPr>
            <w:tcW w:w="514" w:type="dxa"/>
          </w:tcPr>
          <w:p w:rsidR="00C87AA9" w:rsidRPr="00C87AA9" w:rsidRDefault="00C87AA9" w:rsidP="00C87AA9">
            <w:pPr>
              <w:tabs>
                <w:tab w:val="left" w:pos="2071"/>
              </w:tabs>
              <w:spacing w:after="0" w:line="240" w:lineRule="auto"/>
              <w:ind w:left="20"/>
              <w:jc w:val="center"/>
              <w:rPr>
                <w:rFonts w:ascii="Times New Roman" w:hAnsi="Times New Roman" w:cs="Times New Roman"/>
                <w:sz w:val="28"/>
                <w:szCs w:val="28"/>
                <w:lang w:val="kk-KZ"/>
              </w:rPr>
            </w:pPr>
            <w:r w:rsidRPr="00C87AA9">
              <w:rPr>
                <w:rFonts w:ascii="Times New Roman" w:hAnsi="Times New Roman" w:cs="Times New Roman"/>
                <w:sz w:val="28"/>
                <w:szCs w:val="28"/>
                <w:lang w:val="kk-KZ"/>
              </w:rPr>
              <w:t>7</w:t>
            </w:r>
          </w:p>
        </w:tc>
        <w:tc>
          <w:tcPr>
            <w:tcW w:w="1688" w:type="dxa"/>
          </w:tcPr>
          <w:p w:rsidR="00C87AA9" w:rsidRPr="00C87AA9" w:rsidRDefault="00C87AA9" w:rsidP="00C87AA9">
            <w:pPr>
              <w:tabs>
                <w:tab w:val="left" w:pos="2071"/>
              </w:tabs>
              <w:spacing w:after="0" w:line="240" w:lineRule="auto"/>
              <w:ind w:left="20"/>
              <w:rPr>
                <w:rFonts w:ascii="Times New Roman" w:hAnsi="Times New Roman" w:cs="Times New Roman"/>
                <w:sz w:val="28"/>
                <w:szCs w:val="28"/>
                <w:lang w:val="kk-KZ"/>
              </w:rPr>
            </w:pPr>
            <w:r w:rsidRPr="00C87AA9">
              <w:rPr>
                <w:rFonts w:ascii="Times New Roman" w:hAnsi="Times New Roman" w:cs="Times New Roman"/>
                <w:sz w:val="28"/>
                <w:szCs w:val="28"/>
                <w:lang w:val="kk-KZ"/>
              </w:rPr>
              <w:t>география</w:t>
            </w:r>
          </w:p>
        </w:tc>
        <w:tc>
          <w:tcPr>
            <w:tcW w:w="642" w:type="dxa"/>
            <w:vAlign w:val="bottom"/>
          </w:tcPr>
          <w:p w:rsidR="00C87AA9" w:rsidRPr="00C87AA9" w:rsidRDefault="00C87AA9" w:rsidP="00C87AA9">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22</w:t>
            </w:r>
          </w:p>
        </w:tc>
        <w:tc>
          <w:tcPr>
            <w:tcW w:w="642" w:type="dxa"/>
            <w:vAlign w:val="bottom"/>
          </w:tcPr>
          <w:p w:rsidR="00C87AA9" w:rsidRPr="00C87AA9" w:rsidRDefault="001B5EB0" w:rsidP="00C87AA9">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22</w:t>
            </w:r>
          </w:p>
        </w:tc>
        <w:tc>
          <w:tcPr>
            <w:tcW w:w="899" w:type="dxa"/>
            <w:tcBorders>
              <w:top w:val="single" w:sz="4" w:space="0" w:color="auto"/>
              <w:left w:val="single" w:sz="4" w:space="0" w:color="auto"/>
              <w:bottom w:val="single" w:sz="4" w:space="0" w:color="auto"/>
              <w:right w:val="single" w:sz="4" w:space="0" w:color="auto"/>
            </w:tcBorders>
            <w:shd w:val="clear" w:color="auto" w:fill="auto"/>
            <w:vAlign w:val="bottom"/>
          </w:tcPr>
          <w:p w:rsidR="00C87AA9" w:rsidRPr="00C87AA9" w:rsidRDefault="001B5EB0" w:rsidP="00C87AA9">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w:t>
            </w:r>
          </w:p>
        </w:tc>
        <w:tc>
          <w:tcPr>
            <w:tcW w:w="642" w:type="dxa"/>
            <w:tcBorders>
              <w:top w:val="single" w:sz="4" w:space="0" w:color="auto"/>
              <w:left w:val="nil"/>
              <w:bottom w:val="single" w:sz="4" w:space="0" w:color="auto"/>
              <w:right w:val="single" w:sz="4" w:space="0" w:color="auto"/>
            </w:tcBorders>
            <w:shd w:val="clear" w:color="auto" w:fill="auto"/>
            <w:vAlign w:val="bottom"/>
          </w:tcPr>
          <w:p w:rsidR="00C87AA9" w:rsidRPr="00C87AA9" w:rsidRDefault="001B5EB0" w:rsidP="00C87AA9">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514" w:type="dxa"/>
            <w:tcBorders>
              <w:top w:val="single" w:sz="4" w:space="0" w:color="auto"/>
              <w:left w:val="nil"/>
              <w:bottom w:val="single" w:sz="4" w:space="0" w:color="auto"/>
              <w:right w:val="single" w:sz="4" w:space="0" w:color="auto"/>
            </w:tcBorders>
            <w:shd w:val="clear" w:color="auto" w:fill="auto"/>
            <w:vAlign w:val="bottom"/>
          </w:tcPr>
          <w:p w:rsidR="00C87AA9" w:rsidRPr="00C87AA9" w:rsidRDefault="001B5EB0" w:rsidP="00C87AA9">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514" w:type="dxa"/>
            <w:tcBorders>
              <w:top w:val="single" w:sz="4" w:space="0" w:color="auto"/>
              <w:left w:val="nil"/>
              <w:bottom w:val="single" w:sz="4" w:space="0" w:color="auto"/>
              <w:right w:val="single" w:sz="4" w:space="0" w:color="auto"/>
            </w:tcBorders>
            <w:shd w:val="clear" w:color="auto" w:fill="auto"/>
            <w:vAlign w:val="bottom"/>
          </w:tcPr>
          <w:p w:rsidR="00C87AA9" w:rsidRPr="00C87AA9" w:rsidRDefault="001B5EB0" w:rsidP="00C87AA9">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514" w:type="dxa"/>
            <w:tcBorders>
              <w:top w:val="single" w:sz="4" w:space="0" w:color="auto"/>
              <w:left w:val="nil"/>
              <w:bottom w:val="single" w:sz="4" w:space="0" w:color="auto"/>
              <w:right w:val="single" w:sz="4" w:space="0" w:color="auto"/>
            </w:tcBorders>
            <w:shd w:val="clear" w:color="auto" w:fill="auto"/>
            <w:vAlign w:val="bottom"/>
          </w:tcPr>
          <w:p w:rsidR="00C87AA9" w:rsidRPr="00C87AA9" w:rsidRDefault="00C87AA9" w:rsidP="00C87AA9">
            <w:pPr>
              <w:spacing w:after="0" w:line="240" w:lineRule="auto"/>
              <w:jc w:val="center"/>
              <w:rPr>
                <w:rFonts w:ascii="Times New Roman" w:hAnsi="Times New Roman" w:cs="Times New Roman"/>
                <w:sz w:val="28"/>
                <w:szCs w:val="28"/>
                <w:lang w:val="kk-KZ"/>
              </w:rPr>
            </w:pPr>
            <w:r w:rsidRPr="00C87AA9">
              <w:rPr>
                <w:rFonts w:ascii="Times New Roman" w:hAnsi="Times New Roman" w:cs="Times New Roman"/>
                <w:sz w:val="28"/>
                <w:szCs w:val="28"/>
                <w:lang w:val="kk-KZ"/>
              </w:rPr>
              <w:t>0</w:t>
            </w:r>
          </w:p>
        </w:tc>
        <w:tc>
          <w:tcPr>
            <w:tcW w:w="641" w:type="dxa"/>
            <w:tcBorders>
              <w:top w:val="single" w:sz="4" w:space="0" w:color="auto"/>
              <w:left w:val="nil"/>
              <w:bottom w:val="single" w:sz="4" w:space="0" w:color="auto"/>
              <w:right w:val="single" w:sz="4" w:space="0" w:color="auto"/>
            </w:tcBorders>
            <w:shd w:val="clear" w:color="auto" w:fill="auto"/>
            <w:vAlign w:val="bottom"/>
          </w:tcPr>
          <w:p w:rsidR="00C87AA9" w:rsidRPr="00C87AA9" w:rsidRDefault="00C87AA9" w:rsidP="00C87AA9">
            <w:pPr>
              <w:spacing w:after="0" w:line="240" w:lineRule="auto"/>
              <w:jc w:val="center"/>
              <w:rPr>
                <w:rFonts w:ascii="Times New Roman" w:hAnsi="Times New Roman" w:cs="Times New Roman"/>
                <w:sz w:val="28"/>
                <w:szCs w:val="28"/>
                <w:lang w:val="kk-KZ"/>
              </w:rPr>
            </w:pPr>
            <w:r w:rsidRPr="00C87AA9">
              <w:rPr>
                <w:rFonts w:ascii="Times New Roman" w:hAnsi="Times New Roman" w:cs="Times New Roman"/>
                <w:sz w:val="28"/>
                <w:szCs w:val="28"/>
                <w:lang w:val="kk-KZ"/>
              </w:rPr>
              <w:t>100</w:t>
            </w:r>
          </w:p>
        </w:tc>
        <w:tc>
          <w:tcPr>
            <w:tcW w:w="1011" w:type="dxa"/>
            <w:tcBorders>
              <w:top w:val="single" w:sz="4" w:space="0" w:color="auto"/>
              <w:left w:val="nil"/>
              <w:bottom w:val="single" w:sz="4" w:space="0" w:color="auto"/>
              <w:right w:val="single" w:sz="4" w:space="0" w:color="auto"/>
            </w:tcBorders>
            <w:shd w:val="clear" w:color="auto" w:fill="auto"/>
            <w:vAlign w:val="bottom"/>
          </w:tcPr>
          <w:p w:rsidR="00C87AA9" w:rsidRPr="008E1C3E" w:rsidRDefault="001B5EB0" w:rsidP="00C87AA9">
            <w:pPr>
              <w:spacing w:after="0" w:line="240" w:lineRule="auto"/>
              <w:jc w:val="center"/>
              <w:rPr>
                <w:rFonts w:ascii="Times New Roman" w:hAnsi="Times New Roman" w:cs="Times New Roman"/>
                <w:sz w:val="28"/>
                <w:szCs w:val="28"/>
                <w:lang w:val="kk-KZ"/>
              </w:rPr>
            </w:pPr>
            <w:r w:rsidRPr="008E1C3E">
              <w:rPr>
                <w:rFonts w:ascii="Times New Roman" w:hAnsi="Times New Roman" w:cs="Times New Roman"/>
                <w:sz w:val="28"/>
                <w:szCs w:val="28"/>
                <w:lang w:val="kk-KZ"/>
              </w:rPr>
              <w:t>86</w:t>
            </w:r>
          </w:p>
        </w:tc>
        <w:tc>
          <w:tcPr>
            <w:tcW w:w="899" w:type="dxa"/>
            <w:tcBorders>
              <w:top w:val="nil"/>
              <w:left w:val="nil"/>
              <w:bottom w:val="single" w:sz="4" w:space="0" w:color="auto"/>
              <w:right w:val="single" w:sz="4" w:space="0" w:color="auto"/>
            </w:tcBorders>
            <w:shd w:val="clear" w:color="000000" w:fill="CCFFCC"/>
            <w:vAlign w:val="bottom"/>
          </w:tcPr>
          <w:p w:rsidR="00C87AA9" w:rsidRPr="00C87AA9" w:rsidRDefault="00C87AA9" w:rsidP="00C87AA9">
            <w:pPr>
              <w:spacing w:after="0" w:line="240" w:lineRule="auto"/>
              <w:jc w:val="center"/>
              <w:rPr>
                <w:rFonts w:ascii="Times New Roman" w:hAnsi="Times New Roman" w:cs="Times New Roman"/>
                <w:sz w:val="28"/>
                <w:szCs w:val="28"/>
                <w:lang w:val="kk-KZ"/>
              </w:rPr>
            </w:pPr>
            <w:r w:rsidRPr="00C87AA9">
              <w:rPr>
                <w:rFonts w:ascii="Times New Roman" w:hAnsi="Times New Roman" w:cs="Times New Roman"/>
                <w:sz w:val="28"/>
                <w:szCs w:val="28"/>
                <w:lang w:val="kk-KZ"/>
              </w:rPr>
              <w:t>66,67</w:t>
            </w:r>
          </w:p>
        </w:tc>
        <w:tc>
          <w:tcPr>
            <w:tcW w:w="899" w:type="dxa"/>
            <w:tcBorders>
              <w:top w:val="nil"/>
              <w:left w:val="nil"/>
              <w:bottom w:val="single" w:sz="4" w:space="0" w:color="auto"/>
              <w:right w:val="single" w:sz="4" w:space="0" w:color="auto"/>
            </w:tcBorders>
            <w:shd w:val="clear" w:color="000000" w:fill="CCFFCC"/>
            <w:vAlign w:val="bottom"/>
          </w:tcPr>
          <w:p w:rsidR="00C87AA9" w:rsidRPr="008E1C3E" w:rsidRDefault="00C87AA9" w:rsidP="00C87AA9">
            <w:pPr>
              <w:spacing w:after="0" w:line="240" w:lineRule="auto"/>
              <w:jc w:val="center"/>
              <w:rPr>
                <w:rFonts w:ascii="Times New Roman" w:hAnsi="Times New Roman" w:cs="Times New Roman"/>
                <w:sz w:val="28"/>
                <w:szCs w:val="28"/>
                <w:lang w:val="kk-KZ"/>
              </w:rPr>
            </w:pPr>
            <w:r w:rsidRPr="008E1C3E">
              <w:rPr>
                <w:rFonts w:ascii="Times New Roman" w:hAnsi="Times New Roman" w:cs="Times New Roman"/>
                <w:sz w:val="28"/>
                <w:szCs w:val="28"/>
                <w:lang w:val="kk-KZ"/>
              </w:rPr>
              <w:t>62,97</w:t>
            </w:r>
          </w:p>
        </w:tc>
      </w:tr>
      <w:tr w:rsidR="00C87AA9" w:rsidRPr="00C87AA9" w:rsidTr="00C87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22"/>
        </w:trPr>
        <w:tc>
          <w:tcPr>
            <w:tcW w:w="514" w:type="dxa"/>
          </w:tcPr>
          <w:p w:rsidR="00C87AA9" w:rsidRPr="00C87AA9" w:rsidRDefault="00C87AA9" w:rsidP="00C87AA9">
            <w:pPr>
              <w:tabs>
                <w:tab w:val="left" w:pos="2071"/>
              </w:tabs>
              <w:spacing w:after="0" w:line="240" w:lineRule="auto"/>
              <w:ind w:left="20"/>
              <w:jc w:val="center"/>
              <w:rPr>
                <w:rFonts w:ascii="Times New Roman" w:hAnsi="Times New Roman" w:cs="Times New Roman"/>
                <w:sz w:val="28"/>
                <w:szCs w:val="28"/>
                <w:lang w:val="kk-KZ"/>
              </w:rPr>
            </w:pPr>
            <w:r w:rsidRPr="00C87AA9">
              <w:rPr>
                <w:rFonts w:ascii="Times New Roman" w:hAnsi="Times New Roman" w:cs="Times New Roman"/>
                <w:sz w:val="28"/>
                <w:szCs w:val="28"/>
                <w:lang w:val="kk-KZ"/>
              </w:rPr>
              <w:t>8</w:t>
            </w:r>
          </w:p>
        </w:tc>
        <w:tc>
          <w:tcPr>
            <w:tcW w:w="1688" w:type="dxa"/>
          </w:tcPr>
          <w:p w:rsidR="00C87AA9" w:rsidRPr="00C87AA9" w:rsidRDefault="00C87AA9" w:rsidP="00C87AA9">
            <w:pPr>
              <w:tabs>
                <w:tab w:val="left" w:pos="2071"/>
              </w:tabs>
              <w:spacing w:after="0" w:line="240" w:lineRule="auto"/>
              <w:ind w:left="20"/>
              <w:rPr>
                <w:rFonts w:ascii="Times New Roman" w:hAnsi="Times New Roman" w:cs="Times New Roman"/>
                <w:sz w:val="28"/>
                <w:szCs w:val="28"/>
                <w:lang w:val="kk-KZ"/>
              </w:rPr>
            </w:pPr>
            <w:r w:rsidRPr="00C87AA9">
              <w:rPr>
                <w:rFonts w:ascii="Times New Roman" w:hAnsi="Times New Roman" w:cs="Times New Roman"/>
                <w:sz w:val="28"/>
                <w:szCs w:val="28"/>
                <w:lang w:val="kk-KZ"/>
              </w:rPr>
              <w:t>ағылшын тілі</w:t>
            </w:r>
          </w:p>
        </w:tc>
        <w:tc>
          <w:tcPr>
            <w:tcW w:w="642" w:type="dxa"/>
            <w:vAlign w:val="bottom"/>
          </w:tcPr>
          <w:p w:rsidR="00C87AA9" w:rsidRPr="00C87AA9" w:rsidRDefault="00C87AA9" w:rsidP="00C87AA9">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8</w:t>
            </w:r>
          </w:p>
        </w:tc>
        <w:tc>
          <w:tcPr>
            <w:tcW w:w="642" w:type="dxa"/>
            <w:vAlign w:val="bottom"/>
          </w:tcPr>
          <w:p w:rsidR="00C87AA9" w:rsidRPr="00C87AA9" w:rsidRDefault="001B5EB0" w:rsidP="00C87AA9">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8</w:t>
            </w:r>
          </w:p>
        </w:tc>
        <w:tc>
          <w:tcPr>
            <w:tcW w:w="899" w:type="dxa"/>
            <w:tcBorders>
              <w:top w:val="single" w:sz="4" w:space="0" w:color="auto"/>
              <w:left w:val="single" w:sz="4" w:space="0" w:color="auto"/>
              <w:bottom w:val="single" w:sz="4" w:space="0" w:color="auto"/>
              <w:right w:val="single" w:sz="4" w:space="0" w:color="auto"/>
            </w:tcBorders>
            <w:shd w:val="clear" w:color="auto" w:fill="auto"/>
            <w:vAlign w:val="bottom"/>
          </w:tcPr>
          <w:p w:rsidR="00C87AA9" w:rsidRPr="00C87AA9" w:rsidRDefault="001B5EB0" w:rsidP="00C87AA9">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w:t>
            </w:r>
          </w:p>
        </w:tc>
        <w:tc>
          <w:tcPr>
            <w:tcW w:w="642" w:type="dxa"/>
            <w:tcBorders>
              <w:top w:val="single" w:sz="4" w:space="0" w:color="auto"/>
              <w:left w:val="nil"/>
              <w:bottom w:val="single" w:sz="4" w:space="0" w:color="auto"/>
              <w:right w:val="single" w:sz="4" w:space="0" w:color="auto"/>
            </w:tcBorders>
            <w:shd w:val="clear" w:color="auto" w:fill="auto"/>
            <w:vAlign w:val="bottom"/>
          </w:tcPr>
          <w:p w:rsidR="00C87AA9" w:rsidRPr="00C87AA9" w:rsidRDefault="001B5EB0" w:rsidP="00C87AA9">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514" w:type="dxa"/>
            <w:tcBorders>
              <w:top w:val="single" w:sz="4" w:space="0" w:color="auto"/>
              <w:left w:val="nil"/>
              <w:bottom w:val="single" w:sz="4" w:space="0" w:color="auto"/>
              <w:right w:val="single" w:sz="4" w:space="0" w:color="auto"/>
            </w:tcBorders>
            <w:shd w:val="clear" w:color="auto" w:fill="auto"/>
            <w:vAlign w:val="bottom"/>
          </w:tcPr>
          <w:p w:rsidR="00C87AA9" w:rsidRPr="00C87AA9" w:rsidRDefault="001B5EB0" w:rsidP="00C87AA9">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514" w:type="dxa"/>
            <w:tcBorders>
              <w:top w:val="single" w:sz="4" w:space="0" w:color="auto"/>
              <w:left w:val="nil"/>
              <w:bottom w:val="single" w:sz="4" w:space="0" w:color="auto"/>
              <w:right w:val="single" w:sz="4" w:space="0" w:color="auto"/>
            </w:tcBorders>
            <w:shd w:val="clear" w:color="auto" w:fill="auto"/>
            <w:vAlign w:val="bottom"/>
          </w:tcPr>
          <w:p w:rsidR="00C87AA9" w:rsidRPr="00C87AA9" w:rsidRDefault="001B5EB0" w:rsidP="00C87AA9">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514" w:type="dxa"/>
            <w:tcBorders>
              <w:top w:val="single" w:sz="4" w:space="0" w:color="auto"/>
              <w:left w:val="nil"/>
              <w:bottom w:val="single" w:sz="4" w:space="0" w:color="auto"/>
              <w:right w:val="single" w:sz="4" w:space="0" w:color="auto"/>
            </w:tcBorders>
            <w:shd w:val="clear" w:color="auto" w:fill="auto"/>
            <w:vAlign w:val="bottom"/>
          </w:tcPr>
          <w:p w:rsidR="00C87AA9" w:rsidRPr="00C87AA9" w:rsidRDefault="00C87AA9" w:rsidP="00C87AA9">
            <w:pPr>
              <w:spacing w:after="0" w:line="240" w:lineRule="auto"/>
              <w:jc w:val="center"/>
              <w:rPr>
                <w:rFonts w:ascii="Times New Roman" w:hAnsi="Times New Roman" w:cs="Times New Roman"/>
                <w:sz w:val="28"/>
                <w:szCs w:val="28"/>
                <w:lang w:val="kk-KZ"/>
              </w:rPr>
            </w:pPr>
            <w:r w:rsidRPr="00C87AA9">
              <w:rPr>
                <w:rFonts w:ascii="Times New Roman" w:hAnsi="Times New Roman" w:cs="Times New Roman"/>
                <w:sz w:val="28"/>
                <w:szCs w:val="28"/>
                <w:lang w:val="kk-KZ"/>
              </w:rPr>
              <w:t>0</w:t>
            </w:r>
          </w:p>
        </w:tc>
        <w:tc>
          <w:tcPr>
            <w:tcW w:w="641" w:type="dxa"/>
            <w:tcBorders>
              <w:top w:val="single" w:sz="4" w:space="0" w:color="auto"/>
              <w:left w:val="nil"/>
              <w:bottom w:val="single" w:sz="4" w:space="0" w:color="auto"/>
              <w:right w:val="single" w:sz="4" w:space="0" w:color="auto"/>
            </w:tcBorders>
            <w:shd w:val="clear" w:color="auto" w:fill="auto"/>
            <w:vAlign w:val="bottom"/>
          </w:tcPr>
          <w:p w:rsidR="00C87AA9" w:rsidRPr="00C87AA9" w:rsidRDefault="00C87AA9" w:rsidP="00C87AA9">
            <w:pPr>
              <w:spacing w:after="0" w:line="240" w:lineRule="auto"/>
              <w:jc w:val="center"/>
              <w:rPr>
                <w:rFonts w:ascii="Times New Roman" w:hAnsi="Times New Roman" w:cs="Times New Roman"/>
                <w:sz w:val="28"/>
                <w:szCs w:val="28"/>
                <w:lang w:val="kk-KZ"/>
              </w:rPr>
            </w:pPr>
            <w:r w:rsidRPr="00C87AA9">
              <w:rPr>
                <w:rFonts w:ascii="Times New Roman" w:hAnsi="Times New Roman" w:cs="Times New Roman"/>
                <w:sz w:val="28"/>
                <w:szCs w:val="28"/>
                <w:lang w:val="kk-KZ"/>
              </w:rPr>
              <w:t>100</w:t>
            </w:r>
          </w:p>
        </w:tc>
        <w:tc>
          <w:tcPr>
            <w:tcW w:w="1011" w:type="dxa"/>
            <w:tcBorders>
              <w:top w:val="single" w:sz="4" w:space="0" w:color="auto"/>
              <w:left w:val="nil"/>
              <w:bottom w:val="single" w:sz="4" w:space="0" w:color="auto"/>
              <w:right w:val="single" w:sz="4" w:space="0" w:color="auto"/>
            </w:tcBorders>
            <w:shd w:val="clear" w:color="auto" w:fill="auto"/>
            <w:vAlign w:val="bottom"/>
          </w:tcPr>
          <w:p w:rsidR="00C87AA9" w:rsidRPr="00C87AA9" w:rsidRDefault="001B5EB0" w:rsidP="00C87AA9">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899" w:type="dxa"/>
            <w:tcBorders>
              <w:top w:val="single" w:sz="4" w:space="0" w:color="auto"/>
              <w:left w:val="nil"/>
              <w:bottom w:val="single" w:sz="4" w:space="0" w:color="auto"/>
              <w:right w:val="single" w:sz="4" w:space="0" w:color="auto"/>
            </w:tcBorders>
            <w:shd w:val="clear" w:color="000000" w:fill="CCFFCC"/>
            <w:vAlign w:val="bottom"/>
          </w:tcPr>
          <w:p w:rsidR="00C87AA9" w:rsidRPr="00C87AA9" w:rsidRDefault="00C87AA9" w:rsidP="00C87AA9">
            <w:pPr>
              <w:spacing w:after="0" w:line="240" w:lineRule="auto"/>
              <w:jc w:val="center"/>
              <w:rPr>
                <w:rFonts w:ascii="Times New Roman" w:hAnsi="Times New Roman" w:cs="Times New Roman"/>
                <w:sz w:val="28"/>
                <w:szCs w:val="28"/>
                <w:lang w:val="kk-KZ"/>
              </w:rPr>
            </w:pPr>
            <w:r w:rsidRPr="00C87AA9">
              <w:rPr>
                <w:rFonts w:ascii="Times New Roman" w:hAnsi="Times New Roman" w:cs="Times New Roman"/>
                <w:sz w:val="28"/>
                <w:szCs w:val="28"/>
                <w:lang w:val="kk-KZ"/>
              </w:rPr>
              <w:t>100</w:t>
            </w:r>
          </w:p>
        </w:tc>
        <w:tc>
          <w:tcPr>
            <w:tcW w:w="899" w:type="dxa"/>
            <w:tcBorders>
              <w:top w:val="single" w:sz="4" w:space="0" w:color="auto"/>
              <w:left w:val="nil"/>
              <w:bottom w:val="single" w:sz="4" w:space="0" w:color="auto"/>
              <w:right w:val="single" w:sz="4" w:space="0" w:color="auto"/>
            </w:tcBorders>
            <w:shd w:val="clear" w:color="000000" w:fill="CCFFCC"/>
            <w:vAlign w:val="bottom"/>
          </w:tcPr>
          <w:p w:rsidR="00C87AA9" w:rsidRPr="00C87AA9" w:rsidRDefault="00C87AA9" w:rsidP="00C87AA9">
            <w:pPr>
              <w:spacing w:after="0" w:line="240" w:lineRule="auto"/>
              <w:jc w:val="center"/>
              <w:rPr>
                <w:rFonts w:ascii="Times New Roman" w:hAnsi="Times New Roman" w:cs="Times New Roman"/>
                <w:sz w:val="28"/>
                <w:szCs w:val="28"/>
                <w:lang w:val="kk-KZ"/>
              </w:rPr>
            </w:pPr>
            <w:r w:rsidRPr="00C87AA9">
              <w:rPr>
                <w:rFonts w:ascii="Times New Roman" w:hAnsi="Times New Roman" w:cs="Times New Roman"/>
                <w:sz w:val="28"/>
                <w:szCs w:val="28"/>
                <w:lang w:val="kk-KZ"/>
              </w:rPr>
              <w:t>100</w:t>
            </w:r>
          </w:p>
        </w:tc>
      </w:tr>
      <w:tr w:rsidR="00C87AA9" w:rsidRPr="00C87AA9" w:rsidTr="00C87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22"/>
        </w:trPr>
        <w:tc>
          <w:tcPr>
            <w:tcW w:w="514" w:type="dxa"/>
          </w:tcPr>
          <w:p w:rsidR="00C87AA9" w:rsidRPr="00C87AA9" w:rsidRDefault="00C87AA9" w:rsidP="00C87AA9">
            <w:pPr>
              <w:tabs>
                <w:tab w:val="left" w:pos="2071"/>
              </w:tabs>
              <w:spacing w:after="0" w:line="240" w:lineRule="auto"/>
              <w:ind w:left="20"/>
              <w:jc w:val="center"/>
              <w:rPr>
                <w:rFonts w:ascii="Times New Roman" w:hAnsi="Times New Roman" w:cs="Times New Roman"/>
                <w:sz w:val="28"/>
                <w:szCs w:val="28"/>
                <w:lang w:val="kk-KZ"/>
              </w:rPr>
            </w:pPr>
            <w:r w:rsidRPr="00C87AA9">
              <w:rPr>
                <w:rFonts w:ascii="Times New Roman" w:hAnsi="Times New Roman" w:cs="Times New Roman"/>
                <w:sz w:val="28"/>
                <w:szCs w:val="28"/>
                <w:lang w:val="kk-KZ"/>
              </w:rPr>
              <w:t>9</w:t>
            </w:r>
          </w:p>
        </w:tc>
        <w:tc>
          <w:tcPr>
            <w:tcW w:w="1688" w:type="dxa"/>
          </w:tcPr>
          <w:p w:rsidR="00C87AA9" w:rsidRPr="00C87AA9" w:rsidRDefault="00C87AA9" w:rsidP="00C87AA9">
            <w:pPr>
              <w:tabs>
                <w:tab w:val="left" w:pos="2071"/>
              </w:tabs>
              <w:spacing w:after="0" w:line="240" w:lineRule="auto"/>
              <w:ind w:left="20"/>
              <w:rPr>
                <w:rFonts w:ascii="Times New Roman" w:hAnsi="Times New Roman" w:cs="Times New Roman"/>
                <w:sz w:val="28"/>
                <w:szCs w:val="28"/>
                <w:lang w:val="kk-KZ"/>
              </w:rPr>
            </w:pPr>
            <w:r w:rsidRPr="00C87AA9">
              <w:rPr>
                <w:rFonts w:ascii="Times New Roman" w:hAnsi="Times New Roman" w:cs="Times New Roman"/>
                <w:sz w:val="28"/>
                <w:szCs w:val="28"/>
                <w:lang w:val="kk-KZ"/>
              </w:rPr>
              <w:t>Дүниежүзі тарихы</w:t>
            </w:r>
          </w:p>
        </w:tc>
        <w:tc>
          <w:tcPr>
            <w:tcW w:w="642" w:type="dxa"/>
            <w:vAlign w:val="bottom"/>
          </w:tcPr>
          <w:p w:rsidR="00C87AA9" w:rsidRPr="00C87AA9" w:rsidRDefault="00C87AA9" w:rsidP="00C87AA9">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0</w:t>
            </w:r>
          </w:p>
        </w:tc>
        <w:tc>
          <w:tcPr>
            <w:tcW w:w="642" w:type="dxa"/>
            <w:vAlign w:val="bottom"/>
          </w:tcPr>
          <w:p w:rsidR="00C87AA9" w:rsidRPr="00C87AA9" w:rsidRDefault="008E1C3E" w:rsidP="00C87AA9">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0</w:t>
            </w:r>
          </w:p>
        </w:tc>
        <w:tc>
          <w:tcPr>
            <w:tcW w:w="899" w:type="dxa"/>
            <w:tcBorders>
              <w:top w:val="single" w:sz="4" w:space="0" w:color="auto"/>
              <w:left w:val="single" w:sz="4" w:space="0" w:color="auto"/>
              <w:bottom w:val="single" w:sz="4" w:space="0" w:color="auto"/>
              <w:right w:val="single" w:sz="4" w:space="0" w:color="auto"/>
            </w:tcBorders>
            <w:shd w:val="clear" w:color="auto" w:fill="auto"/>
            <w:vAlign w:val="bottom"/>
          </w:tcPr>
          <w:p w:rsidR="00C87AA9" w:rsidRPr="00C87AA9" w:rsidRDefault="00C87AA9" w:rsidP="00C87AA9">
            <w:pPr>
              <w:jc w:val="center"/>
              <w:rPr>
                <w:rFonts w:ascii="Times New Roman" w:hAnsi="Times New Roman" w:cs="Times New Roman"/>
                <w:sz w:val="28"/>
                <w:szCs w:val="28"/>
                <w:lang w:val="kk-KZ"/>
              </w:rPr>
            </w:pPr>
          </w:p>
        </w:tc>
        <w:tc>
          <w:tcPr>
            <w:tcW w:w="642" w:type="dxa"/>
            <w:tcBorders>
              <w:top w:val="single" w:sz="4" w:space="0" w:color="auto"/>
              <w:left w:val="nil"/>
              <w:bottom w:val="single" w:sz="4" w:space="0" w:color="auto"/>
              <w:right w:val="single" w:sz="4" w:space="0" w:color="auto"/>
            </w:tcBorders>
            <w:shd w:val="clear" w:color="auto" w:fill="auto"/>
            <w:vAlign w:val="bottom"/>
          </w:tcPr>
          <w:p w:rsidR="00C87AA9" w:rsidRPr="00C87AA9" w:rsidRDefault="00C87AA9" w:rsidP="00C87AA9">
            <w:pPr>
              <w:jc w:val="center"/>
              <w:rPr>
                <w:rFonts w:ascii="Times New Roman" w:hAnsi="Times New Roman" w:cs="Times New Roman"/>
                <w:sz w:val="28"/>
                <w:szCs w:val="28"/>
                <w:lang w:val="kk-KZ"/>
              </w:rPr>
            </w:pPr>
          </w:p>
        </w:tc>
        <w:tc>
          <w:tcPr>
            <w:tcW w:w="514" w:type="dxa"/>
            <w:tcBorders>
              <w:top w:val="single" w:sz="4" w:space="0" w:color="auto"/>
              <w:left w:val="nil"/>
              <w:bottom w:val="single" w:sz="4" w:space="0" w:color="auto"/>
              <w:right w:val="single" w:sz="4" w:space="0" w:color="auto"/>
            </w:tcBorders>
            <w:shd w:val="clear" w:color="auto" w:fill="auto"/>
            <w:vAlign w:val="bottom"/>
          </w:tcPr>
          <w:p w:rsidR="00C87AA9" w:rsidRPr="00C87AA9" w:rsidRDefault="00C87AA9" w:rsidP="00C87AA9">
            <w:pPr>
              <w:jc w:val="center"/>
              <w:rPr>
                <w:rFonts w:ascii="Times New Roman" w:hAnsi="Times New Roman" w:cs="Times New Roman"/>
                <w:sz w:val="28"/>
                <w:szCs w:val="28"/>
                <w:lang w:val="kk-KZ"/>
              </w:rPr>
            </w:pPr>
          </w:p>
        </w:tc>
        <w:tc>
          <w:tcPr>
            <w:tcW w:w="514" w:type="dxa"/>
            <w:tcBorders>
              <w:top w:val="single" w:sz="4" w:space="0" w:color="auto"/>
              <w:left w:val="nil"/>
              <w:bottom w:val="single" w:sz="4" w:space="0" w:color="auto"/>
              <w:right w:val="single" w:sz="4" w:space="0" w:color="auto"/>
            </w:tcBorders>
            <w:shd w:val="clear" w:color="auto" w:fill="auto"/>
            <w:vAlign w:val="bottom"/>
          </w:tcPr>
          <w:p w:rsidR="00C87AA9" w:rsidRPr="00C87AA9" w:rsidRDefault="00C87AA9" w:rsidP="00C87AA9">
            <w:pPr>
              <w:jc w:val="center"/>
              <w:rPr>
                <w:rFonts w:ascii="Times New Roman" w:hAnsi="Times New Roman" w:cs="Times New Roman"/>
                <w:sz w:val="28"/>
                <w:szCs w:val="28"/>
                <w:lang w:val="kk-KZ"/>
              </w:rPr>
            </w:pPr>
          </w:p>
        </w:tc>
        <w:tc>
          <w:tcPr>
            <w:tcW w:w="514" w:type="dxa"/>
            <w:tcBorders>
              <w:top w:val="single" w:sz="4" w:space="0" w:color="auto"/>
              <w:left w:val="nil"/>
              <w:bottom w:val="single" w:sz="4" w:space="0" w:color="auto"/>
              <w:right w:val="single" w:sz="4" w:space="0" w:color="auto"/>
            </w:tcBorders>
            <w:shd w:val="clear" w:color="auto" w:fill="auto"/>
            <w:vAlign w:val="bottom"/>
          </w:tcPr>
          <w:p w:rsidR="00C87AA9" w:rsidRPr="00C87AA9" w:rsidRDefault="00C87AA9" w:rsidP="00C87AA9">
            <w:pPr>
              <w:jc w:val="center"/>
              <w:rPr>
                <w:rFonts w:ascii="Times New Roman" w:hAnsi="Times New Roman" w:cs="Times New Roman"/>
                <w:sz w:val="28"/>
                <w:szCs w:val="28"/>
                <w:lang w:val="kk-KZ"/>
              </w:rPr>
            </w:pPr>
          </w:p>
        </w:tc>
        <w:tc>
          <w:tcPr>
            <w:tcW w:w="641" w:type="dxa"/>
            <w:tcBorders>
              <w:top w:val="single" w:sz="4" w:space="0" w:color="auto"/>
              <w:left w:val="nil"/>
              <w:bottom w:val="single" w:sz="4" w:space="0" w:color="auto"/>
              <w:right w:val="single" w:sz="4" w:space="0" w:color="auto"/>
            </w:tcBorders>
            <w:shd w:val="clear" w:color="auto" w:fill="auto"/>
            <w:vAlign w:val="bottom"/>
          </w:tcPr>
          <w:p w:rsidR="00C87AA9" w:rsidRPr="00C87AA9" w:rsidRDefault="00C87AA9" w:rsidP="00C87AA9">
            <w:pPr>
              <w:jc w:val="center"/>
              <w:rPr>
                <w:rFonts w:ascii="Times New Roman" w:hAnsi="Times New Roman" w:cs="Times New Roman"/>
                <w:sz w:val="28"/>
                <w:szCs w:val="28"/>
                <w:lang w:val="kk-KZ"/>
              </w:rPr>
            </w:pPr>
          </w:p>
        </w:tc>
        <w:tc>
          <w:tcPr>
            <w:tcW w:w="1011" w:type="dxa"/>
            <w:tcBorders>
              <w:top w:val="single" w:sz="4" w:space="0" w:color="auto"/>
              <w:left w:val="nil"/>
              <w:bottom w:val="single" w:sz="4" w:space="0" w:color="auto"/>
              <w:right w:val="single" w:sz="4" w:space="0" w:color="auto"/>
            </w:tcBorders>
            <w:shd w:val="clear" w:color="auto" w:fill="auto"/>
            <w:vAlign w:val="bottom"/>
          </w:tcPr>
          <w:p w:rsidR="00C87AA9" w:rsidRPr="00C87AA9" w:rsidRDefault="00C87AA9" w:rsidP="00C87AA9">
            <w:pPr>
              <w:jc w:val="center"/>
              <w:rPr>
                <w:rFonts w:ascii="Times New Roman" w:hAnsi="Times New Roman" w:cs="Times New Roman"/>
                <w:sz w:val="28"/>
                <w:szCs w:val="28"/>
                <w:lang w:val="kk-KZ"/>
              </w:rPr>
            </w:pPr>
          </w:p>
        </w:tc>
        <w:tc>
          <w:tcPr>
            <w:tcW w:w="899" w:type="dxa"/>
            <w:tcBorders>
              <w:top w:val="single" w:sz="4" w:space="0" w:color="auto"/>
              <w:left w:val="nil"/>
              <w:bottom w:val="single" w:sz="4" w:space="0" w:color="auto"/>
              <w:right w:val="single" w:sz="4" w:space="0" w:color="auto"/>
            </w:tcBorders>
            <w:shd w:val="clear" w:color="000000" w:fill="CCFFCC"/>
            <w:vAlign w:val="bottom"/>
          </w:tcPr>
          <w:p w:rsidR="00C87AA9" w:rsidRPr="00C87AA9" w:rsidRDefault="00C87AA9" w:rsidP="00C87AA9">
            <w:pPr>
              <w:jc w:val="center"/>
              <w:rPr>
                <w:rFonts w:ascii="Times New Roman" w:hAnsi="Times New Roman" w:cs="Times New Roman"/>
                <w:sz w:val="28"/>
                <w:szCs w:val="28"/>
                <w:lang w:val="kk-KZ"/>
              </w:rPr>
            </w:pPr>
            <w:r w:rsidRPr="00C87AA9">
              <w:rPr>
                <w:rFonts w:ascii="Times New Roman" w:hAnsi="Times New Roman" w:cs="Times New Roman"/>
                <w:sz w:val="28"/>
                <w:szCs w:val="28"/>
                <w:lang w:val="kk-KZ"/>
              </w:rPr>
              <w:t>-</w:t>
            </w:r>
          </w:p>
        </w:tc>
        <w:tc>
          <w:tcPr>
            <w:tcW w:w="899" w:type="dxa"/>
            <w:tcBorders>
              <w:top w:val="single" w:sz="4" w:space="0" w:color="auto"/>
              <w:left w:val="nil"/>
              <w:bottom w:val="single" w:sz="4" w:space="0" w:color="auto"/>
              <w:right w:val="single" w:sz="4" w:space="0" w:color="auto"/>
            </w:tcBorders>
            <w:shd w:val="clear" w:color="000000" w:fill="CCFFCC"/>
            <w:vAlign w:val="bottom"/>
          </w:tcPr>
          <w:p w:rsidR="00C87AA9" w:rsidRPr="00C87AA9" w:rsidRDefault="00C87AA9" w:rsidP="00C87AA9">
            <w:pPr>
              <w:jc w:val="center"/>
              <w:rPr>
                <w:rFonts w:ascii="Times New Roman" w:hAnsi="Times New Roman" w:cs="Times New Roman"/>
                <w:sz w:val="28"/>
                <w:szCs w:val="28"/>
                <w:lang w:val="kk-KZ"/>
              </w:rPr>
            </w:pPr>
          </w:p>
        </w:tc>
      </w:tr>
      <w:tr w:rsidR="00C87AA9" w:rsidRPr="00FE7ACE" w:rsidTr="00C87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22"/>
        </w:trPr>
        <w:tc>
          <w:tcPr>
            <w:tcW w:w="514" w:type="dxa"/>
          </w:tcPr>
          <w:p w:rsidR="00C87AA9" w:rsidRPr="00C87AA9" w:rsidRDefault="00C87AA9" w:rsidP="00C87AA9">
            <w:pPr>
              <w:tabs>
                <w:tab w:val="left" w:pos="2071"/>
              </w:tabs>
              <w:spacing w:after="0" w:line="240" w:lineRule="auto"/>
              <w:ind w:left="20"/>
              <w:jc w:val="center"/>
              <w:rPr>
                <w:rFonts w:ascii="Times New Roman" w:hAnsi="Times New Roman" w:cs="Times New Roman"/>
                <w:sz w:val="28"/>
                <w:szCs w:val="28"/>
                <w:lang w:val="kk-KZ"/>
              </w:rPr>
            </w:pPr>
            <w:r w:rsidRPr="00C87AA9">
              <w:rPr>
                <w:rFonts w:ascii="Times New Roman" w:hAnsi="Times New Roman" w:cs="Times New Roman"/>
                <w:sz w:val="28"/>
                <w:szCs w:val="28"/>
                <w:lang w:val="kk-KZ"/>
              </w:rPr>
              <w:t>10</w:t>
            </w:r>
          </w:p>
        </w:tc>
        <w:tc>
          <w:tcPr>
            <w:tcW w:w="1688" w:type="dxa"/>
          </w:tcPr>
          <w:p w:rsidR="00C87AA9" w:rsidRPr="00C87AA9" w:rsidRDefault="00C87AA9" w:rsidP="00C87AA9">
            <w:pPr>
              <w:tabs>
                <w:tab w:val="left" w:pos="2071"/>
              </w:tabs>
              <w:spacing w:after="0" w:line="240" w:lineRule="auto"/>
              <w:ind w:left="20"/>
              <w:rPr>
                <w:rFonts w:ascii="Times New Roman" w:hAnsi="Times New Roman" w:cs="Times New Roman"/>
                <w:sz w:val="28"/>
                <w:szCs w:val="28"/>
                <w:lang w:val="kk-KZ"/>
              </w:rPr>
            </w:pPr>
            <w:r w:rsidRPr="00C87AA9">
              <w:rPr>
                <w:rFonts w:ascii="Times New Roman" w:eastAsia="Times New Roman" w:hAnsi="Times New Roman" w:cs="Times New Roman"/>
                <w:bCs/>
                <w:sz w:val="28"/>
                <w:szCs w:val="28"/>
                <w:lang w:val="kk-KZ"/>
              </w:rPr>
              <w:t>Қазақ әдебиеті</w:t>
            </w:r>
          </w:p>
        </w:tc>
        <w:tc>
          <w:tcPr>
            <w:tcW w:w="642" w:type="dxa"/>
            <w:vAlign w:val="bottom"/>
          </w:tcPr>
          <w:p w:rsidR="00C87AA9" w:rsidRPr="00C87AA9" w:rsidRDefault="00C87AA9" w:rsidP="00C87AA9">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0</w:t>
            </w:r>
          </w:p>
        </w:tc>
        <w:tc>
          <w:tcPr>
            <w:tcW w:w="642" w:type="dxa"/>
            <w:vAlign w:val="bottom"/>
          </w:tcPr>
          <w:p w:rsidR="00C87AA9" w:rsidRPr="00C87AA9" w:rsidRDefault="008E1C3E" w:rsidP="00C87AA9">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0</w:t>
            </w:r>
          </w:p>
        </w:tc>
        <w:tc>
          <w:tcPr>
            <w:tcW w:w="899" w:type="dxa"/>
            <w:tcBorders>
              <w:top w:val="single" w:sz="4" w:space="0" w:color="auto"/>
              <w:left w:val="single" w:sz="4" w:space="0" w:color="auto"/>
              <w:bottom w:val="single" w:sz="4" w:space="0" w:color="auto"/>
              <w:right w:val="single" w:sz="4" w:space="0" w:color="auto"/>
            </w:tcBorders>
            <w:shd w:val="clear" w:color="auto" w:fill="auto"/>
            <w:vAlign w:val="bottom"/>
          </w:tcPr>
          <w:p w:rsidR="00C87AA9" w:rsidRPr="00C87AA9" w:rsidRDefault="00C87AA9" w:rsidP="00C87AA9">
            <w:pPr>
              <w:jc w:val="center"/>
              <w:rPr>
                <w:rFonts w:ascii="Times New Roman" w:hAnsi="Times New Roman" w:cs="Times New Roman"/>
                <w:sz w:val="28"/>
                <w:szCs w:val="28"/>
                <w:lang w:val="kk-KZ"/>
              </w:rPr>
            </w:pPr>
          </w:p>
        </w:tc>
        <w:tc>
          <w:tcPr>
            <w:tcW w:w="642" w:type="dxa"/>
            <w:tcBorders>
              <w:top w:val="single" w:sz="4" w:space="0" w:color="auto"/>
              <w:left w:val="nil"/>
              <w:bottom w:val="single" w:sz="4" w:space="0" w:color="auto"/>
              <w:right w:val="single" w:sz="4" w:space="0" w:color="auto"/>
            </w:tcBorders>
            <w:shd w:val="clear" w:color="auto" w:fill="auto"/>
            <w:vAlign w:val="bottom"/>
          </w:tcPr>
          <w:p w:rsidR="00C87AA9" w:rsidRPr="00C87AA9" w:rsidRDefault="00C87AA9" w:rsidP="00C87AA9">
            <w:pPr>
              <w:jc w:val="center"/>
              <w:rPr>
                <w:rFonts w:ascii="Times New Roman" w:hAnsi="Times New Roman" w:cs="Times New Roman"/>
                <w:sz w:val="28"/>
                <w:szCs w:val="28"/>
                <w:lang w:val="kk-KZ"/>
              </w:rPr>
            </w:pPr>
          </w:p>
        </w:tc>
        <w:tc>
          <w:tcPr>
            <w:tcW w:w="514" w:type="dxa"/>
            <w:tcBorders>
              <w:top w:val="single" w:sz="4" w:space="0" w:color="auto"/>
              <w:left w:val="nil"/>
              <w:bottom w:val="single" w:sz="4" w:space="0" w:color="auto"/>
              <w:right w:val="single" w:sz="4" w:space="0" w:color="auto"/>
            </w:tcBorders>
            <w:shd w:val="clear" w:color="auto" w:fill="auto"/>
            <w:vAlign w:val="bottom"/>
          </w:tcPr>
          <w:p w:rsidR="00C87AA9" w:rsidRPr="00C87AA9" w:rsidRDefault="00C87AA9" w:rsidP="00C87AA9">
            <w:pPr>
              <w:jc w:val="center"/>
              <w:rPr>
                <w:rFonts w:ascii="Times New Roman" w:hAnsi="Times New Roman" w:cs="Times New Roman"/>
                <w:sz w:val="28"/>
                <w:szCs w:val="28"/>
                <w:lang w:val="kk-KZ"/>
              </w:rPr>
            </w:pPr>
          </w:p>
        </w:tc>
        <w:tc>
          <w:tcPr>
            <w:tcW w:w="514" w:type="dxa"/>
            <w:tcBorders>
              <w:top w:val="single" w:sz="4" w:space="0" w:color="auto"/>
              <w:left w:val="nil"/>
              <w:bottom w:val="single" w:sz="4" w:space="0" w:color="auto"/>
              <w:right w:val="single" w:sz="4" w:space="0" w:color="auto"/>
            </w:tcBorders>
            <w:shd w:val="clear" w:color="auto" w:fill="auto"/>
            <w:vAlign w:val="bottom"/>
          </w:tcPr>
          <w:p w:rsidR="00C87AA9" w:rsidRPr="00C87AA9" w:rsidRDefault="00C87AA9" w:rsidP="00C87AA9">
            <w:pPr>
              <w:jc w:val="center"/>
              <w:rPr>
                <w:rFonts w:ascii="Times New Roman" w:hAnsi="Times New Roman" w:cs="Times New Roman"/>
                <w:sz w:val="28"/>
                <w:szCs w:val="28"/>
                <w:lang w:val="kk-KZ"/>
              </w:rPr>
            </w:pPr>
          </w:p>
        </w:tc>
        <w:tc>
          <w:tcPr>
            <w:tcW w:w="514" w:type="dxa"/>
            <w:tcBorders>
              <w:top w:val="single" w:sz="4" w:space="0" w:color="auto"/>
              <w:left w:val="nil"/>
              <w:bottom w:val="single" w:sz="4" w:space="0" w:color="auto"/>
              <w:right w:val="single" w:sz="4" w:space="0" w:color="auto"/>
            </w:tcBorders>
            <w:shd w:val="clear" w:color="auto" w:fill="auto"/>
            <w:vAlign w:val="bottom"/>
          </w:tcPr>
          <w:p w:rsidR="00C87AA9" w:rsidRPr="00C87AA9" w:rsidRDefault="00C87AA9" w:rsidP="00C87AA9">
            <w:pPr>
              <w:jc w:val="center"/>
              <w:rPr>
                <w:rFonts w:ascii="Times New Roman" w:hAnsi="Times New Roman" w:cs="Times New Roman"/>
                <w:sz w:val="28"/>
                <w:szCs w:val="28"/>
                <w:lang w:val="kk-KZ"/>
              </w:rPr>
            </w:pPr>
            <w:r w:rsidRPr="00C87AA9">
              <w:rPr>
                <w:rFonts w:ascii="Times New Roman" w:hAnsi="Times New Roman" w:cs="Times New Roman"/>
                <w:sz w:val="28"/>
                <w:szCs w:val="28"/>
                <w:lang w:val="kk-KZ"/>
              </w:rPr>
              <w:t>0</w:t>
            </w:r>
          </w:p>
        </w:tc>
        <w:tc>
          <w:tcPr>
            <w:tcW w:w="641" w:type="dxa"/>
            <w:tcBorders>
              <w:top w:val="single" w:sz="4" w:space="0" w:color="auto"/>
              <w:left w:val="nil"/>
              <w:bottom w:val="single" w:sz="4" w:space="0" w:color="auto"/>
              <w:right w:val="single" w:sz="4" w:space="0" w:color="auto"/>
            </w:tcBorders>
            <w:shd w:val="clear" w:color="auto" w:fill="auto"/>
            <w:vAlign w:val="bottom"/>
          </w:tcPr>
          <w:p w:rsidR="00C87AA9" w:rsidRPr="00C87AA9" w:rsidRDefault="00C87AA9" w:rsidP="00C87AA9">
            <w:pPr>
              <w:jc w:val="center"/>
              <w:rPr>
                <w:rFonts w:ascii="Times New Roman" w:hAnsi="Times New Roman" w:cs="Times New Roman"/>
                <w:sz w:val="28"/>
                <w:szCs w:val="28"/>
                <w:lang w:val="kk-KZ"/>
              </w:rPr>
            </w:pPr>
            <w:r w:rsidRPr="00C87AA9">
              <w:rPr>
                <w:rFonts w:ascii="Times New Roman" w:hAnsi="Times New Roman" w:cs="Times New Roman"/>
                <w:sz w:val="28"/>
                <w:szCs w:val="28"/>
                <w:lang w:val="kk-KZ"/>
              </w:rPr>
              <w:t>100</w:t>
            </w:r>
          </w:p>
        </w:tc>
        <w:tc>
          <w:tcPr>
            <w:tcW w:w="1011" w:type="dxa"/>
            <w:tcBorders>
              <w:top w:val="single" w:sz="4" w:space="0" w:color="auto"/>
              <w:left w:val="nil"/>
              <w:bottom w:val="single" w:sz="4" w:space="0" w:color="auto"/>
              <w:right w:val="single" w:sz="4" w:space="0" w:color="auto"/>
            </w:tcBorders>
            <w:shd w:val="clear" w:color="auto" w:fill="auto"/>
            <w:vAlign w:val="bottom"/>
          </w:tcPr>
          <w:p w:rsidR="00C87AA9" w:rsidRPr="00C87AA9" w:rsidRDefault="00C87AA9" w:rsidP="00C87AA9">
            <w:pPr>
              <w:jc w:val="center"/>
              <w:rPr>
                <w:rFonts w:ascii="Times New Roman" w:hAnsi="Times New Roman" w:cs="Times New Roman"/>
                <w:sz w:val="28"/>
                <w:szCs w:val="28"/>
                <w:lang w:val="kk-KZ"/>
              </w:rPr>
            </w:pPr>
          </w:p>
        </w:tc>
        <w:tc>
          <w:tcPr>
            <w:tcW w:w="899" w:type="dxa"/>
            <w:tcBorders>
              <w:top w:val="single" w:sz="4" w:space="0" w:color="auto"/>
              <w:left w:val="nil"/>
              <w:bottom w:val="single" w:sz="4" w:space="0" w:color="auto"/>
              <w:right w:val="single" w:sz="4" w:space="0" w:color="auto"/>
            </w:tcBorders>
            <w:shd w:val="clear" w:color="000000" w:fill="CCFFCC"/>
            <w:vAlign w:val="bottom"/>
          </w:tcPr>
          <w:p w:rsidR="00C87AA9" w:rsidRPr="00C87AA9" w:rsidRDefault="00C87AA9" w:rsidP="00C87AA9">
            <w:pPr>
              <w:jc w:val="center"/>
              <w:rPr>
                <w:rFonts w:ascii="Times New Roman" w:hAnsi="Times New Roman" w:cs="Times New Roman"/>
                <w:sz w:val="28"/>
                <w:szCs w:val="28"/>
                <w:lang w:val="kk-KZ"/>
              </w:rPr>
            </w:pPr>
            <w:r w:rsidRPr="00C87AA9">
              <w:rPr>
                <w:rFonts w:ascii="Times New Roman" w:hAnsi="Times New Roman" w:cs="Times New Roman"/>
                <w:sz w:val="28"/>
                <w:szCs w:val="28"/>
                <w:lang w:val="kk-KZ"/>
              </w:rPr>
              <w:t>-</w:t>
            </w:r>
          </w:p>
        </w:tc>
        <w:tc>
          <w:tcPr>
            <w:tcW w:w="899" w:type="dxa"/>
            <w:tcBorders>
              <w:top w:val="single" w:sz="4" w:space="0" w:color="auto"/>
              <w:left w:val="nil"/>
              <w:bottom w:val="single" w:sz="4" w:space="0" w:color="auto"/>
              <w:right w:val="single" w:sz="4" w:space="0" w:color="auto"/>
            </w:tcBorders>
            <w:shd w:val="clear" w:color="000000" w:fill="CCFFCC"/>
            <w:vAlign w:val="bottom"/>
          </w:tcPr>
          <w:p w:rsidR="00C87AA9" w:rsidRPr="00C87AA9" w:rsidRDefault="00C87AA9" w:rsidP="00C87AA9">
            <w:pPr>
              <w:jc w:val="center"/>
              <w:rPr>
                <w:rFonts w:ascii="Times New Roman" w:hAnsi="Times New Roman" w:cs="Times New Roman"/>
                <w:sz w:val="28"/>
                <w:szCs w:val="28"/>
                <w:lang w:val="kk-KZ"/>
              </w:rPr>
            </w:pPr>
            <w:r w:rsidRPr="00C87AA9">
              <w:rPr>
                <w:rFonts w:ascii="Times New Roman" w:hAnsi="Times New Roman" w:cs="Times New Roman"/>
                <w:sz w:val="28"/>
                <w:szCs w:val="28"/>
                <w:lang w:val="kk-KZ"/>
              </w:rPr>
              <w:t>60</w:t>
            </w:r>
          </w:p>
        </w:tc>
      </w:tr>
    </w:tbl>
    <w:p w:rsidR="00052F37" w:rsidRDefault="00052F37" w:rsidP="00052F37">
      <w:pPr>
        <w:pStyle w:val="ac"/>
      </w:pPr>
      <w:r w:rsidRPr="00052F37">
        <w:rPr>
          <w:rStyle w:val="ad"/>
          <w:rFonts w:eastAsiaTheme="majorEastAsia"/>
          <w:b w:val="0"/>
          <w:sz w:val="28"/>
          <w:szCs w:val="28"/>
        </w:rPr>
        <w:t>Орыс тілі мен әдебиеті пәні бойынша білім сапасы 3,54%-ға, алгебра пәні бойынша 7,95%-ға, биология пәні бойынша 14,77%-ға және география пәні бойынша 23,03%-ға оң динамика көрсетті</w:t>
      </w:r>
      <w:r>
        <w:rPr>
          <w:rStyle w:val="ad"/>
          <w:rFonts w:eastAsiaTheme="majorEastAsia"/>
        </w:rPr>
        <w:t>.</w:t>
      </w:r>
    </w:p>
    <w:p w:rsidR="008401CD" w:rsidRPr="008401CD" w:rsidRDefault="00052F37" w:rsidP="008401CD">
      <w:pPr>
        <w:rPr>
          <w:rFonts w:ascii="Times New Roman" w:hAnsi="Times New Roman" w:cs="Times New Roman"/>
          <w:sz w:val="28"/>
          <w:szCs w:val="28"/>
          <w:lang w:val="kk-KZ"/>
        </w:rPr>
      </w:pPr>
      <w:r>
        <w:rPr>
          <w:rFonts w:ascii="Times New Roman" w:hAnsi="Times New Roman" w:cs="Times New Roman"/>
          <w:sz w:val="28"/>
          <w:szCs w:val="28"/>
          <w:lang w:val="kk-KZ"/>
        </w:rPr>
        <w:t>Ал қ</w:t>
      </w:r>
      <w:r w:rsidR="008401CD" w:rsidRPr="008401CD">
        <w:rPr>
          <w:rFonts w:ascii="Times New Roman" w:hAnsi="Times New Roman" w:cs="Times New Roman"/>
          <w:sz w:val="28"/>
          <w:szCs w:val="28"/>
          <w:lang w:val="kk-KZ"/>
        </w:rPr>
        <w:t xml:space="preserve">азақ тілі </w:t>
      </w:r>
      <w:r>
        <w:rPr>
          <w:rFonts w:ascii="Times New Roman" w:hAnsi="Times New Roman" w:cs="Times New Roman"/>
          <w:sz w:val="28"/>
          <w:szCs w:val="28"/>
          <w:lang w:val="kk-KZ"/>
        </w:rPr>
        <w:t xml:space="preserve">пәні </w:t>
      </w:r>
      <w:r w:rsidR="008401CD" w:rsidRPr="008401CD">
        <w:rPr>
          <w:rFonts w:ascii="Times New Roman" w:hAnsi="Times New Roman" w:cs="Times New Roman"/>
          <w:sz w:val="28"/>
          <w:szCs w:val="28"/>
          <w:lang w:val="kk-KZ"/>
        </w:rPr>
        <w:t>бойынша 5,66% - ке,  Қазақстан тарихы  20% -ке, физика 40%-ке төмендеу байқалады.</w:t>
      </w:r>
    </w:p>
    <w:p w:rsidR="00EF5558" w:rsidRPr="00052F37" w:rsidRDefault="00EF5558" w:rsidP="00EF5558">
      <w:pPr>
        <w:spacing w:after="0" w:line="240" w:lineRule="auto"/>
        <w:ind w:hanging="567"/>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 xml:space="preserve">            </w:t>
      </w:r>
      <w:r w:rsidRPr="00052F37">
        <w:rPr>
          <w:rFonts w:ascii="Times New Roman" w:hAnsi="Times New Roman" w:cs="Times New Roman"/>
          <w:sz w:val="28"/>
          <w:szCs w:val="28"/>
          <w:lang w:val="kk-KZ"/>
        </w:rPr>
        <w:t>11-сынып білім алушылары үшін қорытынды аттестаттау мынадай нысандарда өткізілді:</w:t>
      </w:r>
    </w:p>
    <w:p w:rsidR="00EF5558" w:rsidRPr="00052F37" w:rsidRDefault="00EF5558" w:rsidP="001D301B">
      <w:pPr>
        <w:pStyle w:val="a6"/>
        <w:numPr>
          <w:ilvl w:val="0"/>
          <w:numId w:val="2"/>
        </w:numPr>
        <w:spacing w:after="0" w:line="240" w:lineRule="auto"/>
        <w:jc w:val="both"/>
        <w:rPr>
          <w:rFonts w:ascii="Times New Roman" w:hAnsi="Times New Roman" w:cs="Times New Roman"/>
          <w:sz w:val="28"/>
          <w:szCs w:val="28"/>
          <w:lang w:val="kk-KZ"/>
        </w:rPr>
      </w:pPr>
      <w:r w:rsidRPr="00052F37">
        <w:rPr>
          <w:rFonts w:ascii="Times New Roman" w:hAnsi="Times New Roman" w:cs="Times New Roman"/>
          <w:sz w:val="28"/>
          <w:szCs w:val="28"/>
          <w:lang w:val="kk-KZ"/>
        </w:rPr>
        <w:t xml:space="preserve">Қазақстан тарихы бойынша ауызша емтихан </w:t>
      </w:r>
    </w:p>
    <w:p w:rsidR="00EF5558" w:rsidRPr="00052F37" w:rsidRDefault="00EF5558" w:rsidP="001D301B">
      <w:pPr>
        <w:pStyle w:val="a6"/>
        <w:numPr>
          <w:ilvl w:val="0"/>
          <w:numId w:val="2"/>
        </w:numPr>
        <w:spacing w:after="0" w:line="240" w:lineRule="auto"/>
        <w:jc w:val="both"/>
        <w:rPr>
          <w:rFonts w:ascii="Times New Roman" w:hAnsi="Times New Roman" w:cs="Times New Roman"/>
          <w:sz w:val="28"/>
          <w:szCs w:val="28"/>
        </w:rPr>
      </w:pPr>
      <w:r w:rsidRPr="00052F37">
        <w:rPr>
          <w:rFonts w:ascii="Times New Roman" w:hAnsi="Times New Roman" w:cs="Times New Roman"/>
          <w:sz w:val="28"/>
          <w:szCs w:val="28"/>
          <w:lang w:val="kk-KZ"/>
        </w:rPr>
        <w:t>Алгебра және анализ бастамалары бойынша жазбаша емтихан</w:t>
      </w:r>
    </w:p>
    <w:p w:rsidR="00EF5558" w:rsidRPr="00052F37" w:rsidRDefault="00EF5558" w:rsidP="001D301B">
      <w:pPr>
        <w:pStyle w:val="a6"/>
        <w:numPr>
          <w:ilvl w:val="0"/>
          <w:numId w:val="2"/>
        </w:numPr>
        <w:spacing w:after="0" w:line="240" w:lineRule="auto"/>
        <w:jc w:val="both"/>
        <w:rPr>
          <w:rFonts w:ascii="Times New Roman" w:hAnsi="Times New Roman" w:cs="Times New Roman"/>
          <w:sz w:val="28"/>
          <w:szCs w:val="28"/>
        </w:rPr>
      </w:pPr>
      <w:r w:rsidRPr="00052F37">
        <w:rPr>
          <w:rFonts w:ascii="Times New Roman" w:hAnsi="Times New Roman" w:cs="Times New Roman"/>
          <w:sz w:val="28"/>
          <w:szCs w:val="28"/>
          <w:lang w:val="kk-KZ"/>
        </w:rPr>
        <w:t>Қазақ тілі бойынша жазбаша емтихан</w:t>
      </w:r>
    </w:p>
    <w:p w:rsidR="00EF5558" w:rsidRPr="00052F37" w:rsidRDefault="00EF5558" w:rsidP="001D301B">
      <w:pPr>
        <w:pStyle w:val="a6"/>
        <w:numPr>
          <w:ilvl w:val="0"/>
          <w:numId w:val="2"/>
        </w:numPr>
        <w:spacing w:after="0" w:line="240" w:lineRule="auto"/>
        <w:jc w:val="both"/>
        <w:rPr>
          <w:rFonts w:ascii="Times New Roman" w:hAnsi="Times New Roman" w:cs="Times New Roman"/>
          <w:sz w:val="28"/>
          <w:szCs w:val="28"/>
        </w:rPr>
      </w:pPr>
      <w:r w:rsidRPr="00052F37">
        <w:rPr>
          <w:rFonts w:ascii="Times New Roman" w:hAnsi="Times New Roman" w:cs="Times New Roman"/>
          <w:sz w:val="28"/>
          <w:szCs w:val="28"/>
          <w:lang w:val="kk-KZ"/>
        </w:rPr>
        <w:t>Тандау пәні бойынша жазбаша емтихан физика, химия, биология, география, геометрия, дүниежүзілік тарих, құқық негіздері, әдебиет, шет тілі, информатика</w:t>
      </w:r>
    </w:p>
    <w:p w:rsidR="00EF5558" w:rsidRPr="00052F37" w:rsidRDefault="00EF5558" w:rsidP="001D301B">
      <w:pPr>
        <w:pStyle w:val="a6"/>
        <w:numPr>
          <w:ilvl w:val="0"/>
          <w:numId w:val="2"/>
        </w:numPr>
        <w:spacing w:after="0" w:line="240" w:lineRule="auto"/>
        <w:jc w:val="both"/>
        <w:rPr>
          <w:rFonts w:ascii="Times New Roman" w:hAnsi="Times New Roman" w:cs="Times New Roman"/>
          <w:sz w:val="28"/>
          <w:szCs w:val="28"/>
        </w:rPr>
      </w:pPr>
      <w:r w:rsidRPr="00052F37">
        <w:rPr>
          <w:rFonts w:ascii="Times New Roman" w:hAnsi="Times New Roman" w:cs="Times New Roman"/>
          <w:sz w:val="28"/>
          <w:szCs w:val="28"/>
          <w:lang w:val="kk-KZ"/>
        </w:rPr>
        <w:t>Орыс тілі мен әдебиетінен жазбаша емтихан</w:t>
      </w:r>
    </w:p>
    <w:p w:rsidR="00EF5558" w:rsidRPr="00052F37" w:rsidRDefault="00EF5558" w:rsidP="00EF5558">
      <w:pPr>
        <w:spacing w:after="0"/>
        <w:ind w:left="709"/>
        <w:jc w:val="both"/>
        <w:rPr>
          <w:rFonts w:ascii="Times New Roman" w:hAnsi="Times New Roman" w:cs="Times New Roman"/>
          <w:sz w:val="28"/>
          <w:szCs w:val="28"/>
          <w:lang w:val="kk-KZ"/>
        </w:rPr>
      </w:pPr>
      <w:r w:rsidRPr="00052F37">
        <w:rPr>
          <w:rFonts w:ascii="Times New Roman" w:hAnsi="Times New Roman" w:cs="Times New Roman"/>
          <w:sz w:val="28"/>
          <w:szCs w:val="28"/>
          <w:lang w:val="kk-KZ"/>
        </w:rPr>
        <w:t xml:space="preserve">11-сыныпта </w:t>
      </w:r>
      <w:r w:rsidR="00894A67" w:rsidRPr="00052F37">
        <w:rPr>
          <w:rFonts w:ascii="Times New Roman" w:hAnsi="Times New Roman" w:cs="Times New Roman"/>
          <w:sz w:val="28"/>
          <w:szCs w:val="28"/>
          <w:lang w:val="kk-KZ"/>
        </w:rPr>
        <w:t xml:space="preserve">үздік </w:t>
      </w:r>
      <w:r w:rsidR="00267ED4" w:rsidRPr="00052F37">
        <w:rPr>
          <w:rFonts w:ascii="Times New Roman" w:hAnsi="Times New Roman" w:cs="Times New Roman"/>
          <w:sz w:val="28"/>
          <w:szCs w:val="28"/>
          <w:lang w:val="kk-KZ"/>
        </w:rPr>
        <w:t>аттестат алған оқушы</w:t>
      </w:r>
      <w:r w:rsidRPr="00052F37">
        <w:rPr>
          <w:rFonts w:ascii="Times New Roman" w:hAnsi="Times New Roman" w:cs="Times New Roman"/>
          <w:sz w:val="28"/>
          <w:szCs w:val="28"/>
          <w:lang w:val="kk-KZ"/>
        </w:rPr>
        <w:t xml:space="preserve"> </w:t>
      </w:r>
    </w:p>
    <w:p w:rsidR="00894A67" w:rsidRPr="00052F37" w:rsidRDefault="00894A67" w:rsidP="001D301B">
      <w:pPr>
        <w:pStyle w:val="a6"/>
        <w:numPr>
          <w:ilvl w:val="0"/>
          <w:numId w:val="3"/>
        </w:numPr>
        <w:spacing w:after="0"/>
        <w:jc w:val="both"/>
        <w:rPr>
          <w:rFonts w:ascii="Times New Roman" w:hAnsi="Times New Roman" w:cs="Times New Roman"/>
          <w:sz w:val="28"/>
          <w:szCs w:val="28"/>
          <w:lang w:val="kk-KZ"/>
        </w:rPr>
      </w:pPr>
      <w:r w:rsidRPr="00052F37">
        <w:rPr>
          <w:rFonts w:ascii="Times New Roman" w:hAnsi="Times New Roman" w:cs="Times New Roman"/>
          <w:sz w:val="28"/>
          <w:szCs w:val="28"/>
          <w:lang w:val="kk-KZ"/>
        </w:rPr>
        <w:t xml:space="preserve">Бахытжанқызы </w:t>
      </w:r>
      <w:r w:rsidR="00267ED4" w:rsidRPr="00052F37">
        <w:rPr>
          <w:rFonts w:ascii="Times New Roman" w:hAnsi="Times New Roman" w:cs="Times New Roman"/>
          <w:sz w:val="28"/>
          <w:szCs w:val="28"/>
          <w:lang w:val="kk-KZ"/>
        </w:rPr>
        <w:t>Ажар</w:t>
      </w:r>
    </w:p>
    <w:tbl>
      <w:tblPr>
        <w:tblpPr w:leftFromText="180" w:rightFromText="180" w:vertAnchor="text" w:horzAnchor="margin" w:tblpX="-1061" w:tblpY="337"/>
        <w:tblW w:w="11023" w:type="dxa"/>
        <w:tblLayout w:type="fixed"/>
        <w:tblLook w:val="04A0"/>
      </w:tblPr>
      <w:tblGrid>
        <w:gridCol w:w="534"/>
        <w:gridCol w:w="2707"/>
        <w:gridCol w:w="655"/>
        <w:gridCol w:w="655"/>
        <w:gridCol w:w="917"/>
        <w:gridCol w:w="655"/>
        <w:gridCol w:w="524"/>
        <w:gridCol w:w="524"/>
        <w:gridCol w:w="524"/>
        <w:gridCol w:w="655"/>
        <w:gridCol w:w="1032"/>
        <w:gridCol w:w="1641"/>
      </w:tblGrid>
      <w:tr w:rsidR="00BB5D8A" w:rsidRPr="004F7E57" w:rsidTr="00BB5D8A">
        <w:trPr>
          <w:trHeight w:val="255"/>
        </w:trPr>
        <w:tc>
          <w:tcPr>
            <w:tcW w:w="534" w:type="dxa"/>
            <w:vMerge w:val="restart"/>
            <w:tcBorders>
              <w:top w:val="single" w:sz="4" w:space="0" w:color="auto"/>
              <w:left w:val="single" w:sz="4" w:space="0" w:color="auto"/>
              <w:right w:val="single" w:sz="4" w:space="0" w:color="auto"/>
            </w:tcBorders>
          </w:tcPr>
          <w:p w:rsidR="00BB5D8A" w:rsidRPr="004644B9" w:rsidRDefault="00BB5D8A" w:rsidP="00894A67">
            <w:pPr>
              <w:spacing w:after="0" w:line="240" w:lineRule="auto"/>
              <w:jc w:val="center"/>
              <w:rPr>
                <w:rFonts w:ascii="Times New Roman" w:eastAsia="Times New Roman" w:hAnsi="Times New Roman" w:cs="Times New Roman"/>
                <w:b/>
                <w:bCs/>
                <w:sz w:val="28"/>
                <w:szCs w:val="28"/>
              </w:rPr>
            </w:pPr>
            <w:r w:rsidRPr="004644B9">
              <w:rPr>
                <w:rFonts w:ascii="Times New Roman" w:eastAsia="Times New Roman" w:hAnsi="Times New Roman" w:cs="Times New Roman"/>
                <w:b/>
                <w:bCs/>
                <w:sz w:val="28"/>
                <w:szCs w:val="28"/>
              </w:rPr>
              <w:t>№</w:t>
            </w:r>
          </w:p>
        </w:tc>
        <w:tc>
          <w:tcPr>
            <w:tcW w:w="270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5D8A" w:rsidRPr="004644B9" w:rsidRDefault="00BB5D8A" w:rsidP="00894A67">
            <w:pPr>
              <w:spacing w:after="0" w:line="240" w:lineRule="auto"/>
              <w:jc w:val="center"/>
              <w:rPr>
                <w:rFonts w:ascii="Times New Roman" w:eastAsia="Times New Roman" w:hAnsi="Times New Roman" w:cs="Times New Roman"/>
                <w:bCs/>
                <w:sz w:val="28"/>
                <w:szCs w:val="28"/>
              </w:rPr>
            </w:pPr>
            <w:r w:rsidRPr="004644B9">
              <w:rPr>
                <w:rFonts w:ascii="Times New Roman" w:eastAsia="Times New Roman" w:hAnsi="Times New Roman" w:cs="Times New Roman"/>
                <w:bCs/>
                <w:sz w:val="28"/>
                <w:szCs w:val="28"/>
              </w:rPr>
              <w:t>предметы</w:t>
            </w:r>
          </w:p>
        </w:tc>
        <w:tc>
          <w:tcPr>
            <w:tcW w:w="6141" w:type="dxa"/>
            <w:gridSpan w:val="9"/>
            <w:tcBorders>
              <w:top w:val="single" w:sz="4" w:space="0" w:color="auto"/>
              <w:left w:val="nil"/>
              <w:bottom w:val="single" w:sz="4" w:space="0" w:color="auto"/>
              <w:right w:val="single" w:sz="4" w:space="0" w:color="auto"/>
            </w:tcBorders>
            <w:shd w:val="clear" w:color="auto" w:fill="auto"/>
            <w:noWrap/>
            <w:vAlign w:val="bottom"/>
            <w:hideMark/>
          </w:tcPr>
          <w:p w:rsidR="00BB5D8A" w:rsidRPr="004644B9" w:rsidRDefault="00BB5D8A" w:rsidP="00894A67">
            <w:pPr>
              <w:spacing w:after="0" w:line="240" w:lineRule="auto"/>
              <w:jc w:val="center"/>
              <w:rPr>
                <w:rFonts w:ascii="Times New Roman" w:eastAsia="Times New Roman" w:hAnsi="Times New Roman" w:cs="Times New Roman"/>
                <w:sz w:val="28"/>
                <w:szCs w:val="28"/>
                <w:lang w:val="kk-KZ"/>
              </w:rPr>
            </w:pPr>
            <w:r w:rsidRPr="004644B9">
              <w:rPr>
                <w:rFonts w:ascii="Times New Roman" w:eastAsia="Times New Roman" w:hAnsi="Times New Roman" w:cs="Times New Roman"/>
                <w:sz w:val="28"/>
                <w:szCs w:val="28"/>
                <w:lang w:val="kk-KZ"/>
              </w:rPr>
              <w:t>11</w:t>
            </w:r>
            <w:r w:rsidRPr="004644B9">
              <w:rPr>
                <w:rFonts w:ascii="Times New Roman" w:eastAsia="Times New Roman" w:hAnsi="Times New Roman" w:cs="Times New Roman"/>
                <w:sz w:val="28"/>
                <w:szCs w:val="28"/>
              </w:rPr>
              <w:t xml:space="preserve"> </w:t>
            </w:r>
            <w:r w:rsidRPr="004644B9">
              <w:rPr>
                <w:rFonts w:ascii="Times New Roman" w:eastAsia="Times New Roman" w:hAnsi="Times New Roman" w:cs="Times New Roman"/>
                <w:sz w:val="28"/>
                <w:szCs w:val="28"/>
                <w:lang w:val="kk-KZ"/>
              </w:rPr>
              <w:t>сынып</w:t>
            </w:r>
          </w:p>
        </w:tc>
        <w:tc>
          <w:tcPr>
            <w:tcW w:w="1641" w:type="dxa"/>
            <w:tcBorders>
              <w:top w:val="single" w:sz="4" w:space="0" w:color="auto"/>
              <w:bottom w:val="single" w:sz="4" w:space="0" w:color="auto"/>
              <w:right w:val="single" w:sz="4" w:space="0" w:color="auto"/>
            </w:tcBorders>
          </w:tcPr>
          <w:p w:rsidR="00BB5D8A" w:rsidRPr="004644B9" w:rsidRDefault="00BB5D8A" w:rsidP="00894A67">
            <w:pPr>
              <w:spacing w:after="0" w:line="240" w:lineRule="auto"/>
              <w:jc w:val="center"/>
              <w:rPr>
                <w:rFonts w:ascii="Times New Roman" w:hAnsi="Times New Roman" w:cs="Times New Roman"/>
                <w:sz w:val="28"/>
                <w:szCs w:val="28"/>
              </w:rPr>
            </w:pPr>
          </w:p>
        </w:tc>
      </w:tr>
      <w:tr w:rsidR="00BB5D8A" w:rsidRPr="004F7E57" w:rsidTr="00BB5D8A">
        <w:trPr>
          <w:trHeight w:val="481"/>
        </w:trPr>
        <w:tc>
          <w:tcPr>
            <w:tcW w:w="534" w:type="dxa"/>
            <w:vMerge/>
            <w:tcBorders>
              <w:left w:val="single" w:sz="4" w:space="0" w:color="auto"/>
              <w:bottom w:val="single" w:sz="4" w:space="0" w:color="auto"/>
              <w:right w:val="single" w:sz="4" w:space="0" w:color="auto"/>
            </w:tcBorders>
          </w:tcPr>
          <w:p w:rsidR="00BB5D8A" w:rsidRPr="004644B9" w:rsidRDefault="00BB5D8A" w:rsidP="00894A67">
            <w:pPr>
              <w:spacing w:after="0" w:line="240" w:lineRule="auto"/>
              <w:jc w:val="center"/>
              <w:rPr>
                <w:rFonts w:ascii="Times New Roman" w:eastAsia="Times New Roman" w:hAnsi="Times New Roman" w:cs="Times New Roman"/>
                <w:b/>
                <w:bCs/>
                <w:sz w:val="28"/>
                <w:szCs w:val="28"/>
              </w:rPr>
            </w:pPr>
          </w:p>
        </w:tc>
        <w:tc>
          <w:tcPr>
            <w:tcW w:w="2707" w:type="dxa"/>
            <w:vMerge/>
            <w:tcBorders>
              <w:top w:val="single" w:sz="4" w:space="0" w:color="auto"/>
              <w:left w:val="single" w:sz="4" w:space="0" w:color="auto"/>
              <w:bottom w:val="single" w:sz="4" w:space="0" w:color="auto"/>
              <w:right w:val="single" w:sz="4" w:space="0" w:color="auto"/>
            </w:tcBorders>
            <w:vAlign w:val="center"/>
            <w:hideMark/>
          </w:tcPr>
          <w:p w:rsidR="00BB5D8A" w:rsidRPr="004644B9" w:rsidRDefault="00BB5D8A" w:rsidP="00894A67">
            <w:pPr>
              <w:spacing w:after="0" w:line="240" w:lineRule="auto"/>
              <w:jc w:val="center"/>
              <w:rPr>
                <w:rFonts w:ascii="Times New Roman" w:eastAsia="Times New Roman" w:hAnsi="Times New Roman" w:cs="Times New Roman"/>
                <w:bCs/>
                <w:sz w:val="28"/>
                <w:szCs w:val="28"/>
              </w:rPr>
            </w:pPr>
          </w:p>
        </w:tc>
        <w:tc>
          <w:tcPr>
            <w:tcW w:w="655" w:type="dxa"/>
            <w:tcBorders>
              <w:top w:val="nil"/>
              <w:left w:val="nil"/>
              <w:bottom w:val="single" w:sz="4" w:space="0" w:color="auto"/>
              <w:right w:val="single" w:sz="4" w:space="0" w:color="auto"/>
            </w:tcBorders>
            <w:shd w:val="clear" w:color="auto" w:fill="auto"/>
            <w:hideMark/>
          </w:tcPr>
          <w:p w:rsidR="00BB5D8A" w:rsidRPr="004644B9" w:rsidRDefault="00BB5D8A" w:rsidP="00894A67">
            <w:pPr>
              <w:rPr>
                <w:rFonts w:ascii="Times New Roman" w:hAnsi="Times New Roman" w:cs="Times New Roman"/>
                <w:sz w:val="28"/>
                <w:szCs w:val="28"/>
              </w:rPr>
            </w:pPr>
            <w:r w:rsidRPr="004644B9">
              <w:rPr>
                <w:rFonts w:ascii="Times New Roman" w:hAnsi="Times New Roman" w:cs="Times New Roman"/>
                <w:sz w:val="28"/>
                <w:szCs w:val="28"/>
              </w:rPr>
              <w:t>барлығы</w:t>
            </w:r>
          </w:p>
        </w:tc>
        <w:tc>
          <w:tcPr>
            <w:tcW w:w="655" w:type="dxa"/>
            <w:tcBorders>
              <w:top w:val="nil"/>
              <w:left w:val="nil"/>
              <w:bottom w:val="single" w:sz="4" w:space="0" w:color="auto"/>
              <w:right w:val="single" w:sz="4" w:space="0" w:color="auto"/>
            </w:tcBorders>
            <w:shd w:val="clear" w:color="auto" w:fill="auto"/>
            <w:hideMark/>
          </w:tcPr>
          <w:p w:rsidR="00BB5D8A" w:rsidRPr="004644B9" w:rsidRDefault="00BB5D8A" w:rsidP="00894A67">
            <w:pPr>
              <w:rPr>
                <w:rFonts w:ascii="Times New Roman" w:hAnsi="Times New Roman" w:cs="Times New Roman"/>
                <w:sz w:val="28"/>
                <w:szCs w:val="28"/>
              </w:rPr>
            </w:pPr>
            <w:r w:rsidRPr="004644B9">
              <w:rPr>
                <w:rFonts w:ascii="Times New Roman" w:hAnsi="Times New Roman" w:cs="Times New Roman"/>
                <w:sz w:val="28"/>
                <w:szCs w:val="28"/>
              </w:rPr>
              <w:t>тапсырға</w:t>
            </w:r>
            <w:r w:rsidRPr="004644B9">
              <w:rPr>
                <w:rFonts w:ascii="Times New Roman" w:hAnsi="Times New Roman" w:cs="Times New Roman"/>
                <w:sz w:val="28"/>
                <w:szCs w:val="28"/>
              </w:rPr>
              <w:lastRenderedPageBreak/>
              <w:t>ны</w:t>
            </w:r>
          </w:p>
        </w:tc>
        <w:tc>
          <w:tcPr>
            <w:tcW w:w="917" w:type="dxa"/>
            <w:tcBorders>
              <w:top w:val="nil"/>
              <w:left w:val="nil"/>
              <w:bottom w:val="single" w:sz="4" w:space="0" w:color="auto"/>
              <w:right w:val="single" w:sz="4" w:space="0" w:color="auto"/>
            </w:tcBorders>
            <w:shd w:val="clear" w:color="auto" w:fill="auto"/>
            <w:noWrap/>
            <w:vAlign w:val="bottom"/>
            <w:hideMark/>
          </w:tcPr>
          <w:p w:rsidR="00BB5D8A" w:rsidRPr="004644B9" w:rsidRDefault="00BB5D8A" w:rsidP="00894A67">
            <w:pPr>
              <w:spacing w:after="0" w:line="240" w:lineRule="auto"/>
              <w:jc w:val="center"/>
              <w:rPr>
                <w:rFonts w:ascii="Times New Roman" w:eastAsia="Times New Roman" w:hAnsi="Times New Roman" w:cs="Times New Roman"/>
                <w:sz w:val="28"/>
                <w:szCs w:val="28"/>
              </w:rPr>
            </w:pPr>
            <w:r w:rsidRPr="004644B9">
              <w:rPr>
                <w:rFonts w:ascii="Times New Roman" w:eastAsia="Times New Roman" w:hAnsi="Times New Roman" w:cs="Times New Roman"/>
                <w:sz w:val="28"/>
                <w:szCs w:val="28"/>
              </w:rPr>
              <w:lastRenderedPageBreak/>
              <w:t>5</w:t>
            </w:r>
          </w:p>
        </w:tc>
        <w:tc>
          <w:tcPr>
            <w:tcW w:w="655" w:type="dxa"/>
            <w:tcBorders>
              <w:top w:val="nil"/>
              <w:left w:val="nil"/>
              <w:bottom w:val="single" w:sz="4" w:space="0" w:color="auto"/>
              <w:right w:val="single" w:sz="4" w:space="0" w:color="auto"/>
            </w:tcBorders>
            <w:shd w:val="clear" w:color="auto" w:fill="auto"/>
            <w:noWrap/>
            <w:vAlign w:val="bottom"/>
            <w:hideMark/>
          </w:tcPr>
          <w:p w:rsidR="00BB5D8A" w:rsidRPr="004644B9" w:rsidRDefault="00BB5D8A" w:rsidP="00894A67">
            <w:pPr>
              <w:spacing w:after="0" w:line="240" w:lineRule="auto"/>
              <w:jc w:val="center"/>
              <w:rPr>
                <w:rFonts w:ascii="Times New Roman" w:eastAsia="Times New Roman" w:hAnsi="Times New Roman" w:cs="Times New Roman"/>
                <w:sz w:val="28"/>
                <w:szCs w:val="28"/>
              </w:rPr>
            </w:pPr>
            <w:r w:rsidRPr="004644B9">
              <w:rPr>
                <w:rFonts w:ascii="Times New Roman" w:eastAsia="Times New Roman" w:hAnsi="Times New Roman" w:cs="Times New Roman"/>
                <w:sz w:val="28"/>
                <w:szCs w:val="28"/>
              </w:rPr>
              <w:t>4</w:t>
            </w:r>
          </w:p>
        </w:tc>
        <w:tc>
          <w:tcPr>
            <w:tcW w:w="524" w:type="dxa"/>
            <w:tcBorders>
              <w:top w:val="nil"/>
              <w:left w:val="nil"/>
              <w:bottom w:val="single" w:sz="4" w:space="0" w:color="auto"/>
              <w:right w:val="single" w:sz="4" w:space="0" w:color="auto"/>
            </w:tcBorders>
            <w:shd w:val="clear" w:color="auto" w:fill="auto"/>
            <w:noWrap/>
            <w:vAlign w:val="bottom"/>
            <w:hideMark/>
          </w:tcPr>
          <w:p w:rsidR="00BB5D8A" w:rsidRPr="004644B9" w:rsidRDefault="00BB5D8A" w:rsidP="00894A67">
            <w:pPr>
              <w:spacing w:after="0" w:line="240" w:lineRule="auto"/>
              <w:jc w:val="center"/>
              <w:rPr>
                <w:rFonts w:ascii="Times New Roman" w:eastAsia="Times New Roman" w:hAnsi="Times New Roman" w:cs="Times New Roman"/>
                <w:sz w:val="28"/>
                <w:szCs w:val="28"/>
              </w:rPr>
            </w:pPr>
            <w:r w:rsidRPr="004644B9">
              <w:rPr>
                <w:rFonts w:ascii="Times New Roman" w:eastAsia="Times New Roman" w:hAnsi="Times New Roman" w:cs="Times New Roman"/>
                <w:sz w:val="28"/>
                <w:szCs w:val="28"/>
              </w:rPr>
              <w:t>3</w:t>
            </w:r>
          </w:p>
        </w:tc>
        <w:tc>
          <w:tcPr>
            <w:tcW w:w="524" w:type="dxa"/>
            <w:tcBorders>
              <w:top w:val="nil"/>
              <w:left w:val="nil"/>
              <w:bottom w:val="single" w:sz="4" w:space="0" w:color="auto"/>
              <w:right w:val="single" w:sz="4" w:space="0" w:color="auto"/>
            </w:tcBorders>
            <w:shd w:val="clear" w:color="auto" w:fill="auto"/>
            <w:noWrap/>
            <w:vAlign w:val="bottom"/>
            <w:hideMark/>
          </w:tcPr>
          <w:p w:rsidR="00BB5D8A" w:rsidRPr="004644B9" w:rsidRDefault="00BB5D8A" w:rsidP="00894A67">
            <w:pPr>
              <w:spacing w:after="0" w:line="240" w:lineRule="auto"/>
              <w:jc w:val="center"/>
              <w:rPr>
                <w:rFonts w:ascii="Times New Roman" w:eastAsia="Times New Roman" w:hAnsi="Times New Roman" w:cs="Times New Roman"/>
                <w:sz w:val="28"/>
                <w:szCs w:val="28"/>
              </w:rPr>
            </w:pPr>
            <w:r w:rsidRPr="004644B9">
              <w:rPr>
                <w:rFonts w:ascii="Times New Roman" w:eastAsia="Times New Roman" w:hAnsi="Times New Roman" w:cs="Times New Roman"/>
                <w:sz w:val="28"/>
                <w:szCs w:val="28"/>
              </w:rPr>
              <w:t>2</w:t>
            </w:r>
          </w:p>
        </w:tc>
        <w:tc>
          <w:tcPr>
            <w:tcW w:w="524" w:type="dxa"/>
            <w:tcBorders>
              <w:top w:val="nil"/>
              <w:left w:val="nil"/>
              <w:bottom w:val="single" w:sz="4" w:space="0" w:color="auto"/>
              <w:right w:val="single" w:sz="4" w:space="0" w:color="auto"/>
            </w:tcBorders>
            <w:shd w:val="clear" w:color="auto" w:fill="auto"/>
            <w:noWrap/>
            <w:vAlign w:val="bottom"/>
            <w:hideMark/>
          </w:tcPr>
          <w:p w:rsidR="00BB5D8A" w:rsidRPr="004644B9" w:rsidRDefault="00BB5D8A" w:rsidP="00894A67">
            <w:pPr>
              <w:spacing w:after="0" w:line="240" w:lineRule="auto"/>
              <w:jc w:val="center"/>
              <w:rPr>
                <w:rFonts w:ascii="Times New Roman" w:eastAsia="Times New Roman" w:hAnsi="Times New Roman" w:cs="Times New Roman"/>
                <w:sz w:val="28"/>
                <w:szCs w:val="28"/>
              </w:rPr>
            </w:pPr>
            <w:r w:rsidRPr="004644B9">
              <w:rPr>
                <w:rFonts w:ascii="Times New Roman" w:eastAsia="Times New Roman" w:hAnsi="Times New Roman" w:cs="Times New Roman"/>
                <w:sz w:val="28"/>
                <w:szCs w:val="28"/>
              </w:rPr>
              <w:t>н/а</w:t>
            </w:r>
          </w:p>
        </w:tc>
        <w:tc>
          <w:tcPr>
            <w:tcW w:w="655" w:type="dxa"/>
            <w:tcBorders>
              <w:top w:val="nil"/>
              <w:left w:val="nil"/>
              <w:bottom w:val="single" w:sz="4" w:space="0" w:color="auto"/>
              <w:right w:val="single" w:sz="4" w:space="0" w:color="auto"/>
            </w:tcBorders>
            <w:shd w:val="clear" w:color="auto" w:fill="auto"/>
            <w:noWrap/>
            <w:vAlign w:val="bottom"/>
            <w:hideMark/>
          </w:tcPr>
          <w:p w:rsidR="00BB5D8A" w:rsidRPr="004644B9" w:rsidRDefault="00BB5D8A" w:rsidP="00894A67">
            <w:pPr>
              <w:spacing w:after="0" w:line="240" w:lineRule="auto"/>
              <w:jc w:val="center"/>
              <w:rPr>
                <w:rFonts w:ascii="Times New Roman" w:eastAsia="Times New Roman" w:hAnsi="Times New Roman" w:cs="Times New Roman"/>
                <w:sz w:val="28"/>
                <w:szCs w:val="28"/>
              </w:rPr>
            </w:pPr>
            <w:r w:rsidRPr="004644B9">
              <w:rPr>
                <w:rFonts w:ascii="Times New Roman" w:eastAsia="Times New Roman" w:hAnsi="Times New Roman" w:cs="Times New Roman"/>
                <w:sz w:val="28"/>
                <w:szCs w:val="28"/>
              </w:rPr>
              <w:t>% усп</w:t>
            </w:r>
          </w:p>
        </w:tc>
        <w:tc>
          <w:tcPr>
            <w:tcW w:w="1032" w:type="dxa"/>
            <w:tcBorders>
              <w:top w:val="nil"/>
              <w:left w:val="nil"/>
              <w:bottom w:val="single" w:sz="4" w:space="0" w:color="auto"/>
              <w:right w:val="single" w:sz="4" w:space="0" w:color="auto"/>
            </w:tcBorders>
            <w:shd w:val="clear" w:color="auto" w:fill="auto"/>
            <w:noWrap/>
            <w:vAlign w:val="bottom"/>
            <w:hideMark/>
          </w:tcPr>
          <w:p w:rsidR="00BB5D8A" w:rsidRPr="004644B9" w:rsidRDefault="00BB5D8A" w:rsidP="00894A67">
            <w:pPr>
              <w:spacing w:after="0" w:line="240" w:lineRule="auto"/>
              <w:jc w:val="center"/>
              <w:rPr>
                <w:rFonts w:ascii="Times New Roman" w:eastAsia="Times New Roman" w:hAnsi="Times New Roman" w:cs="Times New Roman"/>
                <w:sz w:val="28"/>
                <w:szCs w:val="28"/>
              </w:rPr>
            </w:pPr>
            <w:r w:rsidRPr="004644B9">
              <w:rPr>
                <w:rFonts w:ascii="Times New Roman" w:eastAsia="Times New Roman" w:hAnsi="Times New Roman" w:cs="Times New Roman"/>
                <w:sz w:val="28"/>
                <w:szCs w:val="28"/>
              </w:rPr>
              <w:t>% кач</w:t>
            </w:r>
          </w:p>
        </w:tc>
        <w:tc>
          <w:tcPr>
            <w:tcW w:w="1641" w:type="dxa"/>
            <w:tcBorders>
              <w:top w:val="single" w:sz="4" w:space="0" w:color="auto"/>
              <w:bottom w:val="single" w:sz="4" w:space="0" w:color="auto"/>
              <w:right w:val="single" w:sz="4" w:space="0" w:color="auto"/>
            </w:tcBorders>
          </w:tcPr>
          <w:p w:rsidR="00BB5D8A" w:rsidRPr="004644B9" w:rsidRDefault="00BB5D8A" w:rsidP="00894A67">
            <w:pPr>
              <w:spacing w:after="0" w:line="240" w:lineRule="auto"/>
              <w:jc w:val="center"/>
              <w:rPr>
                <w:rFonts w:ascii="Times New Roman" w:hAnsi="Times New Roman" w:cs="Times New Roman"/>
                <w:sz w:val="28"/>
                <w:szCs w:val="28"/>
              </w:rPr>
            </w:pPr>
            <w:r w:rsidRPr="004644B9">
              <w:rPr>
                <w:rFonts w:ascii="Times New Roman" w:hAnsi="Times New Roman" w:cs="Times New Roman"/>
                <w:sz w:val="28"/>
                <w:szCs w:val="28"/>
              </w:rPr>
              <w:t>% кач</w:t>
            </w:r>
          </w:p>
          <w:p w:rsidR="00BB5D8A" w:rsidRPr="004644B9" w:rsidRDefault="00BB5D8A" w:rsidP="00894A67">
            <w:pPr>
              <w:spacing w:after="0" w:line="240" w:lineRule="auto"/>
              <w:jc w:val="center"/>
              <w:rPr>
                <w:rFonts w:ascii="Times New Roman" w:hAnsi="Times New Roman" w:cs="Times New Roman"/>
                <w:sz w:val="28"/>
                <w:szCs w:val="28"/>
                <w:lang w:val="kk-KZ"/>
              </w:rPr>
            </w:pPr>
            <w:r w:rsidRPr="004644B9">
              <w:rPr>
                <w:rFonts w:ascii="Times New Roman" w:hAnsi="Times New Roman" w:cs="Times New Roman"/>
                <w:sz w:val="28"/>
                <w:szCs w:val="28"/>
              </w:rPr>
              <w:t>202</w:t>
            </w:r>
            <w:r w:rsidRPr="004644B9">
              <w:rPr>
                <w:rFonts w:ascii="Times New Roman" w:hAnsi="Times New Roman" w:cs="Times New Roman"/>
                <w:sz w:val="28"/>
                <w:szCs w:val="28"/>
                <w:lang w:val="kk-KZ"/>
              </w:rPr>
              <w:t>4</w:t>
            </w:r>
            <w:r w:rsidRPr="004644B9">
              <w:rPr>
                <w:rFonts w:ascii="Times New Roman" w:hAnsi="Times New Roman" w:cs="Times New Roman"/>
                <w:sz w:val="28"/>
                <w:szCs w:val="28"/>
              </w:rPr>
              <w:t>/</w:t>
            </w:r>
          </w:p>
          <w:p w:rsidR="00BB5D8A" w:rsidRPr="004644B9" w:rsidRDefault="00BB5D8A" w:rsidP="00894A67">
            <w:pPr>
              <w:spacing w:after="0" w:line="240" w:lineRule="auto"/>
              <w:jc w:val="center"/>
              <w:rPr>
                <w:rFonts w:ascii="Times New Roman" w:hAnsi="Times New Roman" w:cs="Times New Roman"/>
                <w:sz w:val="28"/>
                <w:szCs w:val="28"/>
                <w:lang w:val="kk-KZ"/>
              </w:rPr>
            </w:pPr>
            <w:r w:rsidRPr="004644B9">
              <w:rPr>
                <w:rFonts w:ascii="Times New Roman" w:hAnsi="Times New Roman" w:cs="Times New Roman"/>
                <w:sz w:val="28"/>
                <w:szCs w:val="28"/>
              </w:rPr>
              <w:t>2</w:t>
            </w:r>
            <w:r w:rsidRPr="004644B9">
              <w:rPr>
                <w:rFonts w:ascii="Times New Roman" w:hAnsi="Times New Roman" w:cs="Times New Roman"/>
                <w:sz w:val="28"/>
                <w:szCs w:val="28"/>
                <w:lang w:val="kk-KZ"/>
              </w:rPr>
              <w:t>5</w:t>
            </w:r>
          </w:p>
        </w:tc>
      </w:tr>
      <w:tr w:rsidR="00BB5D8A" w:rsidRPr="004F7E57" w:rsidTr="00BB5D8A">
        <w:trPr>
          <w:trHeight w:val="255"/>
        </w:trPr>
        <w:tc>
          <w:tcPr>
            <w:tcW w:w="534" w:type="dxa"/>
            <w:tcBorders>
              <w:top w:val="nil"/>
              <w:left w:val="single" w:sz="4" w:space="0" w:color="auto"/>
              <w:bottom w:val="single" w:sz="4" w:space="0" w:color="auto"/>
              <w:right w:val="single" w:sz="4" w:space="0" w:color="auto"/>
            </w:tcBorders>
          </w:tcPr>
          <w:p w:rsidR="00BB5D8A" w:rsidRPr="004644B9" w:rsidRDefault="00BB5D8A" w:rsidP="00BB5D8A">
            <w:pPr>
              <w:spacing w:after="0" w:line="240" w:lineRule="auto"/>
              <w:jc w:val="center"/>
              <w:rPr>
                <w:rFonts w:ascii="Times New Roman" w:eastAsia="Times New Roman" w:hAnsi="Times New Roman" w:cs="Times New Roman"/>
                <w:bCs/>
                <w:sz w:val="28"/>
                <w:szCs w:val="28"/>
              </w:rPr>
            </w:pPr>
            <w:r w:rsidRPr="004644B9">
              <w:rPr>
                <w:rFonts w:ascii="Times New Roman" w:eastAsia="Times New Roman" w:hAnsi="Times New Roman" w:cs="Times New Roman"/>
                <w:bCs/>
                <w:sz w:val="28"/>
                <w:szCs w:val="28"/>
              </w:rPr>
              <w:lastRenderedPageBreak/>
              <w:t>1</w:t>
            </w:r>
          </w:p>
        </w:tc>
        <w:tc>
          <w:tcPr>
            <w:tcW w:w="2707" w:type="dxa"/>
            <w:tcBorders>
              <w:top w:val="nil"/>
              <w:left w:val="single" w:sz="4" w:space="0" w:color="auto"/>
              <w:bottom w:val="single" w:sz="4" w:space="0" w:color="auto"/>
              <w:right w:val="single" w:sz="4" w:space="0" w:color="auto"/>
            </w:tcBorders>
            <w:shd w:val="clear" w:color="auto" w:fill="auto"/>
            <w:noWrap/>
            <w:vAlign w:val="bottom"/>
            <w:hideMark/>
          </w:tcPr>
          <w:p w:rsidR="00BB5D8A" w:rsidRPr="004644B9" w:rsidRDefault="00BB5D8A" w:rsidP="00BB5D8A">
            <w:pPr>
              <w:spacing w:after="0" w:line="240" w:lineRule="auto"/>
              <w:rPr>
                <w:rFonts w:ascii="Times New Roman" w:eastAsia="Times New Roman" w:hAnsi="Times New Roman" w:cs="Times New Roman"/>
                <w:bCs/>
                <w:sz w:val="28"/>
                <w:szCs w:val="28"/>
                <w:lang w:val="kk-KZ"/>
              </w:rPr>
            </w:pPr>
            <w:r w:rsidRPr="004644B9">
              <w:rPr>
                <w:rFonts w:ascii="Times New Roman" w:eastAsia="Times New Roman" w:hAnsi="Times New Roman" w:cs="Times New Roman"/>
                <w:bCs/>
                <w:sz w:val="28"/>
                <w:szCs w:val="28"/>
                <w:lang w:val="kk-KZ"/>
              </w:rPr>
              <w:t>Қазақ тілі</w:t>
            </w:r>
          </w:p>
        </w:tc>
        <w:tc>
          <w:tcPr>
            <w:tcW w:w="655" w:type="dxa"/>
            <w:tcBorders>
              <w:top w:val="nil"/>
              <w:left w:val="nil"/>
              <w:bottom w:val="single" w:sz="4" w:space="0" w:color="auto"/>
              <w:right w:val="single" w:sz="4" w:space="0" w:color="auto"/>
            </w:tcBorders>
            <w:shd w:val="clear" w:color="auto" w:fill="auto"/>
            <w:noWrap/>
            <w:vAlign w:val="bottom"/>
          </w:tcPr>
          <w:p w:rsidR="00BB5D8A" w:rsidRPr="004644B9" w:rsidRDefault="004644B9" w:rsidP="00BB5D8A">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17</w:t>
            </w:r>
          </w:p>
        </w:tc>
        <w:tc>
          <w:tcPr>
            <w:tcW w:w="655" w:type="dxa"/>
            <w:tcBorders>
              <w:top w:val="nil"/>
              <w:left w:val="nil"/>
              <w:bottom w:val="single" w:sz="4" w:space="0" w:color="auto"/>
              <w:right w:val="single" w:sz="4" w:space="0" w:color="auto"/>
            </w:tcBorders>
            <w:shd w:val="clear" w:color="auto" w:fill="auto"/>
            <w:noWrap/>
            <w:vAlign w:val="bottom"/>
          </w:tcPr>
          <w:p w:rsidR="00BB5D8A" w:rsidRPr="004644B9" w:rsidRDefault="004644B9" w:rsidP="00BB5D8A">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16</w:t>
            </w:r>
          </w:p>
        </w:tc>
        <w:tc>
          <w:tcPr>
            <w:tcW w:w="917" w:type="dxa"/>
            <w:tcBorders>
              <w:top w:val="single" w:sz="4" w:space="0" w:color="auto"/>
              <w:left w:val="single" w:sz="4" w:space="0" w:color="auto"/>
              <w:bottom w:val="single" w:sz="4" w:space="0" w:color="auto"/>
              <w:right w:val="single" w:sz="4" w:space="0" w:color="auto"/>
            </w:tcBorders>
            <w:shd w:val="clear" w:color="000000" w:fill="CCFFCC"/>
            <w:noWrap/>
            <w:vAlign w:val="bottom"/>
          </w:tcPr>
          <w:p w:rsidR="00BB5D8A" w:rsidRPr="004644B9" w:rsidRDefault="004B3EDA" w:rsidP="00BB5D8A">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655" w:type="dxa"/>
            <w:tcBorders>
              <w:top w:val="single" w:sz="4" w:space="0" w:color="auto"/>
              <w:left w:val="nil"/>
              <w:bottom w:val="single" w:sz="4" w:space="0" w:color="auto"/>
              <w:right w:val="single" w:sz="4" w:space="0" w:color="auto"/>
            </w:tcBorders>
            <w:shd w:val="clear" w:color="000000" w:fill="CCFFCC"/>
            <w:noWrap/>
            <w:vAlign w:val="bottom"/>
          </w:tcPr>
          <w:p w:rsidR="00BB5D8A" w:rsidRPr="004644B9" w:rsidRDefault="004B3EDA" w:rsidP="00BB5D8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524" w:type="dxa"/>
            <w:tcBorders>
              <w:top w:val="single" w:sz="4" w:space="0" w:color="auto"/>
              <w:left w:val="nil"/>
              <w:bottom w:val="single" w:sz="4" w:space="0" w:color="auto"/>
              <w:right w:val="single" w:sz="4" w:space="0" w:color="auto"/>
            </w:tcBorders>
            <w:shd w:val="clear" w:color="000000" w:fill="CCFFCC"/>
            <w:noWrap/>
            <w:vAlign w:val="bottom"/>
          </w:tcPr>
          <w:p w:rsidR="00BB5D8A" w:rsidRPr="004644B9" w:rsidRDefault="004B3EDA" w:rsidP="00BB5D8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524" w:type="dxa"/>
            <w:tcBorders>
              <w:top w:val="single" w:sz="4" w:space="0" w:color="auto"/>
              <w:left w:val="nil"/>
              <w:bottom w:val="single" w:sz="4" w:space="0" w:color="auto"/>
              <w:right w:val="single" w:sz="4" w:space="0" w:color="auto"/>
            </w:tcBorders>
            <w:shd w:val="clear" w:color="000000" w:fill="CCFFCC"/>
            <w:noWrap/>
            <w:vAlign w:val="bottom"/>
          </w:tcPr>
          <w:p w:rsidR="00BB5D8A" w:rsidRPr="004644B9" w:rsidRDefault="004B3EDA" w:rsidP="00BB5D8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524" w:type="dxa"/>
            <w:tcBorders>
              <w:top w:val="single" w:sz="4" w:space="0" w:color="auto"/>
              <w:left w:val="nil"/>
              <w:bottom w:val="single" w:sz="4" w:space="0" w:color="auto"/>
              <w:right w:val="single" w:sz="4" w:space="0" w:color="auto"/>
            </w:tcBorders>
            <w:shd w:val="clear" w:color="000000" w:fill="CCFFCC"/>
            <w:noWrap/>
            <w:vAlign w:val="bottom"/>
          </w:tcPr>
          <w:p w:rsidR="00BB5D8A" w:rsidRPr="004644B9" w:rsidRDefault="004B3EDA" w:rsidP="00BB5D8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655" w:type="dxa"/>
            <w:tcBorders>
              <w:top w:val="single" w:sz="4" w:space="0" w:color="auto"/>
              <w:left w:val="nil"/>
              <w:bottom w:val="single" w:sz="4" w:space="0" w:color="auto"/>
              <w:right w:val="single" w:sz="4" w:space="0" w:color="auto"/>
            </w:tcBorders>
            <w:shd w:val="clear" w:color="000000" w:fill="CCFFCC"/>
            <w:noWrap/>
            <w:vAlign w:val="bottom"/>
          </w:tcPr>
          <w:p w:rsidR="00BB5D8A" w:rsidRPr="004644B9" w:rsidRDefault="00BB5D8A" w:rsidP="00BB5D8A">
            <w:pPr>
              <w:spacing w:after="0" w:line="240" w:lineRule="auto"/>
              <w:jc w:val="center"/>
              <w:rPr>
                <w:rFonts w:ascii="Times New Roman" w:hAnsi="Times New Roman" w:cs="Times New Roman"/>
                <w:sz w:val="28"/>
                <w:szCs w:val="28"/>
                <w:lang w:val="kk-KZ"/>
              </w:rPr>
            </w:pPr>
            <w:r w:rsidRPr="004644B9">
              <w:rPr>
                <w:rFonts w:ascii="Times New Roman" w:hAnsi="Times New Roman" w:cs="Times New Roman"/>
                <w:sz w:val="28"/>
                <w:szCs w:val="28"/>
                <w:lang w:val="kk-KZ"/>
              </w:rPr>
              <w:t>100</w:t>
            </w:r>
          </w:p>
        </w:tc>
        <w:tc>
          <w:tcPr>
            <w:tcW w:w="1032" w:type="dxa"/>
            <w:tcBorders>
              <w:top w:val="single" w:sz="4" w:space="0" w:color="auto"/>
              <w:left w:val="nil"/>
              <w:bottom w:val="single" w:sz="4" w:space="0" w:color="auto"/>
              <w:right w:val="single" w:sz="4" w:space="0" w:color="auto"/>
            </w:tcBorders>
            <w:shd w:val="clear" w:color="000000" w:fill="CCFFCC"/>
            <w:noWrap/>
            <w:vAlign w:val="bottom"/>
          </w:tcPr>
          <w:p w:rsidR="00BB5D8A" w:rsidRPr="004644B9" w:rsidRDefault="004B3EDA" w:rsidP="00BB5D8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75</w:t>
            </w:r>
          </w:p>
        </w:tc>
        <w:tc>
          <w:tcPr>
            <w:tcW w:w="1641" w:type="dxa"/>
            <w:tcBorders>
              <w:top w:val="single" w:sz="4" w:space="0" w:color="auto"/>
              <w:left w:val="nil"/>
              <w:bottom w:val="single" w:sz="4" w:space="0" w:color="auto"/>
              <w:right w:val="single" w:sz="4" w:space="0" w:color="auto"/>
            </w:tcBorders>
            <w:shd w:val="clear" w:color="000000" w:fill="CCFFCC"/>
            <w:vAlign w:val="bottom"/>
          </w:tcPr>
          <w:p w:rsidR="00BB5D8A" w:rsidRPr="004644B9" w:rsidRDefault="00BB5D8A" w:rsidP="00BB5D8A">
            <w:pPr>
              <w:spacing w:after="0" w:line="240" w:lineRule="auto"/>
              <w:jc w:val="center"/>
              <w:rPr>
                <w:rFonts w:ascii="Times New Roman" w:hAnsi="Times New Roman" w:cs="Times New Roman"/>
                <w:sz w:val="28"/>
                <w:szCs w:val="28"/>
                <w:lang w:val="kk-KZ"/>
              </w:rPr>
            </w:pPr>
            <w:r w:rsidRPr="004644B9">
              <w:rPr>
                <w:rFonts w:ascii="Times New Roman" w:hAnsi="Times New Roman" w:cs="Times New Roman"/>
                <w:sz w:val="28"/>
                <w:szCs w:val="28"/>
                <w:lang w:val="kk-KZ"/>
              </w:rPr>
              <w:t>56,25</w:t>
            </w:r>
          </w:p>
        </w:tc>
      </w:tr>
      <w:tr w:rsidR="00BB5D8A" w:rsidRPr="004F7E57" w:rsidTr="00BB5D8A">
        <w:trPr>
          <w:trHeight w:val="255"/>
        </w:trPr>
        <w:tc>
          <w:tcPr>
            <w:tcW w:w="534" w:type="dxa"/>
            <w:tcBorders>
              <w:top w:val="nil"/>
              <w:left w:val="single" w:sz="4" w:space="0" w:color="auto"/>
              <w:bottom w:val="single" w:sz="4" w:space="0" w:color="auto"/>
              <w:right w:val="single" w:sz="4" w:space="0" w:color="auto"/>
            </w:tcBorders>
          </w:tcPr>
          <w:p w:rsidR="00BB5D8A" w:rsidRPr="004644B9" w:rsidRDefault="00BB5D8A" w:rsidP="00BB5D8A">
            <w:pPr>
              <w:spacing w:after="0" w:line="240" w:lineRule="auto"/>
              <w:jc w:val="center"/>
              <w:rPr>
                <w:rFonts w:ascii="Times New Roman" w:eastAsia="Times New Roman" w:hAnsi="Times New Roman" w:cs="Times New Roman"/>
                <w:bCs/>
                <w:sz w:val="28"/>
                <w:szCs w:val="28"/>
              </w:rPr>
            </w:pPr>
            <w:r w:rsidRPr="004644B9">
              <w:rPr>
                <w:rFonts w:ascii="Times New Roman" w:eastAsia="Times New Roman" w:hAnsi="Times New Roman" w:cs="Times New Roman"/>
                <w:bCs/>
                <w:sz w:val="28"/>
                <w:szCs w:val="28"/>
              </w:rPr>
              <w:t>2</w:t>
            </w:r>
          </w:p>
        </w:tc>
        <w:tc>
          <w:tcPr>
            <w:tcW w:w="2707" w:type="dxa"/>
            <w:tcBorders>
              <w:top w:val="nil"/>
              <w:left w:val="single" w:sz="4" w:space="0" w:color="auto"/>
              <w:bottom w:val="single" w:sz="4" w:space="0" w:color="auto"/>
              <w:right w:val="single" w:sz="4" w:space="0" w:color="auto"/>
            </w:tcBorders>
            <w:shd w:val="clear" w:color="auto" w:fill="auto"/>
            <w:noWrap/>
            <w:vAlign w:val="bottom"/>
            <w:hideMark/>
          </w:tcPr>
          <w:p w:rsidR="00BB5D8A" w:rsidRPr="004644B9" w:rsidRDefault="00BB5D8A" w:rsidP="00BB5D8A">
            <w:pPr>
              <w:spacing w:after="0" w:line="240" w:lineRule="auto"/>
              <w:rPr>
                <w:rFonts w:ascii="Times New Roman" w:eastAsia="Times New Roman" w:hAnsi="Times New Roman" w:cs="Times New Roman"/>
                <w:bCs/>
                <w:sz w:val="28"/>
                <w:szCs w:val="28"/>
                <w:lang w:val="kk-KZ"/>
              </w:rPr>
            </w:pPr>
            <w:r w:rsidRPr="004644B9">
              <w:rPr>
                <w:rFonts w:ascii="Times New Roman" w:eastAsia="Times New Roman" w:hAnsi="Times New Roman" w:cs="Times New Roman"/>
                <w:bCs/>
                <w:sz w:val="28"/>
                <w:szCs w:val="28"/>
                <w:lang w:val="kk-KZ"/>
              </w:rPr>
              <w:t>орыс тілі мен әдебиеті</w:t>
            </w:r>
          </w:p>
        </w:tc>
        <w:tc>
          <w:tcPr>
            <w:tcW w:w="655" w:type="dxa"/>
            <w:tcBorders>
              <w:top w:val="nil"/>
              <w:left w:val="nil"/>
              <w:bottom w:val="single" w:sz="4" w:space="0" w:color="auto"/>
              <w:right w:val="single" w:sz="4" w:space="0" w:color="auto"/>
            </w:tcBorders>
            <w:shd w:val="clear" w:color="auto" w:fill="auto"/>
            <w:noWrap/>
            <w:vAlign w:val="bottom"/>
          </w:tcPr>
          <w:p w:rsidR="00BB5D8A" w:rsidRPr="004644B9" w:rsidRDefault="004644B9" w:rsidP="00BB5D8A">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17</w:t>
            </w:r>
          </w:p>
        </w:tc>
        <w:tc>
          <w:tcPr>
            <w:tcW w:w="655" w:type="dxa"/>
            <w:tcBorders>
              <w:top w:val="nil"/>
              <w:left w:val="nil"/>
              <w:bottom w:val="single" w:sz="4" w:space="0" w:color="auto"/>
              <w:right w:val="single" w:sz="4" w:space="0" w:color="auto"/>
            </w:tcBorders>
            <w:shd w:val="clear" w:color="auto" w:fill="auto"/>
            <w:noWrap/>
            <w:vAlign w:val="bottom"/>
          </w:tcPr>
          <w:p w:rsidR="00BB5D8A" w:rsidRPr="004644B9" w:rsidRDefault="004644B9" w:rsidP="00BB5D8A">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16</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B5D8A" w:rsidRPr="004644B9" w:rsidRDefault="004245C5" w:rsidP="00BB5D8A">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655" w:type="dxa"/>
            <w:tcBorders>
              <w:top w:val="single" w:sz="4" w:space="0" w:color="auto"/>
              <w:left w:val="nil"/>
              <w:bottom w:val="single" w:sz="4" w:space="0" w:color="auto"/>
              <w:right w:val="single" w:sz="4" w:space="0" w:color="auto"/>
            </w:tcBorders>
            <w:shd w:val="clear" w:color="auto" w:fill="auto"/>
            <w:noWrap/>
            <w:vAlign w:val="bottom"/>
          </w:tcPr>
          <w:p w:rsidR="00BB5D8A" w:rsidRPr="004644B9" w:rsidRDefault="004245C5" w:rsidP="00BB5D8A">
            <w:pPr>
              <w:jc w:val="cente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524" w:type="dxa"/>
            <w:tcBorders>
              <w:top w:val="single" w:sz="4" w:space="0" w:color="auto"/>
              <w:left w:val="nil"/>
              <w:bottom w:val="single" w:sz="4" w:space="0" w:color="auto"/>
              <w:right w:val="single" w:sz="4" w:space="0" w:color="auto"/>
            </w:tcBorders>
            <w:shd w:val="clear" w:color="auto" w:fill="auto"/>
            <w:noWrap/>
            <w:vAlign w:val="bottom"/>
          </w:tcPr>
          <w:p w:rsidR="00BB5D8A" w:rsidRPr="004644B9" w:rsidRDefault="004245C5" w:rsidP="00BB5D8A">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524" w:type="dxa"/>
            <w:tcBorders>
              <w:top w:val="single" w:sz="4" w:space="0" w:color="auto"/>
              <w:left w:val="nil"/>
              <w:bottom w:val="single" w:sz="4" w:space="0" w:color="auto"/>
              <w:right w:val="single" w:sz="4" w:space="0" w:color="auto"/>
            </w:tcBorders>
            <w:shd w:val="clear" w:color="auto" w:fill="auto"/>
            <w:noWrap/>
            <w:vAlign w:val="bottom"/>
          </w:tcPr>
          <w:p w:rsidR="00BB5D8A" w:rsidRPr="004644B9" w:rsidRDefault="004245C5" w:rsidP="00BB5D8A">
            <w:pPr>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524" w:type="dxa"/>
            <w:tcBorders>
              <w:top w:val="single" w:sz="4" w:space="0" w:color="auto"/>
              <w:left w:val="nil"/>
              <w:bottom w:val="single" w:sz="4" w:space="0" w:color="auto"/>
              <w:right w:val="single" w:sz="4" w:space="0" w:color="auto"/>
            </w:tcBorders>
            <w:shd w:val="clear" w:color="auto" w:fill="auto"/>
            <w:noWrap/>
            <w:vAlign w:val="bottom"/>
          </w:tcPr>
          <w:p w:rsidR="00BB5D8A" w:rsidRPr="004644B9" w:rsidRDefault="004245C5" w:rsidP="00BB5D8A">
            <w:pPr>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655" w:type="dxa"/>
            <w:tcBorders>
              <w:top w:val="single" w:sz="4" w:space="0" w:color="auto"/>
              <w:left w:val="nil"/>
              <w:bottom w:val="single" w:sz="4" w:space="0" w:color="auto"/>
              <w:right w:val="single" w:sz="4" w:space="0" w:color="auto"/>
            </w:tcBorders>
            <w:shd w:val="clear" w:color="auto" w:fill="auto"/>
            <w:noWrap/>
            <w:vAlign w:val="bottom"/>
          </w:tcPr>
          <w:p w:rsidR="00BB5D8A" w:rsidRPr="004644B9" w:rsidRDefault="00BB5D8A" w:rsidP="00BB5D8A">
            <w:pPr>
              <w:jc w:val="center"/>
              <w:rPr>
                <w:rFonts w:ascii="Times New Roman" w:hAnsi="Times New Roman" w:cs="Times New Roman"/>
                <w:sz w:val="28"/>
                <w:szCs w:val="28"/>
                <w:lang w:val="kk-KZ"/>
              </w:rPr>
            </w:pPr>
            <w:r w:rsidRPr="004644B9">
              <w:rPr>
                <w:rFonts w:ascii="Times New Roman" w:hAnsi="Times New Roman" w:cs="Times New Roman"/>
                <w:sz w:val="28"/>
                <w:szCs w:val="28"/>
                <w:lang w:val="kk-KZ"/>
              </w:rPr>
              <w:t>100</w:t>
            </w:r>
          </w:p>
        </w:tc>
        <w:tc>
          <w:tcPr>
            <w:tcW w:w="1032" w:type="dxa"/>
            <w:tcBorders>
              <w:top w:val="single" w:sz="4" w:space="0" w:color="auto"/>
              <w:left w:val="nil"/>
              <w:bottom w:val="single" w:sz="4" w:space="0" w:color="auto"/>
              <w:right w:val="single" w:sz="4" w:space="0" w:color="auto"/>
            </w:tcBorders>
            <w:shd w:val="clear" w:color="auto" w:fill="auto"/>
            <w:noWrap/>
            <w:vAlign w:val="bottom"/>
          </w:tcPr>
          <w:p w:rsidR="00BB5D8A" w:rsidRPr="004644B9" w:rsidRDefault="004245C5" w:rsidP="00BB5D8A">
            <w:pPr>
              <w:jc w:val="center"/>
              <w:rPr>
                <w:rFonts w:ascii="Times New Roman" w:hAnsi="Times New Roman" w:cs="Times New Roman"/>
                <w:sz w:val="28"/>
                <w:szCs w:val="28"/>
                <w:lang w:val="kk-KZ"/>
              </w:rPr>
            </w:pPr>
            <w:r>
              <w:rPr>
                <w:rFonts w:ascii="Times New Roman" w:hAnsi="Times New Roman" w:cs="Times New Roman"/>
                <w:sz w:val="28"/>
                <w:szCs w:val="28"/>
                <w:lang w:val="kk-KZ"/>
              </w:rPr>
              <w:t>75</w:t>
            </w:r>
          </w:p>
        </w:tc>
        <w:tc>
          <w:tcPr>
            <w:tcW w:w="1641" w:type="dxa"/>
            <w:tcBorders>
              <w:top w:val="nil"/>
              <w:left w:val="nil"/>
              <w:bottom w:val="single" w:sz="4" w:space="0" w:color="auto"/>
              <w:right w:val="single" w:sz="4" w:space="0" w:color="auto"/>
            </w:tcBorders>
            <w:shd w:val="clear" w:color="000000" w:fill="CCFFCC"/>
            <w:vAlign w:val="bottom"/>
          </w:tcPr>
          <w:p w:rsidR="00BB5D8A" w:rsidRPr="004644B9" w:rsidRDefault="00BB5D8A" w:rsidP="00BB5D8A">
            <w:pPr>
              <w:jc w:val="center"/>
              <w:rPr>
                <w:rFonts w:ascii="Times New Roman" w:hAnsi="Times New Roman" w:cs="Times New Roman"/>
                <w:sz w:val="28"/>
                <w:szCs w:val="28"/>
                <w:lang w:val="kk-KZ"/>
              </w:rPr>
            </w:pPr>
            <w:r w:rsidRPr="004644B9">
              <w:rPr>
                <w:rFonts w:ascii="Times New Roman" w:hAnsi="Times New Roman" w:cs="Times New Roman"/>
                <w:sz w:val="28"/>
                <w:szCs w:val="28"/>
                <w:lang w:val="kk-KZ"/>
              </w:rPr>
              <w:t>68,75</w:t>
            </w:r>
          </w:p>
        </w:tc>
      </w:tr>
      <w:tr w:rsidR="00BB5D8A" w:rsidRPr="004F7E57" w:rsidTr="00BB5D8A">
        <w:trPr>
          <w:trHeight w:val="399"/>
        </w:trPr>
        <w:tc>
          <w:tcPr>
            <w:tcW w:w="534" w:type="dxa"/>
            <w:tcBorders>
              <w:top w:val="nil"/>
              <w:left w:val="single" w:sz="4" w:space="0" w:color="auto"/>
              <w:bottom w:val="single" w:sz="4" w:space="0" w:color="auto"/>
              <w:right w:val="single" w:sz="4" w:space="0" w:color="auto"/>
            </w:tcBorders>
          </w:tcPr>
          <w:p w:rsidR="00BB5D8A" w:rsidRPr="004644B9" w:rsidRDefault="00BB5D8A" w:rsidP="00BB5D8A">
            <w:pPr>
              <w:spacing w:after="0" w:line="240" w:lineRule="auto"/>
              <w:jc w:val="center"/>
              <w:rPr>
                <w:rFonts w:ascii="Times New Roman" w:eastAsia="Times New Roman" w:hAnsi="Times New Roman" w:cs="Times New Roman"/>
                <w:bCs/>
                <w:sz w:val="28"/>
                <w:szCs w:val="28"/>
              </w:rPr>
            </w:pPr>
            <w:r w:rsidRPr="004644B9">
              <w:rPr>
                <w:rFonts w:ascii="Times New Roman" w:eastAsia="Times New Roman" w:hAnsi="Times New Roman" w:cs="Times New Roman"/>
                <w:bCs/>
                <w:sz w:val="28"/>
                <w:szCs w:val="28"/>
              </w:rPr>
              <w:t>3</w:t>
            </w:r>
          </w:p>
        </w:tc>
        <w:tc>
          <w:tcPr>
            <w:tcW w:w="2707" w:type="dxa"/>
            <w:tcBorders>
              <w:top w:val="nil"/>
              <w:left w:val="single" w:sz="4" w:space="0" w:color="auto"/>
              <w:bottom w:val="single" w:sz="4" w:space="0" w:color="auto"/>
              <w:right w:val="single" w:sz="4" w:space="0" w:color="auto"/>
            </w:tcBorders>
            <w:shd w:val="clear" w:color="auto" w:fill="auto"/>
            <w:vAlign w:val="bottom"/>
            <w:hideMark/>
          </w:tcPr>
          <w:p w:rsidR="00BB5D8A" w:rsidRPr="004644B9" w:rsidRDefault="00BB5D8A" w:rsidP="00BB5D8A">
            <w:pPr>
              <w:spacing w:after="0" w:line="240" w:lineRule="auto"/>
              <w:rPr>
                <w:rFonts w:ascii="Times New Roman" w:eastAsia="Times New Roman" w:hAnsi="Times New Roman" w:cs="Times New Roman"/>
                <w:bCs/>
                <w:sz w:val="28"/>
                <w:szCs w:val="28"/>
                <w:lang w:val="kk-KZ"/>
              </w:rPr>
            </w:pPr>
            <w:r w:rsidRPr="004644B9">
              <w:rPr>
                <w:rFonts w:ascii="Times New Roman" w:eastAsia="Times New Roman" w:hAnsi="Times New Roman" w:cs="Times New Roman"/>
                <w:bCs/>
                <w:sz w:val="28"/>
                <w:szCs w:val="28"/>
                <w:lang w:val="kk-KZ"/>
              </w:rPr>
              <w:t>Қа</w:t>
            </w:r>
            <w:r w:rsidRPr="004644B9">
              <w:rPr>
                <w:rFonts w:ascii="Times New Roman" w:eastAsia="Times New Roman" w:hAnsi="Times New Roman" w:cs="Times New Roman"/>
                <w:bCs/>
                <w:sz w:val="28"/>
                <w:szCs w:val="28"/>
              </w:rPr>
              <w:t>за</w:t>
            </w:r>
            <w:r w:rsidRPr="004644B9">
              <w:rPr>
                <w:rFonts w:ascii="Times New Roman" w:eastAsia="Times New Roman" w:hAnsi="Times New Roman" w:cs="Times New Roman"/>
                <w:bCs/>
                <w:sz w:val="28"/>
                <w:szCs w:val="28"/>
                <w:lang w:val="kk-KZ"/>
              </w:rPr>
              <w:t>қ</w:t>
            </w:r>
            <w:r w:rsidRPr="004644B9">
              <w:rPr>
                <w:rFonts w:ascii="Times New Roman" w:eastAsia="Times New Roman" w:hAnsi="Times New Roman" w:cs="Times New Roman"/>
                <w:bCs/>
                <w:sz w:val="28"/>
                <w:szCs w:val="28"/>
              </w:rPr>
              <w:t>стан</w:t>
            </w:r>
            <w:r w:rsidRPr="004644B9">
              <w:rPr>
                <w:rFonts w:ascii="Times New Roman" w:eastAsia="Times New Roman" w:hAnsi="Times New Roman" w:cs="Times New Roman"/>
                <w:bCs/>
                <w:sz w:val="28"/>
                <w:szCs w:val="28"/>
                <w:lang w:val="kk-KZ"/>
              </w:rPr>
              <w:t xml:space="preserve"> тарихы</w:t>
            </w:r>
          </w:p>
        </w:tc>
        <w:tc>
          <w:tcPr>
            <w:tcW w:w="655" w:type="dxa"/>
            <w:tcBorders>
              <w:top w:val="nil"/>
              <w:left w:val="nil"/>
              <w:bottom w:val="single" w:sz="4" w:space="0" w:color="auto"/>
              <w:right w:val="single" w:sz="4" w:space="0" w:color="auto"/>
            </w:tcBorders>
            <w:shd w:val="clear" w:color="auto" w:fill="auto"/>
            <w:vAlign w:val="bottom"/>
          </w:tcPr>
          <w:p w:rsidR="00BB5D8A" w:rsidRPr="004644B9" w:rsidRDefault="004644B9" w:rsidP="00BB5D8A">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17</w:t>
            </w:r>
          </w:p>
        </w:tc>
        <w:tc>
          <w:tcPr>
            <w:tcW w:w="655" w:type="dxa"/>
            <w:tcBorders>
              <w:top w:val="nil"/>
              <w:left w:val="nil"/>
              <w:bottom w:val="single" w:sz="4" w:space="0" w:color="auto"/>
              <w:right w:val="single" w:sz="4" w:space="0" w:color="auto"/>
            </w:tcBorders>
            <w:shd w:val="clear" w:color="auto" w:fill="auto"/>
            <w:noWrap/>
            <w:vAlign w:val="bottom"/>
          </w:tcPr>
          <w:p w:rsidR="00BB5D8A" w:rsidRPr="004644B9" w:rsidRDefault="004644B9" w:rsidP="00BB5D8A">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16</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B5D8A" w:rsidRPr="004644B9" w:rsidRDefault="004B3EDA" w:rsidP="00BB5D8A">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655" w:type="dxa"/>
            <w:tcBorders>
              <w:top w:val="single" w:sz="4" w:space="0" w:color="auto"/>
              <w:left w:val="nil"/>
              <w:bottom w:val="single" w:sz="4" w:space="0" w:color="auto"/>
              <w:right w:val="single" w:sz="4" w:space="0" w:color="auto"/>
            </w:tcBorders>
            <w:shd w:val="clear" w:color="auto" w:fill="auto"/>
            <w:noWrap/>
            <w:vAlign w:val="bottom"/>
          </w:tcPr>
          <w:p w:rsidR="00BB5D8A" w:rsidRPr="004644B9" w:rsidRDefault="004B3EDA" w:rsidP="00BB5D8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524" w:type="dxa"/>
            <w:tcBorders>
              <w:top w:val="single" w:sz="4" w:space="0" w:color="auto"/>
              <w:left w:val="nil"/>
              <w:bottom w:val="single" w:sz="4" w:space="0" w:color="auto"/>
              <w:right w:val="single" w:sz="4" w:space="0" w:color="auto"/>
            </w:tcBorders>
            <w:shd w:val="clear" w:color="auto" w:fill="auto"/>
            <w:noWrap/>
            <w:vAlign w:val="bottom"/>
          </w:tcPr>
          <w:p w:rsidR="00BB5D8A" w:rsidRPr="004644B9" w:rsidRDefault="004B3EDA" w:rsidP="00BB5D8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524" w:type="dxa"/>
            <w:tcBorders>
              <w:top w:val="single" w:sz="4" w:space="0" w:color="auto"/>
              <w:left w:val="nil"/>
              <w:bottom w:val="single" w:sz="4" w:space="0" w:color="auto"/>
              <w:right w:val="single" w:sz="4" w:space="0" w:color="auto"/>
            </w:tcBorders>
            <w:shd w:val="clear" w:color="auto" w:fill="auto"/>
            <w:noWrap/>
            <w:vAlign w:val="bottom"/>
          </w:tcPr>
          <w:p w:rsidR="00BB5D8A" w:rsidRPr="004644B9" w:rsidRDefault="004B3EDA" w:rsidP="00BB5D8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524" w:type="dxa"/>
            <w:tcBorders>
              <w:top w:val="single" w:sz="4" w:space="0" w:color="auto"/>
              <w:left w:val="nil"/>
              <w:bottom w:val="single" w:sz="4" w:space="0" w:color="auto"/>
              <w:right w:val="single" w:sz="4" w:space="0" w:color="auto"/>
            </w:tcBorders>
            <w:shd w:val="clear" w:color="auto" w:fill="auto"/>
            <w:noWrap/>
            <w:vAlign w:val="bottom"/>
          </w:tcPr>
          <w:p w:rsidR="00BB5D8A" w:rsidRPr="004644B9" w:rsidRDefault="004B3EDA" w:rsidP="00BB5D8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655" w:type="dxa"/>
            <w:tcBorders>
              <w:top w:val="single" w:sz="4" w:space="0" w:color="auto"/>
              <w:left w:val="nil"/>
              <w:bottom w:val="single" w:sz="4" w:space="0" w:color="auto"/>
              <w:right w:val="single" w:sz="4" w:space="0" w:color="auto"/>
            </w:tcBorders>
            <w:shd w:val="clear" w:color="auto" w:fill="auto"/>
            <w:noWrap/>
            <w:vAlign w:val="bottom"/>
          </w:tcPr>
          <w:p w:rsidR="00BB5D8A" w:rsidRPr="004644B9" w:rsidRDefault="00BB5D8A" w:rsidP="00BB5D8A">
            <w:pPr>
              <w:spacing w:after="0" w:line="240" w:lineRule="auto"/>
              <w:jc w:val="center"/>
              <w:rPr>
                <w:rFonts w:ascii="Times New Roman" w:hAnsi="Times New Roman" w:cs="Times New Roman"/>
                <w:sz w:val="28"/>
                <w:szCs w:val="28"/>
                <w:lang w:val="kk-KZ"/>
              </w:rPr>
            </w:pPr>
            <w:r w:rsidRPr="004644B9">
              <w:rPr>
                <w:rFonts w:ascii="Times New Roman" w:hAnsi="Times New Roman" w:cs="Times New Roman"/>
                <w:sz w:val="28"/>
                <w:szCs w:val="28"/>
                <w:lang w:val="kk-KZ"/>
              </w:rPr>
              <w:t>100</w:t>
            </w:r>
          </w:p>
        </w:tc>
        <w:tc>
          <w:tcPr>
            <w:tcW w:w="1032" w:type="dxa"/>
            <w:tcBorders>
              <w:top w:val="single" w:sz="4" w:space="0" w:color="auto"/>
              <w:left w:val="nil"/>
              <w:bottom w:val="single" w:sz="4" w:space="0" w:color="auto"/>
              <w:right w:val="single" w:sz="4" w:space="0" w:color="auto"/>
            </w:tcBorders>
            <w:shd w:val="clear" w:color="auto" w:fill="auto"/>
            <w:noWrap/>
            <w:vAlign w:val="bottom"/>
          </w:tcPr>
          <w:p w:rsidR="00BB5D8A" w:rsidRPr="004644B9" w:rsidRDefault="004B3EDA" w:rsidP="00BB5D8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68,75</w:t>
            </w:r>
          </w:p>
        </w:tc>
        <w:tc>
          <w:tcPr>
            <w:tcW w:w="1641" w:type="dxa"/>
            <w:tcBorders>
              <w:top w:val="nil"/>
              <w:left w:val="nil"/>
              <w:bottom w:val="single" w:sz="4" w:space="0" w:color="auto"/>
              <w:right w:val="single" w:sz="4" w:space="0" w:color="auto"/>
            </w:tcBorders>
            <w:shd w:val="clear" w:color="000000" w:fill="CCFFCC"/>
            <w:vAlign w:val="bottom"/>
          </w:tcPr>
          <w:p w:rsidR="00BB5D8A" w:rsidRPr="004644B9" w:rsidRDefault="00BB5D8A" w:rsidP="00BB5D8A">
            <w:pPr>
              <w:spacing w:after="0" w:line="240" w:lineRule="auto"/>
              <w:jc w:val="center"/>
              <w:rPr>
                <w:rFonts w:ascii="Times New Roman" w:hAnsi="Times New Roman" w:cs="Times New Roman"/>
                <w:sz w:val="28"/>
                <w:szCs w:val="28"/>
                <w:lang w:val="kk-KZ"/>
              </w:rPr>
            </w:pPr>
            <w:r w:rsidRPr="004644B9">
              <w:rPr>
                <w:rFonts w:ascii="Times New Roman" w:hAnsi="Times New Roman" w:cs="Times New Roman"/>
                <w:sz w:val="28"/>
                <w:szCs w:val="28"/>
                <w:lang w:val="kk-KZ"/>
              </w:rPr>
              <w:t>62,5</w:t>
            </w:r>
          </w:p>
        </w:tc>
      </w:tr>
      <w:tr w:rsidR="00BB5D8A" w:rsidRPr="004F7E57" w:rsidTr="00BB5D8A">
        <w:trPr>
          <w:trHeight w:val="255"/>
        </w:trPr>
        <w:tc>
          <w:tcPr>
            <w:tcW w:w="534" w:type="dxa"/>
            <w:tcBorders>
              <w:top w:val="nil"/>
              <w:left w:val="single" w:sz="4" w:space="0" w:color="auto"/>
              <w:bottom w:val="nil"/>
              <w:right w:val="single" w:sz="4" w:space="0" w:color="auto"/>
            </w:tcBorders>
          </w:tcPr>
          <w:p w:rsidR="00BB5D8A" w:rsidRPr="004644B9" w:rsidRDefault="00BB5D8A" w:rsidP="00BB5D8A">
            <w:pPr>
              <w:spacing w:after="0" w:line="240" w:lineRule="auto"/>
              <w:jc w:val="center"/>
              <w:rPr>
                <w:rFonts w:ascii="Times New Roman" w:eastAsia="Times New Roman" w:hAnsi="Times New Roman" w:cs="Times New Roman"/>
                <w:bCs/>
                <w:sz w:val="28"/>
                <w:szCs w:val="28"/>
              </w:rPr>
            </w:pPr>
            <w:r w:rsidRPr="004644B9">
              <w:rPr>
                <w:rFonts w:ascii="Times New Roman" w:eastAsia="Times New Roman" w:hAnsi="Times New Roman" w:cs="Times New Roman"/>
                <w:bCs/>
                <w:sz w:val="28"/>
                <w:szCs w:val="28"/>
              </w:rPr>
              <w:t>4</w:t>
            </w:r>
          </w:p>
        </w:tc>
        <w:tc>
          <w:tcPr>
            <w:tcW w:w="2707" w:type="dxa"/>
            <w:tcBorders>
              <w:top w:val="nil"/>
              <w:left w:val="single" w:sz="4" w:space="0" w:color="auto"/>
              <w:bottom w:val="nil"/>
              <w:right w:val="single" w:sz="4" w:space="0" w:color="auto"/>
            </w:tcBorders>
            <w:shd w:val="clear" w:color="auto" w:fill="auto"/>
            <w:noWrap/>
            <w:vAlign w:val="bottom"/>
            <w:hideMark/>
          </w:tcPr>
          <w:p w:rsidR="00BB5D8A" w:rsidRPr="004644B9" w:rsidRDefault="00BB5D8A" w:rsidP="00BB5D8A">
            <w:pPr>
              <w:spacing w:after="0" w:line="240" w:lineRule="auto"/>
              <w:rPr>
                <w:rFonts w:ascii="Times New Roman" w:eastAsia="Times New Roman" w:hAnsi="Times New Roman" w:cs="Times New Roman"/>
                <w:bCs/>
                <w:sz w:val="28"/>
                <w:szCs w:val="28"/>
                <w:lang w:val="kk-KZ"/>
              </w:rPr>
            </w:pPr>
            <w:r w:rsidRPr="004644B9">
              <w:rPr>
                <w:rFonts w:ascii="Times New Roman" w:eastAsia="Times New Roman" w:hAnsi="Times New Roman" w:cs="Times New Roman"/>
                <w:bCs/>
                <w:sz w:val="28"/>
                <w:szCs w:val="28"/>
              </w:rPr>
              <w:t>Алгебра</w:t>
            </w:r>
            <w:r w:rsidRPr="004644B9">
              <w:rPr>
                <w:rFonts w:ascii="Times New Roman" w:eastAsia="Times New Roman" w:hAnsi="Times New Roman" w:cs="Times New Roman"/>
                <w:bCs/>
                <w:sz w:val="28"/>
                <w:szCs w:val="28"/>
                <w:lang w:val="kk-KZ"/>
              </w:rPr>
              <w:t xml:space="preserve"> және анализ бастамалары</w:t>
            </w:r>
          </w:p>
        </w:tc>
        <w:tc>
          <w:tcPr>
            <w:tcW w:w="655" w:type="dxa"/>
            <w:tcBorders>
              <w:top w:val="nil"/>
              <w:left w:val="nil"/>
              <w:bottom w:val="nil"/>
              <w:right w:val="single" w:sz="4" w:space="0" w:color="auto"/>
            </w:tcBorders>
            <w:shd w:val="clear" w:color="auto" w:fill="auto"/>
            <w:noWrap/>
            <w:vAlign w:val="bottom"/>
          </w:tcPr>
          <w:p w:rsidR="00BB5D8A" w:rsidRPr="004644B9" w:rsidRDefault="004644B9" w:rsidP="00BB5D8A">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17</w:t>
            </w:r>
          </w:p>
        </w:tc>
        <w:tc>
          <w:tcPr>
            <w:tcW w:w="655" w:type="dxa"/>
            <w:tcBorders>
              <w:top w:val="nil"/>
              <w:left w:val="nil"/>
              <w:bottom w:val="nil"/>
              <w:right w:val="single" w:sz="4" w:space="0" w:color="auto"/>
            </w:tcBorders>
            <w:shd w:val="clear" w:color="auto" w:fill="auto"/>
            <w:noWrap/>
            <w:vAlign w:val="bottom"/>
          </w:tcPr>
          <w:p w:rsidR="00BB5D8A" w:rsidRPr="004644B9" w:rsidRDefault="004644B9" w:rsidP="00BB5D8A">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16</w:t>
            </w:r>
          </w:p>
        </w:tc>
        <w:tc>
          <w:tcPr>
            <w:tcW w:w="917" w:type="dxa"/>
            <w:tcBorders>
              <w:top w:val="single" w:sz="4" w:space="0" w:color="auto"/>
              <w:left w:val="single" w:sz="4" w:space="0" w:color="auto"/>
              <w:bottom w:val="single" w:sz="4" w:space="0" w:color="auto"/>
              <w:right w:val="single" w:sz="4" w:space="0" w:color="auto"/>
            </w:tcBorders>
            <w:shd w:val="clear" w:color="000000" w:fill="CCFFCC"/>
            <w:noWrap/>
            <w:vAlign w:val="bottom"/>
          </w:tcPr>
          <w:p w:rsidR="00BB5D8A" w:rsidRPr="004644B9" w:rsidRDefault="004B3EDA" w:rsidP="00BB5D8A">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655" w:type="dxa"/>
            <w:tcBorders>
              <w:top w:val="single" w:sz="4" w:space="0" w:color="auto"/>
              <w:left w:val="nil"/>
              <w:bottom w:val="single" w:sz="4" w:space="0" w:color="auto"/>
              <w:right w:val="single" w:sz="4" w:space="0" w:color="auto"/>
            </w:tcBorders>
            <w:shd w:val="clear" w:color="000000" w:fill="CCFFCC"/>
            <w:noWrap/>
            <w:vAlign w:val="bottom"/>
          </w:tcPr>
          <w:p w:rsidR="00BB5D8A" w:rsidRPr="004644B9" w:rsidRDefault="004B3EDA" w:rsidP="00BB5D8A">
            <w:pPr>
              <w:jc w:val="cente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524" w:type="dxa"/>
            <w:tcBorders>
              <w:top w:val="single" w:sz="4" w:space="0" w:color="auto"/>
              <w:left w:val="nil"/>
              <w:bottom w:val="single" w:sz="4" w:space="0" w:color="auto"/>
              <w:right w:val="single" w:sz="4" w:space="0" w:color="auto"/>
            </w:tcBorders>
            <w:shd w:val="clear" w:color="000000" w:fill="CCFFCC"/>
            <w:noWrap/>
            <w:vAlign w:val="bottom"/>
          </w:tcPr>
          <w:p w:rsidR="00BB5D8A" w:rsidRPr="004644B9" w:rsidRDefault="004B3EDA" w:rsidP="00BB5D8A">
            <w:pPr>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524" w:type="dxa"/>
            <w:tcBorders>
              <w:top w:val="single" w:sz="4" w:space="0" w:color="auto"/>
              <w:left w:val="nil"/>
              <w:bottom w:val="single" w:sz="4" w:space="0" w:color="auto"/>
              <w:right w:val="single" w:sz="4" w:space="0" w:color="auto"/>
            </w:tcBorders>
            <w:shd w:val="clear" w:color="000000" w:fill="CCFFCC"/>
            <w:noWrap/>
            <w:vAlign w:val="bottom"/>
          </w:tcPr>
          <w:p w:rsidR="00BB5D8A" w:rsidRPr="004644B9" w:rsidRDefault="004B3EDA" w:rsidP="00BB5D8A">
            <w:pPr>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524" w:type="dxa"/>
            <w:tcBorders>
              <w:top w:val="single" w:sz="4" w:space="0" w:color="auto"/>
              <w:left w:val="nil"/>
              <w:bottom w:val="single" w:sz="4" w:space="0" w:color="auto"/>
              <w:right w:val="single" w:sz="4" w:space="0" w:color="auto"/>
            </w:tcBorders>
            <w:shd w:val="clear" w:color="000000" w:fill="CCFFCC"/>
            <w:noWrap/>
            <w:vAlign w:val="bottom"/>
          </w:tcPr>
          <w:p w:rsidR="00BB5D8A" w:rsidRPr="004644B9" w:rsidRDefault="004B3EDA" w:rsidP="00BB5D8A">
            <w:pPr>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655" w:type="dxa"/>
            <w:tcBorders>
              <w:top w:val="single" w:sz="4" w:space="0" w:color="auto"/>
              <w:left w:val="nil"/>
              <w:bottom w:val="single" w:sz="4" w:space="0" w:color="auto"/>
              <w:right w:val="single" w:sz="4" w:space="0" w:color="auto"/>
            </w:tcBorders>
            <w:shd w:val="clear" w:color="000000" w:fill="CCFFCC"/>
            <w:noWrap/>
            <w:vAlign w:val="bottom"/>
          </w:tcPr>
          <w:p w:rsidR="00BB5D8A" w:rsidRPr="004644B9" w:rsidRDefault="00BB5D8A" w:rsidP="00BB5D8A">
            <w:pPr>
              <w:jc w:val="center"/>
              <w:rPr>
                <w:rFonts w:ascii="Times New Roman" w:hAnsi="Times New Roman" w:cs="Times New Roman"/>
                <w:sz w:val="28"/>
                <w:szCs w:val="28"/>
                <w:lang w:val="kk-KZ"/>
              </w:rPr>
            </w:pPr>
            <w:r w:rsidRPr="004644B9">
              <w:rPr>
                <w:rFonts w:ascii="Times New Roman" w:hAnsi="Times New Roman" w:cs="Times New Roman"/>
                <w:sz w:val="28"/>
                <w:szCs w:val="28"/>
                <w:lang w:val="kk-KZ"/>
              </w:rPr>
              <w:t>100</w:t>
            </w:r>
          </w:p>
        </w:tc>
        <w:tc>
          <w:tcPr>
            <w:tcW w:w="1032" w:type="dxa"/>
            <w:tcBorders>
              <w:top w:val="single" w:sz="4" w:space="0" w:color="auto"/>
              <w:left w:val="nil"/>
              <w:bottom w:val="single" w:sz="4" w:space="0" w:color="auto"/>
              <w:right w:val="single" w:sz="4" w:space="0" w:color="auto"/>
            </w:tcBorders>
            <w:shd w:val="clear" w:color="000000" w:fill="CCFFCC"/>
            <w:noWrap/>
            <w:vAlign w:val="bottom"/>
          </w:tcPr>
          <w:p w:rsidR="00BB5D8A" w:rsidRPr="004644B9" w:rsidRDefault="004B3EDA" w:rsidP="00BB5D8A">
            <w:pPr>
              <w:jc w:val="center"/>
              <w:rPr>
                <w:rFonts w:ascii="Times New Roman" w:hAnsi="Times New Roman" w:cs="Times New Roman"/>
                <w:sz w:val="28"/>
                <w:szCs w:val="28"/>
                <w:lang w:val="kk-KZ"/>
              </w:rPr>
            </w:pPr>
            <w:r>
              <w:rPr>
                <w:rFonts w:ascii="Times New Roman" w:hAnsi="Times New Roman" w:cs="Times New Roman"/>
                <w:sz w:val="28"/>
                <w:szCs w:val="28"/>
                <w:lang w:val="kk-KZ"/>
              </w:rPr>
              <w:t>68,75</w:t>
            </w:r>
          </w:p>
        </w:tc>
        <w:tc>
          <w:tcPr>
            <w:tcW w:w="1641" w:type="dxa"/>
            <w:tcBorders>
              <w:top w:val="single" w:sz="4" w:space="0" w:color="auto"/>
              <w:left w:val="nil"/>
              <w:bottom w:val="single" w:sz="4" w:space="0" w:color="auto"/>
              <w:right w:val="single" w:sz="4" w:space="0" w:color="auto"/>
            </w:tcBorders>
            <w:shd w:val="clear" w:color="000000" w:fill="CCFFCC"/>
            <w:vAlign w:val="bottom"/>
          </w:tcPr>
          <w:p w:rsidR="00BB5D8A" w:rsidRPr="004644B9" w:rsidRDefault="00BB5D8A" w:rsidP="00BB5D8A">
            <w:pPr>
              <w:jc w:val="center"/>
              <w:rPr>
                <w:rFonts w:ascii="Times New Roman" w:hAnsi="Times New Roman" w:cs="Times New Roman"/>
                <w:sz w:val="28"/>
                <w:szCs w:val="28"/>
                <w:lang w:val="kk-KZ"/>
              </w:rPr>
            </w:pPr>
            <w:r w:rsidRPr="004644B9">
              <w:rPr>
                <w:rFonts w:ascii="Times New Roman" w:hAnsi="Times New Roman" w:cs="Times New Roman"/>
                <w:sz w:val="28"/>
                <w:szCs w:val="28"/>
                <w:lang w:val="kk-KZ"/>
              </w:rPr>
              <w:t>62,5</w:t>
            </w:r>
          </w:p>
        </w:tc>
      </w:tr>
      <w:tr w:rsidR="00BB5D8A" w:rsidRPr="004F7E57" w:rsidTr="00BB5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2"/>
        </w:trPr>
        <w:tc>
          <w:tcPr>
            <w:tcW w:w="534" w:type="dxa"/>
          </w:tcPr>
          <w:p w:rsidR="00BB5D8A" w:rsidRPr="004644B9" w:rsidRDefault="00BB5D8A" w:rsidP="00BB5D8A">
            <w:pPr>
              <w:tabs>
                <w:tab w:val="left" w:pos="2071"/>
              </w:tabs>
              <w:spacing w:after="0" w:line="240" w:lineRule="auto"/>
              <w:ind w:left="20"/>
              <w:jc w:val="center"/>
              <w:rPr>
                <w:rFonts w:ascii="Times New Roman" w:hAnsi="Times New Roman" w:cs="Times New Roman"/>
                <w:sz w:val="28"/>
                <w:szCs w:val="28"/>
              </w:rPr>
            </w:pPr>
            <w:r w:rsidRPr="004644B9">
              <w:rPr>
                <w:rFonts w:ascii="Times New Roman" w:hAnsi="Times New Roman" w:cs="Times New Roman"/>
                <w:sz w:val="28"/>
                <w:szCs w:val="28"/>
              </w:rPr>
              <w:t>5</w:t>
            </w:r>
          </w:p>
        </w:tc>
        <w:tc>
          <w:tcPr>
            <w:tcW w:w="2707" w:type="dxa"/>
          </w:tcPr>
          <w:p w:rsidR="00BB5D8A" w:rsidRPr="004644B9" w:rsidRDefault="00BB5D8A" w:rsidP="00BB5D8A">
            <w:pPr>
              <w:tabs>
                <w:tab w:val="left" w:pos="2071"/>
              </w:tabs>
              <w:spacing w:after="0" w:line="240" w:lineRule="auto"/>
              <w:ind w:left="20"/>
              <w:rPr>
                <w:rFonts w:ascii="Times New Roman" w:hAnsi="Times New Roman" w:cs="Times New Roman"/>
                <w:sz w:val="28"/>
                <w:szCs w:val="28"/>
              </w:rPr>
            </w:pPr>
            <w:r w:rsidRPr="004644B9">
              <w:rPr>
                <w:rFonts w:ascii="Times New Roman" w:hAnsi="Times New Roman" w:cs="Times New Roman"/>
                <w:sz w:val="28"/>
                <w:szCs w:val="28"/>
              </w:rPr>
              <w:t>физика</w:t>
            </w:r>
          </w:p>
        </w:tc>
        <w:tc>
          <w:tcPr>
            <w:tcW w:w="655" w:type="dxa"/>
            <w:vAlign w:val="bottom"/>
          </w:tcPr>
          <w:p w:rsidR="00BB5D8A" w:rsidRPr="004644B9" w:rsidRDefault="004644B9" w:rsidP="00BB5D8A">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w:t>
            </w:r>
          </w:p>
        </w:tc>
        <w:tc>
          <w:tcPr>
            <w:tcW w:w="655" w:type="dxa"/>
            <w:vAlign w:val="bottom"/>
          </w:tcPr>
          <w:p w:rsidR="00BB5D8A" w:rsidRPr="004644B9" w:rsidRDefault="00784108" w:rsidP="00BB5D8A">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w:t>
            </w:r>
          </w:p>
        </w:tc>
        <w:tc>
          <w:tcPr>
            <w:tcW w:w="917" w:type="dxa"/>
            <w:tcBorders>
              <w:top w:val="single" w:sz="4" w:space="0" w:color="auto"/>
              <w:left w:val="single" w:sz="4" w:space="0" w:color="auto"/>
              <w:bottom w:val="single" w:sz="4" w:space="0" w:color="auto"/>
              <w:right w:val="single" w:sz="4" w:space="0" w:color="auto"/>
            </w:tcBorders>
            <w:shd w:val="clear" w:color="000000" w:fill="CCFFCC"/>
            <w:vAlign w:val="bottom"/>
          </w:tcPr>
          <w:p w:rsidR="00BB5D8A" w:rsidRPr="004644B9" w:rsidRDefault="00784108" w:rsidP="00BB5D8A">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655" w:type="dxa"/>
            <w:tcBorders>
              <w:top w:val="single" w:sz="4" w:space="0" w:color="auto"/>
              <w:left w:val="nil"/>
              <w:bottom w:val="single" w:sz="4" w:space="0" w:color="auto"/>
              <w:right w:val="single" w:sz="4" w:space="0" w:color="auto"/>
            </w:tcBorders>
            <w:shd w:val="clear" w:color="000000" w:fill="CCFFCC"/>
            <w:vAlign w:val="bottom"/>
          </w:tcPr>
          <w:p w:rsidR="00BB5D8A" w:rsidRPr="004644B9" w:rsidRDefault="00784108" w:rsidP="00BB5D8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524" w:type="dxa"/>
            <w:tcBorders>
              <w:top w:val="single" w:sz="4" w:space="0" w:color="auto"/>
              <w:left w:val="nil"/>
              <w:bottom w:val="single" w:sz="4" w:space="0" w:color="auto"/>
              <w:right w:val="single" w:sz="4" w:space="0" w:color="auto"/>
            </w:tcBorders>
            <w:shd w:val="clear" w:color="000000" w:fill="CCFFCC"/>
            <w:vAlign w:val="bottom"/>
          </w:tcPr>
          <w:p w:rsidR="00BB5D8A" w:rsidRPr="004644B9" w:rsidRDefault="00784108" w:rsidP="00BB5D8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524" w:type="dxa"/>
            <w:tcBorders>
              <w:top w:val="single" w:sz="4" w:space="0" w:color="auto"/>
              <w:left w:val="nil"/>
              <w:bottom w:val="single" w:sz="4" w:space="0" w:color="auto"/>
              <w:right w:val="single" w:sz="4" w:space="0" w:color="auto"/>
            </w:tcBorders>
            <w:shd w:val="clear" w:color="000000" w:fill="CCFFCC"/>
            <w:vAlign w:val="bottom"/>
          </w:tcPr>
          <w:p w:rsidR="00BB5D8A" w:rsidRPr="004644B9" w:rsidRDefault="00784108" w:rsidP="00BB5D8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524" w:type="dxa"/>
            <w:tcBorders>
              <w:top w:val="single" w:sz="4" w:space="0" w:color="auto"/>
              <w:left w:val="nil"/>
              <w:bottom w:val="single" w:sz="4" w:space="0" w:color="auto"/>
              <w:right w:val="single" w:sz="4" w:space="0" w:color="auto"/>
            </w:tcBorders>
            <w:shd w:val="clear" w:color="000000" w:fill="CCFFCC"/>
            <w:vAlign w:val="bottom"/>
          </w:tcPr>
          <w:p w:rsidR="00BB5D8A" w:rsidRPr="004644B9" w:rsidRDefault="00784108" w:rsidP="00BB5D8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655" w:type="dxa"/>
            <w:tcBorders>
              <w:top w:val="single" w:sz="4" w:space="0" w:color="auto"/>
              <w:left w:val="nil"/>
              <w:bottom w:val="single" w:sz="4" w:space="0" w:color="auto"/>
              <w:right w:val="single" w:sz="4" w:space="0" w:color="auto"/>
            </w:tcBorders>
            <w:shd w:val="clear" w:color="000000" w:fill="CCFFCC"/>
            <w:vAlign w:val="bottom"/>
          </w:tcPr>
          <w:p w:rsidR="00BB5D8A" w:rsidRPr="004644B9" w:rsidRDefault="00BB5D8A" w:rsidP="00BB5D8A">
            <w:pPr>
              <w:spacing w:after="0" w:line="240" w:lineRule="auto"/>
              <w:jc w:val="center"/>
              <w:rPr>
                <w:rFonts w:ascii="Times New Roman" w:hAnsi="Times New Roman" w:cs="Times New Roman"/>
                <w:sz w:val="28"/>
                <w:szCs w:val="28"/>
                <w:lang w:val="kk-KZ"/>
              </w:rPr>
            </w:pPr>
            <w:r w:rsidRPr="004644B9">
              <w:rPr>
                <w:rFonts w:ascii="Times New Roman" w:hAnsi="Times New Roman" w:cs="Times New Roman"/>
                <w:sz w:val="28"/>
                <w:szCs w:val="28"/>
                <w:lang w:val="kk-KZ"/>
              </w:rPr>
              <w:t>100</w:t>
            </w:r>
          </w:p>
        </w:tc>
        <w:tc>
          <w:tcPr>
            <w:tcW w:w="1032" w:type="dxa"/>
            <w:tcBorders>
              <w:top w:val="single" w:sz="4" w:space="0" w:color="auto"/>
              <w:left w:val="nil"/>
              <w:bottom w:val="single" w:sz="4" w:space="0" w:color="auto"/>
              <w:right w:val="single" w:sz="4" w:space="0" w:color="auto"/>
            </w:tcBorders>
            <w:shd w:val="clear" w:color="000000" w:fill="CCFFCC"/>
            <w:vAlign w:val="bottom"/>
          </w:tcPr>
          <w:p w:rsidR="00BB5D8A" w:rsidRPr="004644B9" w:rsidRDefault="00784108" w:rsidP="00BB5D8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50</w:t>
            </w:r>
          </w:p>
        </w:tc>
        <w:tc>
          <w:tcPr>
            <w:tcW w:w="1641" w:type="dxa"/>
            <w:tcBorders>
              <w:top w:val="single" w:sz="4" w:space="0" w:color="auto"/>
              <w:left w:val="nil"/>
              <w:bottom w:val="single" w:sz="4" w:space="0" w:color="auto"/>
              <w:right w:val="single" w:sz="4" w:space="0" w:color="auto"/>
            </w:tcBorders>
            <w:shd w:val="clear" w:color="000000" w:fill="CCFFCC"/>
            <w:vAlign w:val="bottom"/>
          </w:tcPr>
          <w:p w:rsidR="00BB5D8A" w:rsidRPr="004644B9" w:rsidRDefault="00BB5D8A" w:rsidP="00BB5D8A">
            <w:pPr>
              <w:spacing w:after="0" w:line="240" w:lineRule="auto"/>
              <w:jc w:val="center"/>
              <w:rPr>
                <w:rFonts w:ascii="Times New Roman" w:hAnsi="Times New Roman" w:cs="Times New Roman"/>
                <w:sz w:val="28"/>
                <w:szCs w:val="28"/>
                <w:lang w:val="kk-KZ"/>
              </w:rPr>
            </w:pPr>
            <w:r w:rsidRPr="004644B9">
              <w:rPr>
                <w:rFonts w:ascii="Times New Roman" w:hAnsi="Times New Roman" w:cs="Times New Roman"/>
                <w:sz w:val="28"/>
                <w:szCs w:val="28"/>
                <w:lang w:val="kk-KZ"/>
              </w:rPr>
              <w:t>0</w:t>
            </w:r>
          </w:p>
        </w:tc>
      </w:tr>
      <w:tr w:rsidR="00BB5D8A" w:rsidRPr="004F7E57" w:rsidTr="00BB5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36"/>
        </w:trPr>
        <w:tc>
          <w:tcPr>
            <w:tcW w:w="534" w:type="dxa"/>
          </w:tcPr>
          <w:p w:rsidR="00BB5D8A" w:rsidRPr="004644B9" w:rsidRDefault="00BB5D8A" w:rsidP="00BB5D8A">
            <w:pPr>
              <w:tabs>
                <w:tab w:val="left" w:pos="2071"/>
              </w:tabs>
              <w:spacing w:after="0" w:line="240" w:lineRule="auto"/>
              <w:ind w:left="20"/>
              <w:jc w:val="center"/>
              <w:rPr>
                <w:rFonts w:ascii="Times New Roman" w:hAnsi="Times New Roman" w:cs="Times New Roman"/>
                <w:sz w:val="28"/>
                <w:szCs w:val="28"/>
              </w:rPr>
            </w:pPr>
            <w:r w:rsidRPr="004644B9">
              <w:rPr>
                <w:rFonts w:ascii="Times New Roman" w:hAnsi="Times New Roman" w:cs="Times New Roman"/>
                <w:sz w:val="28"/>
                <w:szCs w:val="28"/>
              </w:rPr>
              <w:t>6</w:t>
            </w:r>
          </w:p>
        </w:tc>
        <w:tc>
          <w:tcPr>
            <w:tcW w:w="2707" w:type="dxa"/>
          </w:tcPr>
          <w:p w:rsidR="00BB5D8A" w:rsidRPr="004644B9" w:rsidRDefault="00BB5D8A" w:rsidP="00BB5D8A">
            <w:pPr>
              <w:tabs>
                <w:tab w:val="left" w:pos="2071"/>
              </w:tabs>
              <w:spacing w:after="0" w:line="240" w:lineRule="auto"/>
              <w:ind w:left="20"/>
              <w:rPr>
                <w:rFonts w:ascii="Times New Roman" w:hAnsi="Times New Roman" w:cs="Times New Roman"/>
                <w:sz w:val="28"/>
                <w:szCs w:val="28"/>
              </w:rPr>
            </w:pPr>
            <w:r w:rsidRPr="004644B9">
              <w:rPr>
                <w:rFonts w:ascii="Times New Roman" w:hAnsi="Times New Roman" w:cs="Times New Roman"/>
                <w:sz w:val="28"/>
                <w:szCs w:val="28"/>
              </w:rPr>
              <w:t>биология</w:t>
            </w:r>
          </w:p>
        </w:tc>
        <w:tc>
          <w:tcPr>
            <w:tcW w:w="655" w:type="dxa"/>
            <w:vAlign w:val="bottom"/>
          </w:tcPr>
          <w:p w:rsidR="00BB5D8A" w:rsidRPr="004644B9" w:rsidRDefault="004644B9" w:rsidP="00BB5D8A">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w:t>
            </w:r>
          </w:p>
        </w:tc>
        <w:tc>
          <w:tcPr>
            <w:tcW w:w="655" w:type="dxa"/>
            <w:vAlign w:val="bottom"/>
          </w:tcPr>
          <w:p w:rsidR="00BB5D8A" w:rsidRPr="004644B9" w:rsidRDefault="00784108" w:rsidP="00BB5D8A">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w:t>
            </w:r>
          </w:p>
        </w:tc>
        <w:tc>
          <w:tcPr>
            <w:tcW w:w="917" w:type="dxa"/>
            <w:tcBorders>
              <w:top w:val="single" w:sz="4" w:space="0" w:color="auto"/>
              <w:left w:val="single" w:sz="4" w:space="0" w:color="auto"/>
              <w:bottom w:val="single" w:sz="4" w:space="0" w:color="auto"/>
              <w:right w:val="single" w:sz="4" w:space="0" w:color="auto"/>
            </w:tcBorders>
            <w:shd w:val="clear" w:color="auto" w:fill="auto"/>
            <w:vAlign w:val="bottom"/>
          </w:tcPr>
          <w:p w:rsidR="00BB5D8A" w:rsidRPr="004644B9" w:rsidRDefault="00784108" w:rsidP="00BB5D8A">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0</w:t>
            </w:r>
          </w:p>
        </w:tc>
        <w:tc>
          <w:tcPr>
            <w:tcW w:w="655" w:type="dxa"/>
            <w:tcBorders>
              <w:top w:val="single" w:sz="4" w:space="0" w:color="auto"/>
              <w:left w:val="nil"/>
              <w:bottom w:val="single" w:sz="4" w:space="0" w:color="auto"/>
              <w:right w:val="single" w:sz="4" w:space="0" w:color="auto"/>
            </w:tcBorders>
            <w:shd w:val="clear" w:color="auto" w:fill="auto"/>
            <w:vAlign w:val="bottom"/>
          </w:tcPr>
          <w:p w:rsidR="00BB5D8A" w:rsidRPr="004644B9" w:rsidRDefault="00784108" w:rsidP="00BB5D8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524" w:type="dxa"/>
            <w:tcBorders>
              <w:top w:val="single" w:sz="4" w:space="0" w:color="auto"/>
              <w:left w:val="nil"/>
              <w:bottom w:val="single" w:sz="4" w:space="0" w:color="auto"/>
              <w:right w:val="single" w:sz="4" w:space="0" w:color="auto"/>
            </w:tcBorders>
            <w:shd w:val="clear" w:color="auto" w:fill="auto"/>
            <w:vAlign w:val="bottom"/>
          </w:tcPr>
          <w:p w:rsidR="00BB5D8A" w:rsidRPr="004644B9" w:rsidRDefault="00784108" w:rsidP="00BB5D8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524" w:type="dxa"/>
            <w:tcBorders>
              <w:top w:val="single" w:sz="4" w:space="0" w:color="auto"/>
              <w:left w:val="nil"/>
              <w:bottom w:val="single" w:sz="4" w:space="0" w:color="auto"/>
              <w:right w:val="single" w:sz="4" w:space="0" w:color="auto"/>
            </w:tcBorders>
            <w:shd w:val="clear" w:color="auto" w:fill="auto"/>
            <w:vAlign w:val="bottom"/>
          </w:tcPr>
          <w:p w:rsidR="00BB5D8A" w:rsidRPr="004644B9" w:rsidRDefault="00784108" w:rsidP="00BB5D8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524" w:type="dxa"/>
            <w:tcBorders>
              <w:top w:val="single" w:sz="4" w:space="0" w:color="auto"/>
              <w:left w:val="nil"/>
              <w:bottom w:val="single" w:sz="4" w:space="0" w:color="auto"/>
              <w:right w:val="single" w:sz="4" w:space="0" w:color="auto"/>
            </w:tcBorders>
            <w:shd w:val="clear" w:color="auto" w:fill="auto"/>
            <w:vAlign w:val="bottom"/>
          </w:tcPr>
          <w:p w:rsidR="00BB5D8A" w:rsidRPr="004644B9" w:rsidRDefault="00784108" w:rsidP="00BB5D8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655" w:type="dxa"/>
            <w:tcBorders>
              <w:top w:val="single" w:sz="4" w:space="0" w:color="auto"/>
              <w:left w:val="nil"/>
              <w:bottom w:val="single" w:sz="4" w:space="0" w:color="auto"/>
              <w:right w:val="single" w:sz="4" w:space="0" w:color="auto"/>
            </w:tcBorders>
            <w:shd w:val="clear" w:color="auto" w:fill="auto"/>
            <w:vAlign w:val="bottom"/>
          </w:tcPr>
          <w:p w:rsidR="00BB5D8A" w:rsidRPr="004644B9" w:rsidRDefault="00BB5D8A" w:rsidP="00BB5D8A">
            <w:pPr>
              <w:spacing w:after="0" w:line="240" w:lineRule="auto"/>
              <w:jc w:val="center"/>
              <w:rPr>
                <w:rFonts w:ascii="Times New Roman" w:hAnsi="Times New Roman" w:cs="Times New Roman"/>
                <w:sz w:val="28"/>
                <w:szCs w:val="28"/>
                <w:lang w:val="kk-KZ"/>
              </w:rPr>
            </w:pPr>
            <w:r w:rsidRPr="004644B9">
              <w:rPr>
                <w:rFonts w:ascii="Times New Roman" w:hAnsi="Times New Roman" w:cs="Times New Roman"/>
                <w:sz w:val="28"/>
                <w:szCs w:val="28"/>
                <w:lang w:val="kk-KZ"/>
              </w:rPr>
              <w:t>100</w:t>
            </w:r>
          </w:p>
        </w:tc>
        <w:tc>
          <w:tcPr>
            <w:tcW w:w="1032" w:type="dxa"/>
            <w:tcBorders>
              <w:top w:val="single" w:sz="4" w:space="0" w:color="auto"/>
              <w:left w:val="nil"/>
              <w:bottom w:val="single" w:sz="4" w:space="0" w:color="auto"/>
              <w:right w:val="single" w:sz="4" w:space="0" w:color="auto"/>
            </w:tcBorders>
            <w:shd w:val="clear" w:color="auto" w:fill="auto"/>
            <w:vAlign w:val="bottom"/>
          </w:tcPr>
          <w:p w:rsidR="00BB5D8A" w:rsidRPr="004644B9" w:rsidRDefault="00784108" w:rsidP="00BB5D8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1641" w:type="dxa"/>
            <w:tcBorders>
              <w:top w:val="nil"/>
              <w:left w:val="nil"/>
              <w:bottom w:val="single" w:sz="4" w:space="0" w:color="auto"/>
              <w:right w:val="single" w:sz="4" w:space="0" w:color="auto"/>
            </w:tcBorders>
            <w:shd w:val="clear" w:color="000000" w:fill="CCFFCC"/>
            <w:vAlign w:val="bottom"/>
          </w:tcPr>
          <w:p w:rsidR="00BB5D8A" w:rsidRPr="004644B9" w:rsidRDefault="00BB5D8A" w:rsidP="00BB5D8A">
            <w:pPr>
              <w:spacing w:after="0" w:line="240" w:lineRule="auto"/>
              <w:jc w:val="center"/>
              <w:rPr>
                <w:rFonts w:ascii="Times New Roman" w:hAnsi="Times New Roman" w:cs="Times New Roman"/>
                <w:sz w:val="28"/>
                <w:szCs w:val="28"/>
                <w:lang w:val="kk-KZ"/>
              </w:rPr>
            </w:pPr>
            <w:r w:rsidRPr="004644B9">
              <w:rPr>
                <w:rFonts w:ascii="Times New Roman" w:hAnsi="Times New Roman" w:cs="Times New Roman"/>
                <w:sz w:val="28"/>
                <w:szCs w:val="28"/>
                <w:lang w:val="kk-KZ"/>
              </w:rPr>
              <w:t>66,6</w:t>
            </w:r>
          </w:p>
        </w:tc>
      </w:tr>
      <w:tr w:rsidR="00BB5D8A" w:rsidRPr="004F7E57" w:rsidTr="00BB5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24"/>
        </w:trPr>
        <w:tc>
          <w:tcPr>
            <w:tcW w:w="534" w:type="dxa"/>
          </w:tcPr>
          <w:p w:rsidR="00BB5D8A" w:rsidRPr="004644B9" w:rsidRDefault="00BB5D8A" w:rsidP="00BB5D8A">
            <w:pPr>
              <w:tabs>
                <w:tab w:val="left" w:pos="2071"/>
              </w:tabs>
              <w:spacing w:after="0" w:line="240" w:lineRule="auto"/>
              <w:ind w:left="20"/>
              <w:jc w:val="center"/>
              <w:rPr>
                <w:rFonts w:ascii="Times New Roman" w:hAnsi="Times New Roman" w:cs="Times New Roman"/>
                <w:sz w:val="28"/>
                <w:szCs w:val="28"/>
                <w:lang w:val="kk-KZ"/>
              </w:rPr>
            </w:pPr>
            <w:r w:rsidRPr="004644B9">
              <w:rPr>
                <w:rFonts w:ascii="Times New Roman" w:hAnsi="Times New Roman" w:cs="Times New Roman"/>
                <w:sz w:val="28"/>
                <w:szCs w:val="28"/>
                <w:lang w:val="kk-KZ"/>
              </w:rPr>
              <w:t>7</w:t>
            </w:r>
          </w:p>
        </w:tc>
        <w:tc>
          <w:tcPr>
            <w:tcW w:w="2707" w:type="dxa"/>
          </w:tcPr>
          <w:p w:rsidR="00BB5D8A" w:rsidRPr="004644B9" w:rsidRDefault="00BB5D8A" w:rsidP="00BB5D8A">
            <w:pPr>
              <w:tabs>
                <w:tab w:val="left" w:pos="2071"/>
              </w:tabs>
              <w:spacing w:after="0" w:line="240" w:lineRule="auto"/>
              <w:ind w:left="20"/>
              <w:rPr>
                <w:rFonts w:ascii="Times New Roman" w:hAnsi="Times New Roman" w:cs="Times New Roman"/>
                <w:sz w:val="28"/>
                <w:szCs w:val="28"/>
                <w:lang w:val="kk-KZ"/>
              </w:rPr>
            </w:pPr>
            <w:r w:rsidRPr="004644B9">
              <w:rPr>
                <w:rFonts w:ascii="Times New Roman" w:hAnsi="Times New Roman" w:cs="Times New Roman"/>
                <w:sz w:val="28"/>
                <w:szCs w:val="28"/>
                <w:lang w:val="kk-KZ"/>
              </w:rPr>
              <w:t>география</w:t>
            </w:r>
          </w:p>
        </w:tc>
        <w:tc>
          <w:tcPr>
            <w:tcW w:w="655" w:type="dxa"/>
            <w:vAlign w:val="bottom"/>
          </w:tcPr>
          <w:p w:rsidR="00BB5D8A" w:rsidRPr="004644B9" w:rsidRDefault="004644B9" w:rsidP="00BB5D8A">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p>
        </w:tc>
        <w:tc>
          <w:tcPr>
            <w:tcW w:w="655" w:type="dxa"/>
            <w:vAlign w:val="bottom"/>
          </w:tcPr>
          <w:p w:rsidR="00BB5D8A" w:rsidRPr="004644B9" w:rsidRDefault="00784108" w:rsidP="00BB5D8A">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p>
        </w:tc>
        <w:tc>
          <w:tcPr>
            <w:tcW w:w="917" w:type="dxa"/>
            <w:tcBorders>
              <w:top w:val="single" w:sz="4" w:space="0" w:color="auto"/>
              <w:left w:val="single" w:sz="4" w:space="0" w:color="auto"/>
              <w:bottom w:val="single" w:sz="4" w:space="0" w:color="auto"/>
              <w:right w:val="single" w:sz="4" w:space="0" w:color="auto"/>
            </w:tcBorders>
            <w:shd w:val="clear" w:color="auto" w:fill="auto"/>
            <w:vAlign w:val="bottom"/>
          </w:tcPr>
          <w:p w:rsidR="00BB5D8A" w:rsidRPr="004644B9" w:rsidRDefault="00784108" w:rsidP="00BB5D8A">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655" w:type="dxa"/>
            <w:tcBorders>
              <w:top w:val="single" w:sz="4" w:space="0" w:color="auto"/>
              <w:left w:val="nil"/>
              <w:bottom w:val="single" w:sz="4" w:space="0" w:color="auto"/>
              <w:right w:val="single" w:sz="4" w:space="0" w:color="auto"/>
            </w:tcBorders>
            <w:shd w:val="clear" w:color="auto" w:fill="auto"/>
            <w:vAlign w:val="bottom"/>
          </w:tcPr>
          <w:p w:rsidR="00BB5D8A" w:rsidRPr="004644B9" w:rsidRDefault="00784108" w:rsidP="00BB5D8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524" w:type="dxa"/>
            <w:tcBorders>
              <w:top w:val="single" w:sz="4" w:space="0" w:color="auto"/>
              <w:left w:val="nil"/>
              <w:bottom w:val="single" w:sz="4" w:space="0" w:color="auto"/>
              <w:right w:val="single" w:sz="4" w:space="0" w:color="auto"/>
            </w:tcBorders>
            <w:shd w:val="clear" w:color="auto" w:fill="auto"/>
            <w:vAlign w:val="bottom"/>
          </w:tcPr>
          <w:p w:rsidR="00BB5D8A" w:rsidRPr="004644B9" w:rsidRDefault="00784108" w:rsidP="00BB5D8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524" w:type="dxa"/>
            <w:tcBorders>
              <w:top w:val="single" w:sz="4" w:space="0" w:color="auto"/>
              <w:left w:val="nil"/>
              <w:bottom w:val="single" w:sz="4" w:space="0" w:color="auto"/>
              <w:right w:val="single" w:sz="4" w:space="0" w:color="auto"/>
            </w:tcBorders>
            <w:shd w:val="clear" w:color="auto" w:fill="auto"/>
            <w:vAlign w:val="bottom"/>
          </w:tcPr>
          <w:p w:rsidR="00BB5D8A" w:rsidRPr="004644B9" w:rsidRDefault="00784108" w:rsidP="00BB5D8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524" w:type="dxa"/>
            <w:tcBorders>
              <w:top w:val="single" w:sz="4" w:space="0" w:color="auto"/>
              <w:left w:val="nil"/>
              <w:bottom w:val="single" w:sz="4" w:space="0" w:color="auto"/>
              <w:right w:val="single" w:sz="4" w:space="0" w:color="auto"/>
            </w:tcBorders>
            <w:shd w:val="clear" w:color="auto" w:fill="auto"/>
            <w:vAlign w:val="bottom"/>
          </w:tcPr>
          <w:p w:rsidR="00BB5D8A" w:rsidRPr="004644B9" w:rsidRDefault="00784108" w:rsidP="00BB5D8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655" w:type="dxa"/>
            <w:tcBorders>
              <w:top w:val="single" w:sz="4" w:space="0" w:color="auto"/>
              <w:left w:val="nil"/>
              <w:bottom w:val="single" w:sz="4" w:space="0" w:color="auto"/>
              <w:right w:val="single" w:sz="4" w:space="0" w:color="auto"/>
            </w:tcBorders>
            <w:shd w:val="clear" w:color="auto" w:fill="auto"/>
            <w:vAlign w:val="bottom"/>
          </w:tcPr>
          <w:p w:rsidR="00BB5D8A" w:rsidRPr="004644B9" w:rsidRDefault="00BB5D8A" w:rsidP="00BB5D8A">
            <w:pPr>
              <w:spacing w:after="0" w:line="240" w:lineRule="auto"/>
              <w:jc w:val="center"/>
              <w:rPr>
                <w:rFonts w:ascii="Times New Roman" w:hAnsi="Times New Roman" w:cs="Times New Roman"/>
                <w:sz w:val="28"/>
                <w:szCs w:val="28"/>
                <w:lang w:val="kk-KZ"/>
              </w:rPr>
            </w:pPr>
            <w:r w:rsidRPr="004644B9">
              <w:rPr>
                <w:rFonts w:ascii="Times New Roman" w:hAnsi="Times New Roman" w:cs="Times New Roman"/>
                <w:sz w:val="28"/>
                <w:szCs w:val="28"/>
                <w:lang w:val="kk-KZ"/>
              </w:rPr>
              <w:t>100</w:t>
            </w:r>
          </w:p>
        </w:tc>
        <w:tc>
          <w:tcPr>
            <w:tcW w:w="1032" w:type="dxa"/>
            <w:tcBorders>
              <w:top w:val="single" w:sz="4" w:space="0" w:color="auto"/>
              <w:left w:val="nil"/>
              <w:bottom w:val="single" w:sz="4" w:space="0" w:color="auto"/>
              <w:right w:val="single" w:sz="4" w:space="0" w:color="auto"/>
            </w:tcBorders>
            <w:shd w:val="clear" w:color="auto" w:fill="auto"/>
            <w:vAlign w:val="bottom"/>
          </w:tcPr>
          <w:p w:rsidR="00BB5D8A" w:rsidRPr="004644B9" w:rsidRDefault="00784108" w:rsidP="00BB5D8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1641" w:type="dxa"/>
            <w:tcBorders>
              <w:top w:val="nil"/>
              <w:left w:val="nil"/>
              <w:bottom w:val="single" w:sz="4" w:space="0" w:color="auto"/>
              <w:right w:val="single" w:sz="4" w:space="0" w:color="auto"/>
            </w:tcBorders>
            <w:shd w:val="clear" w:color="000000" w:fill="CCFFCC"/>
            <w:vAlign w:val="bottom"/>
          </w:tcPr>
          <w:p w:rsidR="00BB5D8A" w:rsidRPr="004644B9" w:rsidRDefault="00BB5D8A" w:rsidP="00BB5D8A">
            <w:pPr>
              <w:spacing w:after="0" w:line="240" w:lineRule="auto"/>
              <w:jc w:val="center"/>
              <w:rPr>
                <w:rFonts w:ascii="Times New Roman" w:hAnsi="Times New Roman" w:cs="Times New Roman"/>
                <w:sz w:val="28"/>
                <w:szCs w:val="28"/>
                <w:lang w:val="kk-KZ"/>
              </w:rPr>
            </w:pPr>
            <w:r w:rsidRPr="004644B9">
              <w:rPr>
                <w:rFonts w:ascii="Times New Roman" w:hAnsi="Times New Roman" w:cs="Times New Roman"/>
                <w:sz w:val="28"/>
                <w:szCs w:val="28"/>
                <w:lang w:val="kk-KZ"/>
              </w:rPr>
              <w:t>100</w:t>
            </w:r>
          </w:p>
        </w:tc>
      </w:tr>
      <w:tr w:rsidR="00BB5D8A" w:rsidRPr="004F7E57" w:rsidTr="00BB5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24"/>
        </w:trPr>
        <w:tc>
          <w:tcPr>
            <w:tcW w:w="534" w:type="dxa"/>
          </w:tcPr>
          <w:p w:rsidR="00BB5D8A" w:rsidRPr="004644B9" w:rsidRDefault="00BB5D8A" w:rsidP="00BB5D8A">
            <w:pPr>
              <w:tabs>
                <w:tab w:val="left" w:pos="2071"/>
              </w:tabs>
              <w:spacing w:after="0" w:line="240" w:lineRule="auto"/>
              <w:ind w:left="20"/>
              <w:jc w:val="center"/>
              <w:rPr>
                <w:rFonts w:ascii="Times New Roman" w:hAnsi="Times New Roman" w:cs="Times New Roman"/>
                <w:sz w:val="28"/>
                <w:szCs w:val="28"/>
                <w:lang w:val="kk-KZ"/>
              </w:rPr>
            </w:pPr>
            <w:r w:rsidRPr="004644B9">
              <w:rPr>
                <w:rFonts w:ascii="Times New Roman" w:hAnsi="Times New Roman" w:cs="Times New Roman"/>
                <w:sz w:val="28"/>
                <w:szCs w:val="28"/>
                <w:lang w:val="kk-KZ"/>
              </w:rPr>
              <w:t>8</w:t>
            </w:r>
          </w:p>
        </w:tc>
        <w:tc>
          <w:tcPr>
            <w:tcW w:w="2707" w:type="dxa"/>
          </w:tcPr>
          <w:p w:rsidR="00BB5D8A" w:rsidRPr="004644B9" w:rsidRDefault="00BB5D8A" w:rsidP="00BB5D8A">
            <w:pPr>
              <w:tabs>
                <w:tab w:val="left" w:pos="2071"/>
              </w:tabs>
              <w:spacing w:after="0" w:line="240" w:lineRule="auto"/>
              <w:ind w:left="20"/>
              <w:rPr>
                <w:rFonts w:ascii="Times New Roman" w:hAnsi="Times New Roman" w:cs="Times New Roman"/>
                <w:sz w:val="28"/>
                <w:szCs w:val="28"/>
                <w:lang w:val="kk-KZ"/>
              </w:rPr>
            </w:pPr>
            <w:r w:rsidRPr="004644B9">
              <w:rPr>
                <w:rFonts w:ascii="Times New Roman" w:hAnsi="Times New Roman" w:cs="Times New Roman"/>
                <w:sz w:val="28"/>
                <w:szCs w:val="28"/>
                <w:lang w:val="kk-KZ"/>
              </w:rPr>
              <w:t>ағылшын тілі</w:t>
            </w:r>
          </w:p>
        </w:tc>
        <w:tc>
          <w:tcPr>
            <w:tcW w:w="655" w:type="dxa"/>
            <w:vAlign w:val="bottom"/>
          </w:tcPr>
          <w:p w:rsidR="00BB5D8A" w:rsidRPr="004644B9" w:rsidRDefault="008E1C3E" w:rsidP="00BB5D8A">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0</w:t>
            </w:r>
          </w:p>
        </w:tc>
        <w:tc>
          <w:tcPr>
            <w:tcW w:w="655" w:type="dxa"/>
            <w:vAlign w:val="bottom"/>
          </w:tcPr>
          <w:p w:rsidR="00BB5D8A" w:rsidRPr="004644B9" w:rsidRDefault="00BB5D8A" w:rsidP="00BB5D8A">
            <w:pPr>
              <w:spacing w:after="0" w:line="240" w:lineRule="auto"/>
              <w:rPr>
                <w:rFonts w:ascii="Times New Roman" w:eastAsia="Times New Roman" w:hAnsi="Times New Roman" w:cs="Times New Roman"/>
                <w:sz w:val="28"/>
                <w:szCs w:val="28"/>
                <w:lang w:val="kk-KZ"/>
              </w:rPr>
            </w:pPr>
          </w:p>
        </w:tc>
        <w:tc>
          <w:tcPr>
            <w:tcW w:w="917" w:type="dxa"/>
            <w:tcBorders>
              <w:top w:val="single" w:sz="4" w:space="0" w:color="auto"/>
              <w:left w:val="single" w:sz="4" w:space="0" w:color="auto"/>
              <w:bottom w:val="single" w:sz="4" w:space="0" w:color="auto"/>
              <w:right w:val="single" w:sz="4" w:space="0" w:color="auto"/>
            </w:tcBorders>
            <w:shd w:val="clear" w:color="auto" w:fill="auto"/>
            <w:vAlign w:val="bottom"/>
          </w:tcPr>
          <w:p w:rsidR="00BB5D8A" w:rsidRPr="004644B9" w:rsidRDefault="00BB5D8A" w:rsidP="00BB5D8A">
            <w:pPr>
              <w:spacing w:after="0" w:line="240" w:lineRule="auto"/>
              <w:jc w:val="center"/>
              <w:rPr>
                <w:rFonts w:ascii="Times New Roman" w:eastAsia="Times New Roman" w:hAnsi="Times New Roman" w:cs="Times New Roman"/>
                <w:sz w:val="28"/>
                <w:szCs w:val="28"/>
                <w:lang w:val="kk-KZ"/>
              </w:rPr>
            </w:pPr>
          </w:p>
        </w:tc>
        <w:tc>
          <w:tcPr>
            <w:tcW w:w="655" w:type="dxa"/>
            <w:tcBorders>
              <w:top w:val="single" w:sz="4" w:space="0" w:color="auto"/>
              <w:left w:val="nil"/>
              <w:bottom w:val="single" w:sz="4" w:space="0" w:color="auto"/>
              <w:right w:val="single" w:sz="4" w:space="0" w:color="auto"/>
            </w:tcBorders>
            <w:shd w:val="clear" w:color="auto" w:fill="auto"/>
            <w:vAlign w:val="bottom"/>
          </w:tcPr>
          <w:p w:rsidR="00BB5D8A" w:rsidRPr="004644B9" w:rsidRDefault="00BB5D8A" w:rsidP="00BB5D8A">
            <w:pPr>
              <w:spacing w:after="0" w:line="240" w:lineRule="auto"/>
              <w:jc w:val="center"/>
              <w:rPr>
                <w:rFonts w:ascii="Times New Roman" w:hAnsi="Times New Roman" w:cs="Times New Roman"/>
                <w:sz w:val="28"/>
                <w:szCs w:val="28"/>
                <w:lang w:val="kk-KZ"/>
              </w:rPr>
            </w:pPr>
          </w:p>
        </w:tc>
        <w:tc>
          <w:tcPr>
            <w:tcW w:w="524" w:type="dxa"/>
            <w:tcBorders>
              <w:top w:val="single" w:sz="4" w:space="0" w:color="auto"/>
              <w:left w:val="nil"/>
              <w:bottom w:val="single" w:sz="4" w:space="0" w:color="auto"/>
              <w:right w:val="single" w:sz="4" w:space="0" w:color="auto"/>
            </w:tcBorders>
            <w:shd w:val="clear" w:color="auto" w:fill="auto"/>
            <w:vAlign w:val="bottom"/>
          </w:tcPr>
          <w:p w:rsidR="00BB5D8A" w:rsidRPr="004644B9" w:rsidRDefault="00BB5D8A" w:rsidP="00BB5D8A">
            <w:pPr>
              <w:spacing w:after="0" w:line="240" w:lineRule="auto"/>
              <w:jc w:val="center"/>
              <w:rPr>
                <w:rFonts w:ascii="Times New Roman" w:hAnsi="Times New Roman" w:cs="Times New Roman"/>
                <w:sz w:val="28"/>
                <w:szCs w:val="28"/>
                <w:lang w:val="kk-KZ"/>
              </w:rPr>
            </w:pPr>
          </w:p>
        </w:tc>
        <w:tc>
          <w:tcPr>
            <w:tcW w:w="524" w:type="dxa"/>
            <w:tcBorders>
              <w:top w:val="single" w:sz="4" w:space="0" w:color="auto"/>
              <w:left w:val="nil"/>
              <w:bottom w:val="single" w:sz="4" w:space="0" w:color="auto"/>
              <w:right w:val="single" w:sz="4" w:space="0" w:color="auto"/>
            </w:tcBorders>
            <w:shd w:val="clear" w:color="auto" w:fill="auto"/>
            <w:vAlign w:val="bottom"/>
          </w:tcPr>
          <w:p w:rsidR="00BB5D8A" w:rsidRPr="004644B9" w:rsidRDefault="00BB5D8A" w:rsidP="00BB5D8A">
            <w:pPr>
              <w:spacing w:after="0" w:line="240" w:lineRule="auto"/>
              <w:jc w:val="center"/>
              <w:rPr>
                <w:rFonts w:ascii="Times New Roman" w:hAnsi="Times New Roman" w:cs="Times New Roman"/>
                <w:sz w:val="28"/>
                <w:szCs w:val="28"/>
                <w:lang w:val="kk-KZ"/>
              </w:rPr>
            </w:pPr>
          </w:p>
        </w:tc>
        <w:tc>
          <w:tcPr>
            <w:tcW w:w="524" w:type="dxa"/>
            <w:tcBorders>
              <w:top w:val="single" w:sz="4" w:space="0" w:color="auto"/>
              <w:left w:val="nil"/>
              <w:bottom w:val="single" w:sz="4" w:space="0" w:color="auto"/>
              <w:right w:val="single" w:sz="4" w:space="0" w:color="auto"/>
            </w:tcBorders>
            <w:shd w:val="clear" w:color="auto" w:fill="auto"/>
            <w:vAlign w:val="bottom"/>
          </w:tcPr>
          <w:p w:rsidR="00BB5D8A" w:rsidRPr="004644B9" w:rsidRDefault="00BB5D8A" w:rsidP="00BB5D8A">
            <w:pPr>
              <w:spacing w:after="0" w:line="240" w:lineRule="auto"/>
              <w:jc w:val="center"/>
              <w:rPr>
                <w:rFonts w:ascii="Times New Roman" w:hAnsi="Times New Roman" w:cs="Times New Roman"/>
                <w:sz w:val="28"/>
                <w:szCs w:val="28"/>
                <w:lang w:val="kk-KZ"/>
              </w:rPr>
            </w:pPr>
          </w:p>
        </w:tc>
        <w:tc>
          <w:tcPr>
            <w:tcW w:w="655" w:type="dxa"/>
            <w:tcBorders>
              <w:top w:val="single" w:sz="4" w:space="0" w:color="auto"/>
              <w:left w:val="nil"/>
              <w:bottom w:val="single" w:sz="4" w:space="0" w:color="auto"/>
              <w:right w:val="single" w:sz="4" w:space="0" w:color="auto"/>
            </w:tcBorders>
            <w:shd w:val="clear" w:color="auto" w:fill="auto"/>
            <w:vAlign w:val="bottom"/>
          </w:tcPr>
          <w:p w:rsidR="00BB5D8A" w:rsidRPr="004644B9" w:rsidRDefault="00BB5D8A" w:rsidP="00BB5D8A">
            <w:pPr>
              <w:spacing w:after="0" w:line="240" w:lineRule="auto"/>
              <w:jc w:val="center"/>
              <w:rPr>
                <w:rFonts w:ascii="Times New Roman" w:hAnsi="Times New Roman" w:cs="Times New Roman"/>
                <w:sz w:val="28"/>
                <w:szCs w:val="28"/>
                <w:lang w:val="kk-KZ"/>
              </w:rPr>
            </w:pPr>
            <w:r w:rsidRPr="004644B9">
              <w:rPr>
                <w:rFonts w:ascii="Times New Roman" w:hAnsi="Times New Roman" w:cs="Times New Roman"/>
                <w:sz w:val="28"/>
                <w:szCs w:val="28"/>
                <w:lang w:val="kk-KZ"/>
              </w:rPr>
              <w:t>100</w:t>
            </w:r>
          </w:p>
        </w:tc>
        <w:tc>
          <w:tcPr>
            <w:tcW w:w="1032" w:type="dxa"/>
            <w:tcBorders>
              <w:top w:val="single" w:sz="4" w:space="0" w:color="auto"/>
              <w:left w:val="nil"/>
              <w:bottom w:val="single" w:sz="4" w:space="0" w:color="auto"/>
              <w:right w:val="single" w:sz="4" w:space="0" w:color="auto"/>
            </w:tcBorders>
            <w:shd w:val="clear" w:color="auto" w:fill="auto"/>
            <w:vAlign w:val="bottom"/>
          </w:tcPr>
          <w:p w:rsidR="00BB5D8A" w:rsidRPr="004644B9" w:rsidRDefault="00BB5D8A" w:rsidP="00BB5D8A">
            <w:pPr>
              <w:spacing w:after="0" w:line="240" w:lineRule="auto"/>
              <w:jc w:val="center"/>
              <w:rPr>
                <w:rFonts w:ascii="Times New Roman" w:hAnsi="Times New Roman" w:cs="Times New Roman"/>
                <w:sz w:val="28"/>
                <w:szCs w:val="28"/>
                <w:lang w:val="kk-KZ"/>
              </w:rPr>
            </w:pPr>
          </w:p>
        </w:tc>
        <w:tc>
          <w:tcPr>
            <w:tcW w:w="1641" w:type="dxa"/>
            <w:tcBorders>
              <w:top w:val="single" w:sz="4" w:space="0" w:color="auto"/>
              <w:left w:val="nil"/>
              <w:bottom w:val="single" w:sz="4" w:space="0" w:color="auto"/>
              <w:right w:val="single" w:sz="4" w:space="0" w:color="auto"/>
            </w:tcBorders>
            <w:shd w:val="clear" w:color="000000" w:fill="CCFFCC"/>
            <w:vAlign w:val="bottom"/>
          </w:tcPr>
          <w:p w:rsidR="00BB5D8A" w:rsidRPr="004644B9" w:rsidRDefault="00BB5D8A" w:rsidP="00BB5D8A">
            <w:pPr>
              <w:spacing w:after="0" w:line="240" w:lineRule="auto"/>
              <w:jc w:val="center"/>
              <w:rPr>
                <w:rFonts w:ascii="Times New Roman" w:hAnsi="Times New Roman" w:cs="Times New Roman"/>
                <w:sz w:val="28"/>
                <w:szCs w:val="28"/>
                <w:lang w:val="kk-KZ"/>
              </w:rPr>
            </w:pPr>
            <w:r w:rsidRPr="004644B9">
              <w:rPr>
                <w:rFonts w:ascii="Times New Roman" w:hAnsi="Times New Roman" w:cs="Times New Roman"/>
                <w:sz w:val="28"/>
                <w:szCs w:val="28"/>
                <w:lang w:val="kk-KZ"/>
              </w:rPr>
              <w:t>100</w:t>
            </w:r>
          </w:p>
        </w:tc>
      </w:tr>
      <w:tr w:rsidR="00BB5D8A" w:rsidRPr="004F7E57" w:rsidTr="00BB5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24"/>
        </w:trPr>
        <w:tc>
          <w:tcPr>
            <w:tcW w:w="534" w:type="dxa"/>
          </w:tcPr>
          <w:p w:rsidR="00BB5D8A" w:rsidRPr="004644B9" w:rsidRDefault="00BB5D8A" w:rsidP="00BB5D8A">
            <w:pPr>
              <w:tabs>
                <w:tab w:val="left" w:pos="2071"/>
              </w:tabs>
              <w:spacing w:after="0" w:line="240" w:lineRule="auto"/>
              <w:ind w:left="20"/>
              <w:jc w:val="center"/>
              <w:rPr>
                <w:rFonts w:ascii="Times New Roman" w:hAnsi="Times New Roman" w:cs="Times New Roman"/>
                <w:sz w:val="28"/>
                <w:szCs w:val="28"/>
                <w:lang w:val="kk-KZ"/>
              </w:rPr>
            </w:pPr>
            <w:r w:rsidRPr="004644B9">
              <w:rPr>
                <w:rFonts w:ascii="Times New Roman" w:hAnsi="Times New Roman" w:cs="Times New Roman"/>
                <w:sz w:val="28"/>
                <w:szCs w:val="28"/>
                <w:lang w:val="kk-KZ"/>
              </w:rPr>
              <w:t>9</w:t>
            </w:r>
          </w:p>
        </w:tc>
        <w:tc>
          <w:tcPr>
            <w:tcW w:w="2707" w:type="dxa"/>
          </w:tcPr>
          <w:p w:rsidR="00BB5D8A" w:rsidRPr="004644B9" w:rsidRDefault="00BB5D8A" w:rsidP="00BB5D8A">
            <w:pPr>
              <w:tabs>
                <w:tab w:val="left" w:pos="2071"/>
              </w:tabs>
              <w:spacing w:after="0" w:line="240" w:lineRule="auto"/>
              <w:ind w:left="20"/>
              <w:rPr>
                <w:rFonts w:ascii="Times New Roman" w:hAnsi="Times New Roman" w:cs="Times New Roman"/>
                <w:sz w:val="28"/>
                <w:szCs w:val="28"/>
                <w:lang w:val="kk-KZ"/>
              </w:rPr>
            </w:pPr>
            <w:r w:rsidRPr="004644B9">
              <w:rPr>
                <w:rFonts w:ascii="Times New Roman" w:hAnsi="Times New Roman" w:cs="Times New Roman"/>
                <w:sz w:val="28"/>
                <w:szCs w:val="28"/>
                <w:lang w:val="kk-KZ"/>
              </w:rPr>
              <w:t>Дүниежүзі тарихы</w:t>
            </w:r>
          </w:p>
        </w:tc>
        <w:tc>
          <w:tcPr>
            <w:tcW w:w="655" w:type="dxa"/>
            <w:vAlign w:val="bottom"/>
          </w:tcPr>
          <w:p w:rsidR="00BB5D8A" w:rsidRPr="004644B9" w:rsidRDefault="008E1C3E" w:rsidP="00BB5D8A">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0</w:t>
            </w:r>
          </w:p>
        </w:tc>
        <w:tc>
          <w:tcPr>
            <w:tcW w:w="655" w:type="dxa"/>
            <w:vAlign w:val="bottom"/>
          </w:tcPr>
          <w:p w:rsidR="00BB5D8A" w:rsidRPr="004644B9" w:rsidRDefault="00BB5D8A" w:rsidP="00BB5D8A">
            <w:pPr>
              <w:spacing w:after="0" w:line="240" w:lineRule="auto"/>
              <w:jc w:val="center"/>
              <w:rPr>
                <w:rFonts w:ascii="Times New Roman" w:eastAsia="Times New Roman" w:hAnsi="Times New Roman" w:cs="Times New Roman"/>
                <w:sz w:val="28"/>
                <w:szCs w:val="28"/>
                <w:lang w:val="kk-KZ"/>
              </w:rPr>
            </w:pPr>
          </w:p>
        </w:tc>
        <w:tc>
          <w:tcPr>
            <w:tcW w:w="917" w:type="dxa"/>
            <w:tcBorders>
              <w:top w:val="single" w:sz="4" w:space="0" w:color="auto"/>
              <w:left w:val="single" w:sz="4" w:space="0" w:color="auto"/>
              <w:bottom w:val="single" w:sz="4" w:space="0" w:color="auto"/>
              <w:right w:val="single" w:sz="4" w:space="0" w:color="auto"/>
            </w:tcBorders>
            <w:shd w:val="clear" w:color="auto" w:fill="auto"/>
            <w:vAlign w:val="bottom"/>
          </w:tcPr>
          <w:p w:rsidR="00BB5D8A" w:rsidRPr="004644B9" w:rsidRDefault="00BB5D8A" w:rsidP="00BB5D8A">
            <w:pPr>
              <w:jc w:val="center"/>
              <w:rPr>
                <w:rFonts w:ascii="Times New Roman" w:hAnsi="Times New Roman" w:cs="Times New Roman"/>
                <w:sz w:val="28"/>
                <w:szCs w:val="28"/>
                <w:lang w:val="kk-KZ"/>
              </w:rPr>
            </w:pPr>
          </w:p>
        </w:tc>
        <w:tc>
          <w:tcPr>
            <w:tcW w:w="655" w:type="dxa"/>
            <w:tcBorders>
              <w:top w:val="single" w:sz="4" w:space="0" w:color="auto"/>
              <w:left w:val="nil"/>
              <w:bottom w:val="single" w:sz="4" w:space="0" w:color="auto"/>
              <w:right w:val="single" w:sz="4" w:space="0" w:color="auto"/>
            </w:tcBorders>
            <w:shd w:val="clear" w:color="auto" w:fill="auto"/>
            <w:vAlign w:val="bottom"/>
          </w:tcPr>
          <w:p w:rsidR="00BB5D8A" w:rsidRPr="004644B9" w:rsidRDefault="00BB5D8A" w:rsidP="00BB5D8A">
            <w:pPr>
              <w:jc w:val="center"/>
              <w:rPr>
                <w:rFonts w:ascii="Times New Roman" w:hAnsi="Times New Roman" w:cs="Times New Roman"/>
                <w:sz w:val="28"/>
                <w:szCs w:val="28"/>
                <w:lang w:val="kk-KZ"/>
              </w:rPr>
            </w:pPr>
          </w:p>
        </w:tc>
        <w:tc>
          <w:tcPr>
            <w:tcW w:w="524" w:type="dxa"/>
            <w:tcBorders>
              <w:top w:val="single" w:sz="4" w:space="0" w:color="auto"/>
              <w:left w:val="nil"/>
              <w:bottom w:val="single" w:sz="4" w:space="0" w:color="auto"/>
              <w:right w:val="single" w:sz="4" w:space="0" w:color="auto"/>
            </w:tcBorders>
            <w:shd w:val="clear" w:color="auto" w:fill="auto"/>
            <w:vAlign w:val="bottom"/>
          </w:tcPr>
          <w:p w:rsidR="00BB5D8A" w:rsidRPr="004644B9" w:rsidRDefault="00BB5D8A" w:rsidP="00BB5D8A">
            <w:pPr>
              <w:jc w:val="center"/>
              <w:rPr>
                <w:rFonts w:ascii="Times New Roman" w:hAnsi="Times New Roman" w:cs="Times New Roman"/>
                <w:sz w:val="28"/>
                <w:szCs w:val="28"/>
                <w:lang w:val="kk-KZ"/>
              </w:rPr>
            </w:pPr>
          </w:p>
        </w:tc>
        <w:tc>
          <w:tcPr>
            <w:tcW w:w="524" w:type="dxa"/>
            <w:tcBorders>
              <w:top w:val="single" w:sz="4" w:space="0" w:color="auto"/>
              <w:left w:val="nil"/>
              <w:bottom w:val="single" w:sz="4" w:space="0" w:color="auto"/>
              <w:right w:val="single" w:sz="4" w:space="0" w:color="auto"/>
            </w:tcBorders>
            <w:shd w:val="clear" w:color="auto" w:fill="auto"/>
            <w:vAlign w:val="bottom"/>
          </w:tcPr>
          <w:p w:rsidR="00BB5D8A" w:rsidRPr="004644B9" w:rsidRDefault="00BB5D8A" w:rsidP="00BB5D8A">
            <w:pPr>
              <w:jc w:val="center"/>
              <w:rPr>
                <w:rFonts w:ascii="Times New Roman" w:hAnsi="Times New Roman" w:cs="Times New Roman"/>
                <w:sz w:val="28"/>
                <w:szCs w:val="28"/>
                <w:lang w:val="kk-KZ"/>
              </w:rPr>
            </w:pPr>
          </w:p>
        </w:tc>
        <w:tc>
          <w:tcPr>
            <w:tcW w:w="524" w:type="dxa"/>
            <w:tcBorders>
              <w:top w:val="single" w:sz="4" w:space="0" w:color="auto"/>
              <w:left w:val="nil"/>
              <w:bottom w:val="single" w:sz="4" w:space="0" w:color="auto"/>
              <w:right w:val="single" w:sz="4" w:space="0" w:color="auto"/>
            </w:tcBorders>
            <w:shd w:val="clear" w:color="auto" w:fill="auto"/>
            <w:vAlign w:val="bottom"/>
          </w:tcPr>
          <w:p w:rsidR="00BB5D8A" w:rsidRPr="004644B9" w:rsidRDefault="00BB5D8A" w:rsidP="00BB5D8A">
            <w:pPr>
              <w:jc w:val="center"/>
              <w:rPr>
                <w:rFonts w:ascii="Times New Roman" w:hAnsi="Times New Roman" w:cs="Times New Roman"/>
                <w:sz w:val="28"/>
                <w:szCs w:val="28"/>
                <w:lang w:val="kk-KZ"/>
              </w:rPr>
            </w:pPr>
          </w:p>
        </w:tc>
        <w:tc>
          <w:tcPr>
            <w:tcW w:w="655" w:type="dxa"/>
            <w:tcBorders>
              <w:top w:val="single" w:sz="4" w:space="0" w:color="auto"/>
              <w:left w:val="nil"/>
              <w:bottom w:val="single" w:sz="4" w:space="0" w:color="auto"/>
              <w:right w:val="single" w:sz="4" w:space="0" w:color="auto"/>
            </w:tcBorders>
            <w:shd w:val="clear" w:color="auto" w:fill="auto"/>
            <w:vAlign w:val="bottom"/>
          </w:tcPr>
          <w:p w:rsidR="00BB5D8A" w:rsidRPr="004644B9" w:rsidRDefault="00BB5D8A" w:rsidP="00BB5D8A">
            <w:pPr>
              <w:jc w:val="center"/>
              <w:rPr>
                <w:rFonts w:ascii="Times New Roman" w:hAnsi="Times New Roman" w:cs="Times New Roman"/>
                <w:sz w:val="28"/>
                <w:szCs w:val="28"/>
                <w:lang w:val="kk-KZ"/>
              </w:rPr>
            </w:pPr>
            <w:r w:rsidRPr="004644B9">
              <w:rPr>
                <w:rFonts w:ascii="Times New Roman" w:hAnsi="Times New Roman" w:cs="Times New Roman"/>
                <w:sz w:val="28"/>
                <w:szCs w:val="28"/>
                <w:lang w:val="kk-KZ"/>
              </w:rPr>
              <w:t>100</w:t>
            </w:r>
          </w:p>
        </w:tc>
        <w:tc>
          <w:tcPr>
            <w:tcW w:w="1032" w:type="dxa"/>
            <w:tcBorders>
              <w:top w:val="single" w:sz="4" w:space="0" w:color="auto"/>
              <w:left w:val="nil"/>
              <w:bottom w:val="single" w:sz="4" w:space="0" w:color="auto"/>
              <w:right w:val="single" w:sz="4" w:space="0" w:color="auto"/>
            </w:tcBorders>
            <w:shd w:val="clear" w:color="auto" w:fill="auto"/>
            <w:vAlign w:val="bottom"/>
          </w:tcPr>
          <w:p w:rsidR="00BB5D8A" w:rsidRPr="004644B9" w:rsidRDefault="00BB5D8A" w:rsidP="00BB5D8A">
            <w:pPr>
              <w:jc w:val="center"/>
              <w:rPr>
                <w:rFonts w:ascii="Times New Roman" w:hAnsi="Times New Roman" w:cs="Times New Roman"/>
                <w:sz w:val="28"/>
                <w:szCs w:val="28"/>
                <w:lang w:val="kk-KZ"/>
              </w:rPr>
            </w:pPr>
          </w:p>
        </w:tc>
        <w:tc>
          <w:tcPr>
            <w:tcW w:w="1641" w:type="dxa"/>
            <w:tcBorders>
              <w:top w:val="single" w:sz="4" w:space="0" w:color="auto"/>
              <w:left w:val="nil"/>
              <w:bottom w:val="single" w:sz="4" w:space="0" w:color="auto"/>
              <w:right w:val="single" w:sz="4" w:space="0" w:color="auto"/>
            </w:tcBorders>
            <w:shd w:val="clear" w:color="000000" w:fill="CCFFCC"/>
            <w:vAlign w:val="bottom"/>
          </w:tcPr>
          <w:p w:rsidR="00BB5D8A" w:rsidRPr="004644B9" w:rsidRDefault="00BB5D8A" w:rsidP="00BB5D8A">
            <w:pPr>
              <w:jc w:val="center"/>
              <w:rPr>
                <w:rFonts w:ascii="Times New Roman" w:hAnsi="Times New Roman" w:cs="Times New Roman"/>
                <w:sz w:val="28"/>
                <w:szCs w:val="28"/>
                <w:lang w:val="kk-KZ"/>
              </w:rPr>
            </w:pPr>
            <w:r w:rsidRPr="004644B9">
              <w:rPr>
                <w:rFonts w:ascii="Times New Roman" w:hAnsi="Times New Roman" w:cs="Times New Roman"/>
                <w:sz w:val="28"/>
                <w:szCs w:val="28"/>
                <w:lang w:val="kk-KZ"/>
              </w:rPr>
              <w:t>0</w:t>
            </w:r>
          </w:p>
        </w:tc>
      </w:tr>
      <w:tr w:rsidR="00BB5D8A" w:rsidRPr="004F7E57" w:rsidTr="00BB5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24"/>
        </w:trPr>
        <w:tc>
          <w:tcPr>
            <w:tcW w:w="534" w:type="dxa"/>
          </w:tcPr>
          <w:p w:rsidR="00BB5D8A" w:rsidRPr="004644B9" w:rsidRDefault="00BB5D8A" w:rsidP="00BB5D8A">
            <w:pPr>
              <w:tabs>
                <w:tab w:val="left" w:pos="2071"/>
              </w:tabs>
              <w:spacing w:after="0" w:line="240" w:lineRule="auto"/>
              <w:ind w:left="20"/>
              <w:jc w:val="center"/>
              <w:rPr>
                <w:rFonts w:ascii="Times New Roman" w:hAnsi="Times New Roman" w:cs="Times New Roman"/>
                <w:sz w:val="28"/>
                <w:szCs w:val="28"/>
                <w:lang w:val="kk-KZ"/>
              </w:rPr>
            </w:pPr>
            <w:r w:rsidRPr="004644B9">
              <w:rPr>
                <w:rFonts w:ascii="Times New Roman" w:hAnsi="Times New Roman" w:cs="Times New Roman"/>
                <w:sz w:val="28"/>
                <w:szCs w:val="28"/>
                <w:lang w:val="kk-KZ"/>
              </w:rPr>
              <w:t>10</w:t>
            </w:r>
          </w:p>
        </w:tc>
        <w:tc>
          <w:tcPr>
            <w:tcW w:w="2707" w:type="dxa"/>
          </w:tcPr>
          <w:p w:rsidR="00BB5D8A" w:rsidRPr="004644B9" w:rsidRDefault="00BB5D8A" w:rsidP="00BB5D8A">
            <w:pPr>
              <w:tabs>
                <w:tab w:val="left" w:pos="2071"/>
              </w:tabs>
              <w:spacing w:after="0" w:line="240" w:lineRule="auto"/>
              <w:ind w:left="20"/>
              <w:rPr>
                <w:rFonts w:ascii="Times New Roman" w:hAnsi="Times New Roman" w:cs="Times New Roman"/>
                <w:sz w:val="28"/>
                <w:szCs w:val="28"/>
                <w:lang w:val="kk-KZ"/>
              </w:rPr>
            </w:pPr>
            <w:r w:rsidRPr="004644B9">
              <w:rPr>
                <w:rFonts w:ascii="Times New Roman" w:eastAsia="Times New Roman" w:hAnsi="Times New Roman" w:cs="Times New Roman"/>
                <w:bCs/>
                <w:sz w:val="28"/>
                <w:szCs w:val="28"/>
                <w:lang w:val="kk-KZ"/>
              </w:rPr>
              <w:t>Қазақ әдебиеті</w:t>
            </w:r>
          </w:p>
        </w:tc>
        <w:tc>
          <w:tcPr>
            <w:tcW w:w="655" w:type="dxa"/>
            <w:vAlign w:val="bottom"/>
          </w:tcPr>
          <w:p w:rsidR="00BB5D8A" w:rsidRPr="004644B9" w:rsidRDefault="008E1C3E" w:rsidP="00BB5D8A">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0</w:t>
            </w:r>
          </w:p>
        </w:tc>
        <w:tc>
          <w:tcPr>
            <w:tcW w:w="655" w:type="dxa"/>
            <w:vAlign w:val="bottom"/>
          </w:tcPr>
          <w:p w:rsidR="00BB5D8A" w:rsidRPr="004644B9" w:rsidRDefault="00BB5D8A" w:rsidP="00BB5D8A">
            <w:pPr>
              <w:spacing w:after="0" w:line="240" w:lineRule="auto"/>
              <w:jc w:val="center"/>
              <w:rPr>
                <w:rFonts w:ascii="Times New Roman" w:eastAsia="Times New Roman" w:hAnsi="Times New Roman" w:cs="Times New Roman"/>
                <w:sz w:val="28"/>
                <w:szCs w:val="28"/>
                <w:lang w:val="kk-KZ"/>
              </w:rPr>
            </w:pPr>
          </w:p>
        </w:tc>
        <w:tc>
          <w:tcPr>
            <w:tcW w:w="917" w:type="dxa"/>
            <w:tcBorders>
              <w:top w:val="single" w:sz="4" w:space="0" w:color="auto"/>
              <w:left w:val="single" w:sz="4" w:space="0" w:color="auto"/>
              <w:bottom w:val="single" w:sz="4" w:space="0" w:color="auto"/>
              <w:right w:val="single" w:sz="4" w:space="0" w:color="auto"/>
            </w:tcBorders>
            <w:shd w:val="clear" w:color="auto" w:fill="auto"/>
            <w:vAlign w:val="bottom"/>
          </w:tcPr>
          <w:p w:rsidR="00BB5D8A" w:rsidRPr="004644B9" w:rsidRDefault="00BB5D8A" w:rsidP="00BB5D8A">
            <w:pPr>
              <w:jc w:val="center"/>
              <w:rPr>
                <w:rFonts w:ascii="Times New Roman" w:hAnsi="Times New Roman" w:cs="Times New Roman"/>
                <w:sz w:val="28"/>
                <w:szCs w:val="28"/>
                <w:lang w:val="kk-KZ"/>
              </w:rPr>
            </w:pPr>
          </w:p>
        </w:tc>
        <w:tc>
          <w:tcPr>
            <w:tcW w:w="655" w:type="dxa"/>
            <w:tcBorders>
              <w:top w:val="single" w:sz="4" w:space="0" w:color="auto"/>
              <w:left w:val="nil"/>
              <w:bottom w:val="single" w:sz="4" w:space="0" w:color="auto"/>
              <w:right w:val="single" w:sz="4" w:space="0" w:color="auto"/>
            </w:tcBorders>
            <w:shd w:val="clear" w:color="auto" w:fill="auto"/>
            <w:vAlign w:val="bottom"/>
          </w:tcPr>
          <w:p w:rsidR="00BB5D8A" w:rsidRPr="004644B9" w:rsidRDefault="00BB5D8A" w:rsidP="00BB5D8A">
            <w:pPr>
              <w:jc w:val="center"/>
              <w:rPr>
                <w:rFonts w:ascii="Times New Roman" w:hAnsi="Times New Roman" w:cs="Times New Roman"/>
                <w:sz w:val="28"/>
                <w:szCs w:val="28"/>
                <w:lang w:val="kk-KZ"/>
              </w:rPr>
            </w:pPr>
          </w:p>
        </w:tc>
        <w:tc>
          <w:tcPr>
            <w:tcW w:w="524" w:type="dxa"/>
            <w:tcBorders>
              <w:top w:val="single" w:sz="4" w:space="0" w:color="auto"/>
              <w:left w:val="nil"/>
              <w:bottom w:val="single" w:sz="4" w:space="0" w:color="auto"/>
              <w:right w:val="single" w:sz="4" w:space="0" w:color="auto"/>
            </w:tcBorders>
            <w:shd w:val="clear" w:color="auto" w:fill="auto"/>
            <w:vAlign w:val="bottom"/>
          </w:tcPr>
          <w:p w:rsidR="00BB5D8A" w:rsidRPr="004644B9" w:rsidRDefault="00BB5D8A" w:rsidP="00BB5D8A">
            <w:pPr>
              <w:jc w:val="center"/>
              <w:rPr>
                <w:rFonts w:ascii="Times New Roman" w:hAnsi="Times New Roman" w:cs="Times New Roman"/>
                <w:sz w:val="28"/>
                <w:szCs w:val="28"/>
                <w:lang w:val="kk-KZ"/>
              </w:rPr>
            </w:pPr>
          </w:p>
        </w:tc>
        <w:tc>
          <w:tcPr>
            <w:tcW w:w="524" w:type="dxa"/>
            <w:tcBorders>
              <w:top w:val="single" w:sz="4" w:space="0" w:color="auto"/>
              <w:left w:val="nil"/>
              <w:bottom w:val="single" w:sz="4" w:space="0" w:color="auto"/>
              <w:right w:val="single" w:sz="4" w:space="0" w:color="auto"/>
            </w:tcBorders>
            <w:shd w:val="clear" w:color="auto" w:fill="auto"/>
            <w:vAlign w:val="bottom"/>
          </w:tcPr>
          <w:p w:rsidR="00BB5D8A" w:rsidRPr="004644B9" w:rsidRDefault="00BB5D8A" w:rsidP="00BB5D8A">
            <w:pPr>
              <w:jc w:val="center"/>
              <w:rPr>
                <w:rFonts w:ascii="Times New Roman" w:hAnsi="Times New Roman" w:cs="Times New Roman"/>
                <w:sz w:val="28"/>
                <w:szCs w:val="28"/>
                <w:lang w:val="kk-KZ"/>
              </w:rPr>
            </w:pPr>
          </w:p>
        </w:tc>
        <w:tc>
          <w:tcPr>
            <w:tcW w:w="524" w:type="dxa"/>
            <w:tcBorders>
              <w:top w:val="single" w:sz="4" w:space="0" w:color="auto"/>
              <w:left w:val="nil"/>
              <w:bottom w:val="single" w:sz="4" w:space="0" w:color="auto"/>
              <w:right w:val="single" w:sz="4" w:space="0" w:color="auto"/>
            </w:tcBorders>
            <w:shd w:val="clear" w:color="auto" w:fill="auto"/>
            <w:vAlign w:val="bottom"/>
          </w:tcPr>
          <w:p w:rsidR="00BB5D8A" w:rsidRPr="004644B9" w:rsidRDefault="00BB5D8A" w:rsidP="00BB5D8A">
            <w:pPr>
              <w:jc w:val="center"/>
              <w:rPr>
                <w:rFonts w:ascii="Times New Roman" w:hAnsi="Times New Roman" w:cs="Times New Roman"/>
                <w:sz w:val="28"/>
                <w:szCs w:val="28"/>
                <w:lang w:val="kk-KZ"/>
              </w:rPr>
            </w:pPr>
          </w:p>
        </w:tc>
        <w:tc>
          <w:tcPr>
            <w:tcW w:w="655" w:type="dxa"/>
            <w:tcBorders>
              <w:top w:val="single" w:sz="4" w:space="0" w:color="auto"/>
              <w:left w:val="nil"/>
              <w:bottom w:val="single" w:sz="4" w:space="0" w:color="auto"/>
              <w:right w:val="single" w:sz="4" w:space="0" w:color="auto"/>
            </w:tcBorders>
            <w:shd w:val="clear" w:color="auto" w:fill="auto"/>
            <w:vAlign w:val="bottom"/>
          </w:tcPr>
          <w:p w:rsidR="00BB5D8A" w:rsidRPr="004644B9" w:rsidRDefault="00BB5D8A" w:rsidP="00BB5D8A">
            <w:pPr>
              <w:jc w:val="center"/>
              <w:rPr>
                <w:rFonts w:ascii="Times New Roman" w:hAnsi="Times New Roman" w:cs="Times New Roman"/>
                <w:sz w:val="28"/>
                <w:szCs w:val="28"/>
                <w:lang w:val="kk-KZ"/>
              </w:rPr>
            </w:pPr>
            <w:r w:rsidRPr="004644B9">
              <w:rPr>
                <w:rFonts w:ascii="Times New Roman" w:hAnsi="Times New Roman" w:cs="Times New Roman"/>
                <w:sz w:val="28"/>
                <w:szCs w:val="28"/>
                <w:lang w:val="kk-KZ"/>
              </w:rPr>
              <w:t>100</w:t>
            </w:r>
          </w:p>
        </w:tc>
        <w:tc>
          <w:tcPr>
            <w:tcW w:w="1032" w:type="dxa"/>
            <w:tcBorders>
              <w:top w:val="single" w:sz="4" w:space="0" w:color="auto"/>
              <w:left w:val="nil"/>
              <w:bottom w:val="single" w:sz="4" w:space="0" w:color="auto"/>
              <w:right w:val="single" w:sz="4" w:space="0" w:color="auto"/>
            </w:tcBorders>
            <w:shd w:val="clear" w:color="auto" w:fill="auto"/>
            <w:vAlign w:val="bottom"/>
          </w:tcPr>
          <w:p w:rsidR="00BB5D8A" w:rsidRPr="004644B9" w:rsidRDefault="00BB5D8A" w:rsidP="00BB5D8A">
            <w:pPr>
              <w:jc w:val="center"/>
              <w:rPr>
                <w:rFonts w:ascii="Times New Roman" w:hAnsi="Times New Roman" w:cs="Times New Roman"/>
                <w:sz w:val="28"/>
                <w:szCs w:val="28"/>
                <w:lang w:val="kk-KZ"/>
              </w:rPr>
            </w:pPr>
          </w:p>
        </w:tc>
        <w:tc>
          <w:tcPr>
            <w:tcW w:w="1641" w:type="dxa"/>
            <w:tcBorders>
              <w:top w:val="single" w:sz="4" w:space="0" w:color="auto"/>
              <w:left w:val="nil"/>
              <w:bottom w:val="single" w:sz="4" w:space="0" w:color="auto"/>
              <w:right w:val="single" w:sz="4" w:space="0" w:color="auto"/>
            </w:tcBorders>
            <w:shd w:val="clear" w:color="000000" w:fill="CCFFCC"/>
            <w:vAlign w:val="bottom"/>
          </w:tcPr>
          <w:p w:rsidR="00BB5D8A" w:rsidRPr="004644B9" w:rsidRDefault="00BB5D8A" w:rsidP="00BB5D8A">
            <w:pPr>
              <w:jc w:val="center"/>
              <w:rPr>
                <w:rFonts w:ascii="Times New Roman" w:hAnsi="Times New Roman" w:cs="Times New Roman"/>
                <w:sz w:val="28"/>
                <w:szCs w:val="28"/>
                <w:lang w:val="kk-KZ"/>
              </w:rPr>
            </w:pPr>
            <w:r w:rsidRPr="004644B9">
              <w:rPr>
                <w:rFonts w:ascii="Times New Roman" w:hAnsi="Times New Roman" w:cs="Times New Roman"/>
                <w:sz w:val="28"/>
                <w:szCs w:val="28"/>
                <w:lang w:val="kk-KZ"/>
              </w:rPr>
              <w:t>100</w:t>
            </w:r>
          </w:p>
        </w:tc>
      </w:tr>
      <w:tr w:rsidR="00BB5D8A" w:rsidRPr="004F7E57" w:rsidTr="00BB5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24"/>
        </w:trPr>
        <w:tc>
          <w:tcPr>
            <w:tcW w:w="534" w:type="dxa"/>
          </w:tcPr>
          <w:p w:rsidR="00BB5D8A" w:rsidRPr="004644B9" w:rsidRDefault="00BB5D8A" w:rsidP="00BB5D8A">
            <w:pPr>
              <w:tabs>
                <w:tab w:val="left" w:pos="2071"/>
              </w:tabs>
              <w:spacing w:after="0" w:line="240" w:lineRule="auto"/>
              <w:ind w:left="20"/>
              <w:jc w:val="center"/>
              <w:rPr>
                <w:rFonts w:ascii="Times New Roman" w:hAnsi="Times New Roman" w:cs="Times New Roman"/>
                <w:sz w:val="28"/>
                <w:szCs w:val="28"/>
                <w:lang w:val="kk-KZ"/>
              </w:rPr>
            </w:pPr>
            <w:r w:rsidRPr="004644B9">
              <w:rPr>
                <w:rFonts w:ascii="Times New Roman" w:hAnsi="Times New Roman" w:cs="Times New Roman"/>
                <w:sz w:val="28"/>
                <w:szCs w:val="28"/>
                <w:lang w:val="kk-KZ"/>
              </w:rPr>
              <w:t>11</w:t>
            </w:r>
          </w:p>
        </w:tc>
        <w:tc>
          <w:tcPr>
            <w:tcW w:w="2707" w:type="dxa"/>
          </w:tcPr>
          <w:p w:rsidR="00BB5D8A" w:rsidRPr="004644B9" w:rsidRDefault="00BB5D8A" w:rsidP="00BB5D8A">
            <w:pPr>
              <w:tabs>
                <w:tab w:val="left" w:pos="2071"/>
              </w:tabs>
              <w:spacing w:after="0" w:line="240" w:lineRule="auto"/>
              <w:ind w:left="20"/>
              <w:rPr>
                <w:rFonts w:ascii="Times New Roman" w:eastAsia="Times New Roman" w:hAnsi="Times New Roman" w:cs="Times New Roman"/>
                <w:bCs/>
                <w:sz w:val="28"/>
                <w:szCs w:val="28"/>
                <w:lang w:val="kk-KZ"/>
              </w:rPr>
            </w:pPr>
            <w:r w:rsidRPr="004644B9">
              <w:rPr>
                <w:rFonts w:ascii="Times New Roman" w:eastAsia="Times New Roman" w:hAnsi="Times New Roman" w:cs="Times New Roman"/>
                <w:bCs/>
                <w:sz w:val="28"/>
                <w:szCs w:val="28"/>
                <w:lang w:val="kk-KZ"/>
              </w:rPr>
              <w:t>Құқық негіздері</w:t>
            </w:r>
          </w:p>
        </w:tc>
        <w:tc>
          <w:tcPr>
            <w:tcW w:w="655" w:type="dxa"/>
            <w:vAlign w:val="bottom"/>
          </w:tcPr>
          <w:p w:rsidR="00BB5D8A" w:rsidRPr="004644B9" w:rsidRDefault="004644B9" w:rsidP="00BB5D8A">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w:t>
            </w:r>
          </w:p>
        </w:tc>
        <w:tc>
          <w:tcPr>
            <w:tcW w:w="655" w:type="dxa"/>
            <w:vAlign w:val="bottom"/>
          </w:tcPr>
          <w:p w:rsidR="00BB5D8A" w:rsidRPr="004644B9" w:rsidRDefault="00784108" w:rsidP="00BB5D8A">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w:t>
            </w:r>
          </w:p>
        </w:tc>
        <w:tc>
          <w:tcPr>
            <w:tcW w:w="917" w:type="dxa"/>
            <w:tcBorders>
              <w:top w:val="single" w:sz="4" w:space="0" w:color="auto"/>
              <w:left w:val="single" w:sz="4" w:space="0" w:color="auto"/>
              <w:bottom w:val="single" w:sz="4" w:space="0" w:color="auto"/>
              <w:right w:val="single" w:sz="4" w:space="0" w:color="auto"/>
            </w:tcBorders>
            <w:shd w:val="clear" w:color="auto" w:fill="auto"/>
            <w:vAlign w:val="bottom"/>
          </w:tcPr>
          <w:p w:rsidR="00BB5D8A" w:rsidRPr="004644B9" w:rsidRDefault="00784108" w:rsidP="00BB5D8A">
            <w:pPr>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655" w:type="dxa"/>
            <w:tcBorders>
              <w:top w:val="single" w:sz="4" w:space="0" w:color="auto"/>
              <w:left w:val="nil"/>
              <w:bottom w:val="single" w:sz="4" w:space="0" w:color="auto"/>
              <w:right w:val="single" w:sz="4" w:space="0" w:color="auto"/>
            </w:tcBorders>
            <w:shd w:val="clear" w:color="auto" w:fill="auto"/>
            <w:vAlign w:val="bottom"/>
          </w:tcPr>
          <w:p w:rsidR="00BB5D8A" w:rsidRPr="004644B9" w:rsidRDefault="00784108" w:rsidP="00BB5D8A">
            <w:pPr>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524" w:type="dxa"/>
            <w:tcBorders>
              <w:top w:val="single" w:sz="4" w:space="0" w:color="auto"/>
              <w:left w:val="nil"/>
              <w:bottom w:val="single" w:sz="4" w:space="0" w:color="auto"/>
              <w:right w:val="single" w:sz="4" w:space="0" w:color="auto"/>
            </w:tcBorders>
            <w:shd w:val="clear" w:color="auto" w:fill="auto"/>
            <w:vAlign w:val="bottom"/>
          </w:tcPr>
          <w:p w:rsidR="00BB5D8A" w:rsidRPr="004644B9" w:rsidRDefault="00784108" w:rsidP="00BB5D8A">
            <w:pPr>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524" w:type="dxa"/>
            <w:tcBorders>
              <w:top w:val="single" w:sz="4" w:space="0" w:color="auto"/>
              <w:left w:val="nil"/>
              <w:bottom w:val="single" w:sz="4" w:space="0" w:color="auto"/>
              <w:right w:val="single" w:sz="4" w:space="0" w:color="auto"/>
            </w:tcBorders>
            <w:shd w:val="clear" w:color="auto" w:fill="auto"/>
            <w:vAlign w:val="bottom"/>
          </w:tcPr>
          <w:p w:rsidR="00BB5D8A" w:rsidRPr="004644B9" w:rsidRDefault="00784108" w:rsidP="00BB5D8A">
            <w:pPr>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524" w:type="dxa"/>
            <w:tcBorders>
              <w:top w:val="single" w:sz="4" w:space="0" w:color="auto"/>
              <w:left w:val="nil"/>
              <w:bottom w:val="single" w:sz="4" w:space="0" w:color="auto"/>
              <w:right w:val="single" w:sz="4" w:space="0" w:color="auto"/>
            </w:tcBorders>
            <w:shd w:val="clear" w:color="auto" w:fill="auto"/>
            <w:vAlign w:val="bottom"/>
          </w:tcPr>
          <w:p w:rsidR="00BB5D8A" w:rsidRPr="004644B9" w:rsidRDefault="00784108" w:rsidP="00BB5D8A">
            <w:pPr>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655" w:type="dxa"/>
            <w:tcBorders>
              <w:top w:val="single" w:sz="4" w:space="0" w:color="auto"/>
              <w:left w:val="nil"/>
              <w:bottom w:val="single" w:sz="4" w:space="0" w:color="auto"/>
              <w:right w:val="single" w:sz="4" w:space="0" w:color="auto"/>
            </w:tcBorders>
            <w:shd w:val="clear" w:color="auto" w:fill="auto"/>
            <w:vAlign w:val="bottom"/>
          </w:tcPr>
          <w:p w:rsidR="00BB5D8A" w:rsidRPr="004644B9" w:rsidRDefault="00BB5D8A" w:rsidP="00BB5D8A">
            <w:pPr>
              <w:jc w:val="center"/>
              <w:rPr>
                <w:rFonts w:ascii="Times New Roman" w:hAnsi="Times New Roman" w:cs="Times New Roman"/>
                <w:sz w:val="28"/>
                <w:szCs w:val="28"/>
                <w:lang w:val="kk-KZ"/>
              </w:rPr>
            </w:pPr>
            <w:r w:rsidRPr="004644B9">
              <w:rPr>
                <w:rFonts w:ascii="Times New Roman" w:hAnsi="Times New Roman" w:cs="Times New Roman"/>
                <w:sz w:val="28"/>
                <w:szCs w:val="28"/>
                <w:lang w:val="kk-KZ"/>
              </w:rPr>
              <w:t>100</w:t>
            </w:r>
          </w:p>
        </w:tc>
        <w:tc>
          <w:tcPr>
            <w:tcW w:w="1032" w:type="dxa"/>
            <w:tcBorders>
              <w:top w:val="single" w:sz="4" w:space="0" w:color="auto"/>
              <w:left w:val="nil"/>
              <w:bottom w:val="single" w:sz="4" w:space="0" w:color="auto"/>
              <w:right w:val="single" w:sz="4" w:space="0" w:color="auto"/>
            </w:tcBorders>
            <w:shd w:val="clear" w:color="auto" w:fill="auto"/>
            <w:vAlign w:val="bottom"/>
          </w:tcPr>
          <w:p w:rsidR="00BB5D8A" w:rsidRPr="004644B9" w:rsidRDefault="00784108" w:rsidP="00BB5D8A">
            <w:pPr>
              <w:jc w:val="center"/>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1641" w:type="dxa"/>
            <w:tcBorders>
              <w:top w:val="single" w:sz="4" w:space="0" w:color="auto"/>
              <w:left w:val="nil"/>
              <w:bottom w:val="single" w:sz="4" w:space="0" w:color="auto"/>
              <w:right w:val="single" w:sz="4" w:space="0" w:color="auto"/>
            </w:tcBorders>
            <w:shd w:val="clear" w:color="000000" w:fill="CCFFCC"/>
            <w:vAlign w:val="bottom"/>
          </w:tcPr>
          <w:p w:rsidR="00BB5D8A" w:rsidRPr="004644B9" w:rsidRDefault="00BB5D8A" w:rsidP="00BB5D8A">
            <w:pPr>
              <w:jc w:val="center"/>
              <w:rPr>
                <w:rFonts w:ascii="Times New Roman" w:hAnsi="Times New Roman" w:cs="Times New Roman"/>
                <w:sz w:val="28"/>
                <w:szCs w:val="28"/>
                <w:lang w:val="kk-KZ"/>
              </w:rPr>
            </w:pPr>
            <w:r w:rsidRPr="004644B9">
              <w:rPr>
                <w:rFonts w:ascii="Times New Roman" w:hAnsi="Times New Roman" w:cs="Times New Roman"/>
                <w:sz w:val="28"/>
                <w:szCs w:val="28"/>
                <w:lang w:val="kk-KZ"/>
              </w:rPr>
              <w:t>100</w:t>
            </w:r>
          </w:p>
        </w:tc>
      </w:tr>
    </w:tbl>
    <w:p w:rsidR="004245C5" w:rsidRDefault="00CF5076" w:rsidP="00EF555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71C9B" w:rsidRPr="00F71C9B">
        <w:rPr>
          <w:rFonts w:ascii="Times New Roman" w:hAnsi="Times New Roman" w:cs="Times New Roman"/>
          <w:sz w:val="28"/>
          <w:szCs w:val="28"/>
          <w:lang w:val="kk-KZ"/>
        </w:rPr>
        <w:t>Білім сапасы өткен жылмен салыстырғанда оң динамика көрсетіп отыр.</w:t>
      </w:r>
    </w:p>
    <w:p w:rsidR="00EF5558" w:rsidRPr="00FE7ACE" w:rsidRDefault="00EF5558" w:rsidP="00EF5558">
      <w:pPr>
        <w:spacing w:after="0"/>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Пәндер бойынша 5 жыл ішіндегі білім сапасының нәтижелері:</w:t>
      </w:r>
    </w:p>
    <w:tbl>
      <w:tblPr>
        <w:tblStyle w:val="a5"/>
        <w:tblW w:w="10632" w:type="dxa"/>
        <w:tblInd w:w="-601" w:type="dxa"/>
        <w:tblLayout w:type="fixed"/>
        <w:tblLook w:val="04A0"/>
      </w:tblPr>
      <w:tblGrid>
        <w:gridCol w:w="1985"/>
        <w:gridCol w:w="1559"/>
        <w:gridCol w:w="1560"/>
        <w:gridCol w:w="1559"/>
        <w:gridCol w:w="1332"/>
        <w:gridCol w:w="1503"/>
        <w:gridCol w:w="1134"/>
      </w:tblGrid>
      <w:tr w:rsidR="00251365" w:rsidRPr="00FE7ACE" w:rsidTr="00F23808">
        <w:trPr>
          <w:trHeight w:val="755"/>
        </w:trPr>
        <w:tc>
          <w:tcPr>
            <w:tcW w:w="1985" w:type="dxa"/>
          </w:tcPr>
          <w:p w:rsidR="00251365" w:rsidRPr="00FE7ACE" w:rsidRDefault="00251365" w:rsidP="00EF5558">
            <w:pPr>
              <w:spacing w:line="276" w:lineRule="auto"/>
              <w:jc w:val="center"/>
              <w:rPr>
                <w:rFonts w:eastAsiaTheme="minorEastAsia"/>
                <w:sz w:val="28"/>
                <w:szCs w:val="28"/>
                <w:lang w:val="kk-KZ"/>
              </w:rPr>
            </w:pPr>
            <w:r w:rsidRPr="00FE7ACE">
              <w:rPr>
                <w:rFonts w:eastAsiaTheme="minorEastAsia"/>
                <w:sz w:val="28"/>
                <w:szCs w:val="28"/>
              </w:rPr>
              <w:t>П</w:t>
            </w:r>
            <w:r w:rsidRPr="00FE7ACE">
              <w:rPr>
                <w:rFonts w:eastAsiaTheme="minorEastAsia"/>
                <w:sz w:val="28"/>
                <w:szCs w:val="28"/>
                <w:lang w:val="kk-KZ"/>
              </w:rPr>
              <w:t>ән</w:t>
            </w:r>
            <w:r w:rsidRPr="00FE7ACE">
              <w:rPr>
                <w:rFonts w:eastAsiaTheme="minorEastAsia"/>
                <w:sz w:val="28"/>
                <w:szCs w:val="28"/>
              </w:rPr>
              <w:t>/</w:t>
            </w:r>
            <w:r w:rsidRPr="00FE7ACE">
              <w:rPr>
                <w:rFonts w:eastAsiaTheme="minorEastAsia"/>
                <w:sz w:val="28"/>
                <w:szCs w:val="28"/>
                <w:lang w:val="kk-KZ"/>
              </w:rPr>
              <w:t>оқу жылы</w:t>
            </w:r>
          </w:p>
        </w:tc>
        <w:tc>
          <w:tcPr>
            <w:tcW w:w="1559" w:type="dxa"/>
          </w:tcPr>
          <w:p w:rsidR="00251365" w:rsidRPr="00FE7ACE" w:rsidRDefault="00251365" w:rsidP="003D13F7">
            <w:pPr>
              <w:spacing w:line="276" w:lineRule="auto"/>
              <w:jc w:val="center"/>
              <w:rPr>
                <w:rFonts w:eastAsiaTheme="minorEastAsia"/>
                <w:sz w:val="28"/>
                <w:szCs w:val="28"/>
                <w:lang w:val="kk-KZ"/>
              </w:rPr>
            </w:pPr>
            <w:r w:rsidRPr="00FE7ACE">
              <w:rPr>
                <w:rFonts w:eastAsiaTheme="minorEastAsia"/>
                <w:sz w:val="28"/>
                <w:szCs w:val="28"/>
                <w:lang w:val="kk-KZ"/>
              </w:rPr>
              <w:t>2021-2022</w:t>
            </w:r>
          </w:p>
        </w:tc>
        <w:tc>
          <w:tcPr>
            <w:tcW w:w="1560" w:type="dxa"/>
          </w:tcPr>
          <w:p w:rsidR="00251365" w:rsidRPr="00FE7ACE" w:rsidRDefault="00251365" w:rsidP="003D13F7">
            <w:pPr>
              <w:spacing w:line="276" w:lineRule="auto"/>
              <w:jc w:val="center"/>
              <w:rPr>
                <w:rFonts w:eastAsiaTheme="minorEastAsia"/>
                <w:sz w:val="28"/>
                <w:szCs w:val="28"/>
                <w:lang w:val="kk-KZ"/>
              </w:rPr>
            </w:pPr>
            <w:r w:rsidRPr="00FE7ACE">
              <w:rPr>
                <w:rFonts w:eastAsiaTheme="minorEastAsia"/>
                <w:sz w:val="28"/>
                <w:szCs w:val="28"/>
                <w:lang w:val="kk-KZ"/>
              </w:rPr>
              <w:t>2022-2023</w:t>
            </w:r>
          </w:p>
        </w:tc>
        <w:tc>
          <w:tcPr>
            <w:tcW w:w="1559" w:type="dxa"/>
          </w:tcPr>
          <w:p w:rsidR="00251365" w:rsidRPr="00FE7ACE" w:rsidRDefault="00251365" w:rsidP="003D13F7">
            <w:pPr>
              <w:spacing w:line="276" w:lineRule="auto"/>
              <w:jc w:val="center"/>
              <w:rPr>
                <w:rFonts w:eastAsiaTheme="minorEastAsia"/>
                <w:sz w:val="28"/>
                <w:szCs w:val="28"/>
                <w:lang w:val="kk-KZ"/>
              </w:rPr>
            </w:pPr>
            <w:r w:rsidRPr="00FE7ACE">
              <w:rPr>
                <w:rFonts w:eastAsiaTheme="minorEastAsia"/>
                <w:sz w:val="28"/>
                <w:szCs w:val="28"/>
                <w:lang w:val="kk-KZ"/>
              </w:rPr>
              <w:t>2023-2024</w:t>
            </w:r>
          </w:p>
        </w:tc>
        <w:tc>
          <w:tcPr>
            <w:tcW w:w="1332" w:type="dxa"/>
          </w:tcPr>
          <w:p w:rsidR="00251365" w:rsidRPr="00FE7ACE" w:rsidRDefault="00251365" w:rsidP="003D13F7">
            <w:pPr>
              <w:spacing w:line="276" w:lineRule="auto"/>
              <w:jc w:val="center"/>
              <w:rPr>
                <w:rFonts w:eastAsiaTheme="minorEastAsia"/>
                <w:sz w:val="28"/>
                <w:szCs w:val="28"/>
                <w:lang w:val="kk-KZ"/>
              </w:rPr>
            </w:pPr>
            <w:r w:rsidRPr="00FE7ACE">
              <w:rPr>
                <w:rFonts w:eastAsiaTheme="minorEastAsia"/>
                <w:sz w:val="28"/>
                <w:szCs w:val="28"/>
                <w:lang w:val="kk-KZ"/>
              </w:rPr>
              <w:t>2024-2025</w:t>
            </w:r>
          </w:p>
        </w:tc>
        <w:tc>
          <w:tcPr>
            <w:tcW w:w="1503" w:type="dxa"/>
          </w:tcPr>
          <w:p w:rsidR="00251365" w:rsidRPr="00FE7ACE" w:rsidRDefault="00251365" w:rsidP="00EF5558">
            <w:pPr>
              <w:spacing w:line="276" w:lineRule="auto"/>
              <w:jc w:val="center"/>
              <w:rPr>
                <w:rFonts w:eastAsiaTheme="minorEastAsia"/>
                <w:sz w:val="28"/>
                <w:szCs w:val="28"/>
                <w:lang w:val="kk-KZ"/>
              </w:rPr>
            </w:pPr>
            <w:r>
              <w:rPr>
                <w:rFonts w:eastAsiaTheme="minorEastAsia"/>
                <w:sz w:val="28"/>
                <w:szCs w:val="28"/>
                <w:lang w:val="kk-KZ"/>
              </w:rPr>
              <w:t>2025</w:t>
            </w:r>
            <w:r w:rsidRPr="00FE7ACE">
              <w:rPr>
                <w:rFonts w:eastAsiaTheme="minorEastAsia"/>
                <w:sz w:val="28"/>
                <w:szCs w:val="28"/>
                <w:lang w:val="kk-KZ"/>
              </w:rPr>
              <w:t>-202</w:t>
            </w:r>
            <w:r>
              <w:rPr>
                <w:rFonts w:eastAsiaTheme="minorEastAsia"/>
                <w:sz w:val="28"/>
                <w:szCs w:val="28"/>
                <w:lang w:val="kk-KZ"/>
              </w:rPr>
              <w:t>6</w:t>
            </w:r>
          </w:p>
        </w:tc>
        <w:tc>
          <w:tcPr>
            <w:tcW w:w="1134" w:type="dxa"/>
          </w:tcPr>
          <w:p w:rsidR="00251365" w:rsidRPr="00FE7ACE" w:rsidRDefault="00251365" w:rsidP="00EF5558">
            <w:pPr>
              <w:spacing w:line="276" w:lineRule="auto"/>
              <w:jc w:val="center"/>
              <w:rPr>
                <w:sz w:val="28"/>
                <w:szCs w:val="28"/>
                <w:lang w:val="kk-KZ"/>
              </w:rPr>
            </w:pPr>
            <w:r w:rsidRPr="00FE7ACE">
              <w:rPr>
                <w:sz w:val="28"/>
                <w:szCs w:val="28"/>
                <w:lang w:val="kk-KZ"/>
              </w:rPr>
              <w:t>Динамика</w:t>
            </w:r>
          </w:p>
        </w:tc>
      </w:tr>
      <w:tr w:rsidR="00251365" w:rsidRPr="00FE7ACE" w:rsidTr="00F23808">
        <w:trPr>
          <w:trHeight w:val="755"/>
        </w:trPr>
        <w:tc>
          <w:tcPr>
            <w:tcW w:w="1985" w:type="dxa"/>
          </w:tcPr>
          <w:p w:rsidR="00251365" w:rsidRPr="00FE7ACE" w:rsidRDefault="00251365" w:rsidP="00EF5558">
            <w:pPr>
              <w:spacing w:line="276" w:lineRule="auto"/>
              <w:rPr>
                <w:rFonts w:eastAsiaTheme="minorEastAsia"/>
                <w:sz w:val="28"/>
                <w:szCs w:val="28"/>
              </w:rPr>
            </w:pPr>
            <w:r w:rsidRPr="00FE7ACE">
              <w:rPr>
                <w:rFonts w:eastAsiaTheme="minorEastAsia"/>
                <w:bCs/>
                <w:sz w:val="28"/>
                <w:szCs w:val="28"/>
                <w:lang w:val="kk-KZ"/>
              </w:rPr>
              <w:t>Қазақ тілі</w:t>
            </w:r>
          </w:p>
        </w:tc>
        <w:tc>
          <w:tcPr>
            <w:tcW w:w="1559" w:type="dxa"/>
          </w:tcPr>
          <w:p w:rsidR="00251365" w:rsidRPr="00FE7ACE" w:rsidRDefault="00251365" w:rsidP="003D13F7">
            <w:pPr>
              <w:spacing w:line="276" w:lineRule="auto"/>
              <w:ind w:right="949"/>
              <w:jc w:val="both"/>
              <w:rPr>
                <w:rFonts w:eastAsiaTheme="minorEastAsia"/>
                <w:sz w:val="28"/>
                <w:szCs w:val="28"/>
                <w:lang w:val="en-US"/>
              </w:rPr>
            </w:pPr>
            <w:r w:rsidRPr="00FE7ACE">
              <w:rPr>
                <w:rFonts w:eastAsiaTheme="minorEastAsia"/>
                <w:sz w:val="28"/>
                <w:szCs w:val="28"/>
                <w:lang w:val="en-US"/>
              </w:rPr>
              <w:t>63</w:t>
            </w:r>
          </w:p>
        </w:tc>
        <w:tc>
          <w:tcPr>
            <w:tcW w:w="1560" w:type="dxa"/>
          </w:tcPr>
          <w:p w:rsidR="00251365" w:rsidRPr="00FE7ACE" w:rsidRDefault="00251365" w:rsidP="003D13F7">
            <w:pPr>
              <w:spacing w:line="276" w:lineRule="auto"/>
              <w:ind w:right="949"/>
              <w:jc w:val="both"/>
              <w:rPr>
                <w:rFonts w:eastAsiaTheme="minorEastAsia"/>
                <w:sz w:val="28"/>
                <w:szCs w:val="28"/>
                <w:lang w:val="kk-KZ"/>
              </w:rPr>
            </w:pPr>
            <w:r w:rsidRPr="00FE7ACE">
              <w:rPr>
                <w:rFonts w:eastAsiaTheme="minorEastAsia"/>
                <w:sz w:val="28"/>
                <w:szCs w:val="28"/>
                <w:lang w:val="kk-KZ"/>
              </w:rPr>
              <w:t>64</w:t>
            </w:r>
          </w:p>
        </w:tc>
        <w:tc>
          <w:tcPr>
            <w:tcW w:w="1559" w:type="dxa"/>
          </w:tcPr>
          <w:p w:rsidR="00251365" w:rsidRPr="00FE7ACE" w:rsidRDefault="00251365" w:rsidP="003D13F7">
            <w:pPr>
              <w:spacing w:line="276" w:lineRule="auto"/>
              <w:ind w:right="949"/>
              <w:jc w:val="both"/>
              <w:rPr>
                <w:rFonts w:eastAsiaTheme="minorEastAsia"/>
                <w:sz w:val="28"/>
                <w:szCs w:val="28"/>
                <w:lang w:val="kk-KZ"/>
              </w:rPr>
            </w:pPr>
            <w:r w:rsidRPr="00FE7ACE">
              <w:rPr>
                <w:rFonts w:eastAsiaTheme="minorEastAsia"/>
                <w:sz w:val="28"/>
                <w:szCs w:val="28"/>
                <w:lang w:val="kk-KZ"/>
              </w:rPr>
              <w:t>62</w:t>
            </w:r>
          </w:p>
        </w:tc>
        <w:tc>
          <w:tcPr>
            <w:tcW w:w="1332" w:type="dxa"/>
          </w:tcPr>
          <w:p w:rsidR="00251365" w:rsidRPr="00FE7ACE" w:rsidRDefault="00251365" w:rsidP="003D13F7">
            <w:pPr>
              <w:spacing w:line="276" w:lineRule="auto"/>
              <w:jc w:val="center"/>
              <w:rPr>
                <w:rFonts w:eastAsiaTheme="minorEastAsia"/>
                <w:sz w:val="28"/>
                <w:szCs w:val="28"/>
                <w:lang w:val="kk-KZ"/>
              </w:rPr>
            </w:pPr>
            <w:r w:rsidRPr="00FE7ACE">
              <w:rPr>
                <w:rFonts w:eastAsiaTheme="minorEastAsia"/>
                <w:sz w:val="28"/>
                <w:szCs w:val="28"/>
                <w:lang w:val="kk-KZ"/>
              </w:rPr>
              <w:t>60</w:t>
            </w:r>
          </w:p>
        </w:tc>
        <w:tc>
          <w:tcPr>
            <w:tcW w:w="1503" w:type="dxa"/>
          </w:tcPr>
          <w:p w:rsidR="00251365" w:rsidRPr="00492C0E" w:rsidRDefault="00492C0E" w:rsidP="00EF5558">
            <w:pPr>
              <w:spacing w:line="276" w:lineRule="auto"/>
              <w:ind w:right="949"/>
              <w:jc w:val="both"/>
              <w:rPr>
                <w:rFonts w:eastAsiaTheme="minorEastAsia"/>
                <w:sz w:val="28"/>
                <w:szCs w:val="28"/>
                <w:lang w:val="kk-KZ"/>
              </w:rPr>
            </w:pPr>
            <w:r>
              <w:rPr>
                <w:rFonts w:eastAsiaTheme="minorEastAsia"/>
                <w:sz w:val="28"/>
                <w:szCs w:val="28"/>
                <w:lang w:val="kk-KZ"/>
              </w:rPr>
              <w:t>57</w:t>
            </w:r>
          </w:p>
        </w:tc>
        <w:tc>
          <w:tcPr>
            <w:tcW w:w="1134" w:type="dxa"/>
          </w:tcPr>
          <w:p w:rsidR="00251365" w:rsidRPr="00FE7ACE" w:rsidRDefault="00492C0E" w:rsidP="00EF5558">
            <w:pPr>
              <w:spacing w:line="276" w:lineRule="auto"/>
              <w:ind w:right="949"/>
              <w:jc w:val="center"/>
              <w:rPr>
                <w:color w:val="FF0000"/>
                <w:sz w:val="28"/>
                <w:szCs w:val="28"/>
                <w:lang w:val="kk-KZ"/>
              </w:rPr>
            </w:pPr>
            <w:r>
              <w:rPr>
                <w:color w:val="FF0000"/>
                <w:sz w:val="28"/>
                <w:szCs w:val="28"/>
                <w:lang w:val="kk-KZ"/>
              </w:rPr>
              <w:t>-3</w:t>
            </w:r>
          </w:p>
        </w:tc>
      </w:tr>
      <w:tr w:rsidR="00251365" w:rsidRPr="00FE7ACE" w:rsidTr="00F23808">
        <w:trPr>
          <w:trHeight w:val="371"/>
        </w:trPr>
        <w:tc>
          <w:tcPr>
            <w:tcW w:w="1985" w:type="dxa"/>
          </w:tcPr>
          <w:p w:rsidR="00251365" w:rsidRPr="00FE7ACE" w:rsidRDefault="00251365" w:rsidP="00EF5558">
            <w:pPr>
              <w:spacing w:line="276" w:lineRule="auto"/>
              <w:rPr>
                <w:rFonts w:eastAsiaTheme="minorEastAsia"/>
                <w:sz w:val="28"/>
                <w:szCs w:val="28"/>
                <w:lang w:val="kk-KZ"/>
              </w:rPr>
            </w:pPr>
            <w:r w:rsidRPr="00FE7ACE">
              <w:rPr>
                <w:rFonts w:eastAsiaTheme="minorEastAsia"/>
                <w:bCs/>
                <w:sz w:val="28"/>
                <w:szCs w:val="28"/>
                <w:lang w:val="kk-KZ"/>
              </w:rPr>
              <w:t>қазақ әдебиеті</w:t>
            </w:r>
          </w:p>
        </w:tc>
        <w:tc>
          <w:tcPr>
            <w:tcW w:w="1559" w:type="dxa"/>
          </w:tcPr>
          <w:p w:rsidR="00251365" w:rsidRPr="00FE7ACE" w:rsidRDefault="00251365" w:rsidP="003D13F7">
            <w:pPr>
              <w:spacing w:line="276" w:lineRule="auto"/>
              <w:jc w:val="both"/>
              <w:rPr>
                <w:rFonts w:eastAsiaTheme="minorEastAsia"/>
                <w:sz w:val="28"/>
                <w:szCs w:val="28"/>
                <w:lang w:val="en-US"/>
              </w:rPr>
            </w:pPr>
            <w:r w:rsidRPr="00FE7ACE">
              <w:rPr>
                <w:rFonts w:eastAsiaTheme="minorEastAsia"/>
                <w:sz w:val="28"/>
                <w:szCs w:val="28"/>
                <w:lang w:val="en-US"/>
              </w:rPr>
              <w:t>64</w:t>
            </w:r>
          </w:p>
        </w:tc>
        <w:tc>
          <w:tcPr>
            <w:tcW w:w="1560" w:type="dxa"/>
          </w:tcPr>
          <w:p w:rsidR="00251365" w:rsidRPr="00FE7ACE" w:rsidRDefault="00251365" w:rsidP="003D13F7">
            <w:pPr>
              <w:spacing w:line="276" w:lineRule="auto"/>
              <w:jc w:val="both"/>
              <w:rPr>
                <w:rFonts w:eastAsiaTheme="minorEastAsia"/>
                <w:sz w:val="28"/>
                <w:szCs w:val="28"/>
                <w:lang w:val="kk-KZ"/>
              </w:rPr>
            </w:pPr>
            <w:r w:rsidRPr="00FE7ACE">
              <w:rPr>
                <w:rFonts w:eastAsiaTheme="minorEastAsia"/>
                <w:sz w:val="28"/>
                <w:szCs w:val="28"/>
                <w:lang w:val="kk-KZ"/>
              </w:rPr>
              <w:t>67,29</w:t>
            </w:r>
          </w:p>
        </w:tc>
        <w:tc>
          <w:tcPr>
            <w:tcW w:w="1559" w:type="dxa"/>
          </w:tcPr>
          <w:p w:rsidR="00251365" w:rsidRPr="00FE7ACE" w:rsidRDefault="00251365" w:rsidP="003D13F7">
            <w:pPr>
              <w:spacing w:line="276" w:lineRule="auto"/>
              <w:jc w:val="both"/>
              <w:rPr>
                <w:rFonts w:eastAsiaTheme="minorEastAsia"/>
                <w:sz w:val="28"/>
                <w:szCs w:val="28"/>
                <w:lang w:val="kk-KZ"/>
              </w:rPr>
            </w:pPr>
            <w:r w:rsidRPr="00FE7ACE">
              <w:rPr>
                <w:rFonts w:eastAsiaTheme="minorEastAsia"/>
                <w:sz w:val="28"/>
                <w:szCs w:val="28"/>
                <w:lang w:val="kk-KZ"/>
              </w:rPr>
              <w:t>62</w:t>
            </w:r>
          </w:p>
        </w:tc>
        <w:tc>
          <w:tcPr>
            <w:tcW w:w="1332" w:type="dxa"/>
          </w:tcPr>
          <w:p w:rsidR="00251365" w:rsidRPr="00FE7ACE" w:rsidRDefault="00251365" w:rsidP="003D13F7">
            <w:pPr>
              <w:spacing w:line="276" w:lineRule="auto"/>
              <w:jc w:val="center"/>
              <w:rPr>
                <w:rFonts w:eastAsiaTheme="minorEastAsia"/>
                <w:sz w:val="28"/>
                <w:szCs w:val="28"/>
                <w:lang w:val="kk-KZ"/>
              </w:rPr>
            </w:pPr>
            <w:r w:rsidRPr="00FE7ACE">
              <w:rPr>
                <w:rFonts w:eastAsiaTheme="minorEastAsia"/>
                <w:sz w:val="28"/>
                <w:szCs w:val="28"/>
                <w:lang w:val="kk-KZ"/>
              </w:rPr>
              <w:t>61</w:t>
            </w:r>
          </w:p>
        </w:tc>
        <w:tc>
          <w:tcPr>
            <w:tcW w:w="1503" w:type="dxa"/>
          </w:tcPr>
          <w:p w:rsidR="00251365" w:rsidRPr="00492C0E" w:rsidRDefault="00492C0E" w:rsidP="00EF5558">
            <w:pPr>
              <w:spacing w:line="276" w:lineRule="auto"/>
              <w:jc w:val="both"/>
              <w:rPr>
                <w:rFonts w:eastAsiaTheme="minorEastAsia"/>
                <w:sz w:val="28"/>
                <w:szCs w:val="28"/>
                <w:lang w:val="kk-KZ"/>
              </w:rPr>
            </w:pPr>
            <w:r>
              <w:rPr>
                <w:rFonts w:eastAsiaTheme="minorEastAsia"/>
                <w:sz w:val="28"/>
                <w:szCs w:val="28"/>
                <w:lang w:val="kk-KZ"/>
              </w:rPr>
              <w:t>60</w:t>
            </w:r>
          </w:p>
        </w:tc>
        <w:tc>
          <w:tcPr>
            <w:tcW w:w="1134" w:type="dxa"/>
          </w:tcPr>
          <w:p w:rsidR="00251365" w:rsidRPr="00FE7ACE" w:rsidRDefault="00492C0E" w:rsidP="00492C0E">
            <w:pPr>
              <w:spacing w:line="276" w:lineRule="auto"/>
              <w:ind w:left="175" w:right="-675" w:hanging="175"/>
              <w:rPr>
                <w:color w:val="FF0000"/>
                <w:sz w:val="28"/>
                <w:szCs w:val="28"/>
                <w:lang w:val="kk-KZ"/>
              </w:rPr>
            </w:pPr>
            <w:r>
              <w:rPr>
                <w:color w:val="FF0000"/>
                <w:sz w:val="28"/>
                <w:szCs w:val="28"/>
                <w:lang w:val="kk-KZ"/>
              </w:rPr>
              <w:t>-1</w:t>
            </w:r>
          </w:p>
        </w:tc>
      </w:tr>
      <w:tr w:rsidR="00251365" w:rsidRPr="00FE7ACE" w:rsidTr="00F23808">
        <w:trPr>
          <w:trHeight w:val="755"/>
        </w:trPr>
        <w:tc>
          <w:tcPr>
            <w:tcW w:w="1985" w:type="dxa"/>
          </w:tcPr>
          <w:p w:rsidR="00251365" w:rsidRPr="00FE7ACE" w:rsidRDefault="00251365" w:rsidP="00EF5558">
            <w:pPr>
              <w:spacing w:line="276" w:lineRule="auto"/>
              <w:rPr>
                <w:sz w:val="28"/>
                <w:szCs w:val="28"/>
                <w:lang w:val="kk-KZ"/>
              </w:rPr>
            </w:pPr>
            <w:r w:rsidRPr="00FE7ACE">
              <w:rPr>
                <w:bCs/>
                <w:sz w:val="28"/>
                <w:szCs w:val="28"/>
                <w:lang w:val="kk-KZ"/>
              </w:rPr>
              <w:t>қазақ тілі мен әдебиеті</w:t>
            </w:r>
          </w:p>
        </w:tc>
        <w:tc>
          <w:tcPr>
            <w:tcW w:w="1559" w:type="dxa"/>
          </w:tcPr>
          <w:p w:rsidR="00251365" w:rsidRPr="00FE7ACE" w:rsidRDefault="00251365" w:rsidP="003D13F7">
            <w:pPr>
              <w:spacing w:line="276" w:lineRule="auto"/>
              <w:jc w:val="both"/>
              <w:rPr>
                <w:sz w:val="28"/>
                <w:szCs w:val="28"/>
                <w:lang w:val="en-US"/>
              </w:rPr>
            </w:pPr>
            <w:r w:rsidRPr="00FE7ACE">
              <w:rPr>
                <w:sz w:val="28"/>
                <w:szCs w:val="28"/>
                <w:lang w:val="en-US"/>
              </w:rPr>
              <w:t>53</w:t>
            </w:r>
          </w:p>
        </w:tc>
        <w:tc>
          <w:tcPr>
            <w:tcW w:w="1560" w:type="dxa"/>
          </w:tcPr>
          <w:p w:rsidR="00251365" w:rsidRPr="00FE7ACE" w:rsidRDefault="00251365" w:rsidP="003D13F7">
            <w:pPr>
              <w:spacing w:line="276" w:lineRule="auto"/>
              <w:jc w:val="both"/>
              <w:rPr>
                <w:sz w:val="28"/>
                <w:szCs w:val="28"/>
                <w:lang w:val="kk-KZ"/>
              </w:rPr>
            </w:pPr>
            <w:r w:rsidRPr="00FE7ACE">
              <w:rPr>
                <w:sz w:val="28"/>
                <w:szCs w:val="28"/>
                <w:lang w:val="kk-KZ"/>
              </w:rPr>
              <w:t>54,72</w:t>
            </w:r>
          </w:p>
        </w:tc>
        <w:tc>
          <w:tcPr>
            <w:tcW w:w="1559" w:type="dxa"/>
          </w:tcPr>
          <w:p w:rsidR="00251365" w:rsidRPr="00FE7ACE" w:rsidRDefault="00251365" w:rsidP="003D13F7">
            <w:pPr>
              <w:spacing w:line="276" w:lineRule="auto"/>
              <w:jc w:val="both"/>
              <w:rPr>
                <w:sz w:val="28"/>
                <w:szCs w:val="28"/>
                <w:lang w:val="kk-KZ"/>
              </w:rPr>
            </w:pPr>
            <w:r w:rsidRPr="00FE7ACE">
              <w:rPr>
                <w:sz w:val="28"/>
                <w:szCs w:val="28"/>
                <w:lang w:val="kk-KZ"/>
              </w:rPr>
              <w:t>65</w:t>
            </w:r>
          </w:p>
        </w:tc>
        <w:tc>
          <w:tcPr>
            <w:tcW w:w="1332" w:type="dxa"/>
          </w:tcPr>
          <w:p w:rsidR="00251365" w:rsidRPr="00FE7ACE" w:rsidRDefault="00251365" w:rsidP="003D13F7">
            <w:pPr>
              <w:spacing w:line="276" w:lineRule="auto"/>
              <w:jc w:val="center"/>
              <w:rPr>
                <w:sz w:val="28"/>
                <w:szCs w:val="28"/>
                <w:lang w:val="kk-KZ"/>
              </w:rPr>
            </w:pPr>
            <w:r w:rsidRPr="00FE7ACE">
              <w:rPr>
                <w:sz w:val="28"/>
                <w:szCs w:val="28"/>
                <w:lang w:val="kk-KZ"/>
              </w:rPr>
              <w:t>63</w:t>
            </w:r>
          </w:p>
        </w:tc>
        <w:tc>
          <w:tcPr>
            <w:tcW w:w="1503" w:type="dxa"/>
          </w:tcPr>
          <w:p w:rsidR="00251365" w:rsidRPr="00492C0E" w:rsidRDefault="00492C0E" w:rsidP="00EF5558">
            <w:pPr>
              <w:spacing w:line="276" w:lineRule="auto"/>
              <w:jc w:val="both"/>
              <w:rPr>
                <w:sz w:val="28"/>
                <w:szCs w:val="28"/>
                <w:lang w:val="kk-KZ"/>
              </w:rPr>
            </w:pPr>
            <w:r>
              <w:rPr>
                <w:sz w:val="28"/>
                <w:szCs w:val="28"/>
                <w:lang w:val="kk-KZ"/>
              </w:rPr>
              <w:t>-</w:t>
            </w:r>
          </w:p>
        </w:tc>
        <w:tc>
          <w:tcPr>
            <w:tcW w:w="1134" w:type="dxa"/>
          </w:tcPr>
          <w:p w:rsidR="00251365" w:rsidRPr="00FE7ACE" w:rsidRDefault="005401E5" w:rsidP="00EF5558">
            <w:pPr>
              <w:spacing w:line="276" w:lineRule="auto"/>
              <w:jc w:val="center"/>
              <w:rPr>
                <w:color w:val="FF0000"/>
                <w:sz w:val="28"/>
                <w:szCs w:val="28"/>
                <w:lang w:val="kk-KZ"/>
              </w:rPr>
            </w:pPr>
            <w:r>
              <w:rPr>
                <w:color w:val="FF0000"/>
                <w:sz w:val="28"/>
                <w:szCs w:val="28"/>
                <w:lang w:val="kk-KZ"/>
              </w:rPr>
              <w:t>-</w:t>
            </w:r>
          </w:p>
        </w:tc>
      </w:tr>
      <w:tr w:rsidR="00251365" w:rsidRPr="00FE7ACE" w:rsidTr="00F23808">
        <w:trPr>
          <w:trHeight w:val="371"/>
        </w:trPr>
        <w:tc>
          <w:tcPr>
            <w:tcW w:w="1985" w:type="dxa"/>
          </w:tcPr>
          <w:p w:rsidR="00251365" w:rsidRPr="00FE7ACE" w:rsidRDefault="00251365" w:rsidP="00EF5558">
            <w:pPr>
              <w:spacing w:line="276" w:lineRule="auto"/>
              <w:rPr>
                <w:rFonts w:eastAsiaTheme="minorEastAsia"/>
                <w:sz w:val="28"/>
                <w:szCs w:val="28"/>
                <w:lang w:val="en-US"/>
              </w:rPr>
            </w:pPr>
            <w:r w:rsidRPr="00FE7ACE">
              <w:rPr>
                <w:rFonts w:eastAsiaTheme="minorEastAsia"/>
                <w:bCs/>
                <w:sz w:val="28"/>
                <w:szCs w:val="28"/>
                <w:lang w:val="kk-KZ"/>
              </w:rPr>
              <w:t xml:space="preserve">орыс тілі </w:t>
            </w:r>
          </w:p>
        </w:tc>
        <w:tc>
          <w:tcPr>
            <w:tcW w:w="1559" w:type="dxa"/>
          </w:tcPr>
          <w:p w:rsidR="00251365" w:rsidRPr="00FE7ACE" w:rsidRDefault="00251365" w:rsidP="003D13F7">
            <w:pPr>
              <w:spacing w:line="276" w:lineRule="auto"/>
              <w:jc w:val="both"/>
              <w:rPr>
                <w:rFonts w:eastAsiaTheme="minorEastAsia"/>
                <w:sz w:val="28"/>
                <w:szCs w:val="28"/>
                <w:lang w:val="en-US"/>
              </w:rPr>
            </w:pPr>
            <w:r w:rsidRPr="00FE7ACE">
              <w:rPr>
                <w:rFonts w:eastAsiaTheme="minorEastAsia"/>
                <w:sz w:val="28"/>
                <w:szCs w:val="28"/>
                <w:lang w:val="en-US"/>
              </w:rPr>
              <w:t>51</w:t>
            </w:r>
          </w:p>
        </w:tc>
        <w:tc>
          <w:tcPr>
            <w:tcW w:w="1560" w:type="dxa"/>
          </w:tcPr>
          <w:p w:rsidR="00251365" w:rsidRPr="00FE7ACE" w:rsidRDefault="00251365" w:rsidP="003D13F7">
            <w:pPr>
              <w:spacing w:line="276" w:lineRule="auto"/>
              <w:jc w:val="both"/>
              <w:rPr>
                <w:rFonts w:eastAsiaTheme="minorEastAsia"/>
                <w:sz w:val="28"/>
                <w:szCs w:val="28"/>
                <w:lang w:val="kk-KZ"/>
              </w:rPr>
            </w:pPr>
            <w:r w:rsidRPr="00FE7ACE">
              <w:rPr>
                <w:rFonts w:eastAsiaTheme="minorEastAsia"/>
                <w:sz w:val="28"/>
                <w:szCs w:val="28"/>
                <w:lang w:val="kk-KZ"/>
              </w:rPr>
              <w:t>50,31</w:t>
            </w:r>
          </w:p>
        </w:tc>
        <w:tc>
          <w:tcPr>
            <w:tcW w:w="1559" w:type="dxa"/>
          </w:tcPr>
          <w:p w:rsidR="00251365" w:rsidRPr="00FE7ACE" w:rsidRDefault="00251365" w:rsidP="003D13F7">
            <w:pPr>
              <w:spacing w:line="276" w:lineRule="auto"/>
              <w:jc w:val="both"/>
              <w:rPr>
                <w:rFonts w:eastAsiaTheme="minorEastAsia"/>
                <w:sz w:val="28"/>
                <w:szCs w:val="28"/>
                <w:lang w:val="kk-KZ"/>
              </w:rPr>
            </w:pPr>
            <w:r w:rsidRPr="00FE7ACE">
              <w:rPr>
                <w:rFonts w:eastAsiaTheme="minorEastAsia"/>
                <w:sz w:val="28"/>
                <w:szCs w:val="28"/>
                <w:lang w:val="kk-KZ"/>
              </w:rPr>
              <w:t>53</w:t>
            </w:r>
          </w:p>
        </w:tc>
        <w:tc>
          <w:tcPr>
            <w:tcW w:w="1332" w:type="dxa"/>
          </w:tcPr>
          <w:p w:rsidR="00251365" w:rsidRPr="00FE7ACE" w:rsidRDefault="00251365" w:rsidP="003D13F7">
            <w:pPr>
              <w:spacing w:line="276" w:lineRule="auto"/>
              <w:jc w:val="center"/>
              <w:rPr>
                <w:rFonts w:eastAsiaTheme="minorEastAsia"/>
                <w:sz w:val="28"/>
                <w:szCs w:val="28"/>
                <w:lang w:val="kk-KZ"/>
              </w:rPr>
            </w:pPr>
            <w:r w:rsidRPr="00FE7ACE">
              <w:rPr>
                <w:rFonts w:eastAsiaTheme="minorEastAsia"/>
                <w:sz w:val="28"/>
                <w:szCs w:val="28"/>
                <w:lang w:val="kk-KZ"/>
              </w:rPr>
              <w:t>80</w:t>
            </w:r>
          </w:p>
        </w:tc>
        <w:tc>
          <w:tcPr>
            <w:tcW w:w="1503" w:type="dxa"/>
          </w:tcPr>
          <w:p w:rsidR="00251365" w:rsidRPr="00492C0E" w:rsidRDefault="00492C0E" w:rsidP="00EF5558">
            <w:pPr>
              <w:spacing w:line="276" w:lineRule="auto"/>
              <w:jc w:val="both"/>
              <w:rPr>
                <w:rFonts w:eastAsiaTheme="minorEastAsia"/>
                <w:sz w:val="28"/>
                <w:szCs w:val="28"/>
                <w:lang w:val="kk-KZ"/>
              </w:rPr>
            </w:pPr>
            <w:r>
              <w:rPr>
                <w:rFonts w:eastAsiaTheme="minorEastAsia"/>
                <w:sz w:val="28"/>
                <w:szCs w:val="28"/>
                <w:lang w:val="kk-KZ"/>
              </w:rPr>
              <w:t>-</w:t>
            </w:r>
          </w:p>
        </w:tc>
        <w:tc>
          <w:tcPr>
            <w:tcW w:w="1134" w:type="dxa"/>
          </w:tcPr>
          <w:p w:rsidR="00251365" w:rsidRPr="00FE7ACE" w:rsidRDefault="005401E5" w:rsidP="00EF5558">
            <w:pPr>
              <w:spacing w:line="276" w:lineRule="auto"/>
              <w:jc w:val="center"/>
              <w:rPr>
                <w:sz w:val="28"/>
                <w:szCs w:val="28"/>
                <w:lang w:val="kk-KZ"/>
              </w:rPr>
            </w:pPr>
            <w:r>
              <w:rPr>
                <w:sz w:val="28"/>
                <w:szCs w:val="28"/>
                <w:lang w:val="kk-KZ"/>
              </w:rPr>
              <w:t>-</w:t>
            </w:r>
          </w:p>
        </w:tc>
      </w:tr>
      <w:tr w:rsidR="00251365" w:rsidRPr="00FE7ACE" w:rsidTr="00F23808">
        <w:trPr>
          <w:trHeight w:val="384"/>
        </w:trPr>
        <w:tc>
          <w:tcPr>
            <w:tcW w:w="1985" w:type="dxa"/>
          </w:tcPr>
          <w:p w:rsidR="00251365" w:rsidRPr="00FE7ACE" w:rsidRDefault="00251365" w:rsidP="00EF5558">
            <w:pPr>
              <w:spacing w:line="276" w:lineRule="auto"/>
              <w:rPr>
                <w:rFonts w:eastAsiaTheme="minorEastAsia"/>
                <w:sz w:val="28"/>
                <w:szCs w:val="28"/>
                <w:lang w:val="kk-KZ"/>
              </w:rPr>
            </w:pPr>
            <w:r w:rsidRPr="00FE7ACE">
              <w:rPr>
                <w:rFonts w:eastAsiaTheme="minorEastAsia"/>
                <w:bCs/>
                <w:sz w:val="28"/>
                <w:szCs w:val="28"/>
                <w:lang w:val="kk-KZ"/>
              </w:rPr>
              <w:t>орыс  әдебиеті</w:t>
            </w:r>
          </w:p>
        </w:tc>
        <w:tc>
          <w:tcPr>
            <w:tcW w:w="1559" w:type="dxa"/>
          </w:tcPr>
          <w:p w:rsidR="00251365" w:rsidRPr="00FE7ACE" w:rsidRDefault="00251365" w:rsidP="003D13F7">
            <w:pPr>
              <w:spacing w:line="276" w:lineRule="auto"/>
              <w:jc w:val="both"/>
              <w:rPr>
                <w:rFonts w:eastAsiaTheme="minorEastAsia"/>
                <w:sz w:val="28"/>
                <w:szCs w:val="28"/>
                <w:lang w:val="en-US"/>
              </w:rPr>
            </w:pPr>
            <w:r w:rsidRPr="00FE7ACE">
              <w:rPr>
                <w:rFonts w:eastAsiaTheme="minorEastAsia"/>
                <w:sz w:val="28"/>
                <w:szCs w:val="28"/>
                <w:lang w:val="en-US"/>
              </w:rPr>
              <w:t>51</w:t>
            </w:r>
          </w:p>
        </w:tc>
        <w:tc>
          <w:tcPr>
            <w:tcW w:w="1560" w:type="dxa"/>
          </w:tcPr>
          <w:p w:rsidR="00251365" w:rsidRPr="00FE7ACE" w:rsidRDefault="00251365" w:rsidP="003D13F7">
            <w:pPr>
              <w:spacing w:line="276" w:lineRule="auto"/>
              <w:jc w:val="both"/>
              <w:rPr>
                <w:rFonts w:eastAsiaTheme="minorEastAsia"/>
                <w:sz w:val="28"/>
                <w:szCs w:val="28"/>
                <w:lang w:val="kk-KZ"/>
              </w:rPr>
            </w:pPr>
            <w:r w:rsidRPr="00FE7ACE">
              <w:rPr>
                <w:rFonts w:eastAsiaTheme="minorEastAsia"/>
                <w:sz w:val="28"/>
                <w:szCs w:val="28"/>
                <w:lang w:val="kk-KZ"/>
              </w:rPr>
              <w:t>52,83</w:t>
            </w:r>
          </w:p>
        </w:tc>
        <w:tc>
          <w:tcPr>
            <w:tcW w:w="1559" w:type="dxa"/>
          </w:tcPr>
          <w:p w:rsidR="00251365" w:rsidRPr="00FE7ACE" w:rsidRDefault="00251365" w:rsidP="003D13F7">
            <w:pPr>
              <w:spacing w:line="276" w:lineRule="auto"/>
              <w:jc w:val="both"/>
              <w:rPr>
                <w:rFonts w:eastAsiaTheme="minorEastAsia"/>
                <w:sz w:val="28"/>
                <w:szCs w:val="28"/>
                <w:lang w:val="kk-KZ"/>
              </w:rPr>
            </w:pPr>
            <w:r w:rsidRPr="00FE7ACE">
              <w:rPr>
                <w:rFonts w:eastAsiaTheme="minorEastAsia"/>
                <w:sz w:val="28"/>
                <w:szCs w:val="28"/>
                <w:lang w:val="kk-KZ"/>
              </w:rPr>
              <w:t>59</w:t>
            </w:r>
          </w:p>
        </w:tc>
        <w:tc>
          <w:tcPr>
            <w:tcW w:w="1332" w:type="dxa"/>
          </w:tcPr>
          <w:p w:rsidR="00251365" w:rsidRPr="00FE7ACE" w:rsidRDefault="00251365" w:rsidP="003D13F7">
            <w:pPr>
              <w:spacing w:line="276" w:lineRule="auto"/>
              <w:jc w:val="center"/>
              <w:rPr>
                <w:rFonts w:eastAsiaTheme="minorEastAsia"/>
                <w:sz w:val="28"/>
                <w:szCs w:val="28"/>
                <w:lang w:val="kk-KZ"/>
              </w:rPr>
            </w:pPr>
            <w:r w:rsidRPr="00FE7ACE">
              <w:rPr>
                <w:rFonts w:eastAsiaTheme="minorEastAsia"/>
                <w:sz w:val="28"/>
                <w:szCs w:val="28"/>
                <w:lang w:val="kk-KZ"/>
              </w:rPr>
              <w:t>87</w:t>
            </w:r>
          </w:p>
        </w:tc>
        <w:tc>
          <w:tcPr>
            <w:tcW w:w="1503" w:type="dxa"/>
          </w:tcPr>
          <w:p w:rsidR="00251365" w:rsidRPr="00492C0E" w:rsidRDefault="00492C0E" w:rsidP="00EF5558">
            <w:pPr>
              <w:spacing w:line="276" w:lineRule="auto"/>
              <w:jc w:val="both"/>
              <w:rPr>
                <w:rFonts w:eastAsiaTheme="minorEastAsia"/>
                <w:sz w:val="28"/>
                <w:szCs w:val="28"/>
                <w:lang w:val="kk-KZ"/>
              </w:rPr>
            </w:pPr>
            <w:r>
              <w:rPr>
                <w:rFonts w:eastAsiaTheme="minorEastAsia"/>
                <w:sz w:val="28"/>
                <w:szCs w:val="28"/>
                <w:lang w:val="kk-KZ"/>
              </w:rPr>
              <w:t>-</w:t>
            </w:r>
          </w:p>
        </w:tc>
        <w:tc>
          <w:tcPr>
            <w:tcW w:w="1134" w:type="dxa"/>
          </w:tcPr>
          <w:p w:rsidR="00251365" w:rsidRPr="00FE7ACE" w:rsidRDefault="005401E5" w:rsidP="00EF5558">
            <w:pPr>
              <w:spacing w:line="276" w:lineRule="auto"/>
              <w:jc w:val="center"/>
              <w:rPr>
                <w:sz w:val="28"/>
                <w:szCs w:val="28"/>
                <w:lang w:val="kk-KZ"/>
              </w:rPr>
            </w:pPr>
            <w:r>
              <w:rPr>
                <w:sz w:val="28"/>
                <w:szCs w:val="28"/>
                <w:lang w:val="kk-KZ"/>
              </w:rPr>
              <w:t>-</w:t>
            </w:r>
          </w:p>
        </w:tc>
      </w:tr>
      <w:tr w:rsidR="00251365" w:rsidRPr="00FE7ACE" w:rsidTr="00F23808">
        <w:trPr>
          <w:trHeight w:val="147"/>
        </w:trPr>
        <w:tc>
          <w:tcPr>
            <w:tcW w:w="1985" w:type="dxa"/>
          </w:tcPr>
          <w:p w:rsidR="00251365" w:rsidRPr="00FE7ACE" w:rsidRDefault="00251365" w:rsidP="00EF5558">
            <w:pPr>
              <w:spacing w:line="276" w:lineRule="auto"/>
              <w:rPr>
                <w:sz w:val="28"/>
                <w:szCs w:val="28"/>
                <w:lang w:val="en-US"/>
              </w:rPr>
            </w:pPr>
            <w:r w:rsidRPr="00FE7ACE">
              <w:rPr>
                <w:bCs/>
                <w:sz w:val="28"/>
                <w:szCs w:val="28"/>
                <w:lang w:val="kk-KZ"/>
              </w:rPr>
              <w:t>орыс тілі мен әдебиеті</w:t>
            </w:r>
          </w:p>
        </w:tc>
        <w:tc>
          <w:tcPr>
            <w:tcW w:w="1559" w:type="dxa"/>
          </w:tcPr>
          <w:p w:rsidR="00251365" w:rsidRPr="00FE7ACE" w:rsidRDefault="00251365" w:rsidP="003D13F7">
            <w:pPr>
              <w:spacing w:line="276" w:lineRule="auto"/>
              <w:jc w:val="both"/>
              <w:rPr>
                <w:sz w:val="28"/>
                <w:szCs w:val="28"/>
                <w:lang w:val="en-US"/>
              </w:rPr>
            </w:pPr>
            <w:r w:rsidRPr="00FE7ACE">
              <w:rPr>
                <w:sz w:val="28"/>
                <w:szCs w:val="28"/>
                <w:lang w:val="en-US"/>
              </w:rPr>
              <w:t>62</w:t>
            </w:r>
          </w:p>
        </w:tc>
        <w:tc>
          <w:tcPr>
            <w:tcW w:w="1560" w:type="dxa"/>
          </w:tcPr>
          <w:p w:rsidR="00251365" w:rsidRPr="00FE7ACE" w:rsidRDefault="00251365" w:rsidP="003D13F7">
            <w:pPr>
              <w:spacing w:line="276" w:lineRule="auto"/>
              <w:jc w:val="both"/>
              <w:rPr>
                <w:sz w:val="28"/>
                <w:szCs w:val="28"/>
                <w:lang w:val="kk-KZ"/>
              </w:rPr>
            </w:pPr>
            <w:r w:rsidRPr="00FE7ACE">
              <w:rPr>
                <w:sz w:val="28"/>
                <w:szCs w:val="28"/>
                <w:lang w:val="kk-KZ"/>
              </w:rPr>
              <w:t>57,71</w:t>
            </w:r>
          </w:p>
        </w:tc>
        <w:tc>
          <w:tcPr>
            <w:tcW w:w="1559" w:type="dxa"/>
          </w:tcPr>
          <w:p w:rsidR="00251365" w:rsidRPr="00FE7ACE" w:rsidRDefault="00251365" w:rsidP="003D13F7">
            <w:pPr>
              <w:spacing w:line="276" w:lineRule="auto"/>
              <w:jc w:val="both"/>
              <w:rPr>
                <w:sz w:val="28"/>
                <w:szCs w:val="28"/>
                <w:lang w:val="kk-KZ"/>
              </w:rPr>
            </w:pPr>
            <w:r w:rsidRPr="00FE7ACE">
              <w:rPr>
                <w:sz w:val="28"/>
                <w:szCs w:val="28"/>
                <w:lang w:val="kk-KZ"/>
              </w:rPr>
              <w:t>65</w:t>
            </w:r>
          </w:p>
        </w:tc>
        <w:tc>
          <w:tcPr>
            <w:tcW w:w="1332" w:type="dxa"/>
          </w:tcPr>
          <w:p w:rsidR="00251365" w:rsidRPr="00FE7ACE" w:rsidRDefault="00251365" w:rsidP="003D13F7">
            <w:pPr>
              <w:spacing w:line="276" w:lineRule="auto"/>
              <w:jc w:val="center"/>
              <w:rPr>
                <w:sz w:val="28"/>
                <w:szCs w:val="28"/>
                <w:lang w:val="kk-KZ"/>
              </w:rPr>
            </w:pPr>
            <w:r w:rsidRPr="00FE7ACE">
              <w:rPr>
                <w:sz w:val="28"/>
                <w:szCs w:val="28"/>
                <w:lang w:val="kk-KZ"/>
              </w:rPr>
              <w:t>58</w:t>
            </w:r>
          </w:p>
        </w:tc>
        <w:tc>
          <w:tcPr>
            <w:tcW w:w="1503" w:type="dxa"/>
          </w:tcPr>
          <w:p w:rsidR="00251365" w:rsidRPr="00492C0E" w:rsidRDefault="00492C0E" w:rsidP="00EF5558">
            <w:pPr>
              <w:spacing w:line="276" w:lineRule="auto"/>
              <w:jc w:val="both"/>
              <w:rPr>
                <w:sz w:val="28"/>
                <w:szCs w:val="28"/>
                <w:lang w:val="kk-KZ"/>
              </w:rPr>
            </w:pPr>
            <w:r>
              <w:rPr>
                <w:sz w:val="28"/>
                <w:szCs w:val="28"/>
                <w:lang w:val="kk-KZ"/>
              </w:rPr>
              <w:t>58</w:t>
            </w:r>
          </w:p>
        </w:tc>
        <w:tc>
          <w:tcPr>
            <w:tcW w:w="1134" w:type="dxa"/>
          </w:tcPr>
          <w:p w:rsidR="00251365" w:rsidRPr="00FE7ACE" w:rsidRDefault="005401E5" w:rsidP="00EF5558">
            <w:pPr>
              <w:spacing w:line="276" w:lineRule="auto"/>
              <w:jc w:val="center"/>
              <w:rPr>
                <w:color w:val="FF0000"/>
                <w:sz w:val="28"/>
                <w:szCs w:val="28"/>
                <w:lang w:val="kk-KZ"/>
              </w:rPr>
            </w:pPr>
            <w:r>
              <w:rPr>
                <w:color w:val="FF0000"/>
                <w:sz w:val="28"/>
                <w:szCs w:val="28"/>
                <w:lang w:val="kk-KZ"/>
              </w:rPr>
              <w:t>-</w:t>
            </w:r>
          </w:p>
        </w:tc>
      </w:tr>
      <w:tr w:rsidR="00251365" w:rsidRPr="00FE7ACE" w:rsidTr="00F23808">
        <w:trPr>
          <w:trHeight w:val="633"/>
        </w:trPr>
        <w:tc>
          <w:tcPr>
            <w:tcW w:w="1985" w:type="dxa"/>
          </w:tcPr>
          <w:p w:rsidR="00251365" w:rsidRPr="00FE7ACE" w:rsidRDefault="00251365" w:rsidP="00EF5558">
            <w:pPr>
              <w:spacing w:line="276" w:lineRule="auto"/>
              <w:rPr>
                <w:rFonts w:eastAsiaTheme="minorEastAsia"/>
                <w:sz w:val="28"/>
                <w:szCs w:val="28"/>
              </w:rPr>
            </w:pPr>
            <w:r w:rsidRPr="00FE7ACE">
              <w:rPr>
                <w:rFonts w:eastAsiaTheme="minorEastAsia"/>
                <w:sz w:val="28"/>
                <w:szCs w:val="28"/>
                <w:lang w:val="kk-KZ"/>
              </w:rPr>
              <w:t>ағылшын тілі</w:t>
            </w:r>
          </w:p>
        </w:tc>
        <w:tc>
          <w:tcPr>
            <w:tcW w:w="1559" w:type="dxa"/>
          </w:tcPr>
          <w:p w:rsidR="00251365" w:rsidRPr="00FE7ACE" w:rsidRDefault="00251365" w:rsidP="003D13F7">
            <w:pPr>
              <w:spacing w:line="276" w:lineRule="auto"/>
              <w:jc w:val="both"/>
              <w:rPr>
                <w:rFonts w:eastAsiaTheme="minorEastAsia"/>
                <w:sz w:val="28"/>
                <w:szCs w:val="28"/>
                <w:lang w:val="en-US"/>
              </w:rPr>
            </w:pPr>
            <w:r w:rsidRPr="00FE7ACE">
              <w:rPr>
                <w:rFonts w:eastAsiaTheme="minorEastAsia"/>
                <w:sz w:val="28"/>
                <w:szCs w:val="28"/>
                <w:lang w:val="en-US"/>
              </w:rPr>
              <w:t>64</w:t>
            </w:r>
          </w:p>
        </w:tc>
        <w:tc>
          <w:tcPr>
            <w:tcW w:w="1560" w:type="dxa"/>
          </w:tcPr>
          <w:p w:rsidR="00251365" w:rsidRPr="00FE7ACE" w:rsidRDefault="00251365" w:rsidP="003D13F7">
            <w:pPr>
              <w:spacing w:line="276" w:lineRule="auto"/>
              <w:jc w:val="both"/>
              <w:rPr>
                <w:rFonts w:eastAsiaTheme="minorEastAsia"/>
                <w:sz w:val="28"/>
                <w:szCs w:val="28"/>
                <w:lang w:val="kk-KZ"/>
              </w:rPr>
            </w:pPr>
            <w:r w:rsidRPr="00FE7ACE">
              <w:rPr>
                <w:rFonts w:eastAsiaTheme="minorEastAsia"/>
                <w:sz w:val="28"/>
                <w:szCs w:val="28"/>
                <w:lang w:val="kk-KZ"/>
              </w:rPr>
              <w:t>62,51</w:t>
            </w:r>
          </w:p>
        </w:tc>
        <w:tc>
          <w:tcPr>
            <w:tcW w:w="1559" w:type="dxa"/>
          </w:tcPr>
          <w:p w:rsidR="00251365" w:rsidRPr="00FE7ACE" w:rsidRDefault="00251365" w:rsidP="003D13F7">
            <w:pPr>
              <w:spacing w:line="276" w:lineRule="auto"/>
              <w:jc w:val="both"/>
              <w:rPr>
                <w:rFonts w:eastAsiaTheme="minorEastAsia"/>
                <w:sz w:val="28"/>
                <w:szCs w:val="28"/>
                <w:lang w:val="kk-KZ"/>
              </w:rPr>
            </w:pPr>
            <w:r w:rsidRPr="00FE7ACE">
              <w:rPr>
                <w:rFonts w:eastAsiaTheme="minorEastAsia"/>
                <w:sz w:val="28"/>
                <w:szCs w:val="28"/>
                <w:lang w:val="kk-KZ"/>
              </w:rPr>
              <w:t>67</w:t>
            </w:r>
          </w:p>
        </w:tc>
        <w:tc>
          <w:tcPr>
            <w:tcW w:w="1332" w:type="dxa"/>
          </w:tcPr>
          <w:p w:rsidR="00251365" w:rsidRPr="00FE7ACE" w:rsidRDefault="00251365" w:rsidP="003D13F7">
            <w:pPr>
              <w:spacing w:line="276" w:lineRule="auto"/>
              <w:jc w:val="center"/>
              <w:rPr>
                <w:rFonts w:eastAsiaTheme="minorEastAsia"/>
                <w:sz w:val="28"/>
                <w:szCs w:val="28"/>
                <w:lang w:val="kk-KZ"/>
              </w:rPr>
            </w:pPr>
            <w:r w:rsidRPr="00FE7ACE">
              <w:rPr>
                <w:rFonts w:eastAsiaTheme="minorEastAsia"/>
                <w:sz w:val="28"/>
                <w:szCs w:val="28"/>
                <w:lang w:val="kk-KZ"/>
              </w:rPr>
              <w:t>69</w:t>
            </w:r>
          </w:p>
        </w:tc>
        <w:tc>
          <w:tcPr>
            <w:tcW w:w="1503" w:type="dxa"/>
          </w:tcPr>
          <w:p w:rsidR="00251365" w:rsidRPr="00492C0E" w:rsidRDefault="00492C0E" w:rsidP="00EF5558">
            <w:pPr>
              <w:spacing w:line="276" w:lineRule="auto"/>
              <w:jc w:val="both"/>
              <w:rPr>
                <w:rFonts w:eastAsiaTheme="minorEastAsia"/>
                <w:sz w:val="28"/>
                <w:szCs w:val="28"/>
                <w:lang w:val="kk-KZ"/>
              </w:rPr>
            </w:pPr>
            <w:r>
              <w:rPr>
                <w:rFonts w:eastAsiaTheme="minorEastAsia"/>
                <w:sz w:val="28"/>
                <w:szCs w:val="28"/>
                <w:lang w:val="kk-KZ"/>
              </w:rPr>
              <w:t>67</w:t>
            </w:r>
          </w:p>
        </w:tc>
        <w:tc>
          <w:tcPr>
            <w:tcW w:w="1134" w:type="dxa"/>
          </w:tcPr>
          <w:p w:rsidR="00251365" w:rsidRPr="002616ED" w:rsidRDefault="00492C0E" w:rsidP="00EF5558">
            <w:pPr>
              <w:spacing w:line="276" w:lineRule="auto"/>
              <w:jc w:val="center"/>
              <w:rPr>
                <w:color w:val="FF0000"/>
                <w:sz w:val="28"/>
                <w:szCs w:val="28"/>
                <w:lang w:val="kk-KZ"/>
              </w:rPr>
            </w:pPr>
            <w:r w:rsidRPr="002616ED">
              <w:rPr>
                <w:color w:val="FF0000"/>
                <w:sz w:val="28"/>
                <w:szCs w:val="28"/>
                <w:lang w:val="kk-KZ"/>
              </w:rPr>
              <w:t>-2</w:t>
            </w:r>
          </w:p>
        </w:tc>
      </w:tr>
      <w:tr w:rsidR="00251365" w:rsidRPr="00FE7ACE" w:rsidTr="00F23808">
        <w:trPr>
          <w:trHeight w:val="147"/>
        </w:trPr>
        <w:tc>
          <w:tcPr>
            <w:tcW w:w="1985" w:type="dxa"/>
          </w:tcPr>
          <w:p w:rsidR="00251365" w:rsidRPr="00FE7ACE" w:rsidRDefault="00251365" w:rsidP="00EF5558">
            <w:pPr>
              <w:spacing w:line="276" w:lineRule="auto"/>
              <w:rPr>
                <w:rFonts w:eastAsiaTheme="minorEastAsia"/>
                <w:sz w:val="28"/>
                <w:szCs w:val="28"/>
              </w:rPr>
            </w:pPr>
            <w:r w:rsidRPr="00FE7ACE">
              <w:rPr>
                <w:rFonts w:eastAsiaTheme="minorEastAsia"/>
                <w:sz w:val="28"/>
                <w:szCs w:val="28"/>
                <w:lang w:val="kk-KZ"/>
              </w:rPr>
              <w:t>м</w:t>
            </w:r>
            <w:r w:rsidRPr="00FE7ACE">
              <w:rPr>
                <w:rFonts w:eastAsiaTheme="minorEastAsia"/>
                <w:sz w:val="28"/>
                <w:szCs w:val="28"/>
              </w:rPr>
              <w:t>атематика</w:t>
            </w:r>
          </w:p>
        </w:tc>
        <w:tc>
          <w:tcPr>
            <w:tcW w:w="1559" w:type="dxa"/>
          </w:tcPr>
          <w:p w:rsidR="00251365" w:rsidRPr="00FE7ACE" w:rsidRDefault="00251365" w:rsidP="003D13F7">
            <w:pPr>
              <w:spacing w:line="276" w:lineRule="auto"/>
              <w:jc w:val="both"/>
              <w:rPr>
                <w:rFonts w:eastAsiaTheme="minorEastAsia"/>
                <w:sz w:val="28"/>
                <w:szCs w:val="28"/>
                <w:lang w:val="en-US"/>
              </w:rPr>
            </w:pPr>
            <w:r w:rsidRPr="00FE7ACE">
              <w:rPr>
                <w:rFonts w:eastAsiaTheme="minorEastAsia"/>
                <w:sz w:val="28"/>
                <w:szCs w:val="28"/>
                <w:lang w:val="en-US"/>
              </w:rPr>
              <w:t>61</w:t>
            </w:r>
          </w:p>
        </w:tc>
        <w:tc>
          <w:tcPr>
            <w:tcW w:w="1560" w:type="dxa"/>
          </w:tcPr>
          <w:p w:rsidR="00251365" w:rsidRPr="00FE7ACE" w:rsidRDefault="00251365" w:rsidP="003D13F7">
            <w:pPr>
              <w:spacing w:line="276" w:lineRule="auto"/>
              <w:jc w:val="both"/>
              <w:rPr>
                <w:rFonts w:eastAsiaTheme="minorEastAsia"/>
                <w:sz w:val="28"/>
                <w:szCs w:val="28"/>
                <w:lang w:val="kk-KZ"/>
              </w:rPr>
            </w:pPr>
            <w:r w:rsidRPr="00FE7ACE">
              <w:rPr>
                <w:rFonts w:eastAsiaTheme="minorEastAsia"/>
                <w:sz w:val="28"/>
                <w:szCs w:val="28"/>
                <w:lang w:val="kk-KZ"/>
              </w:rPr>
              <w:t>60,12</w:t>
            </w:r>
          </w:p>
        </w:tc>
        <w:tc>
          <w:tcPr>
            <w:tcW w:w="1559" w:type="dxa"/>
          </w:tcPr>
          <w:p w:rsidR="00251365" w:rsidRPr="00FE7ACE" w:rsidRDefault="00251365" w:rsidP="003D13F7">
            <w:pPr>
              <w:spacing w:line="276" w:lineRule="auto"/>
              <w:jc w:val="both"/>
              <w:rPr>
                <w:rFonts w:eastAsiaTheme="minorEastAsia"/>
                <w:sz w:val="28"/>
                <w:szCs w:val="28"/>
                <w:lang w:val="kk-KZ"/>
              </w:rPr>
            </w:pPr>
            <w:r w:rsidRPr="00FE7ACE">
              <w:rPr>
                <w:rFonts w:eastAsiaTheme="minorEastAsia"/>
                <w:sz w:val="28"/>
                <w:szCs w:val="28"/>
                <w:lang w:val="kk-KZ"/>
              </w:rPr>
              <w:t>55</w:t>
            </w:r>
          </w:p>
        </w:tc>
        <w:tc>
          <w:tcPr>
            <w:tcW w:w="1332" w:type="dxa"/>
          </w:tcPr>
          <w:p w:rsidR="00251365" w:rsidRPr="00FE7ACE" w:rsidRDefault="00251365" w:rsidP="003D13F7">
            <w:pPr>
              <w:spacing w:line="276" w:lineRule="auto"/>
              <w:jc w:val="center"/>
              <w:rPr>
                <w:rFonts w:eastAsiaTheme="minorEastAsia"/>
                <w:sz w:val="28"/>
                <w:szCs w:val="28"/>
                <w:lang w:val="kk-KZ"/>
              </w:rPr>
            </w:pPr>
            <w:r w:rsidRPr="00FE7ACE">
              <w:rPr>
                <w:rFonts w:eastAsiaTheme="minorEastAsia"/>
                <w:sz w:val="28"/>
                <w:szCs w:val="28"/>
                <w:lang w:val="kk-KZ"/>
              </w:rPr>
              <w:t>62</w:t>
            </w:r>
          </w:p>
        </w:tc>
        <w:tc>
          <w:tcPr>
            <w:tcW w:w="1503" w:type="dxa"/>
          </w:tcPr>
          <w:p w:rsidR="00251365" w:rsidRPr="00492C0E" w:rsidRDefault="00492C0E" w:rsidP="00EF5558">
            <w:pPr>
              <w:spacing w:line="276" w:lineRule="auto"/>
              <w:jc w:val="both"/>
              <w:rPr>
                <w:rFonts w:eastAsiaTheme="minorEastAsia"/>
                <w:sz w:val="28"/>
                <w:szCs w:val="28"/>
                <w:lang w:val="kk-KZ"/>
              </w:rPr>
            </w:pPr>
            <w:r>
              <w:rPr>
                <w:rFonts w:eastAsiaTheme="minorEastAsia"/>
                <w:sz w:val="28"/>
                <w:szCs w:val="28"/>
                <w:lang w:val="kk-KZ"/>
              </w:rPr>
              <w:t>56</w:t>
            </w:r>
          </w:p>
        </w:tc>
        <w:tc>
          <w:tcPr>
            <w:tcW w:w="1134" w:type="dxa"/>
          </w:tcPr>
          <w:p w:rsidR="00251365" w:rsidRPr="002616ED" w:rsidRDefault="00492C0E" w:rsidP="00EF5558">
            <w:pPr>
              <w:spacing w:line="276" w:lineRule="auto"/>
              <w:jc w:val="center"/>
              <w:rPr>
                <w:color w:val="FF0000"/>
                <w:sz w:val="28"/>
                <w:szCs w:val="28"/>
                <w:lang w:val="kk-KZ"/>
              </w:rPr>
            </w:pPr>
            <w:r w:rsidRPr="002616ED">
              <w:rPr>
                <w:color w:val="FF0000"/>
                <w:sz w:val="28"/>
                <w:szCs w:val="28"/>
                <w:lang w:val="kk-KZ"/>
              </w:rPr>
              <w:t>-6</w:t>
            </w:r>
          </w:p>
        </w:tc>
      </w:tr>
      <w:tr w:rsidR="00251365" w:rsidRPr="00FE7ACE" w:rsidTr="00F23808">
        <w:trPr>
          <w:trHeight w:val="147"/>
        </w:trPr>
        <w:tc>
          <w:tcPr>
            <w:tcW w:w="1985" w:type="dxa"/>
          </w:tcPr>
          <w:p w:rsidR="00251365" w:rsidRPr="00FE7ACE" w:rsidRDefault="00251365" w:rsidP="00EF5558">
            <w:pPr>
              <w:spacing w:line="276" w:lineRule="auto"/>
              <w:rPr>
                <w:rFonts w:eastAsiaTheme="minorEastAsia"/>
                <w:sz w:val="28"/>
                <w:szCs w:val="28"/>
              </w:rPr>
            </w:pPr>
            <w:r w:rsidRPr="00FE7ACE">
              <w:rPr>
                <w:rFonts w:eastAsiaTheme="minorEastAsia"/>
                <w:sz w:val="28"/>
                <w:szCs w:val="28"/>
                <w:lang w:val="kk-KZ"/>
              </w:rPr>
              <w:t>а</w:t>
            </w:r>
            <w:r w:rsidRPr="00FE7ACE">
              <w:rPr>
                <w:rFonts w:eastAsiaTheme="minorEastAsia"/>
                <w:sz w:val="28"/>
                <w:szCs w:val="28"/>
              </w:rPr>
              <w:t>лгебра</w:t>
            </w:r>
          </w:p>
        </w:tc>
        <w:tc>
          <w:tcPr>
            <w:tcW w:w="1559" w:type="dxa"/>
          </w:tcPr>
          <w:p w:rsidR="00251365" w:rsidRPr="00FE7ACE" w:rsidRDefault="00251365" w:rsidP="003D13F7">
            <w:pPr>
              <w:spacing w:line="276" w:lineRule="auto"/>
              <w:jc w:val="both"/>
              <w:rPr>
                <w:rFonts w:eastAsiaTheme="minorEastAsia"/>
                <w:sz w:val="28"/>
                <w:szCs w:val="28"/>
                <w:lang w:val="en-US"/>
              </w:rPr>
            </w:pPr>
            <w:r w:rsidRPr="00FE7ACE">
              <w:rPr>
                <w:rFonts w:eastAsiaTheme="minorEastAsia"/>
                <w:sz w:val="28"/>
                <w:szCs w:val="28"/>
                <w:lang w:val="en-US"/>
              </w:rPr>
              <w:t>49</w:t>
            </w:r>
          </w:p>
        </w:tc>
        <w:tc>
          <w:tcPr>
            <w:tcW w:w="1560" w:type="dxa"/>
          </w:tcPr>
          <w:p w:rsidR="00251365" w:rsidRPr="00FE7ACE" w:rsidRDefault="00251365" w:rsidP="003D13F7">
            <w:pPr>
              <w:spacing w:line="276" w:lineRule="auto"/>
              <w:jc w:val="both"/>
              <w:rPr>
                <w:rFonts w:eastAsiaTheme="minorEastAsia"/>
                <w:sz w:val="28"/>
                <w:szCs w:val="28"/>
                <w:lang w:val="kk-KZ"/>
              </w:rPr>
            </w:pPr>
            <w:r w:rsidRPr="00FE7ACE">
              <w:rPr>
                <w:rFonts w:eastAsiaTheme="minorEastAsia"/>
                <w:sz w:val="28"/>
                <w:szCs w:val="28"/>
                <w:lang w:val="kk-KZ"/>
              </w:rPr>
              <w:t>51,91</w:t>
            </w:r>
          </w:p>
        </w:tc>
        <w:tc>
          <w:tcPr>
            <w:tcW w:w="1559" w:type="dxa"/>
          </w:tcPr>
          <w:p w:rsidR="00251365" w:rsidRPr="00FE7ACE" w:rsidRDefault="00251365" w:rsidP="003D13F7">
            <w:pPr>
              <w:spacing w:line="276" w:lineRule="auto"/>
              <w:jc w:val="both"/>
              <w:rPr>
                <w:rFonts w:eastAsiaTheme="minorEastAsia"/>
                <w:sz w:val="28"/>
                <w:szCs w:val="28"/>
                <w:lang w:val="kk-KZ"/>
              </w:rPr>
            </w:pPr>
            <w:r w:rsidRPr="00FE7ACE">
              <w:rPr>
                <w:rFonts w:eastAsiaTheme="minorEastAsia"/>
                <w:sz w:val="28"/>
                <w:szCs w:val="28"/>
                <w:lang w:val="kk-KZ"/>
              </w:rPr>
              <w:t>55</w:t>
            </w:r>
          </w:p>
        </w:tc>
        <w:tc>
          <w:tcPr>
            <w:tcW w:w="1332" w:type="dxa"/>
          </w:tcPr>
          <w:p w:rsidR="00251365" w:rsidRPr="00FE7ACE" w:rsidRDefault="00251365" w:rsidP="003D13F7">
            <w:pPr>
              <w:spacing w:line="276" w:lineRule="auto"/>
              <w:jc w:val="center"/>
              <w:rPr>
                <w:rFonts w:eastAsiaTheme="minorEastAsia"/>
                <w:sz w:val="28"/>
                <w:szCs w:val="28"/>
                <w:lang w:val="kk-KZ"/>
              </w:rPr>
            </w:pPr>
            <w:r w:rsidRPr="00FE7ACE">
              <w:rPr>
                <w:rFonts w:eastAsiaTheme="minorEastAsia"/>
                <w:sz w:val="28"/>
                <w:szCs w:val="28"/>
                <w:lang w:val="kk-KZ"/>
              </w:rPr>
              <w:t>62</w:t>
            </w:r>
          </w:p>
        </w:tc>
        <w:tc>
          <w:tcPr>
            <w:tcW w:w="1503" w:type="dxa"/>
          </w:tcPr>
          <w:p w:rsidR="00251365" w:rsidRPr="00492C0E" w:rsidRDefault="00492C0E" w:rsidP="00EF5558">
            <w:pPr>
              <w:spacing w:line="276" w:lineRule="auto"/>
              <w:jc w:val="both"/>
              <w:rPr>
                <w:rFonts w:eastAsiaTheme="minorEastAsia"/>
                <w:sz w:val="28"/>
                <w:szCs w:val="28"/>
                <w:lang w:val="kk-KZ"/>
              </w:rPr>
            </w:pPr>
            <w:r>
              <w:rPr>
                <w:rFonts w:eastAsiaTheme="minorEastAsia"/>
                <w:sz w:val="28"/>
                <w:szCs w:val="28"/>
                <w:lang w:val="kk-KZ"/>
              </w:rPr>
              <w:t>55</w:t>
            </w:r>
          </w:p>
        </w:tc>
        <w:tc>
          <w:tcPr>
            <w:tcW w:w="1134" w:type="dxa"/>
          </w:tcPr>
          <w:p w:rsidR="00251365" w:rsidRPr="002616ED" w:rsidRDefault="00492C0E" w:rsidP="00EF5558">
            <w:pPr>
              <w:spacing w:line="276" w:lineRule="auto"/>
              <w:jc w:val="center"/>
              <w:rPr>
                <w:color w:val="FF0000"/>
                <w:sz w:val="28"/>
                <w:szCs w:val="28"/>
                <w:lang w:val="kk-KZ"/>
              </w:rPr>
            </w:pPr>
            <w:r w:rsidRPr="002616ED">
              <w:rPr>
                <w:color w:val="FF0000"/>
                <w:sz w:val="28"/>
                <w:szCs w:val="28"/>
                <w:lang w:val="kk-KZ"/>
              </w:rPr>
              <w:t>-7</w:t>
            </w:r>
          </w:p>
        </w:tc>
      </w:tr>
      <w:tr w:rsidR="00251365" w:rsidRPr="00FE7ACE" w:rsidTr="00F23808">
        <w:trPr>
          <w:trHeight w:val="147"/>
        </w:trPr>
        <w:tc>
          <w:tcPr>
            <w:tcW w:w="1985" w:type="dxa"/>
          </w:tcPr>
          <w:p w:rsidR="00251365" w:rsidRPr="00FE7ACE" w:rsidRDefault="00251365" w:rsidP="00EF5558">
            <w:pPr>
              <w:spacing w:line="276" w:lineRule="auto"/>
              <w:rPr>
                <w:rFonts w:eastAsiaTheme="minorEastAsia"/>
                <w:sz w:val="28"/>
                <w:szCs w:val="28"/>
              </w:rPr>
            </w:pPr>
            <w:r w:rsidRPr="00FE7ACE">
              <w:rPr>
                <w:rFonts w:eastAsiaTheme="minorEastAsia"/>
                <w:sz w:val="28"/>
                <w:szCs w:val="28"/>
                <w:lang w:val="kk-KZ"/>
              </w:rPr>
              <w:t>г</w:t>
            </w:r>
            <w:r w:rsidRPr="00FE7ACE">
              <w:rPr>
                <w:rFonts w:eastAsiaTheme="minorEastAsia"/>
                <w:sz w:val="28"/>
                <w:szCs w:val="28"/>
              </w:rPr>
              <w:t>еометрия</w:t>
            </w:r>
          </w:p>
        </w:tc>
        <w:tc>
          <w:tcPr>
            <w:tcW w:w="1559" w:type="dxa"/>
          </w:tcPr>
          <w:p w:rsidR="00251365" w:rsidRPr="00FE7ACE" w:rsidRDefault="00251365" w:rsidP="003D13F7">
            <w:pPr>
              <w:spacing w:line="276" w:lineRule="auto"/>
              <w:jc w:val="both"/>
              <w:rPr>
                <w:rFonts w:eastAsiaTheme="minorEastAsia"/>
                <w:sz w:val="28"/>
                <w:szCs w:val="28"/>
                <w:lang w:val="en-US"/>
              </w:rPr>
            </w:pPr>
            <w:r w:rsidRPr="00FE7ACE">
              <w:rPr>
                <w:rFonts w:eastAsiaTheme="minorEastAsia"/>
                <w:sz w:val="28"/>
                <w:szCs w:val="28"/>
                <w:lang w:val="en-US"/>
              </w:rPr>
              <w:t>48</w:t>
            </w:r>
          </w:p>
        </w:tc>
        <w:tc>
          <w:tcPr>
            <w:tcW w:w="1560" w:type="dxa"/>
          </w:tcPr>
          <w:p w:rsidR="00251365" w:rsidRPr="00FE7ACE" w:rsidRDefault="00251365" w:rsidP="003D13F7">
            <w:pPr>
              <w:spacing w:line="276" w:lineRule="auto"/>
              <w:jc w:val="both"/>
              <w:rPr>
                <w:rFonts w:eastAsiaTheme="minorEastAsia"/>
                <w:sz w:val="28"/>
                <w:szCs w:val="28"/>
                <w:lang w:val="kk-KZ"/>
              </w:rPr>
            </w:pPr>
            <w:r w:rsidRPr="00FE7ACE">
              <w:rPr>
                <w:rFonts w:eastAsiaTheme="minorEastAsia"/>
                <w:sz w:val="28"/>
                <w:szCs w:val="28"/>
                <w:lang w:val="kk-KZ"/>
              </w:rPr>
              <w:t>52,42</w:t>
            </w:r>
          </w:p>
        </w:tc>
        <w:tc>
          <w:tcPr>
            <w:tcW w:w="1559" w:type="dxa"/>
          </w:tcPr>
          <w:p w:rsidR="00251365" w:rsidRPr="00FE7ACE" w:rsidRDefault="00251365" w:rsidP="003D13F7">
            <w:pPr>
              <w:spacing w:line="276" w:lineRule="auto"/>
              <w:jc w:val="both"/>
              <w:rPr>
                <w:rFonts w:eastAsiaTheme="minorEastAsia"/>
                <w:sz w:val="28"/>
                <w:szCs w:val="28"/>
                <w:lang w:val="kk-KZ"/>
              </w:rPr>
            </w:pPr>
            <w:r w:rsidRPr="00FE7ACE">
              <w:rPr>
                <w:rFonts w:eastAsiaTheme="minorEastAsia"/>
                <w:sz w:val="28"/>
                <w:szCs w:val="28"/>
                <w:lang w:val="kk-KZ"/>
              </w:rPr>
              <w:t>54,5</w:t>
            </w:r>
          </w:p>
        </w:tc>
        <w:tc>
          <w:tcPr>
            <w:tcW w:w="1332" w:type="dxa"/>
          </w:tcPr>
          <w:p w:rsidR="00251365" w:rsidRPr="00FE7ACE" w:rsidRDefault="00251365" w:rsidP="003D13F7">
            <w:pPr>
              <w:spacing w:line="276" w:lineRule="auto"/>
              <w:jc w:val="center"/>
              <w:rPr>
                <w:rFonts w:eastAsiaTheme="minorEastAsia"/>
                <w:sz w:val="28"/>
                <w:szCs w:val="28"/>
                <w:lang w:val="kk-KZ"/>
              </w:rPr>
            </w:pPr>
            <w:r w:rsidRPr="00FE7ACE">
              <w:rPr>
                <w:rFonts w:eastAsiaTheme="minorEastAsia"/>
                <w:sz w:val="28"/>
                <w:szCs w:val="28"/>
                <w:lang w:val="kk-KZ"/>
              </w:rPr>
              <w:t>70</w:t>
            </w:r>
          </w:p>
        </w:tc>
        <w:tc>
          <w:tcPr>
            <w:tcW w:w="1503" w:type="dxa"/>
          </w:tcPr>
          <w:p w:rsidR="00251365" w:rsidRPr="00492C0E" w:rsidRDefault="00492C0E" w:rsidP="00EF5558">
            <w:pPr>
              <w:spacing w:line="276" w:lineRule="auto"/>
              <w:jc w:val="both"/>
              <w:rPr>
                <w:rFonts w:eastAsiaTheme="minorEastAsia"/>
                <w:sz w:val="28"/>
                <w:szCs w:val="28"/>
                <w:lang w:val="kk-KZ"/>
              </w:rPr>
            </w:pPr>
            <w:r>
              <w:rPr>
                <w:rFonts w:eastAsiaTheme="minorEastAsia"/>
                <w:sz w:val="28"/>
                <w:szCs w:val="28"/>
                <w:lang w:val="kk-KZ"/>
              </w:rPr>
              <w:t>54</w:t>
            </w:r>
          </w:p>
        </w:tc>
        <w:tc>
          <w:tcPr>
            <w:tcW w:w="1134" w:type="dxa"/>
          </w:tcPr>
          <w:p w:rsidR="00251365" w:rsidRPr="002616ED" w:rsidRDefault="00492C0E" w:rsidP="00EF5558">
            <w:pPr>
              <w:spacing w:line="276" w:lineRule="auto"/>
              <w:jc w:val="center"/>
              <w:rPr>
                <w:color w:val="FF0000"/>
                <w:sz w:val="28"/>
                <w:szCs w:val="28"/>
                <w:lang w:val="kk-KZ"/>
              </w:rPr>
            </w:pPr>
            <w:r w:rsidRPr="002616ED">
              <w:rPr>
                <w:color w:val="FF0000"/>
                <w:sz w:val="28"/>
                <w:szCs w:val="28"/>
                <w:lang w:val="kk-KZ"/>
              </w:rPr>
              <w:t>-16</w:t>
            </w:r>
          </w:p>
        </w:tc>
      </w:tr>
      <w:tr w:rsidR="00251365" w:rsidRPr="00FE7ACE" w:rsidTr="00F23808">
        <w:trPr>
          <w:trHeight w:val="147"/>
        </w:trPr>
        <w:tc>
          <w:tcPr>
            <w:tcW w:w="1985" w:type="dxa"/>
          </w:tcPr>
          <w:p w:rsidR="00251365" w:rsidRPr="00FE7ACE" w:rsidRDefault="00251365" w:rsidP="00EF5558">
            <w:pPr>
              <w:spacing w:line="276" w:lineRule="auto"/>
              <w:rPr>
                <w:rFonts w:eastAsiaTheme="minorEastAsia"/>
                <w:sz w:val="28"/>
                <w:szCs w:val="28"/>
              </w:rPr>
            </w:pPr>
            <w:r w:rsidRPr="00FE7ACE">
              <w:rPr>
                <w:rFonts w:eastAsiaTheme="minorEastAsia"/>
                <w:sz w:val="28"/>
                <w:szCs w:val="28"/>
                <w:lang w:val="kk-KZ"/>
              </w:rPr>
              <w:t>ф</w:t>
            </w:r>
            <w:r w:rsidRPr="00FE7ACE">
              <w:rPr>
                <w:rFonts w:eastAsiaTheme="minorEastAsia"/>
                <w:sz w:val="28"/>
                <w:szCs w:val="28"/>
              </w:rPr>
              <w:t>изика</w:t>
            </w:r>
          </w:p>
        </w:tc>
        <w:tc>
          <w:tcPr>
            <w:tcW w:w="1559" w:type="dxa"/>
          </w:tcPr>
          <w:p w:rsidR="00251365" w:rsidRPr="00FE7ACE" w:rsidRDefault="00251365" w:rsidP="003D13F7">
            <w:pPr>
              <w:spacing w:line="276" w:lineRule="auto"/>
              <w:jc w:val="both"/>
              <w:rPr>
                <w:rFonts w:eastAsiaTheme="minorEastAsia"/>
                <w:sz w:val="28"/>
                <w:szCs w:val="28"/>
                <w:lang w:val="en-US"/>
              </w:rPr>
            </w:pPr>
            <w:r w:rsidRPr="00FE7ACE">
              <w:rPr>
                <w:rFonts w:eastAsiaTheme="minorEastAsia"/>
                <w:sz w:val="28"/>
                <w:szCs w:val="28"/>
                <w:lang w:val="en-US"/>
              </w:rPr>
              <w:t>52</w:t>
            </w:r>
          </w:p>
        </w:tc>
        <w:tc>
          <w:tcPr>
            <w:tcW w:w="1560" w:type="dxa"/>
          </w:tcPr>
          <w:p w:rsidR="00251365" w:rsidRPr="00FE7ACE" w:rsidRDefault="00251365" w:rsidP="003D13F7">
            <w:pPr>
              <w:spacing w:line="276" w:lineRule="auto"/>
              <w:jc w:val="both"/>
              <w:rPr>
                <w:rFonts w:eastAsiaTheme="minorEastAsia"/>
                <w:sz w:val="28"/>
                <w:szCs w:val="28"/>
                <w:lang w:val="kk-KZ"/>
              </w:rPr>
            </w:pPr>
            <w:r w:rsidRPr="00FE7ACE">
              <w:rPr>
                <w:rFonts w:eastAsiaTheme="minorEastAsia"/>
                <w:sz w:val="28"/>
                <w:szCs w:val="28"/>
                <w:lang w:val="kk-KZ"/>
              </w:rPr>
              <w:t>53,17</w:t>
            </w:r>
          </w:p>
        </w:tc>
        <w:tc>
          <w:tcPr>
            <w:tcW w:w="1559" w:type="dxa"/>
          </w:tcPr>
          <w:p w:rsidR="00251365" w:rsidRPr="00FE7ACE" w:rsidRDefault="00251365" w:rsidP="003D13F7">
            <w:pPr>
              <w:spacing w:line="276" w:lineRule="auto"/>
              <w:jc w:val="both"/>
              <w:rPr>
                <w:rFonts w:eastAsiaTheme="minorEastAsia"/>
                <w:sz w:val="28"/>
                <w:szCs w:val="28"/>
                <w:lang w:val="kk-KZ"/>
              </w:rPr>
            </w:pPr>
            <w:r w:rsidRPr="00FE7ACE">
              <w:rPr>
                <w:rFonts w:eastAsiaTheme="minorEastAsia"/>
                <w:sz w:val="28"/>
                <w:szCs w:val="28"/>
                <w:lang w:val="kk-KZ"/>
              </w:rPr>
              <w:t>53,5</w:t>
            </w:r>
          </w:p>
        </w:tc>
        <w:tc>
          <w:tcPr>
            <w:tcW w:w="1332" w:type="dxa"/>
          </w:tcPr>
          <w:p w:rsidR="00251365" w:rsidRPr="00FE7ACE" w:rsidRDefault="00251365" w:rsidP="003D13F7">
            <w:pPr>
              <w:spacing w:line="276" w:lineRule="auto"/>
              <w:jc w:val="center"/>
              <w:rPr>
                <w:rFonts w:eastAsiaTheme="minorEastAsia"/>
                <w:sz w:val="28"/>
                <w:szCs w:val="28"/>
                <w:lang w:val="kk-KZ"/>
              </w:rPr>
            </w:pPr>
            <w:r w:rsidRPr="00FE7ACE">
              <w:rPr>
                <w:rFonts w:eastAsiaTheme="minorEastAsia"/>
                <w:sz w:val="28"/>
                <w:szCs w:val="28"/>
                <w:lang w:val="kk-KZ"/>
              </w:rPr>
              <w:t>60,5</w:t>
            </w:r>
          </w:p>
        </w:tc>
        <w:tc>
          <w:tcPr>
            <w:tcW w:w="1503" w:type="dxa"/>
          </w:tcPr>
          <w:p w:rsidR="00251365" w:rsidRPr="00492C0E" w:rsidRDefault="00492C0E" w:rsidP="00EF5558">
            <w:pPr>
              <w:spacing w:line="276" w:lineRule="auto"/>
              <w:jc w:val="both"/>
              <w:rPr>
                <w:rFonts w:eastAsiaTheme="minorEastAsia"/>
                <w:sz w:val="28"/>
                <w:szCs w:val="28"/>
                <w:lang w:val="kk-KZ"/>
              </w:rPr>
            </w:pPr>
            <w:r>
              <w:rPr>
                <w:rFonts w:eastAsiaTheme="minorEastAsia"/>
                <w:sz w:val="28"/>
                <w:szCs w:val="28"/>
                <w:lang w:val="kk-KZ"/>
              </w:rPr>
              <w:t>56</w:t>
            </w:r>
          </w:p>
        </w:tc>
        <w:tc>
          <w:tcPr>
            <w:tcW w:w="1134" w:type="dxa"/>
          </w:tcPr>
          <w:p w:rsidR="00251365" w:rsidRPr="002616ED" w:rsidRDefault="00492C0E" w:rsidP="00EF5558">
            <w:pPr>
              <w:spacing w:line="276" w:lineRule="auto"/>
              <w:jc w:val="center"/>
              <w:rPr>
                <w:color w:val="FF0000"/>
                <w:sz w:val="28"/>
                <w:szCs w:val="28"/>
                <w:lang w:val="kk-KZ"/>
              </w:rPr>
            </w:pPr>
            <w:r w:rsidRPr="002616ED">
              <w:rPr>
                <w:color w:val="FF0000"/>
                <w:sz w:val="28"/>
                <w:szCs w:val="28"/>
                <w:lang w:val="kk-KZ"/>
              </w:rPr>
              <w:t>-4</w:t>
            </w:r>
          </w:p>
        </w:tc>
      </w:tr>
      <w:tr w:rsidR="00251365" w:rsidRPr="00FE7ACE" w:rsidTr="00F23808">
        <w:trPr>
          <w:trHeight w:val="147"/>
        </w:trPr>
        <w:tc>
          <w:tcPr>
            <w:tcW w:w="1985" w:type="dxa"/>
          </w:tcPr>
          <w:p w:rsidR="00251365" w:rsidRPr="00FE7ACE" w:rsidRDefault="00251365" w:rsidP="00EF5558">
            <w:pPr>
              <w:spacing w:line="276" w:lineRule="auto"/>
              <w:rPr>
                <w:rFonts w:eastAsiaTheme="minorEastAsia"/>
                <w:sz w:val="28"/>
                <w:szCs w:val="28"/>
              </w:rPr>
            </w:pPr>
            <w:r w:rsidRPr="00FE7ACE">
              <w:rPr>
                <w:rFonts w:eastAsiaTheme="minorEastAsia"/>
                <w:sz w:val="28"/>
                <w:szCs w:val="28"/>
                <w:lang w:val="kk-KZ"/>
              </w:rPr>
              <w:t>жаратылыстану</w:t>
            </w:r>
          </w:p>
        </w:tc>
        <w:tc>
          <w:tcPr>
            <w:tcW w:w="1559" w:type="dxa"/>
          </w:tcPr>
          <w:p w:rsidR="00251365" w:rsidRPr="00FE7ACE" w:rsidRDefault="00251365" w:rsidP="003D13F7">
            <w:pPr>
              <w:spacing w:line="276" w:lineRule="auto"/>
              <w:jc w:val="both"/>
              <w:rPr>
                <w:rFonts w:eastAsiaTheme="minorEastAsia"/>
                <w:sz w:val="28"/>
                <w:szCs w:val="28"/>
                <w:lang w:val="en-US"/>
              </w:rPr>
            </w:pPr>
            <w:r w:rsidRPr="00FE7ACE">
              <w:rPr>
                <w:rFonts w:eastAsiaTheme="minorEastAsia"/>
                <w:sz w:val="28"/>
                <w:szCs w:val="28"/>
                <w:lang w:val="en-US"/>
              </w:rPr>
              <w:t>73</w:t>
            </w:r>
          </w:p>
        </w:tc>
        <w:tc>
          <w:tcPr>
            <w:tcW w:w="1560" w:type="dxa"/>
          </w:tcPr>
          <w:p w:rsidR="00251365" w:rsidRPr="00FE7ACE" w:rsidRDefault="00251365" w:rsidP="003D13F7">
            <w:pPr>
              <w:spacing w:line="276" w:lineRule="auto"/>
              <w:jc w:val="both"/>
              <w:rPr>
                <w:rFonts w:eastAsiaTheme="minorEastAsia"/>
                <w:sz w:val="28"/>
                <w:szCs w:val="28"/>
                <w:lang w:val="kk-KZ"/>
              </w:rPr>
            </w:pPr>
            <w:r w:rsidRPr="00FE7ACE">
              <w:rPr>
                <w:rFonts w:eastAsiaTheme="minorEastAsia"/>
                <w:sz w:val="28"/>
                <w:szCs w:val="28"/>
                <w:lang w:val="kk-KZ"/>
              </w:rPr>
              <w:t>71,1</w:t>
            </w:r>
          </w:p>
        </w:tc>
        <w:tc>
          <w:tcPr>
            <w:tcW w:w="1559" w:type="dxa"/>
          </w:tcPr>
          <w:p w:rsidR="00251365" w:rsidRPr="00FE7ACE" w:rsidRDefault="00251365" w:rsidP="003D13F7">
            <w:pPr>
              <w:spacing w:line="276" w:lineRule="auto"/>
              <w:jc w:val="both"/>
              <w:rPr>
                <w:rFonts w:eastAsiaTheme="minorEastAsia"/>
                <w:sz w:val="28"/>
                <w:szCs w:val="28"/>
                <w:lang w:val="kk-KZ"/>
              </w:rPr>
            </w:pPr>
            <w:r w:rsidRPr="00FE7ACE">
              <w:rPr>
                <w:rFonts w:eastAsiaTheme="minorEastAsia"/>
                <w:sz w:val="28"/>
                <w:szCs w:val="28"/>
                <w:lang w:val="kk-KZ"/>
              </w:rPr>
              <w:t>62</w:t>
            </w:r>
          </w:p>
        </w:tc>
        <w:tc>
          <w:tcPr>
            <w:tcW w:w="1332" w:type="dxa"/>
          </w:tcPr>
          <w:p w:rsidR="00251365" w:rsidRPr="00FE7ACE" w:rsidRDefault="00251365" w:rsidP="003D13F7">
            <w:pPr>
              <w:spacing w:line="276" w:lineRule="auto"/>
              <w:jc w:val="center"/>
              <w:rPr>
                <w:rFonts w:eastAsiaTheme="minorEastAsia"/>
                <w:sz w:val="28"/>
                <w:szCs w:val="28"/>
                <w:lang w:val="kk-KZ"/>
              </w:rPr>
            </w:pPr>
            <w:r w:rsidRPr="00FE7ACE">
              <w:rPr>
                <w:rFonts w:eastAsiaTheme="minorEastAsia"/>
                <w:sz w:val="28"/>
                <w:szCs w:val="28"/>
                <w:lang w:val="kk-KZ"/>
              </w:rPr>
              <w:t>58</w:t>
            </w:r>
          </w:p>
        </w:tc>
        <w:tc>
          <w:tcPr>
            <w:tcW w:w="1503" w:type="dxa"/>
          </w:tcPr>
          <w:p w:rsidR="00251365" w:rsidRPr="00492C0E" w:rsidRDefault="00492C0E" w:rsidP="00EF5558">
            <w:pPr>
              <w:spacing w:line="276" w:lineRule="auto"/>
              <w:jc w:val="both"/>
              <w:rPr>
                <w:rFonts w:eastAsiaTheme="minorEastAsia"/>
                <w:sz w:val="28"/>
                <w:szCs w:val="28"/>
                <w:lang w:val="kk-KZ"/>
              </w:rPr>
            </w:pPr>
            <w:r>
              <w:rPr>
                <w:rFonts w:eastAsiaTheme="minorEastAsia"/>
                <w:sz w:val="28"/>
                <w:szCs w:val="28"/>
                <w:lang w:val="kk-KZ"/>
              </w:rPr>
              <w:t>52</w:t>
            </w:r>
          </w:p>
        </w:tc>
        <w:tc>
          <w:tcPr>
            <w:tcW w:w="1134" w:type="dxa"/>
          </w:tcPr>
          <w:p w:rsidR="00251365" w:rsidRPr="002616ED" w:rsidRDefault="00492C0E" w:rsidP="00EF5558">
            <w:pPr>
              <w:spacing w:line="276" w:lineRule="auto"/>
              <w:jc w:val="center"/>
              <w:rPr>
                <w:color w:val="FF0000"/>
                <w:sz w:val="28"/>
                <w:szCs w:val="28"/>
                <w:lang w:val="kk-KZ"/>
              </w:rPr>
            </w:pPr>
            <w:r w:rsidRPr="002616ED">
              <w:rPr>
                <w:color w:val="FF0000"/>
                <w:sz w:val="28"/>
                <w:szCs w:val="28"/>
                <w:lang w:val="kk-KZ"/>
              </w:rPr>
              <w:t>-6</w:t>
            </w:r>
          </w:p>
        </w:tc>
      </w:tr>
      <w:tr w:rsidR="00251365" w:rsidRPr="00FE7ACE" w:rsidTr="00F23808">
        <w:trPr>
          <w:trHeight w:val="147"/>
        </w:trPr>
        <w:tc>
          <w:tcPr>
            <w:tcW w:w="1985" w:type="dxa"/>
          </w:tcPr>
          <w:p w:rsidR="00251365" w:rsidRPr="00FE7ACE" w:rsidRDefault="00251365" w:rsidP="00EF5558">
            <w:pPr>
              <w:spacing w:line="276" w:lineRule="auto"/>
              <w:rPr>
                <w:rFonts w:eastAsiaTheme="minorEastAsia"/>
                <w:sz w:val="28"/>
                <w:szCs w:val="28"/>
              </w:rPr>
            </w:pPr>
            <w:r w:rsidRPr="00FE7ACE">
              <w:rPr>
                <w:rFonts w:eastAsiaTheme="minorEastAsia"/>
                <w:sz w:val="28"/>
                <w:szCs w:val="28"/>
                <w:lang w:val="kk-KZ"/>
              </w:rPr>
              <w:t>б</w:t>
            </w:r>
            <w:r w:rsidRPr="00FE7ACE">
              <w:rPr>
                <w:rFonts w:eastAsiaTheme="minorEastAsia"/>
                <w:sz w:val="28"/>
                <w:szCs w:val="28"/>
              </w:rPr>
              <w:t>иология</w:t>
            </w:r>
          </w:p>
        </w:tc>
        <w:tc>
          <w:tcPr>
            <w:tcW w:w="1559" w:type="dxa"/>
          </w:tcPr>
          <w:p w:rsidR="00251365" w:rsidRPr="00FE7ACE" w:rsidRDefault="00251365" w:rsidP="003D13F7">
            <w:pPr>
              <w:spacing w:line="276" w:lineRule="auto"/>
              <w:jc w:val="both"/>
              <w:rPr>
                <w:rFonts w:eastAsiaTheme="minorEastAsia"/>
                <w:sz w:val="28"/>
                <w:szCs w:val="28"/>
                <w:lang w:val="en-US"/>
              </w:rPr>
            </w:pPr>
            <w:r w:rsidRPr="00FE7ACE">
              <w:rPr>
                <w:rFonts w:eastAsiaTheme="minorEastAsia"/>
                <w:sz w:val="28"/>
                <w:szCs w:val="28"/>
                <w:lang w:val="en-US"/>
              </w:rPr>
              <w:t>50</w:t>
            </w:r>
          </w:p>
        </w:tc>
        <w:tc>
          <w:tcPr>
            <w:tcW w:w="1560" w:type="dxa"/>
          </w:tcPr>
          <w:p w:rsidR="00251365" w:rsidRPr="00FE7ACE" w:rsidRDefault="00251365" w:rsidP="003D13F7">
            <w:pPr>
              <w:spacing w:line="276" w:lineRule="auto"/>
              <w:jc w:val="both"/>
              <w:rPr>
                <w:rFonts w:eastAsiaTheme="minorEastAsia"/>
                <w:sz w:val="28"/>
                <w:szCs w:val="28"/>
                <w:lang w:val="kk-KZ"/>
              </w:rPr>
            </w:pPr>
            <w:r w:rsidRPr="00FE7ACE">
              <w:rPr>
                <w:rFonts w:eastAsiaTheme="minorEastAsia"/>
                <w:sz w:val="28"/>
                <w:szCs w:val="28"/>
                <w:lang w:val="kk-KZ"/>
              </w:rPr>
              <w:t>50,95</w:t>
            </w:r>
          </w:p>
        </w:tc>
        <w:tc>
          <w:tcPr>
            <w:tcW w:w="1559" w:type="dxa"/>
          </w:tcPr>
          <w:p w:rsidR="00251365" w:rsidRPr="00FE7ACE" w:rsidRDefault="00251365" w:rsidP="003D13F7">
            <w:pPr>
              <w:spacing w:line="276" w:lineRule="auto"/>
              <w:jc w:val="both"/>
              <w:rPr>
                <w:rFonts w:eastAsiaTheme="minorEastAsia"/>
                <w:sz w:val="28"/>
                <w:szCs w:val="28"/>
                <w:lang w:val="kk-KZ"/>
              </w:rPr>
            </w:pPr>
            <w:r w:rsidRPr="00FE7ACE">
              <w:rPr>
                <w:rFonts w:eastAsiaTheme="minorEastAsia"/>
                <w:sz w:val="28"/>
                <w:szCs w:val="28"/>
                <w:lang w:val="kk-KZ"/>
              </w:rPr>
              <w:t>55,5</w:t>
            </w:r>
          </w:p>
        </w:tc>
        <w:tc>
          <w:tcPr>
            <w:tcW w:w="1332" w:type="dxa"/>
          </w:tcPr>
          <w:p w:rsidR="00251365" w:rsidRPr="00FE7ACE" w:rsidRDefault="00251365" w:rsidP="003D13F7">
            <w:pPr>
              <w:spacing w:line="276" w:lineRule="auto"/>
              <w:jc w:val="center"/>
              <w:rPr>
                <w:rFonts w:eastAsiaTheme="minorEastAsia"/>
                <w:sz w:val="28"/>
                <w:szCs w:val="28"/>
                <w:lang w:val="kk-KZ"/>
              </w:rPr>
            </w:pPr>
            <w:r w:rsidRPr="00FE7ACE">
              <w:rPr>
                <w:rFonts w:eastAsiaTheme="minorEastAsia"/>
                <w:sz w:val="28"/>
                <w:szCs w:val="28"/>
                <w:lang w:val="kk-KZ"/>
              </w:rPr>
              <w:t>64</w:t>
            </w:r>
          </w:p>
        </w:tc>
        <w:tc>
          <w:tcPr>
            <w:tcW w:w="1503" w:type="dxa"/>
          </w:tcPr>
          <w:p w:rsidR="00251365" w:rsidRPr="00492C0E" w:rsidRDefault="00492C0E" w:rsidP="00EF5558">
            <w:pPr>
              <w:spacing w:line="276" w:lineRule="auto"/>
              <w:jc w:val="both"/>
              <w:rPr>
                <w:rFonts w:eastAsiaTheme="minorEastAsia"/>
                <w:sz w:val="28"/>
                <w:szCs w:val="28"/>
                <w:lang w:val="kk-KZ"/>
              </w:rPr>
            </w:pPr>
            <w:r>
              <w:rPr>
                <w:rFonts w:eastAsiaTheme="minorEastAsia"/>
                <w:sz w:val="28"/>
                <w:szCs w:val="28"/>
                <w:lang w:val="kk-KZ"/>
              </w:rPr>
              <w:t>54</w:t>
            </w:r>
          </w:p>
        </w:tc>
        <w:tc>
          <w:tcPr>
            <w:tcW w:w="1134" w:type="dxa"/>
          </w:tcPr>
          <w:p w:rsidR="00251365" w:rsidRPr="002616ED" w:rsidRDefault="00492C0E" w:rsidP="00EF5558">
            <w:pPr>
              <w:spacing w:line="276" w:lineRule="auto"/>
              <w:jc w:val="center"/>
              <w:rPr>
                <w:color w:val="FF0000"/>
                <w:sz w:val="28"/>
                <w:szCs w:val="28"/>
                <w:lang w:val="kk-KZ"/>
              </w:rPr>
            </w:pPr>
            <w:r w:rsidRPr="002616ED">
              <w:rPr>
                <w:color w:val="FF0000"/>
                <w:sz w:val="28"/>
                <w:szCs w:val="28"/>
                <w:lang w:val="kk-KZ"/>
              </w:rPr>
              <w:t>-10</w:t>
            </w:r>
          </w:p>
        </w:tc>
      </w:tr>
      <w:tr w:rsidR="00251365" w:rsidRPr="00FE7ACE" w:rsidTr="00F23808">
        <w:trPr>
          <w:trHeight w:val="147"/>
        </w:trPr>
        <w:tc>
          <w:tcPr>
            <w:tcW w:w="1985" w:type="dxa"/>
          </w:tcPr>
          <w:p w:rsidR="00251365" w:rsidRPr="00FE7ACE" w:rsidRDefault="00251365" w:rsidP="00EF5558">
            <w:pPr>
              <w:spacing w:line="276" w:lineRule="auto"/>
              <w:rPr>
                <w:rFonts w:eastAsiaTheme="minorEastAsia"/>
                <w:sz w:val="28"/>
                <w:szCs w:val="28"/>
              </w:rPr>
            </w:pPr>
            <w:r w:rsidRPr="00FE7ACE">
              <w:rPr>
                <w:rFonts w:eastAsiaTheme="minorEastAsia"/>
                <w:sz w:val="28"/>
                <w:szCs w:val="28"/>
                <w:lang w:val="kk-KZ"/>
              </w:rPr>
              <w:lastRenderedPageBreak/>
              <w:t>г</w:t>
            </w:r>
            <w:r w:rsidRPr="00FE7ACE">
              <w:rPr>
                <w:rFonts w:eastAsiaTheme="minorEastAsia"/>
                <w:sz w:val="28"/>
                <w:szCs w:val="28"/>
              </w:rPr>
              <w:t>еография</w:t>
            </w:r>
          </w:p>
        </w:tc>
        <w:tc>
          <w:tcPr>
            <w:tcW w:w="1559" w:type="dxa"/>
          </w:tcPr>
          <w:p w:rsidR="00251365" w:rsidRPr="00FE7ACE" w:rsidRDefault="00251365" w:rsidP="003D13F7">
            <w:pPr>
              <w:spacing w:line="276" w:lineRule="auto"/>
              <w:jc w:val="both"/>
              <w:rPr>
                <w:rFonts w:eastAsiaTheme="minorEastAsia"/>
                <w:sz w:val="28"/>
                <w:szCs w:val="28"/>
                <w:lang w:val="en-US"/>
              </w:rPr>
            </w:pPr>
            <w:r w:rsidRPr="00FE7ACE">
              <w:rPr>
                <w:rFonts w:eastAsiaTheme="minorEastAsia"/>
                <w:sz w:val="28"/>
                <w:szCs w:val="28"/>
                <w:lang w:val="en-US"/>
              </w:rPr>
              <w:t>66</w:t>
            </w:r>
          </w:p>
        </w:tc>
        <w:tc>
          <w:tcPr>
            <w:tcW w:w="1560" w:type="dxa"/>
          </w:tcPr>
          <w:p w:rsidR="00251365" w:rsidRPr="00FE7ACE" w:rsidRDefault="00251365" w:rsidP="003D13F7">
            <w:pPr>
              <w:spacing w:line="276" w:lineRule="auto"/>
              <w:jc w:val="both"/>
              <w:rPr>
                <w:rFonts w:eastAsiaTheme="minorEastAsia"/>
                <w:sz w:val="28"/>
                <w:szCs w:val="28"/>
                <w:lang w:val="kk-KZ"/>
              </w:rPr>
            </w:pPr>
            <w:r w:rsidRPr="00FE7ACE">
              <w:rPr>
                <w:rFonts w:eastAsiaTheme="minorEastAsia"/>
                <w:sz w:val="28"/>
                <w:szCs w:val="28"/>
                <w:lang w:val="kk-KZ"/>
              </w:rPr>
              <w:t>67,70</w:t>
            </w:r>
          </w:p>
        </w:tc>
        <w:tc>
          <w:tcPr>
            <w:tcW w:w="1559" w:type="dxa"/>
          </w:tcPr>
          <w:p w:rsidR="00251365" w:rsidRPr="00FE7ACE" w:rsidRDefault="00251365" w:rsidP="003D13F7">
            <w:pPr>
              <w:spacing w:line="276" w:lineRule="auto"/>
              <w:jc w:val="both"/>
              <w:rPr>
                <w:rFonts w:eastAsiaTheme="minorEastAsia"/>
                <w:sz w:val="28"/>
                <w:szCs w:val="28"/>
                <w:lang w:val="kk-KZ"/>
              </w:rPr>
            </w:pPr>
            <w:r w:rsidRPr="00FE7ACE">
              <w:rPr>
                <w:rFonts w:eastAsiaTheme="minorEastAsia"/>
                <w:sz w:val="28"/>
                <w:szCs w:val="28"/>
                <w:lang w:val="kk-KZ"/>
              </w:rPr>
              <w:t>70</w:t>
            </w:r>
          </w:p>
        </w:tc>
        <w:tc>
          <w:tcPr>
            <w:tcW w:w="1332" w:type="dxa"/>
          </w:tcPr>
          <w:p w:rsidR="00251365" w:rsidRPr="00FE7ACE" w:rsidRDefault="00251365" w:rsidP="003D13F7">
            <w:pPr>
              <w:spacing w:line="276" w:lineRule="auto"/>
              <w:jc w:val="center"/>
              <w:rPr>
                <w:rFonts w:eastAsiaTheme="minorEastAsia"/>
                <w:sz w:val="28"/>
                <w:szCs w:val="28"/>
                <w:lang w:val="kk-KZ"/>
              </w:rPr>
            </w:pPr>
            <w:r w:rsidRPr="00FE7ACE">
              <w:rPr>
                <w:rFonts w:eastAsiaTheme="minorEastAsia"/>
                <w:sz w:val="28"/>
                <w:szCs w:val="28"/>
                <w:lang w:val="kk-KZ"/>
              </w:rPr>
              <w:t>69</w:t>
            </w:r>
          </w:p>
        </w:tc>
        <w:tc>
          <w:tcPr>
            <w:tcW w:w="1503" w:type="dxa"/>
          </w:tcPr>
          <w:p w:rsidR="00251365" w:rsidRPr="00492C0E" w:rsidRDefault="00492C0E" w:rsidP="00EF5558">
            <w:pPr>
              <w:spacing w:line="276" w:lineRule="auto"/>
              <w:jc w:val="both"/>
              <w:rPr>
                <w:rFonts w:eastAsiaTheme="minorEastAsia"/>
                <w:sz w:val="28"/>
                <w:szCs w:val="28"/>
                <w:lang w:val="kk-KZ"/>
              </w:rPr>
            </w:pPr>
            <w:r>
              <w:rPr>
                <w:rFonts w:eastAsiaTheme="minorEastAsia"/>
                <w:sz w:val="28"/>
                <w:szCs w:val="28"/>
                <w:lang w:val="kk-KZ"/>
              </w:rPr>
              <w:t>56</w:t>
            </w:r>
          </w:p>
        </w:tc>
        <w:tc>
          <w:tcPr>
            <w:tcW w:w="1134" w:type="dxa"/>
          </w:tcPr>
          <w:p w:rsidR="00251365" w:rsidRPr="002616ED" w:rsidRDefault="00492C0E" w:rsidP="00EF5558">
            <w:pPr>
              <w:spacing w:line="276" w:lineRule="auto"/>
              <w:jc w:val="center"/>
              <w:rPr>
                <w:color w:val="FF0000"/>
                <w:sz w:val="28"/>
                <w:szCs w:val="28"/>
                <w:lang w:val="kk-KZ"/>
              </w:rPr>
            </w:pPr>
            <w:r w:rsidRPr="002616ED">
              <w:rPr>
                <w:color w:val="FF0000"/>
                <w:sz w:val="28"/>
                <w:szCs w:val="28"/>
                <w:lang w:val="kk-KZ"/>
              </w:rPr>
              <w:t>-13</w:t>
            </w:r>
          </w:p>
        </w:tc>
      </w:tr>
      <w:tr w:rsidR="00251365" w:rsidRPr="00FE7ACE" w:rsidTr="00F23808">
        <w:trPr>
          <w:trHeight w:val="147"/>
        </w:trPr>
        <w:tc>
          <w:tcPr>
            <w:tcW w:w="1985" w:type="dxa"/>
          </w:tcPr>
          <w:p w:rsidR="00251365" w:rsidRPr="00FE7ACE" w:rsidRDefault="00251365" w:rsidP="00EF5558">
            <w:pPr>
              <w:spacing w:line="276" w:lineRule="auto"/>
              <w:rPr>
                <w:rFonts w:eastAsiaTheme="minorEastAsia"/>
                <w:sz w:val="28"/>
                <w:szCs w:val="28"/>
              </w:rPr>
            </w:pPr>
            <w:r w:rsidRPr="00FE7ACE">
              <w:rPr>
                <w:rFonts w:eastAsiaTheme="minorEastAsia"/>
                <w:sz w:val="28"/>
                <w:szCs w:val="28"/>
              </w:rPr>
              <w:t>химия</w:t>
            </w:r>
          </w:p>
        </w:tc>
        <w:tc>
          <w:tcPr>
            <w:tcW w:w="1559" w:type="dxa"/>
          </w:tcPr>
          <w:p w:rsidR="00251365" w:rsidRPr="00FE7ACE" w:rsidRDefault="00251365" w:rsidP="003D13F7">
            <w:pPr>
              <w:spacing w:line="276" w:lineRule="auto"/>
              <w:jc w:val="both"/>
              <w:rPr>
                <w:rFonts w:eastAsiaTheme="minorEastAsia"/>
                <w:sz w:val="28"/>
                <w:szCs w:val="28"/>
                <w:lang w:val="en-US"/>
              </w:rPr>
            </w:pPr>
            <w:r w:rsidRPr="00FE7ACE">
              <w:rPr>
                <w:rFonts w:eastAsiaTheme="minorEastAsia"/>
                <w:sz w:val="28"/>
                <w:szCs w:val="28"/>
                <w:lang w:val="en-US"/>
              </w:rPr>
              <w:t>60</w:t>
            </w:r>
          </w:p>
        </w:tc>
        <w:tc>
          <w:tcPr>
            <w:tcW w:w="1560" w:type="dxa"/>
          </w:tcPr>
          <w:p w:rsidR="00251365" w:rsidRPr="00FE7ACE" w:rsidRDefault="00251365" w:rsidP="003D13F7">
            <w:pPr>
              <w:spacing w:line="276" w:lineRule="auto"/>
              <w:jc w:val="both"/>
              <w:rPr>
                <w:rFonts w:eastAsiaTheme="minorEastAsia"/>
                <w:sz w:val="28"/>
                <w:szCs w:val="28"/>
                <w:lang w:val="kk-KZ"/>
              </w:rPr>
            </w:pPr>
            <w:r w:rsidRPr="00FE7ACE">
              <w:rPr>
                <w:rFonts w:eastAsiaTheme="minorEastAsia"/>
                <w:sz w:val="28"/>
                <w:szCs w:val="28"/>
                <w:lang w:val="kk-KZ"/>
              </w:rPr>
              <w:t>57,88</w:t>
            </w:r>
          </w:p>
        </w:tc>
        <w:tc>
          <w:tcPr>
            <w:tcW w:w="1559" w:type="dxa"/>
          </w:tcPr>
          <w:p w:rsidR="00251365" w:rsidRPr="00FE7ACE" w:rsidRDefault="00251365" w:rsidP="003D13F7">
            <w:pPr>
              <w:spacing w:line="276" w:lineRule="auto"/>
              <w:jc w:val="both"/>
              <w:rPr>
                <w:rFonts w:eastAsiaTheme="minorEastAsia"/>
                <w:sz w:val="28"/>
                <w:szCs w:val="28"/>
                <w:lang w:val="kk-KZ"/>
              </w:rPr>
            </w:pPr>
            <w:r w:rsidRPr="00FE7ACE">
              <w:rPr>
                <w:rFonts w:eastAsiaTheme="minorEastAsia"/>
                <w:sz w:val="28"/>
                <w:szCs w:val="28"/>
                <w:lang w:val="kk-KZ"/>
              </w:rPr>
              <w:t>51,5</w:t>
            </w:r>
          </w:p>
        </w:tc>
        <w:tc>
          <w:tcPr>
            <w:tcW w:w="1332" w:type="dxa"/>
          </w:tcPr>
          <w:p w:rsidR="00251365" w:rsidRPr="00FE7ACE" w:rsidRDefault="00251365" w:rsidP="003D13F7">
            <w:pPr>
              <w:spacing w:line="276" w:lineRule="auto"/>
              <w:jc w:val="center"/>
              <w:rPr>
                <w:rFonts w:eastAsiaTheme="minorEastAsia"/>
                <w:sz w:val="28"/>
                <w:szCs w:val="28"/>
                <w:lang w:val="kk-KZ"/>
              </w:rPr>
            </w:pPr>
            <w:r w:rsidRPr="00FE7ACE">
              <w:rPr>
                <w:rFonts w:eastAsiaTheme="minorEastAsia"/>
                <w:sz w:val="28"/>
                <w:szCs w:val="28"/>
                <w:lang w:val="kk-KZ"/>
              </w:rPr>
              <w:t>59</w:t>
            </w:r>
          </w:p>
        </w:tc>
        <w:tc>
          <w:tcPr>
            <w:tcW w:w="1503" w:type="dxa"/>
          </w:tcPr>
          <w:p w:rsidR="00251365" w:rsidRPr="00492C0E" w:rsidRDefault="00492C0E" w:rsidP="00EF5558">
            <w:pPr>
              <w:spacing w:line="276" w:lineRule="auto"/>
              <w:jc w:val="both"/>
              <w:rPr>
                <w:rFonts w:eastAsiaTheme="minorEastAsia"/>
                <w:sz w:val="28"/>
                <w:szCs w:val="28"/>
                <w:lang w:val="kk-KZ"/>
              </w:rPr>
            </w:pPr>
            <w:r>
              <w:rPr>
                <w:rFonts w:eastAsiaTheme="minorEastAsia"/>
                <w:sz w:val="28"/>
                <w:szCs w:val="28"/>
                <w:lang w:val="kk-KZ"/>
              </w:rPr>
              <w:t>59</w:t>
            </w:r>
          </w:p>
        </w:tc>
        <w:tc>
          <w:tcPr>
            <w:tcW w:w="1134" w:type="dxa"/>
          </w:tcPr>
          <w:p w:rsidR="00251365" w:rsidRPr="002616ED" w:rsidRDefault="00251365" w:rsidP="00EF5558">
            <w:pPr>
              <w:spacing w:line="276" w:lineRule="auto"/>
              <w:jc w:val="center"/>
              <w:rPr>
                <w:color w:val="FF0000"/>
                <w:sz w:val="28"/>
                <w:szCs w:val="28"/>
                <w:lang w:val="kk-KZ"/>
              </w:rPr>
            </w:pPr>
          </w:p>
        </w:tc>
      </w:tr>
      <w:tr w:rsidR="00251365" w:rsidRPr="00FE7ACE" w:rsidTr="00F23808">
        <w:trPr>
          <w:trHeight w:val="147"/>
        </w:trPr>
        <w:tc>
          <w:tcPr>
            <w:tcW w:w="1985" w:type="dxa"/>
          </w:tcPr>
          <w:p w:rsidR="00251365" w:rsidRPr="00FE7ACE" w:rsidRDefault="00251365" w:rsidP="00EF5558">
            <w:pPr>
              <w:spacing w:line="276" w:lineRule="auto"/>
              <w:rPr>
                <w:rFonts w:eastAsiaTheme="minorEastAsia"/>
                <w:sz w:val="28"/>
                <w:szCs w:val="28"/>
              </w:rPr>
            </w:pPr>
            <w:r w:rsidRPr="00FE7ACE">
              <w:rPr>
                <w:rFonts w:eastAsiaTheme="minorEastAsia"/>
                <w:sz w:val="28"/>
                <w:szCs w:val="28"/>
                <w:lang w:val="kk-KZ"/>
              </w:rPr>
              <w:t>Дүниежүзі тарих</w:t>
            </w:r>
          </w:p>
        </w:tc>
        <w:tc>
          <w:tcPr>
            <w:tcW w:w="1559" w:type="dxa"/>
          </w:tcPr>
          <w:p w:rsidR="00251365" w:rsidRPr="00FE7ACE" w:rsidRDefault="00251365" w:rsidP="003D13F7">
            <w:pPr>
              <w:spacing w:line="276" w:lineRule="auto"/>
              <w:jc w:val="both"/>
              <w:rPr>
                <w:rFonts w:eastAsiaTheme="minorEastAsia"/>
                <w:sz w:val="28"/>
                <w:szCs w:val="28"/>
                <w:lang w:val="en-US"/>
              </w:rPr>
            </w:pPr>
            <w:r w:rsidRPr="00FE7ACE">
              <w:rPr>
                <w:rFonts w:eastAsiaTheme="minorEastAsia"/>
                <w:sz w:val="28"/>
                <w:szCs w:val="28"/>
                <w:lang w:val="en-US"/>
              </w:rPr>
              <w:t>62</w:t>
            </w:r>
          </w:p>
        </w:tc>
        <w:tc>
          <w:tcPr>
            <w:tcW w:w="1560" w:type="dxa"/>
          </w:tcPr>
          <w:p w:rsidR="00251365" w:rsidRPr="00FE7ACE" w:rsidRDefault="00251365" w:rsidP="003D13F7">
            <w:pPr>
              <w:spacing w:line="276" w:lineRule="auto"/>
              <w:jc w:val="both"/>
              <w:rPr>
                <w:rFonts w:eastAsiaTheme="minorEastAsia"/>
                <w:sz w:val="28"/>
                <w:szCs w:val="28"/>
                <w:lang w:val="kk-KZ"/>
              </w:rPr>
            </w:pPr>
            <w:r w:rsidRPr="00FE7ACE">
              <w:rPr>
                <w:rFonts w:eastAsiaTheme="minorEastAsia"/>
                <w:sz w:val="28"/>
                <w:szCs w:val="28"/>
                <w:lang w:val="kk-KZ"/>
              </w:rPr>
              <w:t>68,74</w:t>
            </w:r>
          </w:p>
        </w:tc>
        <w:tc>
          <w:tcPr>
            <w:tcW w:w="1559" w:type="dxa"/>
          </w:tcPr>
          <w:p w:rsidR="00251365" w:rsidRPr="00FE7ACE" w:rsidRDefault="00251365" w:rsidP="003D13F7">
            <w:pPr>
              <w:spacing w:line="276" w:lineRule="auto"/>
              <w:jc w:val="both"/>
              <w:rPr>
                <w:rFonts w:eastAsiaTheme="minorEastAsia"/>
                <w:sz w:val="28"/>
                <w:szCs w:val="28"/>
                <w:lang w:val="kk-KZ"/>
              </w:rPr>
            </w:pPr>
            <w:r w:rsidRPr="00FE7ACE">
              <w:rPr>
                <w:rFonts w:eastAsiaTheme="minorEastAsia"/>
                <w:sz w:val="28"/>
                <w:szCs w:val="28"/>
                <w:lang w:val="kk-KZ"/>
              </w:rPr>
              <w:t>72</w:t>
            </w:r>
          </w:p>
        </w:tc>
        <w:tc>
          <w:tcPr>
            <w:tcW w:w="1332" w:type="dxa"/>
          </w:tcPr>
          <w:p w:rsidR="00251365" w:rsidRPr="00FE7ACE" w:rsidRDefault="00251365" w:rsidP="003D13F7">
            <w:pPr>
              <w:spacing w:line="276" w:lineRule="auto"/>
              <w:jc w:val="center"/>
              <w:rPr>
                <w:rFonts w:eastAsiaTheme="minorEastAsia"/>
                <w:sz w:val="28"/>
                <w:szCs w:val="28"/>
                <w:lang w:val="kk-KZ"/>
              </w:rPr>
            </w:pPr>
            <w:r w:rsidRPr="00FE7ACE">
              <w:rPr>
                <w:rFonts w:eastAsiaTheme="minorEastAsia"/>
                <w:sz w:val="28"/>
                <w:szCs w:val="28"/>
                <w:lang w:val="kk-KZ"/>
              </w:rPr>
              <w:t>67</w:t>
            </w:r>
          </w:p>
        </w:tc>
        <w:tc>
          <w:tcPr>
            <w:tcW w:w="1503" w:type="dxa"/>
          </w:tcPr>
          <w:p w:rsidR="00251365" w:rsidRPr="00492C0E" w:rsidRDefault="00492C0E" w:rsidP="00EF5558">
            <w:pPr>
              <w:spacing w:line="276" w:lineRule="auto"/>
              <w:jc w:val="both"/>
              <w:rPr>
                <w:rFonts w:eastAsiaTheme="minorEastAsia"/>
                <w:sz w:val="28"/>
                <w:szCs w:val="28"/>
                <w:lang w:val="kk-KZ"/>
              </w:rPr>
            </w:pPr>
            <w:r>
              <w:rPr>
                <w:rFonts w:eastAsiaTheme="minorEastAsia"/>
                <w:sz w:val="28"/>
                <w:szCs w:val="28"/>
                <w:lang w:val="kk-KZ"/>
              </w:rPr>
              <w:t>53</w:t>
            </w:r>
          </w:p>
        </w:tc>
        <w:tc>
          <w:tcPr>
            <w:tcW w:w="1134" w:type="dxa"/>
          </w:tcPr>
          <w:p w:rsidR="00251365" w:rsidRPr="002616ED" w:rsidRDefault="002616ED" w:rsidP="00EF5558">
            <w:pPr>
              <w:spacing w:line="276" w:lineRule="auto"/>
              <w:jc w:val="center"/>
              <w:rPr>
                <w:color w:val="FF0000"/>
                <w:sz w:val="28"/>
                <w:szCs w:val="28"/>
                <w:lang w:val="kk-KZ"/>
              </w:rPr>
            </w:pPr>
            <w:r w:rsidRPr="002616ED">
              <w:rPr>
                <w:color w:val="FF0000"/>
                <w:sz w:val="28"/>
                <w:szCs w:val="28"/>
                <w:lang w:val="kk-KZ"/>
              </w:rPr>
              <w:t>-14</w:t>
            </w:r>
          </w:p>
        </w:tc>
      </w:tr>
      <w:tr w:rsidR="00251365" w:rsidRPr="00FE7ACE" w:rsidTr="00F23808">
        <w:trPr>
          <w:trHeight w:val="147"/>
        </w:trPr>
        <w:tc>
          <w:tcPr>
            <w:tcW w:w="1985" w:type="dxa"/>
          </w:tcPr>
          <w:p w:rsidR="00251365" w:rsidRPr="00FE7ACE" w:rsidRDefault="00251365" w:rsidP="00EF5558">
            <w:pPr>
              <w:spacing w:line="276" w:lineRule="auto"/>
              <w:rPr>
                <w:rFonts w:eastAsiaTheme="minorEastAsia"/>
                <w:sz w:val="28"/>
                <w:szCs w:val="28"/>
                <w:lang w:val="en-US"/>
              </w:rPr>
            </w:pPr>
            <w:r w:rsidRPr="00FE7ACE">
              <w:rPr>
                <w:rFonts w:eastAsiaTheme="minorEastAsia"/>
                <w:bCs/>
                <w:sz w:val="28"/>
                <w:szCs w:val="28"/>
                <w:lang w:val="kk-KZ"/>
              </w:rPr>
              <w:t>Қа</w:t>
            </w:r>
            <w:r w:rsidRPr="00FE7ACE">
              <w:rPr>
                <w:rFonts w:eastAsiaTheme="minorEastAsia"/>
                <w:bCs/>
                <w:sz w:val="28"/>
                <w:szCs w:val="28"/>
              </w:rPr>
              <w:t>за</w:t>
            </w:r>
            <w:r w:rsidRPr="00FE7ACE">
              <w:rPr>
                <w:rFonts w:eastAsiaTheme="minorEastAsia"/>
                <w:bCs/>
                <w:sz w:val="28"/>
                <w:szCs w:val="28"/>
                <w:lang w:val="kk-KZ"/>
              </w:rPr>
              <w:t>қ</w:t>
            </w:r>
            <w:r w:rsidRPr="00FE7ACE">
              <w:rPr>
                <w:rFonts w:eastAsiaTheme="minorEastAsia"/>
                <w:bCs/>
                <w:sz w:val="28"/>
                <w:szCs w:val="28"/>
              </w:rPr>
              <w:t>стан</w:t>
            </w:r>
            <w:r w:rsidRPr="00FE7ACE">
              <w:rPr>
                <w:rFonts w:eastAsiaTheme="minorEastAsia"/>
                <w:bCs/>
                <w:sz w:val="28"/>
                <w:szCs w:val="28"/>
                <w:lang w:val="kk-KZ"/>
              </w:rPr>
              <w:t xml:space="preserve"> тарихы</w:t>
            </w:r>
          </w:p>
        </w:tc>
        <w:tc>
          <w:tcPr>
            <w:tcW w:w="1559" w:type="dxa"/>
          </w:tcPr>
          <w:p w:rsidR="00251365" w:rsidRPr="00FE7ACE" w:rsidRDefault="00251365" w:rsidP="003D13F7">
            <w:pPr>
              <w:spacing w:line="276" w:lineRule="auto"/>
              <w:jc w:val="both"/>
              <w:rPr>
                <w:rFonts w:eastAsiaTheme="minorEastAsia"/>
                <w:sz w:val="28"/>
                <w:szCs w:val="28"/>
                <w:lang w:val="en-US"/>
              </w:rPr>
            </w:pPr>
            <w:r w:rsidRPr="00FE7ACE">
              <w:rPr>
                <w:rFonts w:eastAsiaTheme="minorEastAsia"/>
                <w:sz w:val="28"/>
                <w:szCs w:val="28"/>
                <w:lang w:val="en-US"/>
              </w:rPr>
              <w:t>59</w:t>
            </w:r>
          </w:p>
        </w:tc>
        <w:tc>
          <w:tcPr>
            <w:tcW w:w="1560" w:type="dxa"/>
          </w:tcPr>
          <w:p w:rsidR="00251365" w:rsidRPr="00FE7ACE" w:rsidRDefault="00251365" w:rsidP="003D13F7">
            <w:pPr>
              <w:spacing w:line="276" w:lineRule="auto"/>
              <w:jc w:val="both"/>
              <w:rPr>
                <w:rFonts w:eastAsiaTheme="minorEastAsia"/>
                <w:sz w:val="28"/>
                <w:szCs w:val="28"/>
                <w:lang w:val="kk-KZ"/>
              </w:rPr>
            </w:pPr>
            <w:r w:rsidRPr="00FE7ACE">
              <w:rPr>
                <w:rFonts w:eastAsiaTheme="minorEastAsia"/>
                <w:sz w:val="28"/>
                <w:szCs w:val="28"/>
                <w:lang w:val="kk-KZ"/>
              </w:rPr>
              <w:t>65,34</w:t>
            </w:r>
          </w:p>
        </w:tc>
        <w:tc>
          <w:tcPr>
            <w:tcW w:w="1559" w:type="dxa"/>
          </w:tcPr>
          <w:p w:rsidR="00251365" w:rsidRPr="00FE7ACE" w:rsidRDefault="00251365" w:rsidP="003D13F7">
            <w:pPr>
              <w:spacing w:line="276" w:lineRule="auto"/>
              <w:jc w:val="both"/>
              <w:rPr>
                <w:rFonts w:eastAsiaTheme="minorEastAsia"/>
                <w:sz w:val="28"/>
                <w:szCs w:val="28"/>
                <w:lang w:val="kk-KZ"/>
              </w:rPr>
            </w:pPr>
            <w:r w:rsidRPr="00FE7ACE">
              <w:rPr>
                <w:rFonts w:eastAsiaTheme="minorEastAsia"/>
                <w:sz w:val="28"/>
                <w:szCs w:val="28"/>
                <w:lang w:val="kk-KZ"/>
              </w:rPr>
              <w:t>70</w:t>
            </w:r>
          </w:p>
        </w:tc>
        <w:tc>
          <w:tcPr>
            <w:tcW w:w="1332" w:type="dxa"/>
          </w:tcPr>
          <w:p w:rsidR="00251365" w:rsidRPr="00FE7ACE" w:rsidRDefault="00251365" w:rsidP="003D13F7">
            <w:pPr>
              <w:spacing w:line="276" w:lineRule="auto"/>
              <w:jc w:val="center"/>
              <w:rPr>
                <w:rFonts w:eastAsiaTheme="minorEastAsia"/>
                <w:sz w:val="28"/>
                <w:szCs w:val="28"/>
                <w:lang w:val="kk-KZ"/>
              </w:rPr>
            </w:pPr>
            <w:r w:rsidRPr="00FE7ACE">
              <w:rPr>
                <w:rFonts w:eastAsiaTheme="minorEastAsia"/>
                <w:sz w:val="28"/>
                <w:szCs w:val="28"/>
                <w:lang w:val="kk-KZ"/>
              </w:rPr>
              <w:t>66</w:t>
            </w:r>
          </w:p>
        </w:tc>
        <w:tc>
          <w:tcPr>
            <w:tcW w:w="1503" w:type="dxa"/>
          </w:tcPr>
          <w:p w:rsidR="00251365" w:rsidRPr="00492C0E" w:rsidRDefault="00492C0E" w:rsidP="00EF5558">
            <w:pPr>
              <w:spacing w:line="276" w:lineRule="auto"/>
              <w:jc w:val="both"/>
              <w:rPr>
                <w:rFonts w:eastAsiaTheme="minorEastAsia"/>
                <w:sz w:val="28"/>
                <w:szCs w:val="28"/>
                <w:lang w:val="kk-KZ"/>
              </w:rPr>
            </w:pPr>
            <w:r>
              <w:rPr>
                <w:rFonts w:eastAsiaTheme="minorEastAsia"/>
                <w:sz w:val="28"/>
                <w:szCs w:val="28"/>
                <w:lang w:val="kk-KZ"/>
              </w:rPr>
              <w:t>65</w:t>
            </w:r>
          </w:p>
        </w:tc>
        <w:tc>
          <w:tcPr>
            <w:tcW w:w="1134" w:type="dxa"/>
          </w:tcPr>
          <w:p w:rsidR="00251365" w:rsidRPr="002616ED" w:rsidRDefault="002616ED" w:rsidP="00EF5558">
            <w:pPr>
              <w:spacing w:line="276" w:lineRule="auto"/>
              <w:jc w:val="center"/>
              <w:rPr>
                <w:color w:val="FF0000"/>
                <w:sz w:val="28"/>
                <w:szCs w:val="28"/>
                <w:lang w:val="kk-KZ"/>
              </w:rPr>
            </w:pPr>
            <w:r w:rsidRPr="002616ED">
              <w:rPr>
                <w:color w:val="FF0000"/>
                <w:sz w:val="28"/>
                <w:szCs w:val="28"/>
                <w:lang w:val="kk-KZ"/>
              </w:rPr>
              <w:t>-1</w:t>
            </w:r>
          </w:p>
        </w:tc>
      </w:tr>
    </w:tbl>
    <w:p w:rsidR="004F7E57" w:rsidRPr="005401E5" w:rsidRDefault="00D60FD8" w:rsidP="002616E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E5AD4" w:rsidRPr="00CE5AD4">
        <w:rPr>
          <w:rFonts w:ascii="Times New Roman" w:hAnsi="Times New Roman" w:cs="Times New Roman"/>
          <w:sz w:val="28"/>
          <w:szCs w:val="28"/>
        </w:rPr>
        <w:t xml:space="preserve">Кестеден көріп отырғанымыздай, білім сапасы барлық пәндер бойынша төмендегенін көрсетеді. Білім сапасы көрсеткіштерінің жоғары сәйкессіздігі геометрия, дүниежүзі тарихы, география, биология және алгебра пәндерінде байқалады (тиісінше 16%, 14%, 13%, 10% және 7%). 5-6 сыныптарда математика мен жаратылыстану пәндері 6 пайызға төмендеген. Теріс көрсеткіштер физика, қазақ тілі ағылшын тілі және қазақ әдебиеті пәндерінде байқалады (тиісінше 4%, 3% </w:t>
      </w:r>
      <w:r w:rsidR="00CE5AD4">
        <w:rPr>
          <w:rFonts w:ascii="Times New Roman" w:hAnsi="Times New Roman" w:cs="Times New Roman"/>
          <w:sz w:val="28"/>
          <w:szCs w:val="28"/>
        </w:rPr>
        <w:t xml:space="preserve">, </w:t>
      </w:r>
      <w:r w:rsidR="00CE5AD4" w:rsidRPr="00CE5AD4">
        <w:rPr>
          <w:rFonts w:ascii="Times New Roman" w:hAnsi="Times New Roman" w:cs="Times New Roman"/>
          <w:sz w:val="28"/>
          <w:szCs w:val="28"/>
        </w:rPr>
        <w:t>2%</w:t>
      </w:r>
      <w:r w:rsidR="00CE5AD4">
        <w:rPr>
          <w:rFonts w:ascii="Times New Roman" w:hAnsi="Times New Roman" w:cs="Times New Roman"/>
          <w:sz w:val="28"/>
          <w:szCs w:val="28"/>
        </w:rPr>
        <w:t xml:space="preserve"> және 1</w:t>
      </w:r>
      <w:r w:rsidR="00CE5AD4" w:rsidRPr="00CE5AD4">
        <w:rPr>
          <w:rFonts w:ascii="Times New Roman" w:hAnsi="Times New Roman" w:cs="Times New Roman"/>
          <w:sz w:val="28"/>
          <w:szCs w:val="28"/>
        </w:rPr>
        <w:t>%).</w:t>
      </w:r>
    </w:p>
    <w:p w:rsidR="004F7E57" w:rsidRPr="004F7E57" w:rsidRDefault="004F7E57" w:rsidP="004F7E57">
      <w:pPr>
        <w:pStyle w:val="ac"/>
        <w:rPr>
          <w:sz w:val="28"/>
          <w:szCs w:val="28"/>
          <w:lang w:val="kk-KZ"/>
        </w:rPr>
      </w:pPr>
      <w:r>
        <w:rPr>
          <w:sz w:val="28"/>
          <w:szCs w:val="28"/>
          <w:lang w:val="kk-KZ"/>
        </w:rPr>
        <w:t xml:space="preserve">       </w:t>
      </w:r>
      <w:r w:rsidR="00A85D4F">
        <w:rPr>
          <w:sz w:val="28"/>
          <w:szCs w:val="28"/>
          <w:lang w:val="kk-KZ"/>
        </w:rPr>
        <w:t>Қаңтар</w:t>
      </w:r>
      <w:r w:rsidRPr="004F7E57">
        <w:rPr>
          <w:sz w:val="28"/>
          <w:szCs w:val="28"/>
          <w:lang w:val="kk-KZ"/>
        </w:rPr>
        <w:t xml:space="preserve"> айын</w:t>
      </w:r>
      <w:r w:rsidR="00A85D4F">
        <w:rPr>
          <w:sz w:val="28"/>
          <w:szCs w:val="28"/>
          <w:lang w:val="kk-KZ"/>
        </w:rPr>
        <w:t>ан бастап</w:t>
      </w:r>
      <w:r w:rsidRPr="004F7E57">
        <w:rPr>
          <w:sz w:val="28"/>
          <w:szCs w:val="28"/>
          <w:lang w:val="kk-KZ"/>
        </w:rPr>
        <w:t xml:space="preserve"> білім беру бағдарламасын меңгеру деңгейін анықтау және оқушылардың білім сапасына талдау жасау мақсатында 3–11 сыныптар арасында онлайн форматта БТС тестілеуі өткізілді. Тестілеу Edutest.kz платформасында ұйымдастырылды.</w:t>
      </w:r>
      <w:r>
        <w:rPr>
          <w:sz w:val="28"/>
          <w:szCs w:val="28"/>
          <w:lang w:val="kk-KZ"/>
        </w:rPr>
        <w:t xml:space="preserve"> </w:t>
      </w:r>
      <w:r w:rsidRPr="004F7E57">
        <w:rPr>
          <w:sz w:val="28"/>
          <w:szCs w:val="28"/>
          <w:lang w:val="kk-KZ"/>
        </w:rPr>
        <w:t>БТС нәтижелері оқушылардың оқу жетістіктерін, пәндік құзыреттіліктерін және білім сапасының жалпы деңгейін объективті бағалауға мүмкіндік берді.</w:t>
      </w:r>
    </w:p>
    <w:p w:rsidR="004F7E57" w:rsidRPr="00A242B5" w:rsidRDefault="004F7E57" w:rsidP="004F7E57">
      <w:pPr>
        <w:jc w:val="center"/>
        <w:rPr>
          <w:rFonts w:ascii="Times New Roman" w:hAnsi="Times New Roman" w:cs="Times New Roman"/>
          <w:b/>
          <w:sz w:val="28"/>
          <w:szCs w:val="28"/>
          <w:lang w:val="kk-KZ"/>
        </w:rPr>
      </w:pPr>
      <w:r w:rsidRPr="00A242B5">
        <w:rPr>
          <w:rFonts w:ascii="Times New Roman" w:hAnsi="Times New Roman" w:cs="Times New Roman"/>
          <w:b/>
          <w:sz w:val="28"/>
          <w:szCs w:val="28"/>
          <w:lang w:val="kk-KZ"/>
        </w:rPr>
        <w:t>3 сыныптар</w:t>
      </w:r>
    </w:p>
    <w:tbl>
      <w:tblPr>
        <w:tblStyle w:val="a5"/>
        <w:tblW w:w="10491" w:type="dxa"/>
        <w:tblInd w:w="-885" w:type="dxa"/>
        <w:tblLayout w:type="fixed"/>
        <w:tblLook w:val="04A0"/>
      </w:tblPr>
      <w:tblGrid>
        <w:gridCol w:w="993"/>
        <w:gridCol w:w="1276"/>
        <w:gridCol w:w="992"/>
        <w:gridCol w:w="1418"/>
        <w:gridCol w:w="1134"/>
        <w:gridCol w:w="1276"/>
        <w:gridCol w:w="1701"/>
        <w:gridCol w:w="1701"/>
      </w:tblGrid>
      <w:tr w:rsidR="004F7E57" w:rsidRPr="00A242B5" w:rsidTr="00492C0E">
        <w:tc>
          <w:tcPr>
            <w:tcW w:w="993" w:type="dxa"/>
          </w:tcPr>
          <w:p w:rsidR="004F7E57" w:rsidRPr="00A242B5" w:rsidRDefault="004F7E57" w:rsidP="00492C0E">
            <w:pPr>
              <w:rPr>
                <w:sz w:val="28"/>
                <w:szCs w:val="28"/>
                <w:lang w:val="kk-KZ"/>
              </w:rPr>
            </w:pPr>
            <w:r w:rsidRPr="00A242B5">
              <w:rPr>
                <w:sz w:val="28"/>
                <w:szCs w:val="28"/>
                <w:lang w:val="kk-KZ"/>
              </w:rPr>
              <w:t xml:space="preserve">Класс </w:t>
            </w:r>
          </w:p>
        </w:tc>
        <w:tc>
          <w:tcPr>
            <w:tcW w:w="1276" w:type="dxa"/>
          </w:tcPr>
          <w:p w:rsidR="004F7E57" w:rsidRPr="00A242B5" w:rsidRDefault="004F7E57" w:rsidP="00492C0E">
            <w:pPr>
              <w:rPr>
                <w:sz w:val="28"/>
                <w:szCs w:val="28"/>
                <w:lang w:val="kk-KZ"/>
              </w:rPr>
            </w:pPr>
            <w:r w:rsidRPr="00A242B5">
              <w:rPr>
                <w:sz w:val="28"/>
                <w:szCs w:val="28"/>
                <w:lang w:val="kk-KZ"/>
              </w:rPr>
              <w:t xml:space="preserve">Количество учащихся </w:t>
            </w:r>
          </w:p>
        </w:tc>
        <w:tc>
          <w:tcPr>
            <w:tcW w:w="992" w:type="dxa"/>
          </w:tcPr>
          <w:p w:rsidR="004F7E57" w:rsidRPr="00A242B5" w:rsidRDefault="004F7E57" w:rsidP="00492C0E">
            <w:pPr>
              <w:rPr>
                <w:sz w:val="28"/>
                <w:szCs w:val="28"/>
                <w:lang w:val="kk-KZ"/>
              </w:rPr>
            </w:pPr>
            <w:r w:rsidRPr="00A242B5">
              <w:rPr>
                <w:sz w:val="28"/>
                <w:szCs w:val="28"/>
                <w:lang w:val="kk-KZ"/>
              </w:rPr>
              <w:t>Приняли участие</w:t>
            </w:r>
          </w:p>
        </w:tc>
        <w:tc>
          <w:tcPr>
            <w:tcW w:w="1418" w:type="dxa"/>
          </w:tcPr>
          <w:p w:rsidR="004F7E57" w:rsidRPr="00A242B5" w:rsidRDefault="004F7E57" w:rsidP="00492C0E">
            <w:pPr>
              <w:rPr>
                <w:sz w:val="28"/>
                <w:szCs w:val="28"/>
                <w:lang w:val="kk-KZ"/>
              </w:rPr>
            </w:pPr>
            <w:r w:rsidRPr="00A242B5">
              <w:rPr>
                <w:sz w:val="28"/>
                <w:szCs w:val="28"/>
                <w:lang w:val="kk-KZ"/>
              </w:rPr>
              <w:t>Не принимали участие</w:t>
            </w:r>
          </w:p>
        </w:tc>
        <w:tc>
          <w:tcPr>
            <w:tcW w:w="1134" w:type="dxa"/>
          </w:tcPr>
          <w:p w:rsidR="004F7E57" w:rsidRPr="00A242B5" w:rsidRDefault="004F7E57" w:rsidP="00492C0E">
            <w:pPr>
              <w:rPr>
                <w:sz w:val="28"/>
                <w:szCs w:val="28"/>
                <w:lang w:val="kk-KZ"/>
              </w:rPr>
            </w:pPr>
            <w:r w:rsidRPr="00A242B5">
              <w:rPr>
                <w:sz w:val="28"/>
                <w:szCs w:val="28"/>
                <w:lang w:val="kk-KZ"/>
              </w:rPr>
              <w:t>Средний балл БТС 1</w:t>
            </w:r>
          </w:p>
        </w:tc>
        <w:tc>
          <w:tcPr>
            <w:tcW w:w="1276" w:type="dxa"/>
          </w:tcPr>
          <w:p w:rsidR="004F7E57" w:rsidRPr="00A242B5" w:rsidRDefault="004F7E57" w:rsidP="00492C0E">
            <w:pPr>
              <w:rPr>
                <w:sz w:val="28"/>
                <w:szCs w:val="28"/>
                <w:lang w:val="kk-KZ"/>
              </w:rPr>
            </w:pPr>
            <w:r w:rsidRPr="00A242B5">
              <w:rPr>
                <w:sz w:val="28"/>
                <w:szCs w:val="28"/>
                <w:lang w:val="kk-KZ"/>
              </w:rPr>
              <w:t>Средний балл БТС 2</w:t>
            </w:r>
          </w:p>
        </w:tc>
        <w:tc>
          <w:tcPr>
            <w:tcW w:w="1701" w:type="dxa"/>
          </w:tcPr>
          <w:p w:rsidR="004F7E57" w:rsidRPr="00A242B5" w:rsidRDefault="004F7E57" w:rsidP="00492C0E">
            <w:pPr>
              <w:rPr>
                <w:sz w:val="28"/>
                <w:szCs w:val="28"/>
                <w:lang w:val="kk-KZ"/>
              </w:rPr>
            </w:pPr>
            <w:r w:rsidRPr="00A242B5">
              <w:rPr>
                <w:sz w:val="28"/>
                <w:szCs w:val="28"/>
                <w:lang w:val="kk-KZ"/>
              </w:rPr>
              <w:t>Средний балл БТС 3</w:t>
            </w:r>
          </w:p>
        </w:tc>
        <w:tc>
          <w:tcPr>
            <w:tcW w:w="1701" w:type="dxa"/>
          </w:tcPr>
          <w:p w:rsidR="004F7E57" w:rsidRPr="00A242B5" w:rsidRDefault="004F7E57" w:rsidP="00492C0E">
            <w:pPr>
              <w:rPr>
                <w:sz w:val="28"/>
                <w:szCs w:val="28"/>
                <w:lang w:val="kk-KZ"/>
              </w:rPr>
            </w:pPr>
            <w:r w:rsidRPr="00A242B5">
              <w:rPr>
                <w:sz w:val="28"/>
                <w:szCs w:val="28"/>
                <w:lang w:val="kk-KZ"/>
              </w:rPr>
              <w:t>4 тоқсан</w:t>
            </w:r>
          </w:p>
        </w:tc>
      </w:tr>
      <w:tr w:rsidR="004F7E57" w:rsidRPr="00A242B5" w:rsidTr="00492C0E">
        <w:tc>
          <w:tcPr>
            <w:tcW w:w="993" w:type="dxa"/>
          </w:tcPr>
          <w:p w:rsidR="004F7E57" w:rsidRPr="00A242B5" w:rsidRDefault="004F7E57" w:rsidP="00492C0E">
            <w:pPr>
              <w:jc w:val="center"/>
              <w:rPr>
                <w:sz w:val="28"/>
                <w:szCs w:val="28"/>
                <w:lang w:val="kk-KZ"/>
              </w:rPr>
            </w:pPr>
            <w:r w:rsidRPr="00A242B5">
              <w:rPr>
                <w:sz w:val="28"/>
                <w:szCs w:val="28"/>
                <w:lang w:val="kk-KZ"/>
              </w:rPr>
              <w:t>3 А</w:t>
            </w:r>
          </w:p>
        </w:tc>
        <w:tc>
          <w:tcPr>
            <w:tcW w:w="1276" w:type="dxa"/>
          </w:tcPr>
          <w:p w:rsidR="004F7E57" w:rsidRPr="00A242B5" w:rsidRDefault="004F7E57" w:rsidP="00492C0E">
            <w:pPr>
              <w:rPr>
                <w:sz w:val="28"/>
                <w:szCs w:val="28"/>
                <w:lang w:val="kk-KZ"/>
              </w:rPr>
            </w:pPr>
            <w:r w:rsidRPr="00A242B5">
              <w:rPr>
                <w:sz w:val="28"/>
                <w:szCs w:val="28"/>
                <w:lang w:val="kk-KZ"/>
              </w:rPr>
              <w:t>25</w:t>
            </w:r>
          </w:p>
        </w:tc>
        <w:tc>
          <w:tcPr>
            <w:tcW w:w="992" w:type="dxa"/>
          </w:tcPr>
          <w:p w:rsidR="004F7E57" w:rsidRPr="00A242B5" w:rsidRDefault="004F7E57" w:rsidP="00492C0E">
            <w:pPr>
              <w:rPr>
                <w:sz w:val="28"/>
                <w:szCs w:val="28"/>
                <w:lang w:val="kk-KZ"/>
              </w:rPr>
            </w:pPr>
            <w:r w:rsidRPr="00A242B5">
              <w:rPr>
                <w:sz w:val="28"/>
                <w:szCs w:val="28"/>
                <w:lang w:val="kk-KZ"/>
              </w:rPr>
              <w:t>24</w:t>
            </w:r>
          </w:p>
        </w:tc>
        <w:tc>
          <w:tcPr>
            <w:tcW w:w="1418" w:type="dxa"/>
          </w:tcPr>
          <w:p w:rsidR="004F7E57" w:rsidRPr="00A242B5" w:rsidRDefault="004F7E57" w:rsidP="00492C0E">
            <w:pPr>
              <w:jc w:val="center"/>
              <w:rPr>
                <w:sz w:val="28"/>
                <w:szCs w:val="28"/>
                <w:lang w:val="kk-KZ"/>
              </w:rPr>
            </w:pPr>
            <w:r w:rsidRPr="00A242B5">
              <w:rPr>
                <w:sz w:val="28"/>
                <w:szCs w:val="28"/>
                <w:lang w:val="kk-KZ"/>
              </w:rPr>
              <w:t>1</w:t>
            </w:r>
          </w:p>
        </w:tc>
        <w:tc>
          <w:tcPr>
            <w:tcW w:w="1134" w:type="dxa"/>
          </w:tcPr>
          <w:p w:rsidR="004F7E57" w:rsidRPr="00A242B5" w:rsidRDefault="004F7E57" w:rsidP="00492C0E">
            <w:pPr>
              <w:rPr>
                <w:sz w:val="28"/>
                <w:szCs w:val="28"/>
                <w:lang w:val="kk-KZ"/>
              </w:rPr>
            </w:pPr>
            <w:r w:rsidRPr="00A242B5">
              <w:rPr>
                <w:sz w:val="28"/>
                <w:szCs w:val="28"/>
                <w:lang w:val="kk-KZ"/>
              </w:rPr>
              <w:t>29/40</w:t>
            </w:r>
          </w:p>
        </w:tc>
        <w:tc>
          <w:tcPr>
            <w:tcW w:w="1276" w:type="dxa"/>
          </w:tcPr>
          <w:p w:rsidR="004F7E57" w:rsidRPr="00A242B5" w:rsidRDefault="004F7E57" w:rsidP="00492C0E">
            <w:pPr>
              <w:rPr>
                <w:sz w:val="28"/>
                <w:szCs w:val="28"/>
                <w:lang w:val="kk-KZ"/>
              </w:rPr>
            </w:pPr>
            <w:r w:rsidRPr="00A242B5">
              <w:rPr>
                <w:sz w:val="28"/>
                <w:szCs w:val="28"/>
                <w:lang w:val="kk-KZ"/>
              </w:rPr>
              <w:t>28</w:t>
            </w:r>
          </w:p>
        </w:tc>
        <w:tc>
          <w:tcPr>
            <w:tcW w:w="1701" w:type="dxa"/>
          </w:tcPr>
          <w:p w:rsidR="004F7E57" w:rsidRPr="00A242B5" w:rsidRDefault="004F7E57" w:rsidP="00492C0E">
            <w:pPr>
              <w:rPr>
                <w:sz w:val="28"/>
                <w:szCs w:val="28"/>
                <w:lang w:val="kk-KZ"/>
              </w:rPr>
            </w:pPr>
            <w:r w:rsidRPr="00A242B5">
              <w:rPr>
                <w:sz w:val="28"/>
                <w:szCs w:val="28"/>
                <w:lang w:val="kk-KZ"/>
              </w:rPr>
              <w:t>29</w:t>
            </w:r>
          </w:p>
        </w:tc>
        <w:tc>
          <w:tcPr>
            <w:tcW w:w="1701" w:type="dxa"/>
          </w:tcPr>
          <w:p w:rsidR="004F7E57" w:rsidRPr="00A242B5" w:rsidRDefault="004F7E57" w:rsidP="00492C0E">
            <w:pPr>
              <w:rPr>
                <w:sz w:val="28"/>
                <w:szCs w:val="28"/>
                <w:lang w:val="kk-KZ"/>
              </w:rPr>
            </w:pPr>
            <w:r w:rsidRPr="00A242B5">
              <w:rPr>
                <w:sz w:val="28"/>
                <w:szCs w:val="28"/>
                <w:lang w:val="kk-KZ"/>
              </w:rPr>
              <w:t>56</w:t>
            </w:r>
          </w:p>
        </w:tc>
      </w:tr>
      <w:tr w:rsidR="004F7E57" w:rsidRPr="00A242B5" w:rsidTr="00492C0E">
        <w:tc>
          <w:tcPr>
            <w:tcW w:w="993" w:type="dxa"/>
          </w:tcPr>
          <w:p w:rsidR="004F7E57" w:rsidRPr="00A242B5" w:rsidRDefault="004F7E57" w:rsidP="00492C0E">
            <w:pPr>
              <w:jc w:val="center"/>
              <w:rPr>
                <w:sz w:val="28"/>
                <w:szCs w:val="28"/>
                <w:lang w:val="kk-KZ"/>
              </w:rPr>
            </w:pPr>
            <w:r w:rsidRPr="00A242B5">
              <w:rPr>
                <w:sz w:val="28"/>
                <w:szCs w:val="28"/>
                <w:lang w:val="kk-KZ"/>
              </w:rPr>
              <w:t>3 Ә</w:t>
            </w:r>
          </w:p>
        </w:tc>
        <w:tc>
          <w:tcPr>
            <w:tcW w:w="1276" w:type="dxa"/>
          </w:tcPr>
          <w:p w:rsidR="004F7E57" w:rsidRPr="00A242B5" w:rsidRDefault="004F7E57" w:rsidP="00492C0E">
            <w:pPr>
              <w:rPr>
                <w:sz w:val="28"/>
                <w:szCs w:val="28"/>
                <w:lang w:val="kk-KZ"/>
              </w:rPr>
            </w:pPr>
            <w:r w:rsidRPr="00A242B5">
              <w:rPr>
                <w:sz w:val="28"/>
                <w:szCs w:val="28"/>
                <w:lang w:val="kk-KZ"/>
              </w:rPr>
              <w:t>21</w:t>
            </w:r>
          </w:p>
        </w:tc>
        <w:tc>
          <w:tcPr>
            <w:tcW w:w="992" w:type="dxa"/>
          </w:tcPr>
          <w:p w:rsidR="004F7E57" w:rsidRPr="00A242B5" w:rsidRDefault="004F7E57" w:rsidP="00492C0E">
            <w:pPr>
              <w:rPr>
                <w:sz w:val="28"/>
                <w:szCs w:val="28"/>
                <w:lang w:val="kk-KZ"/>
              </w:rPr>
            </w:pPr>
            <w:r w:rsidRPr="00A242B5">
              <w:rPr>
                <w:sz w:val="28"/>
                <w:szCs w:val="28"/>
                <w:lang w:val="kk-KZ"/>
              </w:rPr>
              <w:t>20</w:t>
            </w:r>
          </w:p>
        </w:tc>
        <w:tc>
          <w:tcPr>
            <w:tcW w:w="1418" w:type="dxa"/>
          </w:tcPr>
          <w:p w:rsidR="004F7E57" w:rsidRPr="00A242B5" w:rsidRDefault="004F7E57" w:rsidP="00492C0E">
            <w:pPr>
              <w:jc w:val="center"/>
              <w:rPr>
                <w:sz w:val="28"/>
                <w:szCs w:val="28"/>
                <w:lang w:val="kk-KZ"/>
              </w:rPr>
            </w:pPr>
            <w:r w:rsidRPr="00A242B5">
              <w:rPr>
                <w:sz w:val="28"/>
                <w:szCs w:val="28"/>
                <w:lang w:val="kk-KZ"/>
              </w:rPr>
              <w:t>1 и</w:t>
            </w:r>
          </w:p>
        </w:tc>
        <w:tc>
          <w:tcPr>
            <w:tcW w:w="1134" w:type="dxa"/>
          </w:tcPr>
          <w:p w:rsidR="004F7E57" w:rsidRPr="00A242B5" w:rsidRDefault="004F7E57" w:rsidP="00492C0E">
            <w:pPr>
              <w:rPr>
                <w:sz w:val="28"/>
                <w:szCs w:val="28"/>
                <w:lang w:val="kk-KZ"/>
              </w:rPr>
            </w:pPr>
            <w:r w:rsidRPr="00A242B5">
              <w:rPr>
                <w:sz w:val="28"/>
                <w:szCs w:val="28"/>
                <w:lang w:val="kk-KZ"/>
              </w:rPr>
              <w:t>32/40</w:t>
            </w:r>
          </w:p>
        </w:tc>
        <w:tc>
          <w:tcPr>
            <w:tcW w:w="1276" w:type="dxa"/>
          </w:tcPr>
          <w:p w:rsidR="004F7E57" w:rsidRPr="00A242B5" w:rsidRDefault="004F7E57" w:rsidP="00492C0E">
            <w:pPr>
              <w:rPr>
                <w:sz w:val="28"/>
                <w:szCs w:val="28"/>
                <w:lang w:val="kk-KZ"/>
              </w:rPr>
            </w:pPr>
            <w:r w:rsidRPr="00A242B5">
              <w:rPr>
                <w:sz w:val="28"/>
                <w:szCs w:val="28"/>
                <w:lang w:val="kk-KZ"/>
              </w:rPr>
              <w:t>28</w:t>
            </w:r>
          </w:p>
        </w:tc>
        <w:tc>
          <w:tcPr>
            <w:tcW w:w="1701" w:type="dxa"/>
          </w:tcPr>
          <w:p w:rsidR="004F7E57" w:rsidRPr="00A242B5" w:rsidRDefault="004F7E57" w:rsidP="00492C0E">
            <w:pPr>
              <w:rPr>
                <w:sz w:val="28"/>
                <w:szCs w:val="28"/>
                <w:lang w:val="kk-KZ"/>
              </w:rPr>
            </w:pPr>
            <w:r w:rsidRPr="00A242B5">
              <w:rPr>
                <w:sz w:val="28"/>
                <w:szCs w:val="28"/>
                <w:lang w:val="kk-KZ"/>
              </w:rPr>
              <w:t>30</w:t>
            </w:r>
          </w:p>
        </w:tc>
        <w:tc>
          <w:tcPr>
            <w:tcW w:w="1701" w:type="dxa"/>
          </w:tcPr>
          <w:p w:rsidR="004F7E57" w:rsidRPr="00A242B5" w:rsidRDefault="004F7E57" w:rsidP="00492C0E">
            <w:pPr>
              <w:rPr>
                <w:sz w:val="28"/>
                <w:szCs w:val="28"/>
                <w:lang w:val="kk-KZ"/>
              </w:rPr>
            </w:pPr>
            <w:r w:rsidRPr="00A242B5">
              <w:rPr>
                <w:sz w:val="28"/>
                <w:szCs w:val="28"/>
                <w:lang w:val="kk-KZ"/>
              </w:rPr>
              <w:t>52</w:t>
            </w:r>
          </w:p>
        </w:tc>
      </w:tr>
      <w:tr w:rsidR="004F7E57" w:rsidRPr="00A242B5" w:rsidTr="00492C0E">
        <w:tc>
          <w:tcPr>
            <w:tcW w:w="993" w:type="dxa"/>
          </w:tcPr>
          <w:p w:rsidR="004F7E57" w:rsidRPr="00A242B5" w:rsidRDefault="004F7E57" w:rsidP="00492C0E">
            <w:pPr>
              <w:jc w:val="center"/>
              <w:rPr>
                <w:sz w:val="28"/>
                <w:szCs w:val="28"/>
                <w:lang w:val="kk-KZ"/>
              </w:rPr>
            </w:pPr>
            <w:r w:rsidRPr="00A242B5">
              <w:rPr>
                <w:sz w:val="28"/>
                <w:szCs w:val="28"/>
                <w:lang w:val="kk-KZ"/>
              </w:rPr>
              <w:t>3 Б</w:t>
            </w:r>
          </w:p>
        </w:tc>
        <w:tc>
          <w:tcPr>
            <w:tcW w:w="1276" w:type="dxa"/>
          </w:tcPr>
          <w:p w:rsidR="004F7E57" w:rsidRPr="00A242B5" w:rsidRDefault="004F7E57" w:rsidP="00492C0E">
            <w:pPr>
              <w:rPr>
                <w:sz w:val="28"/>
                <w:szCs w:val="28"/>
                <w:lang w:val="kk-KZ"/>
              </w:rPr>
            </w:pPr>
            <w:r w:rsidRPr="00A242B5">
              <w:rPr>
                <w:sz w:val="28"/>
                <w:szCs w:val="28"/>
                <w:lang w:val="kk-KZ"/>
              </w:rPr>
              <w:t>23</w:t>
            </w:r>
          </w:p>
        </w:tc>
        <w:tc>
          <w:tcPr>
            <w:tcW w:w="992" w:type="dxa"/>
          </w:tcPr>
          <w:p w:rsidR="004F7E57" w:rsidRPr="00A242B5" w:rsidRDefault="004F7E57" w:rsidP="00492C0E">
            <w:pPr>
              <w:rPr>
                <w:sz w:val="28"/>
                <w:szCs w:val="28"/>
                <w:lang w:val="kk-KZ"/>
              </w:rPr>
            </w:pPr>
            <w:r w:rsidRPr="00A242B5">
              <w:rPr>
                <w:sz w:val="28"/>
                <w:szCs w:val="28"/>
                <w:lang w:val="kk-KZ"/>
              </w:rPr>
              <w:t>22</w:t>
            </w:r>
          </w:p>
        </w:tc>
        <w:tc>
          <w:tcPr>
            <w:tcW w:w="1418" w:type="dxa"/>
          </w:tcPr>
          <w:p w:rsidR="004F7E57" w:rsidRPr="00A242B5" w:rsidRDefault="004F7E57" w:rsidP="00492C0E">
            <w:pPr>
              <w:jc w:val="center"/>
              <w:rPr>
                <w:sz w:val="28"/>
                <w:szCs w:val="28"/>
                <w:lang w:val="kk-KZ"/>
              </w:rPr>
            </w:pPr>
            <w:r w:rsidRPr="00A242B5">
              <w:rPr>
                <w:sz w:val="28"/>
                <w:szCs w:val="28"/>
                <w:lang w:val="kk-KZ"/>
              </w:rPr>
              <w:t>1 и</w:t>
            </w:r>
          </w:p>
        </w:tc>
        <w:tc>
          <w:tcPr>
            <w:tcW w:w="1134" w:type="dxa"/>
          </w:tcPr>
          <w:p w:rsidR="004F7E57" w:rsidRPr="00A242B5" w:rsidRDefault="004F7E57" w:rsidP="00492C0E">
            <w:pPr>
              <w:rPr>
                <w:sz w:val="28"/>
                <w:szCs w:val="28"/>
                <w:lang w:val="kk-KZ"/>
              </w:rPr>
            </w:pPr>
            <w:r w:rsidRPr="00A242B5">
              <w:rPr>
                <w:sz w:val="28"/>
                <w:szCs w:val="28"/>
                <w:lang w:val="kk-KZ"/>
              </w:rPr>
              <w:t>30/40</w:t>
            </w:r>
          </w:p>
        </w:tc>
        <w:tc>
          <w:tcPr>
            <w:tcW w:w="1276" w:type="dxa"/>
          </w:tcPr>
          <w:p w:rsidR="004F7E57" w:rsidRPr="00A242B5" w:rsidRDefault="004F7E57" w:rsidP="00492C0E">
            <w:pPr>
              <w:rPr>
                <w:sz w:val="28"/>
                <w:szCs w:val="28"/>
                <w:lang w:val="kk-KZ"/>
              </w:rPr>
            </w:pPr>
            <w:r w:rsidRPr="00A242B5">
              <w:rPr>
                <w:sz w:val="28"/>
                <w:szCs w:val="28"/>
                <w:lang w:val="kk-KZ"/>
              </w:rPr>
              <w:t>25</w:t>
            </w:r>
          </w:p>
        </w:tc>
        <w:tc>
          <w:tcPr>
            <w:tcW w:w="1701" w:type="dxa"/>
          </w:tcPr>
          <w:p w:rsidR="004F7E57" w:rsidRPr="00A242B5" w:rsidRDefault="004F7E57" w:rsidP="00492C0E">
            <w:pPr>
              <w:rPr>
                <w:sz w:val="28"/>
                <w:szCs w:val="28"/>
                <w:lang w:val="kk-KZ"/>
              </w:rPr>
            </w:pPr>
            <w:r w:rsidRPr="00A242B5">
              <w:rPr>
                <w:sz w:val="28"/>
                <w:szCs w:val="28"/>
                <w:lang w:val="kk-KZ"/>
              </w:rPr>
              <w:t>28</w:t>
            </w:r>
          </w:p>
        </w:tc>
        <w:tc>
          <w:tcPr>
            <w:tcW w:w="1701" w:type="dxa"/>
          </w:tcPr>
          <w:p w:rsidR="004F7E57" w:rsidRPr="00A242B5" w:rsidRDefault="004F7E57" w:rsidP="00492C0E">
            <w:pPr>
              <w:rPr>
                <w:sz w:val="28"/>
                <w:szCs w:val="28"/>
                <w:lang w:val="kk-KZ"/>
              </w:rPr>
            </w:pPr>
            <w:r w:rsidRPr="00A242B5">
              <w:rPr>
                <w:sz w:val="28"/>
                <w:szCs w:val="28"/>
                <w:lang w:val="kk-KZ"/>
              </w:rPr>
              <w:t>57</w:t>
            </w:r>
          </w:p>
        </w:tc>
      </w:tr>
      <w:tr w:rsidR="004F7E57" w:rsidRPr="00A242B5" w:rsidTr="00492C0E">
        <w:tc>
          <w:tcPr>
            <w:tcW w:w="993" w:type="dxa"/>
          </w:tcPr>
          <w:p w:rsidR="004F7E57" w:rsidRPr="00A242B5" w:rsidRDefault="004F7E57" w:rsidP="00492C0E">
            <w:pPr>
              <w:jc w:val="center"/>
              <w:rPr>
                <w:sz w:val="28"/>
                <w:szCs w:val="28"/>
                <w:lang w:val="kk-KZ"/>
              </w:rPr>
            </w:pPr>
            <w:r w:rsidRPr="00A242B5">
              <w:rPr>
                <w:sz w:val="28"/>
                <w:szCs w:val="28"/>
                <w:lang w:val="kk-KZ"/>
              </w:rPr>
              <w:t>3 В</w:t>
            </w:r>
          </w:p>
        </w:tc>
        <w:tc>
          <w:tcPr>
            <w:tcW w:w="1276" w:type="dxa"/>
          </w:tcPr>
          <w:p w:rsidR="004F7E57" w:rsidRPr="00A242B5" w:rsidRDefault="004F7E57" w:rsidP="00492C0E">
            <w:pPr>
              <w:rPr>
                <w:sz w:val="28"/>
                <w:szCs w:val="28"/>
                <w:lang w:val="kk-KZ"/>
              </w:rPr>
            </w:pPr>
            <w:r w:rsidRPr="00A242B5">
              <w:rPr>
                <w:sz w:val="28"/>
                <w:szCs w:val="28"/>
                <w:lang w:val="kk-KZ"/>
              </w:rPr>
              <w:t>20</w:t>
            </w:r>
          </w:p>
        </w:tc>
        <w:tc>
          <w:tcPr>
            <w:tcW w:w="992" w:type="dxa"/>
          </w:tcPr>
          <w:p w:rsidR="004F7E57" w:rsidRPr="00A242B5" w:rsidRDefault="004F7E57" w:rsidP="00492C0E">
            <w:pPr>
              <w:rPr>
                <w:sz w:val="28"/>
                <w:szCs w:val="28"/>
                <w:lang w:val="kk-KZ"/>
              </w:rPr>
            </w:pPr>
            <w:r w:rsidRPr="00A242B5">
              <w:rPr>
                <w:sz w:val="28"/>
                <w:szCs w:val="28"/>
                <w:lang w:val="kk-KZ"/>
              </w:rPr>
              <w:t>18</w:t>
            </w:r>
          </w:p>
        </w:tc>
        <w:tc>
          <w:tcPr>
            <w:tcW w:w="1418" w:type="dxa"/>
          </w:tcPr>
          <w:p w:rsidR="004F7E57" w:rsidRPr="00A242B5" w:rsidRDefault="004F7E57" w:rsidP="00492C0E">
            <w:pPr>
              <w:jc w:val="center"/>
              <w:rPr>
                <w:sz w:val="28"/>
                <w:szCs w:val="28"/>
                <w:lang w:val="kk-KZ"/>
              </w:rPr>
            </w:pPr>
            <w:r w:rsidRPr="00A242B5">
              <w:rPr>
                <w:sz w:val="28"/>
                <w:szCs w:val="28"/>
                <w:lang w:val="kk-KZ"/>
              </w:rPr>
              <w:t>2 и</w:t>
            </w:r>
          </w:p>
        </w:tc>
        <w:tc>
          <w:tcPr>
            <w:tcW w:w="1134" w:type="dxa"/>
          </w:tcPr>
          <w:p w:rsidR="004F7E57" w:rsidRPr="00A242B5" w:rsidRDefault="004F7E57" w:rsidP="00492C0E">
            <w:pPr>
              <w:rPr>
                <w:sz w:val="28"/>
                <w:szCs w:val="28"/>
                <w:lang w:val="kk-KZ"/>
              </w:rPr>
            </w:pPr>
            <w:r w:rsidRPr="00A242B5">
              <w:rPr>
                <w:sz w:val="28"/>
                <w:szCs w:val="28"/>
                <w:lang w:val="kk-KZ"/>
              </w:rPr>
              <w:t>34/40</w:t>
            </w:r>
          </w:p>
        </w:tc>
        <w:tc>
          <w:tcPr>
            <w:tcW w:w="1276" w:type="dxa"/>
          </w:tcPr>
          <w:p w:rsidR="004F7E57" w:rsidRPr="00A242B5" w:rsidRDefault="004F7E57" w:rsidP="00492C0E">
            <w:pPr>
              <w:rPr>
                <w:sz w:val="28"/>
                <w:szCs w:val="28"/>
                <w:lang w:val="kk-KZ"/>
              </w:rPr>
            </w:pPr>
            <w:r w:rsidRPr="00A242B5">
              <w:rPr>
                <w:sz w:val="28"/>
                <w:szCs w:val="28"/>
                <w:lang w:val="kk-KZ"/>
              </w:rPr>
              <w:t>28</w:t>
            </w:r>
          </w:p>
        </w:tc>
        <w:tc>
          <w:tcPr>
            <w:tcW w:w="1701" w:type="dxa"/>
          </w:tcPr>
          <w:p w:rsidR="004F7E57" w:rsidRPr="00A242B5" w:rsidRDefault="004F7E57" w:rsidP="00492C0E">
            <w:pPr>
              <w:rPr>
                <w:sz w:val="28"/>
                <w:szCs w:val="28"/>
                <w:lang w:val="kk-KZ"/>
              </w:rPr>
            </w:pPr>
            <w:r w:rsidRPr="00A242B5">
              <w:rPr>
                <w:sz w:val="28"/>
                <w:szCs w:val="28"/>
                <w:lang w:val="kk-KZ"/>
              </w:rPr>
              <w:t>24</w:t>
            </w:r>
          </w:p>
        </w:tc>
        <w:tc>
          <w:tcPr>
            <w:tcW w:w="1701" w:type="dxa"/>
          </w:tcPr>
          <w:p w:rsidR="004F7E57" w:rsidRPr="00A242B5" w:rsidRDefault="004F7E57" w:rsidP="00492C0E">
            <w:pPr>
              <w:rPr>
                <w:sz w:val="28"/>
                <w:szCs w:val="28"/>
                <w:lang w:val="kk-KZ"/>
              </w:rPr>
            </w:pPr>
            <w:r w:rsidRPr="00A242B5">
              <w:rPr>
                <w:sz w:val="28"/>
                <w:szCs w:val="28"/>
                <w:lang w:val="kk-KZ"/>
              </w:rPr>
              <w:t>45</w:t>
            </w:r>
          </w:p>
        </w:tc>
      </w:tr>
      <w:tr w:rsidR="004F7E57" w:rsidRPr="00A242B5" w:rsidTr="00492C0E">
        <w:tc>
          <w:tcPr>
            <w:tcW w:w="993" w:type="dxa"/>
          </w:tcPr>
          <w:p w:rsidR="004F7E57" w:rsidRPr="00A242B5" w:rsidRDefault="004F7E57" w:rsidP="00492C0E">
            <w:pPr>
              <w:jc w:val="center"/>
              <w:rPr>
                <w:sz w:val="28"/>
                <w:szCs w:val="28"/>
                <w:lang w:val="kk-KZ"/>
              </w:rPr>
            </w:pPr>
          </w:p>
        </w:tc>
        <w:tc>
          <w:tcPr>
            <w:tcW w:w="1276" w:type="dxa"/>
          </w:tcPr>
          <w:p w:rsidR="004F7E57" w:rsidRPr="00A242B5" w:rsidRDefault="004F7E57" w:rsidP="00492C0E">
            <w:pPr>
              <w:rPr>
                <w:sz w:val="28"/>
                <w:szCs w:val="28"/>
                <w:lang w:val="kk-KZ"/>
              </w:rPr>
            </w:pPr>
            <w:r w:rsidRPr="00A242B5">
              <w:rPr>
                <w:sz w:val="28"/>
                <w:szCs w:val="28"/>
                <w:lang w:val="kk-KZ"/>
              </w:rPr>
              <w:t>89</w:t>
            </w:r>
          </w:p>
        </w:tc>
        <w:tc>
          <w:tcPr>
            <w:tcW w:w="992" w:type="dxa"/>
          </w:tcPr>
          <w:p w:rsidR="004F7E57" w:rsidRPr="00A242B5" w:rsidRDefault="004F7E57" w:rsidP="00492C0E">
            <w:pPr>
              <w:rPr>
                <w:sz w:val="28"/>
                <w:szCs w:val="28"/>
                <w:lang w:val="kk-KZ"/>
              </w:rPr>
            </w:pPr>
            <w:r w:rsidRPr="00A242B5">
              <w:rPr>
                <w:sz w:val="28"/>
                <w:szCs w:val="28"/>
                <w:lang w:val="kk-KZ"/>
              </w:rPr>
              <w:t>84</w:t>
            </w:r>
          </w:p>
        </w:tc>
        <w:tc>
          <w:tcPr>
            <w:tcW w:w="1418" w:type="dxa"/>
          </w:tcPr>
          <w:p w:rsidR="004F7E57" w:rsidRPr="00A242B5" w:rsidRDefault="004F7E57" w:rsidP="00492C0E">
            <w:pPr>
              <w:jc w:val="center"/>
              <w:rPr>
                <w:sz w:val="28"/>
                <w:szCs w:val="28"/>
                <w:lang w:val="kk-KZ"/>
              </w:rPr>
            </w:pPr>
            <w:r w:rsidRPr="00A242B5">
              <w:rPr>
                <w:sz w:val="28"/>
                <w:szCs w:val="28"/>
                <w:lang w:val="kk-KZ"/>
              </w:rPr>
              <w:t>5</w:t>
            </w:r>
          </w:p>
        </w:tc>
        <w:tc>
          <w:tcPr>
            <w:tcW w:w="1134" w:type="dxa"/>
          </w:tcPr>
          <w:p w:rsidR="004F7E57" w:rsidRPr="00A242B5" w:rsidRDefault="004F7E57" w:rsidP="00492C0E">
            <w:pPr>
              <w:rPr>
                <w:sz w:val="28"/>
                <w:szCs w:val="28"/>
                <w:lang w:val="kk-KZ"/>
              </w:rPr>
            </w:pPr>
            <w:r w:rsidRPr="00A242B5">
              <w:rPr>
                <w:sz w:val="28"/>
                <w:szCs w:val="28"/>
                <w:lang w:val="kk-KZ"/>
              </w:rPr>
              <w:t>31/40</w:t>
            </w:r>
          </w:p>
        </w:tc>
        <w:tc>
          <w:tcPr>
            <w:tcW w:w="1276" w:type="dxa"/>
          </w:tcPr>
          <w:p w:rsidR="004F7E57" w:rsidRPr="00A242B5" w:rsidRDefault="004F7E57" w:rsidP="00492C0E">
            <w:pPr>
              <w:rPr>
                <w:sz w:val="28"/>
                <w:szCs w:val="28"/>
                <w:lang w:val="kk-KZ"/>
              </w:rPr>
            </w:pPr>
            <w:r w:rsidRPr="00A242B5">
              <w:rPr>
                <w:sz w:val="28"/>
                <w:szCs w:val="28"/>
                <w:lang w:val="kk-KZ"/>
              </w:rPr>
              <w:t>27</w:t>
            </w:r>
          </w:p>
        </w:tc>
        <w:tc>
          <w:tcPr>
            <w:tcW w:w="1701" w:type="dxa"/>
          </w:tcPr>
          <w:p w:rsidR="004F7E57" w:rsidRPr="00A242B5" w:rsidRDefault="004F7E57" w:rsidP="00492C0E">
            <w:pPr>
              <w:rPr>
                <w:sz w:val="28"/>
                <w:szCs w:val="28"/>
                <w:lang w:val="kk-KZ"/>
              </w:rPr>
            </w:pPr>
            <w:r w:rsidRPr="00A242B5">
              <w:rPr>
                <w:sz w:val="28"/>
                <w:szCs w:val="28"/>
                <w:lang w:val="kk-KZ"/>
              </w:rPr>
              <w:t>28/40</w:t>
            </w:r>
          </w:p>
        </w:tc>
        <w:tc>
          <w:tcPr>
            <w:tcW w:w="1701" w:type="dxa"/>
          </w:tcPr>
          <w:p w:rsidR="004F7E57" w:rsidRPr="00A242B5" w:rsidRDefault="004F7E57" w:rsidP="00492C0E">
            <w:pPr>
              <w:rPr>
                <w:sz w:val="28"/>
                <w:szCs w:val="28"/>
                <w:lang w:val="kk-KZ"/>
              </w:rPr>
            </w:pPr>
            <w:r w:rsidRPr="00A242B5">
              <w:rPr>
                <w:sz w:val="28"/>
                <w:szCs w:val="28"/>
                <w:lang w:val="kk-KZ"/>
              </w:rPr>
              <w:t>56</w:t>
            </w:r>
          </w:p>
        </w:tc>
      </w:tr>
    </w:tbl>
    <w:p w:rsidR="004F7E57" w:rsidRPr="00A242B5" w:rsidRDefault="004F7E57" w:rsidP="004F7E57">
      <w:pPr>
        <w:rPr>
          <w:rFonts w:ascii="Times New Roman" w:hAnsi="Times New Roman" w:cs="Times New Roman"/>
          <w:sz w:val="28"/>
          <w:szCs w:val="28"/>
          <w:lang w:val="kk-KZ"/>
        </w:rPr>
      </w:pPr>
      <w:r>
        <w:rPr>
          <w:rFonts w:ascii="Times New Roman" w:hAnsi="Times New Roman" w:cs="Times New Roman"/>
          <w:sz w:val="28"/>
          <w:szCs w:val="28"/>
          <w:lang w:val="kk-KZ"/>
        </w:rPr>
        <w:t>Пәндер бойынша</w:t>
      </w:r>
    </w:p>
    <w:tbl>
      <w:tblPr>
        <w:tblStyle w:val="a5"/>
        <w:tblW w:w="9923" w:type="dxa"/>
        <w:tblInd w:w="-885" w:type="dxa"/>
        <w:tblLook w:val="04A0"/>
      </w:tblPr>
      <w:tblGrid>
        <w:gridCol w:w="2198"/>
        <w:gridCol w:w="1347"/>
        <w:gridCol w:w="1417"/>
        <w:gridCol w:w="1560"/>
        <w:gridCol w:w="1417"/>
        <w:gridCol w:w="992"/>
        <w:gridCol w:w="992"/>
      </w:tblGrid>
      <w:tr w:rsidR="004F7E57" w:rsidRPr="00A242B5" w:rsidTr="00492C0E">
        <w:tc>
          <w:tcPr>
            <w:tcW w:w="2198" w:type="dxa"/>
          </w:tcPr>
          <w:p w:rsidR="004F7E57" w:rsidRPr="00A242B5" w:rsidRDefault="004F7E57" w:rsidP="00492C0E">
            <w:pPr>
              <w:rPr>
                <w:sz w:val="28"/>
                <w:szCs w:val="28"/>
                <w:lang w:val="kk-KZ"/>
              </w:rPr>
            </w:pPr>
            <w:r w:rsidRPr="00A242B5">
              <w:rPr>
                <w:sz w:val="28"/>
                <w:szCs w:val="28"/>
                <w:lang w:val="kk-KZ"/>
              </w:rPr>
              <w:t>предметы</w:t>
            </w:r>
          </w:p>
        </w:tc>
        <w:tc>
          <w:tcPr>
            <w:tcW w:w="1347" w:type="dxa"/>
          </w:tcPr>
          <w:p w:rsidR="004F7E57" w:rsidRPr="00A242B5" w:rsidRDefault="004F7E57" w:rsidP="00492C0E">
            <w:pPr>
              <w:rPr>
                <w:sz w:val="28"/>
                <w:szCs w:val="28"/>
                <w:lang w:val="kk-KZ"/>
              </w:rPr>
            </w:pPr>
            <w:r w:rsidRPr="00A242B5">
              <w:rPr>
                <w:sz w:val="28"/>
                <w:szCs w:val="28"/>
                <w:lang w:val="kk-KZ"/>
              </w:rPr>
              <w:t xml:space="preserve"> 3 А</w:t>
            </w:r>
          </w:p>
        </w:tc>
        <w:tc>
          <w:tcPr>
            <w:tcW w:w="1417" w:type="dxa"/>
          </w:tcPr>
          <w:p w:rsidR="004F7E57" w:rsidRPr="00A242B5" w:rsidRDefault="004F7E57" w:rsidP="00492C0E">
            <w:pPr>
              <w:rPr>
                <w:sz w:val="28"/>
                <w:szCs w:val="28"/>
                <w:lang w:val="kk-KZ"/>
              </w:rPr>
            </w:pPr>
            <w:r w:rsidRPr="00A242B5">
              <w:rPr>
                <w:sz w:val="28"/>
                <w:szCs w:val="28"/>
                <w:lang w:val="kk-KZ"/>
              </w:rPr>
              <w:t>3 Ә</w:t>
            </w:r>
          </w:p>
        </w:tc>
        <w:tc>
          <w:tcPr>
            <w:tcW w:w="1560" w:type="dxa"/>
          </w:tcPr>
          <w:p w:rsidR="004F7E57" w:rsidRPr="00A242B5" w:rsidRDefault="004F7E57" w:rsidP="00492C0E">
            <w:pPr>
              <w:rPr>
                <w:sz w:val="28"/>
                <w:szCs w:val="28"/>
                <w:lang w:val="kk-KZ"/>
              </w:rPr>
            </w:pPr>
            <w:r w:rsidRPr="00A242B5">
              <w:rPr>
                <w:sz w:val="28"/>
                <w:szCs w:val="28"/>
                <w:lang w:val="kk-KZ"/>
              </w:rPr>
              <w:t>3 Б</w:t>
            </w:r>
          </w:p>
        </w:tc>
        <w:tc>
          <w:tcPr>
            <w:tcW w:w="1417" w:type="dxa"/>
          </w:tcPr>
          <w:p w:rsidR="004F7E57" w:rsidRPr="00A242B5" w:rsidRDefault="004F7E57" w:rsidP="00492C0E">
            <w:pPr>
              <w:rPr>
                <w:sz w:val="28"/>
                <w:szCs w:val="28"/>
                <w:lang w:val="kk-KZ"/>
              </w:rPr>
            </w:pPr>
            <w:r w:rsidRPr="00A242B5">
              <w:rPr>
                <w:sz w:val="28"/>
                <w:szCs w:val="28"/>
                <w:lang w:val="kk-KZ"/>
              </w:rPr>
              <w:t>3 В</w:t>
            </w:r>
          </w:p>
        </w:tc>
        <w:tc>
          <w:tcPr>
            <w:tcW w:w="992" w:type="dxa"/>
          </w:tcPr>
          <w:p w:rsidR="004F7E57" w:rsidRPr="00A242B5" w:rsidRDefault="004F7E57" w:rsidP="00492C0E">
            <w:pPr>
              <w:rPr>
                <w:sz w:val="28"/>
                <w:szCs w:val="28"/>
                <w:lang w:val="kk-KZ"/>
              </w:rPr>
            </w:pPr>
            <w:r w:rsidRPr="00A242B5">
              <w:rPr>
                <w:sz w:val="28"/>
                <w:szCs w:val="28"/>
                <w:lang w:val="kk-KZ"/>
              </w:rPr>
              <w:t>итог</w:t>
            </w:r>
          </w:p>
        </w:tc>
        <w:tc>
          <w:tcPr>
            <w:tcW w:w="992" w:type="dxa"/>
          </w:tcPr>
          <w:p w:rsidR="004F7E57" w:rsidRPr="00A242B5" w:rsidRDefault="004F7E57" w:rsidP="00492C0E">
            <w:pPr>
              <w:rPr>
                <w:sz w:val="28"/>
                <w:szCs w:val="28"/>
                <w:lang w:val="kk-KZ"/>
              </w:rPr>
            </w:pPr>
            <w:r w:rsidRPr="00A242B5">
              <w:rPr>
                <w:sz w:val="28"/>
                <w:szCs w:val="28"/>
                <w:lang w:val="kk-KZ"/>
              </w:rPr>
              <w:t>4 тоқ</w:t>
            </w:r>
          </w:p>
        </w:tc>
      </w:tr>
      <w:tr w:rsidR="004F7E57" w:rsidRPr="00A242B5" w:rsidTr="00492C0E">
        <w:tc>
          <w:tcPr>
            <w:tcW w:w="2198" w:type="dxa"/>
          </w:tcPr>
          <w:p w:rsidR="004F7E57" w:rsidRPr="00A242B5" w:rsidRDefault="004F7E57" w:rsidP="00492C0E">
            <w:pPr>
              <w:rPr>
                <w:sz w:val="28"/>
                <w:szCs w:val="28"/>
                <w:lang w:val="kk-KZ"/>
              </w:rPr>
            </w:pPr>
            <w:r w:rsidRPr="00A242B5">
              <w:rPr>
                <w:sz w:val="28"/>
                <w:szCs w:val="28"/>
                <w:lang w:val="kk-KZ"/>
              </w:rPr>
              <w:t>Математика</w:t>
            </w:r>
          </w:p>
        </w:tc>
        <w:tc>
          <w:tcPr>
            <w:tcW w:w="1347" w:type="dxa"/>
          </w:tcPr>
          <w:p w:rsidR="004F7E57" w:rsidRPr="00A242B5" w:rsidRDefault="004F7E57" w:rsidP="00492C0E">
            <w:pPr>
              <w:rPr>
                <w:sz w:val="28"/>
                <w:szCs w:val="28"/>
                <w:lang w:val="kk-KZ"/>
              </w:rPr>
            </w:pPr>
            <w:r w:rsidRPr="00A242B5">
              <w:rPr>
                <w:sz w:val="28"/>
                <w:szCs w:val="28"/>
                <w:lang w:val="kk-KZ"/>
              </w:rPr>
              <w:t>8</w:t>
            </w:r>
          </w:p>
        </w:tc>
        <w:tc>
          <w:tcPr>
            <w:tcW w:w="1417" w:type="dxa"/>
          </w:tcPr>
          <w:p w:rsidR="004F7E57" w:rsidRPr="00A242B5" w:rsidRDefault="004F7E57" w:rsidP="00492C0E">
            <w:pPr>
              <w:rPr>
                <w:sz w:val="28"/>
                <w:szCs w:val="28"/>
                <w:lang w:val="kk-KZ"/>
              </w:rPr>
            </w:pPr>
            <w:r w:rsidRPr="00A242B5">
              <w:rPr>
                <w:sz w:val="28"/>
                <w:szCs w:val="28"/>
                <w:lang w:val="kk-KZ"/>
              </w:rPr>
              <w:t>7,9</w:t>
            </w:r>
          </w:p>
        </w:tc>
        <w:tc>
          <w:tcPr>
            <w:tcW w:w="1560" w:type="dxa"/>
          </w:tcPr>
          <w:p w:rsidR="004F7E57" w:rsidRPr="00A242B5" w:rsidRDefault="004F7E57" w:rsidP="00492C0E">
            <w:pPr>
              <w:rPr>
                <w:sz w:val="28"/>
                <w:szCs w:val="28"/>
                <w:lang w:val="kk-KZ"/>
              </w:rPr>
            </w:pPr>
            <w:r w:rsidRPr="00A242B5">
              <w:rPr>
                <w:sz w:val="28"/>
                <w:szCs w:val="28"/>
                <w:lang w:val="kk-KZ"/>
              </w:rPr>
              <w:t>8,1</w:t>
            </w:r>
          </w:p>
        </w:tc>
        <w:tc>
          <w:tcPr>
            <w:tcW w:w="1417" w:type="dxa"/>
          </w:tcPr>
          <w:p w:rsidR="004F7E57" w:rsidRPr="00A242B5" w:rsidRDefault="004F7E57" w:rsidP="00492C0E">
            <w:pPr>
              <w:rPr>
                <w:sz w:val="28"/>
                <w:szCs w:val="28"/>
                <w:lang w:val="kk-KZ"/>
              </w:rPr>
            </w:pPr>
            <w:r w:rsidRPr="00A242B5">
              <w:rPr>
                <w:sz w:val="28"/>
                <w:szCs w:val="28"/>
                <w:lang w:val="kk-KZ"/>
              </w:rPr>
              <w:t>7,1</w:t>
            </w:r>
          </w:p>
        </w:tc>
        <w:tc>
          <w:tcPr>
            <w:tcW w:w="992" w:type="dxa"/>
          </w:tcPr>
          <w:p w:rsidR="004F7E57" w:rsidRPr="00A242B5" w:rsidRDefault="004F7E57" w:rsidP="00492C0E">
            <w:pPr>
              <w:rPr>
                <w:sz w:val="28"/>
                <w:szCs w:val="28"/>
                <w:lang w:val="kk-KZ"/>
              </w:rPr>
            </w:pPr>
            <w:r w:rsidRPr="00A242B5">
              <w:rPr>
                <w:sz w:val="28"/>
                <w:szCs w:val="28"/>
                <w:lang w:val="kk-KZ"/>
              </w:rPr>
              <w:t>7,8</w:t>
            </w:r>
          </w:p>
        </w:tc>
        <w:tc>
          <w:tcPr>
            <w:tcW w:w="992" w:type="dxa"/>
          </w:tcPr>
          <w:p w:rsidR="004F7E57" w:rsidRPr="00A242B5" w:rsidRDefault="004F7E57" w:rsidP="00492C0E">
            <w:pPr>
              <w:rPr>
                <w:sz w:val="28"/>
                <w:szCs w:val="28"/>
                <w:lang w:val="kk-KZ"/>
              </w:rPr>
            </w:pPr>
            <w:r w:rsidRPr="00A242B5">
              <w:rPr>
                <w:sz w:val="28"/>
                <w:szCs w:val="28"/>
                <w:lang w:val="kk-KZ"/>
              </w:rPr>
              <w:t>65</w:t>
            </w:r>
          </w:p>
        </w:tc>
      </w:tr>
      <w:tr w:rsidR="004F7E57" w:rsidRPr="00A242B5" w:rsidTr="00492C0E">
        <w:tc>
          <w:tcPr>
            <w:tcW w:w="2198" w:type="dxa"/>
          </w:tcPr>
          <w:p w:rsidR="004F7E57" w:rsidRPr="00A242B5" w:rsidRDefault="004F7E57" w:rsidP="00492C0E">
            <w:pPr>
              <w:rPr>
                <w:sz w:val="28"/>
                <w:szCs w:val="28"/>
                <w:lang w:val="kk-KZ"/>
              </w:rPr>
            </w:pPr>
            <w:r w:rsidRPr="00A242B5">
              <w:rPr>
                <w:sz w:val="28"/>
                <w:szCs w:val="28"/>
                <w:lang w:val="kk-KZ"/>
              </w:rPr>
              <w:t>Ағылшын тілі</w:t>
            </w:r>
          </w:p>
        </w:tc>
        <w:tc>
          <w:tcPr>
            <w:tcW w:w="1347" w:type="dxa"/>
          </w:tcPr>
          <w:p w:rsidR="004F7E57" w:rsidRPr="00A242B5" w:rsidRDefault="004F7E57" w:rsidP="00492C0E">
            <w:pPr>
              <w:rPr>
                <w:sz w:val="28"/>
                <w:szCs w:val="28"/>
                <w:lang w:val="kk-KZ"/>
              </w:rPr>
            </w:pPr>
            <w:r w:rsidRPr="00A242B5">
              <w:rPr>
                <w:sz w:val="28"/>
                <w:szCs w:val="28"/>
                <w:lang w:val="kk-KZ"/>
              </w:rPr>
              <w:t>8</w:t>
            </w:r>
          </w:p>
        </w:tc>
        <w:tc>
          <w:tcPr>
            <w:tcW w:w="1417" w:type="dxa"/>
          </w:tcPr>
          <w:p w:rsidR="004F7E57" w:rsidRPr="00A242B5" w:rsidRDefault="004F7E57" w:rsidP="00492C0E">
            <w:pPr>
              <w:rPr>
                <w:sz w:val="28"/>
                <w:szCs w:val="28"/>
                <w:lang w:val="kk-KZ"/>
              </w:rPr>
            </w:pPr>
            <w:r w:rsidRPr="00A242B5">
              <w:rPr>
                <w:sz w:val="28"/>
                <w:szCs w:val="28"/>
                <w:lang w:val="kk-KZ"/>
              </w:rPr>
              <w:t>7,6</w:t>
            </w:r>
          </w:p>
        </w:tc>
        <w:tc>
          <w:tcPr>
            <w:tcW w:w="1560" w:type="dxa"/>
          </w:tcPr>
          <w:p w:rsidR="004F7E57" w:rsidRPr="00A242B5" w:rsidRDefault="004F7E57" w:rsidP="00492C0E">
            <w:pPr>
              <w:rPr>
                <w:sz w:val="28"/>
                <w:szCs w:val="28"/>
                <w:lang w:val="kk-KZ"/>
              </w:rPr>
            </w:pPr>
            <w:r w:rsidRPr="00A242B5">
              <w:rPr>
                <w:sz w:val="28"/>
                <w:szCs w:val="28"/>
                <w:lang w:val="kk-KZ"/>
              </w:rPr>
              <w:t>6,6</w:t>
            </w:r>
          </w:p>
        </w:tc>
        <w:tc>
          <w:tcPr>
            <w:tcW w:w="1417" w:type="dxa"/>
          </w:tcPr>
          <w:p w:rsidR="004F7E57" w:rsidRPr="00A242B5" w:rsidRDefault="004F7E57" w:rsidP="00492C0E">
            <w:pPr>
              <w:rPr>
                <w:sz w:val="28"/>
                <w:szCs w:val="28"/>
                <w:lang w:val="kk-KZ"/>
              </w:rPr>
            </w:pPr>
            <w:r w:rsidRPr="00A242B5">
              <w:rPr>
                <w:sz w:val="28"/>
                <w:szCs w:val="28"/>
                <w:lang w:val="kk-KZ"/>
              </w:rPr>
              <w:t>7,2</w:t>
            </w:r>
          </w:p>
        </w:tc>
        <w:tc>
          <w:tcPr>
            <w:tcW w:w="992" w:type="dxa"/>
          </w:tcPr>
          <w:p w:rsidR="004F7E57" w:rsidRPr="00A242B5" w:rsidRDefault="004F7E57" w:rsidP="00492C0E">
            <w:pPr>
              <w:rPr>
                <w:sz w:val="28"/>
                <w:szCs w:val="28"/>
                <w:lang w:val="kk-KZ"/>
              </w:rPr>
            </w:pPr>
            <w:r w:rsidRPr="00A242B5">
              <w:rPr>
                <w:sz w:val="28"/>
                <w:szCs w:val="28"/>
                <w:lang w:val="kk-KZ"/>
              </w:rPr>
              <w:t>7,2</w:t>
            </w:r>
          </w:p>
        </w:tc>
        <w:tc>
          <w:tcPr>
            <w:tcW w:w="992" w:type="dxa"/>
          </w:tcPr>
          <w:p w:rsidR="004F7E57" w:rsidRPr="00A242B5" w:rsidRDefault="004F7E57" w:rsidP="00492C0E">
            <w:pPr>
              <w:rPr>
                <w:sz w:val="28"/>
                <w:szCs w:val="28"/>
                <w:lang w:val="kk-KZ"/>
              </w:rPr>
            </w:pPr>
            <w:r w:rsidRPr="00A242B5">
              <w:rPr>
                <w:sz w:val="28"/>
                <w:szCs w:val="28"/>
                <w:lang w:val="kk-KZ"/>
              </w:rPr>
              <w:t>71</w:t>
            </w:r>
          </w:p>
        </w:tc>
      </w:tr>
      <w:tr w:rsidR="004F7E57" w:rsidRPr="00A242B5" w:rsidTr="00492C0E">
        <w:tc>
          <w:tcPr>
            <w:tcW w:w="2198" w:type="dxa"/>
          </w:tcPr>
          <w:p w:rsidR="004F7E57" w:rsidRPr="00A242B5" w:rsidRDefault="004F7E57" w:rsidP="00492C0E">
            <w:pPr>
              <w:rPr>
                <w:sz w:val="28"/>
                <w:szCs w:val="28"/>
                <w:lang w:val="kk-KZ"/>
              </w:rPr>
            </w:pPr>
            <w:r w:rsidRPr="00A242B5">
              <w:rPr>
                <w:sz w:val="28"/>
                <w:szCs w:val="28"/>
                <w:lang w:val="kk-KZ"/>
              </w:rPr>
              <w:t>Қазақ тілі</w:t>
            </w:r>
          </w:p>
        </w:tc>
        <w:tc>
          <w:tcPr>
            <w:tcW w:w="1347" w:type="dxa"/>
          </w:tcPr>
          <w:p w:rsidR="004F7E57" w:rsidRPr="00A242B5" w:rsidRDefault="004F7E57" w:rsidP="00492C0E">
            <w:pPr>
              <w:rPr>
                <w:sz w:val="28"/>
                <w:szCs w:val="28"/>
                <w:lang w:val="kk-KZ"/>
              </w:rPr>
            </w:pPr>
            <w:r w:rsidRPr="00A242B5">
              <w:rPr>
                <w:sz w:val="28"/>
                <w:szCs w:val="28"/>
                <w:lang w:val="kk-KZ"/>
              </w:rPr>
              <w:t>7,6</w:t>
            </w:r>
          </w:p>
        </w:tc>
        <w:tc>
          <w:tcPr>
            <w:tcW w:w="1417" w:type="dxa"/>
          </w:tcPr>
          <w:p w:rsidR="004F7E57" w:rsidRPr="00A242B5" w:rsidRDefault="004F7E57" w:rsidP="00492C0E">
            <w:pPr>
              <w:rPr>
                <w:sz w:val="28"/>
                <w:szCs w:val="28"/>
                <w:lang w:val="kk-KZ"/>
              </w:rPr>
            </w:pPr>
            <w:r w:rsidRPr="00A242B5">
              <w:rPr>
                <w:sz w:val="28"/>
                <w:szCs w:val="28"/>
                <w:lang w:val="kk-KZ"/>
              </w:rPr>
              <w:t>7,4</w:t>
            </w:r>
          </w:p>
        </w:tc>
        <w:tc>
          <w:tcPr>
            <w:tcW w:w="1560" w:type="dxa"/>
          </w:tcPr>
          <w:p w:rsidR="004F7E57" w:rsidRPr="00A242B5" w:rsidRDefault="004F7E57" w:rsidP="00492C0E">
            <w:pPr>
              <w:rPr>
                <w:sz w:val="28"/>
                <w:szCs w:val="28"/>
                <w:lang w:val="kk-KZ"/>
              </w:rPr>
            </w:pPr>
            <w:r w:rsidRPr="00A242B5">
              <w:rPr>
                <w:sz w:val="28"/>
                <w:szCs w:val="28"/>
                <w:lang w:val="kk-KZ"/>
              </w:rPr>
              <w:t>6,7</w:t>
            </w:r>
          </w:p>
        </w:tc>
        <w:tc>
          <w:tcPr>
            <w:tcW w:w="1417" w:type="dxa"/>
          </w:tcPr>
          <w:p w:rsidR="004F7E57" w:rsidRPr="00A242B5" w:rsidRDefault="004F7E57" w:rsidP="00492C0E">
            <w:pPr>
              <w:rPr>
                <w:sz w:val="28"/>
                <w:szCs w:val="28"/>
                <w:lang w:val="kk-KZ"/>
              </w:rPr>
            </w:pPr>
            <w:r w:rsidRPr="00A242B5">
              <w:rPr>
                <w:sz w:val="28"/>
                <w:szCs w:val="28"/>
                <w:lang w:val="kk-KZ"/>
              </w:rPr>
              <w:t>7</w:t>
            </w:r>
          </w:p>
        </w:tc>
        <w:tc>
          <w:tcPr>
            <w:tcW w:w="992" w:type="dxa"/>
          </w:tcPr>
          <w:p w:rsidR="004F7E57" w:rsidRPr="00A242B5" w:rsidRDefault="004F7E57" w:rsidP="00492C0E">
            <w:pPr>
              <w:rPr>
                <w:sz w:val="28"/>
                <w:szCs w:val="28"/>
                <w:lang w:val="kk-KZ"/>
              </w:rPr>
            </w:pPr>
            <w:r w:rsidRPr="00A242B5">
              <w:rPr>
                <w:sz w:val="28"/>
                <w:szCs w:val="28"/>
                <w:lang w:val="kk-KZ"/>
              </w:rPr>
              <w:t>7</w:t>
            </w:r>
          </w:p>
        </w:tc>
        <w:tc>
          <w:tcPr>
            <w:tcW w:w="992" w:type="dxa"/>
          </w:tcPr>
          <w:p w:rsidR="004F7E57" w:rsidRPr="00A242B5" w:rsidRDefault="004F7E57" w:rsidP="00492C0E">
            <w:pPr>
              <w:rPr>
                <w:sz w:val="28"/>
                <w:szCs w:val="28"/>
                <w:lang w:val="kk-KZ"/>
              </w:rPr>
            </w:pPr>
            <w:r w:rsidRPr="00A242B5">
              <w:rPr>
                <w:sz w:val="28"/>
                <w:szCs w:val="28"/>
                <w:lang w:val="kk-KZ"/>
              </w:rPr>
              <w:t>61,2</w:t>
            </w:r>
          </w:p>
        </w:tc>
      </w:tr>
      <w:tr w:rsidR="004F7E57" w:rsidRPr="00A242B5" w:rsidTr="00492C0E">
        <w:tc>
          <w:tcPr>
            <w:tcW w:w="2198" w:type="dxa"/>
          </w:tcPr>
          <w:p w:rsidR="004F7E57" w:rsidRPr="00A242B5" w:rsidRDefault="004F7E57" w:rsidP="00492C0E">
            <w:pPr>
              <w:rPr>
                <w:sz w:val="28"/>
                <w:szCs w:val="28"/>
                <w:lang w:val="kk-KZ"/>
              </w:rPr>
            </w:pPr>
            <w:r w:rsidRPr="00A242B5">
              <w:rPr>
                <w:sz w:val="28"/>
                <w:szCs w:val="28"/>
                <w:lang w:val="kk-KZ"/>
              </w:rPr>
              <w:t>естествознание</w:t>
            </w:r>
          </w:p>
        </w:tc>
        <w:tc>
          <w:tcPr>
            <w:tcW w:w="1347" w:type="dxa"/>
          </w:tcPr>
          <w:p w:rsidR="004F7E57" w:rsidRPr="00A242B5" w:rsidRDefault="004F7E57" w:rsidP="00492C0E">
            <w:pPr>
              <w:rPr>
                <w:sz w:val="28"/>
                <w:szCs w:val="28"/>
                <w:lang w:val="kk-KZ"/>
              </w:rPr>
            </w:pPr>
            <w:r w:rsidRPr="00A242B5">
              <w:rPr>
                <w:sz w:val="28"/>
                <w:szCs w:val="28"/>
                <w:lang w:val="kk-KZ"/>
              </w:rPr>
              <w:t>6,1</w:t>
            </w:r>
          </w:p>
        </w:tc>
        <w:tc>
          <w:tcPr>
            <w:tcW w:w="1417" w:type="dxa"/>
          </w:tcPr>
          <w:p w:rsidR="004F7E57" w:rsidRPr="00A242B5" w:rsidRDefault="004F7E57" w:rsidP="00492C0E">
            <w:pPr>
              <w:rPr>
                <w:sz w:val="28"/>
                <w:szCs w:val="28"/>
                <w:lang w:val="kk-KZ"/>
              </w:rPr>
            </w:pPr>
            <w:r w:rsidRPr="00A242B5">
              <w:rPr>
                <w:sz w:val="28"/>
                <w:szCs w:val="28"/>
                <w:lang w:val="kk-KZ"/>
              </w:rPr>
              <w:t>7,1</w:t>
            </w:r>
          </w:p>
        </w:tc>
        <w:tc>
          <w:tcPr>
            <w:tcW w:w="1560" w:type="dxa"/>
          </w:tcPr>
          <w:p w:rsidR="004F7E57" w:rsidRPr="00A242B5" w:rsidRDefault="004F7E57" w:rsidP="00492C0E">
            <w:pPr>
              <w:rPr>
                <w:sz w:val="28"/>
                <w:szCs w:val="28"/>
                <w:lang w:val="kk-KZ"/>
              </w:rPr>
            </w:pPr>
            <w:r w:rsidRPr="00A242B5">
              <w:rPr>
                <w:sz w:val="28"/>
                <w:szCs w:val="28"/>
                <w:lang w:val="kk-KZ"/>
              </w:rPr>
              <w:t>7</w:t>
            </w:r>
          </w:p>
        </w:tc>
        <w:tc>
          <w:tcPr>
            <w:tcW w:w="1417" w:type="dxa"/>
          </w:tcPr>
          <w:p w:rsidR="004F7E57" w:rsidRPr="00A242B5" w:rsidRDefault="004F7E57" w:rsidP="00492C0E">
            <w:pPr>
              <w:rPr>
                <w:sz w:val="28"/>
                <w:szCs w:val="28"/>
                <w:lang w:val="kk-KZ"/>
              </w:rPr>
            </w:pPr>
            <w:r w:rsidRPr="00A242B5">
              <w:rPr>
                <w:sz w:val="28"/>
                <w:szCs w:val="28"/>
                <w:lang w:val="kk-KZ"/>
              </w:rPr>
              <w:t>6,4</w:t>
            </w:r>
          </w:p>
        </w:tc>
        <w:tc>
          <w:tcPr>
            <w:tcW w:w="992" w:type="dxa"/>
          </w:tcPr>
          <w:p w:rsidR="004F7E57" w:rsidRPr="00A242B5" w:rsidRDefault="004F7E57" w:rsidP="00492C0E">
            <w:pPr>
              <w:rPr>
                <w:sz w:val="28"/>
                <w:szCs w:val="28"/>
                <w:lang w:val="kk-KZ"/>
              </w:rPr>
            </w:pPr>
            <w:r w:rsidRPr="00A242B5">
              <w:rPr>
                <w:sz w:val="28"/>
                <w:szCs w:val="28"/>
                <w:lang w:val="kk-KZ"/>
              </w:rPr>
              <w:t>6,4</w:t>
            </w:r>
          </w:p>
        </w:tc>
        <w:tc>
          <w:tcPr>
            <w:tcW w:w="992" w:type="dxa"/>
          </w:tcPr>
          <w:p w:rsidR="004F7E57" w:rsidRPr="00A242B5" w:rsidRDefault="004F7E57" w:rsidP="00492C0E">
            <w:pPr>
              <w:rPr>
                <w:sz w:val="28"/>
                <w:szCs w:val="28"/>
                <w:lang w:val="kk-KZ"/>
              </w:rPr>
            </w:pPr>
            <w:r w:rsidRPr="00A242B5">
              <w:rPr>
                <w:sz w:val="28"/>
                <w:szCs w:val="28"/>
                <w:lang w:val="kk-KZ"/>
              </w:rPr>
              <w:t>75</w:t>
            </w:r>
          </w:p>
        </w:tc>
      </w:tr>
    </w:tbl>
    <w:p w:rsidR="004F7E57" w:rsidRPr="00A242B5" w:rsidRDefault="004F7E57" w:rsidP="004F7E57">
      <w:pPr>
        <w:pStyle w:val="ac"/>
        <w:spacing w:before="0" w:beforeAutospacing="0" w:after="0" w:afterAutospacing="0"/>
        <w:rPr>
          <w:sz w:val="28"/>
          <w:szCs w:val="28"/>
        </w:rPr>
      </w:pPr>
      <w:r w:rsidRPr="00A242B5">
        <w:rPr>
          <w:sz w:val="28"/>
          <w:szCs w:val="28"/>
        </w:rPr>
        <w:t>Жалпы 89 оқушының 84-і қатысып, қамтылу көрсеткіші 94,4%-ды құрады. Әртүрлі себептермен 5 оқушы қатысқан жоқ.</w:t>
      </w:r>
    </w:p>
    <w:p w:rsidR="004F7E57" w:rsidRPr="00A242B5" w:rsidRDefault="004F7E57" w:rsidP="004F7E57">
      <w:pPr>
        <w:pStyle w:val="ac"/>
        <w:spacing w:before="0" w:beforeAutospacing="0" w:after="0" w:afterAutospacing="0"/>
        <w:rPr>
          <w:sz w:val="28"/>
          <w:szCs w:val="28"/>
        </w:rPr>
      </w:pPr>
      <w:r w:rsidRPr="00A242B5">
        <w:rPr>
          <w:sz w:val="28"/>
          <w:szCs w:val="28"/>
        </w:rPr>
        <w:t>Сыныптар бойынша нәтижелер төмендегідей:</w:t>
      </w:r>
    </w:p>
    <w:p w:rsidR="004F7E57" w:rsidRPr="00FE74F0" w:rsidRDefault="004F7E57" w:rsidP="004F7E57">
      <w:pPr>
        <w:pStyle w:val="ac"/>
        <w:spacing w:before="0" w:beforeAutospacing="0" w:after="0" w:afterAutospacing="0"/>
        <w:rPr>
          <w:sz w:val="28"/>
          <w:szCs w:val="28"/>
        </w:rPr>
      </w:pPr>
      <w:r w:rsidRPr="00FE74F0">
        <w:rPr>
          <w:rStyle w:val="ad"/>
          <w:b w:val="0"/>
          <w:sz w:val="28"/>
          <w:szCs w:val="28"/>
        </w:rPr>
        <w:lastRenderedPageBreak/>
        <w:t>3 «А» сыныбы</w:t>
      </w:r>
      <w:r w:rsidRPr="00FE74F0">
        <w:rPr>
          <w:sz w:val="28"/>
          <w:szCs w:val="28"/>
        </w:rPr>
        <w:t xml:space="preserve"> – 25 оқушының 24-і қатысты. Орташа балл – 29/40. IV тоқсан бойынша білім сапасы – 56%.</w:t>
      </w:r>
    </w:p>
    <w:p w:rsidR="004F7E57" w:rsidRPr="00FE74F0" w:rsidRDefault="004F7E57" w:rsidP="004F7E57">
      <w:pPr>
        <w:pStyle w:val="ac"/>
        <w:spacing w:before="0" w:beforeAutospacing="0" w:after="0" w:afterAutospacing="0"/>
        <w:rPr>
          <w:sz w:val="28"/>
          <w:szCs w:val="28"/>
        </w:rPr>
      </w:pPr>
      <w:r w:rsidRPr="00FE74F0">
        <w:rPr>
          <w:rStyle w:val="ad"/>
          <w:b w:val="0"/>
          <w:sz w:val="28"/>
          <w:szCs w:val="28"/>
        </w:rPr>
        <w:t>3 «Ә» сыныбы</w:t>
      </w:r>
      <w:r w:rsidRPr="00FE74F0">
        <w:rPr>
          <w:sz w:val="28"/>
          <w:szCs w:val="28"/>
        </w:rPr>
        <w:t xml:space="preserve"> – 21 оқушының 20-сы қатысты. Орташа балл – 30/40. IV тоқсан бойынша білім сапасы – 52%.</w:t>
      </w:r>
    </w:p>
    <w:p w:rsidR="004F7E57" w:rsidRPr="00FE74F0" w:rsidRDefault="004F7E57" w:rsidP="004F7E57">
      <w:pPr>
        <w:pStyle w:val="ac"/>
        <w:spacing w:before="0" w:beforeAutospacing="0" w:after="0" w:afterAutospacing="0"/>
        <w:rPr>
          <w:sz w:val="28"/>
          <w:szCs w:val="28"/>
        </w:rPr>
      </w:pPr>
      <w:r w:rsidRPr="00FE74F0">
        <w:rPr>
          <w:rStyle w:val="ad"/>
          <w:b w:val="0"/>
          <w:sz w:val="28"/>
          <w:szCs w:val="28"/>
        </w:rPr>
        <w:t>3 «Б» сыныбы</w:t>
      </w:r>
      <w:r w:rsidRPr="00FE74F0">
        <w:rPr>
          <w:sz w:val="28"/>
          <w:szCs w:val="28"/>
        </w:rPr>
        <w:t xml:space="preserve"> – 23 оқушының 22-сі қатысты. Орташа балл – 28/40. Білім сапасы – 57%, бұл параллель сыныптар арасындағы ең жоғары көрсеткіш.</w:t>
      </w:r>
    </w:p>
    <w:p w:rsidR="004F7E57" w:rsidRPr="00FE74F0" w:rsidRDefault="004F7E57" w:rsidP="004F7E57">
      <w:pPr>
        <w:pStyle w:val="ac"/>
        <w:spacing w:before="0" w:beforeAutospacing="0" w:after="0" w:afterAutospacing="0"/>
        <w:rPr>
          <w:sz w:val="28"/>
          <w:szCs w:val="28"/>
        </w:rPr>
      </w:pPr>
      <w:r w:rsidRPr="00FE74F0">
        <w:rPr>
          <w:rStyle w:val="ad"/>
          <w:b w:val="0"/>
          <w:sz w:val="28"/>
          <w:szCs w:val="28"/>
        </w:rPr>
        <w:t>3 «В» сыныбы</w:t>
      </w:r>
      <w:r w:rsidRPr="00FE74F0">
        <w:rPr>
          <w:sz w:val="28"/>
          <w:szCs w:val="28"/>
        </w:rPr>
        <w:t xml:space="preserve"> – 20 оқушының 18-і қатысты. Орташа балл – 24/40. Білім сапасы – 45%, бұл параллель сыныптар арасындағы ең төмен көрсеткіш.</w:t>
      </w:r>
    </w:p>
    <w:p w:rsidR="004F7E57" w:rsidRPr="00FE74F0" w:rsidRDefault="004F7E57" w:rsidP="004F7E57">
      <w:pPr>
        <w:pStyle w:val="ac"/>
        <w:spacing w:before="0" w:beforeAutospacing="0" w:after="0" w:afterAutospacing="0"/>
        <w:rPr>
          <w:sz w:val="28"/>
          <w:szCs w:val="28"/>
        </w:rPr>
      </w:pPr>
      <w:r w:rsidRPr="00FE74F0">
        <w:rPr>
          <w:sz w:val="28"/>
          <w:szCs w:val="28"/>
        </w:rPr>
        <w:t xml:space="preserve">Жалпы параллель бойынша орташа нәтиже </w:t>
      </w:r>
      <w:r w:rsidRPr="00FE74F0">
        <w:rPr>
          <w:rStyle w:val="ad"/>
          <w:b w:val="0"/>
          <w:sz w:val="28"/>
          <w:szCs w:val="28"/>
        </w:rPr>
        <w:t>28/40 баллды</w:t>
      </w:r>
      <w:r w:rsidRPr="00FE74F0">
        <w:rPr>
          <w:sz w:val="28"/>
          <w:szCs w:val="28"/>
        </w:rPr>
        <w:t xml:space="preserve"> құрады. IV тоқсан бойынша орташа білім сапасы </w:t>
      </w:r>
      <w:r w:rsidRPr="00FE74F0">
        <w:rPr>
          <w:rStyle w:val="ad"/>
          <w:b w:val="0"/>
          <w:sz w:val="28"/>
          <w:szCs w:val="28"/>
        </w:rPr>
        <w:t>56%</w:t>
      </w:r>
      <w:r w:rsidRPr="00FE74F0">
        <w:rPr>
          <w:sz w:val="28"/>
          <w:szCs w:val="28"/>
        </w:rPr>
        <w:t xml:space="preserve"> болды.</w:t>
      </w:r>
    </w:p>
    <w:p w:rsidR="004F7E57" w:rsidRPr="00FE74F0" w:rsidRDefault="004F7E57" w:rsidP="004F7E57">
      <w:pPr>
        <w:pStyle w:val="ac"/>
        <w:spacing w:before="0" w:beforeAutospacing="0" w:after="0" w:afterAutospacing="0"/>
        <w:rPr>
          <w:sz w:val="28"/>
          <w:szCs w:val="28"/>
        </w:rPr>
      </w:pPr>
      <w:r w:rsidRPr="00FE74F0">
        <w:rPr>
          <w:rStyle w:val="ad"/>
          <w:b w:val="0"/>
          <w:sz w:val="28"/>
          <w:szCs w:val="28"/>
        </w:rPr>
        <w:t>Пәндер бойынша талдау</w:t>
      </w:r>
    </w:p>
    <w:p w:rsidR="004F7E57" w:rsidRPr="00FE74F0" w:rsidRDefault="004F7E57" w:rsidP="004F7E57">
      <w:pPr>
        <w:pStyle w:val="ac"/>
        <w:spacing w:before="0" w:beforeAutospacing="0" w:after="0" w:afterAutospacing="0"/>
        <w:rPr>
          <w:sz w:val="28"/>
          <w:szCs w:val="28"/>
        </w:rPr>
      </w:pPr>
      <w:r w:rsidRPr="00FE74F0">
        <w:rPr>
          <w:rStyle w:val="ad"/>
          <w:b w:val="0"/>
          <w:sz w:val="28"/>
          <w:szCs w:val="28"/>
        </w:rPr>
        <w:t>Математика</w:t>
      </w:r>
      <w:r w:rsidRPr="00FE74F0">
        <w:rPr>
          <w:sz w:val="28"/>
          <w:szCs w:val="28"/>
        </w:rPr>
        <w:t xml:space="preserve"> пәнінен орташа көрсеткіш – 7,8 балл. Ең жоғары нәтиже 3 «Б» сыныбында байқалды (8,1 балл). Бұл оқушылардың есептеу дағдылары мен логикалық ойлау қабілеттерінің жақсы қалыптасқанын көрсетеді.</w:t>
      </w:r>
    </w:p>
    <w:p w:rsidR="004F7E57" w:rsidRPr="00FE74F0" w:rsidRDefault="004F7E57" w:rsidP="004F7E57">
      <w:pPr>
        <w:pStyle w:val="ac"/>
        <w:spacing w:before="0" w:beforeAutospacing="0" w:after="0" w:afterAutospacing="0"/>
        <w:rPr>
          <w:sz w:val="28"/>
          <w:szCs w:val="28"/>
        </w:rPr>
      </w:pPr>
      <w:r w:rsidRPr="00FE74F0">
        <w:rPr>
          <w:rStyle w:val="ad"/>
          <w:b w:val="0"/>
          <w:sz w:val="28"/>
          <w:szCs w:val="28"/>
        </w:rPr>
        <w:t>Ағылшын тілі</w:t>
      </w:r>
      <w:r w:rsidRPr="00FE74F0">
        <w:rPr>
          <w:sz w:val="28"/>
          <w:szCs w:val="28"/>
        </w:rPr>
        <w:t xml:space="preserve"> пәнінен орташа көрсеткіш – 7,2 балл. Ең жоғары нәтиже 3 «А» сыныбында (8 балл) анықталды.</w:t>
      </w:r>
    </w:p>
    <w:p w:rsidR="004F7E57" w:rsidRPr="00FE74F0" w:rsidRDefault="004F7E57" w:rsidP="004F7E57">
      <w:pPr>
        <w:pStyle w:val="ac"/>
        <w:spacing w:before="0" w:beforeAutospacing="0" w:after="0" w:afterAutospacing="0"/>
        <w:rPr>
          <w:sz w:val="28"/>
          <w:szCs w:val="28"/>
        </w:rPr>
      </w:pPr>
      <w:r w:rsidRPr="00FE74F0">
        <w:rPr>
          <w:rStyle w:val="ad"/>
          <w:b w:val="0"/>
          <w:sz w:val="28"/>
          <w:szCs w:val="28"/>
        </w:rPr>
        <w:t>Қазақ тілі</w:t>
      </w:r>
      <w:r w:rsidRPr="00FE74F0">
        <w:rPr>
          <w:sz w:val="28"/>
          <w:szCs w:val="28"/>
        </w:rPr>
        <w:t xml:space="preserve"> пәнінен орташа балл – 7. Бұл пән бойынша 3 «А» және 3 «Ә» сыныптарының нәтижелері жоғарырақ болды.</w:t>
      </w:r>
    </w:p>
    <w:p w:rsidR="004F7E57" w:rsidRPr="00FE74F0" w:rsidRDefault="004F7E57" w:rsidP="004F7E57">
      <w:pPr>
        <w:pStyle w:val="ac"/>
        <w:spacing w:before="0" w:beforeAutospacing="0" w:after="0" w:afterAutospacing="0"/>
        <w:rPr>
          <w:sz w:val="28"/>
          <w:szCs w:val="28"/>
        </w:rPr>
      </w:pPr>
      <w:r w:rsidRPr="00FE74F0">
        <w:rPr>
          <w:rStyle w:val="ad"/>
          <w:b w:val="0"/>
          <w:sz w:val="28"/>
          <w:szCs w:val="28"/>
        </w:rPr>
        <w:t>Жаратылыстану</w:t>
      </w:r>
      <w:r w:rsidRPr="00FE74F0">
        <w:rPr>
          <w:sz w:val="28"/>
          <w:szCs w:val="28"/>
        </w:rPr>
        <w:t xml:space="preserve"> пәні бойынша орташа көрсеткіш – 6,4 балл. Бұл барлық пәндер арасындағы ең төмен нәтиже болып отыр. IV тоқсандағы білім сапасы 75% болғанымен, БТС нәтижелері оқушылардың теориялық білімді қолдану деңгейін арттыру қажеттігін көрсетеді.</w:t>
      </w:r>
    </w:p>
    <w:p w:rsidR="004F7E57" w:rsidRPr="00FE74F0" w:rsidRDefault="004F7E57" w:rsidP="004F7E57">
      <w:pPr>
        <w:pStyle w:val="ac"/>
        <w:spacing w:before="0" w:beforeAutospacing="0" w:after="0" w:afterAutospacing="0"/>
        <w:rPr>
          <w:sz w:val="28"/>
          <w:szCs w:val="28"/>
        </w:rPr>
      </w:pPr>
      <w:r w:rsidRPr="00FE74F0">
        <w:rPr>
          <w:rStyle w:val="ad"/>
          <w:b w:val="0"/>
          <w:sz w:val="28"/>
          <w:szCs w:val="28"/>
        </w:rPr>
        <w:t>Қорытынды</w:t>
      </w:r>
    </w:p>
    <w:p w:rsidR="004F7E57" w:rsidRPr="00FE74F0" w:rsidRDefault="004F7E57" w:rsidP="004F7E57">
      <w:pPr>
        <w:pStyle w:val="ac"/>
        <w:spacing w:before="0" w:beforeAutospacing="0" w:after="0" w:afterAutospacing="0"/>
        <w:rPr>
          <w:sz w:val="28"/>
          <w:szCs w:val="28"/>
        </w:rPr>
      </w:pPr>
      <w:r w:rsidRPr="00FE74F0">
        <w:rPr>
          <w:sz w:val="28"/>
          <w:szCs w:val="28"/>
        </w:rPr>
        <w:t>БТС нәтижелері бойынша оқушылардың басым бөлігі оқу бағдарламасын меңгергенін көрсетті. Ең жоғары орташа нәтижеге 3 «Ә» сыныбы қол жеткізсе, ең төмен нәтиже 3 «В» сыныбында байқалды. Пәндер бойынша математикадан көрсеткіш жоғары болғанымен, жаратылыстану пәнінен қосымша жұмыс жүргізу қажеттілігі анықталды.</w:t>
      </w:r>
    </w:p>
    <w:p w:rsidR="004F7E57" w:rsidRPr="00FE74F0" w:rsidRDefault="004F7E57" w:rsidP="004F7E57">
      <w:pPr>
        <w:pStyle w:val="ac"/>
        <w:spacing w:before="0" w:beforeAutospacing="0" w:after="0" w:afterAutospacing="0"/>
        <w:rPr>
          <w:sz w:val="28"/>
          <w:szCs w:val="28"/>
        </w:rPr>
      </w:pPr>
      <w:r w:rsidRPr="00FE74F0">
        <w:rPr>
          <w:rStyle w:val="ad"/>
          <w:b w:val="0"/>
          <w:sz w:val="28"/>
          <w:szCs w:val="28"/>
        </w:rPr>
        <w:t>Ұсыныстар</w:t>
      </w:r>
    </w:p>
    <w:p w:rsidR="004F7E57" w:rsidRPr="00FE74F0" w:rsidRDefault="004F7E57" w:rsidP="001D301B">
      <w:pPr>
        <w:pStyle w:val="ac"/>
        <w:numPr>
          <w:ilvl w:val="0"/>
          <w:numId w:val="4"/>
        </w:numPr>
        <w:spacing w:before="0" w:beforeAutospacing="0" w:after="0" w:afterAutospacing="0"/>
        <w:rPr>
          <w:sz w:val="28"/>
          <w:szCs w:val="28"/>
        </w:rPr>
      </w:pPr>
      <w:r w:rsidRPr="00FE74F0">
        <w:rPr>
          <w:sz w:val="28"/>
          <w:szCs w:val="28"/>
        </w:rPr>
        <w:t>Пәндер бойынша жіберілген қателерге талдау жүргізу.</w:t>
      </w:r>
    </w:p>
    <w:p w:rsidR="004F7E57" w:rsidRPr="00FE74F0" w:rsidRDefault="004F7E57" w:rsidP="001D301B">
      <w:pPr>
        <w:pStyle w:val="ac"/>
        <w:numPr>
          <w:ilvl w:val="0"/>
          <w:numId w:val="4"/>
        </w:numPr>
        <w:spacing w:before="0" w:beforeAutospacing="0" w:after="0" w:afterAutospacing="0"/>
        <w:rPr>
          <w:sz w:val="28"/>
          <w:szCs w:val="28"/>
        </w:rPr>
      </w:pPr>
      <w:r w:rsidRPr="00FE74F0">
        <w:rPr>
          <w:sz w:val="28"/>
          <w:szCs w:val="28"/>
        </w:rPr>
        <w:t>Нәтижесі төмен оқушылармен жеке және топтық түзету жұмыстарын ұйымдастыру.</w:t>
      </w:r>
    </w:p>
    <w:p w:rsidR="004F7E57" w:rsidRPr="00FE74F0" w:rsidRDefault="004F7E57" w:rsidP="001D301B">
      <w:pPr>
        <w:pStyle w:val="ac"/>
        <w:numPr>
          <w:ilvl w:val="0"/>
          <w:numId w:val="4"/>
        </w:numPr>
        <w:spacing w:before="0" w:beforeAutospacing="0" w:after="0" w:afterAutospacing="0"/>
        <w:rPr>
          <w:sz w:val="28"/>
          <w:szCs w:val="28"/>
        </w:rPr>
      </w:pPr>
      <w:r w:rsidRPr="00FE74F0">
        <w:rPr>
          <w:sz w:val="28"/>
          <w:szCs w:val="28"/>
        </w:rPr>
        <w:t>Жаратылыстану және қазақ тілі пәндері бойынша білімдегі олқылықтарды толықтыру жұмыстарын күшейту.</w:t>
      </w:r>
    </w:p>
    <w:p w:rsidR="004F7E57" w:rsidRPr="00FE74F0" w:rsidRDefault="004F7E57" w:rsidP="001D301B">
      <w:pPr>
        <w:pStyle w:val="ac"/>
        <w:numPr>
          <w:ilvl w:val="0"/>
          <w:numId w:val="4"/>
        </w:numPr>
        <w:spacing w:before="0" w:beforeAutospacing="0" w:after="0" w:afterAutospacing="0"/>
        <w:rPr>
          <w:sz w:val="28"/>
          <w:szCs w:val="28"/>
        </w:rPr>
      </w:pPr>
      <w:r w:rsidRPr="00FE74F0">
        <w:rPr>
          <w:sz w:val="28"/>
          <w:szCs w:val="28"/>
        </w:rPr>
        <w:t>Функционалдық сауаттылықты дамытуға бағытталған тапсырмаларды жүйелі қолдану.</w:t>
      </w:r>
    </w:p>
    <w:p w:rsidR="004F7E57" w:rsidRPr="00FE74F0" w:rsidRDefault="004F7E57" w:rsidP="001D301B">
      <w:pPr>
        <w:pStyle w:val="ac"/>
        <w:numPr>
          <w:ilvl w:val="0"/>
          <w:numId w:val="4"/>
        </w:numPr>
        <w:spacing w:before="0" w:beforeAutospacing="0" w:after="0" w:afterAutospacing="0"/>
        <w:rPr>
          <w:sz w:val="28"/>
          <w:szCs w:val="28"/>
        </w:rPr>
      </w:pPr>
      <w:r w:rsidRPr="00FE74F0">
        <w:rPr>
          <w:sz w:val="28"/>
          <w:szCs w:val="28"/>
        </w:rPr>
        <w:t>Оқу жетістіктерінің мониторингін тұрақты жүргізіп, білім сапасын арттыруға бағытталған шараларды жалғастыру.</w:t>
      </w:r>
    </w:p>
    <w:p w:rsidR="004F7E57" w:rsidRPr="00A242B5" w:rsidRDefault="004F7E57" w:rsidP="004F7E57">
      <w:pPr>
        <w:jc w:val="center"/>
        <w:rPr>
          <w:rFonts w:ascii="Times New Roman" w:hAnsi="Times New Roman" w:cs="Times New Roman"/>
          <w:b/>
          <w:sz w:val="28"/>
          <w:szCs w:val="28"/>
          <w:lang w:val="kk-KZ"/>
        </w:rPr>
      </w:pPr>
      <w:r w:rsidRPr="00A242B5">
        <w:rPr>
          <w:rFonts w:ascii="Times New Roman" w:hAnsi="Times New Roman" w:cs="Times New Roman"/>
          <w:b/>
          <w:sz w:val="28"/>
          <w:szCs w:val="28"/>
          <w:lang w:val="kk-KZ"/>
        </w:rPr>
        <w:t>4 сыныптар</w:t>
      </w:r>
    </w:p>
    <w:tbl>
      <w:tblPr>
        <w:tblStyle w:val="a5"/>
        <w:tblW w:w="10491" w:type="dxa"/>
        <w:tblInd w:w="-885" w:type="dxa"/>
        <w:tblLayout w:type="fixed"/>
        <w:tblLook w:val="04A0"/>
      </w:tblPr>
      <w:tblGrid>
        <w:gridCol w:w="993"/>
        <w:gridCol w:w="1276"/>
        <w:gridCol w:w="992"/>
        <w:gridCol w:w="1560"/>
        <w:gridCol w:w="1134"/>
        <w:gridCol w:w="1134"/>
        <w:gridCol w:w="1710"/>
        <w:gridCol w:w="1692"/>
      </w:tblGrid>
      <w:tr w:rsidR="004F7E57" w:rsidRPr="00A242B5" w:rsidTr="00492C0E">
        <w:tc>
          <w:tcPr>
            <w:tcW w:w="993" w:type="dxa"/>
          </w:tcPr>
          <w:p w:rsidR="004F7E57" w:rsidRPr="00A242B5" w:rsidRDefault="004F7E57" w:rsidP="00492C0E">
            <w:pPr>
              <w:rPr>
                <w:sz w:val="28"/>
                <w:szCs w:val="28"/>
                <w:lang w:val="kk-KZ"/>
              </w:rPr>
            </w:pPr>
            <w:r w:rsidRPr="00A242B5">
              <w:rPr>
                <w:sz w:val="28"/>
                <w:szCs w:val="28"/>
                <w:lang w:val="kk-KZ"/>
              </w:rPr>
              <w:t xml:space="preserve">Класс </w:t>
            </w:r>
          </w:p>
        </w:tc>
        <w:tc>
          <w:tcPr>
            <w:tcW w:w="1276" w:type="dxa"/>
          </w:tcPr>
          <w:p w:rsidR="004F7E57" w:rsidRPr="00A242B5" w:rsidRDefault="004F7E57" w:rsidP="00492C0E">
            <w:pPr>
              <w:rPr>
                <w:sz w:val="28"/>
                <w:szCs w:val="28"/>
                <w:lang w:val="kk-KZ"/>
              </w:rPr>
            </w:pPr>
            <w:r w:rsidRPr="00A242B5">
              <w:rPr>
                <w:sz w:val="28"/>
                <w:szCs w:val="28"/>
                <w:lang w:val="kk-KZ"/>
              </w:rPr>
              <w:t>Количество учащихс</w:t>
            </w:r>
            <w:r w:rsidRPr="00A242B5">
              <w:rPr>
                <w:sz w:val="28"/>
                <w:szCs w:val="28"/>
                <w:lang w:val="kk-KZ"/>
              </w:rPr>
              <w:lastRenderedPageBreak/>
              <w:t xml:space="preserve">я </w:t>
            </w:r>
          </w:p>
        </w:tc>
        <w:tc>
          <w:tcPr>
            <w:tcW w:w="992" w:type="dxa"/>
          </w:tcPr>
          <w:p w:rsidR="004F7E57" w:rsidRPr="00A242B5" w:rsidRDefault="004F7E57" w:rsidP="00492C0E">
            <w:pPr>
              <w:rPr>
                <w:sz w:val="28"/>
                <w:szCs w:val="28"/>
                <w:lang w:val="kk-KZ"/>
              </w:rPr>
            </w:pPr>
            <w:r w:rsidRPr="00A242B5">
              <w:rPr>
                <w:sz w:val="28"/>
                <w:szCs w:val="28"/>
                <w:lang w:val="kk-KZ"/>
              </w:rPr>
              <w:lastRenderedPageBreak/>
              <w:t>Приняли участ</w:t>
            </w:r>
            <w:r w:rsidRPr="00A242B5">
              <w:rPr>
                <w:sz w:val="28"/>
                <w:szCs w:val="28"/>
                <w:lang w:val="kk-KZ"/>
              </w:rPr>
              <w:lastRenderedPageBreak/>
              <w:t>ие</w:t>
            </w:r>
          </w:p>
        </w:tc>
        <w:tc>
          <w:tcPr>
            <w:tcW w:w="1560" w:type="dxa"/>
          </w:tcPr>
          <w:p w:rsidR="004F7E57" w:rsidRPr="00A242B5" w:rsidRDefault="004F7E57" w:rsidP="00492C0E">
            <w:pPr>
              <w:rPr>
                <w:sz w:val="28"/>
                <w:szCs w:val="28"/>
                <w:lang w:val="kk-KZ"/>
              </w:rPr>
            </w:pPr>
            <w:r w:rsidRPr="00A242B5">
              <w:rPr>
                <w:sz w:val="28"/>
                <w:szCs w:val="28"/>
                <w:lang w:val="kk-KZ"/>
              </w:rPr>
              <w:lastRenderedPageBreak/>
              <w:t>Не принимали участие</w:t>
            </w:r>
          </w:p>
        </w:tc>
        <w:tc>
          <w:tcPr>
            <w:tcW w:w="1134" w:type="dxa"/>
          </w:tcPr>
          <w:p w:rsidR="004F7E57" w:rsidRPr="00A242B5" w:rsidRDefault="004F7E57" w:rsidP="00492C0E">
            <w:pPr>
              <w:rPr>
                <w:sz w:val="28"/>
                <w:szCs w:val="28"/>
                <w:lang w:val="kk-KZ"/>
              </w:rPr>
            </w:pPr>
            <w:r w:rsidRPr="00A242B5">
              <w:rPr>
                <w:sz w:val="28"/>
                <w:szCs w:val="28"/>
                <w:lang w:val="kk-KZ"/>
              </w:rPr>
              <w:t>Средний балл БТС 1</w:t>
            </w:r>
          </w:p>
        </w:tc>
        <w:tc>
          <w:tcPr>
            <w:tcW w:w="1134" w:type="dxa"/>
          </w:tcPr>
          <w:p w:rsidR="004F7E57" w:rsidRPr="00A242B5" w:rsidRDefault="004F7E57" w:rsidP="00492C0E">
            <w:pPr>
              <w:rPr>
                <w:sz w:val="28"/>
                <w:szCs w:val="28"/>
                <w:lang w:val="kk-KZ"/>
              </w:rPr>
            </w:pPr>
            <w:r w:rsidRPr="00A242B5">
              <w:rPr>
                <w:sz w:val="28"/>
                <w:szCs w:val="28"/>
                <w:lang w:val="kk-KZ"/>
              </w:rPr>
              <w:t>Средний балл БТС 2</w:t>
            </w:r>
          </w:p>
        </w:tc>
        <w:tc>
          <w:tcPr>
            <w:tcW w:w="1710" w:type="dxa"/>
            <w:tcBorders>
              <w:right w:val="single" w:sz="4" w:space="0" w:color="auto"/>
            </w:tcBorders>
          </w:tcPr>
          <w:p w:rsidR="004F7E57" w:rsidRPr="00A242B5" w:rsidRDefault="004F7E57" w:rsidP="00492C0E">
            <w:pPr>
              <w:rPr>
                <w:sz w:val="28"/>
                <w:szCs w:val="28"/>
                <w:lang w:val="kk-KZ"/>
              </w:rPr>
            </w:pPr>
            <w:r w:rsidRPr="00A242B5">
              <w:rPr>
                <w:sz w:val="28"/>
                <w:szCs w:val="28"/>
                <w:lang w:val="kk-KZ"/>
              </w:rPr>
              <w:t>Средний балл БТС 3</w:t>
            </w:r>
          </w:p>
        </w:tc>
        <w:tc>
          <w:tcPr>
            <w:tcW w:w="1692" w:type="dxa"/>
            <w:tcBorders>
              <w:left w:val="single" w:sz="4" w:space="0" w:color="auto"/>
            </w:tcBorders>
          </w:tcPr>
          <w:p w:rsidR="004F7E57" w:rsidRPr="00A242B5" w:rsidRDefault="004F7E57" w:rsidP="00492C0E">
            <w:pPr>
              <w:rPr>
                <w:sz w:val="28"/>
                <w:szCs w:val="28"/>
                <w:lang w:val="kk-KZ"/>
              </w:rPr>
            </w:pPr>
            <w:r w:rsidRPr="00A242B5">
              <w:rPr>
                <w:sz w:val="28"/>
                <w:szCs w:val="28"/>
                <w:lang w:val="kk-KZ"/>
              </w:rPr>
              <w:t xml:space="preserve"> 4 тоқсан</w:t>
            </w:r>
          </w:p>
        </w:tc>
      </w:tr>
      <w:tr w:rsidR="004F7E57" w:rsidRPr="00A242B5" w:rsidTr="00492C0E">
        <w:tc>
          <w:tcPr>
            <w:tcW w:w="993" w:type="dxa"/>
          </w:tcPr>
          <w:p w:rsidR="004F7E57" w:rsidRPr="00A242B5" w:rsidRDefault="004F7E57" w:rsidP="00492C0E">
            <w:pPr>
              <w:jc w:val="center"/>
              <w:rPr>
                <w:sz w:val="28"/>
                <w:szCs w:val="28"/>
                <w:lang w:val="kk-KZ"/>
              </w:rPr>
            </w:pPr>
            <w:r w:rsidRPr="00A242B5">
              <w:rPr>
                <w:sz w:val="28"/>
                <w:szCs w:val="28"/>
                <w:lang w:val="kk-KZ"/>
              </w:rPr>
              <w:lastRenderedPageBreak/>
              <w:t>4 А</w:t>
            </w:r>
          </w:p>
        </w:tc>
        <w:tc>
          <w:tcPr>
            <w:tcW w:w="1276" w:type="dxa"/>
          </w:tcPr>
          <w:p w:rsidR="004F7E57" w:rsidRPr="00A242B5" w:rsidRDefault="004F7E57" w:rsidP="00492C0E">
            <w:pPr>
              <w:rPr>
                <w:sz w:val="28"/>
                <w:szCs w:val="28"/>
                <w:lang w:val="kk-KZ"/>
              </w:rPr>
            </w:pPr>
            <w:r w:rsidRPr="00A242B5">
              <w:rPr>
                <w:sz w:val="28"/>
                <w:szCs w:val="28"/>
                <w:lang w:val="kk-KZ"/>
              </w:rPr>
              <w:t>23</w:t>
            </w:r>
          </w:p>
        </w:tc>
        <w:tc>
          <w:tcPr>
            <w:tcW w:w="992" w:type="dxa"/>
          </w:tcPr>
          <w:p w:rsidR="004F7E57" w:rsidRPr="00A242B5" w:rsidRDefault="004F7E57" w:rsidP="00492C0E">
            <w:pPr>
              <w:rPr>
                <w:sz w:val="28"/>
                <w:szCs w:val="28"/>
                <w:lang w:val="kk-KZ"/>
              </w:rPr>
            </w:pPr>
            <w:r w:rsidRPr="00A242B5">
              <w:rPr>
                <w:sz w:val="28"/>
                <w:szCs w:val="28"/>
                <w:lang w:val="kk-KZ"/>
              </w:rPr>
              <w:t>19</w:t>
            </w:r>
          </w:p>
        </w:tc>
        <w:tc>
          <w:tcPr>
            <w:tcW w:w="1560" w:type="dxa"/>
          </w:tcPr>
          <w:p w:rsidR="004F7E57" w:rsidRPr="00A242B5" w:rsidRDefault="004F7E57" w:rsidP="00492C0E">
            <w:pPr>
              <w:jc w:val="center"/>
              <w:rPr>
                <w:sz w:val="28"/>
                <w:szCs w:val="28"/>
                <w:lang w:val="kk-KZ"/>
              </w:rPr>
            </w:pPr>
            <w:r w:rsidRPr="00A242B5">
              <w:rPr>
                <w:sz w:val="28"/>
                <w:szCs w:val="28"/>
                <w:lang w:val="kk-KZ"/>
              </w:rPr>
              <w:t>4/1 д/о/</w:t>
            </w:r>
          </w:p>
        </w:tc>
        <w:tc>
          <w:tcPr>
            <w:tcW w:w="1134" w:type="dxa"/>
          </w:tcPr>
          <w:p w:rsidR="004F7E57" w:rsidRPr="00A242B5" w:rsidRDefault="004F7E57" w:rsidP="00492C0E">
            <w:pPr>
              <w:rPr>
                <w:sz w:val="28"/>
                <w:szCs w:val="28"/>
                <w:lang w:val="kk-KZ"/>
              </w:rPr>
            </w:pPr>
            <w:r w:rsidRPr="00A242B5">
              <w:rPr>
                <w:sz w:val="28"/>
                <w:szCs w:val="28"/>
                <w:lang w:val="kk-KZ"/>
              </w:rPr>
              <w:t>36</w:t>
            </w:r>
          </w:p>
        </w:tc>
        <w:tc>
          <w:tcPr>
            <w:tcW w:w="1134" w:type="dxa"/>
          </w:tcPr>
          <w:p w:rsidR="004F7E57" w:rsidRPr="00A242B5" w:rsidRDefault="004F7E57" w:rsidP="00492C0E">
            <w:pPr>
              <w:rPr>
                <w:sz w:val="28"/>
                <w:szCs w:val="28"/>
                <w:lang w:val="kk-KZ"/>
              </w:rPr>
            </w:pPr>
            <w:r w:rsidRPr="00A242B5">
              <w:rPr>
                <w:sz w:val="28"/>
                <w:szCs w:val="28"/>
                <w:lang w:val="kk-KZ"/>
              </w:rPr>
              <w:t>32</w:t>
            </w:r>
          </w:p>
        </w:tc>
        <w:tc>
          <w:tcPr>
            <w:tcW w:w="1710" w:type="dxa"/>
            <w:tcBorders>
              <w:right w:val="single" w:sz="4" w:space="0" w:color="auto"/>
            </w:tcBorders>
          </w:tcPr>
          <w:p w:rsidR="004F7E57" w:rsidRPr="00A242B5" w:rsidRDefault="004F7E57" w:rsidP="00492C0E">
            <w:pPr>
              <w:rPr>
                <w:sz w:val="28"/>
                <w:szCs w:val="28"/>
                <w:lang w:val="kk-KZ"/>
              </w:rPr>
            </w:pPr>
            <w:r w:rsidRPr="00A242B5">
              <w:rPr>
                <w:sz w:val="28"/>
                <w:szCs w:val="28"/>
                <w:lang w:val="kk-KZ"/>
              </w:rPr>
              <w:t>35</w:t>
            </w:r>
          </w:p>
        </w:tc>
        <w:tc>
          <w:tcPr>
            <w:tcW w:w="1692" w:type="dxa"/>
            <w:tcBorders>
              <w:left w:val="single" w:sz="4" w:space="0" w:color="auto"/>
            </w:tcBorders>
          </w:tcPr>
          <w:p w:rsidR="004F7E57" w:rsidRPr="00A242B5" w:rsidRDefault="004F7E57" w:rsidP="00492C0E">
            <w:pPr>
              <w:rPr>
                <w:sz w:val="28"/>
                <w:szCs w:val="28"/>
                <w:lang w:val="kk-KZ"/>
              </w:rPr>
            </w:pPr>
            <w:r w:rsidRPr="00A242B5">
              <w:rPr>
                <w:sz w:val="28"/>
                <w:szCs w:val="28"/>
                <w:lang w:val="kk-KZ"/>
              </w:rPr>
              <w:t>55</w:t>
            </w:r>
          </w:p>
        </w:tc>
      </w:tr>
      <w:tr w:rsidR="004F7E57" w:rsidRPr="00A242B5" w:rsidTr="00492C0E">
        <w:tc>
          <w:tcPr>
            <w:tcW w:w="993" w:type="dxa"/>
          </w:tcPr>
          <w:p w:rsidR="004F7E57" w:rsidRPr="00A242B5" w:rsidRDefault="004F7E57" w:rsidP="00492C0E">
            <w:pPr>
              <w:jc w:val="center"/>
              <w:rPr>
                <w:sz w:val="28"/>
                <w:szCs w:val="28"/>
                <w:lang w:val="kk-KZ"/>
              </w:rPr>
            </w:pPr>
            <w:r w:rsidRPr="00A242B5">
              <w:rPr>
                <w:sz w:val="28"/>
                <w:szCs w:val="28"/>
                <w:lang w:val="kk-KZ"/>
              </w:rPr>
              <w:t>4 Ә</w:t>
            </w:r>
          </w:p>
        </w:tc>
        <w:tc>
          <w:tcPr>
            <w:tcW w:w="1276" w:type="dxa"/>
          </w:tcPr>
          <w:p w:rsidR="004F7E57" w:rsidRPr="00A242B5" w:rsidRDefault="004F7E57" w:rsidP="00492C0E">
            <w:pPr>
              <w:rPr>
                <w:sz w:val="28"/>
                <w:szCs w:val="28"/>
                <w:lang w:val="kk-KZ"/>
              </w:rPr>
            </w:pPr>
            <w:r w:rsidRPr="00A242B5">
              <w:rPr>
                <w:sz w:val="28"/>
                <w:szCs w:val="28"/>
                <w:lang w:val="kk-KZ"/>
              </w:rPr>
              <w:t>22</w:t>
            </w:r>
          </w:p>
        </w:tc>
        <w:tc>
          <w:tcPr>
            <w:tcW w:w="992" w:type="dxa"/>
          </w:tcPr>
          <w:p w:rsidR="004F7E57" w:rsidRPr="00A242B5" w:rsidRDefault="004F7E57" w:rsidP="00492C0E">
            <w:pPr>
              <w:rPr>
                <w:sz w:val="28"/>
                <w:szCs w:val="28"/>
                <w:lang w:val="kk-KZ"/>
              </w:rPr>
            </w:pPr>
            <w:r w:rsidRPr="00A242B5">
              <w:rPr>
                <w:sz w:val="28"/>
                <w:szCs w:val="28"/>
                <w:lang w:val="kk-KZ"/>
              </w:rPr>
              <w:t>22</w:t>
            </w:r>
          </w:p>
        </w:tc>
        <w:tc>
          <w:tcPr>
            <w:tcW w:w="1560" w:type="dxa"/>
          </w:tcPr>
          <w:p w:rsidR="004F7E57" w:rsidRPr="00A242B5" w:rsidRDefault="004F7E57" w:rsidP="00492C0E">
            <w:pPr>
              <w:jc w:val="center"/>
              <w:rPr>
                <w:sz w:val="28"/>
                <w:szCs w:val="28"/>
                <w:lang w:val="kk-KZ"/>
              </w:rPr>
            </w:pPr>
            <w:r w:rsidRPr="00A242B5">
              <w:rPr>
                <w:sz w:val="28"/>
                <w:szCs w:val="28"/>
                <w:lang w:val="kk-KZ"/>
              </w:rPr>
              <w:t>0</w:t>
            </w:r>
          </w:p>
        </w:tc>
        <w:tc>
          <w:tcPr>
            <w:tcW w:w="1134" w:type="dxa"/>
          </w:tcPr>
          <w:p w:rsidR="004F7E57" w:rsidRPr="00A242B5" w:rsidRDefault="004F7E57" w:rsidP="00492C0E">
            <w:pPr>
              <w:rPr>
                <w:sz w:val="28"/>
                <w:szCs w:val="28"/>
                <w:lang w:val="kk-KZ"/>
              </w:rPr>
            </w:pPr>
            <w:r w:rsidRPr="00A242B5">
              <w:rPr>
                <w:sz w:val="28"/>
                <w:szCs w:val="28"/>
                <w:lang w:val="kk-KZ"/>
              </w:rPr>
              <w:t>31</w:t>
            </w:r>
          </w:p>
        </w:tc>
        <w:tc>
          <w:tcPr>
            <w:tcW w:w="1134" w:type="dxa"/>
          </w:tcPr>
          <w:p w:rsidR="004F7E57" w:rsidRPr="00A242B5" w:rsidRDefault="004F7E57" w:rsidP="00492C0E">
            <w:pPr>
              <w:rPr>
                <w:sz w:val="28"/>
                <w:szCs w:val="28"/>
                <w:lang w:val="kk-KZ"/>
              </w:rPr>
            </w:pPr>
            <w:r w:rsidRPr="00A242B5">
              <w:rPr>
                <w:sz w:val="28"/>
                <w:szCs w:val="28"/>
                <w:lang w:val="kk-KZ"/>
              </w:rPr>
              <w:t>32</w:t>
            </w:r>
          </w:p>
        </w:tc>
        <w:tc>
          <w:tcPr>
            <w:tcW w:w="1710" w:type="dxa"/>
            <w:tcBorders>
              <w:right w:val="single" w:sz="4" w:space="0" w:color="auto"/>
            </w:tcBorders>
          </w:tcPr>
          <w:p w:rsidR="004F7E57" w:rsidRPr="00A242B5" w:rsidRDefault="004F7E57" w:rsidP="00492C0E">
            <w:pPr>
              <w:rPr>
                <w:sz w:val="28"/>
                <w:szCs w:val="28"/>
                <w:lang w:val="kk-KZ"/>
              </w:rPr>
            </w:pPr>
            <w:r w:rsidRPr="00A242B5">
              <w:rPr>
                <w:sz w:val="28"/>
                <w:szCs w:val="28"/>
                <w:lang w:val="kk-KZ"/>
              </w:rPr>
              <w:t>31</w:t>
            </w:r>
          </w:p>
        </w:tc>
        <w:tc>
          <w:tcPr>
            <w:tcW w:w="1692" w:type="dxa"/>
            <w:tcBorders>
              <w:left w:val="single" w:sz="4" w:space="0" w:color="auto"/>
            </w:tcBorders>
          </w:tcPr>
          <w:p w:rsidR="004F7E57" w:rsidRPr="00A242B5" w:rsidRDefault="004F7E57" w:rsidP="00492C0E">
            <w:pPr>
              <w:rPr>
                <w:sz w:val="28"/>
                <w:szCs w:val="28"/>
                <w:lang w:val="kk-KZ"/>
              </w:rPr>
            </w:pPr>
            <w:r w:rsidRPr="00A242B5">
              <w:rPr>
                <w:sz w:val="28"/>
                <w:szCs w:val="28"/>
                <w:lang w:val="kk-KZ"/>
              </w:rPr>
              <w:t>55</w:t>
            </w:r>
          </w:p>
        </w:tc>
      </w:tr>
      <w:tr w:rsidR="004F7E57" w:rsidRPr="00A242B5" w:rsidTr="00492C0E">
        <w:tc>
          <w:tcPr>
            <w:tcW w:w="993" w:type="dxa"/>
          </w:tcPr>
          <w:p w:rsidR="004F7E57" w:rsidRPr="00A242B5" w:rsidRDefault="004F7E57" w:rsidP="00492C0E">
            <w:pPr>
              <w:jc w:val="center"/>
              <w:rPr>
                <w:sz w:val="28"/>
                <w:szCs w:val="28"/>
                <w:lang w:val="kk-KZ"/>
              </w:rPr>
            </w:pPr>
            <w:r w:rsidRPr="00A242B5">
              <w:rPr>
                <w:sz w:val="28"/>
                <w:szCs w:val="28"/>
                <w:lang w:val="kk-KZ"/>
              </w:rPr>
              <w:t>4 Б</w:t>
            </w:r>
          </w:p>
        </w:tc>
        <w:tc>
          <w:tcPr>
            <w:tcW w:w="1276" w:type="dxa"/>
          </w:tcPr>
          <w:p w:rsidR="004F7E57" w:rsidRPr="00A242B5" w:rsidRDefault="004F7E57" w:rsidP="00492C0E">
            <w:pPr>
              <w:rPr>
                <w:sz w:val="28"/>
                <w:szCs w:val="28"/>
                <w:lang w:val="kk-KZ"/>
              </w:rPr>
            </w:pPr>
            <w:r w:rsidRPr="00A242B5">
              <w:rPr>
                <w:sz w:val="28"/>
                <w:szCs w:val="28"/>
                <w:lang w:val="kk-KZ"/>
              </w:rPr>
              <w:t>19</w:t>
            </w:r>
          </w:p>
        </w:tc>
        <w:tc>
          <w:tcPr>
            <w:tcW w:w="992" w:type="dxa"/>
          </w:tcPr>
          <w:p w:rsidR="004F7E57" w:rsidRPr="00A242B5" w:rsidRDefault="004F7E57" w:rsidP="00492C0E">
            <w:pPr>
              <w:rPr>
                <w:sz w:val="28"/>
                <w:szCs w:val="28"/>
                <w:lang w:val="kk-KZ"/>
              </w:rPr>
            </w:pPr>
            <w:r w:rsidRPr="00A242B5">
              <w:rPr>
                <w:sz w:val="28"/>
                <w:szCs w:val="28"/>
                <w:lang w:val="kk-KZ"/>
              </w:rPr>
              <w:t>19</w:t>
            </w:r>
          </w:p>
        </w:tc>
        <w:tc>
          <w:tcPr>
            <w:tcW w:w="1560" w:type="dxa"/>
          </w:tcPr>
          <w:p w:rsidR="004F7E57" w:rsidRPr="00A242B5" w:rsidRDefault="004F7E57" w:rsidP="00492C0E">
            <w:pPr>
              <w:jc w:val="center"/>
              <w:rPr>
                <w:sz w:val="28"/>
                <w:szCs w:val="28"/>
                <w:lang w:val="kk-KZ"/>
              </w:rPr>
            </w:pPr>
            <w:r w:rsidRPr="00A242B5">
              <w:rPr>
                <w:sz w:val="28"/>
                <w:szCs w:val="28"/>
                <w:lang w:val="kk-KZ"/>
              </w:rPr>
              <w:t>0</w:t>
            </w:r>
          </w:p>
        </w:tc>
        <w:tc>
          <w:tcPr>
            <w:tcW w:w="1134" w:type="dxa"/>
          </w:tcPr>
          <w:p w:rsidR="004F7E57" w:rsidRPr="00A242B5" w:rsidRDefault="004F7E57" w:rsidP="00492C0E">
            <w:pPr>
              <w:rPr>
                <w:sz w:val="28"/>
                <w:szCs w:val="28"/>
                <w:lang w:val="kk-KZ"/>
              </w:rPr>
            </w:pPr>
            <w:r w:rsidRPr="00A242B5">
              <w:rPr>
                <w:sz w:val="28"/>
                <w:szCs w:val="28"/>
                <w:lang w:val="kk-KZ"/>
              </w:rPr>
              <w:t>25</w:t>
            </w:r>
          </w:p>
        </w:tc>
        <w:tc>
          <w:tcPr>
            <w:tcW w:w="1134" w:type="dxa"/>
          </w:tcPr>
          <w:p w:rsidR="004F7E57" w:rsidRPr="00A242B5" w:rsidRDefault="004F7E57" w:rsidP="00492C0E">
            <w:pPr>
              <w:rPr>
                <w:sz w:val="28"/>
                <w:szCs w:val="28"/>
                <w:lang w:val="kk-KZ"/>
              </w:rPr>
            </w:pPr>
            <w:r w:rsidRPr="00A242B5">
              <w:rPr>
                <w:sz w:val="28"/>
                <w:szCs w:val="28"/>
                <w:lang w:val="kk-KZ"/>
              </w:rPr>
              <w:t>31</w:t>
            </w:r>
          </w:p>
        </w:tc>
        <w:tc>
          <w:tcPr>
            <w:tcW w:w="1710" w:type="dxa"/>
            <w:tcBorders>
              <w:right w:val="single" w:sz="4" w:space="0" w:color="auto"/>
            </w:tcBorders>
          </w:tcPr>
          <w:p w:rsidR="004F7E57" w:rsidRPr="00A242B5" w:rsidRDefault="004F7E57" w:rsidP="00492C0E">
            <w:pPr>
              <w:rPr>
                <w:sz w:val="28"/>
                <w:szCs w:val="28"/>
                <w:lang w:val="kk-KZ"/>
              </w:rPr>
            </w:pPr>
            <w:r w:rsidRPr="00A242B5">
              <w:rPr>
                <w:sz w:val="28"/>
                <w:szCs w:val="28"/>
                <w:lang w:val="kk-KZ"/>
              </w:rPr>
              <w:t>23</w:t>
            </w:r>
          </w:p>
        </w:tc>
        <w:tc>
          <w:tcPr>
            <w:tcW w:w="1692" w:type="dxa"/>
            <w:tcBorders>
              <w:left w:val="single" w:sz="4" w:space="0" w:color="auto"/>
            </w:tcBorders>
          </w:tcPr>
          <w:p w:rsidR="004F7E57" w:rsidRPr="00A242B5" w:rsidRDefault="004F7E57" w:rsidP="00492C0E">
            <w:pPr>
              <w:rPr>
                <w:sz w:val="28"/>
                <w:szCs w:val="28"/>
                <w:lang w:val="kk-KZ"/>
              </w:rPr>
            </w:pPr>
            <w:r w:rsidRPr="00A242B5">
              <w:rPr>
                <w:sz w:val="28"/>
                <w:szCs w:val="28"/>
                <w:lang w:val="kk-KZ"/>
              </w:rPr>
              <w:t>47</w:t>
            </w:r>
          </w:p>
        </w:tc>
      </w:tr>
      <w:tr w:rsidR="004F7E57" w:rsidRPr="00A242B5" w:rsidTr="00492C0E">
        <w:tc>
          <w:tcPr>
            <w:tcW w:w="993" w:type="dxa"/>
          </w:tcPr>
          <w:p w:rsidR="004F7E57" w:rsidRPr="00A242B5" w:rsidRDefault="004F7E57" w:rsidP="00492C0E">
            <w:pPr>
              <w:jc w:val="center"/>
              <w:rPr>
                <w:sz w:val="28"/>
                <w:szCs w:val="28"/>
                <w:lang w:val="kk-KZ"/>
              </w:rPr>
            </w:pPr>
            <w:r w:rsidRPr="00A242B5">
              <w:rPr>
                <w:sz w:val="28"/>
                <w:szCs w:val="28"/>
                <w:lang w:val="kk-KZ"/>
              </w:rPr>
              <w:t>4 В</w:t>
            </w:r>
          </w:p>
        </w:tc>
        <w:tc>
          <w:tcPr>
            <w:tcW w:w="1276" w:type="dxa"/>
          </w:tcPr>
          <w:p w:rsidR="004F7E57" w:rsidRPr="00A242B5" w:rsidRDefault="004F7E57" w:rsidP="00492C0E">
            <w:pPr>
              <w:rPr>
                <w:sz w:val="28"/>
                <w:szCs w:val="28"/>
                <w:lang w:val="kk-KZ"/>
              </w:rPr>
            </w:pPr>
            <w:r w:rsidRPr="00A242B5">
              <w:rPr>
                <w:sz w:val="28"/>
                <w:szCs w:val="28"/>
                <w:lang w:val="kk-KZ"/>
              </w:rPr>
              <w:t>21</w:t>
            </w:r>
          </w:p>
        </w:tc>
        <w:tc>
          <w:tcPr>
            <w:tcW w:w="992" w:type="dxa"/>
          </w:tcPr>
          <w:p w:rsidR="004F7E57" w:rsidRPr="00A242B5" w:rsidRDefault="004F7E57" w:rsidP="00492C0E">
            <w:pPr>
              <w:rPr>
                <w:sz w:val="28"/>
                <w:szCs w:val="28"/>
                <w:lang w:val="kk-KZ"/>
              </w:rPr>
            </w:pPr>
            <w:r w:rsidRPr="00A242B5">
              <w:rPr>
                <w:sz w:val="28"/>
                <w:szCs w:val="28"/>
                <w:lang w:val="kk-KZ"/>
              </w:rPr>
              <w:t>19</w:t>
            </w:r>
          </w:p>
        </w:tc>
        <w:tc>
          <w:tcPr>
            <w:tcW w:w="1560" w:type="dxa"/>
          </w:tcPr>
          <w:p w:rsidR="004F7E57" w:rsidRPr="00A242B5" w:rsidRDefault="004F7E57" w:rsidP="00492C0E">
            <w:pPr>
              <w:jc w:val="center"/>
              <w:rPr>
                <w:sz w:val="28"/>
                <w:szCs w:val="28"/>
                <w:lang w:val="kk-KZ"/>
              </w:rPr>
            </w:pPr>
            <w:r w:rsidRPr="00A242B5">
              <w:rPr>
                <w:sz w:val="28"/>
                <w:szCs w:val="28"/>
                <w:lang w:val="kk-KZ"/>
              </w:rPr>
              <w:t>2</w:t>
            </w:r>
          </w:p>
        </w:tc>
        <w:tc>
          <w:tcPr>
            <w:tcW w:w="1134" w:type="dxa"/>
          </w:tcPr>
          <w:p w:rsidR="004F7E57" w:rsidRPr="00A242B5" w:rsidRDefault="004F7E57" w:rsidP="00492C0E">
            <w:pPr>
              <w:rPr>
                <w:sz w:val="28"/>
                <w:szCs w:val="28"/>
                <w:lang w:val="kk-KZ"/>
              </w:rPr>
            </w:pPr>
            <w:r w:rsidRPr="00A242B5">
              <w:rPr>
                <w:sz w:val="28"/>
                <w:szCs w:val="28"/>
                <w:lang w:val="kk-KZ"/>
              </w:rPr>
              <w:t>31</w:t>
            </w:r>
          </w:p>
        </w:tc>
        <w:tc>
          <w:tcPr>
            <w:tcW w:w="1134" w:type="dxa"/>
          </w:tcPr>
          <w:p w:rsidR="004F7E57" w:rsidRPr="00A242B5" w:rsidRDefault="004F7E57" w:rsidP="00492C0E">
            <w:pPr>
              <w:rPr>
                <w:sz w:val="28"/>
                <w:szCs w:val="28"/>
                <w:lang w:val="kk-KZ"/>
              </w:rPr>
            </w:pPr>
            <w:r w:rsidRPr="00A242B5">
              <w:rPr>
                <w:sz w:val="28"/>
                <w:szCs w:val="28"/>
                <w:lang w:val="kk-KZ"/>
              </w:rPr>
              <w:t>24</w:t>
            </w:r>
          </w:p>
        </w:tc>
        <w:tc>
          <w:tcPr>
            <w:tcW w:w="1710" w:type="dxa"/>
            <w:tcBorders>
              <w:right w:val="single" w:sz="4" w:space="0" w:color="auto"/>
            </w:tcBorders>
          </w:tcPr>
          <w:p w:rsidR="004F7E57" w:rsidRPr="00A242B5" w:rsidRDefault="004F7E57" w:rsidP="00492C0E">
            <w:pPr>
              <w:rPr>
                <w:sz w:val="28"/>
                <w:szCs w:val="28"/>
                <w:lang w:val="kk-KZ"/>
              </w:rPr>
            </w:pPr>
            <w:r w:rsidRPr="00A242B5">
              <w:rPr>
                <w:sz w:val="28"/>
                <w:szCs w:val="28"/>
                <w:lang w:val="kk-KZ"/>
              </w:rPr>
              <w:t>31</w:t>
            </w:r>
          </w:p>
        </w:tc>
        <w:tc>
          <w:tcPr>
            <w:tcW w:w="1692" w:type="dxa"/>
            <w:tcBorders>
              <w:left w:val="single" w:sz="4" w:space="0" w:color="auto"/>
            </w:tcBorders>
          </w:tcPr>
          <w:p w:rsidR="004F7E57" w:rsidRPr="00A242B5" w:rsidRDefault="004F7E57" w:rsidP="00492C0E">
            <w:pPr>
              <w:rPr>
                <w:sz w:val="28"/>
                <w:szCs w:val="28"/>
                <w:lang w:val="kk-KZ"/>
              </w:rPr>
            </w:pPr>
            <w:r w:rsidRPr="00A242B5">
              <w:rPr>
                <w:sz w:val="28"/>
                <w:szCs w:val="28"/>
                <w:lang w:val="kk-KZ"/>
              </w:rPr>
              <w:t>38</w:t>
            </w:r>
          </w:p>
        </w:tc>
      </w:tr>
      <w:tr w:rsidR="004F7E57" w:rsidRPr="00A242B5" w:rsidTr="00492C0E">
        <w:tc>
          <w:tcPr>
            <w:tcW w:w="993" w:type="dxa"/>
          </w:tcPr>
          <w:p w:rsidR="004F7E57" w:rsidRPr="00A242B5" w:rsidRDefault="004F7E57" w:rsidP="00492C0E">
            <w:pPr>
              <w:jc w:val="center"/>
              <w:rPr>
                <w:sz w:val="28"/>
                <w:szCs w:val="28"/>
                <w:lang w:val="kk-KZ"/>
              </w:rPr>
            </w:pPr>
          </w:p>
        </w:tc>
        <w:tc>
          <w:tcPr>
            <w:tcW w:w="1276" w:type="dxa"/>
          </w:tcPr>
          <w:p w:rsidR="004F7E57" w:rsidRPr="00A242B5" w:rsidRDefault="004F7E57" w:rsidP="00492C0E">
            <w:pPr>
              <w:rPr>
                <w:sz w:val="28"/>
                <w:szCs w:val="28"/>
                <w:lang w:val="kk-KZ"/>
              </w:rPr>
            </w:pPr>
            <w:r w:rsidRPr="00A242B5">
              <w:rPr>
                <w:sz w:val="28"/>
                <w:szCs w:val="28"/>
                <w:lang w:val="kk-KZ"/>
              </w:rPr>
              <w:t>85</w:t>
            </w:r>
          </w:p>
        </w:tc>
        <w:tc>
          <w:tcPr>
            <w:tcW w:w="992" w:type="dxa"/>
          </w:tcPr>
          <w:p w:rsidR="004F7E57" w:rsidRPr="00A242B5" w:rsidRDefault="004F7E57" w:rsidP="00492C0E">
            <w:pPr>
              <w:rPr>
                <w:sz w:val="28"/>
                <w:szCs w:val="28"/>
                <w:lang w:val="kk-KZ"/>
              </w:rPr>
            </w:pPr>
            <w:r w:rsidRPr="00A242B5">
              <w:rPr>
                <w:sz w:val="28"/>
                <w:szCs w:val="28"/>
                <w:lang w:val="kk-KZ"/>
              </w:rPr>
              <w:t>79</w:t>
            </w:r>
          </w:p>
        </w:tc>
        <w:tc>
          <w:tcPr>
            <w:tcW w:w="1560" w:type="dxa"/>
          </w:tcPr>
          <w:p w:rsidR="004F7E57" w:rsidRPr="00A242B5" w:rsidRDefault="004F7E57" w:rsidP="00492C0E">
            <w:pPr>
              <w:jc w:val="center"/>
              <w:rPr>
                <w:sz w:val="28"/>
                <w:szCs w:val="28"/>
                <w:lang w:val="kk-KZ"/>
              </w:rPr>
            </w:pPr>
            <w:r w:rsidRPr="00A242B5">
              <w:rPr>
                <w:sz w:val="28"/>
                <w:szCs w:val="28"/>
                <w:lang w:val="kk-KZ"/>
              </w:rPr>
              <w:t>6 /1д/о/</w:t>
            </w:r>
          </w:p>
        </w:tc>
        <w:tc>
          <w:tcPr>
            <w:tcW w:w="1134" w:type="dxa"/>
          </w:tcPr>
          <w:p w:rsidR="004F7E57" w:rsidRPr="00A242B5" w:rsidRDefault="004F7E57" w:rsidP="00492C0E">
            <w:pPr>
              <w:rPr>
                <w:sz w:val="28"/>
                <w:szCs w:val="28"/>
                <w:lang w:val="kk-KZ"/>
              </w:rPr>
            </w:pPr>
            <w:r w:rsidRPr="00A242B5">
              <w:rPr>
                <w:sz w:val="28"/>
                <w:szCs w:val="28"/>
                <w:lang w:val="kk-KZ"/>
              </w:rPr>
              <w:t>31/40</w:t>
            </w:r>
          </w:p>
        </w:tc>
        <w:tc>
          <w:tcPr>
            <w:tcW w:w="1134" w:type="dxa"/>
          </w:tcPr>
          <w:p w:rsidR="004F7E57" w:rsidRPr="00A242B5" w:rsidRDefault="004F7E57" w:rsidP="00492C0E">
            <w:pPr>
              <w:rPr>
                <w:sz w:val="28"/>
                <w:szCs w:val="28"/>
                <w:lang w:val="kk-KZ"/>
              </w:rPr>
            </w:pPr>
            <w:r w:rsidRPr="00A242B5">
              <w:rPr>
                <w:sz w:val="28"/>
                <w:szCs w:val="28"/>
                <w:lang w:val="kk-KZ"/>
              </w:rPr>
              <w:t>30</w:t>
            </w:r>
          </w:p>
        </w:tc>
        <w:tc>
          <w:tcPr>
            <w:tcW w:w="1710" w:type="dxa"/>
            <w:tcBorders>
              <w:right w:val="single" w:sz="4" w:space="0" w:color="auto"/>
            </w:tcBorders>
          </w:tcPr>
          <w:p w:rsidR="004F7E57" w:rsidRPr="00A242B5" w:rsidRDefault="004F7E57" w:rsidP="00492C0E">
            <w:pPr>
              <w:rPr>
                <w:sz w:val="28"/>
                <w:szCs w:val="28"/>
                <w:lang w:val="kk-KZ"/>
              </w:rPr>
            </w:pPr>
            <w:r w:rsidRPr="00A242B5">
              <w:rPr>
                <w:sz w:val="28"/>
                <w:szCs w:val="28"/>
                <w:lang w:val="kk-KZ"/>
              </w:rPr>
              <w:t>30</w:t>
            </w:r>
          </w:p>
        </w:tc>
        <w:tc>
          <w:tcPr>
            <w:tcW w:w="1692" w:type="dxa"/>
            <w:tcBorders>
              <w:left w:val="single" w:sz="4" w:space="0" w:color="auto"/>
            </w:tcBorders>
          </w:tcPr>
          <w:p w:rsidR="004F7E57" w:rsidRPr="00A242B5" w:rsidRDefault="004F7E57" w:rsidP="00492C0E">
            <w:pPr>
              <w:rPr>
                <w:sz w:val="28"/>
                <w:szCs w:val="28"/>
                <w:lang w:val="kk-KZ"/>
              </w:rPr>
            </w:pPr>
            <w:r w:rsidRPr="00A242B5">
              <w:rPr>
                <w:sz w:val="28"/>
                <w:szCs w:val="28"/>
                <w:lang w:val="kk-KZ"/>
              </w:rPr>
              <w:t>48</w:t>
            </w:r>
          </w:p>
        </w:tc>
      </w:tr>
    </w:tbl>
    <w:p w:rsidR="004F7E57" w:rsidRPr="00A242B5" w:rsidRDefault="004F7E57" w:rsidP="004F7E57">
      <w:pPr>
        <w:rPr>
          <w:rFonts w:ascii="Times New Roman" w:hAnsi="Times New Roman" w:cs="Times New Roman"/>
          <w:sz w:val="28"/>
          <w:szCs w:val="28"/>
          <w:lang w:val="kk-KZ"/>
        </w:rPr>
      </w:pPr>
      <w:r w:rsidRPr="00A242B5">
        <w:rPr>
          <w:rFonts w:ascii="Times New Roman" w:hAnsi="Times New Roman" w:cs="Times New Roman"/>
          <w:sz w:val="28"/>
          <w:szCs w:val="28"/>
          <w:lang w:val="kk-KZ"/>
        </w:rPr>
        <w:t>Пәндер бойынша</w:t>
      </w:r>
    </w:p>
    <w:tbl>
      <w:tblPr>
        <w:tblStyle w:val="a5"/>
        <w:tblW w:w="9923" w:type="dxa"/>
        <w:tblInd w:w="-885" w:type="dxa"/>
        <w:tblLook w:val="04A0"/>
      </w:tblPr>
      <w:tblGrid>
        <w:gridCol w:w="2198"/>
        <w:gridCol w:w="1347"/>
        <w:gridCol w:w="1417"/>
        <w:gridCol w:w="1560"/>
        <w:gridCol w:w="1417"/>
        <w:gridCol w:w="992"/>
        <w:gridCol w:w="992"/>
      </w:tblGrid>
      <w:tr w:rsidR="004F7E57" w:rsidRPr="00A242B5" w:rsidTr="00492C0E">
        <w:tc>
          <w:tcPr>
            <w:tcW w:w="2198" w:type="dxa"/>
          </w:tcPr>
          <w:p w:rsidR="004F7E57" w:rsidRPr="00A242B5" w:rsidRDefault="004F7E57" w:rsidP="00492C0E">
            <w:pPr>
              <w:rPr>
                <w:sz w:val="28"/>
                <w:szCs w:val="28"/>
                <w:lang w:val="kk-KZ"/>
              </w:rPr>
            </w:pPr>
            <w:r w:rsidRPr="00A242B5">
              <w:rPr>
                <w:sz w:val="28"/>
                <w:szCs w:val="28"/>
                <w:lang w:val="kk-KZ"/>
              </w:rPr>
              <w:t>предметы</w:t>
            </w:r>
          </w:p>
        </w:tc>
        <w:tc>
          <w:tcPr>
            <w:tcW w:w="1347" w:type="dxa"/>
          </w:tcPr>
          <w:p w:rsidR="004F7E57" w:rsidRPr="00A242B5" w:rsidRDefault="004F7E57" w:rsidP="00492C0E">
            <w:pPr>
              <w:rPr>
                <w:sz w:val="28"/>
                <w:szCs w:val="28"/>
                <w:lang w:val="kk-KZ"/>
              </w:rPr>
            </w:pPr>
            <w:r w:rsidRPr="00A242B5">
              <w:rPr>
                <w:sz w:val="28"/>
                <w:szCs w:val="28"/>
                <w:lang w:val="kk-KZ"/>
              </w:rPr>
              <w:t xml:space="preserve"> 4 А</w:t>
            </w:r>
          </w:p>
        </w:tc>
        <w:tc>
          <w:tcPr>
            <w:tcW w:w="1417" w:type="dxa"/>
          </w:tcPr>
          <w:p w:rsidR="004F7E57" w:rsidRPr="00A242B5" w:rsidRDefault="004F7E57" w:rsidP="00492C0E">
            <w:pPr>
              <w:rPr>
                <w:sz w:val="28"/>
                <w:szCs w:val="28"/>
                <w:lang w:val="kk-KZ"/>
              </w:rPr>
            </w:pPr>
            <w:r w:rsidRPr="00A242B5">
              <w:rPr>
                <w:sz w:val="28"/>
                <w:szCs w:val="28"/>
                <w:lang w:val="kk-KZ"/>
              </w:rPr>
              <w:t>4 Ә</w:t>
            </w:r>
          </w:p>
        </w:tc>
        <w:tc>
          <w:tcPr>
            <w:tcW w:w="1560" w:type="dxa"/>
          </w:tcPr>
          <w:p w:rsidR="004F7E57" w:rsidRPr="00A242B5" w:rsidRDefault="004F7E57" w:rsidP="00492C0E">
            <w:pPr>
              <w:rPr>
                <w:sz w:val="28"/>
                <w:szCs w:val="28"/>
                <w:lang w:val="kk-KZ"/>
              </w:rPr>
            </w:pPr>
            <w:r w:rsidRPr="00A242B5">
              <w:rPr>
                <w:sz w:val="28"/>
                <w:szCs w:val="28"/>
                <w:lang w:val="kk-KZ"/>
              </w:rPr>
              <w:t>4 Б</w:t>
            </w:r>
          </w:p>
        </w:tc>
        <w:tc>
          <w:tcPr>
            <w:tcW w:w="1417" w:type="dxa"/>
          </w:tcPr>
          <w:p w:rsidR="004F7E57" w:rsidRPr="00A242B5" w:rsidRDefault="004F7E57" w:rsidP="00492C0E">
            <w:pPr>
              <w:rPr>
                <w:sz w:val="28"/>
                <w:szCs w:val="28"/>
                <w:lang w:val="kk-KZ"/>
              </w:rPr>
            </w:pPr>
            <w:r w:rsidRPr="00A242B5">
              <w:rPr>
                <w:sz w:val="28"/>
                <w:szCs w:val="28"/>
                <w:lang w:val="kk-KZ"/>
              </w:rPr>
              <w:t>4 В</w:t>
            </w:r>
          </w:p>
        </w:tc>
        <w:tc>
          <w:tcPr>
            <w:tcW w:w="992" w:type="dxa"/>
          </w:tcPr>
          <w:p w:rsidR="004F7E57" w:rsidRPr="00A242B5" w:rsidRDefault="004F7E57" w:rsidP="00492C0E">
            <w:pPr>
              <w:rPr>
                <w:sz w:val="28"/>
                <w:szCs w:val="28"/>
                <w:lang w:val="kk-KZ"/>
              </w:rPr>
            </w:pPr>
            <w:r w:rsidRPr="00A242B5">
              <w:rPr>
                <w:sz w:val="28"/>
                <w:szCs w:val="28"/>
                <w:lang w:val="kk-KZ"/>
              </w:rPr>
              <w:t>итог</w:t>
            </w:r>
          </w:p>
        </w:tc>
        <w:tc>
          <w:tcPr>
            <w:tcW w:w="992" w:type="dxa"/>
          </w:tcPr>
          <w:p w:rsidR="004F7E57" w:rsidRPr="00A242B5" w:rsidRDefault="004F7E57" w:rsidP="00492C0E">
            <w:pPr>
              <w:rPr>
                <w:sz w:val="28"/>
                <w:szCs w:val="28"/>
                <w:lang w:val="kk-KZ"/>
              </w:rPr>
            </w:pPr>
            <w:r w:rsidRPr="00A242B5">
              <w:rPr>
                <w:sz w:val="28"/>
                <w:szCs w:val="28"/>
                <w:lang w:val="kk-KZ"/>
              </w:rPr>
              <w:t>4 тоқ</w:t>
            </w:r>
          </w:p>
        </w:tc>
      </w:tr>
      <w:tr w:rsidR="004F7E57" w:rsidRPr="00A242B5" w:rsidTr="00492C0E">
        <w:tc>
          <w:tcPr>
            <w:tcW w:w="2198" w:type="dxa"/>
          </w:tcPr>
          <w:p w:rsidR="004F7E57" w:rsidRPr="00A242B5" w:rsidRDefault="004F7E57" w:rsidP="00492C0E">
            <w:pPr>
              <w:rPr>
                <w:sz w:val="28"/>
                <w:szCs w:val="28"/>
                <w:lang w:val="kk-KZ"/>
              </w:rPr>
            </w:pPr>
            <w:r w:rsidRPr="00A242B5">
              <w:rPr>
                <w:sz w:val="28"/>
                <w:szCs w:val="28"/>
                <w:lang w:val="kk-KZ"/>
              </w:rPr>
              <w:t>Математика</w:t>
            </w:r>
          </w:p>
        </w:tc>
        <w:tc>
          <w:tcPr>
            <w:tcW w:w="1347" w:type="dxa"/>
          </w:tcPr>
          <w:p w:rsidR="004F7E57" w:rsidRPr="00A242B5" w:rsidRDefault="004F7E57" w:rsidP="00492C0E">
            <w:pPr>
              <w:rPr>
                <w:sz w:val="28"/>
                <w:szCs w:val="28"/>
                <w:lang w:val="kk-KZ"/>
              </w:rPr>
            </w:pPr>
            <w:r w:rsidRPr="00A242B5">
              <w:rPr>
                <w:sz w:val="28"/>
                <w:szCs w:val="28"/>
                <w:lang w:val="kk-KZ"/>
              </w:rPr>
              <w:t>8,8</w:t>
            </w:r>
          </w:p>
        </w:tc>
        <w:tc>
          <w:tcPr>
            <w:tcW w:w="1417" w:type="dxa"/>
          </w:tcPr>
          <w:p w:rsidR="004F7E57" w:rsidRPr="00A242B5" w:rsidRDefault="004F7E57" w:rsidP="00492C0E">
            <w:pPr>
              <w:rPr>
                <w:sz w:val="28"/>
                <w:szCs w:val="28"/>
                <w:lang w:val="kk-KZ"/>
              </w:rPr>
            </w:pPr>
            <w:r w:rsidRPr="00A242B5">
              <w:rPr>
                <w:sz w:val="28"/>
                <w:szCs w:val="28"/>
                <w:lang w:val="kk-KZ"/>
              </w:rPr>
              <w:t>8,1</w:t>
            </w:r>
          </w:p>
        </w:tc>
        <w:tc>
          <w:tcPr>
            <w:tcW w:w="1560" w:type="dxa"/>
          </w:tcPr>
          <w:p w:rsidR="004F7E57" w:rsidRPr="00A242B5" w:rsidRDefault="004F7E57" w:rsidP="00492C0E">
            <w:pPr>
              <w:rPr>
                <w:sz w:val="28"/>
                <w:szCs w:val="28"/>
                <w:lang w:val="kk-KZ"/>
              </w:rPr>
            </w:pPr>
            <w:r w:rsidRPr="00A242B5">
              <w:rPr>
                <w:sz w:val="28"/>
                <w:szCs w:val="28"/>
                <w:lang w:val="kk-KZ"/>
              </w:rPr>
              <w:t>5,5</w:t>
            </w:r>
          </w:p>
        </w:tc>
        <w:tc>
          <w:tcPr>
            <w:tcW w:w="1417" w:type="dxa"/>
          </w:tcPr>
          <w:p w:rsidR="004F7E57" w:rsidRPr="00A242B5" w:rsidRDefault="004F7E57" w:rsidP="00492C0E">
            <w:pPr>
              <w:rPr>
                <w:sz w:val="28"/>
                <w:szCs w:val="28"/>
                <w:lang w:val="kk-KZ"/>
              </w:rPr>
            </w:pPr>
            <w:r w:rsidRPr="00A242B5">
              <w:rPr>
                <w:sz w:val="28"/>
                <w:szCs w:val="28"/>
                <w:lang w:val="kk-KZ"/>
              </w:rPr>
              <w:t>7,8</w:t>
            </w:r>
          </w:p>
        </w:tc>
        <w:tc>
          <w:tcPr>
            <w:tcW w:w="992" w:type="dxa"/>
          </w:tcPr>
          <w:p w:rsidR="004F7E57" w:rsidRPr="00A242B5" w:rsidRDefault="004F7E57" w:rsidP="00492C0E">
            <w:pPr>
              <w:rPr>
                <w:sz w:val="28"/>
                <w:szCs w:val="28"/>
                <w:lang w:val="kk-KZ"/>
              </w:rPr>
            </w:pPr>
            <w:r w:rsidRPr="00A242B5">
              <w:rPr>
                <w:sz w:val="28"/>
                <w:szCs w:val="28"/>
                <w:lang w:val="kk-KZ"/>
              </w:rPr>
              <w:t>7,6</w:t>
            </w:r>
          </w:p>
        </w:tc>
        <w:tc>
          <w:tcPr>
            <w:tcW w:w="992" w:type="dxa"/>
          </w:tcPr>
          <w:p w:rsidR="004F7E57" w:rsidRPr="00A242B5" w:rsidRDefault="004F7E57" w:rsidP="00492C0E">
            <w:pPr>
              <w:rPr>
                <w:sz w:val="28"/>
                <w:szCs w:val="28"/>
                <w:lang w:val="kk-KZ"/>
              </w:rPr>
            </w:pPr>
            <w:r w:rsidRPr="00A242B5">
              <w:rPr>
                <w:sz w:val="28"/>
                <w:szCs w:val="28"/>
                <w:lang w:val="kk-KZ"/>
              </w:rPr>
              <w:t>54</w:t>
            </w:r>
          </w:p>
        </w:tc>
      </w:tr>
      <w:tr w:rsidR="004F7E57" w:rsidRPr="00A242B5" w:rsidTr="00492C0E">
        <w:tc>
          <w:tcPr>
            <w:tcW w:w="2198" w:type="dxa"/>
          </w:tcPr>
          <w:p w:rsidR="004F7E57" w:rsidRPr="00A242B5" w:rsidRDefault="004F7E57" w:rsidP="00492C0E">
            <w:pPr>
              <w:rPr>
                <w:sz w:val="28"/>
                <w:szCs w:val="28"/>
                <w:lang w:val="kk-KZ"/>
              </w:rPr>
            </w:pPr>
            <w:r w:rsidRPr="00A242B5">
              <w:rPr>
                <w:sz w:val="28"/>
                <w:szCs w:val="28"/>
                <w:lang w:val="kk-KZ"/>
              </w:rPr>
              <w:t>Ағылшын тілі</w:t>
            </w:r>
          </w:p>
        </w:tc>
        <w:tc>
          <w:tcPr>
            <w:tcW w:w="1347" w:type="dxa"/>
          </w:tcPr>
          <w:p w:rsidR="004F7E57" w:rsidRPr="00A242B5" w:rsidRDefault="004F7E57" w:rsidP="00492C0E">
            <w:pPr>
              <w:rPr>
                <w:sz w:val="28"/>
                <w:szCs w:val="28"/>
                <w:lang w:val="kk-KZ"/>
              </w:rPr>
            </w:pPr>
            <w:r w:rsidRPr="00A242B5">
              <w:rPr>
                <w:sz w:val="28"/>
                <w:szCs w:val="28"/>
                <w:lang w:val="kk-KZ"/>
              </w:rPr>
              <w:t>9,4</w:t>
            </w:r>
          </w:p>
        </w:tc>
        <w:tc>
          <w:tcPr>
            <w:tcW w:w="1417" w:type="dxa"/>
          </w:tcPr>
          <w:p w:rsidR="004F7E57" w:rsidRPr="00A242B5" w:rsidRDefault="004F7E57" w:rsidP="00492C0E">
            <w:pPr>
              <w:rPr>
                <w:sz w:val="28"/>
                <w:szCs w:val="28"/>
                <w:lang w:val="kk-KZ"/>
              </w:rPr>
            </w:pPr>
            <w:r w:rsidRPr="00A242B5">
              <w:rPr>
                <w:sz w:val="28"/>
                <w:szCs w:val="28"/>
                <w:lang w:val="kk-KZ"/>
              </w:rPr>
              <w:t>7,9</w:t>
            </w:r>
          </w:p>
        </w:tc>
        <w:tc>
          <w:tcPr>
            <w:tcW w:w="1560" w:type="dxa"/>
          </w:tcPr>
          <w:p w:rsidR="004F7E57" w:rsidRPr="00A242B5" w:rsidRDefault="004F7E57" w:rsidP="00492C0E">
            <w:pPr>
              <w:rPr>
                <w:sz w:val="28"/>
                <w:szCs w:val="28"/>
                <w:lang w:val="kk-KZ"/>
              </w:rPr>
            </w:pPr>
            <w:r w:rsidRPr="00A242B5">
              <w:rPr>
                <w:sz w:val="28"/>
                <w:szCs w:val="28"/>
                <w:lang w:val="kk-KZ"/>
              </w:rPr>
              <w:t>5,5</w:t>
            </w:r>
          </w:p>
        </w:tc>
        <w:tc>
          <w:tcPr>
            <w:tcW w:w="1417" w:type="dxa"/>
          </w:tcPr>
          <w:p w:rsidR="004F7E57" w:rsidRPr="00A242B5" w:rsidRDefault="004F7E57" w:rsidP="00492C0E">
            <w:pPr>
              <w:rPr>
                <w:sz w:val="28"/>
                <w:szCs w:val="28"/>
                <w:lang w:val="kk-KZ"/>
              </w:rPr>
            </w:pPr>
            <w:r w:rsidRPr="00A242B5">
              <w:rPr>
                <w:sz w:val="28"/>
                <w:szCs w:val="28"/>
                <w:lang w:val="kk-KZ"/>
              </w:rPr>
              <w:t>8,9</w:t>
            </w:r>
          </w:p>
        </w:tc>
        <w:tc>
          <w:tcPr>
            <w:tcW w:w="992" w:type="dxa"/>
          </w:tcPr>
          <w:p w:rsidR="004F7E57" w:rsidRPr="00A242B5" w:rsidRDefault="004F7E57" w:rsidP="00492C0E">
            <w:pPr>
              <w:rPr>
                <w:sz w:val="28"/>
                <w:szCs w:val="28"/>
                <w:lang w:val="kk-KZ"/>
              </w:rPr>
            </w:pPr>
            <w:r w:rsidRPr="00A242B5">
              <w:rPr>
                <w:sz w:val="28"/>
                <w:szCs w:val="28"/>
                <w:lang w:val="kk-KZ"/>
              </w:rPr>
              <w:t>7,9</w:t>
            </w:r>
          </w:p>
        </w:tc>
        <w:tc>
          <w:tcPr>
            <w:tcW w:w="992" w:type="dxa"/>
          </w:tcPr>
          <w:p w:rsidR="004F7E57" w:rsidRPr="00A242B5" w:rsidRDefault="004F7E57" w:rsidP="00492C0E">
            <w:pPr>
              <w:rPr>
                <w:sz w:val="28"/>
                <w:szCs w:val="28"/>
                <w:lang w:val="kk-KZ"/>
              </w:rPr>
            </w:pPr>
            <w:r w:rsidRPr="00A242B5">
              <w:rPr>
                <w:sz w:val="28"/>
                <w:szCs w:val="28"/>
                <w:lang w:val="kk-KZ"/>
              </w:rPr>
              <w:t>65</w:t>
            </w:r>
          </w:p>
        </w:tc>
      </w:tr>
      <w:tr w:rsidR="004F7E57" w:rsidRPr="00A242B5" w:rsidTr="00492C0E">
        <w:tc>
          <w:tcPr>
            <w:tcW w:w="2198" w:type="dxa"/>
          </w:tcPr>
          <w:p w:rsidR="004F7E57" w:rsidRPr="00A242B5" w:rsidRDefault="004F7E57" w:rsidP="00492C0E">
            <w:pPr>
              <w:rPr>
                <w:sz w:val="28"/>
                <w:szCs w:val="28"/>
                <w:lang w:val="kk-KZ"/>
              </w:rPr>
            </w:pPr>
            <w:r w:rsidRPr="00A242B5">
              <w:rPr>
                <w:sz w:val="28"/>
                <w:szCs w:val="28"/>
                <w:lang w:val="kk-KZ"/>
              </w:rPr>
              <w:t>Қазақ тілі</w:t>
            </w:r>
          </w:p>
        </w:tc>
        <w:tc>
          <w:tcPr>
            <w:tcW w:w="1347" w:type="dxa"/>
          </w:tcPr>
          <w:p w:rsidR="004F7E57" w:rsidRPr="00A242B5" w:rsidRDefault="004F7E57" w:rsidP="00492C0E">
            <w:pPr>
              <w:rPr>
                <w:sz w:val="28"/>
                <w:szCs w:val="28"/>
                <w:lang w:val="kk-KZ"/>
              </w:rPr>
            </w:pPr>
            <w:r w:rsidRPr="00A242B5">
              <w:rPr>
                <w:sz w:val="28"/>
                <w:szCs w:val="28"/>
                <w:lang w:val="kk-KZ"/>
              </w:rPr>
              <w:t>8,5</w:t>
            </w:r>
          </w:p>
        </w:tc>
        <w:tc>
          <w:tcPr>
            <w:tcW w:w="1417" w:type="dxa"/>
          </w:tcPr>
          <w:p w:rsidR="004F7E57" w:rsidRPr="00A242B5" w:rsidRDefault="004F7E57" w:rsidP="00492C0E">
            <w:pPr>
              <w:rPr>
                <w:sz w:val="28"/>
                <w:szCs w:val="28"/>
                <w:lang w:val="kk-KZ"/>
              </w:rPr>
            </w:pPr>
            <w:r w:rsidRPr="00A242B5">
              <w:rPr>
                <w:sz w:val="28"/>
                <w:szCs w:val="28"/>
                <w:lang w:val="kk-KZ"/>
              </w:rPr>
              <w:t>7,5</w:t>
            </w:r>
          </w:p>
        </w:tc>
        <w:tc>
          <w:tcPr>
            <w:tcW w:w="1560" w:type="dxa"/>
          </w:tcPr>
          <w:p w:rsidR="004F7E57" w:rsidRPr="00A242B5" w:rsidRDefault="004F7E57" w:rsidP="00492C0E">
            <w:pPr>
              <w:rPr>
                <w:sz w:val="28"/>
                <w:szCs w:val="28"/>
                <w:lang w:val="kk-KZ"/>
              </w:rPr>
            </w:pPr>
            <w:r w:rsidRPr="00A242B5">
              <w:rPr>
                <w:sz w:val="28"/>
                <w:szCs w:val="28"/>
                <w:lang w:val="kk-KZ"/>
              </w:rPr>
              <w:t>6,5</w:t>
            </w:r>
          </w:p>
        </w:tc>
        <w:tc>
          <w:tcPr>
            <w:tcW w:w="1417" w:type="dxa"/>
          </w:tcPr>
          <w:p w:rsidR="004F7E57" w:rsidRPr="00A242B5" w:rsidRDefault="004F7E57" w:rsidP="00492C0E">
            <w:pPr>
              <w:rPr>
                <w:sz w:val="28"/>
                <w:szCs w:val="28"/>
                <w:lang w:val="kk-KZ"/>
              </w:rPr>
            </w:pPr>
            <w:r w:rsidRPr="00A242B5">
              <w:rPr>
                <w:sz w:val="28"/>
                <w:szCs w:val="28"/>
                <w:lang w:val="kk-KZ"/>
              </w:rPr>
              <w:t>7,2</w:t>
            </w:r>
          </w:p>
        </w:tc>
        <w:tc>
          <w:tcPr>
            <w:tcW w:w="992" w:type="dxa"/>
          </w:tcPr>
          <w:p w:rsidR="004F7E57" w:rsidRPr="00A242B5" w:rsidRDefault="004F7E57" w:rsidP="00492C0E">
            <w:pPr>
              <w:rPr>
                <w:sz w:val="28"/>
                <w:szCs w:val="28"/>
                <w:lang w:val="kk-KZ"/>
              </w:rPr>
            </w:pPr>
            <w:r w:rsidRPr="00A242B5">
              <w:rPr>
                <w:sz w:val="28"/>
                <w:szCs w:val="28"/>
                <w:lang w:val="kk-KZ"/>
              </w:rPr>
              <w:t>7,4</w:t>
            </w:r>
          </w:p>
        </w:tc>
        <w:tc>
          <w:tcPr>
            <w:tcW w:w="992" w:type="dxa"/>
          </w:tcPr>
          <w:p w:rsidR="004F7E57" w:rsidRPr="00A242B5" w:rsidRDefault="004F7E57" w:rsidP="00492C0E">
            <w:pPr>
              <w:rPr>
                <w:sz w:val="28"/>
                <w:szCs w:val="28"/>
                <w:lang w:val="kk-KZ"/>
              </w:rPr>
            </w:pPr>
            <w:r w:rsidRPr="00A242B5">
              <w:rPr>
                <w:sz w:val="28"/>
                <w:szCs w:val="28"/>
                <w:lang w:val="kk-KZ"/>
              </w:rPr>
              <w:t>50</w:t>
            </w:r>
          </w:p>
        </w:tc>
      </w:tr>
      <w:tr w:rsidR="004F7E57" w:rsidRPr="00A242B5" w:rsidTr="00492C0E">
        <w:tc>
          <w:tcPr>
            <w:tcW w:w="2198" w:type="dxa"/>
          </w:tcPr>
          <w:p w:rsidR="004F7E57" w:rsidRPr="00A242B5" w:rsidRDefault="004F7E57" w:rsidP="00492C0E">
            <w:pPr>
              <w:rPr>
                <w:sz w:val="28"/>
                <w:szCs w:val="28"/>
                <w:lang w:val="kk-KZ"/>
              </w:rPr>
            </w:pPr>
            <w:r w:rsidRPr="00A242B5">
              <w:rPr>
                <w:sz w:val="28"/>
                <w:szCs w:val="28"/>
                <w:lang w:val="kk-KZ"/>
              </w:rPr>
              <w:t>естествознание</w:t>
            </w:r>
          </w:p>
        </w:tc>
        <w:tc>
          <w:tcPr>
            <w:tcW w:w="1347" w:type="dxa"/>
          </w:tcPr>
          <w:p w:rsidR="004F7E57" w:rsidRPr="00A242B5" w:rsidRDefault="004F7E57" w:rsidP="00492C0E">
            <w:pPr>
              <w:rPr>
                <w:sz w:val="28"/>
                <w:szCs w:val="28"/>
                <w:lang w:val="kk-KZ"/>
              </w:rPr>
            </w:pPr>
            <w:r w:rsidRPr="00A242B5">
              <w:rPr>
                <w:sz w:val="28"/>
                <w:szCs w:val="28"/>
                <w:lang w:val="kk-KZ"/>
              </w:rPr>
              <w:t>9</w:t>
            </w:r>
          </w:p>
        </w:tc>
        <w:tc>
          <w:tcPr>
            <w:tcW w:w="1417" w:type="dxa"/>
          </w:tcPr>
          <w:p w:rsidR="004F7E57" w:rsidRPr="00A242B5" w:rsidRDefault="004F7E57" w:rsidP="00492C0E">
            <w:pPr>
              <w:rPr>
                <w:sz w:val="28"/>
                <w:szCs w:val="28"/>
                <w:lang w:val="kk-KZ"/>
              </w:rPr>
            </w:pPr>
            <w:r w:rsidRPr="00A242B5">
              <w:rPr>
                <w:sz w:val="28"/>
                <w:szCs w:val="28"/>
                <w:lang w:val="kk-KZ"/>
              </w:rPr>
              <w:t>8,1</w:t>
            </w:r>
          </w:p>
        </w:tc>
        <w:tc>
          <w:tcPr>
            <w:tcW w:w="1560" w:type="dxa"/>
          </w:tcPr>
          <w:p w:rsidR="004F7E57" w:rsidRPr="00A242B5" w:rsidRDefault="004F7E57" w:rsidP="00492C0E">
            <w:pPr>
              <w:rPr>
                <w:sz w:val="28"/>
                <w:szCs w:val="28"/>
                <w:lang w:val="kk-KZ"/>
              </w:rPr>
            </w:pPr>
            <w:r w:rsidRPr="00A242B5">
              <w:rPr>
                <w:sz w:val="28"/>
                <w:szCs w:val="28"/>
                <w:lang w:val="kk-KZ"/>
              </w:rPr>
              <w:t>5,3</w:t>
            </w:r>
          </w:p>
        </w:tc>
        <w:tc>
          <w:tcPr>
            <w:tcW w:w="1417" w:type="dxa"/>
          </w:tcPr>
          <w:p w:rsidR="004F7E57" w:rsidRPr="00A242B5" w:rsidRDefault="004F7E57" w:rsidP="00492C0E">
            <w:pPr>
              <w:rPr>
                <w:sz w:val="28"/>
                <w:szCs w:val="28"/>
                <w:lang w:val="kk-KZ"/>
              </w:rPr>
            </w:pPr>
            <w:r w:rsidRPr="00A242B5">
              <w:rPr>
                <w:sz w:val="28"/>
                <w:szCs w:val="28"/>
                <w:lang w:val="kk-KZ"/>
              </w:rPr>
              <w:t>7,8</w:t>
            </w:r>
          </w:p>
        </w:tc>
        <w:tc>
          <w:tcPr>
            <w:tcW w:w="992" w:type="dxa"/>
          </w:tcPr>
          <w:p w:rsidR="004F7E57" w:rsidRPr="00A242B5" w:rsidRDefault="004F7E57" w:rsidP="00492C0E">
            <w:pPr>
              <w:rPr>
                <w:sz w:val="28"/>
                <w:szCs w:val="28"/>
                <w:lang w:val="kk-KZ"/>
              </w:rPr>
            </w:pPr>
            <w:r w:rsidRPr="00A242B5">
              <w:rPr>
                <w:sz w:val="28"/>
                <w:szCs w:val="28"/>
                <w:lang w:val="kk-KZ"/>
              </w:rPr>
              <w:t>7,6</w:t>
            </w:r>
          </w:p>
        </w:tc>
        <w:tc>
          <w:tcPr>
            <w:tcW w:w="992" w:type="dxa"/>
          </w:tcPr>
          <w:p w:rsidR="004F7E57" w:rsidRPr="00A242B5" w:rsidRDefault="004F7E57" w:rsidP="00492C0E">
            <w:pPr>
              <w:rPr>
                <w:sz w:val="28"/>
                <w:szCs w:val="28"/>
                <w:lang w:val="kk-KZ"/>
              </w:rPr>
            </w:pPr>
            <w:r w:rsidRPr="00A242B5">
              <w:rPr>
                <w:sz w:val="28"/>
                <w:szCs w:val="28"/>
                <w:lang w:val="kk-KZ"/>
              </w:rPr>
              <w:t>53</w:t>
            </w:r>
          </w:p>
        </w:tc>
      </w:tr>
    </w:tbl>
    <w:p w:rsidR="004F7E57" w:rsidRPr="00FE74F0" w:rsidRDefault="004F7E57" w:rsidP="004F7E57">
      <w:pPr>
        <w:pStyle w:val="ac"/>
        <w:spacing w:before="0" w:beforeAutospacing="0" w:after="0" w:afterAutospacing="0"/>
        <w:rPr>
          <w:sz w:val="28"/>
          <w:szCs w:val="28"/>
          <w:lang w:val="kk-KZ"/>
        </w:rPr>
      </w:pPr>
      <w:r w:rsidRPr="00FE74F0">
        <w:rPr>
          <w:sz w:val="28"/>
          <w:szCs w:val="28"/>
          <w:lang w:val="kk-KZ"/>
        </w:rPr>
        <w:t>Жалпы 85 оқушының 79-ы қатысып, қамтылу көрсеткіші 92,9%-ды құрады. Әртүрлі себептермен 6 оқушы қатыспады, оның ішінде 1 оқушы үйде оқытылады.</w:t>
      </w:r>
    </w:p>
    <w:p w:rsidR="004F7E57" w:rsidRPr="00FE74F0" w:rsidRDefault="004F7E57" w:rsidP="004F7E57">
      <w:pPr>
        <w:pStyle w:val="ac"/>
        <w:spacing w:before="0" w:beforeAutospacing="0" w:after="0" w:afterAutospacing="0"/>
        <w:rPr>
          <w:sz w:val="28"/>
          <w:szCs w:val="28"/>
          <w:lang w:val="kk-KZ"/>
        </w:rPr>
      </w:pPr>
      <w:r w:rsidRPr="00FE74F0">
        <w:rPr>
          <w:sz w:val="28"/>
          <w:szCs w:val="28"/>
          <w:lang w:val="kk-KZ"/>
        </w:rPr>
        <w:t>Сыныптар бойынша нәтижелер төмендегідей:</w:t>
      </w:r>
    </w:p>
    <w:p w:rsidR="004F7E57" w:rsidRPr="00FE74F0" w:rsidRDefault="004F7E57" w:rsidP="004F7E57">
      <w:pPr>
        <w:pStyle w:val="ac"/>
        <w:spacing w:before="0" w:beforeAutospacing="0" w:after="0" w:afterAutospacing="0"/>
        <w:rPr>
          <w:sz w:val="28"/>
          <w:szCs w:val="28"/>
          <w:lang w:val="kk-KZ"/>
        </w:rPr>
      </w:pPr>
      <w:r w:rsidRPr="00FE74F0">
        <w:rPr>
          <w:rStyle w:val="ad"/>
          <w:b w:val="0"/>
          <w:sz w:val="28"/>
          <w:szCs w:val="28"/>
          <w:lang w:val="kk-KZ"/>
        </w:rPr>
        <w:t>4 «А» сыныбы</w:t>
      </w:r>
      <w:r w:rsidRPr="00FE74F0">
        <w:rPr>
          <w:sz w:val="28"/>
          <w:szCs w:val="28"/>
          <w:lang w:val="kk-KZ"/>
        </w:rPr>
        <w:t xml:space="preserve"> – 23 оқушының 19-ы қатысты. Орташа балл – 35/40. IV тоқсан бойынша білім сапасы – 55%. Бұл параллель сыныптар арасындағы ең жоғары нәтиже.</w:t>
      </w:r>
    </w:p>
    <w:p w:rsidR="004F7E57" w:rsidRPr="00FE74F0" w:rsidRDefault="004F7E57" w:rsidP="004F7E57">
      <w:pPr>
        <w:pStyle w:val="ac"/>
        <w:spacing w:before="0" w:beforeAutospacing="0" w:after="0" w:afterAutospacing="0"/>
        <w:rPr>
          <w:sz w:val="28"/>
          <w:szCs w:val="28"/>
          <w:lang w:val="kk-KZ"/>
        </w:rPr>
      </w:pPr>
      <w:r w:rsidRPr="00FE74F0">
        <w:rPr>
          <w:rStyle w:val="ad"/>
          <w:b w:val="0"/>
          <w:sz w:val="28"/>
          <w:szCs w:val="28"/>
          <w:lang w:val="kk-KZ"/>
        </w:rPr>
        <w:t>4 «Ә» сыныбы</w:t>
      </w:r>
      <w:r w:rsidRPr="00FE74F0">
        <w:rPr>
          <w:sz w:val="28"/>
          <w:szCs w:val="28"/>
          <w:lang w:val="kk-KZ"/>
        </w:rPr>
        <w:t xml:space="preserve"> – 22 оқушының барлығы қатысты. Орташа балл – 31/40. IV тоқсан бойынша білім сапасы – 55%.</w:t>
      </w:r>
    </w:p>
    <w:p w:rsidR="004F7E57" w:rsidRPr="00FE74F0" w:rsidRDefault="004F7E57" w:rsidP="004F7E57">
      <w:pPr>
        <w:pStyle w:val="ac"/>
        <w:spacing w:before="0" w:beforeAutospacing="0" w:after="0" w:afterAutospacing="0"/>
        <w:rPr>
          <w:sz w:val="28"/>
          <w:szCs w:val="28"/>
          <w:lang w:val="kk-KZ"/>
        </w:rPr>
      </w:pPr>
      <w:r w:rsidRPr="00FE74F0">
        <w:rPr>
          <w:rStyle w:val="ad"/>
          <w:b w:val="0"/>
          <w:sz w:val="28"/>
          <w:szCs w:val="28"/>
          <w:lang w:val="kk-KZ"/>
        </w:rPr>
        <w:t>4 «Б» сыныбы</w:t>
      </w:r>
      <w:r w:rsidRPr="00FE74F0">
        <w:rPr>
          <w:sz w:val="28"/>
          <w:szCs w:val="28"/>
          <w:lang w:val="kk-KZ"/>
        </w:rPr>
        <w:t xml:space="preserve"> – 19 оқушының барлығы қатысты. Орташа балл – 23/40. IV тоқсан бойынша білім сапасы – 47%. Бұл сыныпта пәндер бойынша нәтижелердің төмендеуі байқалады.</w:t>
      </w:r>
    </w:p>
    <w:p w:rsidR="004F7E57" w:rsidRPr="00FE74F0" w:rsidRDefault="004F7E57" w:rsidP="004F7E57">
      <w:pPr>
        <w:pStyle w:val="ac"/>
        <w:spacing w:before="0" w:beforeAutospacing="0" w:after="0" w:afterAutospacing="0"/>
        <w:rPr>
          <w:sz w:val="28"/>
          <w:szCs w:val="28"/>
          <w:lang w:val="kk-KZ"/>
        </w:rPr>
      </w:pPr>
      <w:r w:rsidRPr="00FE74F0">
        <w:rPr>
          <w:rStyle w:val="ad"/>
          <w:b w:val="0"/>
          <w:sz w:val="28"/>
          <w:szCs w:val="28"/>
          <w:lang w:val="kk-KZ"/>
        </w:rPr>
        <w:t>4 «В» сыныбы</w:t>
      </w:r>
      <w:r w:rsidRPr="00FE74F0">
        <w:rPr>
          <w:sz w:val="28"/>
          <w:szCs w:val="28"/>
          <w:lang w:val="kk-KZ"/>
        </w:rPr>
        <w:t xml:space="preserve"> – 21 оқушының 19-ы қатысты. Орташа балл – 31/40. IV тоқсан бойынша білім сапасы – 38%.</w:t>
      </w:r>
    </w:p>
    <w:p w:rsidR="004F7E57" w:rsidRPr="00FE74F0" w:rsidRDefault="004F7E57" w:rsidP="004F7E57">
      <w:pPr>
        <w:pStyle w:val="ac"/>
        <w:spacing w:before="0" w:beforeAutospacing="0" w:after="0" w:afterAutospacing="0"/>
        <w:rPr>
          <w:sz w:val="28"/>
          <w:szCs w:val="28"/>
        </w:rPr>
      </w:pPr>
      <w:r w:rsidRPr="00FE74F0">
        <w:rPr>
          <w:sz w:val="28"/>
          <w:szCs w:val="28"/>
        </w:rPr>
        <w:t xml:space="preserve">Жалпы параллель бойынша орташа нәтиже </w:t>
      </w:r>
      <w:r w:rsidRPr="00FE74F0">
        <w:rPr>
          <w:rStyle w:val="ad"/>
          <w:b w:val="0"/>
          <w:sz w:val="28"/>
          <w:szCs w:val="28"/>
        </w:rPr>
        <w:t>30 баллды</w:t>
      </w:r>
      <w:r w:rsidRPr="00FE74F0">
        <w:rPr>
          <w:sz w:val="28"/>
          <w:szCs w:val="28"/>
        </w:rPr>
        <w:t xml:space="preserve"> құрады. IV тоқсандағы орташа білім сапасы </w:t>
      </w:r>
      <w:r w:rsidRPr="00FE74F0">
        <w:rPr>
          <w:rStyle w:val="ad"/>
          <w:b w:val="0"/>
          <w:sz w:val="28"/>
          <w:szCs w:val="28"/>
        </w:rPr>
        <w:t>48%</w:t>
      </w:r>
      <w:r w:rsidRPr="00FE74F0">
        <w:rPr>
          <w:sz w:val="28"/>
          <w:szCs w:val="28"/>
        </w:rPr>
        <w:t xml:space="preserve"> болды.</w:t>
      </w:r>
    </w:p>
    <w:p w:rsidR="004F7E57" w:rsidRPr="00FE74F0" w:rsidRDefault="004F7E57" w:rsidP="004F7E57">
      <w:pPr>
        <w:pStyle w:val="ac"/>
        <w:spacing w:before="0" w:beforeAutospacing="0" w:after="0" w:afterAutospacing="0"/>
        <w:rPr>
          <w:sz w:val="28"/>
          <w:szCs w:val="28"/>
        </w:rPr>
      </w:pPr>
      <w:r w:rsidRPr="00FE74F0">
        <w:rPr>
          <w:rStyle w:val="ad"/>
          <w:b w:val="0"/>
          <w:sz w:val="28"/>
          <w:szCs w:val="28"/>
        </w:rPr>
        <w:t>Пәндер бойынша талдау</w:t>
      </w:r>
    </w:p>
    <w:p w:rsidR="004F7E57" w:rsidRPr="00FE74F0" w:rsidRDefault="004F7E57" w:rsidP="004F7E57">
      <w:pPr>
        <w:pStyle w:val="ac"/>
        <w:spacing w:before="0" w:beforeAutospacing="0" w:after="0" w:afterAutospacing="0"/>
        <w:rPr>
          <w:sz w:val="28"/>
          <w:szCs w:val="28"/>
        </w:rPr>
      </w:pPr>
      <w:r w:rsidRPr="00FE74F0">
        <w:rPr>
          <w:rStyle w:val="ad"/>
          <w:b w:val="0"/>
          <w:sz w:val="28"/>
          <w:szCs w:val="28"/>
        </w:rPr>
        <w:t>Математика</w:t>
      </w:r>
      <w:r w:rsidRPr="00FE74F0">
        <w:rPr>
          <w:sz w:val="28"/>
          <w:szCs w:val="28"/>
        </w:rPr>
        <w:t xml:space="preserve"> пәнінен орташа көрсеткіш – 7,6 балл. Ең жоғары нәтиже 4 «А» сыныбында (8,8 балл), ал ең төмен көрсеткіш 4 «Б» сыныбында (5,5 балл) байқалды. Бұл оқушылардың математикалық білімдері мен есеп шығару дағдыларында айырмашылық бар екенін көрсетеді.</w:t>
      </w:r>
    </w:p>
    <w:p w:rsidR="004F7E57" w:rsidRPr="00FE74F0" w:rsidRDefault="004F7E57" w:rsidP="004F7E57">
      <w:pPr>
        <w:pStyle w:val="ac"/>
        <w:spacing w:before="0" w:beforeAutospacing="0" w:after="0" w:afterAutospacing="0"/>
        <w:rPr>
          <w:sz w:val="28"/>
          <w:szCs w:val="28"/>
        </w:rPr>
      </w:pPr>
      <w:r w:rsidRPr="00FE74F0">
        <w:rPr>
          <w:rStyle w:val="ad"/>
          <w:b w:val="0"/>
          <w:sz w:val="28"/>
          <w:szCs w:val="28"/>
        </w:rPr>
        <w:t>Ағылшын тілі</w:t>
      </w:r>
      <w:r w:rsidRPr="00FE74F0">
        <w:rPr>
          <w:sz w:val="28"/>
          <w:szCs w:val="28"/>
        </w:rPr>
        <w:t xml:space="preserve"> пәнінен орташа балл – 7,9. Параллель бойынша ең жоғары көрсеткіш осы пәнде тіркелді. 4 «А» сыныбы 9,4 балл жинап, үздік нәтиже көрсетті.</w:t>
      </w:r>
    </w:p>
    <w:p w:rsidR="004F7E57" w:rsidRPr="00FE74F0" w:rsidRDefault="004F7E57" w:rsidP="004F7E57">
      <w:pPr>
        <w:pStyle w:val="ac"/>
        <w:spacing w:before="0" w:beforeAutospacing="0" w:after="0" w:afterAutospacing="0"/>
        <w:rPr>
          <w:sz w:val="28"/>
          <w:szCs w:val="28"/>
        </w:rPr>
      </w:pPr>
      <w:r w:rsidRPr="00FE74F0">
        <w:rPr>
          <w:rStyle w:val="ad"/>
          <w:b w:val="0"/>
          <w:sz w:val="28"/>
          <w:szCs w:val="28"/>
        </w:rPr>
        <w:t>Қазақ тілі</w:t>
      </w:r>
      <w:r w:rsidRPr="00FE74F0">
        <w:rPr>
          <w:sz w:val="28"/>
          <w:szCs w:val="28"/>
        </w:rPr>
        <w:t xml:space="preserve"> пәнінен орташа көрсеткіш – 7,4 балл. Бұл пән бойынша нәтижелер салыстырмалы түрде тұрақты болғанымен, 4 «Б» сыныбының көрсеткіші басқа сыныптарға қарағанда төмен (6,5 балл).</w:t>
      </w:r>
    </w:p>
    <w:p w:rsidR="004F7E57" w:rsidRPr="00FE74F0" w:rsidRDefault="004F7E57" w:rsidP="004F7E57">
      <w:pPr>
        <w:pStyle w:val="ac"/>
        <w:spacing w:before="0" w:beforeAutospacing="0" w:after="0" w:afterAutospacing="0"/>
        <w:rPr>
          <w:sz w:val="28"/>
          <w:szCs w:val="28"/>
        </w:rPr>
      </w:pPr>
      <w:r w:rsidRPr="00FE74F0">
        <w:rPr>
          <w:rStyle w:val="ad"/>
          <w:b w:val="0"/>
          <w:sz w:val="28"/>
          <w:szCs w:val="28"/>
        </w:rPr>
        <w:t>Жаратылыстану</w:t>
      </w:r>
      <w:r w:rsidRPr="00FE74F0">
        <w:rPr>
          <w:sz w:val="28"/>
          <w:szCs w:val="28"/>
        </w:rPr>
        <w:t xml:space="preserve"> пәнінен орташа балл – 7,6. 4 «А» сыныбы ең жоғары нәтиже көрсетсе (9 балл), 4 «Б» сыныбының көрсеткіші төмен деңгейде қалды (5,3 балл).</w:t>
      </w:r>
    </w:p>
    <w:p w:rsidR="004F7E57" w:rsidRPr="00FE74F0" w:rsidRDefault="004F7E57" w:rsidP="004F7E57">
      <w:pPr>
        <w:pStyle w:val="ac"/>
        <w:spacing w:before="0" w:beforeAutospacing="0" w:after="0" w:afterAutospacing="0"/>
        <w:rPr>
          <w:sz w:val="28"/>
          <w:szCs w:val="28"/>
        </w:rPr>
      </w:pPr>
      <w:r w:rsidRPr="00FE74F0">
        <w:rPr>
          <w:rStyle w:val="ad"/>
          <w:b w:val="0"/>
          <w:sz w:val="28"/>
          <w:szCs w:val="28"/>
        </w:rPr>
        <w:t>Қорытынды</w:t>
      </w:r>
    </w:p>
    <w:p w:rsidR="004F7E57" w:rsidRPr="00FE74F0" w:rsidRDefault="004F7E57" w:rsidP="004F7E57">
      <w:pPr>
        <w:pStyle w:val="ac"/>
        <w:spacing w:before="0" w:beforeAutospacing="0" w:after="0" w:afterAutospacing="0"/>
        <w:rPr>
          <w:sz w:val="28"/>
          <w:szCs w:val="28"/>
        </w:rPr>
      </w:pPr>
      <w:r w:rsidRPr="00FE74F0">
        <w:rPr>
          <w:sz w:val="28"/>
          <w:szCs w:val="28"/>
        </w:rPr>
        <w:lastRenderedPageBreak/>
        <w:t>БТС қорытындысы бойынша 4-сынып оқушыларының білім деңгейі жалпы алғанда қанағаттанарлық деп бағаланады. Ең жоғары нәтижеге 4 «А» сыныбы қол жеткізді. 4 «Ә» және 4 «В» сыныптарының нәтижелері орташа деңгейде болса, 4 «Б» сыныбында барлық пәндер бойынша көрсеткіштердің төмен екендігі анықталды.</w:t>
      </w:r>
    </w:p>
    <w:p w:rsidR="004F7E57" w:rsidRPr="00FE74F0" w:rsidRDefault="004F7E57" w:rsidP="004F7E57">
      <w:pPr>
        <w:pStyle w:val="ac"/>
        <w:spacing w:before="0" w:beforeAutospacing="0" w:after="0" w:afterAutospacing="0"/>
        <w:rPr>
          <w:sz w:val="28"/>
          <w:szCs w:val="28"/>
        </w:rPr>
      </w:pPr>
      <w:r w:rsidRPr="00FE74F0">
        <w:rPr>
          <w:sz w:val="28"/>
          <w:szCs w:val="28"/>
        </w:rPr>
        <w:t>Пәндер бойынша ағылшын тілі мен математикадан жақсы нәтижелер көрсетілсе, қазақ тілі мен жаратылыстану пәндері бойынша жекелеген оқушылардың біліміндегі олқылықтарды жою қажет.</w:t>
      </w:r>
    </w:p>
    <w:p w:rsidR="004F7E57" w:rsidRPr="00FE74F0" w:rsidRDefault="004F7E57" w:rsidP="004F7E57">
      <w:pPr>
        <w:pStyle w:val="ac"/>
        <w:spacing w:before="0" w:beforeAutospacing="0" w:after="0" w:afterAutospacing="0"/>
        <w:rPr>
          <w:sz w:val="28"/>
          <w:szCs w:val="28"/>
        </w:rPr>
      </w:pPr>
      <w:r w:rsidRPr="00FE74F0">
        <w:rPr>
          <w:rStyle w:val="ad"/>
          <w:b w:val="0"/>
          <w:sz w:val="28"/>
          <w:szCs w:val="28"/>
        </w:rPr>
        <w:t>Ұсыныстар</w:t>
      </w:r>
    </w:p>
    <w:p w:rsidR="004F7E57" w:rsidRPr="00FE74F0" w:rsidRDefault="004F7E57" w:rsidP="001D301B">
      <w:pPr>
        <w:pStyle w:val="ac"/>
        <w:numPr>
          <w:ilvl w:val="0"/>
          <w:numId w:val="5"/>
        </w:numPr>
        <w:spacing w:before="0" w:beforeAutospacing="0" w:after="0" w:afterAutospacing="0"/>
        <w:rPr>
          <w:sz w:val="28"/>
          <w:szCs w:val="28"/>
        </w:rPr>
      </w:pPr>
      <w:r w:rsidRPr="00FE74F0">
        <w:rPr>
          <w:sz w:val="28"/>
          <w:szCs w:val="28"/>
        </w:rPr>
        <w:t>БТС нәтижелері бойынша жіберілген қателерге терең талдау жүргізу.</w:t>
      </w:r>
    </w:p>
    <w:p w:rsidR="004F7E57" w:rsidRPr="00FE74F0" w:rsidRDefault="004F7E57" w:rsidP="001D301B">
      <w:pPr>
        <w:pStyle w:val="ac"/>
        <w:numPr>
          <w:ilvl w:val="0"/>
          <w:numId w:val="5"/>
        </w:numPr>
        <w:spacing w:before="0" w:beforeAutospacing="0" w:after="0" w:afterAutospacing="0"/>
        <w:rPr>
          <w:sz w:val="28"/>
          <w:szCs w:val="28"/>
        </w:rPr>
      </w:pPr>
      <w:r w:rsidRPr="00FE74F0">
        <w:rPr>
          <w:sz w:val="28"/>
          <w:szCs w:val="28"/>
        </w:rPr>
        <w:t>4 «Б» сыныбындағы білім сапасын арттыруға бағытталған қосымша жұмыстар ұйымдастыру.</w:t>
      </w:r>
    </w:p>
    <w:p w:rsidR="004F7E57" w:rsidRPr="00FE74F0" w:rsidRDefault="004F7E57" w:rsidP="001D301B">
      <w:pPr>
        <w:pStyle w:val="ac"/>
        <w:numPr>
          <w:ilvl w:val="0"/>
          <w:numId w:val="5"/>
        </w:numPr>
        <w:spacing w:before="0" w:beforeAutospacing="0" w:after="0" w:afterAutospacing="0"/>
        <w:rPr>
          <w:sz w:val="28"/>
          <w:szCs w:val="28"/>
        </w:rPr>
      </w:pPr>
      <w:r w:rsidRPr="00FE74F0">
        <w:rPr>
          <w:sz w:val="28"/>
          <w:szCs w:val="28"/>
        </w:rPr>
        <w:t>Төмен нәтиже көрсеткен оқушылармен жеке білім беру маршруттарын құру.</w:t>
      </w:r>
    </w:p>
    <w:p w:rsidR="004F7E57" w:rsidRPr="00FE74F0" w:rsidRDefault="004F7E57" w:rsidP="001D301B">
      <w:pPr>
        <w:pStyle w:val="ac"/>
        <w:numPr>
          <w:ilvl w:val="0"/>
          <w:numId w:val="5"/>
        </w:numPr>
        <w:spacing w:before="0" w:beforeAutospacing="0" w:after="0" w:afterAutospacing="0"/>
        <w:rPr>
          <w:sz w:val="28"/>
          <w:szCs w:val="28"/>
        </w:rPr>
      </w:pPr>
      <w:r w:rsidRPr="00FE74F0">
        <w:rPr>
          <w:sz w:val="28"/>
          <w:szCs w:val="28"/>
        </w:rPr>
        <w:t>Оқушылардың функционалдық сауаттылығын дамытуға арналған практикалық тапсырмалар үлесін арттыру.</w:t>
      </w:r>
    </w:p>
    <w:p w:rsidR="004F7E57" w:rsidRPr="00FE74F0" w:rsidRDefault="004F7E57" w:rsidP="001D301B">
      <w:pPr>
        <w:pStyle w:val="ac"/>
        <w:numPr>
          <w:ilvl w:val="0"/>
          <w:numId w:val="5"/>
        </w:numPr>
        <w:spacing w:before="0" w:beforeAutospacing="0" w:after="0" w:afterAutospacing="0"/>
        <w:rPr>
          <w:sz w:val="28"/>
          <w:szCs w:val="28"/>
        </w:rPr>
      </w:pPr>
      <w:r w:rsidRPr="00FE74F0">
        <w:rPr>
          <w:sz w:val="28"/>
          <w:szCs w:val="28"/>
        </w:rPr>
        <w:t>Пән мұғалімдері тарапынан жүйелі мониторинг жүргізіп, оқу жетістіктерін тұрақты бақылауда ұстау.</w:t>
      </w:r>
    </w:p>
    <w:p w:rsidR="004F7E57" w:rsidRPr="00FE74F0" w:rsidRDefault="004F7E57" w:rsidP="001D301B">
      <w:pPr>
        <w:pStyle w:val="ac"/>
        <w:numPr>
          <w:ilvl w:val="0"/>
          <w:numId w:val="5"/>
        </w:numPr>
        <w:spacing w:before="0" w:beforeAutospacing="0" w:after="0" w:afterAutospacing="0"/>
        <w:rPr>
          <w:sz w:val="28"/>
          <w:szCs w:val="28"/>
        </w:rPr>
      </w:pPr>
      <w:r w:rsidRPr="00FE74F0">
        <w:rPr>
          <w:sz w:val="28"/>
          <w:szCs w:val="28"/>
        </w:rPr>
        <w:t>Ата-аналармен бірлескен жұмыстарды күшейтіп, оқушылардың оқу мотивациясын арттыруға жағдай жасау.</w:t>
      </w:r>
    </w:p>
    <w:p w:rsidR="004F7E57" w:rsidRPr="00A242B5" w:rsidRDefault="004F7E57" w:rsidP="004F7E57">
      <w:pPr>
        <w:jc w:val="center"/>
        <w:rPr>
          <w:rFonts w:ascii="Times New Roman" w:hAnsi="Times New Roman" w:cs="Times New Roman"/>
          <w:b/>
          <w:sz w:val="28"/>
          <w:szCs w:val="28"/>
          <w:lang w:val="kk-KZ"/>
        </w:rPr>
      </w:pPr>
      <w:r w:rsidRPr="00A242B5">
        <w:rPr>
          <w:rFonts w:ascii="Times New Roman" w:hAnsi="Times New Roman" w:cs="Times New Roman"/>
          <w:b/>
          <w:sz w:val="28"/>
          <w:szCs w:val="28"/>
          <w:lang w:val="kk-KZ"/>
        </w:rPr>
        <w:t>5 сыныптар</w:t>
      </w:r>
    </w:p>
    <w:tbl>
      <w:tblPr>
        <w:tblStyle w:val="a5"/>
        <w:tblW w:w="10491" w:type="dxa"/>
        <w:tblInd w:w="-885" w:type="dxa"/>
        <w:tblLayout w:type="fixed"/>
        <w:tblLook w:val="04A0"/>
      </w:tblPr>
      <w:tblGrid>
        <w:gridCol w:w="1135"/>
        <w:gridCol w:w="992"/>
        <w:gridCol w:w="1134"/>
        <w:gridCol w:w="1134"/>
        <w:gridCol w:w="1276"/>
        <w:gridCol w:w="1418"/>
        <w:gridCol w:w="1500"/>
        <w:gridCol w:w="1902"/>
      </w:tblGrid>
      <w:tr w:rsidR="00C8677F" w:rsidRPr="00A242B5" w:rsidTr="00492C0E">
        <w:tc>
          <w:tcPr>
            <w:tcW w:w="1135" w:type="dxa"/>
          </w:tcPr>
          <w:p w:rsidR="00C8677F" w:rsidRPr="00A242B5" w:rsidRDefault="00C8677F" w:rsidP="00FB17AB">
            <w:pPr>
              <w:rPr>
                <w:sz w:val="28"/>
                <w:szCs w:val="28"/>
                <w:lang w:val="kk-KZ"/>
              </w:rPr>
            </w:pPr>
            <w:r>
              <w:rPr>
                <w:sz w:val="28"/>
                <w:szCs w:val="28"/>
                <w:lang w:val="kk-KZ"/>
              </w:rPr>
              <w:t>сынып</w:t>
            </w:r>
          </w:p>
        </w:tc>
        <w:tc>
          <w:tcPr>
            <w:tcW w:w="992" w:type="dxa"/>
          </w:tcPr>
          <w:p w:rsidR="00C8677F" w:rsidRPr="00A242B5" w:rsidRDefault="00C8677F" w:rsidP="00FB17AB">
            <w:pPr>
              <w:rPr>
                <w:sz w:val="28"/>
                <w:szCs w:val="28"/>
                <w:lang w:val="kk-KZ"/>
              </w:rPr>
            </w:pPr>
            <w:r>
              <w:rPr>
                <w:sz w:val="28"/>
                <w:szCs w:val="28"/>
                <w:lang w:val="kk-KZ"/>
              </w:rPr>
              <w:t>Оқушыларын саны</w:t>
            </w:r>
          </w:p>
        </w:tc>
        <w:tc>
          <w:tcPr>
            <w:tcW w:w="1134" w:type="dxa"/>
          </w:tcPr>
          <w:p w:rsidR="00C8677F" w:rsidRPr="00A242B5" w:rsidRDefault="00C8677F" w:rsidP="00FB17AB">
            <w:pPr>
              <w:rPr>
                <w:sz w:val="28"/>
                <w:szCs w:val="28"/>
                <w:lang w:val="kk-KZ"/>
              </w:rPr>
            </w:pPr>
            <w:r>
              <w:rPr>
                <w:sz w:val="28"/>
                <w:szCs w:val="28"/>
                <w:lang w:val="kk-KZ"/>
              </w:rPr>
              <w:t>қатысқандар</w:t>
            </w:r>
          </w:p>
        </w:tc>
        <w:tc>
          <w:tcPr>
            <w:tcW w:w="1134" w:type="dxa"/>
          </w:tcPr>
          <w:p w:rsidR="00C8677F" w:rsidRPr="00A242B5" w:rsidRDefault="00C8677F" w:rsidP="00FB17AB">
            <w:pPr>
              <w:rPr>
                <w:sz w:val="28"/>
                <w:szCs w:val="28"/>
                <w:lang w:val="kk-KZ"/>
              </w:rPr>
            </w:pPr>
            <w:r>
              <w:rPr>
                <w:sz w:val="28"/>
                <w:szCs w:val="28"/>
                <w:lang w:val="kk-KZ"/>
              </w:rPr>
              <w:t>қатыспағандар</w:t>
            </w:r>
          </w:p>
        </w:tc>
        <w:tc>
          <w:tcPr>
            <w:tcW w:w="1276" w:type="dxa"/>
          </w:tcPr>
          <w:p w:rsidR="00C8677F" w:rsidRPr="00A242B5" w:rsidRDefault="00C8677F" w:rsidP="00FB17AB">
            <w:pPr>
              <w:rPr>
                <w:sz w:val="28"/>
                <w:szCs w:val="28"/>
                <w:lang w:val="kk-KZ"/>
              </w:rPr>
            </w:pPr>
            <w:r>
              <w:rPr>
                <w:sz w:val="28"/>
                <w:szCs w:val="28"/>
                <w:lang w:val="kk-KZ"/>
              </w:rPr>
              <w:t>Орташа ұпайы</w:t>
            </w:r>
            <w:r w:rsidRPr="00A242B5">
              <w:rPr>
                <w:sz w:val="28"/>
                <w:szCs w:val="28"/>
                <w:lang w:val="kk-KZ"/>
              </w:rPr>
              <w:t xml:space="preserve"> </w:t>
            </w:r>
          </w:p>
          <w:p w:rsidR="00C8677F" w:rsidRPr="00A242B5" w:rsidRDefault="00C8677F" w:rsidP="00FB17AB">
            <w:pPr>
              <w:rPr>
                <w:sz w:val="28"/>
                <w:szCs w:val="28"/>
                <w:lang w:val="kk-KZ"/>
              </w:rPr>
            </w:pPr>
            <w:r w:rsidRPr="00A242B5">
              <w:rPr>
                <w:sz w:val="28"/>
                <w:szCs w:val="28"/>
                <w:lang w:val="kk-KZ"/>
              </w:rPr>
              <w:t>БТС 1</w:t>
            </w:r>
          </w:p>
        </w:tc>
        <w:tc>
          <w:tcPr>
            <w:tcW w:w="1418" w:type="dxa"/>
          </w:tcPr>
          <w:p w:rsidR="00C8677F" w:rsidRPr="00A242B5" w:rsidRDefault="00C8677F" w:rsidP="00FB17AB">
            <w:pPr>
              <w:rPr>
                <w:sz w:val="28"/>
                <w:szCs w:val="28"/>
                <w:lang w:val="kk-KZ"/>
              </w:rPr>
            </w:pPr>
            <w:r>
              <w:rPr>
                <w:sz w:val="28"/>
                <w:szCs w:val="28"/>
                <w:lang w:val="kk-KZ"/>
              </w:rPr>
              <w:t>Орташа үпайы</w:t>
            </w:r>
          </w:p>
          <w:p w:rsidR="00C8677F" w:rsidRPr="00A242B5" w:rsidRDefault="00C8677F" w:rsidP="00FB17AB">
            <w:pPr>
              <w:rPr>
                <w:sz w:val="28"/>
                <w:szCs w:val="28"/>
                <w:lang w:val="kk-KZ"/>
              </w:rPr>
            </w:pPr>
            <w:r w:rsidRPr="00A242B5">
              <w:rPr>
                <w:sz w:val="28"/>
                <w:szCs w:val="28"/>
                <w:lang w:val="kk-KZ"/>
              </w:rPr>
              <w:t>БТС 2</w:t>
            </w:r>
          </w:p>
        </w:tc>
        <w:tc>
          <w:tcPr>
            <w:tcW w:w="1500" w:type="dxa"/>
            <w:tcBorders>
              <w:right w:val="single" w:sz="4" w:space="0" w:color="auto"/>
            </w:tcBorders>
          </w:tcPr>
          <w:p w:rsidR="00C8677F" w:rsidRPr="00A242B5" w:rsidRDefault="00C8677F" w:rsidP="00FB17AB">
            <w:pPr>
              <w:rPr>
                <w:sz w:val="28"/>
                <w:szCs w:val="28"/>
                <w:lang w:val="kk-KZ"/>
              </w:rPr>
            </w:pPr>
            <w:r>
              <w:rPr>
                <w:sz w:val="28"/>
                <w:szCs w:val="28"/>
                <w:lang w:val="kk-KZ"/>
              </w:rPr>
              <w:t>Орташа үпайы</w:t>
            </w:r>
            <w:r w:rsidRPr="00A242B5">
              <w:rPr>
                <w:sz w:val="28"/>
                <w:szCs w:val="28"/>
                <w:lang w:val="kk-KZ"/>
              </w:rPr>
              <w:t xml:space="preserve"> </w:t>
            </w:r>
          </w:p>
          <w:p w:rsidR="00C8677F" w:rsidRPr="00A242B5" w:rsidRDefault="00C8677F" w:rsidP="00FB17AB">
            <w:pPr>
              <w:rPr>
                <w:sz w:val="28"/>
                <w:szCs w:val="28"/>
                <w:lang w:val="kk-KZ"/>
              </w:rPr>
            </w:pPr>
            <w:r w:rsidRPr="00A242B5">
              <w:rPr>
                <w:sz w:val="28"/>
                <w:szCs w:val="28"/>
                <w:lang w:val="kk-KZ"/>
              </w:rPr>
              <w:t>БТС 3</w:t>
            </w:r>
          </w:p>
        </w:tc>
        <w:tc>
          <w:tcPr>
            <w:tcW w:w="1902" w:type="dxa"/>
            <w:tcBorders>
              <w:left w:val="single" w:sz="4" w:space="0" w:color="auto"/>
            </w:tcBorders>
          </w:tcPr>
          <w:p w:rsidR="00C8677F" w:rsidRPr="00A242B5" w:rsidRDefault="00C8677F" w:rsidP="00FB17AB">
            <w:pPr>
              <w:rPr>
                <w:sz w:val="28"/>
                <w:szCs w:val="28"/>
                <w:lang w:val="kk-KZ"/>
              </w:rPr>
            </w:pPr>
            <w:r>
              <w:rPr>
                <w:sz w:val="28"/>
                <w:szCs w:val="28"/>
                <w:lang w:val="kk-KZ"/>
              </w:rPr>
              <w:t>4 тоқ</w:t>
            </w:r>
          </w:p>
        </w:tc>
      </w:tr>
      <w:tr w:rsidR="00C8677F" w:rsidRPr="00A242B5" w:rsidTr="00492C0E">
        <w:tc>
          <w:tcPr>
            <w:tcW w:w="1135" w:type="dxa"/>
          </w:tcPr>
          <w:p w:rsidR="00C8677F" w:rsidRPr="00A242B5" w:rsidRDefault="00C8677F" w:rsidP="00492C0E">
            <w:pPr>
              <w:jc w:val="center"/>
              <w:rPr>
                <w:sz w:val="28"/>
                <w:szCs w:val="28"/>
                <w:lang w:val="kk-KZ"/>
              </w:rPr>
            </w:pPr>
            <w:r w:rsidRPr="00A242B5">
              <w:rPr>
                <w:sz w:val="28"/>
                <w:szCs w:val="28"/>
                <w:lang w:val="kk-KZ"/>
              </w:rPr>
              <w:t>5 А</w:t>
            </w:r>
          </w:p>
        </w:tc>
        <w:tc>
          <w:tcPr>
            <w:tcW w:w="992" w:type="dxa"/>
          </w:tcPr>
          <w:p w:rsidR="00C8677F" w:rsidRPr="00A242B5" w:rsidRDefault="00C8677F" w:rsidP="00492C0E">
            <w:pPr>
              <w:rPr>
                <w:sz w:val="28"/>
                <w:szCs w:val="28"/>
                <w:lang w:val="kk-KZ"/>
              </w:rPr>
            </w:pPr>
            <w:r w:rsidRPr="00A242B5">
              <w:rPr>
                <w:sz w:val="28"/>
                <w:szCs w:val="28"/>
                <w:lang w:val="kk-KZ"/>
              </w:rPr>
              <w:t>20</w:t>
            </w:r>
          </w:p>
        </w:tc>
        <w:tc>
          <w:tcPr>
            <w:tcW w:w="1134" w:type="dxa"/>
          </w:tcPr>
          <w:p w:rsidR="00C8677F" w:rsidRPr="00A242B5" w:rsidRDefault="00C8677F" w:rsidP="00492C0E">
            <w:pPr>
              <w:rPr>
                <w:sz w:val="28"/>
                <w:szCs w:val="28"/>
                <w:lang w:val="kk-KZ"/>
              </w:rPr>
            </w:pPr>
            <w:r w:rsidRPr="00A242B5">
              <w:rPr>
                <w:sz w:val="28"/>
                <w:szCs w:val="28"/>
                <w:lang w:val="kk-KZ"/>
              </w:rPr>
              <w:t>20</w:t>
            </w:r>
          </w:p>
        </w:tc>
        <w:tc>
          <w:tcPr>
            <w:tcW w:w="1134" w:type="dxa"/>
          </w:tcPr>
          <w:p w:rsidR="00C8677F" w:rsidRPr="00A242B5" w:rsidRDefault="00C8677F" w:rsidP="00492C0E">
            <w:pPr>
              <w:jc w:val="center"/>
              <w:rPr>
                <w:sz w:val="28"/>
                <w:szCs w:val="28"/>
                <w:lang w:val="kk-KZ"/>
              </w:rPr>
            </w:pPr>
          </w:p>
        </w:tc>
        <w:tc>
          <w:tcPr>
            <w:tcW w:w="1276" w:type="dxa"/>
          </w:tcPr>
          <w:p w:rsidR="00C8677F" w:rsidRPr="00A242B5" w:rsidRDefault="00C8677F" w:rsidP="00492C0E">
            <w:pPr>
              <w:rPr>
                <w:sz w:val="28"/>
                <w:szCs w:val="28"/>
                <w:lang w:val="kk-KZ"/>
              </w:rPr>
            </w:pPr>
            <w:r w:rsidRPr="00A242B5">
              <w:rPr>
                <w:sz w:val="28"/>
                <w:szCs w:val="28"/>
                <w:lang w:val="kk-KZ"/>
              </w:rPr>
              <w:t>31/50</w:t>
            </w:r>
          </w:p>
        </w:tc>
        <w:tc>
          <w:tcPr>
            <w:tcW w:w="1418" w:type="dxa"/>
          </w:tcPr>
          <w:p w:rsidR="00C8677F" w:rsidRPr="00A242B5" w:rsidRDefault="00C8677F" w:rsidP="00492C0E">
            <w:pPr>
              <w:rPr>
                <w:sz w:val="28"/>
                <w:szCs w:val="28"/>
                <w:lang w:val="kk-KZ"/>
              </w:rPr>
            </w:pPr>
            <w:r w:rsidRPr="00A242B5">
              <w:rPr>
                <w:sz w:val="28"/>
                <w:szCs w:val="28"/>
                <w:lang w:val="kk-KZ"/>
              </w:rPr>
              <w:t>26</w:t>
            </w:r>
          </w:p>
        </w:tc>
        <w:tc>
          <w:tcPr>
            <w:tcW w:w="1500" w:type="dxa"/>
            <w:tcBorders>
              <w:right w:val="single" w:sz="4" w:space="0" w:color="auto"/>
            </w:tcBorders>
          </w:tcPr>
          <w:p w:rsidR="00C8677F" w:rsidRPr="00A242B5" w:rsidRDefault="00C8677F" w:rsidP="00492C0E">
            <w:pPr>
              <w:rPr>
                <w:sz w:val="28"/>
                <w:szCs w:val="28"/>
                <w:lang w:val="kk-KZ"/>
              </w:rPr>
            </w:pPr>
            <w:r w:rsidRPr="00A242B5">
              <w:rPr>
                <w:sz w:val="28"/>
                <w:szCs w:val="28"/>
                <w:lang w:val="kk-KZ"/>
              </w:rPr>
              <w:t>29</w:t>
            </w:r>
          </w:p>
        </w:tc>
        <w:tc>
          <w:tcPr>
            <w:tcW w:w="1902" w:type="dxa"/>
            <w:tcBorders>
              <w:left w:val="single" w:sz="4" w:space="0" w:color="auto"/>
            </w:tcBorders>
          </w:tcPr>
          <w:p w:rsidR="00C8677F" w:rsidRPr="00A242B5" w:rsidRDefault="00C8677F" w:rsidP="00492C0E">
            <w:pPr>
              <w:rPr>
                <w:sz w:val="28"/>
                <w:szCs w:val="28"/>
                <w:lang w:val="kk-KZ"/>
              </w:rPr>
            </w:pPr>
            <w:r w:rsidRPr="00A242B5">
              <w:rPr>
                <w:sz w:val="28"/>
                <w:szCs w:val="28"/>
                <w:lang w:val="kk-KZ"/>
              </w:rPr>
              <w:t>40</w:t>
            </w:r>
          </w:p>
        </w:tc>
      </w:tr>
      <w:tr w:rsidR="00C8677F" w:rsidRPr="00A242B5" w:rsidTr="00492C0E">
        <w:tc>
          <w:tcPr>
            <w:tcW w:w="1135" w:type="dxa"/>
          </w:tcPr>
          <w:p w:rsidR="00C8677F" w:rsidRPr="00A242B5" w:rsidRDefault="00C8677F" w:rsidP="00492C0E">
            <w:pPr>
              <w:jc w:val="center"/>
              <w:rPr>
                <w:sz w:val="28"/>
                <w:szCs w:val="28"/>
                <w:lang w:val="kk-KZ"/>
              </w:rPr>
            </w:pPr>
            <w:r w:rsidRPr="00A242B5">
              <w:rPr>
                <w:sz w:val="28"/>
                <w:szCs w:val="28"/>
                <w:lang w:val="kk-KZ"/>
              </w:rPr>
              <w:t>5 Ә</w:t>
            </w:r>
          </w:p>
        </w:tc>
        <w:tc>
          <w:tcPr>
            <w:tcW w:w="992" w:type="dxa"/>
          </w:tcPr>
          <w:p w:rsidR="00C8677F" w:rsidRPr="00A242B5" w:rsidRDefault="00C8677F" w:rsidP="00492C0E">
            <w:pPr>
              <w:rPr>
                <w:sz w:val="28"/>
                <w:szCs w:val="28"/>
                <w:lang w:val="kk-KZ"/>
              </w:rPr>
            </w:pPr>
            <w:r w:rsidRPr="00A242B5">
              <w:rPr>
                <w:sz w:val="28"/>
                <w:szCs w:val="28"/>
                <w:lang w:val="kk-KZ"/>
              </w:rPr>
              <w:t>20</w:t>
            </w:r>
          </w:p>
        </w:tc>
        <w:tc>
          <w:tcPr>
            <w:tcW w:w="1134" w:type="dxa"/>
          </w:tcPr>
          <w:p w:rsidR="00C8677F" w:rsidRPr="00A242B5" w:rsidRDefault="00C8677F" w:rsidP="00492C0E">
            <w:pPr>
              <w:rPr>
                <w:sz w:val="28"/>
                <w:szCs w:val="28"/>
                <w:lang w:val="kk-KZ"/>
              </w:rPr>
            </w:pPr>
            <w:r w:rsidRPr="00A242B5">
              <w:rPr>
                <w:sz w:val="28"/>
                <w:szCs w:val="28"/>
                <w:lang w:val="kk-KZ"/>
              </w:rPr>
              <w:t>20</w:t>
            </w:r>
          </w:p>
        </w:tc>
        <w:tc>
          <w:tcPr>
            <w:tcW w:w="1134" w:type="dxa"/>
          </w:tcPr>
          <w:p w:rsidR="00C8677F" w:rsidRPr="00A242B5" w:rsidRDefault="00C8677F" w:rsidP="00492C0E">
            <w:pPr>
              <w:jc w:val="center"/>
              <w:rPr>
                <w:sz w:val="28"/>
                <w:szCs w:val="28"/>
                <w:lang w:val="kk-KZ"/>
              </w:rPr>
            </w:pPr>
          </w:p>
        </w:tc>
        <w:tc>
          <w:tcPr>
            <w:tcW w:w="1276" w:type="dxa"/>
          </w:tcPr>
          <w:p w:rsidR="00C8677F" w:rsidRPr="00A242B5" w:rsidRDefault="00C8677F" w:rsidP="00492C0E">
            <w:pPr>
              <w:rPr>
                <w:sz w:val="28"/>
                <w:szCs w:val="28"/>
                <w:lang w:val="kk-KZ"/>
              </w:rPr>
            </w:pPr>
            <w:r w:rsidRPr="00A242B5">
              <w:rPr>
                <w:sz w:val="28"/>
                <w:szCs w:val="28"/>
                <w:lang w:val="kk-KZ"/>
              </w:rPr>
              <w:t>40/50</w:t>
            </w:r>
          </w:p>
        </w:tc>
        <w:tc>
          <w:tcPr>
            <w:tcW w:w="1418" w:type="dxa"/>
          </w:tcPr>
          <w:p w:rsidR="00C8677F" w:rsidRPr="00A242B5" w:rsidRDefault="00C8677F" w:rsidP="00492C0E">
            <w:pPr>
              <w:rPr>
                <w:sz w:val="28"/>
                <w:szCs w:val="28"/>
                <w:lang w:val="kk-KZ"/>
              </w:rPr>
            </w:pPr>
            <w:r w:rsidRPr="00A242B5">
              <w:rPr>
                <w:sz w:val="28"/>
                <w:szCs w:val="28"/>
                <w:lang w:val="kk-KZ"/>
              </w:rPr>
              <w:t>38</w:t>
            </w:r>
          </w:p>
        </w:tc>
        <w:tc>
          <w:tcPr>
            <w:tcW w:w="1500" w:type="dxa"/>
            <w:tcBorders>
              <w:right w:val="single" w:sz="4" w:space="0" w:color="auto"/>
            </w:tcBorders>
          </w:tcPr>
          <w:p w:rsidR="00C8677F" w:rsidRPr="00A242B5" w:rsidRDefault="00C8677F" w:rsidP="00492C0E">
            <w:pPr>
              <w:rPr>
                <w:sz w:val="28"/>
                <w:szCs w:val="28"/>
                <w:lang w:val="kk-KZ"/>
              </w:rPr>
            </w:pPr>
            <w:r w:rsidRPr="00A242B5">
              <w:rPr>
                <w:sz w:val="28"/>
                <w:szCs w:val="28"/>
                <w:lang w:val="kk-KZ"/>
              </w:rPr>
              <w:t>35</w:t>
            </w:r>
          </w:p>
        </w:tc>
        <w:tc>
          <w:tcPr>
            <w:tcW w:w="1902" w:type="dxa"/>
            <w:tcBorders>
              <w:left w:val="single" w:sz="4" w:space="0" w:color="auto"/>
            </w:tcBorders>
          </w:tcPr>
          <w:p w:rsidR="00C8677F" w:rsidRPr="00A242B5" w:rsidRDefault="00C8677F" w:rsidP="00492C0E">
            <w:pPr>
              <w:rPr>
                <w:sz w:val="28"/>
                <w:szCs w:val="28"/>
                <w:lang w:val="kk-KZ"/>
              </w:rPr>
            </w:pPr>
            <w:r w:rsidRPr="00A242B5">
              <w:rPr>
                <w:sz w:val="28"/>
                <w:szCs w:val="28"/>
                <w:lang w:val="kk-KZ"/>
              </w:rPr>
              <w:t>50</w:t>
            </w:r>
          </w:p>
        </w:tc>
      </w:tr>
      <w:tr w:rsidR="00C8677F" w:rsidRPr="00A242B5" w:rsidTr="00492C0E">
        <w:tc>
          <w:tcPr>
            <w:tcW w:w="1135" w:type="dxa"/>
          </w:tcPr>
          <w:p w:rsidR="00C8677F" w:rsidRPr="00A242B5" w:rsidRDefault="00C8677F" w:rsidP="00492C0E">
            <w:pPr>
              <w:jc w:val="center"/>
              <w:rPr>
                <w:sz w:val="28"/>
                <w:szCs w:val="28"/>
                <w:lang w:val="kk-KZ"/>
              </w:rPr>
            </w:pPr>
            <w:r w:rsidRPr="00A242B5">
              <w:rPr>
                <w:sz w:val="28"/>
                <w:szCs w:val="28"/>
                <w:lang w:val="kk-KZ"/>
              </w:rPr>
              <w:t>5 Б</w:t>
            </w:r>
          </w:p>
        </w:tc>
        <w:tc>
          <w:tcPr>
            <w:tcW w:w="992" w:type="dxa"/>
          </w:tcPr>
          <w:p w:rsidR="00C8677F" w:rsidRPr="00A242B5" w:rsidRDefault="00C8677F" w:rsidP="00492C0E">
            <w:pPr>
              <w:rPr>
                <w:sz w:val="28"/>
                <w:szCs w:val="28"/>
                <w:lang w:val="kk-KZ"/>
              </w:rPr>
            </w:pPr>
            <w:r w:rsidRPr="00A242B5">
              <w:rPr>
                <w:sz w:val="28"/>
                <w:szCs w:val="28"/>
                <w:lang w:val="kk-KZ"/>
              </w:rPr>
              <w:t>21</w:t>
            </w:r>
          </w:p>
        </w:tc>
        <w:tc>
          <w:tcPr>
            <w:tcW w:w="1134" w:type="dxa"/>
          </w:tcPr>
          <w:p w:rsidR="00C8677F" w:rsidRPr="00A242B5" w:rsidRDefault="00C8677F" w:rsidP="00492C0E">
            <w:pPr>
              <w:rPr>
                <w:sz w:val="28"/>
                <w:szCs w:val="28"/>
                <w:lang w:val="kk-KZ"/>
              </w:rPr>
            </w:pPr>
            <w:r w:rsidRPr="00A242B5">
              <w:rPr>
                <w:sz w:val="28"/>
                <w:szCs w:val="28"/>
                <w:lang w:val="kk-KZ"/>
              </w:rPr>
              <w:t>18</w:t>
            </w:r>
          </w:p>
        </w:tc>
        <w:tc>
          <w:tcPr>
            <w:tcW w:w="1134" w:type="dxa"/>
          </w:tcPr>
          <w:p w:rsidR="00C8677F" w:rsidRPr="00A242B5" w:rsidRDefault="00C8677F" w:rsidP="00492C0E">
            <w:pPr>
              <w:jc w:val="center"/>
              <w:rPr>
                <w:sz w:val="28"/>
                <w:szCs w:val="28"/>
                <w:lang w:val="kk-KZ"/>
              </w:rPr>
            </w:pPr>
            <w:r w:rsidRPr="00A242B5">
              <w:rPr>
                <w:sz w:val="28"/>
                <w:szCs w:val="28"/>
                <w:lang w:val="kk-KZ"/>
              </w:rPr>
              <w:t>3</w:t>
            </w:r>
          </w:p>
        </w:tc>
        <w:tc>
          <w:tcPr>
            <w:tcW w:w="1276" w:type="dxa"/>
          </w:tcPr>
          <w:p w:rsidR="00C8677F" w:rsidRPr="00A242B5" w:rsidRDefault="00C8677F" w:rsidP="00492C0E">
            <w:pPr>
              <w:rPr>
                <w:sz w:val="28"/>
                <w:szCs w:val="28"/>
                <w:lang w:val="kk-KZ"/>
              </w:rPr>
            </w:pPr>
            <w:r w:rsidRPr="00A242B5">
              <w:rPr>
                <w:sz w:val="28"/>
                <w:szCs w:val="28"/>
                <w:lang w:val="kk-KZ"/>
              </w:rPr>
              <w:t>37/50</w:t>
            </w:r>
          </w:p>
        </w:tc>
        <w:tc>
          <w:tcPr>
            <w:tcW w:w="1418" w:type="dxa"/>
          </w:tcPr>
          <w:p w:rsidR="00C8677F" w:rsidRPr="00A242B5" w:rsidRDefault="00C8677F" w:rsidP="00492C0E">
            <w:pPr>
              <w:rPr>
                <w:sz w:val="28"/>
                <w:szCs w:val="28"/>
                <w:lang w:val="kk-KZ"/>
              </w:rPr>
            </w:pPr>
            <w:r w:rsidRPr="00A242B5">
              <w:rPr>
                <w:sz w:val="28"/>
                <w:szCs w:val="28"/>
                <w:lang w:val="kk-KZ"/>
              </w:rPr>
              <w:t>29</w:t>
            </w:r>
          </w:p>
        </w:tc>
        <w:tc>
          <w:tcPr>
            <w:tcW w:w="1500" w:type="dxa"/>
            <w:tcBorders>
              <w:right w:val="single" w:sz="4" w:space="0" w:color="auto"/>
            </w:tcBorders>
          </w:tcPr>
          <w:p w:rsidR="00C8677F" w:rsidRPr="00A242B5" w:rsidRDefault="00C8677F" w:rsidP="00492C0E">
            <w:pPr>
              <w:rPr>
                <w:sz w:val="28"/>
                <w:szCs w:val="28"/>
                <w:lang w:val="kk-KZ"/>
              </w:rPr>
            </w:pPr>
            <w:r w:rsidRPr="00A242B5">
              <w:rPr>
                <w:sz w:val="28"/>
                <w:szCs w:val="28"/>
                <w:lang w:val="kk-KZ"/>
              </w:rPr>
              <w:t>32</w:t>
            </w:r>
          </w:p>
        </w:tc>
        <w:tc>
          <w:tcPr>
            <w:tcW w:w="1902" w:type="dxa"/>
            <w:tcBorders>
              <w:left w:val="single" w:sz="4" w:space="0" w:color="auto"/>
            </w:tcBorders>
          </w:tcPr>
          <w:p w:rsidR="00C8677F" w:rsidRPr="00A242B5" w:rsidRDefault="00C8677F" w:rsidP="00492C0E">
            <w:pPr>
              <w:rPr>
                <w:sz w:val="28"/>
                <w:szCs w:val="28"/>
                <w:lang w:val="kk-KZ"/>
              </w:rPr>
            </w:pPr>
            <w:r w:rsidRPr="00A242B5">
              <w:rPr>
                <w:sz w:val="28"/>
                <w:szCs w:val="28"/>
                <w:lang w:val="kk-KZ"/>
              </w:rPr>
              <w:t>38</w:t>
            </w:r>
          </w:p>
        </w:tc>
      </w:tr>
      <w:tr w:rsidR="00C8677F" w:rsidRPr="00A242B5" w:rsidTr="00492C0E">
        <w:tc>
          <w:tcPr>
            <w:tcW w:w="1135" w:type="dxa"/>
          </w:tcPr>
          <w:p w:rsidR="00C8677F" w:rsidRPr="00A242B5" w:rsidRDefault="00C8677F" w:rsidP="00492C0E">
            <w:pPr>
              <w:jc w:val="center"/>
              <w:rPr>
                <w:sz w:val="28"/>
                <w:szCs w:val="28"/>
                <w:lang w:val="kk-KZ"/>
              </w:rPr>
            </w:pPr>
            <w:r w:rsidRPr="00A242B5">
              <w:rPr>
                <w:sz w:val="28"/>
                <w:szCs w:val="28"/>
                <w:lang w:val="kk-KZ"/>
              </w:rPr>
              <w:t>5 В</w:t>
            </w:r>
          </w:p>
        </w:tc>
        <w:tc>
          <w:tcPr>
            <w:tcW w:w="992" w:type="dxa"/>
          </w:tcPr>
          <w:p w:rsidR="00C8677F" w:rsidRPr="00A242B5" w:rsidRDefault="00C8677F" w:rsidP="00492C0E">
            <w:pPr>
              <w:rPr>
                <w:sz w:val="28"/>
                <w:szCs w:val="28"/>
                <w:lang w:val="kk-KZ"/>
              </w:rPr>
            </w:pPr>
            <w:r w:rsidRPr="00A242B5">
              <w:rPr>
                <w:sz w:val="28"/>
                <w:szCs w:val="28"/>
                <w:lang w:val="kk-KZ"/>
              </w:rPr>
              <w:t>21</w:t>
            </w:r>
          </w:p>
        </w:tc>
        <w:tc>
          <w:tcPr>
            <w:tcW w:w="1134" w:type="dxa"/>
          </w:tcPr>
          <w:p w:rsidR="00C8677F" w:rsidRPr="00A242B5" w:rsidRDefault="00C8677F" w:rsidP="00492C0E">
            <w:pPr>
              <w:rPr>
                <w:sz w:val="28"/>
                <w:szCs w:val="28"/>
                <w:lang w:val="kk-KZ"/>
              </w:rPr>
            </w:pPr>
            <w:r w:rsidRPr="00A242B5">
              <w:rPr>
                <w:sz w:val="28"/>
                <w:szCs w:val="28"/>
                <w:lang w:val="kk-KZ"/>
              </w:rPr>
              <w:t>17</w:t>
            </w:r>
          </w:p>
        </w:tc>
        <w:tc>
          <w:tcPr>
            <w:tcW w:w="1134" w:type="dxa"/>
          </w:tcPr>
          <w:p w:rsidR="00C8677F" w:rsidRPr="00A242B5" w:rsidRDefault="00C8677F" w:rsidP="00492C0E">
            <w:pPr>
              <w:jc w:val="center"/>
              <w:rPr>
                <w:sz w:val="28"/>
                <w:szCs w:val="28"/>
                <w:lang w:val="kk-KZ"/>
              </w:rPr>
            </w:pPr>
            <w:r w:rsidRPr="00A242B5">
              <w:rPr>
                <w:sz w:val="28"/>
                <w:szCs w:val="28"/>
                <w:lang w:val="kk-KZ"/>
              </w:rPr>
              <w:t>4 /1д-о/</w:t>
            </w:r>
          </w:p>
        </w:tc>
        <w:tc>
          <w:tcPr>
            <w:tcW w:w="1276" w:type="dxa"/>
          </w:tcPr>
          <w:p w:rsidR="00C8677F" w:rsidRPr="00A242B5" w:rsidRDefault="00C8677F" w:rsidP="00492C0E">
            <w:pPr>
              <w:rPr>
                <w:sz w:val="28"/>
                <w:szCs w:val="28"/>
                <w:lang w:val="kk-KZ"/>
              </w:rPr>
            </w:pPr>
            <w:r w:rsidRPr="00A242B5">
              <w:rPr>
                <w:sz w:val="28"/>
                <w:szCs w:val="28"/>
                <w:lang w:val="kk-KZ"/>
              </w:rPr>
              <w:t>32</w:t>
            </w:r>
          </w:p>
        </w:tc>
        <w:tc>
          <w:tcPr>
            <w:tcW w:w="1418" w:type="dxa"/>
          </w:tcPr>
          <w:p w:rsidR="00C8677F" w:rsidRPr="00A242B5" w:rsidRDefault="00C8677F" w:rsidP="00492C0E">
            <w:pPr>
              <w:rPr>
                <w:sz w:val="28"/>
                <w:szCs w:val="28"/>
                <w:lang w:val="kk-KZ"/>
              </w:rPr>
            </w:pPr>
            <w:r w:rsidRPr="00A242B5">
              <w:rPr>
                <w:sz w:val="28"/>
                <w:szCs w:val="28"/>
                <w:lang w:val="kk-KZ"/>
              </w:rPr>
              <w:t>30</w:t>
            </w:r>
          </w:p>
        </w:tc>
        <w:tc>
          <w:tcPr>
            <w:tcW w:w="1500" w:type="dxa"/>
            <w:tcBorders>
              <w:right w:val="single" w:sz="4" w:space="0" w:color="auto"/>
            </w:tcBorders>
          </w:tcPr>
          <w:p w:rsidR="00C8677F" w:rsidRPr="00A242B5" w:rsidRDefault="00C8677F" w:rsidP="00492C0E">
            <w:pPr>
              <w:rPr>
                <w:sz w:val="28"/>
                <w:szCs w:val="28"/>
                <w:lang w:val="kk-KZ"/>
              </w:rPr>
            </w:pPr>
            <w:r w:rsidRPr="00A242B5">
              <w:rPr>
                <w:sz w:val="28"/>
                <w:szCs w:val="28"/>
                <w:lang w:val="kk-KZ"/>
              </w:rPr>
              <w:t>31</w:t>
            </w:r>
          </w:p>
        </w:tc>
        <w:tc>
          <w:tcPr>
            <w:tcW w:w="1902" w:type="dxa"/>
            <w:tcBorders>
              <w:left w:val="single" w:sz="4" w:space="0" w:color="auto"/>
            </w:tcBorders>
          </w:tcPr>
          <w:p w:rsidR="00C8677F" w:rsidRPr="00A242B5" w:rsidRDefault="00C8677F" w:rsidP="00492C0E">
            <w:pPr>
              <w:rPr>
                <w:sz w:val="28"/>
                <w:szCs w:val="28"/>
                <w:lang w:val="kk-KZ"/>
              </w:rPr>
            </w:pPr>
            <w:r w:rsidRPr="00A242B5">
              <w:rPr>
                <w:sz w:val="28"/>
                <w:szCs w:val="28"/>
                <w:lang w:val="kk-KZ"/>
              </w:rPr>
              <w:t>52</w:t>
            </w:r>
          </w:p>
        </w:tc>
      </w:tr>
      <w:tr w:rsidR="00C8677F" w:rsidRPr="00A242B5" w:rsidTr="00492C0E">
        <w:tc>
          <w:tcPr>
            <w:tcW w:w="1135" w:type="dxa"/>
          </w:tcPr>
          <w:p w:rsidR="00C8677F" w:rsidRPr="00A242B5" w:rsidRDefault="00C8677F" w:rsidP="00492C0E">
            <w:pPr>
              <w:jc w:val="center"/>
              <w:rPr>
                <w:sz w:val="28"/>
                <w:szCs w:val="28"/>
                <w:lang w:val="kk-KZ"/>
              </w:rPr>
            </w:pPr>
          </w:p>
        </w:tc>
        <w:tc>
          <w:tcPr>
            <w:tcW w:w="992" w:type="dxa"/>
          </w:tcPr>
          <w:p w:rsidR="00C8677F" w:rsidRPr="00A242B5" w:rsidRDefault="00C8677F" w:rsidP="00492C0E">
            <w:pPr>
              <w:rPr>
                <w:sz w:val="28"/>
                <w:szCs w:val="28"/>
                <w:lang w:val="kk-KZ"/>
              </w:rPr>
            </w:pPr>
            <w:r w:rsidRPr="00A242B5">
              <w:rPr>
                <w:sz w:val="28"/>
                <w:szCs w:val="28"/>
                <w:lang w:val="kk-KZ"/>
              </w:rPr>
              <w:t>82</w:t>
            </w:r>
          </w:p>
        </w:tc>
        <w:tc>
          <w:tcPr>
            <w:tcW w:w="1134" w:type="dxa"/>
          </w:tcPr>
          <w:p w:rsidR="00C8677F" w:rsidRPr="00A242B5" w:rsidRDefault="00C8677F" w:rsidP="00492C0E">
            <w:pPr>
              <w:rPr>
                <w:sz w:val="28"/>
                <w:szCs w:val="28"/>
                <w:lang w:val="kk-KZ"/>
              </w:rPr>
            </w:pPr>
            <w:r w:rsidRPr="00A242B5">
              <w:rPr>
                <w:sz w:val="28"/>
                <w:szCs w:val="28"/>
                <w:lang w:val="kk-KZ"/>
              </w:rPr>
              <w:t>75</w:t>
            </w:r>
          </w:p>
        </w:tc>
        <w:tc>
          <w:tcPr>
            <w:tcW w:w="1134" w:type="dxa"/>
          </w:tcPr>
          <w:p w:rsidR="00C8677F" w:rsidRPr="00A242B5" w:rsidRDefault="00C8677F" w:rsidP="00492C0E">
            <w:pPr>
              <w:jc w:val="center"/>
              <w:rPr>
                <w:sz w:val="28"/>
                <w:szCs w:val="28"/>
                <w:lang w:val="kk-KZ"/>
              </w:rPr>
            </w:pPr>
            <w:r w:rsidRPr="00A242B5">
              <w:rPr>
                <w:sz w:val="28"/>
                <w:szCs w:val="28"/>
                <w:lang w:val="kk-KZ"/>
              </w:rPr>
              <w:t>7</w:t>
            </w:r>
          </w:p>
        </w:tc>
        <w:tc>
          <w:tcPr>
            <w:tcW w:w="1276" w:type="dxa"/>
          </w:tcPr>
          <w:p w:rsidR="00C8677F" w:rsidRPr="00A242B5" w:rsidRDefault="00C8677F" w:rsidP="00492C0E">
            <w:pPr>
              <w:rPr>
                <w:sz w:val="28"/>
                <w:szCs w:val="28"/>
                <w:lang w:val="kk-KZ"/>
              </w:rPr>
            </w:pPr>
            <w:r w:rsidRPr="00A242B5">
              <w:rPr>
                <w:sz w:val="28"/>
                <w:szCs w:val="28"/>
                <w:lang w:val="kk-KZ"/>
              </w:rPr>
              <w:t>35/50</w:t>
            </w:r>
          </w:p>
        </w:tc>
        <w:tc>
          <w:tcPr>
            <w:tcW w:w="1418" w:type="dxa"/>
          </w:tcPr>
          <w:p w:rsidR="00C8677F" w:rsidRPr="00A242B5" w:rsidRDefault="00C8677F" w:rsidP="00492C0E">
            <w:pPr>
              <w:rPr>
                <w:sz w:val="28"/>
                <w:szCs w:val="28"/>
                <w:lang w:val="kk-KZ"/>
              </w:rPr>
            </w:pPr>
            <w:r w:rsidRPr="00A242B5">
              <w:rPr>
                <w:sz w:val="28"/>
                <w:szCs w:val="28"/>
                <w:lang w:val="kk-KZ"/>
              </w:rPr>
              <w:t>31</w:t>
            </w:r>
          </w:p>
        </w:tc>
        <w:tc>
          <w:tcPr>
            <w:tcW w:w="1500" w:type="dxa"/>
            <w:tcBorders>
              <w:right w:val="single" w:sz="4" w:space="0" w:color="auto"/>
            </w:tcBorders>
          </w:tcPr>
          <w:p w:rsidR="00C8677F" w:rsidRPr="00A242B5" w:rsidRDefault="00C8677F" w:rsidP="00492C0E">
            <w:pPr>
              <w:rPr>
                <w:sz w:val="28"/>
                <w:szCs w:val="28"/>
                <w:lang w:val="kk-KZ"/>
              </w:rPr>
            </w:pPr>
            <w:r w:rsidRPr="00A242B5">
              <w:rPr>
                <w:sz w:val="28"/>
                <w:szCs w:val="28"/>
                <w:lang w:val="kk-KZ"/>
              </w:rPr>
              <w:t>32</w:t>
            </w:r>
          </w:p>
        </w:tc>
        <w:tc>
          <w:tcPr>
            <w:tcW w:w="1902" w:type="dxa"/>
            <w:tcBorders>
              <w:left w:val="single" w:sz="4" w:space="0" w:color="auto"/>
            </w:tcBorders>
          </w:tcPr>
          <w:p w:rsidR="00C8677F" w:rsidRPr="00A242B5" w:rsidRDefault="00C8677F" w:rsidP="00492C0E">
            <w:pPr>
              <w:rPr>
                <w:sz w:val="28"/>
                <w:szCs w:val="28"/>
                <w:lang w:val="kk-KZ"/>
              </w:rPr>
            </w:pPr>
            <w:r w:rsidRPr="00A242B5">
              <w:rPr>
                <w:sz w:val="28"/>
                <w:szCs w:val="28"/>
                <w:lang w:val="kk-KZ"/>
              </w:rPr>
              <w:t>46</w:t>
            </w:r>
          </w:p>
        </w:tc>
      </w:tr>
    </w:tbl>
    <w:p w:rsidR="004F7E57" w:rsidRPr="00A242B5" w:rsidRDefault="004F7E57" w:rsidP="004F7E57">
      <w:pPr>
        <w:rPr>
          <w:rFonts w:ascii="Times New Roman" w:hAnsi="Times New Roman" w:cs="Times New Roman"/>
          <w:sz w:val="28"/>
          <w:szCs w:val="28"/>
          <w:lang w:val="kk-KZ"/>
        </w:rPr>
      </w:pPr>
      <w:r w:rsidRPr="00A242B5">
        <w:rPr>
          <w:rFonts w:ascii="Times New Roman" w:hAnsi="Times New Roman" w:cs="Times New Roman"/>
          <w:sz w:val="28"/>
          <w:szCs w:val="28"/>
          <w:lang w:val="kk-KZ"/>
        </w:rPr>
        <w:t>Пәндер бойынша</w:t>
      </w:r>
    </w:p>
    <w:tbl>
      <w:tblPr>
        <w:tblStyle w:val="a5"/>
        <w:tblW w:w="9923" w:type="dxa"/>
        <w:tblInd w:w="-885" w:type="dxa"/>
        <w:tblLook w:val="04A0"/>
      </w:tblPr>
      <w:tblGrid>
        <w:gridCol w:w="2198"/>
        <w:gridCol w:w="1347"/>
        <w:gridCol w:w="1417"/>
        <w:gridCol w:w="1560"/>
        <w:gridCol w:w="1417"/>
        <w:gridCol w:w="992"/>
        <w:gridCol w:w="992"/>
      </w:tblGrid>
      <w:tr w:rsidR="004F7E57" w:rsidRPr="00A242B5" w:rsidTr="00492C0E">
        <w:tc>
          <w:tcPr>
            <w:tcW w:w="2198" w:type="dxa"/>
          </w:tcPr>
          <w:p w:rsidR="004F7E57" w:rsidRPr="00A242B5" w:rsidRDefault="00C8677F" w:rsidP="00492C0E">
            <w:pPr>
              <w:rPr>
                <w:sz w:val="28"/>
                <w:szCs w:val="28"/>
                <w:lang w:val="kk-KZ"/>
              </w:rPr>
            </w:pPr>
            <w:r>
              <w:rPr>
                <w:sz w:val="28"/>
                <w:szCs w:val="28"/>
                <w:lang w:val="kk-KZ"/>
              </w:rPr>
              <w:t>пәні</w:t>
            </w:r>
          </w:p>
        </w:tc>
        <w:tc>
          <w:tcPr>
            <w:tcW w:w="1347" w:type="dxa"/>
          </w:tcPr>
          <w:p w:rsidR="004F7E57" w:rsidRPr="00A242B5" w:rsidRDefault="004F7E57" w:rsidP="00492C0E">
            <w:pPr>
              <w:rPr>
                <w:sz w:val="28"/>
                <w:szCs w:val="28"/>
                <w:lang w:val="kk-KZ"/>
              </w:rPr>
            </w:pPr>
            <w:r w:rsidRPr="00A242B5">
              <w:rPr>
                <w:sz w:val="28"/>
                <w:szCs w:val="28"/>
                <w:lang w:val="kk-KZ"/>
              </w:rPr>
              <w:t xml:space="preserve"> 5 А</w:t>
            </w:r>
          </w:p>
        </w:tc>
        <w:tc>
          <w:tcPr>
            <w:tcW w:w="1417" w:type="dxa"/>
          </w:tcPr>
          <w:p w:rsidR="004F7E57" w:rsidRPr="00A242B5" w:rsidRDefault="004F7E57" w:rsidP="00492C0E">
            <w:pPr>
              <w:rPr>
                <w:sz w:val="28"/>
                <w:szCs w:val="28"/>
                <w:lang w:val="kk-KZ"/>
              </w:rPr>
            </w:pPr>
            <w:r w:rsidRPr="00A242B5">
              <w:rPr>
                <w:sz w:val="28"/>
                <w:szCs w:val="28"/>
                <w:lang w:val="kk-KZ"/>
              </w:rPr>
              <w:t>5 Ә</w:t>
            </w:r>
          </w:p>
        </w:tc>
        <w:tc>
          <w:tcPr>
            <w:tcW w:w="1560" w:type="dxa"/>
          </w:tcPr>
          <w:p w:rsidR="004F7E57" w:rsidRPr="00A242B5" w:rsidRDefault="004F7E57" w:rsidP="00492C0E">
            <w:pPr>
              <w:rPr>
                <w:sz w:val="28"/>
                <w:szCs w:val="28"/>
                <w:lang w:val="kk-KZ"/>
              </w:rPr>
            </w:pPr>
            <w:r w:rsidRPr="00A242B5">
              <w:rPr>
                <w:sz w:val="28"/>
                <w:szCs w:val="28"/>
                <w:lang w:val="kk-KZ"/>
              </w:rPr>
              <w:t>5 Б</w:t>
            </w:r>
          </w:p>
        </w:tc>
        <w:tc>
          <w:tcPr>
            <w:tcW w:w="1417" w:type="dxa"/>
          </w:tcPr>
          <w:p w:rsidR="004F7E57" w:rsidRPr="00A242B5" w:rsidRDefault="004F7E57" w:rsidP="00492C0E">
            <w:pPr>
              <w:rPr>
                <w:sz w:val="28"/>
                <w:szCs w:val="28"/>
                <w:lang w:val="kk-KZ"/>
              </w:rPr>
            </w:pPr>
            <w:r w:rsidRPr="00A242B5">
              <w:rPr>
                <w:sz w:val="28"/>
                <w:szCs w:val="28"/>
                <w:lang w:val="kk-KZ"/>
              </w:rPr>
              <w:t>5 В</w:t>
            </w:r>
          </w:p>
        </w:tc>
        <w:tc>
          <w:tcPr>
            <w:tcW w:w="992" w:type="dxa"/>
          </w:tcPr>
          <w:p w:rsidR="004F7E57" w:rsidRPr="00A242B5" w:rsidRDefault="004F7E57" w:rsidP="00492C0E">
            <w:pPr>
              <w:rPr>
                <w:sz w:val="28"/>
                <w:szCs w:val="28"/>
                <w:lang w:val="kk-KZ"/>
              </w:rPr>
            </w:pPr>
            <w:r w:rsidRPr="00A242B5">
              <w:rPr>
                <w:sz w:val="28"/>
                <w:szCs w:val="28"/>
                <w:lang w:val="kk-KZ"/>
              </w:rPr>
              <w:t>итог</w:t>
            </w:r>
          </w:p>
        </w:tc>
        <w:tc>
          <w:tcPr>
            <w:tcW w:w="992" w:type="dxa"/>
          </w:tcPr>
          <w:p w:rsidR="004F7E57" w:rsidRPr="00A242B5" w:rsidRDefault="004F7E57" w:rsidP="00492C0E">
            <w:pPr>
              <w:rPr>
                <w:sz w:val="28"/>
                <w:szCs w:val="28"/>
                <w:lang w:val="kk-KZ"/>
              </w:rPr>
            </w:pPr>
            <w:r w:rsidRPr="00A242B5">
              <w:rPr>
                <w:sz w:val="28"/>
                <w:szCs w:val="28"/>
                <w:lang w:val="kk-KZ"/>
              </w:rPr>
              <w:t>4 четв</w:t>
            </w:r>
          </w:p>
        </w:tc>
      </w:tr>
      <w:tr w:rsidR="004F7E57" w:rsidRPr="00A242B5" w:rsidTr="00492C0E">
        <w:trPr>
          <w:trHeight w:val="763"/>
        </w:trPr>
        <w:tc>
          <w:tcPr>
            <w:tcW w:w="2198" w:type="dxa"/>
          </w:tcPr>
          <w:p w:rsidR="004F7E57" w:rsidRPr="00A242B5" w:rsidRDefault="004F7E57" w:rsidP="00492C0E">
            <w:pPr>
              <w:rPr>
                <w:sz w:val="28"/>
                <w:szCs w:val="28"/>
                <w:lang w:val="kk-KZ"/>
              </w:rPr>
            </w:pPr>
            <w:r w:rsidRPr="00A242B5">
              <w:rPr>
                <w:sz w:val="28"/>
                <w:szCs w:val="28"/>
                <w:lang w:val="kk-KZ"/>
              </w:rPr>
              <w:t>История Қазахстана</w:t>
            </w:r>
          </w:p>
        </w:tc>
        <w:tc>
          <w:tcPr>
            <w:tcW w:w="1347" w:type="dxa"/>
          </w:tcPr>
          <w:p w:rsidR="004F7E57" w:rsidRPr="00A242B5" w:rsidRDefault="004F7E57" w:rsidP="00492C0E">
            <w:pPr>
              <w:rPr>
                <w:sz w:val="28"/>
                <w:szCs w:val="28"/>
                <w:lang w:val="kk-KZ"/>
              </w:rPr>
            </w:pPr>
            <w:r w:rsidRPr="00A242B5">
              <w:rPr>
                <w:sz w:val="28"/>
                <w:szCs w:val="28"/>
                <w:lang w:val="kk-KZ"/>
              </w:rPr>
              <w:t>5,8</w:t>
            </w:r>
          </w:p>
        </w:tc>
        <w:tc>
          <w:tcPr>
            <w:tcW w:w="1417" w:type="dxa"/>
          </w:tcPr>
          <w:p w:rsidR="004F7E57" w:rsidRPr="00A242B5" w:rsidRDefault="004F7E57" w:rsidP="00492C0E">
            <w:pPr>
              <w:rPr>
                <w:sz w:val="28"/>
                <w:szCs w:val="28"/>
                <w:lang w:val="kk-KZ"/>
              </w:rPr>
            </w:pPr>
            <w:r w:rsidRPr="00A242B5">
              <w:rPr>
                <w:sz w:val="28"/>
                <w:szCs w:val="28"/>
                <w:lang w:val="kk-KZ"/>
              </w:rPr>
              <w:t>7,6</w:t>
            </w:r>
          </w:p>
        </w:tc>
        <w:tc>
          <w:tcPr>
            <w:tcW w:w="1560" w:type="dxa"/>
          </w:tcPr>
          <w:p w:rsidR="004F7E57" w:rsidRPr="00A242B5" w:rsidRDefault="004F7E57" w:rsidP="00492C0E">
            <w:pPr>
              <w:rPr>
                <w:sz w:val="28"/>
                <w:szCs w:val="28"/>
                <w:lang w:val="kk-KZ"/>
              </w:rPr>
            </w:pPr>
            <w:r w:rsidRPr="00A242B5">
              <w:rPr>
                <w:sz w:val="28"/>
                <w:szCs w:val="28"/>
                <w:lang w:val="kk-KZ"/>
              </w:rPr>
              <w:t>7,2</w:t>
            </w:r>
          </w:p>
        </w:tc>
        <w:tc>
          <w:tcPr>
            <w:tcW w:w="1417" w:type="dxa"/>
          </w:tcPr>
          <w:p w:rsidR="004F7E57" w:rsidRPr="00A242B5" w:rsidRDefault="004F7E57" w:rsidP="00492C0E">
            <w:pPr>
              <w:rPr>
                <w:sz w:val="28"/>
                <w:szCs w:val="28"/>
                <w:lang w:val="kk-KZ"/>
              </w:rPr>
            </w:pPr>
            <w:r w:rsidRPr="00A242B5">
              <w:rPr>
                <w:sz w:val="28"/>
                <w:szCs w:val="28"/>
                <w:lang w:val="kk-KZ"/>
              </w:rPr>
              <w:t>5,4</w:t>
            </w:r>
          </w:p>
        </w:tc>
        <w:tc>
          <w:tcPr>
            <w:tcW w:w="992" w:type="dxa"/>
          </w:tcPr>
          <w:p w:rsidR="004F7E57" w:rsidRPr="00A242B5" w:rsidRDefault="004F7E57" w:rsidP="00492C0E">
            <w:pPr>
              <w:rPr>
                <w:sz w:val="28"/>
                <w:szCs w:val="28"/>
                <w:lang w:val="kk-KZ"/>
              </w:rPr>
            </w:pPr>
            <w:r w:rsidRPr="00A242B5">
              <w:rPr>
                <w:sz w:val="28"/>
                <w:szCs w:val="28"/>
                <w:lang w:val="kk-KZ"/>
              </w:rPr>
              <w:t>6,5</w:t>
            </w:r>
          </w:p>
        </w:tc>
        <w:tc>
          <w:tcPr>
            <w:tcW w:w="992" w:type="dxa"/>
          </w:tcPr>
          <w:p w:rsidR="004F7E57" w:rsidRPr="00A242B5" w:rsidRDefault="004F7E57" w:rsidP="00492C0E">
            <w:pPr>
              <w:rPr>
                <w:sz w:val="28"/>
                <w:szCs w:val="28"/>
                <w:lang w:val="kk-KZ"/>
              </w:rPr>
            </w:pPr>
            <w:r w:rsidRPr="00A242B5">
              <w:rPr>
                <w:sz w:val="28"/>
                <w:szCs w:val="28"/>
                <w:lang w:val="kk-KZ"/>
              </w:rPr>
              <w:t>59</w:t>
            </w:r>
          </w:p>
        </w:tc>
      </w:tr>
      <w:tr w:rsidR="004F7E57" w:rsidRPr="00A242B5" w:rsidTr="00492C0E">
        <w:tc>
          <w:tcPr>
            <w:tcW w:w="2198" w:type="dxa"/>
          </w:tcPr>
          <w:p w:rsidR="004F7E57" w:rsidRPr="00A242B5" w:rsidRDefault="004F7E57" w:rsidP="00492C0E">
            <w:pPr>
              <w:rPr>
                <w:sz w:val="28"/>
                <w:szCs w:val="28"/>
                <w:lang w:val="kk-KZ"/>
              </w:rPr>
            </w:pPr>
            <w:r w:rsidRPr="00A242B5">
              <w:rPr>
                <w:sz w:val="28"/>
                <w:szCs w:val="28"/>
                <w:lang w:val="kk-KZ"/>
              </w:rPr>
              <w:t>Математика</w:t>
            </w:r>
          </w:p>
        </w:tc>
        <w:tc>
          <w:tcPr>
            <w:tcW w:w="1347" w:type="dxa"/>
          </w:tcPr>
          <w:p w:rsidR="004F7E57" w:rsidRPr="00A242B5" w:rsidRDefault="004F7E57" w:rsidP="00492C0E">
            <w:pPr>
              <w:rPr>
                <w:sz w:val="28"/>
                <w:szCs w:val="28"/>
                <w:lang w:val="kk-KZ"/>
              </w:rPr>
            </w:pPr>
            <w:r w:rsidRPr="00A242B5">
              <w:rPr>
                <w:sz w:val="28"/>
                <w:szCs w:val="28"/>
                <w:lang w:val="kk-KZ"/>
              </w:rPr>
              <w:t>5,8</w:t>
            </w:r>
          </w:p>
        </w:tc>
        <w:tc>
          <w:tcPr>
            <w:tcW w:w="1417" w:type="dxa"/>
          </w:tcPr>
          <w:p w:rsidR="004F7E57" w:rsidRPr="00A242B5" w:rsidRDefault="004F7E57" w:rsidP="00492C0E">
            <w:pPr>
              <w:rPr>
                <w:sz w:val="28"/>
                <w:szCs w:val="28"/>
                <w:lang w:val="kk-KZ"/>
              </w:rPr>
            </w:pPr>
            <w:r w:rsidRPr="00A242B5">
              <w:rPr>
                <w:sz w:val="28"/>
                <w:szCs w:val="28"/>
                <w:lang w:val="kk-KZ"/>
              </w:rPr>
              <w:t>7,4</w:t>
            </w:r>
          </w:p>
        </w:tc>
        <w:tc>
          <w:tcPr>
            <w:tcW w:w="1560" w:type="dxa"/>
          </w:tcPr>
          <w:p w:rsidR="004F7E57" w:rsidRPr="00A242B5" w:rsidRDefault="004F7E57" w:rsidP="00492C0E">
            <w:pPr>
              <w:rPr>
                <w:sz w:val="28"/>
                <w:szCs w:val="28"/>
                <w:lang w:val="kk-KZ"/>
              </w:rPr>
            </w:pPr>
            <w:r w:rsidRPr="00A242B5">
              <w:rPr>
                <w:sz w:val="28"/>
                <w:szCs w:val="28"/>
                <w:lang w:val="kk-KZ"/>
              </w:rPr>
              <w:t>7,5</w:t>
            </w:r>
          </w:p>
        </w:tc>
        <w:tc>
          <w:tcPr>
            <w:tcW w:w="1417" w:type="dxa"/>
          </w:tcPr>
          <w:p w:rsidR="004F7E57" w:rsidRPr="00A242B5" w:rsidRDefault="004F7E57" w:rsidP="00492C0E">
            <w:pPr>
              <w:rPr>
                <w:sz w:val="28"/>
                <w:szCs w:val="28"/>
                <w:lang w:val="kk-KZ"/>
              </w:rPr>
            </w:pPr>
            <w:r w:rsidRPr="00A242B5">
              <w:rPr>
                <w:sz w:val="28"/>
                <w:szCs w:val="28"/>
                <w:lang w:val="kk-KZ"/>
              </w:rPr>
              <w:t>6</w:t>
            </w:r>
          </w:p>
        </w:tc>
        <w:tc>
          <w:tcPr>
            <w:tcW w:w="992" w:type="dxa"/>
          </w:tcPr>
          <w:p w:rsidR="004F7E57" w:rsidRPr="00A242B5" w:rsidRDefault="004F7E57" w:rsidP="00492C0E">
            <w:pPr>
              <w:rPr>
                <w:sz w:val="28"/>
                <w:szCs w:val="28"/>
                <w:lang w:val="kk-KZ"/>
              </w:rPr>
            </w:pPr>
            <w:r w:rsidRPr="00A242B5">
              <w:rPr>
                <w:sz w:val="28"/>
                <w:szCs w:val="28"/>
                <w:lang w:val="kk-KZ"/>
              </w:rPr>
              <w:t>6,7</w:t>
            </w:r>
          </w:p>
        </w:tc>
        <w:tc>
          <w:tcPr>
            <w:tcW w:w="992" w:type="dxa"/>
          </w:tcPr>
          <w:p w:rsidR="004F7E57" w:rsidRPr="00A242B5" w:rsidRDefault="004F7E57" w:rsidP="00492C0E">
            <w:pPr>
              <w:rPr>
                <w:sz w:val="28"/>
                <w:szCs w:val="28"/>
                <w:lang w:val="kk-KZ"/>
              </w:rPr>
            </w:pPr>
            <w:r w:rsidRPr="00A242B5">
              <w:rPr>
                <w:sz w:val="28"/>
                <w:szCs w:val="28"/>
                <w:lang w:val="kk-KZ"/>
              </w:rPr>
              <w:t>56</w:t>
            </w:r>
          </w:p>
        </w:tc>
      </w:tr>
      <w:tr w:rsidR="004F7E57" w:rsidRPr="00A242B5" w:rsidTr="00492C0E">
        <w:tc>
          <w:tcPr>
            <w:tcW w:w="2198" w:type="dxa"/>
          </w:tcPr>
          <w:p w:rsidR="004F7E57" w:rsidRPr="00A242B5" w:rsidRDefault="004F7E57" w:rsidP="00492C0E">
            <w:pPr>
              <w:rPr>
                <w:sz w:val="28"/>
                <w:szCs w:val="28"/>
                <w:lang w:val="kk-KZ"/>
              </w:rPr>
            </w:pPr>
            <w:r w:rsidRPr="00A242B5">
              <w:rPr>
                <w:sz w:val="28"/>
                <w:szCs w:val="28"/>
                <w:lang w:val="kk-KZ"/>
              </w:rPr>
              <w:t>Ағылшын тілі</w:t>
            </w:r>
          </w:p>
        </w:tc>
        <w:tc>
          <w:tcPr>
            <w:tcW w:w="1347" w:type="dxa"/>
          </w:tcPr>
          <w:p w:rsidR="004F7E57" w:rsidRPr="00A242B5" w:rsidRDefault="004F7E57" w:rsidP="00492C0E">
            <w:pPr>
              <w:rPr>
                <w:sz w:val="28"/>
                <w:szCs w:val="28"/>
                <w:lang w:val="kk-KZ"/>
              </w:rPr>
            </w:pPr>
            <w:r w:rsidRPr="00A242B5">
              <w:rPr>
                <w:sz w:val="28"/>
                <w:szCs w:val="28"/>
                <w:lang w:val="kk-KZ"/>
              </w:rPr>
              <w:t>6,7</w:t>
            </w:r>
          </w:p>
        </w:tc>
        <w:tc>
          <w:tcPr>
            <w:tcW w:w="1417" w:type="dxa"/>
          </w:tcPr>
          <w:p w:rsidR="004F7E57" w:rsidRPr="00A242B5" w:rsidRDefault="004F7E57" w:rsidP="00492C0E">
            <w:pPr>
              <w:rPr>
                <w:sz w:val="28"/>
                <w:szCs w:val="28"/>
                <w:lang w:val="kk-KZ"/>
              </w:rPr>
            </w:pPr>
            <w:r w:rsidRPr="00A242B5">
              <w:rPr>
                <w:sz w:val="28"/>
                <w:szCs w:val="28"/>
                <w:lang w:val="kk-KZ"/>
              </w:rPr>
              <w:t>7,2</w:t>
            </w:r>
          </w:p>
        </w:tc>
        <w:tc>
          <w:tcPr>
            <w:tcW w:w="1560" w:type="dxa"/>
          </w:tcPr>
          <w:p w:rsidR="004F7E57" w:rsidRPr="00A242B5" w:rsidRDefault="004F7E57" w:rsidP="00492C0E">
            <w:pPr>
              <w:rPr>
                <w:sz w:val="28"/>
                <w:szCs w:val="28"/>
                <w:lang w:val="kk-KZ"/>
              </w:rPr>
            </w:pPr>
            <w:r w:rsidRPr="00A242B5">
              <w:rPr>
                <w:sz w:val="28"/>
                <w:szCs w:val="28"/>
                <w:lang w:val="kk-KZ"/>
              </w:rPr>
              <w:t>3,5</w:t>
            </w:r>
          </w:p>
        </w:tc>
        <w:tc>
          <w:tcPr>
            <w:tcW w:w="1417" w:type="dxa"/>
          </w:tcPr>
          <w:p w:rsidR="004F7E57" w:rsidRPr="00A242B5" w:rsidRDefault="004F7E57" w:rsidP="00492C0E">
            <w:pPr>
              <w:rPr>
                <w:sz w:val="28"/>
                <w:szCs w:val="28"/>
                <w:lang w:val="kk-KZ"/>
              </w:rPr>
            </w:pPr>
            <w:r w:rsidRPr="00A242B5">
              <w:rPr>
                <w:sz w:val="28"/>
                <w:szCs w:val="28"/>
                <w:lang w:val="kk-KZ"/>
              </w:rPr>
              <w:t>5,8</w:t>
            </w:r>
          </w:p>
        </w:tc>
        <w:tc>
          <w:tcPr>
            <w:tcW w:w="992" w:type="dxa"/>
          </w:tcPr>
          <w:p w:rsidR="004F7E57" w:rsidRPr="00A242B5" w:rsidRDefault="004F7E57" w:rsidP="00492C0E">
            <w:pPr>
              <w:rPr>
                <w:sz w:val="28"/>
                <w:szCs w:val="28"/>
                <w:lang w:val="kk-KZ"/>
              </w:rPr>
            </w:pPr>
            <w:r w:rsidRPr="00A242B5">
              <w:rPr>
                <w:sz w:val="28"/>
                <w:szCs w:val="28"/>
                <w:lang w:val="kk-KZ"/>
              </w:rPr>
              <w:t>5,8</w:t>
            </w:r>
          </w:p>
        </w:tc>
        <w:tc>
          <w:tcPr>
            <w:tcW w:w="992" w:type="dxa"/>
          </w:tcPr>
          <w:p w:rsidR="004F7E57" w:rsidRPr="00A242B5" w:rsidRDefault="004F7E57" w:rsidP="00492C0E">
            <w:pPr>
              <w:rPr>
                <w:sz w:val="28"/>
                <w:szCs w:val="28"/>
                <w:lang w:val="kk-KZ"/>
              </w:rPr>
            </w:pPr>
            <w:r w:rsidRPr="00A242B5">
              <w:rPr>
                <w:sz w:val="28"/>
                <w:szCs w:val="28"/>
                <w:lang w:val="kk-KZ"/>
              </w:rPr>
              <w:t>66</w:t>
            </w:r>
          </w:p>
        </w:tc>
      </w:tr>
      <w:tr w:rsidR="004F7E57" w:rsidRPr="00A242B5" w:rsidTr="00492C0E">
        <w:tc>
          <w:tcPr>
            <w:tcW w:w="2198" w:type="dxa"/>
          </w:tcPr>
          <w:p w:rsidR="004F7E57" w:rsidRPr="00A242B5" w:rsidRDefault="004F7E57" w:rsidP="00492C0E">
            <w:pPr>
              <w:rPr>
                <w:sz w:val="28"/>
                <w:szCs w:val="28"/>
                <w:lang w:val="kk-KZ"/>
              </w:rPr>
            </w:pPr>
            <w:r w:rsidRPr="00A242B5">
              <w:rPr>
                <w:sz w:val="28"/>
                <w:szCs w:val="28"/>
                <w:lang w:val="kk-KZ"/>
              </w:rPr>
              <w:t>Қазақ тілі</w:t>
            </w:r>
          </w:p>
        </w:tc>
        <w:tc>
          <w:tcPr>
            <w:tcW w:w="1347" w:type="dxa"/>
          </w:tcPr>
          <w:p w:rsidR="004F7E57" w:rsidRPr="00A242B5" w:rsidRDefault="004F7E57" w:rsidP="00492C0E">
            <w:pPr>
              <w:rPr>
                <w:sz w:val="28"/>
                <w:szCs w:val="28"/>
                <w:lang w:val="kk-KZ"/>
              </w:rPr>
            </w:pPr>
            <w:r w:rsidRPr="00A242B5">
              <w:rPr>
                <w:sz w:val="28"/>
                <w:szCs w:val="28"/>
                <w:lang w:val="kk-KZ"/>
              </w:rPr>
              <w:t>5,2</w:t>
            </w:r>
          </w:p>
        </w:tc>
        <w:tc>
          <w:tcPr>
            <w:tcW w:w="1417" w:type="dxa"/>
          </w:tcPr>
          <w:p w:rsidR="004F7E57" w:rsidRPr="00A242B5" w:rsidRDefault="004F7E57" w:rsidP="00492C0E">
            <w:pPr>
              <w:rPr>
                <w:sz w:val="28"/>
                <w:szCs w:val="28"/>
                <w:lang w:val="kk-KZ"/>
              </w:rPr>
            </w:pPr>
            <w:r w:rsidRPr="00A242B5">
              <w:rPr>
                <w:sz w:val="28"/>
                <w:szCs w:val="28"/>
                <w:lang w:val="kk-KZ"/>
              </w:rPr>
              <w:t>5,9</w:t>
            </w:r>
          </w:p>
        </w:tc>
        <w:tc>
          <w:tcPr>
            <w:tcW w:w="1560" w:type="dxa"/>
          </w:tcPr>
          <w:p w:rsidR="004F7E57" w:rsidRPr="00A242B5" w:rsidRDefault="004F7E57" w:rsidP="00492C0E">
            <w:pPr>
              <w:rPr>
                <w:sz w:val="28"/>
                <w:szCs w:val="28"/>
                <w:lang w:val="kk-KZ"/>
              </w:rPr>
            </w:pPr>
            <w:r w:rsidRPr="00A242B5">
              <w:rPr>
                <w:sz w:val="28"/>
                <w:szCs w:val="28"/>
                <w:lang w:val="kk-KZ"/>
              </w:rPr>
              <w:t>7,2</w:t>
            </w:r>
          </w:p>
        </w:tc>
        <w:tc>
          <w:tcPr>
            <w:tcW w:w="1417" w:type="dxa"/>
          </w:tcPr>
          <w:p w:rsidR="004F7E57" w:rsidRPr="00A242B5" w:rsidRDefault="004F7E57" w:rsidP="00492C0E">
            <w:pPr>
              <w:rPr>
                <w:sz w:val="28"/>
                <w:szCs w:val="28"/>
                <w:lang w:val="kk-KZ"/>
              </w:rPr>
            </w:pPr>
            <w:r w:rsidRPr="00A242B5">
              <w:rPr>
                <w:sz w:val="28"/>
                <w:szCs w:val="28"/>
                <w:lang w:val="kk-KZ"/>
              </w:rPr>
              <w:t>7,1</w:t>
            </w:r>
          </w:p>
        </w:tc>
        <w:tc>
          <w:tcPr>
            <w:tcW w:w="992" w:type="dxa"/>
          </w:tcPr>
          <w:p w:rsidR="004F7E57" w:rsidRPr="00A242B5" w:rsidRDefault="004F7E57" w:rsidP="00492C0E">
            <w:pPr>
              <w:rPr>
                <w:sz w:val="28"/>
                <w:szCs w:val="28"/>
                <w:lang w:val="kk-KZ"/>
              </w:rPr>
            </w:pPr>
            <w:r w:rsidRPr="00A242B5">
              <w:rPr>
                <w:sz w:val="28"/>
                <w:szCs w:val="28"/>
                <w:lang w:val="kk-KZ"/>
              </w:rPr>
              <w:t>6,3</w:t>
            </w:r>
          </w:p>
        </w:tc>
        <w:tc>
          <w:tcPr>
            <w:tcW w:w="992" w:type="dxa"/>
          </w:tcPr>
          <w:p w:rsidR="004F7E57" w:rsidRPr="00A242B5" w:rsidRDefault="004F7E57" w:rsidP="00492C0E">
            <w:pPr>
              <w:rPr>
                <w:sz w:val="28"/>
                <w:szCs w:val="28"/>
                <w:lang w:val="kk-KZ"/>
              </w:rPr>
            </w:pPr>
            <w:r w:rsidRPr="00A242B5">
              <w:rPr>
                <w:sz w:val="28"/>
                <w:szCs w:val="28"/>
                <w:lang w:val="kk-KZ"/>
              </w:rPr>
              <w:t>53</w:t>
            </w:r>
          </w:p>
        </w:tc>
      </w:tr>
      <w:tr w:rsidR="004F7E57" w:rsidRPr="00A242B5" w:rsidTr="00492C0E">
        <w:tc>
          <w:tcPr>
            <w:tcW w:w="2198" w:type="dxa"/>
          </w:tcPr>
          <w:p w:rsidR="004F7E57" w:rsidRPr="00A242B5" w:rsidRDefault="004F7E57" w:rsidP="00492C0E">
            <w:pPr>
              <w:rPr>
                <w:sz w:val="28"/>
                <w:szCs w:val="28"/>
                <w:lang w:val="kk-KZ"/>
              </w:rPr>
            </w:pPr>
            <w:r w:rsidRPr="00A242B5">
              <w:rPr>
                <w:sz w:val="28"/>
                <w:szCs w:val="28"/>
                <w:lang w:val="kk-KZ"/>
              </w:rPr>
              <w:t>естествознание</w:t>
            </w:r>
          </w:p>
        </w:tc>
        <w:tc>
          <w:tcPr>
            <w:tcW w:w="1347" w:type="dxa"/>
          </w:tcPr>
          <w:p w:rsidR="004F7E57" w:rsidRPr="00A242B5" w:rsidRDefault="004F7E57" w:rsidP="00492C0E">
            <w:pPr>
              <w:rPr>
                <w:sz w:val="28"/>
                <w:szCs w:val="28"/>
                <w:lang w:val="kk-KZ"/>
              </w:rPr>
            </w:pPr>
            <w:r w:rsidRPr="00A242B5">
              <w:rPr>
                <w:sz w:val="28"/>
                <w:szCs w:val="28"/>
                <w:lang w:val="kk-KZ"/>
              </w:rPr>
              <w:t>5,7</w:t>
            </w:r>
          </w:p>
        </w:tc>
        <w:tc>
          <w:tcPr>
            <w:tcW w:w="1417" w:type="dxa"/>
          </w:tcPr>
          <w:p w:rsidR="004F7E57" w:rsidRPr="00A242B5" w:rsidRDefault="004F7E57" w:rsidP="00492C0E">
            <w:pPr>
              <w:rPr>
                <w:sz w:val="28"/>
                <w:szCs w:val="28"/>
                <w:lang w:val="kk-KZ"/>
              </w:rPr>
            </w:pPr>
            <w:r w:rsidRPr="00A242B5">
              <w:rPr>
                <w:sz w:val="28"/>
                <w:szCs w:val="28"/>
                <w:lang w:val="kk-KZ"/>
              </w:rPr>
              <w:t>7,8</w:t>
            </w:r>
          </w:p>
        </w:tc>
        <w:tc>
          <w:tcPr>
            <w:tcW w:w="1560" w:type="dxa"/>
          </w:tcPr>
          <w:p w:rsidR="004F7E57" w:rsidRPr="00A242B5" w:rsidRDefault="004F7E57" w:rsidP="00492C0E">
            <w:pPr>
              <w:rPr>
                <w:sz w:val="28"/>
                <w:szCs w:val="28"/>
                <w:lang w:val="kk-KZ"/>
              </w:rPr>
            </w:pPr>
            <w:r w:rsidRPr="00A242B5">
              <w:rPr>
                <w:sz w:val="28"/>
                <w:szCs w:val="28"/>
                <w:lang w:val="kk-KZ"/>
              </w:rPr>
              <w:t>6,8</w:t>
            </w:r>
          </w:p>
        </w:tc>
        <w:tc>
          <w:tcPr>
            <w:tcW w:w="1417" w:type="dxa"/>
          </w:tcPr>
          <w:p w:rsidR="004F7E57" w:rsidRPr="00A242B5" w:rsidRDefault="004F7E57" w:rsidP="00492C0E">
            <w:pPr>
              <w:rPr>
                <w:sz w:val="28"/>
                <w:szCs w:val="28"/>
                <w:lang w:val="kk-KZ"/>
              </w:rPr>
            </w:pPr>
            <w:r w:rsidRPr="00A242B5">
              <w:rPr>
                <w:sz w:val="28"/>
                <w:szCs w:val="28"/>
                <w:lang w:val="kk-KZ"/>
              </w:rPr>
              <w:t>6,6</w:t>
            </w:r>
          </w:p>
        </w:tc>
        <w:tc>
          <w:tcPr>
            <w:tcW w:w="992" w:type="dxa"/>
          </w:tcPr>
          <w:p w:rsidR="004F7E57" w:rsidRPr="00A242B5" w:rsidRDefault="004F7E57" w:rsidP="00492C0E">
            <w:pPr>
              <w:rPr>
                <w:sz w:val="28"/>
                <w:szCs w:val="28"/>
                <w:lang w:val="kk-KZ"/>
              </w:rPr>
            </w:pPr>
            <w:r w:rsidRPr="00A242B5">
              <w:rPr>
                <w:sz w:val="28"/>
                <w:szCs w:val="28"/>
                <w:lang w:val="kk-KZ"/>
              </w:rPr>
              <w:t>6,7</w:t>
            </w:r>
          </w:p>
        </w:tc>
        <w:tc>
          <w:tcPr>
            <w:tcW w:w="992" w:type="dxa"/>
          </w:tcPr>
          <w:p w:rsidR="004F7E57" w:rsidRPr="00A242B5" w:rsidRDefault="004F7E57" w:rsidP="00492C0E">
            <w:pPr>
              <w:rPr>
                <w:sz w:val="28"/>
                <w:szCs w:val="28"/>
                <w:lang w:val="kk-KZ"/>
              </w:rPr>
            </w:pPr>
            <w:r w:rsidRPr="00A242B5">
              <w:rPr>
                <w:sz w:val="28"/>
                <w:szCs w:val="28"/>
                <w:lang w:val="kk-KZ"/>
              </w:rPr>
              <w:t>53</w:t>
            </w:r>
          </w:p>
        </w:tc>
      </w:tr>
    </w:tbl>
    <w:p w:rsidR="004F7E57" w:rsidRPr="004F7E57" w:rsidRDefault="004F7E57" w:rsidP="004F7E57">
      <w:pPr>
        <w:pStyle w:val="ac"/>
        <w:spacing w:before="0" w:beforeAutospacing="0" w:after="0" w:afterAutospacing="0"/>
        <w:rPr>
          <w:sz w:val="28"/>
          <w:szCs w:val="28"/>
          <w:lang w:val="kk-KZ"/>
        </w:rPr>
      </w:pPr>
      <w:r w:rsidRPr="004F7E57">
        <w:rPr>
          <w:sz w:val="28"/>
          <w:szCs w:val="28"/>
          <w:lang w:val="kk-KZ"/>
        </w:rPr>
        <w:t>Жалпы 82 оқушының 75-і тестілеуге қатысып, 7 оқушы түрлі себептермен қатыспады. Қатысу көрсеткіші – 91%.</w:t>
      </w:r>
    </w:p>
    <w:p w:rsidR="004F7E57" w:rsidRPr="00D86B15" w:rsidRDefault="004F7E57" w:rsidP="004F7E57">
      <w:pPr>
        <w:pStyle w:val="ac"/>
        <w:spacing w:before="0" w:beforeAutospacing="0" w:after="0" w:afterAutospacing="0"/>
        <w:rPr>
          <w:sz w:val="28"/>
          <w:szCs w:val="28"/>
          <w:lang w:val="kk-KZ"/>
        </w:rPr>
      </w:pPr>
      <w:r w:rsidRPr="00A242B5">
        <w:rPr>
          <w:sz w:val="28"/>
          <w:szCs w:val="28"/>
          <w:lang w:val="kk-KZ"/>
        </w:rPr>
        <w:lastRenderedPageBreak/>
        <w:t xml:space="preserve">      </w:t>
      </w:r>
      <w:r w:rsidRPr="00D86B15">
        <w:rPr>
          <w:sz w:val="28"/>
          <w:szCs w:val="28"/>
          <w:lang w:val="kk-KZ"/>
        </w:rPr>
        <w:t>Сыныптар бойынша нәтижелерге тоқталсақ, 5 «Ә» сыныбы ең жоғары нәтиже көрсетті. Бұл сыныптың БТС-1 бойынша орташа балы 40/50 болса, БТС-2 – 38 балл, БТС-3 – 35 баллды құрады. Төртінші тоқсан бойынша білім сапасы – 50%.</w:t>
      </w:r>
    </w:p>
    <w:p w:rsidR="004F7E57" w:rsidRPr="00D86B15" w:rsidRDefault="004F7E57" w:rsidP="004F7E57">
      <w:pPr>
        <w:pStyle w:val="ac"/>
        <w:spacing w:before="0" w:beforeAutospacing="0" w:after="0" w:afterAutospacing="0"/>
        <w:rPr>
          <w:sz w:val="28"/>
          <w:szCs w:val="28"/>
          <w:lang w:val="kk-KZ"/>
        </w:rPr>
      </w:pPr>
      <w:r w:rsidRPr="00D86B15">
        <w:rPr>
          <w:sz w:val="28"/>
          <w:szCs w:val="28"/>
          <w:lang w:val="kk-KZ"/>
        </w:rPr>
        <w:t>5 «А» сыныбында барлық 20 оқушы тестілеуге қатысты. Орташа көрсеткіштері сәйкесінше 31/50, 26 және 29 балл болды. Білім сапасы – 40%.</w:t>
      </w:r>
    </w:p>
    <w:p w:rsidR="004F7E57" w:rsidRPr="00D86B15" w:rsidRDefault="004F7E57" w:rsidP="004F7E57">
      <w:pPr>
        <w:pStyle w:val="ac"/>
        <w:spacing w:before="0" w:beforeAutospacing="0" w:after="0" w:afterAutospacing="0"/>
        <w:rPr>
          <w:sz w:val="28"/>
          <w:szCs w:val="28"/>
          <w:lang w:val="kk-KZ"/>
        </w:rPr>
      </w:pPr>
      <w:r w:rsidRPr="00D86B15">
        <w:rPr>
          <w:sz w:val="28"/>
          <w:szCs w:val="28"/>
          <w:lang w:val="kk-KZ"/>
        </w:rPr>
        <w:t>5 «Б» сыныбында 21 оқушының 18-і қатысып, 3 оқушы қатыспады. Орташа балдары 37/50, 29 және 32 баллды көрсетті. Білім сапасы – 38%.</w:t>
      </w:r>
    </w:p>
    <w:p w:rsidR="004F7E57" w:rsidRPr="00D86B15" w:rsidRDefault="004F7E57" w:rsidP="004F7E57">
      <w:pPr>
        <w:pStyle w:val="ac"/>
        <w:spacing w:before="0" w:beforeAutospacing="0" w:after="0" w:afterAutospacing="0"/>
        <w:rPr>
          <w:sz w:val="28"/>
          <w:szCs w:val="28"/>
          <w:lang w:val="kk-KZ"/>
        </w:rPr>
      </w:pPr>
      <w:r w:rsidRPr="00D86B15">
        <w:rPr>
          <w:sz w:val="28"/>
          <w:szCs w:val="28"/>
          <w:lang w:val="kk-KZ"/>
        </w:rPr>
        <w:t>5 «В» сыныбында 21 оқушының 17-сі тестілеуге қатысып, 4 оқушы (оның ішінде 1 оқушы денсаулық жағдайына байланысты) қатыспады. Орташа көрсеткіштері 32, 30 және 31 балл болды. Төртінші тоқсан бойынша білім сапасы – 52%, бұл сыныптар арасындағы ең жоғары көрсеткіш.</w:t>
      </w:r>
    </w:p>
    <w:p w:rsidR="004F7E57" w:rsidRPr="00D86B15" w:rsidRDefault="004F7E57" w:rsidP="004F7E57">
      <w:pPr>
        <w:pStyle w:val="ac"/>
        <w:spacing w:before="0" w:beforeAutospacing="0" w:after="0" w:afterAutospacing="0"/>
        <w:rPr>
          <w:sz w:val="28"/>
          <w:szCs w:val="28"/>
          <w:lang w:val="kk-KZ"/>
        </w:rPr>
      </w:pPr>
      <w:r w:rsidRPr="00A242B5">
        <w:rPr>
          <w:sz w:val="28"/>
          <w:szCs w:val="28"/>
          <w:lang w:val="kk-KZ"/>
        </w:rPr>
        <w:t xml:space="preserve">     </w:t>
      </w:r>
      <w:r w:rsidRPr="00D86B15">
        <w:rPr>
          <w:sz w:val="28"/>
          <w:szCs w:val="28"/>
          <w:lang w:val="kk-KZ"/>
        </w:rPr>
        <w:t>Жалпы алғанда, 5-сыныптар бойынша орташа нәтиже 35/50 баллды құрады. БТС-2 бойынша орташа балл – 31, БТС-3 бойынша – 32 балл. Төртінші тоқсанның жалпы білім сапасы – 46%.</w:t>
      </w:r>
    </w:p>
    <w:p w:rsidR="004F7E57" w:rsidRPr="00FE74F0" w:rsidRDefault="004F7E57" w:rsidP="004F7E57">
      <w:pPr>
        <w:pStyle w:val="21"/>
        <w:spacing w:before="0" w:line="240" w:lineRule="auto"/>
        <w:rPr>
          <w:b w:val="0"/>
          <w:color w:val="auto"/>
          <w:sz w:val="28"/>
          <w:szCs w:val="28"/>
          <w:lang w:val="kk-KZ"/>
        </w:rPr>
      </w:pPr>
      <w:r w:rsidRPr="00FE74F0">
        <w:rPr>
          <w:b w:val="0"/>
          <w:color w:val="auto"/>
          <w:sz w:val="28"/>
          <w:szCs w:val="28"/>
          <w:lang w:val="kk-KZ"/>
        </w:rPr>
        <w:t>Пәндер бойынша талдау</w:t>
      </w:r>
    </w:p>
    <w:p w:rsidR="004F7E57" w:rsidRPr="00FE74F0" w:rsidRDefault="004F7E57" w:rsidP="004F7E57">
      <w:pPr>
        <w:pStyle w:val="ac"/>
        <w:spacing w:before="0" w:beforeAutospacing="0" w:after="0" w:afterAutospacing="0"/>
        <w:rPr>
          <w:sz w:val="28"/>
          <w:szCs w:val="28"/>
          <w:lang w:val="kk-KZ"/>
        </w:rPr>
      </w:pPr>
      <w:r w:rsidRPr="00FE74F0">
        <w:rPr>
          <w:sz w:val="28"/>
          <w:szCs w:val="28"/>
          <w:lang w:val="kk-KZ"/>
        </w:rPr>
        <w:t>Пәндік нәтижелерді саралау барысында ең жоғары орташа көрсеткіштер жаратылыстану (6,7 балл) мен математика (6,7 балл) пәндерінде байқалды. Қазақстан тарихы пәні бойынша орташа балл – 6,5, қазақ тілі – 6,3, ағылшын тілі – 5,8 балл болды.</w:t>
      </w:r>
    </w:p>
    <w:p w:rsidR="004F7E57" w:rsidRPr="00FE74F0" w:rsidRDefault="004F7E57" w:rsidP="004F7E57">
      <w:pPr>
        <w:pStyle w:val="ac"/>
        <w:spacing w:before="0" w:beforeAutospacing="0" w:after="0" w:afterAutospacing="0"/>
        <w:rPr>
          <w:sz w:val="28"/>
          <w:szCs w:val="28"/>
          <w:lang w:val="kk-KZ"/>
        </w:rPr>
      </w:pPr>
      <w:r w:rsidRPr="00FE74F0">
        <w:rPr>
          <w:sz w:val="28"/>
          <w:szCs w:val="28"/>
          <w:lang w:val="kk-KZ"/>
        </w:rPr>
        <w:t>5 «Ә» сыныбы барлық пәндер бойынша тұрақты жоғары нәтиже көрсетіп, әсіресе жаратылыстану пәнінен 7,8 баллға қол жеткізді. 5 «Б» сыныбы математикадан (7,5 балл) және қазақ тілінен (7,2 балл) жақсы нәтиже көрсеткенімен, ағылшын тілі пәнінен 3,5 балл жинап, төмен көрсеткіш көрсетті. Бұл пән бойынша қосымша жұмыстар жүргізуді қажет етеді.</w:t>
      </w:r>
    </w:p>
    <w:p w:rsidR="004F7E57" w:rsidRPr="00FE74F0" w:rsidRDefault="004F7E57" w:rsidP="004F7E57">
      <w:pPr>
        <w:pStyle w:val="ac"/>
        <w:spacing w:before="0" w:beforeAutospacing="0" w:after="0" w:afterAutospacing="0"/>
        <w:rPr>
          <w:sz w:val="28"/>
          <w:szCs w:val="28"/>
          <w:lang w:val="kk-KZ"/>
        </w:rPr>
      </w:pPr>
      <w:r w:rsidRPr="00FE74F0">
        <w:rPr>
          <w:sz w:val="28"/>
          <w:szCs w:val="28"/>
          <w:lang w:val="kk-KZ"/>
        </w:rPr>
        <w:t>Төртінші тоқсанның білім сапасы көрсеткіштері бойынша ағылшын тілі пәні – 66%, Қазақстан тарихы – 59%, математика – 56%, қазақ тілі мен жаратылыстану – 53%.</w:t>
      </w:r>
    </w:p>
    <w:p w:rsidR="004F7E57" w:rsidRPr="00FE74F0" w:rsidRDefault="004F7E57" w:rsidP="004F7E57">
      <w:pPr>
        <w:pStyle w:val="21"/>
        <w:spacing w:before="0" w:line="240" w:lineRule="auto"/>
        <w:rPr>
          <w:b w:val="0"/>
          <w:color w:val="auto"/>
          <w:sz w:val="28"/>
          <w:szCs w:val="28"/>
          <w:lang w:val="kk-KZ"/>
        </w:rPr>
      </w:pPr>
      <w:r w:rsidRPr="00FE74F0">
        <w:rPr>
          <w:b w:val="0"/>
          <w:color w:val="auto"/>
          <w:sz w:val="28"/>
          <w:szCs w:val="28"/>
          <w:lang w:val="kk-KZ"/>
        </w:rPr>
        <w:t>Қорытынды</w:t>
      </w:r>
    </w:p>
    <w:p w:rsidR="004F7E57" w:rsidRPr="004F7E57" w:rsidRDefault="004F7E57" w:rsidP="004F7E57">
      <w:pPr>
        <w:pStyle w:val="ac"/>
        <w:spacing w:before="0" w:beforeAutospacing="0" w:after="0" w:afterAutospacing="0"/>
        <w:rPr>
          <w:sz w:val="28"/>
          <w:szCs w:val="28"/>
          <w:lang w:val="kk-KZ"/>
        </w:rPr>
      </w:pPr>
      <w:r w:rsidRPr="00FE74F0">
        <w:rPr>
          <w:sz w:val="28"/>
          <w:szCs w:val="28"/>
          <w:lang w:val="kk-KZ"/>
        </w:rPr>
        <w:t>БТС нәтижелері</w:t>
      </w:r>
      <w:r w:rsidRPr="004F7E57">
        <w:rPr>
          <w:sz w:val="28"/>
          <w:szCs w:val="28"/>
          <w:lang w:val="kk-KZ"/>
        </w:rPr>
        <w:t xml:space="preserve"> бойынша 5-сынып оқушыларының білім деңгейі орташа деңгейде екені байқалады. Ең жоғары нәтижелерді 5 «Ә» сыныбы көрсетсе, кейбір пәндер бойынша білім олқылықтары анықталды. Әсіресе ағылшын тілі пәнінен 5 «Б» сыныбымен және жалпы қазақ тілі мен жаратылыстану пәндері бойынша білім сапасын арттыру мақсатында қосымша жұмыстар ұйымдастыру қажет.</w:t>
      </w:r>
    </w:p>
    <w:p w:rsidR="004F7E57" w:rsidRPr="004F7E57" w:rsidRDefault="004F7E57" w:rsidP="004F7E57">
      <w:pPr>
        <w:pStyle w:val="ac"/>
        <w:spacing w:before="0" w:beforeAutospacing="0" w:after="0" w:afterAutospacing="0"/>
        <w:rPr>
          <w:sz w:val="28"/>
          <w:szCs w:val="28"/>
          <w:lang w:val="kk-KZ"/>
        </w:rPr>
      </w:pPr>
      <w:r w:rsidRPr="004F7E57">
        <w:rPr>
          <w:sz w:val="28"/>
          <w:szCs w:val="28"/>
          <w:lang w:val="kk-KZ"/>
        </w:rPr>
        <w:t>Алдағы уақытта оқушылардың пәндік құзыреттіліктерін дамытуға бағытталған жүйелі жұмыстар жүргізу, сараланған тапсырмаларды қолдану және білімдегі олқылықтарды толықтыру арқылы білім сапасын арттыру көзделеді.</w:t>
      </w:r>
    </w:p>
    <w:p w:rsidR="004F7E57" w:rsidRPr="00A242B5" w:rsidRDefault="004F7E57" w:rsidP="004F7E57">
      <w:pPr>
        <w:jc w:val="center"/>
        <w:rPr>
          <w:rFonts w:ascii="Times New Roman" w:hAnsi="Times New Roman" w:cs="Times New Roman"/>
          <w:b/>
          <w:sz w:val="28"/>
          <w:szCs w:val="28"/>
          <w:lang w:val="kk-KZ"/>
        </w:rPr>
      </w:pPr>
      <w:r w:rsidRPr="00A242B5">
        <w:rPr>
          <w:rFonts w:ascii="Times New Roman" w:hAnsi="Times New Roman" w:cs="Times New Roman"/>
          <w:b/>
          <w:sz w:val="28"/>
          <w:szCs w:val="28"/>
          <w:lang w:val="kk-KZ"/>
        </w:rPr>
        <w:t>6 сыныптар</w:t>
      </w:r>
    </w:p>
    <w:tbl>
      <w:tblPr>
        <w:tblStyle w:val="a5"/>
        <w:tblW w:w="10491" w:type="dxa"/>
        <w:tblInd w:w="-885" w:type="dxa"/>
        <w:tblLayout w:type="fixed"/>
        <w:tblLook w:val="04A0"/>
      </w:tblPr>
      <w:tblGrid>
        <w:gridCol w:w="1135"/>
        <w:gridCol w:w="992"/>
        <w:gridCol w:w="1276"/>
        <w:gridCol w:w="992"/>
        <w:gridCol w:w="1276"/>
        <w:gridCol w:w="1418"/>
        <w:gridCol w:w="1590"/>
        <w:gridCol w:w="1812"/>
      </w:tblGrid>
      <w:tr w:rsidR="00C8677F" w:rsidRPr="00A242B5" w:rsidTr="00492C0E">
        <w:tc>
          <w:tcPr>
            <w:tcW w:w="1135" w:type="dxa"/>
          </w:tcPr>
          <w:p w:rsidR="00C8677F" w:rsidRPr="00A242B5" w:rsidRDefault="00C8677F" w:rsidP="00FB17AB">
            <w:pPr>
              <w:rPr>
                <w:sz w:val="28"/>
                <w:szCs w:val="28"/>
                <w:lang w:val="kk-KZ"/>
              </w:rPr>
            </w:pPr>
            <w:r>
              <w:rPr>
                <w:sz w:val="28"/>
                <w:szCs w:val="28"/>
                <w:lang w:val="kk-KZ"/>
              </w:rPr>
              <w:t>сынып</w:t>
            </w:r>
          </w:p>
        </w:tc>
        <w:tc>
          <w:tcPr>
            <w:tcW w:w="992" w:type="dxa"/>
          </w:tcPr>
          <w:p w:rsidR="00C8677F" w:rsidRPr="00A242B5" w:rsidRDefault="00C8677F" w:rsidP="00FB17AB">
            <w:pPr>
              <w:rPr>
                <w:sz w:val="28"/>
                <w:szCs w:val="28"/>
                <w:lang w:val="kk-KZ"/>
              </w:rPr>
            </w:pPr>
            <w:r>
              <w:rPr>
                <w:sz w:val="28"/>
                <w:szCs w:val="28"/>
                <w:lang w:val="kk-KZ"/>
              </w:rPr>
              <w:t>Оқуш</w:t>
            </w:r>
            <w:r>
              <w:rPr>
                <w:sz w:val="28"/>
                <w:szCs w:val="28"/>
                <w:lang w:val="kk-KZ"/>
              </w:rPr>
              <w:lastRenderedPageBreak/>
              <w:t>ыларын саны</w:t>
            </w:r>
          </w:p>
        </w:tc>
        <w:tc>
          <w:tcPr>
            <w:tcW w:w="1276" w:type="dxa"/>
          </w:tcPr>
          <w:p w:rsidR="00C8677F" w:rsidRPr="00A242B5" w:rsidRDefault="00C8677F" w:rsidP="00FB17AB">
            <w:pPr>
              <w:rPr>
                <w:sz w:val="28"/>
                <w:szCs w:val="28"/>
                <w:lang w:val="kk-KZ"/>
              </w:rPr>
            </w:pPr>
            <w:r>
              <w:rPr>
                <w:sz w:val="28"/>
                <w:szCs w:val="28"/>
                <w:lang w:val="kk-KZ"/>
              </w:rPr>
              <w:lastRenderedPageBreak/>
              <w:t>қатысқа</w:t>
            </w:r>
            <w:r>
              <w:rPr>
                <w:sz w:val="28"/>
                <w:szCs w:val="28"/>
                <w:lang w:val="kk-KZ"/>
              </w:rPr>
              <w:lastRenderedPageBreak/>
              <w:t>ндар</w:t>
            </w:r>
          </w:p>
        </w:tc>
        <w:tc>
          <w:tcPr>
            <w:tcW w:w="992" w:type="dxa"/>
          </w:tcPr>
          <w:p w:rsidR="00C8677F" w:rsidRPr="00A242B5" w:rsidRDefault="00C8677F" w:rsidP="00FB17AB">
            <w:pPr>
              <w:rPr>
                <w:sz w:val="28"/>
                <w:szCs w:val="28"/>
                <w:lang w:val="kk-KZ"/>
              </w:rPr>
            </w:pPr>
            <w:r>
              <w:rPr>
                <w:sz w:val="28"/>
                <w:szCs w:val="28"/>
                <w:lang w:val="kk-KZ"/>
              </w:rPr>
              <w:lastRenderedPageBreak/>
              <w:t>қатыс</w:t>
            </w:r>
            <w:r>
              <w:rPr>
                <w:sz w:val="28"/>
                <w:szCs w:val="28"/>
                <w:lang w:val="kk-KZ"/>
              </w:rPr>
              <w:lastRenderedPageBreak/>
              <w:t>пағандар</w:t>
            </w:r>
          </w:p>
        </w:tc>
        <w:tc>
          <w:tcPr>
            <w:tcW w:w="1276" w:type="dxa"/>
          </w:tcPr>
          <w:p w:rsidR="00C8677F" w:rsidRPr="00A242B5" w:rsidRDefault="00C8677F" w:rsidP="00FB17AB">
            <w:pPr>
              <w:rPr>
                <w:sz w:val="28"/>
                <w:szCs w:val="28"/>
                <w:lang w:val="kk-KZ"/>
              </w:rPr>
            </w:pPr>
            <w:r>
              <w:rPr>
                <w:sz w:val="28"/>
                <w:szCs w:val="28"/>
                <w:lang w:val="kk-KZ"/>
              </w:rPr>
              <w:lastRenderedPageBreak/>
              <w:t xml:space="preserve">Орташа </w:t>
            </w:r>
            <w:r>
              <w:rPr>
                <w:sz w:val="28"/>
                <w:szCs w:val="28"/>
                <w:lang w:val="kk-KZ"/>
              </w:rPr>
              <w:lastRenderedPageBreak/>
              <w:t>ұпайы</w:t>
            </w:r>
            <w:r w:rsidRPr="00A242B5">
              <w:rPr>
                <w:sz w:val="28"/>
                <w:szCs w:val="28"/>
                <w:lang w:val="kk-KZ"/>
              </w:rPr>
              <w:t xml:space="preserve"> </w:t>
            </w:r>
          </w:p>
          <w:p w:rsidR="00C8677F" w:rsidRPr="00A242B5" w:rsidRDefault="00C8677F" w:rsidP="00FB17AB">
            <w:pPr>
              <w:rPr>
                <w:sz w:val="28"/>
                <w:szCs w:val="28"/>
                <w:lang w:val="kk-KZ"/>
              </w:rPr>
            </w:pPr>
            <w:r w:rsidRPr="00A242B5">
              <w:rPr>
                <w:sz w:val="28"/>
                <w:szCs w:val="28"/>
                <w:lang w:val="kk-KZ"/>
              </w:rPr>
              <w:t>БТС 1</w:t>
            </w:r>
          </w:p>
        </w:tc>
        <w:tc>
          <w:tcPr>
            <w:tcW w:w="1418" w:type="dxa"/>
          </w:tcPr>
          <w:p w:rsidR="00C8677F" w:rsidRPr="00A242B5" w:rsidRDefault="00C8677F" w:rsidP="00FB17AB">
            <w:pPr>
              <w:rPr>
                <w:sz w:val="28"/>
                <w:szCs w:val="28"/>
                <w:lang w:val="kk-KZ"/>
              </w:rPr>
            </w:pPr>
            <w:r>
              <w:rPr>
                <w:sz w:val="28"/>
                <w:szCs w:val="28"/>
                <w:lang w:val="kk-KZ"/>
              </w:rPr>
              <w:lastRenderedPageBreak/>
              <w:t xml:space="preserve">Орташа </w:t>
            </w:r>
            <w:r>
              <w:rPr>
                <w:sz w:val="28"/>
                <w:szCs w:val="28"/>
                <w:lang w:val="kk-KZ"/>
              </w:rPr>
              <w:lastRenderedPageBreak/>
              <w:t>үпайы</w:t>
            </w:r>
          </w:p>
          <w:p w:rsidR="00C8677F" w:rsidRPr="00A242B5" w:rsidRDefault="00C8677F" w:rsidP="00FB17AB">
            <w:pPr>
              <w:rPr>
                <w:sz w:val="28"/>
                <w:szCs w:val="28"/>
                <w:lang w:val="kk-KZ"/>
              </w:rPr>
            </w:pPr>
            <w:r w:rsidRPr="00A242B5">
              <w:rPr>
                <w:sz w:val="28"/>
                <w:szCs w:val="28"/>
                <w:lang w:val="kk-KZ"/>
              </w:rPr>
              <w:t>БТС 2</w:t>
            </w:r>
          </w:p>
        </w:tc>
        <w:tc>
          <w:tcPr>
            <w:tcW w:w="1590" w:type="dxa"/>
            <w:tcBorders>
              <w:right w:val="single" w:sz="4" w:space="0" w:color="auto"/>
            </w:tcBorders>
          </w:tcPr>
          <w:p w:rsidR="00C8677F" w:rsidRPr="00A242B5" w:rsidRDefault="00C8677F" w:rsidP="00FB17AB">
            <w:pPr>
              <w:rPr>
                <w:sz w:val="28"/>
                <w:szCs w:val="28"/>
                <w:lang w:val="kk-KZ"/>
              </w:rPr>
            </w:pPr>
            <w:r>
              <w:rPr>
                <w:sz w:val="28"/>
                <w:szCs w:val="28"/>
                <w:lang w:val="kk-KZ"/>
              </w:rPr>
              <w:lastRenderedPageBreak/>
              <w:t xml:space="preserve">Орташа </w:t>
            </w:r>
            <w:r>
              <w:rPr>
                <w:sz w:val="28"/>
                <w:szCs w:val="28"/>
                <w:lang w:val="kk-KZ"/>
              </w:rPr>
              <w:lastRenderedPageBreak/>
              <w:t>үпайы</w:t>
            </w:r>
            <w:r w:rsidRPr="00A242B5">
              <w:rPr>
                <w:sz w:val="28"/>
                <w:szCs w:val="28"/>
                <w:lang w:val="kk-KZ"/>
              </w:rPr>
              <w:t xml:space="preserve"> </w:t>
            </w:r>
          </w:p>
          <w:p w:rsidR="00C8677F" w:rsidRPr="00A242B5" w:rsidRDefault="00C8677F" w:rsidP="00FB17AB">
            <w:pPr>
              <w:rPr>
                <w:sz w:val="28"/>
                <w:szCs w:val="28"/>
                <w:lang w:val="kk-KZ"/>
              </w:rPr>
            </w:pPr>
            <w:r w:rsidRPr="00A242B5">
              <w:rPr>
                <w:sz w:val="28"/>
                <w:szCs w:val="28"/>
                <w:lang w:val="kk-KZ"/>
              </w:rPr>
              <w:t>БТС 3</w:t>
            </w:r>
          </w:p>
        </w:tc>
        <w:tc>
          <w:tcPr>
            <w:tcW w:w="1812" w:type="dxa"/>
            <w:tcBorders>
              <w:left w:val="single" w:sz="4" w:space="0" w:color="auto"/>
            </w:tcBorders>
          </w:tcPr>
          <w:p w:rsidR="00C8677F" w:rsidRPr="00A242B5" w:rsidRDefault="00C8677F" w:rsidP="00FB17AB">
            <w:pPr>
              <w:rPr>
                <w:sz w:val="28"/>
                <w:szCs w:val="28"/>
                <w:lang w:val="kk-KZ"/>
              </w:rPr>
            </w:pPr>
            <w:r>
              <w:rPr>
                <w:sz w:val="28"/>
                <w:szCs w:val="28"/>
                <w:lang w:val="kk-KZ"/>
              </w:rPr>
              <w:lastRenderedPageBreak/>
              <w:t>4 тоқ</w:t>
            </w:r>
          </w:p>
        </w:tc>
      </w:tr>
      <w:tr w:rsidR="00C8677F" w:rsidRPr="00A242B5" w:rsidTr="00492C0E">
        <w:tc>
          <w:tcPr>
            <w:tcW w:w="1135" w:type="dxa"/>
          </w:tcPr>
          <w:p w:rsidR="00C8677F" w:rsidRPr="00A242B5" w:rsidRDefault="00C8677F" w:rsidP="00492C0E">
            <w:pPr>
              <w:jc w:val="center"/>
              <w:rPr>
                <w:sz w:val="28"/>
                <w:szCs w:val="28"/>
                <w:lang w:val="kk-KZ"/>
              </w:rPr>
            </w:pPr>
            <w:r w:rsidRPr="00A242B5">
              <w:rPr>
                <w:sz w:val="28"/>
                <w:szCs w:val="28"/>
                <w:lang w:val="kk-KZ"/>
              </w:rPr>
              <w:lastRenderedPageBreak/>
              <w:t>6 А</w:t>
            </w:r>
          </w:p>
        </w:tc>
        <w:tc>
          <w:tcPr>
            <w:tcW w:w="992" w:type="dxa"/>
          </w:tcPr>
          <w:p w:rsidR="00C8677F" w:rsidRPr="00A242B5" w:rsidRDefault="00C8677F" w:rsidP="00492C0E">
            <w:pPr>
              <w:rPr>
                <w:sz w:val="28"/>
                <w:szCs w:val="28"/>
                <w:lang w:val="kk-KZ"/>
              </w:rPr>
            </w:pPr>
            <w:r w:rsidRPr="00A242B5">
              <w:rPr>
                <w:sz w:val="28"/>
                <w:szCs w:val="28"/>
                <w:lang w:val="kk-KZ"/>
              </w:rPr>
              <w:t>26</w:t>
            </w:r>
          </w:p>
        </w:tc>
        <w:tc>
          <w:tcPr>
            <w:tcW w:w="1276" w:type="dxa"/>
          </w:tcPr>
          <w:p w:rsidR="00C8677F" w:rsidRPr="00A242B5" w:rsidRDefault="00C8677F" w:rsidP="00492C0E">
            <w:pPr>
              <w:rPr>
                <w:sz w:val="28"/>
                <w:szCs w:val="28"/>
                <w:lang w:val="kk-KZ"/>
              </w:rPr>
            </w:pPr>
            <w:r w:rsidRPr="00A242B5">
              <w:rPr>
                <w:sz w:val="28"/>
                <w:szCs w:val="28"/>
                <w:lang w:val="kk-KZ"/>
              </w:rPr>
              <w:t>25</w:t>
            </w:r>
          </w:p>
        </w:tc>
        <w:tc>
          <w:tcPr>
            <w:tcW w:w="992" w:type="dxa"/>
          </w:tcPr>
          <w:p w:rsidR="00C8677F" w:rsidRPr="00A242B5" w:rsidRDefault="00C8677F" w:rsidP="00492C0E">
            <w:pPr>
              <w:jc w:val="center"/>
              <w:rPr>
                <w:sz w:val="28"/>
                <w:szCs w:val="28"/>
                <w:lang w:val="kk-KZ"/>
              </w:rPr>
            </w:pPr>
            <w:r w:rsidRPr="00A242B5">
              <w:rPr>
                <w:sz w:val="28"/>
                <w:szCs w:val="28"/>
                <w:lang w:val="kk-KZ"/>
              </w:rPr>
              <w:t>1</w:t>
            </w:r>
          </w:p>
        </w:tc>
        <w:tc>
          <w:tcPr>
            <w:tcW w:w="1276" w:type="dxa"/>
          </w:tcPr>
          <w:p w:rsidR="00C8677F" w:rsidRPr="00A242B5" w:rsidRDefault="00C8677F" w:rsidP="00492C0E">
            <w:pPr>
              <w:rPr>
                <w:sz w:val="28"/>
                <w:szCs w:val="28"/>
                <w:lang w:val="kk-KZ"/>
              </w:rPr>
            </w:pPr>
            <w:r w:rsidRPr="00A242B5">
              <w:rPr>
                <w:sz w:val="28"/>
                <w:szCs w:val="28"/>
                <w:lang w:val="kk-KZ"/>
              </w:rPr>
              <w:t>37/50</w:t>
            </w:r>
          </w:p>
        </w:tc>
        <w:tc>
          <w:tcPr>
            <w:tcW w:w="1418" w:type="dxa"/>
          </w:tcPr>
          <w:p w:rsidR="00C8677F" w:rsidRPr="00A242B5" w:rsidRDefault="00C8677F" w:rsidP="00492C0E">
            <w:pPr>
              <w:rPr>
                <w:sz w:val="28"/>
                <w:szCs w:val="28"/>
                <w:lang w:val="kk-KZ"/>
              </w:rPr>
            </w:pPr>
            <w:r w:rsidRPr="00A242B5">
              <w:rPr>
                <w:sz w:val="28"/>
                <w:szCs w:val="28"/>
                <w:lang w:val="kk-KZ"/>
              </w:rPr>
              <w:t>39</w:t>
            </w:r>
          </w:p>
        </w:tc>
        <w:tc>
          <w:tcPr>
            <w:tcW w:w="1590" w:type="dxa"/>
            <w:tcBorders>
              <w:right w:val="single" w:sz="4" w:space="0" w:color="auto"/>
            </w:tcBorders>
          </w:tcPr>
          <w:p w:rsidR="00C8677F" w:rsidRPr="00A242B5" w:rsidRDefault="00C8677F" w:rsidP="00492C0E">
            <w:pPr>
              <w:rPr>
                <w:sz w:val="28"/>
                <w:szCs w:val="28"/>
                <w:lang w:val="kk-KZ"/>
              </w:rPr>
            </w:pPr>
            <w:r w:rsidRPr="00A242B5">
              <w:rPr>
                <w:sz w:val="28"/>
                <w:szCs w:val="28"/>
                <w:lang w:val="kk-KZ"/>
              </w:rPr>
              <w:t>38</w:t>
            </w:r>
          </w:p>
        </w:tc>
        <w:tc>
          <w:tcPr>
            <w:tcW w:w="1812" w:type="dxa"/>
            <w:tcBorders>
              <w:left w:val="single" w:sz="4" w:space="0" w:color="auto"/>
            </w:tcBorders>
          </w:tcPr>
          <w:p w:rsidR="00C8677F" w:rsidRPr="00A242B5" w:rsidRDefault="00C8677F" w:rsidP="00492C0E">
            <w:pPr>
              <w:rPr>
                <w:sz w:val="28"/>
                <w:szCs w:val="28"/>
                <w:lang w:val="kk-KZ"/>
              </w:rPr>
            </w:pPr>
            <w:r w:rsidRPr="00A242B5">
              <w:rPr>
                <w:sz w:val="28"/>
                <w:szCs w:val="28"/>
                <w:lang w:val="kk-KZ"/>
              </w:rPr>
              <w:t>58</w:t>
            </w:r>
          </w:p>
        </w:tc>
      </w:tr>
      <w:tr w:rsidR="00C8677F" w:rsidRPr="00A242B5" w:rsidTr="00492C0E">
        <w:tc>
          <w:tcPr>
            <w:tcW w:w="1135" w:type="dxa"/>
          </w:tcPr>
          <w:p w:rsidR="00C8677F" w:rsidRPr="00A242B5" w:rsidRDefault="00C8677F" w:rsidP="00492C0E">
            <w:pPr>
              <w:jc w:val="center"/>
              <w:rPr>
                <w:sz w:val="28"/>
                <w:szCs w:val="28"/>
                <w:lang w:val="kk-KZ"/>
              </w:rPr>
            </w:pPr>
            <w:r w:rsidRPr="00A242B5">
              <w:rPr>
                <w:sz w:val="28"/>
                <w:szCs w:val="28"/>
                <w:lang w:val="kk-KZ"/>
              </w:rPr>
              <w:t>6 Ә</w:t>
            </w:r>
          </w:p>
        </w:tc>
        <w:tc>
          <w:tcPr>
            <w:tcW w:w="992" w:type="dxa"/>
          </w:tcPr>
          <w:p w:rsidR="00C8677F" w:rsidRPr="00A242B5" w:rsidRDefault="00C8677F" w:rsidP="00492C0E">
            <w:pPr>
              <w:rPr>
                <w:sz w:val="28"/>
                <w:szCs w:val="28"/>
                <w:lang w:val="kk-KZ"/>
              </w:rPr>
            </w:pPr>
            <w:r w:rsidRPr="00A242B5">
              <w:rPr>
                <w:sz w:val="28"/>
                <w:szCs w:val="28"/>
                <w:lang w:val="kk-KZ"/>
              </w:rPr>
              <w:t>26</w:t>
            </w:r>
          </w:p>
        </w:tc>
        <w:tc>
          <w:tcPr>
            <w:tcW w:w="1276" w:type="dxa"/>
          </w:tcPr>
          <w:p w:rsidR="00C8677F" w:rsidRPr="00A242B5" w:rsidRDefault="00C8677F" w:rsidP="00492C0E">
            <w:pPr>
              <w:rPr>
                <w:sz w:val="28"/>
                <w:szCs w:val="28"/>
                <w:lang w:val="kk-KZ"/>
              </w:rPr>
            </w:pPr>
            <w:r w:rsidRPr="00A242B5">
              <w:rPr>
                <w:sz w:val="28"/>
                <w:szCs w:val="28"/>
                <w:lang w:val="kk-KZ"/>
              </w:rPr>
              <w:t>25</w:t>
            </w:r>
          </w:p>
        </w:tc>
        <w:tc>
          <w:tcPr>
            <w:tcW w:w="992" w:type="dxa"/>
          </w:tcPr>
          <w:p w:rsidR="00C8677F" w:rsidRPr="00A242B5" w:rsidRDefault="00C8677F" w:rsidP="00492C0E">
            <w:pPr>
              <w:jc w:val="center"/>
              <w:rPr>
                <w:sz w:val="28"/>
                <w:szCs w:val="28"/>
                <w:lang w:val="kk-KZ"/>
              </w:rPr>
            </w:pPr>
            <w:r w:rsidRPr="00A242B5">
              <w:rPr>
                <w:sz w:val="28"/>
                <w:szCs w:val="28"/>
                <w:lang w:val="kk-KZ"/>
              </w:rPr>
              <w:t>1</w:t>
            </w:r>
          </w:p>
        </w:tc>
        <w:tc>
          <w:tcPr>
            <w:tcW w:w="1276" w:type="dxa"/>
          </w:tcPr>
          <w:p w:rsidR="00C8677F" w:rsidRPr="00A242B5" w:rsidRDefault="00C8677F" w:rsidP="00492C0E">
            <w:pPr>
              <w:rPr>
                <w:sz w:val="28"/>
                <w:szCs w:val="28"/>
                <w:lang w:val="kk-KZ"/>
              </w:rPr>
            </w:pPr>
            <w:r w:rsidRPr="00A242B5">
              <w:rPr>
                <w:sz w:val="28"/>
                <w:szCs w:val="28"/>
                <w:lang w:val="kk-KZ"/>
              </w:rPr>
              <w:t>33/50</w:t>
            </w:r>
          </w:p>
        </w:tc>
        <w:tc>
          <w:tcPr>
            <w:tcW w:w="1418" w:type="dxa"/>
          </w:tcPr>
          <w:p w:rsidR="00C8677F" w:rsidRPr="00A242B5" w:rsidRDefault="00C8677F" w:rsidP="00492C0E">
            <w:pPr>
              <w:rPr>
                <w:sz w:val="28"/>
                <w:szCs w:val="28"/>
                <w:lang w:val="kk-KZ"/>
              </w:rPr>
            </w:pPr>
            <w:r w:rsidRPr="00A242B5">
              <w:rPr>
                <w:sz w:val="28"/>
                <w:szCs w:val="28"/>
                <w:lang w:val="kk-KZ"/>
              </w:rPr>
              <w:t>35</w:t>
            </w:r>
          </w:p>
        </w:tc>
        <w:tc>
          <w:tcPr>
            <w:tcW w:w="1590" w:type="dxa"/>
            <w:tcBorders>
              <w:right w:val="single" w:sz="4" w:space="0" w:color="auto"/>
            </w:tcBorders>
          </w:tcPr>
          <w:p w:rsidR="00C8677F" w:rsidRPr="00A242B5" w:rsidRDefault="00C8677F" w:rsidP="00492C0E">
            <w:pPr>
              <w:rPr>
                <w:sz w:val="28"/>
                <w:szCs w:val="28"/>
                <w:lang w:val="kk-KZ"/>
              </w:rPr>
            </w:pPr>
            <w:r w:rsidRPr="00A242B5">
              <w:rPr>
                <w:sz w:val="28"/>
                <w:szCs w:val="28"/>
                <w:lang w:val="kk-KZ"/>
              </w:rPr>
              <w:t>36</w:t>
            </w:r>
          </w:p>
        </w:tc>
        <w:tc>
          <w:tcPr>
            <w:tcW w:w="1812" w:type="dxa"/>
            <w:tcBorders>
              <w:left w:val="single" w:sz="4" w:space="0" w:color="auto"/>
            </w:tcBorders>
          </w:tcPr>
          <w:p w:rsidR="00C8677F" w:rsidRPr="00A242B5" w:rsidRDefault="00C8677F" w:rsidP="00492C0E">
            <w:pPr>
              <w:rPr>
                <w:sz w:val="28"/>
                <w:szCs w:val="28"/>
                <w:lang w:val="kk-KZ"/>
              </w:rPr>
            </w:pPr>
            <w:r w:rsidRPr="00A242B5">
              <w:rPr>
                <w:sz w:val="28"/>
                <w:szCs w:val="28"/>
                <w:lang w:val="kk-KZ"/>
              </w:rPr>
              <w:t>50</w:t>
            </w:r>
          </w:p>
        </w:tc>
      </w:tr>
      <w:tr w:rsidR="00C8677F" w:rsidRPr="00A242B5" w:rsidTr="00492C0E">
        <w:tc>
          <w:tcPr>
            <w:tcW w:w="1135" w:type="dxa"/>
          </w:tcPr>
          <w:p w:rsidR="00C8677F" w:rsidRPr="00A242B5" w:rsidRDefault="00C8677F" w:rsidP="00492C0E">
            <w:pPr>
              <w:jc w:val="center"/>
              <w:rPr>
                <w:sz w:val="28"/>
                <w:szCs w:val="28"/>
                <w:lang w:val="kk-KZ"/>
              </w:rPr>
            </w:pPr>
            <w:r w:rsidRPr="00A242B5">
              <w:rPr>
                <w:sz w:val="28"/>
                <w:szCs w:val="28"/>
                <w:lang w:val="kk-KZ"/>
              </w:rPr>
              <w:t>6 Б</w:t>
            </w:r>
          </w:p>
        </w:tc>
        <w:tc>
          <w:tcPr>
            <w:tcW w:w="992" w:type="dxa"/>
          </w:tcPr>
          <w:p w:rsidR="00C8677F" w:rsidRPr="00A242B5" w:rsidRDefault="00C8677F" w:rsidP="00492C0E">
            <w:pPr>
              <w:rPr>
                <w:sz w:val="28"/>
                <w:szCs w:val="28"/>
                <w:lang w:val="kk-KZ"/>
              </w:rPr>
            </w:pPr>
            <w:r w:rsidRPr="00A242B5">
              <w:rPr>
                <w:sz w:val="28"/>
                <w:szCs w:val="28"/>
                <w:lang w:val="kk-KZ"/>
              </w:rPr>
              <w:t>26</w:t>
            </w:r>
          </w:p>
        </w:tc>
        <w:tc>
          <w:tcPr>
            <w:tcW w:w="1276" w:type="dxa"/>
          </w:tcPr>
          <w:p w:rsidR="00C8677F" w:rsidRPr="00A242B5" w:rsidRDefault="00C8677F" w:rsidP="00492C0E">
            <w:pPr>
              <w:rPr>
                <w:sz w:val="28"/>
                <w:szCs w:val="28"/>
                <w:lang w:val="kk-KZ"/>
              </w:rPr>
            </w:pPr>
            <w:r w:rsidRPr="00A242B5">
              <w:rPr>
                <w:sz w:val="28"/>
                <w:szCs w:val="28"/>
                <w:lang w:val="kk-KZ"/>
              </w:rPr>
              <w:t>23</w:t>
            </w:r>
          </w:p>
        </w:tc>
        <w:tc>
          <w:tcPr>
            <w:tcW w:w="992" w:type="dxa"/>
          </w:tcPr>
          <w:p w:rsidR="00C8677F" w:rsidRPr="00A242B5" w:rsidRDefault="00C8677F" w:rsidP="00492C0E">
            <w:pPr>
              <w:jc w:val="center"/>
              <w:rPr>
                <w:sz w:val="28"/>
                <w:szCs w:val="28"/>
                <w:lang w:val="kk-KZ"/>
              </w:rPr>
            </w:pPr>
            <w:r w:rsidRPr="00A242B5">
              <w:rPr>
                <w:sz w:val="28"/>
                <w:szCs w:val="28"/>
                <w:lang w:val="kk-KZ"/>
              </w:rPr>
              <w:t>3</w:t>
            </w:r>
          </w:p>
        </w:tc>
        <w:tc>
          <w:tcPr>
            <w:tcW w:w="1276" w:type="dxa"/>
          </w:tcPr>
          <w:p w:rsidR="00C8677F" w:rsidRPr="00A242B5" w:rsidRDefault="00C8677F" w:rsidP="00492C0E">
            <w:pPr>
              <w:rPr>
                <w:sz w:val="28"/>
                <w:szCs w:val="28"/>
                <w:lang w:val="kk-KZ"/>
              </w:rPr>
            </w:pPr>
            <w:r w:rsidRPr="00A242B5">
              <w:rPr>
                <w:sz w:val="28"/>
                <w:szCs w:val="28"/>
                <w:lang w:val="kk-KZ"/>
              </w:rPr>
              <w:t>32/50</w:t>
            </w:r>
          </w:p>
        </w:tc>
        <w:tc>
          <w:tcPr>
            <w:tcW w:w="1418" w:type="dxa"/>
          </w:tcPr>
          <w:p w:rsidR="00C8677F" w:rsidRPr="00A242B5" w:rsidRDefault="00C8677F" w:rsidP="00492C0E">
            <w:pPr>
              <w:rPr>
                <w:sz w:val="28"/>
                <w:szCs w:val="28"/>
                <w:lang w:val="kk-KZ"/>
              </w:rPr>
            </w:pPr>
            <w:r w:rsidRPr="00A242B5">
              <w:rPr>
                <w:sz w:val="28"/>
                <w:szCs w:val="28"/>
                <w:lang w:val="kk-KZ"/>
              </w:rPr>
              <w:t>31</w:t>
            </w:r>
          </w:p>
        </w:tc>
        <w:tc>
          <w:tcPr>
            <w:tcW w:w="1590" w:type="dxa"/>
            <w:tcBorders>
              <w:right w:val="single" w:sz="4" w:space="0" w:color="auto"/>
            </w:tcBorders>
          </w:tcPr>
          <w:p w:rsidR="00C8677F" w:rsidRPr="00A242B5" w:rsidRDefault="00C8677F" w:rsidP="00492C0E">
            <w:pPr>
              <w:rPr>
                <w:sz w:val="28"/>
                <w:szCs w:val="28"/>
                <w:lang w:val="kk-KZ"/>
              </w:rPr>
            </w:pPr>
            <w:r w:rsidRPr="00A242B5">
              <w:rPr>
                <w:sz w:val="28"/>
                <w:szCs w:val="28"/>
                <w:lang w:val="kk-KZ"/>
              </w:rPr>
              <w:t>36</w:t>
            </w:r>
          </w:p>
        </w:tc>
        <w:tc>
          <w:tcPr>
            <w:tcW w:w="1812" w:type="dxa"/>
            <w:tcBorders>
              <w:left w:val="single" w:sz="4" w:space="0" w:color="auto"/>
            </w:tcBorders>
          </w:tcPr>
          <w:p w:rsidR="00C8677F" w:rsidRPr="00A242B5" w:rsidRDefault="00C8677F" w:rsidP="00492C0E">
            <w:pPr>
              <w:rPr>
                <w:sz w:val="28"/>
                <w:szCs w:val="28"/>
                <w:lang w:val="kk-KZ"/>
              </w:rPr>
            </w:pPr>
            <w:r w:rsidRPr="00A242B5">
              <w:rPr>
                <w:sz w:val="28"/>
                <w:szCs w:val="28"/>
                <w:lang w:val="kk-KZ"/>
              </w:rPr>
              <w:t>50</w:t>
            </w:r>
          </w:p>
        </w:tc>
      </w:tr>
      <w:tr w:rsidR="00C8677F" w:rsidRPr="00A242B5" w:rsidTr="00492C0E">
        <w:tc>
          <w:tcPr>
            <w:tcW w:w="1135" w:type="dxa"/>
          </w:tcPr>
          <w:p w:rsidR="00C8677F" w:rsidRPr="00A242B5" w:rsidRDefault="00C8677F" w:rsidP="00492C0E">
            <w:pPr>
              <w:jc w:val="center"/>
              <w:rPr>
                <w:sz w:val="28"/>
                <w:szCs w:val="28"/>
                <w:lang w:val="kk-KZ"/>
              </w:rPr>
            </w:pPr>
          </w:p>
        </w:tc>
        <w:tc>
          <w:tcPr>
            <w:tcW w:w="992" w:type="dxa"/>
          </w:tcPr>
          <w:p w:rsidR="00C8677F" w:rsidRPr="00A242B5" w:rsidRDefault="00C8677F" w:rsidP="00492C0E">
            <w:pPr>
              <w:rPr>
                <w:sz w:val="28"/>
                <w:szCs w:val="28"/>
                <w:lang w:val="kk-KZ"/>
              </w:rPr>
            </w:pPr>
            <w:r w:rsidRPr="00A242B5">
              <w:rPr>
                <w:sz w:val="28"/>
                <w:szCs w:val="28"/>
                <w:lang w:val="kk-KZ"/>
              </w:rPr>
              <w:t>78</w:t>
            </w:r>
          </w:p>
        </w:tc>
        <w:tc>
          <w:tcPr>
            <w:tcW w:w="1276" w:type="dxa"/>
          </w:tcPr>
          <w:p w:rsidR="00C8677F" w:rsidRPr="00A242B5" w:rsidRDefault="00C8677F" w:rsidP="00492C0E">
            <w:pPr>
              <w:rPr>
                <w:sz w:val="28"/>
                <w:szCs w:val="28"/>
                <w:lang w:val="kk-KZ"/>
              </w:rPr>
            </w:pPr>
            <w:r w:rsidRPr="00A242B5">
              <w:rPr>
                <w:sz w:val="28"/>
                <w:szCs w:val="28"/>
                <w:lang w:val="kk-KZ"/>
              </w:rPr>
              <w:t>73</w:t>
            </w:r>
          </w:p>
        </w:tc>
        <w:tc>
          <w:tcPr>
            <w:tcW w:w="992" w:type="dxa"/>
          </w:tcPr>
          <w:p w:rsidR="00C8677F" w:rsidRPr="00A242B5" w:rsidRDefault="00C8677F" w:rsidP="00492C0E">
            <w:pPr>
              <w:jc w:val="center"/>
              <w:rPr>
                <w:sz w:val="28"/>
                <w:szCs w:val="28"/>
                <w:lang w:val="kk-KZ"/>
              </w:rPr>
            </w:pPr>
            <w:r w:rsidRPr="00A242B5">
              <w:rPr>
                <w:sz w:val="28"/>
                <w:szCs w:val="28"/>
                <w:lang w:val="kk-KZ"/>
              </w:rPr>
              <w:t>5</w:t>
            </w:r>
          </w:p>
        </w:tc>
        <w:tc>
          <w:tcPr>
            <w:tcW w:w="1276" w:type="dxa"/>
          </w:tcPr>
          <w:p w:rsidR="00C8677F" w:rsidRPr="00A242B5" w:rsidRDefault="00C8677F" w:rsidP="00492C0E">
            <w:pPr>
              <w:rPr>
                <w:sz w:val="28"/>
                <w:szCs w:val="28"/>
                <w:lang w:val="kk-KZ"/>
              </w:rPr>
            </w:pPr>
            <w:r w:rsidRPr="00A242B5">
              <w:rPr>
                <w:sz w:val="28"/>
                <w:szCs w:val="28"/>
                <w:lang w:val="kk-KZ"/>
              </w:rPr>
              <w:t>34/50</w:t>
            </w:r>
          </w:p>
        </w:tc>
        <w:tc>
          <w:tcPr>
            <w:tcW w:w="1418" w:type="dxa"/>
          </w:tcPr>
          <w:p w:rsidR="00C8677F" w:rsidRPr="00A242B5" w:rsidRDefault="00C8677F" w:rsidP="00492C0E">
            <w:pPr>
              <w:rPr>
                <w:sz w:val="28"/>
                <w:szCs w:val="28"/>
                <w:lang w:val="kk-KZ"/>
              </w:rPr>
            </w:pPr>
            <w:r w:rsidRPr="00A242B5">
              <w:rPr>
                <w:sz w:val="28"/>
                <w:szCs w:val="28"/>
                <w:lang w:val="kk-KZ"/>
              </w:rPr>
              <w:t>35</w:t>
            </w:r>
          </w:p>
        </w:tc>
        <w:tc>
          <w:tcPr>
            <w:tcW w:w="1590" w:type="dxa"/>
            <w:tcBorders>
              <w:right w:val="single" w:sz="4" w:space="0" w:color="auto"/>
            </w:tcBorders>
          </w:tcPr>
          <w:p w:rsidR="00C8677F" w:rsidRPr="00A242B5" w:rsidRDefault="00C8677F" w:rsidP="00492C0E">
            <w:pPr>
              <w:rPr>
                <w:sz w:val="28"/>
                <w:szCs w:val="28"/>
                <w:lang w:val="kk-KZ"/>
              </w:rPr>
            </w:pPr>
            <w:r w:rsidRPr="00A242B5">
              <w:rPr>
                <w:sz w:val="28"/>
                <w:szCs w:val="28"/>
                <w:lang w:val="kk-KZ"/>
              </w:rPr>
              <w:t>36</w:t>
            </w:r>
          </w:p>
        </w:tc>
        <w:tc>
          <w:tcPr>
            <w:tcW w:w="1812" w:type="dxa"/>
            <w:tcBorders>
              <w:left w:val="single" w:sz="4" w:space="0" w:color="auto"/>
            </w:tcBorders>
          </w:tcPr>
          <w:p w:rsidR="00C8677F" w:rsidRPr="00A242B5" w:rsidRDefault="00C8677F" w:rsidP="00492C0E">
            <w:pPr>
              <w:rPr>
                <w:sz w:val="28"/>
                <w:szCs w:val="28"/>
                <w:lang w:val="kk-KZ"/>
              </w:rPr>
            </w:pPr>
            <w:r w:rsidRPr="00A242B5">
              <w:rPr>
                <w:sz w:val="28"/>
                <w:szCs w:val="28"/>
                <w:lang w:val="kk-KZ"/>
              </w:rPr>
              <w:t>50</w:t>
            </w:r>
          </w:p>
        </w:tc>
      </w:tr>
    </w:tbl>
    <w:p w:rsidR="004F7E57" w:rsidRPr="00A242B5" w:rsidRDefault="004F7E57" w:rsidP="004F7E57">
      <w:pPr>
        <w:rPr>
          <w:rFonts w:ascii="Times New Roman" w:hAnsi="Times New Roman" w:cs="Times New Roman"/>
          <w:sz w:val="28"/>
          <w:szCs w:val="28"/>
          <w:lang w:val="kk-KZ"/>
        </w:rPr>
      </w:pPr>
      <w:r w:rsidRPr="00A242B5">
        <w:rPr>
          <w:rFonts w:ascii="Times New Roman" w:hAnsi="Times New Roman" w:cs="Times New Roman"/>
          <w:sz w:val="28"/>
          <w:szCs w:val="28"/>
          <w:lang w:val="kk-KZ"/>
        </w:rPr>
        <w:t>Пәндер бойынша</w:t>
      </w:r>
    </w:p>
    <w:tbl>
      <w:tblPr>
        <w:tblStyle w:val="a5"/>
        <w:tblW w:w="9214" w:type="dxa"/>
        <w:tblInd w:w="-885" w:type="dxa"/>
        <w:tblLook w:val="04A0"/>
      </w:tblPr>
      <w:tblGrid>
        <w:gridCol w:w="2198"/>
        <w:gridCol w:w="1347"/>
        <w:gridCol w:w="1417"/>
        <w:gridCol w:w="1418"/>
        <w:gridCol w:w="1417"/>
        <w:gridCol w:w="1417"/>
      </w:tblGrid>
      <w:tr w:rsidR="004F7E57" w:rsidRPr="00A242B5" w:rsidTr="00492C0E">
        <w:tc>
          <w:tcPr>
            <w:tcW w:w="2198" w:type="dxa"/>
          </w:tcPr>
          <w:p w:rsidR="004F7E57" w:rsidRPr="00A242B5" w:rsidRDefault="00C8677F" w:rsidP="00492C0E">
            <w:pPr>
              <w:rPr>
                <w:sz w:val="28"/>
                <w:szCs w:val="28"/>
                <w:lang w:val="kk-KZ"/>
              </w:rPr>
            </w:pPr>
            <w:r>
              <w:rPr>
                <w:sz w:val="28"/>
                <w:szCs w:val="28"/>
                <w:lang w:val="kk-KZ"/>
              </w:rPr>
              <w:t>пәні</w:t>
            </w:r>
          </w:p>
        </w:tc>
        <w:tc>
          <w:tcPr>
            <w:tcW w:w="1347" w:type="dxa"/>
          </w:tcPr>
          <w:p w:rsidR="004F7E57" w:rsidRPr="00A242B5" w:rsidRDefault="004F7E57" w:rsidP="00492C0E">
            <w:pPr>
              <w:rPr>
                <w:sz w:val="28"/>
                <w:szCs w:val="28"/>
                <w:lang w:val="kk-KZ"/>
              </w:rPr>
            </w:pPr>
            <w:r w:rsidRPr="00A242B5">
              <w:rPr>
                <w:sz w:val="28"/>
                <w:szCs w:val="28"/>
                <w:lang w:val="kk-KZ"/>
              </w:rPr>
              <w:t xml:space="preserve"> 6 А</w:t>
            </w:r>
          </w:p>
        </w:tc>
        <w:tc>
          <w:tcPr>
            <w:tcW w:w="1417" w:type="dxa"/>
          </w:tcPr>
          <w:p w:rsidR="004F7E57" w:rsidRPr="00A242B5" w:rsidRDefault="004F7E57" w:rsidP="00492C0E">
            <w:pPr>
              <w:rPr>
                <w:sz w:val="28"/>
                <w:szCs w:val="28"/>
                <w:lang w:val="kk-KZ"/>
              </w:rPr>
            </w:pPr>
            <w:r w:rsidRPr="00A242B5">
              <w:rPr>
                <w:sz w:val="28"/>
                <w:szCs w:val="28"/>
                <w:lang w:val="kk-KZ"/>
              </w:rPr>
              <w:t>6 Ә</w:t>
            </w:r>
          </w:p>
        </w:tc>
        <w:tc>
          <w:tcPr>
            <w:tcW w:w="1418" w:type="dxa"/>
          </w:tcPr>
          <w:p w:rsidR="004F7E57" w:rsidRPr="00A242B5" w:rsidRDefault="004F7E57" w:rsidP="00492C0E">
            <w:pPr>
              <w:rPr>
                <w:sz w:val="28"/>
                <w:szCs w:val="28"/>
                <w:lang w:val="kk-KZ"/>
              </w:rPr>
            </w:pPr>
            <w:r w:rsidRPr="00A242B5">
              <w:rPr>
                <w:sz w:val="28"/>
                <w:szCs w:val="28"/>
                <w:lang w:val="kk-KZ"/>
              </w:rPr>
              <w:t>6 Б</w:t>
            </w:r>
          </w:p>
        </w:tc>
        <w:tc>
          <w:tcPr>
            <w:tcW w:w="1417" w:type="dxa"/>
          </w:tcPr>
          <w:p w:rsidR="004F7E57" w:rsidRPr="00A242B5" w:rsidRDefault="004F7E57" w:rsidP="00492C0E">
            <w:pPr>
              <w:rPr>
                <w:sz w:val="28"/>
                <w:szCs w:val="28"/>
                <w:lang w:val="kk-KZ"/>
              </w:rPr>
            </w:pPr>
            <w:r w:rsidRPr="00A242B5">
              <w:rPr>
                <w:sz w:val="28"/>
                <w:szCs w:val="28"/>
                <w:lang w:val="kk-KZ"/>
              </w:rPr>
              <w:t>итог</w:t>
            </w:r>
          </w:p>
        </w:tc>
        <w:tc>
          <w:tcPr>
            <w:tcW w:w="1417" w:type="dxa"/>
          </w:tcPr>
          <w:p w:rsidR="004F7E57" w:rsidRPr="00A242B5" w:rsidRDefault="004F7E57" w:rsidP="00492C0E">
            <w:pPr>
              <w:rPr>
                <w:sz w:val="28"/>
                <w:szCs w:val="28"/>
                <w:lang w:val="kk-KZ"/>
              </w:rPr>
            </w:pPr>
            <w:r w:rsidRPr="00A242B5">
              <w:rPr>
                <w:sz w:val="28"/>
                <w:szCs w:val="28"/>
                <w:lang w:val="kk-KZ"/>
              </w:rPr>
              <w:t>4 четв</w:t>
            </w:r>
          </w:p>
        </w:tc>
      </w:tr>
      <w:tr w:rsidR="004F7E57" w:rsidRPr="00A242B5" w:rsidTr="00492C0E">
        <w:trPr>
          <w:trHeight w:val="763"/>
        </w:trPr>
        <w:tc>
          <w:tcPr>
            <w:tcW w:w="2198" w:type="dxa"/>
          </w:tcPr>
          <w:p w:rsidR="004F7E57" w:rsidRPr="00A242B5" w:rsidRDefault="004F7E57" w:rsidP="00492C0E">
            <w:pPr>
              <w:rPr>
                <w:sz w:val="28"/>
                <w:szCs w:val="28"/>
                <w:lang w:val="kk-KZ"/>
              </w:rPr>
            </w:pPr>
            <w:r w:rsidRPr="00A242B5">
              <w:rPr>
                <w:sz w:val="28"/>
                <w:szCs w:val="28"/>
                <w:lang w:val="kk-KZ"/>
              </w:rPr>
              <w:t>История Қазахстана</w:t>
            </w:r>
          </w:p>
        </w:tc>
        <w:tc>
          <w:tcPr>
            <w:tcW w:w="1347" w:type="dxa"/>
          </w:tcPr>
          <w:p w:rsidR="004F7E57" w:rsidRPr="00A242B5" w:rsidRDefault="004F7E57" w:rsidP="00492C0E">
            <w:pPr>
              <w:rPr>
                <w:sz w:val="28"/>
                <w:szCs w:val="28"/>
                <w:lang w:val="kk-KZ"/>
              </w:rPr>
            </w:pPr>
            <w:r w:rsidRPr="00A242B5">
              <w:rPr>
                <w:sz w:val="28"/>
                <w:szCs w:val="28"/>
                <w:lang w:val="kk-KZ"/>
              </w:rPr>
              <w:t>7,4</w:t>
            </w:r>
          </w:p>
        </w:tc>
        <w:tc>
          <w:tcPr>
            <w:tcW w:w="1417" w:type="dxa"/>
          </w:tcPr>
          <w:p w:rsidR="004F7E57" w:rsidRPr="00A242B5" w:rsidRDefault="004F7E57" w:rsidP="00492C0E">
            <w:pPr>
              <w:rPr>
                <w:sz w:val="28"/>
                <w:szCs w:val="28"/>
                <w:lang w:val="kk-KZ"/>
              </w:rPr>
            </w:pPr>
            <w:r w:rsidRPr="00A242B5">
              <w:rPr>
                <w:sz w:val="28"/>
                <w:szCs w:val="28"/>
                <w:lang w:val="kk-KZ"/>
              </w:rPr>
              <w:t>6,4</w:t>
            </w:r>
          </w:p>
        </w:tc>
        <w:tc>
          <w:tcPr>
            <w:tcW w:w="1418" w:type="dxa"/>
          </w:tcPr>
          <w:p w:rsidR="004F7E57" w:rsidRPr="00A242B5" w:rsidRDefault="004F7E57" w:rsidP="00492C0E">
            <w:pPr>
              <w:rPr>
                <w:sz w:val="28"/>
                <w:szCs w:val="28"/>
                <w:lang w:val="kk-KZ"/>
              </w:rPr>
            </w:pPr>
            <w:r w:rsidRPr="00A242B5">
              <w:rPr>
                <w:sz w:val="28"/>
                <w:szCs w:val="28"/>
                <w:lang w:val="kk-KZ"/>
              </w:rPr>
              <w:t>6,5</w:t>
            </w:r>
          </w:p>
        </w:tc>
        <w:tc>
          <w:tcPr>
            <w:tcW w:w="1417" w:type="dxa"/>
          </w:tcPr>
          <w:p w:rsidR="004F7E57" w:rsidRPr="00A242B5" w:rsidRDefault="004F7E57" w:rsidP="00492C0E">
            <w:pPr>
              <w:rPr>
                <w:sz w:val="28"/>
                <w:szCs w:val="28"/>
                <w:lang w:val="kk-KZ"/>
              </w:rPr>
            </w:pPr>
            <w:r w:rsidRPr="00A242B5">
              <w:rPr>
                <w:sz w:val="28"/>
                <w:szCs w:val="28"/>
                <w:lang w:val="kk-KZ"/>
              </w:rPr>
              <w:t>6,8</w:t>
            </w:r>
          </w:p>
        </w:tc>
        <w:tc>
          <w:tcPr>
            <w:tcW w:w="1417" w:type="dxa"/>
          </w:tcPr>
          <w:p w:rsidR="004F7E57" w:rsidRPr="00A242B5" w:rsidRDefault="004F7E57" w:rsidP="00492C0E">
            <w:pPr>
              <w:rPr>
                <w:sz w:val="28"/>
                <w:szCs w:val="28"/>
                <w:lang w:val="kk-KZ"/>
              </w:rPr>
            </w:pPr>
            <w:r w:rsidRPr="00A242B5">
              <w:rPr>
                <w:sz w:val="28"/>
                <w:szCs w:val="28"/>
                <w:lang w:val="kk-KZ"/>
              </w:rPr>
              <w:t>60</w:t>
            </w:r>
          </w:p>
        </w:tc>
      </w:tr>
      <w:tr w:rsidR="004F7E57" w:rsidRPr="00A242B5" w:rsidTr="00492C0E">
        <w:tc>
          <w:tcPr>
            <w:tcW w:w="2198" w:type="dxa"/>
          </w:tcPr>
          <w:p w:rsidR="004F7E57" w:rsidRPr="00A242B5" w:rsidRDefault="004F7E57" w:rsidP="00492C0E">
            <w:pPr>
              <w:rPr>
                <w:sz w:val="28"/>
                <w:szCs w:val="28"/>
                <w:lang w:val="kk-KZ"/>
              </w:rPr>
            </w:pPr>
            <w:r w:rsidRPr="00A242B5">
              <w:rPr>
                <w:sz w:val="28"/>
                <w:szCs w:val="28"/>
                <w:lang w:val="kk-KZ"/>
              </w:rPr>
              <w:t>Математика</w:t>
            </w:r>
          </w:p>
        </w:tc>
        <w:tc>
          <w:tcPr>
            <w:tcW w:w="1347" w:type="dxa"/>
          </w:tcPr>
          <w:p w:rsidR="004F7E57" w:rsidRPr="00A242B5" w:rsidRDefault="004F7E57" w:rsidP="00492C0E">
            <w:pPr>
              <w:rPr>
                <w:sz w:val="28"/>
                <w:szCs w:val="28"/>
                <w:lang w:val="kk-KZ"/>
              </w:rPr>
            </w:pPr>
            <w:r w:rsidRPr="00A242B5">
              <w:rPr>
                <w:sz w:val="28"/>
                <w:szCs w:val="28"/>
                <w:lang w:val="kk-KZ"/>
              </w:rPr>
              <w:t>7,2</w:t>
            </w:r>
          </w:p>
        </w:tc>
        <w:tc>
          <w:tcPr>
            <w:tcW w:w="1417" w:type="dxa"/>
          </w:tcPr>
          <w:p w:rsidR="004F7E57" w:rsidRPr="00A242B5" w:rsidRDefault="004F7E57" w:rsidP="00492C0E">
            <w:pPr>
              <w:rPr>
                <w:sz w:val="28"/>
                <w:szCs w:val="28"/>
                <w:lang w:val="kk-KZ"/>
              </w:rPr>
            </w:pPr>
            <w:r w:rsidRPr="00A242B5">
              <w:rPr>
                <w:sz w:val="28"/>
                <w:szCs w:val="28"/>
                <w:lang w:val="kk-KZ"/>
              </w:rPr>
              <w:t>7,2</w:t>
            </w:r>
          </w:p>
        </w:tc>
        <w:tc>
          <w:tcPr>
            <w:tcW w:w="1418" w:type="dxa"/>
          </w:tcPr>
          <w:p w:rsidR="004F7E57" w:rsidRPr="00A242B5" w:rsidRDefault="004F7E57" w:rsidP="00492C0E">
            <w:pPr>
              <w:rPr>
                <w:sz w:val="28"/>
                <w:szCs w:val="28"/>
                <w:lang w:val="kk-KZ"/>
              </w:rPr>
            </w:pPr>
            <w:r w:rsidRPr="00A242B5">
              <w:rPr>
                <w:sz w:val="28"/>
                <w:szCs w:val="28"/>
                <w:lang w:val="kk-KZ"/>
              </w:rPr>
              <w:t>7,1</w:t>
            </w:r>
          </w:p>
        </w:tc>
        <w:tc>
          <w:tcPr>
            <w:tcW w:w="1417" w:type="dxa"/>
          </w:tcPr>
          <w:p w:rsidR="004F7E57" w:rsidRPr="00A242B5" w:rsidRDefault="004F7E57" w:rsidP="00492C0E">
            <w:pPr>
              <w:rPr>
                <w:sz w:val="28"/>
                <w:szCs w:val="28"/>
                <w:lang w:val="kk-KZ"/>
              </w:rPr>
            </w:pPr>
            <w:r w:rsidRPr="00A242B5">
              <w:rPr>
                <w:sz w:val="28"/>
                <w:szCs w:val="28"/>
                <w:lang w:val="kk-KZ"/>
              </w:rPr>
              <w:t>7,1</w:t>
            </w:r>
          </w:p>
        </w:tc>
        <w:tc>
          <w:tcPr>
            <w:tcW w:w="1417" w:type="dxa"/>
          </w:tcPr>
          <w:p w:rsidR="004F7E57" w:rsidRPr="00A242B5" w:rsidRDefault="004F7E57" w:rsidP="00492C0E">
            <w:pPr>
              <w:rPr>
                <w:sz w:val="28"/>
                <w:szCs w:val="28"/>
                <w:lang w:val="kk-KZ"/>
              </w:rPr>
            </w:pPr>
            <w:r w:rsidRPr="00A242B5">
              <w:rPr>
                <w:sz w:val="28"/>
                <w:szCs w:val="28"/>
                <w:lang w:val="kk-KZ"/>
              </w:rPr>
              <w:t>52</w:t>
            </w:r>
          </w:p>
        </w:tc>
      </w:tr>
      <w:tr w:rsidR="004F7E57" w:rsidRPr="00A242B5" w:rsidTr="00492C0E">
        <w:tc>
          <w:tcPr>
            <w:tcW w:w="2198" w:type="dxa"/>
          </w:tcPr>
          <w:p w:rsidR="004F7E57" w:rsidRPr="00A242B5" w:rsidRDefault="004F7E57" w:rsidP="00492C0E">
            <w:pPr>
              <w:rPr>
                <w:sz w:val="28"/>
                <w:szCs w:val="28"/>
                <w:lang w:val="kk-KZ"/>
              </w:rPr>
            </w:pPr>
            <w:r w:rsidRPr="00A242B5">
              <w:rPr>
                <w:sz w:val="28"/>
                <w:szCs w:val="28"/>
                <w:lang w:val="kk-KZ"/>
              </w:rPr>
              <w:t>Ағылшын тілі</w:t>
            </w:r>
          </w:p>
        </w:tc>
        <w:tc>
          <w:tcPr>
            <w:tcW w:w="1347" w:type="dxa"/>
          </w:tcPr>
          <w:p w:rsidR="004F7E57" w:rsidRPr="00A242B5" w:rsidRDefault="004F7E57" w:rsidP="00492C0E">
            <w:pPr>
              <w:rPr>
                <w:sz w:val="28"/>
                <w:szCs w:val="28"/>
                <w:lang w:val="kk-KZ"/>
              </w:rPr>
            </w:pPr>
            <w:r w:rsidRPr="00A242B5">
              <w:rPr>
                <w:sz w:val="28"/>
                <w:szCs w:val="28"/>
                <w:lang w:val="kk-KZ"/>
              </w:rPr>
              <w:t>8</w:t>
            </w:r>
          </w:p>
        </w:tc>
        <w:tc>
          <w:tcPr>
            <w:tcW w:w="1417" w:type="dxa"/>
          </w:tcPr>
          <w:p w:rsidR="004F7E57" w:rsidRPr="00A242B5" w:rsidRDefault="004F7E57" w:rsidP="00492C0E">
            <w:pPr>
              <w:rPr>
                <w:sz w:val="28"/>
                <w:szCs w:val="28"/>
                <w:lang w:val="kk-KZ"/>
              </w:rPr>
            </w:pPr>
            <w:r w:rsidRPr="00A242B5">
              <w:rPr>
                <w:sz w:val="28"/>
                <w:szCs w:val="28"/>
                <w:lang w:val="kk-KZ"/>
              </w:rPr>
              <w:t>7,6</w:t>
            </w:r>
          </w:p>
        </w:tc>
        <w:tc>
          <w:tcPr>
            <w:tcW w:w="1418" w:type="dxa"/>
          </w:tcPr>
          <w:p w:rsidR="004F7E57" w:rsidRPr="00A242B5" w:rsidRDefault="004F7E57" w:rsidP="00492C0E">
            <w:pPr>
              <w:rPr>
                <w:sz w:val="28"/>
                <w:szCs w:val="28"/>
                <w:lang w:val="kk-KZ"/>
              </w:rPr>
            </w:pPr>
            <w:r w:rsidRPr="00A242B5">
              <w:rPr>
                <w:sz w:val="28"/>
                <w:szCs w:val="28"/>
                <w:lang w:val="kk-KZ"/>
              </w:rPr>
              <w:t>7,6</w:t>
            </w:r>
          </w:p>
        </w:tc>
        <w:tc>
          <w:tcPr>
            <w:tcW w:w="1417" w:type="dxa"/>
          </w:tcPr>
          <w:p w:rsidR="004F7E57" w:rsidRPr="00A242B5" w:rsidRDefault="004F7E57" w:rsidP="00492C0E">
            <w:pPr>
              <w:rPr>
                <w:sz w:val="28"/>
                <w:szCs w:val="28"/>
                <w:lang w:val="kk-KZ"/>
              </w:rPr>
            </w:pPr>
            <w:r w:rsidRPr="00A242B5">
              <w:rPr>
                <w:sz w:val="28"/>
                <w:szCs w:val="28"/>
                <w:lang w:val="kk-KZ"/>
              </w:rPr>
              <w:t>7,7</w:t>
            </w:r>
          </w:p>
        </w:tc>
        <w:tc>
          <w:tcPr>
            <w:tcW w:w="1417" w:type="dxa"/>
          </w:tcPr>
          <w:p w:rsidR="004F7E57" w:rsidRPr="00A242B5" w:rsidRDefault="004F7E57" w:rsidP="00492C0E">
            <w:pPr>
              <w:rPr>
                <w:sz w:val="28"/>
                <w:szCs w:val="28"/>
                <w:lang w:val="kk-KZ"/>
              </w:rPr>
            </w:pPr>
            <w:r w:rsidRPr="00A242B5">
              <w:rPr>
                <w:sz w:val="28"/>
                <w:szCs w:val="28"/>
                <w:lang w:val="kk-KZ"/>
              </w:rPr>
              <w:t>60</w:t>
            </w:r>
          </w:p>
        </w:tc>
      </w:tr>
      <w:tr w:rsidR="004F7E57" w:rsidRPr="00A242B5" w:rsidTr="00492C0E">
        <w:tc>
          <w:tcPr>
            <w:tcW w:w="2198" w:type="dxa"/>
          </w:tcPr>
          <w:p w:rsidR="004F7E57" w:rsidRPr="00A242B5" w:rsidRDefault="004F7E57" w:rsidP="00492C0E">
            <w:pPr>
              <w:rPr>
                <w:sz w:val="28"/>
                <w:szCs w:val="28"/>
                <w:lang w:val="kk-KZ"/>
              </w:rPr>
            </w:pPr>
            <w:r w:rsidRPr="00A242B5">
              <w:rPr>
                <w:sz w:val="28"/>
                <w:szCs w:val="28"/>
                <w:lang w:val="kk-KZ"/>
              </w:rPr>
              <w:t>Қазақ тілі</w:t>
            </w:r>
          </w:p>
        </w:tc>
        <w:tc>
          <w:tcPr>
            <w:tcW w:w="1347" w:type="dxa"/>
          </w:tcPr>
          <w:p w:rsidR="004F7E57" w:rsidRPr="00A242B5" w:rsidRDefault="004F7E57" w:rsidP="00492C0E">
            <w:pPr>
              <w:rPr>
                <w:sz w:val="28"/>
                <w:szCs w:val="28"/>
                <w:lang w:val="kk-KZ"/>
              </w:rPr>
            </w:pPr>
            <w:r w:rsidRPr="00A242B5">
              <w:rPr>
                <w:sz w:val="28"/>
                <w:szCs w:val="28"/>
                <w:lang w:val="kk-KZ"/>
              </w:rPr>
              <w:t>8</w:t>
            </w:r>
          </w:p>
        </w:tc>
        <w:tc>
          <w:tcPr>
            <w:tcW w:w="1417" w:type="dxa"/>
          </w:tcPr>
          <w:p w:rsidR="004F7E57" w:rsidRPr="00A242B5" w:rsidRDefault="004F7E57" w:rsidP="00492C0E">
            <w:pPr>
              <w:rPr>
                <w:sz w:val="28"/>
                <w:szCs w:val="28"/>
                <w:lang w:val="kk-KZ"/>
              </w:rPr>
            </w:pPr>
            <w:r w:rsidRPr="00A242B5">
              <w:rPr>
                <w:sz w:val="28"/>
                <w:szCs w:val="28"/>
                <w:lang w:val="kk-KZ"/>
              </w:rPr>
              <w:t>7,5</w:t>
            </w:r>
          </w:p>
        </w:tc>
        <w:tc>
          <w:tcPr>
            <w:tcW w:w="1418" w:type="dxa"/>
          </w:tcPr>
          <w:p w:rsidR="004F7E57" w:rsidRPr="00A242B5" w:rsidRDefault="004F7E57" w:rsidP="00492C0E">
            <w:pPr>
              <w:rPr>
                <w:sz w:val="28"/>
                <w:szCs w:val="28"/>
                <w:lang w:val="kk-KZ"/>
              </w:rPr>
            </w:pPr>
            <w:r w:rsidRPr="00A242B5">
              <w:rPr>
                <w:sz w:val="28"/>
                <w:szCs w:val="28"/>
                <w:lang w:val="kk-KZ"/>
              </w:rPr>
              <w:t>8,2</w:t>
            </w:r>
          </w:p>
        </w:tc>
        <w:tc>
          <w:tcPr>
            <w:tcW w:w="1417" w:type="dxa"/>
          </w:tcPr>
          <w:p w:rsidR="004F7E57" w:rsidRPr="00A242B5" w:rsidRDefault="004F7E57" w:rsidP="00492C0E">
            <w:pPr>
              <w:rPr>
                <w:sz w:val="28"/>
                <w:szCs w:val="28"/>
                <w:lang w:val="kk-KZ"/>
              </w:rPr>
            </w:pPr>
            <w:r w:rsidRPr="00A242B5">
              <w:rPr>
                <w:sz w:val="28"/>
                <w:szCs w:val="28"/>
                <w:lang w:val="kk-KZ"/>
              </w:rPr>
              <w:t>7,9</w:t>
            </w:r>
          </w:p>
        </w:tc>
        <w:tc>
          <w:tcPr>
            <w:tcW w:w="1417" w:type="dxa"/>
          </w:tcPr>
          <w:p w:rsidR="004F7E57" w:rsidRPr="00A242B5" w:rsidRDefault="004F7E57" w:rsidP="00492C0E">
            <w:pPr>
              <w:rPr>
                <w:sz w:val="28"/>
                <w:szCs w:val="28"/>
                <w:lang w:val="kk-KZ"/>
              </w:rPr>
            </w:pPr>
            <w:r w:rsidRPr="00A242B5">
              <w:rPr>
                <w:sz w:val="28"/>
                <w:szCs w:val="28"/>
                <w:lang w:val="kk-KZ"/>
              </w:rPr>
              <w:t>57</w:t>
            </w:r>
          </w:p>
        </w:tc>
      </w:tr>
      <w:tr w:rsidR="004F7E57" w:rsidRPr="00A242B5" w:rsidTr="00492C0E">
        <w:tc>
          <w:tcPr>
            <w:tcW w:w="2198" w:type="dxa"/>
          </w:tcPr>
          <w:p w:rsidR="004F7E57" w:rsidRPr="00A242B5" w:rsidRDefault="004F7E57" w:rsidP="00492C0E">
            <w:pPr>
              <w:rPr>
                <w:sz w:val="28"/>
                <w:szCs w:val="28"/>
                <w:lang w:val="kk-KZ"/>
              </w:rPr>
            </w:pPr>
            <w:r w:rsidRPr="00A242B5">
              <w:rPr>
                <w:sz w:val="28"/>
                <w:szCs w:val="28"/>
                <w:lang w:val="kk-KZ"/>
              </w:rPr>
              <w:t>естествознание</w:t>
            </w:r>
          </w:p>
        </w:tc>
        <w:tc>
          <w:tcPr>
            <w:tcW w:w="1347" w:type="dxa"/>
          </w:tcPr>
          <w:p w:rsidR="004F7E57" w:rsidRPr="00A242B5" w:rsidRDefault="004F7E57" w:rsidP="00492C0E">
            <w:pPr>
              <w:rPr>
                <w:sz w:val="28"/>
                <w:szCs w:val="28"/>
                <w:lang w:val="kk-KZ"/>
              </w:rPr>
            </w:pPr>
            <w:r w:rsidRPr="00A242B5">
              <w:rPr>
                <w:sz w:val="28"/>
                <w:szCs w:val="28"/>
                <w:lang w:val="kk-KZ"/>
              </w:rPr>
              <w:t>7,8</w:t>
            </w:r>
          </w:p>
        </w:tc>
        <w:tc>
          <w:tcPr>
            <w:tcW w:w="1417" w:type="dxa"/>
          </w:tcPr>
          <w:p w:rsidR="004F7E57" w:rsidRPr="00A242B5" w:rsidRDefault="004F7E57" w:rsidP="00492C0E">
            <w:pPr>
              <w:rPr>
                <w:sz w:val="28"/>
                <w:szCs w:val="28"/>
                <w:lang w:val="kk-KZ"/>
              </w:rPr>
            </w:pPr>
            <w:r w:rsidRPr="00A242B5">
              <w:rPr>
                <w:sz w:val="28"/>
                <w:szCs w:val="28"/>
                <w:lang w:val="kk-KZ"/>
              </w:rPr>
              <w:t>6,6</w:t>
            </w:r>
          </w:p>
        </w:tc>
        <w:tc>
          <w:tcPr>
            <w:tcW w:w="1418" w:type="dxa"/>
          </w:tcPr>
          <w:p w:rsidR="004F7E57" w:rsidRPr="00A242B5" w:rsidRDefault="004F7E57" w:rsidP="00492C0E">
            <w:pPr>
              <w:rPr>
                <w:sz w:val="28"/>
                <w:szCs w:val="28"/>
                <w:lang w:val="kk-KZ"/>
              </w:rPr>
            </w:pPr>
            <w:r w:rsidRPr="00A242B5">
              <w:rPr>
                <w:sz w:val="28"/>
                <w:szCs w:val="28"/>
                <w:lang w:val="kk-KZ"/>
              </w:rPr>
              <w:t>7,3</w:t>
            </w:r>
          </w:p>
        </w:tc>
        <w:tc>
          <w:tcPr>
            <w:tcW w:w="1417" w:type="dxa"/>
          </w:tcPr>
          <w:p w:rsidR="004F7E57" w:rsidRPr="00A242B5" w:rsidRDefault="004F7E57" w:rsidP="00492C0E">
            <w:pPr>
              <w:rPr>
                <w:sz w:val="28"/>
                <w:szCs w:val="28"/>
                <w:lang w:val="kk-KZ"/>
              </w:rPr>
            </w:pPr>
            <w:r w:rsidRPr="00A242B5">
              <w:rPr>
                <w:sz w:val="28"/>
                <w:szCs w:val="28"/>
                <w:lang w:val="kk-KZ"/>
              </w:rPr>
              <w:t>7,2</w:t>
            </w:r>
          </w:p>
        </w:tc>
        <w:tc>
          <w:tcPr>
            <w:tcW w:w="1417" w:type="dxa"/>
          </w:tcPr>
          <w:p w:rsidR="004F7E57" w:rsidRPr="00A242B5" w:rsidRDefault="004F7E57" w:rsidP="00492C0E">
            <w:pPr>
              <w:rPr>
                <w:sz w:val="28"/>
                <w:szCs w:val="28"/>
                <w:lang w:val="kk-KZ"/>
              </w:rPr>
            </w:pPr>
            <w:r w:rsidRPr="00A242B5">
              <w:rPr>
                <w:sz w:val="28"/>
                <w:szCs w:val="28"/>
                <w:lang w:val="kk-KZ"/>
              </w:rPr>
              <w:t>56</w:t>
            </w:r>
          </w:p>
        </w:tc>
      </w:tr>
    </w:tbl>
    <w:p w:rsidR="004F7E57" w:rsidRPr="004F7E57" w:rsidRDefault="004F7E57" w:rsidP="004F7E57">
      <w:pPr>
        <w:pStyle w:val="ac"/>
        <w:spacing w:before="0" w:beforeAutospacing="0" w:after="0" w:afterAutospacing="0"/>
        <w:rPr>
          <w:sz w:val="28"/>
          <w:szCs w:val="28"/>
          <w:lang w:val="kk-KZ"/>
        </w:rPr>
      </w:pPr>
      <w:r w:rsidRPr="004F7E57">
        <w:rPr>
          <w:sz w:val="28"/>
          <w:szCs w:val="28"/>
          <w:lang w:val="kk-KZ"/>
        </w:rPr>
        <w:t>Жалпы 78 оқушының 73-і тестілеуге қатысып, 5 оқушы түрлі себептермен қатыспады. Қатысу көрсеткіші – 93,6%.</w:t>
      </w:r>
    </w:p>
    <w:p w:rsidR="004F7E57" w:rsidRPr="004F7E57" w:rsidRDefault="004F7E57" w:rsidP="004F7E57">
      <w:pPr>
        <w:pStyle w:val="ac"/>
        <w:spacing w:before="0" w:beforeAutospacing="0" w:after="0" w:afterAutospacing="0"/>
        <w:rPr>
          <w:sz w:val="28"/>
          <w:szCs w:val="28"/>
          <w:lang w:val="kk-KZ"/>
        </w:rPr>
      </w:pPr>
      <w:r w:rsidRPr="004F7E57">
        <w:rPr>
          <w:sz w:val="28"/>
          <w:szCs w:val="28"/>
          <w:lang w:val="kk-KZ"/>
        </w:rPr>
        <w:t>Сыныптар бойынша нәтижелерді қарастырсақ, 6 «А» сыныбы жоғары көрсеткішке қол жеткізді. 26 оқушының 25-і қатысып, орташа баллдары БТС-1 бойынша 37/50, БТС-2 бойынша 39 балл, БТС-3 бойынша 38 баллды құрады. Төртінші тоқсан бойынша білім сапасы – 58%.</w:t>
      </w:r>
    </w:p>
    <w:p w:rsidR="004F7E57" w:rsidRPr="004F7E57" w:rsidRDefault="004F7E57" w:rsidP="004F7E57">
      <w:pPr>
        <w:pStyle w:val="ac"/>
        <w:spacing w:before="0" w:beforeAutospacing="0" w:after="0" w:afterAutospacing="0"/>
        <w:rPr>
          <w:sz w:val="28"/>
          <w:szCs w:val="28"/>
          <w:lang w:val="kk-KZ"/>
        </w:rPr>
      </w:pPr>
      <w:r w:rsidRPr="004F7E57">
        <w:rPr>
          <w:sz w:val="28"/>
          <w:szCs w:val="28"/>
          <w:lang w:val="kk-KZ"/>
        </w:rPr>
        <w:t>6 «Ә» сыныбында 26 оқушының 25-і тестілеуге қатысты. Орташа нәтижелері БТС-1 бойынша 33/50, БТС-2 бойынша 35 балл, БТС-3 бойынша 36 балл болды. Білім сапасы – 50%.</w:t>
      </w:r>
    </w:p>
    <w:p w:rsidR="004F7E57" w:rsidRPr="004F7E57" w:rsidRDefault="004F7E57" w:rsidP="004F7E57">
      <w:pPr>
        <w:pStyle w:val="ac"/>
        <w:spacing w:before="0" w:beforeAutospacing="0" w:after="0" w:afterAutospacing="0"/>
        <w:rPr>
          <w:sz w:val="28"/>
          <w:szCs w:val="28"/>
          <w:lang w:val="kk-KZ"/>
        </w:rPr>
      </w:pPr>
      <w:r w:rsidRPr="004F7E57">
        <w:rPr>
          <w:sz w:val="28"/>
          <w:szCs w:val="28"/>
          <w:lang w:val="kk-KZ"/>
        </w:rPr>
        <w:t>6 «Б» сыныбында 26 оқушының 23-і қатысып, 3 оқушы тестілеуге қатыспады. Орташа көрсеткіштері БТС-1 бойынша 32/50, БТС-2 бойынша 31 балл, БТС-3 бойынша 36 баллды құрады. Білім сапасы – 50%.</w:t>
      </w:r>
    </w:p>
    <w:p w:rsidR="004F7E57" w:rsidRPr="004F7E57" w:rsidRDefault="004F7E57" w:rsidP="004F7E57">
      <w:pPr>
        <w:pStyle w:val="ac"/>
        <w:spacing w:before="0" w:beforeAutospacing="0" w:after="0" w:afterAutospacing="0"/>
        <w:rPr>
          <w:sz w:val="28"/>
          <w:szCs w:val="28"/>
          <w:lang w:val="kk-KZ"/>
        </w:rPr>
      </w:pPr>
      <w:r w:rsidRPr="004F7E57">
        <w:rPr>
          <w:sz w:val="28"/>
          <w:szCs w:val="28"/>
          <w:lang w:val="kk-KZ"/>
        </w:rPr>
        <w:t>Жалпы 6-сыныптар бойынша БТС-1 нәтижесінің орташа көрсеткіші – 34/50 балл, БТС-2 – 35 балл, БТС-3 – 36 балл. Төртінші тоқсан бойынша білім сапасы 50%-ды құрады.</w:t>
      </w:r>
    </w:p>
    <w:p w:rsidR="004F7E57" w:rsidRPr="00FE74F0" w:rsidRDefault="004F7E57" w:rsidP="004F7E57">
      <w:pPr>
        <w:pStyle w:val="21"/>
        <w:spacing w:before="0" w:line="240" w:lineRule="auto"/>
        <w:rPr>
          <w:b w:val="0"/>
          <w:color w:val="auto"/>
          <w:sz w:val="28"/>
          <w:szCs w:val="28"/>
          <w:lang w:val="kk-KZ"/>
        </w:rPr>
      </w:pPr>
      <w:r w:rsidRPr="00FE74F0">
        <w:rPr>
          <w:b w:val="0"/>
          <w:color w:val="auto"/>
          <w:sz w:val="28"/>
          <w:szCs w:val="28"/>
          <w:lang w:val="kk-KZ"/>
        </w:rPr>
        <w:t>Пәндер бойынша талдау</w:t>
      </w:r>
    </w:p>
    <w:p w:rsidR="004F7E57" w:rsidRPr="00FE74F0" w:rsidRDefault="004F7E57" w:rsidP="004F7E57">
      <w:pPr>
        <w:pStyle w:val="ac"/>
        <w:spacing w:before="0" w:beforeAutospacing="0" w:after="0" w:afterAutospacing="0"/>
        <w:rPr>
          <w:sz w:val="28"/>
          <w:szCs w:val="28"/>
          <w:lang w:val="kk-KZ"/>
        </w:rPr>
      </w:pPr>
      <w:r w:rsidRPr="00FE74F0">
        <w:rPr>
          <w:sz w:val="28"/>
          <w:szCs w:val="28"/>
          <w:lang w:val="kk-KZ"/>
        </w:rPr>
        <w:t>Пәндік нәтижелерді саралау барысында ең жоғары орташа көрсеткіш қазақ тілі пәнінен байқалды – 7,9 балл. Ағылшын тілі пәні бойынша орташа балл – 7,7, жаратылыстану – 7,2, математика – 7,1, Қазақстан тарихы – 6,8 балл.</w:t>
      </w:r>
    </w:p>
    <w:p w:rsidR="004F7E57" w:rsidRPr="00FE74F0" w:rsidRDefault="004F7E57" w:rsidP="004F7E57">
      <w:pPr>
        <w:pStyle w:val="ac"/>
        <w:spacing w:before="0" w:beforeAutospacing="0" w:after="0" w:afterAutospacing="0"/>
        <w:rPr>
          <w:sz w:val="28"/>
          <w:szCs w:val="28"/>
          <w:lang w:val="kk-KZ"/>
        </w:rPr>
      </w:pPr>
      <w:r w:rsidRPr="00FE74F0">
        <w:rPr>
          <w:sz w:val="28"/>
          <w:szCs w:val="28"/>
          <w:lang w:val="kk-KZ"/>
        </w:rPr>
        <w:t>6 «А» сыныбы көптеген пәндер бойынша жоғары нәтиже көрсетті. Атап айтқанда, ағылшын тілі мен қазақ тілі пәндерінен 8 балл, жаратылыстанудан 7,8 балл жинады. Бұл сыныптың пәндік дайындық деңгейінің жоғары екенін көрсетеді.</w:t>
      </w:r>
    </w:p>
    <w:p w:rsidR="004F7E57" w:rsidRPr="00FE74F0" w:rsidRDefault="004F7E57" w:rsidP="004F7E57">
      <w:pPr>
        <w:pStyle w:val="ac"/>
        <w:spacing w:before="0" w:beforeAutospacing="0" w:after="0" w:afterAutospacing="0"/>
        <w:rPr>
          <w:sz w:val="28"/>
          <w:szCs w:val="28"/>
          <w:lang w:val="kk-KZ"/>
        </w:rPr>
      </w:pPr>
      <w:r w:rsidRPr="00FE74F0">
        <w:rPr>
          <w:sz w:val="28"/>
          <w:szCs w:val="28"/>
          <w:lang w:val="kk-KZ"/>
        </w:rPr>
        <w:t xml:space="preserve">6 «Ә» сыныбы математикадан 7,2 балл және ағылшын тілінен 7,6 балл көрсетіп, тұрақты нәтижеге қол жеткізді. Дегенмен Қазақстан тарихы </w:t>
      </w:r>
      <w:r w:rsidRPr="00FE74F0">
        <w:rPr>
          <w:sz w:val="28"/>
          <w:szCs w:val="28"/>
          <w:lang w:val="kk-KZ"/>
        </w:rPr>
        <w:lastRenderedPageBreak/>
        <w:t>мен жаратылыстану пәндері бойынша көрсеткіштері басқа сыныптармен салыстырғанда төмендеу.</w:t>
      </w:r>
    </w:p>
    <w:p w:rsidR="004F7E57" w:rsidRPr="00FE74F0" w:rsidRDefault="004F7E57" w:rsidP="004F7E57">
      <w:pPr>
        <w:pStyle w:val="ac"/>
        <w:spacing w:before="0" w:beforeAutospacing="0" w:after="0" w:afterAutospacing="0"/>
        <w:rPr>
          <w:sz w:val="28"/>
          <w:szCs w:val="28"/>
          <w:lang w:val="kk-KZ"/>
        </w:rPr>
      </w:pPr>
      <w:r w:rsidRPr="00FE74F0">
        <w:rPr>
          <w:sz w:val="28"/>
          <w:szCs w:val="28"/>
          <w:lang w:val="kk-KZ"/>
        </w:rPr>
        <w:t>6 «Б» сыныбы қазақ тілі пәнінен ең жоғары нәтиже көрсетіп, 8,2 балл жинады. Сонымен қатар жаратылыстану пәнінен 7,3 балл көрсеткен. Алайда Қазақстан тарихы мен математика пәндері бойынша білім деңгейін одан әрі жетілдіру қажет.</w:t>
      </w:r>
    </w:p>
    <w:p w:rsidR="004F7E57" w:rsidRPr="00FE74F0" w:rsidRDefault="004F7E57" w:rsidP="004F7E57">
      <w:pPr>
        <w:pStyle w:val="ac"/>
        <w:spacing w:before="0" w:beforeAutospacing="0" w:after="0" w:afterAutospacing="0"/>
        <w:rPr>
          <w:sz w:val="28"/>
          <w:szCs w:val="28"/>
          <w:lang w:val="kk-KZ"/>
        </w:rPr>
      </w:pPr>
      <w:r w:rsidRPr="00FE74F0">
        <w:rPr>
          <w:sz w:val="28"/>
          <w:szCs w:val="28"/>
          <w:lang w:val="kk-KZ"/>
        </w:rPr>
        <w:t>Төртінші тоқсан бойынша білім сапасы көрсеткіштері: Қазақстан тарихы – 60%, ағылшын тілі – 60%, қазақ тілі – 57%, жаратылыстану – 56%, математика – 52%.</w:t>
      </w:r>
    </w:p>
    <w:p w:rsidR="004F7E57" w:rsidRPr="00FE74F0" w:rsidRDefault="004F7E57" w:rsidP="004F7E57">
      <w:pPr>
        <w:pStyle w:val="21"/>
        <w:spacing w:before="0" w:line="240" w:lineRule="auto"/>
        <w:rPr>
          <w:b w:val="0"/>
          <w:color w:val="auto"/>
          <w:sz w:val="28"/>
          <w:szCs w:val="28"/>
          <w:lang w:val="kk-KZ"/>
        </w:rPr>
      </w:pPr>
      <w:r w:rsidRPr="00FE74F0">
        <w:rPr>
          <w:b w:val="0"/>
          <w:color w:val="auto"/>
          <w:sz w:val="28"/>
          <w:szCs w:val="28"/>
          <w:lang w:val="kk-KZ"/>
        </w:rPr>
        <w:t>Қорытынды</w:t>
      </w:r>
    </w:p>
    <w:p w:rsidR="004F7E57" w:rsidRPr="00FE74F0" w:rsidRDefault="004F7E57" w:rsidP="004F7E57">
      <w:pPr>
        <w:pStyle w:val="ac"/>
        <w:spacing w:before="0" w:beforeAutospacing="0" w:after="0" w:afterAutospacing="0"/>
        <w:rPr>
          <w:sz w:val="28"/>
          <w:szCs w:val="28"/>
          <w:lang w:val="kk-KZ"/>
        </w:rPr>
      </w:pPr>
      <w:r w:rsidRPr="00FE74F0">
        <w:rPr>
          <w:sz w:val="28"/>
          <w:szCs w:val="28"/>
          <w:lang w:val="kk-KZ"/>
        </w:rPr>
        <w:t>БТС қорытындылары бойынша 6-сынып оқушыларының білім деңгейі жақсы нәтиже көрсеткені байқалады. Әсіресе қазақ тілі, ағылшын тілі және жаратылыстану пәндері бойынша жоғары көрсеткіштер тіркелді. Сыныптар арасында 6 «А» сыныбы көшбасшылық танытып, барлық БТС кезеңдерінде жоғары нәтижеге қол жеткізді.</w:t>
      </w:r>
    </w:p>
    <w:p w:rsidR="004F7E57" w:rsidRPr="004F7E57" w:rsidRDefault="004F7E57" w:rsidP="004F7E57">
      <w:pPr>
        <w:pStyle w:val="ac"/>
        <w:spacing w:before="0" w:beforeAutospacing="0" w:after="0" w:afterAutospacing="0"/>
        <w:rPr>
          <w:sz w:val="28"/>
          <w:szCs w:val="28"/>
          <w:lang w:val="kk-KZ"/>
        </w:rPr>
      </w:pPr>
      <w:r w:rsidRPr="00FE74F0">
        <w:rPr>
          <w:sz w:val="28"/>
          <w:szCs w:val="28"/>
          <w:lang w:val="kk-KZ"/>
        </w:rPr>
        <w:t>Алдағы уақытта пәндер бойынша білімдегі олқылықтарды анықтап, жеке және топтық жұмыстарды ұйымдастыру, оқушылардың функционалдық сауаттылығын дамыту және пәндік құзыреттіліктерін жетілдіру бағытында жүйелі жұмыстар жүргізу ұсынылады</w:t>
      </w:r>
      <w:r w:rsidRPr="004F7E57">
        <w:rPr>
          <w:sz w:val="28"/>
          <w:szCs w:val="28"/>
          <w:lang w:val="kk-KZ"/>
        </w:rPr>
        <w:t>.</w:t>
      </w:r>
    </w:p>
    <w:p w:rsidR="004F7E57" w:rsidRPr="00A242B5" w:rsidRDefault="004F7E57" w:rsidP="004F7E57">
      <w:pPr>
        <w:jc w:val="center"/>
        <w:rPr>
          <w:rFonts w:ascii="Times New Roman" w:hAnsi="Times New Roman" w:cs="Times New Roman"/>
          <w:b/>
          <w:sz w:val="28"/>
          <w:szCs w:val="28"/>
          <w:lang w:val="kk-KZ"/>
        </w:rPr>
      </w:pPr>
      <w:r w:rsidRPr="00A242B5">
        <w:rPr>
          <w:rFonts w:ascii="Times New Roman" w:hAnsi="Times New Roman" w:cs="Times New Roman"/>
          <w:b/>
          <w:sz w:val="28"/>
          <w:szCs w:val="28"/>
          <w:lang w:val="kk-KZ"/>
        </w:rPr>
        <w:t>7 сыныптар</w:t>
      </w:r>
    </w:p>
    <w:tbl>
      <w:tblPr>
        <w:tblStyle w:val="a5"/>
        <w:tblW w:w="10491" w:type="dxa"/>
        <w:tblInd w:w="-885" w:type="dxa"/>
        <w:tblLayout w:type="fixed"/>
        <w:tblLook w:val="04A0"/>
      </w:tblPr>
      <w:tblGrid>
        <w:gridCol w:w="993"/>
        <w:gridCol w:w="1134"/>
        <w:gridCol w:w="1134"/>
        <w:gridCol w:w="1276"/>
        <w:gridCol w:w="1418"/>
        <w:gridCol w:w="1275"/>
        <w:gridCol w:w="1590"/>
        <w:gridCol w:w="1671"/>
      </w:tblGrid>
      <w:tr w:rsidR="00C8677F" w:rsidRPr="00A242B5" w:rsidTr="00492C0E">
        <w:tc>
          <w:tcPr>
            <w:tcW w:w="993" w:type="dxa"/>
          </w:tcPr>
          <w:p w:rsidR="00C8677F" w:rsidRPr="00A242B5" w:rsidRDefault="00C8677F" w:rsidP="00FB17AB">
            <w:pPr>
              <w:rPr>
                <w:sz w:val="28"/>
                <w:szCs w:val="28"/>
                <w:lang w:val="kk-KZ"/>
              </w:rPr>
            </w:pPr>
            <w:r>
              <w:rPr>
                <w:sz w:val="28"/>
                <w:szCs w:val="28"/>
                <w:lang w:val="kk-KZ"/>
              </w:rPr>
              <w:t>сынып</w:t>
            </w:r>
          </w:p>
        </w:tc>
        <w:tc>
          <w:tcPr>
            <w:tcW w:w="1134" w:type="dxa"/>
          </w:tcPr>
          <w:p w:rsidR="00C8677F" w:rsidRPr="00A242B5" w:rsidRDefault="00C8677F" w:rsidP="00FB17AB">
            <w:pPr>
              <w:rPr>
                <w:sz w:val="28"/>
                <w:szCs w:val="28"/>
                <w:lang w:val="kk-KZ"/>
              </w:rPr>
            </w:pPr>
            <w:r>
              <w:rPr>
                <w:sz w:val="28"/>
                <w:szCs w:val="28"/>
                <w:lang w:val="kk-KZ"/>
              </w:rPr>
              <w:t>Оқушыларын саны</w:t>
            </w:r>
          </w:p>
        </w:tc>
        <w:tc>
          <w:tcPr>
            <w:tcW w:w="1134" w:type="dxa"/>
          </w:tcPr>
          <w:p w:rsidR="00C8677F" w:rsidRPr="00A242B5" w:rsidRDefault="00C8677F" w:rsidP="00FB17AB">
            <w:pPr>
              <w:rPr>
                <w:sz w:val="28"/>
                <w:szCs w:val="28"/>
                <w:lang w:val="kk-KZ"/>
              </w:rPr>
            </w:pPr>
            <w:r>
              <w:rPr>
                <w:sz w:val="28"/>
                <w:szCs w:val="28"/>
                <w:lang w:val="kk-KZ"/>
              </w:rPr>
              <w:t>қатысқандар</w:t>
            </w:r>
          </w:p>
        </w:tc>
        <w:tc>
          <w:tcPr>
            <w:tcW w:w="1276" w:type="dxa"/>
          </w:tcPr>
          <w:p w:rsidR="00C8677F" w:rsidRPr="00A242B5" w:rsidRDefault="00C8677F" w:rsidP="00FB17AB">
            <w:pPr>
              <w:rPr>
                <w:sz w:val="28"/>
                <w:szCs w:val="28"/>
                <w:lang w:val="kk-KZ"/>
              </w:rPr>
            </w:pPr>
            <w:r>
              <w:rPr>
                <w:sz w:val="28"/>
                <w:szCs w:val="28"/>
                <w:lang w:val="kk-KZ"/>
              </w:rPr>
              <w:t>қатыспағандар</w:t>
            </w:r>
          </w:p>
        </w:tc>
        <w:tc>
          <w:tcPr>
            <w:tcW w:w="1418" w:type="dxa"/>
          </w:tcPr>
          <w:p w:rsidR="00C8677F" w:rsidRPr="00A242B5" w:rsidRDefault="00C8677F" w:rsidP="00FB17AB">
            <w:pPr>
              <w:rPr>
                <w:sz w:val="28"/>
                <w:szCs w:val="28"/>
                <w:lang w:val="kk-KZ"/>
              </w:rPr>
            </w:pPr>
            <w:r>
              <w:rPr>
                <w:sz w:val="28"/>
                <w:szCs w:val="28"/>
                <w:lang w:val="kk-KZ"/>
              </w:rPr>
              <w:t>Орташа ұпайы</w:t>
            </w:r>
            <w:r w:rsidRPr="00A242B5">
              <w:rPr>
                <w:sz w:val="28"/>
                <w:szCs w:val="28"/>
                <w:lang w:val="kk-KZ"/>
              </w:rPr>
              <w:t xml:space="preserve"> </w:t>
            </w:r>
          </w:p>
          <w:p w:rsidR="00C8677F" w:rsidRPr="00A242B5" w:rsidRDefault="00C8677F" w:rsidP="00FB17AB">
            <w:pPr>
              <w:rPr>
                <w:sz w:val="28"/>
                <w:szCs w:val="28"/>
                <w:lang w:val="kk-KZ"/>
              </w:rPr>
            </w:pPr>
            <w:r w:rsidRPr="00A242B5">
              <w:rPr>
                <w:sz w:val="28"/>
                <w:szCs w:val="28"/>
                <w:lang w:val="kk-KZ"/>
              </w:rPr>
              <w:t>БТС 1</w:t>
            </w:r>
          </w:p>
        </w:tc>
        <w:tc>
          <w:tcPr>
            <w:tcW w:w="1275" w:type="dxa"/>
          </w:tcPr>
          <w:p w:rsidR="00C8677F" w:rsidRPr="00A242B5" w:rsidRDefault="00C8677F" w:rsidP="00FB17AB">
            <w:pPr>
              <w:rPr>
                <w:sz w:val="28"/>
                <w:szCs w:val="28"/>
                <w:lang w:val="kk-KZ"/>
              </w:rPr>
            </w:pPr>
            <w:r>
              <w:rPr>
                <w:sz w:val="28"/>
                <w:szCs w:val="28"/>
                <w:lang w:val="kk-KZ"/>
              </w:rPr>
              <w:t>Орташа үпайы</w:t>
            </w:r>
          </w:p>
          <w:p w:rsidR="00C8677F" w:rsidRPr="00A242B5" w:rsidRDefault="00C8677F" w:rsidP="00FB17AB">
            <w:pPr>
              <w:rPr>
                <w:sz w:val="28"/>
                <w:szCs w:val="28"/>
                <w:lang w:val="kk-KZ"/>
              </w:rPr>
            </w:pPr>
            <w:r w:rsidRPr="00A242B5">
              <w:rPr>
                <w:sz w:val="28"/>
                <w:szCs w:val="28"/>
                <w:lang w:val="kk-KZ"/>
              </w:rPr>
              <w:t>БТС 2</w:t>
            </w:r>
          </w:p>
        </w:tc>
        <w:tc>
          <w:tcPr>
            <w:tcW w:w="1590" w:type="dxa"/>
            <w:tcBorders>
              <w:right w:val="single" w:sz="4" w:space="0" w:color="auto"/>
            </w:tcBorders>
          </w:tcPr>
          <w:p w:rsidR="00C8677F" w:rsidRPr="00A242B5" w:rsidRDefault="00C8677F" w:rsidP="00FB17AB">
            <w:pPr>
              <w:rPr>
                <w:sz w:val="28"/>
                <w:szCs w:val="28"/>
                <w:lang w:val="kk-KZ"/>
              </w:rPr>
            </w:pPr>
            <w:r>
              <w:rPr>
                <w:sz w:val="28"/>
                <w:szCs w:val="28"/>
                <w:lang w:val="kk-KZ"/>
              </w:rPr>
              <w:t>Орташа үпайы</w:t>
            </w:r>
            <w:r w:rsidRPr="00A242B5">
              <w:rPr>
                <w:sz w:val="28"/>
                <w:szCs w:val="28"/>
                <w:lang w:val="kk-KZ"/>
              </w:rPr>
              <w:t xml:space="preserve"> </w:t>
            </w:r>
          </w:p>
          <w:p w:rsidR="00C8677F" w:rsidRPr="00A242B5" w:rsidRDefault="00C8677F" w:rsidP="00FB17AB">
            <w:pPr>
              <w:rPr>
                <w:sz w:val="28"/>
                <w:szCs w:val="28"/>
                <w:lang w:val="kk-KZ"/>
              </w:rPr>
            </w:pPr>
            <w:r w:rsidRPr="00A242B5">
              <w:rPr>
                <w:sz w:val="28"/>
                <w:szCs w:val="28"/>
                <w:lang w:val="kk-KZ"/>
              </w:rPr>
              <w:t>БТС 3</w:t>
            </w:r>
          </w:p>
        </w:tc>
        <w:tc>
          <w:tcPr>
            <w:tcW w:w="1671" w:type="dxa"/>
            <w:tcBorders>
              <w:left w:val="single" w:sz="4" w:space="0" w:color="auto"/>
            </w:tcBorders>
          </w:tcPr>
          <w:p w:rsidR="00C8677F" w:rsidRPr="00A242B5" w:rsidRDefault="00C8677F" w:rsidP="00FB17AB">
            <w:pPr>
              <w:rPr>
                <w:sz w:val="28"/>
                <w:szCs w:val="28"/>
                <w:lang w:val="kk-KZ"/>
              </w:rPr>
            </w:pPr>
            <w:r>
              <w:rPr>
                <w:sz w:val="28"/>
                <w:szCs w:val="28"/>
                <w:lang w:val="kk-KZ"/>
              </w:rPr>
              <w:t>4 тоқ</w:t>
            </w:r>
          </w:p>
        </w:tc>
      </w:tr>
      <w:tr w:rsidR="00C8677F" w:rsidRPr="00A242B5" w:rsidTr="00492C0E">
        <w:tc>
          <w:tcPr>
            <w:tcW w:w="993" w:type="dxa"/>
          </w:tcPr>
          <w:p w:rsidR="00C8677F" w:rsidRPr="00A242B5" w:rsidRDefault="00C8677F" w:rsidP="00492C0E">
            <w:pPr>
              <w:jc w:val="center"/>
              <w:rPr>
                <w:sz w:val="28"/>
                <w:szCs w:val="28"/>
                <w:lang w:val="kk-KZ"/>
              </w:rPr>
            </w:pPr>
            <w:r w:rsidRPr="00A242B5">
              <w:rPr>
                <w:sz w:val="28"/>
                <w:szCs w:val="28"/>
                <w:lang w:val="kk-KZ"/>
              </w:rPr>
              <w:t>7 А</w:t>
            </w:r>
          </w:p>
        </w:tc>
        <w:tc>
          <w:tcPr>
            <w:tcW w:w="1134" w:type="dxa"/>
          </w:tcPr>
          <w:p w:rsidR="00C8677F" w:rsidRPr="00A242B5" w:rsidRDefault="00C8677F" w:rsidP="00492C0E">
            <w:pPr>
              <w:rPr>
                <w:sz w:val="28"/>
                <w:szCs w:val="28"/>
                <w:lang w:val="kk-KZ"/>
              </w:rPr>
            </w:pPr>
            <w:r w:rsidRPr="00A242B5">
              <w:rPr>
                <w:sz w:val="28"/>
                <w:szCs w:val="28"/>
                <w:lang w:val="kk-KZ"/>
              </w:rPr>
              <w:t>23</w:t>
            </w:r>
          </w:p>
        </w:tc>
        <w:tc>
          <w:tcPr>
            <w:tcW w:w="1134" w:type="dxa"/>
          </w:tcPr>
          <w:p w:rsidR="00C8677F" w:rsidRPr="00A242B5" w:rsidRDefault="00C8677F" w:rsidP="00492C0E">
            <w:pPr>
              <w:rPr>
                <w:sz w:val="28"/>
                <w:szCs w:val="28"/>
                <w:lang w:val="kk-KZ"/>
              </w:rPr>
            </w:pPr>
            <w:r w:rsidRPr="00A242B5">
              <w:rPr>
                <w:sz w:val="28"/>
                <w:szCs w:val="28"/>
                <w:lang w:val="kk-KZ"/>
              </w:rPr>
              <w:t>22</w:t>
            </w:r>
          </w:p>
        </w:tc>
        <w:tc>
          <w:tcPr>
            <w:tcW w:w="1276" w:type="dxa"/>
          </w:tcPr>
          <w:p w:rsidR="00C8677F" w:rsidRPr="00A242B5" w:rsidRDefault="00C8677F" w:rsidP="00492C0E">
            <w:pPr>
              <w:jc w:val="center"/>
              <w:rPr>
                <w:sz w:val="28"/>
                <w:szCs w:val="28"/>
                <w:lang w:val="kk-KZ"/>
              </w:rPr>
            </w:pPr>
            <w:r w:rsidRPr="00A242B5">
              <w:rPr>
                <w:sz w:val="28"/>
                <w:szCs w:val="28"/>
                <w:lang w:val="kk-KZ"/>
              </w:rPr>
              <w:t>1 и</w:t>
            </w:r>
          </w:p>
        </w:tc>
        <w:tc>
          <w:tcPr>
            <w:tcW w:w="1418" w:type="dxa"/>
          </w:tcPr>
          <w:p w:rsidR="00C8677F" w:rsidRPr="00A242B5" w:rsidRDefault="00C8677F" w:rsidP="00492C0E">
            <w:pPr>
              <w:rPr>
                <w:sz w:val="28"/>
                <w:szCs w:val="28"/>
                <w:lang w:val="kk-KZ"/>
              </w:rPr>
            </w:pPr>
            <w:r w:rsidRPr="00A242B5">
              <w:rPr>
                <w:sz w:val="28"/>
                <w:szCs w:val="28"/>
                <w:lang w:val="kk-KZ"/>
              </w:rPr>
              <w:t>41/60</w:t>
            </w:r>
          </w:p>
        </w:tc>
        <w:tc>
          <w:tcPr>
            <w:tcW w:w="1275" w:type="dxa"/>
          </w:tcPr>
          <w:p w:rsidR="00C8677F" w:rsidRPr="00A242B5" w:rsidRDefault="00C8677F" w:rsidP="00492C0E">
            <w:pPr>
              <w:rPr>
                <w:sz w:val="28"/>
                <w:szCs w:val="28"/>
                <w:lang w:val="kk-KZ"/>
              </w:rPr>
            </w:pPr>
            <w:r w:rsidRPr="00A242B5">
              <w:rPr>
                <w:sz w:val="28"/>
                <w:szCs w:val="28"/>
                <w:lang w:val="kk-KZ"/>
              </w:rPr>
              <w:t>46</w:t>
            </w:r>
          </w:p>
        </w:tc>
        <w:tc>
          <w:tcPr>
            <w:tcW w:w="1590" w:type="dxa"/>
            <w:tcBorders>
              <w:right w:val="single" w:sz="4" w:space="0" w:color="auto"/>
            </w:tcBorders>
          </w:tcPr>
          <w:p w:rsidR="00C8677F" w:rsidRPr="00A242B5" w:rsidRDefault="00C8677F" w:rsidP="00492C0E">
            <w:pPr>
              <w:rPr>
                <w:sz w:val="28"/>
                <w:szCs w:val="28"/>
                <w:lang w:val="kk-KZ"/>
              </w:rPr>
            </w:pPr>
            <w:r w:rsidRPr="00A242B5">
              <w:rPr>
                <w:sz w:val="28"/>
                <w:szCs w:val="28"/>
                <w:lang w:val="kk-KZ"/>
              </w:rPr>
              <w:t>60</w:t>
            </w:r>
          </w:p>
        </w:tc>
        <w:tc>
          <w:tcPr>
            <w:tcW w:w="1671" w:type="dxa"/>
            <w:tcBorders>
              <w:left w:val="single" w:sz="4" w:space="0" w:color="auto"/>
            </w:tcBorders>
          </w:tcPr>
          <w:p w:rsidR="00C8677F" w:rsidRPr="00A242B5" w:rsidRDefault="00C8677F" w:rsidP="00492C0E">
            <w:pPr>
              <w:rPr>
                <w:sz w:val="28"/>
                <w:szCs w:val="28"/>
                <w:lang w:val="kk-KZ"/>
              </w:rPr>
            </w:pPr>
            <w:r w:rsidRPr="00A242B5">
              <w:rPr>
                <w:sz w:val="28"/>
                <w:szCs w:val="28"/>
                <w:lang w:val="kk-KZ"/>
              </w:rPr>
              <w:t>43</w:t>
            </w:r>
          </w:p>
        </w:tc>
      </w:tr>
      <w:tr w:rsidR="00C8677F" w:rsidRPr="00A242B5" w:rsidTr="00492C0E">
        <w:tc>
          <w:tcPr>
            <w:tcW w:w="993" w:type="dxa"/>
          </w:tcPr>
          <w:p w:rsidR="00C8677F" w:rsidRPr="00A242B5" w:rsidRDefault="00C8677F" w:rsidP="00492C0E">
            <w:pPr>
              <w:jc w:val="center"/>
              <w:rPr>
                <w:sz w:val="28"/>
                <w:szCs w:val="28"/>
                <w:lang w:val="kk-KZ"/>
              </w:rPr>
            </w:pPr>
            <w:r w:rsidRPr="00A242B5">
              <w:rPr>
                <w:sz w:val="28"/>
                <w:szCs w:val="28"/>
                <w:lang w:val="kk-KZ"/>
              </w:rPr>
              <w:t>7 Ә</w:t>
            </w:r>
          </w:p>
        </w:tc>
        <w:tc>
          <w:tcPr>
            <w:tcW w:w="1134" w:type="dxa"/>
          </w:tcPr>
          <w:p w:rsidR="00C8677F" w:rsidRPr="00A242B5" w:rsidRDefault="00C8677F" w:rsidP="00492C0E">
            <w:pPr>
              <w:rPr>
                <w:sz w:val="28"/>
                <w:szCs w:val="28"/>
                <w:lang w:val="kk-KZ"/>
              </w:rPr>
            </w:pPr>
            <w:r w:rsidRPr="00A242B5">
              <w:rPr>
                <w:sz w:val="28"/>
                <w:szCs w:val="28"/>
                <w:lang w:val="kk-KZ"/>
              </w:rPr>
              <w:t>25</w:t>
            </w:r>
          </w:p>
        </w:tc>
        <w:tc>
          <w:tcPr>
            <w:tcW w:w="1134" w:type="dxa"/>
          </w:tcPr>
          <w:p w:rsidR="00C8677F" w:rsidRPr="00A242B5" w:rsidRDefault="00C8677F" w:rsidP="00492C0E">
            <w:pPr>
              <w:rPr>
                <w:sz w:val="28"/>
                <w:szCs w:val="28"/>
                <w:lang w:val="kk-KZ"/>
              </w:rPr>
            </w:pPr>
            <w:r w:rsidRPr="00A242B5">
              <w:rPr>
                <w:sz w:val="28"/>
                <w:szCs w:val="28"/>
                <w:lang w:val="kk-KZ"/>
              </w:rPr>
              <w:t>25</w:t>
            </w:r>
          </w:p>
        </w:tc>
        <w:tc>
          <w:tcPr>
            <w:tcW w:w="1276" w:type="dxa"/>
          </w:tcPr>
          <w:p w:rsidR="00C8677F" w:rsidRPr="00A242B5" w:rsidRDefault="00C8677F" w:rsidP="00492C0E">
            <w:pPr>
              <w:jc w:val="center"/>
              <w:rPr>
                <w:sz w:val="28"/>
                <w:szCs w:val="28"/>
                <w:lang w:val="kk-KZ"/>
              </w:rPr>
            </w:pPr>
          </w:p>
        </w:tc>
        <w:tc>
          <w:tcPr>
            <w:tcW w:w="1418" w:type="dxa"/>
          </w:tcPr>
          <w:p w:rsidR="00C8677F" w:rsidRPr="00A242B5" w:rsidRDefault="00C8677F" w:rsidP="00492C0E">
            <w:pPr>
              <w:rPr>
                <w:sz w:val="28"/>
                <w:szCs w:val="28"/>
                <w:lang w:val="kk-KZ"/>
              </w:rPr>
            </w:pPr>
            <w:r w:rsidRPr="00A242B5">
              <w:rPr>
                <w:sz w:val="28"/>
                <w:szCs w:val="28"/>
                <w:lang w:val="kk-KZ"/>
              </w:rPr>
              <w:t>49/60</w:t>
            </w:r>
          </w:p>
        </w:tc>
        <w:tc>
          <w:tcPr>
            <w:tcW w:w="1275" w:type="dxa"/>
          </w:tcPr>
          <w:p w:rsidR="00C8677F" w:rsidRPr="00A242B5" w:rsidRDefault="00C8677F" w:rsidP="00492C0E">
            <w:pPr>
              <w:rPr>
                <w:sz w:val="28"/>
                <w:szCs w:val="28"/>
                <w:lang w:val="kk-KZ"/>
              </w:rPr>
            </w:pPr>
            <w:r w:rsidRPr="00A242B5">
              <w:rPr>
                <w:sz w:val="28"/>
                <w:szCs w:val="28"/>
                <w:lang w:val="kk-KZ"/>
              </w:rPr>
              <w:t>39</w:t>
            </w:r>
          </w:p>
        </w:tc>
        <w:tc>
          <w:tcPr>
            <w:tcW w:w="1590" w:type="dxa"/>
            <w:tcBorders>
              <w:right w:val="single" w:sz="4" w:space="0" w:color="auto"/>
            </w:tcBorders>
          </w:tcPr>
          <w:p w:rsidR="00C8677F" w:rsidRPr="00A242B5" w:rsidRDefault="00C8677F" w:rsidP="00492C0E">
            <w:pPr>
              <w:rPr>
                <w:sz w:val="28"/>
                <w:szCs w:val="28"/>
                <w:lang w:val="kk-KZ"/>
              </w:rPr>
            </w:pPr>
            <w:r w:rsidRPr="00A242B5">
              <w:rPr>
                <w:sz w:val="28"/>
                <w:szCs w:val="28"/>
                <w:lang w:val="kk-KZ"/>
              </w:rPr>
              <w:t>46</w:t>
            </w:r>
          </w:p>
        </w:tc>
        <w:tc>
          <w:tcPr>
            <w:tcW w:w="1671" w:type="dxa"/>
            <w:tcBorders>
              <w:left w:val="single" w:sz="4" w:space="0" w:color="auto"/>
            </w:tcBorders>
          </w:tcPr>
          <w:p w:rsidR="00C8677F" w:rsidRPr="00A242B5" w:rsidRDefault="00C8677F" w:rsidP="00492C0E">
            <w:pPr>
              <w:rPr>
                <w:sz w:val="28"/>
                <w:szCs w:val="28"/>
                <w:lang w:val="kk-KZ"/>
              </w:rPr>
            </w:pPr>
            <w:r w:rsidRPr="00A242B5">
              <w:rPr>
                <w:sz w:val="28"/>
                <w:szCs w:val="28"/>
                <w:lang w:val="kk-KZ"/>
              </w:rPr>
              <w:t>36</w:t>
            </w:r>
          </w:p>
        </w:tc>
      </w:tr>
      <w:tr w:rsidR="00C8677F" w:rsidRPr="00A242B5" w:rsidTr="00492C0E">
        <w:tc>
          <w:tcPr>
            <w:tcW w:w="993" w:type="dxa"/>
          </w:tcPr>
          <w:p w:rsidR="00C8677F" w:rsidRPr="00A242B5" w:rsidRDefault="00C8677F" w:rsidP="00492C0E">
            <w:pPr>
              <w:jc w:val="center"/>
              <w:rPr>
                <w:sz w:val="28"/>
                <w:szCs w:val="28"/>
                <w:lang w:val="kk-KZ"/>
              </w:rPr>
            </w:pPr>
            <w:r w:rsidRPr="00A242B5">
              <w:rPr>
                <w:sz w:val="28"/>
                <w:szCs w:val="28"/>
                <w:lang w:val="kk-KZ"/>
              </w:rPr>
              <w:t>7 Б</w:t>
            </w:r>
          </w:p>
        </w:tc>
        <w:tc>
          <w:tcPr>
            <w:tcW w:w="1134" w:type="dxa"/>
          </w:tcPr>
          <w:p w:rsidR="00C8677F" w:rsidRPr="00A242B5" w:rsidRDefault="00C8677F" w:rsidP="00492C0E">
            <w:pPr>
              <w:rPr>
                <w:sz w:val="28"/>
                <w:szCs w:val="28"/>
                <w:lang w:val="kk-KZ"/>
              </w:rPr>
            </w:pPr>
            <w:r w:rsidRPr="00A242B5">
              <w:rPr>
                <w:sz w:val="28"/>
                <w:szCs w:val="28"/>
                <w:lang w:val="kk-KZ"/>
              </w:rPr>
              <w:t>26</w:t>
            </w:r>
          </w:p>
        </w:tc>
        <w:tc>
          <w:tcPr>
            <w:tcW w:w="1134" w:type="dxa"/>
          </w:tcPr>
          <w:p w:rsidR="00C8677F" w:rsidRPr="00A242B5" w:rsidRDefault="00C8677F" w:rsidP="00492C0E">
            <w:pPr>
              <w:rPr>
                <w:sz w:val="28"/>
                <w:szCs w:val="28"/>
                <w:lang w:val="kk-KZ"/>
              </w:rPr>
            </w:pPr>
            <w:r w:rsidRPr="00A242B5">
              <w:rPr>
                <w:sz w:val="28"/>
                <w:szCs w:val="28"/>
                <w:lang w:val="kk-KZ"/>
              </w:rPr>
              <w:t>22</w:t>
            </w:r>
          </w:p>
        </w:tc>
        <w:tc>
          <w:tcPr>
            <w:tcW w:w="1276" w:type="dxa"/>
          </w:tcPr>
          <w:p w:rsidR="00C8677F" w:rsidRPr="00A242B5" w:rsidRDefault="00C8677F" w:rsidP="00492C0E">
            <w:pPr>
              <w:jc w:val="center"/>
              <w:rPr>
                <w:sz w:val="28"/>
                <w:szCs w:val="28"/>
                <w:lang w:val="kk-KZ"/>
              </w:rPr>
            </w:pPr>
            <w:r w:rsidRPr="00A242B5">
              <w:rPr>
                <w:sz w:val="28"/>
                <w:szCs w:val="28"/>
                <w:lang w:val="kk-KZ"/>
              </w:rPr>
              <w:t>4</w:t>
            </w:r>
          </w:p>
        </w:tc>
        <w:tc>
          <w:tcPr>
            <w:tcW w:w="1418" w:type="dxa"/>
          </w:tcPr>
          <w:p w:rsidR="00C8677F" w:rsidRPr="00A242B5" w:rsidRDefault="00C8677F" w:rsidP="00492C0E">
            <w:pPr>
              <w:rPr>
                <w:sz w:val="28"/>
                <w:szCs w:val="28"/>
                <w:lang w:val="kk-KZ"/>
              </w:rPr>
            </w:pPr>
            <w:r w:rsidRPr="00A242B5">
              <w:rPr>
                <w:sz w:val="28"/>
                <w:szCs w:val="28"/>
                <w:lang w:val="kk-KZ"/>
              </w:rPr>
              <w:t>49/60</w:t>
            </w:r>
          </w:p>
        </w:tc>
        <w:tc>
          <w:tcPr>
            <w:tcW w:w="1275" w:type="dxa"/>
          </w:tcPr>
          <w:p w:rsidR="00C8677F" w:rsidRPr="00A242B5" w:rsidRDefault="00C8677F" w:rsidP="00492C0E">
            <w:pPr>
              <w:rPr>
                <w:sz w:val="28"/>
                <w:szCs w:val="28"/>
                <w:lang w:val="kk-KZ"/>
              </w:rPr>
            </w:pPr>
            <w:r w:rsidRPr="00A242B5">
              <w:rPr>
                <w:sz w:val="28"/>
                <w:szCs w:val="28"/>
                <w:lang w:val="kk-KZ"/>
              </w:rPr>
              <w:t>50</w:t>
            </w:r>
          </w:p>
        </w:tc>
        <w:tc>
          <w:tcPr>
            <w:tcW w:w="1590" w:type="dxa"/>
            <w:tcBorders>
              <w:right w:val="single" w:sz="4" w:space="0" w:color="auto"/>
            </w:tcBorders>
          </w:tcPr>
          <w:p w:rsidR="00C8677F" w:rsidRPr="00A242B5" w:rsidRDefault="00C8677F" w:rsidP="00492C0E">
            <w:pPr>
              <w:rPr>
                <w:sz w:val="28"/>
                <w:szCs w:val="28"/>
                <w:lang w:val="kk-KZ"/>
              </w:rPr>
            </w:pPr>
            <w:r w:rsidRPr="00A242B5">
              <w:rPr>
                <w:sz w:val="28"/>
                <w:szCs w:val="28"/>
                <w:lang w:val="kk-KZ"/>
              </w:rPr>
              <w:t>53</w:t>
            </w:r>
          </w:p>
        </w:tc>
        <w:tc>
          <w:tcPr>
            <w:tcW w:w="1671" w:type="dxa"/>
            <w:tcBorders>
              <w:left w:val="single" w:sz="4" w:space="0" w:color="auto"/>
            </w:tcBorders>
          </w:tcPr>
          <w:p w:rsidR="00C8677F" w:rsidRPr="00A242B5" w:rsidRDefault="00C8677F" w:rsidP="00492C0E">
            <w:pPr>
              <w:rPr>
                <w:sz w:val="28"/>
                <w:szCs w:val="28"/>
                <w:lang w:val="kk-KZ"/>
              </w:rPr>
            </w:pPr>
            <w:r w:rsidRPr="00A242B5">
              <w:rPr>
                <w:sz w:val="28"/>
                <w:szCs w:val="28"/>
                <w:lang w:val="kk-KZ"/>
              </w:rPr>
              <w:t>54</w:t>
            </w:r>
          </w:p>
        </w:tc>
      </w:tr>
      <w:tr w:rsidR="00C8677F" w:rsidRPr="00A242B5" w:rsidTr="00492C0E">
        <w:tc>
          <w:tcPr>
            <w:tcW w:w="993" w:type="dxa"/>
          </w:tcPr>
          <w:p w:rsidR="00C8677F" w:rsidRPr="00A242B5" w:rsidRDefault="00C8677F" w:rsidP="00492C0E">
            <w:pPr>
              <w:jc w:val="center"/>
              <w:rPr>
                <w:sz w:val="28"/>
                <w:szCs w:val="28"/>
                <w:lang w:val="kk-KZ"/>
              </w:rPr>
            </w:pPr>
          </w:p>
        </w:tc>
        <w:tc>
          <w:tcPr>
            <w:tcW w:w="1134" w:type="dxa"/>
          </w:tcPr>
          <w:p w:rsidR="00C8677F" w:rsidRPr="00A242B5" w:rsidRDefault="00C8677F" w:rsidP="00492C0E">
            <w:pPr>
              <w:rPr>
                <w:sz w:val="28"/>
                <w:szCs w:val="28"/>
                <w:lang w:val="kk-KZ"/>
              </w:rPr>
            </w:pPr>
            <w:r w:rsidRPr="00A242B5">
              <w:rPr>
                <w:sz w:val="28"/>
                <w:szCs w:val="28"/>
                <w:lang w:val="kk-KZ"/>
              </w:rPr>
              <w:t>74</w:t>
            </w:r>
          </w:p>
        </w:tc>
        <w:tc>
          <w:tcPr>
            <w:tcW w:w="1134" w:type="dxa"/>
          </w:tcPr>
          <w:p w:rsidR="00C8677F" w:rsidRPr="00A242B5" w:rsidRDefault="00C8677F" w:rsidP="00492C0E">
            <w:pPr>
              <w:rPr>
                <w:sz w:val="28"/>
                <w:szCs w:val="28"/>
                <w:lang w:val="kk-KZ"/>
              </w:rPr>
            </w:pPr>
            <w:r w:rsidRPr="00A242B5">
              <w:rPr>
                <w:sz w:val="28"/>
                <w:szCs w:val="28"/>
                <w:lang w:val="kk-KZ"/>
              </w:rPr>
              <w:t>69</w:t>
            </w:r>
          </w:p>
        </w:tc>
        <w:tc>
          <w:tcPr>
            <w:tcW w:w="1276" w:type="dxa"/>
          </w:tcPr>
          <w:p w:rsidR="00C8677F" w:rsidRPr="00A242B5" w:rsidRDefault="00C8677F" w:rsidP="00492C0E">
            <w:pPr>
              <w:jc w:val="center"/>
              <w:rPr>
                <w:sz w:val="28"/>
                <w:szCs w:val="28"/>
                <w:lang w:val="kk-KZ"/>
              </w:rPr>
            </w:pPr>
            <w:r w:rsidRPr="00A242B5">
              <w:rPr>
                <w:sz w:val="28"/>
                <w:szCs w:val="28"/>
                <w:lang w:val="kk-KZ"/>
              </w:rPr>
              <w:t>5</w:t>
            </w:r>
          </w:p>
        </w:tc>
        <w:tc>
          <w:tcPr>
            <w:tcW w:w="1418" w:type="dxa"/>
          </w:tcPr>
          <w:p w:rsidR="00C8677F" w:rsidRPr="00A242B5" w:rsidRDefault="00C8677F" w:rsidP="00492C0E">
            <w:pPr>
              <w:rPr>
                <w:sz w:val="28"/>
                <w:szCs w:val="28"/>
                <w:lang w:val="kk-KZ"/>
              </w:rPr>
            </w:pPr>
            <w:r w:rsidRPr="00A242B5">
              <w:rPr>
                <w:sz w:val="28"/>
                <w:szCs w:val="28"/>
                <w:lang w:val="kk-KZ"/>
              </w:rPr>
              <w:t>47/70</w:t>
            </w:r>
          </w:p>
        </w:tc>
        <w:tc>
          <w:tcPr>
            <w:tcW w:w="1275" w:type="dxa"/>
          </w:tcPr>
          <w:p w:rsidR="00C8677F" w:rsidRPr="00A242B5" w:rsidRDefault="00C8677F" w:rsidP="00492C0E">
            <w:pPr>
              <w:rPr>
                <w:sz w:val="28"/>
                <w:szCs w:val="28"/>
                <w:lang w:val="kk-KZ"/>
              </w:rPr>
            </w:pPr>
            <w:r w:rsidRPr="00A242B5">
              <w:rPr>
                <w:sz w:val="28"/>
                <w:szCs w:val="28"/>
                <w:lang w:val="kk-KZ"/>
              </w:rPr>
              <w:t>45</w:t>
            </w:r>
          </w:p>
        </w:tc>
        <w:tc>
          <w:tcPr>
            <w:tcW w:w="1590" w:type="dxa"/>
            <w:tcBorders>
              <w:right w:val="single" w:sz="4" w:space="0" w:color="auto"/>
            </w:tcBorders>
          </w:tcPr>
          <w:p w:rsidR="00C8677F" w:rsidRPr="00A242B5" w:rsidRDefault="00C8677F" w:rsidP="00492C0E">
            <w:pPr>
              <w:rPr>
                <w:sz w:val="28"/>
                <w:szCs w:val="28"/>
                <w:lang w:val="kk-KZ"/>
              </w:rPr>
            </w:pPr>
            <w:r w:rsidRPr="00A242B5">
              <w:rPr>
                <w:sz w:val="28"/>
                <w:szCs w:val="28"/>
                <w:lang w:val="kk-KZ"/>
              </w:rPr>
              <w:t>53</w:t>
            </w:r>
          </w:p>
        </w:tc>
        <w:tc>
          <w:tcPr>
            <w:tcW w:w="1671" w:type="dxa"/>
            <w:tcBorders>
              <w:left w:val="single" w:sz="4" w:space="0" w:color="auto"/>
            </w:tcBorders>
          </w:tcPr>
          <w:p w:rsidR="00C8677F" w:rsidRPr="00A242B5" w:rsidRDefault="00C8677F" w:rsidP="00492C0E">
            <w:pPr>
              <w:rPr>
                <w:sz w:val="28"/>
                <w:szCs w:val="28"/>
                <w:lang w:val="kk-KZ"/>
              </w:rPr>
            </w:pPr>
            <w:r w:rsidRPr="00A242B5">
              <w:rPr>
                <w:sz w:val="28"/>
                <w:szCs w:val="28"/>
                <w:lang w:val="kk-KZ"/>
              </w:rPr>
              <w:t>43</w:t>
            </w:r>
          </w:p>
        </w:tc>
      </w:tr>
    </w:tbl>
    <w:p w:rsidR="004F7E57" w:rsidRPr="00A242B5" w:rsidRDefault="004F7E57" w:rsidP="004F7E57">
      <w:pPr>
        <w:rPr>
          <w:rFonts w:ascii="Times New Roman" w:hAnsi="Times New Roman" w:cs="Times New Roman"/>
          <w:sz w:val="28"/>
          <w:szCs w:val="28"/>
          <w:lang w:val="kk-KZ"/>
        </w:rPr>
      </w:pPr>
      <w:r w:rsidRPr="00A242B5">
        <w:rPr>
          <w:rFonts w:ascii="Times New Roman" w:hAnsi="Times New Roman" w:cs="Times New Roman"/>
          <w:sz w:val="28"/>
          <w:szCs w:val="28"/>
          <w:lang w:val="kk-KZ"/>
        </w:rPr>
        <w:t>Пәндер бойынша</w:t>
      </w:r>
    </w:p>
    <w:tbl>
      <w:tblPr>
        <w:tblStyle w:val="a5"/>
        <w:tblW w:w="8789" w:type="dxa"/>
        <w:tblInd w:w="-885" w:type="dxa"/>
        <w:tblLook w:val="04A0"/>
      </w:tblPr>
      <w:tblGrid>
        <w:gridCol w:w="2198"/>
        <w:gridCol w:w="1205"/>
        <w:gridCol w:w="1276"/>
        <w:gridCol w:w="1276"/>
        <w:gridCol w:w="1417"/>
        <w:gridCol w:w="1417"/>
      </w:tblGrid>
      <w:tr w:rsidR="004F7E57" w:rsidRPr="00A242B5" w:rsidTr="00492C0E">
        <w:tc>
          <w:tcPr>
            <w:tcW w:w="2198" w:type="dxa"/>
          </w:tcPr>
          <w:p w:rsidR="004F7E57" w:rsidRPr="00A242B5" w:rsidRDefault="00C8677F" w:rsidP="00492C0E">
            <w:pPr>
              <w:rPr>
                <w:sz w:val="28"/>
                <w:szCs w:val="28"/>
                <w:lang w:val="kk-KZ"/>
              </w:rPr>
            </w:pPr>
            <w:r>
              <w:rPr>
                <w:sz w:val="28"/>
                <w:szCs w:val="28"/>
                <w:lang w:val="kk-KZ"/>
              </w:rPr>
              <w:t>пәні</w:t>
            </w:r>
          </w:p>
        </w:tc>
        <w:tc>
          <w:tcPr>
            <w:tcW w:w="1205" w:type="dxa"/>
          </w:tcPr>
          <w:p w:rsidR="004F7E57" w:rsidRPr="00A242B5" w:rsidRDefault="004F7E57" w:rsidP="00492C0E">
            <w:pPr>
              <w:rPr>
                <w:sz w:val="28"/>
                <w:szCs w:val="28"/>
                <w:lang w:val="kk-KZ"/>
              </w:rPr>
            </w:pPr>
            <w:r w:rsidRPr="00A242B5">
              <w:rPr>
                <w:sz w:val="28"/>
                <w:szCs w:val="28"/>
                <w:lang w:val="kk-KZ"/>
              </w:rPr>
              <w:t xml:space="preserve"> 7 А</w:t>
            </w:r>
          </w:p>
        </w:tc>
        <w:tc>
          <w:tcPr>
            <w:tcW w:w="1276" w:type="dxa"/>
          </w:tcPr>
          <w:p w:rsidR="004F7E57" w:rsidRPr="00A242B5" w:rsidRDefault="004F7E57" w:rsidP="00492C0E">
            <w:pPr>
              <w:rPr>
                <w:sz w:val="28"/>
                <w:szCs w:val="28"/>
                <w:lang w:val="kk-KZ"/>
              </w:rPr>
            </w:pPr>
            <w:r w:rsidRPr="00A242B5">
              <w:rPr>
                <w:sz w:val="28"/>
                <w:szCs w:val="28"/>
                <w:lang w:val="kk-KZ"/>
              </w:rPr>
              <w:t>7 Ә</w:t>
            </w:r>
          </w:p>
        </w:tc>
        <w:tc>
          <w:tcPr>
            <w:tcW w:w="1276" w:type="dxa"/>
          </w:tcPr>
          <w:p w:rsidR="004F7E57" w:rsidRPr="00A242B5" w:rsidRDefault="004F7E57" w:rsidP="00492C0E">
            <w:pPr>
              <w:rPr>
                <w:sz w:val="28"/>
                <w:szCs w:val="28"/>
                <w:lang w:val="kk-KZ"/>
              </w:rPr>
            </w:pPr>
            <w:r w:rsidRPr="00A242B5">
              <w:rPr>
                <w:sz w:val="28"/>
                <w:szCs w:val="28"/>
                <w:lang w:val="kk-KZ"/>
              </w:rPr>
              <w:t>7 Б</w:t>
            </w:r>
          </w:p>
        </w:tc>
        <w:tc>
          <w:tcPr>
            <w:tcW w:w="1417" w:type="dxa"/>
          </w:tcPr>
          <w:p w:rsidR="004F7E57" w:rsidRPr="00A242B5" w:rsidRDefault="004F7E57" w:rsidP="00492C0E">
            <w:pPr>
              <w:rPr>
                <w:sz w:val="28"/>
                <w:szCs w:val="28"/>
                <w:lang w:val="kk-KZ"/>
              </w:rPr>
            </w:pPr>
            <w:r w:rsidRPr="00A242B5">
              <w:rPr>
                <w:sz w:val="28"/>
                <w:szCs w:val="28"/>
                <w:lang w:val="kk-KZ"/>
              </w:rPr>
              <w:t>итог</w:t>
            </w:r>
          </w:p>
        </w:tc>
        <w:tc>
          <w:tcPr>
            <w:tcW w:w="1417" w:type="dxa"/>
          </w:tcPr>
          <w:p w:rsidR="004F7E57" w:rsidRPr="00A242B5" w:rsidRDefault="004F7E57" w:rsidP="00492C0E">
            <w:pPr>
              <w:rPr>
                <w:sz w:val="28"/>
                <w:szCs w:val="28"/>
                <w:lang w:val="kk-KZ"/>
              </w:rPr>
            </w:pPr>
            <w:r w:rsidRPr="00A242B5">
              <w:rPr>
                <w:sz w:val="28"/>
                <w:szCs w:val="28"/>
                <w:lang w:val="kk-KZ"/>
              </w:rPr>
              <w:t>4</w:t>
            </w:r>
            <w:r w:rsidRPr="00A242B5">
              <w:rPr>
                <w:sz w:val="28"/>
                <w:szCs w:val="28"/>
              </w:rPr>
              <w:t xml:space="preserve"> </w:t>
            </w:r>
            <w:r w:rsidRPr="00A242B5">
              <w:rPr>
                <w:sz w:val="28"/>
                <w:szCs w:val="28"/>
                <w:lang w:val="kk-KZ"/>
              </w:rPr>
              <w:t>четв</w:t>
            </w:r>
          </w:p>
        </w:tc>
      </w:tr>
      <w:tr w:rsidR="004F7E57" w:rsidRPr="00A242B5" w:rsidTr="00492C0E">
        <w:tc>
          <w:tcPr>
            <w:tcW w:w="2198" w:type="dxa"/>
          </w:tcPr>
          <w:p w:rsidR="004F7E57" w:rsidRPr="00A242B5" w:rsidRDefault="004F7E57" w:rsidP="00492C0E">
            <w:pPr>
              <w:rPr>
                <w:sz w:val="28"/>
                <w:szCs w:val="28"/>
                <w:lang w:val="kk-KZ"/>
              </w:rPr>
            </w:pPr>
            <w:r w:rsidRPr="00A242B5">
              <w:rPr>
                <w:sz w:val="28"/>
                <w:szCs w:val="28"/>
                <w:lang w:val="kk-KZ"/>
              </w:rPr>
              <w:t>Биология</w:t>
            </w:r>
          </w:p>
        </w:tc>
        <w:tc>
          <w:tcPr>
            <w:tcW w:w="1205" w:type="dxa"/>
          </w:tcPr>
          <w:p w:rsidR="004F7E57" w:rsidRPr="00A242B5" w:rsidRDefault="004F7E57" w:rsidP="00492C0E">
            <w:pPr>
              <w:rPr>
                <w:sz w:val="28"/>
                <w:szCs w:val="28"/>
                <w:lang w:val="kk-KZ"/>
              </w:rPr>
            </w:pPr>
            <w:r w:rsidRPr="00A242B5">
              <w:rPr>
                <w:sz w:val="28"/>
                <w:szCs w:val="28"/>
                <w:lang w:val="kk-KZ"/>
              </w:rPr>
              <w:t>9,3</w:t>
            </w:r>
          </w:p>
        </w:tc>
        <w:tc>
          <w:tcPr>
            <w:tcW w:w="1276" w:type="dxa"/>
          </w:tcPr>
          <w:p w:rsidR="004F7E57" w:rsidRPr="00A242B5" w:rsidRDefault="004F7E57" w:rsidP="00492C0E">
            <w:pPr>
              <w:rPr>
                <w:sz w:val="28"/>
                <w:szCs w:val="28"/>
                <w:lang w:val="kk-KZ"/>
              </w:rPr>
            </w:pPr>
            <w:r w:rsidRPr="00A242B5">
              <w:rPr>
                <w:sz w:val="28"/>
                <w:szCs w:val="28"/>
                <w:lang w:val="kk-KZ"/>
              </w:rPr>
              <w:t>6,8</w:t>
            </w:r>
          </w:p>
        </w:tc>
        <w:tc>
          <w:tcPr>
            <w:tcW w:w="1276" w:type="dxa"/>
          </w:tcPr>
          <w:p w:rsidR="004F7E57" w:rsidRPr="00A242B5" w:rsidRDefault="004F7E57" w:rsidP="00492C0E">
            <w:pPr>
              <w:rPr>
                <w:sz w:val="28"/>
                <w:szCs w:val="28"/>
                <w:lang w:val="kk-KZ"/>
              </w:rPr>
            </w:pPr>
            <w:r w:rsidRPr="00A242B5">
              <w:rPr>
                <w:sz w:val="28"/>
                <w:szCs w:val="28"/>
                <w:lang w:val="kk-KZ"/>
              </w:rPr>
              <w:t>8,1</w:t>
            </w:r>
          </w:p>
        </w:tc>
        <w:tc>
          <w:tcPr>
            <w:tcW w:w="1417" w:type="dxa"/>
          </w:tcPr>
          <w:p w:rsidR="004F7E57" w:rsidRPr="00A242B5" w:rsidRDefault="004F7E57" w:rsidP="00492C0E">
            <w:pPr>
              <w:rPr>
                <w:sz w:val="28"/>
                <w:szCs w:val="28"/>
                <w:lang w:val="kk-KZ"/>
              </w:rPr>
            </w:pPr>
            <w:r w:rsidRPr="00A242B5">
              <w:rPr>
                <w:sz w:val="28"/>
                <w:szCs w:val="28"/>
                <w:lang w:val="kk-KZ"/>
              </w:rPr>
              <w:t>8</w:t>
            </w:r>
          </w:p>
        </w:tc>
        <w:tc>
          <w:tcPr>
            <w:tcW w:w="1417" w:type="dxa"/>
          </w:tcPr>
          <w:p w:rsidR="004F7E57" w:rsidRPr="00A242B5" w:rsidRDefault="004F7E57" w:rsidP="00492C0E">
            <w:pPr>
              <w:rPr>
                <w:sz w:val="28"/>
                <w:szCs w:val="28"/>
                <w:lang w:val="kk-KZ"/>
              </w:rPr>
            </w:pPr>
            <w:r w:rsidRPr="00A242B5">
              <w:rPr>
                <w:sz w:val="28"/>
                <w:szCs w:val="28"/>
                <w:lang w:val="kk-KZ"/>
              </w:rPr>
              <w:t>54</w:t>
            </w:r>
          </w:p>
        </w:tc>
      </w:tr>
      <w:tr w:rsidR="004F7E57" w:rsidRPr="00A242B5" w:rsidTr="00492C0E">
        <w:tc>
          <w:tcPr>
            <w:tcW w:w="2198" w:type="dxa"/>
          </w:tcPr>
          <w:p w:rsidR="004F7E57" w:rsidRPr="00A242B5" w:rsidRDefault="004F7E57" w:rsidP="00492C0E">
            <w:pPr>
              <w:rPr>
                <w:sz w:val="28"/>
                <w:szCs w:val="28"/>
                <w:lang w:val="kk-KZ"/>
              </w:rPr>
            </w:pPr>
            <w:r w:rsidRPr="00A242B5">
              <w:rPr>
                <w:sz w:val="28"/>
                <w:szCs w:val="28"/>
                <w:lang w:val="kk-KZ"/>
              </w:rPr>
              <w:t>Қазахстан тарихы</w:t>
            </w:r>
          </w:p>
        </w:tc>
        <w:tc>
          <w:tcPr>
            <w:tcW w:w="1205" w:type="dxa"/>
          </w:tcPr>
          <w:p w:rsidR="004F7E57" w:rsidRPr="00A242B5" w:rsidRDefault="004F7E57" w:rsidP="00492C0E">
            <w:pPr>
              <w:rPr>
                <w:sz w:val="28"/>
                <w:szCs w:val="28"/>
                <w:lang w:val="kk-KZ"/>
              </w:rPr>
            </w:pPr>
            <w:r w:rsidRPr="00A242B5">
              <w:rPr>
                <w:sz w:val="28"/>
                <w:szCs w:val="28"/>
                <w:lang w:val="kk-KZ"/>
              </w:rPr>
              <w:t>7,9</w:t>
            </w:r>
          </w:p>
        </w:tc>
        <w:tc>
          <w:tcPr>
            <w:tcW w:w="1276" w:type="dxa"/>
          </w:tcPr>
          <w:p w:rsidR="004F7E57" w:rsidRPr="00A242B5" w:rsidRDefault="004F7E57" w:rsidP="00492C0E">
            <w:pPr>
              <w:rPr>
                <w:sz w:val="28"/>
                <w:szCs w:val="28"/>
                <w:lang w:val="kk-KZ"/>
              </w:rPr>
            </w:pPr>
            <w:r w:rsidRPr="00A242B5">
              <w:rPr>
                <w:sz w:val="28"/>
                <w:szCs w:val="28"/>
                <w:lang w:val="kk-KZ"/>
              </w:rPr>
              <w:t>6,2</w:t>
            </w:r>
          </w:p>
        </w:tc>
        <w:tc>
          <w:tcPr>
            <w:tcW w:w="1276" w:type="dxa"/>
          </w:tcPr>
          <w:p w:rsidR="004F7E57" w:rsidRPr="00A242B5" w:rsidRDefault="004F7E57" w:rsidP="00492C0E">
            <w:pPr>
              <w:rPr>
                <w:sz w:val="28"/>
                <w:szCs w:val="28"/>
                <w:lang w:val="kk-KZ"/>
              </w:rPr>
            </w:pPr>
            <w:r w:rsidRPr="00A242B5">
              <w:rPr>
                <w:sz w:val="28"/>
                <w:szCs w:val="28"/>
                <w:lang w:val="kk-KZ"/>
              </w:rPr>
              <w:t>6,5</w:t>
            </w:r>
          </w:p>
        </w:tc>
        <w:tc>
          <w:tcPr>
            <w:tcW w:w="1417" w:type="dxa"/>
          </w:tcPr>
          <w:p w:rsidR="004F7E57" w:rsidRPr="00A242B5" w:rsidRDefault="004F7E57" w:rsidP="00492C0E">
            <w:pPr>
              <w:rPr>
                <w:sz w:val="28"/>
                <w:szCs w:val="28"/>
                <w:lang w:val="kk-KZ"/>
              </w:rPr>
            </w:pPr>
            <w:r w:rsidRPr="00A242B5">
              <w:rPr>
                <w:sz w:val="28"/>
                <w:szCs w:val="28"/>
                <w:lang w:val="kk-KZ"/>
              </w:rPr>
              <w:t>6,8</w:t>
            </w:r>
          </w:p>
        </w:tc>
        <w:tc>
          <w:tcPr>
            <w:tcW w:w="1417" w:type="dxa"/>
          </w:tcPr>
          <w:p w:rsidR="004F7E57" w:rsidRPr="00A242B5" w:rsidRDefault="004F7E57" w:rsidP="00492C0E">
            <w:pPr>
              <w:rPr>
                <w:sz w:val="28"/>
                <w:szCs w:val="28"/>
                <w:lang w:val="kk-KZ"/>
              </w:rPr>
            </w:pPr>
            <w:r w:rsidRPr="00A242B5">
              <w:rPr>
                <w:sz w:val="28"/>
                <w:szCs w:val="28"/>
                <w:lang w:val="kk-KZ"/>
              </w:rPr>
              <w:t>55</w:t>
            </w:r>
          </w:p>
        </w:tc>
      </w:tr>
      <w:tr w:rsidR="004F7E57" w:rsidRPr="00A242B5" w:rsidTr="00492C0E">
        <w:tc>
          <w:tcPr>
            <w:tcW w:w="2198" w:type="dxa"/>
          </w:tcPr>
          <w:p w:rsidR="004F7E57" w:rsidRPr="00A242B5" w:rsidRDefault="004F7E57" w:rsidP="00492C0E">
            <w:pPr>
              <w:rPr>
                <w:sz w:val="28"/>
                <w:szCs w:val="28"/>
                <w:lang w:val="kk-KZ"/>
              </w:rPr>
            </w:pPr>
            <w:r w:rsidRPr="00A242B5">
              <w:rPr>
                <w:sz w:val="28"/>
                <w:szCs w:val="28"/>
                <w:lang w:val="kk-KZ"/>
              </w:rPr>
              <w:t>География</w:t>
            </w:r>
          </w:p>
        </w:tc>
        <w:tc>
          <w:tcPr>
            <w:tcW w:w="1205" w:type="dxa"/>
          </w:tcPr>
          <w:p w:rsidR="004F7E57" w:rsidRPr="00A242B5" w:rsidRDefault="004F7E57" w:rsidP="00492C0E">
            <w:pPr>
              <w:rPr>
                <w:sz w:val="28"/>
                <w:szCs w:val="28"/>
                <w:lang w:val="kk-KZ"/>
              </w:rPr>
            </w:pPr>
            <w:r w:rsidRPr="00A242B5">
              <w:rPr>
                <w:sz w:val="28"/>
                <w:szCs w:val="28"/>
                <w:lang w:val="kk-KZ"/>
              </w:rPr>
              <w:t>8,9</w:t>
            </w:r>
          </w:p>
        </w:tc>
        <w:tc>
          <w:tcPr>
            <w:tcW w:w="1276" w:type="dxa"/>
          </w:tcPr>
          <w:p w:rsidR="004F7E57" w:rsidRPr="00A242B5" w:rsidRDefault="004F7E57" w:rsidP="00492C0E">
            <w:pPr>
              <w:rPr>
                <w:sz w:val="28"/>
                <w:szCs w:val="28"/>
                <w:lang w:val="kk-KZ"/>
              </w:rPr>
            </w:pPr>
            <w:r w:rsidRPr="00A242B5">
              <w:rPr>
                <w:sz w:val="28"/>
                <w:szCs w:val="28"/>
                <w:lang w:val="kk-KZ"/>
              </w:rPr>
              <w:t>6,6</w:t>
            </w:r>
          </w:p>
        </w:tc>
        <w:tc>
          <w:tcPr>
            <w:tcW w:w="1276" w:type="dxa"/>
          </w:tcPr>
          <w:p w:rsidR="004F7E57" w:rsidRPr="00A242B5" w:rsidRDefault="004F7E57" w:rsidP="00492C0E">
            <w:pPr>
              <w:rPr>
                <w:sz w:val="28"/>
                <w:szCs w:val="28"/>
                <w:lang w:val="kk-KZ"/>
              </w:rPr>
            </w:pPr>
            <w:r w:rsidRPr="00A242B5">
              <w:rPr>
                <w:sz w:val="28"/>
                <w:szCs w:val="28"/>
                <w:lang w:val="kk-KZ"/>
              </w:rPr>
              <w:t>7,6</w:t>
            </w:r>
          </w:p>
        </w:tc>
        <w:tc>
          <w:tcPr>
            <w:tcW w:w="1417" w:type="dxa"/>
          </w:tcPr>
          <w:p w:rsidR="004F7E57" w:rsidRPr="00A242B5" w:rsidRDefault="004F7E57" w:rsidP="00492C0E">
            <w:pPr>
              <w:rPr>
                <w:sz w:val="28"/>
                <w:szCs w:val="28"/>
                <w:lang w:val="kk-KZ"/>
              </w:rPr>
            </w:pPr>
            <w:r w:rsidRPr="00A242B5">
              <w:rPr>
                <w:sz w:val="28"/>
                <w:szCs w:val="28"/>
                <w:lang w:val="kk-KZ"/>
              </w:rPr>
              <w:t>7,6</w:t>
            </w:r>
          </w:p>
        </w:tc>
        <w:tc>
          <w:tcPr>
            <w:tcW w:w="1417" w:type="dxa"/>
          </w:tcPr>
          <w:p w:rsidR="004F7E57" w:rsidRPr="00A242B5" w:rsidRDefault="004F7E57" w:rsidP="00492C0E">
            <w:pPr>
              <w:rPr>
                <w:sz w:val="28"/>
                <w:szCs w:val="28"/>
                <w:lang w:val="kk-KZ"/>
              </w:rPr>
            </w:pPr>
            <w:r w:rsidRPr="00A242B5">
              <w:rPr>
                <w:sz w:val="28"/>
                <w:szCs w:val="28"/>
                <w:lang w:val="kk-KZ"/>
              </w:rPr>
              <w:t>52</w:t>
            </w:r>
          </w:p>
        </w:tc>
      </w:tr>
      <w:tr w:rsidR="004F7E57" w:rsidRPr="00A242B5" w:rsidTr="00492C0E">
        <w:tc>
          <w:tcPr>
            <w:tcW w:w="2198" w:type="dxa"/>
          </w:tcPr>
          <w:p w:rsidR="004F7E57" w:rsidRPr="00A242B5" w:rsidRDefault="004F7E57" w:rsidP="00492C0E">
            <w:pPr>
              <w:rPr>
                <w:sz w:val="28"/>
                <w:szCs w:val="28"/>
                <w:lang w:val="kk-KZ"/>
              </w:rPr>
            </w:pPr>
            <w:r w:rsidRPr="00A242B5">
              <w:rPr>
                <w:sz w:val="28"/>
                <w:szCs w:val="28"/>
                <w:lang w:val="kk-KZ"/>
              </w:rPr>
              <w:t>Химия</w:t>
            </w:r>
          </w:p>
        </w:tc>
        <w:tc>
          <w:tcPr>
            <w:tcW w:w="1205" w:type="dxa"/>
          </w:tcPr>
          <w:p w:rsidR="004F7E57" w:rsidRPr="00A242B5" w:rsidRDefault="004F7E57" w:rsidP="00492C0E">
            <w:pPr>
              <w:rPr>
                <w:sz w:val="28"/>
                <w:szCs w:val="28"/>
                <w:lang w:val="kk-KZ"/>
              </w:rPr>
            </w:pPr>
            <w:r w:rsidRPr="00A242B5">
              <w:rPr>
                <w:sz w:val="28"/>
                <w:szCs w:val="28"/>
                <w:lang w:val="kk-KZ"/>
              </w:rPr>
              <w:t>8,3</w:t>
            </w:r>
          </w:p>
        </w:tc>
        <w:tc>
          <w:tcPr>
            <w:tcW w:w="1276" w:type="dxa"/>
          </w:tcPr>
          <w:p w:rsidR="004F7E57" w:rsidRPr="00A242B5" w:rsidRDefault="004F7E57" w:rsidP="00492C0E">
            <w:pPr>
              <w:rPr>
                <w:sz w:val="28"/>
                <w:szCs w:val="28"/>
                <w:lang w:val="kk-KZ"/>
              </w:rPr>
            </w:pPr>
            <w:r w:rsidRPr="00A242B5">
              <w:rPr>
                <w:sz w:val="28"/>
                <w:szCs w:val="28"/>
                <w:lang w:val="kk-KZ"/>
              </w:rPr>
              <w:t>6,8</w:t>
            </w:r>
          </w:p>
        </w:tc>
        <w:tc>
          <w:tcPr>
            <w:tcW w:w="1276" w:type="dxa"/>
          </w:tcPr>
          <w:p w:rsidR="004F7E57" w:rsidRPr="00A242B5" w:rsidRDefault="004F7E57" w:rsidP="00492C0E">
            <w:pPr>
              <w:rPr>
                <w:sz w:val="28"/>
                <w:szCs w:val="28"/>
                <w:lang w:val="kk-KZ"/>
              </w:rPr>
            </w:pPr>
            <w:r w:rsidRPr="00A242B5">
              <w:rPr>
                <w:sz w:val="28"/>
                <w:szCs w:val="28"/>
                <w:lang w:val="kk-KZ"/>
              </w:rPr>
              <w:t>7,8</w:t>
            </w:r>
          </w:p>
        </w:tc>
        <w:tc>
          <w:tcPr>
            <w:tcW w:w="1417" w:type="dxa"/>
          </w:tcPr>
          <w:p w:rsidR="004F7E57" w:rsidRPr="00A242B5" w:rsidRDefault="004F7E57" w:rsidP="00492C0E">
            <w:pPr>
              <w:rPr>
                <w:sz w:val="28"/>
                <w:szCs w:val="28"/>
                <w:lang w:val="kk-KZ"/>
              </w:rPr>
            </w:pPr>
            <w:r w:rsidRPr="00A242B5">
              <w:rPr>
                <w:sz w:val="28"/>
                <w:szCs w:val="28"/>
                <w:lang w:val="kk-KZ"/>
              </w:rPr>
              <w:t>7,6</w:t>
            </w:r>
          </w:p>
        </w:tc>
        <w:tc>
          <w:tcPr>
            <w:tcW w:w="1417" w:type="dxa"/>
          </w:tcPr>
          <w:p w:rsidR="004F7E57" w:rsidRPr="00A242B5" w:rsidRDefault="004F7E57" w:rsidP="00492C0E">
            <w:pPr>
              <w:rPr>
                <w:sz w:val="28"/>
                <w:szCs w:val="28"/>
                <w:lang w:val="kk-KZ"/>
              </w:rPr>
            </w:pPr>
            <w:r w:rsidRPr="00A242B5">
              <w:rPr>
                <w:sz w:val="28"/>
                <w:szCs w:val="28"/>
                <w:lang w:val="kk-KZ"/>
              </w:rPr>
              <w:t>47</w:t>
            </w:r>
          </w:p>
        </w:tc>
      </w:tr>
      <w:tr w:rsidR="004F7E57" w:rsidRPr="00A242B5" w:rsidTr="00492C0E">
        <w:tc>
          <w:tcPr>
            <w:tcW w:w="2198" w:type="dxa"/>
          </w:tcPr>
          <w:p w:rsidR="004F7E57" w:rsidRPr="00A242B5" w:rsidRDefault="004F7E57" w:rsidP="00492C0E">
            <w:pPr>
              <w:rPr>
                <w:sz w:val="28"/>
                <w:szCs w:val="28"/>
                <w:lang w:val="kk-KZ"/>
              </w:rPr>
            </w:pPr>
            <w:r w:rsidRPr="00A242B5">
              <w:rPr>
                <w:sz w:val="28"/>
                <w:szCs w:val="28"/>
                <w:lang w:val="kk-KZ"/>
              </w:rPr>
              <w:t>Математика</w:t>
            </w:r>
          </w:p>
        </w:tc>
        <w:tc>
          <w:tcPr>
            <w:tcW w:w="1205" w:type="dxa"/>
          </w:tcPr>
          <w:p w:rsidR="004F7E57" w:rsidRPr="00A242B5" w:rsidRDefault="004F7E57" w:rsidP="00492C0E">
            <w:pPr>
              <w:rPr>
                <w:sz w:val="28"/>
                <w:szCs w:val="28"/>
                <w:lang w:val="kk-KZ"/>
              </w:rPr>
            </w:pPr>
            <w:r w:rsidRPr="00A242B5">
              <w:rPr>
                <w:sz w:val="28"/>
                <w:szCs w:val="28"/>
                <w:lang w:val="kk-KZ"/>
              </w:rPr>
              <w:t>8,3</w:t>
            </w:r>
          </w:p>
        </w:tc>
        <w:tc>
          <w:tcPr>
            <w:tcW w:w="1276" w:type="dxa"/>
          </w:tcPr>
          <w:p w:rsidR="004F7E57" w:rsidRPr="00A242B5" w:rsidRDefault="004F7E57" w:rsidP="00492C0E">
            <w:pPr>
              <w:rPr>
                <w:sz w:val="28"/>
                <w:szCs w:val="28"/>
                <w:lang w:val="kk-KZ"/>
              </w:rPr>
            </w:pPr>
            <w:r w:rsidRPr="00A242B5">
              <w:rPr>
                <w:sz w:val="28"/>
                <w:szCs w:val="28"/>
                <w:lang w:val="kk-KZ"/>
              </w:rPr>
              <w:t>6,2</w:t>
            </w:r>
          </w:p>
        </w:tc>
        <w:tc>
          <w:tcPr>
            <w:tcW w:w="1276" w:type="dxa"/>
          </w:tcPr>
          <w:p w:rsidR="004F7E57" w:rsidRPr="00A242B5" w:rsidRDefault="004F7E57" w:rsidP="00492C0E">
            <w:pPr>
              <w:rPr>
                <w:sz w:val="28"/>
                <w:szCs w:val="28"/>
                <w:lang w:val="kk-KZ"/>
              </w:rPr>
            </w:pPr>
            <w:r w:rsidRPr="00A242B5">
              <w:rPr>
                <w:sz w:val="28"/>
                <w:szCs w:val="28"/>
                <w:lang w:val="kk-KZ"/>
              </w:rPr>
              <w:t>7,1</w:t>
            </w:r>
          </w:p>
        </w:tc>
        <w:tc>
          <w:tcPr>
            <w:tcW w:w="1417" w:type="dxa"/>
          </w:tcPr>
          <w:p w:rsidR="004F7E57" w:rsidRPr="00A242B5" w:rsidRDefault="004F7E57" w:rsidP="00492C0E">
            <w:pPr>
              <w:rPr>
                <w:sz w:val="28"/>
                <w:szCs w:val="28"/>
                <w:lang w:val="kk-KZ"/>
              </w:rPr>
            </w:pPr>
            <w:r w:rsidRPr="00A242B5">
              <w:rPr>
                <w:sz w:val="28"/>
                <w:szCs w:val="28"/>
                <w:lang w:val="kk-KZ"/>
              </w:rPr>
              <w:t>7,2</w:t>
            </w:r>
          </w:p>
        </w:tc>
        <w:tc>
          <w:tcPr>
            <w:tcW w:w="1417" w:type="dxa"/>
          </w:tcPr>
          <w:p w:rsidR="004F7E57" w:rsidRPr="00A242B5" w:rsidRDefault="004F7E57" w:rsidP="00492C0E">
            <w:pPr>
              <w:rPr>
                <w:sz w:val="28"/>
                <w:szCs w:val="28"/>
                <w:lang w:val="kk-KZ"/>
              </w:rPr>
            </w:pPr>
            <w:r w:rsidRPr="00A242B5">
              <w:rPr>
                <w:sz w:val="28"/>
                <w:szCs w:val="28"/>
                <w:lang w:val="kk-KZ"/>
              </w:rPr>
              <w:t>47</w:t>
            </w:r>
          </w:p>
        </w:tc>
      </w:tr>
      <w:tr w:rsidR="004F7E57" w:rsidRPr="00A242B5" w:rsidTr="00492C0E">
        <w:tc>
          <w:tcPr>
            <w:tcW w:w="2198" w:type="dxa"/>
          </w:tcPr>
          <w:p w:rsidR="004F7E57" w:rsidRPr="00A242B5" w:rsidRDefault="004F7E57" w:rsidP="00492C0E">
            <w:pPr>
              <w:rPr>
                <w:sz w:val="28"/>
                <w:szCs w:val="28"/>
                <w:lang w:val="kk-KZ"/>
              </w:rPr>
            </w:pPr>
            <w:r w:rsidRPr="00A242B5">
              <w:rPr>
                <w:sz w:val="28"/>
                <w:szCs w:val="28"/>
                <w:lang w:val="kk-KZ"/>
              </w:rPr>
              <w:t>Физика</w:t>
            </w:r>
          </w:p>
        </w:tc>
        <w:tc>
          <w:tcPr>
            <w:tcW w:w="1205" w:type="dxa"/>
          </w:tcPr>
          <w:p w:rsidR="004F7E57" w:rsidRPr="00A242B5" w:rsidRDefault="004F7E57" w:rsidP="00492C0E">
            <w:pPr>
              <w:rPr>
                <w:sz w:val="28"/>
                <w:szCs w:val="28"/>
                <w:lang w:val="kk-KZ"/>
              </w:rPr>
            </w:pPr>
            <w:r w:rsidRPr="00A242B5">
              <w:rPr>
                <w:sz w:val="28"/>
                <w:szCs w:val="28"/>
                <w:lang w:val="kk-KZ"/>
              </w:rPr>
              <w:t>8,9</w:t>
            </w:r>
          </w:p>
        </w:tc>
        <w:tc>
          <w:tcPr>
            <w:tcW w:w="1276" w:type="dxa"/>
          </w:tcPr>
          <w:p w:rsidR="004F7E57" w:rsidRPr="00A242B5" w:rsidRDefault="004F7E57" w:rsidP="00492C0E">
            <w:pPr>
              <w:rPr>
                <w:sz w:val="28"/>
                <w:szCs w:val="28"/>
                <w:lang w:val="kk-KZ"/>
              </w:rPr>
            </w:pPr>
            <w:r w:rsidRPr="00A242B5">
              <w:rPr>
                <w:sz w:val="28"/>
                <w:szCs w:val="28"/>
                <w:lang w:val="kk-KZ"/>
              </w:rPr>
              <w:t>6,4</w:t>
            </w:r>
          </w:p>
        </w:tc>
        <w:tc>
          <w:tcPr>
            <w:tcW w:w="1276" w:type="dxa"/>
          </w:tcPr>
          <w:p w:rsidR="004F7E57" w:rsidRPr="00A242B5" w:rsidRDefault="004F7E57" w:rsidP="00492C0E">
            <w:pPr>
              <w:rPr>
                <w:sz w:val="28"/>
                <w:szCs w:val="28"/>
                <w:lang w:val="kk-KZ"/>
              </w:rPr>
            </w:pPr>
            <w:r w:rsidRPr="00A242B5">
              <w:rPr>
                <w:sz w:val="28"/>
                <w:szCs w:val="28"/>
                <w:lang w:val="kk-KZ"/>
              </w:rPr>
              <w:t>7,5</w:t>
            </w:r>
          </w:p>
        </w:tc>
        <w:tc>
          <w:tcPr>
            <w:tcW w:w="1417" w:type="dxa"/>
          </w:tcPr>
          <w:p w:rsidR="004F7E57" w:rsidRPr="00A242B5" w:rsidRDefault="004F7E57" w:rsidP="00492C0E">
            <w:pPr>
              <w:rPr>
                <w:sz w:val="28"/>
                <w:szCs w:val="28"/>
                <w:lang w:val="kk-KZ"/>
              </w:rPr>
            </w:pPr>
            <w:r w:rsidRPr="00A242B5">
              <w:rPr>
                <w:sz w:val="28"/>
                <w:szCs w:val="28"/>
                <w:lang w:val="kk-KZ"/>
              </w:rPr>
              <w:t>7,6</w:t>
            </w:r>
          </w:p>
        </w:tc>
        <w:tc>
          <w:tcPr>
            <w:tcW w:w="1417" w:type="dxa"/>
          </w:tcPr>
          <w:p w:rsidR="004F7E57" w:rsidRPr="00A242B5" w:rsidRDefault="004F7E57" w:rsidP="00492C0E">
            <w:pPr>
              <w:rPr>
                <w:sz w:val="28"/>
                <w:szCs w:val="28"/>
                <w:lang w:val="kk-KZ"/>
              </w:rPr>
            </w:pPr>
            <w:r w:rsidRPr="00A242B5">
              <w:rPr>
                <w:sz w:val="28"/>
                <w:szCs w:val="28"/>
                <w:lang w:val="kk-KZ"/>
              </w:rPr>
              <w:t>50</w:t>
            </w:r>
          </w:p>
        </w:tc>
      </w:tr>
      <w:tr w:rsidR="004F7E57" w:rsidRPr="00A242B5" w:rsidTr="00492C0E">
        <w:tc>
          <w:tcPr>
            <w:tcW w:w="2198" w:type="dxa"/>
          </w:tcPr>
          <w:p w:rsidR="004F7E57" w:rsidRPr="00A242B5" w:rsidRDefault="004F7E57" w:rsidP="00492C0E">
            <w:pPr>
              <w:rPr>
                <w:sz w:val="28"/>
                <w:szCs w:val="28"/>
                <w:lang w:val="kk-KZ"/>
              </w:rPr>
            </w:pPr>
            <w:r w:rsidRPr="00A242B5">
              <w:rPr>
                <w:sz w:val="28"/>
                <w:szCs w:val="28"/>
                <w:lang w:val="kk-KZ"/>
              </w:rPr>
              <w:t>Қазақ тілі</w:t>
            </w:r>
          </w:p>
        </w:tc>
        <w:tc>
          <w:tcPr>
            <w:tcW w:w="1205" w:type="dxa"/>
          </w:tcPr>
          <w:p w:rsidR="004F7E57" w:rsidRPr="00A242B5" w:rsidRDefault="004F7E57" w:rsidP="00492C0E">
            <w:pPr>
              <w:rPr>
                <w:sz w:val="28"/>
                <w:szCs w:val="28"/>
                <w:lang w:val="kk-KZ"/>
              </w:rPr>
            </w:pPr>
            <w:r w:rsidRPr="00A242B5">
              <w:rPr>
                <w:sz w:val="28"/>
                <w:szCs w:val="28"/>
                <w:lang w:val="kk-KZ"/>
              </w:rPr>
              <w:t>8,8</w:t>
            </w:r>
          </w:p>
        </w:tc>
        <w:tc>
          <w:tcPr>
            <w:tcW w:w="1276" w:type="dxa"/>
          </w:tcPr>
          <w:p w:rsidR="004F7E57" w:rsidRPr="00A242B5" w:rsidRDefault="004F7E57" w:rsidP="00492C0E">
            <w:pPr>
              <w:rPr>
                <w:sz w:val="28"/>
                <w:szCs w:val="28"/>
                <w:lang w:val="kk-KZ"/>
              </w:rPr>
            </w:pPr>
            <w:r w:rsidRPr="00A242B5">
              <w:rPr>
                <w:sz w:val="28"/>
                <w:szCs w:val="28"/>
                <w:lang w:val="kk-KZ"/>
              </w:rPr>
              <w:t>7,4</w:t>
            </w:r>
          </w:p>
        </w:tc>
        <w:tc>
          <w:tcPr>
            <w:tcW w:w="1276" w:type="dxa"/>
          </w:tcPr>
          <w:p w:rsidR="004F7E57" w:rsidRPr="00A242B5" w:rsidRDefault="004F7E57" w:rsidP="00492C0E">
            <w:pPr>
              <w:rPr>
                <w:sz w:val="28"/>
                <w:szCs w:val="28"/>
                <w:lang w:val="kk-KZ"/>
              </w:rPr>
            </w:pPr>
            <w:r w:rsidRPr="00A242B5">
              <w:rPr>
                <w:sz w:val="28"/>
                <w:szCs w:val="28"/>
                <w:lang w:val="kk-KZ"/>
              </w:rPr>
              <w:t>8,3</w:t>
            </w:r>
          </w:p>
        </w:tc>
        <w:tc>
          <w:tcPr>
            <w:tcW w:w="1417" w:type="dxa"/>
          </w:tcPr>
          <w:p w:rsidR="004F7E57" w:rsidRPr="00A242B5" w:rsidRDefault="004F7E57" w:rsidP="00492C0E">
            <w:pPr>
              <w:rPr>
                <w:sz w:val="28"/>
                <w:szCs w:val="28"/>
                <w:lang w:val="kk-KZ"/>
              </w:rPr>
            </w:pPr>
            <w:r w:rsidRPr="00A242B5">
              <w:rPr>
                <w:sz w:val="28"/>
                <w:szCs w:val="28"/>
                <w:lang w:val="kk-KZ"/>
              </w:rPr>
              <w:t>8,1</w:t>
            </w:r>
          </w:p>
        </w:tc>
        <w:tc>
          <w:tcPr>
            <w:tcW w:w="1417" w:type="dxa"/>
          </w:tcPr>
          <w:p w:rsidR="004F7E57" w:rsidRPr="00A242B5" w:rsidRDefault="004F7E57" w:rsidP="00492C0E">
            <w:pPr>
              <w:rPr>
                <w:sz w:val="28"/>
                <w:szCs w:val="28"/>
                <w:lang w:val="kk-KZ"/>
              </w:rPr>
            </w:pPr>
            <w:r w:rsidRPr="00A242B5">
              <w:rPr>
                <w:sz w:val="28"/>
                <w:szCs w:val="28"/>
                <w:lang w:val="kk-KZ"/>
              </w:rPr>
              <w:t>52</w:t>
            </w:r>
          </w:p>
        </w:tc>
      </w:tr>
    </w:tbl>
    <w:p w:rsidR="004F7E57" w:rsidRPr="00A242B5" w:rsidRDefault="004F7E57" w:rsidP="004F7E57">
      <w:pPr>
        <w:pStyle w:val="ac"/>
        <w:spacing w:before="0" w:beforeAutospacing="0" w:after="0" w:afterAutospacing="0"/>
        <w:rPr>
          <w:sz w:val="28"/>
          <w:szCs w:val="28"/>
        </w:rPr>
      </w:pPr>
      <w:r w:rsidRPr="00A242B5">
        <w:rPr>
          <w:sz w:val="28"/>
          <w:szCs w:val="28"/>
        </w:rPr>
        <w:t>Жалпы 74 оқушының 69-ы тестілеуге қатысып, 5 оқушы қатыспады. Қатысу көрсеткіші – 93%.</w:t>
      </w:r>
    </w:p>
    <w:p w:rsidR="004F7E57" w:rsidRPr="00A242B5" w:rsidRDefault="004F7E57" w:rsidP="004F7E57">
      <w:pPr>
        <w:pStyle w:val="ac"/>
        <w:spacing w:before="0" w:beforeAutospacing="0" w:after="0" w:afterAutospacing="0"/>
        <w:rPr>
          <w:sz w:val="28"/>
          <w:szCs w:val="28"/>
        </w:rPr>
      </w:pPr>
      <w:r w:rsidRPr="00A242B5">
        <w:rPr>
          <w:sz w:val="28"/>
          <w:szCs w:val="28"/>
        </w:rPr>
        <w:t>Сыныптар бойынша нәтижелерге тоқталсақ, 7 «Б» сыныбы ең жоғары нәтижелердің бірін көрсетті. 26 оқушының 22-сі қатысып, БТС-1 бойынша орташа балл 49/60, БТС-2 бойынша 50 балл, БТС-3 бойынша 53 балл болды. Төртінші тоқсандағы білім сапасы – 54%.</w:t>
      </w:r>
    </w:p>
    <w:p w:rsidR="004F7E57" w:rsidRPr="00A242B5" w:rsidRDefault="004F7E57" w:rsidP="004F7E57">
      <w:pPr>
        <w:pStyle w:val="ac"/>
        <w:spacing w:before="0" w:beforeAutospacing="0" w:after="0" w:afterAutospacing="0"/>
        <w:rPr>
          <w:sz w:val="28"/>
          <w:szCs w:val="28"/>
        </w:rPr>
      </w:pPr>
      <w:r w:rsidRPr="00A242B5">
        <w:rPr>
          <w:sz w:val="28"/>
          <w:szCs w:val="28"/>
        </w:rPr>
        <w:lastRenderedPageBreak/>
        <w:t>7 «Ә» сыныбында барлық 25 оқушы тестілеуге қатысты. Орташа көрсеткіштері БТС-1 бойынша 49/60, БТС-2 бойынша 39 балл, БТС-3 бойынша 46 баллды құрады. Төртінші тоқсандағы білім сапасы – 36%.</w:t>
      </w:r>
    </w:p>
    <w:p w:rsidR="004F7E57" w:rsidRPr="00A242B5" w:rsidRDefault="004F7E57" w:rsidP="004F7E57">
      <w:pPr>
        <w:pStyle w:val="ac"/>
        <w:spacing w:before="0" w:beforeAutospacing="0" w:after="0" w:afterAutospacing="0"/>
        <w:rPr>
          <w:sz w:val="28"/>
          <w:szCs w:val="28"/>
        </w:rPr>
      </w:pPr>
      <w:r w:rsidRPr="00A242B5">
        <w:rPr>
          <w:sz w:val="28"/>
          <w:szCs w:val="28"/>
        </w:rPr>
        <w:t>7 «А» сыныбында 23 оқушының 22-сі қатысып, 1 оқушы тестілеуге қатыспады. БТС-1 бойынша орташа балл 41/60, БТС-2 бойынша 46 балл, БТС-3 бойынша 60 балл көрсетіп, үшінші кезеңде ең жоғары нәтижеге қол жеткізді. Төртінші тоқсандағы білім сапасы – 43%.</w:t>
      </w:r>
    </w:p>
    <w:p w:rsidR="004F7E57" w:rsidRPr="00A242B5" w:rsidRDefault="004F7E57" w:rsidP="004F7E57">
      <w:pPr>
        <w:pStyle w:val="ac"/>
        <w:spacing w:before="0" w:beforeAutospacing="0" w:after="0" w:afterAutospacing="0"/>
        <w:rPr>
          <w:sz w:val="28"/>
          <w:szCs w:val="28"/>
        </w:rPr>
      </w:pPr>
      <w:r w:rsidRPr="00A242B5">
        <w:rPr>
          <w:sz w:val="28"/>
          <w:szCs w:val="28"/>
        </w:rPr>
        <w:t>Жалпы 7-сыныптар бойынша орташа көрсеткіш БТС-1 бойынша 47 балл, БТС-2 бойынша 45 балл, БТС-3 бойынша 53 баллды құрады. Төртінші тоқсандағы жалпы білім сапасы – 43%.</w:t>
      </w:r>
    </w:p>
    <w:p w:rsidR="004F7E57" w:rsidRPr="00FE74F0" w:rsidRDefault="004F7E57" w:rsidP="004F7E57">
      <w:pPr>
        <w:pStyle w:val="21"/>
        <w:spacing w:before="0" w:line="240" w:lineRule="auto"/>
        <w:rPr>
          <w:b w:val="0"/>
          <w:color w:val="auto"/>
          <w:sz w:val="28"/>
          <w:szCs w:val="28"/>
        </w:rPr>
      </w:pPr>
      <w:r w:rsidRPr="00FE74F0">
        <w:rPr>
          <w:b w:val="0"/>
          <w:color w:val="auto"/>
          <w:sz w:val="28"/>
          <w:szCs w:val="28"/>
        </w:rPr>
        <w:t>Пәндер бойынша талдау</w:t>
      </w:r>
    </w:p>
    <w:p w:rsidR="004F7E57" w:rsidRPr="00A242B5" w:rsidRDefault="004F7E57" w:rsidP="004F7E57">
      <w:pPr>
        <w:pStyle w:val="ac"/>
        <w:spacing w:before="0" w:beforeAutospacing="0" w:after="0" w:afterAutospacing="0"/>
        <w:rPr>
          <w:sz w:val="28"/>
          <w:szCs w:val="28"/>
        </w:rPr>
      </w:pPr>
      <w:r w:rsidRPr="00FE74F0">
        <w:rPr>
          <w:sz w:val="28"/>
          <w:szCs w:val="28"/>
        </w:rPr>
        <w:t>Пәндік нәтижелерді талдау барысында</w:t>
      </w:r>
      <w:r w:rsidRPr="00A242B5">
        <w:rPr>
          <w:sz w:val="28"/>
          <w:szCs w:val="28"/>
        </w:rPr>
        <w:t xml:space="preserve"> ең жоғары орташа көрсеткіш қазақ тілі пәнінен байқалды – 8,1 балл. Биология пәні бойынша орташа балл – 8,0, география, химия және физика пәндерінен – 7,6, математикадан – 7,2, Қазақстан тарихынан – 6,8 балл болды.</w:t>
      </w:r>
    </w:p>
    <w:p w:rsidR="004F7E57" w:rsidRPr="00A242B5" w:rsidRDefault="004F7E57" w:rsidP="004F7E57">
      <w:pPr>
        <w:pStyle w:val="ac"/>
        <w:spacing w:before="0" w:beforeAutospacing="0" w:after="0" w:afterAutospacing="0"/>
        <w:rPr>
          <w:sz w:val="28"/>
          <w:szCs w:val="28"/>
        </w:rPr>
      </w:pPr>
      <w:r w:rsidRPr="00A242B5">
        <w:rPr>
          <w:sz w:val="28"/>
          <w:szCs w:val="28"/>
        </w:rPr>
        <w:t>7 «А» сыныбы барлық пәндер бойынша жоғары нәтижелер көрсетті. Әсіресе биологиядан – 9,3 балл, география мен физикадан – 8,9 балл, қазақ тілінен – 8,8 балл жинады. Бұл сыныптың пәндік білім деңгейінің жоғары екенін көрсетеді.</w:t>
      </w:r>
    </w:p>
    <w:p w:rsidR="004F7E57" w:rsidRPr="00A242B5" w:rsidRDefault="004F7E57" w:rsidP="004F7E57">
      <w:pPr>
        <w:pStyle w:val="ac"/>
        <w:spacing w:before="0" w:beforeAutospacing="0" w:after="0" w:afterAutospacing="0"/>
        <w:rPr>
          <w:sz w:val="28"/>
          <w:szCs w:val="28"/>
        </w:rPr>
      </w:pPr>
      <w:r w:rsidRPr="00A242B5">
        <w:rPr>
          <w:sz w:val="28"/>
          <w:szCs w:val="28"/>
        </w:rPr>
        <w:t>7 «Ә» сыныбының нәтижелері басқа сыныптармен салыстырғанда төмендеу. Әсіресе Қазақстан тарихы (6,2 балл), математика (6,2 балл) және физика (6,4 балл) пәндері бойынша білім сапасын арттыру қажет.</w:t>
      </w:r>
    </w:p>
    <w:p w:rsidR="004F7E57" w:rsidRPr="00A242B5" w:rsidRDefault="004F7E57" w:rsidP="004F7E57">
      <w:pPr>
        <w:pStyle w:val="ac"/>
        <w:spacing w:before="0" w:beforeAutospacing="0" w:after="0" w:afterAutospacing="0"/>
        <w:rPr>
          <w:sz w:val="28"/>
          <w:szCs w:val="28"/>
        </w:rPr>
      </w:pPr>
      <w:r w:rsidRPr="00A242B5">
        <w:rPr>
          <w:sz w:val="28"/>
          <w:szCs w:val="28"/>
        </w:rPr>
        <w:t>7 «Б» сыныбы қазақ тілі (8,3 балл), биология (8,1 балл) және химия (7,8 балл) пәндері бойынша жақсы нәтиже көрсетті. Сонымен қатар БТС нәтижелері бойынша тұрақты жоғары көрсеткішке қол жеткізді.</w:t>
      </w:r>
    </w:p>
    <w:p w:rsidR="004F7E57" w:rsidRPr="00A242B5" w:rsidRDefault="004F7E57" w:rsidP="004F7E57">
      <w:pPr>
        <w:pStyle w:val="ac"/>
        <w:spacing w:before="0" w:beforeAutospacing="0" w:after="0" w:afterAutospacing="0"/>
        <w:rPr>
          <w:sz w:val="28"/>
          <w:szCs w:val="28"/>
        </w:rPr>
      </w:pPr>
      <w:r w:rsidRPr="00A242B5">
        <w:rPr>
          <w:sz w:val="28"/>
          <w:szCs w:val="28"/>
        </w:rPr>
        <w:t>Төртінші тоқсанның білім сапасы көрсеткіштері бойынша Қазақстан тарихы – 55%, биология – 54%, география және қазақ тілі – 52%, физика – 50%, химия мен математика – 47%.</w:t>
      </w:r>
    </w:p>
    <w:p w:rsidR="004F7E57" w:rsidRPr="00FE74F0" w:rsidRDefault="004F7E57" w:rsidP="004F7E57">
      <w:pPr>
        <w:pStyle w:val="21"/>
        <w:spacing w:before="0" w:line="240" w:lineRule="auto"/>
        <w:rPr>
          <w:b w:val="0"/>
          <w:color w:val="auto"/>
          <w:sz w:val="28"/>
          <w:szCs w:val="28"/>
        </w:rPr>
      </w:pPr>
      <w:r w:rsidRPr="00FE74F0">
        <w:rPr>
          <w:b w:val="0"/>
          <w:color w:val="auto"/>
          <w:sz w:val="28"/>
          <w:szCs w:val="28"/>
        </w:rPr>
        <w:t>Қорытынды</w:t>
      </w:r>
    </w:p>
    <w:p w:rsidR="004F7E57" w:rsidRPr="00A242B5" w:rsidRDefault="004F7E57" w:rsidP="004F7E57">
      <w:pPr>
        <w:pStyle w:val="ac"/>
        <w:spacing w:before="0" w:beforeAutospacing="0" w:after="0" w:afterAutospacing="0"/>
        <w:rPr>
          <w:sz w:val="28"/>
          <w:szCs w:val="28"/>
        </w:rPr>
      </w:pPr>
      <w:r w:rsidRPr="00A242B5">
        <w:rPr>
          <w:sz w:val="28"/>
          <w:szCs w:val="28"/>
        </w:rPr>
        <w:t>БТС нәтижелері 7-сынып оқушыларының білім деңгейі тоқсандық бағалармен салыстырғанда жоғары екенін көрсетті. Жалпы білім сапасы төртінші тоқсанда 43% болса, тестілеу нәтижелері оқушылардың пәндік білімдерінің жоғарырақ деңгейде екенін айқындады. Бұл оқушылардың тест тапсырмаларын орындауда жақсы нәтиже көрсеткенін дәлелдейді.</w:t>
      </w:r>
    </w:p>
    <w:p w:rsidR="004F7E57" w:rsidRPr="00A242B5" w:rsidRDefault="004F7E57" w:rsidP="004F7E57">
      <w:pPr>
        <w:pStyle w:val="ac"/>
        <w:spacing w:before="0" w:beforeAutospacing="0" w:after="0" w:afterAutospacing="0"/>
        <w:rPr>
          <w:sz w:val="28"/>
          <w:szCs w:val="28"/>
        </w:rPr>
      </w:pPr>
      <w:r w:rsidRPr="00A242B5">
        <w:rPr>
          <w:sz w:val="28"/>
          <w:szCs w:val="28"/>
        </w:rPr>
        <w:t>Алдағы уақытта математика, химия және Қазақстан тарихы пәндері бойынша білім сапасын арттыруға бағытталған жұмыстарды күшейту, оқушылардың оқу жетістіктерін тұрақты бақылау және білімдегі олқылықтарды толықтыру жұмыстарын жүйелі түрде жүргізу қажет.</w:t>
      </w:r>
    </w:p>
    <w:p w:rsidR="004F7E57" w:rsidRPr="00A242B5" w:rsidRDefault="004F7E57" w:rsidP="004F7E57">
      <w:pPr>
        <w:jc w:val="center"/>
        <w:rPr>
          <w:rFonts w:ascii="Times New Roman" w:hAnsi="Times New Roman" w:cs="Times New Roman"/>
          <w:b/>
          <w:sz w:val="28"/>
          <w:szCs w:val="28"/>
          <w:lang w:val="kk-KZ"/>
        </w:rPr>
      </w:pPr>
      <w:r w:rsidRPr="00A242B5">
        <w:rPr>
          <w:rFonts w:ascii="Times New Roman" w:hAnsi="Times New Roman" w:cs="Times New Roman"/>
          <w:b/>
          <w:sz w:val="28"/>
          <w:szCs w:val="28"/>
          <w:lang w:val="kk-KZ"/>
        </w:rPr>
        <w:t>8 сыныптар</w:t>
      </w:r>
    </w:p>
    <w:tbl>
      <w:tblPr>
        <w:tblStyle w:val="a5"/>
        <w:tblW w:w="10349" w:type="dxa"/>
        <w:tblInd w:w="-885" w:type="dxa"/>
        <w:tblLayout w:type="fixed"/>
        <w:tblLook w:val="04A0"/>
      </w:tblPr>
      <w:tblGrid>
        <w:gridCol w:w="993"/>
        <w:gridCol w:w="1134"/>
        <w:gridCol w:w="1134"/>
        <w:gridCol w:w="1276"/>
        <w:gridCol w:w="1418"/>
        <w:gridCol w:w="1320"/>
        <w:gridCol w:w="1365"/>
        <w:gridCol w:w="1709"/>
      </w:tblGrid>
      <w:tr w:rsidR="00C8677F" w:rsidRPr="00A242B5" w:rsidTr="00492C0E">
        <w:tc>
          <w:tcPr>
            <w:tcW w:w="993" w:type="dxa"/>
          </w:tcPr>
          <w:p w:rsidR="00C8677F" w:rsidRPr="00A242B5" w:rsidRDefault="00C8677F" w:rsidP="00FB17AB">
            <w:pPr>
              <w:rPr>
                <w:sz w:val="28"/>
                <w:szCs w:val="28"/>
                <w:lang w:val="kk-KZ"/>
              </w:rPr>
            </w:pPr>
            <w:r>
              <w:rPr>
                <w:sz w:val="28"/>
                <w:szCs w:val="28"/>
                <w:lang w:val="kk-KZ"/>
              </w:rPr>
              <w:t>сынып</w:t>
            </w:r>
          </w:p>
        </w:tc>
        <w:tc>
          <w:tcPr>
            <w:tcW w:w="1134" w:type="dxa"/>
          </w:tcPr>
          <w:p w:rsidR="00C8677F" w:rsidRPr="00A242B5" w:rsidRDefault="00C8677F" w:rsidP="00FB17AB">
            <w:pPr>
              <w:rPr>
                <w:sz w:val="28"/>
                <w:szCs w:val="28"/>
                <w:lang w:val="kk-KZ"/>
              </w:rPr>
            </w:pPr>
            <w:r>
              <w:rPr>
                <w:sz w:val="28"/>
                <w:szCs w:val="28"/>
                <w:lang w:val="kk-KZ"/>
              </w:rPr>
              <w:t>Оқушыларын саны</w:t>
            </w:r>
          </w:p>
        </w:tc>
        <w:tc>
          <w:tcPr>
            <w:tcW w:w="1134" w:type="dxa"/>
          </w:tcPr>
          <w:p w:rsidR="00C8677F" w:rsidRPr="00A242B5" w:rsidRDefault="00C8677F" w:rsidP="00FB17AB">
            <w:pPr>
              <w:rPr>
                <w:sz w:val="28"/>
                <w:szCs w:val="28"/>
                <w:lang w:val="kk-KZ"/>
              </w:rPr>
            </w:pPr>
            <w:r>
              <w:rPr>
                <w:sz w:val="28"/>
                <w:szCs w:val="28"/>
                <w:lang w:val="kk-KZ"/>
              </w:rPr>
              <w:t>қатысқандар</w:t>
            </w:r>
          </w:p>
        </w:tc>
        <w:tc>
          <w:tcPr>
            <w:tcW w:w="1276" w:type="dxa"/>
          </w:tcPr>
          <w:p w:rsidR="00C8677F" w:rsidRPr="00A242B5" w:rsidRDefault="00C8677F" w:rsidP="00FB17AB">
            <w:pPr>
              <w:rPr>
                <w:sz w:val="28"/>
                <w:szCs w:val="28"/>
                <w:lang w:val="kk-KZ"/>
              </w:rPr>
            </w:pPr>
            <w:r>
              <w:rPr>
                <w:sz w:val="28"/>
                <w:szCs w:val="28"/>
                <w:lang w:val="kk-KZ"/>
              </w:rPr>
              <w:t>қатыспағандар</w:t>
            </w:r>
          </w:p>
        </w:tc>
        <w:tc>
          <w:tcPr>
            <w:tcW w:w="1418" w:type="dxa"/>
          </w:tcPr>
          <w:p w:rsidR="00C8677F" w:rsidRPr="00A242B5" w:rsidRDefault="00C8677F" w:rsidP="00FB17AB">
            <w:pPr>
              <w:rPr>
                <w:sz w:val="28"/>
                <w:szCs w:val="28"/>
                <w:lang w:val="kk-KZ"/>
              </w:rPr>
            </w:pPr>
            <w:r>
              <w:rPr>
                <w:sz w:val="28"/>
                <w:szCs w:val="28"/>
                <w:lang w:val="kk-KZ"/>
              </w:rPr>
              <w:t>Орташа ұпайы</w:t>
            </w:r>
            <w:r w:rsidRPr="00A242B5">
              <w:rPr>
                <w:sz w:val="28"/>
                <w:szCs w:val="28"/>
                <w:lang w:val="kk-KZ"/>
              </w:rPr>
              <w:t xml:space="preserve"> </w:t>
            </w:r>
          </w:p>
          <w:p w:rsidR="00C8677F" w:rsidRPr="00A242B5" w:rsidRDefault="00C8677F" w:rsidP="00FB17AB">
            <w:pPr>
              <w:rPr>
                <w:sz w:val="28"/>
                <w:szCs w:val="28"/>
                <w:lang w:val="kk-KZ"/>
              </w:rPr>
            </w:pPr>
            <w:r w:rsidRPr="00A242B5">
              <w:rPr>
                <w:sz w:val="28"/>
                <w:szCs w:val="28"/>
                <w:lang w:val="kk-KZ"/>
              </w:rPr>
              <w:t>БТС 1</w:t>
            </w:r>
          </w:p>
        </w:tc>
        <w:tc>
          <w:tcPr>
            <w:tcW w:w="1320" w:type="dxa"/>
            <w:tcBorders>
              <w:right w:val="single" w:sz="4" w:space="0" w:color="auto"/>
            </w:tcBorders>
          </w:tcPr>
          <w:p w:rsidR="00C8677F" w:rsidRPr="00A242B5" w:rsidRDefault="00C8677F" w:rsidP="00FB17AB">
            <w:pPr>
              <w:rPr>
                <w:sz w:val="28"/>
                <w:szCs w:val="28"/>
                <w:lang w:val="kk-KZ"/>
              </w:rPr>
            </w:pPr>
            <w:r>
              <w:rPr>
                <w:sz w:val="28"/>
                <w:szCs w:val="28"/>
                <w:lang w:val="kk-KZ"/>
              </w:rPr>
              <w:t>Орташа үпайы</w:t>
            </w:r>
          </w:p>
          <w:p w:rsidR="00C8677F" w:rsidRPr="00A242B5" w:rsidRDefault="00C8677F" w:rsidP="00FB17AB">
            <w:pPr>
              <w:rPr>
                <w:sz w:val="28"/>
                <w:szCs w:val="28"/>
                <w:lang w:val="kk-KZ"/>
              </w:rPr>
            </w:pPr>
            <w:r w:rsidRPr="00A242B5">
              <w:rPr>
                <w:sz w:val="28"/>
                <w:szCs w:val="28"/>
                <w:lang w:val="kk-KZ"/>
              </w:rPr>
              <w:t>БТС 2</w:t>
            </w:r>
          </w:p>
        </w:tc>
        <w:tc>
          <w:tcPr>
            <w:tcW w:w="1365" w:type="dxa"/>
            <w:tcBorders>
              <w:left w:val="single" w:sz="4" w:space="0" w:color="auto"/>
              <w:right w:val="single" w:sz="4" w:space="0" w:color="auto"/>
            </w:tcBorders>
          </w:tcPr>
          <w:p w:rsidR="00C8677F" w:rsidRPr="00A242B5" w:rsidRDefault="00C8677F" w:rsidP="00FB17AB">
            <w:pPr>
              <w:rPr>
                <w:sz w:val="28"/>
                <w:szCs w:val="28"/>
                <w:lang w:val="kk-KZ"/>
              </w:rPr>
            </w:pPr>
            <w:r>
              <w:rPr>
                <w:sz w:val="28"/>
                <w:szCs w:val="28"/>
                <w:lang w:val="kk-KZ"/>
              </w:rPr>
              <w:t>Орташа үпайы</w:t>
            </w:r>
            <w:r w:rsidRPr="00A242B5">
              <w:rPr>
                <w:sz w:val="28"/>
                <w:szCs w:val="28"/>
                <w:lang w:val="kk-KZ"/>
              </w:rPr>
              <w:t xml:space="preserve"> </w:t>
            </w:r>
          </w:p>
          <w:p w:rsidR="00C8677F" w:rsidRPr="00A242B5" w:rsidRDefault="00C8677F" w:rsidP="00FB17AB">
            <w:pPr>
              <w:rPr>
                <w:sz w:val="28"/>
                <w:szCs w:val="28"/>
                <w:lang w:val="kk-KZ"/>
              </w:rPr>
            </w:pPr>
            <w:r w:rsidRPr="00A242B5">
              <w:rPr>
                <w:sz w:val="28"/>
                <w:szCs w:val="28"/>
                <w:lang w:val="kk-KZ"/>
              </w:rPr>
              <w:t>БТС 3</w:t>
            </w:r>
          </w:p>
        </w:tc>
        <w:tc>
          <w:tcPr>
            <w:tcW w:w="1709" w:type="dxa"/>
            <w:tcBorders>
              <w:left w:val="single" w:sz="4" w:space="0" w:color="auto"/>
            </w:tcBorders>
          </w:tcPr>
          <w:p w:rsidR="00C8677F" w:rsidRPr="00A242B5" w:rsidRDefault="00C8677F" w:rsidP="00FB17AB">
            <w:pPr>
              <w:rPr>
                <w:sz w:val="28"/>
                <w:szCs w:val="28"/>
                <w:lang w:val="kk-KZ"/>
              </w:rPr>
            </w:pPr>
            <w:r>
              <w:rPr>
                <w:sz w:val="28"/>
                <w:szCs w:val="28"/>
                <w:lang w:val="kk-KZ"/>
              </w:rPr>
              <w:t>4 тоқ</w:t>
            </w:r>
          </w:p>
        </w:tc>
      </w:tr>
      <w:tr w:rsidR="00C8677F" w:rsidRPr="00A242B5" w:rsidTr="00492C0E">
        <w:tc>
          <w:tcPr>
            <w:tcW w:w="993" w:type="dxa"/>
          </w:tcPr>
          <w:p w:rsidR="00C8677F" w:rsidRPr="00A242B5" w:rsidRDefault="00C8677F" w:rsidP="00492C0E">
            <w:pPr>
              <w:jc w:val="center"/>
              <w:rPr>
                <w:sz w:val="28"/>
                <w:szCs w:val="28"/>
                <w:lang w:val="kk-KZ"/>
              </w:rPr>
            </w:pPr>
            <w:r w:rsidRPr="00A242B5">
              <w:rPr>
                <w:sz w:val="28"/>
                <w:szCs w:val="28"/>
                <w:lang w:val="kk-KZ"/>
              </w:rPr>
              <w:t>8 А</w:t>
            </w:r>
          </w:p>
        </w:tc>
        <w:tc>
          <w:tcPr>
            <w:tcW w:w="1134" w:type="dxa"/>
          </w:tcPr>
          <w:p w:rsidR="00C8677F" w:rsidRPr="00A242B5" w:rsidRDefault="00C8677F" w:rsidP="00492C0E">
            <w:pPr>
              <w:rPr>
                <w:sz w:val="28"/>
                <w:szCs w:val="28"/>
                <w:lang w:val="kk-KZ"/>
              </w:rPr>
            </w:pPr>
            <w:r w:rsidRPr="00A242B5">
              <w:rPr>
                <w:sz w:val="28"/>
                <w:szCs w:val="28"/>
                <w:lang w:val="kk-KZ"/>
              </w:rPr>
              <w:t>26</w:t>
            </w:r>
          </w:p>
        </w:tc>
        <w:tc>
          <w:tcPr>
            <w:tcW w:w="1134" w:type="dxa"/>
          </w:tcPr>
          <w:p w:rsidR="00C8677F" w:rsidRPr="00A242B5" w:rsidRDefault="00C8677F" w:rsidP="00492C0E">
            <w:pPr>
              <w:rPr>
                <w:sz w:val="28"/>
                <w:szCs w:val="28"/>
                <w:lang w:val="kk-KZ"/>
              </w:rPr>
            </w:pPr>
            <w:r w:rsidRPr="00A242B5">
              <w:rPr>
                <w:sz w:val="28"/>
                <w:szCs w:val="28"/>
                <w:lang w:val="kk-KZ"/>
              </w:rPr>
              <w:t>21</w:t>
            </w:r>
          </w:p>
        </w:tc>
        <w:tc>
          <w:tcPr>
            <w:tcW w:w="1276" w:type="dxa"/>
          </w:tcPr>
          <w:p w:rsidR="00C8677F" w:rsidRPr="00A242B5" w:rsidRDefault="00C8677F" w:rsidP="00492C0E">
            <w:pPr>
              <w:jc w:val="center"/>
              <w:rPr>
                <w:sz w:val="28"/>
                <w:szCs w:val="28"/>
                <w:lang w:val="kk-KZ"/>
              </w:rPr>
            </w:pPr>
            <w:r w:rsidRPr="00A242B5">
              <w:rPr>
                <w:sz w:val="28"/>
                <w:szCs w:val="28"/>
                <w:lang w:val="kk-KZ"/>
              </w:rPr>
              <w:t>5 /1д/о 1 И</w:t>
            </w:r>
          </w:p>
        </w:tc>
        <w:tc>
          <w:tcPr>
            <w:tcW w:w="1418" w:type="dxa"/>
          </w:tcPr>
          <w:p w:rsidR="00C8677F" w:rsidRPr="00A242B5" w:rsidRDefault="00C8677F" w:rsidP="00492C0E">
            <w:pPr>
              <w:rPr>
                <w:sz w:val="28"/>
                <w:szCs w:val="28"/>
                <w:lang w:val="kk-KZ"/>
              </w:rPr>
            </w:pPr>
            <w:r w:rsidRPr="00A242B5">
              <w:rPr>
                <w:sz w:val="28"/>
                <w:szCs w:val="28"/>
                <w:lang w:val="kk-KZ"/>
              </w:rPr>
              <w:t>46/70</w:t>
            </w:r>
          </w:p>
        </w:tc>
        <w:tc>
          <w:tcPr>
            <w:tcW w:w="1320" w:type="dxa"/>
            <w:tcBorders>
              <w:right w:val="single" w:sz="4" w:space="0" w:color="auto"/>
            </w:tcBorders>
          </w:tcPr>
          <w:p w:rsidR="00C8677F" w:rsidRPr="00A242B5" w:rsidRDefault="00C8677F" w:rsidP="00492C0E">
            <w:pPr>
              <w:rPr>
                <w:sz w:val="28"/>
                <w:szCs w:val="28"/>
                <w:lang w:val="kk-KZ"/>
              </w:rPr>
            </w:pPr>
            <w:r w:rsidRPr="00A242B5">
              <w:rPr>
                <w:sz w:val="28"/>
                <w:szCs w:val="28"/>
                <w:lang w:val="kk-KZ"/>
              </w:rPr>
              <w:t>51</w:t>
            </w:r>
          </w:p>
        </w:tc>
        <w:tc>
          <w:tcPr>
            <w:tcW w:w="1365" w:type="dxa"/>
            <w:tcBorders>
              <w:left w:val="single" w:sz="4" w:space="0" w:color="auto"/>
              <w:right w:val="single" w:sz="4" w:space="0" w:color="auto"/>
            </w:tcBorders>
          </w:tcPr>
          <w:p w:rsidR="00C8677F" w:rsidRPr="00A242B5" w:rsidRDefault="00C8677F" w:rsidP="00492C0E">
            <w:pPr>
              <w:rPr>
                <w:sz w:val="28"/>
                <w:szCs w:val="28"/>
                <w:lang w:val="kk-KZ"/>
              </w:rPr>
            </w:pPr>
            <w:r w:rsidRPr="00A242B5">
              <w:rPr>
                <w:sz w:val="28"/>
                <w:szCs w:val="28"/>
                <w:lang w:val="kk-KZ"/>
              </w:rPr>
              <w:t>55</w:t>
            </w:r>
          </w:p>
        </w:tc>
        <w:tc>
          <w:tcPr>
            <w:tcW w:w="1709" w:type="dxa"/>
            <w:tcBorders>
              <w:left w:val="single" w:sz="4" w:space="0" w:color="auto"/>
            </w:tcBorders>
          </w:tcPr>
          <w:p w:rsidR="00C8677F" w:rsidRPr="00A242B5" w:rsidRDefault="00C8677F" w:rsidP="00492C0E">
            <w:pPr>
              <w:rPr>
                <w:sz w:val="28"/>
                <w:szCs w:val="28"/>
                <w:lang w:val="kk-KZ"/>
              </w:rPr>
            </w:pPr>
            <w:r w:rsidRPr="00A242B5">
              <w:rPr>
                <w:sz w:val="28"/>
                <w:szCs w:val="28"/>
                <w:lang w:val="kk-KZ"/>
              </w:rPr>
              <w:t>50</w:t>
            </w:r>
          </w:p>
        </w:tc>
      </w:tr>
      <w:tr w:rsidR="00C8677F" w:rsidRPr="00A242B5" w:rsidTr="00492C0E">
        <w:tc>
          <w:tcPr>
            <w:tcW w:w="993" w:type="dxa"/>
          </w:tcPr>
          <w:p w:rsidR="00C8677F" w:rsidRPr="00A242B5" w:rsidRDefault="00C8677F" w:rsidP="00492C0E">
            <w:pPr>
              <w:jc w:val="center"/>
              <w:rPr>
                <w:sz w:val="28"/>
                <w:szCs w:val="28"/>
                <w:lang w:val="kk-KZ"/>
              </w:rPr>
            </w:pPr>
            <w:r w:rsidRPr="00A242B5">
              <w:rPr>
                <w:sz w:val="28"/>
                <w:szCs w:val="28"/>
                <w:lang w:val="kk-KZ"/>
              </w:rPr>
              <w:lastRenderedPageBreak/>
              <w:t>8 Ә</w:t>
            </w:r>
          </w:p>
        </w:tc>
        <w:tc>
          <w:tcPr>
            <w:tcW w:w="1134" w:type="dxa"/>
          </w:tcPr>
          <w:p w:rsidR="00C8677F" w:rsidRPr="00A242B5" w:rsidRDefault="00C8677F" w:rsidP="00492C0E">
            <w:pPr>
              <w:rPr>
                <w:sz w:val="28"/>
                <w:szCs w:val="28"/>
                <w:lang w:val="kk-KZ"/>
              </w:rPr>
            </w:pPr>
            <w:r w:rsidRPr="00A242B5">
              <w:rPr>
                <w:sz w:val="28"/>
                <w:szCs w:val="28"/>
                <w:lang w:val="kk-KZ"/>
              </w:rPr>
              <w:t>15</w:t>
            </w:r>
          </w:p>
        </w:tc>
        <w:tc>
          <w:tcPr>
            <w:tcW w:w="1134" w:type="dxa"/>
          </w:tcPr>
          <w:p w:rsidR="00C8677F" w:rsidRPr="00A242B5" w:rsidRDefault="00C8677F" w:rsidP="00492C0E">
            <w:pPr>
              <w:rPr>
                <w:sz w:val="28"/>
                <w:szCs w:val="28"/>
                <w:lang w:val="kk-KZ"/>
              </w:rPr>
            </w:pPr>
            <w:r w:rsidRPr="00A242B5">
              <w:rPr>
                <w:sz w:val="28"/>
                <w:szCs w:val="28"/>
                <w:lang w:val="kk-KZ"/>
              </w:rPr>
              <w:t>14</w:t>
            </w:r>
          </w:p>
        </w:tc>
        <w:tc>
          <w:tcPr>
            <w:tcW w:w="1276" w:type="dxa"/>
          </w:tcPr>
          <w:p w:rsidR="00C8677F" w:rsidRPr="00A242B5" w:rsidRDefault="00C8677F" w:rsidP="00492C0E">
            <w:pPr>
              <w:jc w:val="center"/>
              <w:rPr>
                <w:sz w:val="28"/>
                <w:szCs w:val="28"/>
                <w:lang w:val="kk-KZ"/>
              </w:rPr>
            </w:pPr>
            <w:r w:rsidRPr="00A242B5">
              <w:rPr>
                <w:sz w:val="28"/>
                <w:szCs w:val="28"/>
                <w:lang w:val="kk-KZ"/>
              </w:rPr>
              <w:t>1</w:t>
            </w:r>
          </w:p>
        </w:tc>
        <w:tc>
          <w:tcPr>
            <w:tcW w:w="1418" w:type="dxa"/>
          </w:tcPr>
          <w:p w:rsidR="00C8677F" w:rsidRPr="00A242B5" w:rsidRDefault="00C8677F" w:rsidP="00492C0E">
            <w:pPr>
              <w:rPr>
                <w:sz w:val="28"/>
                <w:szCs w:val="28"/>
                <w:lang w:val="kk-KZ"/>
              </w:rPr>
            </w:pPr>
            <w:r w:rsidRPr="00A242B5">
              <w:rPr>
                <w:sz w:val="28"/>
                <w:szCs w:val="28"/>
                <w:lang w:val="kk-KZ"/>
              </w:rPr>
              <w:t>45/70</w:t>
            </w:r>
          </w:p>
        </w:tc>
        <w:tc>
          <w:tcPr>
            <w:tcW w:w="1320" w:type="dxa"/>
            <w:tcBorders>
              <w:right w:val="single" w:sz="4" w:space="0" w:color="auto"/>
            </w:tcBorders>
          </w:tcPr>
          <w:p w:rsidR="00C8677F" w:rsidRPr="00A242B5" w:rsidRDefault="00C8677F" w:rsidP="00492C0E">
            <w:pPr>
              <w:rPr>
                <w:sz w:val="28"/>
                <w:szCs w:val="28"/>
                <w:lang w:val="kk-KZ"/>
              </w:rPr>
            </w:pPr>
            <w:r w:rsidRPr="00A242B5">
              <w:rPr>
                <w:sz w:val="28"/>
                <w:szCs w:val="28"/>
                <w:lang w:val="kk-KZ"/>
              </w:rPr>
              <w:t>44</w:t>
            </w:r>
          </w:p>
        </w:tc>
        <w:tc>
          <w:tcPr>
            <w:tcW w:w="1365" w:type="dxa"/>
            <w:tcBorders>
              <w:left w:val="single" w:sz="4" w:space="0" w:color="auto"/>
              <w:right w:val="single" w:sz="4" w:space="0" w:color="auto"/>
            </w:tcBorders>
          </w:tcPr>
          <w:p w:rsidR="00C8677F" w:rsidRPr="00A242B5" w:rsidRDefault="00C8677F" w:rsidP="00492C0E">
            <w:pPr>
              <w:rPr>
                <w:sz w:val="28"/>
                <w:szCs w:val="28"/>
                <w:lang w:val="kk-KZ"/>
              </w:rPr>
            </w:pPr>
            <w:r w:rsidRPr="00A242B5">
              <w:rPr>
                <w:sz w:val="28"/>
                <w:szCs w:val="28"/>
                <w:lang w:val="kk-KZ"/>
              </w:rPr>
              <w:t>53</w:t>
            </w:r>
          </w:p>
        </w:tc>
        <w:tc>
          <w:tcPr>
            <w:tcW w:w="1709" w:type="dxa"/>
            <w:tcBorders>
              <w:left w:val="single" w:sz="4" w:space="0" w:color="auto"/>
            </w:tcBorders>
          </w:tcPr>
          <w:p w:rsidR="00C8677F" w:rsidRPr="00A242B5" w:rsidRDefault="00C8677F" w:rsidP="00492C0E">
            <w:pPr>
              <w:rPr>
                <w:sz w:val="28"/>
                <w:szCs w:val="28"/>
                <w:lang w:val="kk-KZ"/>
              </w:rPr>
            </w:pPr>
            <w:r w:rsidRPr="00A242B5">
              <w:rPr>
                <w:sz w:val="28"/>
                <w:szCs w:val="28"/>
                <w:lang w:val="kk-KZ"/>
              </w:rPr>
              <w:t>33</w:t>
            </w:r>
          </w:p>
        </w:tc>
      </w:tr>
      <w:tr w:rsidR="00C8677F" w:rsidRPr="00A242B5" w:rsidTr="00492C0E">
        <w:tc>
          <w:tcPr>
            <w:tcW w:w="993" w:type="dxa"/>
          </w:tcPr>
          <w:p w:rsidR="00C8677F" w:rsidRPr="00A242B5" w:rsidRDefault="00C8677F" w:rsidP="00492C0E">
            <w:pPr>
              <w:jc w:val="center"/>
              <w:rPr>
                <w:sz w:val="28"/>
                <w:szCs w:val="28"/>
                <w:lang w:val="kk-KZ"/>
              </w:rPr>
            </w:pPr>
            <w:r w:rsidRPr="00A242B5">
              <w:rPr>
                <w:sz w:val="28"/>
                <w:szCs w:val="28"/>
                <w:lang w:val="kk-KZ"/>
              </w:rPr>
              <w:t>8 Б</w:t>
            </w:r>
          </w:p>
        </w:tc>
        <w:tc>
          <w:tcPr>
            <w:tcW w:w="1134" w:type="dxa"/>
          </w:tcPr>
          <w:p w:rsidR="00C8677F" w:rsidRPr="00A242B5" w:rsidRDefault="00C8677F" w:rsidP="00492C0E">
            <w:pPr>
              <w:rPr>
                <w:sz w:val="28"/>
                <w:szCs w:val="28"/>
                <w:lang w:val="kk-KZ"/>
              </w:rPr>
            </w:pPr>
            <w:r w:rsidRPr="00A242B5">
              <w:rPr>
                <w:sz w:val="28"/>
                <w:szCs w:val="28"/>
                <w:lang w:val="kk-KZ"/>
              </w:rPr>
              <w:t>27</w:t>
            </w:r>
          </w:p>
        </w:tc>
        <w:tc>
          <w:tcPr>
            <w:tcW w:w="1134" w:type="dxa"/>
          </w:tcPr>
          <w:p w:rsidR="00C8677F" w:rsidRPr="00A242B5" w:rsidRDefault="00C8677F" w:rsidP="00492C0E">
            <w:pPr>
              <w:rPr>
                <w:sz w:val="28"/>
                <w:szCs w:val="28"/>
                <w:lang w:val="kk-KZ"/>
              </w:rPr>
            </w:pPr>
            <w:r w:rsidRPr="00A242B5">
              <w:rPr>
                <w:sz w:val="28"/>
                <w:szCs w:val="28"/>
                <w:lang w:val="kk-KZ"/>
              </w:rPr>
              <w:t>26</w:t>
            </w:r>
          </w:p>
        </w:tc>
        <w:tc>
          <w:tcPr>
            <w:tcW w:w="1276" w:type="dxa"/>
          </w:tcPr>
          <w:p w:rsidR="00C8677F" w:rsidRPr="00A242B5" w:rsidRDefault="00C8677F" w:rsidP="00492C0E">
            <w:pPr>
              <w:jc w:val="center"/>
              <w:rPr>
                <w:sz w:val="28"/>
                <w:szCs w:val="28"/>
                <w:lang w:val="kk-KZ"/>
              </w:rPr>
            </w:pPr>
            <w:r w:rsidRPr="00A242B5">
              <w:rPr>
                <w:sz w:val="28"/>
                <w:szCs w:val="28"/>
                <w:lang w:val="kk-KZ"/>
              </w:rPr>
              <w:t>1</w:t>
            </w:r>
          </w:p>
        </w:tc>
        <w:tc>
          <w:tcPr>
            <w:tcW w:w="1418" w:type="dxa"/>
          </w:tcPr>
          <w:p w:rsidR="00C8677F" w:rsidRPr="00A242B5" w:rsidRDefault="00C8677F" w:rsidP="00492C0E">
            <w:pPr>
              <w:rPr>
                <w:sz w:val="28"/>
                <w:szCs w:val="28"/>
                <w:lang w:val="kk-KZ"/>
              </w:rPr>
            </w:pPr>
            <w:r w:rsidRPr="00A242B5">
              <w:rPr>
                <w:sz w:val="28"/>
                <w:szCs w:val="28"/>
                <w:lang w:val="kk-KZ"/>
              </w:rPr>
              <w:t>51/70</w:t>
            </w:r>
          </w:p>
        </w:tc>
        <w:tc>
          <w:tcPr>
            <w:tcW w:w="1320" w:type="dxa"/>
            <w:tcBorders>
              <w:right w:val="single" w:sz="4" w:space="0" w:color="auto"/>
            </w:tcBorders>
          </w:tcPr>
          <w:p w:rsidR="00C8677F" w:rsidRPr="00A242B5" w:rsidRDefault="00C8677F" w:rsidP="00492C0E">
            <w:pPr>
              <w:rPr>
                <w:sz w:val="28"/>
                <w:szCs w:val="28"/>
                <w:lang w:val="kk-KZ"/>
              </w:rPr>
            </w:pPr>
            <w:r w:rsidRPr="00A242B5">
              <w:rPr>
                <w:sz w:val="28"/>
                <w:szCs w:val="28"/>
                <w:lang w:val="kk-KZ"/>
              </w:rPr>
              <w:t>51</w:t>
            </w:r>
          </w:p>
        </w:tc>
        <w:tc>
          <w:tcPr>
            <w:tcW w:w="1365" w:type="dxa"/>
            <w:tcBorders>
              <w:left w:val="single" w:sz="4" w:space="0" w:color="auto"/>
              <w:right w:val="single" w:sz="4" w:space="0" w:color="auto"/>
            </w:tcBorders>
          </w:tcPr>
          <w:p w:rsidR="00C8677F" w:rsidRPr="00A242B5" w:rsidRDefault="00C8677F" w:rsidP="00492C0E">
            <w:pPr>
              <w:rPr>
                <w:sz w:val="28"/>
                <w:szCs w:val="28"/>
                <w:lang w:val="kk-KZ"/>
              </w:rPr>
            </w:pPr>
            <w:r w:rsidRPr="00A242B5">
              <w:rPr>
                <w:sz w:val="28"/>
                <w:szCs w:val="28"/>
                <w:lang w:val="kk-KZ"/>
              </w:rPr>
              <w:t>51</w:t>
            </w:r>
          </w:p>
        </w:tc>
        <w:tc>
          <w:tcPr>
            <w:tcW w:w="1709" w:type="dxa"/>
            <w:tcBorders>
              <w:left w:val="single" w:sz="4" w:space="0" w:color="auto"/>
            </w:tcBorders>
          </w:tcPr>
          <w:p w:rsidR="00C8677F" w:rsidRPr="00A242B5" w:rsidRDefault="00C8677F" w:rsidP="00492C0E">
            <w:pPr>
              <w:rPr>
                <w:sz w:val="28"/>
                <w:szCs w:val="28"/>
                <w:lang w:val="kk-KZ"/>
              </w:rPr>
            </w:pPr>
            <w:r w:rsidRPr="00A242B5">
              <w:rPr>
                <w:sz w:val="28"/>
                <w:szCs w:val="28"/>
                <w:lang w:val="kk-KZ"/>
              </w:rPr>
              <w:t>41</w:t>
            </w:r>
          </w:p>
        </w:tc>
      </w:tr>
      <w:tr w:rsidR="00C8677F" w:rsidRPr="00A242B5" w:rsidTr="00492C0E">
        <w:tc>
          <w:tcPr>
            <w:tcW w:w="993" w:type="dxa"/>
          </w:tcPr>
          <w:p w:rsidR="00C8677F" w:rsidRPr="00A242B5" w:rsidRDefault="00C8677F" w:rsidP="00492C0E">
            <w:pPr>
              <w:jc w:val="center"/>
              <w:rPr>
                <w:sz w:val="28"/>
                <w:szCs w:val="28"/>
                <w:lang w:val="kk-KZ"/>
              </w:rPr>
            </w:pPr>
            <w:r w:rsidRPr="00A242B5">
              <w:rPr>
                <w:sz w:val="28"/>
                <w:szCs w:val="28"/>
                <w:lang w:val="kk-KZ"/>
              </w:rPr>
              <w:t>8 В</w:t>
            </w:r>
          </w:p>
        </w:tc>
        <w:tc>
          <w:tcPr>
            <w:tcW w:w="1134" w:type="dxa"/>
          </w:tcPr>
          <w:p w:rsidR="00C8677F" w:rsidRPr="00A242B5" w:rsidRDefault="00C8677F" w:rsidP="00492C0E">
            <w:pPr>
              <w:rPr>
                <w:sz w:val="28"/>
                <w:szCs w:val="28"/>
                <w:lang w:val="kk-KZ"/>
              </w:rPr>
            </w:pPr>
            <w:r w:rsidRPr="00A242B5">
              <w:rPr>
                <w:sz w:val="28"/>
                <w:szCs w:val="28"/>
                <w:lang w:val="kk-KZ"/>
              </w:rPr>
              <w:t>24</w:t>
            </w:r>
          </w:p>
        </w:tc>
        <w:tc>
          <w:tcPr>
            <w:tcW w:w="1134" w:type="dxa"/>
          </w:tcPr>
          <w:p w:rsidR="00C8677F" w:rsidRPr="00A242B5" w:rsidRDefault="00C8677F" w:rsidP="00492C0E">
            <w:pPr>
              <w:rPr>
                <w:sz w:val="28"/>
                <w:szCs w:val="28"/>
                <w:lang w:val="kk-KZ"/>
              </w:rPr>
            </w:pPr>
            <w:r w:rsidRPr="00A242B5">
              <w:rPr>
                <w:sz w:val="28"/>
                <w:szCs w:val="28"/>
                <w:lang w:val="kk-KZ"/>
              </w:rPr>
              <w:t>23</w:t>
            </w:r>
          </w:p>
        </w:tc>
        <w:tc>
          <w:tcPr>
            <w:tcW w:w="1276" w:type="dxa"/>
          </w:tcPr>
          <w:p w:rsidR="00C8677F" w:rsidRPr="00A242B5" w:rsidRDefault="00C8677F" w:rsidP="00492C0E">
            <w:pPr>
              <w:jc w:val="center"/>
              <w:rPr>
                <w:sz w:val="28"/>
                <w:szCs w:val="28"/>
                <w:lang w:val="kk-KZ"/>
              </w:rPr>
            </w:pPr>
            <w:r w:rsidRPr="00A242B5">
              <w:rPr>
                <w:sz w:val="28"/>
                <w:szCs w:val="28"/>
                <w:lang w:val="kk-KZ"/>
              </w:rPr>
              <w:t>1/ И/</w:t>
            </w:r>
          </w:p>
        </w:tc>
        <w:tc>
          <w:tcPr>
            <w:tcW w:w="1418" w:type="dxa"/>
          </w:tcPr>
          <w:p w:rsidR="00C8677F" w:rsidRPr="00A242B5" w:rsidRDefault="00C8677F" w:rsidP="00492C0E">
            <w:pPr>
              <w:rPr>
                <w:sz w:val="28"/>
                <w:szCs w:val="28"/>
                <w:lang w:val="kk-KZ"/>
              </w:rPr>
            </w:pPr>
            <w:r w:rsidRPr="00A242B5">
              <w:rPr>
                <w:sz w:val="28"/>
                <w:szCs w:val="28"/>
                <w:lang w:val="kk-KZ"/>
              </w:rPr>
              <w:t>55/70</w:t>
            </w:r>
          </w:p>
        </w:tc>
        <w:tc>
          <w:tcPr>
            <w:tcW w:w="1320" w:type="dxa"/>
            <w:tcBorders>
              <w:right w:val="single" w:sz="4" w:space="0" w:color="auto"/>
            </w:tcBorders>
          </w:tcPr>
          <w:p w:rsidR="00C8677F" w:rsidRPr="00A242B5" w:rsidRDefault="00C8677F" w:rsidP="00492C0E">
            <w:pPr>
              <w:rPr>
                <w:sz w:val="28"/>
                <w:szCs w:val="28"/>
                <w:lang w:val="kk-KZ"/>
              </w:rPr>
            </w:pPr>
            <w:r w:rsidRPr="00A242B5">
              <w:rPr>
                <w:sz w:val="28"/>
                <w:szCs w:val="28"/>
                <w:lang w:val="kk-KZ"/>
              </w:rPr>
              <w:t>54</w:t>
            </w:r>
          </w:p>
        </w:tc>
        <w:tc>
          <w:tcPr>
            <w:tcW w:w="1365" w:type="dxa"/>
            <w:tcBorders>
              <w:left w:val="single" w:sz="4" w:space="0" w:color="auto"/>
              <w:right w:val="single" w:sz="4" w:space="0" w:color="auto"/>
            </w:tcBorders>
          </w:tcPr>
          <w:p w:rsidR="00C8677F" w:rsidRPr="00A242B5" w:rsidRDefault="00C8677F" w:rsidP="00492C0E">
            <w:pPr>
              <w:rPr>
                <w:sz w:val="28"/>
                <w:szCs w:val="28"/>
                <w:lang w:val="kk-KZ"/>
              </w:rPr>
            </w:pPr>
            <w:r w:rsidRPr="00A242B5">
              <w:rPr>
                <w:sz w:val="28"/>
                <w:szCs w:val="28"/>
                <w:lang w:val="kk-KZ"/>
              </w:rPr>
              <w:t>52</w:t>
            </w:r>
          </w:p>
        </w:tc>
        <w:tc>
          <w:tcPr>
            <w:tcW w:w="1709" w:type="dxa"/>
            <w:tcBorders>
              <w:left w:val="single" w:sz="4" w:space="0" w:color="auto"/>
            </w:tcBorders>
          </w:tcPr>
          <w:p w:rsidR="00C8677F" w:rsidRPr="00A242B5" w:rsidRDefault="00C8677F" w:rsidP="00492C0E">
            <w:pPr>
              <w:rPr>
                <w:sz w:val="28"/>
                <w:szCs w:val="28"/>
                <w:lang w:val="kk-KZ"/>
              </w:rPr>
            </w:pPr>
            <w:r w:rsidRPr="00A242B5">
              <w:rPr>
                <w:sz w:val="28"/>
                <w:szCs w:val="28"/>
                <w:lang w:val="kk-KZ"/>
              </w:rPr>
              <w:t>50</w:t>
            </w:r>
          </w:p>
        </w:tc>
      </w:tr>
      <w:tr w:rsidR="00C8677F" w:rsidRPr="00A242B5" w:rsidTr="00492C0E">
        <w:tc>
          <w:tcPr>
            <w:tcW w:w="993" w:type="dxa"/>
          </w:tcPr>
          <w:p w:rsidR="00C8677F" w:rsidRPr="00A242B5" w:rsidRDefault="00C8677F" w:rsidP="00492C0E">
            <w:pPr>
              <w:jc w:val="center"/>
              <w:rPr>
                <w:sz w:val="28"/>
                <w:szCs w:val="28"/>
                <w:lang w:val="kk-KZ"/>
              </w:rPr>
            </w:pPr>
          </w:p>
        </w:tc>
        <w:tc>
          <w:tcPr>
            <w:tcW w:w="1134" w:type="dxa"/>
          </w:tcPr>
          <w:p w:rsidR="00C8677F" w:rsidRPr="00A242B5" w:rsidRDefault="00C8677F" w:rsidP="00492C0E">
            <w:pPr>
              <w:rPr>
                <w:sz w:val="28"/>
                <w:szCs w:val="28"/>
                <w:lang w:val="kk-KZ"/>
              </w:rPr>
            </w:pPr>
            <w:r w:rsidRPr="00A242B5">
              <w:rPr>
                <w:sz w:val="28"/>
                <w:szCs w:val="28"/>
                <w:lang w:val="kk-KZ"/>
              </w:rPr>
              <w:t>92</w:t>
            </w:r>
          </w:p>
        </w:tc>
        <w:tc>
          <w:tcPr>
            <w:tcW w:w="1134" w:type="dxa"/>
          </w:tcPr>
          <w:p w:rsidR="00C8677F" w:rsidRPr="00A242B5" w:rsidRDefault="00C8677F" w:rsidP="00492C0E">
            <w:pPr>
              <w:rPr>
                <w:sz w:val="28"/>
                <w:szCs w:val="28"/>
                <w:lang w:val="kk-KZ"/>
              </w:rPr>
            </w:pPr>
            <w:r w:rsidRPr="00A242B5">
              <w:rPr>
                <w:sz w:val="28"/>
                <w:szCs w:val="28"/>
                <w:lang w:val="kk-KZ"/>
              </w:rPr>
              <w:t>84</w:t>
            </w:r>
          </w:p>
        </w:tc>
        <w:tc>
          <w:tcPr>
            <w:tcW w:w="1276" w:type="dxa"/>
          </w:tcPr>
          <w:p w:rsidR="00C8677F" w:rsidRPr="00A242B5" w:rsidRDefault="00C8677F" w:rsidP="00492C0E">
            <w:pPr>
              <w:jc w:val="center"/>
              <w:rPr>
                <w:sz w:val="28"/>
                <w:szCs w:val="28"/>
                <w:lang w:val="kk-KZ"/>
              </w:rPr>
            </w:pPr>
            <w:r w:rsidRPr="00A242B5">
              <w:rPr>
                <w:sz w:val="28"/>
                <w:szCs w:val="28"/>
                <w:lang w:val="kk-KZ"/>
              </w:rPr>
              <w:t>7</w:t>
            </w:r>
          </w:p>
        </w:tc>
        <w:tc>
          <w:tcPr>
            <w:tcW w:w="1418" w:type="dxa"/>
          </w:tcPr>
          <w:p w:rsidR="00C8677F" w:rsidRPr="00A242B5" w:rsidRDefault="00C8677F" w:rsidP="00492C0E">
            <w:pPr>
              <w:rPr>
                <w:sz w:val="28"/>
                <w:szCs w:val="28"/>
                <w:lang w:val="kk-KZ"/>
              </w:rPr>
            </w:pPr>
            <w:r w:rsidRPr="00A242B5">
              <w:rPr>
                <w:sz w:val="28"/>
                <w:szCs w:val="28"/>
                <w:lang w:val="kk-KZ"/>
              </w:rPr>
              <w:t>50/70</w:t>
            </w:r>
          </w:p>
        </w:tc>
        <w:tc>
          <w:tcPr>
            <w:tcW w:w="1320" w:type="dxa"/>
            <w:tcBorders>
              <w:right w:val="single" w:sz="4" w:space="0" w:color="auto"/>
            </w:tcBorders>
          </w:tcPr>
          <w:p w:rsidR="00C8677F" w:rsidRPr="00A242B5" w:rsidRDefault="00C8677F" w:rsidP="00492C0E">
            <w:pPr>
              <w:rPr>
                <w:sz w:val="28"/>
                <w:szCs w:val="28"/>
                <w:lang w:val="kk-KZ"/>
              </w:rPr>
            </w:pPr>
            <w:r w:rsidRPr="00A242B5">
              <w:rPr>
                <w:sz w:val="28"/>
                <w:szCs w:val="28"/>
                <w:lang w:val="kk-KZ"/>
              </w:rPr>
              <w:t>51</w:t>
            </w:r>
          </w:p>
        </w:tc>
        <w:tc>
          <w:tcPr>
            <w:tcW w:w="1365" w:type="dxa"/>
            <w:tcBorders>
              <w:left w:val="single" w:sz="4" w:space="0" w:color="auto"/>
              <w:right w:val="single" w:sz="4" w:space="0" w:color="auto"/>
            </w:tcBorders>
          </w:tcPr>
          <w:p w:rsidR="00C8677F" w:rsidRPr="00A242B5" w:rsidRDefault="00C8677F" w:rsidP="00492C0E">
            <w:pPr>
              <w:rPr>
                <w:sz w:val="28"/>
                <w:szCs w:val="28"/>
                <w:lang w:val="kk-KZ"/>
              </w:rPr>
            </w:pPr>
            <w:r w:rsidRPr="00A242B5">
              <w:rPr>
                <w:sz w:val="28"/>
                <w:szCs w:val="28"/>
                <w:lang w:val="kk-KZ"/>
              </w:rPr>
              <w:t>52</w:t>
            </w:r>
          </w:p>
        </w:tc>
        <w:tc>
          <w:tcPr>
            <w:tcW w:w="1709" w:type="dxa"/>
            <w:tcBorders>
              <w:left w:val="single" w:sz="4" w:space="0" w:color="auto"/>
            </w:tcBorders>
          </w:tcPr>
          <w:p w:rsidR="00C8677F" w:rsidRPr="00A242B5" w:rsidRDefault="00C8677F" w:rsidP="00492C0E">
            <w:pPr>
              <w:rPr>
                <w:sz w:val="28"/>
                <w:szCs w:val="28"/>
                <w:lang w:val="kk-KZ"/>
              </w:rPr>
            </w:pPr>
            <w:r w:rsidRPr="00A242B5">
              <w:rPr>
                <w:sz w:val="28"/>
                <w:szCs w:val="28"/>
                <w:lang w:val="kk-KZ"/>
              </w:rPr>
              <w:t>43</w:t>
            </w:r>
          </w:p>
        </w:tc>
      </w:tr>
    </w:tbl>
    <w:p w:rsidR="004F7E57" w:rsidRPr="00A242B5" w:rsidRDefault="004F7E57" w:rsidP="004F7E57">
      <w:pPr>
        <w:rPr>
          <w:rFonts w:ascii="Times New Roman" w:hAnsi="Times New Roman" w:cs="Times New Roman"/>
          <w:sz w:val="28"/>
          <w:szCs w:val="28"/>
          <w:lang w:val="kk-KZ"/>
        </w:rPr>
      </w:pPr>
      <w:r w:rsidRPr="00A242B5">
        <w:rPr>
          <w:rFonts w:ascii="Times New Roman" w:hAnsi="Times New Roman" w:cs="Times New Roman"/>
          <w:sz w:val="28"/>
          <w:szCs w:val="28"/>
          <w:lang w:val="kk-KZ"/>
        </w:rPr>
        <w:t>Пәндер бойынша</w:t>
      </w:r>
    </w:p>
    <w:tbl>
      <w:tblPr>
        <w:tblStyle w:val="a5"/>
        <w:tblW w:w="0" w:type="auto"/>
        <w:tblInd w:w="-885" w:type="dxa"/>
        <w:tblLook w:val="04A0"/>
      </w:tblPr>
      <w:tblGrid>
        <w:gridCol w:w="2250"/>
        <w:gridCol w:w="1426"/>
        <w:gridCol w:w="1270"/>
        <w:gridCol w:w="1271"/>
        <w:gridCol w:w="1130"/>
        <w:gridCol w:w="1272"/>
        <w:gridCol w:w="1271"/>
      </w:tblGrid>
      <w:tr w:rsidR="004F7E57" w:rsidRPr="00A242B5" w:rsidTr="00492C0E">
        <w:tc>
          <w:tcPr>
            <w:tcW w:w="2255" w:type="dxa"/>
          </w:tcPr>
          <w:p w:rsidR="004F7E57" w:rsidRPr="00A242B5" w:rsidRDefault="00C8677F" w:rsidP="00492C0E">
            <w:pPr>
              <w:rPr>
                <w:sz w:val="28"/>
                <w:szCs w:val="28"/>
                <w:lang w:val="kk-KZ"/>
              </w:rPr>
            </w:pPr>
            <w:r>
              <w:rPr>
                <w:sz w:val="28"/>
                <w:szCs w:val="28"/>
                <w:lang w:val="kk-KZ"/>
              </w:rPr>
              <w:t>пәні</w:t>
            </w:r>
          </w:p>
        </w:tc>
        <w:tc>
          <w:tcPr>
            <w:tcW w:w="1432" w:type="dxa"/>
          </w:tcPr>
          <w:p w:rsidR="004F7E57" w:rsidRPr="00A242B5" w:rsidRDefault="004F7E57" w:rsidP="00492C0E">
            <w:pPr>
              <w:rPr>
                <w:b/>
                <w:sz w:val="28"/>
                <w:szCs w:val="28"/>
                <w:lang w:val="kk-KZ"/>
              </w:rPr>
            </w:pPr>
            <w:r w:rsidRPr="00A242B5">
              <w:rPr>
                <w:b/>
                <w:sz w:val="28"/>
                <w:szCs w:val="28"/>
                <w:lang w:val="kk-KZ"/>
              </w:rPr>
              <w:t xml:space="preserve"> 8 А</w:t>
            </w:r>
          </w:p>
        </w:tc>
        <w:tc>
          <w:tcPr>
            <w:tcW w:w="1275" w:type="dxa"/>
          </w:tcPr>
          <w:p w:rsidR="004F7E57" w:rsidRPr="00A242B5" w:rsidRDefault="004F7E57" w:rsidP="00492C0E">
            <w:pPr>
              <w:rPr>
                <w:b/>
                <w:sz w:val="28"/>
                <w:szCs w:val="28"/>
                <w:lang w:val="kk-KZ"/>
              </w:rPr>
            </w:pPr>
            <w:r w:rsidRPr="00A242B5">
              <w:rPr>
                <w:b/>
                <w:sz w:val="28"/>
                <w:szCs w:val="28"/>
                <w:lang w:val="kk-KZ"/>
              </w:rPr>
              <w:t>8 Ә</w:t>
            </w:r>
          </w:p>
        </w:tc>
        <w:tc>
          <w:tcPr>
            <w:tcW w:w="1276" w:type="dxa"/>
          </w:tcPr>
          <w:p w:rsidR="004F7E57" w:rsidRPr="00A242B5" w:rsidRDefault="004F7E57" w:rsidP="00492C0E">
            <w:pPr>
              <w:rPr>
                <w:b/>
                <w:sz w:val="28"/>
                <w:szCs w:val="28"/>
                <w:lang w:val="kk-KZ"/>
              </w:rPr>
            </w:pPr>
            <w:r w:rsidRPr="00A242B5">
              <w:rPr>
                <w:b/>
                <w:sz w:val="28"/>
                <w:szCs w:val="28"/>
                <w:lang w:val="kk-KZ"/>
              </w:rPr>
              <w:t>8 Б</w:t>
            </w:r>
          </w:p>
        </w:tc>
        <w:tc>
          <w:tcPr>
            <w:tcW w:w="1134" w:type="dxa"/>
          </w:tcPr>
          <w:p w:rsidR="004F7E57" w:rsidRPr="00A242B5" w:rsidRDefault="004F7E57" w:rsidP="00492C0E">
            <w:pPr>
              <w:rPr>
                <w:b/>
                <w:sz w:val="28"/>
                <w:szCs w:val="28"/>
                <w:lang w:val="kk-KZ"/>
              </w:rPr>
            </w:pPr>
            <w:r w:rsidRPr="00A242B5">
              <w:rPr>
                <w:b/>
                <w:sz w:val="28"/>
                <w:szCs w:val="28"/>
                <w:lang w:val="kk-KZ"/>
              </w:rPr>
              <w:t>8 В</w:t>
            </w:r>
          </w:p>
        </w:tc>
        <w:tc>
          <w:tcPr>
            <w:tcW w:w="1276" w:type="dxa"/>
          </w:tcPr>
          <w:p w:rsidR="004F7E57" w:rsidRPr="00A242B5" w:rsidRDefault="004F7E57" w:rsidP="00492C0E">
            <w:pPr>
              <w:rPr>
                <w:b/>
                <w:sz w:val="28"/>
                <w:szCs w:val="28"/>
                <w:lang w:val="kk-KZ"/>
              </w:rPr>
            </w:pPr>
            <w:r w:rsidRPr="00A242B5">
              <w:rPr>
                <w:b/>
                <w:sz w:val="28"/>
                <w:szCs w:val="28"/>
                <w:lang w:val="kk-KZ"/>
              </w:rPr>
              <w:t>итог</w:t>
            </w:r>
          </w:p>
        </w:tc>
        <w:tc>
          <w:tcPr>
            <w:tcW w:w="1276" w:type="dxa"/>
          </w:tcPr>
          <w:p w:rsidR="004F7E57" w:rsidRPr="00A242B5" w:rsidRDefault="004F7E57" w:rsidP="00492C0E">
            <w:pPr>
              <w:rPr>
                <w:b/>
                <w:sz w:val="28"/>
                <w:szCs w:val="28"/>
                <w:lang w:val="kk-KZ"/>
              </w:rPr>
            </w:pPr>
            <w:r w:rsidRPr="00A242B5">
              <w:rPr>
                <w:b/>
                <w:sz w:val="28"/>
                <w:szCs w:val="28"/>
                <w:lang w:val="kk-KZ"/>
              </w:rPr>
              <w:t>4 тоқ</w:t>
            </w:r>
          </w:p>
        </w:tc>
      </w:tr>
      <w:tr w:rsidR="004F7E57" w:rsidRPr="00A242B5" w:rsidTr="00492C0E">
        <w:tc>
          <w:tcPr>
            <w:tcW w:w="2255" w:type="dxa"/>
          </w:tcPr>
          <w:p w:rsidR="004F7E57" w:rsidRPr="00A242B5" w:rsidRDefault="004F7E57" w:rsidP="00492C0E">
            <w:pPr>
              <w:rPr>
                <w:sz w:val="28"/>
                <w:szCs w:val="28"/>
                <w:lang w:val="kk-KZ"/>
              </w:rPr>
            </w:pPr>
            <w:r w:rsidRPr="00A242B5">
              <w:rPr>
                <w:sz w:val="28"/>
                <w:szCs w:val="28"/>
                <w:lang w:val="kk-KZ"/>
              </w:rPr>
              <w:t>Биология</w:t>
            </w:r>
          </w:p>
        </w:tc>
        <w:tc>
          <w:tcPr>
            <w:tcW w:w="1432" w:type="dxa"/>
          </w:tcPr>
          <w:p w:rsidR="004F7E57" w:rsidRPr="00A242B5" w:rsidRDefault="004F7E57" w:rsidP="00492C0E">
            <w:pPr>
              <w:rPr>
                <w:sz w:val="28"/>
                <w:szCs w:val="28"/>
                <w:lang w:val="kk-KZ"/>
              </w:rPr>
            </w:pPr>
            <w:r w:rsidRPr="00A242B5">
              <w:rPr>
                <w:sz w:val="28"/>
                <w:szCs w:val="28"/>
                <w:lang w:val="kk-KZ"/>
              </w:rPr>
              <w:t>8,5</w:t>
            </w:r>
          </w:p>
        </w:tc>
        <w:tc>
          <w:tcPr>
            <w:tcW w:w="1275" w:type="dxa"/>
          </w:tcPr>
          <w:p w:rsidR="004F7E57" w:rsidRPr="00A242B5" w:rsidRDefault="004F7E57" w:rsidP="00492C0E">
            <w:pPr>
              <w:rPr>
                <w:sz w:val="28"/>
                <w:szCs w:val="28"/>
                <w:lang w:val="kk-KZ"/>
              </w:rPr>
            </w:pPr>
            <w:r w:rsidRPr="00A242B5">
              <w:rPr>
                <w:sz w:val="28"/>
                <w:szCs w:val="28"/>
                <w:lang w:val="kk-KZ"/>
              </w:rPr>
              <w:t>8,2</w:t>
            </w:r>
          </w:p>
        </w:tc>
        <w:tc>
          <w:tcPr>
            <w:tcW w:w="1276" w:type="dxa"/>
          </w:tcPr>
          <w:p w:rsidR="004F7E57" w:rsidRPr="00A242B5" w:rsidRDefault="004F7E57" w:rsidP="00492C0E">
            <w:pPr>
              <w:rPr>
                <w:sz w:val="28"/>
                <w:szCs w:val="28"/>
                <w:lang w:val="kk-KZ"/>
              </w:rPr>
            </w:pPr>
            <w:r w:rsidRPr="00A242B5">
              <w:rPr>
                <w:sz w:val="28"/>
                <w:szCs w:val="28"/>
                <w:lang w:val="kk-KZ"/>
              </w:rPr>
              <w:t>7,6</w:t>
            </w:r>
          </w:p>
        </w:tc>
        <w:tc>
          <w:tcPr>
            <w:tcW w:w="1134" w:type="dxa"/>
          </w:tcPr>
          <w:p w:rsidR="004F7E57" w:rsidRPr="00A242B5" w:rsidRDefault="004F7E57" w:rsidP="00492C0E">
            <w:pPr>
              <w:rPr>
                <w:sz w:val="28"/>
                <w:szCs w:val="28"/>
                <w:lang w:val="kk-KZ"/>
              </w:rPr>
            </w:pPr>
            <w:r w:rsidRPr="00A242B5">
              <w:rPr>
                <w:sz w:val="28"/>
                <w:szCs w:val="28"/>
                <w:lang w:val="kk-KZ"/>
              </w:rPr>
              <w:t>7,9</w:t>
            </w:r>
          </w:p>
        </w:tc>
        <w:tc>
          <w:tcPr>
            <w:tcW w:w="1276" w:type="dxa"/>
          </w:tcPr>
          <w:p w:rsidR="004F7E57" w:rsidRPr="00A242B5" w:rsidRDefault="004F7E57" w:rsidP="00492C0E">
            <w:pPr>
              <w:rPr>
                <w:sz w:val="28"/>
                <w:szCs w:val="28"/>
                <w:lang w:val="kk-KZ"/>
              </w:rPr>
            </w:pPr>
            <w:r w:rsidRPr="00A242B5">
              <w:rPr>
                <w:sz w:val="28"/>
                <w:szCs w:val="28"/>
                <w:lang w:val="kk-KZ"/>
              </w:rPr>
              <w:t>8</w:t>
            </w:r>
          </w:p>
        </w:tc>
        <w:tc>
          <w:tcPr>
            <w:tcW w:w="1276" w:type="dxa"/>
          </w:tcPr>
          <w:p w:rsidR="004F7E57" w:rsidRPr="00A242B5" w:rsidRDefault="004F7E57" w:rsidP="00492C0E">
            <w:pPr>
              <w:rPr>
                <w:sz w:val="28"/>
                <w:szCs w:val="28"/>
                <w:lang w:val="kk-KZ"/>
              </w:rPr>
            </w:pPr>
            <w:r w:rsidRPr="00A242B5">
              <w:rPr>
                <w:sz w:val="28"/>
                <w:szCs w:val="28"/>
                <w:lang w:val="kk-KZ"/>
              </w:rPr>
              <w:t>46</w:t>
            </w:r>
          </w:p>
        </w:tc>
      </w:tr>
      <w:tr w:rsidR="004F7E57" w:rsidRPr="00A242B5" w:rsidTr="00492C0E">
        <w:tc>
          <w:tcPr>
            <w:tcW w:w="2255" w:type="dxa"/>
          </w:tcPr>
          <w:p w:rsidR="004F7E57" w:rsidRPr="00A242B5" w:rsidRDefault="004F7E57" w:rsidP="00492C0E">
            <w:pPr>
              <w:rPr>
                <w:sz w:val="28"/>
                <w:szCs w:val="28"/>
                <w:lang w:val="kk-KZ"/>
              </w:rPr>
            </w:pPr>
            <w:r w:rsidRPr="00A242B5">
              <w:rPr>
                <w:sz w:val="28"/>
                <w:szCs w:val="28"/>
                <w:lang w:val="kk-KZ"/>
              </w:rPr>
              <w:t>История Қазахстана</w:t>
            </w:r>
          </w:p>
        </w:tc>
        <w:tc>
          <w:tcPr>
            <w:tcW w:w="1432" w:type="dxa"/>
          </w:tcPr>
          <w:p w:rsidR="004F7E57" w:rsidRPr="00A242B5" w:rsidRDefault="004F7E57" w:rsidP="00492C0E">
            <w:pPr>
              <w:rPr>
                <w:sz w:val="28"/>
                <w:szCs w:val="28"/>
                <w:lang w:val="kk-KZ"/>
              </w:rPr>
            </w:pPr>
            <w:r w:rsidRPr="00A242B5">
              <w:rPr>
                <w:sz w:val="28"/>
                <w:szCs w:val="28"/>
                <w:lang w:val="kk-KZ"/>
              </w:rPr>
              <w:t>7,9</w:t>
            </w:r>
          </w:p>
        </w:tc>
        <w:tc>
          <w:tcPr>
            <w:tcW w:w="1275" w:type="dxa"/>
          </w:tcPr>
          <w:p w:rsidR="004F7E57" w:rsidRPr="00A242B5" w:rsidRDefault="004F7E57" w:rsidP="00492C0E">
            <w:pPr>
              <w:rPr>
                <w:sz w:val="28"/>
                <w:szCs w:val="28"/>
                <w:lang w:val="kk-KZ"/>
              </w:rPr>
            </w:pPr>
            <w:r w:rsidRPr="00A242B5">
              <w:rPr>
                <w:sz w:val="28"/>
                <w:szCs w:val="28"/>
                <w:lang w:val="kk-KZ"/>
              </w:rPr>
              <w:t>6,7</w:t>
            </w:r>
          </w:p>
        </w:tc>
        <w:tc>
          <w:tcPr>
            <w:tcW w:w="1276" w:type="dxa"/>
          </w:tcPr>
          <w:p w:rsidR="004F7E57" w:rsidRPr="00A242B5" w:rsidRDefault="004F7E57" w:rsidP="00492C0E">
            <w:pPr>
              <w:rPr>
                <w:sz w:val="28"/>
                <w:szCs w:val="28"/>
                <w:lang w:val="kk-KZ"/>
              </w:rPr>
            </w:pPr>
            <w:r w:rsidRPr="00A242B5">
              <w:rPr>
                <w:sz w:val="28"/>
                <w:szCs w:val="28"/>
                <w:lang w:val="kk-KZ"/>
              </w:rPr>
              <w:t>7,3</w:t>
            </w:r>
          </w:p>
        </w:tc>
        <w:tc>
          <w:tcPr>
            <w:tcW w:w="1134" w:type="dxa"/>
          </w:tcPr>
          <w:p w:rsidR="004F7E57" w:rsidRPr="00A242B5" w:rsidRDefault="004F7E57" w:rsidP="00492C0E">
            <w:pPr>
              <w:rPr>
                <w:sz w:val="28"/>
                <w:szCs w:val="28"/>
                <w:lang w:val="kk-KZ"/>
              </w:rPr>
            </w:pPr>
            <w:r w:rsidRPr="00A242B5">
              <w:rPr>
                <w:sz w:val="28"/>
                <w:szCs w:val="28"/>
                <w:lang w:val="kk-KZ"/>
              </w:rPr>
              <w:t>7</w:t>
            </w:r>
          </w:p>
        </w:tc>
        <w:tc>
          <w:tcPr>
            <w:tcW w:w="1276" w:type="dxa"/>
          </w:tcPr>
          <w:p w:rsidR="004F7E57" w:rsidRPr="00A242B5" w:rsidRDefault="004F7E57" w:rsidP="00492C0E">
            <w:pPr>
              <w:rPr>
                <w:sz w:val="28"/>
                <w:szCs w:val="28"/>
                <w:lang w:val="kk-KZ"/>
              </w:rPr>
            </w:pPr>
            <w:r w:rsidRPr="00A242B5">
              <w:rPr>
                <w:sz w:val="28"/>
                <w:szCs w:val="28"/>
                <w:lang w:val="kk-KZ"/>
              </w:rPr>
              <w:t>7,2</w:t>
            </w:r>
          </w:p>
        </w:tc>
        <w:tc>
          <w:tcPr>
            <w:tcW w:w="1276" w:type="dxa"/>
          </w:tcPr>
          <w:p w:rsidR="004F7E57" w:rsidRPr="00A242B5" w:rsidRDefault="004F7E57" w:rsidP="00492C0E">
            <w:pPr>
              <w:rPr>
                <w:sz w:val="28"/>
                <w:szCs w:val="28"/>
                <w:lang w:val="kk-KZ"/>
              </w:rPr>
            </w:pPr>
            <w:r w:rsidRPr="00A242B5">
              <w:rPr>
                <w:sz w:val="28"/>
                <w:szCs w:val="28"/>
                <w:lang w:val="kk-KZ"/>
              </w:rPr>
              <w:t>56</w:t>
            </w:r>
          </w:p>
        </w:tc>
      </w:tr>
      <w:tr w:rsidR="004F7E57" w:rsidRPr="00A242B5" w:rsidTr="00492C0E">
        <w:tc>
          <w:tcPr>
            <w:tcW w:w="2255" w:type="dxa"/>
          </w:tcPr>
          <w:p w:rsidR="004F7E57" w:rsidRPr="00A242B5" w:rsidRDefault="004F7E57" w:rsidP="00492C0E">
            <w:pPr>
              <w:rPr>
                <w:sz w:val="28"/>
                <w:szCs w:val="28"/>
                <w:lang w:val="kk-KZ"/>
              </w:rPr>
            </w:pPr>
            <w:r w:rsidRPr="00A242B5">
              <w:rPr>
                <w:sz w:val="28"/>
                <w:szCs w:val="28"/>
                <w:lang w:val="kk-KZ"/>
              </w:rPr>
              <w:t>География</w:t>
            </w:r>
          </w:p>
        </w:tc>
        <w:tc>
          <w:tcPr>
            <w:tcW w:w="1432" w:type="dxa"/>
          </w:tcPr>
          <w:p w:rsidR="004F7E57" w:rsidRPr="00A242B5" w:rsidRDefault="004F7E57" w:rsidP="00492C0E">
            <w:pPr>
              <w:rPr>
                <w:sz w:val="28"/>
                <w:szCs w:val="28"/>
                <w:lang w:val="kk-KZ"/>
              </w:rPr>
            </w:pPr>
            <w:r w:rsidRPr="00A242B5">
              <w:rPr>
                <w:sz w:val="28"/>
                <w:szCs w:val="28"/>
                <w:lang w:val="kk-KZ"/>
              </w:rPr>
              <w:t>7,5</w:t>
            </w:r>
          </w:p>
        </w:tc>
        <w:tc>
          <w:tcPr>
            <w:tcW w:w="1275" w:type="dxa"/>
          </w:tcPr>
          <w:p w:rsidR="004F7E57" w:rsidRPr="00A242B5" w:rsidRDefault="004F7E57" w:rsidP="00492C0E">
            <w:pPr>
              <w:rPr>
                <w:sz w:val="28"/>
                <w:szCs w:val="28"/>
                <w:lang w:val="kk-KZ"/>
              </w:rPr>
            </w:pPr>
            <w:r w:rsidRPr="00A242B5">
              <w:rPr>
                <w:sz w:val="28"/>
                <w:szCs w:val="28"/>
                <w:lang w:val="kk-KZ"/>
              </w:rPr>
              <w:t>7,5</w:t>
            </w:r>
          </w:p>
        </w:tc>
        <w:tc>
          <w:tcPr>
            <w:tcW w:w="1276" w:type="dxa"/>
          </w:tcPr>
          <w:p w:rsidR="004F7E57" w:rsidRPr="00A242B5" w:rsidRDefault="004F7E57" w:rsidP="00492C0E">
            <w:pPr>
              <w:rPr>
                <w:sz w:val="28"/>
                <w:szCs w:val="28"/>
                <w:lang w:val="kk-KZ"/>
              </w:rPr>
            </w:pPr>
            <w:r w:rsidRPr="00A242B5">
              <w:rPr>
                <w:sz w:val="28"/>
                <w:szCs w:val="28"/>
                <w:lang w:val="kk-KZ"/>
              </w:rPr>
              <w:t>7,1</w:t>
            </w:r>
          </w:p>
        </w:tc>
        <w:tc>
          <w:tcPr>
            <w:tcW w:w="1134" w:type="dxa"/>
          </w:tcPr>
          <w:p w:rsidR="004F7E57" w:rsidRPr="00A242B5" w:rsidRDefault="004F7E57" w:rsidP="00492C0E">
            <w:pPr>
              <w:rPr>
                <w:sz w:val="28"/>
                <w:szCs w:val="28"/>
                <w:lang w:val="kk-KZ"/>
              </w:rPr>
            </w:pPr>
            <w:r w:rsidRPr="00A242B5">
              <w:rPr>
                <w:sz w:val="28"/>
                <w:szCs w:val="28"/>
                <w:lang w:val="kk-KZ"/>
              </w:rPr>
              <w:t>7,2</w:t>
            </w:r>
          </w:p>
        </w:tc>
        <w:tc>
          <w:tcPr>
            <w:tcW w:w="1276" w:type="dxa"/>
          </w:tcPr>
          <w:p w:rsidR="004F7E57" w:rsidRPr="00A242B5" w:rsidRDefault="004F7E57" w:rsidP="00492C0E">
            <w:pPr>
              <w:rPr>
                <w:sz w:val="28"/>
                <w:szCs w:val="28"/>
                <w:lang w:val="kk-KZ"/>
              </w:rPr>
            </w:pPr>
            <w:r w:rsidRPr="00A242B5">
              <w:rPr>
                <w:sz w:val="28"/>
                <w:szCs w:val="28"/>
                <w:lang w:val="kk-KZ"/>
              </w:rPr>
              <w:t>7,3</w:t>
            </w:r>
          </w:p>
        </w:tc>
        <w:tc>
          <w:tcPr>
            <w:tcW w:w="1276" w:type="dxa"/>
          </w:tcPr>
          <w:p w:rsidR="004F7E57" w:rsidRPr="00A242B5" w:rsidRDefault="004F7E57" w:rsidP="00492C0E">
            <w:pPr>
              <w:rPr>
                <w:sz w:val="28"/>
                <w:szCs w:val="28"/>
                <w:lang w:val="kk-KZ"/>
              </w:rPr>
            </w:pPr>
            <w:r w:rsidRPr="00A242B5">
              <w:rPr>
                <w:sz w:val="28"/>
                <w:szCs w:val="28"/>
                <w:lang w:val="kk-KZ"/>
              </w:rPr>
              <w:t>48</w:t>
            </w:r>
          </w:p>
        </w:tc>
      </w:tr>
      <w:tr w:rsidR="004F7E57" w:rsidRPr="00A242B5" w:rsidTr="00492C0E">
        <w:tc>
          <w:tcPr>
            <w:tcW w:w="2255" w:type="dxa"/>
          </w:tcPr>
          <w:p w:rsidR="004F7E57" w:rsidRPr="00A242B5" w:rsidRDefault="004F7E57" w:rsidP="00492C0E">
            <w:pPr>
              <w:rPr>
                <w:sz w:val="28"/>
                <w:szCs w:val="28"/>
                <w:lang w:val="kk-KZ"/>
              </w:rPr>
            </w:pPr>
            <w:r w:rsidRPr="00A242B5">
              <w:rPr>
                <w:sz w:val="28"/>
                <w:szCs w:val="28"/>
                <w:lang w:val="kk-KZ"/>
              </w:rPr>
              <w:t>Химия</w:t>
            </w:r>
          </w:p>
        </w:tc>
        <w:tc>
          <w:tcPr>
            <w:tcW w:w="1432" w:type="dxa"/>
          </w:tcPr>
          <w:p w:rsidR="004F7E57" w:rsidRPr="00A242B5" w:rsidRDefault="004F7E57" w:rsidP="00492C0E">
            <w:pPr>
              <w:rPr>
                <w:sz w:val="28"/>
                <w:szCs w:val="28"/>
                <w:lang w:val="kk-KZ"/>
              </w:rPr>
            </w:pPr>
            <w:r w:rsidRPr="00A242B5">
              <w:rPr>
                <w:sz w:val="28"/>
                <w:szCs w:val="28"/>
                <w:lang w:val="kk-KZ"/>
              </w:rPr>
              <w:t>8,1</w:t>
            </w:r>
          </w:p>
        </w:tc>
        <w:tc>
          <w:tcPr>
            <w:tcW w:w="1275" w:type="dxa"/>
          </w:tcPr>
          <w:p w:rsidR="004F7E57" w:rsidRPr="00A242B5" w:rsidRDefault="004F7E57" w:rsidP="00492C0E">
            <w:pPr>
              <w:rPr>
                <w:sz w:val="28"/>
                <w:szCs w:val="28"/>
                <w:lang w:val="kk-KZ"/>
              </w:rPr>
            </w:pPr>
            <w:r w:rsidRPr="00A242B5">
              <w:rPr>
                <w:sz w:val="28"/>
                <w:szCs w:val="28"/>
                <w:lang w:val="kk-KZ"/>
              </w:rPr>
              <w:t>6,6</w:t>
            </w:r>
          </w:p>
        </w:tc>
        <w:tc>
          <w:tcPr>
            <w:tcW w:w="1276" w:type="dxa"/>
          </w:tcPr>
          <w:p w:rsidR="004F7E57" w:rsidRPr="00A242B5" w:rsidRDefault="004F7E57" w:rsidP="00492C0E">
            <w:pPr>
              <w:rPr>
                <w:sz w:val="28"/>
                <w:szCs w:val="28"/>
                <w:lang w:val="kk-KZ"/>
              </w:rPr>
            </w:pPr>
            <w:r w:rsidRPr="00A242B5">
              <w:rPr>
                <w:sz w:val="28"/>
                <w:szCs w:val="28"/>
                <w:lang w:val="kk-KZ"/>
              </w:rPr>
              <w:t>7,8</w:t>
            </w:r>
          </w:p>
        </w:tc>
        <w:tc>
          <w:tcPr>
            <w:tcW w:w="1134" w:type="dxa"/>
          </w:tcPr>
          <w:p w:rsidR="004F7E57" w:rsidRPr="00A242B5" w:rsidRDefault="004F7E57" w:rsidP="00492C0E">
            <w:pPr>
              <w:rPr>
                <w:sz w:val="28"/>
                <w:szCs w:val="28"/>
                <w:lang w:val="kk-KZ"/>
              </w:rPr>
            </w:pPr>
            <w:r w:rsidRPr="00A242B5">
              <w:rPr>
                <w:sz w:val="28"/>
                <w:szCs w:val="28"/>
                <w:lang w:val="kk-KZ"/>
              </w:rPr>
              <w:t>7,3</w:t>
            </w:r>
          </w:p>
        </w:tc>
        <w:tc>
          <w:tcPr>
            <w:tcW w:w="1276" w:type="dxa"/>
          </w:tcPr>
          <w:p w:rsidR="004F7E57" w:rsidRPr="00A242B5" w:rsidRDefault="004F7E57" w:rsidP="00492C0E">
            <w:pPr>
              <w:rPr>
                <w:sz w:val="28"/>
                <w:szCs w:val="28"/>
                <w:lang w:val="kk-KZ"/>
              </w:rPr>
            </w:pPr>
            <w:r w:rsidRPr="00A242B5">
              <w:rPr>
                <w:sz w:val="28"/>
                <w:szCs w:val="28"/>
                <w:lang w:val="kk-KZ"/>
              </w:rPr>
              <w:t>7,5</w:t>
            </w:r>
          </w:p>
        </w:tc>
        <w:tc>
          <w:tcPr>
            <w:tcW w:w="1276" w:type="dxa"/>
          </w:tcPr>
          <w:p w:rsidR="004F7E57" w:rsidRPr="00A242B5" w:rsidRDefault="004F7E57" w:rsidP="00492C0E">
            <w:pPr>
              <w:rPr>
                <w:sz w:val="28"/>
                <w:szCs w:val="28"/>
                <w:lang w:val="kk-KZ"/>
              </w:rPr>
            </w:pPr>
            <w:r w:rsidRPr="00A242B5">
              <w:rPr>
                <w:sz w:val="28"/>
                <w:szCs w:val="28"/>
                <w:lang w:val="kk-KZ"/>
              </w:rPr>
              <w:t>49</w:t>
            </w:r>
          </w:p>
        </w:tc>
      </w:tr>
      <w:tr w:rsidR="004F7E57" w:rsidRPr="00A242B5" w:rsidTr="00492C0E">
        <w:tc>
          <w:tcPr>
            <w:tcW w:w="2255" w:type="dxa"/>
          </w:tcPr>
          <w:p w:rsidR="004F7E57" w:rsidRPr="00A242B5" w:rsidRDefault="004F7E57" w:rsidP="00492C0E">
            <w:pPr>
              <w:rPr>
                <w:sz w:val="28"/>
                <w:szCs w:val="28"/>
                <w:lang w:val="kk-KZ"/>
              </w:rPr>
            </w:pPr>
            <w:r w:rsidRPr="00A242B5">
              <w:rPr>
                <w:sz w:val="28"/>
                <w:szCs w:val="28"/>
                <w:lang w:val="kk-KZ"/>
              </w:rPr>
              <w:t>Математика</w:t>
            </w:r>
          </w:p>
        </w:tc>
        <w:tc>
          <w:tcPr>
            <w:tcW w:w="1432" w:type="dxa"/>
          </w:tcPr>
          <w:p w:rsidR="004F7E57" w:rsidRPr="00A242B5" w:rsidRDefault="004F7E57" w:rsidP="00492C0E">
            <w:pPr>
              <w:rPr>
                <w:sz w:val="28"/>
                <w:szCs w:val="28"/>
                <w:lang w:val="kk-KZ"/>
              </w:rPr>
            </w:pPr>
            <w:r w:rsidRPr="00A242B5">
              <w:rPr>
                <w:sz w:val="28"/>
                <w:szCs w:val="28"/>
                <w:lang w:val="kk-KZ"/>
              </w:rPr>
              <w:t>8</w:t>
            </w:r>
          </w:p>
        </w:tc>
        <w:tc>
          <w:tcPr>
            <w:tcW w:w="1275" w:type="dxa"/>
          </w:tcPr>
          <w:p w:rsidR="004F7E57" w:rsidRPr="00A242B5" w:rsidRDefault="004F7E57" w:rsidP="00492C0E">
            <w:pPr>
              <w:rPr>
                <w:sz w:val="28"/>
                <w:szCs w:val="28"/>
                <w:lang w:val="kk-KZ"/>
              </w:rPr>
            </w:pPr>
            <w:r w:rsidRPr="00A242B5">
              <w:rPr>
                <w:sz w:val="28"/>
                <w:szCs w:val="28"/>
                <w:lang w:val="kk-KZ"/>
              </w:rPr>
              <w:t>7,7</w:t>
            </w:r>
          </w:p>
        </w:tc>
        <w:tc>
          <w:tcPr>
            <w:tcW w:w="1276" w:type="dxa"/>
          </w:tcPr>
          <w:p w:rsidR="004F7E57" w:rsidRPr="00A242B5" w:rsidRDefault="004F7E57" w:rsidP="00492C0E">
            <w:pPr>
              <w:rPr>
                <w:sz w:val="28"/>
                <w:szCs w:val="28"/>
                <w:lang w:val="kk-KZ"/>
              </w:rPr>
            </w:pPr>
            <w:r w:rsidRPr="00A242B5">
              <w:rPr>
                <w:sz w:val="28"/>
                <w:szCs w:val="28"/>
                <w:lang w:val="kk-KZ"/>
              </w:rPr>
              <w:t>7,5</w:t>
            </w:r>
          </w:p>
        </w:tc>
        <w:tc>
          <w:tcPr>
            <w:tcW w:w="1134" w:type="dxa"/>
          </w:tcPr>
          <w:p w:rsidR="004F7E57" w:rsidRPr="00A242B5" w:rsidRDefault="004F7E57" w:rsidP="00492C0E">
            <w:pPr>
              <w:rPr>
                <w:sz w:val="28"/>
                <w:szCs w:val="28"/>
                <w:lang w:val="kk-KZ"/>
              </w:rPr>
            </w:pPr>
            <w:r w:rsidRPr="00A242B5">
              <w:rPr>
                <w:sz w:val="28"/>
                <w:szCs w:val="28"/>
                <w:lang w:val="kk-KZ"/>
              </w:rPr>
              <w:t>7,4</w:t>
            </w:r>
          </w:p>
        </w:tc>
        <w:tc>
          <w:tcPr>
            <w:tcW w:w="1276" w:type="dxa"/>
          </w:tcPr>
          <w:p w:rsidR="004F7E57" w:rsidRPr="00A242B5" w:rsidRDefault="004F7E57" w:rsidP="00492C0E">
            <w:pPr>
              <w:rPr>
                <w:sz w:val="28"/>
                <w:szCs w:val="28"/>
                <w:lang w:val="kk-KZ"/>
              </w:rPr>
            </w:pPr>
            <w:r w:rsidRPr="00A242B5">
              <w:rPr>
                <w:sz w:val="28"/>
                <w:szCs w:val="28"/>
                <w:lang w:val="kk-KZ"/>
              </w:rPr>
              <w:t>7,7</w:t>
            </w:r>
          </w:p>
        </w:tc>
        <w:tc>
          <w:tcPr>
            <w:tcW w:w="1276" w:type="dxa"/>
          </w:tcPr>
          <w:p w:rsidR="004F7E57" w:rsidRPr="00A242B5" w:rsidRDefault="004F7E57" w:rsidP="00492C0E">
            <w:pPr>
              <w:rPr>
                <w:sz w:val="28"/>
                <w:szCs w:val="28"/>
                <w:lang w:val="kk-KZ"/>
              </w:rPr>
            </w:pPr>
            <w:r w:rsidRPr="00A242B5">
              <w:rPr>
                <w:sz w:val="28"/>
                <w:szCs w:val="28"/>
                <w:lang w:val="kk-KZ"/>
              </w:rPr>
              <w:t>45</w:t>
            </w:r>
          </w:p>
        </w:tc>
      </w:tr>
      <w:tr w:rsidR="004F7E57" w:rsidRPr="00A242B5" w:rsidTr="00492C0E">
        <w:tc>
          <w:tcPr>
            <w:tcW w:w="2255" w:type="dxa"/>
          </w:tcPr>
          <w:p w:rsidR="004F7E57" w:rsidRPr="00A242B5" w:rsidRDefault="004F7E57" w:rsidP="00492C0E">
            <w:pPr>
              <w:rPr>
                <w:sz w:val="28"/>
                <w:szCs w:val="28"/>
                <w:lang w:val="kk-KZ"/>
              </w:rPr>
            </w:pPr>
            <w:r w:rsidRPr="00A242B5">
              <w:rPr>
                <w:sz w:val="28"/>
                <w:szCs w:val="28"/>
                <w:lang w:val="kk-KZ"/>
              </w:rPr>
              <w:t>Физика</w:t>
            </w:r>
          </w:p>
        </w:tc>
        <w:tc>
          <w:tcPr>
            <w:tcW w:w="1432" w:type="dxa"/>
          </w:tcPr>
          <w:p w:rsidR="004F7E57" w:rsidRPr="00A242B5" w:rsidRDefault="004F7E57" w:rsidP="00492C0E">
            <w:pPr>
              <w:rPr>
                <w:sz w:val="28"/>
                <w:szCs w:val="28"/>
                <w:lang w:val="kk-KZ"/>
              </w:rPr>
            </w:pPr>
            <w:r w:rsidRPr="00A242B5">
              <w:rPr>
                <w:sz w:val="28"/>
                <w:szCs w:val="28"/>
                <w:lang w:val="kk-KZ"/>
              </w:rPr>
              <w:t>8,2</w:t>
            </w:r>
          </w:p>
        </w:tc>
        <w:tc>
          <w:tcPr>
            <w:tcW w:w="1275" w:type="dxa"/>
          </w:tcPr>
          <w:p w:rsidR="004F7E57" w:rsidRPr="00A242B5" w:rsidRDefault="004F7E57" w:rsidP="00492C0E">
            <w:pPr>
              <w:rPr>
                <w:sz w:val="28"/>
                <w:szCs w:val="28"/>
                <w:lang w:val="kk-KZ"/>
              </w:rPr>
            </w:pPr>
            <w:r w:rsidRPr="00A242B5">
              <w:rPr>
                <w:sz w:val="28"/>
                <w:szCs w:val="28"/>
                <w:lang w:val="kk-KZ"/>
              </w:rPr>
              <w:t>8,3</w:t>
            </w:r>
          </w:p>
        </w:tc>
        <w:tc>
          <w:tcPr>
            <w:tcW w:w="1276" w:type="dxa"/>
          </w:tcPr>
          <w:p w:rsidR="004F7E57" w:rsidRPr="00A242B5" w:rsidRDefault="004F7E57" w:rsidP="00492C0E">
            <w:pPr>
              <w:rPr>
                <w:sz w:val="28"/>
                <w:szCs w:val="28"/>
                <w:lang w:val="kk-KZ"/>
              </w:rPr>
            </w:pPr>
            <w:r w:rsidRPr="00A242B5">
              <w:rPr>
                <w:sz w:val="28"/>
                <w:szCs w:val="28"/>
                <w:lang w:val="kk-KZ"/>
              </w:rPr>
              <w:t>7,9</w:t>
            </w:r>
          </w:p>
        </w:tc>
        <w:tc>
          <w:tcPr>
            <w:tcW w:w="1134" w:type="dxa"/>
          </w:tcPr>
          <w:p w:rsidR="004F7E57" w:rsidRPr="00A242B5" w:rsidRDefault="004F7E57" w:rsidP="00492C0E">
            <w:pPr>
              <w:rPr>
                <w:sz w:val="28"/>
                <w:szCs w:val="28"/>
                <w:lang w:val="kk-KZ"/>
              </w:rPr>
            </w:pPr>
            <w:r w:rsidRPr="00A242B5">
              <w:rPr>
                <w:sz w:val="28"/>
                <w:szCs w:val="28"/>
                <w:lang w:val="kk-KZ"/>
              </w:rPr>
              <w:t>7,8</w:t>
            </w:r>
          </w:p>
        </w:tc>
        <w:tc>
          <w:tcPr>
            <w:tcW w:w="1276" w:type="dxa"/>
          </w:tcPr>
          <w:p w:rsidR="004F7E57" w:rsidRPr="00A242B5" w:rsidRDefault="004F7E57" w:rsidP="00492C0E">
            <w:pPr>
              <w:rPr>
                <w:sz w:val="28"/>
                <w:szCs w:val="28"/>
                <w:lang w:val="kk-KZ"/>
              </w:rPr>
            </w:pPr>
            <w:r w:rsidRPr="00A242B5">
              <w:rPr>
                <w:sz w:val="28"/>
                <w:szCs w:val="28"/>
                <w:lang w:val="kk-KZ"/>
              </w:rPr>
              <w:t>8</w:t>
            </w:r>
          </w:p>
        </w:tc>
        <w:tc>
          <w:tcPr>
            <w:tcW w:w="1276" w:type="dxa"/>
          </w:tcPr>
          <w:p w:rsidR="004F7E57" w:rsidRPr="00A242B5" w:rsidRDefault="004F7E57" w:rsidP="00492C0E">
            <w:pPr>
              <w:rPr>
                <w:sz w:val="28"/>
                <w:szCs w:val="28"/>
                <w:lang w:val="kk-KZ"/>
              </w:rPr>
            </w:pPr>
            <w:r w:rsidRPr="00A242B5">
              <w:rPr>
                <w:sz w:val="28"/>
                <w:szCs w:val="28"/>
                <w:lang w:val="kk-KZ"/>
              </w:rPr>
              <w:t>49</w:t>
            </w:r>
          </w:p>
        </w:tc>
      </w:tr>
      <w:tr w:rsidR="004F7E57" w:rsidRPr="00A242B5" w:rsidTr="00492C0E">
        <w:tc>
          <w:tcPr>
            <w:tcW w:w="2255" w:type="dxa"/>
          </w:tcPr>
          <w:p w:rsidR="004F7E57" w:rsidRPr="00A242B5" w:rsidRDefault="004F7E57" w:rsidP="00492C0E">
            <w:pPr>
              <w:rPr>
                <w:sz w:val="28"/>
                <w:szCs w:val="28"/>
                <w:lang w:val="kk-KZ"/>
              </w:rPr>
            </w:pPr>
            <w:r w:rsidRPr="00A242B5">
              <w:rPr>
                <w:sz w:val="28"/>
                <w:szCs w:val="28"/>
                <w:lang w:val="kk-KZ"/>
              </w:rPr>
              <w:t>Қазақ тілі</w:t>
            </w:r>
          </w:p>
        </w:tc>
        <w:tc>
          <w:tcPr>
            <w:tcW w:w="1432" w:type="dxa"/>
          </w:tcPr>
          <w:p w:rsidR="004F7E57" w:rsidRPr="00A242B5" w:rsidRDefault="004F7E57" w:rsidP="00492C0E">
            <w:pPr>
              <w:rPr>
                <w:sz w:val="28"/>
                <w:szCs w:val="28"/>
                <w:lang w:val="kk-KZ"/>
              </w:rPr>
            </w:pPr>
            <w:r w:rsidRPr="00A242B5">
              <w:rPr>
                <w:sz w:val="28"/>
                <w:szCs w:val="28"/>
                <w:lang w:val="kk-KZ"/>
              </w:rPr>
              <w:t>7</w:t>
            </w:r>
          </w:p>
        </w:tc>
        <w:tc>
          <w:tcPr>
            <w:tcW w:w="1275" w:type="dxa"/>
          </w:tcPr>
          <w:p w:rsidR="004F7E57" w:rsidRPr="00A242B5" w:rsidRDefault="004F7E57" w:rsidP="00492C0E">
            <w:pPr>
              <w:rPr>
                <w:sz w:val="28"/>
                <w:szCs w:val="28"/>
                <w:lang w:val="kk-KZ"/>
              </w:rPr>
            </w:pPr>
            <w:r w:rsidRPr="00A242B5">
              <w:rPr>
                <w:sz w:val="28"/>
                <w:szCs w:val="28"/>
                <w:lang w:val="kk-KZ"/>
              </w:rPr>
              <w:t>7,6</w:t>
            </w:r>
          </w:p>
        </w:tc>
        <w:tc>
          <w:tcPr>
            <w:tcW w:w="1276" w:type="dxa"/>
          </w:tcPr>
          <w:p w:rsidR="004F7E57" w:rsidRPr="00A242B5" w:rsidRDefault="004F7E57" w:rsidP="00492C0E">
            <w:pPr>
              <w:rPr>
                <w:sz w:val="28"/>
                <w:szCs w:val="28"/>
                <w:lang w:val="kk-KZ"/>
              </w:rPr>
            </w:pPr>
            <w:r w:rsidRPr="00A242B5">
              <w:rPr>
                <w:sz w:val="28"/>
                <w:szCs w:val="28"/>
                <w:lang w:val="kk-KZ"/>
              </w:rPr>
              <w:t>6,4</w:t>
            </w:r>
          </w:p>
        </w:tc>
        <w:tc>
          <w:tcPr>
            <w:tcW w:w="1134" w:type="dxa"/>
          </w:tcPr>
          <w:p w:rsidR="004F7E57" w:rsidRPr="00A242B5" w:rsidRDefault="004F7E57" w:rsidP="00492C0E">
            <w:pPr>
              <w:rPr>
                <w:sz w:val="28"/>
                <w:szCs w:val="28"/>
                <w:lang w:val="kk-KZ"/>
              </w:rPr>
            </w:pPr>
            <w:r w:rsidRPr="00A242B5">
              <w:rPr>
                <w:sz w:val="28"/>
                <w:szCs w:val="28"/>
                <w:lang w:val="kk-KZ"/>
              </w:rPr>
              <w:t>6,8</w:t>
            </w:r>
          </w:p>
        </w:tc>
        <w:tc>
          <w:tcPr>
            <w:tcW w:w="1276" w:type="dxa"/>
          </w:tcPr>
          <w:p w:rsidR="004F7E57" w:rsidRPr="00A242B5" w:rsidRDefault="004F7E57" w:rsidP="00492C0E">
            <w:pPr>
              <w:rPr>
                <w:sz w:val="28"/>
                <w:szCs w:val="28"/>
                <w:lang w:val="kk-KZ"/>
              </w:rPr>
            </w:pPr>
            <w:r w:rsidRPr="00A242B5">
              <w:rPr>
                <w:sz w:val="28"/>
                <w:szCs w:val="28"/>
                <w:lang w:val="kk-KZ"/>
              </w:rPr>
              <w:t>6,9</w:t>
            </w:r>
          </w:p>
        </w:tc>
        <w:tc>
          <w:tcPr>
            <w:tcW w:w="1276" w:type="dxa"/>
          </w:tcPr>
          <w:p w:rsidR="004F7E57" w:rsidRPr="00A242B5" w:rsidRDefault="004F7E57" w:rsidP="00492C0E">
            <w:pPr>
              <w:rPr>
                <w:sz w:val="28"/>
                <w:szCs w:val="28"/>
                <w:lang w:val="kk-KZ"/>
              </w:rPr>
            </w:pPr>
            <w:r w:rsidRPr="00A242B5">
              <w:rPr>
                <w:sz w:val="28"/>
                <w:szCs w:val="28"/>
                <w:lang w:val="kk-KZ"/>
              </w:rPr>
              <w:t>51</w:t>
            </w:r>
          </w:p>
        </w:tc>
      </w:tr>
    </w:tbl>
    <w:p w:rsidR="004F7E57" w:rsidRPr="00A242B5" w:rsidRDefault="004F7E57" w:rsidP="004F7E57">
      <w:pPr>
        <w:pStyle w:val="ac"/>
        <w:spacing w:before="0" w:beforeAutospacing="0" w:after="0" w:afterAutospacing="0"/>
        <w:rPr>
          <w:sz w:val="28"/>
          <w:szCs w:val="28"/>
        </w:rPr>
      </w:pPr>
      <w:r w:rsidRPr="00A242B5">
        <w:rPr>
          <w:sz w:val="28"/>
          <w:szCs w:val="28"/>
        </w:rPr>
        <w:t>Пәндік нәтижелерді саралау барысында ең жоғары орташа көрсеткіштер биология мен физика пәндерінен байқалды – 8,0 балл. Математика пәнінен орташа балл – 7,7, химиядан – 7,5, географиядан – 7,3, Қазақстан тарихынан – 7,2 және қазақ тілінен – 6,9 балл болды.</w:t>
      </w:r>
    </w:p>
    <w:p w:rsidR="004F7E57" w:rsidRPr="00A242B5" w:rsidRDefault="004F7E57" w:rsidP="004F7E57">
      <w:pPr>
        <w:pStyle w:val="ac"/>
        <w:spacing w:before="0" w:beforeAutospacing="0" w:after="0" w:afterAutospacing="0"/>
        <w:rPr>
          <w:sz w:val="28"/>
          <w:szCs w:val="28"/>
        </w:rPr>
      </w:pPr>
      <w:r w:rsidRPr="00A242B5">
        <w:rPr>
          <w:sz w:val="28"/>
          <w:szCs w:val="28"/>
        </w:rPr>
        <w:t>8 «А» сыныбы биология (8,5 балл), физика (8,2 балл), химия (8,1 балл) және математика (8,0 балл) пәндері бойынша жоғары нәтиже көрсетті. Бұл сыныптың жаратылыстану-математикалық бағыттағы пәндерден жақсы дайындалғанын көрсетеді.</w:t>
      </w:r>
    </w:p>
    <w:p w:rsidR="004F7E57" w:rsidRPr="00A242B5" w:rsidRDefault="004F7E57" w:rsidP="004F7E57">
      <w:pPr>
        <w:pStyle w:val="ac"/>
        <w:spacing w:before="0" w:beforeAutospacing="0" w:after="0" w:afterAutospacing="0"/>
        <w:rPr>
          <w:sz w:val="28"/>
          <w:szCs w:val="28"/>
        </w:rPr>
      </w:pPr>
      <w:r w:rsidRPr="00A242B5">
        <w:rPr>
          <w:sz w:val="28"/>
          <w:szCs w:val="28"/>
        </w:rPr>
        <w:t>8 «Ә» сыныбы физикадан (8,3 балл) және биологиядан (8,2 балл) жақсы нәтиже көрсеткенімен, химия (6,6 балл) және Қазақстан тарихы (6,7 балл) пәндері бойынша көрсеткіштері төмендеу болды.</w:t>
      </w:r>
    </w:p>
    <w:p w:rsidR="004F7E57" w:rsidRPr="00A242B5" w:rsidRDefault="004F7E57" w:rsidP="004F7E57">
      <w:pPr>
        <w:pStyle w:val="ac"/>
        <w:spacing w:before="0" w:beforeAutospacing="0" w:after="0" w:afterAutospacing="0"/>
        <w:rPr>
          <w:sz w:val="28"/>
          <w:szCs w:val="28"/>
        </w:rPr>
      </w:pPr>
      <w:r w:rsidRPr="00A242B5">
        <w:rPr>
          <w:sz w:val="28"/>
          <w:szCs w:val="28"/>
        </w:rPr>
        <w:t>8 «Б» сыныбы физикадан (7,9 балл) және химиядан (7,8 балл) тұрақты нәтиже көрсетті. Ал қазақ тілі пәні бойынша 6,4 балл жинап, басқа пәндермен салыстырғанда төмен нәтиже байқалды.</w:t>
      </w:r>
    </w:p>
    <w:p w:rsidR="004F7E57" w:rsidRPr="00A242B5" w:rsidRDefault="004F7E57" w:rsidP="004F7E57">
      <w:pPr>
        <w:pStyle w:val="ac"/>
        <w:spacing w:before="0" w:beforeAutospacing="0" w:after="0" w:afterAutospacing="0"/>
        <w:rPr>
          <w:sz w:val="28"/>
          <w:szCs w:val="28"/>
        </w:rPr>
      </w:pPr>
      <w:r w:rsidRPr="00A242B5">
        <w:rPr>
          <w:sz w:val="28"/>
          <w:szCs w:val="28"/>
        </w:rPr>
        <w:t>8 «В» сыныбы барлық пәндер бойынша бірқалыпты нәтижелер көрсетіп, физикадан 7,8 балл және биологиядан 7,9 балл жинады.</w:t>
      </w:r>
    </w:p>
    <w:p w:rsidR="004F7E57" w:rsidRPr="00A242B5" w:rsidRDefault="004F7E57" w:rsidP="004F7E57">
      <w:pPr>
        <w:pStyle w:val="ac"/>
        <w:spacing w:before="0" w:beforeAutospacing="0" w:after="0" w:afterAutospacing="0"/>
        <w:rPr>
          <w:sz w:val="28"/>
          <w:szCs w:val="28"/>
        </w:rPr>
      </w:pPr>
      <w:r w:rsidRPr="00A242B5">
        <w:rPr>
          <w:sz w:val="28"/>
          <w:szCs w:val="28"/>
        </w:rPr>
        <w:t>Төртінші тоқсанның білім сапасы көрсеткіштері бойынша Қазақстан тарихы – 56%, қазақ тілі – 51%, химия – 49%, физика – 49%, география – 48%, биология – 46%, математика – 45%.</w:t>
      </w:r>
    </w:p>
    <w:p w:rsidR="004F7E57" w:rsidRPr="00FE74F0" w:rsidRDefault="004F7E57" w:rsidP="004F7E57">
      <w:pPr>
        <w:pStyle w:val="21"/>
        <w:spacing w:before="0" w:line="240" w:lineRule="auto"/>
        <w:rPr>
          <w:b w:val="0"/>
          <w:color w:val="auto"/>
          <w:sz w:val="28"/>
          <w:szCs w:val="28"/>
        </w:rPr>
      </w:pPr>
      <w:r w:rsidRPr="00FE74F0">
        <w:rPr>
          <w:b w:val="0"/>
          <w:color w:val="auto"/>
          <w:sz w:val="28"/>
          <w:szCs w:val="28"/>
        </w:rPr>
        <w:t>Қорытынды</w:t>
      </w:r>
    </w:p>
    <w:p w:rsidR="004F7E57" w:rsidRPr="00A242B5" w:rsidRDefault="004F7E57" w:rsidP="004F7E57">
      <w:pPr>
        <w:pStyle w:val="ac"/>
        <w:spacing w:before="0" w:beforeAutospacing="0" w:after="0" w:afterAutospacing="0"/>
        <w:rPr>
          <w:sz w:val="28"/>
          <w:szCs w:val="28"/>
        </w:rPr>
      </w:pPr>
      <w:r w:rsidRPr="00FE74F0">
        <w:rPr>
          <w:sz w:val="28"/>
          <w:szCs w:val="28"/>
        </w:rPr>
        <w:t>БТС нәтижелері бойынша</w:t>
      </w:r>
      <w:r w:rsidRPr="00A242B5">
        <w:rPr>
          <w:sz w:val="28"/>
          <w:szCs w:val="28"/>
        </w:rPr>
        <w:t xml:space="preserve"> 8-сынып оқушыларының білім деңгейі тоқсандық білім сапасымен салыстырғанда жоғары екендігі байқалады. Жалпы білім сапасы төртінші тоқсанда 43% болса, БТС нәтижелері оқушылардың пәндік білімдерінің жеткілікті деңгейде қалыптасқанын көрсетті.</w:t>
      </w:r>
    </w:p>
    <w:p w:rsidR="004F7E57" w:rsidRPr="00A242B5" w:rsidRDefault="004F7E57" w:rsidP="004F7E57">
      <w:pPr>
        <w:pStyle w:val="ac"/>
        <w:spacing w:before="0" w:beforeAutospacing="0" w:after="0" w:afterAutospacing="0"/>
        <w:rPr>
          <w:sz w:val="28"/>
          <w:szCs w:val="28"/>
        </w:rPr>
      </w:pPr>
      <w:r w:rsidRPr="00A242B5">
        <w:rPr>
          <w:sz w:val="28"/>
          <w:szCs w:val="28"/>
        </w:rPr>
        <w:t>Сыныптар арасында 8 «В» және 8 «Б» сыныптары жоғары нәтижелерге қол жеткізсе, 8 «Ә» сыныбында білім сапасын арттыру бағытындағы жұмыстарды күшейту қажет. Сонымен қатар қазақ тілі, Қазақстан тарихы және математика пәндері бойынша білім олқылықтарын анықтап, түзету жұмыстарын жүйелі түрде ұйымдастыру ұсынылады.</w:t>
      </w:r>
    </w:p>
    <w:p w:rsidR="004F7E57" w:rsidRPr="00A242B5" w:rsidRDefault="004F7E57" w:rsidP="004F7E57">
      <w:pPr>
        <w:pStyle w:val="ac"/>
        <w:spacing w:before="0" w:beforeAutospacing="0" w:after="0" w:afterAutospacing="0"/>
        <w:rPr>
          <w:sz w:val="28"/>
          <w:szCs w:val="28"/>
        </w:rPr>
      </w:pPr>
      <w:r w:rsidRPr="00A242B5">
        <w:rPr>
          <w:sz w:val="28"/>
          <w:szCs w:val="28"/>
        </w:rPr>
        <w:lastRenderedPageBreak/>
        <w:t>Алдағы уақытта оқушылардың функционалдық сауаттылығын дамытуға, пәндік білімдерін тереңдетуге және білім сапасын арттыруға бағытталған мақсатты жұмыстар жүргізу қажет.</w:t>
      </w:r>
    </w:p>
    <w:p w:rsidR="004F7E57" w:rsidRPr="00A242B5" w:rsidRDefault="004F7E57" w:rsidP="004F7E57">
      <w:pPr>
        <w:rPr>
          <w:rFonts w:ascii="Times New Roman" w:hAnsi="Times New Roman" w:cs="Times New Roman"/>
          <w:b/>
          <w:sz w:val="28"/>
          <w:szCs w:val="28"/>
          <w:lang w:val="kk-KZ"/>
        </w:rPr>
      </w:pPr>
      <w:r w:rsidRPr="00A242B5">
        <w:rPr>
          <w:rFonts w:ascii="Times New Roman" w:hAnsi="Times New Roman" w:cs="Times New Roman"/>
          <w:b/>
          <w:sz w:val="28"/>
          <w:szCs w:val="28"/>
          <w:lang w:val="kk-KZ"/>
        </w:rPr>
        <w:t>9 сыныптар</w:t>
      </w:r>
    </w:p>
    <w:tbl>
      <w:tblPr>
        <w:tblStyle w:val="a5"/>
        <w:tblW w:w="10491" w:type="dxa"/>
        <w:tblInd w:w="-885" w:type="dxa"/>
        <w:tblLayout w:type="fixed"/>
        <w:tblLook w:val="04A0"/>
      </w:tblPr>
      <w:tblGrid>
        <w:gridCol w:w="993"/>
        <w:gridCol w:w="1134"/>
        <w:gridCol w:w="1134"/>
        <w:gridCol w:w="1418"/>
        <w:gridCol w:w="1276"/>
        <w:gridCol w:w="1134"/>
        <w:gridCol w:w="1395"/>
        <w:gridCol w:w="2007"/>
      </w:tblGrid>
      <w:tr w:rsidR="00C8677F" w:rsidRPr="00A242B5" w:rsidTr="00492C0E">
        <w:tc>
          <w:tcPr>
            <w:tcW w:w="993" w:type="dxa"/>
          </w:tcPr>
          <w:p w:rsidR="00C8677F" w:rsidRPr="00A242B5" w:rsidRDefault="00C8677F" w:rsidP="00FB17AB">
            <w:pPr>
              <w:rPr>
                <w:sz w:val="28"/>
                <w:szCs w:val="28"/>
                <w:lang w:val="kk-KZ"/>
              </w:rPr>
            </w:pPr>
            <w:r>
              <w:rPr>
                <w:sz w:val="28"/>
                <w:szCs w:val="28"/>
                <w:lang w:val="kk-KZ"/>
              </w:rPr>
              <w:t>сынып</w:t>
            </w:r>
          </w:p>
        </w:tc>
        <w:tc>
          <w:tcPr>
            <w:tcW w:w="1134" w:type="dxa"/>
          </w:tcPr>
          <w:p w:rsidR="00C8677F" w:rsidRPr="00A242B5" w:rsidRDefault="00C8677F" w:rsidP="00FB17AB">
            <w:pPr>
              <w:rPr>
                <w:sz w:val="28"/>
                <w:szCs w:val="28"/>
                <w:lang w:val="kk-KZ"/>
              </w:rPr>
            </w:pPr>
            <w:r>
              <w:rPr>
                <w:sz w:val="28"/>
                <w:szCs w:val="28"/>
                <w:lang w:val="kk-KZ"/>
              </w:rPr>
              <w:t>Оқушыларын саны</w:t>
            </w:r>
          </w:p>
        </w:tc>
        <w:tc>
          <w:tcPr>
            <w:tcW w:w="1134" w:type="dxa"/>
          </w:tcPr>
          <w:p w:rsidR="00C8677F" w:rsidRPr="00A242B5" w:rsidRDefault="00C8677F" w:rsidP="00FB17AB">
            <w:pPr>
              <w:rPr>
                <w:sz w:val="28"/>
                <w:szCs w:val="28"/>
                <w:lang w:val="kk-KZ"/>
              </w:rPr>
            </w:pPr>
            <w:r>
              <w:rPr>
                <w:sz w:val="28"/>
                <w:szCs w:val="28"/>
                <w:lang w:val="kk-KZ"/>
              </w:rPr>
              <w:t>қатысқандар</w:t>
            </w:r>
          </w:p>
        </w:tc>
        <w:tc>
          <w:tcPr>
            <w:tcW w:w="1418" w:type="dxa"/>
          </w:tcPr>
          <w:p w:rsidR="00C8677F" w:rsidRPr="00A242B5" w:rsidRDefault="00C8677F" w:rsidP="00FB17AB">
            <w:pPr>
              <w:rPr>
                <w:sz w:val="28"/>
                <w:szCs w:val="28"/>
                <w:lang w:val="kk-KZ"/>
              </w:rPr>
            </w:pPr>
            <w:r>
              <w:rPr>
                <w:sz w:val="28"/>
                <w:szCs w:val="28"/>
                <w:lang w:val="kk-KZ"/>
              </w:rPr>
              <w:t>қатыспағандар</w:t>
            </w:r>
          </w:p>
        </w:tc>
        <w:tc>
          <w:tcPr>
            <w:tcW w:w="1276" w:type="dxa"/>
          </w:tcPr>
          <w:p w:rsidR="00C8677F" w:rsidRPr="00A242B5" w:rsidRDefault="00C8677F" w:rsidP="00FB17AB">
            <w:pPr>
              <w:rPr>
                <w:sz w:val="28"/>
                <w:szCs w:val="28"/>
                <w:lang w:val="kk-KZ"/>
              </w:rPr>
            </w:pPr>
            <w:r>
              <w:rPr>
                <w:sz w:val="28"/>
                <w:szCs w:val="28"/>
                <w:lang w:val="kk-KZ"/>
              </w:rPr>
              <w:t>Орташа ұпайы</w:t>
            </w:r>
            <w:r w:rsidRPr="00A242B5">
              <w:rPr>
                <w:sz w:val="28"/>
                <w:szCs w:val="28"/>
                <w:lang w:val="kk-KZ"/>
              </w:rPr>
              <w:t xml:space="preserve"> </w:t>
            </w:r>
          </w:p>
          <w:p w:rsidR="00C8677F" w:rsidRPr="00A242B5" w:rsidRDefault="00C8677F" w:rsidP="00FB17AB">
            <w:pPr>
              <w:rPr>
                <w:sz w:val="28"/>
                <w:szCs w:val="28"/>
                <w:lang w:val="kk-KZ"/>
              </w:rPr>
            </w:pPr>
            <w:r w:rsidRPr="00A242B5">
              <w:rPr>
                <w:sz w:val="28"/>
                <w:szCs w:val="28"/>
                <w:lang w:val="kk-KZ"/>
              </w:rPr>
              <w:t>БТС 1</w:t>
            </w:r>
          </w:p>
        </w:tc>
        <w:tc>
          <w:tcPr>
            <w:tcW w:w="1134" w:type="dxa"/>
          </w:tcPr>
          <w:p w:rsidR="00C8677F" w:rsidRPr="00A242B5" w:rsidRDefault="00C8677F" w:rsidP="00FB17AB">
            <w:pPr>
              <w:rPr>
                <w:sz w:val="28"/>
                <w:szCs w:val="28"/>
                <w:lang w:val="kk-KZ"/>
              </w:rPr>
            </w:pPr>
            <w:r>
              <w:rPr>
                <w:sz w:val="28"/>
                <w:szCs w:val="28"/>
                <w:lang w:val="kk-KZ"/>
              </w:rPr>
              <w:t>Орташа үпайы</w:t>
            </w:r>
          </w:p>
          <w:p w:rsidR="00C8677F" w:rsidRPr="00A242B5" w:rsidRDefault="00C8677F" w:rsidP="00FB17AB">
            <w:pPr>
              <w:rPr>
                <w:sz w:val="28"/>
                <w:szCs w:val="28"/>
                <w:lang w:val="kk-KZ"/>
              </w:rPr>
            </w:pPr>
            <w:r w:rsidRPr="00A242B5">
              <w:rPr>
                <w:sz w:val="28"/>
                <w:szCs w:val="28"/>
                <w:lang w:val="kk-KZ"/>
              </w:rPr>
              <w:t>БТС 2</w:t>
            </w:r>
          </w:p>
        </w:tc>
        <w:tc>
          <w:tcPr>
            <w:tcW w:w="1395" w:type="dxa"/>
            <w:tcBorders>
              <w:right w:val="single" w:sz="4" w:space="0" w:color="auto"/>
            </w:tcBorders>
          </w:tcPr>
          <w:p w:rsidR="00C8677F" w:rsidRPr="00A242B5" w:rsidRDefault="00C8677F" w:rsidP="00FB17AB">
            <w:pPr>
              <w:rPr>
                <w:sz w:val="28"/>
                <w:szCs w:val="28"/>
                <w:lang w:val="kk-KZ"/>
              </w:rPr>
            </w:pPr>
            <w:r>
              <w:rPr>
                <w:sz w:val="28"/>
                <w:szCs w:val="28"/>
                <w:lang w:val="kk-KZ"/>
              </w:rPr>
              <w:t>Орташа үпайы</w:t>
            </w:r>
            <w:r w:rsidRPr="00A242B5">
              <w:rPr>
                <w:sz w:val="28"/>
                <w:szCs w:val="28"/>
                <w:lang w:val="kk-KZ"/>
              </w:rPr>
              <w:t xml:space="preserve"> </w:t>
            </w:r>
          </w:p>
          <w:p w:rsidR="00C8677F" w:rsidRPr="00A242B5" w:rsidRDefault="00C8677F" w:rsidP="00FB17AB">
            <w:pPr>
              <w:rPr>
                <w:sz w:val="28"/>
                <w:szCs w:val="28"/>
                <w:lang w:val="kk-KZ"/>
              </w:rPr>
            </w:pPr>
            <w:r w:rsidRPr="00A242B5">
              <w:rPr>
                <w:sz w:val="28"/>
                <w:szCs w:val="28"/>
                <w:lang w:val="kk-KZ"/>
              </w:rPr>
              <w:t>БТС 3</w:t>
            </w:r>
          </w:p>
        </w:tc>
        <w:tc>
          <w:tcPr>
            <w:tcW w:w="2007" w:type="dxa"/>
            <w:tcBorders>
              <w:left w:val="single" w:sz="4" w:space="0" w:color="auto"/>
            </w:tcBorders>
          </w:tcPr>
          <w:p w:rsidR="00C8677F" w:rsidRPr="00A242B5" w:rsidRDefault="00C8677F" w:rsidP="00FB17AB">
            <w:pPr>
              <w:rPr>
                <w:sz w:val="28"/>
                <w:szCs w:val="28"/>
                <w:lang w:val="kk-KZ"/>
              </w:rPr>
            </w:pPr>
            <w:r>
              <w:rPr>
                <w:sz w:val="28"/>
                <w:szCs w:val="28"/>
                <w:lang w:val="kk-KZ"/>
              </w:rPr>
              <w:t>4 тоқ</w:t>
            </w:r>
          </w:p>
        </w:tc>
      </w:tr>
      <w:tr w:rsidR="00C8677F" w:rsidRPr="00A242B5" w:rsidTr="00492C0E">
        <w:tc>
          <w:tcPr>
            <w:tcW w:w="993" w:type="dxa"/>
          </w:tcPr>
          <w:p w:rsidR="00C8677F" w:rsidRPr="00A242B5" w:rsidRDefault="00C8677F" w:rsidP="00492C0E">
            <w:pPr>
              <w:jc w:val="center"/>
              <w:rPr>
                <w:sz w:val="28"/>
                <w:szCs w:val="28"/>
                <w:lang w:val="kk-KZ"/>
              </w:rPr>
            </w:pPr>
            <w:r w:rsidRPr="00A242B5">
              <w:rPr>
                <w:sz w:val="28"/>
                <w:szCs w:val="28"/>
                <w:lang w:val="kk-KZ"/>
              </w:rPr>
              <w:t>9 А</w:t>
            </w:r>
          </w:p>
        </w:tc>
        <w:tc>
          <w:tcPr>
            <w:tcW w:w="1134" w:type="dxa"/>
          </w:tcPr>
          <w:p w:rsidR="00C8677F" w:rsidRPr="00A242B5" w:rsidRDefault="00C8677F" w:rsidP="00492C0E">
            <w:pPr>
              <w:rPr>
                <w:sz w:val="28"/>
                <w:szCs w:val="28"/>
                <w:lang w:val="kk-KZ"/>
              </w:rPr>
            </w:pPr>
            <w:r w:rsidRPr="00A242B5">
              <w:rPr>
                <w:sz w:val="28"/>
                <w:szCs w:val="28"/>
                <w:lang w:val="kk-KZ"/>
              </w:rPr>
              <w:t>16</w:t>
            </w:r>
          </w:p>
        </w:tc>
        <w:tc>
          <w:tcPr>
            <w:tcW w:w="1134" w:type="dxa"/>
          </w:tcPr>
          <w:p w:rsidR="00C8677F" w:rsidRPr="00A242B5" w:rsidRDefault="00C8677F" w:rsidP="00492C0E">
            <w:pPr>
              <w:rPr>
                <w:sz w:val="28"/>
                <w:szCs w:val="28"/>
                <w:lang w:val="kk-KZ"/>
              </w:rPr>
            </w:pPr>
            <w:r w:rsidRPr="00A242B5">
              <w:rPr>
                <w:sz w:val="28"/>
                <w:szCs w:val="28"/>
                <w:lang w:val="kk-KZ"/>
              </w:rPr>
              <w:t>15</w:t>
            </w:r>
          </w:p>
        </w:tc>
        <w:tc>
          <w:tcPr>
            <w:tcW w:w="1418" w:type="dxa"/>
          </w:tcPr>
          <w:p w:rsidR="00C8677F" w:rsidRPr="00A242B5" w:rsidRDefault="00C8677F" w:rsidP="00492C0E">
            <w:pPr>
              <w:jc w:val="center"/>
              <w:rPr>
                <w:sz w:val="28"/>
                <w:szCs w:val="28"/>
                <w:lang w:val="kk-KZ"/>
              </w:rPr>
            </w:pPr>
          </w:p>
        </w:tc>
        <w:tc>
          <w:tcPr>
            <w:tcW w:w="1276" w:type="dxa"/>
          </w:tcPr>
          <w:p w:rsidR="00C8677F" w:rsidRPr="00A242B5" w:rsidRDefault="00C8677F" w:rsidP="00492C0E">
            <w:pPr>
              <w:rPr>
                <w:sz w:val="28"/>
                <w:szCs w:val="28"/>
                <w:lang w:val="kk-KZ"/>
              </w:rPr>
            </w:pPr>
            <w:r w:rsidRPr="00A242B5">
              <w:rPr>
                <w:sz w:val="28"/>
                <w:szCs w:val="28"/>
                <w:lang w:val="kk-KZ"/>
              </w:rPr>
              <w:t>51/70</w:t>
            </w:r>
          </w:p>
        </w:tc>
        <w:tc>
          <w:tcPr>
            <w:tcW w:w="1134" w:type="dxa"/>
          </w:tcPr>
          <w:p w:rsidR="00C8677F" w:rsidRPr="00A242B5" w:rsidRDefault="00C8677F" w:rsidP="00492C0E">
            <w:pPr>
              <w:rPr>
                <w:sz w:val="28"/>
                <w:szCs w:val="28"/>
                <w:lang w:val="kk-KZ"/>
              </w:rPr>
            </w:pPr>
            <w:r w:rsidRPr="00A242B5">
              <w:rPr>
                <w:sz w:val="28"/>
                <w:szCs w:val="28"/>
                <w:lang w:val="kk-KZ"/>
              </w:rPr>
              <w:t>54</w:t>
            </w:r>
          </w:p>
        </w:tc>
        <w:tc>
          <w:tcPr>
            <w:tcW w:w="1395" w:type="dxa"/>
            <w:tcBorders>
              <w:right w:val="single" w:sz="4" w:space="0" w:color="auto"/>
            </w:tcBorders>
          </w:tcPr>
          <w:p w:rsidR="00C8677F" w:rsidRPr="00A242B5" w:rsidRDefault="00C8677F" w:rsidP="00492C0E">
            <w:pPr>
              <w:rPr>
                <w:sz w:val="28"/>
                <w:szCs w:val="28"/>
                <w:lang w:val="kk-KZ"/>
              </w:rPr>
            </w:pPr>
            <w:r w:rsidRPr="00A242B5">
              <w:rPr>
                <w:sz w:val="28"/>
                <w:szCs w:val="28"/>
                <w:lang w:val="kk-KZ"/>
              </w:rPr>
              <w:t>54</w:t>
            </w:r>
          </w:p>
        </w:tc>
        <w:tc>
          <w:tcPr>
            <w:tcW w:w="2007" w:type="dxa"/>
            <w:tcBorders>
              <w:left w:val="single" w:sz="4" w:space="0" w:color="auto"/>
            </w:tcBorders>
          </w:tcPr>
          <w:p w:rsidR="00C8677F" w:rsidRPr="00A242B5" w:rsidRDefault="00C8677F" w:rsidP="00492C0E">
            <w:pPr>
              <w:rPr>
                <w:sz w:val="28"/>
                <w:szCs w:val="28"/>
                <w:lang w:val="kk-KZ"/>
              </w:rPr>
            </w:pPr>
            <w:r w:rsidRPr="00A242B5">
              <w:rPr>
                <w:sz w:val="28"/>
                <w:szCs w:val="28"/>
                <w:lang w:val="kk-KZ"/>
              </w:rPr>
              <w:t>56</w:t>
            </w:r>
          </w:p>
        </w:tc>
      </w:tr>
      <w:tr w:rsidR="00C8677F" w:rsidRPr="00A242B5" w:rsidTr="00492C0E">
        <w:tc>
          <w:tcPr>
            <w:tcW w:w="993" w:type="dxa"/>
          </w:tcPr>
          <w:p w:rsidR="00C8677F" w:rsidRPr="00A242B5" w:rsidRDefault="00C8677F" w:rsidP="00492C0E">
            <w:pPr>
              <w:jc w:val="center"/>
              <w:rPr>
                <w:sz w:val="28"/>
                <w:szCs w:val="28"/>
                <w:lang w:val="kk-KZ"/>
              </w:rPr>
            </w:pPr>
            <w:r w:rsidRPr="00A242B5">
              <w:rPr>
                <w:sz w:val="28"/>
                <w:szCs w:val="28"/>
                <w:lang w:val="kk-KZ"/>
              </w:rPr>
              <w:t>9 Ә</w:t>
            </w:r>
          </w:p>
        </w:tc>
        <w:tc>
          <w:tcPr>
            <w:tcW w:w="1134" w:type="dxa"/>
          </w:tcPr>
          <w:p w:rsidR="00C8677F" w:rsidRPr="00A242B5" w:rsidRDefault="00C8677F" w:rsidP="00492C0E">
            <w:pPr>
              <w:rPr>
                <w:sz w:val="28"/>
                <w:szCs w:val="28"/>
                <w:lang w:val="kk-KZ"/>
              </w:rPr>
            </w:pPr>
            <w:r w:rsidRPr="00A242B5">
              <w:rPr>
                <w:sz w:val="28"/>
                <w:szCs w:val="28"/>
                <w:lang w:val="kk-KZ"/>
              </w:rPr>
              <w:t>22</w:t>
            </w:r>
          </w:p>
        </w:tc>
        <w:tc>
          <w:tcPr>
            <w:tcW w:w="1134" w:type="dxa"/>
          </w:tcPr>
          <w:p w:rsidR="00C8677F" w:rsidRPr="00A242B5" w:rsidRDefault="00C8677F" w:rsidP="00492C0E">
            <w:pPr>
              <w:rPr>
                <w:sz w:val="28"/>
                <w:szCs w:val="28"/>
                <w:lang w:val="kk-KZ"/>
              </w:rPr>
            </w:pPr>
            <w:r w:rsidRPr="00A242B5">
              <w:rPr>
                <w:sz w:val="28"/>
                <w:szCs w:val="28"/>
                <w:lang w:val="kk-KZ"/>
              </w:rPr>
              <w:t>21</w:t>
            </w:r>
          </w:p>
        </w:tc>
        <w:tc>
          <w:tcPr>
            <w:tcW w:w="1418" w:type="dxa"/>
          </w:tcPr>
          <w:p w:rsidR="00C8677F" w:rsidRPr="00A242B5" w:rsidRDefault="00C8677F" w:rsidP="00492C0E">
            <w:pPr>
              <w:jc w:val="center"/>
              <w:rPr>
                <w:sz w:val="28"/>
                <w:szCs w:val="28"/>
                <w:lang w:val="kk-KZ"/>
              </w:rPr>
            </w:pPr>
            <w:r w:rsidRPr="00A242B5">
              <w:rPr>
                <w:sz w:val="28"/>
                <w:szCs w:val="28"/>
                <w:lang w:val="kk-KZ"/>
              </w:rPr>
              <w:t>1</w:t>
            </w:r>
          </w:p>
        </w:tc>
        <w:tc>
          <w:tcPr>
            <w:tcW w:w="1276" w:type="dxa"/>
          </w:tcPr>
          <w:p w:rsidR="00C8677F" w:rsidRPr="00A242B5" w:rsidRDefault="00C8677F" w:rsidP="00492C0E">
            <w:pPr>
              <w:rPr>
                <w:sz w:val="28"/>
                <w:szCs w:val="28"/>
                <w:lang w:val="kk-KZ"/>
              </w:rPr>
            </w:pPr>
            <w:r w:rsidRPr="00A242B5">
              <w:rPr>
                <w:sz w:val="28"/>
                <w:szCs w:val="28"/>
                <w:lang w:val="kk-KZ"/>
              </w:rPr>
              <w:t>46/70</w:t>
            </w:r>
          </w:p>
        </w:tc>
        <w:tc>
          <w:tcPr>
            <w:tcW w:w="1134" w:type="dxa"/>
          </w:tcPr>
          <w:p w:rsidR="00C8677F" w:rsidRPr="00A242B5" w:rsidRDefault="00C8677F" w:rsidP="00492C0E">
            <w:pPr>
              <w:rPr>
                <w:sz w:val="28"/>
                <w:szCs w:val="28"/>
                <w:lang w:val="kk-KZ"/>
              </w:rPr>
            </w:pPr>
            <w:r w:rsidRPr="00A242B5">
              <w:rPr>
                <w:sz w:val="28"/>
                <w:szCs w:val="28"/>
                <w:lang w:val="kk-KZ"/>
              </w:rPr>
              <w:t>55</w:t>
            </w:r>
          </w:p>
        </w:tc>
        <w:tc>
          <w:tcPr>
            <w:tcW w:w="1395" w:type="dxa"/>
            <w:tcBorders>
              <w:right w:val="single" w:sz="4" w:space="0" w:color="auto"/>
            </w:tcBorders>
          </w:tcPr>
          <w:p w:rsidR="00C8677F" w:rsidRPr="00A242B5" w:rsidRDefault="00C8677F" w:rsidP="00492C0E">
            <w:pPr>
              <w:rPr>
                <w:sz w:val="28"/>
                <w:szCs w:val="28"/>
                <w:lang w:val="kk-KZ"/>
              </w:rPr>
            </w:pPr>
            <w:r w:rsidRPr="00A242B5">
              <w:rPr>
                <w:sz w:val="28"/>
                <w:szCs w:val="28"/>
                <w:lang w:val="kk-KZ"/>
              </w:rPr>
              <w:t>55</w:t>
            </w:r>
          </w:p>
        </w:tc>
        <w:tc>
          <w:tcPr>
            <w:tcW w:w="2007" w:type="dxa"/>
            <w:tcBorders>
              <w:left w:val="single" w:sz="4" w:space="0" w:color="auto"/>
            </w:tcBorders>
          </w:tcPr>
          <w:p w:rsidR="00C8677F" w:rsidRPr="00A242B5" w:rsidRDefault="00C8677F" w:rsidP="00492C0E">
            <w:pPr>
              <w:rPr>
                <w:sz w:val="28"/>
                <w:szCs w:val="28"/>
                <w:lang w:val="kk-KZ"/>
              </w:rPr>
            </w:pPr>
            <w:r w:rsidRPr="00A242B5">
              <w:rPr>
                <w:sz w:val="28"/>
                <w:szCs w:val="28"/>
                <w:lang w:val="kk-KZ"/>
              </w:rPr>
              <w:t>71</w:t>
            </w:r>
          </w:p>
        </w:tc>
      </w:tr>
      <w:tr w:rsidR="00C8677F" w:rsidRPr="00A242B5" w:rsidTr="00492C0E">
        <w:tc>
          <w:tcPr>
            <w:tcW w:w="993" w:type="dxa"/>
          </w:tcPr>
          <w:p w:rsidR="00C8677F" w:rsidRPr="00A242B5" w:rsidRDefault="00C8677F" w:rsidP="00492C0E">
            <w:pPr>
              <w:jc w:val="center"/>
              <w:rPr>
                <w:sz w:val="28"/>
                <w:szCs w:val="28"/>
                <w:lang w:val="kk-KZ"/>
              </w:rPr>
            </w:pPr>
            <w:r w:rsidRPr="00A242B5">
              <w:rPr>
                <w:sz w:val="28"/>
                <w:szCs w:val="28"/>
                <w:lang w:val="kk-KZ"/>
              </w:rPr>
              <w:t>9 Б</w:t>
            </w:r>
          </w:p>
        </w:tc>
        <w:tc>
          <w:tcPr>
            <w:tcW w:w="1134" w:type="dxa"/>
          </w:tcPr>
          <w:p w:rsidR="00C8677F" w:rsidRPr="00A242B5" w:rsidRDefault="00C8677F" w:rsidP="00492C0E">
            <w:pPr>
              <w:rPr>
                <w:sz w:val="28"/>
                <w:szCs w:val="28"/>
                <w:lang w:val="kk-KZ"/>
              </w:rPr>
            </w:pPr>
            <w:r w:rsidRPr="00A242B5">
              <w:rPr>
                <w:sz w:val="28"/>
                <w:szCs w:val="28"/>
                <w:lang w:val="kk-KZ"/>
              </w:rPr>
              <w:t>22</w:t>
            </w:r>
          </w:p>
        </w:tc>
        <w:tc>
          <w:tcPr>
            <w:tcW w:w="1134" w:type="dxa"/>
          </w:tcPr>
          <w:p w:rsidR="00C8677F" w:rsidRPr="00A242B5" w:rsidRDefault="00C8677F" w:rsidP="00492C0E">
            <w:pPr>
              <w:rPr>
                <w:sz w:val="28"/>
                <w:szCs w:val="28"/>
                <w:lang w:val="kk-KZ"/>
              </w:rPr>
            </w:pPr>
            <w:r w:rsidRPr="00A242B5">
              <w:rPr>
                <w:sz w:val="28"/>
                <w:szCs w:val="28"/>
                <w:lang w:val="kk-KZ"/>
              </w:rPr>
              <w:t>22</w:t>
            </w:r>
          </w:p>
        </w:tc>
        <w:tc>
          <w:tcPr>
            <w:tcW w:w="1418" w:type="dxa"/>
          </w:tcPr>
          <w:p w:rsidR="00C8677F" w:rsidRPr="00A242B5" w:rsidRDefault="00C8677F" w:rsidP="00492C0E">
            <w:pPr>
              <w:jc w:val="center"/>
              <w:rPr>
                <w:sz w:val="28"/>
                <w:szCs w:val="28"/>
                <w:lang w:val="kk-KZ"/>
              </w:rPr>
            </w:pPr>
            <w:r w:rsidRPr="00A242B5">
              <w:rPr>
                <w:sz w:val="28"/>
                <w:szCs w:val="28"/>
                <w:lang w:val="kk-KZ"/>
              </w:rPr>
              <w:t>0</w:t>
            </w:r>
          </w:p>
        </w:tc>
        <w:tc>
          <w:tcPr>
            <w:tcW w:w="1276" w:type="dxa"/>
          </w:tcPr>
          <w:p w:rsidR="00C8677F" w:rsidRPr="00A242B5" w:rsidRDefault="00C8677F" w:rsidP="00492C0E">
            <w:pPr>
              <w:rPr>
                <w:sz w:val="28"/>
                <w:szCs w:val="28"/>
                <w:lang w:val="kk-KZ"/>
              </w:rPr>
            </w:pPr>
            <w:r w:rsidRPr="00A242B5">
              <w:rPr>
                <w:sz w:val="28"/>
                <w:szCs w:val="28"/>
                <w:lang w:val="kk-KZ"/>
              </w:rPr>
              <w:t>47/70</w:t>
            </w:r>
          </w:p>
        </w:tc>
        <w:tc>
          <w:tcPr>
            <w:tcW w:w="1134" w:type="dxa"/>
          </w:tcPr>
          <w:p w:rsidR="00C8677F" w:rsidRPr="00A242B5" w:rsidRDefault="00C8677F" w:rsidP="00492C0E">
            <w:pPr>
              <w:rPr>
                <w:sz w:val="28"/>
                <w:szCs w:val="28"/>
                <w:lang w:val="kk-KZ"/>
              </w:rPr>
            </w:pPr>
            <w:r w:rsidRPr="00A242B5">
              <w:rPr>
                <w:sz w:val="28"/>
                <w:szCs w:val="28"/>
                <w:lang w:val="kk-KZ"/>
              </w:rPr>
              <w:t>50</w:t>
            </w:r>
          </w:p>
        </w:tc>
        <w:tc>
          <w:tcPr>
            <w:tcW w:w="1395" w:type="dxa"/>
            <w:tcBorders>
              <w:right w:val="single" w:sz="4" w:space="0" w:color="auto"/>
            </w:tcBorders>
          </w:tcPr>
          <w:p w:rsidR="00C8677F" w:rsidRPr="00A242B5" w:rsidRDefault="00C8677F" w:rsidP="00492C0E">
            <w:pPr>
              <w:rPr>
                <w:sz w:val="28"/>
                <w:szCs w:val="28"/>
                <w:lang w:val="kk-KZ"/>
              </w:rPr>
            </w:pPr>
            <w:r w:rsidRPr="00A242B5">
              <w:rPr>
                <w:sz w:val="28"/>
                <w:szCs w:val="28"/>
                <w:lang w:val="kk-KZ"/>
              </w:rPr>
              <w:t>52</w:t>
            </w:r>
          </w:p>
        </w:tc>
        <w:tc>
          <w:tcPr>
            <w:tcW w:w="2007" w:type="dxa"/>
            <w:tcBorders>
              <w:left w:val="single" w:sz="4" w:space="0" w:color="auto"/>
            </w:tcBorders>
          </w:tcPr>
          <w:p w:rsidR="00C8677F" w:rsidRPr="00A242B5" w:rsidRDefault="00C8677F" w:rsidP="00492C0E">
            <w:pPr>
              <w:rPr>
                <w:sz w:val="28"/>
                <w:szCs w:val="28"/>
                <w:lang w:val="kk-KZ"/>
              </w:rPr>
            </w:pPr>
            <w:r w:rsidRPr="00A242B5">
              <w:rPr>
                <w:sz w:val="28"/>
                <w:szCs w:val="28"/>
                <w:lang w:val="kk-KZ"/>
              </w:rPr>
              <w:t>59</w:t>
            </w:r>
          </w:p>
        </w:tc>
      </w:tr>
      <w:tr w:rsidR="00C8677F" w:rsidRPr="00A242B5" w:rsidTr="00492C0E">
        <w:tc>
          <w:tcPr>
            <w:tcW w:w="993" w:type="dxa"/>
          </w:tcPr>
          <w:p w:rsidR="00C8677F" w:rsidRPr="00A242B5" w:rsidRDefault="00C8677F" w:rsidP="00492C0E">
            <w:pPr>
              <w:jc w:val="center"/>
              <w:rPr>
                <w:sz w:val="28"/>
                <w:szCs w:val="28"/>
                <w:lang w:val="kk-KZ"/>
              </w:rPr>
            </w:pPr>
            <w:r w:rsidRPr="00A242B5">
              <w:rPr>
                <w:sz w:val="28"/>
                <w:szCs w:val="28"/>
                <w:lang w:val="kk-KZ"/>
              </w:rPr>
              <w:t>9 В</w:t>
            </w:r>
          </w:p>
        </w:tc>
        <w:tc>
          <w:tcPr>
            <w:tcW w:w="1134" w:type="dxa"/>
          </w:tcPr>
          <w:p w:rsidR="00C8677F" w:rsidRPr="00A242B5" w:rsidRDefault="00C8677F" w:rsidP="00492C0E">
            <w:pPr>
              <w:rPr>
                <w:sz w:val="28"/>
                <w:szCs w:val="28"/>
                <w:lang w:val="kk-KZ"/>
              </w:rPr>
            </w:pPr>
            <w:r w:rsidRPr="00A242B5">
              <w:rPr>
                <w:sz w:val="28"/>
                <w:szCs w:val="28"/>
                <w:lang w:val="kk-KZ"/>
              </w:rPr>
              <w:t>21</w:t>
            </w:r>
          </w:p>
        </w:tc>
        <w:tc>
          <w:tcPr>
            <w:tcW w:w="1134" w:type="dxa"/>
          </w:tcPr>
          <w:p w:rsidR="00C8677F" w:rsidRPr="00A242B5" w:rsidRDefault="00C8677F" w:rsidP="00492C0E">
            <w:pPr>
              <w:rPr>
                <w:sz w:val="28"/>
                <w:szCs w:val="28"/>
                <w:lang w:val="kk-KZ"/>
              </w:rPr>
            </w:pPr>
            <w:r w:rsidRPr="00A242B5">
              <w:rPr>
                <w:sz w:val="28"/>
                <w:szCs w:val="28"/>
                <w:lang w:val="kk-KZ"/>
              </w:rPr>
              <w:t>19</w:t>
            </w:r>
          </w:p>
        </w:tc>
        <w:tc>
          <w:tcPr>
            <w:tcW w:w="1418" w:type="dxa"/>
          </w:tcPr>
          <w:p w:rsidR="00C8677F" w:rsidRPr="00A242B5" w:rsidRDefault="00C8677F" w:rsidP="00492C0E">
            <w:pPr>
              <w:jc w:val="center"/>
              <w:rPr>
                <w:sz w:val="28"/>
                <w:szCs w:val="28"/>
                <w:lang w:val="kk-KZ"/>
              </w:rPr>
            </w:pPr>
            <w:r w:rsidRPr="00A242B5">
              <w:rPr>
                <w:sz w:val="28"/>
                <w:szCs w:val="28"/>
                <w:lang w:val="kk-KZ"/>
              </w:rPr>
              <w:t>2</w:t>
            </w:r>
          </w:p>
        </w:tc>
        <w:tc>
          <w:tcPr>
            <w:tcW w:w="1276" w:type="dxa"/>
          </w:tcPr>
          <w:p w:rsidR="00C8677F" w:rsidRPr="00A242B5" w:rsidRDefault="00C8677F" w:rsidP="00492C0E">
            <w:pPr>
              <w:rPr>
                <w:sz w:val="28"/>
                <w:szCs w:val="28"/>
                <w:lang w:val="kk-KZ"/>
              </w:rPr>
            </w:pPr>
            <w:r w:rsidRPr="00A242B5">
              <w:rPr>
                <w:sz w:val="28"/>
                <w:szCs w:val="28"/>
                <w:lang w:val="kk-KZ"/>
              </w:rPr>
              <w:t>50/70</w:t>
            </w:r>
          </w:p>
        </w:tc>
        <w:tc>
          <w:tcPr>
            <w:tcW w:w="1134" w:type="dxa"/>
          </w:tcPr>
          <w:p w:rsidR="00C8677F" w:rsidRPr="00A242B5" w:rsidRDefault="00C8677F" w:rsidP="00492C0E">
            <w:pPr>
              <w:rPr>
                <w:sz w:val="28"/>
                <w:szCs w:val="28"/>
                <w:lang w:val="kk-KZ"/>
              </w:rPr>
            </w:pPr>
            <w:r w:rsidRPr="00A242B5">
              <w:rPr>
                <w:sz w:val="28"/>
                <w:szCs w:val="28"/>
                <w:lang w:val="kk-KZ"/>
              </w:rPr>
              <w:t>52</w:t>
            </w:r>
          </w:p>
        </w:tc>
        <w:tc>
          <w:tcPr>
            <w:tcW w:w="1395" w:type="dxa"/>
            <w:tcBorders>
              <w:right w:val="single" w:sz="4" w:space="0" w:color="auto"/>
            </w:tcBorders>
          </w:tcPr>
          <w:p w:rsidR="00C8677F" w:rsidRPr="00A242B5" w:rsidRDefault="00C8677F" w:rsidP="00492C0E">
            <w:pPr>
              <w:rPr>
                <w:sz w:val="28"/>
                <w:szCs w:val="28"/>
                <w:lang w:val="kk-KZ"/>
              </w:rPr>
            </w:pPr>
            <w:r w:rsidRPr="00A242B5">
              <w:rPr>
                <w:sz w:val="28"/>
                <w:szCs w:val="28"/>
                <w:lang w:val="kk-KZ"/>
              </w:rPr>
              <w:t>54</w:t>
            </w:r>
          </w:p>
        </w:tc>
        <w:tc>
          <w:tcPr>
            <w:tcW w:w="2007" w:type="dxa"/>
            <w:tcBorders>
              <w:left w:val="single" w:sz="4" w:space="0" w:color="auto"/>
            </w:tcBorders>
          </w:tcPr>
          <w:p w:rsidR="00C8677F" w:rsidRPr="00A242B5" w:rsidRDefault="00C8677F" w:rsidP="00492C0E">
            <w:pPr>
              <w:rPr>
                <w:sz w:val="28"/>
                <w:szCs w:val="28"/>
                <w:lang w:val="kk-KZ"/>
              </w:rPr>
            </w:pPr>
            <w:r w:rsidRPr="00A242B5">
              <w:rPr>
                <w:sz w:val="28"/>
                <w:szCs w:val="28"/>
                <w:lang w:val="kk-KZ"/>
              </w:rPr>
              <w:t>48</w:t>
            </w:r>
          </w:p>
        </w:tc>
      </w:tr>
      <w:tr w:rsidR="00C8677F" w:rsidRPr="00A242B5" w:rsidTr="00492C0E">
        <w:tc>
          <w:tcPr>
            <w:tcW w:w="993" w:type="dxa"/>
          </w:tcPr>
          <w:p w:rsidR="00C8677F" w:rsidRPr="00A242B5" w:rsidRDefault="00C8677F" w:rsidP="00492C0E">
            <w:pPr>
              <w:jc w:val="center"/>
              <w:rPr>
                <w:sz w:val="28"/>
                <w:szCs w:val="28"/>
                <w:lang w:val="kk-KZ"/>
              </w:rPr>
            </w:pPr>
          </w:p>
        </w:tc>
        <w:tc>
          <w:tcPr>
            <w:tcW w:w="1134" w:type="dxa"/>
          </w:tcPr>
          <w:p w:rsidR="00C8677F" w:rsidRPr="00A242B5" w:rsidRDefault="00C8677F" w:rsidP="00492C0E">
            <w:pPr>
              <w:rPr>
                <w:sz w:val="28"/>
                <w:szCs w:val="28"/>
                <w:lang w:val="kk-KZ"/>
              </w:rPr>
            </w:pPr>
            <w:r w:rsidRPr="00A242B5">
              <w:rPr>
                <w:sz w:val="28"/>
                <w:szCs w:val="28"/>
                <w:lang w:val="kk-KZ"/>
              </w:rPr>
              <w:t>80</w:t>
            </w:r>
          </w:p>
        </w:tc>
        <w:tc>
          <w:tcPr>
            <w:tcW w:w="1134" w:type="dxa"/>
          </w:tcPr>
          <w:p w:rsidR="00C8677F" w:rsidRPr="00A242B5" w:rsidRDefault="00C8677F" w:rsidP="00492C0E">
            <w:pPr>
              <w:rPr>
                <w:sz w:val="28"/>
                <w:szCs w:val="28"/>
                <w:lang w:val="kk-KZ"/>
              </w:rPr>
            </w:pPr>
            <w:r w:rsidRPr="00A242B5">
              <w:rPr>
                <w:sz w:val="28"/>
                <w:szCs w:val="28"/>
                <w:lang w:val="kk-KZ"/>
              </w:rPr>
              <w:t>77</w:t>
            </w:r>
          </w:p>
        </w:tc>
        <w:tc>
          <w:tcPr>
            <w:tcW w:w="1418" w:type="dxa"/>
          </w:tcPr>
          <w:p w:rsidR="00C8677F" w:rsidRPr="00A242B5" w:rsidRDefault="00C8677F" w:rsidP="00492C0E">
            <w:pPr>
              <w:jc w:val="center"/>
              <w:rPr>
                <w:sz w:val="28"/>
                <w:szCs w:val="28"/>
                <w:lang w:val="kk-KZ"/>
              </w:rPr>
            </w:pPr>
            <w:r w:rsidRPr="00A242B5">
              <w:rPr>
                <w:sz w:val="28"/>
                <w:szCs w:val="28"/>
                <w:lang w:val="kk-KZ"/>
              </w:rPr>
              <w:t>3</w:t>
            </w:r>
          </w:p>
        </w:tc>
        <w:tc>
          <w:tcPr>
            <w:tcW w:w="1276" w:type="dxa"/>
          </w:tcPr>
          <w:p w:rsidR="00C8677F" w:rsidRPr="00A242B5" w:rsidRDefault="00C8677F" w:rsidP="00492C0E">
            <w:pPr>
              <w:rPr>
                <w:sz w:val="28"/>
                <w:szCs w:val="28"/>
                <w:lang w:val="kk-KZ"/>
              </w:rPr>
            </w:pPr>
            <w:r w:rsidRPr="00A242B5">
              <w:rPr>
                <w:sz w:val="28"/>
                <w:szCs w:val="28"/>
                <w:lang w:val="kk-KZ"/>
              </w:rPr>
              <w:t>47/70</w:t>
            </w:r>
          </w:p>
        </w:tc>
        <w:tc>
          <w:tcPr>
            <w:tcW w:w="1134" w:type="dxa"/>
          </w:tcPr>
          <w:p w:rsidR="00C8677F" w:rsidRPr="00A242B5" w:rsidRDefault="00C8677F" w:rsidP="00492C0E">
            <w:pPr>
              <w:rPr>
                <w:sz w:val="28"/>
                <w:szCs w:val="28"/>
                <w:lang w:val="kk-KZ"/>
              </w:rPr>
            </w:pPr>
            <w:r w:rsidRPr="00A242B5">
              <w:rPr>
                <w:sz w:val="28"/>
                <w:szCs w:val="28"/>
                <w:lang w:val="kk-KZ"/>
              </w:rPr>
              <w:t>53</w:t>
            </w:r>
          </w:p>
        </w:tc>
        <w:tc>
          <w:tcPr>
            <w:tcW w:w="1395" w:type="dxa"/>
            <w:tcBorders>
              <w:right w:val="single" w:sz="4" w:space="0" w:color="auto"/>
            </w:tcBorders>
          </w:tcPr>
          <w:p w:rsidR="00C8677F" w:rsidRPr="00A242B5" w:rsidRDefault="00C8677F" w:rsidP="00492C0E">
            <w:pPr>
              <w:rPr>
                <w:sz w:val="28"/>
                <w:szCs w:val="28"/>
                <w:lang w:val="kk-KZ"/>
              </w:rPr>
            </w:pPr>
            <w:r w:rsidRPr="00A242B5">
              <w:rPr>
                <w:sz w:val="28"/>
                <w:szCs w:val="28"/>
                <w:lang w:val="kk-KZ"/>
              </w:rPr>
              <w:t>54</w:t>
            </w:r>
          </w:p>
        </w:tc>
        <w:tc>
          <w:tcPr>
            <w:tcW w:w="2007" w:type="dxa"/>
            <w:tcBorders>
              <w:left w:val="single" w:sz="4" w:space="0" w:color="auto"/>
            </w:tcBorders>
          </w:tcPr>
          <w:p w:rsidR="00C8677F" w:rsidRPr="00A242B5" w:rsidRDefault="00C8677F" w:rsidP="00492C0E">
            <w:pPr>
              <w:rPr>
                <w:sz w:val="28"/>
                <w:szCs w:val="28"/>
                <w:lang w:val="kk-KZ"/>
              </w:rPr>
            </w:pPr>
            <w:r w:rsidRPr="00A242B5">
              <w:rPr>
                <w:sz w:val="28"/>
                <w:szCs w:val="28"/>
                <w:lang w:val="kk-KZ"/>
              </w:rPr>
              <w:t>51</w:t>
            </w:r>
          </w:p>
        </w:tc>
      </w:tr>
    </w:tbl>
    <w:p w:rsidR="004F7E57" w:rsidRPr="00A242B5" w:rsidRDefault="004F7E57" w:rsidP="004F7E57">
      <w:pPr>
        <w:rPr>
          <w:rFonts w:ascii="Times New Roman" w:hAnsi="Times New Roman" w:cs="Times New Roman"/>
          <w:sz w:val="28"/>
          <w:szCs w:val="28"/>
          <w:lang w:val="kk-KZ"/>
        </w:rPr>
      </w:pPr>
      <w:r w:rsidRPr="00A242B5">
        <w:rPr>
          <w:rFonts w:ascii="Times New Roman" w:hAnsi="Times New Roman" w:cs="Times New Roman"/>
          <w:sz w:val="28"/>
          <w:szCs w:val="28"/>
          <w:lang w:val="kk-KZ"/>
        </w:rPr>
        <w:t>Пәндер бойынша</w:t>
      </w:r>
    </w:p>
    <w:tbl>
      <w:tblPr>
        <w:tblStyle w:val="a5"/>
        <w:tblW w:w="0" w:type="auto"/>
        <w:tblInd w:w="-885" w:type="dxa"/>
        <w:tblLook w:val="04A0"/>
      </w:tblPr>
      <w:tblGrid>
        <w:gridCol w:w="2255"/>
        <w:gridCol w:w="1432"/>
        <w:gridCol w:w="1275"/>
        <w:gridCol w:w="1276"/>
        <w:gridCol w:w="1276"/>
        <w:gridCol w:w="1134"/>
        <w:gridCol w:w="1134"/>
      </w:tblGrid>
      <w:tr w:rsidR="004F7E57" w:rsidRPr="00A242B5" w:rsidTr="00492C0E">
        <w:tc>
          <w:tcPr>
            <w:tcW w:w="2255" w:type="dxa"/>
          </w:tcPr>
          <w:p w:rsidR="004F7E57" w:rsidRPr="00A242B5" w:rsidRDefault="00C8677F" w:rsidP="00C8677F">
            <w:pPr>
              <w:rPr>
                <w:sz w:val="28"/>
                <w:szCs w:val="28"/>
                <w:lang w:val="kk-KZ"/>
              </w:rPr>
            </w:pPr>
            <w:r>
              <w:rPr>
                <w:sz w:val="28"/>
                <w:szCs w:val="28"/>
                <w:lang w:val="kk-KZ"/>
              </w:rPr>
              <w:t>пәні</w:t>
            </w:r>
          </w:p>
        </w:tc>
        <w:tc>
          <w:tcPr>
            <w:tcW w:w="1432" w:type="dxa"/>
          </w:tcPr>
          <w:p w:rsidR="004F7E57" w:rsidRPr="00A242B5" w:rsidRDefault="004F7E57" w:rsidP="00492C0E">
            <w:pPr>
              <w:rPr>
                <w:sz w:val="28"/>
                <w:szCs w:val="28"/>
                <w:lang w:val="kk-KZ"/>
              </w:rPr>
            </w:pPr>
            <w:r w:rsidRPr="00A242B5">
              <w:rPr>
                <w:sz w:val="28"/>
                <w:szCs w:val="28"/>
                <w:lang w:val="kk-KZ"/>
              </w:rPr>
              <w:t xml:space="preserve"> 9 А</w:t>
            </w:r>
          </w:p>
        </w:tc>
        <w:tc>
          <w:tcPr>
            <w:tcW w:w="1275" w:type="dxa"/>
          </w:tcPr>
          <w:p w:rsidR="004F7E57" w:rsidRPr="00A242B5" w:rsidRDefault="004F7E57" w:rsidP="00492C0E">
            <w:pPr>
              <w:rPr>
                <w:sz w:val="28"/>
                <w:szCs w:val="28"/>
                <w:lang w:val="kk-KZ"/>
              </w:rPr>
            </w:pPr>
            <w:r w:rsidRPr="00A242B5">
              <w:rPr>
                <w:sz w:val="28"/>
                <w:szCs w:val="28"/>
                <w:lang w:val="kk-KZ"/>
              </w:rPr>
              <w:t>9 Ә</w:t>
            </w:r>
          </w:p>
        </w:tc>
        <w:tc>
          <w:tcPr>
            <w:tcW w:w="1276" w:type="dxa"/>
          </w:tcPr>
          <w:p w:rsidR="004F7E57" w:rsidRPr="00A242B5" w:rsidRDefault="004F7E57" w:rsidP="00492C0E">
            <w:pPr>
              <w:rPr>
                <w:sz w:val="28"/>
                <w:szCs w:val="28"/>
                <w:lang w:val="kk-KZ"/>
              </w:rPr>
            </w:pPr>
            <w:r w:rsidRPr="00A242B5">
              <w:rPr>
                <w:sz w:val="28"/>
                <w:szCs w:val="28"/>
                <w:lang w:val="kk-KZ"/>
              </w:rPr>
              <w:t>9 Б</w:t>
            </w:r>
          </w:p>
        </w:tc>
        <w:tc>
          <w:tcPr>
            <w:tcW w:w="1276" w:type="dxa"/>
          </w:tcPr>
          <w:p w:rsidR="004F7E57" w:rsidRPr="00A242B5" w:rsidRDefault="004F7E57" w:rsidP="00492C0E">
            <w:pPr>
              <w:rPr>
                <w:sz w:val="28"/>
                <w:szCs w:val="28"/>
                <w:lang w:val="kk-KZ"/>
              </w:rPr>
            </w:pPr>
            <w:r w:rsidRPr="00A242B5">
              <w:rPr>
                <w:sz w:val="28"/>
                <w:szCs w:val="28"/>
                <w:lang w:val="kk-KZ"/>
              </w:rPr>
              <w:t>9 В</w:t>
            </w:r>
          </w:p>
        </w:tc>
        <w:tc>
          <w:tcPr>
            <w:tcW w:w="1134" w:type="dxa"/>
          </w:tcPr>
          <w:p w:rsidR="004F7E57" w:rsidRPr="00A242B5" w:rsidRDefault="004F7E57" w:rsidP="00492C0E">
            <w:pPr>
              <w:rPr>
                <w:sz w:val="28"/>
                <w:szCs w:val="28"/>
                <w:lang w:val="kk-KZ"/>
              </w:rPr>
            </w:pPr>
            <w:r w:rsidRPr="00A242B5">
              <w:rPr>
                <w:sz w:val="28"/>
                <w:szCs w:val="28"/>
                <w:lang w:val="kk-KZ"/>
              </w:rPr>
              <w:t>итог</w:t>
            </w:r>
          </w:p>
        </w:tc>
        <w:tc>
          <w:tcPr>
            <w:tcW w:w="1134" w:type="dxa"/>
          </w:tcPr>
          <w:p w:rsidR="004F7E57" w:rsidRPr="00A242B5" w:rsidRDefault="004F7E57" w:rsidP="00492C0E">
            <w:pPr>
              <w:rPr>
                <w:sz w:val="28"/>
                <w:szCs w:val="28"/>
                <w:lang w:val="kk-KZ"/>
              </w:rPr>
            </w:pPr>
            <w:r w:rsidRPr="00A242B5">
              <w:rPr>
                <w:sz w:val="28"/>
                <w:szCs w:val="28"/>
                <w:lang w:val="kk-KZ"/>
              </w:rPr>
              <w:t>4 тоқсан</w:t>
            </w:r>
          </w:p>
        </w:tc>
      </w:tr>
      <w:tr w:rsidR="004F7E57" w:rsidRPr="00A242B5" w:rsidTr="00492C0E">
        <w:tc>
          <w:tcPr>
            <w:tcW w:w="2255" w:type="dxa"/>
          </w:tcPr>
          <w:p w:rsidR="004F7E57" w:rsidRPr="00A242B5" w:rsidRDefault="004F7E57" w:rsidP="00492C0E">
            <w:pPr>
              <w:rPr>
                <w:sz w:val="28"/>
                <w:szCs w:val="28"/>
                <w:lang w:val="kk-KZ"/>
              </w:rPr>
            </w:pPr>
            <w:r w:rsidRPr="00A242B5">
              <w:rPr>
                <w:sz w:val="28"/>
                <w:szCs w:val="28"/>
                <w:lang w:val="kk-KZ"/>
              </w:rPr>
              <w:t>Биология</w:t>
            </w:r>
          </w:p>
        </w:tc>
        <w:tc>
          <w:tcPr>
            <w:tcW w:w="1432" w:type="dxa"/>
          </w:tcPr>
          <w:p w:rsidR="004F7E57" w:rsidRPr="00A242B5" w:rsidRDefault="004F7E57" w:rsidP="00492C0E">
            <w:pPr>
              <w:rPr>
                <w:sz w:val="28"/>
                <w:szCs w:val="28"/>
                <w:lang w:val="kk-KZ"/>
              </w:rPr>
            </w:pPr>
            <w:r w:rsidRPr="00A242B5">
              <w:rPr>
                <w:sz w:val="28"/>
                <w:szCs w:val="28"/>
                <w:lang w:val="kk-KZ"/>
              </w:rPr>
              <w:t>7,2</w:t>
            </w:r>
          </w:p>
        </w:tc>
        <w:tc>
          <w:tcPr>
            <w:tcW w:w="1275" w:type="dxa"/>
          </w:tcPr>
          <w:p w:rsidR="004F7E57" w:rsidRPr="00A242B5" w:rsidRDefault="004F7E57" w:rsidP="00492C0E">
            <w:pPr>
              <w:rPr>
                <w:sz w:val="28"/>
                <w:szCs w:val="28"/>
                <w:lang w:val="kk-KZ"/>
              </w:rPr>
            </w:pPr>
            <w:r w:rsidRPr="00A242B5">
              <w:rPr>
                <w:sz w:val="28"/>
                <w:szCs w:val="28"/>
                <w:lang w:val="kk-KZ"/>
              </w:rPr>
              <w:t>7,6</w:t>
            </w:r>
          </w:p>
        </w:tc>
        <w:tc>
          <w:tcPr>
            <w:tcW w:w="1276" w:type="dxa"/>
          </w:tcPr>
          <w:p w:rsidR="004F7E57" w:rsidRPr="00A242B5" w:rsidRDefault="004F7E57" w:rsidP="00492C0E">
            <w:pPr>
              <w:rPr>
                <w:sz w:val="28"/>
                <w:szCs w:val="28"/>
                <w:lang w:val="kk-KZ"/>
              </w:rPr>
            </w:pPr>
            <w:r w:rsidRPr="00A242B5">
              <w:rPr>
                <w:sz w:val="28"/>
                <w:szCs w:val="28"/>
                <w:lang w:val="kk-KZ"/>
              </w:rPr>
              <w:t>7,4</w:t>
            </w:r>
          </w:p>
        </w:tc>
        <w:tc>
          <w:tcPr>
            <w:tcW w:w="1276" w:type="dxa"/>
          </w:tcPr>
          <w:p w:rsidR="004F7E57" w:rsidRPr="00A242B5" w:rsidRDefault="004F7E57" w:rsidP="00492C0E">
            <w:pPr>
              <w:rPr>
                <w:sz w:val="28"/>
                <w:szCs w:val="28"/>
                <w:lang w:val="kk-KZ"/>
              </w:rPr>
            </w:pPr>
            <w:r w:rsidRPr="00A242B5">
              <w:rPr>
                <w:sz w:val="28"/>
                <w:szCs w:val="28"/>
                <w:lang w:val="kk-KZ"/>
              </w:rPr>
              <w:t>7,5</w:t>
            </w:r>
          </w:p>
        </w:tc>
        <w:tc>
          <w:tcPr>
            <w:tcW w:w="1134" w:type="dxa"/>
          </w:tcPr>
          <w:p w:rsidR="004F7E57" w:rsidRPr="00A242B5" w:rsidRDefault="004F7E57" w:rsidP="00492C0E">
            <w:pPr>
              <w:rPr>
                <w:sz w:val="28"/>
                <w:szCs w:val="28"/>
                <w:lang w:val="kk-KZ"/>
              </w:rPr>
            </w:pPr>
            <w:r w:rsidRPr="00A242B5">
              <w:rPr>
                <w:sz w:val="28"/>
                <w:szCs w:val="28"/>
                <w:lang w:val="kk-KZ"/>
              </w:rPr>
              <w:t>7,4</w:t>
            </w:r>
          </w:p>
        </w:tc>
        <w:tc>
          <w:tcPr>
            <w:tcW w:w="1134" w:type="dxa"/>
          </w:tcPr>
          <w:p w:rsidR="004F7E57" w:rsidRPr="00A242B5" w:rsidRDefault="004F7E57" w:rsidP="00492C0E">
            <w:pPr>
              <w:rPr>
                <w:sz w:val="28"/>
                <w:szCs w:val="28"/>
                <w:lang w:val="kk-KZ"/>
              </w:rPr>
            </w:pPr>
            <w:r w:rsidRPr="00A242B5">
              <w:rPr>
                <w:sz w:val="28"/>
                <w:szCs w:val="28"/>
                <w:lang w:val="kk-KZ"/>
              </w:rPr>
              <w:t>61</w:t>
            </w:r>
          </w:p>
        </w:tc>
      </w:tr>
      <w:tr w:rsidR="004F7E57" w:rsidRPr="00A242B5" w:rsidTr="00492C0E">
        <w:tc>
          <w:tcPr>
            <w:tcW w:w="2255" w:type="dxa"/>
          </w:tcPr>
          <w:p w:rsidR="004F7E57" w:rsidRPr="00A242B5" w:rsidRDefault="004F7E57" w:rsidP="00492C0E">
            <w:pPr>
              <w:rPr>
                <w:sz w:val="28"/>
                <w:szCs w:val="28"/>
                <w:lang w:val="kk-KZ"/>
              </w:rPr>
            </w:pPr>
            <w:r w:rsidRPr="00A242B5">
              <w:rPr>
                <w:sz w:val="28"/>
                <w:szCs w:val="28"/>
                <w:lang w:val="kk-KZ"/>
              </w:rPr>
              <w:t>Қазахстан тарихы</w:t>
            </w:r>
          </w:p>
        </w:tc>
        <w:tc>
          <w:tcPr>
            <w:tcW w:w="1432" w:type="dxa"/>
          </w:tcPr>
          <w:p w:rsidR="004F7E57" w:rsidRPr="00A242B5" w:rsidRDefault="004F7E57" w:rsidP="00492C0E">
            <w:pPr>
              <w:rPr>
                <w:sz w:val="28"/>
                <w:szCs w:val="28"/>
                <w:lang w:val="kk-KZ"/>
              </w:rPr>
            </w:pPr>
            <w:r w:rsidRPr="00A242B5">
              <w:rPr>
                <w:sz w:val="28"/>
                <w:szCs w:val="28"/>
                <w:lang w:val="kk-KZ"/>
              </w:rPr>
              <w:t>7,7</w:t>
            </w:r>
          </w:p>
        </w:tc>
        <w:tc>
          <w:tcPr>
            <w:tcW w:w="1275" w:type="dxa"/>
          </w:tcPr>
          <w:p w:rsidR="004F7E57" w:rsidRPr="00A242B5" w:rsidRDefault="004F7E57" w:rsidP="00492C0E">
            <w:pPr>
              <w:rPr>
                <w:sz w:val="28"/>
                <w:szCs w:val="28"/>
                <w:lang w:val="kk-KZ"/>
              </w:rPr>
            </w:pPr>
            <w:r w:rsidRPr="00A242B5">
              <w:rPr>
                <w:sz w:val="28"/>
                <w:szCs w:val="28"/>
                <w:lang w:val="kk-KZ"/>
              </w:rPr>
              <w:t>8,2</w:t>
            </w:r>
          </w:p>
        </w:tc>
        <w:tc>
          <w:tcPr>
            <w:tcW w:w="1276" w:type="dxa"/>
          </w:tcPr>
          <w:p w:rsidR="004F7E57" w:rsidRPr="00A242B5" w:rsidRDefault="004F7E57" w:rsidP="00492C0E">
            <w:pPr>
              <w:rPr>
                <w:sz w:val="28"/>
                <w:szCs w:val="28"/>
                <w:lang w:val="kk-KZ"/>
              </w:rPr>
            </w:pPr>
            <w:r w:rsidRPr="00A242B5">
              <w:rPr>
                <w:sz w:val="28"/>
                <w:szCs w:val="28"/>
                <w:lang w:val="kk-KZ"/>
              </w:rPr>
              <w:t>7,2</w:t>
            </w:r>
          </w:p>
        </w:tc>
        <w:tc>
          <w:tcPr>
            <w:tcW w:w="1276" w:type="dxa"/>
          </w:tcPr>
          <w:p w:rsidR="004F7E57" w:rsidRPr="00A242B5" w:rsidRDefault="004F7E57" w:rsidP="00492C0E">
            <w:pPr>
              <w:rPr>
                <w:sz w:val="28"/>
                <w:szCs w:val="28"/>
                <w:lang w:val="kk-KZ"/>
              </w:rPr>
            </w:pPr>
            <w:r w:rsidRPr="00A242B5">
              <w:rPr>
                <w:sz w:val="28"/>
                <w:szCs w:val="28"/>
                <w:lang w:val="kk-KZ"/>
              </w:rPr>
              <w:t>8,6</w:t>
            </w:r>
          </w:p>
        </w:tc>
        <w:tc>
          <w:tcPr>
            <w:tcW w:w="1134" w:type="dxa"/>
          </w:tcPr>
          <w:p w:rsidR="004F7E57" w:rsidRPr="00A242B5" w:rsidRDefault="004F7E57" w:rsidP="00492C0E">
            <w:pPr>
              <w:rPr>
                <w:sz w:val="28"/>
                <w:szCs w:val="28"/>
                <w:lang w:val="kk-KZ"/>
              </w:rPr>
            </w:pPr>
            <w:r w:rsidRPr="00A242B5">
              <w:rPr>
                <w:sz w:val="28"/>
                <w:szCs w:val="28"/>
                <w:lang w:val="kk-KZ"/>
              </w:rPr>
              <w:t>7,9</w:t>
            </w:r>
          </w:p>
        </w:tc>
        <w:tc>
          <w:tcPr>
            <w:tcW w:w="1134" w:type="dxa"/>
          </w:tcPr>
          <w:p w:rsidR="004F7E57" w:rsidRPr="00A242B5" w:rsidRDefault="004F7E57" w:rsidP="00492C0E">
            <w:pPr>
              <w:rPr>
                <w:sz w:val="28"/>
                <w:szCs w:val="28"/>
                <w:lang w:val="kk-KZ"/>
              </w:rPr>
            </w:pPr>
            <w:r w:rsidRPr="00A242B5">
              <w:rPr>
                <w:sz w:val="28"/>
                <w:szCs w:val="28"/>
                <w:lang w:val="kk-KZ"/>
              </w:rPr>
              <w:t>63</w:t>
            </w:r>
          </w:p>
        </w:tc>
      </w:tr>
      <w:tr w:rsidR="004F7E57" w:rsidRPr="00A242B5" w:rsidTr="00492C0E">
        <w:tc>
          <w:tcPr>
            <w:tcW w:w="2255" w:type="dxa"/>
          </w:tcPr>
          <w:p w:rsidR="004F7E57" w:rsidRPr="00A242B5" w:rsidRDefault="004F7E57" w:rsidP="00492C0E">
            <w:pPr>
              <w:rPr>
                <w:sz w:val="28"/>
                <w:szCs w:val="28"/>
                <w:lang w:val="kk-KZ"/>
              </w:rPr>
            </w:pPr>
            <w:r w:rsidRPr="00A242B5">
              <w:rPr>
                <w:sz w:val="28"/>
                <w:szCs w:val="28"/>
                <w:lang w:val="kk-KZ"/>
              </w:rPr>
              <w:t>География</w:t>
            </w:r>
          </w:p>
        </w:tc>
        <w:tc>
          <w:tcPr>
            <w:tcW w:w="1432" w:type="dxa"/>
          </w:tcPr>
          <w:p w:rsidR="004F7E57" w:rsidRPr="00A242B5" w:rsidRDefault="004F7E57" w:rsidP="00492C0E">
            <w:pPr>
              <w:rPr>
                <w:sz w:val="28"/>
                <w:szCs w:val="28"/>
                <w:lang w:val="kk-KZ"/>
              </w:rPr>
            </w:pPr>
            <w:r w:rsidRPr="00A242B5">
              <w:rPr>
                <w:sz w:val="28"/>
                <w:szCs w:val="28"/>
                <w:lang w:val="kk-KZ"/>
              </w:rPr>
              <w:t>8,7</w:t>
            </w:r>
          </w:p>
        </w:tc>
        <w:tc>
          <w:tcPr>
            <w:tcW w:w="1275" w:type="dxa"/>
          </w:tcPr>
          <w:p w:rsidR="004F7E57" w:rsidRPr="00A242B5" w:rsidRDefault="004F7E57" w:rsidP="00492C0E">
            <w:pPr>
              <w:rPr>
                <w:sz w:val="28"/>
                <w:szCs w:val="28"/>
                <w:lang w:val="kk-KZ"/>
              </w:rPr>
            </w:pPr>
            <w:r w:rsidRPr="00A242B5">
              <w:rPr>
                <w:sz w:val="28"/>
                <w:szCs w:val="28"/>
                <w:lang w:val="kk-KZ"/>
              </w:rPr>
              <w:t>7,7</w:t>
            </w:r>
          </w:p>
        </w:tc>
        <w:tc>
          <w:tcPr>
            <w:tcW w:w="1276" w:type="dxa"/>
          </w:tcPr>
          <w:p w:rsidR="004F7E57" w:rsidRPr="00A242B5" w:rsidRDefault="004F7E57" w:rsidP="00492C0E">
            <w:pPr>
              <w:rPr>
                <w:sz w:val="28"/>
                <w:szCs w:val="28"/>
                <w:lang w:val="kk-KZ"/>
              </w:rPr>
            </w:pPr>
            <w:r w:rsidRPr="00A242B5">
              <w:rPr>
                <w:sz w:val="28"/>
                <w:szCs w:val="28"/>
                <w:lang w:val="kk-KZ"/>
              </w:rPr>
              <w:t>8</w:t>
            </w:r>
          </w:p>
        </w:tc>
        <w:tc>
          <w:tcPr>
            <w:tcW w:w="1276" w:type="dxa"/>
          </w:tcPr>
          <w:p w:rsidR="004F7E57" w:rsidRPr="00A242B5" w:rsidRDefault="004F7E57" w:rsidP="00492C0E">
            <w:pPr>
              <w:rPr>
                <w:sz w:val="28"/>
                <w:szCs w:val="28"/>
                <w:lang w:val="kk-KZ"/>
              </w:rPr>
            </w:pPr>
            <w:r w:rsidRPr="00A242B5">
              <w:rPr>
                <w:sz w:val="28"/>
                <w:szCs w:val="28"/>
                <w:lang w:val="kk-KZ"/>
              </w:rPr>
              <w:t>8,5</w:t>
            </w:r>
          </w:p>
        </w:tc>
        <w:tc>
          <w:tcPr>
            <w:tcW w:w="1134" w:type="dxa"/>
          </w:tcPr>
          <w:p w:rsidR="004F7E57" w:rsidRPr="00A242B5" w:rsidRDefault="004F7E57" w:rsidP="00492C0E">
            <w:pPr>
              <w:rPr>
                <w:sz w:val="28"/>
                <w:szCs w:val="28"/>
                <w:lang w:val="kk-KZ"/>
              </w:rPr>
            </w:pPr>
            <w:r w:rsidRPr="00A242B5">
              <w:rPr>
                <w:sz w:val="28"/>
                <w:szCs w:val="28"/>
                <w:lang w:val="kk-KZ"/>
              </w:rPr>
              <w:t>8,2</w:t>
            </w:r>
          </w:p>
        </w:tc>
        <w:tc>
          <w:tcPr>
            <w:tcW w:w="1134" w:type="dxa"/>
          </w:tcPr>
          <w:p w:rsidR="004F7E57" w:rsidRPr="00A242B5" w:rsidRDefault="004F7E57" w:rsidP="00492C0E">
            <w:pPr>
              <w:rPr>
                <w:sz w:val="28"/>
                <w:szCs w:val="28"/>
                <w:lang w:val="kk-KZ"/>
              </w:rPr>
            </w:pPr>
            <w:r w:rsidRPr="00A242B5">
              <w:rPr>
                <w:sz w:val="28"/>
                <w:szCs w:val="28"/>
                <w:lang w:val="kk-KZ"/>
              </w:rPr>
              <w:t>67</w:t>
            </w:r>
          </w:p>
        </w:tc>
      </w:tr>
      <w:tr w:rsidR="004F7E57" w:rsidRPr="00A242B5" w:rsidTr="00492C0E">
        <w:tc>
          <w:tcPr>
            <w:tcW w:w="2255" w:type="dxa"/>
          </w:tcPr>
          <w:p w:rsidR="004F7E57" w:rsidRPr="00A242B5" w:rsidRDefault="004F7E57" w:rsidP="00492C0E">
            <w:pPr>
              <w:rPr>
                <w:sz w:val="28"/>
                <w:szCs w:val="28"/>
                <w:lang w:val="kk-KZ"/>
              </w:rPr>
            </w:pPr>
            <w:r w:rsidRPr="00A242B5">
              <w:rPr>
                <w:sz w:val="28"/>
                <w:szCs w:val="28"/>
                <w:lang w:val="kk-KZ"/>
              </w:rPr>
              <w:t>Химия</w:t>
            </w:r>
          </w:p>
        </w:tc>
        <w:tc>
          <w:tcPr>
            <w:tcW w:w="1432" w:type="dxa"/>
          </w:tcPr>
          <w:p w:rsidR="004F7E57" w:rsidRPr="00A242B5" w:rsidRDefault="004F7E57" w:rsidP="00492C0E">
            <w:pPr>
              <w:rPr>
                <w:sz w:val="28"/>
                <w:szCs w:val="28"/>
                <w:lang w:val="kk-KZ"/>
              </w:rPr>
            </w:pPr>
            <w:r w:rsidRPr="00A242B5">
              <w:rPr>
                <w:sz w:val="28"/>
                <w:szCs w:val="28"/>
                <w:lang w:val="kk-KZ"/>
              </w:rPr>
              <w:t>8</w:t>
            </w:r>
          </w:p>
        </w:tc>
        <w:tc>
          <w:tcPr>
            <w:tcW w:w="1275" w:type="dxa"/>
          </w:tcPr>
          <w:p w:rsidR="004F7E57" w:rsidRPr="00A242B5" w:rsidRDefault="004F7E57" w:rsidP="00492C0E">
            <w:pPr>
              <w:rPr>
                <w:sz w:val="28"/>
                <w:szCs w:val="28"/>
                <w:lang w:val="kk-KZ"/>
              </w:rPr>
            </w:pPr>
            <w:r w:rsidRPr="00A242B5">
              <w:rPr>
                <w:sz w:val="28"/>
                <w:szCs w:val="28"/>
                <w:lang w:val="kk-KZ"/>
              </w:rPr>
              <w:t>7,9</w:t>
            </w:r>
          </w:p>
        </w:tc>
        <w:tc>
          <w:tcPr>
            <w:tcW w:w="1276" w:type="dxa"/>
          </w:tcPr>
          <w:p w:rsidR="004F7E57" w:rsidRPr="00A242B5" w:rsidRDefault="004F7E57" w:rsidP="00492C0E">
            <w:pPr>
              <w:rPr>
                <w:sz w:val="28"/>
                <w:szCs w:val="28"/>
                <w:lang w:val="kk-KZ"/>
              </w:rPr>
            </w:pPr>
            <w:r w:rsidRPr="00A242B5">
              <w:rPr>
                <w:sz w:val="28"/>
                <w:szCs w:val="28"/>
                <w:lang w:val="kk-KZ"/>
              </w:rPr>
              <w:t>7,8</w:t>
            </w:r>
          </w:p>
        </w:tc>
        <w:tc>
          <w:tcPr>
            <w:tcW w:w="1276" w:type="dxa"/>
          </w:tcPr>
          <w:p w:rsidR="004F7E57" w:rsidRPr="00A242B5" w:rsidRDefault="004F7E57" w:rsidP="00492C0E">
            <w:pPr>
              <w:rPr>
                <w:sz w:val="28"/>
                <w:szCs w:val="28"/>
                <w:lang w:val="kk-KZ"/>
              </w:rPr>
            </w:pPr>
            <w:r w:rsidRPr="00A242B5">
              <w:rPr>
                <w:sz w:val="28"/>
                <w:szCs w:val="28"/>
                <w:lang w:val="kk-KZ"/>
              </w:rPr>
              <w:t>7,8</w:t>
            </w:r>
          </w:p>
        </w:tc>
        <w:tc>
          <w:tcPr>
            <w:tcW w:w="1134" w:type="dxa"/>
          </w:tcPr>
          <w:p w:rsidR="004F7E57" w:rsidRPr="00A242B5" w:rsidRDefault="004F7E57" w:rsidP="00492C0E">
            <w:pPr>
              <w:rPr>
                <w:sz w:val="28"/>
                <w:szCs w:val="28"/>
                <w:lang w:val="kk-KZ"/>
              </w:rPr>
            </w:pPr>
            <w:r w:rsidRPr="00A242B5">
              <w:rPr>
                <w:sz w:val="28"/>
                <w:szCs w:val="28"/>
                <w:lang w:val="kk-KZ"/>
              </w:rPr>
              <w:t>7,8</w:t>
            </w:r>
          </w:p>
        </w:tc>
        <w:tc>
          <w:tcPr>
            <w:tcW w:w="1134" w:type="dxa"/>
          </w:tcPr>
          <w:p w:rsidR="004F7E57" w:rsidRPr="00A242B5" w:rsidRDefault="004F7E57" w:rsidP="00492C0E">
            <w:pPr>
              <w:rPr>
                <w:sz w:val="28"/>
                <w:szCs w:val="28"/>
                <w:lang w:val="kk-KZ"/>
              </w:rPr>
            </w:pPr>
            <w:r w:rsidRPr="00A242B5">
              <w:rPr>
                <w:sz w:val="28"/>
                <w:szCs w:val="28"/>
                <w:lang w:val="kk-KZ"/>
              </w:rPr>
              <w:t>58</w:t>
            </w:r>
          </w:p>
        </w:tc>
      </w:tr>
      <w:tr w:rsidR="004F7E57" w:rsidRPr="00A242B5" w:rsidTr="00492C0E">
        <w:tc>
          <w:tcPr>
            <w:tcW w:w="2255" w:type="dxa"/>
          </w:tcPr>
          <w:p w:rsidR="004F7E57" w:rsidRPr="00A242B5" w:rsidRDefault="004F7E57" w:rsidP="00492C0E">
            <w:pPr>
              <w:rPr>
                <w:sz w:val="28"/>
                <w:szCs w:val="28"/>
                <w:lang w:val="kk-KZ"/>
              </w:rPr>
            </w:pPr>
            <w:r w:rsidRPr="00A242B5">
              <w:rPr>
                <w:sz w:val="28"/>
                <w:szCs w:val="28"/>
                <w:lang w:val="kk-KZ"/>
              </w:rPr>
              <w:t>Математика</w:t>
            </w:r>
          </w:p>
        </w:tc>
        <w:tc>
          <w:tcPr>
            <w:tcW w:w="1432" w:type="dxa"/>
          </w:tcPr>
          <w:p w:rsidR="004F7E57" w:rsidRPr="00A242B5" w:rsidRDefault="004F7E57" w:rsidP="00492C0E">
            <w:pPr>
              <w:rPr>
                <w:sz w:val="28"/>
                <w:szCs w:val="28"/>
                <w:lang w:val="kk-KZ"/>
              </w:rPr>
            </w:pPr>
            <w:r w:rsidRPr="00A242B5">
              <w:rPr>
                <w:sz w:val="28"/>
                <w:szCs w:val="28"/>
                <w:lang w:val="kk-KZ"/>
              </w:rPr>
              <w:t>7</w:t>
            </w:r>
          </w:p>
        </w:tc>
        <w:tc>
          <w:tcPr>
            <w:tcW w:w="1275" w:type="dxa"/>
          </w:tcPr>
          <w:p w:rsidR="004F7E57" w:rsidRPr="00A242B5" w:rsidRDefault="004F7E57" w:rsidP="00492C0E">
            <w:pPr>
              <w:rPr>
                <w:sz w:val="28"/>
                <w:szCs w:val="28"/>
                <w:lang w:val="kk-KZ"/>
              </w:rPr>
            </w:pPr>
            <w:r w:rsidRPr="00A242B5">
              <w:rPr>
                <w:sz w:val="28"/>
                <w:szCs w:val="28"/>
                <w:lang w:val="kk-KZ"/>
              </w:rPr>
              <w:t>8,6</w:t>
            </w:r>
          </w:p>
        </w:tc>
        <w:tc>
          <w:tcPr>
            <w:tcW w:w="1276" w:type="dxa"/>
          </w:tcPr>
          <w:p w:rsidR="004F7E57" w:rsidRPr="00A242B5" w:rsidRDefault="004F7E57" w:rsidP="00492C0E">
            <w:pPr>
              <w:rPr>
                <w:sz w:val="28"/>
                <w:szCs w:val="28"/>
                <w:lang w:val="kk-KZ"/>
              </w:rPr>
            </w:pPr>
            <w:r w:rsidRPr="00A242B5">
              <w:rPr>
                <w:sz w:val="28"/>
                <w:szCs w:val="28"/>
                <w:lang w:val="kk-KZ"/>
              </w:rPr>
              <w:t>7,4</w:t>
            </w:r>
          </w:p>
        </w:tc>
        <w:tc>
          <w:tcPr>
            <w:tcW w:w="1276" w:type="dxa"/>
          </w:tcPr>
          <w:p w:rsidR="004F7E57" w:rsidRPr="00A242B5" w:rsidRDefault="004F7E57" w:rsidP="00492C0E">
            <w:pPr>
              <w:rPr>
                <w:sz w:val="28"/>
                <w:szCs w:val="28"/>
                <w:lang w:val="kk-KZ"/>
              </w:rPr>
            </w:pPr>
            <w:r w:rsidRPr="00A242B5">
              <w:rPr>
                <w:sz w:val="28"/>
                <w:szCs w:val="28"/>
                <w:lang w:val="kk-KZ"/>
              </w:rPr>
              <w:t>7,1</w:t>
            </w:r>
          </w:p>
        </w:tc>
        <w:tc>
          <w:tcPr>
            <w:tcW w:w="1134" w:type="dxa"/>
          </w:tcPr>
          <w:p w:rsidR="004F7E57" w:rsidRPr="00A242B5" w:rsidRDefault="004F7E57" w:rsidP="00492C0E">
            <w:pPr>
              <w:rPr>
                <w:sz w:val="28"/>
                <w:szCs w:val="28"/>
                <w:lang w:val="kk-KZ"/>
              </w:rPr>
            </w:pPr>
            <w:r w:rsidRPr="00A242B5">
              <w:rPr>
                <w:sz w:val="28"/>
                <w:szCs w:val="28"/>
                <w:lang w:val="kk-KZ"/>
              </w:rPr>
              <w:t>7,5</w:t>
            </w:r>
          </w:p>
        </w:tc>
        <w:tc>
          <w:tcPr>
            <w:tcW w:w="1134" w:type="dxa"/>
          </w:tcPr>
          <w:p w:rsidR="004F7E57" w:rsidRPr="00A242B5" w:rsidRDefault="004F7E57" w:rsidP="00492C0E">
            <w:pPr>
              <w:rPr>
                <w:sz w:val="28"/>
                <w:szCs w:val="28"/>
                <w:lang w:val="kk-KZ"/>
              </w:rPr>
            </w:pPr>
            <w:r w:rsidRPr="00A242B5">
              <w:rPr>
                <w:sz w:val="28"/>
                <w:szCs w:val="28"/>
                <w:lang w:val="kk-KZ"/>
              </w:rPr>
              <w:t>66</w:t>
            </w:r>
          </w:p>
        </w:tc>
      </w:tr>
      <w:tr w:rsidR="004F7E57" w:rsidRPr="00A242B5" w:rsidTr="00492C0E">
        <w:tc>
          <w:tcPr>
            <w:tcW w:w="2255" w:type="dxa"/>
          </w:tcPr>
          <w:p w:rsidR="004F7E57" w:rsidRPr="00A242B5" w:rsidRDefault="004F7E57" w:rsidP="00492C0E">
            <w:pPr>
              <w:rPr>
                <w:sz w:val="28"/>
                <w:szCs w:val="28"/>
                <w:lang w:val="kk-KZ"/>
              </w:rPr>
            </w:pPr>
            <w:r w:rsidRPr="00A242B5">
              <w:rPr>
                <w:sz w:val="28"/>
                <w:szCs w:val="28"/>
                <w:lang w:val="kk-KZ"/>
              </w:rPr>
              <w:t>Физика</w:t>
            </w:r>
          </w:p>
        </w:tc>
        <w:tc>
          <w:tcPr>
            <w:tcW w:w="1432" w:type="dxa"/>
          </w:tcPr>
          <w:p w:rsidR="004F7E57" w:rsidRPr="00A242B5" w:rsidRDefault="004F7E57" w:rsidP="00492C0E">
            <w:pPr>
              <w:rPr>
                <w:sz w:val="28"/>
                <w:szCs w:val="28"/>
                <w:lang w:val="kk-KZ"/>
              </w:rPr>
            </w:pPr>
            <w:r w:rsidRPr="00A242B5">
              <w:rPr>
                <w:sz w:val="28"/>
                <w:szCs w:val="28"/>
                <w:lang w:val="kk-KZ"/>
              </w:rPr>
              <w:t>8</w:t>
            </w:r>
          </w:p>
        </w:tc>
        <w:tc>
          <w:tcPr>
            <w:tcW w:w="1275" w:type="dxa"/>
          </w:tcPr>
          <w:p w:rsidR="004F7E57" w:rsidRPr="00A242B5" w:rsidRDefault="004F7E57" w:rsidP="00492C0E">
            <w:pPr>
              <w:rPr>
                <w:sz w:val="28"/>
                <w:szCs w:val="28"/>
                <w:lang w:val="kk-KZ"/>
              </w:rPr>
            </w:pPr>
            <w:r w:rsidRPr="00A242B5">
              <w:rPr>
                <w:sz w:val="28"/>
                <w:szCs w:val="28"/>
                <w:lang w:val="kk-KZ"/>
              </w:rPr>
              <w:t>8,3</w:t>
            </w:r>
          </w:p>
        </w:tc>
        <w:tc>
          <w:tcPr>
            <w:tcW w:w="1276" w:type="dxa"/>
          </w:tcPr>
          <w:p w:rsidR="004F7E57" w:rsidRPr="00A242B5" w:rsidRDefault="004F7E57" w:rsidP="00492C0E">
            <w:pPr>
              <w:rPr>
                <w:sz w:val="28"/>
                <w:szCs w:val="28"/>
                <w:lang w:val="kk-KZ"/>
              </w:rPr>
            </w:pPr>
            <w:r w:rsidRPr="00A242B5">
              <w:rPr>
                <w:sz w:val="28"/>
                <w:szCs w:val="28"/>
                <w:lang w:val="kk-KZ"/>
              </w:rPr>
              <w:t>7,5</w:t>
            </w:r>
          </w:p>
        </w:tc>
        <w:tc>
          <w:tcPr>
            <w:tcW w:w="1276" w:type="dxa"/>
          </w:tcPr>
          <w:p w:rsidR="004F7E57" w:rsidRPr="00A242B5" w:rsidRDefault="004F7E57" w:rsidP="00492C0E">
            <w:pPr>
              <w:rPr>
                <w:sz w:val="28"/>
                <w:szCs w:val="28"/>
                <w:lang w:val="kk-KZ"/>
              </w:rPr>
            </w:pPr>
            <w:r w:rsidRPr="00A242B5">
              <w:rPr>
                <w:sz w:val="28"/>
                <w:szCs w:val="28"/>
                <w:lang w:val="kk-KZ"/>
              </w:rPr>
              <w:t>7,8</w:t>
            </w:r>
          </w:p>
        </w:tc>
        <w:tc>
          <w:tcPr>
            <w:tcW w:w="1134" w:type="dxa"/>
          </w:tcPr>
          <w:p w:rsidR="004F7E57" w:rsidRPr="00A242B5" w:rsidRDefault="004F7E57" w:rsidP="00492C0E">
            <w:pPr>
              <w:rPr>
                <w:sz w:val="28"/>
                <w:szCs w:val="28"/>
                <w:lang w:val="kk-KZ"/>
              </w:rPr>
            </w:pPr>
            <w:r w:rsidRPr="00A242B5">
              <w:rPr>
                <w:sz w:val="28"/>
                <w:szCs w:val="28"/>
                <w:lang w:val="kk-KZ"/>
              </w:rPr>
              <w:t>7,9</w:t>
            </w:r>
          </w:p>
        </w:tc>
        <w:tc>
          <w:tcPr>
            <w:tcW w:w="1134" w:type="dxa"/>
          </w:tcPr>
          <w:p w:rsidR="004F7E57" w:rsidRPr="00A242B5" w:rsidRDefault="004F7E57" w:rsidP="00492C0E">
            <w:pPr>
              <w:rPr>
                <w:sz w:val="28"/>
                <w:szCs w:val="28"/>
                <w:lang w:val="kk-KZ"/>
              </w:rPr>
            </w:pPr>
            <w:r w:rsidRPr="00A242B5">
              <w:rPr>
                <w:sz w:val="28"/>
                <w:szCs w:val="28"/>
                <w:lang w:val="kk-KZ"/>
              </w:rPr>
              <w:t>60</w:t>
            </w:r>
          </w:p>
        </w:tc>
      </w:tr>
      <w:tr w:rsidR="004F7E57" w:rsidRPr="00A242B5" w:rsidTr="00492C0E">
        <w:tc>
          <w:tcPr>
            <w:tcW w:w="2255" w:type="dxa"/>
          </w:tcPr>
          <w:p w:rsidR="004F7E57" w:rsidRPr="00A242B5" w:rsidRDefault="004F7E57" w:rsidP="00492C0E">
            <w:pPr>
              <w:rPr>
                <w:sz w:val="28"/>
                <w:szCs w:val="28"/>
                <w:lang w:val="kk-KZ"/>
              </w:rPr>
            </w:pPr>
            <w:r w:rsidRPr="00A242B5">
              <w:rPr>
                <w:sz w:val="28"/>
                <w:szCs w:val="28"/>
                <w:lang w:val="kk-KZ"/>
              </w:rPr>
              <w:t>Қазақ тілі</w:t>
            </w:r>
          </w:p>
        </w:tc>
        <w:tc>
          <w:tcPr>
            <w:tcW w:w="1432" w:type="dxa"/>
          </w:tcPr>
          <w:p w:rsidR="004F7E57" w:rsidRPr="00A242B5" w:rsidRDefault="004F7E57" w:rsidP="00492C0E">
            <w:pPr>
              <w:rPr>
                <w:sz w:val="28"/>
                <w:szCs w:val="28"/>
                <w:lang w:val="kk-KZ"/>
              </w:rPr>
            </w:pPr>
            <w:r w:rsidRPr="00A242B5">
              <w:rPr>
                <w:sz w:val="28"/>
                <w:szCs w:val="28"/>
                <w:lang w:val="kk-KZ"/>
              </w:rPr>
              <w:t>7,3</w:t>
            </w:r>
          </w:p>
        </w:tc>
        <w:tc>
          <w:tcPr>
            <w:tcW w:w="1275" w:type="dxa"/>
          </w:tcPr>
          <w:p w:rsidR="004F7E57" w:rsidRPr="00A242B5" w:rsidRDefault="004F7E57" w:rsidP="00492C0E">
            <w:pPr>
              <w:rPr>
                <w:sz w:val="28"/>
                <w:szCs w:val="28"/>
                <w:lang w:val="kk-KZ"/>
              </w:rPr>
            </w:pPr>
            <w:r w:rsidRPr="00A242B5">
              <w:rPr>
                <w:sz w:val="28"/>
                <w:szCs w:val="28"/>
                <w:lang w:val="kk-KZ"/>
              </w:rPr>
              <w:t>7,3</w:t>
            </w:r>
          </w:p>
        </w:tc>
        <w:tc>
          <w:tcPr>
            <w:tcW w:w="1276" w:type="dxa"/>
          </w:tcPr>
          <w:p w:rsidR="004F7E57" w:rsidRPr="00A242B5" w:rsidRDefault="004F7E57" w:rsidP="00492C0E">
            <w:pPr>
              <w:rPr>
                <w:sz w:val="28"/>
                <w:szCs w:val="28"/>
                <w:lang w:val="kk-KZ"/>
              </w:rPr>
            </w:pPr>
            <w:r w:rsidRPr="00A242B5">
              <w:rPr>
                <w:sz w:val="28"/>
                <w:szCs w:val="28"/>
                <w:lang w:val="kk-KZ"/>
              </w:rPr>
              <w:t>7</w:t>
            </w:r>
          </w:p>
        </w:tc>
        <w:tc>
          <w:tcPr>
            <w:tcW w:w="1276" w:type="dxa"/>
          </w:tcPr>
          <w:p w:rsidR="004F7E57" w:rsidRPr="00A242B5" w:rsidRDefault="004F7E57" w:rsidP="00492C0E">
            <w:pPr>
              <w:rPr>
                <w:sz w:val="28"/>
                <w:szCs w:val="28"/>
                <w:lang w:val="kk-KZ"/>
              </w:rPr>
            </w:pPr>
            <w:r w:rsidRPr="00A242B5">
              <w:rPr>
                <w:sz w:val="28"/>
                <w:szCs w:val="28"/>
                <w:lang w:val="kk-KZ"/>
              </w:rPr>
              <w:t>6,9</w:t>
            </w:r>
          </w:p>
        </w:tc>
        <w:tc>
          <w:tcPr>
            <w:tcW w:w="1134" w:type="dxa"/>
          </w:tcPr>
          <w:p w:rsidR="004F7E57" w:rsidRPr="00A242B5" w:rsidRDefault="004F7E57" w:rsidP="00492C0E">
            <w:pPr>
              <w:rPr>
                <w:sz w:val="28"/>
                <w:szCs w:val="28"/>
                <w:lang w:val="kk-KZ"/>
              </w:rPr>
            </w:pPr>
            <w:r w:rsidRPr="00A242B5">
              <w:rPr>
                <w:sz w:val="28"/>
                <w:szCs w:val="28"/>
                <w:lang w:val="kk-KZ"/>
              </w:rPr>
              <w:t>7,1</w:t>
            </w:r>
          </w:p>
        </w:tc>
        <w:tc>
          <w:tcPr>
            <w:tcW w:w="1134" w:type="dxa"/>
          </w:tcPr>
          <w:p w:rsidR="004F7E57" w:rsidRPr="00A242B5" w:rsidRDefault="004F7E57" w:rsidP="00492C0E">
            <w:pPr>
              <w:rPr>
                <w:sz w:val="28"/>
                <w:szCs w:val="28"/>
                <w:lang w:val="kk-KZ"/>
              </w:rPr>
            </w:pPr>
            <w:r w:rsidRPr="00A242B5">
              <w:rPr>
                <w:sz w:val="28"/>
                <w:szCs w:val="28"/>
                <w:lang w:val="kk-KZ"/>
              </w:rPr>
              <w:t>62</w:t>
            </w:r>
          </w:p>
        </w:tc>
      </w:tr>
    </w:tbl>
    <w:p w:rsidR="004F7E57" w:rsidRPr="00A242B5" w:rsidRDefault="004F7E57" w:rsidP="004F7E57">
      <w:pPr>
        <w:pStyle w:val="ac"/>
        <w:spacing w:before="0" w:beforeAutospacing="0" w:after="0" w:afterAutospacing="0"/>
        <w:rPr>
          <w:sz w:val="28"/>
          <w:szCs w:val="28"/>
        </w:rPr>
      </w:pPr>
      <w:r w:rsidRPr="00A242B5">
        <w:rPr>
          <w:sz w:val="28"/>
          <w:szCs w:val="28"/>
        </w:rPr>
        <w:t>Жалпы 80 оқушының 77-сі тестілеуге қатысып, 3 оқушы түрлі себептермен қатыспады. Қатысу көрсеткіші – 96,3%.</w:t>
      </w:r>
    </w:p>
    <w:p w:rsidR="004F7E57" w:rsidRPr="00FE74F0" w:rsidRDefault="004F7E57" w:rsidP="004F7E57">
      <w:pPr>
        <w:pStyle w:val="21"/>
        <w:spacing w:before="0" w:line="240" w:lineRule="auto"/>
        <w:rPr>
          <w:b w:val="0"/>
          <w:color w:val="auto"/>
          <w:sz w:val="28"/>
          <w:szCs w:val="28"/>
        </w:rPr>
      </w:pPr>
      <w:r w:rsidRPr="00FE74F0">
        <w:rPr>
          <w:b w:val="0"/>
          <w:color w:val="auto"/>
          <w:sz w:val="28"/>
          <w:szCs w:val="28"/>
        </w:rPr>
        <w:t>Пәндер бойынша талдау</w:t>
      </w:r>
    </w:p>
    <w:p w:rsidR="004F7E57" w:rsidRPr="00A242B5" w:rsidRDefault="004F7E57" w:rsidP="004F7E57">
      <w:pPr>
        <w:pStyle w:val="ac"/>
        <w:spacing w:before="0" w:beforeAutospacing="0" w:after="0" w:afterAutospacing="0"/>
        <w:rPr>
          <w:sz w:val="28"/>
          <w:szCs w:val="28"/>
        </w:rPr>
      </w:pPr>
      <w:r w:rsidRPr="00A242B5">
        <w:rPr>
          <w:sz w:val="28"/>
          <w:szCs w:val="28"/>
        </w:rPr>
        <w:t>Пәндік нәтижелерді саралау барысында ең жоғары орташа көрсеткіш география пәнінен байқалды – 8,2 балл. Қазақстан тарихы пәнінен орташа балл – 7,9, физика – 7,9, химия – 7,8, математика – 7,5, биология – 7,4, қазақ тілі – 7,1 баллды құрады.</w:t>
      </w:r>
    </w:p>
    <w:p w:rsidR="004F7E57" w:rsidRPr="00A242B5" w:rsidRDefault="004F7E57" w:rsidP="004F7E57">
      <w:pPr>
        <w:pStyle w:val="ac"/>
        <w:spacing w:before="0" w:beforeAutospacing="0" w:after="0" w:afterAutospacing="0"/>
        <w:rPr>
          <w:sz w:val="28"/>
          <w:szCs w:val="28"/>
        </w:rPr>
      </w:pPr>
      <w:r w:rsidRPr="00A242B5">
        <w:rPr>
          <w:sz w:val="28"/>
          <w:szCs w:val="28"/>
        </w:rPr>
        <w:t>9 «А» сыныбы география пәнінен 8,7 балл жинап, жоғары нәтиже көрсетті. Сонымен қатар химия мен физикадан 8,0 балл көрсетіп, жаратылыстану бағытындағы пәндер бойынша жақсы дайындық деңгейін байқатты.</w:t>
      </w:r>
    </w:p>
    <w:p w:rsidR="004F7E57" w:rsidRPr="00A242B5" w:rsidRDefault="004F7E57" w:rsidP="004F7E57">
      <w:pPr>
        <w:pStyle w:val="ac"/>
        <w:spacing w:before="0" w:beforeAutospacing="0" w:after="0" w:afterAutospacing="0"/>
        <w:rPr>
          <w:sz w:val="28"/>
          <w:szCs w:val="28"/>
        </w:rPr>
      </w:pPr>
      <w:r w:rsidRPr="00A242B5">
        <w:rPr>
          <w:sz w:val="28"/>
          <w:szCs w:val="28"/>
        </w:rPr>
        <w:t>9 «Ә» сыныбы математикадан 8,6 балл және Қазақстан тарихынан 8,2 балл жинап, үздік нәтижелер көрсетті. Бұл сыныптың тоқсандық білім сапасының жоғары болуы пәндік көрсеткіштермен де дәлелденеді.</w:t>
      </w:r>
    </w:p>
    <w:p w:rsidR="004F7E57" w:rsidRPr="00A242B5" w:rsidRDefault="004F7E57" w:rsidP="004F7E57">
      <w:pPr>
        <w:pStyle w:val="ac"/>
        <w:spacing w:before="0" w:beforeAutospacing="0" w:after="0" w:afterAutospacing="0"/>
        <w:rPr>
          <w:sz w:val="28"/>
          <w:szCs w:val="28"/>
        </w:rPr>
      </w:pPr>
      <w:r w:rsidRPr="00A242B5">
        <w:rPr>
          <w:sz w:val="28"/>
          <w:szCs w:val="28"/>
        </w:rPr>
        <w:t>9 «Б» сыныбы барлық пәндер бойынша тұрақты нәтижелер көрсетіп, географиядан 8,0 балл жинады. Пәндер арасындағы айырмашылықтың аз болуы оқушылардың білім деңгейінің бірқалыпты екенін көрсетеді.</w:t>
      </w:r>
    </w:p>
    <w:p w:rsidR="004F7E57" w:rsidRPr="00A242B5" w:rsidRDefault="004F7E57" w:rsidP="004F7E57">
      <w:pPr>
        <w:pStyle w:val="ac"/>
        <w:spacing w:before="0" w:beforeAutospacing="0" w:after="0" w:afterAutospacing="0"/>
        <w:rPr>
          <w:sz w:val="28"/>
          <w:szCs w:val="28"/>
        </w:rPr>
      </w:pPr>
      <w:r w:rsidRPr="00A242B5">
        <w:rPr>
          <w:sz w:val="28"/>
          <w:szCs w:val="28"/>
        </w:rPr>
        <w:lastRenderedPageBreak/>
        <w:t>9 «В» сыныбы Қазақстан тарихы пәнінен 8,6 балл және географиядан 8,5 балл көрсетіп, қоғамдық-гуманитарлық бағыттағы пәндер бойынша жоғары нәтиже көрсетті.</w:t>
      </w:r>
    </w:p>
    <w:p w:rsidR="004F7E57" w:rsidRPr="00A242B5" w:rsidRDefault="004F7E57" w:rsidP="004F7E57">
      <w:pPr>
        <w:pStyle w:val="ac"/>
        <w:spacing w:before="0" w:beforeAutospacing="0" w:after="0" w:afterAutospacing="0"/>
        <w:rPr>
          <w:sz w:val="28"/>
          <w:szCs w:val="28"/>
        </w:rPr>
      </w:pPr>
      <w:r w:rsidRPr="00A242B5">
        <w:rPr>
          <w:sz w:val="28"/>
          <w:szCs w:val="28"/>
        </w:rPr>
        <w:t>Төртінші тоқсанның білім сапасы көрсеткіштері бойынша география – 67%, математика – 66%, Қазақстан тарихы – 63%, қазақ тілі – 62%, биология – 61%, физика – 60%, химия – 58%.</w:t>
      </w:r>
    </w:p>
    <w:p w:rsidR="004F7E57" w:rsidRPr="00FE74F0" w:rsidRDefault="004F7E57" w:rsidP="004F7E57">
      <w:pPr>
        <w:pStyle w:val="21"/>
        <w:spacing w:before="0" w:line="240" w:lineRule="auto"/>
        <w:rPr>
          <w:b w:val="0"/>
          <w:color w:val="auto"/>
          <w:sz w:val="28"/>
          <w:szCs w:val="28"/>
        </w:rPr>
      </w:pPr>
      <w:r w:rsidRPr="00FE74F0">
        <w:rPr>
          <w:b w:val="0"/>
          <w:color w:val="auto"/>
          <w:sz w:val="28"/>
          <w:szCs w:val="28"/>
        </w:rPr>
        <w:t>Қорытынды</w:t>
      </w:r>
    </w:p>
    <w:p w:rsidR="004F7E57" w:rsidRPr="00A242B5" w:rsidRDefault="004F7E57" w:rsidP="004F7E57">
      <w:pPr>
        <w:pStyle w:val="ac"/>
        <w:spacing w:before="0" w:beforeAutospacing="0" w:after="0" w:afterAutospacing="0"/>
        <w:rPr>
          <w:sz w:val="28"/>
          <w:szCs w:val="28"/>
        </w:rPr>
      </w:pPr>
      <w:r w:rsidRPr="00A242B5">
        <w:rPr>
          <w:sz w:val="28"/>
          <w:szCs w:val="28"/>
        </w:rPr>
        <w:t>БТС нәтижелері бойынша 9-сынып оқушылары жақсы дайындық деңгейін көрсетті. Тест нәтижелерінің орташа көрсеткіштері төртінші тоқсандағы білім сапасынан жоғары болып, оқушылардың қорытынды бағалау тапсырмаларын орындаудағы дағдыларының қалыптасқанын көрсетті.</w:t>
      </w:r>
    </w:p>
    <w:p w:rsidR="004F7E57" w:rsidRPr="00A242B5" w:rsidRDefault="004F7E57" w:rsidP="004F7E57">
      <w:pPr>
        <w:pStyle w:val="ac"/>
        <w:spacing w:before="0" w:beforeAutospacing="0" w:after="0" w:afterAutospacing="0"/>
        <w:rPr>
          <w:sz w:val="28"/>
          <w:szCs w:val="28"/>
        </w:rPr>
      </w:pPr>
      <w:r w:rsidRPr="00A242B5">
        <w:rPr>
          <w:sz w:val="28"/>
          <w:szCs w:val="28"/>
        </w:rPr>
        <w:t>Сыныптар арасында 9 «Ә» сыныбы көшбасшылық танытып, ең жоғары білім сапасына қол жеткізді. Сонымен қатар барлық сыныптарда БТС нәтижелерінің тұрақты өсу динамикасы байқалады. Бұл пән мұғалімдерінің жүйелі жұмысының және оқушылардың оқу мотивациясының нәтижесі болып табылады.</w:t>
      </w:r>
    </w:p>
    <w:p w:rsidR="004F7E57" w:rsidRPr="00A242B5" w:rsidRDefault="004F7E57" w:rsidP="004F7E57">
      <w:pPr>
        <w:pStyle w:val="ac"/>
        <w:spacing w:before="0" w:beforeAutospacing="0" w:after="0" w:afterAutospacing="0"/>
        <w:rPr>
          <w:sz w:val="28"/>
          <w:szCs w:val="28"/>
        </w:rPr>
      </w:pPr>
      <w:r w:rsidRPr="00A242B5">
        <w:rPr>
          <w:sz w:val="28"/>
          <w:szCs w:val="28"/>
        </w:rPr>
        <w:t>Алдағы уақытта пәндер бойынша жоғары нәтижелерді сақтай отырып, қазақ тілі мен биология пәндері бойынша білім сапасын арттыруға бағытталған жұмыстарды жалғастыру, оқушыларды қорытынды аттестаттауға сапалы дайындау және білімдегі олқылықтарды уақытылы түзету ұсынылады.</w:t>
      </w:r>
    </w:p>
    <w:p w:rsidR="004F7E57" w:rsidRPr="00A242B5" w:rsidRDefault="004F7E57" w:rsidP="004F7E57">
      <w:pPr>
        <w:pStyle w:val="ac"/>
        <w:spacing w:before="0" w:beforeAutospacing="0" w:after="0" w:afterAutospacing="0"/>
        <w:rPr>
          <w:b/>
          <w:sz w:val="28"/>
          <w:szCs w:val="28"/>
          <w:lang w:val="kk-KZ"/>
        </w:rPr>
      </w:pPr>
      <w:r w:rsidRPr="00A242B5">
        <w:rPr>
          <w:b/>
          <w:sz w:val="28"/>
          <w:szCs w:val="28"/>
          <w:lang w:val="kk-KZ"/>
        </w:rPr>
        <w:t xml:space="preserve">10 сыныптар </w:t>
      </w:r>
    </w:p>
    <w:p w:rsidR="004F7E57" w:rsidRPr="004F7E57" w:rsidRDefault="004F7E57" w:rsidP="004F7E57">
      <w:pPr>
        <w:pStyle w:val="ac"/>
        <w:spacing w:before="0" w:beforeAutospacing="0" w:after="0" w:afterAutospacing="0"/>
        <w:rPr>
          <w:sz w:val="28"/>
          <w:szCs w:val="28"/>
          <w:lang w:val="kk-KZ"/>
        </w:rPr>
      </w:pPr>
      <w:r w:rsidRPr="00A242B5">
        <w:rPr>
          <w:sz w:val="28"/>
          <w:szCs w:val="28"/>
          <w:lang w:val="kk-KZ"/>
        </w:rPr>
        <w:t xml:space="preserve">2025–2026 оқу жылында 10-сынып оқушылары БТС аясында ұсынылған 12 пәннің ішінен бейіндік бағыттарына сәйкес 9 пән бойынша тест тапсырды. </w:t>
      </w:r>
      <w:r w:rsidRPr="004F7E57">
        <w:rPr>
          <w:sz w:val="28"/>
          <w:szCs w:val="28"/>
          <w:lang w:val="kk-KZ"/>
        </w:rPr>
        <w:t>10 «А» сыныбы жаратылыстану-математикалық бағытта (ЖМБ), ал 10 «Ә» сыныбы қоғамдық-гуманитарлық бағытта (ҚГБ) білім алады.</w:t>
      </w:r>
    </w:p>
    <w:p w:rsidR="004F7E57" w:rsidRPr="00A242B5" w:rsidRDefault="004F7E57" w:rsidP="004F7E57">
      <w:pPr>
        <w:pStyle w:val="ac"/>
        <w:rPr>
          <w:sz w:val="28"/>
          <w:szCs w:val="28"/>
          <w:lang w:val="kk-KZ"/>
        </w:rPr>
      </w:pPr>
      <w:r w:rsidRPr="001C5A94">
        <w:rPr>
          <w:sz w:val="28"/>
          <w:szCs w:val="28"/>
          <w:lang w:val="kk-KZ"/>
        </w:rPr>
        <w:t xml:space="preserve">Жалпы 45 оқушының 43-і тестілеуге қатысып, 2 оқушы қатыспаған. </w:t>
      </w:r>
      <w:r w:rsidRPr="00A242B5">
        <w:rPr>
          <w:sz w:val="28"/>
          <w:szCs w:val="28"/>
        </w:rPr>
        <w:t>Қатысу көрсеткіші – 95,5%.</w:t>
      </w:r>
    </w:p>
    <w:tbl>
      <w:tblPr>
        <w:tblStyle w:val="a5"/>
        <w:tblW w:w="10491" w:type="dxa"/>
        <w:tblInd w:w="-885" w:type="dxa"/>
        <w:tblLayout w:type="fixed"/>
        <w:tblLook w:val="04A0"/>
      </w:tblPr>
      <w:tblGrid>
        <w:gridCol w:w="851"/>
        <w:gridCol w:w="1276"/>
        <w:gridCol w:w="1134"/>
        <w:gridCol w:w="1276"/>
        <w:gridCol w:w="1418"/>
        <w:gridCol w:w="1417"/>
        <w:gridCol w:w="1395"/>
        <w:gridCol w:w="1724"/>
      </w:tblGrid>
      <w:tr w:rsidR="004F7E57" w:rsidRPr="00A242B5" w:rsidTr="00492C0E">
        <w:tc>
          <w:tcPr>
            <w:tcW w:w="851" w:type="dxa"/>
          </w:tcPr>
          <w:p w:rsidR="004F7E57" w:rsidRPr="00A242B5" w:rsidRDefault="00C8677F" w:rsidP="00492C0E">
            <w:pPr>
              <w:rPr>
                <w:sz w:val="28"/>
                <w:szCs w:val="28"/>
                <w:lang w:val="kk-KZ"/>
              </w:rPr>
            </w:pPr>
            <w:r>
              <w:rPr>
                <w:sz w:val="28"/>
                <w:szCs w:val="28"/>
                <w:lang w:val="kk-KZ"/>
              </w:rPr>
              <w:t>сынып</w:t>
            </w:r>
          </w:p>
        </w:tc>
        <w:tc>
          <w:tcPr>
            <w:tcW w:w="1276" w:type="dxa"/>
          </w:tcPr>
          <w:p w:rsidR="004F7E57" w:rsidRPr="00A242B5" w:rsidRDefault="00C8677F" w:rsidP="00492C0E">
            <w:pPr>
              <w:rPr>
                <w:sz w:val="28"/>
                <w:szCs w:val="28"/>
                <w:lang w:val="kk-KZ"/>
              </w:rPr>
            </w:pPr>
            <w:r>
              <w:rPr>
                <w:sz w:val="28"/>
                <w:szCs w:val="28"/>
                <w:lang w:val="kk-KZ"/>
              </w:rPr>
              <w:t>Оқушыларын саны</w:t>
            </w:r>
          </w:p>
        </w:tc>
        <w:tc>
          <w:tcPr>
            <w:tcW w:w="1134" w:type="dxa"/>
          </w:tcPr>
          <w:p w:rsidR="004F7E57" w:rsidRPr="00A242B5" w:rsidRDefault="00C8677F" w:rsidP="00492C0E">
            <w:pPr>
              <w:rPr>
                <w:sz w:val="28"/>
                <w:szCs w:val="28"/>
                <w:lang w:val="kk-KZ"/>
              </w:rPr>
            </w:pPr>
            <w:r>
              <w:rPr>
                <w:sz w:val="28"/>
                <w:szCs w:val="28"/>
                <w:lang w:val="kk-KZ"/>
              </w:rPr>
              <w:t>қатысқандар</w:t>
            </w:r>
          </w:p>
        </w:tc>
        <w:tc>
          <w:tcPr>
            <w:tcW w:w="1276" w:type="dxa"/>
          </w:tcPr>
          <w:p w:rsidR="004F7E57" w:rsidRPr="00A242B5" w:rsidRDefault="00C8677F" w:rsidP="00492C0E">
            <w:pPr>
              <w:rPr>
                <w:sz w:val="28"/>
                <w:szCs w:val="28"/>
                <w:lang w:val="kk-KZ"/>
              </w:rPr>
            </w:pPr>
            <w:r>
              <w:rPr>
                <w:sz w:val="28"/>
                <w:szCs w:val="28"/>
                <w:lang w:val="kk-KZ"/>
              </w:rPr>
              <w:t>қатыспағандар</w:t>
            </w:r>
          </w:p>
        </w:tc>
        <w:tc>
          <w:tcPr>
            <w:tcW w:w="1418" w:type="dxa"/>
          </w:tcPr>
          <w:p w:rsidR="004F7E57" w:rsidRPr="00A242B5" w:rsidRDefault="00C8677F" w:rsidP="00492C0E">
            <w:pPr>
              <w:rPr>
                <w:sz w:val="28"/>
                <w:szCs w:val="28"/>
                <w:lang w:val="kk-KZ"/>
              </w:rPr>
            </w:pPr>
            <w:r>
              <w:rPr>
                <w:sz w:val="28"/>
                <w:szCs w:val="28"/>
                <w:lang w:val="kk-KZ"/>
              </w:rPr>
              <w:t>Орташа ұпайы</w:t>
            </w:r>
            <w:r w:rsidR="004F7E57" w:rsidRPr="00A242B5">
              <w:rPr>
                <w:sz w:val="28"/>
                <w:szCs w:val="28"/>
                <w:lang w:val="kk-KZ"/>
              </w:rPr>
              <w:t xml:space="preserve"> </w:t>
            </w:r>
          </w:p>
          <w:p w:rsidR="004F7E57" w:rsidRPr="00A242B5" w:rsidRDefault="004F7E57" w:rsidP="00492C0E">
            <w:pPr>
              <w:rPr>
                <w:sz w:val="28"/>
                <w:szCs w:val="28"/>
                <w:lang w:val="kk-KZ"/>
              </w:rPr>
            </w:pPr>
            <w:r w:rsidRPr="00A242B5">
              <w:rPr>
                <w:sz w:val="28"/>
                <w:szCs w:val="28"/>
                <w:lang w:val="kk-KZ"/>
              </w:rPr>
              <w:t>БТС 1</w:t>
            </w:r>
          </w:p>
        </w:tc>
        <w:tc>
          <w:tcPr>
            <w:tcW w:w="1417" w:type="dxa"/>
          </w:tcPr>
          <w:p w:rsidR="004F7E57" w:rsidRPr="00A242B5" w:rsidRDefault="00C8677F" w:rsidP="00492C0E">
            <w:pPr>
              <w:rPr>
                <w:sz w:val="28"/>
                <w:szCs w:val="28"/>
                <w:lang w:val="kk-KZ"/>
              </w:rPr>
            </w:pPr>
            <w:r>
              <w:rPr>
                <w:sz w:val="28"/>
                <w:szCs w:val="28"/>
                <w:lang w:val="kk-KZ"/>
              </w:rPr>
              <w:t>Орташа үпайы</w:t>
            </w:r>
          </w:p>
          <w:p w:rsidR="004F7E57" w:rsidRPr="00A242B5" w:rsidRDefault="004F7E57" w:rsidP="00492C0E">
            <w:pPr>
              <w:rPr>
                <w:sz w:val="28"/>
                <w:szCs w:val="28"/>
                <w:lang w:val="kk-KZ"/>
              </w:rPr>
            </w:pPr>
            <w:r w:rsidRPr="00A242B5">
              <w:rPr>
                <w:sz w:val="28"/>
                <w:szCs w:val="28"/>
                <w:lang w:val="kk-KZ"/>
              </w:rPr>
              <w:t>БТС 2</w:t>
            </w:r>
          </w:p>
        </w:tc>
        <w:tc>
          <w:tcPr>
            <w:tcW w:w="1395" w:type="dxa"/>
            <w:tcBorders>
              <w:right w:val="single" w:sz="4" w:space="0" w:color="auto"/>
            </w:tcBorders>
          </w:tcPr>
          <w:p w:rsidR="004F7E57" w:rsidRPr="00A242B5" w:rsidRDefault="00C8677F" w:rsidP="00492C0E">
            <w:pPr>
              <w:rPr>
                <w:sz w:val="28"/>
                <w:szCs w:val="28"/>
                <w:lang w:val="kk-KZ"/>
              </w:rPr>
            </w:pPr>
            <w:r>
              <w:rPr>
                <w:sz w:val="28"/>
                <w:szCs w:val="28"/>
                <w:lang w:val="kk-KZ"/>
              </w:rPr>
              <w:t>Орташа үпайы</w:t>
            </w:r>
            <w:r w:rsidR="004F7E57" w:rsidRPr="00A242B5">
              <w:rPr>
                <w:sz w:val="28"/>
                <w:szCs w:val="28"/>
                <w:lang w:val="kk-KZ"/>
              </w:rPr>
              <w:t xml:space="preserve"> </w:t>
            </w:r>
          </w:p>
          <w:p w:rsidR="004F7E57" w:rsidRPr="00A242B5" w:rsidRDefault="004F7E57" w:rsidP="00492C0E">
            <w:pPr>
              <w:rPr>
                <w:sz w:val="28"/>
                <w:szCs w:val="28"/>
                <w:lang w:val="kk-KZ"/>
              </w:rPr>
            </w:pPr>
            <w:r w:rsidRPr="00A242B5">
              <w:rPr>
                <w:sz w:val="28"/>
                <w:szCs w:val="28"/>
                <w:lang w:val="kk-KZ"/>
              </w:rPr>
              <w:t>БТС 3</w:t>
            </w:r>
          </w:p>
        </w:tc>
        <w:tc>
          <w:tcPr>
            <w:tcW w:w="1724" w:type="dxa"/>
            <w:tcBorders>
              <w:left w:val="single" w:sz="4" w:space="0" w:color="auto"/>
            </w:tcBorders>
          </w:tcPr>
          <w:p w:rsidR="004F7E57" w:rsidRPr="00A242B5" w:rsidRDefault="00C8677F" w:rsidP="00492C0E">
            <w:pPr>
              <w:rPr>
                <w:sz w:val="28"/>
                <w:szCs w:val="28"/>
                <w:lang w:val="kk-KZ"/>
              </w:rPr>
            </w:pPr>
            <w:r>
              <w:rPr>
                <w:sz w:val="28"/>
                <w:szCs w:val="28"/>
                <w:lang w:val="kk-KZ"/>
              </w:rPr>
              <w:t>4 тоқ</w:t>
            </w:r>
          </w:p>
        </w:tc>
      </w:tr>
      <w:tr w:rsidR="004F7E57" w:rsidRPr="00A242B5" w:rsidTr="00492C0E">
        <w:tc>
          <w:tcPr>
            <w:tcW w:w="851" w:type="dxa"/>
          </w:tcPr>
          <w:p w:rsidR="004F7E57" w:rsidRPr="00A242B5" w:rsidRDefault="004F7E57" w:rsidP="00492C0E">
            <w:pPr>
              <w:jc w:val="center"/>
              <w:rPr>
                <w:sz w:val="28"/>
                <w:szCs w:val="28"/>
                <w:lang w:val="kk-KZ"/>
              </w:rPr>
            </w:pPr>
            <w:r w:rsidRPr="00A242B5">
              <w:rPr>
                <w:sz w:val="28"/>
                <w:szCs w:val="28"/>
                <w:lang w:val="kk-KZ"/>
              </w:rPr>
              <w:t>10 А</w:t>
            </w:r>
          </w:p>
        </w:tc>
        <w:tc>
          <w:tcPr>
            <w:tcW w:w="1276" w:type="dxa"/>
          </w:tcPr>
          <w:p w:rsidR="004F7E57" w:rsidRPr="00A242B5" w:rsidRDefault="004F7E57" w:rsidP="00492C0E">
            <w:pPr>
              <w:rPr>
                <w:sz w:val="28"/>
                <w:szCs w:val="28"/>
                <w:lang w:val="kk-KZ"/>
              </w:rPr>
            </w:pPr>
            <w:r w:rsidRPr="00A242B5">
              <w:rPr>
                <w:sz w:val="28"/>
                <w:szCs w:val="28"/>
                <w:lang w:val="kk-KZ"/>
              </w:rPr>
              <w:t>26</w:t>
            </w:r>
          </w:p>
        </w:tc>
        <w:tc>
          <w:tcPr>
            <w:tcW w:w="1134" w:type="dxa"/>
          </w:tcPr>
          <w:p w:rsidR="004F7E57" w:rsidRPr="00A242B5" w:rsidRDefault="004F7E57" w:rsidP="00492C0E">
            <w:pPr>
              <w:rPr>
                <w:sz w:val="28"/>
                <w:szCs w:val="28"/>
                <w:lang w:val="kk-KZ"/>
              </w:rPr>
            </w:pPr>
            <w:r w:rsidRPr="00A242B5">
              <w:rPr>
                <w:sz w:val="28"/>
                <w:szCs w:val="28"/>
                <w:lang w:val="kk-KZ"/>
              </w:rPr>
              <w:t>24</w:t>
            </w:r>
          </w:p>
        </w:tc>
        <w:tc>
          <w:tcPr>
            <w:tcW w:w="1276" w:type="dxa"/>
          </w:tcPr>
          <w:p w:rsidR="004F7E57" w:rsidRPr="00A242B5" w:rsidRDefault="004F7E57" w:rsidP="00492C0E">
            <w:pPr>
              <w:jc w:val="center"/>
              <w:rPr>
                <w:sz w:val="28"/>
                <w:szCs w:val="28"/>
                <w:lang w:val="kk-KZ"/>
              </w:rPr>
            </w:pPr>
            <w:r w:rsidRPr="00A242B5">
              <w:rPr>
                <w:sz w:val="28"/>
                <w:szCs w:val="28"/>
                <w:lang w:val="kk-KZ"/>
              </w:rPr>
              <w:t>2</w:t>
            </w:r>
          </w:p>
        </w:tc>
        <w:tc>
          <w:tcPr>
            <w:tcW w:w="1418" w:type="dxa"/>
          </w:tcPr>
          <w:p w:rsidR="004F7E57" w:rsidRPr="00A242B5" w:rsidRDefault="004F7E57" w:rsidP="00492C0E">
            <w:pPr>
              <w:rPr>
                <w:sz w:val="28"/>
                <w:szCs w:val="28"/>
                <w:lang w:val="kk-KZ"/>
              </w:rPr>
            </w:pPr>
            <w:r w:rsidRPr="00A242B5">
              <w:rPr>
                <w:sz w:val="28"/>
                <w:szCs w:val="28"/>
                <w:lang w:val="kk-KZ"/>
              </w:rPr>
              <w:t>64/70</w:t>
            </w:r>
          </w:p>
        </w:tc>
        <w:tc>
          <w:tcPr>
            <w:tcW w:w="1417" w:type="dxa"/>
          </w:tcPr>
          <w:p w:rsidR="004F7E57" w:rsidRPr="00A242B5" w:rsidRDefault="004F7E57" w:rsidP="00492C0E">
            <w:pPr>
              <w:rPr>
                <w:sz w:val="28"/>
                <w:szCs w:val="28"/>
                <w:lang w:val="kk-KZ"/>
              </w:rPr>
            </w:pPr>
            <w:r w:rsidRPr="00A242B5">
              <w:rPr>
                <w:sz w:val="28"/>
                <w:szCs w:val="28"/>
                <w:lang w:val="kk-KZ"/>
              </w:rPr>
              <w:t>67</w:t>
            </w:r>
          </w:p>
        </w:tc>
        <w:tc>
          <w:tcPr>
            <w:tcW w:w="1395" w:type="dxa"/>
            <w:tcBorders>
              <w:right w:val="single" w:sz="4" w:space="0" w:color="auto"/>
            </w:tcBorders>
          </w:tcPr>
          <w:p w:rsidR="004F7E57" w:rsidRPr="00A242B5" w:rsidRDefault="004F7E57" w:rsidP="00492C0E">
            <w:pPr>
              <w:rPr>
                <w:sz w:val="28"/>
                <w:szCs w:val="28"/>
                <w:lang w:val="kk-KZ"/>
              </w:rPr>
            </w:pPr>
            <w:r w:rsidRPr="00A242B5">
              <w:rPr>
                <w:sz w:val="28"/>
                <w:szCs w:val="28"/>
                <w:lang w:val="kk-KZ"/>
              </w:rPr>
              <w:t>74</w:t>
            </w:r>
          </w:p>
        </w:tc>
        <w:tc>
          <w:tcPr>
            <w:tcW w:w="1724" w:type="dxa"/>
            <w:tcBorders>
              <w:left w:val="single" w:sz="4" w:space="0" w:color="auto"/>
            </w:tcBorders>
          </w:tcPr>
          <w:p w:rsidR="004F7E57" w:rsidRPr="00A242B5" w:rsidRDefault="004F7E57" w:rsidP="00492C0E">
            <w:pPr>
              <w:rPr>
                <w:sz w:val="28"/>
                <w:szCs w:val="28"/>
                <w:lang w:val="kk-KZ"/>
              </w:rPr>
            </w:pPr>
            <w:r w:rsidRPr="00A242B5">
              <w:rPr>
                <w:sz w:val="28"/>
                <w:szCs w:val="28"/>
                <w:lang w:val="kk-KZ"/>
              </w:rPr>
              <w:t>54</w:t>
            </w:r>
          </w:p>
        </w:tc>
      </w:tr>
      <w:tr w:rsidR="004F7E57" w:rsidRPr="00A242B5" w:rsidTr="00492C0E">
        <w:tc>
          <w:tcPr>
            <w:tcW w:w="851" w:type="dxa"/>
          </w:tcPr>
          <w:p w:rsidR="004F7E57" w:rsidRPr="00A242B5" w:rsidRDefault="004F7E57" w:rsidP="00492C0E">
            <w:pPr>
              <w:jc w:val="center"/>
              <w:rPr>
                <w:sz w:val="28"/>
                <w:szCs w:val="28"/>
                <w:lang w:val="kk-KZ"/>
              </w:rPr>
            </w:pPr>
            <w:r w:rsidRPr="00A242B5">
              <w:rPr>
                <w:sz w:val="28"/>
                <w:szCs w:val="28"/>
                <w:lang w:val="kk-KZ"/>
              </w:rPr>
              <w:t>10 Ә</w:t>
            </w:r>
          </w:p>
        </w:tc>
        <w:tc>
          <w:tcPr>
            <w:tcW w:w="1276" w:type="dxa"/>
          </w:tcPr>
          <w:p w:rsidR="004F7E57" w:rsidRPr="00A242B5" w:rsidRDefault="004F7E57" w:rsidP="00492C0E">
            <w:pPr>
              <w:rPr>
                <w:sz w:val="28"/>
                <w:szCs w:val="28"/>
                <w:lang w:val="kk-KZ"/>
              </w:rPr>
            </w:pPr>
            <w:r w:rsidRPr="00A242B5">
              <w:rPr>
                <w:sz w:val="28"/>
                <w:szCs w:val="28"/>
                <w:lang w:val="kk-KZ"/>
              </w:rPr>
              <w:t>19</w:t>
            </w:r>
          </w:p>
        </w:tc>
        <w:tc>
          <w:tcPr>
            <w:tcW w:w="1134" w:type="dxa"/>
          </w:tcPr>
          <w:p w:rsidR="004F7E57" w:rsidRPr="00A242B5" w:rsidRDefault="004F7E57" w:rsidP="00492C0E">
            <w:pPr>
              <w:rPr>
                <w:sz w:val="28"/>
                <w:szCs w:val="28"/>
                <w:lang w:val="kk-KZ"/>
              </w:rPr>
            </w:pPr>
            <w:r w:rsidRPr="00A242B5">
              <w:rPr>
                <w:sz w:val="28"/>
                <w:szCs w:val="28"/>
                <w:lang w:val="kk-KZ"/>
              </w:rPr>
              <w:t>19</w:t>
            </w:r>
          </w:p>
        </w:tc>
        <w:tc>
          <w:tcPr>
            <w:tcW w:w="1276" w:type="dxa"/>
          </w:tcPr>
          <w:p w:rsidR="004F7E57" w:rsidRPr="00A242B5" w:rsidRDefault="004F7E57" w:rsidP="00492C0E">
            <w:pPr>
              <w:jc w:val="center"/>
              <w:rPr>
                <w:sz w:val="28"/>
                <w:szCs w:val="28"/>
                <w:lang w:val="kk-KZ"/>
              </w:rPr>
            </w:pPr>
            <w:r w:rsidRPr="00A242B5">
              <w:rPr>
                <w:sz w:val="28"/>
                <w:szCs w:val="28"/>
                <w:lang w:val="kk-KZ"/>
              </w:rPr>
              <w:t>0</w:t>
            </w:r>
          </w:p>
        </w:tc>
        <w:tc>
          <w:tcPr>
            <w:tcW w:w="1418" w:type="dxa"/>
          </w:tcPr>
          <w:p w:rsidR="004F7E57" w:rsidRPr="00A242B5" w:rsidRDefault="004F7E57" w:rsidP="00492C0E">
            <w:pPr>
              <w:rPr>
                <w:sz w:val="28"/>
                <w:szCs w:val="28"/>
                <w:lang w:val="kk-KZ"/>
              </w:rPr>
            </w:pPr>
            <w:r w:rsidRPr="00A242B5">
              <w:rPr>
                <w:sz w:val="28"/>
                <w:szCs w:val="28"/>
                <w:lang w:val="kk-KZ"/>
              </w:rPr>
              <w:t>70/90</w:t>
            </w:r>
          </w:p>
        </w:tc>
        <w:tc>
          <w:tcPr>
            <w:tcW w:w="1417" w:type="dxa"/>
          </w:tcPr>
          <w:p w:rsidR="004F7E57" w:rsidRPr="00A242B5" w:rsidRDefault="004F7E57" w:rsidP="00492C0E">
            <w:pPr>
              <w:rPr>
                <w:sz w:val="28"/>
                <w:szCs w:val="28"/>
                <w:lang w:val="kk-KZ"/>
              </w:rPr>
            </w:pPr>
            <w:r w:rsidRPr="00A242B5">
              <w:rPr>
                <w:sz w:val="28"/>
                <w:szCs w:val="28"/>
                <w:lang w:val="kk-KZ"/>
              </w:rPr>
              <w:t>70</w:t>
            </w:r>
          </w:p>
        </w:tc>
        <w:tc>
          <w:tcPr>
            <w:tcW w:w="1395" w:type="dxa"/>
            <w:tcBorders>
              <w:right w:val="single" w:sz="4" w:space="0" w:color="auto"/>
            </w:tcBorders>
          </w:tcPr>
          <w:p w:rsidR="004F7E57" w:rsidRPr="00A242B5" w:rsidRDefault="004F7E57" w:rsidP="00492C0E">
            <w:pPr>
              <w:rPr>
                <w:sz w:val="28"/>
                <w:szCs w:val="28"/>
                <w:lang w:val="kk-KZ"/>
              </w:rPr>
            </w:pPr>
            <w:r w:rsidRPr="00A242B5">
              <w:rPr>
                <w:sz w:val="28"/>
                <w:szCs w:val="28"/>
                <w:lang w:val="kk-KZ"/>
              </w:rPr>
              <w:t>64</w:t>
            </w:r>
          </w:p>
        </w:tc>
        <w:tc>
          <w:tcPr>
            <w:tcW w:w="1724" w:type="dxa"/>
            <w:tcBorders>
              <w:left w:val="single" w:sz="4" w:space="0" w:color="auto"/>
            </w:tcBorders>
          </w:tcPr>
          <w:p w:rsidR="004F7E57" w:rsidRPr="00A242B5" w:rsidRDefault="004F7E57" w:rsidP="00492C0E">
            <w:pPr>
              <w:rPr>
                <w:sz w:val="28"/>
                <w:szCs w:val="28"/>
                <w:lang w:val="kk-KZ"/>
              </w:rPr>
            </w:pPr>
            <w:r w:rsidRPr="00A242B5">
              <w:rPr>
                <w:sz w:val="28"/>
                <w:szCs w:val="28"/>
                <w:lang w:val="kk-KZ"/>
              </w:rPr>
              <w:t>58</w:t>
            </w:r>
          </w:p>
        </w:tc>
      </w:tr>
      <w:tr w:rsidR="004F7E57" w:rsidRPr="00A242B5" w:rsidTr="00492C0E">
        <w:tc>
          <w:tcPr>
            <w:tcW w:w="851" w:type="dxa"/>
          </w:tcPr>
          <w:p w:rsidR="004F7E57" w:rsidRPr="00A242B5" w:rsidRDefault="004F7E57" w:rsidP="00492C0E">
            <w:pPr>
              <w:jc w:val="center"/>
              <w:rPr>
                <w:sz w:val="28"/>
                <w:szCs w:val="28"/>
                <w:lang w:val="kk-KZ"/>
              </w:rPr>
            </w:pPr>
          </w:p>
        </w:tc>
        <w:tc>
          <w:tcPr>
            <w:tcW w:w="1276" w:type="dxa"/>
          </w:tcPr>
          <w:p w:rsidR="004F7E57" w:rsidRPr="00A242B5" w:rsidRDefault="004F7E57" w:rsidP="00492C0E">
            <w:pPr>
              <w:rPr>
                <w:sz w:val="28"/>
                <w:szCs w:val="28"/>
                <w:lang w:val="kk-KZ"/>
              </w:rPr>
            </w:pPr>
            <w:r w:rsidRPr="00A242B5">
              <w:rPr>
                <w:sz w:val="28"/>
                <w:szCs w:val="28"/>
                <w:lang w:val="kk-KZ"/>
              </w:rPr>
              <w:t>45</w:t>
            </w:r>
          </w:p>
        </w:tc>
        <w:tc>
          <w:tcPr>
            <w:tcW w:w="1134" w:type="dxa"/>
          </w:tcPr>
          <w:p w:rsidR="004F7E57" w:rsidRPr="00A242B5" w:rsidRDefault="004F7E57" w:rsidP="00492C0E">
            <w:pPr>
              <w:rPr>
                <w:sz w:val="28"/>
                <w:szCs w:val="28"/>
                <w:lang w:val="kk-KZ"/>
              </w:rPr>
            </w:pPr>
            <w:r w:rsidRPr="00A242B5">
              <w:rPr>
                <w:sz w:val="28"/>
                <w:szCs w:val="28"/>
                <w:lang w:val="kk-KZ"/>
              </w:rPr>
              <w:t>43</w:t>
            </w:r>
          </w:p>
        </w:tc>
        <w:tc>
          <w:tcPr>
            <w:tcW w:w="1276" w:type="dxa"/>
          </w:tcPr>
          <w:p w:rsidR="004F7E57" w:rsidRPr="00A242B5" w:rsidRDefault="004F7E57" w:rsidP="00492C0E">
            <w:pPr>
              <w:jc w:val="center"/>
              <w:rPr>
                <w:sz w:val="28"/>
                <w:szCs w:val="28"/>
                <w:lang w:val="kk-KZ"/>
              </w:rPr>
            </w:pPr>
            <w:r w:rsidRPr="00A242B5">
              <w:rPr>
                <w:sz w:val="28"/>
                <w:szCs w:val="28"/>
                <w:lang w:val="kk-KZ"/>
              </w:rPr>
              <w:t>2</w:t>
            </w:r>
          </w:p>
        </w:tc>
        <w:tc>
          <w:tcPr>
            <w:tcW w:w="1418" w:type="dxa"/>
          </w:tcPr>
          <w:p w:rsidR="004F7E57" w:rsidRPr="00A242B5" w:rsidRDefault="004F7E57" w:rsidP="00492C0E">
            <w:pPr>
              <w:rPr>
                <w:sz w:val="28"/>
                <w:szCs w:val="28"/>
                <w:lang w:val="kk-KZ"/>
              </w:rPr>
            </w:pPr>
            <w:r w:rsidRPr="00A242B5">
              <w:rPr>
                <w:sz w:val="28"/>
                <w:szCs w:val="28"/>
                <w:lang w:val="kk-KZ"/>
              </w:rPr>
              <w:t>67/90</w:t>
            </w:r>
          </w:p>
        </w:tc>
        <w:tc>
          <w:tcPr>
            <w:tcW w:w="1417" w:type="dxa"/>
          </w:tcPr>
          <w:p w:rsidR="004F7E57" w:rsidRPr="00A242B5" w:rsidRDefault="004F7E57" w:rsidP="00492C0E">
            <w:pPr>
              <w:rPr>
                <w:sz w:val="28"/>
                <w:szCs w:val="28"/>
                <w:lang w:val="kk-KZ"/>
              </w:rPr>
            </w:pPr>
            <w:r w:rsidRPr="00A242B5">
              <w:rPr>
                <w:sz w:val="28"/>
                <w:szCs w:val="28"/>
                <w:lang w:val="kk-KZ"/>
              </w:rPr>
              <w:t>68</w:t>
            </w:r>
          </w:p>
        </w:tc>
        <w:tc>
          <w:tcPr>
            <w:tcW w:w="1395" w:type="dxa"/>
            <w:tcBorders>
              <w:right w:val="single" w:sz="4" w:space="0" w:color="auto"/>
            </w:tcBorders>
          </w:tcPr>
          <w:p w:rsidR="004F7E57" w:rsidRPr="00A242B5" w:rsidRDefault="004F7E57" w:rsidP="00492C0E">
            <w:pPr>
              <w:rPr>
                <w:sz w:val="28"/>
                <w:szCs w:val="28"/>
                <w:lang w:val="kk-KZ"/>
              </w:rPr>
            </w:pPr>
            <w:r w:rsidRPr="00A242B5">
              <w:rPr>
                <w:sz w:val="28"/>
                <w:szCs w:val="28"/>
                <w:lang w:val="kk-KZ"/>
              </w:rPr>
              <w:t>69</w:t>
            </w:r>
          </w:p>
        </w:tc>
        <w:tc>
          <w:tcPr>
            <w:tcW w:w="1724" w:type="dxa"/>
            <w:tcBorders>
              <w:left w:val="single" w:sz="4" w:space="0" w:color="auto"/>
            </w:tcBorders>
          </w:tcPr>
          <w:p w:rsidR="004F7E57" w:rsidRPr="00A242B5" w:rsidRDefault="004F7E57" w:rsidP="00492C0E">
            <w:pPr>
              <w:rPr>
                <w:sz w:val="28"/>
                <w:szCs w:val="28"/>
                <w:lang w:val="kk-KZ"/>
              </w:rPr>
            </w:pPr>
            <w:r w:rsidRPr="00A242B5">
              <w:rPr>
                <w:sz w:val="28"/>
                <w:szCs w:val="28"/>
                <w:lang w:val="kk-KZ"/>
              </w:rPr>
              <w:t>53</w:t>
            </w:r>
          </w:p>
        </w:tc>
      </w:tr>
    </w:tbl>
    <w:p w:rsidR="004F7E57" w:rsidRPr="00A242B5" w:rsidRDefault="004F7E57" w:rsidP="004F7E57">
      <w:pPr>
        <w:rPr>
          <w:rFonts w:ascii="Times New Roman" w:hAnsi="Times New Roman" w:cs="Times New Roman"/>
          <w:sz w:val="28"/>
          <w:szCs w:val="28"/>
          <w:lang w:val="kk-KZ"/>
        </w:rPr>
      </w:pPr>
      <w:r>
        <w:rPr>
          <w:rFonts w:ascii="Times New Roman" w:hAnsi="Times New Roman" w:cs="Times New Roman"/>
          <w:sz w:val="28"/>
          <w:szCs w:val="28"/>
          <w:lang w:val="kk-KZ"/>
        </w:rPr>
        <w:t>Пәндер бойынша</w:t>
      </w:r>
    </w:p>
    <w:tbl>
      <w:tblPr>
        <w:tblStyle w:val="a5"/>
        <w:tblW w:w="0" w:type="auto"/>
        <w:tblInd w:w="-743" w:type="dxa"/>
        <w:tblLook w:val="04A0"/>
      </w:tblPr>
      <w:tblGrid>
        <w:gridCol w:w="2694"/>
        <w:gridCol w:w="75"/>
        <w:gridCol w:w="1956"/>
        <w:gridCol w:w="142"/>
        <w:gridCol w:w="1769"/>
        <w:gridCol w:w="142"/>
        <w:gridCol w:w="1769"/>
      </w:tblGrid>
      <w:tr w:rsidR="004F7E57" w:rsidRPr="00A242B5" w:rsidTr="00492C0E">
        <w:tc>
          <w:tcPr>
            <w:tcW w:w="2769" w:type="dxa"/>
            <w:gridSpan w:val="2"/>
          </w:tcPr>
          <w:p w:rsidR="004F7E57" w:rsidRPr="00A242B5" w:rsidRDefault="004F7E57" w:rsidP="00492C0E">
            <w:pPr>
              <w:rPr>
                <w:b/>
                <w:sz w:val="28"/>
                <w:szCs w:val="28"/>
                <w:lang w:val="kk-KZ"/>
              </w:rPr>
            </w:pPr>
            <w:r w:rsidRPr="00A242B5">
              <w:rPr>
                <w:b/>
                <w:sz w:val="28"/>
                <w:szCs w:val="28"/>
                <w:lang w:val="kk-KZ"/>
              </w:rPr>
              <w:t>пәні</w:t>
            </w:r>
          </w:p>
        </w:tc>
        <w:tc>
          <w:tcPr>
            <w:tcW w:w="1956" w:type="dxa"/>
          </w:tcPr>
          <w:p w:rsidR="004F7E57" w:rsidRPr="00A242B5" w:rsidRDefault="004F7E57" w:rsidP="00492C0E">
            <w:pPr>
              <w:rPr>
                <w:b/>
                <w:sz w:val="28"/>
                <w:szCs w:val="28"/>
                <w:lang w:val="kk-KZ"/>
              </w:rPr>
            </w:pPr>
            <w:r w:rsidRPr="00A242B5">
              <w:rPr>
                <w:b/>
                <w:sz w:val="28"/>
                <w:szCs w:val="28"/>
                <w:lang w:val="kk-KZ"/>
              </w:rPr>
              <w:t>10 А ЖМБ</w:t>
            </w:r>
          </w:p>
        </w:tc>
        <w:tc>
          <w:tcPr>
            <w:tcW w:w="1911" w:type="dxa"/>
            <w:gridSpan w:val="2"/>
          </w:tcPr>
          <w:p w:rsidR="004F7E57" w:rsidRPr="00A242B5" w:rsidRDefault="004F7E57" w:rsidP="00492C0E">
            <w:pPr>
              <w:rPr>
                <w:b/>
                <w:sz w:val="28"/>
                <w:szCs w:val="28"/>
                <w:lang w:val="kk-KZ"/>
              </w:rPr>
            </w:pPr>
            <w:r w:rsidRPr="00A242B5">
              <w:rPr>
                <w:b/>
                <w:sz w:val="28"/>
                <w:szCs w:val="28"/>
                <w:lang w:val="kk-KZ"/>
              </w:rPr>
              <w:t>10 Ә ҚГБ</w:t>
            </w:r>
          </w:p>
        </w:tc>
        <w:tc>
          <w:tcPr>
            <w:tcW w:w="1911" w:type="dxa"/>
            <w:gridSpan w:val="2"/>
          </w:tcPr>
          <w:p w:rsidR="004F7E57" w:rsidRPr="00A242B5" w:rsidRDefault="004F7E57" w:rsidP="00492C0E">
            <w:pPr>
              <w:rPr>
                <w:b/>
                <w:sz w:val="28"/>
                <w:szCs w:val="28"/>
                <w:lang w:val="kk-KZ"/>
              </w:rPr>
            </w:pPr>
            <w:r w:rsidRPr="00A242B5">
              <w:rPr>
                <w:b/>
                <w:sz w:val="28"/>
                <w:szCs w:val="28"/>
                <w:lang w:val="kk-KZ"/>
              </w:rPr>
              <w:t>4 тоқсан</w:t>
            </w:r>
          </w:p>
        </w:tc>
      </w:tr>
      <w:tr w:rsidR="004F7E57" w:rsidRPr="00A242B5" w:rsidTr="00492C0E">
        <w:tc>
          <w:tcPr>
            <w:tcW w:w="2769" w:type="dxa"/>
            <w:gridSpan w:val="2"/>
          </w:tcPr>
          <w:p w:rsidR="004F7E57" w:rsidRPr="00A242B5" w:rsidRDefault="004F7E57" w:rsidP="00492C0E">
            <w:pPr>
              <w:rPr>
                <w:sz w:val="28"/>
                <w:szCs w:val="28"/>
                <w:lang w:val="kk-KZ"/>
              </w:rPr>
            </w:pPr>
            <w:r w:rsidRPr="00A242B5">
              <w:rPr>
                <w:sz w:val="28"/>
                <w:szCs w:val="28"/>
                <w:lang w:val="kk-KZ"/>
              </w:rPr>
              <w:t xml:space="preserve"> Казахстантарихы</w:t>
            </w:r>
          </w:p>
        </w:tc>
        <w:tc>
          <w:tcPr>
            <w:tcW w:w="1956" w:type="dxa"/>
          </w:tcPr>
          <w:p w:rsidR="004F7E57" w:rsidRPr="00A242B5" w:rsidRDefault="004F7E57" w:rsidP="00492C0E">
            <w:pPr>
              <w:jc w:val="center"/>
              <w:rPr>
                <w:sz w:val="28"/>
                <w:szCs w:val="28"/>
                <w:lang w:val="kk-KZ"/>
              </w:rPr>
            </w:pPr>
            <w:r w:rsidRPr="00A242B5">
              <w:rPr>
                <w:sz w:val="28"/>
                <w:szCs w:val="28"/>
                <w:lang w:val="kk-KZ"/>
              </w:rPr>
              <w:t>8,7</w:t>
            </w:r>
          </w:p>
        </w:tc>
        <w:tc>
          <w:tcPr>
            <w:tcW w:w="1911" w:type="dxa"/>
            <w:gridSpan w:val="2"/>
          </w:tcPr>
          <w:p w:rsidR="004F7E57" w:rsidRPr="00A242B5" w:rsidRDefault="004F7E57" w:rsidP="00492C0E">
            <w:pPr>
              <w:jc w:val="center"/>
              <w:rPr>
                <w:sz w:val="28"/>
                <w:szCs w:val="28"/>
                <w:lang w:val="kk-KZ"/>
              </w:rPr>
            </w:pPr>
          </w:p>
        </w:tc>
        <w:tc>
          <w:tcPr>
            <w:tcW w:w="1911" w:type="dxa"/>
            <w:gridSpan w:val="2"/>
          </w:tcPr>
          <w:p w:rsidR="004F7E57" w:rsidRPr="00A242B5" w:rsidRDefault="004F7E57" w:rsidP="00492C0E">
            <w:pPr>
              <w:rPr>
                <w:sz w:val="28"/>
                <w:szCs w:val="28"/>
                <w:lang w:val="kk-KZ"/>
              </w:rPr>
            </w:pPr>
            <w:r w:rsidRPr="00A242B5">
              <w:rPr>
                <w:sz w:val="28"/>
                <w:szCs w:val="28"/>
                <w:lang w:val="kk-KZ"/>
              </w:rPr>
              <w:t>77</w:t>
            </w:r>
          </w:p>
        </w:tc>
      </w:tr>
      <w:tr w:rsidR="004F7E57" w:rsidRPr="00A242B5" w:rsidTr="00492C0E">
        <w:tc>
          <w:tcPr>
            <w:tcW w:w="2769" w:type="dxa"/>
            <w:gridSpan w:val="2"/>
          </w:tcPr>
          <w:p w:rsidR="004F7E57" w:rsidRPr="00A242B5" w:rsidRDefault="004F7E57" w:rsidP="00492C0E">
            <w:pPr>
              <w:rPr>
                <w:sz w:val="28"/>
                <w:szCs w:val="28"/>
                <w:lang w:val="kk-KZ"/>
              </w:rPr>
            </w:pPr>
            <w:r w:rsidRPr="00A242B5">
              <w:rPr>
                <w:sz w:val="28"/>
                <w:szCs w:val="28"/>
                <w:lang w:val="kk-KZ"/>
              </w:rPr>
              <w:t>Д. тарихы</w:t>
            </w:r>
          </w:p>
        </w:tc>
        <w:tc>
          <w:tcPr>
            <w:tcW w:w="1956" w:type="dxa"/>
          </w:tcPr>
          <w:p w:rsidR="004F7E57" w:rsidRPr="00A242B5" w:rsidRDefault="004F7E57" w:rsidP="00492C0E">
            <w:pPr>
              <w:jc w:val="center"/>
              <w:rPr>
                <w:sz w:val="28"/>
                <w:szCs w:val="28"/>
                <w:lang w:val="kk-KZ"/>
              </w:rPr>
            </w:pPr>
          </w:p>
        </w:tc>
        <w:tc>
          <w:tcPr>
            <w:tcW w:w="1911" w:type="dxa"/>
            <w:gridSpan w:val="2"/>
          </w:tcPr>
          <w:p w:rsidR="004F7E57" w:rsidRPr="00A242B5" w:rsidRDefault="004F7E57" w:rsidP="00492C0E">
            <w:pPr>
              <w:jc w:val="center"/>
              <w:rPr>
                <w:sz w:val="28"/>
                <w:szCs w:val="28"/>
                <w:lang w:val="kk-KZ"/>
              </w:rPr>
            </w:pPr>
            <w:r w:rsidRPr="00A242B5">
              <w:rPr>
                <w:sz w:val="28"/>
                <w:szCs w:val="28"/>
                <w:lang w:val="kk-KZ"/>
              </w:rPr>
              <w:t>8,5</w:t>
            </w:r>
          </w:p>
        </w:tc>
        <w:tc>
          <w:tcPr>
            <w:tcW w:w="1911" w:type="dxa"/>
            <w:gridSpan w:val="2"/>
          </w:tcPr>
          <w:p w:rsidR="004F7E57" w:rsidRPr="00A242B5" w:rsidRDefault="004F7E57" w:rsidP="00492C0E">
            <w:pPr>
              <w:rPr>
                <w:sz w:val="28"/>
                <w:szCs w:val="28"/>
                <w:lang w:val="kk-KZ"/>
              </w:rPr>
            </w:pPr>
            <w:r w:rsidRPr="00A242B5">
              <w:rPr>
                <w:sz w:val="28"/>
                <w:szCs w:val="28"/>
                <w:lang w:val="kk-KZ"/>
              </w:rPr>
              <w:t>63</w:t>
            </w:r>
          </w:p>
        </w:tc>
      </w:tr>
      <w:tr w:rsidR="004F7E57" w:rsidRPr="00A242B5" w:rsidTr="00492C0E">
        <w:tc>
          <w:tcPr>
            <w:tcW w:w="2769" w:type="dxa"/>
            <w:gridSpan w:val="2"/>
          </w:tcPr>
          <w:p w:rsidR="004F7E57" w:rsidRPr="00A242B5" w:rsidRDefault="004F7E57" w:rsidP="00492C0E">
            <w:pPr>
              <w:rPr>
                <w:sz w:val="28"/>
                <w:szCs w:val="28"/>
                <w:lang w:val="kk-KZ"/>
              </w:rPr>
            </w:pPr>
            <w:r w:rsidRPr="00A242B5">
              <w:rPr>
                <w:sz w:val="28"/>
                <w:szCs w:val="28"/>
                <w:lang w:val="kk-KZ"/>
              </w:rPr>
              <w:t>Құқық негіздері</w:t>
            </w:r>
          </w:p>
        </w:tc>
        <w:tc>
          <w:tcPr>
            <w:tcW w:w="1956" w:type="dxa"/>
          </w:tcPr>
          <w:p w:rsidR="004F7E57" w:rsidRPr="00A242B5" w:rsidRDefault="004F7E57" w:rsidP="00492C0E">
            <w:pPr>
              <w:jc w:val="center"/>
              <w:rPr>
                <w:sz w:val="28"/>
                <w:szCs w:val="28"/>
                <w:lang w:val="kk-KZ"/>
              </w:rPr>
            </w:pPr>
          </w:p>
        </w:tc>
        <w:tc>
          <w:tcPr>
            <w:tcW w:w="1911" w:type="dxa"/>
            <w:gridSpan w:val="2"/>
          </w:tcPr>
          <w:p w:rsidR="004F7E57" w:rsidRPr="00A242B5" w:rsidRDefault="004F7E57" w:rsidP="00492C0E">
            <w:pPr>
              <w:jc w:val="center"/>
              <w:rPr>
                <w:sz w:val="28"/>
                <w:szCs w:val="28"/>
                <w:lang w:val="kk-KZ"/>
              </w:rPr>
            </w:pPr>
            <w:r w:rsidRPr="00A242B5">
              <w:rPr>
                <w:sz w:val="28"/>
                <w:szCs w:val="28"/>
                <w:lang w:val="kk-KZ"/>
              </w:rPr>
              <w:t>7,8</w:t>
            </w:r>
          </w:p>
        </w:tc>
        <w:tc>
          <w:tcPr>
            <w:tcW w:w="1911" w:type="dxa"/>
            <w:gridSpan w:val="2"/>
          </w:tcPr>
          <w:p w:rsidR="004F7E57" w:rsidRPr="00A242B5" w:rsidRDefault="004F7E57" w:rsidP="00492C0E">
            <w:pPr>
              <w:rPr>
                <w:sz w:val="28"/>
                <w:szCs w:val="28"/>
                <w:lang w:val="kk-KZ"/>
              </w:rPr>
            </w:pPr>
            <w:r w:rsidRPr="00A242B5">
              <w:rPr>
                <w:sz w:val="28"/>
                <w:szCs w:val="28"/>
                <w:lang w:val="kk-KZ"/>
              </w:rPr>
              <w:t>74</w:t>
            </w:r>
          </w:p>
        </w:tc>
      </w:tr>
      <w:tr w:rsidR="004F7E57" w:rsidRPr="00A242B5" w:rsidTr="00492C0E">
        <w:tc>
          <w:tcPr>
            <w:tcW w:w="2769" w:type="dxa"/>
            <w:gridSpan w:val="2"/>
          </w:tcPr>
          <w:p w:rsidR="004F7E57" w:rsidRPr="00A242B5" w:rsidRDefault="004F7E57" w:rsidP="00492C0E">
            <w:pPr>
              <w:rPr>
                <w:sz w:val="28"/>
                <w:szCs w:val="28"/>
                <w:lang w:val="kk-KZ"/>
              </w:rPr>
            </w:pPr>
            <w:r w:rsidRPr="00A242B5">
              <w:rPr>
                <w:sz w:val="28"/>
                <w:szCs w:val="28"/>
                <w:lang w:val="kk-KZ"/>
              </w:rPr>
              <w:t>математика</w:t>
            </w:r>
          </w:p>
        </w:tc>
        <w:tc>
          <w:tcPr>
            <w:tcW w:w="1956" w:type="dxa"/>
          </w:tcPr>
          <w:p w:rsidR="004F7E57" w:rsidRPr="00A242B5" w:rsidRDefault="004F7E57" w:rsidP="00492C0E">
            <w:pPr>
              <w:jc w:val="center"/>
              <w:rPr>
                <w:sz w:val="28"/>
                <w:szCs w:val="28"/>
                <w:lang w:val="kk-KZ"/>
              </w:rPr>
            </w:pPr>
            <w:r w:rsidRPr="00A242B5">
              <w:rPr>
                <w:sz w:val="28"/>
                <w:szCs w:val="28"/>
                <w:lang w:val="kk-KZ"/>
              </w:rPr>
              <w:t>7,6</w:t>
            </w:r>
          </w:p>
        </w:tc>
        <w:tc>
          <w:tcPr>
            <w:tcW w:w="1911" w:type="dxa"/>
            <w:gridSpan w:val="2"/>
          </w:tcPr>
          <w:p w:rsidR="004F7E57" w:rsidRPr="00A242B5" w:rsidRDefault="004F7E57" w:rsidP="00492C0E">
            <w:pPr>
              <w:jc w:val="center"/>
              <w:rPr>
                <w:sz w:val="28"/>
                <w:szCs w:val="28"/>
                <w:lang w:val="kk-KZ"/>
              </w:rPr>
            </w:pPr>
            <w:r w:rsidRPr="00A242B5">
              <w:rPr>
                <w:sz w:val="28"/>
                <w:szCs w:val="28"/>
                <w:lang w:val="kk-KZ"/>
              </w:rPr>
              <w:t>7,3</w:t>
            </w:r>
          </w:p>
        </w:tc>
        <w:tc>
          <w:tcPr>
            <w:tcW w:w="1911" w:type="dxa"/>
            <w:gridSpan w:val="2"/>
          </w:tcPr>
          <w:p w:rsidR="004F7E57" w:rsidRPr="00A242B5" w:rsidRDefault="004F7E57" w:rsidP="00492C0E">
            <w:pPr>
              <w:rPr>
                <w:sz w:val="28"/>
                <w:szCs w:val="28"/>
                <w:lang w:val="kk-KZ"/>
              </w:rPr>
            </w:pPr>
            <w:r w:rsidRPr="00A242B5">
              <w:rPr>
                <w:sz w:val="28"/>
                <w:szCs w:val="28"/>
                <w:lang w:val="kk-KZ"/>
              </w:rPr>
              <w:t>57</w:t>
            </w:r>
          </w:p>
        </w:tc>
      </w:tr>
      <w:tr w:rsidR="004F7E57" w:rsidRPr="00A242B5" w:rsidTr="00492C0E">
        <w:tc>
          <w:tcPr>
            <w:tcW w:w="2769" w:type="dxa"/>
            <w:gridSpan w:val="2"/>
          </w:tcPr>
          <w:p w:rsidR="004F7E57" w:rsidRPr="00A242B5" w:rsidRDefault="004F7E57" w:rsidP="00492C0E">
            <w:pPr>
              <w:rPr>
                <w:sz w:val="28"/>
                <w:szCs w:val="28"/>
                <w:lang w:val="kk-KZ"/>
              </w:rPr>
            </w:pPr>
            <w:r w:rsidRPr="00A242B5">
              <w:rPr>
                <w:sz w:val="28"/>
                <w:szCs w:val="28"/>
                <w:lang w:val="kk-KZ"/>
              </w:rPr>
              <w:lastRenderedPageBreak/>
              <w:t>биология</w:t>
            </w:r>
          </w:p>
        </w:tc>
        <w:tc>
          <w:tcPr>
            <w:tcW w:w="1956" w:type="dxa"/>
          </w:tcPr>
          <w:p w:rsidR="004F7E57" w:rsidRPr="00A242B5" w:rsidRDefault="004F7E57" w:rsidP="00492C0E">
            <w:pPr>
              <w:jc w:val="center"/>
              <w:rPr>
                <w:sz w:val="28"/>
                <w:szCs w:val="28"/>
                <w:lang w:val="kk-KZ"/>
              </w:rPr>
            </w:pPr>
            <w:r w:rsidRPr="00A242B5">
              <w:rPr>
                <w:sz w:val="28"/>
                <w:szCs w:val="28"/>
                <w:lang w:val="kk-KZ"/>
              </w:rPr>
              <w:t>8,7</w:t>
            </w:r>
          </w:p>
        </w:tc>
        <w:tc>
          <w:tcPr>
            <w:tcW w:w="1911" w:type="dxa"/>
            <w:gridSpan w:val="2"/>
          </w:tcPr>
          <w:p w:rsidR="004F7E57" w:rsidRPr="00A242B5" w:rsidRDefault="004F7E57" w:rsidP="00492C0E">
            <w:pPr>
              <w:jc w:val="center"/>
              <w:rPr>
                <w:sz w:val="28"/>
                <w:szCs w:val="28"/>
                <w:lang w:val="kk-KZ"/>
              </w:rPr>
            </w:pPr>
          </w:p>
        </w:tc>
        <w:tc>
          <w:tcPr>
            <w:tcW w:w="1911" w:type="dxa"/>
            <w:gridSpan w:val="2"/>
          </w:tcPr>
          <w:p w:rsidR="004F7E57" w:rsidRPr="00A242B5" w:rsidRDefault="004F7E57" w:rsidP="00492C0E">
            <w:pPr>
              <w:rPr>
                <w:sz w:val="28"/>
                <w:szCs w:val="28"/>
                <w:lang w:val="kk-KZ"/>
              </w:rPr>
            </w:pPr>
            <w:r w:rsidRPr="00A242B5">
              <w:rPr>
                <w:sz w:val="28"/>
                <w:szCs w:val="28"/>
                <w:lang w:val="kk-KZ"/>
              </w:rPr>
              <w:t>69</w:t>
            </w:r>
          </w:p>
        </w:tc>
      </w:tr>
      <w:tr w:rsidR="004F7E57" w:rsidRPr="00A242B5" w:rsidTr="00492C0E">
        <w:tc>
          <w:tcPr>
            <w:tcW w:w="2694" w:type="dxa"/>
          </w:tcPr>
          <w:p w:rsidR="004F7E57" w:rsidRPr="00A242B5" w:rsidRDefault="004F7E57" w:rsidP="00492C0E">
            <w:pPr>
              <w:rPr>
                <w:sz w:val="28"/>
                <w:szCs w:val="28"/>
                <w:lang w:val="kk-KZ"/>
              </w:rPr>
            </w:pPr>
            <w:r w:rsidRPr="00A242B5">
              <w:rPr>
                <w:sz w:val="28"/>
                <w:szCs w:val="28"/>
                <w:lang w:val="kk-KZ"/>
              </w:rPr>
              <w:t>физика</w:t>
            </w:r>
          </w:p>
        </w:tc>
        <w:tc>
          <w:tcPr>
            <w:tcW w:w="2173" w:type="dxa"/>
            <w:gridSpan w:val="3"/>
          </w:tcPr>
          <w:p w:rsidR="004F7E57" w:rsidRPr="00A242B5" w:rsidRDefault="004F7E57" w:rsidP="00492C0E">
            <w:pPr>
              <w:jc w:val="center"/>
              <w:rPr>
                <w:sz w:val="28"/>
                <w:szCs w:val="28"/>
                <w:lang w:val="kk-KZ"/>
              </w:rPr>
            </w:pPr>
            <w:r w:rsidRPr="00A242B5">
              <w:rPr>
                <w:sz w:val="28"/>
                <w:szCs w:val="28"/>
                <w:lang w:val="kk-KZ"/>
              </w:rPr>
              <w:t>8,6</w:t>
            </w:r>
          </w:p>
        </w:tc>
        <w:tc>
          <w:tcPr>
            <w:tcW w:w="1911" w:type="dxa"/>
            <w:gridSpan w:val="2"/>
          </w:tcPr>
          <w:p w:rsidR="004F7E57" w:rsidRPr="00A242B5" w:rsidRDefault="004F7E57" w:rsidP="00492C0E">
            <w:pPr>
              <w:jc w:val="center"/>
              <w:rPr>
                <w:sz w:val="28"/>
                <w:szCs w:val="28"/>
                <w:lang w:val="kk-KZ"/>
              </w:rPr>
            </w:pPr>
            <w:r w:rsidRPr="00A242B5">
              <w:rPr>
                <w:sz w:val="28"/>
                <w:szCs w:val="28"/>
                <w:lang w:val="kk-KZ"/>
              </w:rPr>
              <w:t>7,5</w:t>
            </w:r>
          </w:p>
        </w:tc>
        <w:tc>
          <w:tcPr>
            <w:tcW w:w="1769" w:type="dxa"/>
          </w:tcPr>
          <w:p w:rsidR="004F7E57" w:rsidRPr="00A242B5" w:rsidRDefault="004F7E57" w:rsidP="00492C0E">
            <w:pPr>
              <w:rPr>
                <w:sz w:val="28"/>
                <w:szCs w:val="28"/>
                <w:lang w:val="kk-KZ"/>
              </w:rPr>
            </w:pPr>
            <w:r w:rsidRPr="00A242B5">
              <w:rPr>
                <w:sz w:val="28"/>
                <w:szCs w:val="28"/>
                <w:lang w:val="kk-KZ"/>
              </w:rPr>
              <w:t>57</w:t>
            </w:r>
          </w:p>
        </w:tc>
      </w:tr>
      <w:tr w:rsidR="004F7E57" w:rsidRPr="00A242B5" w:rsidTr="00492C0E">
        <w:tc>
          <w:tcPr>
            <w:tcW w:w="2769" w:type="dxa"/>
            <w:gridSpan w:val="2"/>
          </w:tcPr>
          <w:p w:rsidR="004F7E57" w:rsidRPr="00A242B5" w:rsidRDefault="004F7E57" w:rsidP="00492C0E">
            <w:pPr>
              <w:rPr>
                <w:sz w:val="28"/>
                <w:szCs w:val="28"/>
                <w:lang w:val="kk-KZ"/>
              </w:rPr>
            </w:pPr>
            <w:r w:rsidRPr="00A242B5">
              <w:rPr>
                <w:sz w:val="28"/>
                <w:szCs w:val="28"/>
                <w:lang w:val="kk-KZ"/>
              </w:rPr>
              <w:t>химия</w:t>
            </w:r>
          </w:p>
        </w:tc>
        <w:tc>
          <w:tcPr>
            <w:tcW w:w="1956" w:type="dxa"/>
          </w:tcPr>
          <w:p w:rsidR="004F7E57" w:rsidRPr="00A242B5" w:rsidRDefault="004F7E57" w:rsidP="00492C0E">
            <w:pPr>
              <w:jc w:val="center"/>
              <w:rPr>
                <w:sz w:val="28"/>
                <w:szCs w:val="28"/>
                <w:lang w:val="kk-KZ"/>
              </w:rPr>
            </w:pPr>
            <w:r w:rsidRPr="00A242B5">
              <w:rPr>
                <w:sz w:val="28"/>
                <w:szCs w:val="28"/>
                <w:lang w:val="kk-KZ"/>
              </w:rPr>
              <w:t>8,5</w:t>
            </w:r>
          </w:p>
        </w:tc>
        <w:tc>
          <w:tcPr>
            <w:tcW w:w="1911" w:type="dxa"/>
            <w:gridSpan w:val="2"/>
          </w:tcPr>
          <w:p w:rsidR="004F7E57" w:rsidRPr="00A242B5" w:rsidRDefault="004F7E57" w:rsidP="00492C0E">
            <w:pPr>
              <w:jc w:val="center"/>
              <w:rPr>
                <w:sz w:val="28"/>
                <w:szCs w:val="28"/>
                <w:lang w:val="kk-KZ"/>
              </w:rPr>
            </w:pPr>
          </w:p>
        </w:tc>
        <w:tc>
          <w:tcPr>
            <w:tcW w:w="1911" w:type="dxa"/>
            <w:gridSpan w:val="2"/>
          </w:tcPr>
          <w:p w:rsidR="004F7E57" w:rsidRPr="00A242B5" w:rsidRDefault="004F7E57" w:rsidP="00492C0E">
            <w:pPr>
              <w:rPr>
                <w:sz w:val="28"/>
                <w:szCs w:val="28"/>
                <w:lang w:val="kk-KZ"/>
              </w:rPr>
            </w:pPr>
            <w:r w:rsidRPr="00A242B5">
              <w:rPr>
                <w:sz w:val="28"/>
                <w:szCs w:val="28"/>
                <w:lang w:val="kk-KZ"/>
              </w:rPr>
              <w:t>54</w:t>
            </w:r>
          </w:p>
        </w:tc>
      </w:tr>
      <w:tr w:rsidR="004F7E57" w:rsidRPr="00A242B5" w:rsidTr="00492C0E">
        <w:tc>
          <w:tcPr>
            <w:tcW w:w="2769" w:type="dxa"/>
            <w:gridSpan w:val="2"/>
          </w:tcPr>
          <w:p w:rsidR="004F7E57" w:rsidRPr="00A242B5" w:rsidRDefault="004F7E57" w:rsidP="00492C0E">
            <w:pPr>
              <w:rPr>
                <w:sz w:val="28"/>
                <w:szCs w:val="28"/>
                <w:lang w:val="kk-KZ"/>
              </w:rPr>
            </w:pPr>
            <w:r w:rsidRPr="00A242B5">
              <w:rPr>
                <w:sz w:val="28"/>
                <w:szCs w:val="28"/>
                <w:lang w:val="kk-KZ"/>
              </w:rPr>
              <w:t>география</w:t>
            </w:r>
          </w:p>
        </w:tc>
        <w:tc>
          <w:tcPr>
            <w:tcW w:w="1956" w:type="dxa"/>
          </w:tcPr>
          <w:p w:rsidR="004F7E57" w:rsidRPr="00A242B5" w:rsidRDefault="004F7E57" w:rsidP="00492C0E">
            <w:pPr>
              <w:jc w:val="center"/>
              <w:rPr>
                <w:sz w:val="28"/>
                <w:szCs w:val="28"/>
                <w:lang w:val="kk-KZ"/>
              </w:rPr>
            </w:pPr>
            <w:r w:rsidRPr="00A242B5">
              <w:rPr>
                <w:sz w:val="28"/>
                <w:szCs w:val="28"/>
                <w:lang w:val="kk-KZ"/>
              </w:rPr>
              <w:t>8,2</w:t>
            </w:r>
          </w:p>
        </w:tc>
        <w:tc>
          <w:tcPr>
            <w:tcW w:w="1911" w:type="dxa"/>
            <w:gridSpan w:val="2"/>
          </w:tcPr>
          <w:p w:rsidR="004F7E57" w:rsidRPr="00A242B5" w:rsidRDefault="004F7E57" w:rsidP="00492C0E">
            <w:pPr>
              <w:jc w:val="center"/>
              <w:rPr>
                <w:sz w:val="28"/>
                <w:szCs w:val="28"/>
                <w:lang w:val="kk-KZ"/>
              </w:rPr>
            </w:pPr>
            <w:r w:rsidRPr="00A242B5">
              <w:rPr>
                <w:sz w:val="28"/>
                <w:szCs w:val="28"/>
                <w:lang w:val="kk-KZ"/>
              </w:rPr>
              <w:t>6,8</w:t>
            </w:r>
          </w:p>
        </w:tc>
        <w:tc>
          <w:tcPr>
            <w:tcW w:w="1911" w:type="dxa"/>
            <w:gridSpan w:val="2"/>
          </w:tcPr>
          <w:p w:rsidR="004F7E57" w:rsidRPr="00A242B5" w:rsidRDefault="004F7E57" w:rsidP="00492C0E">
            <w:pPr>
              <w:rPr>
                <w:sz w:val="28"/>
                <w:szCs w:val="28"/>
                <w:lang w:val="kk-KZ"/>
              </w:rPr>
            </w:pPr>
            <w:r w:rsidRPr="00A242B5">
              <w:rPr>
                <w:sz w:val="28"/>
                <w:szCs w:val="28"/>
                <w:lang w:val="kk-KZ"/>
              </w:rPr>
              <w:t>64</w:t>
            </w:r>
          </w:p>
        </w:tc>
      </w:tr>
      <w:tr w:rsidR="004F7E57" w:rsidRPr="00A242B5" w:rsidTr="00492C0E">
        <w:tc>
          <w:tcPr>
            <w:tcW w:w="2769" w:type="dxa"/>
            <w:gridSpan w:val="2"/>
          </w:tcPr>
          <w:p w:rsidR="004F7E57" w:rsidRPr="00A242B5" w:rsidRDefault="004F7E57" w:rsidP="00492C0E">
            <w:pPr>
              <w:rPr>
                <w:sz w:val="28"/>
                <w:szCs w:val="28"/>
                <w:lang w:val="kk-KZ"/>
              </w:rPr>
            </w:pPr>
            <w:r w:rsidRPr="00A242B5">
              <w:rPr>
                <w:sz w:val="28"/>
                <w:szCs w:val="28"/>
                <w:lang w:val="kk-KZ"/>
              </w:rPr>
              <w:t>информатика</w:t>
            </w:r>
          </w:p>
        </w:tc>
        <w:tc>
          <w:tcPr>
            <w:tcW w:w="1956" w:type="dxa"/>
          </w:tcPr>
          <w:p w:rsidR="004F7E57" w:rsidRPr="00A242B5" w:rsidRDefault="004F7E57" w:rsidP="00492C0E">
            <w:pPr>
              <w:jc w:val="center"/>
              <w:rPr>
                <w:sz w:val="28"/>
                <w:szCs w:val="28"/>
                <w:lang w:val="kk-KZ"/>
              </w:rPr>
            </w:pPr>
            <w:r w:rsidRPr="00A242B5">
              <w:rPr>
                <w:sz w:val="28"/>
                <w:szCs w:val="28"/>
                <w:lang w:val="kk-KZ"/>
              </w:rPr>
              <w:t>8,2</w:t>
            </w:r>
          </w:p>
        </w:tc>
        <w:tc>
          <w:tcPr>
            <w:tcW w:w="1911" w:type="dxa"/>
            <w:gridSpan w:val="2"/>
          </w:tcPr>
          <w:p w:rsidR="004F7E57" w:rsidRPr="00A242B5" w:rsidRDefault="004F7E57" w:rsidP="00492C0E">
            <w:pPr>
              <w:jc w:val="center"/>
              <w:rPr>
                <w:sz w:val="28"/>
                <w:szCs w:val="28"/>
                <w:lang w:val="kk-KZ"/>
              </w:rPr>
            </w:pPr>
          </w:p>
        </w:tc>
        <w:tc>
          <w:tcPr>
            <w:tcW w:w="1911" w:type="dxa"/>
            <w:gridSpan w:val="2"/>
          </w:tcPr>
          <w:p w:rsidR="004F7E57" w:rsidRPr="00A242B5" w:rsidRDefault="004F7E57" w:rsidP="00492C0E">
            <w:pPr>
              <w:rPr>
                <w:sz w:val="28"/>
                <w:szCs w:val="28"/>
                <w:lang w:val="kk-KZ"/>
              </w:rPr>
            </w:pPr>
            <w:r w:rsidRPr="00A242B5">
              <w:rPr>
                <w:sz w:val="28"/>
                <w:szCs w:val="28"/>
                <w:lang w:val="kk-KZ"/>
              </w:rPr>
              <w:t>79</w:t>
            </w:r>
          </w:p>
        </w:tc>
      </w:tr>
      <w:tr w:rsidR="004F7E57" w:rsidRPr="00A242B5" w:rsidTr="00492C0E">
        <w:tc>
          <w:tcPr>
            <w:tcW w:w="2769" w:type="dxa"/>
            <w:gridSpan w:val="2"/>
          </w:tcPr>
          <w:p w:rsidR="004F7E57" w:rsidRPr="00A242B5" w:rsidRDefault="004F7E57" w:rsidP="00492C0E">
            <w:pPr>
              <w:rPr>
                <w:sz w:val="28"/>
                <w:szCs w:val="28"/>
                <w:lang w:val="kk-KZ"/>
              </w:rPr>
            </w:pPr>
            <w:r w:rsidRPr="00A242B5">
              <w:rPr>
                <w:sz w:val="28"/>
                <w:szCs w:val="28"/>
                <w:lang w:val="kk-KZ"/>
              </w:rPr>
              <w:t>Қазақ тілі</w:t>
            </w:r>
          </w:p>
        </w:tc>
        <w:tc>
          <w:tcPr>
            <w:tcW w:w="1956" w:type="dxa"/>
          </w:tcPr>
          <w:p w:rsidR="004F7E57" w:rsidRPr="00A242B5" w:rsidRDefault="004F7E57" w:rsidP="00492C0E">
            <w:pPr>
              <w:jc w:val="center"/>
              <w:rPr>
                <w:sz w:val="28"/>
                <w:szCs w:val="28"/>
                <w:lang w:val="kk-KZ"/>
              </w:rPr>
            </w:pPr>
            <w:r w:rsidRPr="00A242B5">
              <w:rPr>
                <w:sz w:val="28"/>
                <w:szCs w:val="28"/>
                <w:lang w:val="kk-KZ"/>
              </w:rPr>
              <w:t>7</w:t>
            </w:r>
          </w:p>
        </w:tc>
        <w:tc>
          <w:tcPr>
            <w:tcW w:w="1911" w:type="dxa"/>
            <w:gridSpan w:val="2"/>
          </w:tcPr>
          <w:p w:rsidR="004F7E57" w:rsidRPr="00A242B5" w:rsidRDefault="004F7E57" w:rsidP="00492C0E">
            <w:pPr>
              <w:jc w:val="center"/>
              <w:rPr>
                <w:sz w:val="28"/>
                <w:szCs w:val="28"/>
                <w:lang w:val="kk-KZ"/>
              </w:rPr>
            </w:pPr>
            <w:r w:rsidRPr="00A242B5">
              <w:rPr>
                <w:sz w:val="28"/>
                <w:szCs w:val="28"/>
                <w:lang w:val="kk-KZ"/>
              </w:rPr>
              <w:t>8,1</w:t>
            </w:r>
          </w:p>
        </w:tc>
        <w:tc>
          <w:tcPr>
            <w:tcW w:w="1911" w:type="dxa"/>
            <w:gridSpan w:val="2"/>
          </w:tcPr>
          <w:p w:rsidR="004F7E57" w:rsidRPr="00A242B5" w:rsidRDefault="004F7E57" w:rsidP="00492C0E">
            <w:pPr>
              <w:rPr>
                <w:sz w:val="28"/>
                <w:szCs w:val="28"/>
                <w:lang w:val="kk-KZ"/>
              </w:rPr>
            </w:pPr>
            <w:r w:rsidRPr="00A242B5">
              <w:rPr>
                <w:sz w:val="28"/>
                <w:szCs w:val="28"/>
                <w:lang w:val="kk-KZ"/>
              </w:rPr>
              <w:t>64</w:t>
            </w:r>
          </w:p>
        </w:tc>
      </w:tr>
      <w:tr w:rsidR="004F7E57" w:rsidRPr="00A242B5" w:rsidTr="00492C0E">
        <w:tc>
          <w:tcPr>
            <w:tcW w:w="2769" w:type="dxa"/>
            <w:gridSpan w:val="2"/>
          </w:tcPr>
          <w:p w:rsidR="004F7E57" w:rsidRPr="00A242B5" w:rsidRDefault="004F7E57" w:rsidP="00492C0E">
            <w:pPr>
              <w:rPr>
                <w:sz w:val="28"/>
                <w:szCs w:val="28"/>
                <w:lang w:val="kk-KZ"/>
              </w:rPr>
            </w:pPr>
            <w:r w:rsidRPr="00A242B5">
              <w:rPr>
                <w:sz w:val="28"/>
                <w:szCs w:val="28"/>
                <w:lang w:val="kk-KZ"/>
              </w:rPr>
              <w:t>Қазақ әдебиеті</w:t>
            </w:r>
          </w:p>
        </w:tc>
        <w:tc>
          <w:tcPr>
            <w:tcW w:w="1956" w:type="dxa"/>
          </w:tcPr>
          <w:p w:rsidR="004F7E57" w:rsidRPr="00A242B5" w:rsidRDefault="004F7E57" w:rsidP="00492C0E">
            <w:pPr>
              <w:jc w:val="center"/>
              <w:rPr>
                <w:sz w:val="28"/>
                <w:szCs w:val="28"/>
                <w:lang w:val="kk-KZ"/>
              </w:rPr>
            </w:pPr>
          </w:p>
        </w:tc>
        <w:tc>
          <w:tcPr>
            <w:tcW w:w="1911" w:type="dxa"/>
            <w:gridSpan w:val="2"/>
          </w:tcPr>
          <w:p w:rsidR="004F7E57" w:rsidRPr="00A242B5" w:rsidRDefault="004F7E57" w:rsidP="00492C0E">
            <w:pPr>
              <w:jc w:val="center"/>
              <w:rPr>
                <w:sz w:val="28"/>
                <w:szCs w:val="28"/>
                <w:lang w:val="kk-KZ"/>
              </w:rPr>
            </w:pPr>
            <w:r w:rsidRPr="00A242B5">
              <w:rPr>
                <w:sz w:val="28"/>
                <w:szCs w:val="28"/>
                <w:lang w:val="kk-KZ"/>
              </w:rPr>
              <w:t>6</w:t>
            </w:r>
          </w:p>
        </w:tc>
        <w:tc>
          <w:tcPr>
            <w:tcW w:w="1911" w:type="dxa"/>
            <w:gridSpan w:val="2"/>
          </w:tcPr>
          <w:p w:rsidR="004F7E57" w:rsidRPr="00A242B5" w:rsidRDefault="004F7E57" w:rsidP="00492C0E">
            <w:pPr>
              <w:rPr>
                <w:sz w:val="28"/>
                <w:szCs w:val="28"/>
                <w:lang w:val="kk-KZ"/>
              </w:rPr>
            </w:pPr>
            <w:r w:rsidRPr="00A242B5">
              <w:rPr>
                <w:sz w:val="28"/>
                <w:szCs w:val="28"/>
                <w:lang w:val="kk-KZ"/>
              </w:rPr>
              <w:t>63</w:t>
            </w:r>
          </w:p>
        </w:tc>
      </w:tr>
      <w:tr w:rsidR="004F7E57" w:rsidRPr="00A242B5" w:rsidTr="00492C0E">
        <w:tc>
          <w:tcPr>
            <w:tcW w:w="2769" w:type="dxa"/>
            <w:gridSpan w:val="2"/>
          </w:tcPr>
          <w:p w:rsidR="004F7E57" w:rsidRPr="00A242B5" w:rsidRDefault="004F7E57" w:rsidP="00492C0E">
            <w:pPr>
              <w:rPr>
                <w:sz w:val="28"/>
                <w:szCs w:val="28"/>
                <w:lang w:val="kk-KZ"/>
              </w:rPr>
            </w:pPr>
            <w:r w:rsidRPr="00A242B5">
              <w:rPr>
                <w:sz w:val="28"/>
                <w:szCs w:val="28"/>
                <w:lang w:val="kk-KZ"/>
              </w:rPr>
              <w:t>Шетел тілі</w:t>
            </w:r>
          </w:p>
        </w:tc>
        <w:tc>
          <w:tcPr>
            <w:tcW w:w="1956" w:type="dxa"/>
          </w:tcPr>
          <w:p w:rsidR="004F7E57" w:rsidRPr="00A242B5" w:rsidRDefault="004F7E57" w:rsidP="00492C0E">
            <w:pPr>
              <w:jc w:val="center"/>
              <w:rPr>
                <w:sz w:val="28"/>
                <w:szCs w:val="28"/>
                <w:lang w:val="kk-KZ"/>
              </w:rPr>
            </w:pPr>
            <w:r w:rsidRPr="00A242B5">
              <w:rPr>
                <w:sz w:val="28"/>
                <w:szCs w:val="28"/>
                <w:lang w:val="kk-KZ"/>
              </w:rPr>
              <w:t>8,3</w:t>
            </w:r>
          </w:p>
        </w:tc>
        <w:tc>
          <w:tcPr>
            <w:tcW w:w="1911" w:type="dxa"/>
            <w:gridSpan w:val="2"/>
          </w:tcPr>
          <w:p w:rsidR="004F7E57" w:rsidRPr="00A242B5" w:rsidRDefault="004F7E57" w:rsidP="00492C0E">
            <w:pPr>
              <w:jc w:val="center"/>
              <w:rPr>
                <w:sz w:val="28"/>
                <w:szCs w:val="28"/>
                <w:lang w:val="kk-KZ"/>
              </w:rPr>
            </w:pPr>
            <w:r w:rsidRPr="00A242B5">
              <w:rPr>
                <w:sz w:val="28"/>
                <w:szCs w:val="28"/>
                <w:lang w:val="kk-KZ"/>
              </w:rPr>
              <w:t>7,6</w:t>
            </w:r>
          </w:p>
        </w:tc>
        <w:tc>
          <w:tcPr>
            <w:tcW w:w="1911" w:type="dxa"/>
            <w:gridSpan w:val="2"/>
          </w:tcPr>
          <w:p w:rsidR="004F7E57" w:rsidRPr="00A242B5" w:rsidRDefault="004F7E57" w:rsidP="00492C0E">
            <w:pPr>
              <w:rPr>
                <w:sz w:val="28"/>
                <w:szCs w:val="28"/>
                <w:lang w:val="kk-KZ"/>
              </w:rPr>
            </w:pPr>
            <w:r w:rsidRPr="00A242B5">
              <w:rPr>
                <w:sz w:val="28"/>
                <w:szCs w:val="28"/>
                <w:lang w:val="kk-KZ"/>
              </w:rPr>
              <w:t>82</w:t>
            </w:r>
          </w:p>
        </w:tc>
      </w:tr>
    </w:tbl>
    <w:p w:rsidR="004F7E57" w:rsidRPr="00FE74F0" w:rsidRDefault="004F7E57" w:rsidP="004F7E57">
      <w:pPr>
        <w:pStyle w:val="21"/>
        <w:spacing w:before="0" w:line="240" w:lineRule="auto"/>
        <w:rPr>
          <w:b w:val="0"/>
          <w:color w:val="auto"/>
          <w:sz w:val="28"/>
          <w:szCs w:val="28"/>
        </w:rPr>
      </w:pPr>
      <w:r w:rsidRPr="00FE74F0">
        <w:rPr>
          <w:b w:val="0"/>
          <w:color w:val="auto"/>
          <w:sz w:val="28"/>
          <w:szCs w:val="28"/>
        </w:rPr>
        <w:t>Сыныптар бойынша нәтижелер</w:t>
      </w:r>
    </w:p>
    <w:p w:rsidR="004F7E57" w:rsidRPr="00A242B5" w:rsidRDefault="004F7E57" w:rsidP="004F7E57">
      <w:pPr>
        <w:pStyle w:val="ac"/>
        <w:spacing w:before="0" w:beforeAutospacing="0" w:after="0" w:afterAutospacing="0"/>
        <w:rPr>
          <w:sz w:val="28"/>
          <w:szCs w:val="28"/>
        </w:rPr>
      </w:pPr>
      <w:r w:rsidRPr="00A242B5">
        <w:rPr>
          <w:sz w:val="28"/>
          <w:szCs w:val="28"/>
        </w:rPr>
        <w:t>10 «А» сыныбында 26 оқушының 24-і қатысып, 2 оқушы түрлі себептермен қатыспаған. БТС нәтижелері бойынша БТС-1 – 64/70, БТС-2 – 67 балл, БТС-3 – 74 баллды құрады. Төртінші тоқсан бойынша білім сапасы – 54%.</w:t>
      </w:r>
    </w:p>
    <w:p w:rsidR="004F7E57" w:rsidRPr="00A242B5" w:rsidRDefault="004F7E57" w:rsidP="004F7E57">
      <w:pPr>
        <w:pStyle w:val="ac"/>
        <w:spacing w:before="0" w:beforeAutospacing="0" w:after="0" w:afterAutospacing="0"/>
        <w:rPr>
          <w:sz w:val="28"/>
          <w:szCs w:val="28"/>
        </w:rPr>
      </w:pPr>
      <w:r w:rsidRPr="00A242B5">
        <w:rPr>
          <w:sz w:val="28"/>
          <w:szCs w:val="28"/>
        </w:rPr>
        <w:t>10 «Ә» сыныбында 19 оқушының барлығы тестілеуге қатысты (100% қатысу). БТС-1 нәтижесі – 70/90, БТС-2 – 70 балл, БТС-3 – 64 балл болды. Төртінші тоқсан бойынша білім сапасы – 58%.</w:t>
      </w:r>
    </w:p>
    <w:p w:rsidR="004F7E57" w:rsidRPr="00A242B5" w:rsidRDefault="004F7E57" w:rsidP="004F7E57">
      <w:pPr>
        <w:pStyle w:val="ac"/>
        <w:spacing w:before="0" w:beforeAutospacing="0" w:after="0" w:afterAutospacing="0"/>
        <w:rPr>
          <w:sz w:val="28"/>
          <w:szCs w:val="28"/>
        </w:rPr>
      </w:pPr>
      <w:r w:rsidRPr="00A242B5">
        <w:rPr>
          <w:sz w:val="28"/>
          <w:szCs w:val="28"/>
        </w:rPr>
        <w:t>Жалпы 10-сыныптар бойынша орташа көрсеткіш БТС-1 бойынша – 67/90, БТС-2 – 68 балл, БТС-3 – 69 балл, ал төртінші тоқсан бойынша білім сапасы – 53%.</w:t>
      </w:r>
    </w:p>
    <w:p w:rsidR="004F7E57" w:rsidRPr="00FE74F0" w:rsidRDefault="004F7E57" w:rsidP="004F7E57">
      <w:pPr>
        <w:pStyle w:val="21"/>
        <w:spacing w:before="0" w:line="240" w:lineRule="auto"/>
        <w:rPr>
          <w:b w:val="0"/>
          <w:color w:val="auto"/>
          <w:sz w:val="28"/>
          <w:szCs w:val="28"/>
        </w:rPr>
      </w:pPr>
      <w:r w:rsidRPr="00FE74F0">
        <w:rPr>
          <w:b w:val="0"/>
          <w:color w:val="auto"/>
          <w:sz w:val="28"/>
          <w:szCs w:val="28"/>
        </w:rPr>
        <w:t>Пәндер бойынша талдау</w:t>
      </w:r>
    </w:p>
    <w:p w:rsidR="004F7E57" w:rsidRPr="00A242B5" w:rsidRDefault="004F7E57" w:rsidP="004F7E57">
      <w:pPr>
        <w:pStyle w:val="ac"/>
        <w:spacing w:before="0" w:beforeAutospacing="0" w:after="0" w:afterAutospacing="0"/>
        <w:rPr>
          <w:sz w:val="28"/>
          <w:szCs w:val="28"/>
        </w:rPr>
      </w:pPr>
      <w:r w:rsidRPr="00A242B5">
        <w:rPr>
          <w:sz w:val="28"/>
          <w:szCs w:val="28"/>
        </w:rPr>
        <w:t>Пәндік нәтижелерді талдау барысында бейіндік бағыттарға сәйкес айырмашылықтар байқалады.</w:t>
      </w:r>
    </w:p>
    <w:p w:rsidR="004F7E57" w:rsidRPr="00A242B5" w:rsidRDefault="004F7E57" w:rsidP="004F7E57">
      <w:pPr>
        <w:pStyle w:val="ac"/>
        <w:spacing w:before="0" w:beforeAutospacing="0" w:after="0" w:afterAutospacing="0"/>
        <w:rPr>
          <w:sz w:val="28"/>
          <w:szCs w:val="28"/>
        </w:rPr>
      </w:pPr>
      <w:r w:rsidRPr="00A242B5">
        <w:rPr>
          <w:sz w:val="28"/>
          <w:szCs w:val="28"/>
        </w:rPr>
        <w:t>10 «А» (ЖМБ) сыныбы жаратылыстану-математикалық пәндер бойынша жоғары нәтиже көрсетті. Атап айтқанда, информатика – 8,2, биология – 8,7, физика – 8,6, химия – 8,5, математика – 7,6 балл. Сонымен қатар Қазақстан тарихы – 8,7, география – 8,2, шетел тілі – 8,3 балл нәтижелері де жоғары деңгейде.</w:t>
      </w:r>
    </w:p>
    <w:p w:rsidR="004F7E57" w:rsidRPr="00A242B5" w:rsidRDefault="004F7E57" w:rsidP="004F7E57">
      <w:pPr>
        <w:pStyle w:val="ac"/>
        <w:spacing w:before="0" w:beforeAutospacing="0" w:after="0" w:afterAutospacing="0"/>
        <w:rPr>
          <w:sz w:val="28"/>
          <w:szCs w:val="28"/>
        </w:rPr>
      </w:pPr>
      <w:r w:rsidRPr="00A242B5">
        <w:rPr>
          <w:sz w:val="28"/>
          <w:szCs w:val="28"/>
        </w:rPr>
        <w:t>10 «Ә» (ҚГБ) сыныбы гуманитарлық бағыттағы пәндер бойынша тұрақты нәтижелер көрсетті. Қазақстан тарихы – 8,5, құқық негіздері – 7,8, шетел тілі – 7,6, қазақ тілі – 8,1, математика – 7,3, физика – 7,5, география – 6,8, қазақ әдебиеті – 6,0 балл.</w:t>
      </w:r>
    </w:p>
    <w:p w:rsidR="004F7E57" w:rsidRPr="00A242B5" w:rsidRDefault="004F7E57" w:rsidP="004F7E57">
      <w:pPr>
        <w:pStyle w:val="ac"/>
        <w:spacing w:before="0" w:beforeAutospacing="0" w:after="0" w:afterAutospacing="0"/>
        <w:rPr>
          <w:sz w:val="28"/>
          <w:szCs w:val="28"/>
        </w:rPr>
      </w:pPr>
      <w:r w:rsidRPr="00A242B5">
        <w:rPr>
          <w:sz w:val="28"/>
          <w:szCs w:val="28"/>
        </w:rPr>
        <w:t>Жалпы пәндер бойынша ең жоғары көрсеткіштер шетел тілі (82%), информатика (79%), Қазақстан тарихы (77%) және құқық негіздері (74%) пәндерінде тіркелді. Ең төмен көрсеткіштер қазақ әдебиеті (63%), математика (57%) және физика (57%) пәндерінде байқалды.</w:t>
      </w:r>
    </w:p>
    <w:p w:rsidR="004F7E57" w:rsidRPr="00FE74F0" w:rsidRDefault="004F7E57" w:rsidP="004F7E57">
      <w:pPr>
        <w:pStyle w:val="21"/>
        <w:spacing w:before="0" w:line="240" w:lineRule="auto"/>
        <w:rPr>
          <w:b w:val="0"/>
          <w:color w:val="auto"/>
          <w:sz w:val="28"/>
          <w:szCs w:val="28"/>
        </w:rPr>
      </w:pPr>
      <w:r w:rsidRPr="00FE74F0">
        <w:rPr>
          <w:b w:val="0"/>
          <w:color w:val="auto"/>
          <w:sz w:val="28"/>
          <w:szCs w:val="28"/>
        </w:rPr>
        <w:t>Қорытынды</w:t>
      </w:r>
    </w:p>
    <w:p w:rsidR="004F7E57" w:rsidRPr="00A242B5" w:rsidRDefault="004F7E57" w:rsidP="004F7E57">
      <w:pPr>
        <w:pStyle w:val="ac"/>
        <w:spacing w:before="0" w:beforeAutospacing="0" w:after="0" w:afterAutospacing="0"/>
        <w:rPr>
          <w:sz w:val="28"/>
          <w:szCs w:val="28"/>
        </w:rPr>
      </w:pPr>
      <w:r w:rsidRPr="00A242B5">
        <w:rPr>
          <w:sz w:val="28"/>
          <w:szCs w:val="28"/>
        </w:rPr>
        <w:t>10-сыныптар бойынша БТС нәтижелері оқушылардың жалпы дайындық деңгейінің жеткілікті екенін көрсетеді. БТС нәтижелері төртінші тоқсандағы білім сапасынан жоғары, бұл оқушылардың тест тапсырмаларын орындау дағдыларының қалыптасқанын дәлелдейді.</w:t>
      </w:r>
    </w:p>
    <w:p w:rsidR="004F7E57" w:rsidRPr="00A242B5" w:rsidRDefault="004F7E57" w:rsidP="004F7E57">
      <w:pPr>
        <w:pStyle w:val="ac"/>
        <w:spacing w:before="0" w:beforeAutospacing="0" w:after="0" w:afterAutospacing="0"/>
        <w:rPr>
          <w:sz w:val="28"/>
          <w:szCs w:val="28"/>
        </w:rPr>
      </w:pPr>
      <w:r w:rsidRPr="00A242B5">
        <w:rPr>
          <w:sz w:val="28"/>
          <w:szCs w:val="28"/>
        </w:rPr>
        <w:t>10 «А» сыныбы жаратылыстану-математикалық пәндер бойынша тұрақты жоғары нәтиже көрсетсе, 10 «Ә» сыныбы гуманитарлық бағытта жақсы көрсеткіштерге қол жеткізген.</w:t>
      </w:r>
    </w:p>
    <w:p w:rsidR="004F7E57" w:rsidRPr="00A242B5" w:rsidRDefault="004F7E57" w:rsidP="004F7E57">
      <w:pPr>
        <w:pStyle w:val="ac"/>
        <w:spacing w:before="0" w:beforeAutospacing="0" w:after="0" w:afterAutospacing="0"/>
        <w:rPr>
          <w:sz w:val="28"/>
          <w:szCs w:val="28"/>
        </w:rPr>
      </w:pPr>
      <w:r w:rsidRPr="00A242B5">
        <w:rPr>
          <w:sz w:val="28"/>
          <w:szCs w:val="28"/>
        </w:rPr>
        <w:lastRenderedPageBreak/>
        <w:t>Алдағы уақытта математика, физика және қазақ әдебиеті пәндері бойынша білім сапасын арттыруға бағытталған жұмыстарды күшейту, сондай-ақ оқушылардың функционалдық сауаттылығын дамыту және қорытынды аттестаттауға жүйелі дайындық жүргізу ұсынылады.</w:t>
      </w:r>
    </w:p>
    <w:p w:rsidR="004F7E57" w:rsidRPr="004F7E57" w:rsidRDefault="004F7E57" w:rsidP="004F7E57">
      <w:pPr>
        <w:pStyle w:val="21"/>
        <w:spacing w:before="0" w:line="240" w:lineRule="auto"/>
        <w:rPr>
          <w:color w:val="auto"/>
          <w:sz w:val="28"/>
          <w:szCs w:val="28"/>
          <w:lang w:val="kk-KZ"/>
        </w:rPr>
      </w:pPr>
      <w:r w:rsidRPr="00A242B5">
        <w:rPr>
          <w:color w:val="auto"/>
          <w:sz w:val="28"/>
          <w:szCs w:val="28"/>
          <w:lang w:val="kk-KZ"/>
        </w:rPr>
        <w:t xml:space="preserve">                                 </w:t>
      </w:r>
      <w:r w:rsidRPr="004F7E57">
        <w:rPr>
          <w:color w:val="auto"/>
          <w:sz w:val="28"/>
          <w:szCs w:val="28"/>
          <w:lang w:val="kk-KZ"/>
        </w:rPr>
        <w:t>Нәтижелердің жалпы сипаттамасы</w:t>
      </w:r>
    </w:p>
    <w:p w:rsidR="004F7E57" w:rsidRPr="004F7E57" w:rsidRDefault="004F7E57" w:rsidP="004F7E57">
      <w:pPr>
        <w:pStyle w:val="ac"/>
        <w:spacing w:before="0" w:beforeAutospacing="0" w:after="0" w:afterAutospacing="0"/>
        <w:rPr>
          <w:sz w:val="28"/>
          <w:szCs w:val="28"/>
          <w:lang w:val="kk-KZ"/>
        </w:rPr>
      </w:pPr>
      <w:r w:rsidRPr="004F7E57">
        <w:rPr>
          <w:sz w:val="28"/>
          <w:szCs w:val="28"/>
          <w:lang w:val="kk-KZ"/>
        </w:rPr>
        <w:t>БТС нәтижелері бойынша сыныптар арасында білім сапасының деңгейі әртүрлі екені байқалды. Орта буын сыныптарында (5–8 сыныптар) білім сапасы орта деңгейде қалыптасса, жоғары сыныптарда (9–11 сыныптар) пәндік дайындық деңгейі біршама жоғары көрсеткіштерге ие болды.</w:t>
      </w:r>
    </w:p>
    <w:p w:rsidR="004F7E57" w:rsidRPr="001C5A94" w:rsidRDefault="004F7E57" w:rsidP="004F7E57">
      <w:pPr>
        <w:pStyle w:val="ac"/>
        <w:spacing w:before="0" w:beforeAutospacing="0" w:after="0" w:afterAutospacing="0"/>
        <w:rPr>
          <w:sz w:val="28"/>
          <w:szCs w:val="28"/>
          <w:lang w:val="kk-KZ"/>
        </w:rPr>
      </w:pPr>
      <w:r w:rsidRPr="001C5A94">
        <w:rPr>
          <w:sz w:val="28"/>
          <w:szCs w:val="28"/>
          <w:lang w:val="kk-KZ"/>
        </w:rPr>
        <w:t>Жалпы алғанда, БТС нәтижелері оқушылардың оқу материалын меңгеру деңгейінің жеткілікті екенін, алайда кейбір пәндер бойынша білімді нығайту қажет екенін көрсетті.</w:t>
      </w:r>
    </w:p>
    <w:p w:rsidR="004F7E57" w:rsidRPr="001C5A94" w:rsidRDefault="004F7E57" w:rsidP="004F7E57">
      <w:pPr>
        <w:pStyle w:val="21"/>
        <w:spacing w:before="0" w:line="240" w:lineRule="auto"/>
        <w:rPr>
          <w:color w:val="auto"/>
          <w:sz w:val="28"/>
          <w:szCs w:val="28"/>
          <w:lang w:val="kk-KZ"/>
        </w:rPr>
      </w:pPr>
      <w:r w:rsidRPr="001C5A94">
        <w:rPr>
          <w:color w:val="auto"/>
          <w:sz w:val="28"/>
          <w:szCs w:val="28"/>
          <w:lang w:val="kk-KZ"/>
        </w:rPr>
        <w:t>Күшті және әлсіз тұстар</w:t>
      </w:r>
    </w:p>
    <w:p w:rsidR="004F7E57" w:rsidRPr="001C5A94" w:rsidRDefault="004F7E57" w:rsidP="004F7E57">
      <w:pPr>
        <w:pStyle w:val="ac"/>
        <w:spacing w:before="0" w:beforeAutospacing="0" w:after="0" w:afterAutospacing="0"/>
        <w:rPr>
          <w:sz w:val="28"/>
          <w:szCs w:val="28"/>
          <w:lang w:val="kk-KZ"/>
        </w:rPr>
      </w:pPr>
      <w:r w:rsidRPr="001C5A94">
        <w:rPr>
          <w:sz w:val="28"/>
          <w:szCs w:val="28"/>
          <w:lang w:val="kk-KZ"/>
        </w:rPr>
        <w:t>Тестілеу нәтижелері бойынша бірқатар пәндерде жоғары көрсеткіштер байқалды. Әсіресе жаратылыстану-математикалық және тілдік бағыттағы пәндер бойынша оқушылардың нәтижелері салыстырмалы түрде жақсы.</w:t>
      </w:r>
    </w:p>
    <w:p w:rsidR="004F7E57" w:rsidRPr="001C5A94" w:rsidRDefault="004F7E57" w:rsidP="004F7E57">
      <w:pPr>
        <w:pStyle w:val="ac"/>
        <w:spacing w:before="0" w:beforeAutospacing="0" w:after="0" w:afterAutospacing="0"/>
        <w:rPr>
          <w:sz w:val="28"/>
          <w:szCs w:val="28"/>
          <w:lang w:val="kk-KZ"/>
        </w:rPr>
      </w:pPr>
      <w:r w:rsidRPr="001C5A94">
        <w:rPr>
          <w:sz w:val="28"/>
          <w:szCs w:val="28"/>
          <w:lang w:val="kk-KZ"/>
        </w:rPr>
        <w:t>Сонымен қатар кейбір сыныптарда гуманитарлық пәндер, сондай-ақ күрделірек тақырыптар қамтылған пәндер бойынша төмендеу көрсеткіштер тіркелді. Бұл бағыттар бойынша қосымша жұмыс жүргізу қажеттілігі анықталды.</w:t>
      </w:r>
    </w:p>
    <w:p w:rsidR="004F7E57" w:rsidRPr="001C5A94" w:rsidRDefault="004F7E57" w:rsidP="004F7E57">
      <w:pPr>
        <w:pStyle w:val="21"/>
        <w:spacing w:before="0" w:line="240" w:lineRule="auto"/>
        <w:rPr>
          <w:color w:val="auto"/>
          <w:sz w:val="28"/>
          <w:szCs w:val="28"/>
          <w:lang w:val="kk-KZ"/>
        </w:rPr>
      </w:pPr>
      <w:r w:rsidRPr="001C5A94">
        <w:rPr>
          <w:color w:val="auto"/>
          <w:sz w:val="28"/>
          <w:szCs w:val="28"/>
          <w:lang w:val="kk-KZ"/>
        </w:rPr>
        <w:t>Қорытынды</w:t>
      </w:r>
    </w:p>
    <w:p w:rsidR="004F7E57" w:rsidRPr="001C5A94" w:rsidRDefault="004F7E57" w:rsidP="004F7E57">
      <w:pPr>
        <w:pStyle w:val="ac"/>
        <w:spacing w:before="0" w:beforeAutospacing="0" w:after="0" w:afterAutospacing="0"/>
        <w:rPr>
          <w:sz w:val="28"/>
          <w:szCs w:val="28"/>
          <w:lang w:val="kk-KZ"/>
        </w:rPr>
      </w:pPr>
      <w:r>
        <w:rPr>
          <w:sz w:val="28"/>
          <w:szCs w:val="28"/>
          <w:lang w:val="kk-KZ"/>
        </w:rPr>
        <w:t xml:space="preserve">     </w:t>
      </w:r>
      <w:r w:rsidRPr="001C5A94">
        <w:rPr>
          <w:sz w:val="28"/>
          <w:szCs w:val="28"/>
          <w:lang w:val="kk-KZ"/>
        </w:rPr>
        <w:t>Жалпы БТС нәтижелері 3–11 сынып оқушыларының білім деңгейі орта және жақсы деңгей аралығында екенін көрсетті. Тестілеу қорытындылары пән мұғалімдеріне оқушылардың біліміндегі олқылықтарды анықтауға және оларды жоюға бағытталған жұмыстарды жоспарлауға мүмкіндік берді.</w:t>
      </w:r>
    </w:p>
    <w:p w:rsidR="004F7E57" w:rsidRDefault="004F7E57" w:rsidP="00D1736B">
      <w:pPr>
        <w:pStyle w:val="ac"/>
        <w:spacing w:before="0" w:beforeAutospacing="0" w:after="0" w:afterAutospacing="0"/>
        <w:rPr>
          <w:sz w:val="28"/>
          <w:szCs w:val="28"/>
          <w:lang w:val="kk-KZ"/>
        </w:rPr>
      </w:pPr>
      <w:r>
        <w:rPr>
          <w:sz w:val="28"/>
          <w:szCs w:val="28"/>
          <w:lang w:val="kk-KZ"/>
        </w:rPr>
        <w:t xml:space="preserve">     </w:t>
      </w:r>
      <w:r w:rsidRPr="004F7E57">
        <w:rPr>
          <w:sz w:val="28"/>
          <w:szCs w:val="28"/>
          <w:lang w:val="kk-KZ"/>
        </w:rPr>
        <w:t>Алдағы уақытта пәндер бойынша жүйелі қайталау жұмыстарын ұйымдастыру, әлсіз тақырыптармен жұмыс жасау және оқушылардың функционалдық сауаттылығын арттыруға бағытталған тапсырмаларды көбейту ұсынылады.</w:t>
      </w:r>
    </w:p>
    <w:p w:rsidR="00EF5558" w:rsidRPr="00FE7ACE" w:rsidRDefault="00EF5558" w:rsidP="00EF5558">
      <w:pPr>
        <w:spacing w:after="0"/>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 xml:space="preserve">         </w:t>
      </w:r>
      <w:r w:rsidRPr="006F7086">
        <w:rPr>
          <w:rFonts w:ascii="Times New Roman" w:eastAsia="Times New Roman" w:hAnsi="Times New Roman" w:cs="Times New Roman"/>
          <w:sz w:val="28"/>
          <w:szCs w:val="28"/>
          <w:lang w:val="kk-KZ"/>
        </w:rPr>
        <w:t>Осы оқу жылында</w:t>
      </w:r>
      <w:r w:rsidRPr="00FE7ACE">
        <w:rPr>
          <w:rFonts w:ascii="Times New Roman" w:eastAsia="Times New Roman" w:hAnsi="Times New Roman" w:cs="Times New Roman"/>
          <w:sz w:val="28"/>
          <w:szCs w:val="28"/>
          <w:lang w:val="kk-KZ"/>
        </w:rPr>
        <w:t xml:space="preserve"> 5-8, 10 сынып оқушылары қазақ тілінен емтихан тапсырды. Тапсырмаларды мұғалімдер академиялық адалдықты сақтай отырып дербес құрастырды және мектеп әкімшілігі бекітті. Емтихан қазақ тілінде МЖМБС сәйкес жазбаша және ауызша түрде өткізілді. Қазақ тілінде оқытатын сыныптар емтиханда келесі бөлімдер бойынша дағдылар тексерілді: оқу, жазу, сөйлеу нормаларын сақтау. </w:t>
      </w:r>
    </w:p>
    <w:p w:rsidR="00EF5558" w:rsidRDefault="00EF5558" w:rsidP="00EF5558">
      <w:pPr>
        <w:spacing w:after="0"/>
        <w:jc w:val="both"/>
        <w:rPr>
          <w:rFonts w:ascii="Times New Roman" w:eastAsia="Times New Roman" w:hAnsi="Times New Roman" w:cs="Times New Roman"/>
          <w:color w:val="FF0000"/>
          <w:sz w:val="28"/>
          <w:szCs w:val="28"/>
          <w:lang w:val="en-US"/>
        </w:rPr>
      </w:pPr>
      <w:r w:rsidRPr="00FE7ACE">
        <w:rPr>
          <w:rFonts w:ascii="Times New Roman" w:eastAsia="Times New Roman" w:hAnsi="Times New Roman" w:cs="Times New Roman"/>
          <w:sz w:val="28"/>
          <w:szCs w:val="28"/>
          <w:lang w:val="kk-KZ"/>
        </w:rPr>
        <w:t>Емтихан нәтижесі</w:t>
      </w:r>
      <w:r w:rsidRPr="00FE7ACE">
        <w:rPr>
          <w:rFonts w:ascii="Times New Roman" w:eastAsia="Times New Roman" w:hAnsi="Times New Roman" w:cs="Times New Roman"/>
          <w:color w:val="FF0000"/>
          <w:sz w:val="28"/>
          <w:szCs w:val="28"/>
          <w:lang w:val="kk-KZ"/>
        </w:rPr>
        <w:t>:</w:t>
      </w:r>
    </w:p>
    <w:p w:rsidR="00D46D2E" w:rsidRPr="00D46D2E" w:rsidRDefault="00D46D2E" w:rsidP="00EF5558">
      <w:pPr>
        <w:spacing w:after="0"/>
        <w:jc w:val="both"/>
        <w:rPr>
          <w:rFonts w:ascii="Times New Roman" w:eastAsia="Times New Roman" w:hAnsi="Times New Roman" w:cs="Times New Roman"/>
          <w:color w:val="FF0000"/>
          <w:sz w:val="28"/>
          <w:szCs w:val="28"/>
          <w:lang w:val="en-US"/>
        </w:rPr>
      </w:pPr>
      <w:r w:rsidRPr="00D1736B">
        <w:rPr>
          <w:rFonts w:ascii="Times New Roman" w:eastAsia="Times New Roman" w:hAnsi="Times New Roman" w:cs="Times New Roman"/>
          <w:sz w:val="28"/>
          <w:szCs w:val="28"/>
          <w:lang w:val="en-US"/>
        </w:rPr>
        <w:t>5</w:t>
      </w:r>
      <w:r>
        <w:rPr>
          <w:rFonts w:ascii="Times New Roman" w:eastAsia="Times New Roman" w:hAnsi="Times New Roman" w:cs="Times New Roman"/>
          <w:color w:val="FF0000"/>
          <w:sz w:val="28"/>
          <w:szCs w:val="28"/>
          <w:lang w:val="en-US"/>
        </w:rPr>
        <w:t xml:space="preserve"> </w:t>
      </w:r>
      <w:r w:rsidRPr="00FE7ACE">
        <w:rPr>
          <w:rFonts w:ascii="Times New Roman" w:hAnsi="Times New Roman" w:cs="Times New Roman"/>
          <w:sz w:val="28"/>
          <w:szCs w:val="28"/>
          <w:lang w:val="kk-KZ"/>
        </w:rPr>
        <w:t>сыныптар</w:t>
      </w:r>
    </w:p>
    <w:tbl>
      <w:tblPr>
        <w:tblStyle w:val="a5"/>
        <w:tblW w:w="9526" w:type="dxa"/>
        <w:tblInd w:w="-459" w:type="dxa"/>
        <w:tblLook w:val="04A0"/>
      </w:tblPr>
      <w:tblGrid>
        <w:gridCol w:w="2127"/>
        <w:gridCol w:w="2330"/>
        <w:gridCol w:w="1161"/>
        <w:gridCol w:w="1194"/>
        <w:gridCol w:w="1316"/>
        <w:gridCol w:w="1398"/>
      </w:tblGrid>
      <w:tr w:rsidR="00D46D2E" w:rsidRPr="00D46D2E" w:rsidTr="00D46D2E">
        <w:tc>
          <w:tcPr>
            <w:tcW w:w="2127" w:type="dxa"/>
            <w:vMerge w:val="restart"/>
          </w:tcPr>
          <w:p w:rsidR="00D46D2E" w:rsidRPr="00D46D2E" w:rsidRDefault="00D46D2E" w:rsidP="00D46D2E">
            <w:pPr>
              <w:widowControl w:val="0"/>
              <w:tabs>
                <w:tab w:val="left" w:pos="709"/>
              </w:tabs>
              <w:jc w:val="center"/>
              <w:rPr>
                <w:sz w:val="24"/>
                <w:szCs w:val="24"/>
                <w:lang w:val="kk-KZ" w:bidi="ug-CN"/>
              </w:rPr>
            </w:pPr>
            <w:r w:rsidRPr="00D46D2E">
              <w:rPr>
                <w:sz w:val="24"/>
                <w:szCs w:val="24"/>
                <w:lang w:val="kk-KZ" w:bidi="ug-CN"/>
              </w:rPr>
              <w:t>Сыныбы</w:t>
            </w:r>
          </w:p>
        </w:tc>
        <w:tc>
          <w:tcPr>
            <w:tcW w:w="2330" w:type="dxa"/>
            <w:vMerge w:val="restart"/>
          </w:tcPr>
          <w:p w:rsidR="00D46D2E" w:rsidRPr="00D46D2E" w:rsidRDefault="00D46D2E" w:rsidP="00D46D2E">
            <w:pPr>
              <w:widowControl w:val="0"/>
              <w:tabs>
                <w:tab w:val="left" w:pos="709"/>
              </w:tabs>
              <w:jc w:val="center"/>
              <w:rPr>
                <w:sz w:val="24"/>
                <w:szCs w:val="24"/>
                <w:lang w:val="kk-KZ" w:bidi="ug-CN"/>
              </w:rPr>
            </w:pPr>
            <w:r w:rsidRPr="00D46D2E">
              <w:rPr>
                <w:sz w:val="24"/>
                <w:szCs w:val="24"/>
                <w:lang w:val="kk-KZ" w:bidi="ug-CN"/>
              </w:rPr>
              <w:t>Қатысқандар саны</w:t>
            </w:r>
          </w:p>
        </w:tc>
        <w:tc>
          <w:tcPr>
            <w:tcW w:w="5069" w:type="dxa"/>
            <w:gridSpan w:val="4"/>
          </w:tcPr>
          <w:p w:rsidR="00D46D2E" w:rsidRPr="00D46D2E" w:rsidRDefault="00D46D2E" w:rsidP="00D46D2E">
            <w:pPr>
              <w:widowControl w:val="0"/>
              <w:tabs>
                <w:tab w:val="left" w:pos="709"/>
              </w:tabs>
              <w:jc w:val="center"/>
              <w:rPr>
                <w:sz w:val="24"/>
                <w:szCs w:val="24"/>
                <w:lang w:val="kk-KZ" w:bidi="ug-CN"/>
              </w:rPr>
            </w:pPr>
            <w:r w:rsidRPr="00D46D2E">
              <w:rPr>
                <w:sz w:val="24"/>
                <w:szCs w:val="24"/>
                <w:lang w:val="kk-KZ" w:bidi="ug-CN"/>
              </w:rPr>
              <w:t>Оның ішінде</w:t>
            </w:r>
          </w:p>
        </w:tc>
      </w:tr>
      <w:tr w:rsidR="00D46D2E" w:rsidRPr="00D46D2E" w:rsidTr="00D46D2E">
        <w:tc>
          <w:tcPr>
            <w:tcW w:w="2127" w:type="dxa"/>
            <w:vMerge/>
          </w:tcPr>
          <w:p w:rsidR="00D46D2E" w:rsidRPr="00D46D2E" w:rsidRDefault="00D46D2E" w:rsidP="00D46D2E">
            <w:pPr>
              <w:widowControl w:val="0"/>
              <w:tabs>
                <w:tab w:val="left" w:pos="709"/>
              </w:tabs>
              <w:jc w:val="center"/>
              <w:rPr>
                <w:sz w:val="24"/>
                <w:szCs w:val="24"/>
                <w:lang w:val="kk-KZ" w:bidi="ug-CN"/>
              </w:rPr>
            </w:pPr>
          </w:p>
        </w:tc>
        <w:tc>
          <w:tcPr>
            <w:tcW w:w="2330" w:type="dxa"/>
            <w:vMerge/>
          </w:tcPr>
          <w:p w:rsidR="00D46D2E" w:rsidRPr="00D46D2E" w:rsidRDefault="00D46D2E" w:rsidP="00D46D2E">
            <w:pPr>
              <w:widowControl w:val="0"/>
              <w:tabs>
                <w:tab w:val="left" w:pos="709"/>
              </w:tabs>
              <w:jc w:val="center"/>
              <w:rPr>
                <w:sz w:val="24"/>
                <w:szCs w:val="24"/>
                <w:lang w:val="kk-KZ" w:bidi="ug-CN"/>
              </w:rPr>
            </w:pPr>
          </w:p>
        </w:tc>
        <w:tc>
          <w:tcPr>
            <w:tcW w:w="1161" w:type="dxa"/>
          </w:tcPr>
          <w:p w:rsidR="00D46D2E" w:rsidRPr="00D46D2E" w:rsidRDefault="00D46D2E" w:rsidP="00D46D2E">
            <w:pPr>
              <w:widowControl w:val="0"/>
              <w:tabs>
                <w:tab w:val="left" w:pos="709"/>
              </w:tabs>
              <w:jc w:val="center"/>
              <w:rPr>
                <w:sz w:val="24"/>
                <w:szCs w:val="24"/>
                <w:lang w:val="kk-KZ" w:bidi="ug-CN"/>
              </w:rPr>
            </w:pPr>
            <w:r w:rsidRPr="00D46D2E">
              <w:rPr>
                <w:sz w:val="24"/>
                <w:szCs w:val="24"/>
                <w:lang w:val="kk-KZ" w:bidi="ug-CN"/>
              </w:rPr>
              <w:t>«2»</w:t>
            </w:r>
          </w:p>
        </w:tc>
        <w:tc>
          <w:tcPr>
            <w:tcW w:w="1194" w:type="dxa"/>
          </w:tcPr>
          <w:p w:rsidR="00D46D2E" w:rsidRPr="00D46D2E" w:rsidRDefault="00D46D2E" w:rsidP="00D46D2E">
            <w:pPr>
              <w:widowControl w:val="0"/>
              <w:tabs>
                <w:tab w:val="left" w:pos="709"/>
              </w:tabs>
              <w:jc w:val="center"/>
              <w:rPr>
                <w:sz w:val="24"/>
                <w:szCs w:val="24"/>
                <w:lang w:val="kk-KZ" w:bidi="ug-CN"/>
              </w:rPr>
            </w:pPr>
            <w:r w:rsidRPr="00D46D2E">
              <w:rPr>
                <w:sz w:val="24"/>
                <w:szCs w:val="24"/>
                <w:lang w:val="kk-KZ" w:bidi="ug-CN"/>
              </w:rPr>
              <w:t>«3»</w:t>
            </w:r>
          </w:p>
        </w:tc>
        <w:tc>
          <w:tcPr>
            <w:tcW w:w="1316" w:type="dxa"/>
          </w:tcPr>
          <w:p w:rsidR="00D46D2E" w:rsidRPr="00D46D2E" w:rsidRDefault="00D46D2E" w:rsidP="00D46D2E">
            <w:pPr>
              <w:widowControl w:val="0"/>
              <w:tabs>
                <w:tab w:val="left" w:pos="709"/>
              </w:tabs>
              <w:jc w:val="center"/>
              <w:rPr>
                <w:sz w:val="24"/>
                <w:szCs w:val="24"/>
                <w:lang w:val="kk-KZ" w:bidi="ug-CN"/>
              </w:rPr>
            </w:pPr>
            <w:r w:rsidRPr="00D46D2E">
              <w:rPr>
                <w:sz w:val="24"/>
                <w:szCs w:val="24"/>
                <w:lang w:val="kk-KZ" w:bidi="ug-CN"/>
              </w:rPr>
              <w:t>«4»</w:t>
            </w:r>
          </w:p>
        </w:tc>
        <w:tc>
          <w:tcPr>
            <w:tcW w:w="1398" w:type="dxa"/>
          </w:tcPr>
          <w:p w:rsidR="00D46D2E" w:rsidRPr="00D46D2E" w:rsidRDefault="00D46D2E" w:rsidP="00D46D2E">
            <w:pPr>
              <w:widowControl w:val="0"/>
              <w:tabs>
                <w:tab w:val="left" w:pos="709"/>
              </w:tabs>
              <w:jc w:val="center"/>
              <w:rPr>
                <w:sz w:val="24"/>
                <w:szCs w:val="24"/>
                <w:lang w:val="kk-KZ" w:bidi="ug-CN"/>
              </w:rPr>
            </w:pPr>
            <w:r w:rsidRPr="00D46D2E">
              <w:rPr>
                <w:sz w:val="24"/>
                <w:szCs w:val="24"/>
                <w:lang w:val="kk-KZ" w:bidi="ug-CN"/>
              </w:rPr>
              <w:t>«5»</w:t>
            </w:r>
          </w:p>
        </w:tc>
      </w:tr>
      <w:tr w:rsidR="00D46D2E" w:rsidRPr="00D46D2E" w:rsidTr="00D46D2E">
        <w:tc>
          <w:tcPr>
            <w:tcW w:w="2127" w:type="dxa"/>
          </w:tcPr>
          <w:p w:rsidR="00D46D2E" w:rsidRPr="00D46D2E" w:rsidRDefault="00D46D2E" w:rsidP="00D46D2E">
            <w:pPr>
              <w:widowControl w:val="0"/>
              <w:tabs>
                <w:tab w:val="left" w:pos="709"/>
              </w:tabs>
              <w:contextualSpacing/>
              <w:jc w:val="both"/>
              <w:rPr>
                <w:sz w:val="24"/>
                <w:szCs w:val="24"/>
                <w:lang w:val="kk-KZ" w:bidi="ug-CN"/>
              </w:rPr>
            </w:pPr>
            <w:r w:rsidRPr="00D46D2E">
              <w:rPr>
                <w:sz w:val="24"/>
                <w:szCs w:val="24"/>
                <w:lang w:bidi="ug-CN"/>
              </w:rPr>
              <w:t>5</w:t>
            </w:r>
            <w:r w:rsidRPr="00D46D2E">
              <w:rPr>
                <w:sz w:val="24"/>
                <w:szCs w:val="24"/>
                <w:lang w:val="kk-KZ" w:bidi="ug-CN"/>
              </w:rPr>
              <w:t xml:space="preserve"> А</w:t>
            </w:r>
          </w:p>
        </w:tc>
        <w:tc>
          <w:tcPr>
            <w:tcW w:w="2330" w:type="dxa"/>
          </w:tcPr>
          <w:p w:rsidR="00D46D2E" w:rsidRPr="00D46D2E" w:rsidRDefault="00D46D2E" w:rsidP="00D46D2E">
            <w:pPr>
              <w:widowControl w:val="0"/>
              <w:tabs>
                <w:tab w:val="left" w:pos="709"/>
              </w:tabs>
              <w:contextualSpacing/>
              <w:jc w:val="both"/>
              <w:rPr>
                <w:sz w:val="24"/>
                <w:szCs w:val="24"/>
                <w:lang w:bidi="ug-CN"/>
              </w:rPr>
            </w:pPr>
            <w:r w:rsidRPr="00D46D2E">
              <w:rPr>
                <w:sz w:val="24"/>
                <w:szCs w:val="24"/>
                <w:lang w:bidi="ug-CN"/>
              </w:rPr>
              <w:t>20</w:t>
            </w:r>
          </w:p>
        </w:tc>
        <w:tc>
          <w:tcPr>
            <w:tcW w:w="1161" w:type="dxa"/>
          </w:tcPr>
          <w:p w:rsidR="00D46D2E" w:rsidRPr="00D46D2E" w:rsidRDefault="00D46D2E" w:rsidP="00D46D2E">
            <w:pPr>
              <w:widowControl w:val="0"/>
              <w:tabs>
                <w:tab w:val="left" w:pos="709"/>
              </w:tabs>
              <w:jc w:val="both"/>
              <w:rPr>
                <w:sz w:val="24"/>
                <w:szCs w:val="24"/>
                <w:lang w:val="kk-KZ" w:bidi="ug-CN"/>
              </w:rPr>
            </w:pPr>
            <w:r w:rsidRPr="00D46D2E">
              <w:rPr>
                <w:sz w:val="24"/>
                <w:szCs w:val="24"/>
                <w:lang w:val="kk-KZ" w:bidi="ug-CN"/>
              </w:rPr>
              <w:t>-</w:t>
            </w:r>
          </w:p>
        </w:tc>
        <w:tc>
          <w:tcPr>
            <w:tcW w:w="1194" w:type="dxa"/>
          </w:tcPr>
          <w:p w:rsidR="00D46D2E" w:rsidRPr="00D46D2E" w:rsidRDefault="00D46D2E" w:rsidP="00D46D2E">
            <w:pPr>
              <w:widowControl w:val="0"/>
              <w:tabs>
                <w:tab w:val="left" w:pos="709"/>
              </w:tabs>
              <w:jc w:val="both"/>
              <w:rPr>
                <w:sz w:val="24"/>
                <w:szCs w:val="24"/>
                <w:lang w:bidi="ug-CN"/>
              </w:rPr>
            </w:pPr>
            <w:r w:rsidRPr="00D46D2E">
              <w:rPr>
                <w:sz w:val="24"/>
                <w:szCs w:val="24"/>
                <w:lang w:bidi="ug-CN"/>
              </w:rPr>
              <w:t>10</w:t>
            </w:r>
          </w:p>
        </w:tc>
        <w:tc>
          <w:tcPr>
            <w:tcW w:w="1316" w:type="dxa"/>
          </w:tcPr>
          <w:p w:rsidR="00D46D2E" w:rsidRPr="00D46D2E" w:rsidRDefault="00D46D2E" w:rsidP="00D46D2E">
            <w:pPr>
              <w:widowControl w:val="0"/>
              <w:tabs>
                <w:tab w:val="left" w:pos="709"/>
              </w:tabs>
              <w:jc w:val="both"/>
              <w:rPr>
                <w:sz w:val="24"/>
                <w:szCs w:val="24"/>
                <w:lang w:bidi="ug-CN"/>
              </w:rPr>
            </w:pPr>
            <w:r w:rsidRPr="00D46D2E">
              <w:rPr>
                <w:sz w:val="24"/>
                <w:szCs w:val="24"/>
                <w:lang w:bidi="ug-CN"/>
              </w:rPr>
              <w:t>9</w:t>
            </w:r>
          </w:p>
        </w:tc>
        <w:tc>
          <w:tcPr>
            <w:tcW w:w="1398" w:type="dxa"/>
          </w:tcPr>
          <w:p w:rsidR="00D46D2E" w:rsidRPr="00D46D2E" w:rsidRDefault="00D46D2E" w:rsidP="00D46D2E">
            <w:pPr>
              <w:widowControl w:val="0"/>
              <w:tabs>
                <w:tab w:val="left" w:pos="709"/>
              </w:tabs>
              <w:jc w:val="both"/>
              <w:rPr>
                <w:sz w:val="24"/>
                <w:szCs w:val="24"/>
                <w:lang w:bidi="ug-CN"/>
              </w:rPr>
            </w:pPr>
            <w:r w:rsidRPr="00D46D2E">
              <w:rPr>
                <w:sz w:val="24"/>
                <w:szCs w:val="24"/>
                <w:lang w:bidi="ug-CN"/>
              </w:rPr>
              <w:t>1</w:t>
            </w:r>
          </w:p>
        </w:tc>
      </w:tr>
      <w:tr w:rsidR="00D46D2E" w:rsidRPr="00D46D2E" w:rsidTr="00D46D2E">
        <w:tc>
          <w:tcPr>
            <w:tcW w:w="2127" w:type="dxa"/>
          </w:tcPr>
          <w:p w:rsidR="00D46D2E" w:rsidRPr="00D46D2E" w:rsidRDefault="00D46D2E" w:rsidP="00D46D2E">
            <w:pPr>
              <w:widowControl w:val="0"/>
              <w:tabs>
                <w:tab w:val="left" w:pos="709"/>
              </w:tabs>
              <w:contextualSpacing/>
              <w:jc w:val="both"/>
              <w:rPr>
                <w:sz w:val="24"/>
                <w:szCs w:val="24"/>
                <w:lang w:val="kk-KZ" w:bidi="ug-CN"/>
              </w:rPr>
            </w:pPr>
            <w:r w:rsidRPr="00D46D2E">
              <w:rPr>
                <w:sz w:val="24"/>
                <w:szCs w:val="24"/>
                <w:lang w:bidi="ug-CN"/>
              </w:rPr>
              <w:t xml:space="preserve">5 </w:t>
            </w:r>
            <w:r w:rsidRPr="00D46D2E">
              <w:rPr>
                <w:sz w:val="24"/>
                <w:szCs w:val="24"/>
                <w:lang w:val="kk-KZ" w:bidi="ug-CN"/>
              </w:rPr>
              <w:t>Ә</w:t>
            </w:r>
          </w:p>
        </w:tc>
        <w:tc>
          <w:tcPr>
            <w:tcW w:w="2330" w:type="dxa"/>
          </w:tcPr>
          <w:p w:rsidR="00D46D2E" w:rsidRPr="00D46D2E" w:rsidRDefault="00D46D2E" w:rsidP="00D46D2E">
            <w:pPr>
              <w:widowControl w:val="0"/>
              <w:tabs>
                <w:tab w:val="left" w:pos="709"/>
              </w:tabs>
              <w:contextualSpacing/>
              <w:jc w:val="both"/>
              <w:rPr>
                <w:sz w:val="24"/>
                <w:szCs w:val="24"/>
                <w:lang w:bidi="ug-CN"/>
              </w:rPr>
            </w:pPr>
            <w:r w:rsidRPr="00D46D2E">
              <w:rPr>
                <w:sz w:val="24"/>
                <w:szCs w:val="24"/>
                <w:lang w:bidi="ug-CN"/>
              </w:rPr>
              <w:t>20</w:t>
            </w:r>
          </w:p>
        </w:tc>
        <w:tc>
          <w:tcPr>
            <w:tcW w:w="1161" w:type="dxa"/>
          </w:tcPr>
          <w:p w:rsidR="00D46D2E" w:rsidRPr="00D46D2E" w:rsidRDefault="00D46D2E" w:rsidP="00D46D2E">
            <w:pPr>
              <w:widowControl w:val="0"/>
              <w:tabs>
                <w:tab w:val="left" w:pos="709"/>
              </w:tabs>
              <w:jc w:val="both"/>
              <w:rPr>
                <w:sz w:val="24"/>
                <w:szCs w:val="24"/>
                <w:lang w:val="kk-KZ" w:bidi="ug-CN"/>
              </w:rPr>
            </w:pPr>
            <w:r w:rsidRPr="00D46D2E">
              <w:rPr>
                <w:sz w:val="24"/>
                <w:szCs w:val="24"/>
                <w:lang w:val="kk-KZ" w:bidi="ug-CN"/>
              </w:rPr>
              <w:t>-</w:t>
            </w:r>
          </w:p>
        </w:tc>
        <w:tc>
          <w:tcPr>
            <w:tcW w:w="1194" w:type="dxa"/>
          </w:tcPr>
          <w:p w:rsidR="00D46D2E" w:rsidRPr="00D46D2E" w:rsidRDefault="00D46D2E" w:rsidP="00D46D2E">
            <w:pPr>
              <w:widowControl w:val="0"/>
              <w:tabs>
                <w:tab w:val="left" w:pos="709"/>
              </w:tabs>
              <w:jc w:val="both"/>
              <w:rPr>
                <w:sz w:val="24"/>
                <w:szCs w:val="24"/>
                <w:lang w:bidi="ug-CN"/>
              </w:rPr>
            </w:pPr>
            <w:r w:rsidRPr="00D46D2E">
              <w:rPr>
                <w:sz w:val="24"/>
                <w:szCs w:val="24"/>
                <w:lang w:bidi="ug-CN"/>
              </w:rPr>
              <w:t>10</w:t>
            </w:r>
          </w:p>
        </w:tc>
        <w:tc>
          <w:tcPr>
            <w:tcW w:w="1316" w:type="dxa"/>
          </w:tcPr>
          <w:p w:rsidR="00D46D2E" w:rsidRPr="00D46D2E" w:rsidRDefault="00D46D2E" w:rsidP="00D46D2E">
            <w:pPr>
              <w:widowControl w:val="0"/>
              <w:tabs>
                <w:tab w:val="left" w:pos="709"/>
              </w:tabs>
              <w:jc w:val="both"/>
              <w:rPr>
                <w:sz w:val="24"/>
                <w:szCs w:val="24"/>
                <w:lang w:bidi="ug-CN"/>
              </w:rPr>
            </w:pPr>
            <w:r w:rsidRPr="00D46D2E">
              <w:rPr>
                <w:sz w:val="24"/>
                <w:szCs w:val="24"/>
                <w:lang w:bidi="ug-CN"/>
              </w:rPr>
              <w:t>8</w:t>
            </w:r>
          </w:p>
        </w:tc>
        <w:tc>
          <w:tcPr>
            <w:tcW w:w="1398" w:type="dxa"/>
          </w:tcPr>
          <w:p w:rsidR="00D46D2E" w:rsidRPr="00D46D2E" w:rsidRDefault="00D46D2E" w:rsidP="00D46D2E">
            <w:pPr>
              <w:widowControl w:val="0"/>
              <w:tabs>
                <w:tab w:val="left" w:pos="709"/>
              </w:tabs>
              <w:jc w:val="both"/>
              <w:rPr>
                <w:sz w:val="24"/>
                <w:szCs w:val="24"/>
                <w:lang w:bidi="ug-CN"/>
              </w:rPr>
            </w:pPr>
            <w:r w:rsidRPr="00D46D2E">
              <w:rPr>
                <w:sz w:val="24"/>
                <w:szCs w:val="24"/>
                <w:lang w:bidi="ug-CN"/>
              </w:rPr>
              <w:t>2</w:t>
            </w:r>
          </w:p>
        </w:tc>
      </w:tr>
      <w:tr w:rsidR="00D46D2E" w:rsidRPr="00D46D2E" w:rsidTr="00D46D2E">
        <w:tc>
          <w:tcPr>
            <w:tcW w:w="2127" w:type="dxa"/>
          </w:tcPr>
          <w:p w:rsidR="00D46D2E" w:rsidRPr="00D46D2E" w:rsidRDefault="00D46D2E" w:rsidP="00D46D2E">
            <w:pPr>
              <w:widowControl w:val="0"/>
              <w:tabs>
                <w:tab w:val="left" w:pos="709"/>
              </w:tabs>
              <w:contextualSpacing/>
              <w:jc w:val="both"/>
              <w:rPr>
                <w:sz w:val="24"/>
                <w:szCs w:val="24"/>
                <w:lang w:bidi="ug-CN"/>
              </w:rPr>
            </w:pPr>
            <w:r w:rsidRPr="00D46D2E">
              <w:rPr>
                <w:sz w:val="24"/>
                <w:szCs w:val="24"/>
                <w:lang w:bidi="ug-CN"/>
              </w:rPr>
              <w:t>5</w:t>
            </w:r>
            <w:r w:rsidRPr="00D46D2E">
              <w:rPr>
                <w:sz w:val="24"/>
                <w:szCs w:val="24"/>
                <w:lang w:val="kk-KZ" w:bidi="ug-CN"/>
              </w:rPr>
              <w:t xml:space="preserve"> Б</w:t>
            </w:r>
          </w:p>
        </w:tc>
        <w:tc>
          <w:tcPr>
            <w:tcW w:w="2330" w:type="dxa"/>
          </w:tcPr>
          <w:p w:rsidR="00D46D2E" w:rsidRPr="00D46D2E" w:rsidRDefault="00D46D2E" w:rsidP="00D46D2E">
            <w:pPr>
              <w:widowControl w:val="0"/>
              <w:tabs>
                <w:tab w:val="left" w:pos="709"/>
              </w:tabs>
              <w:contextualSpacing/>
              <w:jc w:val="both"/>
              <w:rPr>
                <w:sz w:val="24"/>
                <w:szCs w:val="24"/>
                <w:lang w:bidi="ug-CN"/>
              </w:rPr>
            </w:pPr>
            <w:r w:rsidRPr="00D46D2E">
              <w:rPr>
                <w:sz w:val="24"/>
                <w:szCs w:val="24"/>
                <w:lang w:bidi="ug-CN"/>
              </w:rPr>
              <w:t>21</w:t>
            </w:r>
          </w:p>
        </w:tc>
        <w:tc>
          <w:tcPr>
            <w:tcW w:w="1161" w:type="dxa"/>
          </w:tcPr>
          <w:p w:rsidR="00D46D2E" w:rsidRPr="00D46D2E" w:rsidRDefault="00D46D2E" w:rsidP="00D46D2E">
            <w:pPr>
              <w:widowControl w:val="0"/>
              <w:tabs>
                <w:tab w:val="left" w:pos="709"/>
              </w:tabs>
              <w:jc w:val="both"/>
              <w:rPr>
                <w:sz w:val="24"/>
                <w:szCs w:val="24"/>
                <w:lang w:val="kk-KZ" w:bidi="ug-CN"/>
              </w:rPr>
            </w:pPr>
            <w:r w:rsidRPr="00D46D2E">
              <w:rPr>
                <w:sz w:val="24"/>
                <w:szCs w:val="24"/>
                <w:lang w:val="kk-KZ" w:bidi="ug-CN"/>
              </w:rPr>
              <w:t>-</w:t>
            </w:r>
          </w:p>
        </w:tc>
        <w:tc>
          <w:tcPr>
            <w:tcW w:w="1194" w:type="dxa"/>
          </w:tcPr>
          <w:p w:rsidR="00D46D2E" w:rsidRPr="00D46D2E" w:rsidRDefault="00D46D2E" w:rsidP="00D46D2E">
            <w:pPr>
              <w:widowControl w:val="0"/>
              <w:tabs>
                <w:tab w:val="left" w:pos="709"/>
              </w:tabs>
              <w:jc w:val="both"/>
              <w:rPr>
                <w:sz w:val="24"/>
                <w:szCs w:val="24"/>
                <w:lang w:bidi="ug-CN"/>
              </w:rPr>
            </w:pPr>
            <w:r w:rsidRPr="00D46D2E">
              <w:rPr>
                <w:sz w:val="24"/>
                <w:szCs w:val="24"/>
                <w:lang w:bidi="ug-CN"/>
              </w:rPr>
              <w:t>10</w:t>
            </w:r>
          </w:p>
        </w:tc>
        <w:tc>
          <w:tcPr>
            <w:tcW w:w="1316" w:type="dxa"/>
          </w:tcPr>
          <w:p w:rsidR="00D46D2E" w:rsidRPr="00D46D2E" w:rsidRDefault="00D46D2E" w:rsidP="00D46D2E">
            <w:pPr>
              <w:widowControl w:val="0"/>
              <w:tabs>
                <w:tab w:val="left" w:pos="709"/>
              </w:tabs>
              <w:jc w:val="both"/>
              <w:rPr>
                <w:sz w:val="24"/>
                <w:szCs w:val="24"/>
                <w:lang w:bidi="ug-CN"/>
              </w:rPr>
            </w:pPr>
            <w:r w:rsidRPr="00D46D2E">
              <w:rPr>
                <w:sz w:val="24"/>
                <w:szCs w:val="24"/>
                <w:lang w:bidi="ug-CN"/>
              </w:rPr>
              <w:t>8</w:t>
            </w:r>
          </w:p>
        </w:tc>
        <w:tc>
          <w:tcPr>
            <w:tcW w:w="1398" w:type="dxa"/>
          </w:tcPr>
          <w:p w:rsidR="00D46D2E" w:rsidRPr="00D46D2E" w:rsidRDefault="00D46D2E" w:rsidP="00D46D2E">
            <w:pPr>
              <w:widowControl w:val="0"/>
              <w:tabs>
                <w:tab w:val="left" w:pos="709"/>
              </w:tabs>
              <w:jc w:val="both"/>
              <w:rPr>
                <w:sz w:val="24"/>
                <w:szCs w:val="24"/>
                <w:lang w:bidi="ug-CN"/>
              </w:rPr>
            </w:pPr>
            <w:r w:rsidRPr="00D46D2E">
              <w:rPr>
                <w:sz w:val="24"/>
                <w:szCs w:val="24"/>
                <w:lang w:bidi="ug-CN"/>
              </w:rPr>
              <w:t>3</w:t>
            </w:r>
          </w:p>
        </w:tc>
      </w:tr>
      <w:tr w:rsidR="00D46D2E" w:rsidRPr="00D46D2E" w:rsidTr="00D46D2E">
        <w:tc>
          <w:tcPr>
            <w:tcW w:w="2127" w:type="dxa"/>
          </w:tcPr>
          <w:p w:rsidR="00D46D2E" w:rsidRPr="00D46D2E" w:rsidRDefault="00D46D2E" w:rsidP="00D46D2E">
            <w:pPr>
              <w:widowControl w:val="0"/>
              <w:tabs>
                <w:tab w:val="left" w:pos="709"/>
              </w:tabs>
              <w:contextualSpacing/>
              <w:jc w:val="both"/>
              <w:rPr>
                <w:sz w:val="24"/>
                <w:szCs w:val="24"/>
                <w:lang w:val="kk-KZ" w:bidi="ug-CN"/>
              </w:rPr>
            </w:pPr>
            <w:r w:rsidRPr="00D46D2E">
              <w:rPr>
                <w:sz w:val="24"/>
                <w:szCs w:val="24"/>
                <w:lang w:bidi="ug-CN"/>
              </w:rPr>
              <w:lastRenderedPageBreak/>
              <w:t>5</w:t>
            </w:r>
            <w:r w:rsidRPr="00D46D2E">
              <w:rPr>
                <w:sz w:val="24"/>
                <w:szCs w:val="24"/>
                <w:lang w:val="kk-KZ" w:bidi="ug-CN"/>
              </w:rPr>
              <w:t xml:space="preserve"> В</w:t>
            </w:r>
          </w:p>
        </w:tc>
        <w:tc>
          <w:tcPr>
            <w:tcW w:w="2330" w:type="dxa"/>
          </w:tcPr>
          <w:p w:rsidR="00D46D2E" w:rsidRPr="00D46D2E" w:rsidRDefault="00D46D2E" w:rsidP="00D46D2E">
            <w:pPr>
              <w:widowControl w:val="0"/>
              <w:tabs>
                <w:tab w:val="left" w:pos="709"/>
              </w:tabs>
              <w:contextualSpacing/>
              <w:jc w:val="both"/>
              <w:rPr>
                <w:sz w:val="24"/>
                <w:szCs w:val="24"/>
                <w:lang w:bidi="ug-CN"/>
              </w:rPr>
            </w:pPr>
            <w:r w:rsidRPr="00D46D2E">
              <w:rPr>
                <w:sz w:val="24"/>
                <w:szCs w:val="24"/>
                <w:lang w:bidi="ug-CN"/>
              </w:rPr>
              <w:t>20</w:t>
            </w:r>
          </w:p>
        </w:tc>
        <w:tc>
          <w:tcPr>
            <w:tcW w:w="1161" w:type="dxa"/>
          </w:tcPr>
          <w:p w:rsidR="00D46D2E" w:rsidRPr="00D46D2E" w:rsidRDefault="00D46D2E" w:rsidP="00D46D2E">
            <w:pPr>
              <w:widowControl w:val="0"/>
              <w:tabs>
                <w:tab w:val="left" w:pos="709"/>
              </w:tabs>
              <w:jc w:val="both"/>
              <w:rPr>
                <w:sz w:val="24"/>
                <w:szCs w:val="24"/>
                <w:lang w:val="kk-KZ" w:bidi="ug-CN"/>
              </w:rPr>
            </w:pPr>
            <w:r w:rsidRPr="00D46D2E">
              <w:rPr>
                <w:sz w:val="24"/>
                <w:szCs w:val="24"/>
                <w:lang w:val="kk-KZ" w:bidi="ug-CN"/>
              </w:rPr>
              <w:t>-</w:t>
            </w:r>
          </w:p>
        </w:tc>
        <w:tc>
          <w:tcPr>
            <w:tcW w:w="1194" w:type="dxa"/>
          </w:tcPr>
          <w:p w:rsidR="00D46D2E" w:rsidRPr="00D46D2E" w:rsidRDefault="00D46D2E" w:rsidP="00D46D2E">
            <w:pPr>
              <w:widowControl w:val="0"/>
              <w:tabs>
                <w:tab w:val="left" w:pos="709"/>
              </w:tabs>
              <w:jc w:val="both"/>
              <w:rPr>
                <w:sz w:val="24"/>
                <w:szCs w:val="24"/>
                <w:lang w:bidi="ug-CN"/>
              </w:rPr>
            </w:pPr>
            <w:r w:rsidRPr="00D46D2E">
              <w:rPr>
                <w:sz w:val="24"/>
                <w:szCs w:val="24"/>
                <w:lang w:bidi="ug-CN"/>
              </w:rPr>
              <w:t>8</w:t>
            </w:r>
          </w:p>
        </w:tc>
        <w:tc>
          <w:tcPr>
            <w:tcW w:w="1316" w:type="dxa"/>
          </w:tcPr>
          <w:p w:rsidR="00D46D2E" w:rsidRPr="00D46D2E" w:rsidRDefault="00D46D2E" w:rsidP="00D46D2E">
            <w:pPr>
              <w:widowControl w:val="0"/>
              <w:tabs>
                <w:tab w:val="left" w:pos="709"/>
              </w:tabs>
              <w:jc w:val="both"/>
              <w:rPr>
                <w:sz w:val="24"/>
                <w:szCs w:val="24"/>
                <w:lang w:bidi="ug-CN"/>
              </w:rPr>
            </w:pPr>
            <w:r w:rsidRPr="00D46D2E">
              <w:rPr>
                <w:sz w:val="24"/>
                <w:szCs w:val="24"/>
                <w:lang w:bidi="ug-CN"/>
              </w:rPr>
              <w:t>11</w:t>
            </w:r>
          </w:p>
        </w:tc>
        <w:tc>
          <w:tcPr>
            <w:tcW w:w="1398" w:type="dxa"/>
          </w:tcPr>
          <w:p w:rsidR="00D46D2E" w:rsidRPr="00D46D2E" w:rsidRDefault="00D46D2E" w:rsidP="00D46D2E">
            <w:pPr>
              <w:widowControl w:val="0"/>
              <w:tabs>
                <w:tab w:val="left" w:pos="709"/>
              </w:tabs>
              <w:jc w:val="both"/>
              <w:rPr>
                <w:sz w:val="24"/>
                <w:szCs w:val="24"/>
                <w:lang w:bidi="ug-CN"/>
              </w:rPr>
            </w:pPr>
            <w:r w:rsidRPr="00D46D2E">
              <w:rPr>
                <w:sz w:val="24"/>
                <w:szCs w:val="24"/>
                <w:lang w:bidi="ug-CN"/>
              </w:rPr>
              <w:t>1</w:t>
            </w:r>
          </w:p>
        </w:tc>
      </w:tr>
      <w:tr w:rsidR="00D46D2E" w:rsidRPr="00D46D2E" w:rsidTr="00D46D2E">
        <w:tc>
          <w:tcPr>
            <w:tcW w:w="2127" w:type="dxa"/>
          </w:tcPr>
          <w:p w:rsidR="00D46D2E" w:rsidRPr="00D46D2E" w:rsidRDefault="00D46D2E" w:rsidP="00D46D2E">
            <w:pPr>
              <w:widowControl w:val="0"/>
              <w:tabs>
                <w:tab w:val="left" w:pos="709"/>
              </w:tabs>
              <w:contextualSpacing/>
              <w:jc w:val="both"/>
              <w:rPr>
                <w:b/>
                <w:sz w:val="24"/>
                <w:szCs w:val="24"/>
                <w:lang w:val="kk-KZ" w:bidi="ug-CN"/>
              </w:rPr>
            </w:pPr>
            <w:r w:rsidRPr="00D46D2E">
              <w:rPr>
                <w:b/>
                <w:sz w:val="24"/>
                <w:szCs w:val="24"/>
                <w:lang w:val="kk-KZ" w:bidi="ug-CN"/>
              </w:rPr>
              <w:t xml:space="preserve">ЖАЛПЫ </w:t>
            </w:r>
          </w:p>
        </w:tc>
        <w:tc>
          <w:tcPr>
            <w:tcW w:w="2330" w:type="dxa"/>
          </w:tcPr>
          <w:p w:rsidR="00D46D2E" w:rsidRPr="00D46D2E" w:rsidRDefault="00D46D2E" w:rsidP="00D46D2E">
            <w:pPr>
              <w:widowControl w:val="0"/>
              <w:tabs>
                <w:tab w:val="left" w:pos="709"/>
              </w:tabs>
              <w:contextualSpacing/>
              <w:jc w:val="both"/>
              <w:rPr>
                <w:b/>
                <w:sz w:val="24"/>
                <w:szCs w:val="24"/>
                <w:lang w:bidi="ug-CN"/>
              </w:rPr>
            </w:pPr>
            <w:r w:rsidRPr="00D46D2E">
              <w:rPr>
                <w:b/>
                <w:sz w:val="24"/>
                <w:szCs w:val="24"/>
                <w:lang w:bidi="ug-CN"/>
              </w:rPr>
              <w:t>81</w:t>
            </w:r>
          </w:p>
        </w:tc>
        <w:tc>
          <w:tcPr>
            <w:tcW w:w="1161" w:type="dxa"/>
          </w:tcPr>
          <w:p w:rsidR="00D46D2E" w:rsidRPr="00D46D2E" w:rsidRDefault="00D46D2E" w:rsidP="00D46D2E">
            <w:pPr>
              <w:widowControl w:val="0"/>
              <w:tabs>
                <w:tab w:val="left" w:pos="709"/>
              </w:tabs>
              <w:jc w:val="both"/>
              <w:rPr>
                <w:b/>
                <w:sz w:val="24"/>
                <w:szCs w:val="24"/>
                <w:lang w:val="kk-KZ" w:bidi="ug-CN"/>
              </w:rPr>
            </w:pPr>
            <w:r w:rsidRPr="00D46D2E">
              <w:rPr>
                <w:b/>
                <w:sz w:val="24"/>
                <w:szCs w:val="24"/>
                <w:lang w:val="kk-KZ" w:bidi="ug-CN"/>
              </w:rPr>
              <w:t>-</w:t>
            </w:r>
          </w:p>
        </w:tc>
        <w:tc>
          <w:tcPr>
            <w:tcW w:w="1194" w:type="dxa"/>
          </w:tcPr>
          <w:p w:rsidR="00D46D2E" w:rsidRPr="00D46D2E" w:rsidRDefault="00D46D2E" w:rsidP="00D46D2E">
            <w:pPr>
              <w:widowControl w:val="0"/>
              <w:tabs>
                <w:tab w:val="left" w:pos="709"/>
              </w:tabs>
              <w:jc w:val="both"/>
              <w:rPr>
                <w:b/>
                <w:sz w:val="24"/>
                <w:szCs w:val="24"/>
                <w:lang w:bidi="ug-CN"/>
              </w:rPr>
            </w:pPr>
            <w:r w:rsidRPr="00D46D2E">
              <w:rPr>
                <w:b/>
                <w:sz w:val="24"/>
                <w:szCs w:val="24"/>
                <w:lang w:bidi="ug-CN"/>
              </w:rPr>
              <w:t>38</w:t>
            </w:r>
          </w:p>
        </w:tc>
        <w:tc>
          <w:tcPr>
            <w:tcW w:w="1316" w:type="dxa"/>
          </w:tcPr>
          <w:p w:rsidR="00D46D2E" w:rsidRPr="00D46D2E" w:rsidRDefault="00D46D2E" w:rsidP="00D46D2E">
            <w:pPr>
              <w:widowControl w:val="0"/>
              <w:tabs>
                <w:tab w:val="left" w:pos="709"/>
              </w:tabs>
              <w:jc w:val="both"/>
              <w:rPr>
                <w:b/>
                <w:sz w:val="24"/>
                <w:szCs w:val="24"/>
                <w:lang w:bidi="ug-CN"/>
              </w:rPr>
            </w:pPr>
            <w:r w:rsidRPr="00D46D2E">
              <w:rPr>
                <w:b/>
                <w:sz w:val="24"/>
                <w:szCs w:val="24"/>
                <w:lang w:bidi="ug-CN"/>
              </w:rPr>
              <w:t>36</w:t>
            </w:r>
          </w:p>
        </w:tc>
        <w:tc>
          <w:tcPr>
            <w:tcW w:w="1398" w:type="dxa"/>
          </w:tcPr>
          <w:p w:rsidR="00D46D2E" w:rsidRPr="00D46D2E" w:rsidRDefault="00D46D2E" w:rsidP="00D46D2E">
            <w:pPr>
              <w:widowControl w:val="0"/>
              <w:tabs>
                <w:tab w:val="left" w:pos="709"/>
              </w:tabs>
              <w:jc w:val="both"/>
              <w:rPr>
                <w:b/>
                <w:sz w:val="24"/>
                <w:szCs w:val="24"/>
                <w:lang w:bidi="ug-CN"/>
              </w:rPr>
            </w:pPr>
            <w:r w:rsidRPr="00D46D2E">
              <w:rPr>
                <w:b/>
                <w:sz w:val="24"/>
                <w:szCs w:val="24"/>
                <w:lang w:bidi="ug-CN"/>
              </w:rPr>
              <w:t>7</w:t>
            </w:r>
          </w:p>
        </w:tc>
      </w:tr>
    </w:tbl>
    <w:p w:rsidR="00EF5558" w:rsidRPr="00002F21" w:rsidRDefault="00EF5558" w:rsidP="00D1736B">
      <w:pPr>
        <w:pStyle w:val="af0"/>
        <w:rPr>
          <w:rFonts w:ascii="Times New Roman" w:hAnsi="Times New Roman" w:cs="Times New Roman"/>
          <w:sz w:val="28"/>
          <w:szCs w:val="28"/>
          <w:lang w:val="kk-KZ" w:bidi="ug-CN"/>
        </w:rPr>
      </w:pPr>
      <w:r w:rsidRPr="00FE7ACE">
        <w:rPr>
          <w:rFonts w:ascii="Times New Roman" w:hAnsi="Times New Roman" w:cs="Times New Roman"/>
          <w:sz w:val="28"/>
          <w:szCs w:val="28"/>
          <w:lang w:val="kk-KZ"/>
        </w:rPr>
        <w:t>5 сыныптар арасында орташа балл-20 б /30 баллдан/.</w:t>
      </w:r>
      <w:r w:rsidRPr="00D46D2E">
        <w:rPr>
          <w:rFonts w:ascii="Times New Roman" w:hAnsi="Times New Roman" w:cs="Times New Roman"/>
          <w:sz w:val="28"/>
          <w:szCs w:val="28"/>
          <w:lang w:val="kk-KZ"/>
        </w:rPr>
        <w:t xml:space="preserve"> </w:t>
      </w:r>
      <w:r w:rsidRPr="00FE7ACE">
        <w:rPr>
          <w:rFonts w:ascii="Times New Roman" w:hAnsi="Times New Roman" w:cs="Times New Roman"/>
          <w:b/>
          <w:color w:val="000000"/>
          <w:sz w:val="28"/>
          <w:szCs w:val="28"/>
          <w:lang w:val="kk-KZ" w:bidi="ug-CN"/>
        </w:rPr>
        <w:t xml:space="preserve"> </w:t>
      </w:r>
      <w:r w:rsidRPr="00FE74F0">
        <w:rPr>
          <w:rFonts w:ascii="Times New Roman" w:hAnsi="Times New Roman" w:cs="Times New Roman"/>
          <w:color w:val="000000"/>
          <w:sz w:val="28"/>
          <w:szCs w:val="28"/>
          <w:lang w:val="kk-KZ" w:bidi="ug-CN"/>
        </w:rPr>
        <w:t>Қиындық тудырған</w:t>
      </w:r>
      <w:r w:rsidRPr="00FE74F0">
        <w:rPr>
          <w:rFonts w:ascii="Times New Roman" w:hAnsi="Times New Roman" w:cs="Times New Roman"/>
          <w:sz w:val="28"/>
          <w:szCs w:val="28"/>
          <w:lang w:val="kk-KZ" w:bidi="ug-CN"/>
        </w:rPr>
        <w:t xml:space="preserve"> мәселелер: </w:t>
      </w:r>
      <w:r w:rsidR="00D46D2E" w:rsidRPr="00FE74F0">
        <w:rPr>
          <w:rFonts w:ascii="Times New Roman" w:hAnsi="Times New Roman" w:cs="Times New Roman"/>
          <w:sz w:val="28"/>
          <w:szCs w:val="28"/>
          <w:lang w:val="kk-KZ" w:bidi="ug-CN"/>
        </w:rPr>
        <w:t>э</w:t>
      </w:r>
      <w:r w:rsidR="00D46D2E" w:rsidRPr="00D46D2E">
        <w:rPr>
          <w:rFonts w:ascii="Times New Roman" w:hAnsi="Times New Roman" w:cs="Times New Roman"/>
          <w:sz w:val="28"/>
          <w:szCs w:val="28"/>
          <w:lang w:val="kk-KZ" w:bidi="ug-CN"/>
        </w:rPr>
        <w:t>ссенің кіріспе, негізгі, қорытынды бөлімдерін, даму желісінсақтамайды, 5-6 грамматикалық қате жібереді.Әдеби тіл нормаларын дұрыс қолдануда қателіктер жіберді.</w:t>
      </w:r>
    </w:p>
    <w:p w:rsidR="00EF5558" w:rsidRDefault="00EF5558" w:rsidP="00EF5558">
      <w:pPr>
        <w:spacing w:after="0"/>
        <w:rPr>
          <w:rFonts w:ascii="Times New Roman" w:hAnsi="Times New Roman" w:cs="Times New Roman"/>
          <w:sz w:val="28"/>
          <w:szCs w:val="28"/>
          <w:lang w:val="en-US"/>
        </w:rPr>
      </w:pPr>
      <w:r w:rsidRPr="00FE7ACE">
        <w:rPr>
          <w:rFonts w:ascii="Times New Roman" w:hAnsi="Times New Roman" w:cs="Times New Roman"/>
          <w:sz w:val="28"/>
          <w:szCs w:val="28"/>
          <w:lang w:val="kk-KZ"/>
        </w:rPr>
        <w:t>6 сыныптар</w:t>
      </w:r>
    </w:p>
    <w:tbl>
      <w:tblPr>
        <w:tblStyle w:val="a5"/>
        <w:tblW w:w="9526" w:type="dxa"/>
        <w:tblInd w:w="-459" w:type="dxa"/>
        <w:tblLook w:val="04A0"/>
      </w:tblPr>
      <w:tblGrid>
        <w:gridCol w:w="2127"/>
        <w:gridCol w:w="2330"/>
        <w:gridCol w:w="1161"/>
        <w:gridCol w:w="1194"/>
        <w:gridCol w:w="1316"/>
        <w:gridCol w:w="1398"/>
      </w:tblGrid>
      <w:tr w:rsidR="00BE1270" w:rsidRPr="00BE1270" w:rsidTr="00BE1270">
        <w:tc>
          <w:tcPr>
            <w:tcW w:w="2127" w:type="dxa"/>
            <w:vMerge w:val="restart"/>
          </w:tcPr>
          <w:p w:rsidR="00BE1270" w:rsidRPr="00BE1270" w:rsidRDefault="00BE1270" w:rsidP="00BE1270">
            <w:pPr>
              <w:widowControl w:val="0"/>
              <w:tabs>
                <w:tab w:val="left" w:pos="709"/>
              </w:tabs>
              <w:jc w:val="center"/>
              <w:rPr>
                <w:sz w:val="24"/>
                <w:szCs w:val="24"/>
                <w:lang w:val="kk-KZ" w:bidi="ug-CN"/>
              </w:rPr>
            </w:pPr>
            <w:r w:rsidRPr="00BE1270">
              <w:rPr>
                <w:sz w:val="24"/>
                <w:szCs w:val="24"/>
                <w:lang w:val="kk-KZ" w:bidi="ug-CN"/>
              </w:rPr>
              <w:t>Сыныбы</w:t>
            </w:r>
          </w:p>
        </w:tc>
        <w:tc>
          <w:tcPr>
            <w:tcW w:w="2330" w:type="dxa"/>
            <w:vMerge w:val="restart"/>
          </w:tcPr>
          <w:p w:rsidR="00BE1270" w:rsidRPr="00BE1270" w:rsidRDefault="00BE1270" w:rsidP="00BE1270">
            <w:pPr>
              <w:widowControl w:val="0"/>
              <w:tabs>
                <w:tab w:val="left" w:pos="709"/>
              </w:tabs>
              <w:jc w:val="center"/>
              <w:rPr>
                <w:sz w:val="24"/>
                <w:szCs w:val="24"/>
                <w:lang w:val="kk-KZ" w:bidi="ug-CN"/>
              </w:rPr>
            </w:pPr>
            <w:r w:rsidRPr="00BE1270">
              <w:rPr>
                <w:sz w:val="24"/>
                <w:szCs w:val="24"/>
                <w:lang w:val="kk-KZ" w:bidi="ug-CN"/>
              </w:rPr>
              <w:t>Қатысқандар саны</w:t>
            </w:r>
          </w:p>
        </w:tc>
        <w:tc>
          <w:tcPr>
            <w:tcW w:w="5069" w:type="dxa"/>
            <w:gridSpan w:val="4"/>
          </w:tcPr>
          <w:p w:rsidR="00BE1270" w:rsidRPr="00BE1270" w:rsidRDefault="00BE1270" w:rsidP="00BE1270">
            <w:pPr>
              <w:widowControl w:val="0"/>
              <w:tabs>
                <w:tab w:val="left" w:pos="709"/>
              </w:tabs>
              <w:jc w:val="center"/>
              <w:rPr>
                <w:sz w:val="24"/>
                <w:szCs w:val="24"/>
                <w:lang w:val="kk-KZ" w:bidi="ug-CN"/>
              </w:rPr>
            </w:pPr>
            <w:r w:rsidRPr="00BE1270">
              <w:rPr>
                <w:sz w:val="24"/>
                <w:szCs w:val="24"/>
                <w:lang w:val="kk-KZ" w:bidi="ug-CN"/>
              </w:rPr>
              <w:t>Оның ішінде</w:t>
            </w:r>
          </w:p>
        </w:tc>
      </w:tr>
      <w:tr w:rsidR="00BE1270" w:rsidRPr="00BE1270" w:rsidTr="00BE1270">
        <w:tc>
          <w:tcPr>
            <w:tcW w:w="2127" w:type="dxa"/>
            <w:vMerge/>
          </w:tcPr>
          <w:p w:rsidR="00BE1270" w:rsidRPr="00BE1270" w:rsidRDefault="00BE1270" w:rsidP="00BE1270">
            <w:pPr>
              <w:widowControl w:val="0"/>
              <w:tabs>
                <w:tab w:val="left" w:pos="709"/>
              </w:tabs>
              <w:jc w:val="center"/>
              <w:rPr>
                <w:sz w:val="24"/>
                <w:szCs w:val="24"/>
                <w:lang w:val="kk-KZ" w:bidi="ug-CN"/>
              </w:rPr>
            </w:pPr>
          </w:p>
        </w:tc>
        <w:tc>
          <w:tcPr>
            <w:tcW w:w="2330" w:type="dxa"/>
            <w:vMerge/>
          </w:tcPr>
          <w:p w:rsidR="00BE1270" w:rsidRPr="00BE1270" w:rsidRDefault="00BE1270" w:rsidP="00BE1270">
            <w:pPr>
              <w:widowControl w:val="0"/>
              <w:tabs>
                <w:tab w:val="left" w:pos="709"/>
              </w:tabs>
              <w:jc w:val="center"/>
              <w:rPr>
                <w:sz w:val="24"/>
                <w:szCs w:val="24"/>
                <w:lang w:val="kk-KZ" w:bidi="ug-CN"/>
              </w:rPr>
            </w:pPr>
          </w:p>
        </w:tc>
        <w:tc>
          <w:tcPr>
            <w:tcW w:w="1161" w:type="dxa"/>
          </w:tcPr>
          <w:p w:rsidR="00BE1270" w:rsidRPr="00BE1270" w:rsidRDefault="00BE1270" w:rsidP="00BE1270">
            <w:pPr>
              <w:widowControl w:val="0"/>
              <w:tabs>
                <w:tab w:val="left" w:pos="709"/>
              </w:tabs>
              <w:jc w:val="center"/>
              <w:rPr>
                <w:sz w:val="24"/>
                <w:szCs w:val="24"/>
                <w:lang w:val="kk-KZ" w:bidi="ug-CN"/>
              </w:rPr>
            </w:pPr>
            <w:r w:rsidRPr="00BE1270">
              <w:rPr>
                <w:sz w:val="24"/>
                <w:szCs w:val="24"/>
                <w:lang w:val="kk-KZ" w:bidi="ug-CN"/>
              </w:rPr>
              <w:t>«2»</w:t>
            </w:r>
          </w:p>
        </w:tc>
        <w:tc>
          <w:tcPr>
            <w:tcW w:w="1194" w:type="dxa"/>
          </w:tcPr>
          <w:p w:rsidR="00BE1270" w:rsidRPr="00BE1270" w:rsidRDefault="00BE1270" w:rsidP="00BE1270">
            <w:pPr>
              <w:widowControl w:val="0"/>
              <w:tabs>
                <w:tab w:val="left" w:pos="709"/>
              </w:tabs>
              <w:jc w:val="center"/>
              <w:rPr>
                <w:sz w:val="24"/>
                <w:szCs w:val="24"/>
                <w:lang w:val="kk-KZ" w:bidi="ug-CN"/>
              </w:rPr>
            </w:pPr>
            <w:r w:rsidRPr="00BE1270">
              <w:rPr>
                <w:sz w:val="24"/>
                <w:szCs w:val="24"/>
                <w:lang w:val="kk-KZ" w:bidi="ug-CN"/>
              </w:rPr>
              <w:t>«3»</w:t>
            </w:r>
          </w:p>
        </w:tc>
        <w:tc>
          <w:tcPr>
            <w:tcW w:w="1316" w:type="dxa"/>
          </w:tcPr>
          <w:p w:rsidR="00BE1270" w:rsidRPr="00BE1270" w:rsidRDefault="00BE1270" w:rsidP="00BE1270">
            <w:pPr>
              <w:widowControl w:val="0"/>
              <w:tabs>
                <w:tab w:val="left" w:pos="709"/>
              </w:tabs>
              <w:jc w:val="center"/>
              <w:rPr>
                <w:sz w:val="24"/>
                <w:szCs w:val="24"/>
                <w:lang w:val="kk-KZ" w:bidi="ug-CN"/>
              </w:rPr>
            </w:pPr>
            <w:r w:rsidRPr="00BE1270">
              <w:rPr>
                <w:sz w:val="24"/>
                <w:szCs w:val="24"/>
                <w:lang w:val="kk-KZ" w:bidi="ug-CN"/>
              </w:rPr>
              <w:t>«4»</w:t>
            </w:r>
          </w:p>
        </w:tc>
        <w:tc>
          <w:tcPr>
            <w:tcW w:w="1398" w:type="dxa"/>
          </w:tcPr>
          <w:p w:rsidR="00BE1270" w:rsidRPr="00BE1270" w:rsidRDefault="00BE1270" w:rsidP="00BE1270">
            <w:pPr>
              <w:widowControl w:val="0"/>
              <w:tabs>
                <w:tab w:val="left" w:pos="709"/>
              </w:tabs>
              <w:jc w:val="center"/>
              <w:rPr>
                <w:sz w:val="24"/>
                <w:szCs w:val="24"/>
                <w:lang w:val="kk-KZ" w:bidi="ug-CN"/>
              </w:rPr>
            </w:pPr>
            <w:r w:rsidRPr="00BE1270">
              <w:rPr>
                <w:sz w:val="24"/>
                <w:szCs w:val="24"/>
                <w:lang w:val="kk-KZ" w:bidi="ug-CN"/>
              </w:rPr>
              <w:t>«5»</w:t>
            </w:r>
          </w:p>
        </w:tc>
      </w:tr>
      <w:tr w:rsidR="00BE1270" w:rsidRPr="00BE1270" w:rsidTr="00BE1270">
        <w:tc>
          <w:tcPr>
            <w:tcW w:w="2127" w:type="dxa"/>
          </w:tcPr>
          <w:p w:rsidR="00BE1270" w:rsidRPr="00BE1270" w:rsidRDefault="00BE1270" w:rsidP="00BE1270">
            <w:pPr>
              <w:widowControl w:val="0"/>
              <w:tabs>
                <w:tab w:val="left" w:pos="709"/>
              </w:tabs>
              <w:contextualSpacing/>
              <w:jc w:val="both"/>
              <w:rPr>
                <w:sz w:val="24"/>
                <w:szCs w:val="24"/>
                <w:lang w:val="kk-KZ" w:bidi="ug-CN"/>
              </w:rPr>
            </w:pPr>
            <w:r w:rsidRPr="00BE1270">
              <w:rPr>
                <w:sz w:val="24"/>
                <w:szCs w:val="24"/>
                <w:lang w:bidi="ug-CN"/>
              </w:rPr>
              <w:t>6</w:t>
            </w:r>
            <w:r w:rsidRPr="00BE1270">
              <w:rPr>
                <w:sz w:val="24"/>
                <w:szCs w:val="24"/>
                <w:lang w:val="kk-KZ" w:bidi="ug-CN"/>
              </w:rPr>
              <w:t xml:space="preserve"> А</w:t>
            </w:r>
          </w:p>
        </w:tc>
        <w:tc>
          <w:tcPr>
            <w:tcW w:w="2330" w:type="dxa"/>
          </w:tcPr>
          <w:p w:rsidR="00BE1270" w:rsidRPr="00BE1270" w:rsidRDefault="00BE1270" w:rsidP="00BE1270">
            <w:pPr>
              <w:widowControl w:val="0"/>
              <w:tabs>
                <w:tab w:val="left" w:pos="709"/>
              </w:tabs>
              <w:contextualSpacing/>
              <w:jc w:val="both"/>
              <w:rPr>
                <w:sz w:val="24"/>
                <w:szCs w:val="24"/>
                <w:lang w:bidi="ug-CN"/>
              </w:rPr>
            </w:pPr>
            <w:r w:rsidRPr="00BE1270">
              <w:rPr>
                <w:sz w:val="24"/>
                <w:szCs w:val="24"/>
                <w:lang w:bidi="ug-CN"/>
              </w:rPr>
              <w:t>26</w:t>
            </w:r>
          </w:p>
        </w:tc>
        <w:tc>
          <w:tcPr>
            <w:tcW w:w="1161" w:type="dxa"/>
          </w:tcPr>
          <w:p w:rsidR="00BE1270" w:rsidRPr="00BE1270" w:rsidRDefault="00BE1270" w:rsidP="00BE1270">
            <w:pPr>
              <w:widowControl w:val="0"/>
              <w:tabs>
                <w:tab w:val="left" w:pos="709"/>
              </w:tabs>
              <w:jc w:val="both"/>
              <w:rPr>
                <w:sz w:val="24"/>
                <w:szCs w:val="24"/>
                <w:lang w:val="kk-KZ" w:bidi="ug-CN"/>
              </w:rPr>
            </w:pPr>
            <w:r w:rsidRPr="00BE1270">
              <w:rPr>
                <w:sz w:val="24"/>
                <w:szCs w:val="24"/>
                <w:lang w:val="kk-KZ" w:bidi="ug-CN"/>
              </w:rPr>
              <w:t>-</w:t>
            </w:r>
          </w:p>
        </w:tc>
        <w:tc>
          <w:tcPr>
            <w:tcW w:w="1194" w:type="dxa"/>
          </w:tcPr>
          <w:p w:rsidR="00BE1270" w:rsidRPr="00BE1270" w:rsidRDefault="00BE1270" w:rsidP="00BE1270">
            <w:pPr>
              <w:widowControl w:val="0"/>
              <w:tabs>
                <w:tab w:val="left" w:pos="709"/>
              </w:tabs>
              <w:jc w:val="both"/>
              <w:rPr>
                <w:sz w:val="24"/>
                <w:szCs w:val="24"/>
                <w:lang w:bidi="ug-CN"/>
              </w:rPr>
            </w:pPr>
            <w:r w:rsidRPr="00BE1270">
              <w:rPr>
                <w:sz w:val="24"/>
                <w:szCs w:val="24"/>
                <w:lang w:bidi="ug-CN"/>
              </w:rPr>
              <w:t>11</w:t>
            </w:r>
          </w:p>
        </w:tc>
        <w:tc>
          <w:tcPr>
            <w:tcW w:w="1316" w:type="dxa"/>
          </w:tcPr>
          <w:p w:rsidR="00BE1270" w:rsidRPr="00BE1270" w:rsidRDefault="00BE1270" w:rsidP="00BE1270">
            <w:pPr>
              <w:widowControl w:val="0"/>
              <w:tabs>
                <w:tab w:val="left" w:pos="709"/>
              </w:tabs>
              <w:jc w:val="both"/>
              <w:rPr>
                <w:sz w:val="24"/>
                <w:szCs w:val="24"/>
                <w:lang w:bidi="ug-CN"/>
              </w:rPr>
            </w:pPr>
            <w:r w:rsidRPr="00BE1270">
              <w:rPr>
                <w:sz w:val="24"/>
                <w:szCs w:val="24"/>
                <w:lang w:bidi="ug-CN"/>
              </w:rPr>
              <w:t>13</w:t>
            </w:r>
          </w:p>
        </w:tc>
        <w:tc>
          <w:tcPr>
            <w:tcW w:w="1398" w:type="dxa"/>
          </w:tcPr>
          <w:p w:rsidR="00BE1270" w:rsidRPr="00BE1270" w:rsidRDefault="00BE1270" w:rsidP="00BE1270">
            <w:pPr>
              <w:widowControl w:val="0"/>
              <w:tabs>
                <w:tab w:val="left" w:pos="709"/>
              </w:tabs>
              <w:jc w:val="both"/>
              <w:rPr>
                <w:sz w:val="24"/>
                <w:szCs w:val="24"/>
                <w:lang w:bidi="ug-CN"/>
              </w:rPr>
            </w:pPr>
            <w:r w:rsidRPr="00BE1270">
              <w:rPr>
                <w:sz w:val="24"/>
                <w:szCs w:val="24"/>
                <w:lang w:bidi="ug-CN"/>
              </w:rPr>
              <w:t>2</w:t>
            </w:r>
          </w:p>
        </w:tc>
      </w:tr>
      <w:tr w:rsidR="00BE1270" w:rsidRPr="00BE1270" w:rsidTr="00BE1270">
        <w:tc>
          <w:tcPr>
            <w:tcW w:w="2127" w:type="dxa"/>
          </w:tcPr>
          <w:p w:rsidR="00BE1270" w:rsidRPr="00BE1270" w:rsidRDefault="00BE1270" w:rsidP="00BE1270">
            <w:pPr>
              <w:widowControl w:val="0"/>
              <w:tabs>
                <w:tab w:val="left" w:pos="709"/>
              </w:tabs>
              <w:contextualSpacing/>
              <w:jc w:val="both"/>
              <w:rPr>
                <w:sz w:val="24"/>
                <w:szCs w:val="24"/>
                <w:lang w:val="kk-KZ" w:bidi="ug-CN"/>
              </w:rPr>
            </w:pPr>
            <w:r w:rsidRPr="00BE1270">
              <w:rPr>
                <w:sz w:val="24"/>
                <w:szCs w:val="24"/>
                <w:lang w:bidi="ug-CN"/>
              </w:rPr>
              <w:t>6</w:t>
            </w:r>
            <w:r w:rsidRPr="00BE1270">
              <w:rPr>
                <w:sz w:val="24"/>
                <w:szCs w:val="24"/>
                <w:lang w:val="kk-KZ" w:bidi="ug-CN"/>
              </w:rPr>
              <w:t>Ә</w:t>
            </w:r>
          </w:p>
        </w:tc>
        <w:tc>
          <w:tcPr>
            <w:tcW w:w="2330" w:type="dxa"/>
          </w:tcPr>
          <w:p w:rsidR="00BE1270" w:rsidRPr="00BE1270" w:rsidRDefault="00BE1270" w:rsidP="00BE1270">
            <w:pPr>
              <w:widowControl w:val="0"/>
              <w:tabs>
                <w:tab w:val="left" w:pos="709"/>
              </w:tabs>
              <w:contextualSpacing/>
              <w:jc w:val="both"/>
              <w:rPr>
                <w:sz w:val="24"/>
                <w:szCs w:val="24"/>
                <w:lang w:bidi="ug-CN"/>
              </w:rPr>
            </w:pPr>
            <w:r w:rsidRPr="00BE1270">
              <w:rPr>
                <w:sz w:val="24"/>
                <w:szCs w:val="24"/>
                <w:lang w:bidi="ug-CN"/>
              </w:rPr>
              <w:t>26</w:t>
            </w:r>
          </w:p>
        </w:tc>
        <w:tc>
          <w:tcPr>
            <w:tcW w:w="1161" w:type="dxa"/>
          </w:tcPr>
          <w:p w:rsidR="00BE1270" w:rsidRPr="00BE1270" w:rsidRDefault="00BE1270" w:rsidP="00BE1270">
            <w:pPr>
              <w:widowControl w:val="0"/>
              <w:tabs>
                <w:tab w:val="left" w:pos="709"/>
              </w:tabs>
              <w:jc w:val="both"/>
              <w:rPr>
                <w:sz w:val="24"/>
                <w:szCs w:val="24"/>
                <w:lang w:val="kk-KZ" w:bidi="ug-CN"/>
              </w:rPr>
            </w:pPr>
            <w:r w:rsidRPr="00BE1270">
              <w:rPr>
                <w:sz w:val="24"/>
                <w:szCs w:val="24"/>
                <w:lang w:val="kk-KZ" w:bidi="ug-CN"/>
              </w:rPr>
              <w:t>-</w:t>
            </w:r>
          </w:p>
        </w:tc>
        <w:tc>
          <w:tcPr>
            <w:tcW w:w="1194" w:type="dxa"/>
          </w:tcPr>
          <w:p w:rsidR="00BE1270" w:rsidRPr="00BE1270" w:rsidRDefault="00BE1270" w:rsidP="00BE1270">
            <w:pPr>
              <w:widowControl w:val="0"/>
              <w:tabs>
                <w:tab w:val="left" w:pos="709"/>
              </w:tabs>
              <w:jc w:val="both"/>
              <w:rPr>
                <w:sz w:val="24"/>
                <w:szCs w:val="24"/>
                <w:lang w:bidi="ug-CN"/>
              </w:rPr>
            </w:pPr>
            <w:r w:rsidRPr="00BE1270">
              <w:rPr>
                <w:sz w:val="24"/>
                <w:szCs w:val="24"/>
                <w:lang w:bidi="ug-CN"/>
              </w:rPr>
              <w:t>11</w:t>
            </w:r>
          </w:p>
        </w:tc>
        <w:tc>
          <w:tcPr>
            <w:tcW w:w="1316" w:type="dxa"/>
          </w:tcPr>
          <w:p w:rsidR="00BE1270" w:rsidRPr="00BE1270" w:rsidRDefault="00BE1270" w:rsidP="00BE1270">
            <w:pPr>
              <w:widowControl w:val="0"/>
              <w:tabs>
                <w:tab w:val="left" w:pos="709"/>
              </w:tabs>
              <w:jc w:val="both"/>
              <w:rPr>
                <w:sz w:val="24"/>
                <w:szCs w:val="24"/>
                <w:lang w:bidi="ug-CN"/>
              </w:rPr>
            </w:pPr>
            <w:r w:rsidRPr="00BE1270">
              <w:rPr>
                <w:sz w:val="24"/>
                <w:szCs w:val="24"/>
                <w:lang w:bidi="ug-CN"/>
              </w:rPr>
              <w:t>13</w:t>
            </w:r>
          </w:p>
        </w:tc>
        <w:tc>
          <w:tcPr>
            <w:tcW w:w="1398" w:type="dxa"/>
          </w:tcPr>
          <w:p w:rsidR="00BE1270" w:rsidRPr="00BE1270" w:rsidRDefault="00BE1270" w:rsidP="00BE1270">
            <w:pPr>
              <w:widowControl w:val="0"/>
              <w:tabs>
                <w:tab w:val="left" w:pos="709"/>
              </w:tabs>
              <w:jc w:val="both"/>
              <w:rPr>
                <w:sz w:val="24"/>
                <w:szCs w:val="24"/>
                <w:lang w:bidi="ug-CN"/>
              </w:rPr>
            </w:pPr>
            <w:r w:rsidRPr="00BE1270">
              <w:rPr>
                <w:sz w:val="24"/>
                <w:szCs w:val="24"/>
                <w:lang w:bidi="ug-CN"/>
              </w:rPr>
              <w:t>2</w:t>
            </w:r>
          </w:p>
        </w:tc>
      </w:tr>
      <w:tr w:rsidR="00BE1270" w:rsidRPr="00BE1270" w:rsidTr="00BE1270">
        <w:tc>
          <w:tcPr>
            <w:tcW w:w="2127" w:type="dxa"/>
          </w:tcPr>
          <w:p w:rsidR="00BE1270" w:rsidRPr="00BE1270" w:rsidRDefault="00BE1270" w:rsidP="00BE1270">
            <w:pPr>
              <w:widowControl w:val="0"/>
              <w:tabs>
                <w:tab w:val="left" w:pos="709"/>
              </w:tabs>
              <w:contextualSpacing/>
              <w:jc w:val="both"/>
              <w:rPr>
                <w:sz w:val="24"/>
                <w:szCs w:val="24"/>
                <w:lang w:bidi="ug-CN"/>
              </w:rPr>
            </w:pPr>
            <w:r w:rsidRPr="00BE1270">
              <w:rPr>
                <w:sz w:val="24"/>
                <w:szCs w:val="24"/>
                <w:lang w:bidi="ug-CN"/>
              </w:rPr>
              <w:t>6</w:t>
            </w:r>
            <w:r w:rsidRPr="00BE1270">
              <w:rPr>
                <w:sz w:val="24"/>
                <w:szCs w:val="24"/>
                <w:lang w:val="kk-KZ" w:bidi="ug-CN"/>
              </w:rPr>
              <w:t xml:space="preserve"> Б</w:t>
            </w:r>
          </w:p>
        </w:tc>
        <w:tc>
          <w:tcPr>
            <w:tcW w:w="2330" w:type="dxa"/>
          </w:tcPr>
          <w:p w:rsidR="00BE1270" w:rsidRPr="00BE1270" w:rsidRDefault="00BE1270" w:rsidP="00BE1270">
            <w:pPr>
              <w:widowControl w:val="0"/>
              <w:tabs>
                <w:tab w:val="left" w:pos="709"/>
              </w:tabs>
              <w:contextualSpacing/>
              <w:jc w:val="both"/>
              <w:rPr>
                <w:sz w:val="24"/>
                <w:szCs w:val="24"/>
                <w:lang w:bidi="ug-CN"/>
              </w:rPr>
            </w:pPr>
            <w:r w:rsidRPr="00BE1270">
              <w:rPr>
                <w:sz w:val="24"/>
                <w:szCs w:val="24"/>
                <w:lang w:bidi="ug-CN"/>
              </w:rPr>
              <w:t>26</w:t>
            </w:r>
          </w:p>
        </w:tc>
        <w:tc>
          <w:tcPr>
            <w:tcW w:w="1161" w:type="dxa"/>
          </w:tcPr>
          <w:p w:rsidR="00BE1270" w:rsidRPr="00BE1270" w:rsidRDefault="00BE1270" w:rsidP="00BE1270">
            <w:pPr>
              <w:widowControl w:val="0"/>
              <w:tabs>
                <w:tab w:val="left" w:pos="709"/>
              </w:tabs>
              <w:jc w:val="both"/>
              <w:rPr>
                <w:sz w:val="24"/>
                <w:szCs w:val="24"/>
                <w:lang w:val="kk-KZ" w:bidi="ug-CN"/>
              </w:rPr>
            </w:pPr>
            <w:r w:rsidRPr="00BE1270">
              <w:rPr>
                <w:sz w:val="24"/>
                <w:szCs w:val="24"/>
                <w:lang w:val="kk-KZ" w:bidi="ug-CN"/>
              </w:rPr>
              <w:t>-</w:t>
            </w:r>
          </w:p>
        </w:tc>
        <w:tc>
          <w:tcPr>
            <w:tcW w:w="1194" w:type="dxa"/>
          </w:tcPr>
          <w:p w:rsidR="00BE1270" w:rsidRPr="00BE1270" w:rsidRDefault="00BE1270" w:rsidP="00BE1270">
            <w:pPr>
              <w:widowControl w:val="0"/>
              <w:tabs>
                <w:tab w:val="left" w:pos="709"/>
              </w:tabs>
              <w:jc w:val="both"/>
              <w:rPr>
                <w:sz w:val="24"/>
                <w:szCs w:val="24"/>
                <w:lang w:bidi="ug-CN"/>
              </w:rPr>
            </w:pPr>
            <w:r w:rsidRPr="00BE1270">
              <w:rPr>
                <w:sz w:val="24"/>
                <w:szCs w:val="24"/>
                <w:lang w:bidi="ug-CN"/>
              </w:rPr>
              <w:t>13</w:t>
            </w:r>
          </w:p>
        </w:tc>
        <w:tc>
          <w:tcPr>
            <w:tcW w:w="1316" w:type="dxa"/>
          </w:tcPr>
          <w:p w:rsidR="00BE1270" w:rsidRPr="00BE1270" w:rsidRDefault="00BE1270" w:rsidP="00BE1270">
            <w:pPr>
              <w:widowControl w:val="0"/>
              <w:tabs>
                <w:tab w:val="left" w:pos="709"/>
              </w:tabs>
              <w:jc w:val="both"/>
              <w:rPr>
                <w:sz w:val="24"/>
                <w:szCs w:val="24"/>
                <w:lang w:bidi="ug-CN"/>
              </w:rPr>
            </w:pPr>
            <w:r w:rsidRPr="00BE1270">
              <w:rPr>
                <w:sz w:val="24"/>
                <w:szCs w:val="24"/>
                <w:lang w:bidi="ug-CN"/>
              </w:rPr>
              <w:t>10</w:t>
            </w:r>
          </w:p>
        </w:tc>
        <w:tc>
          <w:tcPr>
            <w:tcW w:w="1398" w:type="dxa"/>
          </w:tcPr>
          <w:p w:rsidR="00BE1270" w:rsidRPr="00BE1270" w:rsidRDefault="00BE1270" w:rsidP="00BE1270">
            <w:pPr>
              <w:widowControl w:val="0"/>
              <w:tabs>
                <w:tab w:val="left" w:pos="709"/>
              </w:tabs>
              <w:jc w:val="both"/>
              <w:rPr>
                <w:sz w:val="24"/>
                <w:szCs w:val="24"/>
                <w:lang w:bidi="ug-CN"/>
              </w:rPr>
            </w:pPr>
            <w:r w:rsidRPr="00BE1270">
              <w:rPr>
                <w:sz w:val="24"/>
                <w:szCs w:val="24"/>
                <w:lang w:bidi="ug-CN"/>
              </w:rPr>
              <w:t>3</w:t>
            </w:r>
          </w:p>
        </w:tc>
      </w:tr>
      <w:tr w:rsidR="00BE1270" w:rsidRPr="00BE1270" w:rsidTr="00BE1270">
        <w:tc>
          <w:tcPr>
            <w:tcW w:w="2127" w:type="dxa"/>
          </w:tcPr>
          <w:p w:rsidR="00BE1270" w:rsidRPr="00BE1270" w:rsidRDefault="00BE1270" w:rsidP="00BE1270">
            <w:pPr>
              <w:widowControl w:val="0"/>
              <w:tabs>
                <w:tab w:val="left" w:pos="709"/>
              </w:tabs>
              <w:contextualSpacing/>
              <w:jc w:val="both"/>
              <w:rPr>
                <w:b/>
                <w:sz w:val="24"/>
                <w:szCs w:val="24"/>
                <w:lang w:val="kk-KZ" w:bidi="ug-CN"/>
              </w:rPr>
            </w:pPr>
            <w:r w:rsidRPr="00BE1270">
              <w:rPr>
                <w:b/>
                <w:sz w:val="24"/>
                <w:szCs w:val="24"/>
                <w:lang w:val="kk-KZ" w:bidi="ug-CN"/>
              </w:rPr>
              <w:t xml:space="preserve">ЖАЛПЫ </w:t>
            </w:r>
          </w:p>
        </w:tc>
        <w:tc>
          <w:tcPr>
            <w:tcW w:w="2330" w:type="dxa"/>
          </w:tcPr>
          <w:p w:rsidR="00BE1270" w:rsidRPr="00BE1270" w:rsidRDefault="00BE1270" w:rsidP="00BE1270">
            <w:pPr>
              <w:widowControl w:val="0"/>
              <w:tabs>
                <w:tab w:val="left" w:pos="709"/>
              </w:tabs>
              <w:contextualSpacing/>
              <w:jc w:val="both"/>
              <w:rPr>
                <w:b/>
                <w:sz w:val="24"/>
                <w:szCs w:val="24"/>
                <w:lang w:bidi="ug-CN"/>
              </w:rPr>
            </w:pPr>
            <w:r w:rsidRPr="00BE1270">
              <w:rPr>
                <w:b/>
                <w:sz w:val="24"/>
                <w:szCs w:val="24"/>
                <w:lang w:bidi="ug-CN"/>
              </w:rPr>
              <w:t>78</w:t>
            </w:r>
          </w:p>
        </w:tc>
        <w:tc>
          <w:tcPr>
            <w:tcW w:w="1161" w:type="dxa"/>
          </w:tcPr>
          <w:p w:rsidR="00BE1270" w:rsidRPr="00BE1270" w:rsidRDefault="00BE1270" w:rsidP="00BE1270">
            <w:pPr>
              <w:widowControl w:val="0"/>
              <w:tabs>
                <w:tab w:val="left" w:pos="709"/>
              </w:tabs>
              <w:jc w:val="both"/>
              <w:rPr>
                <w:b/>
                <w:sz w:val="24"/>
                <w:szCs w:val="24"/>
                <w:lang w:val="kk-KZ" w:bidi="ug-CN"/>
              </w:rPr>
            </w:pPr>
            <w:r w:rsidRPr="00BE1270">
              <w:rPr>
                <w:b/>
                <w:sz w:val="24"/>
                <w:szCs w:val="24"/>
                <w:lang w:val="kk-KZ" w:bidi="ug-CN"/>
              </w:rPr>
              <w:t>-</w:t>
            </w:r>
          </w:p>
        </w:tc>
        <w:tc>
          <w:tcPr>
            <w:tcW w:w="1194" w:type="dxa"/>
          </w:tcPr>
          <w:p w:rsidR="00BE1270" w:rsidRPr="00BE1270" w:rsidRDefault="00BE1270" w:rsidP="00BE1270">
            <w:pPr>
              <w:widowControl w:val="0"/>
              <w:tabs>
                <w:tab w:val="left" w:pos="709"/>
              </w:tabs>
              <w:jc w:val="both"/>
              <w:rPr>
                <w:b/>
                <w:sz w:val="24"/>
                <w:szCs w:val="24"/>
                <w:lang w:bidi="ug-CN"/>
              </w:rPr>
            </w:pPr>
            <w:r w:rsidRPr="00BE1270">
              <w:rPr>
                <w:b/>
                <w:sz w:val="24"/>
                <w:szCs w:val="24"/>
                <w:lang w:bidi="ug-CN"/>
              </w:rPr>
              <w:t>35</w:t>
            </w:r>
          </w:p>
        </w:tc>
        <w:tc>
          <w:tcPr>
            <w:tcW w:w="1316" w:type="dxa"/>
          </w:tcPr>
          <w:p w:rsidR="00BE1270" w:rsidRPr="00BE1270" w:rsidRDefault="00BE1270" w:rsidP="00BE1270">
            <w:pPr>
              <w:widowControl w:val="0"/>
              <w:tabs>
                <w:tab w:val="left" w:pos="709"/>
              </w:tabs>
              <w:jc w:val="both"/>
              <w:rPr>
                <w:b/>
                <w:sz w:val="24"/>
                <w:szCs w:val="24"/>
                <w:lang w:bidi="ug-CN"/>
              </w:rPr>
            </w:pPr>
            <w:r w:rsidRPr="00BE1270">
              <w:rPr>
                <w:b/>
                <w:sz w:val="24"/>
                <w:szCs w:val="24"/>
                <w:lang w:bidi="ug-CN"/>
              </w:rPr>
              <w:t>35</w:t>
            </w:r>
          </w:p>
        </w:tc>
        <w:tc>
          <w:tcPr>
            <w:tcW w:w="1398" w:type="dxa"/>
          </w:tcPr>
          <w:p w:rsidR="00BE1270" w:rsidRPr="00BE1270" w:rsidRDefault="00BE1270" w:rsidP="00BE1270">
            <w:pPr>
              <w:widowControl w:val="0"/>
              <w:tabs>
                <w:tab w:val="left" w:pos="709"/>
              </w:tabs>
              <w:jc w:val="both"/>
              <w:rPr>
                <w:b/>
                <w:sz w:val="24"/>
                <w:szCs w:val="24"/>
                <w:lang w:bidi="ug-CN"/>
              </w:rPr>
            </w:pPr>
            <w:r w:rsidRPr="00BE1270">
              <w:rPr>
                <w:b/>
                <w:sz w:val="24"/>
                <w:szCs w:val="24"/>
                <w:lang w:bidi="ug-CN"/>
              </w:rPr>
              <w:t>7</w:t>
            </w:r>
          </w:p>
        </w:tc>
      </w:tr>
    </w:tbl>
    <w:p w:rsidR="00BE1270" w:rsidRPr="00BE1270" w:rsidRDefault="00EF5558" w:rsidP="00BE1270">
      <w:pPr>
        <w:widowControl w:val="0"/>
        <w:tabs>
          <w:tab w:val="left" w:pos="709"/>
        </w:tabs>
        <w:spacing w:after="0" w:line="240" w:lineRule="auto"/>
        <w:jc w:val="both"/>
        <w:rPr>
          <w:rFonts w:ascii="Times New Roman" w:eastAsia="Times New Roman" w:hAnsi="Times New Roman" w:cs="Times New Roman"/>
          <w:sz w:val="28"/>
          <w:szCs w:val="28"/>
          <w:lang w:val="kk-KZ"/>
        </w:rPr>
      </w:pPr>
      <w:r w:rsidRPr="00FE7ACE">
        <w:rPr>
          <w:rFonts w:ascii="Times New Roman" w:hAnsi="Times New Roman" w:cs="Times New Roman"/>
          <w:sz w:val="28"/>
          <w:szCs w:val="28"/>
          <w:lang w:val="kk-KZ"/>
        </w:rPr>
        <w:t xml:space="preserve">6 </w:t>
      </w:r>
      <w:r w:rsidR="00BE1270">
        <w:rPr>
          <w:rFonts w:ascii="Times New Roman" w:hAnsi="Times New Roman" w:cs="Times New Roman"/>
          <w:sz w:val="28"/>
          <w:szCs w:val="28"/>
          <w:lang w:val="kk-KZ"/>
        </w:rPr>
        <w:t>сыныптар арасында орташа балл-</w:t>
      </w:r>
      <w:r w:rsidR="00BE1270" w:rsidRPr="00BE1270">
        <w:rPr>
          <w:rFonts w:ascii="Times New Roman" w:hAnsi="Times New Roman" w:cs="Times New Roman"/>
          <w:sz w:val="28"/>
          <w:szCs w:val="28"/>
        </w:rPr>
        <w:t>22</w:t>
      </w:r>
      <w:r w:rsidR="00BD1B67">
        <w:rPr>
          <w:rFonts w:ascii="Times New Roman" w:hAnsi="Times New Roman" w:cs="Times New Roman"/>
          <w:sz w:val="28"/>
          <w:szCs w:val="28"/>
          <w:lang w:val="kk-KZ"/>
        </w:rPr>
        <w:t>б</w:t>
      </w:r>
      <w:r w:rsidRPr="00FE7ACE">
        <w:rPr>
          <w:rFonts w:ascii="Times New Roman" w:hAnsi="Times New Roman" w:cs="Times New Roman"/>
          <w:sz w:val="28"/>
          <w:szCs w:val="28"/>
          <w:lang w:val="kk-KZ"/>
        </w:rPr>
        <w:t xml:space="preserve">/30 баллдан/. </w:t>
      </w:r>
      <w:r w:rsidRPr="00FE7ACE">
        <w:rPr>
          <w:rFonts w:ascii="Times New Roman" w:hAnsi="Times New Roman" w:cs="Times New Roman"/>
          <w:b/>
          <w:color w:val="000000"/>
          <w:sz w:val="28"/>
          <w:szCs w:val="28"/>
          <w:lang w:val="kk-KZ" w:bidi="ug-CN"/>
        </w:rPr>
        <w:t xml:space="preserve"> </w:t>
      </w:r>
      <w:r w:rsidRPr="00FE74F0">
        <w:rPr>
          <w:rFonts w:ascii="Times New Roman" w:hAnsi="Times New Roman" w:cs="Times New Roman"/>
          <w:color w:val="000000"/>
          <w:sz w:val="28"/>
          <w:szCs w:val="28"/>
          <w:lang w:val="kk-KZ" w:bidi="ug-CN"/>
        </w:rPr>
        <w:t>Қиындық тудырған</w:t>
      </w:r>
      <w:r w:rsidRPr="00FE74F0">
        <w:rPr>
          <w:rFonts w:ascii="Times New Roman" w:hAnsi="Times New Roman" w:cs="Times New Roman"/>
          <w:sz w:val="28"/>
          <w:szCs w:val="28"/>
          <w:lang w:val="kk-KZ" w:bidi="ug-CN"/>
        </w:rPr>
        <w:t xml:space="preserve"> мәселелер:</w:t>
      </w:r>
      <w:r w:rsidRPr="00FE74F0">
        <w:rPr>
          <w:rFonts w:ascii="Times New Roman" w:eastAsia="Times New Roman" w:hAnsi="Times New Roman" w:cs="Times New Roman"/>
          <w:sz w:val="28"/>
          <w:szCs w:val="28"/>
          <w:lang w:val="kk-KZ"/>
        </w:rPr>
        <w:t xml:space="preserve"> </w:t>
      </w:r>
      <w:r w:rsidR="00BE1270" w:rsidRPr="00FE74F0">
        <w:rPr>
          <w:rFonts w:ascii="Times New Roman" w:eastAsia="Times New Roman" w:hAnsi="Times New Roman" w:cs="Times New Roman"/>
          <w:sz w:val="28"/>
          <w:szCs w:val="28"/>
          <w:lang w:val="kk-KZ"/>
        </w:rPr>
        <w:t>Эссе тақырыбынан ауытқ</w:t>
      </w:r>
      <w:r w:rsidR="00CC3D28" w:rsidRPr="00FE74F0">
        <w:rPr>
          <w:rFonts w:ascii="Times New Roman" w:eastAsia="Times New Roman" w:hAnsi="Times New Roman" w:cs="Times New Roman"/>
          <w:sz w:val="28"/>
          <w:szCs w:val="28"/>
          <w:lang w:val="kk-KZ"/>
        </w:rPr>
        <w:t>ымай а</w:t>
      </w:r>
      <w:r w:rsidR="00BE1270" w:rsidRPr="00FE74F0">
        <w:rPr>
          <w:rFonts w:ascii="Times New Roman" w:eastAsia="Times New Roman" w:hAnsi="Times New Roman" w:cs="Times New Roman"/>
          <w:sz w:val="28"/>
          <w:szCs w:val="28"/>
          <w:lang w:val="kk-KZ"/>
        </w:rPr>
        <w:t xml:space="preserve">бзац түрлерін жүйелі құрастырып, көтерілген </w:t>
      </w:r>
      <w:r w:rsidR="00BE1270" w:rsidRPr="00BE1270">
        <w:rPr>
          <w:rFonts w:ascii="Times New Roman" w:eastAsia="Times New Roman" w:hAnsi="Times New Roman" w:cs="Times New Roman"/>
          <w:sz w:val="28"/>
          <w:szCs w:val="28"/>
          <w:lang w:val="kk-KZ"/>
        </w:rPr>
        <w:t>мәселе бойынша келісу, келіспеу эссесін жазуда қателіктер жіберді.</w:t>
      </w:r>
    </w:p>
    <w:p w:rsidR="00EF5558" w:rsidRPr="00FE7ACE" w:rsidRDefault="00BE1270" w:rsidP="00D1736B">
      <w:pPr>
        <w:widowControl w:val="0"/>
        <w:tabs>
          <w:tab w:val="left" w:pos="709"/>
        </w:tabs>
        <w:spacing w:after="0" w:line="240" w:lineRule="auto"/>
        <w:jc w:val="both"/>
        <w:rPr>
          <w:rFonts w:ascii="Times New Roman" w:eastAsia="Times New Roman" w:hAnsi="Times New Roman" w:cs="Times New Roman"/>
          <w:sz w:val="28"/>
          <w:szCs w:val="28"/>
          <w:lang w:val="kk-KZ"/>
        </w:rPr>
      </w:pPr>
      <w:r w:rsidRPr="00BE1270">
        <w:rPr>
          <w:rFonts w:ascii="Times New Roman" w:eastAsia="Times New Roman" w:hAnsi="Times New Roman" w:cs="Times New Roman"/>
          <w:sz w:val="28"/>
          <w:szCs w:val="28"/>
          <w:lang w:val="kk-KZ"/>
        </w:rPr>
        <w:t>Үстеудің мағыналық түрлерін ажыратуда, есімдіктің  зат есім сын есімнің орнына қолдану барысында қателіктер жіберді.</w:t>
      </w:r>
    </w:p>
    <w:p w:rsidR="00EF5558" w:rsidRDefault="00EF5558" w:rsidP="00EF5558">
      <w:pPr>
        <w:spacing w:after="0"/>
        <w:rPr>
          <w:rFonts w:ascii="Times New Roman" w:eastAsia="Times New Roman" w:hAnsi="Times New Roman" w:cs="Times New Roman"/>
          <w:sz w:val="28"/>
          <w:szCs w:val="28"/>
          <w:lang w:val="en-US"/>
        </w:rPr>
      </w:pPr>
      <w:r w:rsidRPr="00FE7ACE">
        <w:rPr>
          <w:rFonts w:ascii="Times New Roman" w:eastAsia="Times New Roman" w:hAnsi="Times New Roman" w:cs="Times New Roman"/>
          <w:sz w:val="28"/>
          <w:szCs w:val="28"/>
          <w:lang w:val="kk-KZ"/>
        </w:rPr>
        <w:t>7 сыныптар</w:t>
      </w:r>
    </w:p>
    <w:tbl>
      <w:tblPr>
        <w:tblStyle w:val="a5"/>
        <w:tblW w:w="9526" w:type="dxa"/>
        <w:tblInd w:w="-459" w:type="dxa"/>
        <w:tblLook w:val="04A0"/>
      </w:tblPr>
      <w:tblGrid>
        <w:gridCol w:w="1560"/>
        <w:gridCol w:w="2897"/>
        <w:gridCol w:w="1161"/>
        <w:gridCol w:w="1194"/>
        <w:gridCol w:w="1316"/>
        <w:gridCol w:w="1398"/>
      </w:tblGrid>
      <w:tr w:rsidR="00BE1270" w:rsidTr="00BE1270">
        <w:tc>
          <w:tcPr>
            <w:tcW w:w="1560" w:type="dxa"/>
            <w:vMerge w:val="restart"/>
          </w:tcPr>
          <w:p w:rsidR="00BE1270" w:rsidRDefault="00BE1270" w:rsidP="00D1736B">
            <w:pPr>
              <w:widowControl w:val="0"/>
              <w:tabs>
                <w:tab w:val="left" w:pos="709"/>
              </w:tabs>
              <w:jc w:val="center"/>
              <w:rPr>
                <w:sz w:val="24"/>
                <w:szCs w:val="24"/>
                <w:lang w:val="kk-KZ" w:bidi="ug-CN"/>
              </w:rPr>
            </w:pPr>
            <w:r>
              <w:rPr>
                <w:sz w:val="24"/>
                <w:szCs w:val="24"/>
                <w:lang w:val="kk-KZ" w:bidi="ug-CN"/>
              </w:rPr>
              <w:t>Сыныбы</w:t>
            </w:r>
          </w:p>
        </w:tc>
        <w:tc>
          <w:tcPr>
            <w:tcW w:w="2897" w:type="dxa"/>
            <w:vMerge w:val="restart"/>
          </w:tcPr>
          <w:p w:rsidR="00BE1270" w:rsidRDefault="00BE1270" w:rsidP="00D1736B">
            <w:pPr>
              <w:widowControl w:val="0"/>
              <w:tabs>
                <w:tab w:val="left" w:pos="709"/>
              </w:tabs>
              <w:jc w:val="center"/>
              <w:rPr>
                <w:sz w:val="24"/>
                <w:szCs w:val="24"/>
                <w:lang w:val="kk-KZ" w:bidi="ug-CN"/>
              </w:rPr>
            </w:pPr>
            <w:r>
              <w:rPr>
                <w:sz w:val="24"/>
                <w:szCs w:val="24"/>
                <w:lang w:val="kk-KZ" w:bidi="ug-CN"/>
              </w:rPr>
              <w:t>Қатысқандар саны</w:t>
            </w:r>
          </w:p>
        </w:tc>
        <w:tc>
          <w:tcPr>
            <w:tcW w:w="5069" w:type="dxa"/>
            <w:gridSpan w:val="4"/>
          </w:tcPr>
          <w:p w:rsidR="00BE1270" w:rsidRDefault="00BE1270" w:rsidP="00D1736B">
            <w:pPr>
              <w:widowControl w:val="0"/>
              <w:tabs>
                <w:tab w:val="left" w:pos="709"/>
              </w:tabs>
              <w:jc w:val="center"/>
              <w:rPr>
                <w:sz w:val="24"/>
                <w:szCs w:val="24"/>
                <w:lang w:val="kk-KZ" w:bidi="ug-CN"/>
              </w:rPr>
            </w:pPr>
            <w:r>
              <w:rPr>
                <w:sz w:val="24"/>
                <w:szCs w:val="24"/>
                <w:lang w:val="kk-KZ" w:bidi="ug-CN"/>
              </w:rPr>
              <w:t>Оның ішінде</w:t>
            </w:r>
          </w:p>
        </w:tc>
      </w:tr>
      <w:tr w:rsidR="00BE1270" w:rsidTr="00BE1270">
        <w:tc>
          <w:tcPr>
            <w:tcW w:w="1560" w:type="dxa"/>
            <w:vMerge/>
          </w:tcPr>
          <w:p w:rsidR="00BE1270" w:rsidRDefault="00BE1270" w:rsidP="00D1736B">
            <w:pPr>
              <w:widowControl w:val="0"/>
              <w:tabs>
                <w:tab w:val="left" w:pos="709"/>
              </w:tabs>
              <w:jc w:val="center"/>
              <w:rPr>
                <w:sz w:val="24"/>
                <w:szCs w:val="24"/>
                <w:lang w:val="kk-KZ" w:bidi="ug-CN"/>
              </w:rPr>
            </w:pPr>
          </w:p>
        </w:tc>
        <w:tc>
          <w:tcPr>
            <w:tcW w:w="2897" w:type="dxa"/>
            <w:vMerge/>
          </w:tcPr>
          <w:p w:rsidR="00BE1270" w:rsidRDefault="00BE1270" w:rsidP="00D1736B">
            <w:pPr>
              <w:widowControl w:val="0"/>
              <w:tabs>
                <w:tab w:val="left" w:pos="709"/>
              </w:tabs>
              <w:jc w:val="center"/>
              <w:rPr>
                <w:sz w:val="24"/>
                <w:szCs w:val="24"/>
                <w:lang w:val="kk-KZ" w:bidi="ug-CN"/>
              </w:rPr>
            </w:pPr>
          </w:p>
        </w:tc>
        <w:tc>
          <w:tcPr>
            <w:tcW w:w="1161" w:type="dxa"/>
          </w:tcPr>
          <w:p w:rsidR="00BE1270" w:rsidRDefault="00BE1270" w:rsidP="00D1736B">
            <w:pPr>
              <w:widowControl w:val="0"/>
              <w:tabs>
                <w:tab w:val="left" w:pos="709"/>
              </w:tabs>
              <w:jc w:val="center"/>
              <w:rPr>
                <w:sz w:val="24"/>
                <w:szCs w:val="24"/>
                <w:lang w:val="kk-KZ" w:bidi="ug-CN"/>
              </w:rPr>
            </w:pPr>
            <w:r>
              <w:rPr>
                <w:sz w:val="24"/>
                <w:szCs w:val="24"/>
                <w:lang w:val="kk-KZ" w:bidi="ug-CN"/>
              </w:rPr>
              <w:t>«2»</w:t>
            </w:r>
          </w:p>
        </w:tc>
        <w:tc>
          <w:tcPr>
            <w:tcW w:w="1194" w:type="dxa"/>
          </w:tcPr>
          <w:p w:rsidR="00BE1270" w:rsidRDefault="00BE1270" w:rsidP="00D1736B">
            <w:pPr>
              <w:widowControl w:val="0"/>
              <w:tabs>
                <w:tab w:val="left" w:pos="709"/>
              </w:tabs>
              <w:jc w:val="center"/>
              <w:rPr>
                <w:sz w:val="24"/>
                <w:szCs w:val="24"/>
                <w:lang w:val="kk-KZ" w:bidi="ug-CN"/>
              </w:rPr>
            </w:pPr>
            <w:r>
              <w:rPr>
                <w:sz w:val="24"/>
                <w:szCs w:val="24"/>
                <w:lang w:val="kk-KZ" w:bidi="ug-CN"/>
              </w:rPr>
              <w:t>«3»</w:t>
            </w:r>
          </w:p>
        </w:tc>
        <w:tc>
          <w:tcPr>
            <w:tcW w:w="1316" w:type="dxa"/>
          </w:tcPr>
          <w:p w:rsidR="00BE1270" w:rsidRDefault="00BE1270" w:rsidP="00D1736B">
            <w:pPr>
              <w:widowControl w:val="0"/>
              <w:tabs>
                <w:tab w:val="left" w:pos="709"/>
              </w:tabs>
              <w:jc w:val="center"/>
              <w:rPr>
                <w:sz w:val="24"/>
                <w:szCs w:val="24"/>
                <w:lang w:val="kk-KZ" w:bidi="ug-CN"/>
              </w:rPr>
            </w:pPr>
            <w:r>
              <w:rPr>
                <w:sz w:val="24"/>
                <w:szCs w:val="24"/>
                <w:lang w:val="kk-KZ" w:bidi="ug-CN"/>
              </w:rPr>
              <w:t>«4»</w:t>
            </w:r>
          </w:p>
        </w:tc>
        <w:tc>
          <w:tcPr>
            <w:tcW w:w="1398" w:type="dxa"/>
          </w:tcPr>
          <w:p w:rsidR="00BE1270" w:rsidRDefault="00BE1270" w:rsidP="00D1736B">
            <w:pPr>
              <w:widowControl w:val="0"/>
              <w:tabs>
                <w:tab w:val="left" w:pos="709"/>
              </w:tabs>
              <w:jc w:val="center"/>
              <w:rPr>
                <w:sz w:val="24"/>
                <w:szCs w:val="24"/>
                <w:lang w:val="kk-KZ" w:bidi="ug-CN"/>
              </w:rPr>
            </w:pPr>
            <w:r>
              <w:rPr>
                <w:sz w:val="24"/>
                <w:szCs w:val="24"/>
                <w:lang w:val="kk-KZ" w:bidi="ug-CN"/>
              </w:rPr>
              <w:t>«5»</w:t>
            </w:r>
          </w:p>
        </w:tc>
      </w:tr>
      <w:tr w:rsidR="00BE1270" w:rsidTr="00BE1270">
        <w:tc>
          <w:tcPr>
            <w:tcW w:w="1560" w:type="dxa"/>
          </w:tcPr>
          <w:p w:rsidR="00BE1270" w:rsidRDefault="00BE1270" w:rsidP="00D1736B">
            <w:pPr>
              <w:pStyle w:val="a6"/>
              <w:widowControl w:val="0"/>
              <w:tabs>
                <w:tab w:val="left" w:pos="709"/>
              </w:tabs>
              <w:ind w:left="0"/>
              <w:jc w:val="both"/>
              <w:rPr>
                <w:sz w:val="24"/>
                <w:szCs w:val="24"/>
                <w:lang w:val="kk-KZ" w:bidi="ug-CN"/>
              </w:rPr>
            </w:pPr>
            <w:r>
              <w:rPr>
                <w:sz w:val="24"/>
                <w:szCs w:val="24"/>
                <w:lang w:val="kk-KZ" w:bidi="ug-CN"/>
              </w:rPr>
              <w:t>7 А</w:t>
            </w:r>
          </w:p>
        </w:tc>
        <w:tc>
          <w:tcPr>
            <w:tcW w:w="2897" w:type="dxa"/>
          </w:tcPr>
          <w:p w:rsidR="00BE1270" w:rsidRDefault="00BE1270" w:rsidP="00D1736B">
            <w:pPr>
              <w:pStyle w:val="a6"/>
              <w:widowControl w:val="0"/>
              <w:tabs>
                <w:tab w:val="left" w:pos="709"/>
              </w:tabs>
              <w:ind w:left="0"/>
              <w:jc w:val="both"/>
              <w:rPr>
                <w:sz w:val="24"/>
                <w:szCs w:val="24"/>
                <w:lang w:val="kk-KZ" w:bidi="ug-CN"/>
              </w:rPr>
            </w:pPr>
            <w:r>
              <w:rPr>
                <w:sz w:val="24"/>
                <w:szCs w:val="24"/>
                <w:lang w:bidi="ug-CN"/>
              </w:rPr>
              <w:t>2</w:t>
            </w:r>
            <w:r>
              <w:rPr>
                <w:sz w:val="24"/>
                <w:szCs w:val="24"/>
                <w:lang w:val="kk-KZ" w:bidi="ug-CN"/>
              </w:rPr>
              <w:t>3</w:t>
            </w:r>
          </w:p>
        </w:tc>
        <w:tc>
          <w:tcPr>
            <w:tcW w:w="1161" w:type="dxa"/>
          </w:tcPr>
          <w:p w:rsidR="00BE1270" w:rsidRDefault="00BE1270" w:rsidP="00D1736B">
            <w:pPr>
              <w:widowControl w:val="0"/>
              <w:tabs>
                <w:tab w:val="left" w:pos="709"/>
              </w:tabs>
              <w:jc w:val="center"/>
              <w:rPr>
                <w:sz w:val="24"/>
                <w:szCs w:val="24"/>
                <w:lang w:val="kk-KZ" w:bidi="ug-CN"/>
              </w:rPr>
            </w:pPr>
            <w:r>
              <w:rPr>
                <w:sz w:val="24"/>
                <w:szCs w:val="24"/>
                <w:lang w:val="kk-KZ" w:bidi="ug-CN"/>
              </w:rPr>
              <w:t>-</w:t>
            </w:r>
          </w:p>
        </w:tc>
        <w:tc>
          <w:tcPr>
            <w:tcW w:w="1194" w:type="dxa"/>
          </w:tcPr>
          <w:p w:rsidR="00BE1270" w:rsidRDefault="00BE1270" w:rsidP="00D1736B">
            <w:pPr>
              <w:widowControl w:val="0"/>
              <w:tabs>
                <w:tab w:val="left" w:pos="709"/>
              </w:tabs>
              <w:jc w:val="center"/>
              <w:rPr>
                <w:sz w:val="24"/>
                <w:szCs w:val="24"/>
                <w:lang w:val="kk-KZ" w:bidi="ug-CN"/>
              </w:rPr>
            </w:pPr>
            <w:r>
              <w:rPr>
                <w:sz w:val="24"/>
                <w:szCs w:val="24"/>
                <w:lang w:val="kk-KZ" w:bidi="ug-CN"/>
              </w:rPr>
              <w:t>10</w:t>
            </w:r>
          </w:p>
        </w:tc>
        <w:tc>
          <w:tcPr>
            <w:tcW w:w="1316" w:type="dxa"/>
          </w:tcPr>
          <w:p w:rsidR="00BE1270" w:rsidRDefault="00BE1270" w:rsidP="00D1736B">
            <w:pPr>
              <w:widowControl w:val="0"/>
              <w:tabs>
                <w:tab w:val="left" w:pos="709"/>
              </w:tabs>
              <w:jc w:val="center"/>
              <w:rPr>
                <w:sz w:val="24"/>
                <w:szCs w:val="24"/>
                <w:lang w:bidi="ug-CN"/>
              </w:rPr>
            </w:pPr>
            <w:r>
              <w:rPr>
                <w:sz w:val="24"/>
                <w:szCs w:val="24"/>
                <w:lang w:bidi="ug-CN"/>
              </w:rPr>
              <w:t>11</w:t>
            </w:r>
          </w:p>
        </w:tc>
        <w:tc>
          <w:tcPr>
            <w:tcW w:w="1398" w:type="dxa"/>
          </w:tcPr>
          <w:p w:rsidR="00BE1270" w:rsidRDefault="00BE1270" w:rsidP="00D1736B">
            <w:pPr>
              <w:widowControl w:val="0"/>
              <w:tabs>
                <w:tab w:val="left" w:pos="709"/>
              </w:tabs>
              <w:jc w:val="center"/>
              <w:rPr>
                <w:sz w:val="24"/>
                <w:szCs w:val="24"/>
                <w:lang w:val="kk-KZ" w:bidi="ug-CN"/>
              </w:rPr>
            </w:pPr>
            <w:r>
              <w:rPr>
                <w:sz w:val="24"/>
                <w:szCs w:val="24"/>
                <w:lang w:val="kk-KZ" w:bidi="ug-CN"/>
              </w:rPr>
              <w:t>2</w:t>
            </w:r>
          </w:p>
        </w:tc>
      </w:tr>
      <w:tr w:rsidR="00BE1270" w:rsidTr="00BE1270">
        <w:tc>
          <w:tcPr>
            <w:tcW w:w="1560" w:type="dxa"/>
          </w:tcPr>
          <w:p w:rsidR="00BE1270" w:rsidRDefault="00BE1270" w:rsidP="00D1736B">
            <w:pPr>
              <w:pStyle w:val="a6"/>
              <w:widowControl w:val="0"/>
              <w:tabs>
                <w:tab w:val="left" w:pos="709"/>
              </w:tabs>
              <w:ind w:left="0"/>
              <w:jc w:val="both"/>
              <w:rPr>
                <w:sz w:val="24"/>
                <w:szCs w:val="24"/>
                <w:lang w:val="kk-KZ" w:bidi="ug-CN"/>
              </w:rPr>
            </w:pPr>
            <w:r>
              <w:rPr>
                <w:sz w:val="24"/>
                <w:szCs w:val="24"/>
                <w:lang w:val="kk-KZ" w:bidi="ug-CN"/>
              </w:rPr>
              <w:t>7Ә</w:t>
            </w:r>
          </w:p>
        </w:tc>
        <w:tc>
          <w:tcPr>
            <w:tcW w:w="2897" w:type="dxa"/>
          </w:tcPr>
          <w:p w:rsidR="00BE1270" w:rsidRDefault="00BE1270" w:rsidP="00D1736B">
            <w:pPr>
              <w:pStyle w:val="a6"/>
              <w:widowControl w:val="0"/>
              <w:tabs>
                <w:tab w:val="left" w:pos="709"/>
              </w:tabs>
              <w:ind w:left="0"/>
              <w:jc w:val="both"/>
              <w:rPr>
                <w:sz w:val="24"/>
                <w:szCs w:val="24"/>
                <w:lang w:bidi="ug-CN"/>
              </w:rPr>
            </w:pPr>
            <w:r>
              <w:rPr>
                <w:sz w:val="24"/>
                <w:szCs w:val="24"/>
                <w:lang w:val="kk-KZ" w:bidi="ug-CN"/>
              </w:rPr>
              <w:t>2</w:t>
            </w:r>
            <w:r>
              <w:rPr>
                <w:sz w:val="24"/>
                <w:szCs w:val="24"/>
                <w:lang w:bidi="ug-CN"/>
              </w:rPr>
              <w:t>5</w:t>
            </w:r>
          </w:p>
        </w:tc>
        <w:tc>
          <w:tcPr>
            <w:tcW w:w="1161" w:type="dxa"/>
          </w:tcPr>
          <w:p w:rsidR="00BE1270" w:rsidRDefault="00BE1270" w:rsidP="00D1736B">
            <w:pPr>
              <w:widowControl w:val="0"/>
              <w:tabs>
                <w:tab w:val="left" w:pos="709"/>
              </w:tabs>
              <w:jc w:val="center"/>
              <w:rPr>
                <w:sz w:val="24"/>
                <w:szCs w:val="24"/>
                <w:lang w:val="kk-KZ" w:bidi="ug-CN"/>
              </w:rPr>
            </w:pPr>
            <w:r>
              <w:rPr>
                <w:sz w:val="24"/>
                <w:szCs w:val="24"/>
                <w:lang w:val="kk-KZ" w:bidi="ug-CN"/>
              </w:rPr>
              <w:t>-</w:t>
            </w:r>
          </w:p>
        </w:tc>
        <w:tc>
          <w:tcPr>
            <w:tcW w:w="1194" w:type="dxa"/>
          </w:tcPr>
          <w:p w:rsidR="00BE1270" w:rsidRDefault="00BE1270" w:rsidP="00D1736B">
            <w:pPr>
              <w:widowControl w:val="0"/>
              <w:tabs>
                <w:tab w:val="left" w:pos="709"/>
              </w:tabs>
              <w:jc w:val="center"/>
              <w:rPr>
                <w:sz w:val="24"/>
                <w:szCs w:val="24"/>
                <w:lang w:val="kk-KZ" w:bidi="ug-CN"/>
              </w:rPr>
            </w:pPr>
            <w:r>
              <w:rPr>
                <w:sz w:val="24"/>
                <w:szCs w:val="24"/>
                <w:lang w:val="kk-KZ" w:bidi="ug-CN"/>
              </w:rPr>
              <w:t>15</w:t>
            </w:r>
          </w:p>
        </w:tc>
        <w:tc>
          <w:tcPr>
            <w:tcW w:w="1316" w:type="dxa"/>
          </w:tcPr>
          <w:p w:rsidR="00BE1270" w:rsidRDefault="00BE1270" w:rsidP="00D1736B">
            <w:pPr>
              <w:widowControl w:val="0"/>
              <w:tabs>
                <w:tab w:val="left" w:pos="709"/>
              </w:tabs>
              <w:jc w:val="center"/>
              <w:rPr>
                <w:sz w:val="24"/>
                <w:szCs w:val="24"/>
                <w:lang w:val="kk-KZ" w:bidi="ug-CN"/>
              </w:rPr>
            </w:pPr>
            <w:r>
              <w:rPr>
                <w:sz w:val="24"/>
                <w:szCs w:val="24"/>
                <w:lang w:val="kk-KZ" w:bidi="ug-CN"/>
              </w:rPr>
              <w:t>10</w:t>
            </w:r>
          </w:p>
        </w:tc>
        <w:tc>
          <w:tcPr>
            <w:tcW w:w="1398" w:type="dxa"/>
          </w:tcPr>
          <w:p w:rsidR="00BE1270" w:rsidRDefault="00BE1270" w:rsidP="00D1736B">
            <w:pPr>
              <w:widowControl w:val="0"/>
              <w:tabs>
                <w:tab w:val="left" w:pos="709"/>
              </w:tabs>
              <w:jc w:val="center"/>
              <w:rPr>
                <w:sz w:val="24"/>
                <w:szCs w:val="24"/>
                <w:lang w:val="kk-KZ" w:bidi="ug-CN"/>
              </w:rPr>
            </w:pPr>
            <w:r>
              <w:rPr>
                <w:sz w:val="24"/>
                <w:szCs w:val="24"/>
                <w:lang w:val="kk-KZ" w:bidi="ug-CN"/>
              </w:rPr>
              <w:t>0</w:t>
            </w:r>
          </w:p>
        </w:tc>
      </w:tr>
      <w:tr w:rsidR="00BE1270" w:rsidTr="00BE1270">
        <w:tc>
          <w:tcPr>
            <w:tcW w:w="1560" w:type="dxa"/>
          </w:tcPr>
          <w:p w:rsidR="00BE1270" w:rsidRDefault="00BE1270" w:rsidP="00D1736B">
            <w:pPr>
              <w:pStyle w:val="a6"/>
              <w:widowControl w:val="0"/>
              <w:tabs>
                <w:tab w:val="left" w:pos="709"/>
              </w:tabs>
              <w:ind w:left="0"/>
              <w:jc w:val="both"/>
              <w:rPr>
                <w:sz w:val="24"/>
                <w:szCs w:val="24"/>
                <w:lang w:bidi="ug-CN"/>
              </w:rPr>
            </w:pPr>
            <w:r>
              <w:rPr>
                <w:sz w:val="24"/>
                <w:szCs w:val="24"/>
                <w:lang w:val="kk-KZ" w:bidi="ug-CN"/>
              </w:rPr>
              <w:t>7</w:t>
            </w:r>
            <w:r>
              <w:rPr>
                <w:sz w:val="24"/>
                <w:szCs w:val="24"/>
                <w:lang w:bidi="ug-CN"/>
              </w:rPr>
              <w:t xml:space="preserve"> Б</w:t>
            </w:r>
          </w:p>
        </w:tc>
        <w:tc>
          <w:tcPr>
            <w:tcW w:w="2897" w:type="dxa"/>
          </w:tcPr>
          <w:p w:rsidR="00BE1270" w:rsidRDefault="00BE1270" w:rsidP="00D1736B">
            <w:pPr>
              <w:pStyle w:val="a6"/>
              <w:widowControl w:val="0"/>
              <w:tabs>
                <w:tab w:val="left" w:pos="709"/>
              </w:tabs>
              <w:ind w:left="0"/>
              <w:jc w:val="both"/>
              <w:rPr>
                <w:sz w:val="24"/>
                <w:szCs w:val="24"/>
                <w:lang w:val="kk-KZ" w:bidi="ug-CN"/>
              </w:rPr>
            </w:pPr>
            <w:r>
              <w:rPr>
                <w:sz w:val="24"/>
                <w:szCs w:val="24"/>
                <w:lang w:bidi="ug-CN"/>
              </w:rPr>
              <w:t>2</w:t>
            </w:r>
            <w:r>
              <w:rPr>
                <w:sz w:val="24"/>
                <w:szCs w:val="24"/>
                <w:lang w:val="kk-KZ" w:bidi="ug-CN"/>
              </w:rPr>
              <w:t>6</w:t>
            </w:r>
          </w:p>
        </w:tc>
        <w:tc>
          <w:tcPr>
            <w:tcW w:w="1161" w:type="dxa"/>
          </w:tcPr>
          <w:p w:rsidR="00BE1270" w:rsidRDefault="00BE1270" w:rsidP="00D1736B">
            <w:pPr>
              <w:widowControl w:val="0"/>
              <w:tabs>
                <w:tab w:val="left" w:pos="709"/>
              </w:tabs>
              <w:jc w:val="center"/>
              <w:rPr>
                <w:sz w:val="24"/>
                <w:szCs w:val="24"/>
                <w:lang w:bidi="ug-CN"/>
              </w:rPr>
            </w:pPr>
            <w:r>
              <w:rPr>
                <w:sz w:val="24"/>
                <w:szCs w:val="24"/>
                <w:lang w:bidi="ug-CN"/>
              </w:rPr>
              <w:t>-</w:t>
            </w:r>
          </w:p>
        </w:tc>
        <w:tc>
          <w:tcPr>
            <w:tcW w:w="1194" w:type="dxa"/>
          </w:tcPr>
          <w:p w:rsidR="00BE1270" w:rsidRDefault="00BE1270" w:rsidP="00D1736B">
            <w:pPr>
              <w:widowControl w:val="0"/>
              <w:tabs>
                <w:tab w:val="left" w:pos="709"/>
              </w:tabs>
              <w:jc w:val="center"/>
              <w:rPr>
                <w:sz w:val="24"/>
                <w:szCs w:val="24"/>
                <w:lang w:val="kk-KZ" w:bidi="ug-CN"/>
              </w:rPr>
            </w:pPr>
            <w:r>
              <w:rPr>
                <w:sz w:val="24"/>
                <w:szCs w:val="24"/>
                <w:lang w:bidi="ug-CN"/>
              </w:rPr>
              <w:t>1</w:t>
            </w:r>
            <w:r>
              <w:rPr>
                <w:sz w:val="24"/>
                <w:szCs w:val="24"/>
                <w:lang w:val="kk-KZ" w:bidi="ug-CN"/>
              </w:rPr>
              <w:t>1</w:t>
            </w:r>
          </w:p>
        </w:tc>
        <w:tc>
          <w:tcPr>
            <w:tcW w:w="1316" w:type="dxa"/>
          </w:tcPr>
          <w:p w:rsidR="00BE1270" w:rsidRDefault="00BE1270" w:rsidP="00D1736B">
            <w:pPr>
              <w:widowControl w:val="0"/>
              <w:tabs>
                <w:tab w:val="left" w:pos="709"/>
              </w:tabs>
              <w:jc w:val="center"/>
              <w:rPr>
                <w:sz w:val="24"/>
                <w:szCs w:val="24"/>
                <w:lang w:val="kk-KZ" w:bidi="ug-CN"/>
              </w:rPr>
            </w:pPr>
            <w:r>
              <w:rPr>
                <w:sz w:val="24"/>
                <w:szCs w:val="24"/>
                <w:lang w:val="kk-KZ" w:bidi="ug-CN"/>
              </w:rPr>
              <w:t>10</w:t>
            </w:r>
          </w:p>
        </w:tc>
        <w:tc>
          <w:tcPr>
            <w:tcW w:w="1398" w:type="dxa"/>
          </w:tcPr>
          <w:p w:rsidR="00BE1270" w:rsidRDefault="00BE1270" w:rsidP="00D1736B">
            <w:pPr>
              <w:widowControl w:val="0"/>
              <w:tabs>
                <w:tab w:val="left" w:pos="709"/>
              </w:tabs>
              <w:jc w:val="center"/>
              <w:rPr>
                <w:sz w:val="24"/>
                <w:szCs w:val="24"/>
                <w:lang w:val="kk-KZ" w:bidi="ug-CN"/>
              </w:rPr>
            </w:pPr>
            <w:r>
              <w:rPr>
                <w:sz w:val="24"/>
                <w:szCs w:val="24"/>
                <w:lang w:val="kk-KZ" w:bidi="ug-CN"/>
              </w:rPr>
              <w:t>5</w:t>
            </w:r>
          </w:p>
        </w:tc>
      </w:tr>
      <w:tr w:rsidR="00BE1270" w:rsidTr="00BE1270">
        <w:tc>
          <w:tcPr>
            <w:tcW w:w="1560" w:type="dxa"/>
          </w:tcPr>
          <w:p w:rsidR="00BE1270" w:rsidRDefault="00BE1270" w:rsidP="00D1736B">
            <w:pPr>
              <w:pStyle w:val="a6"/>
              <w:widowControl w:val="0"/>
              <w:tabs>
                <w:tab w:val="left" w:pos="709"/>
              </w:tabs>
              <w:ind w:left="0"/>
              <w:jc w:val="both"/>
              <w:rPr>
                <w:b/>
                <w:sz w:val="24"/>
                <w:szCs w:val="24"/>
                <w:lang w:val="kk-KZ" w:bidi="ug-CN"/>
              </w:rPr>
            </w:pPr>
            <w:r>
              <w:rPr>
                <w:b/>
                <w:sz w:val="24"/>
                <w:szCs w:val="24"/>
                <w:lang w:val="kk-KZ" w:bidi="ug-CN"/>
              </w:rPr>
              <w:t xml:space="preserve">ЖАЛПЫ </w:t>
            </w:r>
          </w:p>
        </w:tc>
        <w:tc>
          <w:tcPr>
            <w:tcW w:w="2897" w:type="dxa"/>
          </w:tcPr>
          <w:p w:rsidR="00BE1270" w:rsidRDefault="00BE1270" w:rsidP="00D1736B">
            <w:pPr>
              <w:pStyle w:val="a6"/>
              <w:widowControl w:val="0"/>
              <w:tabs>
                <w:tab w:val="left" w:pos="709"/>
              </w:tabs>
              <w:ind w:left="0"/>
              <w:jc w:val="both"/>
              <w:rPr>
                <w:b/>
                <w:sz w:val="24"/>
                <w:szCs w:val="24"/>
                <w:lang w:val="kk-KZ" w:bidi="ug-CN"/>
              </w:rPr>
            </w:pPr>
            <w:r>
              <w:rPr>
                <w:b/>
                <w:sz w:val="24"/>
                <w:szCs w:val="24"/>
                <w:lang w:val="kk-KZ" w:bidi="ug-CN"/>
              </w:rPr>
              <w:t>74</w:t>
            </w:r>
          </w:p>
        </w:tc>
        <w:tc>
          <w:tcPr>
            <w:tcW w:w="1161" w:type="dxa"/>
          </w:tcPr>
          <w:p w:rsidR="00BE1270" w:rsidRDefault="00BE1270" w:rsidP="00D1736B">
            <w:pPr>
              <w:widowControl w:val="0"/>
              <w:tabs>
                <w:tab w:val="left" w:pos="709"/>
              </w:tabs>
              <w:jc w:val="center"/>
              <w:rPr>
                <w:b/>
                <w:sz w:val="24"/>
                <w:szCs w:val="24"/>
                <w:lang w:val="kk-KZ" w:bidi="ug-CN"/>
              </w:rPr>
            </w:pPr>
            <w:r>
              <w:rPr>
                <w:b/>
                <w:sz w:val="24"/>
                <w:szCs w:val="24"/>
                <w:lang w:val="kk-KZ" w:bidi="ug-CN"/>
              </w:rPr>
              <w:t>-</w:t>
            </w:r>
          </w:p>
        </w:tc>
        <w:tc>
          <w:tcPr>
            <w:tcW w:w="1194" w:type="dxa"/>
          </w:tcPr>
          <w:p w:rsidR="00BE1270" w:rsidRDefault="00BE1270" w:rsidP="00D1736B">
            <w:pPr>
              <w:widowControl w:val="0"/>
              <w:tabs>
                <w:tab w:val="left" w:pos="709"/>
              </w:tabs>
              <w:jc w:val="center"/>
              <w:rPr>
                <w:b/>
                <w:sz w:val="24"/>
                <w:szCs w:val="24"/>
                <w:lang w:val="kk-KZ" w:bidi="ug-CN"/>
              </w:rPr>
            </w:pPr>
            <w:r>
              <w:rPr>
                <w:b/>
                <w:sz w:val="24"/>
                <w:szCs w:val="24"/>
                <w:lang w:val="kk-KZ" w:bidi="ug-CN"/>
              </w:rPr>
              <w:t>36</w:t>
            </w:r>
          </w:p>
        </w:tc>
        <w:tc>
          <w:tcPr>
            <w:tcW w:w="1316" w:type="dxa"/>
          </w:tcPr>
          <w:p w:rsidR="00BE1270" w:rsidRDefault="00BE1270" w:rsidP="00D1736B">
            <w:pPr>
              <w:widowControl w:val="0"/>
              <w:tabs>
                <w:tab w:val="left" w:pos="709"/>
              </w:tabs>
              <w:jc w:val="center"/>
              <w:rPr>
                <w:b/>
                <w:sz w:val="24"/>
                <w:szCs w:val="24"/>
                <w:lang w:val="kk-KZ" w:bidi="ug-CN"/>
              </w:rPr>
            </w:pPr>
            <w:r>
              <w:rPr>
                <w:b/>
                <w:sz w:val="24"/>
                <w:szCs w:val="24"/>
                <w:lang w:val="kk-KZ" w:bidi="ug-CN"/>
              </w:rPr>
              <w:t>31</w:t>
            </w:r>
          </w:p>
        </w:tc>
        <w:tc>
          <w:tcPr>
            <w:tcW w:w="1398" w:type="dxa"/>
          </w:tcPr>
          <w:p w:rsidR="00BE1270" w:rsidRDefault="00BE1270" w:rsidP="00D1736B">
            <w:pPr>
              <w:widowControl w:val="0"/>
              <w:tabs>
                <w:tab w:val="left" w:pos="709"/>
              </w:tabs>
              <w:jc w:val="center"/>
              <w:rPr>
                <w:b/>
                <w:sz w:val="24"/>
                <w:szCs w:val="24"/>
                <w:lang w:val="kk-KZ" w:bidi="ug-CN"/>
              </w:rPr>
            </w:pPr>
            <w:r>
              <w:rPr>
                <w:b/>
                <w:sz w:val="24"/>
                <w:szCs w:val="24"/>
                <w:lang w:val="kk-KZ" w:bidi="ug-CN"/>
              </w:rPr>
              <w:t>7</w:t>
            </w:r>
          </w:p>
        </w:tc>
      </w:tr>
    </w:tbl>
    <w:p w:rsidR="00EF5558" w:rsidRPr="00CC3D28" w:rsidRDefault="00EF5558" w:rsidP="00CC3D28">
      <w:pPr>
        <w:jc w:val="both"/>
        <w:rPr>
          <w:rFonts w:ascii="Times New Roman" w:eastAsia="Calibri" w:hAnsi="Times New Roman" w:cs="Times New Roman"/>
          <w:sz w:val="28"/>
          <w:szCs w:val="28"/>
          <w:lang w:val="kk-KZ" w:eastAsia="en-US" w:bidi="ug-CN"/>
        </w:rPr>
      </w:pPr>
      <w:r w:rsidRPr="00FE7ACE">
        <w:rPr>
          <w:rFonts w:ascii="Times New Roman" w:hAnsi="Times New Roman" w:cs="Times New Roman"/>
          <w:sz w:val="28"/>
          <w:szCs w:val="28"/>
          <w:lang w:val="kk-KZ"/>
        </w:rPr>
        <w:t>7 с</w:t>
      </w:r>
      <w:r w:rsidR="00BE1270">
        <w:rPr>
          <w:rFonts w:ascii="Times New Roman" w:hAnsi="Times New Roman" w:cs="Times New Roman"/>
          <w:sz w:val="28"/>
          <w:szCs w:val="28"/>
          <w:lang w:val="kk-KZ"/>
        </w:rPr>
        <w:t xml:space="preserve">ыныптар арасында орташа балл- </w:t>
      </w:r>
      <w:r w:rsidR="00BE1270" w:rsidRPr="00BD1B67">
        <w:rPr>
          <w:rFonts w:ascii="Times New Roman" w:hAnsi="Times New Roman" w:cs="Times New Roman"/>
          <w:sz w:val="28"/>
          <w:szCs w:val="28"/>
        </w:rPr>
        <w:t>24</w:t>
      </w:r>
      <w:r w:rsidR="00BD1B67">
        <w:rPr>
          <w:rFonts w:ascii="Times New Roman" w:hAnsi="Times New Roman" w:cs="Times New Roman"/>
          <w:sz w:val="28"/>
          <w:szCs w:val="28"/>
          <w:lang w:val="kk-KZ"/>
        </w:rPr>
        <w:t xml:space="preserve"> б.</w:t>
      </w:r>
      <w:r w:rsidRPr="00FE7ACE">
        <w:rPr>
          <w:rFonts w:ascii="Times New Roman" w:hAnsi="Times New Roman" w:cs="Times New Roman"/>
          <w:sz w:val="28"/>
          <w:szCs w:val="28"/>
          <w:lang w:val="kk-KZ"/>
        </w:rPr>
        <w:t>/30 баллдан/.</w:t>
      </w:r>
      <w:r w:rsidR="00FE74F0">
        <w:rPr>
          <w:rFonts w:ascii="Times New Roman" w:hAnsi="Times New Roman" w:cs="Times New Roman"/>
          <w:sz w:val="28"/>
          <w:szCs w:val="28"/>
          <w:lang w:val="kk-KZ"/>
        </w:rPr>
        <w:t xml:space="preserve"> </w:t>
      </w:r>
      <w:r w:rsidRPr="00FE74F0">
        <w:rPr>
          <w:rFonts w:ascii="Times New Roman" w:hAnsi="Times New Roman" w:cs="Times New Roman"/>
          <w:color w:val="000000"/>
          <w:sz w:val="28"/>
          <w:szCs w:val="28"/>
          <w:lang w:val="kk-KZ" w:bidi="ug-CN"/>
        </w:rPr>
        <w:t>Қиындық тудырған</w:t>
      </w:r>
      <w:r w:rsidRPr="00FE74F0">
        <w:rPr>
          <w:rFonts w:ascii="Times New Roman" w:hAnsi="Times New Roman" w:cs="Times New Roman"/>
          <w:sz w:val="28"/>
          <w:szCs w:val="28"/>
          <w:lang w:val="kk-KZ" w:bidi="ug-CN"/>
        </w:rPr>
        <w:t xml:space="preserve"> мәселелер:</w:t>
      </w:r>
      <w:r w:rsidRPr="00FE74F0">
        <w:rPr>
          <w:sz w:val="28"/>
          <w:szCs w:val="28"/>
          <w:lang w:val="kk-KZ"/>
        </w:rPr>
        <w:t xml:space="preserve"> </w:t>
      </w:r>
      <w:r w:rsidR="00CC3D28" w:rsidRPr="00FE74F0">
        <w:rPr>
          <w:rFonts w:ascii="Times New Roman" w:eastAsia="Calibri" w:hAnsi="Times New Roman" w:cs="Times New Roman"/>
          <w:sz w:val="28"/>
          <w:szCs w:val="28"/>
          <w:lang w:val="kk-KZ" w:eastAsia="en-US" w:bidi="ug-CN"/>
        </w:rPr>
        <w:t>Мәтіннен шылауларды табу, есім</w:t>
      </w:r>
      <w:r w:rsidR="00FE74F0">
        <w:rPr>
          <w:rFonts w:ascii="Times New Roman" w:eastAsia="Calibri" w:hAnsi="Times New Roman" w:cs="Times New Roman"/>
          <w:sz w:val="28"/>
          <w:szCs w:val="28"/>
          <w:lang w:val="kk-KZ" w:eastAsia="en-US" w:bidi="ug-CN"/>
        </w:rPr>
        <w:t>ше</w:t>
      </w:r>
      <w:r w:rsidR="00CC3D28" w:rsidRPr="00CC3D28">
        <w:rPr>
          <w:rFonts w:ascii="Times New Roman" w:eastAsia="Calibri" w:hAnsi="Times New Roman" w:cs="Times New Roman"/>
          <w:sz w:val="28"/>
          <w:szCs w:val="28"/>
          <w:lang w:val="kk-KZ" w:eastAsia="en-US" w:bidi="ug-CN"/>
        </w:rPr>
        <w:t>, көсемше түрінде өзгертуде, еліктеуіш, бейнелеуіш сөздерді табуда қателіктер жіберілген және эссе құрылымы сақталмаған.</w:t>
      </w:r>
    </w:p>
    <w:p w:rsidR="00EF5558" w:rsidRDefault="00EF5558" w:rsidP="00EF5558">
      <w:pPr>
        <w:widowControl w:val="0"/>
        <w:shd w:val="clear" w:color="auto" w:fill="FFFFFF"/>
        <w:rPr>
          <w:rFonts w:ascii="Times New Roman" w:hAnsi="Times New Roman" w:cs="Times New Roman"/>
          <w:sz w:val="28"/>
          <w:szCs w:val="28"/>
          <w:lang w:val="kk-KZ"/>
        </w:rPr>
      </w:pPr>
      <w:r w:rsidRPr="00FE7ACE">
        <w:rPr>
          <w:rFonts w:ascii="Times New Roman" w:hAnsi="Times New Roman" w:cs="Times New Roman"/>
          <w:sz w:val="28"/>
          <w:szCs w:val="28"/>
          <w:lang w:val="kk-KZ"/>
        </w:rPr>
        <w:t>8 сыныптар</w:t>
      </w:r>
    </w:p>
    <w:tbl>
      <w:tblPr>
        <w:tblStyle w:val="a5"/>
        <w:tblW w:w="9526" w:type="dxa"/>
        <w:tblInd w:w="-459" w:type="dxa"/>
        <w:tblLook w:val="04A0"/>
      </w:tblPr>
      <w:tblGrid>
        <w:gridCol w:w="1560"/>
        <w:gridCol w:w="2897"/>
        <w:gridCol w:w="1161"/>
        <w:gridCol w:w="1194"/>
        <w:gridCol w:w="1316"/>
        <w:gridCol w:w="1398"/>
      </w:tblGrid>
      <w:tr w:rsidR="00CC3D28" w:rsidRPr="00BD1B67" w:rsidTr="00CC3D28">
        <w:tc>
          <w:tcPr>
            <w:tcW w:w="1560" w:type="dxa"/>
            <w:vMerge w:val="restart"/>
          </w:tcPr>
          <w:p w:rsidR="00CC3D28" w:rsidRDefault="00CC3D28" w:rsidP="00D1736B">
            <w:pPr>
              <w:widowControl w:val="0"/>
              <w:tabs>
                <w:tab w:val="left" w:pos="709"/>
              </w:tabs>
              <w:jc w:val="center"/>
              <w:rPr>
                <w:sz w:val="24"/>
                <w:szCs w:val="24"/>
                <w:lang w:val="kk-KZ"/>
              </w:rPr>
            </w:pPr>
            <w:r>
              <w:rPr>
                <w:sz w:val="24"/>
                <w:szCs w:val="24"/>
                <w:lang w:val="kk-KZ" w:bidi="ug-CN"/>
              </w:rPr>
              <w:t>Сыныбы</w:t>
            </w:r>
          </w:p>
        </w:tc>
        <w:tc>
          <w:tcPr>
            <w:tcW w:w="2897" w:type="dxa"/>
            <w:vMerge w:val="restart"/>
          </w:tcPr>
          <w:p w:rsidR="00CC3D28" w:rsidRDefault="00CC3D28" w:rsidP="00D1736B">
            <w:pPr>
              <w:widowControl w:val="0"/>
              <w:tabs>
                <w:tab w:val="left" w:pos="709"/>
              </w:tabs>
              <w:jc w:val="center"/>
              <w:rPr>
                <w:sz w:val="24"/>
                <w:szCs w:val="24"/>
                <w:lang w:val="kk-KZ"/>
              </w:rPr>
            </w:pPr>
            <w:r>
              <w:rPr>
                <w:sz w:val="24"/>
                <w:szCs w:val="24"/>
                <w:lang w:val="kk-KZ" w:bidi="ug-CN"/>
              </w:rPr>
              <w:t>Қатысқандар саны</w:t>
            </w:r>
          </w:p>
        </w:tc>
        <w:tc>
          <w:tcPr>
            <w:tcW w:w="5069" w:type="dxa"/>
            <w:gridSpan w:val="4"/>
          </w:tcPr>
          <w:p w:rsidR="00CC3D28" w:rsidRDefault="00CC3D28" w:rsidP="00D1736B">
            <w:pPr>
              <w:widowControl w:val="0"/>
              <w:tabs>
                <w:tab w:val="left" w:pos="709"/>
              </w:tabs>
              <w:jc w:val="center"/>
              <w:rPr>
                <w:sz w:val="24"/>
                <w:szCs w:val="24"/>
                <w:lang w:val="kk-KZ"/>
              </w:rPr>
            </w:pPr>
            <w:r>
              <w:rPr>
                <w:sz w:val="24"/>
                <w:szCs w:val="24"/>
                <w:lang w:val="kk-KZ" w:bidi="ug-CN"/>
              </w:rPr>
              <w:t>Оның ішінде</w:t>
            </w:r>
          </w:p>
        </w:tc>
      </w:tr>
      <w:tr w:rsidR="00CC3D28" w:rsidRPr="00BD1B67" w:rsidTr="00CC3D28">
        <w:tc>
          <w:tcPr>
            <w:tcW w:w="1560" w:type="dxa"/>
            <w:vMerge/>
          </w:tcPr>
          <w:p w:rsidR="00CC3D28" w:rsidRDefault="00CC3D28" w:rsidP="00D1736B">
            <w:pPr>
              <w:widowControl w:val="0"/>
              <w:tabs>
                <w:tab w:val="left" w:pos="709"/>
              </w:tabs>
              <w:jc w:val="center"/>
              <w:rPr>
                <w:sz w:val="24"/>
                <w:szCs w:val="24"/>
                <w:lang w:val="kk-KZ"/>
              </w:rPr>
            </w:pPr>
          </w:p>
        </w:tc>
        <w:tc>
          <w:tcPr>
            <w:tcW w:w="2897" w:type="dxa"/>
            <w:vMerge/>
          </w:tcPr>
          <w:p w:rsidR="00CC3D28" w:rsidRDefault="00CC3D28" w:rsidP="00D1736B">
            <w:pPr>
              <w:widowControl w:val="0"/>
              <w:tabs>
                <w:tab w:val="left" w:pos="709"/>
              </w:tabs>
              <w:jc w:val="center"/>
              <w:rPr>
                <w:sz w:val="24"/>
                <w:szCs w:val="24"/>
                <w:lang w:val="kk-KZ"/>
              </w:rPr>
            </w:pPr>
          </w:p>
        </w:tc>
        <w:tc>
          <w:tcPr>
            <w:tcW w:w="1161" w:type="dxa"/>
          </w:tcPr>
          <w:p w:rsidR="00CC3D28" w:rsidRDefault="00CC3D28" w:rsidP="00D1736B">
            <w:pPr>
              <w:widowControl w:val="0"/>
              <w:tabs>
                <w:tab w:val="left" w:pos="709"/>
              </w:tabs>
              <w:jc w:val="center"/>
              <w:rPr>
                <w:sz w:val="24"/>
                <w:szCs w:val="24"/>
                <w:lang w:val="kk-KZ"/>
              </w:rPr>
            </w:pPr>
            <w:r>
              <w:rPr>
                <w:sz w:val="24"/>
                <w:szCs w:val="24"/>
                <w:lang w:val="kk-KZ" w:bidi="ug-CN"/>
              </w:rPr>
              <w:t>«2»</w:t>
            </w:r>
          </w:p>
        </w:tc>
        <w:tc>
          <w:tcPr>
            <w:tcW w:w="1194" w:type="dxa"/>
          </w:tcPr>
          <w:p w:rsidR="00CC3D28" w:rsidRDefault="00CC3D28" w:rsidP="00D1736B">
            <w:pPr>
              <w:widowControl w:val="0"/>
              <w:tabs>
                <w:tab w:val="left" w:pos="709"/>
              </w:tabs>
              <w:jc w:val="center"/>
              <w:rPr>
                <w:sz w:val="24"/>
                <w:szCs w:val="24"/>
                <w:lang w:val="kk-KZ"/>
              </w:rPr>
            </w:pPr>
            <w:r>
              <w:rPr>
                <w:sz w:val="24"/>
                <w:szCs w:val="24"/>
                <w:lang w:val="kk-KZ" w:bidi="ug-CN"/>
              </w:rPr>
              <w:t>«3»</w:t>
            </w:r>
          </w:p>
        </w:tc>
        <w:tc>
          <w:tcPr>
            <w:tcW w:w="1316" w:type="dxa"/>
          </w:tcPr>
          <w:p w:rsidR="00CC3D28" w:rsidRDefault="00CC3D28" w:rsidP="00D1736B">
            <w:pPr>
              <w:widowControl w:val="0"/>
              <w:tabs>
                <w:tab w:val="left" w:pos="709"/>
              </w:tabs>
              <w:jc w:val="center"/>
              <w:rPr>
                <w:sz w:val="24"/>
                <w:szCs w:val="24"/>
                <w:lang w:val="kk-KZ"/>
              </w:rPr>
            </w:pPr>
            <w:r>
              <w:rPr>
                <w:sz w:val="24"/>
                <w:szCs w:val="24"/>
                <w:lang w:val="kk-KZ" w:bidi="ug-CN"/>
              </w:rPr>
              <w:t>«4»</w:t>
            </w:r>
          </w:p>
        </w:tc>
        <w:tc>
          <w:tcPr>
            <w:tcW w:w="1398" w:type="dxa"/>
          </w:tcPr>
          <w:p w:rsidR="00CC3D28" w:rsidRDefault="00CC3D28" w:rsidP="00D1736B">
            <w:pPr>
              <w:widowControl w:val="0"/>
              <w:tabs>
                <w:tab w:val="left" w:pos="709"/>
              </w:tabs>
              <w:jc w:val="center"/>
              <w:rPr>
                <w:sz w:val="24"/>
                <w:szCs w:val="24"/>
                <w:lang w:val="kk-KZ"/>
              </w:rPr>
            </w:pPr>
            <w:r>
              <w:rPr>
                <w:sz w:val="24"/>
                <w:szCs w:val="24"/>
                <w:lang w:val="kk-KZ" w:bidi="ug-CN"/>
              </w:rPr>
              <w:t>«5»</w:t>
            </w:r>
          </w:p>
        </w:tc>
      </w:tr>
      <w:tr w:rsidR="00CC3D28" w:rsidTr="00CC3D28">
        <w:tc>
          <w:tcPr>
            <w:tcW w:w="1560" w:type="dxa"/>
          </w:tcPr>
          <w:p w:rsidR="00CC3D28" w:rsidRDefault="00CC3D28" w:rsidP="00D1736B">
            <w:pPr>
              <w:pStyle w:val="a6"/>
              <w:widowControl w:val="0"/>
              <w:tabs>
                <w:tab w:val="left" w:pos="709"/>
              </w:tabs>
              <w:ind w:left="0"/>
              <w:jc w:val="both"/>
              <w:rPr>
                <w:sz w:val="24"/>
                <w:szCs w:val="24"/>
                <w:lang w:val="kk-KZ"/>
              </w:rPr>
            </w:pPr>
            <w:r w:rsidRPr="00FE74F0">
              <w:rPr>
                <w:sz w:val="24"/>
                <w:szCs w:val="24"/>
                <w:lang w:val="en-US" w:bidi="ug-CN"/>
              </w:rPr>
              <w:t>8</w:t>
            </w:r>
            <w:r>
              <w:rPr>
                <w:sz w:val="24"/>
                <w:szCs w:val="24"/>
                <w:lang w:val="kk-KZ" w:bidi="ug-CN"/>
              </w:rPr>
              <w:t xml:space="preserve"> А</w:t>
            </w:r>
          </w:p>
        </w:tc>
        <w:tc>
          <w:tcPr>
            <w:tcW w:w="2897" w:type="dxa"/>
          </w:tcPr>
          <w:p w:rsidR="00CC3D28" w:rsidRDefault="00CC3D28" w:rsidP="00D1736B">
            <w:pPr>
              <w:pStyle w:val="a6"/>
              <w:widowControl w:val="0"/>
              <w:tabs>
                <w:tab w:val="left" w:pos="709"/>
              </w:tabs>
              <w:ind w:left="0"/>
              <w:jc w:val="both"/>
              <w:rPr>
                <w:sz w:val="24"/>
                <w:szCs w:val="24"/>
              </w:rPr>
            </w:pPr>
            <w:r w:rsidRPr="00FE74F0">
              <w:rPr>
                <w:sz w:val="24"/>
                <w:szCs w:val="24"/>
                <w:lang w:val="en-US" w:bidi="ug-CN"/>
              </w:rPr>
              <w:t>2</w:t>
            </w:r>
            <w:r>
              <w:rPr>
                <w:sz w:val="24"/>
                <w:szCs w:val="24"/>
                <w:lang w:bidi="ug-CN"/>
              </w:rPr>
              <w:t>4</w:t>
            </w:r>
          </w:p>
        </w:tc>
        <w:tc>
          <w:tcPr>
            <w:tcW w:w="1161" w:type="dxa"/>
          </w:tcPr>
          <w:p w:rsidR="00CC3D28" w:rsidRDefault="00CC3D28" w:rsidP="00D1736B">
            <w:pPr>
              <w:widowControl w:val="0"/>
              <w:tabs>
                <w:tab w:val="left" w:pos="709"/>
              </w:tabs>
              <w:jc w:val="center"/>
              <w:rPr>
                <w:sz w:val="24"/>
                <w:szCs w:val="24"/>
                <w:lang w:val="kk-KZ"/>
              </w:rPr>
            </w:pPr>
            <w:r>
              <w:rPr>
                <w:sz w:val="24"/>
                <w:szCs w:val="24"/>
                <w:lang w:val="kk-KZ" w:bidi="ug-CN"/>
              </w:rPr>
              <w:t>-</w:t>
            </w:r>
          </w:p>
        </w:tc>
        <w:tc>
          <w:tcPr>
            <w:tcW w:w="1194" w:type="dxa"/>
          </w:tcPr>
          <w:p w:rsidR="00CC3D28" w:rsidRDefault="00CC3D28" w:rsidP="00D1736B">
            <w:pPr>
              <w:widowControl w:val="0"/>
              <w:tabs>
                <w:tab w:val="left" w:pos="709"/>
              </w:tabs>
              <w:jc w:val="center"/>
              <w:rPr>
                <w:sz w:val="24"/>
                <w:szCs w:val="24"/>
              </w:rPr>
            </w:pPr>
            <w:r>
              <w:rPr>
                <w:sz w:val="24"/>
                <w:szCs w:val="24"/>
                <w:lang w:bidi="ug-CN"/>
              </w:rPr>
              <w:t>8</w:t>
            </w:r>
          </w:p>
        </w:tc>
        <w:tc>
          <w:tcPr>
            <w:tcW w:w="1316" w:type="dxa"/>
          </w:tcPr>
          <w:p w:rsidR="00CC3D28" w:rsidRDefault="00CC3D28" w:rsidP="00D1736B">
            <w:pPr>
              <w:widowControl w:val="0"/>
              <w:tabs>
                <w:tab w:val="left" w:pos="709"/>
              </w:tabs>
              <w:jc w:val="center"/>
              <w:rPr>
                <w:sz w:val="24"/>
                <w:szCs w:val="24"/>
              </w:rPr>
            </w:pPr>
            <w:r>
              <w:rPr>
                <w:sz w:val="24"/>
                <w:szCs w:val="24"/>
                <w:lang w:bidi="ug-CN"/>
              </w:rPr>
              <w:t>11</w:t>
            </w:r>
          </w:p>
        </w:tc>
        <w:tc>
          <w:tcPr>
            <w:tcW w:w="1398" w:type="dxa"/>
          </w:tcPr>
          <w:p w:rsidR="00CC3D28" w:rsidRDefault="00CC3D28" w:rsidP="00D1736B">
            <w:pPr>
              <w:widowControl w:val="0"/>
              <w:tabs>
                <w:tab w:val="left" w:pos="709"/>
              </w:tabs>
              <w:jc w:val="center"/>
              <w:rPr>
                <w:sz w:val="24"/>
                <w:szCs w:val="24"/>
              </w:rPr>
            </w:pPr>
            <w:r>
              <w:rPr>
                <w:sz w:val="24"/>
                <w:szCs w:val="24"/>
                <w:lang w:bidi="ug-CN"/>
              </w:rPr>
              <w:t>5</w:t>
            </w:r>
          </w:p>
        </w:tc>
      </w:tr>
      <w:tr w:rsidR="00CC3D28" w:rsidTr="00CC3D28">
        <w:tc>
          <w:tcPr>
            <w:tcW w:w="1560" w:type="dxa"/>
          </w:tcPr>
          <w:p w:rsidR="00CC3D28" w:rsidRDefault="00CC3D28" w:rsidP="00D1736B">
            <w:pPr>
              <w:pStyle w:val="a6"/>
              <w:widowControl w:val="0"/>
              <w:tabs>
                <w:tab w:val="left" w:pos="709"/>
              </w:tabs>
              <w:ind w:left="0"/>
              <w:jc w:val="both"/>
              <w:rPr>
                <w:sz w:val="24"/>
                <w:szCs w:val="24"/>
                <w:lang w:val="kk-KZ"/>
              </w:rPr>
            </w:pPr>
            <w:r>
              <w:rPr>
                <w:sz w:val="24"/>
                <w:szCs w:val="24"/>
                <w:lang w:bidi="ug-CN"/>
              </w:rPr>
              <w:t xml:space="preserve">8 </w:t>
            </w:r>
            <w:r>
              <w:rPr>
                <w:sz w:val="24"/>
                <w:szCs w:val="24"/>
                <w:lang w:val="kk-KZ" w:bidi="ug-CN"/>
              </w:rPr>
              <w:t>Ә</w:t>
            </w:r>
          </w:p>
        </w:tc>
        <w:tc>
          <w:tcPr>
            <w:tcW w:w="2897" w:type="dxa"/>
          </w:tcPr>
          <w:p w:rsidR="00CC3D28" w:rsidRDefault="00CC3D28" w:rsidP="00D1736B">
            <w:pPr>
              <w:pStyle w:val="a6"/>
              <w:widowControl w:val="0"/>
              <w:tabs>
                <w:tab w:val="left" w:pos="709"/>
              </w:tabs>
              <w:ind w:left="0"/>
              <w:jc w:val="both"/>
              <w:rPr>
                <w:sz w:val="24"/>
                <w:szCs w:val="24"/>
              </w:rPr>
            </w:pPr>
            <w:r>
              <w:rPr>
                <w:sz w:val="24"/>
                <w:szCs w:val="24"/>
                <w:lang w:bidi="ug-CN"/>
              </w:rPr>
              <w:t>15</w:t>
            </w:r>
          </w:p>
        </w:tc>
        <w:tc>
          <w:tcPr>
            <w:tcW w:w="1161" w:type="dxa"/>
          </w:tcPr>
          <w:p w:rsidR="00CC3D28" w:rsidRDefault="00CC3D28" w:rsidP="00D1736B">
            <w:pPr>
              <w:widowControl w:val="0"/>
              <w:tabs>
                <w:tab w:val="left" w:pos="709"/>
              </w:tabs>
              <w:jc w:val="center"/>
              <w:rPr>
                <w:sz w:val="24"/>
                <w:szCs w:val="24"/>
                <w:lang w:val="kk-KZ"/>
              </w:rPr>
            </w:pPr>
            <w:r>
              <w:rPr>
                <w:sz w:val="24"/>
                <w:szCs w:val="24"/>
                <w:lang w:val="kk-KZ" w:bidi="ug-CN"/>
              </w:rPr>
              <w:t>-</w:t>
            </w:r>
          </w:p>
        </w:tc>
        <w:tc>
          <w:tcPr>
            <w:tcW w:w="1194" w:type="dxa"/>
          </w:tcPr>
          <w:p w:rsidR="00CC3D28" w:rsidRDefault="00CC3D28" w:rsidP="00D1736B">
            <w:pPr>
              <w:widowControl w:val="0"/>
              <w:tabs>
                <w:tab w:val="left" w:pos="709"/>
              </w:tabs>
              <w:jc w:val="center"/>
              <w:rPr>
                <w:sz w:val="24"/>
                <w:szCs w:val="24"/>
              </w:rPr>
            </w:pPr>
            <w:r>
              <w:rPr>
                <w:sz w:val="24"/>
                <w:szCs w:val="24"/>
                <w:lang w:bidi="ug-CN"/>
              </w:rPr>
              <w:t>9</w:t>
            </w:r>
          </w:p>
        </w:tc>
        <w:tc>
          <w:tcPr>
            <w:tcW w:w="1316" w:type="dxa"/>
          </w:tcPr>
          <w:p w:rsidR="00CC3D28" w:rsidRDefault="00CC3D28" w:rsidP="00D1736B">
            <w:pPr>
              <w:widowControl w:val="0"/>
              <w:tabs>
                <w:tab w:val="left" w:pos="709"/>
              </w:tabs>
              <w:jc w:val="center"/>
              <w:rPr>
                <w:sz w:val="24"/>
                <w:szCs w:val="24"/>
              </w:rPr>
            </w:pPr>
            <w:r>
              <w:rPr>
                <w:sz w:val="24"/>
                <w:szCs w:val="24"/>
                <w:lang w:bidi="ug-CN"/>
              </w:rPr>
              <w:t>5</w:t>
            </w:r>
          </w:p>
        </w:tc>
        <w:tc>
          <w:tcPr>
            <w:tcW w:w="1398" w:type="dxa"/>
          </w:tcPr>
          <w:p w:rsidR="00CC3D28" w:rsidRDefault="00CC3D28" w:rsidP="00D1736B">
            <w:pPr>
              <w:widowControl w:val="0"/>
              <w:tabs>
                <w:tab w:val="left" w:pos="709"/>
              </w:tabs>
              <w:jc w:val="center"/>
              <w:rPr>
                <w:sz w:val="24"/>
                <w:szCs w:val="24"/>
              </w:rPr>
            </w:pPr>
            <w:r>
              <w:rPr>
                <w:sz w:val="24"/>
                <w:szCs w:val="24"/>
                <w:lang w:bidi="ug-CN"/>
              </w:rPr>
              <w:t>1</w:t>
            </w:r>
          </w:p>
        </w:tc>
      </w:tr>
      <w:tr w:rsidR="00CC3D28" w:rsidTr="00CC3D28">
        <w:tc>
          <w:tcPr>
            <w:tcW w:w="1560" w:type="dxa"/>
          </w:tcPr>
          <w:p w:rsidR="00CC3D28" w:rsidRDefault="00CC3D28" w:rsidP="00D1736B">
            <w:pPr>
              <w:pStyle w:val="a6"/>
              <w:widowControl w:val="0"/>
              <w:tabs>
                <w:tab w:val="left" w:pos="709"/>
              </w:tabs>
              <w:ind w:left="0"/>
              <w:jc w:val="both"/>
              <w:rPr>
                <w:sz w:val="24"/>
                <w:szCs w:val="24"/>
              </w:rPr>
            </w:pPr>
            <w:r>
              <w:rPr>
                <w:sz w:val="24"/>
                <w:szCs w:val="24"/>
                <w:lang w:bidi="ug-CN"/>
              </w:rPr>
              <w:t>8 Б</w:t>
            </w:r>
          </w:p>
        </w:tc>
        <w:tc>
          <w:tcPr>
            <w:tcW w:w="2897" w:type="dxa"/>
          </w:tcPr>
          <w:p w:rsidR="00CC3D28" w:rsidRDefault="00CC3D28" w:rsidP="00D1736B">
            <w:pPr>
              <w:pStyle w:val="a6"/>
              <w:widowControl w:val="0"/>
              <w:tabs>
                <w:tab w:val="left" w:pos="709"/>
              </w:tabs>
              <w:ind w:left="0"/>
              <w:jc w:val="both"/>
              <w:rPr>
                <w:sz w:val="24"/>
                <w:szCs w:val="24"/>
              </w:rPr>
            </w:pPr>
            <w:r>
              <w:rPr>
                <w:sz w:val="24"/>
                <w:szCs w:val="24"/>
                <w:lang w:bidi="ug-CN"/>
              </w:rPr>
              <w:t>27</w:t>
            </w:r>
          </w:p>
        </w:tc>
        <w:tc>
          <w:tcPr>
            <w:tcW w:w="1161" w:type="dxa"/>
          </w:tcPr>
          <w:p w:rsidR="00CC3D28" w:rsidRDefault="00CC3D28" w:rsidP="00D1736B">
            <w:pPr>
              <w:widowControl w:val="0"/>
              <w:tabs>
                <w:tab w:val="left" w:pos="709"/>
              </w:tabs>
              <w:jc w:val="center"/>
              <w:rPr>
                <w:sz w:val="24"/>
                <w:szCs w:val="24"/>
              </w:rPr>
            </w:pPr>
            <w:r>
              <w:rPr>
                <w:sz w:val="24"/>
                <w:szCs w:val="24"/>
                <w:lang w:bidi="ug-CN"/>
              </w:rPr>
              <w:t>-</w:t>
            </w:r>
          </w:p>
        </w:tc>
        <w:tc>
          <w:tcPr>
            <w:tcW w:w="1194" w:type="dxa"/>
          </w:tcPr>
          <w:p w:rsidR="00CC3D28" w:rsidRDefault="00CC3D28" w:rsidP="00D1736B">
            <w:pPr>
              <w:widowControl w:val="0"/>
              <w:tabs>
                <w:tab w:val="left" w:pos="709"/>
              </w:tabs>
              <w:jc w:val="center"/>
              <w:rPr>
                <w:sz w:val="24"/>
                <w:szCs w:val="24"/>
              </w:rPr>
            </w:pPr>
            <w:r>
              <w:rPr>
                <w:sz w:val="24"/>
                <w:szCs w:val="24"/>
                <w:lang w:bidi="ug-CN"/>
              </w:rPr>
              <w:t>16</w:t>
            </w:r>
          </w:p>
        </w:tc>
        <w:tc>
          <w:tcPr>
            <w:tcW w:w="1316" w:type="dxa"/>
          </w:tcPr>
          <w:p w:rsidR="00CC3D28" w:rsidRDefault="00CC3D28" w:rsidP="00D1736B">
            <w:pPr>
              <w:widowControl w:val="0"/>
              <w:tabs>
                <w:tab w:val="left" w:pos="709"/>
              </w:tabs>
              <w:jc w:val="center"/>
              <w:rPr>
                <w:sz w:val="24"/>
                <w:szCs w:val="24"/>
              </w:rPr>
            </w:pPr>
            <w:r>
              <w:rPr>
                <w:sz w:val="24"/>
                <w:szCs w:val="24"/>
                <w:lang w:bidi="ug-CN"/>
              </w:rPr>
              <w:t>9</w:t>
            </w:r>
          </w:p>
        </w:tc>
        <w:tc>
          <w:tcPr>
            <w:tcW w:w="1398" w:type="dxa"/>
          </w:tcPr>
          <w:p w:rsidR="00CC3D28" w:rsidRDefault="00CC3D28" w:rsidP="00D1736B">
            <w:pPr>
              <w:widowControl w:val="0"/>
              <w:tabs>
                <w:tab w:val="left" w:pos="709"/>
              </w:tabs>
              <w:jc w:val="center"/>
              <w:rPr>
                <w:sz w:val="24"/>
                <w:szCs w:val="24"/>
              </w:rPr>
            </w:pPr>
            <w:r>
              <w:rPr>
                <w:sz w:val="24"/>
                <w:szCs w:val="24"/>
                <w:lang w:bidi="ug-CN"/>
              </w:rPr>
              <w:t>2</w:t>
            </w:r>
          </w:p>
        </w:tc>
      </w:tr>
      <w:tr w:rsidR="00CC3D28" w:rsidTr="00CC3D28">
        <w:tc>
          <w:tcPr>
            <w:tcW w:w="1560" w:type="dxa"/>
          </w:tcPr>
          <w:p w:rsidR="00CC3D28" w:rsidRDefault="00CC3D28" w:rsidP="00D1736B">
            <w:pPr>
              <w:pStyle w:val="a6"/>
              <w:widowControl w:val="0"/>
              <w:tabs>
                <w:tab w:val="left" w:pos="709"/>
              </w:tabs>
              <w:ind w:left="0"/>
              <w:jc w:val="both"/>
              <w:rPr>
                <w:sz w:val="24"/>
                <w:szCs w:val="24"/>
              </w:rPr>
            </w:pPr>
            <w:r>
              <w:rPr>
                <w:sz w:val="24"/>
                <w:szCs w:val="24"/>
                <w:lang w:bidi="ug-CN"/>
              </w:rPr>
              <w:t>8 В</w:t>
            </w:r>
          </w:p>
        </w:tc>
        <w:tc>
          <w:tcPr>
            <w:tcW w:w="2897" w:type="dxa"/>
          </w:tcPr>
          <w:p w:rsidR="00CC3D28" w:rsidRDefault="00CC3D28" w:rsidP="00D1736B">
            <w:pPr>
              <w:pStyle w:val="a6"/>
              <w:widowControl w:val="0"/>
              <w:tabs>
                <w:tab w:val="left" w:pos="709"/>
              </w:tabs>
              <w:ind w:left="0"/>
              <w:jc w:val="both"/>
              <w:rPr>
                <w:sz w:val="24"/>
                <w:szCs w:val="24"/>
              </w:rPr>
            </w:pPr>
            <w:r>
              <w:rPr>
                <w:sz w:val="24"/>
                <w:szCs w:val="24"/>
                <w:lang w:bidi="ug-CN"/>
              </w:rPr>
              <w:t>24</w:t>
            </w:r>
          </w:p>
        </w:tc>
        <w:tc>
          <w:tcPr>
            <w:tcW w:w="1161" w:type="dxa"/>
          </w:tcPr>
          <w:p w:rsidR="00CC3D28" w:rsidRDefault="00CC3D28" w:rsidP="00D1736B">
            <w:pPr>
              <w:widowControl w:val="0"/>
              <w:tabs>
                <w:tab w:val="left" w:pos="709"/>
              </w:tabs>
              <w:jc w:val="center"/>
              <w:rPr>
                <w:sz w:val="24"/>
                <w:szCs w:val="24"/>
              </w:rPr>
            </w:pPr>
            <w:r>
              <w:rPr>
                <w:sz w:val="24"/>
                <w:szCs w:val="24"/>
                <w:lang w:bidi="ug-CN"/>
              </w:rPr>
              <w:t>-</w:t>
            </w:r>
          </w:p>
        </w:tc>
        <w:tc>
          <w:tcPr>
            <w:tcW w:w="1194" w:type="dxa"/>
          </w:tcPr>
          <w:p w:rsidR="00CC3D28" w:rsidRDefault="00CC3D28" w:rsidP="00D1736B">
            <w:pPr>
              <w:widowControl w:val="0"/>
              <w:tabs>
                <w:tab w:val="left" w:pos="709"/>
              </w:tabs>
              <w:jc w:val="center"/>
              <w:rPr>
                <w:sz w:val="24"/>
                <w:szCs w:val="24"/>
              </w:rPr>
            </w:pPr>
            <w:r>
              <w:rPr>
                <w:sz w:val="24"/>
                <w:szCs w:val="24"/>
                <w:lang w:bidi="ug-CN"/>
              </w:rPr>
              <w:t>11</w:t>
            </w:r>
          </w:p>
        </w:tc>
        <w:tc>
          <w:tcPr>
            <w:tcW w:w="1316" w:type="dxa"/>
          </w:tcPr>
          <w:p w:rsidR="00CC3D28" w:rsidRDefault="00CC3D28" w:rsidP="00D1736B">
            <w:pPr>
              <w:widowControl w:val="0"/>
              <w:tabs>
                <w:tab w:val="left" w:pos="709"/>
              </w:tabs>
              <w:jc w:val="center"/>
              <w:rPr>
                <w:sz w:val="24"/>
                <w:szCs w:val="24"/>
              </w:rPr>
            </w:pPr>
            <w:r>
              <w:rPr>
                <w:sz w:val="24"/>
                <w:szCs w:val="24"/>
                <w:lang w:bidi="ug-CN"/>
              </w:rPr>
              <w:t>8</w:t>
            </w:r>
          </w:p>
        </w:tc>
        <w:tc>
          <w:tcPr>
            <w:tcW w:w="1398" w:type="dxa"/>
          </w:tcPr>
          <w:p w:rsidR="00CC3D28" w:rsidRDefault="00CC3D28" w:rsidP="00D1736B">
            <w:pPr>
              <w:widowControl w:val="0"/>
              <w:tabs>
                <w:tab w:val="left" w:pos="709"/>
              </w:tabs>
              <w:jc w:val="center"/>
              <w:rPr>
                <w:sz w:val="24"/>
                <w:szCs w:val="24"/>
              </w:rPr>
            </w:pPr>
            <w:r>
              <w:rPr>
                <w:sz w:val="24"/>
                <w:szCs w:val="24"/>
                <w:lang w:bidi="ug-CN"/>
              </w:rPr>
              <w:t>5</w:t>
            </w:r>
          </w:p>
        </w:tc>
      </w:tr>
      <w:tr w:rsidR="00CC3D28" w:rsidTr="00CC3D28">
        <w:tc>
          <w:tcPr>
            <w:tcW w:w="1560" w:type="dxa"/>
          </w:tcPr>
          <w:p w:rsidR="00CC3D28" w:rsidRDefault="00CC3D28" w:rsidP="00D1736B">
            <w:pPr>
              <w:pStyle w:val="a6"/>
              <w:widowControl w:val="0"/>
              <w:tabs>
                <w:tab w:val="left" w:pos="709"/>
              </w:tabs>
              <w:ind w:left="0"/>
              <w:jc w:val="both"/>
              <w:rPr>
                <w:b/>
                <w:sz w:val="24"/>
                <w:szCs w:val="24"/>
                <w:lang w:val="kk-KZ"/>
              </w:rPr>
            </w:pPr>
            <w:r>
              <w:rPr>
                <w:b/>
                <w:sz w:val="24"/>
                <w:szCs w:val="24"/>
                <w:lang w:val="kk-KZ" w:bidi="ug-CN"/>
              </w:rPr>
              <w:t xml:space="preserve">ЖАЛПЫ </w:t>
            </w:r>
          </w:p>
        </w:tc>
        <w:tc>
          <w:tcPr>
            <w:tcW w:w="2897" w:type="dxa"/>
          </w:tcPr>
          <w:p w:rsidR="00CC3D28" w:rsidRDefault="00CC3D28" w:rsidP="00D1736B">
            <w:pPr>
              <w:pStyle w:val="a6"/>
              <w:widowControl w:val="0"/>
              <w:tabs>
                <w:tab w:val="left" w:pos="709"/>
              </w:tabs>
              <w:ind w:left="0"/>
              <w:jc w:val="both"/>
              <w:rPr>
                <w:b/>
                <w:sz w:val="24"/>
                <w:szCs w:val="24"/>
              </w:rPr>
            </w:pPr>
            <w:r>
              <w:rPr>
                <w:b/>
                <w:sz w:val="24"/>
                <w:szCs w:val="24"/>
                <w:lang w:bidi="ug-CN"/>
              </w:rPr>
              <w:t>90</w:t>
            </w:r>
          </w:p>
        </w:tc>
        <w:tc>
          <w:tcPr>
            <w:tcW w:w="1161" w:type="dxa"/>
          </w:tcPr>
          <w:p w:rsidR="00CC3D28" w:rsidRDefault="00CC3D28" w:rsidP="00D1736B">
            <w:pPr>
              <w:widowControl w:val="0"/>
              <w:tabs>
                <w:tab w:val="left" w:pos="709"/>
              </w:tabs>
              <w:jc w:val="center"/>
              <w:rPr>
                <w:b/>
                <w:sz w:val="24"/>
                <w:szCs w:val="24"/>
                <w:lang w:val="kk-KZ"/>
              </w:rPr>
            </w:pPr>
            <w:r>
              <w:rPr>
                <w:b/>
                <w:sz w:val="24"/>
                <w:szCs w:val="24"/>
                <w:lang w:val="kk-KZ" w:bidi="ug-CN"/>
              </w:rPr>
              <w:t>-</w:t>
            </w:r>
          </w:p>
        </w:tc>
        <w:tc>
          <w:tcPr>
            <w:tcW w:w="1194" w:type="dxa"/>
          </w:tcPr>
          <w:p w:rsidR="00CC3D28" w:rsidRDefault="00CC3D28" w:rsidP="00D1736B">
            <w:pPr>
              <w:widowControl w:val="0"/>
              <w:tabs>
                <w:tab w:val="left" w:pos="709"/>
              </w:tabs>
              <w:jc w:val="center"/>
              <w:rPr>
                <w:b/>
                <w:sz w:val="24"/>
                <w:szCs w:val="24"/>
              </w:rPr>
            </w:pPr>
            <w:r>
              <w:rPr>
                <w:b/>
                <w:sz w:val="24"/>
                <w:szCs w:val="24"/>
                <w:lang w:bidi="ug-CN"/>
              </w:rPr>
              <w:t>44</w:t>
            </w:r>
          </w:p>
        </w:tc>
        <w:tc>
          <w:tcPr>
            <w:tcW w:w="1316" w:type="dxa"/>
          </w:tcPr>
          <w:p w:rsidR="00CC3D28" w:rsidRDefault="00CC3D28" w:rsidP="00D1736B">
            <w:pPr>
              <w:widowControl w:val="0"/>
              <w:tabs>
                <w:tab w:val="left" w:pos="709"/>
              </w:tabs>
              <w:jc w:val="center"/>
              <w:rPr>
                <w:b/>
                <w:sz w:val="24"/>
                <w:szCs w:val="24"/>
              </w:rPr>
            </w:pPr>
            <w:r>
              <w:rPr>
                <w:b/>
                <w:sz w:val="24"/>
                <w:szCs w:val="24"/>
                <w:lang w:bidi="ug-CN"/>
              </w:rPr>
              <w:t>33</w:t>
            </w:r>
          </w:p>
        </w:tc>
        <w:tc>
          <w:tcPr>
            <w:tcW w:w="1398" w:type="dxa"/>
          </w:tcPr>
          <w:p w:rsidR="00CC3D28" w:rsidRDefault="00CC3D28" w:rsidP="00D1736B">
            <w:pPr>
              <w:widowControl w:val="0"/>
              <w:tabs>
                <w:tab w:val="left" w:pos="709"/>
              </w:tabs>
              <w:jc w:val="center"/>
              <w:rPr>
                <w:b/>
                <w:sz w:val="24"/>
                <w:szCs w:val="24"/>
              </w:rPr>
            </w:pPr>
            <w:r>
              <w:rPr>
                <w:b/>
                <w:sz w:val="24"/>
                <w:szCs w:val="24"/>
                <w:lang w:bidi="ug-CN"/>
              </w:rPr>
              <w:t>13</w:t>
            </w:r>
          </w:p>
        </w:tc>
      </w:tr>
    </w:tbl>
    <w:p w:rsidR="00EF5558" w:rsidRPr="00CC3D28" w:rsidRDefault="00EF5558" w:rsidP="00CC3D28">
      <w:pPr>
        <w:jc w:val="both"/>
        <w:rPr>
          <w:rFonts w:ascii="Times New Roman" w:eastAsia="Calibri" w:hAnsi="Times New Roman" w:cs="Times New Roman"/>
          <w:sz w:val="28"/>
          <w:szCs w:val="28"/>
          <w:lang w:val="kk-KZ" w:eastAsia="en-US"/>
        </w:rPr>
      </w:pPr>
      <w:r w:rsidRPr="00FE7ACE">
        <w:rPr>
          <w:rFonts w:ascii="Times New Roman" w:hAnsi="Times New Roman" w:cs="Times New Roman"/>
          <w:sz w:val="28"/>
          <w:szCs w:val="28"/>
          <w:lang w:val="kk-KZ"/>
        </w:rPr>
        <w:lastRenderedPageBreak/>
        <w:t>8 сыныптар арасында орташа балл- 21 б. /30 баллдан/.</w:t>
      </w:r>
      <w:r w:rsidR="00FE74F0">
        <w:rPr>
          <w:rFonts w:ascii="Times New Roman" w:hAnsi="Times New Roman" w:cs="Times New Roman"/>
          <w:sz w:val="28"/>
          <w:szCs w:val="28"/>
          <w:lang w:val="kk-KZ"/>
        </w:rPr>
        <w:t xml:space="preserve"> </w:t>
      </w:r>
      <w:r w:rsidRPr="00FE74F0">
        <w:rPr>
          <w:rFonts w:ascii="Times New Roman" w:hAnsi="Times New Roman" w:cs="Times New Roman"/>
          <w:color w:val="000000"/>
          <w:sz w:val="28"/>
          <w:szCs w:val="28"/>
          <w:lang w:val="kk-KZ" w:bidi="ug-CN"/>
        </w:rPr>
        <w:t>Қиындық тудырған</w:t>
      </w:r>
      <w:r w:rsidRPr="00FE74F0">
        <w:rPr>
          <w:rFonts w:ascii="Times New Roman" w:hAnsi="Times New Roman" w:cs="Times New Roman"/>
          <w:sz w:val="28"/>
          <w:szCs w:val="28"/>
          <w:lang w:val="kk-KZ" w:bidi="ug-CN"/>
        </w:rPr>
        <w:t xml:space="preserve"> мәселелер:</w:t>
      </w:r>
      <w:r w:rsidR="00CC3D28" w:rsidRPr="00FE74F0">
        <w:rPr>
          <w:rFonts w:ascii="Times New Roman" w:eastAsia="Calibri" w:hAnsi="Times New Roman" w:cs="Times New Roman"/>
          <w:sz w:val="24"/>
          <w:szCs w:val="24"/>
          <w:lang w:val="kk-KZ" w:eastAsia="en-US"/>
        </w:rPr>
        <w:t xml:space="preserve"> </w:t>
      </w:r>
      <w:r w:rsidR="00CC3D28" w:rsidRPr="00FE74F0">
        <w:rPr>
          <w:rFonts w:ascii="Times New Roman" w:eastAsia="Calibri" w:hAnsi="Times New Roman" w:cs="Times New Roman"/>
          <w:sz w:val="28"/>
          <w:szCs w:val="28"/>
          <w:lang w:val="kk-KZ" w:eastAsia="en-US"/>
        </w:rPr>
        <w:t>М</w:t>
      </w:r>
      <w:r w:rsidR="00CC3D28" w:rsidRPr="00CC3D28">
        <w:rPr>
          <w:rFonts w:ascii="Times New Roman" w:eastAsia="Calibri" w:hAnsi="Times New Roman" w:cs="Times New Roman"/>
          <w:sz w:val="28"/>
          <w:szCs w:val="28"/>
          <w:lang w:val="kk-KZ" w:eastAsia="en-US"/>
        </w:rPr>
        <w:t>әтіннен есімді, етістікті сөз тіркестерін жазуда, қиыса, меңгеріле байланысқан сөз тіркестерін жазуда қателіктер жіберілген және эссе құрылымы сақталмаған.</w:t>
      </w:r>
    </w:p>
    <w:p w:rsidR="00EF5558" w:rsidRDefault="00EF5558" w:rsidP="00EF5558">
      <w:pPr>
        <w:spacing w:after="0"/>
        <w:rPr>
          <w:rFonts w:ascii="Times New Roman" w:hAnsi="Times New Roman" w:cs="Times New Roman"/>
          <w:sz w:val="28"/>
          <w:szCs w:val="28"/>
          <w:lang w:val="kk-KZ"/>
        </w:rPr>
      </w:pPr>
      <w:r w:rsidRPr="00FE7ACE">
        <w:rPr>
          <w:rFonts w:ascii="Times New Roman" w:hAnsi="Times New Roman" w:cs="Times New Roman"/>
          <w:sz w:val="28"/>
          <w:szCs w:val="28"/>
          <w:lang w:val="kk-KZ"/>
        </w:rPr>
        <w:t>10 сыныптар</w:t>
      </w:r>
    </w:p>
    <w:tbl>
      <w:tblPr>
        <w:tblStyle w:val="a5"/>
        <w:tblW w:w="9526" w:type="dxa"/>
        <w:tblInd w:w="-459" w:type="dxa"/>
        <w:tblLook w:val="04A0"/>
      </w:tblPr>
      <w:tblGrid>
        <w:gridCol w:w="1560"/>
        <w:gridCol w:w="2897"/>
        <w:gridCol w:w="1161"/>
        <w:gridCol w:w="1194"/>
        <w:gridCol w:w="1316"/>
        <w:gridCol w:w="1398"/>
      </w:tblGrid>
      <w:tr w:rsidR="00CC3D28" w:rsidTr="00CC3D28">
        <w:tc>
          <w:tcPr>
            <w:tcW w:w="1560" w:type="dxa"/>
            <w:vMerge w:val="restart"/>
          </w:tcPr>
          <w:p w:rsidR="00CC3D28" w:rsidRDefault="00CC3D28" w:rsidP="00D1736B">
            <w:pPr>
              <w:widowControl w:val="0"/>
              <w:tabs>
                <w:tab w:val="left" w:pos="709"/>
              </w:tabs>
              <w:jc w:val="center"/>
              <w:rPr>
                <w:sz w:val="24"/>
                <w:szCs w:val="24"/>
                <w:lang w:val="kk-KZ"/>
              </w:rPr>
            </w:pPr>
            <w:r>
              <w:rPr>
                <w:sz w:val="24"/>
                <w:szCs w:val="24"/>
                <w:lang w:val="kk-KZ" w:bidi="ug-CN"/>
              </w:rPr>
              <w:t>Сыныбы</w:t>
            </w:r>
          </w:p>
        </w:tc>
        <w:tc>
          <w:tcPr>
            <w:tcW w:w="2897" w:type="dxa"/>
            <w:vMerge w:val="restart"/>
          </w:tcPr>
          <w:p w:rsidR="00CC3D28" w:rsidRDefault="00CC3D28" w:rsidP="00D1736B">
            <w:pPr>
              <w:widowControl w:val="0"/>
              <w:tabs>
                <w:tab w:val="left" w:pos="709"/>
              </w:tabs>
              <w:jc w:val="center"/>
              <w:rPr>
                <w:sz w:val="24"/>
                <w:szCs w:val="24"/>
                <w:lang w:val="kk-KZ"/>
              </w:rPr>
            </w:pPr>
            <w:r>
              <w:rPr>
                <w:sz w:val="24"/>
                <w:szCs w:val="24"/>
                <w:lang w:val="kk-KZ" w:bidi="ug-CN"/>
              </w:rPr>
              <w:t>Қатысқандар саны</w:t>
            </w:r>
          </w:p>
        </w:tc>
        <w:tc>
          <w:tcPr>
            <w:tcW w:w="5069" w:type="dxa"/>
            <w:gridSpan w:val="4"/>
          </w:tcPr>
          <w:p w:rsidR="00CC3D28" w:rsidRDefault="00CC3D28" w:rsidP="00D1736B">
            <w:pPr>
              <w:widowControl w:val="0"/>
              <w:tabs>
                <w:tab w:val="left" w:pos="709"/>
              </w:tabs>
              <w:jc w:val="center"/>
              <w:rPr>
                <w:sz w:val="24"/>
                <w:szCs w:val="24"/>
                <w:lang w:val="kk-KZ"/>
              </w:rPr>
            </w:pPr>
            <w:r>
              <w:rPr>
                <w:sz w:val="24"/>
                <w:szCs w:val="24"/>
                <w:lang w:val="kk-KZ" w:bidi="ug-CN"/>
              </w:rPr>
              <w:t>Оның ішінде</w:t>
            </w:r>
          </w:p>
        </w:tc>
      </w:tr>
      <w:tr w:rsidR="00CC3D28" w:rsidTr="00CC3D28">
        <w:tc>
          <w:tcPr>
            <w:tcW w:w="1560" w:type="dxa"/>
            <w:vMerge/>
          </w:tcPr>
          <w:p w:rsidR="00CC3D28" w:rsidRDefault="00CC3D28" w:rsidP="00D1736B">
            <w:pPr>
              <w:widowControl w:val="0"/>
              <w:tabs>
                <w:tab w:val="left" w:pos="709"/>
              </w:tabs>
              <w:jc w:val="center"/>
              <w:rPr>
                <w:sz w:val="24"/>
                <w:szCs w:val="24"/>
                <w:lang w:val="kk-KZ"/>
              </w:rPr>
            </w:pPr>
          </w:p>
        </w:tc>
        <w:tc>
          <w:tcPr>
            <w:tcW w:w="2897" w:type="dxa"/>
            <w:vMerge/>
          </w:tcPr>
          <w:p w:rsidR="00CC3D28" w:rsidRDefault="00CC3D28" w:rsidP="00D1736B">
            <w:pPr>
              <w:widowControl w:val="0"/>
              <w:tabs>
                <w:tab w:val="left" w:pos="709"/>
              </w:tabs>
              <w:jc w:val="center"/>
              <w:rPr>
                <w:sz w:val="24"/>
                <w:szCs w:val="24"/>
                <w:lang w:val="kk-KZ"/>
              </w:rPr>
            </w:pPr>
          </w:p>
        </w:tc>
        <w:tc>
          <w:tcPr>
            <w:tcW w:w="1161" w:type="dxa"/>
          </w:tcPr>
          <w:p w:rsidR="00CC3D28" w:rsidRDefault="00CC3D28" w:rsidP="00D1736B">
            <w:pPr>
              <w:widowControl w:val="0"/>
              <w:tabs>
                <w:tab w:val="left" w:pos="709"/>
              </w:tabs>
              <w:jc w:val="center"/>
              <w:rPr>
                <w:sz w:val="24"/>
                <w:szCs w:val="24"/>
                <w:lang w:val="kk-KZ"/>
              </w:rPr>
            </w:pPr>
            <w:r>
              <w:rPr>
                <w:sz w:val="24"/>
                <w:szCs w:val="24"/>
                <w:lang w:val="kk-KZ" w:bidi="ug-CN"/>
              </w:rPr>
              <w:t>«2»</w:t>
            </w:r>
          </w:p>
        </w:tc>
        <w:tc>
          <w:tcPr>
            <w:tcW w:w="1194" w:type="dxa"/>
          </w:tcPr>
          <w:p w:rsidR="00CC3D28" w:rsidRDefault="00CC3D28" w:rsidP="00D1736B">
            <w:pPr>
              <w:widowControl w:val="0"/>
              <w:tabs>
                <w:tab w:val="left" w:pos="709"/>
              </w:tabs>
              <w:jc w:val="center"/>
              <w:rPr>
                <w:sz w:val="24"/>
                <w:szCs w:val="24"/>
                <w:lang w:val="kk-KZ"/>
              </w:rPr>
            </w:pPr>
            <w:r>
              <w:rPr>
                <w:sz w:val="24"/>
                <w:szCs w:val="24"/>
                <w:lang w:val="kk-KZ" w:bidi="ug-CN"/>
              </w:rPr>
              <w:t>«3»</w:t>
            </w:r>
          </w:p>
        </w:tc>
        <w:tc>
          <w:tcPr>
            <w:tcW w:w="1316" w:type="dxa"/>
          </w:tcPr>
          <w:p w:rsidR="00CC3D28" w:rsidRDefault="00CC3D28" w:rsidP="00D1736B">
            <w:pPr>
              <w:widowControl w:val="0"/>
              <w:tabs>
                <w:tab w:val="left" w:pos="709"/>
              </w:tabs>
              <w:jc w:val="center"/>
              <w:rPr>
                <w:sz w:val="24"/>
                <w:szCs w:val="24"/>
                <w:lang w:val="kk-KZ"/>
              </w:rPr>
            </w:pPr>
            <w:r>
              <w:rPr>
                <w:sz w:val="24"/>
                <w:szCs w:val="24"/>
                <w:lang w:val="kk-KZ" w:bidi="ug-CN"/>
              </w:rPr>
              <w:t>«4»</w:t>
            </w:r>
          </w:p>
        </w:tc>
        <w:tc>
          <w:tcPr>
            <w:tcW w:w="1398" w:type="dxa"/>
          </w:tcPr>
          <w:p w:rsidR="00CC3D28" w:rsidRDefault="00CC3D28" w:rsidP="00D1736B">
            <w:pPr>
              <w:widowControl w:val="0"/>
              <w:tabs>
                <w:tab w:val="left" w:pos="709"/>
              </w:tabs>
              <w:jc w:val="center"/>
              <w:rPr>
                <w:sz w:val="24"/>
                <w:szCs w:val="24"/>
                <w:lang w:val="kk-KZ"/>
              </w:rPr>
            </w:pPr>
            <w:r>
              <w:rPr>
                <w:sz w:val="24"/>
                <w:szCs w:val="24"/>
                <w:lang w:val="kk-KZ" w:bidi="ug-CN"/>
              </w:rPr>
              <w:t>«5»</w:t>
            </w:r>
          </w:p>
        </w:tc>
      </w:tr>
      <w:tr w:rsidR="00CC3D28" w:rsidTr="00CC3D28">
        <w:tc>
          <w:tcPr>
            <w:tcW w:w="1560" w:type="dxa"/>
          </w:tcPr>
          <w:p w:rsidR="00CC3D28" w:rsidRDefault="00CC3D28" w:rsidP="00D1736B">
            <w:pPr>
              <w:pStyle w:val="a6"/>
              <w:widowControl w:val="0"/>
              <w:tabs>
                <w:tab w:val="left" w:pos="709"/>
              </w:tabs>
              <w:ind w:left="0"/>
              <w:jc w:val="both"/>
              <w:rPr>
                <w:sz w:val="24"/>
                <w:szCs w:val="24"/>
                <w:lang w:val="kk-KZ"/>
              </w:rPr>
            </w:pPr>
            <w:r>
              <w:rPr>
                <w:sz w:val="24"/>
                <w:szCs w:val="24"/>
                <w:lang w:bidi="ug-CN"/>
              </w:rPr>
              <w:t>10</w:t>
            </w:r>
            <w:r>
              <w:rPr>
                <w:sz w:val="24"/>
                <w:szCs w:val="24"/>
                <w:lang w:val="kk-KZ" w:bidi="ug-CN"/>
              </w:rPr>
              <w:t xml:space="preserve"> А</w:t>
            </w:r>
          </w:p>
        </w:tc>
        <w:tc>
          <w:tcPr>
            <w:tcW w:w="2897" w:type="dxa"/>
          </w:tcPr>
          <w:p w:rsidR="00CC3D28" w:rsidRDefault="00CC3D28" w:rsidP="00D1736B">
            <w:pPr>
              <w:pStyle w:val="a6"/>
              <w:widowControl w:val="0"/>
              <w:tabs>
                <w:tab w:val="left" w:pos="709"/>
              </w:tabs>
              <w:ind w:left="0"/>
              <w:jc w:val="both"/>
              <w:rPr>
                <w:sz w:val="24"/>
                <w:szCs w:val="24"/>
              </w:rPr>
            </w:pPr>
            <w:r>
              <w:rPr>
                <w:sz w:val="24"/>
                <w:szCs w:val="24"/>
                <w:lang w:bidi="ug-CN"/>
              </w:rPr>
              <w:t>26</w:t>
            </w:r>
          </w:p>
        </w:tc>
        <w:tc>
          <w:tcPr>
            <w:tcW w:w="1161" w:type="dxa"/>
          </w:tcPr>
          <w:p w:rsidR="00CC3D28" w:rsidRDefault="00CC3D28" w:rsidP="00D1736B">
            <w:pPr>
              <w:widowControl w:val="0"/>
              <w:tabs>
                <w:tab w:val="left" w:pos="709"/>
              </w:tabs>
              <w:jc w:val="center"/>
              <w:rPr>
                <w:sz w:val="24"/>
                <w:szCs w:val="24"/>
                <w:lang w:val="kk-KZ"/>
              </w:rPr>
            </w:pPr>
            <w:r>
              <w:rPr>
                <w:sz w:val="24"/>
                <w:szCs w:val="24"/>
                <w:lang w:val="kk-KZ" w:bidi="ug-CN"/>
              </w:rPr>
              <w:t>-</w:t>
            </w:r>
          </w:p>
        </w:tc>
        <w:tc>
          <w:tcPr>
            <w:tcW w:w="1194" w:type="dxa"/>
          </w:tcPr>
          <w:p w:rsidR="00CC3D28" w:rsidRDefault="00CC3D28" w:rsidP="00D1736B">
            <w:pPr>
              <w:widowControl w:val="0"/>
              <w:tabs>
                <w:tab w:val="left" w:pos="709"/>
              </w:tabs>
              <w:jc w:val="center"/>
              <w:rPr>
                <w:sz w:val="24"/>
                <w:szCs w:val="24"/>
              </w:rPr>
            </w:pPr>
            <w:r>
              <w:rPr>
                <w:sz w:val="24"/>
                <w:szCs w:val="24"/>
                <w:lang w:bidi="ug-CN"/>
              </w:rPr>
              <w:t>9</w:t>
            </w:r>
          </w:p>
        </w:tc>
        <w:tc>
          <w:tcPr>
            <w:tcW w:w="1316" w:type="dxa"/>
          </w:tcPr>
          <w:p w:rsidR="00CC3D28" w:rsidRDefault="00CC3D28" w:rsidP="00D1736B">
            <w:pPr>
              <w:widowControl w:val="0"/>
              <w:tabs>
                <w:tab w:val="left" w:pos="709"/>
              </w:tabs>
              <w:jc w:val="center"/>
              <w:rPr>
                <w:sz w:val="24"/>
                <w:szCs w:val="24"/>
              </w:rPr>
            </w:pPr>
            <w:r>
              <w:rPr>
                <w:sz w:val="24"/>
                <w:szCs w:val="24"/>
                <w:lang w:bidi="ug-CN"/>
              </w:rPr>
              <w:t>12</w:t>
            </w:r>
          </w:p>
        </w:tc>
        <w:tc>
          <w:tcPr>
            <w:tcW w:w="1398" w:type="dxa"/>
          </w:tcPr>
          <w:p w:rsidR="00CC3D28" w:rsidRDefault="00CC3D28" w:rsidP="00D1736B">
            <w:pPr>
              <w:widowControl w:val="0"/>
              <w:tabs>
                <w:tab w:val="left" w:pos="709"/>
              </w:tabs>
              <w:jc w:val="center"/>
              <w:rPr>
                <w:sz w:val="24"/>
                <w:szCs w:val="24"/>
              </w:rPr>
            </w:pPr>
            <w:r>
              <w:rPr>
                <w:sz w:val="24"/>
                <w:szCs w:val="24"/>
                <w:lang w:bidi="ug-CN"/>
              </w:rPr>
              <w:t>5</w:t>
            </w:r>
          </w:p>
        </w:tc>
      </w:tr>
      <w:tr w:rsidR="00CC3D28" w:rsidTr="00CC3D28">
        <w:tc>
          <w:tcPr>
            <w:tcW w:w="1560" w:type="dxa"/>
          </w:tcPr>
          <w:p w:rsidR="00CC3D28" w:rsidRDefault="00CC3D28" w:rsidP="00D1736B">
            <w:pPr>
              <w:pStyle w:val="a6"/>
              <w:widowControl w:val="0"/>
              <w:tabs>
                <w:tab w:val="left" w:pos="709"/>
              </w:tabs>
              <w:ind w:left="0"/>
              <w:jc w:val="both"/>
              <w:rPr>
                <w:sz w:val="24"/>
                <w:szCs w:val="24"/>
                <w:lang w:val="kk-KZ"/>
              </w:rPr>
            </w:pPr>
            <w:r>
              <w:rPr>
                <w:sz w:val="24"/>
                <w:szCs w:val="24"/>
                <w:lang w:bidi="ug-CN"/>
              </w:rPr>
              <w:t>10</w:t>
            </w:r>
            <w:r>
              <w:rPr>
                <w:sz w:val="24"/>
                <w:szCs w:val="24"/>
                <w:lang w:val="kk-KZ" w:bidi="ug-CN"/>
              </w:rPr>
              <w:t>Ә</w:t>
            </w:r>
          </w:p>
        </w:tc>
        <w:tc>
          <w:tcPr>
            <w:tcW w:w="2897" w:type="dxa"/>
          </w:tcPr>
          <w:p w:rsidR="00CC3D28" w:rsidRDefault="00CC3D28" w:rsidP="00D1736B">
            <w:pPr>
              <w:pStyle w:val="a6"/>
              <w:widowControl w:val="0"/>
              <w:tabs>
                <w:tab w:val="left" w:pos="709"/>
              </w:tabs>
              <w:ind w:left="0"/>
              <w:jc w:val="both"/>
              <w:rPr>
                <w:sz w:val="24"/>
                <w:szCs w:val="24"/>
              </w:rPr>
            </w:pPr>
            <w:r>
              <w:rPr>
                <w:sz w:val="24"/>
                <w:szCs w:val="24"/>
                <w:lang w:bidi="ug-CN"/>
              </w:rPr>
              <w:t>19</w:t>
            </w:r>
          </w:p>
        </w:tc>
        <w:tc>
          <w:tcPr>
            <w:tcW w:w="1161" w:type="dxa"/>
          </w:tcPr>
          <w:p w:rsidR="00CC3D28" w:rsidRDefault="00CC3D28" w:rsidP="00D1736B">
            <w:pPr>
              <w:widowControl w:val="0"/>
              <w:tabs>
                <w:tab w:val="left" w:pos="709"/>
              </w:tabs>
              <w:jc w:val="center"/>
              <w:rPr>
                <w:sz w:val="24"/>
                <w:szCs w:val="24"/>
                <w:lang w:val="kk-KZ"/>
              </w:rPr>
            </w:pPr>
            <w:r>
              <w:rPr>
                <w:sz w:val="24"/>
                <w:szCs w:val="24"/>
                <w:lang w:val="kk-KZ" w:bidi="ug-CN"/>
              </w:rPr>
              <w:t>-</w:t>
            </w:r>
          </w:p>
        </w:tc>
        <w:tc>
          <w:tcPr>
            <w:tcW w:w="1194" w:type="dxa"/>
          </w:tcPr>
          <w:p w:rsidR="00CC3D28" w:rsidRDefault="00CC3D28" w:rsidP="00D1736B">
            <w:pPr>
              <w:widowControl w:val="0"/>
              <w:tabs>
                <w:tab w:val="left" w:pos="709"/>
              </w:tabs>
              <w:jc w:val="center"/>
              <w:rPr>
                <w:sz w:val="24"/>
                <w:szCs w:val="24"/>
              </w:rPr>
            </w:pPr>
            <w:r>
              <w:rPr>
                <w:sz w:val="24"/>
                <w:szCs w:val="24"/>
                <w:lang w:bidi="ug-CN"/>
              </w:rPr>
              <w:t>6</w:t>
            </w:r>
          </w:p>
        </w:tc>
        <w:tc>
          <w:tcPr>
            <w:tcW w:w="1316" w:type="dxa"/>
          </w:tcPr>
          <w:p w:rsidR="00CC3D28" w:rsidRDefault="00CC3D28" w:rsidP="00D1736B">
            <w:pPr>
              <w:widowControl w:val="0"/>
              <w:tabs>
                <w:tab w:val="left" w:pos="709"/>
              </w:tabs>
              <w:jc w:val="center"/>
              <w:rPr>
                <w:sz w:val="24"/>
                <w:szCs w:val="24"/>
              </w:rPr>
            </w:pPr>
            <w:r>
              <w:rPr>
                <w:sz w:val="24"/>
                <w:szCs w:val="24"/>
                <w:lang w:bidi="ug-CN"/>
              </w:rPr>
              <w:t>9</w:t>
            </w:r>
          </w:p>
        </w:tc>
        <w:tc>
          <w:tcPr>
            <w:tcW w:w="1398" w:type="dxa"/>
          </w:tcPr>
          <w:p w:rsidR="00CC3D28" w:rsidRDefault="00CC3D28" w:rsidP="00D1736B">
            <w:pPr>
              <w:widowControl w:val="0"/>
              <w:tabs>
                <w:tab w:val="left" w:pos="709"/>
              </w:tabs>
              <w:jc w:val="center"/>
              <w:rPr>
                <w:sz w:val="24"/>
                <w:szCs w:val="24"/>
              </w:rPr>
            </w:pPr>
            <w:r>
              <w:rPr>
                <w:sz w:val="24"/>
                <w:szCs w:val="24"/>
                <w:lang w:bidi="ug-CN"/>
              </w:rPr>
              <w:t>4</w:t>
            </w:r>
          </w:p>
        </w:tc>
      </w:tr>
      <w:tr w:rsidR="00CC3D28" w:rsidTr="00CC3D28">
        <w:tc>
          <w:tcPr>
            <w:tcW w:w="1560" w:type="dxa"/>
          </w:tcPr>
          <w:p w:rsidR="00CC3D28" w:rsidRDefault="00CC3D28" w:rsidP="00D1736B">
            <w:pPr>
              <w:pStyle w:val="a6"/>
              <w:widowControl w:val="0"/>
              <w:tabs>
                <w:tab w:val="left" w:pos="709"/>
              </w:tabs>
              <w:ind w:left="0"/>
              <w:jc w:val="both"/>
              <w:rPr>
                <w:b/>
                <w:sz w:val="24"/>
                <w:szCs w:val="24"/>
                <w:lang w:val="kk-KZ"/>
              </w:rPr>
            </w:pPr>
            <w:r>
              <w:rPr>
                <w:b/>
                <w:sz w:val="24"/>
                <w:szCs w:val="24"/>
                <w:lang w:val="kk-KZ" w:bidi="ug-CN"/>
              </w:rPr>
              <w:t xml:space="preserve">ЖАЛПЫ </w:t>
            </w:r>
          </w:p>
        </w:tc>
        <w:tc>
          <w:tcPr>
            <w:tcW w:w="2897" w:type="dxa"/>
          </w:tcPr>
          <w:p w:rsidR="00CC3D28" w:rsidRDefault="00CC3D28" w:rsidP="00D1736B">
            <w:pPr>
              <w:pStyle w:val="a6"/>
              <w:widowControl w:val="0"/>
              <w:tabs>
                <w:tab w:val="left" w:pos="709"/>
              </w:tabs>
              <w:ind w:left="0"/>
              <w:jc w:val="both"/>
              <w:rPr>
                <w:b/>
                <w:sz w:val="24"/>
                <w:szCs w:val="24"/>
              </w:rPr>
            </w:pPr>
            <w:r>
              <w:rPr>
                <w:b/>
                <w:sz w:val="24"/>
                <w:szCs w:val="24"/>
                <w:lang w:bidi="ug-CN"/>
              </w:rPr>
              <w:t>45</w:t>
            </w:r>
          </w:p>
        </w:tc>
        <w:tc>
          <w:tcPr>
            <w:tcW w:w="1161" w:type="dxa"/>
          </w:tcPr>
          <w:p w:rsidR="00CC3D28" w:rsidRDefault="00CC3D28" w:rsidP="00D1736B">
            <w:pPr>
              <w:widowControl w:val="0"/>
              <w:tabs>
                <w:tab w:val="left" w:pos="709"/>
              </w:tabs>
              <w:jc w:val="center"/>
              <w:rPr>
                <w:b/>
                <w:sz w:val="24"/>
                <w:szCs w:val="24"/>
                <w:lang w:val="kk-KZ"/>
              </w:rPr>
            </w:pPr>
            <w:r>
              <w:rPr>
                <w:b/>
                <w:sz w:val="24"/>
                <w:szCs w:val="24"/>
                <w:lang w:val="kk-KZ" w:bidi="ug-CN"/>
              </w:rPr>
              <w:t>-</w:t>
            </w:r>
          </w:p>
        </w:tc>
        <w:tc>
          <w:tcPr>
            <w:tcW w:w="1194" w:type="dxa"/>
          </w:tcPr>
          <w:p w:rsidR="00CC3D28" w:rsidRDefault="00CC3D28" w:rsidP="00D1736B">
            <w:pPr>
              <w:widowControl w:val="0"/>
              <w:tabs>
                <w:tab w:val="left" w:pos="709"/>
              </w:tabs>
              <w:jc w:val="center"/>
              <w:rPr>
                <w:b/>
                <w:sz w:val="24"/>
                <w:szCs w:val="24"/>
              </w:rPr>
            </w:pPr>
            <w:r>
              <w:rPr>
                <w:b/>
                <w:sz w:val="24"/>
                <w:szCs w:val="24"/>
                <w:lang w:bidi="ug-CN"/>
              </w:rPr>
              <w:t>15</w:t>
            </w:r>
          </w:p>
        </w:tc>
        <w:tc>
          <w:tcPr>
            <w:tcW w:w="1316" w:type="dxa"/>
          </w:tcPr>
          <w:p w:rsidR="00CC3D28" w:rsidRDefault="00CC3D28" w:rsidP="00D1736B">
            <w:pPr>
              <w:widowControl w:val="0"/>
              <w:tabs>
                <w:tab w:val="left" w:pos="709"/>
              </w:tabs>
              <w:jc w:val="center"/>
              <w:rPr>
                <w:b/>
                <w:sz w:val="24"/>
                <w:szCs w:val="24"/>
              </w:rPr>
            </w:pPr>
            <w:r>
              <w:rPr>
                <w:b/>
                <w:sz w:val="24"/>
                <w:szCs w:val="24"/>
                <w:lang w:bidi="ug-CN"/>
              </w:rPr>
              <w:t>21</w:t>
            </w:r>
          </w:p>
        </w:tc>
        <w:tc>
          <w:tcPr>
            <w:tcW w:w="1398" w:type="dxa"/>
          </w:tcPr>
          <w:p w:rsidR="00CC3D28" w:rsidRDefault="00CC3D28" w:rsidP="00D1736B">
            <w:pPr>
              <w:widowControl w:val="0"/>
              <w:tabs>
                <w:tab w:val="left" w:pos="709"/>
              </w:tabs>
              <w:jc w:val="center"/>
              <w:rPr>
                <w:b/>
                <w:sz w:val="24"/>
                <w:szCs w:val="24"/>
              </w:rPr>
            </w:pPr>
            <w:r>
              <w:rPr>
                <w:b/>
                <w:sz w:val="24"/>
                <w:szCs w:val="24"/>
                <w:lang w:bidi="ug-CN"/>
              </w:rPr>
              <w:t>9</w:t>
            </w:r>
          </w:p>
        </w:tc>
      </w:tr>
    </w:tbl>
    <w:p w:rsidR="00EF5558" w:rsidRPr="00CC3D28" w:rsidRDefault="00EF5558" w:rsidP="00EF5558">
      <w:pPr>
        <w:pStyle w:val="af0"/>
        <w:rPr>
          <w:rFonts w:ascii="Times New Roman" w:hAnsi="Times New Roman" w:cs="Times New Roman"/>
          <w:b/>
          <w:sz w:val="28"/>
          <w:szCs w:val="28"/>
          <w:lang w:val="kk-KZ" w:bidi="ug-CN"/>
        </w:rPr>
      </w:pPr>
      <w:r w:rsidRPr="00FE7ACE">
        <w:rPr>
          <w:rFonts w:ascii="Times New Roman" w:hAnsi="Times New Roman" w:cs="Times New Roman"/>
          <w:sz w:val="28"/>
          <w:szCs w:val="28"/>
          <w:lang w:val="kk-KZ"/>
        </w:rPr>
        <w:t>10 с</w:t>
      </w:r>
      <w:r w:rsidR="00CC3D28">
        <w:rPr>
          <w:rFonts w:ascii="Times New Roman" w:hAnsi="Times New Roman" w:cs="Times New Roman"/>
          <w:sz w:val="28"/>
          <w:szCs w:val="28"/>
          <w:lang w:val="kk-KZ"/>
        </w:rPr>
        <w:t>ыныптар арасында орташа балл- 23</w:t>
      </w:r>
      <w:r w:rsidRPr="00FE7ACE">
        <w:rPr>
          <w:rFonts w:ascii="Times New Roman" w:hAnsi="Times New Roman" w:cs="Times New Roman"/>
          <w:sz w:val="28"/>
          <w:szCs w:val="28"/>
          <w:lang w:val="kk-KZ"/>
        </w:rPr>
        <w:t xml:space="preserve"> б. /30 баллдан/. </w:t>
      </w:r>
      <w:r w:rsidRPr="00FE7ACE">
        <w:rPr>
          <w:rFonts w:ascii="Times New Roman" w:hAnsi="Times New Roman" w:cs="Times New Roman"/>
          <w:b/>
          <w:color w:val="000000"/>
          <w:sz w:val="28"/>
          <w:szCs w:val="28"/>
          <w:lang w:val="kk-KZ" w:bidi="ug-CN"/>
        </w:rPr>
        <w:t xml:space="preserve"> </w:t>
      </w:r>
      <w:r w:rsidRPr="00FE74F0">
        <w:rPr>
          <w:rFonts w:ascii="Times New Roman" w:hAnsi="Times New Roman" w:cs="Times New Roman"/>
          <w:color w:val="000000"/>
          <w:sz w:val="28"/>
          <w:szCs w:val="28"/>
          <w:lang w:val="kk-KZ" w:bidi="ug-CN"/>
        </w:rPr>
        <w:t>Қиындық тудырған</w:t>
      </w:r>
      <w:r w:rsidRPr="00FE74F0">
        <w:rPr>
          <w:rFonts w:ascii="Times New Roman" w:hAnsi="Times New Roman" w:cs="Times New Roman"/>
          <w:sz w:val="28"/>
          <w:szCs w:val="28"/>
          <w:lang w:val="kk-KZ" w:bidi="ug-CN"/>
        </w:rPr>
        <w:t xml:space="preserve"> мәселелер</w:t>
      </w:r>
      <w:r w:rsidRPr="00FE7ACE">
        <w:rPr>
          <w:rFonts w:ascii="Times New Roman" w:hAnsi="Times New Roman" w:cs="Times New Roman"/>
          <w:b/>
          <w:sz w:val="28"/>
          <w:szCs w:val="28"/>
          <w:lang w:val="kk-KZ" w:bidi="ug-CN"/>
        </w:rPr>
        <w:t>:</w:t>
      </w:r>
      <w:r w:rsidR="00CC3D28" w:rsidRPr="00CC3D28">
        <w:rPr>
          <w:rFonts w:ascii="Times New Roman" w:eastAsia="Times New Roman" w:hAnsi="Times New Roman" w:cs="Times New Roman"/>
          <w:sz w:val="24"/>
          <w:szCs w:val="24"/>
          <w:lang w:val="kk-KZ"/>
        </w:rPr>
        <w:t xml:space="preserve"> </w:t>
      </w:r>
      <w:r w:rsidR="00CC3D28" w:rsidRPr="00CC3D28">
        <w:rPr>
          <w:rFonts w:ascii="Times New Roman" w:hAnsi="Times New Roman" w:cs="Times New Roman"/>
          <w:sz w:val="28"/>
          <w:szCs w:val="28"/>
          <w:lang w:val="kk-KZ" w:bidi="ug-CN"/>
        </w:rPr>
        <w:t>Сөзжасамдық тәсілдерді сақталмаған, сөйлем мүшесіне талдау жасағандасөздің мағынасына қарай (сөз табы) және сөйлемдегі қызметіне қарай (сөйлем мүшесі) ажырата алмау.</w:t>
      </w:r>
    </w:p>
    <w:p w:rsidR="00EF5558" w:rsidRPr="00FE7ACE" w:rsidRDefault="00EF5558" w:rsidP="00EF5558">
      <w:pPr>
        <w:spacing w:after="0"/>
        <w:rPr>
          <w:rFonts w:ascii="Times New Roman" w:hAnsi="Times New Roman" w:cs="Times New Roman"/>
          <w:sz w:val="28"/>
          <w:szCs w:val="28"/>
          <w:lang w:val="kk-KZ"/>
        </w:rPr>
      </w:pPr>
      <w:r w:rsidRPr="00FE7ACE">
        <w:rPr>
          <w:rFonts w:ascii="Times New Roman" w:hAnsi="Times New Roman" w:cs="Times New Roman"/>
          <w:sz w:val="28"/>
          <w:szCs w:val="28"/>
          <w:lang w:val="kk-KZ"/>
        </w:rPr>
        <w:t>Қорытындылар:</w:t>
      </w:r>
    </w:p>
    <w:p w:rsidR="00EF5558" w:rsidRPr="00FE7ACE" w:rsidRDefault="00EF5558" w:rsidP="00EF5558">
      <w:pPr>
        <w:spacing w:after="0"/>
        <w:rPr>
          <w:rFonts w:ascii="Times New Roman" w:hAnsi="Times New Roman" w:cs="Times New Roman"/>
          <w:sz w:val="28"/>
          <w:szCs w:val="28"/>
          <w:lang w:val="kk-KZ"/>
        </w:rPr>
      </w:pPr>
      <w:r w:rsidRPr="00FE7ACE">
        <w:rPr>
          <w:rFonts w:ascii="Times New Roman" w:hAnsi="Times New Roman" w:cs="Times New Roman"/>
          <w:sz w:val="28"/>
          <w:szCs w:val="28"/>
          <w:lang w:val="kk-KZ"/>
        </w:rPr>
        <w:t>1. Оқушылар барлық пәндер бойынша бағдарламалық материалды игерді және білім алуды жалғастыруға дайын;</w:t>
      </w:r>
    </w:p>
    <w:p w:rsidR="00EF5558" w:rsidRPr="00FE7ACE" w:rsidRDefault="00EF5558" w:rsidP="00EF5558">
      <w:pPr>
        <w:spacing w:after="0"/>
        <w:rPr>
          <w:rFonts w:ascii="Times New Roman" w:hAnsi="Times New Roman" w:cs="Times New Roman"/>
          <w:sz w:val="28"/>
          <w:szCs w:val="28"/>
          <w:lang w:val="kk-KZ"/>
        </w:rPr>
      </w:pPr>
      <w:r w:rsidRPr="00FE7ACE">
        <w:rPr>
          <w:rFonts w:ascii="Times New Roman" w:hAnsi="Times New Roman" w:cs="Times New Roman"/>
          <w:sz w:val="28"/>
          <w:szCs w:val="28"/>
          <w:lang w:val="kk-KZ"/>
        </w:rPr>
        <w:t>Ұсынымдар:</w:t>
      </w:r>
    </w:p>
    <w:p w:rsidR="00EF5558" w:rsidRPr="00FE7ACE" w:rsidRDefault="00EF5558" w:rsidP="00EF5558">
      <w:pPr>
        <w:spacing w:after="0"/>
        <w:rPr>
          <w:rFonts w:ascii="Times New Roman" w:hAnsi="Times New Roman" w:cs="Times New Roman"/>
          <w:sz w:val="28"/>
          <w:szCs w:val="28"/>
          <w:lang w:val="kk-KZ"/>
        </w:rPr>
      </w:pPr>
      <w:r w:rsidRPr="00FE7ACE">
        <w:rPr>
          <w:rFonts w:ascii="Times New Roman" w:hAnsi="Times New Roman" w:cs="Times New Roman"/>
          <w:sz w:val="28"/>
          <w:szCs w:val="28"/>
          <w:lang w:val="kk-KZ"/>
        </w:rPr>
        <w:t>1. Сынып жетекшілері тұрақсыз нәтиже көрсететін оқушыларға назар аударсын.</w:t>
      </w:r>
    </w:p>
    <w:p w:rsidR="00EF5558" w:rsidRPr="00FE7ACE" w:rsidRDefault="00EF5558" w:rsidP="00EF5558">
      <w:pPr>
        <w:spacing w:after="0"/>
        <w:rPr>
          <w:rFonts w:ascii="Times New Roman" w:hAnsi="Times New Roman" w:cs="Times New Roman"/>
          <w:sz w:val="28"/>
          <w:szCs w:val="28"/>
          <w:lang w:val="kk-KZ"/>
        </w:rPr>
      </w:pPr>
      <w:r w:rsidRPr="00FE7ACE">
        <w:rPr>
          <w:rFonts w:ascii="Times New Roman" w:hAnsi="Times New Roman" w:cs="Times New Roman"/>
          <w:sz w:val="28"/>
          <w:szCs w:val="28"/>
          <w:lang w:val="kk-KZ"/>
        </w:rPr>
        <w:t>2. Пән мұғалімдері сабақтарда 4-сынып оқушыларына жеке тәсіл қолданады (5-сыныпқа ауысатындар);</w:t>
      </w:r>
    </w:p>
    <w:p w:rsidR="00EF5558" w:rsidRPr="00FE7ACE" w:rsidRDefault="00EF5558" w:rsidP="00EF5558">
      <w:pPr>
        <w:spacing w:after="0"/>
        <w:rPr>
          <w:rFonts w:ascii="Times New Roman" w:hAnsi="Times New Roman" w:cs="Times New Roman"/>
          <w:sz w:val="28"/>
          <w:szCs w:val="28"/>
          <w:lang w:val="kk-KZ"/>
        </w:rPr>
      </w:pPr>
      <w:r w:rsidRPr="00FE7ACE">
        <w:rPr>
          <w:rFonts w:ascii="Times New Roman" w:hAnsi="Times New Roman" w:cs="Times New Roman"/>
          <w:sz w:val="28"/>
          <w:szCs w:val="28"/>
          <w:lang w:val="kk-KZ"/>
        </w:rPr>
        <w:t>3. Сыны</w:t>
      </w:r>
      <w:r w:rsidR="00FC18A3">
        <w:rPr>
          <w:rFonts w:ascii="Times New Roman" w:hAnsi="Times New Roman" w:cs="Times New Roman"/>
          <w:sz w:val="28"/>
          <w:szCs w:val="28"/>
          <w:lang w:val="kk-KZ"/>
        </w:rPr>
        <w:t xml:space="preserve">п жетекшілері, пән мұғалімдері </w:t>
      </w:r>
      <w:r w:rsidRPr="00FE7ACE">
        <w:rPr>
          <w:rFonts w:ascii="Times New Roman" w:hAnsi="Times New Roman" w:cs="Times New Roman"/>
          <w:sz w:val="28"/>
          <w:szCs w:val="28"/>
          <w:lang w:val="kk-KZ"/>
        </w:rPr>
        <w:t>4,5</w:t>
      </w:r>
      <w:r w:rsidR="00B55286">
        <w:rPr>
          <w:rFonts w:ascii="Times New Roman" w:hAnsi="Times New Roman" w:cs="Times New Roman"/>
          <w:sz w:val="28"/>
          <w:szCs w:val="28"/>
          <w:lang w:val="kk-KZ"/>
        </w:rPr>
        <w:t>,</w:t>
      </w:r>
      <w:r w:rsidR="00FC18A3">
        <w:rPr>
          <w:rFonts w:ascii="Times New Roman" w:hAnsi="Times New Roman" w:cs="Times New Roman"/>
          <w:sz w:val="28"/>
          <w:szCs w:val="28"/>
          <w:lang w:val="kk-KZ"/>
        </w:rPr>
        <w:t>6,7,8,10</w:t>
      </w:r>
      <w:r w:rsidRPr="00FE7ACE">
        <w:rPr>
          <w:rFonts w:ascii="Times New Roman" w:hAnsi="Times New Roman" w:cs="Times New Roman"/>
          <w:sz w:val="28"/>
          <w:szCs w:val="28"/>
          <w:lang w:val="kk-KZ"/>
        </w:rPr>
        <w:t xml:space="preserve"> сынып оқушыларымен жұмысты күшейтсін.</w:t>
      </w:r>
    </w:p>
    <w:p w:rsidR="00EF5558" w:rsidRPr="00FE7ACE" w:rsidRDefault="00EF5558" w:rsidP="00EF5558">
      <w:pPr>
        <w:spacing w:after="0"/>
        <w:rPr>
          <w:rFonts w:ascii="Times New Roman" w:hAnsi="Times New Roman" w:cs="Times New Roman"/>
          <w:sz w:val="28"/>
          <w:szCs w:val="28"/>
          <w:lang w:val="kk-KZ"/>
        </w:rPr>
      </w:pPr>
      <w:r w:rsidRPr="00FE7ACE">
        <w:rPr>
          <w:rFonts w:ascii="Times New Roman" w:hAnsi="Times New Roman" w:cs="Times New Roman"/>
          <w:sz w:val="28"/>
          <w:szCs w:val="28"/>
          <w:lang w:val="kk-KZ"/>
        </w:rPr>
        <w:t>4. Пән мұғалімдері МОДО, PISA, PIRLS, TIMSS зерттеулеріне дайындық бойынша мақсатты жұмыс жүргізілсін.</w:t>
      </w:r>
    </w:p>
    <w:p w:rsidR="004D2348" w:rsidRPr="004D2348" w:rsidRDefault="00EF5558" w:rsidP="004D2348">
      <w:pPr>
        <w:spacing w:after="0"/>
        <w:rPr>
          <w:rFonts w:ascii="Times New Roman" w:hAnsi="Times New Roman" w:cs="Times New Roman"/>
          <w:sz w:val="28"/>
          <w:szCs w:val="28"/>
          <w:lang w:val="kk-KZ"/>
        </w:rPr>
      </w:pPr>
      <w:r w:rsidRPr="00FE7ACE">
        <w:rPr>
          <w:rFonts w:ascii="Times New Roman" w:hAnsi="Times New Roman" w:cs="Times New Roman"/>
          <w:sz w:val="28"/>
          <w:szCs w:val="28"/>
          <w:lang w:val="kk-KZ"/>
        </w:rPr>
        <w:t xml:space="preserve">5. </w:t>
      </w:r>
      <w:r w:rsidRPr="00F23808">
        <w:rPr>
          <w:rFonts w:ascii="Times New Roman" w:hAnsi="Times New Roman" w:cs="Times New Roman"/>
          <w:sz w:val="28"/>
          <w:szCs w:val="28"/>
          <w:lang w:val="kk-KZ"/>
        </w:rPr>
        <w:t xml:space="preserve">Қазақ тілі, </w:t>
      </w:r>
      <w:r w:rsidR="00F23808" w:rsidRPr="00F23808">
        <w:rPr>
          <w:rFonts w:ascii="Times New Roman" w:hAnsi="Times New Roman" w:cs="Times New Roman"/>
          <w:sz w:val="28"/>
          <w:szCs w:val="28"/>
          <w:lang w:val="kk-KZ"/>
        </w:rPr>
        <w:t>геометрия, география, биология, алгебра, математика,</w:t>
      </w:r>
      <w:r w:rsidRPr="00F23808">
        <w:rPr>
          <w:rFonts w:ascii="Times New Roman" w:hAnsi="Times New Roman" w:cs="Times New Roman"/>
          <w:sz w:val="28"/>
          <w:szCs w:val="28"/>
          <w:lang w:val="kk-KZ"/>
        </w:rPr>
        <w:t>ж</w:t>
      </w:r>
      <w:r w:rsidR="00F23808" w:rsidRPr="00F23808">
        <w:rPr>
          <w:rFonts w:ascii="Times New Roman" w:hAnsi="Times New Roman" w:cs="Times New Roman"/>
          <w:sz w:val="28"/>
          <w:szCs w:val="28"/>
          <w:lang w:val="kk-KZ"/>
        </w:rPr>
        <w:t>аратылыстану, дүниежүзі</w:t>
      </w:r>
      <w:r w:rsidRPr="00F23808">
        <w:rPr>
          <w:rFonts w:ascii="Times New Roman" w:hAnsi="Times New Roman" w:cs="Times New Roman"/>
          <w:sz w:val="28"/>
          <w:szCs w:val="28"/>
          <w:lang w:val="kk-KZ"/>
        </w:rPr>
        <w:t xml:space="preserve"> тарих</w:t>
      </w:r>
      <w:r w:rsidR="00F23808" w:rsidRPr="00F23808">
        <w:rPr>
          <w:rFonts w:ascii="Times New Roman" w:hAnsi="Times New Roman" w:cs="Times New Roman"/>
          <w:sz w:val="28"/>
          <w:szCs w:val="28"/>
          <w:lang w:val="kk-KZ"/>
        </w:rPr>
        <w:t>ы</w:t>
      </w:r>
      <w:r w:rsidRPr="00D1736B">
        <w:rPr>
          <w:rFonts w:ascii="Times New Roman" w:hAnsi="Times New Roman" w:cs="Times New Roman"/>
          <w:color w:val="FF0000"/>
          <w:sz w:val="28"/>
          <w:szCs w:val="28"/>
          <w:lang w:val="kk-KZ"/>
        </w:rPr>
        <w:t xml:space="preserve"> </w:t>
      </w:r>
      <w:r w:rsidRPr="00FE7ACE">
        <w:rPr>
          <w:rFonts w:ascii="Times New Roman" w:hAnsi="Times New Roman" w:cs="Times New Roman"/>
          <w:sz w:val="28"/>
          <w:szCs w:val="28"/>
          <w:lang w:val="kk-KZ"/>
        </w:rPr>
        <w:t xml:space="preserve"> білім сапасының төмендеуін көрсететін пәндерді мектеп ішіндегі бақылауға алу.</w:t>
      </w:r>
    </w:p>
    <w:p w:rsidR="004D2348" w:rsidRPr="004D2348" w:rsidRDefault="004D2348" w:rsidP="004D2348">
      <w:pPr>
        <w:pStyle w:val="ac"/>
        <w:rPr>
          <w:sz w:val="28"/>
          <w:szCs w:val="28"/>
          <w:lang w:val="kk-KZ"/>
        </w:rPr>
      </w:pPr>
      <w:r>
        <w:rPr>
          <w:lang w:val="kk-KZ"/>
        </w:rPr>
        <w:t xml:space="preserve">      </w:t>
      </w:r>
      <w:r w:rsidRPr="004D2348">
        <w:rPr>
          <w:sz w:val="28"/>
          <w:szCs w:val="28"/>
          <w:lang w:val="kk-KZ"/>
        </w:rPr>
        <w:t>2025–2026 оқу жылында мектеп әкімшілігі бекітілген кестеге және мектепішілік бақылау жоспарына сәйкес жүйелі түрде бақылау жұмыстарын жүргізді. Мектептің әдістемелік кеңесінің жоспарына сәйкес пән мұғалімдерінің кәсіби шеберлігін арттыру және озық тәжірибелерді тарату мақсатында сабақтар марафоны ұйымдастырылып өткізілді. Педагогикалық кеңестер мен директор жанындағы кеңестерде оқу-тәрбие үдерісінің сапасын арттыруға бағытталған өзекті мәселелер қарастырылды. Атап айтқанда:</w:t>
      </w:r>
    </w:p>
    <w:p w:rsidR="004D2348" w:rsidRPr="00267ED4" w:rsidRDefault="004D2348" w:rsidP="001D301B">
      <w:pPr>
        <w:pStyle w:val="ac"/>
        <w:numPr>
          <w:ilvl w:val="0"/>
          <w:numId w:val="6"/>
        </w:numPr>
        <w:rPr>
          <w:sz w:val="28"/>
          <w:szCs w:val="28"/>
          <w:lang w:val="kk-KZ"/>
        </w:rPr>
      </w:pPr>
      <w:r w:rsidRPr="00267ED4">
        <w:rPr>
          <w:sz w:val="28"/>
          <w:szCs w:val="28"/>
          <w:lang w:val="kk-KZ"/>
        </w:rPr>
        <w:t>оқу-тәрбие процесін жетілдіру жолдары;</w:t>
      </w:r>
    </w:p>
    <w:p w:rsidR="004D2348" w:rsidRPr="00267ED4" w:rsidRDefault="004D2348" w:rsidP="001D301B">
      <w:pPr>
        <w:pStyle w:val="ac"/>
        <w:numPr>
          <w:ilvl w:val="0"/>
          <w:numId w:val="6"/>
        </w:numPr>
        <w:rPr>
          <w:sz w:val="28"/>
          <w:szCs w:val="28"/>
          <w:lang w:val="kk-KZ"/>
        </w:rPr>
      </w:pPr>
      <w:r w:rsidRPr="00267ED4">
        <w:rPr>
          <w:sz w:val="28"/>
          <w:szCs w:val="28"/>
          <w:lang w:val="kk-KZ"/>
        </w:rPr>
        <w:lastRenderedPageBreak/>
        <w:t>пәндерді оқытудың жай-күйі мен сапасы;</w:t>
      </w:r>
    </w:p>
    <w:p w:rsidR="004D2348" w:rsidRPr="004D2348" w:rsidRDefault="004D2348" w:rsidP="001D301B">
      <w:pPr>
        <w:pStyle w:val="ac"/>
        <w:numPr>
          <w:ilvl w:val="0"/>
          <w:numId w:val="6"/>
        </w:numPr>
        <w:rPr>
          <w:sz w:val="28"/>
          <w:szCs w:val="28"/>
        </w:rPr>
      </w:pPr>
      <w:r w:rsidRPr="004D2348">
        <w:rPr>
          <w:sz w:val="28"/>
          <w:szCs w:val="28"/>
        </w:rPr>
        <w:t>«Тіл туралы» Заңының орындалуы;</w:t>
      </w:r>
    </w:p>
    <w:p w:rsidR="004D2348" w:rsidRPr="004D2348" w:rsidRDefault="004D2348" w:rsidP="001D301B">
      <w:pPr>
        <w:pStyle w:val="ac"/>
        <w:numPr>
          <w:ilvl w:val="0"/>
          <w:numId w:val="6"/>
        </w:numPr>
        <w:rPr>
          <w:sz w:val="28"/>
          <w:szCs w:val="28"/>
        </w:rPr>
      </w:pPr>
      <w:r w:rsidRPr="004D2348">
        <w:rPr>
          <w:sz w:val="28"/>
          <w:szCs w:val="28"/>
        </w:rPr>
        <w:t>білім алушыларды ББЖМ-ға дайындау жұмыстары;</w:t>
      </w:r>
    </w:p>
    <w:p w:rsidR="004D2348" w:rsidRPr="004D2348" w:rsidRDefault="004D2348" w:rsidP="001D301B">
      <w:pPr>
        <w:pStyle w:val="ac"/>
        <w:numPr>
          <w:ilvl w:val="0"/>
          <w:numId w:val="6"/>
        </w:numPr>
        <w:rPr>
          <w:sz w:val="28"/>
          <w:szCs w:val="28"/>
        </w:rPr>
      </w:pPr>
      <w:r w:rsidRPr="004D2348">
        <w:rPr>
          <w:sz w:val="28"/>
          <w:szCs w:val="28"/>
        </w:rPr>
        <w:t>қорытынды аттестаттауды ұйымдастыру;</w:t>
      </w:r>
    </w:p>
    <w:p w:rsidR="004D2348" w:rsidRPr="004D2348" w:rsidRDefault="004D2348" w:rsidP="001D301B">
      <w:pPr>
        <w:pStyle w:val="ac"/>
        <w:numPr>
          <w:ilvl w:val="0"/>
          <w:numId w:val="6"/>
        </w:numPr>
        <w:rPr>
          <w:sz w:val="28"/>
          <w:szCs w:val="28"/>
        </w:rPr>
      </w:pPr>
      <w:r w:rsidRPr="004D2348">
        <w:rPr>
          <w:sz w:val="28"/>
          <w:szCs w:val="28"/>
        </w:rPr>
        <w:t>оқу бағдарламаларының орындалу деңгейі;</w:t>
      </w:r>
    </w:p>
    <w:p w:rsidR="004D2348" w:rsidRPr="004D2348" w:rsidRDefault="004D2348" w:rsidP="001D301B">
      <w:pPr>
        <w:pStyle w:val="ac"/>
        <w:numPr>
          <w:ilvl w:val="0"/>
          <w:numId w:val="6"/>
        </w:numPr>
        <w:rPr>
          <w:sz w:val="28"/>
          <w:szCs w:val="28"/>
        </w:rPr>
      </w:pPr>
      <w:r w:rsidRPr="004D2348">
        <w:rPr>
          <w:sz w:val="28"/>
          <w:szCs w:val="28"/>
        </w:rPr>
        <w:t>тоқсандық және жылдық қорытындылар;</w:t>
      </w:r>
    </w:p>
    <w:p w:rsidR="004D2348" w:rsidRPr="004D2348" w:rsidRDefault="004D2348" w:rsidP="001D301B">
      <w:pPr>
        <w:pStyle w:val="ac"/>
        <w:numPr>
          <w:ilvl w:val="0"/>
          <w:numId w:val="6"/>
        </w:numPr>
        <w:rPr>
          <w:sz w:val="28"/>
          <w:szCs w:val="28"/>
        </w:rPr>
      </w:pPr>
      <w:r w:rsidRPr="004D2348">
        <w:rPr>
          <w:sz w:val="28"/>
          <w:szCs w:val="28"/>
        </w:rPr>
        <w:t>мектеп құжаттамасын жүргізу және ресімдеу сапасы;</w:t>
      </w:r>
    </w:p>
    <w:p w:rsidR="004D2348" w:rsidRPr="004D2348" w:rsidRDefault="004D2348" w:rsidP="001D301B">
      <w:pPr>
        <w:pStyle w:val="ac"/>
        <w:numPr>
          <w:ilvl w:val="0"/>
          <w:numId w:val="6"/>
        </w:numPr>
        <w:rPr>
          <w:sz w:val="28"/>
          <w:szCs w:val="28"/>
        </w:rPr>
      </w:pPr>
      <w:r w:rsidRPr="004D2348">
        <w:rPr>
          <w:sz w:val="28"/>
          <w:szCs w:val="28"/>
        </w:rPr>
        <w:t>психологиялық-педагогикалық мәселелер;</w:t>
      </w:r>
    </w:p>
    <w:p w:rsidR="004D2348" w:rsidRPr="004D2348" w:rsidRDefault="004D2348" w:rsidP="001D301B">
      <w:pPr>
        <w:pStyle w:val="ac"/>
        <w:numPr>
          <w:ilvl w:val="0"/>
          <w:numId w:val="6"/>
        </w:numPr>
        <w:rPr>
          <w:sz w:val="28"/>
          <w:szCs w:val="28"/>
        </w:rPr>
      </w:pPr>
      <w:r w:rsidRPr="004D2348">
        <w:rPr>
          <w:sz w:val="28"/>
          <w:szCs w:val="28"/>
        </w:rPr>
        <w:t>оқушылардың сабаққа қатысуы мен тәртібі.</w:t>
      </w:r>
    </w:p>
    <w:p w:rsidR="0075731F" w:rsidRDefault="004D2348" w:rsidP="0075731F">
      <w:pPr>
        <w:pStyle w:val="ac"/>
        <w:spacing w:before="0" w:beforeAutospacing="0" w:after="0" w:afterAutospacing="0"/>
        <w:rPr>
          <w:sz w:val="28"/>
          <w:szCs w:val="28"/>
          <w:lang w:val="kk-KZ"/>
        </w:rPr>
      </w:pPr>
      <w:r w:rsidRPr="004D2348">
        <w:rPr>
          <w:sz w:val="28"/>
          <w:szCs w:val="28"/>
          <w:lang w:val="kk-KZ"/>
        </w:rPr>
        <w:t xml:space="preserve">     </w:t>
      </w:r>
      <w:r w:rsidRPr="00267ED4">
        <w:rPr>
          <w:sz w:val="28"/>
          <w:szCs w:val="28"/>
          <w:lang w:val="kk-KZ"/>
        </w:rPr>
        <w:t>Қаралған мәселелер бойынша нақты шешімдер қабылданып, тиісті қорытындылар жасалды. Сонымен қатар анықталған кемшіліктер көрсетіліп, оларды жоюға бағытталған іс-шаралар мен орындау мерзімдері белгіленді.</w:t>
      </w:r>
      <w:r w:rsidRPr="004D2348">
        <w:rPr>
          <w:sz w:val="28"/>
          <w:szCs w:val="28"/>
          <w:lang w:val="kk-KZ"/>
        </w:rPr>
        <w:t xml:space="preserve"> Оқу жылы барысында мектепішілік бақылау жоспарына қажетті түзетулер енгізіліп отырды. Бақылау жұмыстары ғылыми негізділік, жариялылық, объективтілік, циклділік және жоспарлылық қағидаттарын сақтай отырып жүзеге асырылды. Директордың оқу жөніндегі орынбасарлары оқу жылы бойы барлық пәндер бойынша оқу жоспары мен оқу бағдарламаларының орындалуын тұрақты бақылауда ұстады. Жүргізілген бақылау нәтижесінде 2025–2026 оқу жылында барлық сыныптарда барлық пәндер бойынша оқу жоспары мен оқу бағдарламалары толық көлемде орындалғаны анықталды. Қорытындылай келе, мектепішілік бақылау жүйесі оқу-тәрбие процесінің сапасын арттыруға, педагогтердің қызметін үйлестіруге, білім беру бағдарламаларының толық орындалуын қамтамасыз етуге және басқарушылық шешімдердің тиімді қабылдануына ықпал етті.</w:t>
      </w:r>
    </w:p>
    <w:p w:rsidR="0075731F" w:rsidRDefault="00C81318" w:rsidP="0075731F">
      <w:pPr>
        <w:pStyle w:val="ac"/>
        <w:spacing w:before="0" w:beforeAutospacing="0" w:after="0" w:afterAutospacing="0"/>
        <w:ind w:firstLine="567"/>
        <w:jc w:val="both"/>
        <w:rPr>
          <w:sz w:val="28"/>
          <w:szCs w:val="28"/>
          <w:lang w:val="kk-KZ"/>
        </w:rPr>
      </w:pPr>
      <w:r w:rsidRPr="009D67ED">
        <w:rPr>
          <w:sz w:val="28"/>
          <w:szCs w:val="28"/>
          <w:lang w:val="kk-KZ"/>
        </w:rPr>
        <w:t>Инклюзивтік білім беру саласындағы Қазақстан Республикасының мемлекеттік саясат қағидалары</w:t>
      </w:r>
    </w:p>
    <w:p w:rsidR="00C81318" w:rsidRPr="00A72F0B" w:rsidRDefault="00C81318" w:rsidP="0075731F">
      <w:pPr>
        <w:pStyle w:val="ac"/>
        <w:spacing w:before="0" w:beforeAutospacing="0" w:after="0" w:afterAutospacing="0"/>
        <w:ind w:firstLine="567"/>
        <w:jc w:val="both"/>
        <w:rPr>
          <w:sz w:val="28"/>
          <w:szCs w:val="28"/>
          <w:lang w:val="kk-KZ"/>
        </w:rPr>
      </w:pPr>
      <w:r w:rsidRPr="00A72F0B">
        <w:rPr>
          <w:sz w:val="28"/>
          <w:szCs w:val="28"/>
          <w:lang w:val="kk-KZ"/>
        </w:rPr>
        <w:t>Республикалық білім беру жүйесі әлеуметтік және экономикалық жағдайлардың өзгеруіне қатысты әлеуметтік бейімдеу тәртіп дағдыларын меңгерген, әлеуметтік белсенді тұлғаны қалыптастыру мен дамытуға қайтадан бағдарлануы білім алуда ерекше қажеттіліктері бар балалар үшін ерекше жағдайларды (материалдық-техникалық, кадрлық, психологиялық-педагогикалық, сауықтыру және т.б.) тудыру қажеттілігін талап етеді. Қазақстан Республикасында білім беруді дамытудың мемлекеттік бағдарламасында аталған шаралар:</w:t>
      </w:r>
    </w:p>
    <w:p w:rsidR="00C81318" w:rsidRPr="00A72F0B" w:rsidRDefault="00C81318" w:rsidP="00C81318">
      <w:pPr>
        <w:spacing w:after="0" w:line="240" w:lineRule="auto"/>
        <w:ind w:firstLine="567"/>
        <w:jc w:val="both"/>
        <w:rPr>
          <w:rFonts w:ascii="Times New Roman" w:hAnsi="Times New Roman" w:cs="Times New Roman"/>
          <w:sz w:val="28"/>
          <w:szCs w:val="28"/>
          <w:lang w:val="kk-KZ"/>
        </w:rPr>
      </w:pPr>
      <w:r w:rsidRPr="00A72F0B">
        <w:rPr>
          <w:rFonts w:ascii="Times New Roman" w:hAnsi="Times New Roman" w:cs="Times New Roman"/>
          <w:sz w:val="28"/>
          <w:szCs w:val="28"/>
          <w:lang w:val="kk-KZ"/>
        </w:rPr>
        <w:t>– мүмкіндіктері шектеулі балаларды кіріктіре оқыту үдерісін нормативтік-құқықтық қамсыздандыруды әзірлеу (кіріктіре оқытудың модульдік бағдарламалары, кіріктіре оқыту ережелері, мүгедек балаларды қашықтықтан оқытуды ұйымдастыру ережелері және т.б.);</w:t>
      </w:r>
    </w:p>
    <w:p w:rsidR="00C81318" w:rsidRPr="00A72F0B" w:rsidRDefault="00C81318" w:rsidP="00C81318">
      <w:pPr>
        <w:spacing w:after="0" w:line="240" w:lineRule="auto"/>
        <w:ind w:firstLine="567"/>
        <w:jc w:val="both"/>
        <w:rPr>
          <w:rFonts w:ascii="Times New Roman" w:hAnsi="Times New Roman" w:cs="Times New Roman"/>
          <w:sz w:val="28"/>
          <w:szCs w:val="28"/>
          <w:lang w:val="kk-KZ"/>
        </w:rPr>
      </w:pPr>
      <w:r w:rsidRPr="00A72F0B">
        <w:rPr>
          <w:rFonts w:ascii="Times New Roman" w:hAnsi="Times New Roman" w:cs="Times New Roman"/>
          <w:sz w:val="28"/>
          <w:szCs w:val="28"/>
          <w:lang w:val="kk-KZ"/>
        </w:rPr>
        <w:t>– мектептерде мүгедек балалар үшін көтергіш жабдықтар, пандустар, санитарлық бөлмелерде арнайы құралдар орнату, тұтқалармен, арнайы парталармен, үстелдермен және басқа да арнайы өтемдік құралдармен жарақтандыру арқылы «кедергісіз аймақтар» құру;</w:t>
      </w:r>
    </w:p>
    <w:p w:rsidR="00C81318" w:rsidRPr="00A72F0B" w:rsidRDefault="00C81318" w:rsidP="00C81318">
      <w:pPr>
        <w:spacing w:after="0" w:line="240" w:lineRule="auto"/>
        <w:ind w:firstLine="567"/>
        <w:jc w:val="both"/>
        <w:rPr>
          <w:rFonts w:ascii="Times New Roman" w:hAnsi="Times New Roman" w:cs="Times New Roman"/>
          <w:sz w:val="28"/>
          <w:szCs w:val="28"/>
          <w:lang w:val="kk-KZ"/>
        </w:rPr>
      </w:pPr>
      <w:r w:rsidRPr="00A72F0B">
        <w:rPr>
          <w:rFonts w:ascii="Times New Roman" w:hAnsi="Times New Roman" w:cs="Times New Roman"/>
          <w:sz w:val="28"/>
          <w:szCs w:val="28"/>
          <w:lang w:val="kk-KZ"/>
        </w:rPr>
        <w:lastRenderedPageBreak/>
        <w:t>– мүмкіндіктері шектеулі балаларды психологиялық-педагогикалық сүйемелдеумен қамтамасыз ету.</w:t>
      </w:r>
    </w:p>
    <w:p w:rsidR="00C81318" w:rsidRPr="00A72F0B" w:rsidRDefault="00C81318" w:rsidP="00C81318">
      <w:pPr>
        <w:spacing w:after="0" w:line="240" w:lineRule="auto"/>
        <w:ind w:firstLine="567"/>
        <w:jc w:val="both"/>
        <w:rPr>
          <w:rFonts w:ascii="Times New Roman" w:hAnsi="Times New Roman" w:cs="Times New Roman"/>
          <w:sz w:val="28"/>
          <w:szCs w:val="28"/>
          <w:lang w:val="kk-KZ"/>
        </w:rPr>
      </w:pPr>
      <w:r w:rsidRPr="00A72F0B">
        <w:rPr>
          <w:rFonts w:ascii="Times New Roman" w:hAnsi="Times New Roman" w:cs="Times New Roman"/>
          <w:sz w:val="28"/>
          <w:szCs w:val="28"/>
          <w:lang w:val="kk-KZ"/>
        </w:rPr>
        <w:t>Қазақстан Республикасында нормативтік-құқықтық құжаттарда және қоғамда «инклюзивтік (немесе қосылған) білім беру термині негізінен мүмкіндіктері шектеулі балаларды жалпы білім беру мектептерінде оқыту үдерісін сипаттау үшін пайдаланылады. Жоғары айтылғандарды ескере отырып, инклюзивтік білім беру негізінде әрбір баланың барлық жеке ерекшеліктерін: қабілетін, даму ерекшеліктерін, темперамент түрін, жынысын, жанұялық мәдениетін және т.б. және сәйкес жағдайларды есепке ала отырып әрбір балаға жеке-дара тәсілді қолдану жататын оқытудың жеке басқа бағытталған әдістерін қарастырады.</w:t>
      </w:r>
    </w:p>
    <w:p w:rsidR="00C81318" w:rsidRDefault="00C81318" w:rsidP="00C81318">
      <w:pPr>
        <w:spacing w:after="0" w:line="240" w:lineRule="auto"/>
        <w:ind w:firstLine="567"/>
        <w:jc w:val="both"/>
        <w:rPr>
          <w:rFonts w:ascii="Times New Roman" w:hAnsi="Times New Roman" w:cs="Times New Roman"/>
          <w:sz w:val="28"/>
          <w:szCs w:val="28"/>
          <w:lang w:val="kk-KZ"/>
        </w:rPr>
      </w:pPr>
      <w:r w:rsidRPr="00A72F0B">
        <w:rPr>
          <w:rFonts w:ascii="Times New Roman" w:hAnsi="Times New Roman" w:cs="Times New Roman"/>
          <w:sz w:val="28"/>
          <w:szCs w:val="28"/>
          <w:lang w:val="kk-KZ"/>
        </w:rPr>
        <w:t>Мүмкіндіктері шектеулі балаларды инклюзивтік оқыту саласындағы мемлекеттік саясаттың қағидалары:</w:t>
      </w:r>
    </w:p>
    <w:p w:rsidR="00C81318" w:rsidRDefault="00C81318" w:rsidP="00C81318">
      <w:pPr>
        <w:spacing w:after="0" w:line="240" w:lineRule="auto"/>
        <w:jc w:val="both"/>
        <w:rPr>
          <w:rFonts w:ascii="Times New Roman" w:hAnsi="Times New Roman" w:cs="Times New Roman"/>
          <w:sz w:val="28"/>
          <w:szCs w:val="28"/>
          <w:lang w:val="kk-KZ"/>
        </w:rPr>
      </w:pPr>
      <w:r w:rsidRPr="00A72F0B">
        <w:rPr>
          <w:rFonts w:ascii="Times New Roman" w:hAnsi="Times New Roman" w:cs="Times New Roman"/>
          <w:sz w:val="28"/>
          <w:szCs w:val="28"/>
          <w:lang w:val="kk-KZ"/>
        </w:rPr>
        <w:t>1. Мүмкіндіктері шектеулі балалар мен олардың жанұясына көрсетілетін мемлекеттік көмек пен қолдаудың тұрақтылығы және әлеуметтік қызыметтердің жаңасын құру мен барын қолдауға кепілдік беру қағидасы.</w:t>
      </w:r>
    </w:p>
    <w:p w:rsidR="00C81318" w:rsidRDefault="00C81318" w:rsidP="00C81318">
      <w:pPr>
        <w:spacing w:after="0" w:line="240" w:lineRule="auto"/>
        <w:jc w:val="both"/>
        <w:rPr>
          <w:rFonts w:ascii="Times New Roman" w:hAnsi="Times New Roman" w:cs="Times New Roman"/>
          <w:sz w:val="28"/>
          <w:szCs w:val="28"/>
          <w:lang w:val="kk-KZ"/>
        </w:rPr>
      </w:pPr>
      <w:r w:rsidRPr="00A72F0B">
        <w:rPr>
          <w:rFonts w:ascii="Times New Roman" w:hAnsi="Times New Roman" w:cs="Times New Roman"/>
          <w:sz w:val="28"/>
          <w:szCs w:val="28"/>
          <w:lang w:val="kk-KZ"/>
        </w:rPr>
        <w:t>2. Адам құқығын жүзеге асыру қағидасы. Мүмкіндіктері шектеулі балаларды әлеуметтік кіріктіру бойынша мемлекеттік саясат әрбір тұлғаның, мүмкіндіктері шектеулі балалардың жанұяларының құндылығын, мүмкіндіктері шектеулі тұлғалардың және олардың жанұясының психофизикалық мәртебесіне, әлеуметтік жағдайына, діни көзқарасына, нәсіліне, тұратын жеріне тәуелсіз құқықтарының тең екенін мойындайды.</w:t>
      </w:r>
    </w:p>
    <w:p w:rsidR="00C81318" w:rsidRDefault="00C81318" w:rsidP="00C81318">
      <w:pPr>
        <w:spacing w:after="0" w:line="240" w:lineRule="auto"/>
        <w:jc w:val="both"/>
        <w:rPr>
          <w:rFonts w:ascii="Times New Roman" w:hAnsi="Times New Roman" w:cs="Times New Roman"/>
          <w:sz w:val="28"/>
          <w:szCs w:val="28"/>
          <w:lang w:val="kk-KZ"/>
        </w:rPr>
      </w:pPr>
      <w:r w:rsidRPr="00A72F0B">
        <w:rPr>
          <w:rFonts w:ascii="Times New Roman" w:hAnsi="Times New Roman" w:cs="Times New Roman"/>
          <w:sz w:val="28"/>
          <w:szCs w:val="28"/>
          <w:lang w:val="kk-KZ"/>
        </w:rPr>
        <w:t>3. Жанұяның әлеуметтік жауапкершілік қағидасы. Мемлекеттік саясат әрбір жанұяның жеке тұлғаны рухани және ден тұрғысынан дамытудағыегемендігі мен жауапкершілігін, жанұяның мүгедектердің дамуына қатысты шешім қабылдаудың, оның өмірлік жолын анықтаудағы дербестік пен тәуелсіздік қағидасын қадірлейді.</w:t>
      </w:r>
    </w:p>
    <w:p w:rsidR="00C81318" w:rsidRDefault="00C81318" w:rsidP="00C81318">
      <w:pPr>
        <w:spacing w:after="0" w:line="240" w:lineRule="auto"/>
        <w:jc w:val="both"/>
        <w:rPr>
          <w:rFonts w:ascii="Times New Roman" w:hAnsi="Times New Roman" w:cs="Times New Roman"/>
          <w:sz w:val="28"/>
          <w:szCs w:val="28"/>
          <w:lang w:val="kk-KZ"/>
        </w:rPr>
      </w:pPr>
      <w:r w:rsidRPr="00A72F0B">
        <w:rPr>
          <w:rFonts w:ascii="Times New Roman" w:hAnsi="Times New Roman" w:cs="Times New Roman"/>
          <w:sz w:val="28"/>
          <w:szCs w:val="28"/>
          <w:lang w:val="kk-KZ"/>
        </w:rPr>
        <w:t>4. Ғылымилық қағидасы. Мүмкіндіктері шектеулі балаларды әлеуметтік-білім беруге кіріктірудің теориялық-әдіснамалық негізін, бағдарламалық-әдістемелік құралдарын әзірлеу, инклюзивтік оқытуды ендірудін нәтижесін талдау және мониторингілеу, жағымды нәтижеге жету үшін пайдаланылған технологиялардың тиімділігін және мәселелерін бағалау және ғылым өкілдерінің тәуелсіз сараптама жүргізуі.</w:t>
      </w:r>
    </w:p>
    <w:p w:rsidR="00C81318" w:rsidRDefault="00C81318" w:rsidP="00C81318">
      <w:pPr>
        <w:spacing w:after="0" w:line="240" w:lineRule="auto"/>
        <w:jc w:val="both"/>
        <w:rPr>
          <w:rFonts w:ascii="Times New Roman" w:hAnsi="Times New Roman" w:cs="Times New Roman"/>
          <w:sz w:val="28"/>
          <w:szCs w:val="28"/>
          <w:lang w:val="kk-KZ"/>
        </w:rPr>
      </w:pPr>
      <w:r w:rsidRPr="00A72F0B">
        <w:rPr>
          <w:rFonts w:ascii="Times New Roman" w:hAnsi="Times New Roman" w:cs="Times New Roman"/>
          <w:sz w:val="28"/>
          <w:szCs w:val="28"/>
          <w:lang w:val="kk-KZ"/>
        </w:rPr>
        <w:t xml:space="preserve">5. Ақпаратқа қолжетімділік қағидасы. Қағида мүгедектерге жалпы орта, арнайы орта, жоғары және қосымша білім берудің қолжетімділік мәселелерін зерттеу нәтижелері бойынша материалдарға, әлеуметтік практикалардың, ғылыми-әдістемелік әзірлемелердің мәліметтерін сынай талдауды жүзеге асыру, қоғамның белсенді шығаршылық өкілдерін осы бағытта серіктестікке тарту мақсатында инклюзия («қосу») бойынша шараларды жүзеге асыру ерекшеліктеріне </w:t>
      </w:r>
      <w:r w:rsidRPr="00A72F0B">
        <w:rPr>
          <w:rFonts w:ascii="Times New Roman" w:hAnsi="Times New Roman" w:cs="Times New Roman"/>
          <w:sz w:val="28"/>
          <w:szCs w:val="28"/>
          <w:lang w:val="kk-KZ"/>
        </w:rPr>
        <w:lastRenderedPageBreak/>
        <w:t>қызығушылық танытқан барлық тұлғалар үшін осы материалдардың қолжетімді болуымен қамтамасыз етуін білдіреді.</w:t>
      </w:r>
    </w:p>
    <w:p w:rsidR="00C81318" w:rsidRDefault="00C81318" w:rsidP="00C81318">
      <w:pPr>
        <w:spacing w:after="0" w:line="240" w:lineRule="auto"/>
        <w:jc w:val="both"/>
        <w:rPr>
          <w:rFonts w:ascii="Times New Roman" w:hAnsi="Times New Roman" w:cs="Times New Roman"/>
          <w:sz w:val="28"/>
          <w:szCs w:val="28"/>
          <w:lang w:val="kk-KZ"/>
        </w:rPr>
      </w:pPr>
      <w:r w:rsidRPr="00A72F0B">
        <w:rPr>
          <w:rFonts w:ascii="Times New Roman" w:hAnsi="Times New Roman" w:cs="Times New Roman"/>
          <w:sz w:val="28"/>
          <w:szCs w:val="28"/>
          <w:lang w:val="kk-KZ"/>
        </w:rPr>
        <w:t>6. Мүмкіндіктері шектеулі балаларды инклюзивтік білім берудің технологияларын ұйымдастыру және жүзеге асыру үдерісіне жүйелік көзқарас қағидасы жанұямен (бірінші деңгей), мектепке дейінгі білім еру ұйымымен (екінші деңгей), мектептік және қосымша білім беру түріндегі білім беру ұйымдарымен (үшінші деңгей), арнайы орта және жоғары оқу орындарымен, қосымша кәсіптік білім беру ұйымдарымен (төртінші деңгей), медициналық-әлеуметтік, психологиялық-педагогикалық және құқықтық қолдаудың кешенді қызметтерімен (бесінші деңгей) әлеуметтік жұмыс практикасын жүзеге асыруды білдіреді.</w:t>
      </w:r>
    </w:p>
    <w:p w:rsidR="00C81318" w:rsidRDefault="00C81318" w:rsidP="00C81318">
      <w:pPr>
        <w:spacing w:after="0" w:line="240" w:lineRule="auto"/>
        <w:jc w:val="both"/>
        <w:rPr>
          <w:rFonts w:ascii="Times New Roman" w:hAnsi="Times New Roman" w:cs="Times New Roman"/>
          <w:sz w:val="28"/>
          <w:szCs w:val="28"/>
          <w:lang w:val="kk-KZ"/>
        </w:rPr>
      </w:pPr>
      <w:r w:rsidRPr="00A72F0B">
        <w:rPr>
          <w:rFonts w:ascii="Times New Roman" w:hAnsi="Times New Roman" w:cs="Times New Roman"/>
          <w:sz w:val="28"/>
          <w:szCs w:val="28"/>
          <w:lang w:val="kk-KZ"/>
        </w:rPr>
        <w:t>7. Мүмкіндіктері шектеулі балаларды әдеттегі тұлғааралық қарым-қатынас палитрасына (қосудың( адекватты нұсқаларын анықтау мақсатында оларға инклюзивтік білім берудің барлық түрлері мен жолдарын кешенді түрде жүзеге асыру қағидасы.</w:t>
      </w:r>
    </w:p>
    <w:p w:rsidR="00C81318" w:rsidRPr="009D67ED" w:rsidRDefault="00C81318" w:rsidP="00C81318">
      <w:pPr>
        <w:spacing w:after="0" w:line="240" w:lineRule="auto"/>
        <w:jc w:val="both"/>
        <w:rPr>
          <w:rFonts w:ascii="Times New Roman" w:hAnsi="Times New Roman" w:cs="Times New Roman"/>
          <w:sz w:val="28"/>
          <w:szCs w:val="28"/>
          <w:lang w:val="kk-KZ"/>
        </w:rPr>
      </w:pPr>
      <w:r w:rsidRPr="00A72F0B">
        <w:rPr>
          <w:rFonts w:ascii="Times New Roman" w:hAnsi="Times New Roman" w:cs="Times New Roman"/>
          <w:sz w:val="28"/>
          <w:szCs w:val="28"/>
          <w:lang w:val="kk-KZ"/>
        </w:rPr>
        <w:t>8. Білім беру ұйымдарының көп салалық қағидасы. Берілген қағида ең алдымен оқу орындарында педагогикалық, әлеуметтік-психологиялық, құқықтық және медициналық қызметтерді көрсету орталықтарын ашуды талап етеді</w:t>
      </w:r>
      <w:r>
        <w:rPr>
          <w:rFonts w:ascii="Times New Roman" w:hAnsi="Times New Roman" w:cs="Times New Roman"/>
          <w:sz w:val="28"/>
          <w:szCs w:val="28"/>
          <w:lang w:val="kk-KZ"/>
        </w:rPr>
        <w:t xml:space="preserve">. </w:t>
      </w:r>
      <w:r w:rsidRPr="009D67ED">
        <w:rPr>
          <w:rFonts w:ascii="Times New Roman" w:hAnsi="Times New Roman" w:cs="Times New Roman"/>
          <w:sz w:val="28"/>
          <w:szCs w:val="28"/>
          <w:lang w:val="kk-KZ"/>
        </w:rPr>
        <w:t>9. Мүмкіндіктері шектеулі балаларға инклюзивтік білім беру саласындағы отандық және халықаралық тәжірибесіндегі сәйкестік қағидасы.</w:t>
      </w:r>
    </w:p>
    <w:p w:rsidR="00C81318" w:rsidRPr="00A72F0B" w:rsidRDefault="00C81318" w:rsidP="00C81318">
      <w:pPr>
        <w:spacing w:after="0" w:line="240" w:lineRule="auto"/>
        <w:ind w:firstLine="567"/>
        <w:jc w:val="both"/>
        <w:rPr>
          <w:rFonts w:ascii="Times New Roman" w:hAnsi="Times New Roman" w:cs="Times New Roman"/>
          <w:sz w:val="28"/>
          <w:szCs w:val="28"/>
          <w:lang w:val="kk-KZ"/>
        </w:rPr>
      </w:pPr>
      <w:r w:rsidRPr="00A72F0B">
        <w:rPr>
          <w:rFonts w:ascii="Times New Roman" w:hAnsi="Times New Roman" w:cs="Times New Roman"/>
          <w:sz w:val="28"/>
          <w:szCs w:val="28"/>
          <w:lang w:val="kk-KZ"/>
        </w:rPr>
        <w:t>Инклюзивтік білім беруді жоспарлау үдерісінде оның жалпы тұжырымдамасын анықтау ғана емес, сонымен бірге нақты жұмыс жоспарын құру қажет, атап айтқанда:</w:t>
      </w:r>
    </w:p>
    <w:p w:rsidR="00C81318" w:rsidRPr="009D67ED" w:rsidRDefault="00C81318" w:rsidP="00C81318">
      <w:pPr>
        <w:spacing w:after="0" w:line="240" w:lineRule="auto"/>
        <w:ind w:firstLine="567"/>
        <w:jc w:val="both"/>
        <w:rPr>
          <w:rFonts w:ascii="Times New Roman" w:hAnsi="Times New Roman" w:cs="Times New Roman"/>
          <w:sz w:val="28"/>
          <w:szCs w:val="28"/>
          <w:lang w:val="kk-KZ"/>
        </w:rPr>
      </w:pPr>
      <w:r w:rsidRPr="00A72F0B">
        <w:rPr>
          <w:rFonts w:ascii="Times New Roman" w:hAnsi="Times New Roman" w:cs="Times New Roman"/>
          <w:sz w:val="28"/>
          <w:szCs w:val="28"/>
          <w:lang w:val="kk-KZ"/>
        </w:rPr>
        <w:t>– инклюзивтік білім беру құндылық, сенім, табыс қағидалары мен көрсеткіштер жүйесімен нығайтылуға міндетті. Бұл жүйе инклюзивтік білім беруді жүзеге асыру үдерісінде дамиды және қалыптасады, оны алдын ала «кемеліне келтірудің» қажеті жоқ;</w:t>
      </w:r>
    </w:p>
    <w:p w:rsidR="00C81318" w:rsidRPr="00A72F0B" w:rsidRDefault="00C81318" w:rsidP="00C81318">
      <w:pPr>
        <w:spacing w:after="0" w:line="240" w:lineRule="auto"/>
        <w:ind w:firstLine="567"/>
        <w:jc w:val="both"/>
        <w:rPr>
          <w:rFonts w:ascii="Times New Roman" w:hAnsi="Times New Roman" w:cs="Times New Roman"/>
          <w:sz w:val="28"/>
          <w:szCs w:val="28"/>
          <w:lang w:val="kk-KZ"/>
        </w:rPr>
      </w:pPr>
      <w:r w:rsidRPr="009D67ED">
        <w:rPr>
          <w:rFonts w:ascii="Times New Roman" w:hAnsi="Times New Roman" w:cs="Times New Roman"/>
          <w:sz w:val="28"/>
          <w:szCs w:val="28"/>
          <w:lang w:val="kk-KZ"/>
        </w:rPr>
        <w:t xml:space="preserve">– егер инклюзивтік білім беру тек өлі құрылым ғана болса, онда ол табысты болмайды. </w:t>
      </w:r>
      <w:r w:rsidRPr="00A72F0B">
        <w:rPr>
          <w:rFonts w:ascii="Times New Roman" w:hAnsi="Times New Roman" w:cs="Times New Roman"/>
          <w:sz w:val="28"/>
          <w:szCs w:val="28"/>
          <w:lang w:val="kk-KZ"/>
        </w:rPr>
        <w:t>Бұл динамикалық үдеріс, оны «тірі» ету үшін барлық қатысушылар әрекеттерді сынап талдау мен бағалауға тартылатын, тұрақты бірлескен мониторингі қажет болады. Инклюзивтік білім берудің негізгі қағидасына білім берудің берілген түрінің икемділігі мен оның алдын ала болжай алмайтын үздіксіз өзгерістерге жауап беру қабілеті жатады. Бұның барлығы жергілікті мәдени ортада және бар жағдайларда дамуға және бейімделуге қабілеті бар күшті, динамикалық және тірі организмді құрайды.</w:t>
      </w:r>
    </w:p>
    <w:p w:rsidR="00C81318" w:rsidRDefault="00C81318" w:rsidP="00C81318">
      <w:pPr>
        <w:spacing w:after="0" w:line="240" w:lineRule="auto"/>
        <w:ind w:firstLine="567"/>
        <w:jc w:val="both"/>
        <w:rPr>
          <w:rFonts w:ascii="Times New Roman" w:hAnsi="Times New Roman" w:cs="Times New Roman"/>
          <w:sz w:val="28"/>
          <w:szCs w:val="28"/>
          <w:lang w:val="kk-KZ"/>
        </w:rPr>
      </w:pPr>
      <w:r w:rsidRPr="00A72F0B">
        <w:rPr>
          <w:rFonts w:ascii="Times New Roman" w:hAnsi="Times New Roman" w:cs="Times New Roman"/>
          <w:sz w:val="28"/>
          <w:szCs w:val="28"/>
          <w:lang w:val="kk-KZ"/>
        </w:rPr>
        <w:t>Инклюзивтік білім берудің әлеуметтік екі субъектінің өзара жақындасуын, бір-біріне қарай қимылын білдіретін екі жақты үдеріс екенін атап айту маңызды болады:</w:t>
      </w:r>
    </w:p>
    <w:p w:rsidR="00C81318" w:rsidRDefault="00C81318" w:rsidP="00C81318">
      <w:pPr>
        <w:spacing w:after="0" w:line="240" w:lineRule="auto"/>
        <w:ind w:firstLine="567"/>
        <w:jc w:val="both"/>
        <w:rPr>
          <w:rFonts w:ascii="Times New Roman" w:hAnsi="Times New Roman" w:cs="Times New Roman"/>
          <w:sz w:val="28"/>
          <w:szCs w:val="28"/>
          <w:lang w:val="kk-KZ"/>
        </w:rPr>
      </w:pPr>
      <w:r w:rsidRPr="00A72F0B">
        <w:rPr>
          <w:rFonts w:ascii="Times New Roman" w:hAnsi="Times New Roman" w:cs="Times New Roman"/>
          <w:sz w:val="28"/>
          <w:szCs w:val="28"/>
          <w:lang w:val="kk-KZ"/>
        </w:rPr>
        <w:t>1.Дені сау құрдастарымен бірге оқу үдерісіне қосылуға ұмтылатын мүмкіндіктері шектеулі балалар мен олардың ата-аналары.</w:t>
      </w:r>
    </w:p>
    <w:p w:rsidR="00C81318" w:rsidRPr="00A72F0B" w:rsidRDefault="00C81318" w:rsidP="00C81318">
      <w:pPr>
        <w:spacing w:after="0" w:line="240" w:lineRule="auto"/>
        <w:ind w:firstLine="567"/>
        <w:jc w:val="both"/>
        <w:rPr>
          <w:rFonts w:ascii="Times New Roman" w:hAnsi="Times New Roman" w:cs="Times New Roman"/>
          <w:sz w:val="28"/>
          <w:szCs w:val="28"/>
          <w:lang w:val="kk-KZ"/>
        </w:rPr>
      </w:pPr>
      <w:r w:rsidRPr="00A72F0B">
        <w:rPr>
          <w:rFonts w:ascii="Times New Roman" w:hAnsi="Times New Roman" w:cs="Times New Roman"/>
          <w:sz w:val="28"/>
          <w:szCs w:val="28"/>
          <w:lang w:val="kk-KZ"/>
        </w:rPr>
        <w:lastRenderedPageBreak/>
        <w:t>2. Осындай қосу үшін ұйымдық-функционалдық, адамгершілік-психологиялық және басқа да жағдайларды туғызуға міндетті жалпы білім берудің өзі.</w:t>
      </w:r>
    </w:p>
    <w:p w:rsidR="00C81318" w:rsidRDefault="00C81318" w:rsidP="00C81318">
      <w:pPr>
        <w:spacing w:after="0" w:line="240" w:lineRule="auto"/>
        <w:ind w:firstLine="567"/>
        <w:jc w:val="both"/>
        <w:rPr>
          <w:rFonts w:ascii="Times New Roman" w:hAnsi="Times New Roman" w:cs="Times New Roman"/>
          <w:sz w:val="28"/>
          <w:szCs w:val="28"/>
          <w:lang w:val="kk-KZ"/>
        </w:rPr>
      </w:pPr>
      <w:r w:rsidRPr="00A72F0B">
        <w:rPr>
          <w:rFonts w:ascii="Times New Roman" w:hAnsi="Times New Roman" w:cs="Times New Roman"/>
          <w:sz w:val="28"/>
          <w:szCs w:val="28"/>
          <w:lang w:val="kk-KZ"/>
        </w:rPr>
        <w:t>Қазақстан Республикасында инклюзивтік білім беру негізін дамытуда негізге алынатын қағидалар мен құндылықтар:</w:t>
      </w:r>
    </w:p>
    <w:p w:rsidR="00C81318" w:rsidRDefault="00C81318" w:rsidP="00C81318">
      <w:pPr>
        <w:spacing w:after="0" w:line="240" w:lineRule="auto"/>
        <w:ind w:firstLine="567"/>
        <w:jc w:val="both"/>
        <w:rPr>
          <w:rFonts w:ascii="Times New Roman" w:hAnsi="Times New Roman" w:cs="Times New Roman"/>
          <w:sz w:val="28"/>
          <w:szCs w:val="28"/>
          <w:lang w:val="kk-KZ"/>
        </w:rPr>
      </w:pPr>
      <w:r w:rsidRPr="00A72F0B">
        <w:rPr>
          <w:rFonts w:ascii="Times New Roman" w:hAnsi="Times New Roman" w:cs="Times New Roman"/>
          <w:sz w:val="28"/>
          <w:szCs w:val="28"/>
          <w:lang w:val="kk-KZ"/>
        </w:rPr>
        <w:t>1. Әрбір балаланың жалпы білім беру ұйымдарында оқуға және сапалы білім алу мүмкіндігінің болуына тең құқығы.</w:t>
      </w:r>
    </w:p>
    <w:p w:rsidR="00C81318" w:rsidRDefault="00C81318" w:rsidP="00C81318">
      <w:pPr>
        <w:spacing w:after="0" w:line="240" w:lineRule="auto"/>
        <w:ind w:firstLine="567"/>
        <w:jc w:val="both"/>
        <w:rPr>
          <w:rFonts w:ascii="Times New Roman" w:hAnsi="Times New Roman" w:cs="Times New Roman"/>
          <w:sz w:val="28"/>
          <w:szCs w:val="28"/>
          <w:lang w:val="kk-KZ"/>
        </w:rPr>
      </w:pPr>
      <w:r w:rsidRPr="00A72F0B">
        <w:rPr>
          <w:rFonts w:ascii="Times New Roman" w:hAnsi="Times New Roman" w:cs="Times New Roman"/>
          <w:sz w:val="28"/>
          <w:szCs w:val="28"/>
          <w:lang w:val="kk-KZ"/>
        </w:rPr>
        <w:t>2. Әрбір балаланың оқуға қабілетін тану және қоғамның ол үшін сәйкес жағдайды тудыру қажеттілігі.</w:t>
      </w:r>
    </w:p>
    <w:p w:rsidR="00C81318" w:rsidRDefault="00C81318" w:rsidP="00C81318">
      <w:pPr>
        <w:spacing w:after="0" w:line="240" w:lineRule="auto"/>
        <w:ind w:firstLine="567"/>
        <w:jc w:val="both"/>
        <w:rPr>
          <w:rFonts w:ascii="Times New Roman" w:hAnsi="Times New Roman" w:cs="Times New Roman"/>
          <w:sz w:val="28"/>
          <w:szCs w:val="28"/>
          <w:lang w:val="kk-KZ"/>
        </w:rPr>
      </w:pPr>
      <w:r w:rsidRPr="00A72F0B">
        <w:rPr>
          <w:rFonts w:ascii="Times New Roman" w:hAnsi="Times New Roman" w:cs="Times New Roman"/>
          <w:sz w:val="28"/>
          <w:szCs w:val="28"/>
          <w:lang w:val="kk-KZ"/>
        </w:rPr>
        <w:t>3. Балалардың жанұяда даму, олардың барлық мәдени, білім беру, денсаулық сақтау және қоғамның басқа да жетістіктеріне қолжетімді болу құқығымен қамтамасыз ету.</w:t>
      </w:r>
    </w:p>
    <w:p w:rsidR="00C81318" w:rsidRDefault="00C81318" w:rsidP="00C81318">
      <w:pPr>
        <w:spacing w:after="0" w:line="240" w:lineRule="auto"/>
        <w:ind w:firstLine="567"/>
        <w:jc w:val="both"/>
        <w:rPr>
          <w:rFonts w:ascii="Times New Roman" w:hAnsi="Times New Roman" w:cs="Times New Roman"/>
          <w:sz w:val="28"/>
          <w:szCs w:val="28"/>
          <w:lang w:val="kk-KZ"/>
        </w:rPr>
      </w:pPr>
      <w:r w:rsidRPr="00A72F0B">
        <w:rPr>
          <w:rFonts w:ascii="Times New Roman" w:hAnsi="Times New Roman" w:cs="Times New Roman"/>
          <w:sz w:val="28"/>
          <w:szCs w:val="28"/>
          <w:lang w:val="kk-KZ"/>
        </w:rPr>
        <w:t>4. Ата-аналарды тең құқылы серіктестер және өзінің балаларының алғашқы мұғалімдері ретінде балаларын оқыту үдерісіне тарту.</w:t>
      </w:r>
    </w:p>
    <w:p w:rsidR="00C81318" w:rsidRDefault="00C81318" w:rsidP="00C81318">
      <w:pPr>
        <w:spacing w:after="0" w:line="240" w:lineRule="auto"/>
        <w:ind w:firstLine="567"/>
        <w:jc w:val="both"/>
        <w:rPr>
          <w:rFonts w:ascii="Times New Roman" w:hAnsi="Times New Roman" w:cs="Times New Roman"/>
          <w:sz w:val="28"/>
          <w:szCs w:val="28"/>
          <w:lang w:val="kk-KZ"/>
        </w:rPr>
      </w:pPr>
      <w:r w:rsidRPr="00A72F0B">
        <w:rPr>
          <w:rFonts w:ascii="Times New Roman" w:hAnsi="Times New Roman" w:cs="Times New Roman"/>
          <w:sz w:val="28"/>
          <w:szCs w:val="28"/>
          <w:lang w:val="kk-KZ"/>
        </w:rPr>
        <w:t>5.Негізіне жеке басқа бағдарланған, жеке-дара тәсіл жататын оқу бағдарламаларын бейімдеу. Бағдарлама мүмкіндіктері шектеулі тұлғалардың оқу дағдыларын өмір бойы дамытуға көмектеседі және оларға қоғам өміріне толық қатысу мүмкіндігін беруге бағытталуға міндетті.6. Инклюзивтік оқыту мүмкіндіктері шектеулі балалардың білім алудағы ерекше қажеттіліктерін қамтамасыз ету үшін қажетті арнайы білім беру талаптарын құратынын білдіретін фактісін тану.</w:t>
      </w:r>
    </w:p>
    <w:p w:rsidR="00C81318" w:rsidRPr="00A72F0B" w:rsidRDefault="00C81318" w:rsidP="00C81318">
      <w:pPr>
        <w:spacing w:after="0" w:line="240" w:lineRule="auto"/>
        <w:ind w:firstLine="567"/>
        <w:jc w:val="both"/>
        <w:rPr>
          <w:rFonts w:ascii="Times New Roman" w:hAnsi="Times New Roman" w:cs="Times New Roman"/>
          <w:sz w:val="28"/>
          <w:szCs w:val="28"/>
          <w:lang w:val="kk-KZ"/>
        </w:rPr>
      </w:pPr>
      <w:r w:rsidRPr="00A72F0B">
        <w:rPr>
          <w:rFonts w:ascii="Times New Roman" w:hAnsi="Times New Roman" w:cs="Times New Roman"/>
          <w:sz w:val="28"/>
          <w:szCs w:val="28"/>
          <w:lang w:val="kk-KZ"/>
        </w:rPr>
        <w:t>7. Оқытудың инклюзивтік үлгісін жүзеге асыру кезінде заманауи зерттеулер мен практиканың нәтижелерін пайдалану.8. Мүмкіндіктері шектеулі балаларды оқыту мен тәрбиелеуге педагогтарды, ата-аналарды, логопедтерді, психологтарды, дефектолог мұғалімдерді және басқа да мамандарды тартуды қарастыратын пәнаралық және командалық тәсіл.</w:t>
      </w:r>
    </w:p>
    <w:p w:rsidR="00C81318" w:rsidRPr="00A72F0B" w:rsidRDefault="00C81318" w:rsidP="00C81318">
      <w:pPr>
        <w:spacing w:after="0" w:line="240" w:lineRule="auto"/>
        <w:ind w:firstLine="567"/>
        <w:jc w:val="both"/>
        <w:rPr>
          <w:rFonts w:ascii="Times New Roman" w:hAnsi="Times New Roman" w:cs="Times New Roman"/>
          <w:sz w:val="28"/>
          <w:szCs w:val="28"/>
          <w:lang w:val="kk-KZ"/>
        </w:rPr>
      </w:pPr>
      <w:r w:rsidRPr="00A72F0B">
        <w:rPr>
          <w:rFonts w:ascii="Times New Roman" w:hAnsi="Times New Roman" w:cs="Times New Roman"/>
          <w:sz w:val="28"/>
          <w:szCs w:val="28"/>
          <w:lang w:val="kk-KZ"/>
        </w:rPr>
        <w:t>Инклюзивтік білім берудің вариативтік формаларын әзірлей және оларды практикаға ендіре отырып, шешілуге тиісті міндеттер:</w:t>
      </w:r>
    </w:p>
    <w:p w:rsidR="00C81318" w:rsidRPr="009D67ED" w:rsidRDefault="00C81318" w:rsidP="00C81318">
      <w:pPr>
        <w:spacing w:after="0" w:line="240" w:lineRule="auto"/>
        <w:ind w:firstLine="567"/>
        <w:jc w:val="both"/>
        <w:rPr>
          <w:rFonts w:ascii="Times New Roman" w:hAnsi="Times New Roman" w:cs="Times New Roman"/>
          <w:sz w:val="28"/>
          <w:szCs w:val="28"/>
          <w:lang w:val="kk-KZ"/>
        </w:rPr>
      </w:pPr>
      <w:r w:rsidRPr="00A72F0B">
        <w:rPr>
          <w:rFonts w:ascii="Times New Roman" w:hAnsi="Times New Roman" w:cs="Times New Roman"/>
          <w:sz w:val="28"/>
          <w:szCs w:val="28"/>
          <w:lang w:val="kk-KZ"/>
        </w:rPr>
        <w:t>– мұқтаж балаларды оларға қажетті арнайы педагогикалық көмекпен қамтуды кеңейту;</w:t>
      </w:r>
    </w:p>
    <w:p w:rsidR="00C81318" w:rsidRPr="009D67ED" w:rsidRDefault="00C81318" w:rsidP="00C81318">
      <w:pPr>
        <w:spacing w:after="0" w:line="240" w:lineRule="auto"/>
        <w:ind w:firstLine="567"/>
        <w:jc w:val="both"/>
        <w:rPr>
          <w:rFonts w:ascii="Times New Roman" w:hAnsi="Times New Roman" w:cs="Times New Roman"/>
          <w:sz w:val="28"/>
          <w:szCs w:val="28"/>
          <w:lang w:val="kk-KZ"/>
        </w:rPr>
      </w:pPr>
      <w:r w:rsidRPr="009D67ED">
        <w:rPr>
          <w:rFonts w:ascii="Times New Roman" w:hAnsi="Times New Roman" w:cs="Times New Roman"/>
          <w:sz w:val="28"/>
          <w:szCs w:val="28"/>
          <w:lang w:val="kk-KZ"/>
        </w:rPr>
        <w:t>– «ерекше» балаларды қалыпты дамыған құрдастарының ортасына кіріктіру мүмкіндігімен қамтамасыз ету;</w:t>
      </w:r>
    </w:p>
    <w:p w:rsidR="00C81318" w:rsidRPr="009D67ED" w:rsidRDefault="00C81318" w:rsidP="00C81318">
      <w:pPr>
        <w:spacing w:after="0" w:line="240" w:lineRule="auto"/>
        <w:ind w:firstLine="567"/>
        <w:jc w:val="both"/>
        <w:rPr>
          <w:rFonts w:ascii="Times New Roman" w:hAnsi="Times New Roman" w:cs="Times New Roman"/>
          <w:sz w:val="28"/>
          <w:szCs w:val="28"/>
          <w:lang w:val="kk-KZ"/>
        </w:rPr>
      </w:pPr>
      <w:r w:rsidRPr="009D67ED">
        <w:rPr>
          <w:rFonts w:ascii="Times New Roman" w:hAnsi="Times New Roman" w:cs="Times New Roman"/>
          <w:sz w:val="28"/>
          <w:szCs w:val="28"/>
          <w:lang w:val="kk-KZ"/>
        </w:rPr>
        <w:t>– ата-аналарды қажетті кеңестік көмек алу мүмкіндігімен қамтамасыз ету;</w:t>
      </w:r>
    </w:p>
    <w:p w:rsidR="00C81318" w:rsidRPr="00A72F0B" w:rsidRDefault="00C81318" w:rsidP="00C81318">
      <w:pPr>
        <w:spacing w:after="0" w:line="240" w:lineRule="auto"/>
        <w:ind w:firstLine="567"/>
        <w:jc w:val="both"/>
        <w:rPr>
          <w:rFonts w:ascii="Times New Roman" w:hAnsi="Times New Roman" w:cs="Times New Roman"/>
          <w:sz w:val="28"/>
          <w:szCs w:val="28"/>
          <w:lang w:val="kk-KZ"/>
        </w:rPr>
      </w:pPr>
      <w:r w:rsidRPr="00A72F0B">
        <w:rPr>
          <w:rFonts w:ascii="Times New Roman" w:hAnsi="Times New Roman" w:cs="Times New Roman"/>
          <w:sz w:val="28"/>
          <w:szCs w:val="28"/>
          <w:lang w:val="kk-KZ"/>
        </w:rPr>
        <w:t>– кіріктірілген балалармен жұмыс істейтін педагогтарды тұрақты және мамандандырылған көмекпен және қолдаумен қамтамасыз ету.</w:t>
      </w:r>
    </w:p>
    <w:p w:rsidR="00C81318" w:rsidRPr="00A72F0B" w:rsidRDefault="00C81318" w:rsidP="00C81318">
      <w:pPr>
        <w:spacing w:after="0" w:line="240" w:lineRule="auto"/>
        <w:ind w:firstLine="567"/>
        <w:jc w:val="both"/>
        <w:rPr>
          <w:rFonts w:ascii="Times New Roman" w:hAnsi="Times New Roman" w:cs="Times New Roman"/>
          <w:sz w:val="28"/>
          <w:szCs w:val="28"/>
          <w:lang w:val="kk-KZ"/>
        </w:rPr>
      </w:pPr>
      <w:r w:rsidRPr="00A72F0B">
        <w:rPr>
          <w:rFonts w:ascii="Times New Roman" w:hAnsi="Times New Roman" w:cs="Times New Roman"/>
          <w:sz w:val="28"/>
          <w:szCs w:val="28"/>
          <w:lang w:val="kk-KZ"/>
        </w:rPr>
        <w:t>Демек, білім беру жүйесі әрбір оқушының өзінің құқығын біліп, оқуы және дамуы үшін, ол оқушылардың қажеттіліктерін қанағаттандыруға міндетті. Бұл жалпы білім беру жүйесінен шығып қалған балалар тобына дәйекті білім беру саясатына кепілдік беру мемлекеттің, үкіметтің міндеті.</w:t>
      </w:r>
    </w:p>
    <w:p w:rsidR="00C81318" w:rsidRDefault="00C81318" w:rsidP="00C81318">
      <w:pPr>
        <w:spacing w:after="0" w:line="240" w:lineRule="auto"/>
        <w:ind w:firstLine="567"/>
        <w:jc w:val="both"/>
        <w:rPr>
          <w:rFonts w:ascii="Times New Roman" w:hAnsi="Times New Roman" w:cs="Times New Roman"/>
          <w:sz w:val="28"/>
          <w:szCs w:val="28"/>
          <w:lang w:val="kk-KZ"/>
        </w:rPr>
      </w:pPr>
      <w:r w:rsidRPr="00A72F0B">
        <w:rPr>
          <w:rFonts w:ascii="Times New Roman" w:hAnsi="Times New Roman" w:cs="Times New Roman"/>
          <w:sz w:val="28"/>
          <w:szCs w:val="28"/>
          <w:lang w:val="kk-KZ"/>
        </w:rPr>
        <w:t xml:space="preserve">Сондай-ақ инклюзивтік білім беруді жүзеге асырудағы қажетті элементіне білім берудің сапасы жатады және білім алуға құқық қолжетімділікпен қамтамасыз ету ретінде ғана емес, сондай-ақ сапалы білім беру және ары қарайғы білім алудың мықты іргетасы жағдайында </w:t>
      </w:r>
      <w:r w:rsidRPr="00A72F0B">
        <w:rPr>
          <w:rFonts w:ascii="Times New Roman" w:hAnsi="Times New Roman" w:cs="Times New Roman"/>
          <w:sz w:val="28"/>
          <w:szCs w:val="28"/>
          <w:lang w:val="kk-KZ"/>
        </w:rPr>
        <w:lastRenderedPageBreak/>
        <w:t>әр адамның ерте жастан бастап ерсек өміріне дейін оқудағы жетістікке жеткізу ретінде қарастырылады.</w:t>
      </w:r>
    </w:p>
    <w:p w:rsidR="00C81318" w:rsidRDefault="00C81318" w:rsidP="00C8131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Білім және ғылым министрінің 2020 жылғы 27 мамырдағы №223 бұйрығына 3-қосымша «Бастауыш, негізгі орта, жалпы орта білім беру ұйымдарына денсаулығына байланысты ұзақ уақыт бойы бара алмайтын балаларды үйде тегін оқытуды ұйымдастыру үшін құжатар қабылдау» мемлекеттік көрсетілетін қызметі стандарты  сәйкес мемлекеттік қызмет көрсеттік.</w:t>
      </w:r>
    </w:p>
    <w:p w:rsidR="00C81318" w:rsidRDefault="00C81318" w:rsidP="00C81318">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473E29">
        <w:rPr>
          <w:rFonts w:ascii="Times New Roman" w:hAnsi="Times New Roman" w:cs="Times New Roman"/>
          <w:sz w:val="28"/>
          <w:szCs w:val="28"/>
          <w:lang w:val="kk-KZ"/>
        </w:rPr>
        <w:t>Жақып Ақбаев атындағы жалпы білім беретін мектеп</w:t>
      </w:r>
      <w:r>
        <w:rPr>
          <w:rFonts w:ascii="Times New Roman" w:hAnsi="Times New Roman" w:cs="Times New Roman"/>
          <w:sz w:val="28"/>
          <w:szCs w:val="28"/>
          <w:lang w:val="kk-KZ"/>
        </w:rPr>
        <w:t>»</w:t>
      </w:r>
      <w:r w:rsidRPr="00473E29">
        <w:rPr>
          <w:rFonts w:ascii="Times New Roman" w:hAnsi="Times New Roman" w:cs="Times New Roman"/>
          <w:sz w:val="28"/>
          <w:szCs w:val="28"/>
          <w:lang w:val="kk-KZ"/>
        </w:rPr>
        <w:t xml:space="preserve"> бойынша </w:t>
      </w:r>
      <w:r>
        <w:rPr>
          <w:rFonts w:ascii="Times New Roman" w:hAnsi="Times New Roman" w:cs="Times New Roman"/>
          <w:sz w:val="28"/>
          <w:szCs w:val="28"/>
          <w:lang w:val="kk-KZ"/>
        </w:rPr>
        <w:t xml:space="preserve">инклюзия бар сыныптар: </w:t>
      </w:r>
    </w:p>
    <w:p w:rsidR="00C81318" w:rsidRPr="00003DA2" w:rsidRDefault="00C81318" w:rsidP="00C81318">
      <w:pPr>
        <w:tabs>
          <w:tab w:val="left" w:pos="709"/>
        </w:tabs>
        <w:spacing w:after="0" w:line="240" w:lineRule="auto"/>
        <w:jc w:val="both"/>
        <w:rPr>
          <w:rFonts w:ascii="Times New Roman" w:hAnsi="Times New Roman" w:cs="Times New Roman"/>
          <w:sz w:val="28"/>
          <w:szCs w:val="28"/>
          <w:lang w:val="kk-KZ"/>
        </w:rPr>
      </w:pPr>
    </w:p>
    <w:tbl>
      <w:tblPr>
        <w:tblStyle w:val="a5"/>
        <w:tblW w:w="9889" w:type="dxa"/>
        <w:tblLayout w:type="fixed"/>
        <w:tblLook w:val="04A0"/>
      </w:tblPr>
      <w:tblGrid>
        <w:gridCol w:w="534"/>
        <w:gridCol w:w="2268"/>
        <w:gridCol w:w="5953"/>
        <w:gridCol w:w="1134"/>
      </w:tblGrid>
      <w:tr w:rsidR="00C81318" w:rsidRPr="00003DA2" w:rsidTr="00BD1B67">
        <w:tc>
          <w:tcPr>
            <w:tcW w:w="534" w:type="dxa"/>
          </w:tcPr>
          <w:p w:rsidR="00C81318" w:rsidRPr="00003DA2" w:rsidRDefault="00C81318" w:rsidP="00C81318">
            <w:pPr>
              <w:jc w:val="center"/>
              <w:rPr>
                <w:b/>
                <w:sz w:val="28"/>
                <w:szCs w:val="28"/>
                <w:lang w:val="kk-KZ"/>
              </w:rPr>
            </w:pPr>
            <w:r w:rsidRPr="00003DA2">
              <w:rPr>
                <w:b/>
                <w:sz w:val="28"/>
                <w:szCs w:val="28"/>
                <w:lang w:val="kk-KZ"/>
              </w:rPr>
              <w:t>№</w:t>
            </w:r>
          </w:p>
        </w:tc>
        <w:tc>
          <w:tcPr>
            <w:tcW w:w="2268" w:type="dxa"/>
          </w:tcPr>
          <w:p w:rsidR="00C81318" w:rsidRPr="00003DA2" w:rsidRDefault="00C81318" w:rsidP="00C81318">
            <w:pPr>
              <w:jc w:val="center"/>
              <w:rPr>
                <w:b/>
                <w:sz w:val="28"/>
                <w:szCs w:val="28"/>
                <w:lang w:val="kk-KZ"/>
              </w:rPr>
            </w:pPr>
            <w:r w:rsidRPr="00003DA2">
              <w:rPr>
                <w:b/>
                <w:sz w:val="28"/>
                <w:szCs w:val="28"/>
                <w:lang w:val="kk-KZ"/>
              </w:rPr>
              <w:t>Оқушының аты-жөні</w:t>
            </w:r>
          </w:p>
        </w:tc>
        <w:tc>
          <w:tcPr>
            <w:tcW w:w="5953" w:type="dxa"/>
          </w:tcPr>
          <w:p w:rsidR="00C81318" w:rsidRPr="00003DA2" w:rsidRDefault="00C81318" w:rsidP="00C81318">
            <w:pPr>
              <w:jc w:val="center"/>
              <w:rPr>
                <w:b/>
                <w:sz w:val="28"/>
                <w:szCs w:val="28"/>
                <w:lang w:val="kk-KZ"/>
              </w:rPr>
            </w:pPr>
            <w:r w:rsidRPr="00003DA2">
              <w:rPr>
                <w:b/>
                <w:sz w:val="28"/>
                <w:szCs w:val="28"/>
                <w:lang w:val="kk-KZ"/>
              </w:rPr>
              <w:t xml:space="preserve">Диагнозы </w:t>
            </w:r>
          </w:p>
        </w:tc>
        <w:tc>
          <w:tcPr>
            <w:tcW w:w="1134" w:type="dxa"/>
          </w:tcPr>
          <w:p w:rsidR="00C81318" w:rsidRPr="00003DA2" w:rsidRDefault="00C81318" w:rsidP="00C81318">
            <w:pPr>
              <w:jc w:val="center"/>
              <w:rPr>
                <w:b/>
                <w:sz w:val="28"/>
                <w:szCs w:val="28"/>
                <w:lang w:val="kk-KZ"/>
              </w:rPr>
            </w:pPr>
            <w:r w:rsidRPr="00003DA2">
              <w:rPr>
                <w:b/>
                <w:sz w:val="28"/>
                <w:szCs w:val="28"/>
                <w:lang w:val="kk-KZ"/>
              </w:rPr>
              <w:t xml:space="preserve">Сыныбы </w:t>
            </w:r>
          </w:p>
        </w:tc>
      </w:tr>
      <w:tr w:rsidR="00C81318" w:rsidRPr="00003DA2" w:rsidTr="00BD1B67">
        <w:tc>
          <w:tcPr>
            <w:tcW w:w="534" w:type="dxa"/>
          </w:tcPr>
          <w:p w:rsidR="00C81318" w:rsidRPr="00003DA2" w:rsidRDefault="00C81318" w:rsidP="00C81318">
            <w:pPr>
              <w:jc w:val="center"/>
              <w:rPr>
                <w:sz w:val="28"/>
                <w:szCs w:val="28"/>
                <w:lang w:val="kk-KZ"/>
              </w:rPr>
            </w:pPr>
            <w:r w:rsidRPr="00003DA2">
              <w:rPr>
                <w:sz w:val="28"/>
                <w:szCs w:val="28"/>
                <w:lang w:val="kk-KZ"/>
              </w:rPr>
              <w:t>1</w:t>
            </w:r>
          </w:p>
        </w:tc>
        <w:tc>
          <w:tcPr>
            <w:tcW w:w="2268" w:type="dxa"/>
          </w:tcPr>
          <w:p w:rsidR="00C81318" w:rsidRPr="00003DA2" w:rsidRDefault="00C81318" w:rsidP="00C81318">
            <w:pPr>
              <w:rPr>
                <w:sz w:val="28"/>
                <w:szCs w:val="28"/>
                <w:lang w:val="kk-KZ"/>
              </w:rPr>
            </w:pPr>
            <w:r w:rsidRPr="00003DA2">
              <w:rPr>
                <w:sz w:val="28"/>
                <w:szCs w:val="28"/>
                <w:lang w:val="kk-KZ"/>
              </w:rPr>
              <w:t>Бейсенбаев Әлисұлтан Жандосұлы</w:t>
            </w:r>
          </w:p>
        </w:tc>
        <w:tc>
          <w:tcPr>
            <w:tcW w:w="5953" w:type="dxa"/>
          </w:tcPr>
          <w:p w:rsidR="00C81318" w:rsidRPr="00003DA2" w:rsidRDefault="00C81318" w:rsidP="00C81318">
            <w:pPr>
              <w:rPr>
                <w:sz w:val="28"/>
                <w:szCs w:val="28"/>
                <w:lang w:val="kk-KZ"/>
              </w:rPr>
            </w:pPr>
            <w:r w:rsidRPr="00003DA2">
              <w:rPr>
                <w:sz w:val="28"/>
                <w:szCs w:val="28"/>
                <w:lang w:val="kk-KZ"/>
              </w:rPr>
              <w:t>Психикалық дамуы тежелген; Қарым-қатынас пен әлеуметтік өзара әрекеттестіктің бұзылуы; сөйлеу тілінің бұзылуы бұзылуы (жалпы сөйлеу тілінің дамымауының ІІІ дейгейі)</w:t>
            </w:r>
          </w:p>
        </w:tc>
        <w:tc>
          <w:tcPr>
            <w:tcW w:w="1134" w:type="dxa"/>
          </w:tcPr>
          <w:p w:rsidR="00C81318" w:rsidRPr="00003DA2" w:rsidRDefault="00C81318" w:rsidP="00C81318">
            <w:pPr>
              <w:jc w:val="center"/>
              <w:rPr>
                <w:sz w:val="28"/>
                <w:szCs w:val="28"/>
                <w:lang w:val="kk-KZ"/>
              </w:rPr>
            </w:pPr>
            <w:r w:rsidRPr="00003DA2">
              <w:rPr>
                <w:sz w:val="28"/>
                <w:szCs w:val="28"/>
                <w:lang w:val="kk-KZ"/>
              </w:rPr>
              <w:t>0 «А»</w:t>
            </w:r>
          </w:p>
        </w:tc>
      </w:tr>
      <w:tr w:rsidR="00C81318" w:rsidRPr="00003DA2" w:rsidTr="00BD1B67">
        <w:tc>
          <w:tcPr>
            <w:tcW w:w="534" w:type="dxa"/>
          </w:tcPr>
          <w:p w:rsidR="00C81318" w:rsidRPr="00003DA2" w:rsidRDefault="00C81318" w:rsidP="00C81318">
            <w:pPr>
              <w:jc w:val="center"/>
              <w:rPr>
                <w:sz w:val="28"/>
                <w:szCs w:val="28"/>
                <w:lang w:val="kk-KZ"/>
              </w:rPr>
            </w:pPr>
            <w:r w:rsidRPr="00003DA2">
              <w:rPr>
                <w:sz w:val="28"/>
                <w:szCs w:val="28"/>
                <w:lang w:val="kk-KZ"/>
              </w:rPr>
              <w:t>2</w:t>
            </w:r>
          </w:p>
        </w:tc>
        <w:tc>
          <w:tcPr>
            <w:tcW w:w="2268" w:type="dxa"/>
          </w:tcPr>
          <w:p w:rsidR="00C81318" w:rsidRPr="00003DA2" w:rsidRDefault="00C81318" w:rsidP="00C81318">
            <w:pPr>
              <w:rPr>
                <w:sz w:val="28"/>
                <w:szCs w:val="28"/>
                <w:lang w:val="kk-KZ"/>
              </w:rPr>
            </w:pPr>
            <w:r w:rsidRPr="00003DA2">
              <w:rPr>
                <w:sz w:val="28"/>
                <w:szCs w:val="28"/>
                <w:lang w:val="kk-KZ"/>
              </w:rPr>
              <w:t>Тлеуғабыл Нұркелді Еркебұланұлы</w:t>
            </w:r>
          </w:p>
        </w:tc>
        <w:tc>
          <w:tcPr>
            <w:tcW w:w="5953" w:type="dxa"/>
          </w:tcPr>
          <w:p w:rsidR="00C81318" w:rsidRPr="00003DA2" w:rsidRDefault="00C81318" w:rsidP="00C81318">
            <w:pPr>
              <w:rPr>
                <w:sz w:val="28"/>
                <w:szCs w:val="28"/>
                <w:lang w:val="kk-KZ"/>
              </w:rPr>
            </w:pPr>
            <w:r w:rsidRPr="00003DA2">
              <w:rPr>
                <w:sz w:val="28"/>
                <w:szCs w:val="28"/>
                <w:lang w:val="kk-KZ"/>
              </w:rPr>
              <w:t>Психикалық дамуы тежелген; мінез-құлық қиындықтары; сөйлеу тілінің бұзылуы бұзылуы (жалпы сөйлеу тілінің дамымауының ІІ дейгейі)</w:t>
            </w:r>
          </w:p>
        </w:tc>
        <w:tc>
          <w:tcPr>
            <w:tcW w:w="1134" w:type="dxa"/>
          </w:tcPr>
          <w:p w:rsidR="00C81318" w:rsidRPr="00003DA2" w:rsidRDefault="00C81318" w:rsidP="00C81318">
            <w:pPr>
              <w:jc w:val="center"/>
              <w:rPr>
                <w:sz w:val="28"/>
                <w:szCs w:val="28"/>
                <w:lang w:val="kk-KZ"/>
              </w:rPr>
            </w:pPr>
            <w:r w:rsidRPr="00003DA2">
              <w:rPr>
                <w:sz w:val="28"/>
                <w:szCs w:val="28"/>
                <w:lang w:val="kk-KZ"/>
              </w:rPr>
              <w:t>0 «А»</w:t>
            </w:r>
          </w:p>
        </w:tc>
      </w:tr>
      <w:tr w:rsidR="00C81318" w:rsidRPr="00003DA2" w:rsidTr="00BD1B67">
        <w:trPr>
          <w:trHeight w:val="698"/>
        </w:trPr>
        <w:tc>
          <w:tcPr>
            <w:tcW w:w="534" w:type="dxa"/>
          </w:tcPr>
          <w:p w:rsidR="00C81318" w:rsidRPr="00003DA2" w:rsidRDefault="00C81318" w:rsidP="00C81318">
            <w:pPr>
              <w:jc w:val="center"/>
              <w:rPr>
                <w:sz w:val="28"/>
                <w:szCs w:val="28"/>
                <w:lang w:val="kk-KZ"/>
              </w:rPr>
            </w:pPr>
            <w:r w:rsidRPr="00003DA2">
              <w:rPr>
                <w:sz w:val="28"/>
                <w:szCs w:val="28"/>
                <w:lang w:val="kk-KZ"/>
              </w:rPr>
              <w:t>3</w:t>
            </w:r>
          </w:p>
        </w:tc>
        <w:tc>
          <w:tcPr>
            <w:tcW w:w="2268" w:type="dxa"/>
          </w:tcPr>
          <w:p w:rsidR="00C81318" w:rsidRPr="00003DA2" w:rsidRDefault="00C81318" w:rsidP="00C81318">
            <w:pPr>
              <w:rPr>
                <w:sz w:val="28"/>
                <w:szCs w:val="28"/>
                <w:lang w:val="kk-KZ"/>
              </w:rPr>
            </w:pPr>
            <w:r w:rsidRPr="00003DA2">
              <w:rPr>
                <w:sz w:val="28"/>
                <w:szCs w:val="28"/>
                <w:lang w:val="kk-KZ"/>
              </w:rPr>
              <w:t>Ерзатова Алия Альхазиновна</w:t>
            </w:r>
          </w:p>
        </w:tc>
        <w:tc>
          <w:tcPr>
            <w:tcW w:w="5953" w:type="dxa"/>
          </w:tcPr>
          <w:p w:rsidR="00C81318" w:rsidRPr="00003DA2" w:rsidRDefault="00C81318" w:rsidP="00C81318">
            <w:pPr>
              <w:rPr>
                <w:sz w:val="28"/>
                <w:szCs w:val="28"/>
                <w:lang w:val="kk-KZ"/>
              </w:rPr>
            </w:pPr>
            <w:r w:rsidRPr="00003DA2">
              <w:rPr>
                <w:sz w:val="28"/>
                <w:szCs w:val="28"/>
                <w:lang w:val="kk-KZ"/>
              </w:rPr>
              <w:t>Сөйлеу тілінің бұзылуы (жалпы сөйлеу тілінің дамымауының ІІ-ІІІ дейгейі)</w:t>
            </w:r>
          </w:p>
        </w:tc>
        <w:tc>
          <w:tcPr>
            <w:tcW w:w="1134" w:type="dxa"/>
          </w:tcPr>
          <w:p w:rsidR="00C81318" w:rsidRPr="00003DA2" w:rsidRDefault="00C81318" w:rsidP="00C81318">
            <w:pPr>
              <w:jc w:val="center"/>
              <w:rPr>
                <w:sz w:val="28"/>
                <w:szCs w:val="28"/>
                <w:lang w:val="kk-KZ"/>
              </w:rPr>
            </w:pPr>
            <w:r w:rsidRPr="00003DA2">
              <w:rPr>
                <w:sz w:val="28"/>
                <w:szCs w:val="28"/>
                <w:lang w:val="kk-KZ"/>
              </w:rPr>
              <w:t>0 «Ә»</w:t>
            </w:r>
          </w:p>
        </w:tc>
      </w:tr>
      <w:tr w:rsidR="00C81318" w:rsidRPr="00003DA2" w:rsidTr="00BD1B67">
        <w:tc>
          <w:tcPr>
            <w:tcW w:w="534" w:type="dxa"/>
          </w:tcPr>
          <w:p w:rsidR="00C81318" w:rsidRPr="00003DA2" w:rsidRDefault="00C81318" w:rsidP="00C81318">
            <w:pPr>
              <w:jc w:val="center"/>
              <w:rPr>
                <w:sz w:val="28"/>
                <w:szCs w:val="28"/>
                <w:lang w:val="kk-KZ"/>
              </w:rPr>
            </w:pPr>
            <w:r w:rsidRPr="00003DA2">
              <w:rPr>
                <w:sz w:val="28"/>
                <w:szCs w:val="28"/>
                <w:lang w:val="kk-KZ"/>
              </w:rPr>
              <w:t>4</w:t>
            </w:r>
          </w:p>
        </w:tc>
        <w:tc>
          <w:tcPr>
            <w:tcW w:w="2268" w:type="dxa"/>
          </w:tcPr>
          <w:p w:rsidR="00C81318" w:rsidRPr="00003DA2" w:rsidRDefault="00C81318" w:rsidP="00C81318">
            <w:pPr>
              <w:rPr>
                <w:sz w:val="28"/>
                <w:szCs w:val="28"/>
                <w:lang w:val="kk-KZ"/>
              </w:rPr>
            </w:pPr>
            <w:r w:rsidRPr="00003DA2">
              <w:rPr>
                <w:sz w:val="28"/>
                <w:szCs w:val="28"/>
                <w:lang w:val="kk-KZ"/>
              </w:rPr>
              <w:t>Серік Темірлан Ерғалиұлы</w:t>
            </w:r>
          </w:p>
        </w:tc>
        <w:tc>
          <w:tcPr>
            <w:tcW w:w="5953" w:type="dxa"/>
          </w:tcPr>
          <w:p w:rsidR="00C81318" w:rsidRPr="00003DA2" w:rsidRDefault="00C81318" w:rsidP="00C81318">
            <w:pPr>
              <w:rPr>
                <w:sz w:val="28"/>
                <w:szCs w:val="28"/>
                <w:lang w:val="kk-KZ"/>
              </w:rPr>
            </w:pPr>
            <w:r w:rsidRPr="00003DA2">
              <w:rPr>
                <w:sz w:val="28"/>
                <w:szCs w:val="28"/>
                <w:lang w:val="kk-KZ"/>
              </w:rPr>
              <w:t>Психикалық дамуы тежелген; Сөйлеу тілінің бұзылуы (жалпы сөйлеу тілінің дамымауының ІІ дейгейі)</w:t>
            </w:r>
          </w:p>
        </w:tc>
        <w:tc>
          <w:tcPr>
            <w:tcW w:w="1134" w:type="dxa"/>
          </w:tcPr>
          <w:p w:rsidR="00C81318" w:rsidRPr="00003DA2" w:rsidRDefault="00C81318" w:rsidP="00C81318">
            <w:pPr>
              <w:jc w:val="center"/>
              <w:rPr>
                <w:sz w:val="28"/>
                <w:szCs w:val="28"/>
                <w:lang w:val="kk-KZ"/>
              </w:rPr>
            </w:pPr>
            <w:r w:rsidRPr="00003DA2">
              <w:rPr>
                <w:sz w:val="28"/>
                <w:szCs w:val="28"/>
                <w:lang w:val="kk-KZ"/>
              </w:rPr>
              <w:t>0 «Ә»</w:t>
            </w:r>
          </w:p>
        </w:tc>
      </w:tr>
      <w:tr w:rsidR="00C81318" w:rsidRPr="00003DA2" w:rsidTr="00BD1B67">
        <w:tc>
          <w:tcPr>
            <w:tcW w:w="534" w:type="dxa"/>
          </w:tcPr>
          <w:p w:rsidR="00C81318" w:rsidRPr="00003DA2" w:rsidRDefault="00C81318" w:rsidP="00C81318">
            <w:pPr>
              <w:jc w:val="center"/>
              <w:rPr>
                <w:sz w:val="28"/>
                <w:szCs w:val="28"/>
                <w:lang w:val="kk-KZ"/>
              </w:rPr>
            </w:pPr>
            <w:r w:rsidRPr="00003DA2">
              <w:rPr>
                <w:sz w:val="28"/>
                <w:szCs w:val="28"/>
                <w:lang w:val="kk-KZ"/>
              </w:rPr>
              <w:t>5</w:t>
            </w:r>
          </w:p>
        </w:tc>
        <w:tc>
          <w:tcPr>
            <w:tcW w:w="2268" w:type="dxa"/>
          </w:tcPr>
          <w:p w:rsidR="00C81318" w:rsidRPr="00003DA2" w:rsidRDefault="00C81318" w:rsidP="00C81318">
            <w:pPr>
              <w:rPr>
                <w:sz w:val="28"/>
                <w:szCs w:val="28"/>
                <w:lang w:val="kk-KZ"/>
              </w:rPr>
            </w:pPr>
            <w:r w:rsidRPr="00003DA2">
              <w:rPr>
                <w:sz w:val="28"/>
                <w:szCs w:val="28"/>
                <w:lang w:val="kk-KZ"/>
              </w:rPr>
              <w:t>Еркінбекқызы Фатима</w:t>
            </w:r>
          </w:p>
        </w:tc>
        <w:tc>
          <w:tcPr>
            <w:tcW w:w="5953" w:type="dxa"/>
          </w:tcPr>
          <w:p w:rsidR="00C81318" w:rsidRPr="00003DA2" w:rsidRDefault="00C81318" w:rsidP="00C81318">
            <w:pPr>
              <w:rPr>
                <w:sz w:val="28"/>
                <w:szCs w:val="28"/>
                <w:lang w:val="kk-KZ"/>
              </w:rPr>
            </w:pPr>
            <w:r w:rsidRPr="00003DA2">
              <w:rPr>
                <w:sz w:val="28"/>
                <w:szCs w:val="28"/>
                <w:lang w:val="kk-KZ"/>
              </w:rPr>
              <w:t>Психикалық дамуы тежелген; Сөйлеу тілінің бұзылуы (жалпы сөйлеу тілінің дамымауының ІІ-ІІІ дейгейі)</w:t>
            </w:r>
          </w:p>
        </w:tc>
        <w:tc>
          <w:tcPr>
            <w:tcW w:w="1134" w:type="dxa"/>
          </w:tcPr>
          <w:p w:rsidR="00C81318" w:rsidRPr="00003DA2" w:rsidRDefault="00C81318" w:rsidP="00C81318">
            <w:pPr>
              <w:jc w:val="center"/>
              <w:rPr>
                <w:sz w:val="28"/>
                <w:szCs w:val="28"/>
                <w:lang w:val="kk-KZ"/>
              </w:rPr>
            </w:pPr>
            <w:r w:rsidRPr="00003DA2">
              <w:rPr>
                <w:sz w:val="28"/>
                <w:szCs w:val="28"/>
                <w:lang w:val="kk-KZ"/>
              </w:rPr>
              <w:t>1 «А»</w:t>
            </w:r>
          </w:p>
        </w:tc>
      </w:tr>
      <w:tr w:rsidR="00C81318" w:rsidRPr="00003DA2" w:rsidTr="00BD1B67">
        <w:tc>
          <w:tcPr>
            <w:tcW w:w="534" w:type="dxa"/>
          </w:tcPr>
          <w:p w:rsidR="00C81318" w:rsidRPr="00003DA2" w:rsidRDefault="00C81318" w:rsidP="00C81318">
            <w:pPr>
              <w:jc w:val="center"/>
              <w:rPr>
                <w:sz w:val="28"/>
                <w:szCs w:val="28"/>
                <w:lang w:val="kk-KZ"/>
              </w:rPr>
            </w:pPr>
            <w:r w:rsidRPr="00003DA2">
              <w:rPr>
                <w:sz w:val="28"/>
                <w:szCs w:val="28"/>
                <w:lang w:val="kk-KZ"/>
              </w:rPr>
              <w:t>6</w:t>
            </w:r>
          </w:p>
        </w:tc>
        <w:tc>
          <w:tcPr>
            <w:tcW w:w="2268" w:type="dxa"/>
          </w:tcPr>
          <w:p w:rsidR="00C81318" w:rsidRPr="00003DA2" w:rsidRDefault="00C81318" w:rsidP="00C81318">
            <w:pPr>
              <w:rPr>
                <w:sz w:val="28"/>
                <w:szCs w:val="28"/>
                <w:lang w:val="kk-KZ"/>
              </w:rPr>
            </w:pPr>
            <w:r w:rsidRPr="00003DA2">
              <w:rPr>
                <w:sz w:val="28"/>
                <w:szCs w:val="28"/>
                <w:lang w:val="kk-KZ"/>
              </w:rPr>
              <w:t>Бейбіт Айсана Дарханқызы</w:t>
            </w:r>
          </w:p>
        </w:tc>
        <w:tc>
          <w:tcPr>
            <w:tcW w:w="5953" w:type="dxa"/>
          </w:tcPr>
          <w:p w:rsidR="00C81318" w:rsidRPr="00003DA2" w:rsidRDefault="00C81318" w:rsidP="00C81318">
            <w:pPr>
              <w:rPr>
                <w:sz w:val="28"/>
                <w:szCs w:val="28"/>
                <w:lang w:val="kk-KZ"/>
              </w:rPr>
            </w:pPr>
            <w:r w:rsidRPr="00003DA2">
              <w:rPr>
                <w:sz w:val="28"/>
                <w:szCs w:val="28"/>
                <w:lang w:val="kk-KZ"/>
              </w:rPr>
              <w:t>Психикалық дамуы тежелген; Сөйлеу тілінің бұзылуы (жалпы сөйлеу тілінің дамымауының І-ІІ дейгейі)</w:t>
            </w:r>
          </w:p>
        </w:tc>
        <w:tc>
          <w:tcPr>
            <w:tcW w:w="1134" w:type="dxa"/>
          </w:tcPr>
          <w:p w:rsidR="00C81318" w:rsidRPr="00003DA2" w:rsidRDefault="00C81318" w:rsidP="00C81318">
            <w:pPr>
              <w:jc w:val="center"/>
              <w:rPr>
                <w:sz w:val="28"/>
                <w:szCs w:val="28"/>
                <w:lang w:val="kk-KZ"/>
              </w:rPr>
            </w:pPr>
            <w:r w:rsidRPr="00003DA2">
              <w:rPr>
                <w:sz w:val="28"/>
                <w:szCs w:val="28"/>
                <w:lang w:val="kk-KZ"/>
              </w:rPr>
              <w:t>1 «В»</w:t>
            </w:r>
          </w:p>
        </w:tc>
      </w:tr>
      <w:tr w:rsidR="00C81318" w:rsidRPr="00003DA2" w:rsidTr="00BD1B67">
        <w:tc>
          <w:tcPr>
            <w:tcW w:w="534" w:type="dxa"/>
          </w:tcPr>
          <w:p w:rsidR="00C81318" w:rsidRPr="00003DA2" w:rsidRDefault="00C81318" w:rsidP="00C81318">
            <w:pPr>
              <w:jc w:val="center"/>
              <w:rPr>
                <w:sz w:val="28"/>
                <w:szCs w:val="28"/>
                <w:lang w:val="kk-KZ"/>
              </w:rPr>
            </w:pPr>
            <w:r w:rsidRPr="00003DA2">
              <w:rPr>
                <w:sz w:val="28"/>
                <w:szCs w:val="28"/>
                <w:lang w:val="kk-KZ"/>
              </w:rPr>
              <w:t>7</w:t>
            </w:r>
          </w:p>
        </w:tc>
        <w:tc>
          <w:tcPr>
            <w:tcW w:w="2268" w:type="dxa"/>
          </w:tcPr>
          <w:p w:rsidR="00C81318" w:rsidRPr="00003DA2" w:rsidRDefault="00C81318" w:rsidP="00C81318">
            <w:pPr>
              <w:rPr>
                <w:sz w:val="28"/>
                <w:szCs w:val="28"/>
                <w:lang w:val="kk-KZ"/>
              </w:rPr>
            </w:pPr>
            <w:r w:rsidRPr="00003DA2">
              <w:rPr>
                <w:sz w:val="28"/>
                <w:szCs w:val="28"/>
                <w:lang w:val="kk-KZ"/>
              </w:rPr>
              <w:t>Керімбай Алнияз Алмасұлы</w:t>
            </w:r>
          </w:p>
        </w:tc>
        <w:tc>
          <w:tcPr>
            <w:tcW w:w="5953" w:type="dxa"/>
          </w:tcPr>
          <w:p w:rsidR="00C81318" w:rsidRPr="00003DA2" w:rsidRDefault="00C81318" w:rsidP="00C81318">
            <w:pPr>
              <w:rPr>
                <w:sz w:val="28"/>
                <w:szCs w:val="28"/>
                <w:lang w:val="kk-KZ"/>
              </w:rPr>
            </w:pPr>
            <w:r w:rsidRPr="00003DA2">
              <w:rPr>
                <w:sz w:val="28"/>
                <w:szCs w:val="28"/>
                <w:lang w:val="kk-KZ"/>
              </w:rPr>
              <w:t>Психикалық дамуы тежелген; Сөйлеу тілінің бұзылуы (жалпы сөйлеу тілінің дамымауының ІІІ дейгейі);</w:t>
            </w:r>
          </w:p>
          <w:p w:rsidR="00C81318" w:rsidRPr="00003DA2" w:rsidRDefault="00C81318" w:rsidP="00C81318">
            <w:pPr>
              <w:rPr>
                <w:sz w:val="28"/>
                <w:szCs w:val="28"/>
                <w:lang w:val="kk-KZ"/>
              </w:rPr>
            </w:pPr>
            <w:r w:rsidRPr="00003DA2">
              <w:rPr>
                <w:sz w:val="28"/>
                <w:szCs w:val="28"/>
                <w:lang w:val="kk-KZ"/>
              </w:rPr>
              <w:t>Мінез-құлық қиындықтары</w:t>
            </w:r>
          </w:p>
        </w:tc>
        <w:tc>
          <w:tcPr>
            <w:tcW w:w="1134" w:type="dxa"/>
          </w:tcPr>
          <w:p w:rsidR="00C81318" w:rsidRPr="00003DA2" w:rsidRDefault="00C81318" w:rsidP="00C81318">
            <w:pPr>
              <w:jc w:val="center"/>
              <w:rPr>
                <w:sz w:val="28"/>
                <w:szCs w:val="28"/>
                <w:lang w:val="kk-KZ"/>
              </w:rPr>
            </w:pPr>
            <w:r w:rsidRPr="00003DA2">
              <w:rPr>
                <w:sz w:val="28"/>
                <w:szCs w:val="28"/>
                <w:lang w:val="kk-KZ"/>
              </w:rPr>
              <w:t>1 «А»</w:t>
            </w:r>
          </w:p>
        </w:tc>
      </w:tr>
      <w:tr w:rsidR="00C81318" w:rsidRPr="00003DA2" w:rsidTr="00BD1B67">
        <w:tc>
          <w:tcPr>
            <w:tcW w:w="534" w:type="dxa"/>
          </w:tcPr>
          <w:p w:rsidR="00C81318" w:rsidRPr="00003DA2" w:rsidRDefault="00C81318" w:rsidP="00C81318">
            <w:pPr>
              <w:jc w:val="center"/>
              <w:rPr>
                <w:sz w:val="28"/>
                <w:szCs w:val="28"/>
                <w:lang w:val="kk-KZ"/>
              </w:rPr>
            </w:pPr>
            <w:r w:rsidRPr="00003DA2">
              <w:rPr>
                <w:sz w:val="28"/>
                <w:szCs w:val="28"/>
                <w:lang w:val="kk-KZ"/>
              </w:rPr>
              <w:t>8</w:t>
            </w:r>
          </w:p>
        </w:tc>
        <w:tc>
          <w:tcPr>
            <w:tcW w:w="2268" w:type="dxa"/>
          </w:tcPr>
          <w:p w:rsidR="00C81318" w:rsidRPr="00003DA2" w:rsidRDefault="00C81318" w:rsidP="00C81318">
            <w:pPr>
              <w:rPr>
                <w:sz w:val="28"/>
                <w:szCs w:val="28"/>
                <w:lang w:val="kk-KZ"/>
              </w:rPr>
            </w:pPr>
            <w:r w:rsidRPr="00003DA2">
              <w:rPr>
                <w:sz w:val="28"/>
                <w:szCs w:val="28"/>
                <w:lang w:val="kk-KZ"/>
              </w:rPr>
              <w:t>Рымкулов Абдрахман Аманболдиевич</w:t>
            </w:r>
          </w:p>
        </w:tc>
        <w:tc>
          <w:tcPr>
            <w:tcW w:w="5953" w:type="dxa"/>
          </w:tcPr>
          <w:p w:rsidR="00C81318" w:rsidRPr="00003DA2" w:rsidRDefault="00C81318" w:rsidP="00C81318">
            <w:pPr>
              <w:rPr>
                <w:sz w:val="28"/>
                <w:szCs w:val="28"/>
                <w:lang w:val="kk-KZ"/>
              </w:rPr>
            </w:pPr>
            <w:r w:rsidRPr="00003DA2">
              <w:rPr>
                <w:sz w:val="28"/>
                <w:szCs w:val="28"/>
                <w:lang w:val="kk-KZ"/>
              </w:rPr>
              <w:t>Есту қабілетінің зақымдануы: кохлеарлы импланты бар; сөйлеу тілінің бұзылуы (жалпы сөйлеу тілінің дамымауының ІІІ дейгейі)</w:t>
            </w:r>
          </w:p>
        </w:tc>
        <w:tc>
          <w:tcPr>
            <w:tcW w:w="1134" w:type="dxa"/>
          </w:tcPr>
          <w:p w:rsidR="00C81318" w:rsidRPr="00003DA2" w:rsidRDefault="00C81318" w:rsidP="00C81318">
            <w:pPr>
              <w:jc w:val="center"/>
              <w:rPr>
                <w:sz w:val="28"/>
                <w:szCs w:val="28"/>
                <w:lang w:val="kk-KZ"/>
              </w:rPr>
            </w:pPr>
            <w:r w:rsidRPr="00003DA2">
              <w:rPr>
                <w:sz w:val="28"/>
                <w:szCs w:val="28"/>
                <w:lang w:val="kk-KZ"/>
              </w:rPr>
              <w:t>2 «Ә»</w:t>
            </w:r>
          </w:p>
        </w:tc>
      </w:tr>
      <w:tr w:rsidR="00C81318" w:rsidRPr="00003DA2" w:rsidTr="00BD1B67">
        <w:tc>
          <w:tcPr>
            <w:tcW w:w="534" w:type="dxa"/>
          </w:tcPr>
          <w:p w:rsidR="00C81318" w:rsidRPr="00003DA2" w:rsidRDefault="00C81318" w:rsidP="00C81318">
            <w:pPr>
              <w:jc w:val="center"/>
              <w:rPr>
                <w:sz w:val="28"/>
                <w:szCs w:val="28"/>
                <w:lang w:val="kk-KZ"/>
              </w:rPr>
            </w:pPr>
            <w:r w:rsidRPr="00003DA2">
              <w:rPr>
                <w:sz w:val="28"/>
                <w:szCs w:val="28"/>
                <w:lang w:val="kk-KZ"/>
              </w:rPr>
              <w:t>9</w:t>
            </w:r>
          </w:p>
        </w:tc>
        <w:tc>
          <w:tcPr>
            <w:tcW w:w="2268" w:type="dxa"/>
          </w:tcPr>
          <w:p w:rsidR="00C81318" w:rsidRPr="00003DA2" w:rsidRDefault="00C81318" w:rsidP="00C81318">
            <w:pPr>
              <w:rPr>
                <w:sz w:val="28"/>
                <w:szCs w:val="28"/>
                <w:lang w:val="kk-KZ"/>
              </w:rPr>
            </w:pPr>
            <w:r w:rsidRPr="00003DA2">
              <w:rPr>
                <w:sz w:val="28"/>
                <w:szCs w:val="28"/>
                <w:lang w:val="kk-KZ"/>
              </w:rPr>
              <w:t>Еркін Қайсар Ойратұлы</w:t>
            </w:r>
          </w:p>
        </w:tc>
        <w:tc>
          <w:tcPr>
            <w:tcW w:w="5953" w:type="dxa"/>
          </w:tcPr>
          <w:p w:rsidR="00C81318" w:rsidRPr="00003DA2" w:rsidRDefault="00C81318" w:rsidP="00C81318">
            <w:pPr>
              <w:rPr>
                <w:sz w:val="28"/>
                <w:szCs w:val="28"/>
                <w:lang w:val="kk-KZ"/>
              </w:rPr>
            </w:pPr>
            <w:r w:rsidRPr="00003DA2">
              <w:rPr>
                <w:sz w:val="28"/>
                <w:szCs w:val="28"/>
                <w:lang w:val="kk-KZ"/>
              </w:rPr>
              <w:t>Психикалық дамудың айқын тежелуі; Жеңіл түрде зиятының бұзылуы?</w:t>
            </w:r>
          </w:p>
          <w:p w:rsidR="00C81318" w:rsidRPr="00003DA2" w:rsidRDefault="00C81318" w:rsidP="00C81318">
            <w:pPr>
              <w:rPr>
                <w:sz w:val="28"/>
                <w:szCs w:val="28"/>
                <w:lang w:val="kk-KZ"/>
              </w:rPr>
            </w:pPr>
            <w:r w:rsidRPr="00003DA2">
              <w:rPr>
                <w:sz w:val="28"/>
                <w:szCs w:val="28"/>
                <w:lang w:val="kk-KZ"/>
              </w:rPr>
              <w:t>жалпы сөйлеу тілінің дамымауының ІІ-ІІІ дейгейі)</w:t>
            </w:r>
          </w:p>
        </w:tc>
        <w:tc>
          <w:tcPr>
            <w:tcW w:w="1134" w:type="dxa"/>
          </w:tcPr>
          <w:p w:rsidR="00C81318" w:rsidRPr="00003DA2" w:rsidRDefault="00C81318" w:rsidP="00C81318">
            <w:pPr>
              <w:jc w:val="center"/>
              <w:rPr>
                <w:sz w:val="28"/>
                <w:szCs w:val="28"/>
                <w:lang w:val="kk-KZ"/>
              </w:rPr>
            </w:pPr>
            <w:r w:rsidRPr="00003DA2">
              <w:rPr>
                <w:sz w:val="28"/>
                <w:szCs w:val="28"/>
                <w:lang w:val="kk-KZ"/>
              </w:rPr>
              <w:t>2 «Б»</w:t>
            </w:r>
          </w:p>
        </w:tc>
      </w:tr>
      <w:tr w:rsidR="00C81318" w:rsidRPr="00003DA2" w:rsidTr="00BD1B67">
        <w:tc>
          <w:tcPr>
            <w:tcW w:w="534" w:type="dxa"/>
          </w:tcPr>
          <w:p w:rsidR="00C81318" w:rsidRPr="00003DA2" w:rsidRDefault="00C81318" w:rsidP="00C81318">
            <w:pPr>
              <w:jc w:val="center"/>
              <w:rPr>
                <w:sz w:val="28"/>
                <w:szCs w:val="28"/>
                <w:lang w:val="kk-KZ"/>
              </w:rPr>
            </w:pPr>
            <w:r w:rsidRPr="00003DA2">
              <w:rPr>
                <w:sz w:val="28"/>
                <w:szCs w:val="28"/>
                <w:lang w:val="kk-KZ"/>
              </w:rPr>
              <w:t>10</w:t>
            </w:r>
          </w:p>
        </w:tc>
        <w:tc>
          <w:tcPr>
            <w:tcW w:w="2268" w:type="dxa"/>
          </w:tcPr>
          <w:p w:rsidR="00C81318" w:rsidRPr="00003DA2" w:rsidRDefault="00C81318" w:rsidP="00C81318">
            <w:pPr>
              <w:rPr>
                <w:sz w:val="28"/>
                <w:szCs w:val="28"/>
                <w:lang w:val="kk-KZ"/>
              </w:rPr>
            </w:pPr>
            <w:r w:rsidRPr="00003DA2">
              <w:rPr>
                <w:sz w:val="28"/>
                <w:szCs w:val="28"/>
                <w:lang w:val="kk-KZ"/>
              </w:rPr>
              <w:t xml:space="preserve">Махмутов </w:t>
            </w:r>
            <w:r w:rsidRPr="00003DA2">
              <w:rPr>
                <w:sz w:val="28"/>
                <w:szCs w:val="28"/>
                <w:lang w:val="kk-KZ"/>
              </w:rPr>
              <w:lastRenderedPageBreak/>
              <w:t>Мейірбек  Асылбекұлы</w:t>
            </w:r>
          </w:p>
        </w:tc>
        <w:tc>
          <w:tcPr>
            <w:tcW w:w="5953" w:type="dxa"/>
          </w:tcPr>
          <w:p w:rsidR="00C81318" w:rsidRPr="00003DA2" w:rsidRDefault="00C81318" w:rsidP="00C81318">
            <w:pPr>
              <w:rPr>
                <w:sz w:val="28"/>
                <w:szCs w:val="28"/>
                <w:lang w:val="kk-KZ"/>
              </w:rPr>
            </w:pPr>
            <w:r w:rsidRPr="00003DA2">
              <w:rPr>
                <w:sz w:val="28"/>
                <w:szCs w:val="28"/>
                <w:lang w:val="kk-KZ"/>
              </w:rPr>
              <w:lastRenderedPageBreak/>
              <w:t xml:space="preserve">Жеңіл түрдегі психикалық дамуының тежелуі; </w:t>
            </w:r>
            <w:r w:rsidRPr="00003DA2">
              <w:rPr>
                <w:sz w:val="28"/>
                <w:szCs w:val="28"/>
                <w:lang w:val="kk-KZ"/>
              </w:rPr>
              <w:lastRenderedPageBreak/>
              <w:t>Сөйлеу тілінің бұзылуы (жалпы сөйлеу тілінің дамымауының І-ІІ дейгейі)</w:t>
            </w:r>
          </w:p>
        </w:tc>
        <w:tc>
          <w:tcPr>
            <w:tcW w:w="1134" w:type="dxa"/>
          </w:tcPr>
          <w:p w:rsidR="00C81318" w:rsidRPr="00003DA2" w:rsidRDefault="00C81318" w:rsidP="00C81318">
            <w:pPr>
              <w:jc w:val="center"/>
              <w:rPr>
                <w:sz w:val="28"/>
                <w:szCs w:val="28"/>
                <w:lang w:val="kk-KZ"/>
              </w:rPr>
            </w:pPr>
            <w:r w:rsidRPr="00003DA2">
              <w:rPr>
                <w:sz w:val="28"/>
                <w:szCs w:val="28"/>
                <w:lang w:val="kk-KZ"/>
              </w:rPr>
              <w:lastRenderedPageBreak/>
              <w:t>2 «В»</w:t>
            </w:r>
          </w:p>
        </w:tc>
      </w:tr>
      <w:tr w:rsidR="00C81318" w:rsidRPr="00003DA2" w:rsidTr="00BD1B67">
        <w:tc>
          <w:tcPr>
            <w:tcW w:w="534" w:type="dxa"/>
          </w:tcPr>
          <w:p w:rsidR="00C81318" w:rsidRPr="00003DA2" w:rsidRDefault="00C81318" w:rsidP="00C81318">
            <w:pPr>
              <w:jc w:val="center"/>
              <w:rPr>
                <w:sz w:val="28"/>
                <w:szCs w:val="28"/>
                <w:lang w:val="kk-KZ"/>
              </w:rPr>
            </w:pPr>
            <w:r w:rsidRPr="00003DA2">
              <w:rPr>
                <w:sz w:val="28"/>
                <w:szCs w:val="28"/>
                <w:lang w:val="kk-KZ"/>
              </w:rPr>
              <w:lastRenderedPageBreak/>
              <w:t>11</w:t>
            </w:r>
          </w:p>
        </w:tc>
        <w:tc>
          <w:tcPr>
            <w:tcW w:w="2268" w:type="dxa"/>
          </w:tcPr>
          <w:p w:rsidR="00C81318" w:rsidRPr="00003DA2" w:rsidRDefault="00C81318" w:rsidP="00C81318">
            <w:pPr>
              <w:rPr>
                <w:sz w:val="28"/>
                <w:szCs w:val="28"/>
                <w:lang w:val="kk-KZ"/>
              </w:rPr>
            </w:pPr>
            <w:r w:rsidRPr="00003DA2">
              <w:rPr>
                <w:sz w:val="28"/>
                <w:szCs w:val="28"/>
                <w:lang w:val="kk-KZ"/>
              </w:rPr>
              <w:t>Бейбіт Айзере Дарханқызы</w:t>
            </w:r>
          </w:p>
        </w:tc>
        <w:tc>
          <w:tcPr>
            <w:tcW w:w="5953" w:type="dxa"/>
          </w:tcPr>
          <w:p w:rsidR="00C81318" w:rsidRPr="00003DA2" w:rsidRDefault="00C81318" w:rsidP="00C81318">
            <w:pPr>
              <w:rPr>
                <w:sz w:val="28"/>
                <w:szCs w:val="28"/>
                <w:lang w:val="kk-KZ"/>
              </w:rPr>
            </w:pPr>
            <w:r w:rsidRPr="00003DA2">
              <w:rPr>
                <w:sz w:val="28"/>
                <w:szCs w:val="28"/>
                <w:lang w:val="kk-KZ"/>
              </w:rPr>
              <w:t>Психикалық дамуы тежелген; Жазу мен оқудың бұзылуы</w:t>
            </w:r>
          </w:p>
        </w:tc>
        <w:tc>
          <w:tcPr>
            <w:tcW w:w="1134" w:type="dxa"/>
          </w:tcPr>
          <w:p w:rsidR="00C81318" w:rsidRPr="00003DA2" w:rsidRDefault="00C81318" w:rsidP="00C81318">
            <w:pPr>
              <w:jc w:val="center"/>
              <w:rPr>
                <w:sz w:val="28"/>
                <w:szCs w:val="28"/>
                <w:lang w:val="kk-KZ"/>
              </w:rPr>
            </w:pPr>
            <w:r w:rsidRPr="00003DA2">
              <w:rPr>
                <w:sz w:val="28"/>
                <w:szCs w:val="28"/>
                <w:lang w:val="kk-KZ"/>
              </w:rPr>
              <w:t>3 «Ә»</w:t>
            </w:r>
          </w:p>
        </w:tc>
      </w:tr>
      <w:tr w:rsidR="00C81318" w:rsidRPr="00003DA2" w:rsidTr="00BD1B67">
        <w:tc>
          <w:tcPr>
            <w:tcW w:w="534" w:type="dxa"/>
          </w:tcPr>
          <w:p w:rsidR="00C81318" w:rsidRPr="00003DA2" w:rsidRDefault="00C81318" w:rsidP="00C81318">
            <w:pPr>
              <w:jc w:val="center"/>
              <w:rPr>
                <w:sz w:val="28"/>
                <w:szCs w:val="28"/>
                <w:lang w:val="kk-KZ"/>
              </w:rPr>
            </w:pPr>
            <w:r w:rsidRPr="00003DA2">
              <w:rPr>
                <w:sz w:val="28"/>
                <w:szCs w:val="28"/>
                <w:lang w:val="kk-KZ"/>
              </w:rPr>
              <w:t>12</w:t>
            </w:r>
          </w:p>
        </w:tc>
        <w:tc>
          <w:tcPr>
            <w:tcW w:w="2268" w:type="dxa"/>
          </w:tcPr>
          <w:p w:rsidR="00C81318" w:rsidRPr="00003DA2" w:rsidRDefault="00C81318" w:rsidP="00C81318">
            <w:pPr>
              <w:rPr>
                <w:sz w:val="28"/>
                <w:szCs w:val="28"/>
                <w:lang w:val="kk-KZ"/>
              </w:rPr>
            </w:pPr>
            <w:r w:rsidRPr="00003DA2">
              <w:rPr>
                <w:sz w:val="28"/>
                <w:szCs w:val="28"/>
                <w:lang w:val="kk-KZ"/>
              </w:rPr>
              <w:t>Серікжан Інжу Азаматқызы</w:t>
            </w:r>
          </w:p>
        </w:tc>
        <w:tc>
          <w:tcPr>
            <w:tcW w:w="5953" w:type="dxa"/>
          </w:tcPr>
          <w:p w:rsidR="00C81318" w:rsidRPr="00003DA2" w:rsidRDefault="00C81318" w:rsidP="00C81318">
            <w:pPr>
              <w:rPr>
                <w:sz w:val="28"/>
                <w:szCs w:val="28"/>
                <w:lang w:val="kk-KZ"/>
              </w:rPr>
            </w:pPr>
            <w:r w:rsidRPr="00003DA2">
              <w:rPr>
                <w:sz w:val="28"/>
                <w:szCs w:val="28"/>
                <w:lang w:val="kk-KZ"/>
              </w:rPr>
              <w:t>Жеңіл түрде зиятының бұзылуы;</w:t>
            </w:r>
          </w:p>
          <w:p w:rsidR="00C81318" w:rsidRPr="00003DA2" w:rsidRDefault="00C81318" w:rsidP="00C81318">
            <w:pPr>
              <w:rPr>
                <w:sz w:val="28"/>
                <w:szCs w:val="28"/>
                <w:lang w:val="kk-KZ"/>
              </w:rPr>
            </w:pPr>
            <w:r w:rsidRPr="00003DA2">
              <w:rPr>
                <w:sz w:val="28"/>
                <w:szCs w:val="28"/>
                <w:lang w:val="kk-KZ"/>
              </w:rPr>
              <w:t>Мінез-құлық қиындықтары;</w:t>
            </w:r>
          </w:p>
          <w:p w:rsidR="00C81318" w:rsidRPr="00003DA2" w:rsidRDefault="00C81318" w:rsidP="00C81318">
            <w:pPr>
              <w:rPr>
                <w:sz w:val="28"/>
                <w:szCs w:val="28"/>
                <w:lang w:val="kk-KZ"/>
              </w:rPr>
            </w:pPr>
            <w:r w:rsidRPr="00003DA2">
              <w:rPr>
                <w:sz w:val="28"/>
                <w:szCs w:val="28"/>
                <w:lang w:val="kk-KZ"/>
              </w:rPr>
              <w:t>Сөйлеу тілінің бұзылуы: жалпы сөйлеу тілінің дамымауының ІІ-ІІІ дейгейі)</w:t>
            </w:r>
          </w:p>
        </w:tc>
        <w:tc>
          <w:tcPr>
            <w:tcW w:w="1134" w:type="dxa"/>
          </w:tcPr>
          <w:p w:rsidR="00C81318" w:rsidRPr="00003DA2" w:rsidRDefault="00C81318" w:rsidP="00C81318">
            <w:pPr>
              <w:jc w:val="center"/>
              <w:rPr>
                <w:sz w:val="28"/>
                <w:szCs w:val="28"/>
                <w:lang w:val="kk-KZ"/>
              </w:rPr>
            </w:pPr>
            <w:r w:rsidRPr="00003DA2">
              <w:rPr>
                <w:sz w:val="28"/>
                <w:szCs w:val="28"/>
                <w:lang w:val="kk-KZ"/>
              </w:rPr>
              <w:t>3 «В»</w:t>
            </w:r>
          </w:p>
        </w:tc>
      </w:tr>
      <w:tr w:rsidR="00C81318" w:rsidRPr="00003DA2" w:rsidTr="00BD1B67">
        <w:tc>
          <w:tcPr>
            <w:tcW w:w="534" w:type="dxa"/>
          </w:tcPr>
          <w:p w:rsidR="00C81318" w:rsidRPr="00003DA2" w:rsidRDefault="00C81318" w:rsidP="00C81318">
            <w:pPr>
              <w:jc w:val="center"/>
              <w:rPr>
                <w:sz w:val="28"/>
                <w:szCs w:val="28"/>
                <w:lang w:val="kk-KZ"/>
              </w:rPr>
            </w:pPr>
            <w:r w:rsidRPr="00003DA2">
              <w:rPr>
                <w:sz w:val="28"/>
                <w:szCs w:val="28"/>
                <w:lang w:val="kk-KZ"/>
              </w:rPr>
              <w:t>13</w:t>
            </w:r>
          </w:p>
        </w:tc>
        <w:tc>
          <w:tcPr>
            <w:tcW w:w="2268" w:type="dxa"/>
          </w:tcPr>
          <w:p w:rsidR="00C81318" w:rsidRPr="00003DA2" w:rsidRDefault="00C81318" w:rsidP="00C81318">
            <w:pPr>
              <w:rPr>
                <w:sz w:val="28"/>
                <w:szCs w:val="28"/>
                <w:lang w:val="kk-KZ"/>
              </w:rPr>
            </w:pPr>
            <w:r w:rsidRPr="00003DA2">
              <w:rPr>
                <w:sz w:val="28"/>
                <w:szCs w:val="28"/>
                <w:lang w:val="kk-KZ"/>
              </w:rPr>
              <w:t>Масабаева Гаухар Саматовна</w:t>
            </w:r>
          </w:p>
        </w:tc>
        <w:tc>
          <w:tcPr>
            <w:tcW w:w="5953" w:type="dxa"/>
          </w:tcPr>
          <w:p w:rsidR="00C81318" w:rsidRPr="00003DA2" w:rsidRDefault="00C81318" w:rsidP="00C81318">
            <w:pPr>
              <w:rPr>
                <w:sz w:val="28"/>
                <w:szCs w:val="28"/>
                <w:lang w:val="kk-KZ"/>
              </w:rPr>
            </w:pPr>
            <w:r w:rsidRPr="00003DA2">
              <w:rPr>
                <w:sz w:val="28"/>
                <w:szCs w:val="28"/>
                <w:lang w:val="kk-KZ"/>
              </w:rPr>
              <w:t>Жеңіл түрде зиятының бұзылуы;</w:t>
            </w:r>
          </w:p>
          <w:p w:rsidR="00C81318" w:rsidRPr="00003DA2" w:rsidRDefault="00C81318" w:rsidP="00C81318">
            <w:pPr>
              <w:rPr>
                <w:sz w:val="28"/>
                <w:szCs w:val="28"/>
                <w:lang w:val="kk-KZ"/>
              </w:rPr>
            </w:pPr>
            <w:r w:rsidRPr="00003DA2">
              <w:rPr>
                <w:sz w:val="28"/>
                <w:szCs w:val="28"/>
                <w:lang w:val="kk-KZ"/>
              </w:rPr>
              <w:t>Сөйлеу тілінің бұзылуы: жалпы сөйлеу тілінің дамымауының ІІ-ІІІ дейгейі)</w:t>
            </w:r>
          </w:p>
        </w:tc>
        <w:tc>
          <w:tcPr>
            <w:tcW w:w="1134" w:type="dxa"/>
          </w:tcPr>
          <w:p w:rsidR="00C81318" w:rsidRPr="00003DA2" w:rsidRDefault="00C81318" w:rsidP="00C81318">
            <w:pPr>
              <w:jc w:val="center"/>
              <w:rPr>
                <w:sz w:val="28"/>
                <w:szCs w:val="28"/>
                <w:lang w:val="kk-KZ"/>
              </w:rPr>
            </w:pPr>
            <w:r w:rsidRPr="00003DA2">
              <w:rPr>
                <w:sz w:val="28"/>
                <w:szCs w:val="28"/>
                <w:lang w:val="kk-KZ"/>
              </w:rPr>
              <w:t>3 «В»</w:t>
            </w:r>
          </w:p>
        </w:tc>
      </w:tr>
      <w:tr w:rsidR="00C81318" w:rsidRPr="00003DA2" w:rsidTr="00BD1B67">
        <w:tc>
          <w:tcPr>
            <w:tcW w:w="534" w:type="dxa"/>
          </w:tcPr>
          <w:p w:rsidR="00C81318" w:rsidRPr="00003DA2" w:rsidRDefault="00C81318" w:rsidP="00C81318">
            <w:pPr>
              <w:jc w:val="center"/>
              <w:rPr>
                <w:sz w:val="28"/>
                <w:szCs w:val="28"/>
                <w:lang w:val="kk-KZ"/>
              </w:rPr>
            </w:pPr>
            <w:r w:rsidRPr="00003DA2">
              <w:rPr>
                <w:sz w:val="28"/>
                <w:szCs w:val="28"/>
                <w:lang w:val="kk-KZ"/>
              </w:rPr>
              <w:t>14</w:t>
            </w:r>
          </w:p>
        </w:tc>
        <w:tc>
          <w:tcPr>
            <w:tcW w:w="2268" w:type="dxa"/>
          </w:tcPr>
          <w:p w:rsidR="00C81318" w:rsidRPr="00003DA2" w:rsidRDefault="00C81318" w:rsidP="00C81318">
            <w:pPr>
              <w:rPr>
                <w:sz w:val="28"/>
                <w:szCs w:val="28"/>
                <w:lang w:val="kk-KZ"/>
              </w:rPr>
            </w:pPr>
            <w:r w:rsidRPr="00003DA2">
              <w:rPr>
                <w:sz w:val="28"/>
                <w:szCs w:val="28"/>
                <w:lang w:val="kk-KZ"/>
              </w:rPr>
              <w:t>Мұхамбетқали Әнуар Болатұлы</w:t>
            </w:r>
          </w:p>
        </w:tc>
        <w:tc>
          <w:tcPr>
            <w:tcW w:w="5953" w:type="dxa"/>
          </w:tcPr>
          <w:p w:rsidR="00C81318" w:rsidRPr="00003DA2" w:rsidRDefault="00C81318" w:rsidP="00C81318">
            <w:pPr>
              <w:rPr>
                <w:sz w:val="28"/>
                <w:szCs w:val="28"/>
                <w:lang w:val="kk-KZ"/>
              </w:rPr>
            </w:pPr>
            <w:r w:rsidRPr="00003DA2">
              <w:rPr>
                <w:sz w:val="28"/>
                <w:szCs w:val="28"/>
                <w:lang w:val="kk-KZ"/>
              </w:rPr>
              <w:t>Жеңіл түрде зиятының бұзылуы;</w:t>
            </w:r>
          </w:p>
          <w:p w:rsidR="00C81318" w:rsidRPr="00003DA2" w:rsidRDefault="00C81318" w:rsidP="00C81318">
            <w:pPr>
              <w:rPr>
                <w:sz w:val="28"/>
                <w:szCs w:val="28"/>
                <w:lang w:val="kk-KZ"/>
              </w:rPr>
            </w:pPr>
            <w:r w:rsidRPr="00003DA2">
              <w:rPr>
                <w:sz w:val="28"/>
                <w:szCs w:val="28"/>
                <w:lang w:val="kk-KZ"/>
              </w:rPr>
              <w:t>Жазу мен оқудың бұзылуы</w:t>
            </w:r>
          </w:p>
        </w:tc>
        <w:tc>
          <w:tcPr>
            <w:tcW w:w="1134" w:type="dxa"/>
          </w:tcPr>
          <w:p w:rsidR="00C81318" w:rsidRPr="00003DA2" w:rsidRDefault="00C81318" w:rsidP="00C81318">
            <w:pPr>
              <w:jc w:val="center"/>
              <w:rPr>
                <w:sz w:val="28"/>
                <w:szCs w:val="28"/>
                <w:lang w:val="kk-KZ"/>
              </w:rPr>
            </w:pPr>
            <w:r w:rsidRPr="00003DA2">
              <w:rPr>
                <w:sz w:val="28"/>
                <w:szCs w:val="28"/>
                <w:lang w:val="kk-KZ"/>
              </w:rPr>
              <w:t>7 «А»</w:t>
            </w:r>
          </w:p>
        </w:tc>
      </w:tr>
      <w:tr w:rsidR="00C81318" w:rsidRPr="00003DA2" w:rsidTr="00BD1B67">
        <w:tc>
          <w:tcPr>
            <w:tcW w:w="534" w:type="dxa"/>
          </w:tcPr>
          <w:p w:rsidR="00C81318" w:rsidRPr="00003DA2" w:rsidRDefault="00C81318" w:rsidP="00C81318">
            <w:pPr>
              <w:jc w:val="center"/>
              <w:rPr>
                <w:sz w:val="28"/>
                <w:szCs w:val="28"/>
                <w:lang w:val="kk-KZ"/>
              </w:rPr>
            </w:pPr>
            <w:r w:rsidRPr="00003DA2">
              <w:rPr>
                <w:sz w:val="28"/>
                <w:szCs w:val="28"/>
                <w:lang w:val="kk-KZ"/>
              </w:rPr>
              <w:t>15</w:t>
            </w:r>
          </w:p>
        </w:tc>
        <w:tc>
          <w:tcPr>
            <w:tcW w:w="2268" w:type="dxa"/>
          </w:tcPr>
          <w:p w:rsidR="00C81318" w:rsidRPr="00003DA2" w:rsidRDefault="00C81318" w:rsidP="00C81318">
            <w:pPr>
              <w:rPr>
                <w:sz w:val="28"/>
                <w:szCs w:val="28"/>
                <w:lang w:val="kk-KZ"/>
              </w:rPr>
            </w:pPr>
            <w:r w:rsidRPr="00003DA2">
              <w:rPr>
                <w:sz w:val="28"/>
                <w:szCs w:val="28"/>
                <w:lang w:val="kk-KZ"/>
              </w:rPr>
              <w:t>Мыңбаева Сабина Саятқызы</w:t>
            </w:r>
          </w:p>
        </w:tc>
        <w:tc>
          <w:tcPr>
            <w:tcW w:w="5953" w:type="dxa"/>
          </w:tcPr>
          <w:p w:rsidR="00C81318" w:rsidRPr="00003DA2" w:rsidRDefault="00C81318" w:rsidP="00C81318">
            <w:pPr>
              <w:rPr>
                <w:sz w:val="28"/>
                <w:szCs w:val="28"/>
                <w:lang w:val="kk-KZ"/>
              </w:rPr>
            </w:pPr>
            <w:r w:rsidRPr="00003DA2">
              <w:rPr>
                <w:sz w:val="28"/>
                <w:szCs w:val="28"/>
                <w:lang w:val="kk-KZ"/>
              </w:rPr>
              <w:t>Жеңіл түрде зиятының бұзылуы</w:t>
            </w:r>
          </w:p>
        </w:tc>
        <w:tc>
          <w:tcPr>
            <w:tcW w:w="1134" w:type="dxa"/>
          </w:tcPr>
          <w:p w:rsidR="00C81318" w:rsidRPr="00003DA2" w:rsidRDefault="00C81318" w:rsidP="00C81318">
            <w:pPr>
              <w:jc w:val="center"/>
              <w:rPr>
                <w:sz w:val="28"/>
                <w:szCs w:val="28"/>
                <w:lang w:val="kk-KZ"/>
              </w:rPr>
            </w:pPr>
            <w:r w:rsidRPr="00003DA2">
              <w:rPr>
                <w:sz w:val="28"/>
                <w:szCs w:val="28"/>
                <w:lang w:val="kk-KZ"/>
              </w:rPr>
              <w:t>8 «В»</w:t>
            </w:r>
          </w:p>
        </w:tc>
      </w:tr>
      <w:tr w:rsidR="00C81318" w:rsidRPr="00003DA2" w:rsidTr="00BD1B67">
        <w:tc>
          <w:tcPr>
            <w:tcW w:w="534" w:type="dxa"/>
          </w:tcPr>
          <w:p w:rsidR="00C81318" w:rsidRPr="00003DA2" w:rsidRDefault="00C81318" w:rsidP="00C81318">
            <w:pPr>
              <w:jc w:val="center"/>
              <w:rPr>
                <w:sz w:val="28"/>
                <w:szCs w:val="28"/>
                <w:lang w:val="kk-KZ"/>
              </w:rPr>
            </w:pPr>
            <w:r w:rsidRPr="00003DA2">
              <w:rPr>
                <w:sz w:val="28"/>
                <w:szCs w:val="28"/>
                <w:lang w:val="kk-KZ"/>
              </w:rPr>
              <w:t>16</w:t>
            </w:r>
          </w:p>
        </w:tc>
        <w:tc>
          <w:tcPr>
            <w:tcW w:w="2268" w:type="dxa"/>
          </w:tcPr>
          <w:p w:rsidR="00C81318" w:rsidRPr="00003DA2" w:rsidRDefault="00C81318" w:rsidP="00C81318">
            <w:pPr>
              <w:rPr>
                <w:sz w:val="28"/>
                <w:szCs w:val="28"/>
                <w:lang w:val="kk-KZ"/>
              </w:rPr>
            </w:pPr>
            <w:r w:rsidRPr="00003DA2">
              <w:rPr>
                <w:sz w:val="28"/>
                <w:szCs w:val="28"/>
                <w:lang w:val="kk-KZ"/>
              </w:rPr>
              <w:t>Жомарт Нұрәлі Мирасұлы</w:t>
            </w:r>
          </w:p>
        </w:tc>
        <w:tc>
          <w:tcPr>
            <w:tcW w:w="5953" w:type="dxa"/>
          </w:tcPr>
          <w:p w:rsidR="00C81318" w:rsidRPr="00003DA2" w:rsidRDefault="00C81318" w:rsidP="00C81318">
            <w:pPr>
              <w:rPr>
                <w:sz w:val="28"/>
                <w:szCs w:val="28"/>
                <w:lang w:val="kk-KZ"/>
              </w:rPr>
            </w:pPr>
            <w:r w:rsidRPr="00003DA2">
              <w:rPr>
                <w:sz w:val="28"/>
                <w:szCs w:val="28"/>
                <w:lang w:val="kk-KZ"/>
              </w:rPr>
              <w:t>Психикалық дамуы тежелген.Сөйлеу тілінің бұзылуы: жалпы сөйлеу тілінің дамымауының ІІІ денгейі</w:t>
            </w:r>
          </w:p>
        </w:tc>
        <w:tc>
          <w:tcPr>
            <w:tcW w:w="1134" w:type="dxa"/>
          </w:tcPr>
          <w:p w:rsidR="00C81318" w:rsidRPr="00003DA2" w:rsidRDefault="00C81318" w:rsidP="00C81318">
            <w:pPr>
              <w:jc w:val="center"/>
              <w:rPr>
                <w:sz w:val="28"/>
                <w:szCs w:val="28"/>
                <w:lang w:val="kk-KZ"/>
              </w:rPr>
            </w:pPr>
            <w:r w:rsidRPr="00003DA2">
              <w:rPr>
                <w:sz w:val="28"/>
                <w:szCs w:val="28"/>
                <w:lang w:val="kk-KZ"/>
              </w:rPr>
              <w:t>3 «Б»</w:t>
            </w:r>
          </w:p>
        </w:tc>
      </w:tr>
      <w:tr w:rsidR="00C81318" w:rsidRPr="00003DA2" w:rsidTr="00BD1B67">
        <w:tc>
          <w:tcPr>
            <w:tcW w:w="534" w:type="dxa"/>
          </w:tcPr>
          <w:p w:rsidR="00C81318" w:rsidRPr="00003DA2" w:rsidRDefault="00C81318" w:rsidP="00C81318">
            <w:pPr>
              <w:jc w:val="center"/>
              <w:rPr>
                <w:sz w:val="28"/>
                <w:szCs w:val="28"/>
                <w:lang w:val="kk-KZ"/>
              </w:rPr>
            </w:pPr>
            <w:r w:rsidRPr="00003DA2">
              <w:rPr>
                <w:sz w:val="28"/>
                <w:szCs w:val="28"/>
                <w:lang w:val="kk-KZ"/>
              </w:rPr>
              <w:t>17</w:t>
            </w:r>
          </w:p>
        </w:tc>
        <w:tc>
          <w:tcPr>
            <w:tcW w:w="2268" w:type="dxa"/>
          </w:tcPr>
          <w:p w:rsidR="00C81318" w:rsidRPr="00003DA2" w:rsidRDefault="00C81318" w:rsidP="00C81318">
            <w:pPr>
              <w:rPr>
                <w:sz w:val="28"/>
                <w:szCs w:val="28"/>
                <w:lang w:val="kk-KZ"/>
              </w:rPr>
            </w:pPr>
            <w:r w:rsidRPr="00003DA2">
              <w:rPr>
                <w:sz w:val="28"/>
                <w:szCs w:val="28"/>
                <w:lang w:val="kk-KZ"/>
              </w:rPr>
              <w:t>Есеева Гульбахрам Исайыновна</w:t>
            </w:r>
          </w:p>
        </w:tc>
        <w:tc>
          <w:tcPr>
            <w:tcW w:w="5953" w:type="dxa"/>
          </w:tcPr>
          <w:p w:rsidR="00C81318" w:rsidRPr="00003DA2" w:rsidRDefault="00C81318" w:rsidP="00C81318">
            <w:pPr>
              <w:rPr>
                <w:sz w:val="28"/>
                <w:szCs w:val="28"/>
                <w:lang w:val="kk-KZ"/>
              </w:rPr>
            </w:pPr>
            <w:r w:rsidRPr="00003DA2">
              <w:rPr>
                <w:sz w:val="28"/>
                <w:szCs w:val="28"/>
                <w:lang w:val="kk-KZ"/>
              </w:rPr>
              <w:t>Жеңіл түрде зиятының бұзылуы</w:t>
            </w:r>
          </w:p>
        </w:tc>
        <w:tc>
          <w:tcPr>
            <w:tcW w:w="1134" w:type="dxa"/>
          </w:tcPr>
          <w:p w:rsidR="00C81318" w:rsidRPr="00003DA2" w:rsidRDefault="00C81318" w:rsidP="00C81318">
            <w:pPr>
              <w:jc w:val="center"/>
              <w:rPr>
                <w:sz w:val="28"/>
                <w:szCs w:val="28"/>
                <w:lang w:val="kk-KZ"/>
              </w:rPr>
            </w:pPr>
            <w:r w:rsidRPr="00003DA2">
              <w:rPr>
                <w:sz w:val="28"/>
                <w:szCs w:val="28"/>
                <w:lang w:val="kk-KZ"/>
              </w:rPr>
              <w:t>5 «Б»</w:t>
            </w:r>
          </w:p>
        </w:tc>
      </w:tr>
    </w:tbl>
    <w:p w:rsidR="00C81318" w:rsidRPr="00003DA2" w:rsidRDefault="00C81318" w:rsidP="00C81318">
      <w:pPr>
        <w:tabs>
          <w:tab w:val="left" w:pos="709"/>
        </w:tabs>
        <w:spacing w:after="0" w:line="240" w:lineRule="auto"/>
        <w:jc w:val="both"/>
        <w:rPr>
          <w:rFonts w:ascii="Times New Roman" w:hAnsi="Times New Roman" w:cs="Times New Roman"/>
          <w:sz w:val="28"/>
          <w:szCs w:val="28"/>
          <w:lang w:val="kk-KZ"/>
        </w:rPr>
      </w:pPr>
    </w:p>
    <w:p w:rsidR="00C81318" w:rsidRDefault="00C81318" w:rsidP="00C813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Мектеп бойынша  үйден оқытуда оқу жылы бойынша оқыған оқушылар тізімі</w:t>
      </w:r>
      <w:r w:rsidRPr="00FA39D3">
        <w:rPr>
          <w:rFonts w:ascii="Times New Roman" w:hAnsi="Times New Roman" w:cs="Times New Roman"/>
          <w:sz w:val="28"/>
          <w:szCs w:val="28"/>
          <w:lang w:val="kk-KZ"/>
        </w:rPr>
        <w:t>:</w:t>
      </w:r>
    </w:p>
    <w:p w:rsidR="00C81318" w:rsidRDefault="00C81318" w:rsidP="00C81318">
      <w:pPr>
        <w:spacing w:after="0" w:line="240" w:lineRule="auto"/>
        <w:jc w:val="both"/>
        <w:rPr>
          <w:rFonts w:ascii="Times New Roman" w:hAnsi="Times New Roman" w:cs="Times New Roman"/>
          <w:sz w:val="28"/>
          <w:szCs w:val="28"/>
          <w:lang w:val="kk-KZ"/>
        </w:rPr>
      </w:pPr>
    </w:p>
    <w:tbl>
      <w:tblPr>
        <w:tblStyle w:val="a5"/>
        <w:tblW w:w="0" w:type="auto"/>
        <w:tblInd w:w="-34" w:type="dxa"/>
        <w:tblLayout w:type="fixed"/>
        <w:tblLook w:val="04A0"/>
      </w:tblPr>
      <w:tblGrid>
        <w:gridCol w:w="534"/>
        <w:gridCol w:w="1376"/>
        <w:gridCol w:w="3902"/>
        <w:gridCol w:w="2102"/>
        <w:gridCol w:w="1726"/>
      </w:tblGrid>
      <w:tr w:rsidR="00C81318" w:rsidRPr="00DB65CB" w:rsidTr="00C81318">
        <w:tc>
          <w:tcPr>
            <w:tcW w:w="534" w:type="dxa"/>
          </w:tcPr>
          <w:p w:rsidR="00C81318" w:rsidRPr="00DB65CB" w:rsidRDefault="00C81318" w:rsidP="00C81318">
            <w:pPr>
              <w:rPr>
                <w:b/>
                <w:sz w:val="28"/>
                <w:szCs w:val="28"/>
                <w:lang w:val="kk-KZ"/>
              </w:rPr>
            </w:pPr>
            <w:r w:rsidRPr="00DB65CB">
              <w:rPr>
                <w:b/>
                <w:sz w:val="28"/>
                <w:szCs w:val="28"/>
                <w:lang w:val="kk-KZ"/>
              </w:rPr>
              <w:t>№</w:t>
            </w:r>
          </w:p>
        </w:tc>
        <w:tc>
          <w:tcPr>
            <w:tcW w:w="1376" w:type="dxa"/>
          </w:tcPr>
          <w:p w:rsidR="00C81318" w:rsidRPr="00DB65CB" w:rsidRDefault="00C81318" w:rsidP="00C81318">
            <w:pPr>
              <w:rPr>
                <w:b/>
                <w:sz w:val="28"/>
                <w:szCs w:val="28"/>
              </w:rPr>
            </w:pPr>
            <w:r w:rsidRPr="00DB65CB">
              <w:rPr>
                <w:b/>
                <w:sz w:val="28"/>
                <w:szCs w:val="28"/>
              </w:rPr>
              <w:t>Сыныбы</w:t>
            </w:r>
          </w:p>
        </w:tc>
        <w:tc>
          <w:tcPr>
            <w:tcW w:w="3902" w:type="dxa"/>
          </w:tcPr>
          <w:p w:rsidR="00C81318" w:rsidRPr="00DB65CB" w:rsidRDefault="00C81318" w:rsidP="00C81318">
            <w:pPr>
              <w:rPr>
                <w:b/>
                <w:sz w:val="28"/>
                <w:szCs w:val="28"/>
              </w:rPr>
            </w:pPr>
            <w:r w:rsidRPr="00DB65CB">
              <w:rPr>
                <w:b/>
                <w:sz w:val="28"/>
                <w:szCs w:val="28"/>
              </w:rPr>
              <w:t>Оқушыныңаты-жөні</w:t>
            </w:r>
          </w:p>
        </w:tc>
        <w:tc>
          <w:tcPr>
            <w:tcW w:w="2102" w:type="dxa"/>
          </w:tcPr>
          <w:p w:rsidR="00C81318" w:rsidRPr="00DB65CB" w:rsidRDefault="00C81318" w:rsidP="00C81318">
            <w:pPr>
              <w:rPr>
                <w:b/>
                <w:sz w:val="28"/>
                <w:szCs w:val="28"/>
              </w:rPr>
            </w:pPr>
            <w:r w:rsidRPr="00DB65CB">
              <w:rPr>
                <w:b/>
                <w:sz w:val="28"/>
                <w:szCs w:val="28"/>
              </w:rPr>
              <w:t>Мерзімі</w:t>
            </w:r>
          </w:p>
        </w:tc>
        <w:tc>
          <w:tcPr>
            <w:tcW w:w="1726" w:type="dxa"/>
          </w:tcPr>
          <w:p w:rsidR="00C81318" w:rsidRPr="00DB65CB" w:rsidRDefault="00C81318" w:rsidP="00C81318">
            <w:pPr>
              <w:rPr>
                <w:b/>
                <w:sz w:val="28"/>
                <w:szCs w:val="28"/>
                <w:lang w:val="kk-KZ"/>
              </w:rPr>
            </w:pPr>
            <w:r w:rsidRPr="00DB65CB">
              <w:rPr>
                <w:b/>
                <w:sz w:val="28"/>
                <w:szCs w:val="28"/>
                <w:lang w:val="kk-KZ"/>
              </w:rPr>
              <w:t>Ескерту</w:t>
            </w:r>
          </w:p>
        </w:tc>
      </w:tr>
      <w:tr w:rsidR="00C81318" w:rsidRPr="00DB65CB" w:rsidTr="00C81318">
        <w:tc>
          <w:tcPr>
            <w:tcW w:w="534" w:type="dxa"/>
          </w:tcPr>
          <w:p w:rsidR="00C81318" w:rsidRPr="00DB65CB" w:rsidRDefault="00C81318" w:rsidP="00C81318">
            <w:pPr>
              <w:ind w:right="-142"/>
              <w:rPr>
                <w:sz w:val="28"/>
                <w:szCs w:val="28"/>
                <w:lang w:val="kk-KZ"/>
              </w:rPr>
            </w:pPr>
            <w:r w:rsidRPr="00DB65CB">
              <w:rPr>
                <w:sz w:val="28"/>
                <w:szCs w:val="28"/>
                <w:lang w:val="kk-KZ"/>
              </w:rPr>
              <w:t>1</w:t>
            </w:r>
          </w:p>
        </w:tc>
        <w:tc>
          <w:tcPr>
            <w:tcW w:w="1376" w:type="dxa"/>
          </w:tcPr>
          <w:p w:rsidR="00C81318" w:rsidRPr="00DB65CB" w:rsidRDefault="00C81318" w:rsidP="00C81318">
            <w:pPr>
              <w:rPr>
                <w:sz w:val="28"/>
                <w:szCs w:val="28"/>
                <w:lang w:val="kk-KZ"/>
              </w:rPr>
            </w:pPr>
            <w:r w:rsidRPr="00DB65CB">
              <w:rPr>
                <w:sz w:val="28"/>
                <w:szCs w:val="28"/>
              </w:rPr>
              <w:t xml:space="preserve">1 </w:t>
            </w:r>
            <w:r>
              <w:rPr>
                <w:sz w:val="28"/>
                <w:szCs w:val="28"/>
                <w:lang w:val="kk-KZ"/>
              </w:rPr>
              <w:t>«</w:t>
            </w:r>
            <w:r w:rsidRPr="00DB65CB">
              <w:rPr>
                <w:sz w:val="28"/>
                <w:szCs w:val="28"/>
              </w:rPr>
              <w:t>Ә</w:t>
            </w:r>
            <w:r>
              <w:rPr>
                <w:sz w:val="28"/>
                <w:szCs w:val="28"/>
                <w:lang w:val="kk-KZ"/>
              </w:rPr>
              <w:t>»</w:t>
            </w:r>
          </w:p>
        </w:tc>
        <w:tc>
          <w:tcPr>
            <w:tcW w:w="3902" w:type="dxa"/>
          </w:tcPr>
          <w:p w:rsidR="00C81318" w:rsidRPr="00DB65CB" w:rsidRDefault="00C81318" w:rsidP="00C81318">
            <w:pPr>
              <w:rPr>
                <w:sz w:val="28"/>
                <w:szCs w:val="28"/>
              </w:rPr>
            </w:pPr>
            <w:r w:rsidRPr="00DB65CB">
              <w:rPr>
                <w:sz w:val="28"/>
                <w:szCs w:val="28"/>
              </w:rPr>
              <w:t>ТөлеутаевБекжанАрнатұлы</w:t>
            </w:r>
          </w:p>
        </w:tc>
        <w:tc>
          <w:tcPr>
            <w:tcW w:w="2102" w:type="dxa"/>
          </w:tcPr>
          <w:p w:rsidR="00C81318" w:rsidRPr="00DB65CB" w:rsidRDefault="00C81318" w:rsidP="00C81318">
            <w:pPr>
              <w:rPr>
                <w:sz w:val="28"/>
                <w:szCs w:val="28"/>
              </w:rPr>
            </w:pPr>
            <w:r w:rsidRPr="00DB65CB">
              <w:rPr>
                <w:sz w:val="28"/>
                <w:szCs w:val="28"/>
              </w:rPr>
              <w:t>28.01.2026-</w:t>
            </w:r>
          </w:p>
          <w:p w:rsidR="00C81318" w:rsidRPr="00DB65CB" w:rsidRDefault="00C81318" w:rsidP="00C81318">
            <w:pPr>
              <w:rPr>
                <w:sz w:val="28"/>
                <w:szCs w:val="28"/>
              </w:rPr>
            </w:pPr>
            <w:r w:rsidRPr="00DB65CB">
              <w:rPr>
                <w:sz w:val="28"/>
                <w:szCs w:val="28"/>
              </w:rPr>
              <w:t>10.02.2026</w:t>
            </w:r>
          </w:p>
        </w:tc>
        <w:tc>
          <w:tcPr>
            <w:tcW w:w="1726" w:type="dxa"/>
          </w:tcPr>
          <w:p w:rsidR="00C81318" w:rsidRPr="00DB65CB" w:rsidRDefault="00C81318" w:rsidP="00C81318">
            <w:pPr>
              <w:rPr>
                <w:sz w:val="28"/>
                <w:szCs w:val="28"/>
              </w:rPr>
            </w:pPr>
          </w:p>
        </w:tc>
      </w:tr>
      <w:tr w:rsidR="00C81318" w:rsidRPr="00DB65CB" w:rsidTr="00C81318">
        <w:tc>
          <w:tcPr>
            <w:tcW w:w="534" w:type="dxa"/>
          </w:tcPr>
          <w:p w:rsidR="00C81318" w:rsidRPr="00DB65CB" w:rsidRDefault="00C81318" w:rsidP="00C81318">
            <w:pPr>
              <w:rPr>
                <w:sz w:val="28"/>
                <w:szCs w:val="28"/>
                <w:lang w:val="kk-KZ"/>
              </w:rPr>
            </w:pPr>
            <w:r w:rsidRPr="00DB65CB">
              <w:rPr>
                <w:sz w:val="28"/>
                <w:szCs w:val="28"/>
                <w:lang w:val="kk-KZ"/>
              </w:rPr>
              <w:t>2</w:t>
            </w:r>
          </w:p>
        </w:tc>
        <w:tc>
          <w:tcPr>
            <w:tcW w:w="1376" w:type="dxa"/>
          </w:tcPr>
          <w:p w:rsidR="00C81318" w:rsidRPr="00DB65CB" w:rsidRDefault="00C81318" w:rsidP="00C81318">
            <w:pPr>
              <w:rPr>
                <w:sz w:val="28"/>
                <w:szCs w:val="28"/>
                <w:lang w:val="kk-KZ"/>
              </w:rPr>
            </w:pPr>
            <w:r w:rsidRPr="00DB65CB">
              <w:rPr>
                <w:sz w:val="28"/>
                <w:szCs w:val="28"/>
              </w:rPr>
              <w:t xml:space="preserve">1 </w:t>
            </w:r>
            <w:r>
              <w:rPr>
                <w:sz w:val="28"/>
                <w:szCs w:val="28"/>
                <w:lang w:val="kk-KZ"/>
              </w:rPr>
              <w:t>«</w:t>
            </w:r>
            <w:r w:rsidRPr="00DB65CB">
              <w:rPr>
                <w:sz w:val="28"/>
                <w:szCs w:val="28"/>
              </w:rPr>
              <w:t>Ә</w:t>
            </w:r>
            <w:r>
              <w:rPr>
                <w:sz w:val="28"/>
                <w:szCs w:val="28"/>
                <w:lang w:val="kk-KZ"/>
              </w:rPr>
              <w:t>»</w:t>
            </w:r>
          </w:p>
        </w:tc>
        <w:tc>
          <w:tcPr>
            <w:tcW w:w="3902" w:type="dxa"/>
          </w:tcPr>
          <w:p w:rsidR="00C81318" w:rsidRPr="00DB65CB" w:rsidRDefault="00C81318" w:rsidP="00C81318">
            <w:pPr>
              <w:rPr>
                <w:sz w:val="28"/>
                <w:szCs w:val="28"/>
              </w:rPr>
            </w:pPr>
            <w:r w:rsidRPr="00DB65CB">
              <w:rPr>
                <w:sz w:val="28"/>
                <w:szCs w:val="28"/>
              </w:rPr>
              <w:t>АмангелдіМаржанНұржанқызы</w:t>
            </w:r>
          </w:p>
        </w:tc>
        <w:tc>
          <w:tcPr>
            <w:tcW w:w="2102" w:type="dxa"/>
          </w:tcPr>
          <w:p w:rsidR="00C81318" w:rsidRPr="00DB65CB" w:rsidRDefault="00C81318" w:rsidP="00C81318">
            <w:pPr>
              <w:rPr>
                <w:sz w:val="28"/>
                <w:szCs w:val="28"/>
              </w:rPr>
            </w:pPr>
            <w:r w:rsidRPr="00DB65CB">
              <w:rPr>
                <w:sz w:val="28"/>
                <w:szCs w:val="28"/>
              </w:rPr>
              <w:t>23.09.2025-31.12.2025</w:t>
            </w:r>
          </w:p>
        </w:tc>
        <w:tc>
          <w:tcPr>
            <w:tcW w:w="1726" w:type="dxa"/>
          </w:tcPr>
          <w:p w:rsidR="00C81318" w:rsidRPr="00DB65CB" w:rsidRDefault="00C81318" w:rsidP="00C81318">
            <w:pPr>
              <w:rPr>
                <w:sz w:val="28"/>
                <w:szCs w:val="28"/>
              </w:rPr>
            </w:pPr>
          </w:p>
        </w:tc>
      </w:tr>
      <w:tr w:rsidR="00C81318" w:rsidRPr="00DB65CB" w:rsidTr="00C81318">
        <w:tc>
          <w:tcPr>
            <w:tcW w:w="534" w:type="dxa"/>
          </w:tcPr>
          <w:p w:rsidR="00C81318" w:rsidRPr="00DB65CB" w:rsidRDefault="00C81318" w:rsidP="00C81318">
            <w:pPr>
              <w:rPr>
                <w:sz w:val="28"/>
                <w:szCs w:val="28"/>
                <w:lang w:val="kk-KZ"/>
              </w:rPr>
            </w:pPr>
            <w:r w:rsidRPr="00DB65CB">
              <w:rPr>
                <w:sz w:val="28"/>
                <w:szCs w:val="28"/>
                <w:lang w:val="kk-KZ"/>
              </w:rPr>
              <w:t>3</w:t>
            </w:r>
          </w:p>
        </w:tc>
        <w:tc>
          <w:tcPr>
            <w:tcW w:w="1376" w:type="dxa"/>
          </w:tcPr>
          <w:p w:rsidR="00C81318" w:rsidRPr="00DB65CB" w:rsidRDefault="00C81318" w:rsidP="00C81318">
            <w:pPr>
              <w:rPr>
                <w:sz w:val="28"/>
                <w:szCs w:val="28"/>
                <w:lang w:val="kk-KZ"/>
              </w:rPr>
            </w:pPr>
            <w:r w:rsidRPr="00DB65CB">
              <w:rPr>
                <w:sz w:val="28"/>
                <w:szCs w:val="28"/>
              </w:rPr>
              <w:t xml:space="preserve">1 </w:t>
            </w:r>
            <w:r>
              <w:rPr>
                <w:sz w:val="28"/>
                <w:szCs w:val="28"/>
                <w:lang w:val="kk-KZ"/>
              </w:rPr>
              <w:t>«</w:t>
            </w:r>
            <w:r w:rsidRPr="00DB65CB">
              <w:rPr>
                <w:sz w:val="28"/>
                <w:szCs w:val="28"/>
              </w:rPr>
              <w:t>Ә</w:t>
            </w:r>
            <w:r>
              <w:rPr>
                <w:sz w:val="28"/>
                <w:szCs w:val="28"/>
                <w:lang w:val="kk-KZ"/>
              </w:rPr>
              <w:t>»</w:t>
            </w:r>
          </w:p>
        </w:tc>
        <w:tc>
          <w:tcPr>
            <w:tcW w:w="3902" w:type="dxa"/>
          </w:tcPr>
          <w:p w:rsidR="00C81318" w:rsidRPr="00DB65CB" w:rsidRDefault="00C81318" w:rsidP="00C81318">
            <w:pPr>
              <w:rPr>
                <w:sz w:val="28"/>
                <w:szCs w:val="28"/>
              </w:rPr>
            </w:pPr>
            <w:r w:rsidRPr="00DB65CB">
              <w:rPr>
                <w:sz w:val="28"/>
                <w:szCs w:val="28"/>
              </w:rPr>
              <w:t>АмангелдіМаржанНұржанқызы</w:t>
            </w:r>
          </w:p>
        </w:tc>
        <w:tc>
          <w:tcPr>
            <w:tcW w:w="2102" w:type="dxa"/>
          </w:tcPr>
          <w:p w:rsidR="00C81318" w:rsidRPr="00DB65CB" w:rsidRDefault="00C81318" w:rsidP="00C81318">
            <w:pPr>
              <w:rPr>
                <w:sz w:val="28"/>
                <w:szCs w:val="28"/>
              </w:rPr>
            </w:pPr>
            <w:r w:rsidRPr="00DB65CB">
              <w:rPr>
                <w:sz w:val="28"/>
                <w:szCs w:val="28"/>
              </w:rPr>
              <w:t>08.01.2026</w:t>
            </w:r>
          </w:p>
          <w:p w:rsidR="00C81318" w:rsidRPr="00DB65CB" w:rsidRDefault="00C81318" w:rsidP="00C81318">
            <w:pPr>
              <w:rPr>
                <w:sz w:val="28"/>
                <w:szCs w:val="28"/>
              </w:rPr>
            </w:pPr>
            <w:r w:rsidRPr="00DB65CB">
              <w:rPr>
                <w:sz w:val="28"/>
                <w:szCs w:val="28"/>
              </w:rPr>
              <w:t>25.05.2026</w:t>
            </w:r>
          </w:p>
        </w:tc>
        <w:tc>
          <w:tcPr>
            <w:tcW w:w="1726" w:type="dxa"/>
          </w:tcPr>
          <w:p w:rsidR="00C81318" w:rsidRPr="00DB65CB" w:rsidRDefault="00C81318" w:rsidP="00C81318">
            <w:pPr>
              <w:rPr>
                <w:sz w:val="28"/>
                <w:szCs w:val="28"/>
              </w:rPr>
            </w:pPr>
          </w:p>
        </w:tc>
      </w:tr>
      <w:tr w:rsidR="00C81318" w:rsidRPr="00DB65CB" w:rsidTr="00C81318">
        <w:tc>
          <w:tcPr>
            <w:tcW w:w="534" w:type="dxa"/>
          </w:tcPr>
          <w:p w:rsidR="00C81318" w:rsidRPr="00DB65CB" w:rsidRDefault="00C81318" w:rsidP="00C81318">
            <w:pPr>
              <w:rPr>
                <w:sz w:val="28"/>
                <w:szCs w:val="28"/>
                <w:lang w:val="kk-KZ"/>
              </w:rPr>
            </w:pPr>
            <w:r w:rsidRPr="00DB65CB">
              <w:rPr>
                <w:sz w:val="28"/>
                <w:szCs w:val="28"/>
                <w:lang w:val="kk-KZ"/>
              </w:rPr>
              <w:t>4</w:t>
            </w:r>
          </w:p>
        </w:tc>
        <w:tc>
          <w:tcPr>
            <w:tcW w:w="1376" w:type="dxa"/>
          </w:tcPr>
          <w:p w:rsidR="00C81318" w:rsidRPr="00DB65CB" w:rsidRDefault="00C81318" w:rsidP="00C81318">
            <w:pPr>
              <w:rPr>
                <w:sz w:val="28"/>
                <w:szCs w:val="28"/>
                <w:lang w:val="kk-KZ"/>
              </w:rPr>
            </w:pPr>
            <w:r w:rsidRPr="00DB65CB">
              <w:rPr>
                <w:sz w:val="28"/>
                <w:szCs w:val="28"/>
              </w:rPr>
              <w:t xml:space="preserve">2 </w:t>
            </w:r>
            <w:r>
              <w:rPr>
                <w:sz w:val="28"/>
                <w:szCs w:val="28"/>
                <w:lang w:val="kk-KZ"/>
              </w:rPr>
              <w:t>«</w:t>
            </w:r>
            <w:r w:rsidRPr="00DB65CB">
              <w:rPr>
                <w:sz w:val="28"/>
                <w:szCs w:val="28"/>
              </w:rPr>
              <w:t>Ә</w:t>
            </w:r>
            <w:r>
              <w:rPr>
                <w:sz w:val="28"/>
                <w:szCs w:val="28"/>
                <w:lang w:val="kk-KZ"/>
              </w:rPr>
              <w:t>»</w:t>
            </w:r>
          </w:p>
        </w:tc>
        <w:tc>
          <w:tcPr>
            <w:tcW w:w="3902" w:type="dxa"/>
          </w:tcPr>
          <w:p w:rsidR="00C81318" w:rsidRPr="00DB65CB" w:rsidRDefault="00C81318" w:rsidP="00C81318">
            <w:pPr>
              <w:rPr>
                <w:sz w:val="28"/>
                <w:szCs w:val="28"/>
              </w:rPr>
            </w:pPr>
            <w:r w:rsidRPr="00DB65CB">
              <w:rPr>
                <w:sz w:val="28"/>
                <w:szCs w:val="28"/>
              </w:rPr>
              <w:t>БайшагировНурисламДарханович</w:t>
            </w:r>
          </w:p>
        </w:tc>
        <w:tc>
          <w:tcPr>
            <w:tcW w:w="2102" w:type="dxa"/>
          </w:tcPr>
          <w:p w:rsidR="00C81318" w:rsidRPr="00DB65CB" w:rsidRDefault="00C81318" w:rsidP="00C81318">
            <w:pPr>
              <w:rPr>
                <w:sz w:val="28"/>
                <w:szCs w:val="28"/>
              </w:rPr>
            </w:pPr>
            <w:r w:rsidRPr="00DB65CB">
              <w:rPr>
                <w:sz w:val="28"/>
                <w:szCs w:val="28"/>
              </w:rPr>
              <w:t>13.11</w:t>
            </w:r>
            <w:r w:rsidRPr="00DB65CB">
              <w:rPr>
                <w:sz w:val="28"/>
                <w:szCs w:val="28"/>
                <w:lang w:val="kk-KZ"/>
              </w:rPr>
              <w:t>.</w:t>
            </w:r>
            <w:r w:rsidRPr="00DB65CB">
              <w:rPr>
                <w:sz w:val="28"/>
                <w:szCs w:val="28"/>
              </w:rPr>
              <w:t>2025-12.12.2025</w:t>
            </w:r>
          </w:p>
        </w:tc>
        <w:tc>
          <w:tcPr>
            <w:tcW w:w="1726" w:type="dxa"/>
          </w:tcPr>
          <w:p w:rsidR="00C81318" w:rsidRPr="00DB65CB" w:rsidRDefault="00C81318" w:rsidP="00C81318">
            <w:pPr>
              <w:rPr>
                <w:sz w:val="28"/>
                <w:szCs w:val="28"/>
              </w:rPr>
            </w:pPr>
          </w:p>
        </w:tc>
      </w:tr>
      <w:tr w:rsidR="00C81318" w:rsidRPr="00DB65CB" w:rsidTr="00C81318">
        <w:tc>
          <w:tcPr>
            <w:tcW w:w="534" w:type="dxa"/>
          </w:tcPr>
          <w:p w:rsidR="00C81318" w:rsidRPr="00DB65CB" w:rsidRDefault="00C81318" w:rsidP="00C81318">
            <w:pPr>
              <w:rPr>
                <w:sz w:val="28"/>
                <w:szCs w:val="28"/>
                <w:lang w:val="kk-KZ"/>
              </w:rPr>
            </w:pPr>
            <w:r w:rsidRPr="00DB65CB">
              <w:rPr>
                <w:sz w:val="28"/>
                <w:szCs w:val="28"/>
                <w:lang w:val="kk-KZ"/>
              </w:rPr>
              <w:t>5</w:t>
            </w:r>
          </w:p>
        </w:tc>
        <w:tc>
          <w:tcPr>
            <w:tcW w:w="1376" w:type="dxa"/>
          </w:tcPr>
          <w:p w:rsidR="00C81318" w:rsidRPr="00DB65CB" w:rsidRDefault="00C81318" w:rsidP="00C81318">
            <w:pPr>
              <w:rPr>
                <w:sz w:val="28"/>
                <w:szCs w:val="28"/>
                <w:lang w:val="kk-KZ"/>
              </w:rPr>
            </w:pPr>
            <w:r w:rsidRPr="00DB65CB">
              <w:rPr>
                <w:sz w:val="28"/>
                <w:szCs w:val="28"/>
              </w:rPr>
              <w:t xml:space="preserve">2 </w:t>
            </w:r>
            <w:r>
              <w:rPr>
                <w:sz w:val="28"/>
                <w:szCs w:val="28"/>
                <w:lang w:val="kk-KZ"/>
              </w:rPr>
              <w:t>«</w:t>
            </w:r>
            <w:r w:rsidRPr="00DB65CB">
              <w:rPr>
                <w:sz w:val="28"/>
                <w:szCs w:val="28"/>
              </w:rPr>
              <w:t>Г</w:t>
            </w:r>
            <w:r>
              <w:rPr>
                <w:sz w:val="28"/>
                <w:szCs w:val="28"/>
                <w:lang w:val="kk-KZ"/>
              </w:rPr>
              <w:t>»</w:t>
            </w:r>
          </w:p>
        </w:tc>
        <w:tc>
          <w:tcPr>
            <w:tcW w:w="3902" w:type="dxa"/>
          </w:tcPr>
          <w:p w:rsidR="00C81318" w:rsidRPr="00DB65CB" w:rsidRDefault="00C81318" w:rsidP="00C81318">
            <w:pPr>
              <w:rPr>
                <w:sz w:val="28"/>
                <w:szCs w:val="28"/>
              </w:rPr>
            </w:pPr>
            <w:r w:rsidRPr="00DB65CB">
              <w:rPr>
                <w:sz w:val="28"/>
                <w:szCs w:val="28"/>
              </w:rPr>
              <w:t>ЗиядӘбілханОразұлына</w:t>
            </w:r>
          </w:p>
        </w:tc>
        <w:tc>
          <w:tcPr>
            <w:tcW w:w="2102" w:type="dxa"/>
          </w:tcPr>
          <w:p w:rsidR="00C81318" w:rsidRPr="00DB65CB" w:rsidRDefault="00C81318" w:rsidP="00C81318">
            <w:pPr>
              <w:rPr>
                <w:sz w:val="28"/>
                <w:szCs w:val="28"/>
              </w:rPr>
            </w:pPr>
            <w:r w:rsidRPr="00DB65CB">
              <w:rPr>
                <w:sz w:val="28"/>
                <w:szCs w:val="28"/>
              </w:rPr>
              <w:t>08.04.2026-25.05.2026</w:t>
            </w:r>
          </w:p>
        </w:tc>
        <w:tc>
          <w:tcPr>
            <w:tcW w:w="1726" w:type="dxa"/>
          </w:tcPr>
          <w:p w:rsidR="00C81318" w:rsidRPr="00DB65CB" w:rsidRDefault="00C81318" w:rsidP="00C81318">
            <w:pPr>
              <w:rPr>
                <w:sz w:val="28"/>
                <w:szCs w:val="28"/>
              </w:rPr>
            </w:pPr>
          </w:p>
        </w:tc>
      </w:tr>
      <w:tr w:rsidR="00C81318" w:rsidRPr="00DB65CB" w:rsidTr="00C81318">
        <w:tc>
          <w:tcPr>
            <w:tcW w:w="534" w:type="dxa"/>
          </w:tcPr>
          <w:p w:rsidR="00C81318" w:rsidRPr="00DB65CB" w:rsidRDefault="00C81318" w:rsidP="00C81318">
            <w:pPr>
              <w:rPr>
                <w:sz w:val="28"/>
                <w:szCs w:val="28"/>
                <w:lang w:val="kk-KZ"/>
              </w:rPr>
            </w:pPr>
            <w:r w:rsidRPr="00DB65CB">
              <w:rPr>
                <w:sz w:val="28"/>
                <w:szCs w:val="28"/>
                <w:lang w:val="kk-KZ"/>
              </w:rPr>
              <w:t>6</w:t>
            </w:r>
          </w:p>
        </w:tc>
        <w:tc>
          <w:tcPr>
            <w:tcW w:w="1376" w:type="dxa"/>
          </w:tcPr>
          <w:p w:rsidR="00C81318" w:rsidRPr="00DB65CB" w:rsidRDefault="00C81318" w:rsidP="00C81318">
            <w:pPr>
              <w:rPr>
                <w:sz w:val="28"/>
                <w:szCs w:val="28"/>
                <w:lang w:val="kk-KZ"/>
              </w:rPr>
            </w:pPr>
            <w:r w:rsidRPr="00DB65CB">
              <w:rPr>
                <w:sz w:val="28"/>
                <w:szCs w:val="28"/>
              </w:rPr>
              <w:t xml:space="preserve">3 </w:t>
            </w:r>
            <w:r>
              <w:rPr>
                <w:sz w:val="28"/>
                <w:szCs w:val="28"/>
                <w:lang w:val="kk-KZ"/>
              </w:rPr>
              <w:t>«</w:t>
            </w:r>
            <w:r w:rsidRPr="00DB65CB">
              <w:rPr>
                <w:sz w:val="28"/>
                <w:szCs w:val="28"/>
              </w:rPr>
              <w:t>Ә</w:t>
            </w:r>
            <w:r>
              <w:rPr>
                <w:sz w:val="28"/>
                <w:szCs w:val="28"/>
                <w:lang w:val="kk-KZ"/>
              </w:rPr>
              <w:t>»</w:t>
            </w:r>
          </w:p>
        </w:tc>
        <w:tc>
          <w:tcPr>
            <w:tcW w:w="3902" w:type="dxa"/>
          </w:tcPr>
          <w:p w:rsidR="00C81318" w:rsidRPr="00DB65CB" w:rsidRDefault="00C81318" w:rsidP="00C81318">
            <w:pPr>
              <w:rPr>
                <w:sz w:val="28"/>
                <w:szCs w:val="28"/>
              </w:rPr>
            </w:pPr>
            <w:r w:rsidRPr="00DB65CB">
              <w:rPr>
                <w:sz w:val="28"/>
                <w:szCs w:val="28"/>
              </w:rPr>
              <w:t>Саян  ФаризаСабыровна</w:t>
            </w:r>
          </w:p>
        </w:tc>
        <w:tc>
          <w:tcPr>
            <w:tcW w:w="2102" w:type="dxa"/>
          </w:tcPr>
          <w:p w:rsidR="00C81318" w:rsidRPr="00DB65CB" w:rsidRDefault="00C81318" w:rsidP="00C81318">
            <w:pPr>
              <w:rPr>
                <w:sz w:val="28"/>
                <w:szCs w:val="28"/>
              </w:rPr>
            </w:pPr>
            <w:r w:rsidRPr="00DB65CB">
              <w:rPr>
                <w:sz w:val="28"/>
                <w:szCs w:val="28"/>
              </w:rPr>
              <w:t>02.09.2025</w:t>
            </w:r>
          </w:p>
          <w:p w:rsidR="00C81318" w:rsidRPr="00DB65CB" w:rsidRDefault="00C81318" w:rsidP="00C81318">
            <w:pPr>
              <w:rPr>
                <w:sz w:val="28"/>
                <w:szCs w:val="28"/>
              </w:rPr>
            </w:pPr>
            <w:r w:rsidRPr="00DB65CB">
              <w:rPr>
                <w:sz w:val="28"/>
                <w:szCs w:val="28"/>
              </w:rPr>
              <w:t>25.09.2026</w:t>
            </w:r>
          </w:p>
        </w:tc>
        <w:tc>
          <w:tcPr>
            <w:tcW w:w="1726" w:type="dxa"/>
          </w:tcPr>
          <w:p w:rsidR="00C81318" w:rsidRPr="00DB65CB" w:rsidRDefault="00C81318" w:rsidP="00C81318">
            <w:pPr>
              <w:rPr>
                <w:sz w:val="28"/>
                <w:szCs w:val="28"/>
                <w:lang w:val="kk-KZ"/>
              </w:rPr>
            </w:pPr>
            <w:r w:rsidRPr="00DB65CB">
              <w:rPr>
                <w:sz w:val="28"/>
                <w:szCs w:val="28"/>
              </w:rPr>
              <w:t>Кетті</w:t>
            </w:r>
            <w:r>
              <w:rPr>
                <w:sz w:val="28"/>
                <w:szCs w:val="28"/>
                <w:lang w:val="kk-KZ"/>
              </w:rPr>
              <w:t>27.01.2026</w:t>
            </w:r>
          </w:p>
        </w:tc>
      </w:tr>
      <w:tr w:rsidR="00C81318" w:rsidRPr="00DB65CB" w:rsidTr="00C81318">
        <w:tc>
          <w:tcPr>
            <w:tcW w:w="534" w:type="dxa"/>
          </w:tcPr>
          <w:p w:rsidR="00C81318" w:rsidRPr="00DB65CB" w:rsidRDefault="00C81318" w:rsidP="00C81318">
            <w:pPr>
              <w:rPr>
                <w:sz w:val="28"/>
                <w:szCs w:val="28"/>
                <w:lang w:val="kk-KZ"/>
              </w:rPr>
            </w:pPr>
            <w:r w:rsidRPr="00DB65CB">
              <w:rPr>
                <w:sz w:val="28"/>
                <w:szCs w:val="28"/>
                <w:lang w:val="kk-KZ"/>
              </w:rPr>
              <w:t>7</w:t>
            </w:r>
          </w:p>
        </w:tc>
        <w:tc>
          <w:tcPr>
            <w:tcW w:w="1376" w:type="dxa"/>
          </w:tcPr>
          <w:p w:rsidR="00C81318" w:rsidRPr="00DB65CB" w:rsidRDefault="00C81318" w:rsidP="00C81318">
            <w:pPr>
              <w:rPr>
                <w:sz w:val="28"/>
                <w:szCs w:val="28"/>
                <w:lang w:val="kk-KZ"/>
              </w:rPr>
            </w:pPr>
            <w:r w:rsidRPr="00DB65CB">
              <w:rPr>
                <w:sz w:val="28"/>
                <w:szCs w:val="28"/>
              </w:rPr>
              <w:t xml:space="preserve">4 </w:t>
            </w:r>
            <w:r>
              <w:rPr>
                <w:sz w:val="28"/>
                <w:szCs w:val="28"/>
                <w:lang w:val="kk-KZ"/>
              </w:rPr>
              <w:t>«</w:t>
            </w:r>
            <w:r w:rsidRPr="00DB65CB">
              <w:rPr>
                <w:sz w:val="28"/>
                <w:szCs w:val="28"/>
              </w:rPr>
              <w:t>А</w:t>
            </w:r>
            <w:r>
              <w:rPr>
                <w:sz w:val="28"/>
                <w:szCs w:val="28"/>
                <w:lang w:val="kk-KZ"/>
              </w:rPr>
              <w:t>»</w:t>
            </w:r>
          </w:p>
        </w:tc>
        <w:tc>
          <w:tcPr>
            <w:tcW w:w="3902" w:type="dxa"/>
          </w:tcPr>
          <w:p w:rsidR="00C81318" w:rsidRPr="00DB65CB" w:rsidRDefault="00C81318" w:rsidP="00C81318">
            <w:pPr>
              <w:rPr>
                <w:sz w:val="28"/>
                <w:szCs w:val="28"/>
              </w:rPr>
            </w:pPr>
            <w:r w:rsidRPr="00DB65CB">
              <w:rPr>
                <w:sz w:val="28"/>
                <w:szCs w:val="28"/>
              </w:rPr>
              <w:t>ДалабайЕңлікҒалымқызы</w:t>
            </w:r>
          </w:p>
        </w:tc>
        <w:tc>
          <w:tcPr>
            <w:tcW w:w="2102" w:type="dxa"/>
          </w:tcPr>
          <w:p w:rsidR="00C81318" w:rsidRPr="00DB65CB" w:rsidRDefault="00C81318" w:rsidP="00C81318">
            <w:pPr>
              <w:rPr>
                <w:sz w:val="28"/>
                <w:szCs w:val="28"/>
              </w:rPr>
            </w:pPr>
            <w:r w:rsidRPr="00DB65CB">
              <w:rPr>
                <w:sz w:val="28"/>
                <w:szCs w:val="28"/>
              </w:rPr>
              <w:t>02.09.2025</w:t>
            </w:r>
          </w:p>
          <w:p w:rsidR="00C81318" w:rsidRPr="00DB65CB" w:rsidRDefault="00C81318" w:rsidP="00C81318">
            <w:pPr>
              <w:rPr>
                <w:sz w:val="28"/>
                <w:szCs w:val="28"/>
              </w:rPr>
            </w:pPr>
            <w:r w:rsidRPr="00DB65CB">
              <w:rPr>
                <w:sz w:val="28"/>
                <w:szCs w:val="28"/>
              </w:rPr>
              <w:t>25.09.2026</w:t>
            </w:r>
          </w:p>
        </w:tc>
        <w:tc>
          <w:tcPr>
            <w:tcW w:w="1726" w:type="dxa"/>
          </w:tcPr>
          <w:p w:rsidR="00C81318" w:rsidRPr="00DB65CB" w:rsidRDefault="00C81318" w:rsidP="00C81318">
            <w:pPr>
              <w:rPr>
                <w:sz w:val="28"/>
                <w:szCs w:val="28"/>
              </w:rPr>
            </w:pPr>
          </w:p>
        </w:tc>
      </w:tr>
      <w:tr w:rsidR="00C81318" w:rsidRPr="00DB65CB" w:rsidTr="00C81318">
        <w:tc>
          <w:tcPr>
            <w:tcW w:w="534" w:type="dxa"/>
          </w:tcPr>
          <w:p w:rsidR="00C81318" w:rsidRPr="00DB65CB" w:rsidRDefault="00C81318" w:rsidP="00C81318">
            <w:pPr>
              <w:rPr>
                <w:sz w:val="28"/>
                <w:szCs w:val="28"/>
                <w:lang w:val="kk-KZ"/>
              </w:rPr>
            </w:pPr>
            <w:r w:rsidRPr="00DB65CB">
              <w:rPr>
                <w:sz w:val="28"/>
                <w:szCs w:val="28"/>
                <w:lang w:val="kk-KZ"/>
              </w:rPr>
              <w:t>8</w:t>
            </w:r>
          </w:p>
        </w:tc>
        <w:tc>
          <w:tcPr>
            <w:tcW w:w="1376" w:type="dxa"/>
          </w:tcPr>
          <w:p w:rsidR="00C81318" w:rsidRPr="00DB65CB" w:rsidRDefault="00C81318" w:rsidP="00C81318">
            <w:pPr>
              <w:rPr>
                <w:sz w:val="28"/>
                <w:szCs w:val="28"/>
              </w:rPr>
            </w:pPr>
            <w:r>
              <w:rPr>
                <w:sz w:val="28"/>
                <w:szCs w:val="28"/>
              </w:rPr>
              <w:t xml:space="preserve">5 </w:t>
            </w:r>
            <w:r>
              <w:rPr>
                <w:sz w:val="28"/>
                <w:szCs w:val="28"/>
                <w:lang w:val="kk-KZ"/>
              </w:rPr>
              <w:t>«</w:t>
            </w:r>
            <w:r w:rsidRPr="00DB65CB">
              <w:rPr>
                <w:sz w:val="28"/>
                <w:szCs w:val="28"/>
              </w:rPr>
              <w:t>В</w:t>
            </w:r>
            <w:r>
              <w:rPr>
                <w:sz w:val="28"/>
                <w:szCs w:val="28"/>
                <w:lang w:val="kk-KZ"/>
              </w:rPr>
              <w:t>»</w:t>
            </w:r>
          </w:p>
        </w:tc>
        <w:tc>
          <w:tcPr>
            <w:tcW w:w="3902" w:type="dxa"/>
          </w:tcPr>
          <w:p w:rsidR="00C81318" w:rsidRPr="00DB65CB" w:rsidRDefault="00C81318" w:rsidP="00C81318">
            <w:pPr>
              <w:rPr>
                <w:sz w:val="28"/>
                <w:szCs w:val="28"/>
              </w:rPr>
            </w:pPr>
            <w:r w:rsidRPr="00DB65CB">
              <w:rPr>
                <w:sz w:val="28"/>
                <w:szCs w:val="28"/>
              </w:rPr>
              <w:t>СейфуллаАйшаДәулетқызы</w:t>
            </w:r>
          </w:p>
        </w:tc>
        <w:tc>
          <w:tcPr>
            <w:tcW w:w="2102" w:type="dxa"/>
          </w:tcPr>
          <w:p w:rsidR="00C81318" w:rsidRPr="00DB65CB" w:rsidRDefault="00C81318" w:rsidP="00C81318">
            <w:pPr>
              <w:rPr>
                <w:sz w:val="28"/>
                <w:szCs w:val="28"/>
              </w:rPr>
            </w:pPr>
            <w:r w:rsidRPr="00DB65CB">
              <w:rPr>
                <w:sz w:val="28"/>
                <w:szCs w:val="28"/>
              </w:rPr>
              <w:t>17.09.2025</w:t>
            </w:r>
          </w:p>
          <w:p w:rsidR="00C81318" w:rsidRPr="00DB65CB" w:rsidRDefault="00C81318" w:rsidP="00C81318">
            <w:pPr>
              <w:rPr>
                <w:sz w:val="28"/>
                <w:szCs w:val="28"/>
              </w:rPr>
            </w:pPr>
            <w:r w:rsidRPr="00DB65CB">
              <w:rPr>
                <w:sz w:val="28"/>
                <w:szCs w:val="28"/>
              </w:rPr>
              <w:t>25.09.2026</w:t>
            </w:r>
          </w:p>
        </w:tc>
        <w:tc>
          <w:tcPr>
            <w:tcW w:w="1726" w:type="dxa"/>
          </w:tcPr>
          <w:p w:rsidR="00C81318" w:rsidRPr="00DB65CB" w:rsidRDefault="00C81318" w:rsidP="00C81318">
            <w:pPr>
              <w:rPr>
                <w:sz w:val="28"/>
                <w:szCs w:val="28"/>
              </w:rPr>
            </w:pPr>
          </w:p>
        </w:tc>
      </w:tr>
      <w:tr w:rsidR="00C81318" w:rsidRPr="00DB65CB" w:rsidTr="00C81318">
        <w:tc>
          <w:tcPr>
            <w:tcW w:w="534" w:type="dxa"/>
          </w:tcPr>
          <w:p w:rsidR="00C81318" w:rsidRPr="00DB65CB" w:rsidRDefault="00C81318" w:rsidP="00C81318">
            <w:pPr>
              <w:rPr>
                <w:sz w:val="28"/>
                <w:szCs w:val="28"/>
                <w:lang w:val="kk-KZ"/>
              </w:rPr>
            </w:pPr>
            <w:r w:rsidRPr="00DB65CB">
              <w:rPr>
                <w:sz w:val="28"/>
                <w:szCs w:val="28"/>
                <w:lang w:val="kk-KZ"/>
              </w:rPr>
              <w:t>9</w:t>
            </w:r>
          </w:p>
        </w:tc>
        <w:tc>
          <w:tcPr>
            <w:tcW w:w="1376" w:type="dxa"/>
          </w:tcPr>
          <w:p w:rsidR="00C81318" w:rsidRPr="00DB65CB" w:rsidRDefault="00C81318" w:rsidP="00C81318">
            <w:pPr>
              <w:rPr>
                <w:sz w:val="28"/>
                <w:szCs w:val="28"/>
                <w:lang w:val="kk-KZ"/>
              </w:rPr>
            </w:pPr>
            <w:r w:rsidRPr="00DB65CB">
              <w:rPr>
                <w:sz w:val="28"/>
                <w:szCs w:val="28"/>
              </w:rPr>
              <w:t xml:space="preserve">7 </w:t>
            </w:r>
            <w:r>
              <w:rPr>
                <w:sz w:val="28"/>
                <w:szCs w:val="28"/>
                <w:lang w:val="kk-KZ"/>
              </w:rPr>
              <w:t>«</w:t>
            </w:r>
            <w:r w:rsidRPr="00DB65CB">
              <w:rPr>
                <w:sz w:val="28"/>
                <w:szCs w:val="28"/>
              </w:rPr>
              <w:t>А</w:t>
            </w:r>
            <w:r>
              <w:rPr>
                <w:sz w:val="28"/>
                <w:szCs w:val="28"/>
                <w:lang w:val="kk-KZ"/>
              </w:rPr>
              <w:t>»</w:t>
            </w:r>
          </w:p>
        </w:tc>
        <w:tc>
          <w:tcPr>
            <w:tcW w:w="3902" w:type="dxa"/>
          </w:tcPr>
          <w:p w:rsidR="00C81318" w:rsidRPr="00DB65CB" w:rsidRDefault="00C81318" w:rsidP="00C81318">
            <w:pPr>
              <w:rPr>
                <w:sz w:val="28"/>
                <w:szCs w:val="28"/>
              </w:rPr>
            </w:pPr>
            <w:r w:rsidRPr="00DB65CB">
              <w:rPr>
                <w:sz w:val="28"/>
                <w:szCs w:val="28"/>
              </w:rPr>
              <w:t>Сулейменова РаянаАсанқызы</w:t>
            </w:r>
          </w:p>
        </w:tc>
        <w:tc>
          <w:tcPr>
            <w:tcW w:w="2102" w:type="dxa"/>
          </w:tcPr>
          <w:p w:rsidR="00C81318" w:rsidRPr="00DB65CB" w:rsidRDefault="00C81318" w:rsidP="00C81318">
            <w:pPr>
              <w:rPr>
                <w:sz w:val="28"/>
                <w:szCs w:val="28"/>
              </w:rPr>
            </w:pPr>
            <w:r w:rsidRPr="00DB65CB">
              <w:rPr>
                <w:sz w:val="28"/>
                <w:szCs w:val="28"/>
              </w:rPr>
              <w:t>05.02.2026</w:t>
            </w:r>
          </w:p>
          <w:p w:rsidR="00C81318" w:rsidRPr="00DB65CB" w:rsidRDefault="00C81318" w:rsidP="00C81318">
            <w:pPr>
              <w:rPr>
                <w:sz w:val="28"/>
                <w:szCs w:val="28"/>
              </w:rPr>
            </w:pPr>
            <w:r w:rsidRPr="00DB65CB">
              <w:rPr>
                <w:sz w:val="28"/>
                <w:szCs w:val="28"/>
              </w:rPr>
              <w:lastRenderedPageBreak/>
              <w:t>13.03.2026</w:t>
            </w:r>
          </w:p>
        </w:tc>
        <w:tc>
          <w:tcPr>
            <w:tcW w:w="1726" w:type="dxa"/>
          </w:tcPr>
          <w:p w:rsidR="00C81318" w:rsidRPr="00DB65CB" w:rsidRDefault="00C81318" w:rsidP="00C81318">
            <w:pPr>
              <w:rPr>
                <w:sz w:val="28"/>
                <w:szCs w:val="28"/>
              </w:rPr>
            </w:pPr>
          </w:p>
        </w:tc>
      </w:tr>
      <w:tr w:rsidR="00C81318" w:rsidRPr="00DB65CB" w:rsidTr="00C81318">
        <w:tc>
          <w:tcPr>
            <w:tcW w:w="534" w:type="dxa"/>
          </w:tcPr>
          <w:p w:rsidR="00C81318" w:rsidRPr="00DB65CB" w:rsidRDefault="00C81318" w:rsidP="00C81318">
            <w:pPr>
              <w:rPr>
                <w:sz w:val="28"/>
                <w:szCs w:val="28"/>
                <w:lang w:val="kk-KZ"/>
              </w:rPr>
            </w:pPr>
            <w:r w:rsidRPr="00DB65CB">
              <w:rPr>
                <w:sz w:val="28"/>
                <w:szCs w:val="28"/>
                <w:lang w:val="kk-KZ"/>
              </w:rPr>
              <w:lastRenderedPageBreak/>
              <w:t>10</w:t>
            </w:r>
          </w:p>
        </w:tc>
        <w:tc>
          <w:tcPr>
            <w:tcW w:w="1376" w:type="dxa"/>
          </w:tcPr>
          <w:p w:rsidR="00C81318" w:rsidRPr="00DB65CB" w:rsidRDefault="00C81318" w:rsidP="00C81318">
            <w:pPr>
              <w:rPr>
                <w:sz w:val="28"/>
                <w:szCs w:val="28"/>
                <w:lang w:val="kk-KZ"/>
              </w:rPr>
            </w:pPr>
            <w:r w:rsidRPr="00DB65CB">
              <w:rPr>
                <w:sz w:val="28"/>
                <w:szCs w:val="28"/>
              </w:rPr>
              <w:t xml:space="preserve">7 </w:t>
            </w:r>
            <w:r>
              <w:rPr>
                <w:sz w:val="28"/>
                <w:szCs w:val="28"/>
                <w:lang w:val="kk-KZ"/>
              </w:rPr>
              <w:t>«</w:t>
            </w:r>
            <w:r w:rsidRPr="00DB65CB">
              <w:rPr>
                <w:sz w:val="28"/>
                <w:szCs w:val="28"/>
              </w:rPr>
              <w:t>Б</w:t>
            </w:r>
            <w:r>
              <w:rPr>
                <w:sz w:val="28"/>
                <w:szCs w:val="28"/>
                <w:lang w:val="kk-KZ"/>
              </w:rPr>
              <w:t>»</w:t>
            </w:r>
          </w:p>
        </w:tc>
        <w:tc>
          <w:tcPr>
            <w:tcW w:w="3902" w:type="dxa"/>
          </w:tcPr>
          <w:p w:rsidR="00C81318" w:rsidRPr="00DB65CB" w:rsidRDefault="00C81318" w:rsidP="00C81318">
            <w:pPr>
              <w:rPr>
                <w:sz w:val="28"/>
                <w:szCs w:val="28"/>
              </w:rPr>
            </w:pPr>
            <w:r w:rsidRPr="00DB65CB">
              <w:rPr>
                <w:sz w:val="28"/>
                <w:szCs w:val="28"/>
              </w:rPr>
              <w:t>СайлаубекДиасНұрғазыұлы</w:t>
            </w:r>
          </w:p>
        </w:tc>
        <w:tc>
          <w:tcPr>
            <w:tcW w:w="2102" w:type="dxa"/>
          </w:tcPr>
          <w:p w:rsidR="00C81318" w:rsidRPr="00DB65CB" w:rsidRDefault="00C81318" w:rsidP="00C81318">
            <w:pPr>
              <w:rPr>
                <w:sz w:val="28"/>
                <w:szCs w:val="28"/>
              </w:rPr>
            </w:pPr>
            <w:r w:rsidRPr="00DB65CB">
              <w:rPr>
                <w:sz w:val="28"/>
                <w:szCs w:val="28"/>
              </w:rPr>
              <w:t>08.04.2026</w:t>
            </w:r>
          </w:p>
          <w:p w:rsidR="00C81318" w:rsidRPr="00DB65CB" w:rsidRDefault="00C81318" w:rsidP="00C81318">
            <w:pPr>
              <w:rPr>
                <w:sz w:val="28"/>
                <w:szCs w:val="28"/>
              </w:rPr>
            </w:pPr>
            <w:r w:rsidRPr="00DB65CB">
              <w:rPr>
                <w:sz w:val="28"/>
                <w:szCs w:val="28"/>
              </w:rPr>
              <w:t>07.05.2026</w:t>
            </w:r>
          </w:p>
        </w:tc>
        <w:tc>
          <w:tcPr>
            <w:tcW w:w="1726" w:type="dxa"/>
          </w:tcPr>
          <w:p w:rsidR="00C81318" w:rsidRPr="00DB65CB" w:rsidRDefault="00C81318" w:rsidP="00C81318">
            <w:pPr>
              <w:rPr>
                <w:sz w:val="28"/>
                <w:szCs w:val="28"/>
              </w:rPr>
            </w:pPr>
          </w:p>
        </w:tc>
      </w:tr>
      <w:tr w:rsidR="00C81318" w:rsidRPr="00DB65CB" w:rsidTr="00C81318">
        <w:tc>
          <w:tcPr>
            <w:tcW w:w="534" w:type="dxa"/>
          </w:tcPr>
          <w:p w:rsidR="00C81318" w:rsidRPr="00DB65CB" w:rsidRDefault="00C81318" w:rsidP="00C81318">
            <w:pPr>
              <w:rPr>
                <w:sz w:val="28"/>
                <w:szCs w:val="28"/>
                <w:lang w:val="kk-KZ"/>
              </w:rPr>
            </w:pPr>
            <w:r w:rsidRPr="00DB65CB">
              <w:rPr>
                <w:sz w:val="28"/>
                <w:szCs w:val="28"/>
                <w:lang w:val="kk-KZ"/>
              </w:rPr>
              <w:t>11</w:t>
            </w:r>
          </w:p>
        </w:tc>
        <w:tc>
          <w:tcPr>
            <w:tcW w:w="1376" w:type="dxa"/>
          </w:tcPr>
          <w:p w:rsidR="00C81318" w:rsidRPr="00DB65CB" w:rsidRDefault="00C81318" w:rsidP="00C81318">
            <w:pPr>
              <w:rPr>
                <w:sz w:val="28"/>
                <w:szCs w:val="28"/>
                <w:lang w:val="kk-KZ"/>
              </w:rPr>
            </w:pPr>
            <w:r w:rsidRPr="00DB65CB">
              <w:rPr>
                <w:sz w:val="28"/>
                <w:szCs w:val="28"/>
              </w:rPr>
              <w:t xml:space="preserve">8 </w:t>
            </w:r>
            <w:r>
              <w:rPr>
                <w:sz w:val="28"/>
                <w:szCs w:val="28"/>
                <w:lang w:val="kk-KZ"/>
              </w:rPr>
              <w:t>«</w:t>
            </w:r>
            <w:r w:rsidRPr="00DB65CB">
              <w:rPr>
                <w:sz w:val="28"/>
                <w:szCs w:val="28"/>
              </w:rPr>
              <w:t>А</w:t>
            </w:r>
            <w:r>
              <w:rPr>
                <w:sz w:val="28"/>
                <w:szCs w:val="28"/>
                <w:lang w:val="kk-KZ"/>
              </w:rPr>
              <w:t>»</w:t>
            </w:r>
          </w:p>
        </w:tc>
        <w:tc>
          <w:tcPr>
            <w:tcW w:w="3902" w:type="dxa"/>
          </w:tcPr>
          <w:p w:rsidR="00C81318" w:rsidRPr="00DB65CB" w:rsidRDefault="00C81318" w:rsidP="00C81318">
            <w:pPr>
              <w:rPr>
                <w:sz w:val="28"/>
                <w:szCs w:val="28"/>
              </w:rPr>
            </w:pPr>
            <w:r w:rsidRPr="00DB65CB">
              <w:rPr>
                <w:sz w:val="28"/>
                <w:szCs w:val="28"/>
              </w:rPr>
              <w:t>ҚарағандыЖансерікЖанайдарұлы</w:t>
            </w:r>
          </w:p>
        </w:tc>
        <w:tc>
          <w:tcPr>
            <w:tcW w:w="2102" w:type="dxa"/>
          </w:tcPr>
          <w:p w:rsidR="00C81318" w:rsidRPr="00DB65CB" w:rsidRDefault="00C81318" w:rsidP="00C81318">
            <w:pPr>
              <w:rPr>
                <w:sz w:val="28"/>
                <w:szCs w:val="28"/>
              </w:rPr>
            </w:pPr>
            <w:r w:rsidRPr="00DB65CB">
              <w:rPr>
                <w:sz w:val="28"/>
                <w:szCs w:val="28"/>
              </w:rPr>
              <w:t>02.09.2025</w:t>
            </w:r>
          </w:p>
          <w:p w:rsidR="00C81318" w:rsidRPr="00DB65CB" w:rsidRDefault="00C81318" w:rsidP="00C81318">
            <w:pPr>
              <w:rPr>
                <w:sz w:val="28"/>
                <w:szCs w:val="28"/>
              </w:rPr>
            </w:pPr>
            <w:r w:rsidRPr="00DB65CB">
              <w:rPr>
                <w:sz w:val="28"/>
                <w:szCs w:val="28"/>
              </w:rPr>
              <w:t>25.09.2026</w:t>
            </w:r>
          </w:p>
        </w:tc>
        <w:tc>
          <w:tcPr>
            <w:tcW w:w="1726" w:type="dxa"/>
          </w:tcPr>
          <w:p w:rsidR="00C81318" w:rsidRPr="00DB65CB" w:rsidRDefault="00C81318" w:rsidP="00C81318">
            <w:pPr>
              <w:rPr>
                <w:sz w:val="28"/>
                <w:szCs w:val="28"/>
              </w:rPr>
            </w:pPr>
          </w:p>
        </w:tc>
      </w:tr>
      <w:tr w:rsidR="00C81318" w:rsidRPr="00DB65CB" w:rsidTr="00C81318">
        <w:tc>
          <w:tcPr>
            <w:tcW w:w="534" w:type="dxa"/>
          </w:tcPr>
          <w:p w:rsidR="00C81318" w:rsidRPr="00DB65CB" w:rsidRDefault="00C81318" w:rsidP="00C81318">
            <w:pPr>
              <w:rPr>
                <w:sz w:val="28"/>
                <w:szCs w:val="28"/>
                <w:lang w:val="kk-KZ"/>
              </w:rPr>
            </w:pPr>
            <w:r w:rsidRPr="00DB65CB">
              <w:rPr>
                <w:sz w:val="28"/>
                <w:szCs w:val="28"/>
                <w:lang w:val="kk-KZ"/>
              </w:rPr>
              <w:t>12</w:t>
            </w:r>
          </w:p>
        </w:tc>
        <w:tc>
          <w:tcPr>
            <w:tcW w:w="1376" w:type="dxa"/>
          </w:tcPr>
          <w:p w:rsidR="00C81318" w:rsidRPr="00DB65CB" w:rsidRDefault="00C81318" w:rsidP="00C81318">
            <w:pPr>
              <w:rPr>
                <w:sz w:val="28"/>
                <w:szCs w:val="28"/>
                <w:lang w:val="kk-KZ"/>
              </w:rPr>
            </w:pPr>
            <w:r w:rsidRPr="00DB65CB">
              <w:rPr>
                <w:sz w:val="28"/>
                <w:szCs w:val="28"/>
              </w:rPr>
              <w:t xml:space="preserve">8 </w:t>
            </w:r>
            <w:r>
              <w:rPr>
                <w:sz w:val="28"/>
                <w:szCs w:val="28"/>
                <w:lang w:val="kk-KZ"/>
              </w:rPr>
              <w:t>«</w:t>
            </w:r>
            <w:r w:rsidRPr="00DB65CB">
              <w:rPr>
                <w:sz w:val="28"/>
                <w:szCs w:val="28"/>
              </w:rPr>
              <w:t>А</w:t>
            </w:r>
            <w:r>
              <w:rPr>
                <w:sz w:val="28"/>
                <w:szCs w:val="28"/>
                <w:lang w:val="kk-KZ"/>
              </w:rPr>
              <w:t>»</w:t>
            </w:r>
          </w:p>
        </w:tc>
        <w:tc>
          <w:tcPr>
            <w:tcW w:w="3902" w:type="dxa"/>
          </w:tcPr>
          <w:p w:rsidR="00C81318" w:rsidRPr="00DB65CB" w:rsidRDefault="00C81318" w:rsidP="00C81318">
            <w:pPr>
              <w:rPr>
                <w:sz w:val="28"/>
                <w:szCs w:val="28"/>
              </w:rPr>
            </w:pPr>
            <w:r w:rsidRPr="00DB65CB">
              <w:rPr>
                <w:sz w:val="28"/>
                <w:szCs w:val="28"/>
              </w:rPr>
              <w:t>МахсутоваЖанеркеКуанышевна</w:t>
            </w:r>
          </w:p>
        </w:tc>
        <w:tc>
          <w:tcPr>
            <w:tcW w:w="2102" w:type="dxa"/>
          </w:tcPr>
          <w:p w:rsidR="00C81318" w:rsidRPr="00DB65CB" w:rsidRDefault="00C81318" w:rsidP="00C81318">
            <w:pPr>
              <w:rPr>
                <w:sz w:val="28"/>
                <w:szCs w:val="28"/>
              </w:rPr>
            </w:pPr>
            <w:r w:rsidRPr="00DB65CB">
              <w:rPr>
                <w:sz w:val="28"/>
                <w:szCs w:val="28"/>
              </w:rPr>
              <w:t>04.05.2026</w:t>
            </w:r>
          </w:p>
          <w:p w:rsidR="00C81318" w:rsidRPr="00DB65CB" w:rsidRDefault="00C81318" w:rsidP="00C81318">
            <w:pPr>
              <w:rPr>
                <w:sz w:val="28"/>
                <w:szCs w:val="28"/>
              </w:rPr>
            </w:pPr>
            <w:r w:rsidRPr="00DB65CB">
              <w:rPr>
                <w:sz w:val="28"/>
                <w:szCs w:val="28"/>
              </w:rPr>
              <w:t>25.05.2026</w:t>
            </w:r>
          </w:p>
        </w:tc>
        <w:tc>
          <w:tcPr>
            <w:tcW w:w="1726" w:type="dxa"/>
          </w:tcPr>
          <w:p w:rsidR="00C81318" w:rsidRPr="00DB65CB" w:rsidRDefault="00C81318" w:rsidP="00C81318">
            <w:pPr>
              <w:rPr>
                <w:sz w:val="28"/>
                <w:szCs w:val="28"/>
              </w:rPr>
            </w:pPr>
          </w:p>
        </w:tc>
      </w:tr>
      <w:tr w:rsidR="00C81318" w:rsidRPr="00DB65CB" w:rsidTr="00C81318">
        <w:tc>
          <w:tcPr>
            <w:tcW w:w="534" w:type="dxa"/>
          </w:tcPr>
          <w:p w:rsidR="00C81318" w:rsidRPr="00DB65CB" w:rsidRDefault="00C81318" w:rsidP="00C81318">
            <w:pPr>
              <w:rPr>
                <w:sz w:val="28"/>
                <w:szCs w:val="28"/>
                <w:lang w:val="kk-KZ"/>
              </w:rPr>
            </w:pPr>
            <w:r w:rsidRPr="00DB65CB">
              <w:rPr>
                <w:sz w:val="28"/>
                <w:szCs w:val="28"/>
                <w:lang w:val="kk-KZ"/>
              </w:rPr>
              <w:t>13</w:t>
            </w:r>
          </w:p>
        </w:tc>
        <w:tc>
          <w:tcPr>
            <w:tcW w:w="1376" w:type="dxa"/>
          </w:tcPr>
          <w:p w:rsidR="00C81318" w:rsidRPr="00DB65CB" w:rsidRDefault="00C81318" w:rsidP="00C81318">
            <w:pPr>
              <w:rPr>
                <w:sz w:val="28"/>
                <w:szCs w:val="28"/>
              </w:rPr>
            </w:pPr>
            <w:r w:rsidRPr="00DB65CB">
              <w:rPr>
                <w:sz w:val="28"/>
                <w:szCs w:val="28"/>
              </w:rPr>
              <w:t xml:space="preserve">11 </w:t>
            </w:r>
            <w:r>
              <w:rPr>
                <w:sz w:val="28"/>
                <w:szCs w:val="28"/>
                <w:lang w:val="kk-KZ"/>
              </w:rPr>
              <w:t>«</w:t>
            </w:r>
            <w:r w:rsidRPr="00DB65CB">
              <w:rPr>
                <w:sz w:val="28"/>
                <w:szCs w:val="28"/>
              </w:rPr>
              <w:t>А</w:t>
            </w:r>
            <w:r>
              <w:rPr>
                <w:sz w:val="28"/>
                <w:szCs w:val="28"/>
                <w:lang w:val="kk-KZ"/>
              </w:rPr>
              <w:t>»</w:t>
            </w:r>
          </w:p>
        </w:tc>
        <w:tc>
          <w:tcPr>
            <w:tcW w:w="3902" w:type="dxa"/>
          </w:tcPr>
          <w:p w:rsidR="00C81318" w:rsidRPr="00DB65CB" w:rsidRDefault="00C81318" w:rsidP="00C81318">
            <w:pPr>
              <w:rPr>
                <w:sz w:val="28"/>
                <w:szCs w:val="28"/>
              </w:rPr>
            </w:pPr>
            <w:r w:rsidRPr="00DB65CB">
              <w:rPr>
                <w:sz w:val="28"/>
                <w:szCs w:val="28"/>
              </w:rPr>
              <w:t>Шайхина  Альмира Жасылановна</w:t>
            </w:r>
          </w:p>
        </w:tc>
        <w:tc>
          <w:tcPr>
            <w:tcW w:w="2102" w:type="dxa"/>
          </w:tcPr>
          <w:p w:rsidR="00C81318" w:rsidRPr="00DB65CB" w:rsidRDefault="00C81318" w:rsidP="00C81318">
            <w:pPr>
              <w:rPr>
                <w:sz w:val="28"/>
                <w:szCs w:val="28"/>
              </w:rPr>
            </w:pPr>
            <w:r w:rsidRPr="00DB65CB">
              <w:rPr>
                <w:sz w:val="28"/>
                <w:szCs w:val="28"/>
              </w:rPr>
              <w:t>02.09.2025</w:t>
            </w:r>
          </w:p>
          <w:p w:rsidR="00C81318" w:rsidRPr="00DB65CB" w:rsidRDefault="00C81318" w:rsidP="00C81318">
            <w:pPr>
              <w:rPr>
                <w:sz w:val="28"/>
                <w:szCs w:val="28"/>
              </w:rPr>
            </w:pPr>
            <w:r w:rsidRPr="00DB65CB">
              <w:rPr>
                <w:sz w:val="28"/>
                <w:szCs w:val="28"/>
              </w:rPr>
              <w:t>25.09.2026</w:t>
            </w:r>
          </w:p>
        </w:tc>
        <w:tc>
          <w:tcPr>
            <w:tcW w:w="1726" w:type="dxa"/>
          </w:tcPr>
          <w:p w:rsidR="00C81318" w:rsidRPr="00DB65CB" w:rsidRDefault="00C81318" w:rsidP="00C81318">
            <w:pPr>
              <w:rPr>
                <w:sz w:val="28"/>
                <w:szCs w:val="28"/>
              </w:rPr>
            </w:pPr>
          </w:p>
        </w:tc>
      </w:tr>
    </w:tbl>
    <w:p w:rsidR="00C81318" w:rsidRPr="00FD477D" w:rsidRDefault="00C81318" w:rsidP="00C813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Pr="00FD477D">
        <w:rPr>
          <w:rFonts w:ascii="Times New Roman" w:hAnsi="Times New Roman" w:cs="Times New Roman"/>
          <w:sz w:val="28"/>
          <w:szCs w:val="28"/>
          <w:lang w:val="kk-KZ"/>
        </w:rPr>
        <w:t>оғарыда айтылған мемлекет қызмет сандық қызметтер платформасы e.bilimal.kz сайтында  электронды түрде көрсетілді.</w:t>
      </w:r>
    </w:p>
    <w:p w:rsidR="00C81318" w:rsidRDefault="00C81318" w:rsidP="00C81318">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Қазақстан Республикасы Білім және  ғылым министрінің 2018 жылғы 4 қыркүйектегі №441 бұйрығына 51-қосымша Қазақстан Республикасы Білім және  ғылым министрінің 2012 жылғы 8 қарашадағы №500 бұйрығына 75-қосымша үйде оқитын білім алушыларға арналған негізгі орта білім берудің оқу жоспарымен оқиды.</w:t>
      </w:r>
    </w:p>
    <w:p w:rsidR="00C81318" w:rsidRPr="009D67ED" w:rsidRDefault="00C81318" w:rsidP="00C81318">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p>
    <w:p w:rsidR="00C81318" w:rsidRDefault="00C81318" w:rsidP="00C81318">
      <w:pPr>
        <w:spacing w:after="0"/>
        <w:ind w:firstLine="709"/>
        <w:rPr>
          <w:rFonts w:ascii="Times New Roman" w:hAnsi="Times New Roman" w:cs="Times New Roman"/>
          <w:b/>
          <w:sz w:val="28"/>
          <w:szCs w:val="28"/>
          <w:lang w:val="kk-KZ"/>
        </w:rPr>
      </w:pPr>
      <w:r w:rsidRPr="001F6240">
        <w:rPr>
          <w:rFonts w:ascii="Times New Roman" w:hAnsi="Times New Roman" w:cs="Times New Roman"/>
          <w:b/>
          <w:sz w:val="28"/>
          <w:szCs w:val="28"/>
          <w:lang w:val="kk-KZ"/>
        </w:rPr>
        <w:t>Қорытынды және ұсыныстар:</w:t>
      </w:r>
    </w:p>
    <w:p w:rsidR="00C81318" w:rsidRDefault="00C81318" w:rsidP="00C81318">
      <w:pPr>
        <w:pStyle w:val="a6"/>
        <w:numPr>
          <w:ilvl w:val="0"/>
          <w:numId w:val="1"/>
        </w:numPr>
        <w:spacing w:after="0" w:line="240" w:lineRule="auto"/>
        <w:contextualSpacing w:val="0"/>
        <w:rPr>
          <w:rFonts w:ascii="Times New Roman" w:hAnsi="Times New Roman" w:cs="Times New Roman"/>
          <w:sz w:val="28"/>
          <w:szCs w:val="28"/>
          <w:lang w:val="kk-KZ"/>
        </w:rPr>
      </w:pPr>
      <w:r>
        <w:rPr>
          <w:rFonts w:ascii="Times New Roman" w:hAnsi="Times New Roman" w:cs="Times New Roman"/>
          <w:sz w:val="28"/>
          <w:szCs w:val="28"/>
          <w:lang w:val="kk-KZ"/>
        </w:rPr>
        <w:t>Мектеп бойынша инклюзиялық білім беру курстарына мұғалімдерді оқыту;</w:t>
      </w:r>
    </w:p>
    <w:p w:rsidR="00FE74F0" w:rsidRPr="00C81318" w:rsidRDefault="00C81318" w:rsidP="004D2348">
      <w:pPr>
        <w:pStyle w:val="a6"/>
        <w:numPr>
          <w:ilvl w:val="0"/>
          <w:numId w:val="1"/>
        </w:numPr>
        <w:spacing w:after="0" w:line="240" w:lineRule="auto"/>
        <w:contextualSpacing w:val="0"/>
        <w:rPr>
          <w:rFonts w:ascii="Times New Roman" w:hAnsi="Times New Roman" w:cs="Times New Roman"/>
          <w:sz w:val="28"/>
          <w:szCs w:val="28"/>
          <w:lang w:val="kk-KZ"/>
        </w:rPr>
      </w:pPr>
      <w:r w:rsidRPr="00B750BD">
        <w:rPr>
          <w:rFonts w:ascii="Times New Roman" w:hAnsi="Times New Roman" w:cs="Times New Roman"/>
          <w:sz w:val="28"/>
          <w:szCs w:val="28"/>
          <w:lang w:val="kk-KZ"/>
        </w:rPr>
        <w:t xml:space="preserve">Сынып жетекшілері </w:t>
      </w:r>
      <w:r>
        <w:rPr>
          <w:rFonts w:ascii="Times New Roman" w:hAnsi="Times New Roman" w:cs="Times New Roman"/>
          <w:sz w:val="28"/>
          <w:szCs w:val="28"/>
          <w:lang w:val="kk-KZ"/>
        </w:rPr>
        <w:t xml:space="preserve">үйден оқыту, инклюзия </w:t>
      </w:r>
      <w:r w:rsidRPr="00B750BD">
        <w:rPr>
          <w:rFonts w:ascii="Times New Roman" w:hAnsi="Times New Roman" w:cs="Times New Roman"/>
          <w:sz w:val="28"/>
          <w:szCs w:val="28"/>
          <w:lang w:val="kk-KZ"/>
        </w:rPr>
        <w:t>оқушылардың үлгерімін электронды журналда</w:t>
      </w:r>
      <w:r>
        <w:rPr>
          <w:rFonts w:ascii="Times New Roman" w:hAnsi="Times New Roman" w:cs="Times New Roman"/>
          <w:sz w:val="28"/>
          <w:szCs w:val="28"/>
          <w:lang w:val="kk-KZ"/>
        </w:rPr>
        <w:t>н барлық пәндер бойынша бақылап, электронды журналдарды тапсыру.</w:t>
      </w:r>
    </w:p>
    <w:p w:rsidR="00FE74F0" w:rsidRDefault="00162B95" w:rsidP="00162B95">
      <w:pPr>
        <w:spacing w:after="0" w:line="240" w:lineRule="auto"/>
        <w:jc w:val="both"/>
        <w:rPr>
          <w:rFonts w:ascii="Times New Roman" w:eastAsia="Times New Roman" w:hAnsi="Times New Roman" w:cs="Times New Roman"/>
          <w:color w:val="1A1A1A" w:themeColor="background1" w:themeShade="1A"/>
          <w:sz w:val="28"/>
          <w:szCs w:val="28"/>
          <w:lang w:val="kk-KZ"/>
        </w:rPr>
      </w:pPr>
      <w:r>
        <w:rPr>
          <w:rFonts w:ascii="Times New Roman" w:hAnsi="Times New Roman" w:cs="Times New Roman"/>
          <w:color w:val="1A1A1A" w:themeColor="background1" w:themeShade="1A"/>
          <w:sz w:val="28"/>
          <w:szCs w:val="28"/>
          <w:lang w:val="kk-KZ"/>
        </w:rPr>
        <w:t xml:space="preserve">  </w:t>
      </w:r>
      <w:r w:rsidR="00FE74F0" w:rsidRPr="00FE74F0">
        <w:rPr>
          <w:rFonts w:ascii="Times New Roman" w:hAnsi="Times New Roman" w:cs="Times New Roman"/>
          <w:color w:val="1A1A1A" w:themeColor="background1" w:themeShade="1A"/>
          <w:sz w:val="28"/>
          <w:szCs w:val="28"/>
          <w:lang w:val="kk-KZ"/>
        </w:rPr>
        <w:t>Мектеп ұжымының биылғы оқу жылындағы жұмысының мақсаты – дарынды балалар мен оқуға деген ынтасы жоғары балаларды анықтау, балалардың қабілеттерін дамытуға және іске асыруға қолайлы жағдай жасау.</w:t>
      </w:r>
      <w:r w:rsidR="00FE74F0">
        <w:rPr>
          <w:rFonts w:ascii="Times New Roman" w:hAnsi="Times New Roman" w:cs="Times New Roman"/>
          <w:color w:val="1A1A1A" w:themeColor="background1" w:themeShade="1A"/>
          <w:sz w:val="28"/>
          <w:szCs w:val="28"/>
          <w:lang w:val="kk-KZ"/>
        </w:rPr>
        <w:t>Қойылған мақсаттарға жету үшін оқу жылы бойына оқуға ынтасы жоғары балалардың деректер қорын жаңарту және толықтыру жұмыстары жүргізілді.</w:t>
      </w:r>
      <w:r w:rsidR="00FE74F0">
        <w:rPr>
          <w:rFonts w:ascii="Times New Roman" w:eastAsia="Times New Roman" w:hAnsi="Times New Roman" w:cs="Times New Roman"/>
          <w:color w:val="1A1A1A" w:themeColor="background1" w:themeShade="1A"/>
          <w:sz w:val="28"/>
          <w:szCs w:val="28"/>
          <w:lang w:val="kk-KZ"/>
        </w:rPr>
        <w:t>Деректер қорының тізіміне 1-1</w:t>
      </w:r>
      <w:r w:rsidR="00FE74F0" w:rsidRPr="00FE74F0">
        <w:rPr>
          <w:rFonts w:ascii="Times New Roman" w:eastAsia="Times New Roman" w:hAnsi="Times New Roman" w:cs="Times New Roman"/>
          <w:color w:val="1A1A1A" w:themeColor="background1" w:themeShade="1A"/>
          <w:sz w:val="28"/>
          <w:szCs w:val="28"/>
          <w:lang w:val="kk-KZ"/>
        </w:rPr>
        <w:t>1</w:t>
      </w:r>
      <w:r w:rsidR="00FE74F0">
        <w:rPr>
          <w:rFonts w:ascii="Times New Roman" w:eastAsia="Times New Roman" w:hAnsi="Times New Roman" w:cs="Times New Roman"/>
          <w:color w:val="1A1A1A" w:themeColor="background1" w:themeShade="1A"/>
          <w:sz w:val="28"/>
          <w:szCs w:val="28"/>
          <w:lang w:val="kk-KZ"/>
        </w:rPr>
        <w:t xml:space="preserve"> сынып оқушылары кіреді, биылғы оқу жылында оқуға ынтасы жоғары балалар саны </w:t>
      </w:r>
      <w:r w:rsidR="00FE74F0" w:rsidRPr="00FE74F0">
        <w:rPr>
          <w:rFonts w:ascii="Times New Roman" w:eastAsia="Times New Roman" w:hAnsi="Times New Roman" w:cs="Times New Roman"/>
          <w:color w:val="1A1A1A" w:themeColor="background1" w:themeShade="1A"/>
          <w:sz w:val="28"/>
          <w:szCs w:val="28"/>
          <w:lang w:val="kk-KZ"/>
        </w:rPr>
        <w:t>106</w:t>
      </w:r>
      <w:r w:rsidR="00FE74F0">
        <w:rPr>
          <w:rFonts w:ascii="Times New Roman" w:eastAsia="Times New Roman" w:hAnsi="Times New Roman" w:cs="Times New Roman"/>
          <w:color w:val="1A1A1A" w:themeColor="background1" w:themeShade="1A"/>
          <w:sz w:val="28"/>
          <w:szCs w:val="28"/>
          <w:lang w:val="kk-KZ"/>
        </w:rPr>
        <w:t xml:space="preserve"> оқушыны құрады.Оқу жылының басында дарынды балалары бар пән мұғалімдерінің мектеп жоспары мен жұмыс жоспарлары жасалды, онда оқушыларды пәндік олимпиадалар мен жарыстарға дайындау, мектеп жобаларын әзірлеу кіреді. Жоспарлау әр мұғалімнің дарынды оқушылармен жұмыс жасаудың жеке жоспарлары негізінде жүзеге асырылды.</w:t>
      </w:r>
    </w:p>
    <w:p w:rsidR="00FE74F0" w:rsidRDefault="00FE74F0" w:rsidP="00FE74F0">
      <w:pPr>
        <w:spacing w:before="90" w:after="90" w:line="270" w:lineRule="atLeast"/>
        <w:ind w:firstLine="708"/>
        <w:jc w:val="both"/>
        <w:rPr>
          <w:rFonts w:ascii="Times New Roman" w:eastAsia="Times New Roman" w:hAnsi="Times New Roman" w:cs="Times New Roman"/>
          <w:color w:val="1A1A1A" w:themeColor="background1" w:themeShade="1A"/>
          <w:sz w:val="28"/>
          <w:szCs w:val="28"/>
          <w:lang w:val="kk-KZ"/>
        </w:rPr>
      </w:pPr>
      <w:r>
        <w:rPr>
          <w:rFonts w:ascii="Times New Roman" w:eastAsia="Times New Roman" w:hAnsi="Times New Roman" w:cs="Times New Roman"/>
          <w:color w:val="1A1A1A" w:themeColor="background1" w:themeShade="1A"/>
          <w:sz w:val="28"/>
          <w:szCs w:val="28"/>
          <w:lang w:val="kk-KZ"/>
        </w:rPr>
        <w:t>Мектептің материалдық-техникалық базасы сабақтан тыс уақытта әртүрлі оқу-тәрбие жұмыстарын жүргізуге, мектеп ұжымының жұмысын ұйымдастыруға мүмкіндік береді, бұл оқушылардың танымдық қабілеттерінің деңгейін айтарлықтай арттыруға мүмкіндік береді.Мектепте компьютерлік сыныптар, кітапхана, интернет ресурстарына тұрақты қолжетімділік бар.</w:t>
      </w:r>
    </w:p>
    <w:p w:rsidR="00FE74F0" w:rsidRDefault="00FE74F0" w:rsidP="00BD1B67">
      <w:pPr>
        <w:spacing w:after="0" w:line="240" w:lineRule="auto"/>
        <w:ind w:firstLine="708"/>
        <w:jc w:val="both"/>
        <w:rPr>
          <w:rFonts w:ascii="Times New Roman" w:eastAsia="Times New Roman" w:hAnsi="Times New Roman" w:cs="Times New Roman"/>
          <w:color w:val="1A1A1A" w:themeColor="background1" w:themeShade="1A"/>
          <w:sz w:val="28"/>
          <w:szCs w:val="28"/>
          <w:lang w:val="kk-KZ"/>
        </w:rPr>
      </w:pPr>
      <w:r>
        <w:rPr>
          <w:rFonts w:ascii="Times New Roman" w:eastAsia="Times New Roman" w:hAnsi="Times New Roman" w:cs="Times New Roman"/>
          <w:color w:val="1A1A1A" w:themeColor="background1" w:themeShade="1A"/>
          <w:sz w:val="28"/>
          <w:szCs w:val="28"/>
          <w:lang w:val="kk-KZ"/>
        </w:rPr>
        <w:t xml:space="preserve">Сондай-ақ, мектепте дарынды балалар мен оқуға ынтасы жоғары балаларды анықтауға арналған психологиялық қызмет бар, ол 1-11 </w:t>
      </w:r>
      <w:r>
        <w:rPr>
          <w:rFonts w:ascii="Times New Roman" w:eastAsia="Times New Roman" w:hAnsi="Times New Roman" w:cs="Times New Roman"/>
          <w:color w:val="1A1A1A" w:themeColor="background1" w:themeShade="1A"/>
          <w:sz w:val="28"/>
          <w:szCs w:val="28"/>
          <w:lang w:val="kk-KZ"/>
        </w:rPr>
        <w:lastRenderedPageBreak/>
        <w:t>сынып оқушылары арасында интеллект түрлерін анықтаудың әртүрлі әдістерін қолдана отырып, үнемі диагностика жүргізіп отырады, оларға сандық және сапалық баға береді. балалардың дарындылығының әртүрлі түрлерінің ауырлығы және т.б. Оқу жылы оқушылардың келесі іс-шараларға белсенді қатысуымен басталды:</w:t>
      </w:r>
    </w:p>
    <w:p w:rsidR="00FE74F0" w:rsidRDefault="00FE74F0" w:rsidP="00BD1B67">
      <w:pPr>
        <w:spacing w:after="0" w:line="240" w:lineRule="auto"/>
        <w:jc w:val="both"/>
        <w:rPr>
          <w:rFonts w:ascii="Times New Roman" w:eastAsia="Times New Roman" w:hAnsi="Times New Roman" w:cs="Times New Roman"/>
          <w:color w:val="1A1A1A" w:themeColor="background1" w:themeShade="1A"/>
          <w:sz w:val="28"/>
          <w:szCs w:val="28"/>
          <w:lang w:val="kk-KZ"/>
        </w:rPr>
      </w:pPr>
      <w:r>
        <w:rPr>
          <w:rFonts w:ascii="Times New Roman" w:eastAsia="Times New Roman" w:hAnsi="Times New Roman" w:cs="Times New Roman"/>
          <w:color w:val="1A1A1A" w:themeColor="background1" w:themeShade="1A"/>
          <w:sz w:val="28"/>
          <w:szCs w:val="28"/>
          <w:lang w:val="kk-KZ"/>
        </w:rPr>
        <w:t>2025-2026 оқу жылында мектеп оқушылары келесі байқауларға, турнирлерге, олимпиадаларға, онлайн олимпиадаларға, мектепішілік, қалалық, облыстық, республикалық және халықаралық деңгейдегі зияткерлік марафондарға белсенді қатысты:</w:t>
      </w:r>
    </w:p>
    <w:p w:rsidR="00FE74F0" w:rsidRDefault="00FE74F0" w:rsidP="00BD1B67">
      <w:pPr>
        <w:spacing w:after="0" w:line="240" w:lineRule="auto"/>
        <w:jc w:val="both"/>
        <w:rPr>
          <w:rFonts w:ascii="Times New Roman" w:eastAsia="Times New Roman" w:hAnsi="Times New Roman" w:cs="Times New Roman"/>
          <w:color w:val="1A1A1A" w:themeColor="background1" w:themeShade="1A"/>
          <w:sz w:val="28"/>
          <w:szCs w:val="28"/>
          <w:lang w:val="kk-KZ"/>
        </w:rPr>
      </w:pPr>
    </w:p>
    <w:p w:rsidR="00FE74F0" w:rsidRDefault="00FE74F0" w:rsidP="00BD1B67">
      <w:pPr>
        <w:spacing w:after="0" w:line="240" w:lineRule="auto"/>
        <w:jc w:val="both"/>
        <w:rPr>
          <w:rFonts w:ascii="Times New Roman" w:hAnsi="Times New Roman" w:cs="Times New Roman"/>
          <w:color w:val="1A1A1A" w:themeColor="background1" w:themeShade="1A"/>
          <w:sz w:val="28"/>
          <w:szCs w:val="28"/>
          <w:lang w:val="kk-KZ"/>
        </w:rPr>
      </w:pPr>
      <w:r>
        <w:rPr>
          <w:rFonts w:ascii="Times New Roman" w:hAnsi="Times New Roman" w:cs="Times New Roman"/>
          <w:sz w:val="28"/>
          <w:szCs w:val="28"/>
          <w:lang w:val="kk-KZ"/>
        </w:rPr>
        <w:t xml:space="preserve"> </w:t>
      </w:r>
      <w:r>
        <w:rPr>
          <w:rFonts w:ascii="Times New Roman" w:hAnsi="Times New Roman" w:cs="Times New Roman"/>
          <w:color w:val="1A1A1A" w:themeColor="background1" w:themeShade="1A"/>
          <w:sz w:val="28"/>
          <w:szCs w:val="28"/>
          <w:lang w:val="kk-KZ"/>
        </w:rPr>
        <w:t>III дәрежелі диплом "STEM-Fest" оқушылардың ғылыми-зерттеу жобаларының қалалық фестивалінде Жаратылыстану ғылымдары физика пәнінен Бақытжанқызы Ажар, Омаш Рауан, Ақбота III дәрежелі диплом, Қайдар Аяжан, Ақбота III дәрежелі диплом, Амантай Аружан, Ақбота III дәрежелі диплом. Жетекшісі: Ашимова Г.Я</w:t>
      </w:r>
    </w:p>
    <w:p w:rsidR="00FE74F0" w:rsidRDefault="00FE74F0" w:rsidP="00BD1B67">
      <w:pPr>
        <w:tabs>
          <w:tab w:val="left" w:pos="3180"/>
        </w:tabs>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«Дарын» Республикалық ғылыми-практикалық орталығы «Ақбота» зияткерлік олимпиадасы.</w:t>
      </w:r>
    </w:p>
    <w:p w:rsidR="00FE74F0" w:rsidRDefault="00FE74F0" w:rsidP="00BD1B67">
      <w:pPr>
        <w:tabs>
          <w:tab w:val="left" w:pos="3180"/>
        </w:tabs>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2 –дәрежелі дипломмен Ғафиз Адина , Жалғас Раяна , Қанат Нұрсұлу , Рымкешов Нұрлы марапатталды. Жетекшісі: Джунисбекова Э.А.</w:t>
      </w:r>
    </w:p>
    <w:p w:rsidR="00FE74F0" w:rsidRDefault="00FE74F0" w:rsidP="00BD1B67">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«Сарыарқа Дарыны» балаларға қосымша білім беру аймақтық ғылыми-практикалық орталығы ҚР Орталық Қазақстан шағын ғылым Академиясы. Оқушылар сарайы Юнеско-клубы. Бастауыш сынып оқушылар арасында өткен «Мен-зерттеушімін» облыстық фестивалінде жеңіске жеткені үшін III дәрежелі Дипломмен Серікбол Ләйлім, Берік Дәулет марапатталды. Жетекшісі: Джунисбекова Э.А.</w:t>
      </w:r>
    </w:p>
    <w:p w:rsidR="00FE74F0" w:rsidRDefault="00FE74F0" w:rsidP="00BD1B6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Республикалық </w:t>
      </w:r>
      <w:r>
        <w:rPr>
          <w:rFonts w:ascii="Times New Roman" w:hAnsi="Times New Roman" w:cs="Times New Roman"/>
          <w:b/>
          <w:sz w:val="28"/>
          <w:szCs w:val="28"/>
          <w:lang w:val="kk-KZ"/>
        </w:rPr>
        <w:t>« Алтын сақа »</w:t>
      </w:r>
      <w:r>
        <w:rPr>
          <w:rFonts w:ascii="Times New Roman" w:hAnsi="Times New Roman" w:cs="Times New Roman"/>
          <w:sz w:val="28"/>
          <w:szCs w:val="28"/>
          <w:lang w:val="kk-KZ"/>
        </w:rPr>
        <w:t xml:space="preserve"> математикалық олимпиадасы мектепішілік ІІ дәрежелі дипломмен Нургалиев Данияр марапатталды.</w:t>
      </w:r>
    </w:p>
    <w:p w:rsidR="00FE74F0" w:rsidRDefault="00FE74F0" w:rsidP="00BD1B67">
      <w:pPr>
        <w:framePr w:hSpace="180" w:wrap="around" w:vAnchor="page" w:hAnchor="margin" w:xAlign="center" w:y="2296"/>
        <w:tabs>
          <w:tab w:val="left" w:pos="318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«ZIATKERLIK MODERNIZASIA» жобасы аясында </w:t>
      </w:r>
      <w:r>
        <w:rPr>
          <w:rFonts w:ascii="Times New Roman" w:hAnsi="Times New Roman" w:cs="Times New Roman"/>
          <w:b/>
          <w:sz w:val="28"/>
          <w:szCs w:val="28"/>
          <w:lang w:val="kk-KZ"/>
        </w:rPr>
        <w:t>«Поэзия әлеміне БІРҚАДАМ»</w:t>
      </w:r>
      <w:r>
        <w:rPr>
          <w:rFonts w:ascii="Times New Roman" w:hAnsi="Times New Roman" w:cs="Times New Roman"/>
          <w:sz w:val="28"/>
          <w:szCs w:val="28"/>
          <w:lang w:val="kk-KZ"/>
        </w:rPr>
        <w:t>қалалық мәнерлеп оқу байқауында 3 –дәрежелі диплом.</w:t>
      </w:r>
    </w:p>
    <w:p w:rsidR="00FE74F0" w:rsidRDefault="00FE74F0" w:rsidP="00BD1B6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Қалалық </w:t>
      </w:r>
      <w:r>
        <w:rPr>
          <w:rFonts w:ascii="Times New Roman" w:hAnsi="Times New Roman" w:cs="Times New Roman"/>
          <w:b/>
          <w:sz w:val="28"/>
          <w:szCs w:val="28"/>
          <w:lang w:val="kk-KZ"/>
        </w:rPr>
        <w:t>«Ұрпақ үні»</w:t>
      </w:r>
      <w:r>
        <w:rPr>
          <w:rFonts w:ascii="Times New Roman" w:hAnsi="Times New Roman" w:cs="Times New Roman"/>
          <w:sz w:val="28"/>
          <w:szCs w:val="28"/>
          <w:lang w:val="kk-KZ"/>
        </w:rPr>
        <w:t xml:space="preserve"> мәнерлеп оқу байқауы </w:t>
      </w:r>
      <w:r>
        <w:rPr>
          <w:rFonts w:ascii="Times New Roman" w:hAnsi="Times New Roman" w:cs="Times New Roman"/>
          <w:b/>
          <w:sz w:val="28"/>
          <w:szCs w:val="28"/>
          <w:lang w:val="kk-KZ"/>
        </w:rPr>
        <w:t>СЕРТИФИКАТ.</w:t>
      </w:r>
    </w:p>
    <w:p w:rsidR="00FE74F0" w:rsidRDefault="00FE74F0" w:rsidP="00BD1B6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Қалалық білім бөлімі, Сарыарқа дарыны «Ұлт денсаулығы сенің қолыңда»</w:t>
      </w:r>
      <w:r>
        <w:rPr>
          <w:rFonts w:ascii="Times New Roman" w:hAnsi="Times New Roman" w:cs="Times New Roman"/>
          <w:sz w:val="28"/>
          <w:szCs w:val="28"/>
          <w:lang w:val="kk-KZ"/>
        </w:rPr>
        <w:t xml:space="preserve"> ашық қалалық байқауы 1- дәрежелі және 2- дәрежелі дипломмен Жандосов Мадияр, Мерйамбек Ақмарал марапатталды.</w:t>
      </w:r>
    </w:p>
    <w:p w:rsidR="00FE74F0" w:rsidRDefault="00FE74F0" w:rsidP="00BD1B6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«Дарын»</w:t>
      </w:r>
      <w:r>
        <w:rPr>
          <w:rFonts w:ascii="Times New Roman" w:hAnsi="Times New Roman" w:cs="Times New Roman"/>
          <w:sz w:val="28"/>
          <w:szCs w:val="28"/>
          <w:lang w:val="kk-KZ"/>
        </w:rPr>
        <w:t xml:space="preserve"> Республикалық ғылыми-практикалық орталығы </w:t>
      </w:r>
      <w:r>
        <w:rPr>
          <w:rFonts w:ascii="Times New Roman" w:hAnsi="Times New Roman" w:cs="Times New Roman"/>
          <w:b/>
          <w:sz w:val="28"/>
          <w:szCs w:val="28"/>
          <w:lang w:val="kk-KZ"/>
        </w:rPr>
        <w:t xml:space="preserve">«Ақбота» </w:t>
      </w:r>
      <w:r>
        <w:rPr>
          <w:rFonts w:ascii="Times New Roman" w:hAnsi="Times New Roman" w:cs="Times New Roman"/>
          <w:sz w:val="28"/>
          <w:szCs w:val="28"/>
          <w:lang w:val="kk-KZ"/>
        </w:rPr>
        <w:t>зияткерлік олимпиадасы 1- дәрежелі және 2 –дәрежелі дипломмен Сандибаева Медина марапатталды. Жетекшісі: Тусенова А.Н</w:t>
      </w:r>
    </w:p>
    <w:p w:rsidR="00FE74F0" w:rsidRDefault="00FE74F0" w:rsidP="00BD1B67">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Кәріғұл Айша - 9 а сыныбы Дода Республикалық  Білім олимпиадасы. “Дарын”  1 дәрежелі диплом. Жетекшісі: Шержанова А.Р.</w:t>
      </w:r>
    </w:p>
    <w:p w:rsidR="00FE74F0" w:rsidRDefault="00FE74F0" w:rsidP="00BD1B67">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Республика күні мен Мемлекеттік егемендік туралы декларацияның 35 жылдығына арналған Қазақстанттарихы пәні бойынша мектеп оқушыларының облыстық "КЛИО - 2025" олимпиадасы. 10 А сынып оқушысы Кощегулова Еркеназ. Сертификат. Жетекшісі: Мейрам Т.Т</w:t>
      </w:r>
    </w:p>
    <w:p w:rsidR="00FE74F0" w:rsidRDefault="00FE74F0" w:rsidP="00BD1B67">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lastRenderedPageBreak/>
        <w:t>Республикалық 15 пәндік олимпиадасының қалалық кезеңі ІІІ орын. Сатыбалды Ералы. Жетекшісі: Блялова К.К</w:t>
      </w:r>
    </w:p>
    <w:p w:rsidR="00FE74F0" w:rsidRDefault="00FE74F0" w:rsidP="00BD1B67">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Бір үзік сыр…  байқауы Оралова Еркеназ сертификат. Жетекшісі: Нәбиғаппарова Т.Е</w:t>
      </w:r>
    </w:p>
    <w:p w:rsidR="00FE74F0" w:rsidRDefault="00FE74F0" w:rsidP="00BD1B67">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Алданова Лаура 8в сынып, Республикалық жасөспірімдер олимпиадасының қалалық кезеңінде орыс тілі мен әдебиеті пәнінен 2 орынды иеленді. Мереке Амина, 5 ә класс, городской конкурс диктантов Грамотей 2025, 3 орын. Жетекшісі: Сулейменова М.А</w:t>
      </w:r>
    </w:p>
    <w:p w:rsidR="00FE74F0" w:rsidRDefault="00FE74F0" w:rsidP="00BD1B67">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Әбілқас Сағынов атындағы Қарағанды техникалық университетінде информатика пәні бойынша олимпиада  3-орын Жан Алина. Жетекшісі: Секебаева Л.Р</w:t>
      </w:r>
    </w:p>
    <w:p w:rsidR="00FE74F0" w:rsidRDefault="00FE74F0" w:rsidP="00BD1B67">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6 ә сынып Тарғын Айдария Республикалық 15 пәндік орыс тілі пәні бойынша қалалық олимпиададан 3 орын иеленді. Жетекшісі: Сулейменова Ш.Н</w:t>
      </w:r>
    </w:p>
    <w:p w:rsidR="00FE74F0" w:rsidRDefault="00FE74F0" w:rsidP="00BD1B67">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2-7 сынып оқушалыр арасында Зерде Республикалық зерттеу жобалары конкурсының қалалық кезеңінде 3-орынға ие болған Мерекек Амина марапатталады.</w:t>
      </w:r>
    </w:p>
    <w:p w:rsidR="00FE74F0" w:rsidRDefault="00FE74F0" w:rsidP="00BD1B67">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Дода Республикалық білім олимпиадасы 3-дәрежелі диплом Айша Кәріғұл марапатталды. Жетекшісі: Абишева Г.С</w:t>
      </w:r>
    </w:p>
    <w:p w:rsidR="00FE74F0" w:rsidRDefault="00FE74F0" w:rsidP="00BD1B67">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Облыстық "Міржақып әлемі: Міржақыптан алған бір ой"  TEDx,  Төлеутай Кәусар, 3-орын;</w:t>
      </w:r>
    </w:p>
    <w:p w:rsidR="00FE74F0" w:rsidRDefault="00FE74F0" w:rsidP="00BD1B67">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Қалалық "Жас тілші"  зияткерлік сайысы,  Шинтилеуов Мадияр, 2-орын. Жетекшісі: Магауиянова Г.С</w:t>
      </w:r>
    </w:p>
    <w:p w:rsidR="00FE74F0" w:rsidRDefault="00FE74F0" w:rsidP="00BD1B67">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Doda Senior" Республикалық білім олимпиадасының мектепішілік кезеңі биология -химия олимпиадасы 10а сынып Кощегулова Еркеназ І орын диплом, 10а сынып Искакова Алина 2 орын диплом, 10ә сынып география –математика, Оралова Еркеназ 1орын диплом, Манарвэг Дариға 2 орын диплом. Жетекшісі: Жексенбаева А.О</w:t>
      </w:r>
    </w:p>
    <w:p w:rsidR="00FE74F0" w:rsidRDefault="00FE74F0" w:rsidP="00BD1B67">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Ұстаз тілегі орыс тілі және әдебиеті пәні бойынша өткен олимпиадада Ермек Жұлдыз 2-орын иеленді.</w:t>
      </w:r>
    </w:p>
    <w:p w:rsidR="00FE74F0" w:rsidRDefault="00FE74F0" w:rsidP="00BD1B67">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Международный конкурс «Живая классика-2025» Төлеутай Нұрислам 3-место.</w:t>
      </w:r>
    </w:p>
    <w:p w:rsidR="00FE74F0" w:rsidRDefault="00FE74F0" w:rsidP="00BD1B67">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15 пәндік Республикалық олимпиадада орыс тілі және әдебиеті пәні бойынша Төлеутай Нұрислам 3- орын.</w:t>
      </w:r>
    </w:p>
    <w:p w:rsidR="00FE74F0" w:rsidRDefault="00FE74F0" w:rsidP="00BD1B67">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Грамотей-2025 қалалық диктанттар конкурсында Масабаева Жансая сетификат. Жетекшісі: Кучкарбаева З.Д</w:t>
      </w:r>
    </w:p>
    <w:p w:rsidR="00FE74F0" w:rsidRDefault="00FE74F0" w:rsidP="00BD1B67">
      <w:pPr>
        <w:spacing w:after="0" w:line="240" w:lineRule="auto"/>
        <w:ind w:firstLine="709"/>
        <w:jc w:val="both"/>
        <w:rPr>
          <w:rFonts w:ascii="Times New Roman" w:eastAsia="Times New Roman" w:hAnsi="Times New Roman"/>
          <w:sz w:val="28"/>
          <w:szCs w:val="28"/>
          <w:lang w:val="kk-KZ"/>
        </w:rPr>
      </w:pPr>
      <w:r w:rsidRPr="009B20AC">
        <w:rPr>
          <w:rFonts w:ascii="Times New Roman" w:eastAsia="Times New Roman" w:hAnsi="Times New Roman"/>
          <w:sz w:val="28"/>
          <w:szCs w:val="28"/>
          <w:lang w:val="kk-KZ"/>
        </w:rPr>
        <w:t xml:space="preserve">Аудандық олимпиададан </w:t>
      </w:r>
      <w:r w:rsidRPr="009B20AC">
        <w:rPr>
          <w:rFonts w:ascii="Times New Roman" w:eastAsia="Times New Roman" w:hAnsi="Times New Roman" w:cs="Times New Roman"/>
          <w:sz w:val="28"/>
          <w:szCs w:val="28"/>
          <w:lang w:val="kk-KZ"/>
        </w:rPr>
        <w:t>Оралова Еркеназ, Оразғали Зарина, Дүйсекеев Нұсислам</w:t>
      </w:r>
      <w:r w:rsidRPr="009B20AC">
        <w:rPr>
          <w:rFonts w:ascii="Times New Roman" w:eastAsia="Times New Roman" w:hAnsi="Times New Roman"/>
          <w:sz w:val="28"/>
          <w:szCs w:val="28"/>
          <w:lang w:val="kk-KZ"/>
        </w:rPr>
        <w:t xml:space="preserve"> биология пәні бойынша орындар иеленді.</w:t>
      </w:r>
      <w:r>
        <w:rPr>
          <w:rFonts w:ascii="Times New Roman" w:eastAsia="Times New Roman" w:hAnsi="Times New Roman"/>
          <w:sz w:val="28"/>
          <w:szCs w:val="28"/>
          <w:lang w:val="kk-KZ"/>
        </w:rPr>
        <w:t xml:space="preserve"> Ғылыми жобалар </w:t>
      </w:r>
      <w:r w:rsidRPr="009B20AC">
        <w:rPr>
          <w:rFonts w:ascii="Times New Roman" w:eastAsia="Times New Roman" w:hAnsi="Times New Roman"/>
          <w:sz w:val="28"/>
          <w:szCs w:val="28"/>
          <w:lang w:val="kk-KZ"/>
        </w:rPr>
        <w:t xml:space="preserve">байқауында  </w:t>
      </w:r>
      <w:r w:rsidRPr="009B20AC">
        <w:rPr>
          <w:rFonts w:ascii="Times New Roman" w:eastAsia="Times New Roman" w:hAnsi="Times New Roman" w:cs="Times New Roman"/>
          <w:sz w:val="28"/>
          <w:szCs w:val="28"/>
          <w:lang w:val="kk-KZ"/>
        </w:rPr>
        <w:t>Балкенова Ақжарқын, Болатқызы Толғанай  3 орын, Сатыбалды Алуа, Серік Алина, Суниттола Абылайхан, Тазабек Азиза, Кощегулова Еркеназ сертификаттар</w:t>
      </w:r>
      <w:r>
        <w:rPr>
          <w:rFonts w:ascii="Times New Roman" w:eastAsia="Times New Roman" w:hAnsi="Times New Roman"/>
          <w:sz w:val="28"/>
          <w:szCs w:val="28"/>
          <w:lang w:val="kk-KZ"/>
        </w:rPr>
        <w:t>ға ие болды. Жетекшісі: Жексенбаева А.О</w:t>
      </w:r>
    </w:p>
    <w:p w:rsidR="00FE74F0" w:rsidRDefault="00FE74F0" w:rsidP="00FE74F0">
      <w:pPr>
        <w:pStyle w:val="af3"/>
        <w:jc w:val="both"/>
        <w:rPr>
          <w:rFonts w:ascii="Times New Roman" w:hAnsi="Times New Roman" w:cs="Times New Roman"/>
          <w:b/>
          <w:bCs/>
          <w:sz w:val="28"/>
          <w:szCs w:val="28"/>
          <w:lang w:val="kk-KZ"/>
        </w:rPr>
      </w:pPr>
      <w:r>
        <w:rPr>
          <w:rFonts w:ascii="Times New Roman" w:hAnsi="Times New Roman" w:cs="Times New Roman"/>
          <w:b/>
          <w:bCs/>
          <w:sz w:val="28"/>
          <w:szCs w:val="28"/>
        </w:rPr>
        <w:t>Оқушылардың жетістік көрсеткіштері</w:t>
      </w:r>
      <w:r>
        <w:rPr>
          <w:rFonts w:ascii="Times New Roman" w:hAnsi="Times New Roman" w:cs="Times New Roman"/>
          <w:b/>
          <w:bCs/>
          <w:sz w:val="28"/>
          <w:szCs w:val="28"/>
          <w:lang w:val="kk-KZ"/>
        </w:rPr>
        <w:t>:</w:t>
      </w:r>
    </w:p>
    <w:p w:rsidR="00FE74F0" w:rsidRDefault="00FE74F0" w:rsidP="00FE74F0">
      <w:pPr>
        <w:pStyle w:val="af3"/>
        <w:jc w:val="both"/>
        <w:rPr>
          <w:rFonts w:ascii="Times New Roman" w:hAnsi="Times New Roman" w:cs="Times New Roman"/>
          <w:b/>
          <w:bCs/>
          <w:sz w:val="28"/>
          <w:szCs w:val="28"/>
          <w:lang w:val="kk-KZ"/>
        </w:rPr>
      </w:pPr>
    </w:p>
    <w:tbl>
      <w:tblPr>
        <w:tblStyle w:val="a5"/>
        <w:tblW w:w="0" w:type="auto"/>
        <w:tblLook w:val="04A0"/>
      </w:tblPr>
      <w:tblGrid>
        <w:gridCol w:w="1839"/>
        <w:gridCol w:w="1268"/>
        <w:gridCol w:w="2489"/>
        <w:gridCol w:w="2067"/>
        <w:gridCol w:w="1342"/>
      </w:tblGrid>
      <w:tr w:rsidR="00FE74F0" w:rsidTr="00FB17AB">
        <w:tc>
          <w:tcPr>
            <w:tcW w:w="1899" w:type="dxa"/>
          </w:tcPr>
          <w:p w:rsidR="00FE74F0" w:rsidRPr="00FE74F0" w:rsidRDefault="00FE74F0" w:rsidP="00FB17AB">
            <w:pPr>
              <w:pStyle w:val="af3"/>
              <w:rPr>
                <w:rFonts w:ascii="Times New Roman" w:hAnsi="Times New Roman" w:cs="Times New Roman"/>
                <w:sz w:val="28"/>
                <w:szCs w:val="28"/>
              </w:rPr>
            </w:pPr>
            <w:r w:rsidRPr="00FE74F0">
              <w:rPr>
                <w:rFonts w:ascii="Times New Roman" w:hAnsi="Times New Roman" w:cs="Times New Roman"/>
                <w:sz w:val="28"/>
                <w:szCs w:val="28"/>
              </w:rPr>
              <w:t xml:space="preserve">Оқушының </w:t>
            </w:r>
            <w:r w:rsidRPr="00FE74F0">
              <w:rPr>
                <w:rFonts w:ascii="Times New Roman" w:hAnsi="Times New Roman" w:cs="Times New Roman"/>
                <w:sz w:val="28"/>
                <w:szCs w:val="28"/>
              </w:rPr>
              <w:lastRenderedPageBreak/>
              <w:t>аты-жөні</w:t>
            </w:r>
          </w:p>
        </w:tc>
        <w:tc>
          <w:tcPr>
            <w:tcW w:w="1534" w:type="dxa"/>
          </w:tcPr>
          <w:p w:rsidR="00FE74F0" w:rsidRPr="00FE74F0" w:rsidRDefault="00FE74F0" w:rsidP="00FB17AB">
            <w:pPr>
              <w:pStyle w:val="af3"/>
              <w:rPr>
                <w:rFonts w:ascii="Times New Roman" w:hAnsi="Times New Roman" w:cs="Times New Roman"/>
                <w:sz w:val="28"/>
                <w:szCs w:val="28"/>
              </w:rPr>
            </w:pPr>
            <w:r w:rsidRPr="00FE74F0">
              <w:rPr>
                <w:rFonts w:ascii="Times New Roman" w:hAnsi="Times New Roman" w:cs="Times New Roman"/>
                <w:sz w:val="28"/>
                <w:szCs w:val="28"/>
              </w:rPr>
              <w:lastRenderedPageBreak/>
              <w:t>Сыныбы</w:t>
            </w:r>
          </w:p>
        </w:tc>
        <w:tc>
          <w:tcPr>
            <w:tcW w:w="2489" w:type="dxa"/>
          </w:tcPr>
          <w:p w:rsidR="00FE74F0" w:rsidRPr="00FE74F0" w:rsidRDefault="00FE74F0" w:rsidP="00FB17AB">
            <w:pPr>
              <w:pStyle w:val="af3"/>
              <w:rPr>
                <w:rFonts w:ascii="Times New Roman" w:hAnsi="Times New Roman" w:cs="Times New Roman"/>
                <w:sz w:val="28"/>
                <w:szCs w:val="28"/>
              </w:rPr>
            </w:pPr>
            <w:r w:rsidRPr="00FE74F0">
              <w:rPr>
                <w:rFonts w:ascii="Times New Roman" w:hAnsi="Times New Roman" w:cs="Times New Roman"/>
                <w:sz w:val="28"/>
                <w:szCs w:val="28"/>
              </w:rPr>
              <w:t xml:space="preserve">Байқау/Олимпиада </w:t>
            </w:r>
            <w:r w:rsidRPr="00FE74F0">
              <w:rPr>
                <w:rFonts w:ascii="Times New Roman" w:hAnsi="Times New Roman" w:cs="Times New Roman"/>
                <w:sz w:val="28"/>
                <w:szCs w:val="28"/>
              </w:rPr>
              <w:lastRenderedPageBreak/>
              <w:t>атауы</w:t>
            </w:r>
          </w:p>
        </w:tc>
        <w:tc>
          <w:tcPr>
            <w:tcW w:w="2067" w:type="dxa"/>
          </w:tcPr>
          <w:p w:rsidR="00FE74F0" w:rsidRPr="00FE74F0" w:rsidRDefault="00FE74F0" w:rsidP="00FB17AB">
            <w:pPr>
              <w:pStyle w:val="af3"/>
              <w:rPr>
                <w:rFonts w:ascii="Times New Roman" w:hAnsi="Times New Roman" w:cs="Times New Roman"/>
                <w:sz w:val="28"/>
                <w:szCs w:val="28"/>
              </w:rPr>
            </w:pPr>
            <w:r w:rsidRPr="00FE74F0">
              <w:rPr>
                <w:rFonts w:ascii="Times New Roman" w:hAnsi="Times New Roman" w:cs="Times New Roman"/>
                <w:sz w:val="28"/>
                <w:szCs w:val="28"/>
              </w:rPr>
              <w:lastRenderedPageBreak/>
              <w:t>Деңгейі</w:t>
            </w:r>
          </w:p>
        </w:tc>
        <w:tc>
          <w:tcPr>
            <w:tcW w:w="1582" w:type="dxa"/>
          </w:tcPr>
          <w:p w:rsidR="00FE74F0" w:rsidRPr="00FE74F0" w:rsidRDefault="00FE74F0" w:rsidP="00FB17AB">
            <w:pPr>
              <w:pStyle w:val="af3"/>
              <w:rPr>
                <w:rFonts w:ascii="Times New Roman" w:hAnsi="Times New Roman" w:cs="Times New Roman"/>
                <w:sz w:val="28"/>
                <w:szCs w:val="28"/>
              </w:rPr>
            </w:pPr>
            <w:r w:rsidRPr="00FE74F0">
              <w:rPr>
                <w:rFonts w:ascii="Times New Roman" w:hAnsi="Times New Roman" w:cs="Times New Roman"/>
                <w:sz w:val="28"/>
                <w:szCs w:val="28"/>
              </w:rPr>
              <w:t>Нәтижесі</w:t>
            </w:r>
          </w:p>
        </w:tc>
      </w:tr>
      <w:tr w:rsidR="00FE74F0" w:rsidTr="00FB17AB">
        <w:tc>
          <w:tcPr>
            <w:tcW w:w="1899" w:type="dxa"/>
          </w:tcPr>
          <w:p w:rsidR="00FE74F0" w:rsidRPr="00FE74F0" w:rsidRDefault="00FE74F0" w:rsidP="00FB17AB">
            <w:pPr>
              <w:pStyle w:val="af3"/>
              <w:rPr>
                <w:rFonts w:ascii="Times New Roman" w:hAnsi="Times New Roman" w:cs="Times New Roman"/>
                <w:sz w:val="28"/>
                <w:szCs w:val="28"/>
              </w:rPr>
            </w:pPr>
            <w:r w:rsidRPr="00FE74F0">
              <w:rPr>
                <w:rFonts w:ascii="Times New Roman" w:hAnsi="Times New Roman" w:cs="Times New Roman"/>
                <w:sz w:val="28"/>
                <w:szCs w:val="28"/>
              </w:rPr>
              <w:lastRenderedPageBreak/>
              <w:t>Сатыбалды Ералы</w:t>
            </w:r>
          </w:p>
        </w:tc>
        <w:tc>
          <w:tcPr>
            <w:tcW w:w="1534" w:type="dxa"/>
          </w:tcPr>
          <w:p w:rsidR="00FE74F0" w:rsidRPr="00FE74F0" w:rsidRDefault="00FE74F0" w:rsidP="00FB17AB">
            <w:pPr>
              <w:pStyle w:val="af3"/>
              <w:rPr>
                <w:rFonts w:ascii="Times New Roman" w:hAnsi="Times New Roman" w:cs="Times New Roman"/>
                <w:sz w:val="28"/>
                <w:szCs w:val="28"/>
              </w:rPr>
            </w:pPr>
            <w:r w:rsidRPr="00FE74F0">
              <w:rPr>
                <w:rFonts w:ascii="Times New Roman" w:hAnsi="Times New Roman" w:cs="Times New Roman"/>
                <w:sz w:val="28"/>
                <w:szCs w:val="28"/>
              </w:rPr>
              <w:t>6-сынып</w:t>
            </w:r>
          </w:p>
        </w:tc>
        <w:tc>
          <w:tcPr>
            <w:tcW w:w="2489" w:type="dxa"/>
          </w:tcPr>
          <w:p w:rsidR="00FE74F0" w:rsidRPr="00FE74F0" w:rsidRDefault="00FE74F0" w:rsidP="00FB17AB">
            <w:pPr>
              <w:pStyle w:val="af3"/>
              <w:rPr>
                <w:rFonts w:ascii="Times New Roman" w:hAnsi="Times New Roman" w:cs="Times New Roman"/>
                <w:sz w:val="28"/>
                <w:szCs w:val="28"/>
              </w:rPr>
            </w:pPr>
            <w:r w:rsidRPr="00FE74F0">
              <w:rPr>
                <w:rFonts w:ascii="Times New Roman" w:hAnsi="Times New Roman" w:cs="Times New Roman"/>
                <w:sz w:val="28"/>
                <w:szCs w:val="28"/>
              </w:rPr>
              <w:t>Республикалық олимпиада</w:t>
            </w:r>
          </w:p>
        </w:tc>
        <w:tc>
          <w:tcPr>
            <w:tcW w:w="2067" w:type="dxa"/>
          </w:tcPr>
          <w:p w:rsidR="00FE74F0" w:rsidRPr="00FE74F0" w:rsidRDefault="00FE74F0" w:rsidP="00FB17AB">
            <w:pPr>
              <w:pStyle w:val="af3"/>
              <w:rPr>
                <w:rFonts w:ascii="Times New Roman" w:hAnsi="Times New Roman" w:cs="Times New Roman"/>
                <w:sz w:val="28"/>
                <w:szCs w:val="28"/>
              </w:rPr>
            </w:pPr>
            <w:r w:rsidRPr="00FE74F0">
              <w:rPr>
                <w:rFonts w:ascii="Times New Roman" w:hAnsi="Times New Roman" w:cs="Times New Roman"/>
                <w:sz w:val="28"/>
                <w:szCs w:val="28"/>
              </w:rPr>
              <w:t>Қалалық кезең</w:t>
            </w:r>
          </w:p>
        </w:tc>
        <w:tc>
          <w:tcPr>
            <w:tcW w:w="1582" w:type="dxa"/>
          </w:tcPr>
          <w:p w:rsidR="00FE74F0" w:rsidRPr="00FE74F0" w:rsidRDefault="00FE74F0" w:rsidP="00FB17AB">
            <w:pPr>
              <w:pStyle w:val="af3"/>
              <w:rPr>
                <w:rFonts w:ascii="Times New Roman" w:hAnsi="Times New Roman" w:cs="Times New Roman"/>
                <w:sz w:val="28"/>
                <w:szCs w:val="28"/>
              </w:rPr>
            </w:pPr>
            <w:r w:rsidRPr="00FE74F0">
              <w:rPr>
                <w:rFonts w:ascii="Times New Roman" w:hAnsi="Times New Roman" w:cs="Times New Roman"/>
                <w:sz w:val="28"/>
                <w:szCs w:val="28"/>
              </w:rPr>
              <w:t>ІІ орын</w:t>
            </w:r>
          </w:p>
        </w:tc>
      </w:tr>
      <w:tr w:rsidR="00FE74F0" w:rsidTr="00FB17AB">
        <w:tc>
          <w:tcPr>
            <w:tcW w:w="1899" w:type="dxa"/>
          </w:tcPr>
          <w:p w:rsidR="00FE74F0" w:rsidRPr="00FE74F0" w:rsidRDefault="00FE74F0" w:rsidP="00FB17AB">
            <w:pPr>
              <w:pStyle w:val="af3"/>
              <w:rPr>
                <w:rFonts w:ascii="Times New Roman" w:hAnsi="Times New Roman" w:cs="Times New Roman"/>
                <w:sz w:val="28"/>
                <w:szCs w:val="28"/>
              </w:rPr>
            </w:pPr>
            <w:r w:rsidRPr="00FE74F0">
              <w:rPr>
                <w:rFonts w:ascii="Times New Roman" w:hAnsi="Times New Roman" w:cs="Times New Roman"/>
                <w:sz w:val="28"/>
                <w:szCs w:val="28"/>
              </w:rPr>
              <w:t>Әлібек Дінмұхаммед</w:t>
            </w:r>
          </w:p>
        </w:tc>
        <w:tc>
          <w:tcPr>
            <w:tcW w:w="1534" w:type="dxa"/>
          </w:tcPr>
          <w:p w:rsidR="00FE74F0" w:rsidRPr="00FE74F0" w:rsidRDefault="00FE74F0" w:rsidP="00FB17AB">
            <w:pPr>
              <w:pStyle w:val="af3"/>
              <w:rPr>
                <w:rFonts w:ascii="Times New Roman" w:hAnsi="Times New Roman" w:cs="Times New Roman"/>
                <w:sz w:val="28"/>
                <w:szCs w:val="28"/>
              </w:rPr>
            </w:pPr>
            <w:r w:rsidRPr="00FE74F0">
              <w:rPr>
                <w:rFonts w:ascii="Times New Roman" w:hAnsi="Times New Roman" w:cs="Times New Roman"/>
                <w:sz w:val="28"/>
                <w:szCs w:val="28"/>
              </w:rPr>
              <w:t>5/6-сынып</w:t>
            </w:r>
          </w:p>
        </w:tc>
        <w:tc>
          <w:tcPr>
            <w:tcW w:w="2489" w:type="dxa"/>
          </w:tcPr>
          <w:p w:rsidR="00FE74F0" w:rsidRPr="00FE74F0" w:rsidRDefault="00FE74F0" w:rsidP="00FB17AB">
            <w:pPr>
              <w:pStyle w:val="af3"/>
              <w:rPr>
                <w:rFonts w:ascii="Times New Roman" w:hAnsi="Times New Roman" w:cs="Times New Roman"/>
                <w:sz w:val="28"/>
                <w:szCs w:val="28"/>
              </w:rPr>
            </w:pPr>
            <w:r w:rsidRPr="00FE74F0">
              <w:rPr>
                <w:rFonts w:ascii="Times New Roman" w:hAnsi="Times New Roman" w:cs="Times New Roman"/>
                <w:sz w:val="28"/>
                <w:szCs w:val="28"/>
              </w:rPr>
              <w:t>Республикалық «Ақбота» олимпиадасы</w:t>
            </w:r>
          </w:p>
        </w:tc>
        <w:tc>
          <w:tcPr>
            <w:tcW w:w="2067" w:type="dxa"/>
          </w:tcPr>
          <w:p w:rsidR="00FE74F0" w:rsidRPr="00FE74F0" w:rsidRDefault="00FE74F0" w:rsidP="00FB17AB">
            <w:pPr>
              <w:pStyle w:val="af3"/>
              <w:rPr>
                <w:rFonts w:ascii="Times New Roman" w:hAnsi="Times New Roman" w:cs="Times New Roman"/>
                <w:sz w:val="28"/>
                <w:szCs w:val="28"/>
              </w:rPr>
            </w:pPr>
            <w:r w:rsidRPr="00FE74F0">
              <w:rPr>
                <w:rFonts w:ascii="Times New Roman" w:hAnsi="Times New Roman" w:cs="Times New Roman"/>
                <w:sz w:val="28"/>
                <w:szCs w:val="28"/>
              </w:rPr>
              <w:t>Республикалық</w:t>
            </w:r>
          </w:p>
        </w:tc>
        <w:tc>
          <w:tcPr>
            <w:tcW w:w="1582" w:type="dxa"/>
          </w:tcPr>
          <w:p w:rsidR="00FE74F0" w:rsidRPr="00FE74F0" w:rsidRDefault="00FE74F0" w:rsidP="00FB17AB">
            <w:pPr>
              <w:pStyle w:val="af3"/>
              <w:rPr>
                <w:rFonts w:ascii="Times New Roman" w:hAnsi="Times New Roman" w:cs="Times New Roman"/>
                <w:sz w:val="28"/>
                <w:szCs w:val="28"/>
              </w:rPr>
            </w:pPr>
            <w:r w:rsidRPr="00FE74F0">
              <w:rPr>
                <w:rFonts w:ascii="Times New Roman" w:hAnsi="Times New Roman" w:cs="Times New Roman"/>
                <w:sz w:val="28"/>
                <w:szCs w:val="28"/>
              </w:rPr>
              <w:t>ІІ орын</w:t>
            </w:r>
          </w:p>
        </w:tc>
      </w:tr>
      <w:tr w:rsidR="00FE74F0" w:rsidTr="00FB17AB">
        <w:tc>
          <w:tcPr>
            <w:tcW w:w="1899" w:type="dxa"/>
          </w:tcPr>
          <w:p w:rsidR="00FE74F0" w:rsidRPr="00FE74F0" w:rsidRDefault="00FE74F0" w:rsidP="00FB17AB">
            <w:pPr>
              <w:pStyle w:val="af3"/>
              <w:rPr>
                <w:rFonts w:ascii="Times New Roman" w:hAnsi="Times New Roman" w:cs="Times New Roman"/>
                <w:sz w:val="28"/>
                <w:szCs w:val="28"/>
              </w:rPr>
            </w:pPr>
            <w:r w:rsidRPr="00FE74F0">
              <w:rPr>
                <w:rFonts w:ascii="Times New Roman" w:hAnsi="Times New Roman" w:cs="Times New Roman"/>
                <w:sz w:val="28"/>
                <w:szCs w:val="28"/>
              </w:rPr>
              <w:t>Амантаева Аңсаған</w:t>
            </w:r>
          </w:p>
        </w:tc>
        <w:tc>
          <w:tcPr>
            <w:tcW w:w="1534" w:type="dxa"/>
          </w:tcPr>
          <w:p w:rsidR="00FE74F0" w:rsidRPr="00FE74F0" w:rsidRDefault="00FE74F0" w:rsidP="00FB17AB">
            <w:pPr>
              <w:pStyle w:val="af3"/>
              <w:rPr>
                <w:rFonts w:ascii="Times New Roman" w:hAnsi="Times New Roman" w:cs="Times New Roman"/>
                <w:sz w:val="28"/>
                <w:szCs w:val="28"/>
              </w:rPr>
            </w:pPr>
            <w:r w:rsidRPr="00FE74F0">
              <w:rPr>
                <w:rFonts w:ascii="Times New Roman" w:hAnsi="Times New Roman" w:cs="Times New Roman"/>
                <w:sz w:val="28"/>
                <w:szCs w:val="28"/>
              </w:rPr>
              <w:t>5/6-сынып</w:t>
            </w:r>
          </w:p>
        </w:tc>
        <w:tc>
          <w:tcPr>
            <w:tcW w:w="2489" w:type="dxa"/>
          </w:tcPr>
          <w:p w:rsidR="00FE74F0" w:rsidRPr="00FE74F0" w:rsidRDefault="00FE74F0" w:rsidP="00FB17AB">
            <w:pPr>
              <w:pStyle w:val="af3"/>
              <w:rPr>
                <w:rFonts w:ascii="Times New Roman" w:hAnsi="Times New Roman" w:cs="Times New Roman"/>
                <w:sz w:val="28"/>
                <w:szCs w:val="28"/>
              </w:rPr>
            </w:pPr>
            <w:r w:rsidRPr="00FE74F0">
              <w:rPr>
                <w:rFonts w:ascii="Times New Roman" w:hAnsi="Times New Roman" w:cs="Times New Roman"/>
                <w:sz w:val="28"/>
                <w:szCs w:val="28"/>
              </w:rPr>
              <w:t>Республикалық «Ақбота» олимпиадасы</w:t>
            </w:r>
          </w:p>
        </w:tc>
        <w:tc>
          <w:tcPr>
            <w:tcW w:w="2067" w:type="dxa"/>
          </w:tcPr>
          <w:p w:rsidR="00FE74F0" w:rsidRPr="00FE74F0" w:rsidRDefault="00FE74F0" w:rsidP="00FB17AB">
            <w:pPr>
              <w:pStyle w:val="af3"/>
              <w:rPr>
                <w:rFonts w:ascii="Times New Roman" w:hAnsi="Times New Roman" w:cs="Times New Roman"/>
                <w:sz w:val="28"/>
                <w:szCs w:val="28"/>
              </w:rPr>
            </w:pPr>
            <w:r w:rsidRPr="00FE74F0">
              <w:rPr>
                <w:rFonts w:ascii="Times New Roman" w:hAnsi="Times New Roman" w:cs="Times New Roman"/>
                <w:sz w:val="28"/>
                <w:szCs w:val="28"/>
              </w:rPr>
              <w:t>Республикалық</w:t>
            </w:r>
          </w:p>
        </w:tc>
        <w:tc>
          <w:tcPr>
            <w:tcW w:w="1582" w:type="dxa"/>
          </w:tcPr>
          <w:p w:rsidR="00FE74F0" w:rsidRPr="00FE74F0" w:rsidRDefault="00FE74F0" w:rsidP="00FB17AB">
            <w:pPr>
              <w:pStyle w:val="af3"/>
              <w:rPr>
                <w:rFonts w:ascii="Times New Roman" w:hAnsi="Times New Roman" w:cs="Times New Roman"/>
                <w:sz w:val="28"/>
                <w:szCs w:val="28"/>
              </w:rPr>
            </w:pPr>
            <w:r w:rsidRPr="00FE74F0">
              <w:rPr>
                <w:rFonts w:ascii="Times New Roman" w:hAnsi="Times New Roman" w:cs="Times New Roman"/>
                <w:sz w:val="28"/>
                <w:szCs w:val="28"/>
              </w:rPr>
              <w:t>ІІ орын</w:t>
            </w:r>
          </w:p>
        </w:tc>
      </w:tr>
      <w:tr w:rsidR="00FE74F0" w:rsidTr="00FB17AB">
        <w:tc>
          <w:tcPr>
            <w:tcW w:w="1899" w:type="dxa"/>
          </w:tcPr>
          <w:p w:rsidR="00FE74F0" w:rsidRPr="00FE74F0" w:rsidRDefault="00FE74F0" w:rsidP="00FB17AB">
            <w:pPr>
              <w:pStyle w:val="af3"/>
              <w:rPr>
                <w:rFonts w:ascii="Times New Roman" w:hAnsi="Times New Roman" w:cs="Times New Roman"/>
                <w:sz w:val="28"/>
                <w:szCs w:val="28"/>
              </w:rPr>
            </w:pPr>
            <w:r w:rsidRPr="00FE74F0">
              <w:rPr>
                <w:rFonts w:ascii="Times New Roman" w:hAnsi="Times New Roman" w:cs="Times New Roman"/>
                <w:sz w:val="28"/>
                <w:szCs w:val="28"/>
              </w:rPr>
              <w:t>Жомарт Аянат</w:t>
            </w:r>
          </w:p>
        </w:tc>
        <w:tc>
          <w:tcPr>
            <w:tcW w:w="1534" w:type="dxa"/>
          </w:tcPr>
          <w:p w:rsidR="00FE74F0" w:rsidRPr="00FE74F0" w:rsidRDefault="00FE74F0" w:rsidP="00FB17AB">
            <w:pPr>
              <w:pStyle w:val="af3"/>
              <w:rPr>
                <w:rFonts w:ascii="Times New Roman" w:hAnsi="Times New Roman" w:cs="Times New Roman"/>
                <w:sz w:val="28"/>
                <w:szCs w:val="28"/>
              </w:rPr>
            </w:pPr>
            <w:r w:rsidRPr="00FE74F0">
              <w:rPr>
                <w:rFonts w:ascii="Times New Roman" w:hAnsi="Times New Roman" w:cs="Times New Roman"/>
                <w:sz w:val="28"/>
                <w:szCs w:val="28"/>
              </w:rPr>
              <w:t>5/6-сынып</w:t>
            </w:r>
          </w:p>
        </w:tc>
        <w:tc>
          <w:tcPr>
            <w:tcW w:w="2489" w:type="dxa"/>
          </w:tcPr>
          <w:p w:rsidR="00FE74F0" w:rsidRPr="00FE74F0" w:rsidRDefault="00FE74F0" w:rsidP="00FB17AB">
            <w:pPr>
              <w:pStyle w:val="af3"/>
              <w:rPr>
                <w:rFonts w:ascii="Times New Roman" w:hAnsi="Times New Roman" w:cs="Times New Roman"/>
                <w:sz w:val="28"/>
                <w:szCs w:val="28"/>
              </w:rPr>
            </w:pPr>
            <w:r w:rsidRPr="00FE74F0">
              <w:rPr>
                <w:rFonts w:ascii="Times New Roman" w:hAnsi="Times New Roman" w:cs="Times New Roman"/>
                <w:sz w:val="28"/>
                <w:szCs w:val="28"/>
              </w:rPr>
              <w:t>«Абай оқулары» байқауы</w:t>
            </w:r>
          </w:p>
        </w:tc>
        <w:tc>
          <w:tcPr>
            <w:tcW w:w="2067" w:type="dxa"/>
          </w:tcPr>
          <w:p w:rsidR="00FE74F0" w:rsidRPr="00FE74F0" w:rsidRDefault="00FE74F0" w:rsidP="00FB17AB">
            <w:pPr>
              <w:pStyle w:val="af3"/>
              <w:rPr>
                <w:rFonts w:ascii="Times New Roman" w:hAnsi="Times New Roman" w:cs="Times New Roman"/>
                <w:sz w:val="28"/>
                <w:szCs w:val="28"/>
              </w:rPr>
            </w:pPr>
            <w:r w:rsidRPr="00FE74F0">
              <w:rPr>
                <w:rFonts w:ascii="Times New Roman" w:hAnsi="Times New Roman" w:cs="Times New Roman"/>
                <w:sz w:val="28"/>
                <w:szCs w:val="28"/>
              </w:rPr>
              <w:t>Қалалық кезең</w:t>
            </w:r>
          </w:p>
        </w:tc>
        <w:tc>
          <w:tcPr>
            <w:tcW w:w="1582" w:type="dxa"/>
          </w:tcPr>
          <w:p w:rsidR="00FE74F0" w:rsidRPr="00FE74F0" w:rsidRDefault="00FE74F0" w:rsidP="00FB17AB">
            <w:pPr>
              <w:pStyle w:val="af3"/>
              <w:rPr>
                <w:rFonts w:ascii="Times New Roman" w:hAnsi="Times New Roman" w:cs="Times New Roman"/>
                <w:sz w:val="28"/>
                <w:szCs w:val="28"/>
              </w:rPr>
            </w:pPr>
            <w:r w:rsidRPr="00FE74F0">
              <w:rPr>
                <w:rFonts w:ascii="Times New Roman" w:hAnsi="Times New Roman" w:cs="Times New Roman"/>
                <w:sz w:val="28"/>
                <w:szCs w:val="28"/>
              </w:rPr>
              <w:t>Алғыс хат</w:t>
            </w:r>
          </w:p>
        </w:tc>
      </w:tr>
    </w:tbl>
    <w:p w:rsidR="00FE74F0" w:rsidRDefault="00FE74F0" w:rsidP="00FE74F0">
      <w:pPr>
        <w:pStyle w:val="af3"/>
        <w:rPr>
          <w:rFonts w:ascii="Times New Roman" w:hAnsi="Times New Roman" w:cs="Times New Roman"/>
          <w:b/>
          <w:bCs/>
          <w:sz w:val="28"/>
          <w:szCs w:val="28"/>
        </w:rPr>
      </w:pPr>
      <w:r>
        <w:rPr>
          <w:rFonts w:ascii="Times New Roman" w:hAnsi="Times New Roman" w:cs="Times New Roman"/>
          <w:b/>
          <w:bCs/>
          <w:sz w:val="28"/>
          <w:szCs w:val="28"/>
        </w:rPr>
        <w:t>Оқушыларды даярлау бағыттары:</w:t>
      </w:r>
    </w:p>
    <w:p w:rsidR="00FE74F0" w:rsidRDefault="00FE74F0" w:rsidP="001D301B">
      <w:pPr>
        <w:pStyle w:val="af3"/>
        <w:numPr>
          <w:ilvl w:val="0"/>
          <w:numId w:val="8"/>
        </w:numPr>
        <w:rPr>
          <w:rFonts w:ascii="Times New Roman" w:hAnsi="Times New Roman" w:cs="Times New Roman"/>
          <w:sz w:val="28"/>
          <w:szCs w:val="28"/>
        </w:rPr>
      </w:pPr>
      <w:r>
        <w:rPr>
          <w:rFonts w:ascii="Times New Roman" w:hAnsi="Times New Roman" w:cs="Times New Roman"/>
          <w:sz w:val="28"/>
          <w:szCs w:val="28"/>
        </w:rPr>
        <w:t>Қазақ тілі пәнінен олимпиадаға дайындық бағыты:</w:t>
      </w:r>
    </w:p>
    <w:p w:rsidR="00FE74F0" w:rsidRPr="004E1901" w:rsidRDefault="00FE74F0" w:rsidP="00FE74F0">
      <w:pPr>
        <w:pStyle w:val="af3"/>
        <w:rPr>
          <w:rFonts w:ascii="Times New Roman" w:hAnsi="Times New Roman" w:cs="Times New Roman"/>
          <w:sz w:val="28"/>
          <w:szCs w:val="28"/>
        </w:rPr>
      </w:pPr>
      <w:r w:rsidRPr="004E1901">
        <w:rPr>
          <w:rFonts w:ascii="Times New Roman" w:hAnsi="Times New Roman" w:cs="Times New Roman"/>
          <w:sz w:val="28"/>
          <w:szCs w:val="28"/>
        </w:rPr>
        <w:t>Оқушылар: Сатыбалды Ералы, Амантаева Аңсаған.</w:t>
      </w:r>
    </w:p>
    <w:p w:rsidR="00FE74F0" w:rsidRPr="004E1901" w:rsidRDefault="00FE74F0" w:rsidP="00FE74F0">
      <w:pPr>
        <w:pStyle w:val="af3"/>
        <w:rPr>
          <w:rFonts w:ascii="Times New Roman" w:hAnsi="Times New Roman" w:cs="Times New Roman"/>
          <w:sz w:val="28"/>
          <w:szCs w:val="28"/>
        </w:rPr>
      </w:pPr>
      <w:r w:rsidRPr="004E1901">
        <w:rPr>
          <w:rFonts w:ascii="Times New Roman" w:hAnsi="Times New Roman" w:cs="Times New Roman"/>
          <w:sz w:val="28"/>
          <w:szCs w:val="28"/>
        </w:rPr>
        <w:t>Мақсаты: Лексика-грамматикалық тапсырмалармен жұмыс, мәтін талдау дағдыларын жетілдіріп, қалалық және облыстық олимпиадаларда жүлделі орындар алуға дайындау.</w:t>
      </w:r>
    </w:p>
    <w:p w:rsidR="00FE74F0" w:rsidRPr="004E1901" w:rsidRDefault="00FE74F0" w:rsidP="001D301B">
      <w:pPr>
        <w:pStyle w:val="af3"/>
        <w:numPr>
          <w:ilvl w:val="0"/>
          <w:numId w:val="8"/>
        </w:numPr>
        <w:rPr>
          <w:rFonts w:ascii="Times New Roman" w:hAnsi="Times New Roman" w:cs="Times New Roman"/>
          <w:sz w:val="28"/>
          <w:szCs w:val="28"/>
        </w:rPr>
      </w:pPr>
      <w:r w:rsidRPr="004E1901">
        <w:rPr>
          <w:rFonts w:ascii="Times New Roman" w:hAnsi="Times New Roman" w:cs="Times New Roman"/>
          <w:sz w:val="28"/>
          <w:szCs w:val="28"/>
        </w:rPr>
        <w:t>Көркемсөз және әдеби байқаулар бағыты («Абай оқулары»):</w:t>
      </w:r>
    </w:p>
    <w:p w:rsidR="00FE74F0" w:rsidRPr="004E1901" w:rsidRDefault="00FE74F0" w:rsidP="00FE74F0">
      <w:pPr>
        <w:pStyle w:val="af3"/>
        <w:rPr>
          <w:rFonts w:ascii="Times New Roman" w:hAnsi="Times New Roman" w:cs="Times New Roman"/>
          <w:sz w:val="28"/>
          <w:szCs w:val="28"/>
        </w:rPr>
      </w:pPr>
      <w:r w:rsidRPr="004E1901">
        <w:rPr>
          <w:rFonts w:ascii="Times New Roman" w:hAnsi="Times New Roman" w:cs="Times New Roman"/>
          <w:sz w:val="28"/>
          <w:szCs w:val="28"/>
        </w:rPr>
        <w:t>Оқушы: Жомарт Аянат.</w:t>
      </w:r>
    </w:p>
    <w:p w:rsidR="00FE74F0" w:rsidRPr="004E1901" w:rsidRDefault="00FE74F0" w:rsidP="00FE74F0">
      <w:pPr>
        <w:pStyle w:val="af3"/>
        <w:rPr>
          <w:rFonts w:ascii="Times New Roman" w:hAnsi="Times New Roman" w:cs="Times New Roman"/>
          <w:sz w:val="28"/>
          <w:szCs w:val="28"/>
        </w:rPr>
      </w:pPr>
      <w:r w:rsidRPr="004E1901">
        <w:rPr>
          <w:rFonts w:ascii="Times New Roman" w:hAnsi="Times New Roman" w:cs="Times New Roman"/>
          <w:sz w:val="28"/>
          <w:szCs w:val="28"/>
        </w:rPr>
        <w:t>Мақсаты: Абай шығармаларын насихаттау, мәнерлеп оқу, поэзиялық туындыларды жатқа айту шеберлігін шыңдап, қалалық кезеңде жүлделі орынға шығу.</w:t>
      </w:r>
    </w:p>
    <w:p w:rsidR="00FE74F0" w:rsidRPr="004E1901" w:rsidRDefault="00FE74F0" w:rsidP="001D301B">
      <w:pPr>
        <w:pStyle w:val="af3"/>
        <w:numPr>
          <w:ilvl w:val="0"/>
          <w:numId w:val="8"/>
        </w:numPr>
        <w:rPr>
          <w:rFonts w:ascii="Times New Roman" w:hAnsi="Times New Roman" w:cs="Times New Roman"/>
          <w:sz w:val="28"/>
          <w:szCs w:val="28"/>
        </w:rPr>
      </w:pPr>
      <w:r w:rsidRPr="004E1901">
        <w:rPr>
          <w:rFonts w:ascii="Times New Roman" w:hAnsi="Times New Roman" w:cs="Times New Roman"/>
          <w:sz w:val="28"/>
          <w:szCs w:val="28"/>
        </w:rPr>
        <w:t>Шығармашылық және тұлғалық оқулар бағыты:</w:t>
      </w:r>
    </w:p>
    <w:p w:rsidR="00FE74F0" w:rsidRPr="004E1901" w:rsidRDefault="00FE74F0" w:rsidP="00FE74F0">
      <w:pPr>
        <w:pStyle w:val="af3"/>
        <w:rPr>
          <w:rFonts w:ascii="Times New Roman" w:hAnsi="Times New Roman" w:cs="Times New Roman"/>
          <w:sz w:val="28"/>
          <w:szCs w:val="28"/>
        </w:rPr>
      </w:pPr>
      <w:r w:rsidRPr="004E1901">
        <w:rPr>
          <w:rFonts w:ascii="Times New Roman" w:hAnsi="Times New Roman" w:cs="Times New Roman"/>
          <w:sz w:val="28"/>
          <w:szCs w:val="28"/>
        </w:rPr>
        <w:t>Оқушылар: Абдуталипова Мөлдір, Саян Мөлдір, Ілесбаева Мақпал.</w:t>
      </w:r>
    </w:p>
    <w:p w:rsidR="00FE74F0" w:rsidRPr="004E1901" w:rsidRDefault="00FE74F0" w:rsidP="00FE74F0">
      <w:pPr>
        <w:pStyle w:val="af3"/>
        <w:rPr>
          <w:rFonts w:ascii="Times New Roman" w:hAnsi="Times New Roman" w:cs="Times New Roman"/>
          <w:sz w:val="28"/>
          <w:szCs w:val="28"/>
        </w:rPr>
      </w:pPr>
      <w:r w:rsidRPr="004E1901">
        <w:rPr>
          <w:rFonts w:ascii="Times New Roman" w:hAnsi="Times New Roman" w:cs="Times New Roman"/>
          <w:sz w:val="28"/>
          <w:szCs w:val="28"/>
        </w:rPr>
        <w:t>Мақсаты: «Ыбырай Алтынсарин оқулары», «Ахмет Байтұрсынов оқулары» және «Мәшһүр Жүсіп оқуларына» зерттеу жобалары мен шығармашылық жұмыстар дайындау, ағартушылардың мұрасын терең меңгерту.</w:t>
      </w:r>
    </w:p>
    <w:p w:rsidR="00FE74F0" w:rsidRDefault="00FE74F0" w:rsidP="00FE74F0">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Жетекшісі: Блялова Қ.Қ</w:t>
      </w:r>
    </w:p>
    <w:p w:rsidR="00FE74F0" w:rsidRDefault="00FE74F0" w:rsidP="00FE74F0">
      <w:pPr>
        <w:spacing w:after="0" w:line="240" w:lineRule="auto"/>
        <w:jc w:val="both"/>
        <w:rPr>
          <w:rFonts w:ascii="Times New Roman" w:eastAsia="Times New Roman" w:hAnsi="Times New Roman" w:cs="Times New Roman"/>
          <w:sz w:val="28"/>
          <w:szCs w:val="28"/>
          <w:lang w:val="kk-KZ"/>
        </w:rPr>
      </w:pPr>
      <w:r w:rsidRPr="009B20AC">
        <w:rPr>
          <w:rFonts w:ascii="Times New Roman" w:eastAsia="Times New Roman" w:hAnsi="Times New Roman" w:cs="Times New Roman"/>
          <w:bCs/>
          <w:sz w:val="28"/>
          <w:szCs w:val="28"/>
          <w:lang w:val="kk-KZ"/>
        </w:rPr>
        <w:t>Аман Нұрислам</w:t>
      </w:r>
      <w:r w:rsidRPr="009B20AC">
        <w:rPr>
          <w:rFonts w:ascii="Times New Roman" w:eastAsia="Times New Roman" w:hAnsi="Times New Roman" w:cs="Times New Roman"/>
          <w:sz w:val="28"/>
          <w:szCs w:val="28"/>
          <w:lang w:val="kk-KZ"/>
        </w:rPr>
        <w:t xml:space="preserve"> -математика пәнінен 15 пәндік олимпиаданың мектепішілік кезеңінде 1-орын алып, қалалық кезеңге жолдама алды. «Алтын сақа» олимпиадасының қалалық кезіңіне қатысып, сертификат алды. Мектепішілік жобалар байқауында «Менің бөлмемнің геометриясы» тақырыбында жобалық жұмысын қорғап, 2-орын алды. </w:t>
      </w:r>
      <w:r w:rsidRPr="009B20AC">
        <w:rPr>
          <w:rFonts w:ascii="Times New Roman" w:eastAsia="Times New Roman" w:hAnsi="Times New Roman" w:cs="Times New Roman"/>
          <w:bCs/>
          <w:sz w:val="28"/>
          <w:szCs w:val="28"/>
          <w:lang w:val="kk-KZ"/>
        </w:rPr>
        <w:t>Ибрагим Нұрмұхаммед пен Манат Санжар</w:t>
      </w:r>
      <w:r w:rsidRPr="009B20AC">
        <w:rPr>
          <w:rFonts w:ascii="Times New Roman" w:eastAsia="Times New Roman" w:hAnsi="Times New Roman" w:cs="Times New Roman"/>
          <w:sz w:val="28"/>
          <w:szCs w:val="28"/>
          <w:lang w:val="kk-KZ"/>
        </w:rPr>
        <w:t xml:space="preserve"> мектепішілік олимпиададан 2 орын алды. </w:t>
      </w:r>
      <w:r>
        <w:rPr>
          <w:rFonts w:ascii="Times New Roman" w:eastAsia="Times New Roman" w:hAnsi="Times New Roman" w:cs="Times New Roman"/>
          <w:sz w:val="28"/>
          <w:szCs w:val="28"/>
          <w:lang w:val="kk-KZ"/>
        </w:rPr>
        <w:t>Жетекшісі: Атькен Е</w:t>
      </w:r>
    </w:p>
    <w:p w:rsidR="00FE74F0" w:rsidRDefault="00FE74F0" w:rsidP="00FE74F0">
      <w:pPr>
        <w:pStyle w:val="af3"/>
        <w:jc w:val="both"/>
        <w:rPr>
          <w:rFonts w:ascii="Times New Roman" w:hAnsi="Times New Roman" w:cs="Times New Roman"/>
          <w:b/>
          <w:bCs/>
          <w:sz w:val="28"/>
          <w:szCs w:val="28"/>
          <w:lang w:val="kk-KZ"/>
        </w:rPr>
      </w:pPr>
      <w:r>
        <w:rPr>
          <w:rFonts w:ascii="Times New Roman" w:hAnsi="Times New Roman" w:cs="Times New Roman"/>
          <w:b/>
          <w:bCs/>
          <w:sz w:val="28"/>
          <w:szCs w:val="28"/>
        </w:rPr>
        <w:t>Оқушылардың жетістік көрсеткіштері</w:t>
      </w:r>
      <w:r>
        <w:rPr>
          <w:rFonts w:ascii="Times New Roman" w:hAnsi="Times New Roman" w:cs="Times New Roman"/>
          <w:b/>
          <w:bCs/>
          <w:sz w:val="28"/>
          <w:szCs w:val="28"/>
          <w:lang w:val="kk-KZ"/>
        </w:rPr>
        <w:t>:</w:t>
      </w:r>
    </w:p>
    <w:p w:rsidR="00FE74F0" w:rsidRDefault="00FE74F0" w:rsidP="00FE74F0">
      <w:pPr>
        <w:pStyle w:val="af3"/>
        <w:jc w:val="both"/>
        <w:rPr>
          <w:rFonts w:ascii="Times New Roman" w:hAnsi="Times New Roman" w:cs="Times New Roman"/>
          <w:b/>
          <w:bCs/>
          <w:sz w:val="28"/>
          <w:szCs w:val="28"/>
          <w:lang w:val="kk-KZ"/>
        </w:rPr>
      </w:pPr>
    </w:p>
    <w:tbl>
      <w:tblPr>
        <w:tblStyle w:val="a5"/>
        <w:tblW w:w="0" w:type="auto"/>
        <w:tblLook w:val="04A0"/>
      </w:tblPr>
      <w:tblGrid>
        <w:gridCol w:w="1556"/>
        <w:gridCol w:w="1238"/>
        <w:gridCol w:w="2441"/>
        <w:gridCol w:w="2028"/>
        <w:gridCol w:w="1742"/>
      </w:tblGrid>
      <w:tr w:rsidR="00FE74F0" w:rsidTr="00FB17AB">
        <w:tc>
          <w:tcPr>
            <w:tcW w:w="1704" w:type="dxa"/>
          </w:tcPr>
          <w:p w:rsidR="00FE74F0" w:rsidRPr="00FE74F0" w:rsidRDefault="00FE74F0" w:rsidP="00FB17AB">
            <w:pPr>
              <w:pStyle w:val="af3"/>
              <w:rPr>
                <w:rFonts w:ascii="Times New Roman" w:hAnsi="Times New Roman" w:cs="Times New Roman"/>
                <w:sz w:val="28"/>
                <w:szCs w:val="28"/>
              </w:rPr>
            </w:pPr>
            <w:r w:rsidRPr="00FE74F0">
              <w:rPr>
                <w:rFonts w:ascii="Times New Roman" w:hAnsi="Times New Roman" w:cs="Times New Roman"/>
                <w:sz w:val="28"/>
                <w:szCs w:val="28"/>
              </w:rPr>
              <w:t>Оқушының аты-жөні</w:t>
            </w:r>
          </w:p>
        </w:tc>
        <w:tc>
          <w:tcPr>
            <w:tcW w:w="1471" w:type="dxa"/>
          </w:tcPr>
          <w:p w:rsidR="00FE74F0" w:rsidRPr="00FE74F0" w:rsidRDefault="00FE74F0" w:rsidP="00FB17AB">
            <w:pPr>
              <w:pStyle w:val="af3"/>
              <w:rPr>
                <w:rFonts w:ascii="Times New Roman" w:hAnsi="Times New Roman" w:cs="Times New Roman"/>
                <w:sz w:val="28"/>
                <w:szCs w:val="28"/>
              </w:rPr>
            </w:pPr>
            <w:r w:rsidRPr="00FE74F0">
              <w:rPr>
                <w:rFonts w:ascii="Times New Roman" w:hAnsi="Times New Roman" w:cs="Times New Roman"/>
                <w:sz w:val="28"/>
                <w:szCs w:val="28"/>
              </w:rPr>
              <w:t>Сыныбы</w:t>
            </w:r>
          </w:p>
        </w:tc>
        <w:tc>
          <w:tcPr>
            <w:tcW w:w="2489" w:type="dxa"/>
          </w:tcPr>
          <w:p w:rsidR="00FE74F0" w:rsidRPr="00FE74F0" w:rsidRDefault="00FE74F0" w:rsidP="00FB17AB">
            <w:pPr>
              <w:pStyle w:val="af3"/>
              <w:rPr>
                <w:rFonts w:ascii="Times New Roman" w:hAnsi="Times New Roman" w:cs="Times New Roman"/>
                <w:sz w:val="28"/>
                <w:szCs w:val="28"/>
              </w:rPr>
            </w:pPr>
            <w:r w:rsidRPr="00FE74F0">
              <w:rPr>
                <w:rFonts w:ascii="Times New Roman" w:hAnsi="Times New Roman" w:cs="Times New Roman"/>
                <w:sz w:val="28"/>
                <w:szCs w:val="28"/>
              </w:rPr>
              <w:t>Байқау/Олимпиада атауы</w:t>
            </w:r>
          </w:p>
        </w:tc>
        <w:tc>
          <w:tcPr>
            <w:tcW w:w="2067" w:type="dxa"/>
          </w:tcPr>
          <w:p w:rsidR="00FE74F0" w:rsidRPr="00FE74F0" w:rsidRDefault="00FE74F0" w:rsidP="00FB17AB">
            <w:pPr>
              <w:pStyle w:val="af3"/>
              <w:rPr>
                <w:rFonts w:ascii="Times New Roman" w:hAnsi="Times New Roman" w:cs="Times New Roman"/>
                <w:sz w:val="28"/>
                <w:szCs w:val="28"/>
              </w:rPr>
            </w:pPr>
            <w:r w:rsidRPr="00FE74F0">
              <w:rPr>
                <w:rFonts w:ascii="Times New Roman" w:hAnsi="Times New Roman" w:cs="Times New Roman"/>
                <w:sz w:val="28"/>
                <w:szCs w:val="28"/>
              </w:rPr>
              <w:t>Деңгейі</w:t>
            </w:r>
          </w:p>
        </w:tc>
        <w:tc>
          <w:tcPr>
            <w:tcW w:w="1840" w:type="dxa"/>
          </w:tcPr>
          <w:p w:rsidR="00FE74F0" w:rsidRPr="00FE74F0" w:rsidRDefault="00FE74F0" w:rsidP="00FB17AB">
            <w:pPr>
              <w:pStyle w:val="af3"/>
              <w:rPr>
                <w:rFonts w:ascii="Times New Roman" w:hAnsi="Times New Roman" w:cs="Times New Roman"/>
                <w:sz w:val="28"/>
                <w:szCs w:val="28"/>
              </w:rPr>
            </w:pPr>
            <w:r w:rsidRPr="00FE74F0">
              <w:rPr>
                <w:rFonts w:ascii="Times New Roman" w:hAnsi="Times New Roman" w:cs="Times New Roman"/>
                <w:sz w:val="28"/>
                <w:szCs w:val="28"/>
              </w:rPr>
              <w:t>Нәтижесі</w:t>
            </w:r>
          </w:p>
        </w:tc>
      </w:tr>
      <w:tr w:rsidR="00FE74F0" w:rsidTr="00FB17AB">
        <w:tc>
          <w:tcPr>
            <w:tcW w:w="1704" w:type="dxa"/>
          </w:tcPr>
          <w:p w:rsidR="00FE74F0" w:rsidRPr="00FE74F0" w:rsidRDefault="00FE74F0" w:rsidP="00FB17AB">
            <w:pPr>
              <w:pStyle w:val="af3"/>
              <w:rPr>
                <w:rFonts w:ascii="Times New Roman" w:hAnsi="Times New Roman" w:cs="Times New Roman"/>
                <w:sz w:val="28"/>
                <w:szCs w:val="28"/>
                <w:lang w:val="kk-KZ"/>
              </w:rPr>
            </w:pPr>
            <w:r w:rsidRPr="00FE74F0">
              <w:rPr>
                <w:rFonts w:ascii="Times New Roman" w:hAnsi="Times New Roman" w:cs="Times New Roman"/>
                <w:sz w:val="28"/>
                <w:szCs w:val="28"/>
              </w:rPr>
              <w:t>Аман Н</w:t>
            </w:r>
            <w:r w:rsidRPr="00FE74F0">
              <w:rPr>
                <w:rFonts w:ascii="Times New Roman" w:hAnsi="Times New Roman" w:cs="Times New Roman"/>
                <w:sz w:val="28"/>
                <w:szCs w:val="28"/>
                <w:lang w:val="kk-KZ"/>
              </w:rPr>
              <w:t>ұрислам</w:t>
            </w:r>
          </w:p>
        </w:tc>
        <w:tc>
          <w:tcPr>
            <w:tcW w:w="1471" w:type="dxa"/>
          </w:tcPr>
          <w:p w:rsidR="00FE74F0" w:rsidRPr="00FE74F0" w:rsidRDefault="00FE74F0" w:rsidP="00FB17AB">
            <w:pPr>
              <w:pStyle w:val="af3"/>
              <w:rPr>
                <w:rFonts w:ascii="Times New Roman" w:hAnsi="Times New Roman" w:cs="Times New Roman"/>
                <w:sz w:val="28"/>
                <w:szCs w:val="28"/>
              </w:rPr>
            </w:pPr>
            <w:r w:rsidRPr="00FE74F0">
              <w:rPr>
                <w:rFonts w:ascii="Times New Roman" w:hAnsi="Times New Roman" w:cs="Times New Roman"/>
                <w:sz w:val="28"/>
                <w:szCs w:val="28"/>
              </w:rPr>
              <w:t>6-сынып</w:t>
            </w:r>
          </w:p>
        </w:tc>
        <w:tc>
          <w:tcPr>
            <w:tcW w:w="2489" w:type="dxa"/>
          </w:tcPr>
          <w:p w:rsidR="00FE74F0" w:rsidRPr="00FE74F0" w:rsidRDefault="00FE74F0" w:rsidP="00FB17AB">
            <w:pPr>
              <w:pStyle w:val="af3"/>
              <w:rPr>
                <w:rFonts w:ascii="Times New Roman" w:hAnsi="Times New Roman" w:cs="Times New Roman"/>
                <w:sz w:val="28"/>
                <w:szCs w:val="28"/>
                <w:lang w:val="kk-KZ"/>
              </w:rPr>
            </w:pPr>
            <w:r w:rsidRPr="00FE74F0">
              <w:rPr>
                <w:rFonts w:ascii="Times New Roman" w:hAnsi="Times New Roman" w:cs="Times New Roman"/>
                <w:sz w:val="28"/>
                <w:szCs w:val="28"/>
                <w:lang w:val="kk-KZ"/>
              </w:rPr>
              <w:t>Кітап – құнды ой</w:t>
            </w:r>
          </w:p>
        </w:tc>
        <w:tc>
          <w:tcPr>
            <w:tcW w:w="2067" w:type="dxa"/>
          </w:tcPr>
          <w:p w:rsidR="00FE74F0" w:rsidRPr="00FE74F0" w:rsidRDefault="00FE74F0" w:rsidP="00FB17AB">
            <w:pPr>
              <w:pStyle w:val="af3"/>
              <w:rPr>
                <w:rFonts w:ascii="Times New Roman" w:hAnsi="Times New Roman" w:cs="Times New Roman"/>
                <w:sz w:val="28"/>
                <w:szCs w:val="28"/>
                <w:lang w:val="kk-KZ"/>
              </w:rPr>
            </w:pPr>
            <w:r w:rsidRPr="00FE74F0">
              <w:rPr>
                <w:rFonts w:ascii="Times New Roman" w:hAnsi="Times New Roman" w:cs="Times New Roman"/>
                <w:sz w:val="28"/>
                <w:szCs w:val="28"/>
              </w:rPr>
              <w:t xml:space="preserve">Қалалық </w:t>
            </w:r>
            <w:r w:rsidRPr="00FE74F0">
              <w:rPr>
                <w:rFonts w:ascii="Times New Roman" w:hAnsi="Times New Roman" w:cs="Times New Roman"/>
                <w:sz w:val="28"/>
                <w:szCs w:val="28"/>
                <w:lang w:val="kk-KZ"/>
              </w:rPr>
              <w:t>байқау</w:t>
            </w:r>
          </w:p>
        </w:tc>
        <w:tc>
          <w:tcPr>
            <w:tcW w:w="1840" w:type="dxa"/>
          </w:tcPr>
          <w:p w:rsidR="00FE74F0" w:rsidRPr="00FE74F0" w:rsidRDefault="00FE74F0" w:rsidP="00FB17AB">
            <w:pPr>
              <w:pStyle w:val="af3"/>
              <w:rPr>
                <w:rFonts w:ascii="Times New Roman" w:hAnsi="Times New Roman" w:cs="Times New Roman"/>
                <w:sz w:val="28"/>
                <w:szCs w:val="28"/>
              </w:rPr>
            </w:pPr>
            <w:r w:rsidRPr="00FE74F0">
              <w:rPr>
                <w:rFonts w:ascii="Times New Roman" w:hAnsi="Times New Roman" w:cs="Times New Roman"/>
                <w:sz w:val="28"/>
                <w:szCs w:val="28"/>
              </w:rPr>
              <w:t>ІІ орын</w:t>
            </w:r>
          </w:p>
        </w:tc>
      </w:tr>
      <w:tr w:rsidR="00FE74F0" w:rsidTr="00FB17AB">
        <w:tc>
          <w:tcPr>
            <w:tcW w:w="1704" w:type="dxa"/>
          </w:tcPr>
          <w:p w:rsidR="00FE74F0" w:rsidRPr="00FE74F0" w:rsidRDefault="00FE74F0" w:rsidP="00FB17AB">
            <w:pPr>
              <w:pStyle w:val="af3"/>
              <w:rPr>
                <w:rFonts w:ascii="Times New Roman" w:hAnsi="Times New Roman" w:cs="Times New Roman"/>
                <w:sz w:val="28"/>
                <w:szCs w:val="28"/>
                <w:lang w:val="kk-KZ"/>
              </w:rPr>
            </w:pPr>
            <w:r w:rsidRPr="00FE74F0">
              <w:rPr>
                <w:rFonts w:ascii="Times New Roman" w:hAnsi="Times New Roman" w:cs="Times New Roman"/>
                <w:sz w:val="28"/>
                <w:szCs w:val="28"/>
                <w:lang w:val="kk-KZ"/>
              </w:rPr>
              <w:t xml:space="preserve">Алдажан Дамира </w:t>
            </w:r>
          </w:p>
        </w:tc>
        <w:tc>
          <w:tcPr>
            <w:tcW w:w="1471" w:type="dxa"/>
          </w:tcPr>
          <w:p w:rsidR="00FE74F0" w:rsidRPr="00FE74F0" w:rsidRDefault="00FE74F0" w:rsidP="00FB17AB">
            <w:pPr>
              <w:pStyle w:val="af3"/>
              <w:rPr>
                <w:rFonts w:ascii="Times New Roman" w:hAnsi="Times New Roman" w:cs="Times New Roman"/>
                <w:sz w:val="28"/>
                <w:szCs w:val="28"/>
              </w:rPr>
            </w:pPr>
            <w:r w:rsidRPr="00FE74F0">
              <w:rPr>
                <w:rFonts w:ascii="Times New Roman" w:hAnsi="Times New Roman" w:cs="Times New Roman"/>
                <w:sz w:val="28"/>
                <w:szCs w:val="28"/>
                <w:lang w:val="kk-KZ"/>
              </w:rPr>
              <w:t>7</w:t>
            </w:r>
            <w:r w:rsidRPr="00FE74F0">
              <w:rPr>
                <w:rFonts w:ascii="Times New Roman" w:hAnsi="Times New Roman" w:cs="Times New Roman"/>
                <w:sz w:val="28"/>
                <w:szCs w:val="28"/>
              </w:rPr>
              <w:t>-сынып</w:t>
            </w:r>
          </w:p>
        </w:tc>
        <w:tc>
          <w:tcPr>
            <w:tcW w:w="2489" w:type="dxa"/>
          </w:tcPr>
          <w:p w:rsidR="00FE74F0" w:rsidRPr="00FE74F0" w:rsidRDefault="00FE74F0" w:rsidP="00FB17AB">
            <w:pPr>
              <w:pStyle w:val="af3"/>
              <w:rPr>
                <w:rFonts w:ascii="Times New Roman" w:hAnsi="Times New Roman" w:cs="Times New Roman"/>
                <w:sz w:val="28"/>
                <w:szCs w:val="28"/>
              </w:rPr>
            </w:pPr>
            <w:r w:rsidRPr="00FE74F0">
              <w:rPr>
                <w:rFonts w:ascii="Times New Roman" w:hAnsi="Times New Roman" w:cs="Times New Roman"/>
                <w:sz w:val="28"/>
                <w:szCs w:val="28"/>
                <w:lang w:val="kk-KZ"/>
              </w:rPr>
              <w:t xml:space="preserve">Абай қарасөздерін </w:t>
            </w:r>
          </w:p>
        </w:tc>
        <w:tc>
          <w:tcPr>
            <w:tcW w:w="2067" w:type="dxa"/>
          </w:tcPr>
          <w:p w:rsidR="00FE74F0" w:rsidRPr="00FE74F0" w:rsidRDefault="00FE74F0" w:rsidP="00FB17AB">
            <w:pPr>
              <w:pStyle w:val="af3"/>
              <w:rPr>
                <w:rFonts w:ascii="Times New Roman" w:hAnsi="Times New Roman" w:cs="Times New Roman"/>
                <w:sz w:val="28"/>
                <w:szCs w:val="28"/>
              </w:rPr>
            </w:pPr>
            <w:r w:rsidRPr="00FE74F0">
              <w:rPr>
                <w:rFonts w:ascii="Times New Roman" w:hAnsi="Times New Roman" w:cs="Times New Roman"/>
                <w:sz w:val="28"/>
                <w:szCs w:val="28"/>
              </w:rPr>
              <w:t>Республикалық</w:t>
            </w:r>
          </w:p>
        </w:tc>
        <w:tc>
          <w:tcPr>
            <w:tcW w:w="1840" w:type="dxa"/>
          </w:tcPr>
          <w:p w:rsidR="00FE74F0" w:rsidRPr="00FE74F0" w:rsidRDefault="00FE74F0" w:rsidP="00FB17AB">
            <w:pPr>
              <w:pStyle w:val="af3"/>
              <w:rPr>
                <w:rFonts w:ascii="Times New Roman" w:hAnsi="Times New Roman" w:cs="Times New Roman"/>
                <w:sz w:val="28"/>
                <w:szCs w:val="28"/>
              </w:rPr>
            </w:pPr>
            <w:r w:rsidRPr="00FE74F0">
              <w:rPr>
                <w:rFonts w:ascii="Times New Roman" w:hAnsi="Times New Roman" w:cs="Times New Roman"/>
                <w:sz w:val="28"/>
                <w:szCs w:val="28"/>
              </w:rPr>
              <w:t>ІІ орын</w:t>
            </w:r>
          </w:p>
        </w:tc>
      </w:tr>
      <w:tr w:rsidR="00FE74F0" w:rsidTr="00FB17AB">
        <w:tc>
          <w:tcPr>
            <w:tcW w:w="1704" w:type="dxa"/>
          </w:tcPr>
          <w:p w:rsidR="00FE74F0" w:rsidRPr="00FE74F0" w:rsidRDefault="00FE74F0" w:rsidP="00FB17AB">
            <w:pPr>
              <w:pStyle w:val="af3"/>
              <w:rPr>
                <w:rFonts w:ascii="Times New Roman" w:hAnsi="Times New Roman" w:cs="Times New Roman"/>
                <w:sz w:val="28"/>
                <w:szCs w:val="28"/>
                <w:lang w:val="kk-KZ"/>
              </w:rPr>
            </w:pPr>
            <w:r w:rsidRPr="00FE74F0">
              <w:rPr>
                <w:rFonts w:ascii="Times New Roman" w:hAnsi="Times New Roman" w:cs="Times New Roman"/>
                <w:sz w:val="28"/>
                <w:szCs w:val="28"/>
                <w:lang w:val="kk-KZ"/>
              </w:rPr>
              <w:lastRenderedPageBreak/>
              <w:t xml:space="preserve">Масабаева Жансая </w:t>
            </w:r>
          </w:p>
        </w:tc>
        <w:tc>
          <w:tcPr>
            <w:tcW w:w="1471" w:type="dxa"/>
          </w:tcPr>
          <w:p w:rsidR="00FE74F0" w:rsidRPr="00FE74F0" w:rsidRDefault="00FE74F0" w:rsidP="00FB17AB">
            <w:pPr>
              <w:pStyle w:val="af3"/>
              <w:rPr>
                <w:rFonts w:ascii="Times New Roman" w:hAnsi="Times New Roman" w:cs="Times New Roman"/>
                <w:sz w:val="28"/>
                <w:szCs w:val="28"/>
                <w:lang w:val="kk-KZ"/>
              </w:rPr>
            </w:pPr>
            <w:r w:rsidRPr="00FE74F0">
              <w:rPr>
                <w:rFonts w:ascii="Times New Roman" w:hAnsi="Times New Roman" w:cs="Times New Roman"/>
                <w:sz w:val="28"/>
                <w:szCs w:val="28"/>
                <w:lang w:val="kk-KZ"/>
              </w:rPr>
              <w:t>7-сынып</w:t>
            </w:r>
          </w:p>
        </w:tc>
        <w:tc>
          <w:tcPr>
            <w:tcW w:w="2489" w:type="dxa"/>
          </w:tcPr>
          <w:p w:rsidR="00FE74F0" w:rsidRPr="00FE74F0" w:rsidRDefault="00FE74F0" w:rsidP="00FB17AB">
            <w:pPr>
              <w:pStyle w:val="af3"/>
              <w:rPr>
                <w:rFonts w:ascii="Times New Roman" w:hAnsi="Times New Roman" w:cs="Times New Roman"/>
                <w:sz w:val="28"/>
                <w:szCs w:val="28"/>
              </w:rPr>
            </w:pPr>
            <w:r w:rsidRPr="00FE74F0">
              <w:rPr>
                <w:rFonts w:ascii="Times New Roman" w:hAnsi="Times New Roman" w:cs="Times New Roman"/>
                <w:sz w:val="28"/>
                <w:szCs w:val="28"/>
              </w:rPr>
              <w:t>Республикалық олимпиадасы</w:t>
            </w:r>
          </w:p>
        </w:tc>
        <w:tc>
          <w:tcPr>
            <w:tcW w:w="2067" w:type="dxa"/>
          </w:tcPr>
          <w:p w:rsidR="00FE74F0" w:rsidRPr="00FE74F0" w:rsidRDefault="00FE74F0" w:rsidP="00FB17AB">
            <w:pPr>
              <w:pStyle w:val="af3"/>
              <w:rPr>
                <w:rFonts w:ascii="Times New Roman" w:hAnsi="Times New Roman" w:cs="Times New Roman"/>
                <w:sz w:val="28"/>
                <w:szCs w:val="28"/>
              </w:rPr>
            </w:pPr>
            <w:r w:rsidRPr="00FE74F0">
              <w:rPr>
                <w:rFonts w:ascii="Times New Roman" w:hAnsi="Times New Roman" w:cs="Times New Roman"/>
                <w:sz w:val="28"/>
                <w:szCs w:val="28"/>
              </w:rPr>
              <w:t>Республикалық</w:t>
            </w:r>
          </w:p>
        </w:tc>
        <w:tc>
          <w:tcPr>
            <w:tcW w:w="1840" w:type="dxa"/>
          </w:tcPr>
          <w:p w:rsidR="00FE74F0" w:rsidRPr="00FE74F0" w:rsidRDefault="00FE74F0" w:rsidP="00FB17AB">
            <w:pPr>
              <w:pStyle w:val="af3"/>
              <w:rPr>
                <w:rFonts w:ascii="Times New Roman" w:hAnsi="Times New Roman" w:cs="Times New Roman"/>
                <w:sz w:val="28"/>
                <w:szCs w:val="28"/>
                <w:lang w:val="kk-KZ"/>
              </w:rPr>
            </w:pPr>
            <w:r w:rsidRPr="00FE74F0">
              <w:rPr>
                <w:rFonts w:ascii="Times New Roman" w:hAnsi="Times New Roman" w:cs="Times New Roman"/>
                <w:sz w:val="28"/>
                <w:szCs w:val="28"/>
                <w:lang w:val="kk-KZ"/>
              </w:rPr>
              <w:t>мектепішілік</w:t>
            </w:r>
          </w:p>
        </w:tc>
      </w:tr>
    </w:tbl>
    <w:p w:rsidR="00FE74F0" w:rsidRDefault="00FE74F0" w:rsidP="00FE74F0">
      <w:pPr>
        <w:pStyle w:val="af3"/>
        <w:rPr>
          <w:rFonts w:ascii="Times New Roman" w:hAnsi="Times New Roman" w:cs="Times New Roman"/>
          <w:b/>
          <w:bCs/>
          <w:sz w:val="28"/>
          <w:szCs w:val="28"/>
        </w:rPr>
      </w:pPr>
      <w:r>
        <w:rPr>
          <w:rFonts w:ascii="Times New Roman" w:hAnsi="Times New Roman" w:cs="Times New Roman"/>
          <w:b/>
          <w:bCs/>
          <w:sz w:val="28"/>
          <w:szCs w:val="28"/>
        </w:rPr>
        <w:t>Оқушыларды даярлау бағыттары:</w:t>
      </w:r>
    </w:p>
    <w:p w:rsidR="00FE74F0" w:rsidRDefault="00FE74F0" w:rsidP="001D301B">
      <w:pPr>
        <w:pStyle w:val="af3"/>
        <w:numPr>
          <w:ilvl w:val="0"/>
          <w:numId w:val="8"/>
        </w:numPr>
        <w:rPr>
          <w:rFonts w:ascii="Times New Roman" w:hAnsi="Times New Roman" w:cs="Times New Roman"/>
          <w:sz w:val="28"/>
          <w:szCs w:val="28"/>
        </w:rPr>
      </w:pPr>
      <w:r>
        <w:rPr>
          <w:rFonts w:ascii="Times New Roman" w:hAnsi="Times New Roman" w:cs="Times New Roman"/>
          <w:sz w:val="28"/>
          <w:szCs w:val="28"/>
        </w:rPr>
        <w:t>Қазақ тілі пәнінен олимпиадаға дайындық бағыты:</w:t>
      </w:r>
    </w:p>
    <w:p w:rsidR="00FE74F0" w:rsidRPr="005E2FE6" w:rsidRDefault="00FE74F0" w:rsidP="00FE74F0">
      <w:pPr>
        <w:pStyle w:val="af3"/>
        <w:rPr>
          <w:rFonts w:ascii="Times New Roman" w:hAnsi="Times New Roman" w:cs="Times New Roman"/>
          <w:sz w:val="28"/>
          <w:szCs w:val="28"/>
        </w:rPr>
      </w:pPr>
      <w:r w:rsidRPr="00E251DB">
        <w:rPr>
          <w:rFonts w:ascii="Times New Roman" w:hAnsi="Times New Roman" w:cs="Times New Roman"/>
          <w:sz w:val="28"/>
          <w:szCs w:val="28"/>
        </w:rPr>
        <w:t>Оқушылар</w:t>
      </w:r>
      <w:r w:rsidRPr="005E2FE6">
        <w:rPr>
          <w:rFonts w:ascii="Times New Roman" w:hAnsi="Times New Roman" w:cs="Times New Roman"/>
          <w:sz w:val="28"/>
          <w:szCs w:val="28"/>
        </w:rPr>
        <w:t xml:space="preserve">: </w:t>
      </w:r>
      <w:r>
        <w:rPr>
          <w:rFonts w:ascii="Times New Roman" w:hAnsi="Times New Roman" w:cs="Times New Roman"/>
          <w:sz w:val="28"/>
          <w:szCs w:val="28"/>
        </w:rPr>
        <w:t>Масабаева Жансая, Алдажан Дамира.</w:t>
      </w:r>
    </w:p>
    <w:p w:rsidR="00FE74F0" w:rsidRPr="005313AE" w:rsidRDefault="00FE74F0" w:rsidP="00FE74F0">
      <w:pPr>
        <w:pStyle w:val="af3"/>
        <w:rPr>
          <w:rFonts w:ascii="Times New Roman" w:hAnsi="Times New Roman" w:cs="Times New Roman"/>
          <w:sz w:val="28"/>
          <w:szCs w:val="28"/>
        </w:rPr>
      </w:pPr>
      <w:r w:rsidRPr="00E251DB">
        <w:rPr>
          <w:rFonts w:ascii="Times New Roman" w:hAnsi="Times New Roman" w:cs="Times New Roman"/>
          <w:sz w:val="28"/>
          <w:szCs w:val="28"/>
        </w:rPr>
        <w:t>Мақсаты</w:t>
      </w:r>
      <w:r w:rsidRPr="005313AE">
        <w:rPr>
          <w:rFonts w:ascii="Times New Roman" w:hAnsi="Times New Roman" w:cs="Times New Roman"/>
          <w:sz w:val="28"/>
          <w:szCs w:val="28"/>
        </w:rPr>
        <w:t xml:space="preserve">: </w:t>
      </w:r>
      <w:r w:rsidRPr="00E251DB">
        <w:rPr>
          <w:rFonts w:ascii="Times New Roman" w:hAnsi="Times New Roman" w:cs="Times New Roman"/>
          <w:sz w:val="28"/>
          <w:szCs w:val="28"/>
        </w:rPr>
        <w:t>Лексика</w:t>
      </w:r>
      <w:r w:rsidRPr="005313AE">
        <w:rPr>
          <w:rFonts w:ascii="Times New Roman" w:hAnsi="Times New Roman" w:cs="Times New Roman"/>
          <w:sz w:val="28"/>
          <w:szCs w:val="28"/>
        </w:rPr>
        <w:t>-</w:t>
      </w:r>
      <w:r w:rsidRPr="00E251DB">
        <w:rPr>
          <w:rFonts w:ascii="Times New Roman" w:hAnsi="Times New Roman" w:cs="Times New Roman"/>
          <w:sz w:val="28"/>
          <w:szCs w:val="28"/>
        </w:rPr>
        <w:t>грамматикалықтапсырмаларменжұмыс</w:t>
      </w:r>
      <w:r w:rsidRPr="005313AE">
        <w:rPr>
          <w:rFonts w:ascii="Times New Roman" w:hAnsi="Times New Roman" w:cs="Times New Roman"/>
          <w:sz w:val="28"/>
          <w:szCs w:val="28"/>
        </w:rPr>
        <w:t xml:space="preserve">, </w:t>
      </w:r>
      <w:r w:rsidRPr="00E251DB">
        <w:rPr>
          <w:rFonts w:ascii="Times New Roman" w:hAnsi="Times New Roman" w:cs="Times New Roman"/>
          <w:sz w:val="28"/>
          <w:szCs w:val="28"/>
        </w:rPr>
        <w:t>мәтінталдаудағдыларынжетілдіріп</w:t>
      </w:r>
      <w:r w:rsidRPr="005313AE">
        <w:rPr>
          <w:rFonts w:ascii="Times New Roman" w:hAnsi="Times New Roman" w:cs="Times New Roman"/>
          <w:sz w:val="28"/>
          <w:szCs w:val="28"/>
        </w:rPr>
        <w:t xml:space="preserve">, </w:t>
      </w:r>
      <w:r w:rsidRPr="00E251DB">
        <w:rPr>
          <w:rFonts w:ascii="Times New Roman" w:hAnsi="Times New Roman" w:cs="Times New Roman"/>
          <w:sz w:val="28"/>
          <w:szCs w:val="28"/>
        </w:rPr>
        <w:t>қалалықжәнеоблыстықолимпиадалардажүлделіорындаралуғадайындау</w:t>
      </w:r>
      <w:r w:rsidRPr="005313AE">
        <w:rPr>
          <w:rFonts w:ascii="Times New Roman" w:hAnsi="Times New Roman" w:cs="Times New Roman"/>
          <w:sz w:val="28"/>
          <w:szCs w:val="28"/>
        </w:rPr>
        <w:t>.</w:t>
      </w:r>
    </w:p>
    <w:p w:rsidR="00FE74F0" w:rsidRPr="00E251DB" w:rsidRDefault="00FE74F0" w:rsidP="001D301B">
      <w:pPr>
        <w:pStyle w:val="af3"/>
        <w:numPr>
          <w:ilvl w:val="0"/>
          <w:numId w:val="8"/>
        </w:numPr>
        <w:rPr>
          <w:rFonts w:ascii="Times New Roman" w:hAnsi="Times New Roman" w:cs="Times New Roman"/>
          <w:sz w:val="28"/>
          <w:szCs w:val="28"/>
        </w:rPr>
      </w:pPr>
      <w:r w:rsidRPr="00E251DB">
        <w:rPr>
          <w:rFonts w:ascii="Times New Roman" w:hAnsi="Times New Roman" w:cs="Times New Roman"/>
          <w:sz w:val="28"/>
          <w:szCs w:val="28"/>
        </w:rPr>
        <w:t xml:space="preserve">Көркемсөз және әдеби байқаулар бағыты </w:t>
      </w:r>
    </w:p>
    <w:p w:rsidR="00FE74F0" w:rsidRPr="00E251DB" w:rsidRDefault="00FE74F0" w:rsidP="00FE74F0">
      <w:pPr>
        <w:pStyle w:val="af3"/>
        <w:rPr>
          <w:rFonts w:ascii="Times New Roman" w:hAnsi="Times New Roman" w:cs="Times New Roman"/>
          <w:sz w:val="28"/>
          <w:szCs w:val="28"/>
        </w:rPr>
      </w:pPr>
      <w:r w:rsidRPr="00E251DB">
        <w:rPr>
          <w:rFonts w:ascii="Times New Roman" w:hAnsi="Times New Roman" w:cs="Times New Roman"/>
          <w:sz w:val="28"/>
          <w:szCs w:val="28"/>
        </w:rPr>
        <w:t>Оқушы:</w:t>
      </w:r>
      <w:r>
        <w:rPr>
          <w:rFonts w:ascii="Times New Roman" w:hAnsi="Times New Roman" w:cs="Times New Roman"/>
          <w:sz w:val="28"/>
          <w:szCs w:val="28"/>
        </w:rPr>
        <w:t xml:space="preserve"> Алдажан Дамира</w:t>
      </w:r>
    </w:p>
    <w:p w:rsidR="00FE74F0" w:rsidRPr="00E251DB" w:rsidRDefault="00FE74F0" w:rsidP="00FE74F0">
      <w:pPr>
        <w:pStyle w:val="af3"/>
        <w:rPr>
          <w:rFonts w:ascii="Times New Roman" w:hAnsi="Times New Roman" w:cs="Times New Roman"/>
          <w:sz w:val="28"/>
          <w:szCs w:val="28"/>
        </w:rPr>
      </w:pPr>
      <w:r w:rsidRPr="00E251DB">
        <w:rPr>
          <w:rFonts w:ascii="Times New Roman" w:hAnsi="Times New Roman" w:cs="Times New Roman"/>
          <w:sz w:val="28"/>
          <w:szCs w:val="28"/>
        </w:rPr>
        <w:t>Мақсаты: Абай шығармаларын насихаттау, мәнерлеп оқу, поэзиялық туындыларды жатқа айту шеберлігін шыңдап, қалалық кезеңде жүлделі орынға шығу.</w:t>
      </w:r>
    </w:p>
    <w:p w:rsidR="00FE74F0" w:rsidRPr="00E251DB" w:rsidRDefault="00FE74F0" w:rsidP="001D301B">
      <w:pPr>
        <w:pStyle w:val="af3"/>
        <w:numPr>
          <w:ilvl w:val="0"/>
          <w:numId w:val="8"/>
        </w:numPr>
        <w:rPr>
          <w:rFonts w:ascii="Times New Roman" w:hAnsi="Times New Roman" w:cs="Times New Roman"/>
          <w:sz w:val="28"/>
          <w:szCs w:val="28"/>
        </w:rPr>
      </w:pPr>
      <w:r w:rsidRPr="00E251DB">
        <w:rPr>
          <w:rFonts w:ascii="Times New Roman" w:hAnsi="Times New Roman" w:cs="Times New Roman"/>
          <w:sz w:val="28"/>
          <w:szCs w:val="28"/>
        </w:rPr>
        <w:t>Шығармашылық және тұлғалық оқулар бағыты:</w:t>
      </w:r>
    </w:p>
    <w:p w:rsidR="00FE74F0" w:rsidRPr="00E251DB" w:rsidRDefault="00FE74F0" w:rsidP="00FE74F0">
      <w:pPr>
        <w:pStyle w:val="af3"/>
        <w:rPr>
          <w:rFonts w:ascii="Times New Roman" w:hAnsi="Times New Roman" w:cs="Times New Roman"/>
          <w:sz w:val="28"/>
          <w:szCs w:val="28"/>
        </w:rPr>
      </w:pPr>
      <w:r w:rsidRPr="00E251DB">
        <w:rPr>
          <w:rFonts w:ascii="Times New Roman" w:hAnsi="Times New Roman" w:cs="Times New Roman"/>
          <w:sz w:val="28"/>
          <w:szCs w:val="28"/>
        </w:rPr>
        <w:t>Оқушылар: зерттеу жобалары мен шығармашылық жұмыстар дайындау, ағартушылардың мұрасын терең меңгерту.</w:t>
      </w:r>
    </w:p>
    <w:p w:rsidR="00FE74F0" w:rsidRPr="00FE74F0" w:rsidRDefault="00FE74F0" w:rsidP="00FE74F0">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Жетекшісі: Мақсұт Г.Х</w:t>
      </w:r>
    </w:p>
    <w:p w:rsidR="00FE74F0" w:rsidRDefault="00FE74F0" w:rsidP="00FE74F0">
      <w:pPr>
        <w:spacing w:after="0" w:line="240" w:lineRule="auto"/>
        <w:jc w:val="both"/>
        <w:rPr>
          <w:rFonts w:ascii="Times New Roman" w:hAnsi="Times New Roman" w:cs="Times New Roman"/>
          <w:color w:val="1A1A1A" w:themeColor="background1" w:themeShade="1A"/>
          <w:sz w:val="28"/>
          <w:szCs w:val="28"/>
          <w:lang w:val="kk-KZ"/>
        </w:rPr>
      </w:pPr>
      <w:r>
        <w:rPr>
          <w:rFonts w:ascii="Times New Roman" w:hAnsi="Times New Roman" w:cs="Times New Roman"/>
          <w:color w:val="1A1A1A" w:themeColor="background1" w:themeShade="1A"/>
          <w:sz w:val="28"/>
          <w:szCs w:val="28"/>
          <w:lang w:val="kk-KZ"/>
        </w:rPr>
        <w:t>Қазылар алқасының мүшелері шешім қабылдады:</w:t>
      </w:r>
    </w:p>
    <w:p w:rsidR="00FE74F0" w:rsidRDefault="00FE74F0" w:rsidP="00FE74F0">
      <w:pPr>
        <w:spacing w:after="0" w:line="240" w:lineRule="auto"/>
        <w:ind w:firstLine="709"/>
        <w:jc w:val="both"/>
        <w:rPr>
          <w:rFonts w:ascii="Times New Roman" w:hAnsi="Times New Roman" w:cs="Times New Roman"/>
          <w:color w:val="1A1A1A" w:themeColor="background1" w:themeShade="1A"/>
          <w:sz w:val="28"/>
          <w:szCs w:val="28"/>
          <w:lang w:val="kk-KZ"/>
        </w:rPr>
      </w:pPr>
      <w:r>
        <w:rPr>
          <w:rFonts w:ascii="Times New Roman" w:hAnsi="Times New Roman" w:cs="Times New Roman"/>
          <w:color w:val="1A1A1A" w:themeColor="background1" w:themeShade="1A"/>
          <w:sz w:val="28"/>
          <w:szCs w:val="28"/>
          <w:lang w:val="kk-KZ"/>
        </w:rPr>
        <w:t>1. ҒӘК нәтижелері бойынша жүлделі орындарға ие болмаған барлық қатысушыларға дипломдар берілсін.</w:t>
      </w:r>
    </w:p>
    <w:p w:rsidR="00FE74F0" w:rsidRDefault="00FE74F0" w:rsidP="00FE74F0">
      <w:pPr>
        <w:spacing w:after="0" w:line="240" w:lineRule="auto"/>
        <w:ind w:firstLine="708"/>
        <w:jc w:val="both"/>
        <w:rPr>
          <w:rFonts w:ascii="Times New Roman" w:hAnsi="Times New Roman" w:cs="Times New Roman"/>
          <w:color w:val="1A1A1A" w:themeColor="background1" w:themeShade="1A"/>
          <w:sz w:val="28"/>
          <w:szCs w:val="28"/>
          <w:lang w:val="kk-KZ"/>
        </w:rPr>
      </w:pPr>
      <w:r>
        <w:rPr>
          <w:rFonts w:ascii="Times New Roman" w:hAnsi="Times New Roman" w:cs="Times New Roman"/>
          <w:color w:val="1A1A1A" w:themeColor="background1" w:themeShade="1A"/>
          <w:sz w:val="28"/>
          <w:szCs w:val="28"/>
          <w:lang w:val="kk-KZ"/>
        </w:rPr>
        <w:t>2. Жеңімпаздардың жұмыстарын қалалық, облыстық конференцияларға қатысуға ұсыну.</w:t>
      </w:r>
    </w:p>
    <w:p w:rsidR="00FE74F0" w:rsidRDefault="00FE74F0" w:rsidP="00FE74F0">
      <w:pPr>
        <w:spacing w:after="0" w:line="240" w:lineRule="auto"/>
        <w:ind w:firstLine="708"/>
        <w:jc w:val="both"/>
        <w:rPr>
          <w:rFonts w:ascii="Times New Roman" w:eastAsia="Times New Roman" w:hAnsi="Times New Roman" w:cs="Times New Roman"/>
          <w:color w:val="1A1A1A" w:themeColor="background1" w:themeShade="1A"/>
          <w:sz w:val="28"/>
          <w:szCs w:val="28"/>
          <w:lang w:val="kk-KZ"/>
        </w:rPr>
      </w:pPr>
      <w:r>
        <w:rPr>
          <w:rFonts w:ascii="Times New Roman" w:eastAsia="Times New Roman" w:hAnsi="Times New Roman" w:cs="Times New Roman"/>
          <w:b/>
          <w:i/>
          <w:color w:val="1A1A1A" w:themeColor="background1" w:themeShade="1A"/>
          <w:sz w:val="28"/>
          <w:szCs w:val="28"/>
          <w:lang w:val="kk-KZ"/>
        </w:rPr>
        <w:t xml:space="preserve">Мықты жақтары: </w:t>
      </w:r>
      <w:r>
        <w:rPr>
          <w:rFonts w:ascii="Times New Roman" w:eastAsia="Times New Roman" w:hAnsi="Times New Roman" w:cs="Times New Roman"/>
          <w:color w:val="1A1A1A" w:themeColor="background1" w:themeShade="1A"/>
          <w:sz w:val="28"/>
          <w:szCs w:val="28"/>
          <w:lang w:val="kk-KZ"/>
        </w:rPr>
        <w:t>Оқуға ынтасы жоғары балалармен жұмысты талдай отырып, біз дарынды балалармен жұмыс істеу- оқушылардың жобалық іс-әрекеттерге, түрлі шығармашылық және зияткерлік сайыстар мен марафондарға белсенді қатысуы деген қорытындыға келдік.</w:t>
      </w:r>
    </w:p>
    <w:p w:rsidR="00FE74F0" w:rsidRDefault="00FE74F0" w:rsidP="00FE74F0">
      <w:pPr>
        <w:spacing w:after="0" w:line="240" w:lineRule="auto"/>
        <w:ind w:firstLine="540"/>
        <w:jc w:val="both"/>
        <w:rPr>
          <w:rFonts w:ascii="Times New Roman" w:hAnsi="Times New Roman" w:cs="Times New Roman"/>
          <w:b/>
          <w:color w:val="1A1A1A" w:themeColor="background1" w:themeShade="1A"/>
          <w:sz w:val="28"/>
          <w:szCs w:val="28"/>
          <w:lang w:val="kk-KZ"/>
        </w:rPr>
      </w:pPr>
      <w:r>
        <w:rPr>
          <w:rFonts w:ascii="Times New Roman" w:hAnsi="Times New Roman" w:cs="Times New Roman"/>
          <w:b/>
          <w:i/>
          <w:color w:val="1A1A1A" w:themeColor="background1" w:themeShade="1A"/>
          <w:sz w:val="28"/>
          <w:szCs w:val="28"/>
          <w:lang w:val="kk-KZ"/>
        </w:rPr>
        <w:t>Әлсіз жақтары:</w:t>
      </w:r>
      <w:r>
        <w:rPr>
          <w:rFonts w:ascii="Times New Roman" w:hAnsi="Times New Roman" w:cs="Times New Roman"/>
          <w:color w:val="1A1A1A" w:themeColor="background1" w:themeShade="1A"/>
          <w:sz w:val="28"/>
          <w:szCs w:val="28"/>
          <w:lang w:val="kk-KZ"/>
        </w:rPr>
        <w:t xml:space="preserve"> 15 жалпы білім беретін пәндер бойынша оқушыларды республикалық олимпиадаға дайындау. Республикалық олимпиаданың екінші турының қорытындысы бойынша пән мұғалімдерімен дөңгелек үстел өткізілді, онда төмен көрсеткіштердің себептері талқыланып, дайындығы жүзеге асырылуы тиіс олимпиада оқушыларының деректер қорын қалыптастыру бойынша ұсыныстар берілді. АКТ пайдалана отырып, күрделі бағдарламалар бойынша оқу жылы бойы мақсатты түрде.</w:t>
      </w:r>
    </w:p>
    <w:p w:rsidR="00FE74F0" w:rsidRDefault="00FE74F0" w:rsidP="00FE74F0">
      <w:pPr>
        <w:spacing w:after="0" w:line="240" w:lineRule="auto"/>
        <w:ind w:firstLine="540"/>
        <w:jc w:val="both"/>
        <w:rPr>
          <w:rFonts w:ascii="Times New Roman" w:hAnsi="Times New Roman" w:cs="Times New Roman"/>
          <w:b/>
          <w:color w:val="1A1A1A" w:themeColor="background1" w:themeShade="1A"/>
          <w:sz w:val="28"/>
          <w:szCs w:val="28"/>
          <w:lang w:val="kk-KZ"/>
        </w:rPr>
      </w:pPr>
    </w:p>
    <w:p w:rsidR="00FE74F0" w:rsidRDefault="00FE74F0" w:rsidP="00FE74F0">
      <w:pPr>
        <w:spacing w:after="0" w:line="240" w:lineRule="auto"/>
        <w:ind w:firstLine="540"/>
        <w:jc w:val="both"/>
        <w:rPr>
          <w:rFonts w:ascii="Times New Roman" w:hAnsi="Times New Roman" w:cs="Times New Roman"/>
          <w:b/>
          <w:color w:val="1A1A1A" w:themeColor="background1" w:themeShade="1A"/>
          <w:sz w:val="28"/>
          <w:szCs w:val="28"/>
          <w:lang w:val="kk-KZ"/>
        </w:rPr>
      </w:pPr>
      <w:bookmarkStart w:id="0" w:name="_GoBack"/>
      <w:bookmarkEnd w:id="0"/>
      <w:r>
        <w:rPr>
          <w:rFonts w:ascii="Times New Roman" w:hAnsi="Times New Roman" w:cs="Times New Roman"/>
          <w:b/>
          <w:color w:val="1A1A1A" w:themeColor="background1" w:themeShade="1A"/>
          <w:sz w:val="28"/>
          <w:szCs w:val="28"/>
          <w:lang w:val="kk-KZ"/>
        </w:rPr>
        <w:t>Оқу жылының екінші жартысына қойылған мақсаттар:</w:t>
      </w:r>
    </w:p>
    <w:p w:rsidR="00FE74F0" w:rsidRDefault="00FE74F0" w:rsidP="001D301B">
      <w:pPr>
        <w:pStyle w:val="a6"/>
        <w:numPr>
          <w:ilvl w:val="0"/>
          <w:numId w:val="7"/>
        </w:numPr>
        <w:spacing w:after="0" w:line="240" w:lineRule="auto"/>
        <w:jc w:val="both"/>
        <w:rPr>
          <w:rFonts w:ascii="Times New Roman" w:hAnsi="Times New Roman" w:cs="Times New Roman"/>
          <w:color w:val="1A1A1A" w:themeColor="background1" w:themeShade="1A"/>
          <w:sz w:val="28"/>
          <w:szCs w:val="28"/>
          <w:lang w:val="kk-KZ"/>
        </w:rPr>
      </w:pPr>
      <w:r>
        <w:rPr>
          <w:rFonts w:ascii="Times New Roman" w:hAnsi="Times New Roman" w:cs="Times New Roman"/>
          <w:color w:val="1A1A1A" w:themeColor="background1" w:themeShade="1A"/>
          <w:sz w:val="28"/>
          <w:szCs w:val="28"/>
          <w:lang w:val="kk-KZ"/>
        </w:rPr>
        <w:t>оқуға  ынтасы жоғары балаларды анықтау және дамыту бойынша жұмыс жүйесін жетілдіру;</w:t>
      </w:r>
    </w:p>
    <w:p w:rsidR="00FE74F0" w:rsidRDefault="00FE74F0" w:rsidP="001D301B">
      <w:pPr>
        <w:pStyle w:val="a6"/>
        <w:numPr>
          <w:ilvl w:val="0"/>
          <w:numId w:val="7"/>
        </w:numPr>
        <w:spacing w:after="0" w:line="240" w:lineRule="auto"/>
        <w:jc w:val="both"/>
        <w:rPr>
          <w:rFonts w:ascii="Times New Roman" w:hAnsi="Times New Roman" w:cs="Times New Roman"/>
          <w:color w:val="1A1A1A" w:themeColor="background1" w:themeShade="1A"/>
          <w:sz w:val="28"/>
          <w:szCs w:val="28"/>
          <w:lang w:val="kk-KZ"/>
        </w:rPr>
      </w:pPr>
      <w:r>
        <w:rPr>
          <w:rFonts w:ascii="Times New Roman" w:hAnsi="Times New Roman" w:cs="Times New Roman"/>
          <w:color w:val="1A1A1A" w:themeColor="background1" w:themeShade="1A"/>
          <w:sz w:val="28"/>
          <w:szCs w:val="28"/>
          <w:lang w:val="kk-KZ"/>
        </w:rPr>
        <w:t>оқушылардың дарындылығын анықтау және ашу жұмыстарына сапалы психологиялық қолдау көрсету;</w:t>
      </w:r>
    </w:p>
    <w:p w:rsidR="00FE74F0" w:rsidRDefault="00FE74F0" w:rsidP="001D301B">
      <w:pPr>
        <w:pStyle w:val="a6"/>
        <w:numPr>
          <w:ilvl w:val="0"/>
          <w:numId w:val="7"/>
        </w:numPr>
        <w:spacing w:after="0" w:line="240" w:lineRule="auto"/>
        <w:jc w:val="both"/>
        <w:rPr>
          <w:rFonts w:ascii="Times New Roman" w:hAnsi="Times New Roman" w:cs="Times New Roman"/>
          <w:color w:val="1A1A1A" w:themeColor="background1" w:themeShade="1A"/>
          <w:sz w:val="28"/>
          <w:szCs w:val="28"/>
          <w:lang w:val="kk-KZ"/>
        </w:rPr>
      </w:pPr>
      <w:r>
        <w:rPr>
          <w:rFonts w:ascii="Times New Roman" w:hAnsi="Times New Roman" w:cs="Times New Roman"/>
          <w:color w:val="1A1A1A" w:themeColor="background1" w:themeShade="1A"/>
          <w:sz w:val="28"/>
          <w:szCs w:val="28"/>
          <w:lang w:val="kk-KZ"/>
        </w:rPr>
        <w:t>жалпы білім беретін 15 пән бойынша оқушыларды республикалық олимпиадаға сапалы дайындауды жалғастыру;</w:t>
      </w:r>
    </w:p>
    <w:p w:rsidR="00FE74F0" w:rsidRDefault="00FE74F0" w:rsidP="001D301B">
      <w:pPr>
        <w:pStyle w:val="a6"/>
        <w:numPr>
          <w:ilvl w:val="0"/>
          <w:numId w:val="7"/>
        </w:numPr>
        <w:spacing w:after="0" w:line="240" w:lineRule="auto"/>
        <w:jc w:val="both"/>
        <w:rPr>
          <w:rFonts w:ascii="Times New Roman" w:hAnsi="Times New Roman" w:cs="Times New Roman"/>
          <w:color w:val="1A1A1A" w:themeColor="background1" w:themeShade="1A"/>
          <w:sz w:val="28"/>
          <w:szCs w:val="28"/>
          <w:lang w:val="kk-KZ"/>
        </w:rPr>
      </w:pPr>
      <w:r>
        <w:rPr>
          <w:rFonts w:ascii="Times New Roman" w:hAnsi="Times New Roman" w:cs="Times New Roman"/>
          <w:color w:val="1A1A1A" w:themeColor="background1" w:themeShade="1A"/>
          <w:sz w:val="28"/>
          <w:szCs w:val="28"/>
          <w:lang w:val="kk-KZ"/>
        </w:rPr>
        <w:t>балаларды жарыстарға көбірек қамтуға жағдай жасау;</w:t>
      </w:r>
    </w:p>
    <w:p w:rsidR="00FE74F0" w:rsidRDefault="00FE74F0" w:rsidP="001D301B">
      <w:pPr>
        <w:pStyle w:val="a6"/>
        <w:numPr>
          <w:ilvl w:val="0"/>
          <w:numId w:val="7"/>
        </w:numPr>
        <w:spacing w:after="0" w:line="240" w:lineRule="auto"/>
        <w:jc w:val="both"/>
        <w:rPr>
          <w:rFonts w:ascii="Times New Roman" w:hAnsi="Times New Roman" w:cs="Times New Roman"/>
          <w:color w:val="1A1A1A" w:themeColor="background1" w:themeShade="1A"/>
          <w:sz w:val="28"/>
          <w:szCs w:val="28"/>
          <w:lang w:val="kk-KZ"/>
        </w:rPr>
      </w:pPr>
      <w:r>
        <w:rPr>
          <w:rFonts w:ascii="Times New Roman" w:hAnsi="Times New Roman" w:cs="Times New Roman"/>
          <w:color w:val="1A1A1A" w:themeColor="background1" w:themeShade="1A"/>
          <w:sz w:val="28"/>
          <w:szCs w:val="28"/>
          <w:lang w:val="kk-KZ"/>
        </w:rPr>
        <w:t>оқушылардың ғылыми-зерттеу және жобалық әрекеттегі дағдыларын қалыптастыру және дамыту.</w:t>
      </w:r>
    </w:p>
    <w:p w:rsidR="00FE74F0" w:rsidRDefault="00FE74F0" w:rsidP="00FE74F0">
      <w:pPr>
        <w:spacing w:after="0" w:line="240" w:lineRule="auto"/>
        <w:jc w:val="both"/>
        <w:rPr>
          <w:rFonts w:ascii="Times New Roman" w:hAnsi="Times New Roman" w:cs="Times New Roman"/>
          <w:b/>
          <w:color w:val="1A1A1A" w:themeColor="background1" w:themeShade="1A"/>
          <w:sz w:val="28"/>
          <w:szCs w:val="28"/>
          <w:lang w:val="kk-KZ"/>
        </w:rPr>
      </w:pPr>
      <w:r>
        <w:rPr>
          <w:rFonts w:ascii="Times New Roman" w:hAnsi="Times New Roman" w:cs="Times New Roman"/>
          <w:b/>
          <w:color w:val="1A1A1A" w:themeColor="background1" w:themeShade="1A"/>
          <w:sz w:val="28"/>
          <w:szCs w:val="28"/>
          <w:lang w:val="kk-KZ"/>
        </w:rPr>
        <w:lastRenderedPageBreak/>
        <w:t xml:space="preserve">Күтілетін нәтиже: </w:t>
      </w:r>
      <w:r>
        <w:rPr>
          <w:rFonts w:ascii="Times New Roman" w:hAnsi="Times New Roman" w:cs="Times New Roman"/>
          <w:color w:val="1A1A1A" w:themeColor="background1" w:themeShade="1A"/>
          <w:sz w:val="28"/>
          <w:szCs w:val="28"/>
          <w:lang w:val="kk-KZ"/>
        </w:rPr>
        <w:t>қалалық, облыстық олимпиадалармен шектелмей, Республикалық, Халықаралық олимпиадаларға оқушыларды дайындау.</w:t>
      </w:r>
    </w:p>
    <w:p w:rsidR="00FE74F0" w:rsidRPr="00936D2F" w:rsidRDefault="00FE74F0" w:rsidP="00FE74F0">
      <w:pPr>
        <w:spacing w:after="0" w:line="240" w:lineRule="auto"/>
        <w:ind w:left="-426" w:firstLine="71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Ақпаратты технологияны игеру- сандық  білім  -бүгінгі күнгі  мұғалім мен  мектеп бітіруші үшін қойылатын  талаптардың  бірі. 2025-2026 оқу  жылындағы алға </w:t>
      </w:r>
      <w:r w:rsidRPr="00936D2F">
        <w:rPr>
          <w:rFonts w:ascii="Times New Roman" w:hAnsi="Times New Roman" w:cs="Times New Roman"/>
          <w:sz w:val="28"/>
          <w:szCs w:val="28"/>
          <w:lang w:val="kk-KZ"/>
        </w:rPr>
        <w:t>қойған мақсат: Мектеп мұғалімдерінің АКТ құзыреттілігін артыру болды.</w:t>
      </w:r>
      <w:r>
        <w:rPr>
          <w:rFonts w:ascii="Times New Roman" w:hAnsi="Times New Roman" w:cs="Times New Roman"/>
          <w:sz w:val="28"/>
          <w:szCs w:val="28"/>
          <w:lang w:val="kk-KZ"/>
        </w:rPr>
        <w:t xml:space="preserve"> Баласының мектепте жақсы білім алғаныны қалайтын  ата – ана да, мектептің сандық технологиялар  бойынша материалдық базасына  назар аударады.</w:t>
      </w:r>
    </w:p>
    <w:p w:rsidR="00FE74F0" w:rsidRDefault="00FE74F0" w:rsidP="00FE74F0">
      <w:pPr>
        <w:spacing w:after="0" w:line="240" w:lineRule="auto"/>
        <w:ind w:left="-426"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Мектепте барлығы 1</w:t>
      </w:r>
      <w:r w:rsidRPr="001A7BAF">
        <w:rPr>
          <w:rFonts w:ascii="Times New Roman" w:hAnsi="Times New Roman" w:cs="Times New Roman"/>
          <w:sz w:val="28"/>
          <w:szCs w:val="28"/>
          <w:lang w:val="kk-KZ"/>
        </w:rPr>
        <w:t>27</w:t>
      </w:r>
      <w:r>
        <w:rPr>
          <w:rFonts w:ascii="Times New Roman" w:hAnsi="Times New Roman" w:cs="Times New Roman"/>
          <w:sz w:val="28"/>
          <w:szCs w:val="28"/>
          <w:lang w:val="kk-KZ"/>
        </w:rPr>
        <w:t xml:space="preserve"> компьютер бар, 21 панель, 1 жылжымалы проектор, 2 компьютер сыныбы, бір </w:t>
      </w:r>
      <w:r w:rsidRPr="001A7BAF">
        <w:rPr>
          <w:rFonts w:ascii="Times New Roman" w:hAnsi="Times New Roman" w:cs="Times New Roman"/>
          <w:sz w:val="28"/>
          <w:szCs w:val="28"/>
          <w:lang w:val="kk-KZ"/>
        </w:rPr>
        <w:t xml:space="preserve">IT </w:t>
      </w:r>
      <w:r>
        <w:rPr>
          <w:rFonts w:ascii="Times New Roman" w:hAnsi="Times New Roman" w:cs="Times New Roman"/>
          <w:sz w:val="28"/>
          <w:szCs w:val="28"/>
          <w:lang w:val="kk-KZ"/>
        </w:rPr>
        <w:t xml:space="preserve">сыныбы бар, </w:t>
      </w:r>
      <w:r w:rsidRPr="00A34FBF">
        <w:rPr>
          <w:rFonts w:ascii="Times New Roman" w:hAnsi="Times New Roman" w:cs="Times New Roman"/>
          <w:sz w:val="28"/>
          <w:szCs w:val="28"/>
          <w:lang w:val="kk-KZ"/>
        </w:rPr>
        <w:t>Arduino</w:t>
      </w:r>
      <w:r>
        <w:rPr>
          <w:rFonts w:ascii="Times New Roman" w:hAnsi="Times New Roman" w:cs="Times New Roman"/>
          <w:sz w:val="28"/>
          <w:szCs w:val="28"/>
          <w:lang w:val="kk-KZ"/>
        </w:rPr>
        <w:t xml:space="preserve"> және М</w:t>
      </w:r>
      <w:r w:rsidRPr="00A34FBF">
        <w:rPr>
          <w:rFonts w:ascii="Times New Roman" w:hAnsi="Times New Roman" w:cs="Times New Roman"/>
          <w:sz w:val="28"/>
          <w:szCs w:val="28"/>
          <w:lang w:val="kk-KZ"/>
        </w:rPr>
        <w:t>indstor</w:t>
      </w:r>
      <w:r w:rsidRPr="00A9428A">
        <w:rPr>
          <w:rFonts w:ascii="Times New Roman" w:hAnsi="Times New Roman" w:cs="Times New Roman"/>
          <w:sz w:val="28"/>
          <w:szCs w:val="28"/>
          <w:lang w:val="kk-KZ"/>
        </w:rPr>
        <w:t>m</w:t>
      </w:r>
      <w:r>
        <w:rPr>
          <w:rFonts w:ascii="Times New Roman" w:hAnsi="Times New Roman" w:cs="Times New Roman"/>
          <w:sz w:val="28"/>
          <w:szCs w:val="28"/>
          <w:lang w:val="kk-KZ"/>
        </w:rPr>
        <w:t xml:space="preserve"> робот құрастыру жәшіктері, </w:t>
      </w:r>
      <w:r w:rsidRPr="001A7BAF">
        <w:rPr>
          <w:rFonts w:ascii="Times New Roman" w:hAnsi="Times New Roman" w:cs="Times New Roman"/>
          <w:sz w:val="28"/>
          <w:szCs w:val="28"/>
          <w:lang w:val="kk-KZ"/>
        </w:rPr>
        <w:t>20+16 ноутбуктан т</w:t>
      </w:r>
      <w:r>
        <w:rPr>
          <w:rFonts w:ascii="Times New Roman" w:hAnsi="Times New Roman" w:cs="Times New Roman"/>
          <w:sz w:val="28"/>
          <w:szCs w:val="28"/>
          <w:lang w:val="kk-KZ"/>
        </w:rPr>
        <w:t>ұратын мобильді кабинет бар.</w:t>
      </w:r>
    </w:p>
    <w:p w:rsidR="00FE74F0" w:rsidRDefault="00FE74F0" w:rsidP="00FE74F0">
      <w:pPr>
        <w:pStyle w:val="a6"/>
        <w:spacing w:after="0"/>
        <w:ind w:left="-426" w:firstLine="710"/>
        <w:jc w:val="both"/>
        <w:rPr>
          <w:rFonts w:ascii="Times New Roman" w:hAnsi="Times New Roman" w:cs="Times New Roman"/>
          <w:sz w:val="28"/>
          <w:szCs w:val="28"/>
          <w:lang w:val="kk-KZ"/>
        </w:rPr>
      </w:pPr>
      <w:r>
        <w:rPr>
          <w:rFonts w:ascii="Times New Roman" w:hAnsi="Times New Roman" w:cs="Times New Roman"/>
          <w:sz w:val="28"/>
          <w:szCs w:val="28"/>
          <w:lang w:val="kk-KZ"/>
        </w:rPr>
        <w:t>Оқу жылының басында барлық кабинеттердің паспорты жасалынып, бекітілді. Интернет жылдамдығын тіркеп отыру журналы оқу жылының басына басталды, инженерге өтініш беру және оның орындалуын тіркеу журналы бар. Интернет жылдамдығы – 50</w:t>
      </w:r>
      <w:r w:rsidRPr="001A7BAF">
        <w:rPr>
          <w:rFonts w:ascii="Times New Roman" w:hAnsi="Times New Roman" w:cs="Times New Roman"/>
          <w:sz w:val="28"/>
          <w:szCs w:val="28"/>
          <w:lang w:val="kk-KZ"/>
        </w:rPr>
        <w:t xml:space="preserve"> </w:t>
      </w:r>
      <w:r>
        <w:rPr>
          <w:rFonts w:ascii="Times New Roman" w:hAnsi="Times New Roman" w:cs="Times New Roman"/>
          <w:sz w:val="28"/>
          <w:szCs w:val="28"/>
          <w:lang w:val="kk-KZ"/>
        </w:rPr>
        <w:t>Мбит</w:t>
      </w:r>
      <w:r w:rsidRPr="001A7BA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сек құрайды. Оқушылар мен мұғалімдер компьютерде жұмыс істеу техника қауіпсіздігімен танысты. </w:t>
      </w:r>
    </w:p>
    <w:p w:rsidR="00FE74F0" w:rsidRDefault="00FE74F0" w:rsidP="00FE74F0">
      <w:pPr>
        <w:pStyle w:val="a6"/>
        <w:spacing w:after="0"/>
        <w:ind w:left="-426" w:firstLine="114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Оқу жылының басында мектеп әкімшілігі және пән мұғалімдері </w:t>
      </w:r>
      <w:r w:rsidRPr="006F7EA3">
        <w:rPr>
          <w:rFonts w:ascii="Times New Roman" w:hAnsi="Times New Roman" w:cs="Times New Roman"/>
          <w:sz w:val="28"/>
          <w:szCs w:val="28"/>
          <w:lang w:val="kk-KZ"/>
        </w:rPr>
        <w:t xml:space="preserve">Bilimal </w:t>
      </w:r>
      <w:r>
        <w:rPr>
          <w:rFonts w:ascii="Times New Roman" w:hAnsi="Times New Roman" w:cs="Times New Roman"/>
          <w:sz w:val="28"/>
          <w:szCs w:val="28"/>
          <w:lang w:val="kk-KZ"/>
        </w:rPr>
        <w:t xml:space="preserve">электрондық журналына күнтізбелік жоспарды, оқушылар картотекасын, мұғалімдер туралы мәліметтер т.б. мәліметтер базасын толтырды. </w:t>
      </w:r>
      <w:r w:rsidRPr="00C7442B">
        <w:rPr>
          <w:rFonts w:ascii="Times New Roman" w:hAnsi="Times New Roman" w:cs="Times New Roman"/>
          <w:sz w:val="28"/>
          <w:szCs w:val="28"/>
          <w:lang w:val="kk-KZ"/>
        </w:rPr>
        <w:t xml:space="preserve">Жыл бойы мұғалімдердің </w:t>
      </w:r>
      <w:r>
        <w:rPr>
          <w:rFonts w:ascii="Times New Roman" w:hAnsi="Times New Roman" w:cs="Times New Roman"/>
          <w:sz w:val="28"/>
          <w:szCs w:val="28"/>
          <w:lang w:val="kk-KZ"/>
        </w:rPr>
        <w:t xml:space="preserve">І, </w:t>
      </w:r>
      <w:r w:rsidRPr="00C7442B">
        <w:rPr>
          <w:rFonts w:ascii="Times New Roman" w:hAnsi="Times New Roman" w:cs="Times New Roman"/>
          <w:sz w:val="28"/>
          <w:szCs w:val="28"/>
          <w:lang w:val="kk-KZ"/>
        </w:rPr>
        <w:t xml:space="preserve">ІІ, ІІІ, ІV тоқсан бойынша ағымдық,тоқсандық, жылдық  бағаларының электрондық журналға уақытында түсуін қамтамасыз етті. </w:t>
      </w:r>
    </w:p>
    <w:p w:rsidR="00FE74F0" w:rsidRPr="00C7442B" w:rsidRDefault="00FE74F0" w:rsidP="00FE74F0">
      <w:pPr>
        <w:pStyle w:val="a6"/>
        <w:spacing w:after="0"/>
        <w:ind w:left="-426" w:firstLine="114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Мектепте </w:t>
      </w:r>
    </w:p>
    <w:p w:rsidR="00FE74F0" w:rsidRPr="00C7442B" w:rsidRDefault="00FE74F0" w:rsidP="001D301B">
      <w:pPr>
        <w:pStyle w:val="a6"/>
        <w:numPr>
          <w:ilvl w:val="0"/>
          <w:numId w:val="9"/>
        </w:numPr>
        <w:spacing w:after="0"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Барлық пән </w:t>
      </w:r>
      <w:r w:rsidRPr="00C7442B">
        <w:rPr>
          <w:rFonts w:ascii="Times New Roman" w:hAnsi="Times New Roman" w:cs="Times New Roman"/>
          <w:sz w:val="28"/>
          <w:szCs w:val="28"/>
          <w:lang w:val="kk-KZ"/>
        </w:rPr>
        <w:t>мұғалімдерінің</w:t>
      </w:r>
      <w:r>
        <w:rPr>
          <w:rFonts w:ascii="Times New Roman" w:hAnsi="Times New Roman" w:cs="Times New Roman"/>
          <w:sz w:val="28"/>
          <w:szCs w:val="28"/>
          <w:lang w:val="kk-KZ"/>
        </w:rPr>
        <w:t xml:space="preserve"> интернетке кіру</w:t>
      </w:r>
      <w:r w:rsidRPr="00C7442B">
        <w:rPr>
          <w:rFonts w:ascii="Times New Roman" w:hAnsi="Times New Roman" w:cs="Times New Roman"/>
          <w:sz w:val="28"/>
          <w:szCs w:val="28"/>
          <w:lang w:val="kk-KZ"/>
        </w:rPr>
        <w:t xml:space="preserve"> мүмкіндігі бар;</w:t>
      </w:r>
    </w:p>
    <w:p w:rsidR="00FE74F0" w:rsidRPr="00C7442B" w:rsidRDefault="00FE74F0" w:rsidP="001D301B">
      <w:pPr>
        <w:pStyle w:val="a6"/>
        <w:numPr>
          <w:ilvl w:val="0"/>
          <w:numId w:val="9"/>
        </w:numPr>
        <w:spacing w:after="0"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Интернет жылдамдығының  артт</w:t>
      </w:r>
      <w:r w:rsidRPr="00C7442B">
        <w:rPr>
          <w:rFonts w:ascii="Times New Roman" w:hAnsi="Times New Roman" w:cs="Times New Roman"/>
          <w:sz w:val="28"/>
          <w:szCs w:val="28"/>
          <w:lang w:val="kk-KZ"/>
        </w:rPr>
        <w:t>ы;</w:t>
      </w:r>
    </w:p>
    <w:p w:rsidR="00FE74F0" w:rsidRDefault="00FE74F0" w:rsidP="001D301B">
      <w:pPr>
        <w:pStyle w:val="a6"/>
        <w:numPr>
          <w:ilvl w:val="0"/>
          <w:numId w:val="9"/>
        </w:numPr>
        <w:spacing w:after="0" w:line="276" w:lineRule="auto"/>
        <w:jc w:val="both"/>
        <w:rPr>
          <w:rFonts w:ascii="Times New Roman" w:hAnsi="Times New Roman" w:cs="Times New Roman"/>
          <w:sz w:val="28"/>
          <w:szCs w:val="28"/>
          <w:lang w:val="kk-KZ"/>
        </w:rPr>
      </w:pPr>
      <w:r w:rsidRPr="00C7442B">
        <w:rPr>
          <w:rFonts w:ascii="Times New Roman" w:hAnsi="Times New Roman" w:cs="Times New Roman"/>
          <w:sz w:val="28"/>
          <w:szCs w:val="28"/>
          <w:lang w:val="kk-KZ"/>
        </w:rPr>
        <w:t>Мектептің материалд</w:t>
      </w:r>
      <w:r>
        <w:rPr>
          <w:rFonts w:ascii="Times New Roman" w:hAnsi="Times New Roman" w:cs="Times New Roman"/>
          <w:sz w:val="28"/>
          <w:szCs w:val="28"/>
          <w:lang w:val="kk-KZ"/>
        </w:rPr>
        <w:t>ық – техникалық базасы артт</w:t>
      </w:r>
      <w:r w:rsidRPr="00C7442B">
        <w:rPr>
          <w:rFonts w:ascii="Times New Roman" w:hAnsi="Times New Roman" w:cs="Times New Roman"/>
          <w:sz w:val="28"/>
          <w:szCs w:val="28"/>
          <w:lang w:val="kk-KZ"/>
        </w:rPr>
        <w:t>ы;</w:t>
      </w:r>
    </w:p>
    <w:p w:rsidR="00FE74F0" w:rsidRDefault="00FE74F0" w:rsidP="001D301B">
      <w:pPr>
        <w:pStyle w:val="a6"/>
        <w:numPr>
          <w:ilvl w:val="0"/>
          <w:numId w:val="9"/>
        </w:numPr>
        <w:spacing w:after="0"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Пән  мұғалімдері электрондық пошта арқылы хат алмаса алады;</w:t>
      </w:r>
    </w:p>
    <w:p w:rsidR="00FE74F0" w:rsidRDefault="00FE74F0" w:rsidP="001D301B">
      <w:pPr>
        <w:pStyle w:val="a6"/>
        <w:numPr>
          <w:ilvl w:val="0"/>
          <w:numId w:val="9"/>
        </w:numPr>
        <w:spacing w:after="0"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Ақпарат алмасу басқа да құзырлы органдармен электрондық пошта арқылы жүреді. </w:t>
      </w:r>
    </w:p>
    <w:p w:rsidR="00FE74F0" w:rsidRPr="00C7442B" w:rsidRDefault="00FE74F0" w:rsidP="001D301B">
      <w:pPr>
        <w:pStyle w:val="a6"/>
        <w:numPr>
          <w:ilvl w:val="0"/>
          <w:numId w:val="9"/>
        </w:numPr>
        <w:spacing w:after="0"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Шектеу қойылған контенттерге арнайы программа арқылы шектеу қойылды.</w:t>
      </w:r>
    </w:p>
    <w:p w:rsidR="00FE74F0" w:rsidRPr="00C7442B" w:rsidRDefault="00FE74F0" w:rsidP="00FE74F0">
      <w:pPr>
        <w:spacing w:after="0"/>
        <w:ind w:left="-426" w:firstLine="567"/>
        <w:jc w:val="both"/>
        <w:rPr>
          <w:rFonts w:ascii="Times New Roman" w:hAnsi="Times New Roman" w:cs="Times New Roman"/>
          <w:sz w:val="28"/>
          <w:szCs w:val="28"/>
          <w:lang w:val="kk-KZ"/>
        </w:rPr>
      </w:pPr>
      <w:r w:rsidRPr="00C7442B">
        <w:rPr>
          <w:rFonts w:ascii="Times New Roman" w:hAnsi="Times New Roman" w:cs="Times New Roman"/>
          <w:sz w:val="28"/>
          <w:szCs w:val="28"/>
          <w:lang w:val="kk-KZ"/>
        </w:rPr>
        <w:t xml:space="preserve">Мектептің  сайты </w:t>
      </w:r>
      <w:hyperlink r:id="rId5" w:history="1">
        <w:r w:rsidRPr="003E0A6E">
          <w:rPr>
            <w:rStyle w:val="af4"/>
            <w:rFonts w:ascii="Times New Roman" w:hAnsi="Times New Roman" w:cs="Times New Roman"/>
            <w:sz w:val="28"/>
            <w:szCs w:val="28"/>
            <w:lang w:val="kk-KZ"/>
          </w:rPr>
          <w:t>http://kargoo.gov.kz/index/fromorg/56</w:t>
        </w:r>
      </w:hyperlink>
      <w:r>
        <w:rPr>
          <w:rFonts w:ascii="Times New Roman" w:hAnsi="Times New Roman" w:cs="Times New Roman"/>
          <w:sz w:val="28"/>
          <w:szCs w:val="28"/>
          <w:lang w:val="kk-KZ"/>
        </w:rPr>
        <w:t>мекен-</w:t>
      </w:r>
      <w:r w:rsidRPr="00C7442B">
        <w:rPr>
          <w:rFonts w:ascii="Times New Roman" w:hAnsi="Times New Roman" w:cs="Times New Roman"/>
          <w:sz w:val="28"/>
          <w:szCs w:val="28"/>
          <w:lang w:val="kk-KZ"/>
        </w:rPr>
        <w:t>жа</w:t>
      </w:r>
      <w:r>
        <w:rPr>
          <w:rFonts w:ascii="Times New Roman" w:hAnsi="Times New Roman" w:cs="Times New Roman"/>
          <w:sz w:val="28"/>
          <w:szCs w:val="28"/>
          <w:lang w:val="kk-KZ"/>
        </w:rPr>
        <w:t xml:space="preserve">йы бойынша орналасқан. Сайтқа </w:t>
      </w:r>
      <w:r w:rsidRPr="00C7442B">
        <w:rPr>
          <w:rFonts w:ascii="Times New Roman" w:hAnsi="Times New Roman" w:cs="Times New Roman"/>
          <w:sz w:val="28"/>
          <w:szCs w:val="28"/>
          <w:lang w:val="kk-KZ"/>
        </w:rPr>
        <w:t>мекте</w:t>
      </w:r>
      <w:r>
        <w:rPr>
          <w:rFonts w:ascii="Times New Roman" w:hAnsi="Times New Roman" w:cs="Times New Roman"/>
          <w:sz w:val="28"/>
          <w:szCs w:val="28"/>
          <w:lang w:val="kk-KZ"/>
        </w:rPr>
        <w:t xml:space="preserve">п жаңалықтары, мұғалімдердің </w:t>
      </w:r>
      <w:r w:rsidRPr="00C7442B">
        <w:rPr>
          <w:rFonts w:ascii="Times New Roman" w:hAnsi="Times New Roman" w:cs="Times New Roman"/>
          <w:sz w:val="28"/>
          <w:szCs w:val="28"/>
          <w:lang w:val="kk-KZ"/>
        </w:rPr>
        <w:t>жазған еңбектері, фото</w:t>
      </w:r>
      <w:r>
        <w:rPr>
          <w:rFonts w:ascii="Times New Roman" w:hAnsi="Times New Roman" w:cs="Times New Roman"/>
          <w:sz w:val="28"/>
          <w:szCs w:val="28"/>
          <w:lang w:val="kk-KZ"/>
        </w:rPr>
        <w:t>репортаждар оқу үрдісінің әр саласы</w:t>
      </w:r>
      <w:r w:rsidRPr="00C7442B">
        <w:rPr>
          <w:rFonts w:ascii="Times New Roman" w:hAnsi="Times New Roman" w:cs="Times New Roman"/>
          <w:sz w:val="28"/>
          <w:szCs w:val="28"/>
          <w:lang w:val="kk-KZ"/>
        </w:rPr>
        <w:t xml:space="preserve"> бойын</w:t>
      </w:r>
      <w:r>
        <w:rPr>
          <w:rFonts w:ascii="Times New Roman" w:hAnsi="Times New Roman" w:cs="Times New Roman"/>
          <w:sz w:val="28"/>
          <w:szCs w:val="28"/>
          <w:lang w:val="kk-KZ"/>
        </w:rPr>
        <w:t xml:space="preserve">ша ақпарат уақытында салынып отырылады. </w:t>
      </w:r>
      <w:r w:rsidRPr="00C7442B">
        <w:rPr>
          <w:rFonts w:ascii="Times New Roman" w:hAnsi="Times New Roman" w:cs="Times New Roman"/>
          <w:sz w:val="28"/>
          <w:szCs w:val="28"/>
          <w:lang w:val="kk-KZ"/>
        </w:rPr>
        <w:t>Ақпараттардың уақытында салын</w:t>
      </w:r>
      <w:r>
        <w:rPr>
          <w:rFonts w:ascii="Times New Roman" w:hAnsi="Times New Roman" w:cs="Times New Roman"/>
          <w:sz w:val="28"/>
          <w:szCs w:val="28"/>
          <w:lang w:val="kk-KZ"/>
        </w:rPr>
        <w:t>ады;</w:t>
      </w:r>
    </w:p>
    <w:p w:rsidR="00FE74F0" w:rsidRPr="00C7442B" w:rsidRDefault="00FE74F0" w:rsidP="001D301B">
      <w:pPr>
        <w:pStyle w:val="a6"/>
        <w:numPr>
          <w:ilvl w:val="0"/>
          <w:numId w:val="9"/>
        </w:numPr>
        <w:spacing w:after="0"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Сайт екі тілде</w:t>
      </w:r>
      <w:r w:rsidRPr="00C7442B">
        <w:rPr>
          <w:rFonts w:ascii="Times New Roman" w:hAnsi="Times New Roman" w:cs="Times New Roman"/>
          <w:sz w:val="28"/>
          <w:szCs w:val="28"/>
          <w:lang w:val="kk-KZ"/>
        </w:rPr>
        <w:t xml:space="preserve"> (орысша , қазақша) жүргізіл</w:t>
      </w:r>
      <w:r>
        <w:rPr>
          <w:rFonts w:ascii="Times New Roman" w:hAnsi="Times New Roman" w:cs="Times New Roman"/>
          <w:sz w:val="28"/>
          <w:szCs w:val="28"/>
          <w:lang w:val="kk-KZ"/>
        </w:rPr>
        <w:t>еді</w:t>
      </w:r>
      <w:r w:rsidRPr="00C7442B">
        <w:rPr>
          <w:rFonts w:ascii="Times New Roman" w:hAnsi="Times New Roman" w:cs="Times New Roman"/>
          <w:sz w:val="28"/>
          <w:szCs w:val="28"/>
          <w:lang w:val="kk-KZ"/>
        </w:rPr>
        <w:t>;</w:t>
      </w:r>
    </w:p>
    <w:p w:rsidR="00FE74F0" w:rsidRDefault="00FE74F0" w:rsidP="001D301B">
      <w:pPr>
        <w:pStyle w:val="a6"/>
        <w:numPr>
          <w:ilvl w:val="0"/>
          <w:numId w:val="9"/>
        </w:numPr>
        <w:spacing w:after="0" w:line="276" w:lineRule="auto"/>
        <w:jc w:val="both"/>
        <w:rPr>
          <w:rFonts w:ascii="Times New Roman" w:hAnsi="Times New Roman" w:cs="Times New Roman"/>
          <w:sz w:val="28"/>
          <w:szCs w:val="28"/>
          <w:lang w:val="kk-KZ"/>
        </w:rPr>
      </w:pPr>
      <w:r w:rsidRPr="00C7442B">
        <w:rPr>
          <w:rFonts w:ascii="Times New Roman" w:hAnsi="Times New Roman" w:cs="Times New Roman"/>
          <w:sz w:val="28"/>
          <w:szCs w:val="28"/>
          <w:lang w:val="kk-KZ"/>
        </w:rPr>
        <w:t>Сайт тарауларыныңжаңартылы</w:t>
      </w:r>
      <w:r>
        <w:rPr>
          <w:rFonts w:ascii="Times New Roman" w:hAnsi="Times New Roman" w:cs="Times New Roman"/>
          <w:sz w:val="28"/>
          <w:szCs w:val="28"/>
          <w:lang w:val="kk-KZ"/>
        </w:rPr>
        <w:t>п және толықтырылып  отырылды.</w:t>
      </w:r>
    </w:p>
    <w:p w:rsidR="00FE74F0" w:rsidRDefault="00FE74F0" w:rsidP="00FE74F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Оқу жылының басында және оқу жылының НОБД деректер базасы толтырылды және өзгерістер енгізілді. Мектеп бойынша жауаптылар мен сынып жетекшілер жауапкершілігі туралы </w:t>
      </w:r>
      <w:r w:rsidRPr="00EA3744">
        <w:rPr>
          <w:rFonts w:ascii="Times New Roman" w:hAnsi="Times New Roman" w:cs="Times New Roman"/>
          <w:sz w:val="28"/>
          <w:szCs w:val="28"/>
          <w:lang w:val="kk-KZ"/>
        </w:rPr>
        <w:t xml:space="preserve">бұйрық </w:t>
      </w:r>
      <w:r>
        <w:rPr>
          <w:rFonts w:ascii="Times New Roman" w:hAnsi="Times New Roman" w:cs="Times New Roman"/>
          <w:sz w:val="28"/>
          <w:szCs w:val="28"/>
          <w:lang w:val="kk-KZ"/>
        </w:rPr>
        <w:t xml:space="preserve">шығарылды. </w:t>
      </w:r>
      <w:r>
        <w:rPr>
          <w:rFonts w:ascii="Times New Roman" w:hAnsi="Times New Roman" w:cs="Times New Roman"/>
          <w:sz w:val="28"/>
          <w:szCs w:val="28"/>
          <w:lang w:val="kk-KZ"/>
        </w:rPr>
        <w:lastRenderedPageBreak/>
        <w:t xml:space="preserve">НОБД деректер базасының биылғы оқу жылындағы жаңалығы, 2025-2026 оқу жылында НОБД жыл бойы жаңартылып тұрады, жауаптылар тек ЭЦП пен ИИН арқылы кіре алады. </w:t>
      </w:r>
    </w:p>
    <w:p w:rsidR="00FE74F0" w:rsidRPr="00D12E86" w:rsidRDefault="00FE74F0" w:rsidP="00FE74F0">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2025-2026 оқу жылының 1 сыныпқа оқушылар қабылдау және мектептен – мектепке ауыстыру </w:t>
      </w:r>
      <w:hyperlink r:id="rId6" w:history="1">
        <w:r w:rsidRPr="002F29E3">
          <w:rPr>
            <w:rStyle w:val="af4"/>
            <w:rFonts w:ascii="Times New Roman" w:hAnsi="Times New Roman" w:cs="Times New Roman"/>
            <w:sz w:val="28"/>
            <w:szCs w:val="28"/>
            <w:lang w:val="kk-KZ"/>
          </w:rPr>
          <w:t>http://school.kargoo.gov.kz</w:t>
        </w:r>
      </w:hyperlink>
      <w:r>
        <w:rPr>
          <w:rFonts w:ascii="Times New Roman" w:hAnsi="Times New Roman" w:cs="Times New Roman"/>
          <w:sz w:val="28"/>
          <w:szCs w:val="28"/>
          <w:lang w:val="kk-KZ"/>
        </w:rPr>
        <w:t xml:space="preserve">порталы арқылы жүзеге асырылады. Порталмен белсенді  жұмыс жасау үшін ЭЦП қажет болады. Бұл портал 2 нұсқада жұмыс жасайды: ішкі және сыртқы. Сыртқы портал – ата- ана үшін, ішкі  портал – мектеп  әкімшілігі мен жауаптылар  үшін. </w:t>
      </w:r>
    </w:p>
    <w:p w:rsidR="00FE74F0" w:rsidRDefault="00FE74F0" w:rsidP="00FE74F0">
      <w:pPr>
        <w:spacing w:after="0"/>
        <w:ind w:left="-284" w:firstLine="710"/>
        <w:jc w:val="both"/>
        <w:rPr>
          <w:rFonts w:ascii="Times New Roman" w:hAnsi="Times New Roman" w:cs="Times New Roman"/>
          <w:sz w:val="28"/>
          <w:szCs w:val="28"/>
          <w:lang w:val="kk-KZ"/>
        </w:rPr>
      </w:pPr>
      <w:r>
        <w:rPr>
          <w:rFonts w:ascii="Times New Roman" w:hAnsi="Times New Roman" w:cs="Times New Roman"/>
          <w:sz w:val="28"/>
          <w:szCs w:val="28"/>
          <w:lang w:val="kk-KZ"/>
        </w:rPr>
        <w:t>Мұғалімдердің АКТ құзыреттілігі (ИКТ компетентность учителей). Егер пән мұғалімдерінде АКТ құзыреттілігі болмаса, оқушының АКТ құзыреттілігін арттыру мүмкін емес. Біздің мектептегі мұғалімдердің АКТ құзыреттілігін «қанағаттанарлық» деуге  болады:</w:t>
      </w:r>
    </w:p>
    <w:p w:rsidR="00FE74F0" w:rsidRDefault="00FE74F0" w:rsidP="001D301B">
      <w:pPr>
        <w:pStyle w:val="a6"/>
        <w:numPr>
          <w:ilvl w:val="0"/>
          <w:numId w:val="9"/>
        </w:numPr>
        <w:spacing w:after="0" w:line="276" w:lineRule="auto"/>
        <w:jc w:val="both"/>
        <w:rPr>
          <w:rFonts w:ascii="Times New Roman" w:hAnsi="Times New Roman" w:cs="Times New Roman"/>
          <w:sz w:val="28"/>
          <w:szCs w:val="28"/>
          <w:lang w:val="kk-KZ"/>
        </w:rPr>
      </w:pPr>
      <w:r w:rsidRPr="003712C1">
        <w:rPr>
          <w:rFonts w:ascii="Times New Roman" w:hAnsi="Times New Roman" w:cs="Times New Roman"/>
          <w:sz w:val="28"/>
          <w:szCs w:val="28"/>
          <w:lang w:val="kk-KZ"/>
        </w:rPr>
        <w:t xml:space="preserve">100 </w:t>
      </w:r>
      <w:r w:rsidRPr="00A34FBF">
        <w:rPr>
          <w:rFonts w:ascii="Times New Roman" w:hAnsi="Times New Roman" w:cs="Times New Roman"/>
          <w:sz w:val="28"/>
          <w:szCs w:val="28"/>
        </w:rPr>
        <w:t xml:space="preserve">% </w:t>
      </w:r>
      <w:r w:rsidRPr="003712C1">
        <w:rPr>
          <w:rFonts w:ascii="Times New Roman" w:hAnsi="Times New Roman" w:cs="Times New Roman"/>
          <w:sz w:val="28"/>
          <w:szCs w:val="28"/>
        </w:rPr>
        <w:t>- педагог компьютерд</w:t>
      </w:r>
      <w:r w:rsidRPr="003712C1">
        <w:rPr>
          <w:rFonts w:ascii="Times New Roman" w:hAnsi="Times New Roman" w:cs="Times New Roman"/>
          <w:sz w:val="28"/>
          <w:szCs w:val="28"/>
          <w:lang w:val="kk-KZ"/>
        </w:rPr>
        <w:t>і</w:t>
      </w:r>
      <w:r>
        <w:rPr>
          <w:rFonts w:ascii="Times New Roman" w:hAnsi="Times New Roman" w:cs="Times New Roman"/>
          <w:sz w:val="28"/>
          <w:szCs w:val="28"/>
          <w:lang w:val="kk-KZ"/>
        </w:rPr>
        <w:t xml:space="preserve"> және жасанды ителлектіні</w:t>
      </w:r>
      <w:r w:rsidRPr="003712C1">
        <w:rPr>
          <w:rFonts w:ascii="Times New Roman" w:hAnsi="Times New Roman" w:cs="Times New Roman"/>
          <w:sz w:val="28"/>
          <w:szCs w:val="28"/>
          <w:lang w:val="kk-KZ"/>
        </w:rPr>
        <w:t xml:space="preserve"> игерген; </w:t>
      </w:r>
    </w:p>
    <w:p w:rsidR="00FE74F0" w:rsidRDefault="00FE74F0" w:rsidP="001D301B">
      <w:pPr>
        <w:pStyle w:val="a6"/>
        <w:numPr>
          <w:ilvl w:val="0"/>
          <w:numId w:val="9"/>
        </w:numPr>
        <w:spacing w:after="0" w:line="276" w:lineRule="auto"/>
        <w:jc w:val="both"/>
        <w:rPr>
          <w:rFonts w:ascii="Times New Roman" w:hAnsi="Times New Roman" w:cs="Times New Roman"/>
          <w:sz w:val="28"/>
          <w:szCs w:val="28"/>
          <w:lang w:val="kk-KZ"/>
        </w:rPr>
      </w:pPr>
      <w:r w:rsidRPr="00746C1E">
        <w:rPr>
          <w:rFonts w:ascii="Times New Roman" w:hAnsi="Times New Roman" w:cs="Times New Roman"/>
          <w:sz w:val="28"/>
          <w:szCs w:val="28"/>
        </w:rPr>
        <w:t xml:space="preserve">85 %- </w:t>
      </w:r>
      <w:r>
        <w:rPr>
          <w:rFonts w:ascii="Times New Roman" w:hAnsi="Times New Roman" w:cs="Times New Roman"/>
          <w:sz w:val="28"/>
          <w:szCs w:val="28"/>
          <w:lang w:val="kk-KZ"/>
        </w:rPr>
        <w:t>компьютер мүмкіндіктерін сабақта толық қолданады;</w:t>
      </w:r>
    </w:p>
    <w:p w:rsidR="00FE74F0" w:rsidRDefault="00FE74F0" w:rsidP="001D301B">
      <w:pPr>
        <w:pStyle w:val="a6"/>
        <w:numPr>
          <w:ilvl w:val="0"/>
          <w:numId w:val="9"/>
        </w:numPr>
        <w:spacing w:after="0"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75 </w:t>
      </w:r>
      <w:r>
        <w:rPr>
          <w:rFonts w:ascii="Times New Roman" w:hAnsi="Times New Roman" w:cs="Times New Roman"/>
          <w:sz w:val="28"/>
          <w:szCs w:val="28"/>
          <w:lang w:val="en-US"/>
        </w:rPr>
        <w:t>% -</w:t>
      </w:r>
      <w:r>
        <w:rPr>
          <w:rFonts w:ascii="Times New Roman" w:hAnsi="Times New Roman" w:cs="Times New Roman"/>
          <w:sz w:val="28"/>
          <w:szCs w:val="28"/>
          <w:lang w:val="kk-KZ"/>
        </w:rPr>
        <w:t>ЭЦП бар;</w:t>
      </w:r>
    </w:p>
    <w:p w:rsidR="00FE74F0" w:rsidRPr="00CF1747" w:rsidRDefault="00FE74F0" w:rsidP="001D301B">
      <w:pPr>
        <w:pStyle w:val="a6"/>
        <w:numPr>
          <w:ilvl w:val="0"/>
          <w:numId w:val="9"/>
        </w:numPr>
        <w:spacing w:after="0" w:line="276" w:lineRule="auto"/>
        <w:jc w:val="both"/>
        <w:rPr>
          <w:rFonts w:ascii="Times New Roman" w:hAnsi="Times New Roman" w:cs="Times New Roman"/>
          <w:sz w:val="28"/>
          <w:szCs w:val="28"/>
          <w:lang w:val="kk-KZ"/>
        </w:rPr>
      </w:pPr>
      <w:r>
        <w:rPr>
          <w:rFonts w:ascii="Times New Roman" w:hAnsi="Times New Roman" w:cs="Times New Roman"/>
          <w:sz w:val="28"/>
          <w:szCs w:val="28"/>
          <w:lang w:val="en-US"/>
        </w:rPr>
        <w:t>Bilimland</w:t>
      </w:r>
      <w:r>
        <w:rPr>
          <w:rFonts w:ascii="Times New Roman" w:hAnsi="Times New Roman" w:cs="Times New Roman"/>
          <w:sz w:val="28"/>
          <w:szCs w:val="28"/>
          <w:lang w:val="kk-KZ"/>
        </w:rPr>
        <w:t xml:space="preserve"> </w:t>
      </w:r>
      <w:r>
        <w:rPr>
          <w:rFonts w:ascii="Times New Roman" w:hAnsi="Times New Roman" w:cs="Times New Roman"/>
          <w:sz w:val="28"/>
          <w:szCs w:val="28"/>
        </w:rPr>
        <w:t>ресуртарын</w:t>
      </w:r>
      <w:r>
        <w:rPr>
          <w:rFonts w:ascii="Times New Roman" w:hAnsi="Times New Roman" w:cs="Times New Roman"/>
          <w:sz w:val="28"/>
          <w:szCs w:val="28"/>
          <w:lang w:val="kk-KZ"/>
        </w:rPr>
        <w:t xml:space="preserve"> </w:t>
      </w:r>
      <w:r>
        <w:rPr>
          <w:rFonts w:ascii="Times New Roman" w:hAnsi="Times New Roman" w:cs="Times New Roman"/>
          <w:sz w:val="28"/>
          <w:szCs w:val="28"/>
        </w:rPr>
        <w:t>қолданады;</w:t>
      </w:r>
    </w:p>
    <w:p w:rsidR="00FE74F0" w:rsidRDefault="00FE74F0" w:rsidP="001D301B">
      <w:pPr>
        <w:pStyle w:val="a6"/>
        <w:numPr>
          <w:ilvl w:val="0"/>
          <w:numId w:val="9"/>
        </w:numPr>
        <w:spacing w:after="0" w:line="276" w:lineRule="auto"/>
        <w:jc w:val="both"/>
        <w:rPr>
          <w:rFonts w:ascii="Times New Roman" w:hAnsi="Times New Roman" w:cs="Times New Roman"/>
          <w:sz w:val="28"/>
          <w:szCs w:val="28"/>
          <w:lang w:val="kk-KZ"/>
        </w:rPr>
      </w:pPr>
      <w:r w:rsidRPr="00CF1747">
        <w:rPr>
          <w:rFonts w:ascii="Times New Roman" w:hAnsi="Times New Roman" w:cs="Times New Roman"/>
          <w:sz w:val="28"/>
          <w:szCs w:val="28"/>
          <w:lang w:val="kk-KZ"/>
        </w:rPr>
        <w:t>Smk.edu.kz</w:t>
      </w:r>
      <w:r>
        <w:rPr>
          <w:rFonts w:ascii="Times New Roman" w:hAnsi="Times New Roman" w:cs="Times New Roman"/>
          <w:sz w:val="28"/>
          <w:szCs w:val="28"/>
          <w:lang w:val="kk-KZ"/>
        </w:rPr>
        <w:t xml:space="preserve"> порталынан әдістемелік көмек алады;</w:t>
      </w:r>
    </w:p>
    <w:p w:rsidR="007D5B2B" w:rsidRPr="00BD1B67" w:rsidRDefault="00FE74F0" w:rsidP="00BD1B67">
      <w:pPr>
        <w:pStyle w:val="a6"/>
        <w:numPr>
          <w:ilvl w:val="0"/>
          <w:numId w:val="9"/>
        </w:numPr>
        <w:spacing w:after="0" w:line="276" w:lineRule="auto"/>
        <w:jc w:val="both"/>
        <w:rPr>
          <w:rFonts w:ascii="Times New Roman" w:hAnsi="Times New Roman" w:cs="Times New Roman"/>
          <w:sz w:val="28"/>
          <w:szCs w:val="28"/>
          <w:lang w:val="kk-KZ"/>
        </w:rPr>
      </w:pPr>
      <w:r w:rsidRPr="00351B20">
        <w:rPr>
          <w:rFonts w:ascii="Times New Roman" w:hAnsi="Times New Roman" w:cs="Times New Roman"/>
          <w:sz w:val="28"/>
          <w:szCs w:val="28"/>
          <w:lang w:val="kk-KZ"/>
        </w:rPr>
        <w:t>Kahoot!</w:t>
      </w:r>
      <w:r w:rsidR="003F1AE4">
        <w:rPr>
          <w:rFonts w:ascii="Times New Roman" w:hAnsi="Times New Roman" w:cs="Times New Roman"/>
          <w:sz w:val="28"/>
          <w:szCs w:val="28"/>
          <w:lang w:val="kk-KZ"/>
        </w:rPr>
        <w:t xml:space="preserve">, </w:t>
      </w:r>
      <w:r>
        <w:rPr>
          <w:rFonts w:ascii="Times New Roman" w:hAnsi="Times New Roman" w:cs="Times New Roman"/>
          <w:sz w:val="28"/>
          <w:szCs w:val="28"/>
          <w:lang w:val="kk-KZ"/>
        </w:rPr>
        <w:t>Learning.apps.org</w:t>
      </w:r>
      <w:r w:rsidRPr="00351B20">
        <w:rPr>
          <w:rFonts w:ascii="Times New Roman" w:hAnsi="Times New Roman" w:cs="Times New Roman"/>
          <w:sz w:val="28"/>
          <w:szCs w:val="28"/>
          <w:lang w:val="kk-KZ"/>
        </w:rPr>
        <w:t xml:space="preserve">, Quizlet.kz </w:t>
      </w:r>
      <w:r>
        <w:rPr>
          <w:rFonts w:ascii="Times New Roman" w:hAnsi="Times New Roman" w:cs="Times New Roman"/>
          <w:sz w:val="28"/>
          <w:szCs w:val="28"/>
          <w:lang w:val="kk-KZ"/>
        </w:rPr>
        <w:t>қосымшаларының мүмкіндіктерін сабақтарында  қолданады.</w:t>
      </w:r>
    </w:p>
    <w:p w:rsidR="00FE74F0" w:rsidRDefault="00FE74F0" w:rsidP="00FE74F0">
      <w:pPr>
        <w:pStyle w:val="a6"/>
        <w:spacing w:after="0"/>
        <w:ind w:left="-284" w:firstLine="851"/>
        <w:jc w:val="both"/>
        <w:rPr>
          <w:rFonts w:ascii="Times New Roman" w:hAnsi="Times New Roman" w:cs="Times New Roman"/>
          <w:sz w:val="28"/>
          <w:szCs w:val="28"/>
          <w:lang w:val="kk-KZ"/>
        </w:rPr>
      </w:pPr>
      <w:r>
        <w:rPr>
          <w:rFonts w:ascii="Times New Roman" w:hAnsi="Times New Roman" w:cs="Times New Roman"/>
          <w:sz w:val="28"/>
          <w:szCs w:val="28"/>
          <w:lang w:val="kk-KZ"/>
        </w:rPr>
        <w:t>Мұғалімдердің берген есептері бойынша мектеп бойынша мынандай онлайн олимпиадаларда белсенділік таныттық:</w:t>
      </w:r>
    </w:p>
    <w:p w:rsidR="00FE74F0" w:rsidRDefault="00FE74F0" w:rsidP="00FE74F0">
      <w:pPr>
        <w:pStyle w:val="a6"/>
        <w:spacing w:after="0"/>
        <w:ind w:left="-284" w:firstLine="851"/>
        <w:jc w:val="both"/>
        <w:rPr>
          <w:rFonts w:ascii="Times New Roman" w:hAnsi="Times New Roman" w:cs="Times New Roman"/>
          <w:sz w:val="28"/>
          <w:szCs w:val="28"/>
          <w:lang w:val="kk-KZ"/>
        </w:rPr>
      </w:pPr>
      <w:r>
        <w:rPr>
          <w:rFonts w:ascii="Times New Roman" w:hAnsi="Times New Roman" w:cs="Times New Roman"/>
          <w:sz w:val="28"/>
          <w:szCs w:val="28"/>
          <w:lang w:val="en-US"/>
        </w:rPr>
        <w:t>Cdo</w:t>
      </w:r>
      <w:r w:rsidRPr="001E66E8">
        <w:rPr>
          <w:rFonts w:ascii="Times New Roman" w:hAnsi="Times New Roman" w:cs="Times New Roman"/>
          <w:sz w:val="28"/>
          <w:szCs w:val="28"/>
        </w:rPr>
        <w:t>.</w:t>
      </w:r>
      <w:r>
        <w:rPr>
          <w:rFonts w:ascii="Times New Roman" w:hAnsi="Times New Roman" w:cs="Times New Roman"/>
          <w:sz w:val="28"/>
          <w:szCs w:val="28"/>
          <w:lang w:val="en-US"/>
        </w:rPr>
        <w:t>kz</w:t>
      </w:r>
      <w:r w:rsidRPr="001E66E8">
        <w:rPr>
          <w:rFonts w:ascii="Times New Roman" w:hAnsi="Times New Roman" w:cs="Times New Roman"/>
          <w:sz w:val="28"/>
          <w:szCs w:val="28"/>
        </w:rPr>
        <w:t xml:space="preserve"> – </w:t>
      </w:r>
      <w:r>
        <w:rPr>
          <w:rFonts w:ascii="Times New Roman" w:hAnsi="Times New Roman" w:cs="Times New Roman"/>
          <w:sz w:val="28"/>
          <w:szCs w:val="28"/>
          <w:lang w:val="kk-KZ"/>
        </w:rPr>
        <w:t xml:space="preserve">Қазақстандық интернет олимпада -35 оқушы </w:t>
      </w:r>
    </w:p>
    <w:p w:rsidR="00FE74F0" w:rsidRPr="00CF1747" w:rsidRDefault="00FE74F0" w:rsidP="00FE74F0">
      <w:pPr>
        <w:pStyle w:val="a6"/>
        <w:spacing w:after="0"/>
        <w:ind w:left="-284" w:firstLine="851"/>
        <w:jc w:val="both"/>
        <w:rPr>
          <w:rFonts w:ascii="Times New Roman" w:hAnsi="Times New Roman" w:cs="Times New Roman"/>
          <w:sz w:val="28"/>
          <w:szCs w:val="28"/>
          <w:lang w:val="kk-KZ"/>
        </w:rPr>
      </w:pPr>
      <w:r w:rsidRPr="00502DE6">
        <w:rPr>
          <w:rFonts w:ascii="Times New Roman" w:hAnsi="Times New Roman" w:cs="Times New Roman"/>
          <w:sz w:val="28"/>
          <w:szCs w:val="28"/>
          <w:lang w:val="kk-KZ"/>
        </w:rPr>
        <w:t xml:space="preserve">IQCenter – </w:t>
      </w:r>
      <w:r>
        <w:rPr>
          <w:rFonts w:ascii="Times New Roman" w:hAnsi="Times New Roman" w:cs="Times New Roman"/>
          <w:sz w:val="28"/>
          <w:szCs w:val="28"/>
          <w:lang w:val="kk-KZ"/>
        </w:rPr>
        <w:t>Интеллектуальдық олимпиада – 24 оқушы</w:t>
      </w:r>
    </w:p>
    <w:p w:rsidR="00FE74F0" w:rsidRPr="00CF1747" w:rsidRDefault="00FE74F0" w:rsidP="00FE74F0">
      <w:pPr>
        <w:pStyle w:val="a6"/>
        <w:spacing w:after="0"/>
        <w:ind w:left="-284" w:firstLine="851"/>
        <w:jc w:val="both"/>
        <w:rPr>
          <w:rFonts w:ascii="Times New Roman" w:hAnsi="Times New Roman" w:cs="Times New Roman"/>
          <w:sz w:val="28"/>
          <w:szCs w:val="28"/>
          <w:lang w:val="kk-KZ"/>
        </w:rPr>
      </w:pPr>
      <w:r w:rsidRPr="00502DE6">
        <w:rPr>
          <w:rFonts w:ascii="Times New Roman" w:hAnsi="Times New Roman" w:cs="Times New Roman"/>
          <w:sz w:val="28"/>
          <w:szCs w:val="28"/>
          <w:lang w:val="kk-KZ"/>
        </w:rPr>
        <w:t>Ped.kz</w:t>
      </w:r>
      <w:r>
        <w:rPr>
          <w:rFonts w:ascii="Times New Roman" w:hAnsi="Times New Roman" w:cs="Times New Roman"/>
          <w:sz w:val="28"/>
          <w:szCs w:val="28"/>
          <w:lang w:val="kk-KZ"/>
        </w:rPr>
        <w:t>- Конкурстар -27 оқушы</w:t>
      </w:r>
    </w:p>
    <w:p w:rsidR="00FE74F0" w:rsidRPr="00CF1747" w:rsidRDefault="00FE74F0" w:rsidP="00FE74F0">
      <w:pPr>
        <w:pStyle w:val="a6"/>
        <w:spacing w:after="0"/>
        <w:ind w:left="-284" w:firstLine="851"/>
        <w:jc w:val="both"/>
        <w:rPr>
          <w:rFonts w:ascii="Times New Roman" w:hAnsi="Times New Roman" w:cs="Times New Roman"/>
          <w:sz w:val="28"/>
          <w:szCs w:val="28"/>
          <w:lang w:val="kk-KZ"/>
        </w:rPr>
      </w:pPr>
      <w:r w:rsidRPr="00CF1747">
        <w:rPr>
          <w:rFonts w:ascii="Times New Roman" w:hAnsi="Times New Roman" w:cs="Times New Roman"/>
          <w:sz w:val="28"/>
          <w:szCs w:val="28"/>
          <w:lang w:val="kk-KZ"/>
        </w:rPr>
        <w:t>Инфоурок –</w:t>
      </w:r>
      <w:r>
        <w:rPr>
          <w:rFonts w:ascii="Times New Roman" w:hAnsi="Times New Roman" w:cs="Times New Roman"/>
          <w:sz w:val="28"/>
          <w:szCs w:val="28"/>
          <w:lang w:val="kk-KZ"/>
        </w:rPr>
        <w:t>54 оқушы</w:t>
      </w:r>
    </w:p>
    <w:p w:rsidR="00FE74F0" w:rsidRDefault="00FE74F0" w:rsidP="00FE74F0">
      <w:pPr>
        <w:pStyle w:val="a6"/>
        <w:spacing w:after="0"/>
        <w:ind w:left="-284" w:firstLine="851"/>
        <w:jc w:val="both"/>
        <w:rPr>
          <w:rFonts w:ascii="Times New Roman" w:hAnsi="Times New Roman" w:cs="Times New Roman"/>
          <w:sz w:val="28"/>
          <w:szCs w:val="28"/>
          <w:lang w:val="kk-KZ"/>
        </w:rPr>
      </w:pPr>
      <w:r w:rsidRPr="00CF1747">
        <w:rPr>
          <w:rFonts w:ascii="Times New Roman" w:hAnsi="Times New Roman" w:cs="Times New Roman"/>
          <w:sz w:val="28"/>
          <w:szCs w:val="28"/>
          <w:lang w:val="kk-KZ"/>
        </w:rPr>
        <w:t>Qaztest.kz</w:t>
      </w:r>
      <w:r>
        <w:rPr>
          <w:rFonts w:ascii="Times New Roman" w:hAnsi="Times New Roman" w:cs="Times New Roman"/>
          <w:sz w:val="28"/>
          <w:szCs w:val="28"/>
          <w:lang w:val="kk-KZ"/>
        </w:rPr>
        <w:t>- 9 оқушы</w:t>
      </w:r>
    </w:p>
    <w:p w:rsidR="00FE74F0" w:rsidRDefault="00FE74F0" w:rsidP="00FE74F0">
      <w:pPr>
        <w:pStyle w:val="a6"/>
        <w:spacing w:after="0"/>
        <w:ind w:left="-284" w:firstLine="851"/>
        <w:jc w:val="both"/>
        <w:rPr>
          <w:rFonts w:ascii="Times New Roman" w:hAnsi="Times New Roman"/>
          <w:sz w:val="28"/>
          <w:szCs w:val="28"/>
          <w:lang w:val="kk-KZ"/>
        </w:rPr>
      </w:pPr>
      <w:r w:rsidRPr="00E3628B">
        <w:rPr>
          <w:rFonts w:ascii="Times New Roman" w:hAnsi="Times New Roman"/>
          <w:sz w:val="28"/>
          <w:szCs w:val="28"/>
          <w:lang w:val="kk-KZ"/>
        </w:rPr>
        <w:t>«Clever»</w:t>
      </w:r>
      <w:r>
        <w:rPr>
          <w:rFonts w:ascii="Times New Roman" w:hAnsi="Times New Roman"/>
          <w:sz w:val="28"/>
          <w:szCs w:val="28"/>
          <w:lang w:val="kk-KZ"/>
        </w:rPr>
        <w:t>- интернет олимпиадасы -5 оқушы</w:t>
      </w:r>
    </w:p>
    <w:p w:rsidR="00FE74F0" w:rsidRDefault="00FE74F0" w:rsidP="00FE74F0">
      <w:pPr>
        <w:pStyle w:val="a6"/>
        <w:spacing w:after="0"/>
        <w:ind w:left="-284" w:firstLine="851"/>
        <w:jc w:val="both"/>
        <w:rPr>
          <w:rFonts w:ascii="Times New Roman" w:hAnsi="Times New Roman"/>
          <w:sz w:val="28"/>
          <w:szCs w:val="28"/>
          <w:lang w:val="kk-KZ"/>
        </w:rPr>
      </w:pPr>
      <w:r w:rsidRPr="00E00BE3">
        <w:rPr>
          <w:rFonts w:ascii="Times New Roman" w:hAnsi="Times New Roman"/>
          <w:sz w:val="28"/>
          <w:szCs w:val="28"/>
          <w:lang w:val="kk-KZ"/>
        </w:rPr>
        <w:t>«Danishpan»</w:t>
      </w:r>
      <w:r>
        <w:rPr>
          <w:rFonts w:ascii="Times New Roman" w:hAnsi="Times New Roman"/>
          <w:sz w:val="28"/>
          <w:szCs w:val="28"/>
          <w:lang w:val="kk-KZ"/>
        </w:rPr>
        <w:t>-интернет олимпиадасы -15 оқушы</w:t>
      </w:r>
    </w:p>
    <w:p w:rsidR="00FE74F0" w:rsidRDefault="00FE74F0" w:rsidP="00FE74F0">
      <w:pPr>
        <w:pStyle w:val="a6"/>
        <w:spacing w:after="0"/>
        <w:ind w:left="-284" w:firstLine="851"/>
        <w:jc w:val="both"/>
        <w:rPr>
          <w:rFonts w:ascii="Times New Roman" w:hAnsi="Times New Roman"/>
          <w:sz w:val="28"/>
          <w:szCs w:val="28"/>
          <w:lang w:val="kk-KZ"/>
        </w:rPr>
      </w:pPr>
      <w:r w:rsidRPr="006543D6">
        <w:rPr>
          <w:rFonts w:ascii="Times New Roman" w:hAnsi="Times New Roman"/>
          <w:sz w:val="28"/>
          <w:szCs w:val="28"/>
          <w:lang w:val="kk-KZ"/>
        </w:rPr>
        <w:t>«</w:t>
      </w:r>
      <w:r>
        <w:rPr>
          <w:rFonts w:ascii="Times New Roman" w:hAnsi="Times New Roman"/>
          <w:sz w:val="28"/>
          <w:szCs w:val="28"/>
          <w:lang w:val="kk-KZ"/>
        </w:rPr>
        <w:t>Жүзден жүйрік</w:t>
      </w:r>
      <w:r w:rsidRPr="006543D6">
        <w:rPr>
          <w:rFonts w:ascii="Times New Roman" w:hAnsi="Times New Roman"/>
          <w:sz w:val="28"/>
          <w:szCs w:val="28"/>
          <w:lang w:val="kk-KZ"/>
        </w:rPr>
        <w:t>»</w:t>
      </w:r>
      <w:r>
        <w:rPr>
          <w:rFonts w:ascii="Times New Roman" w:hAnsi="Times New Roman"/>
          <w:sz w:val="28"/>
          <w:szCs w:val="28"/>
          <w:lang w:val="kk-KZ"/>
        </w:rPr>
        <w:t>-интернет олимпиадасы -12 оқушы</w:t>
      </w:r>
    </w:p>
    <w:p w:rsidR="00FE74F0" w:rsidRDefault="00FE74F0" w:rsidP="00FE74F0">
      <w:pPr>
        <w:pStyle w:val="a6"/>
        <w:spacing w:after="0"/>
        <w:ind w:left="-284" w:firstLine="851"/>
        <w:jc w:val="both"/>
        <w:rPr>
          <w:rFonts w:ascii="Times New Roman" w:hAnsi="Times New Roman"/>
          <w:sz w:val="28"/>
          <w:szCs w:val="28"/>
          <w:lang w:val="kk-KZ"/>
        </w:rPr>
      </w:pPr>
      <w:r w:rsidRPr="006543D6">
        <w:rPr>
          <w:rFonts w:ascii="Times New Roman" w:hAnsi="Times New Roman"/>
          <w:sz w:val="28"/>
          <w:szCs w:val="28"/>
          <w:lang w:val="kk-KZ"/>
        </w:rPr>
        <w:t>«</w:t>
      </w:r>
      <w:r>
        <w:rPr>
          <w:rFonts w:ascii="Times New Roman" w:hAnsi="Times New Roman"/>
          <w:sz w:val="28"/>
          <w:szCs w:val="28"/>
          <w:lang w:val="kk-KZ"/>
        </w:rPr>
        <w:t>Жас талап</w:t>
      </w:r>
      <w:r w:rsidRPr="006543D6">
        <w:rPr>
          <w:rFonts w:ascii="Times New Roman" w:hAnsi="Times New Roman"/>
          <w:sz w:val="28"/>
          <w:szCs w:val="28"/>
          <w:lang w:val="kk-KZ"/>
        </w:rPr>
        <w:t>» интернет олимпиада байқауынан 3 оқушы</w:t>
      </w:r>
    </w:p>
    <w:p w:rsidR="00FE74F0" w:rsidRDefault="00FE74F0" w:rsidP="00FE74F0">
      <w:pPr>
        <w:pStyle w:val="a6"/>
        <w:spacing w:after="0"/>
        <w:ind w:left="-284" w:firstLine="851"/>
        <w:jc w:val="both"/>
        <w:rPr>
          <w:rFonts w:ascii="Times New Roman" w:hAnsi="Times New Roman"/>
          <w:sz w:val="28"/>
          <w:szCs w:val="28"/>
          <w:lang w:val="kk-KZ"/>
        </w:rPr>
      </w:pPr>
      <w:r>
        <w:rPr>
          <w:rFonts w:ascii="Times New Roman" w:hAnsi="Times New Roman"/>
          <w:sz w:val="28"/>
          <w:szCs w:val="28"/>
          <w:lang w:val="kk-KZ"/>
        </w:rPr>
        <w:t>«Т</w:t>
      </w:r>
      <w:r w:rsidRPr="006543D6">
        <w:rPr>
          <w:rFonts w:ascii="Times New Roman" w:hAnsi="Times New Roman"/>
          <w:sz w:val="28"/>
          <w:szCs w:val="28"/>
          <w:lang w:val="kk-KZ"/>
        </w:rPr>
        <w:t xml:space="preserve">alaptylar.kz» интернет олимпиада байқауынан 12 оқушы </w:t>
      </w:r>
    </w:p>
    <w:p w:rsidR="00FE74F0" w:rsidRDefault="00FE74F0" w:rsidP="00FE74F0">
      <w:pPr>
        <w:pStyle w:val="a6"/>
        <w:spacing w:after="0"/>
        <w:ind w:left="-284" w:firstLine="851"/>
        <w:jc w:val="both"/>
        <w:rPr>
          <w:rFonts w:ascii="Times New Roman" w:hAnsi="Times New Roman"/>
          <w:sz w:val="28"/>
          <w:szCs w:val="28"/>
          <w:lang w:val="kk-KZ"/>
        </w:rPr>
      </w:pPr>
      <w:r w:rsidRPr="006543D6">
        <w:rPr>
          <w:rFonts w:ascii="Times New Roman" w:hAnsi="Times New Roman"/>
          <w:sz w:val="28"/>
          <w:szCs w:val="28"/>
          <w:lang w:val="kk-KZ"/>
        </w:rPr>
        <w:t>«</w:t>
      </w:r>
      <w:r>
        <w:rPr>
          <w:rFonts w:ascii="Times New Roman" w:hAnsi="Times New Roman"/>
          <w:sz w:val="28"/>
          <w:szCs w:val="28"/>
          <w:lang w:val="kk-KZ"/>
        </w:rPr>
        <w:t>Сова</w:t>
      </w:r>
      <w:r w:rsidRPr="006543D6">
        <w:rPr>
          <w:rFonts w:ascii="Times New Roman" w:hAnsi="Times New Roman"/>
          <w:sz w:val="28"/>
          <w:szCs w:val="28"/>
          <w:lang w:val="kk-KZ"/>
        </w:rPr>
        <w:t xml:space="preserve">» интернет олимпиада байқауынан </w:t>
      </w:r>
      <w:r>
        <w:rPr>
          <w:rFonts w:ascii="Times New Roman" w:hAnsi="Times New Roman"/>
          <w:sz w:val="28"/>
          <w:szCs w:val="28"/>
          <w:lang w:val="kk-KZ"/>
        </w:rPr>
        <w:t>6</w:t>
      </w:r>
      <w:r w:rsidRPr="006543D6">
        <w:rPr>
          <w:rFonts w:ascii="Times New Roman" w:hAnsi="Times New Roman"/>
          <w:sz w:val="28"/>
          <w:szCs w:val="28"/>
          <w:lang w:val="kk-KZ"/>
        </w:rPr>
        <w:t xml:space="preserve"> оқушы</w:t>
      </w:r>
    </w:p>
    <w:p w:rsidR="00FE74F0" w:rsidRDefault="00FE74F0" w:rsidP="00FE74F0">
      <w:pPr>
        <w:pStyle w:val="a6"/>
        <w:spacing w:after="0"/>
        <w:ind w:left="-284" w:firstLine="851"/>
        <w:jc w:val="both"/>
        <w:rPr>
          <w:rFonts w:ascii="Times New Roman" w:hAnsi="Times New Roman"/>
          <w:sz w:val="28"/>
          <w:szCs w:val="28"/>
          <w:lang w:val="kk-KZ"/>
        </w:rPr>
      </w:pPr>
      <w:r w:rsidRPr="006543D6">
        <w:rPr>
          <w:rFonts w:ascii="Times New Roman" w:hAnsi="Times New Roman"/>
          <w:sz w:val="28"/>
          <w:szCs w:val="28"/>
          <w:lang w:val="kk-KZ"/>
        </w:rPr>
        <w:t>«</w:t>
      </w:r>
      <w:r>
        <w:rPr>
          <w:rFonts w:ascii="Times New Roman" w:hAnsi="Times New Roman"/>
          <w:sz w:val="28"/>
          <w:szCs w:val="28"/>
          <w:lang w:val="kk-KZ"/>
        </w:rPr>
        <w:t>Бояулар құпиясы</w:t>
      </w:r>
      <w:r w:rsidRPr="006543D6">
        <w:rPr>
          <w:rFonts w:ascii="Times New Roman" w:hAnsi="Times New Roman"/>
          <w:sz w:val="28"/>
          <w:szCs w:val="28"/>
          <w:lang w:val="kk-KZ"/>
        </w:rPr>
        <w:t xml:space="preserve">» интернет олимпиада байқауынан </w:t>
      </w:r>
      <w:r>
        <w:rPr>
          <w:rFonts w:ascii="Times New Roman" w:hAnsi="Times New Roman"/>
          <w:sz w:val="28"/>
          <w:szCs w:val="28"/>
          <w:lang w:val="kk-KZ"/>
        </w:rPr>
        <w:t xml:space="preserve">2 </w:t>
      </w:r>
      <w:r w:rsidRPr="006543D6">
        <w:rPr>
          <w:rFonts w:ascii="Times New Roman" w:hAnsi="Times New Roman"/>
          <w:sz w:val="28"/>
          <w:szCs w:val="28"/>
          <w:lang w:val="kk-KZ"/>
        </w:rPr>
        <w:t xml:space="preserve">оқушы </w:t>
      </w:r>
    </w:p>
    <w:p w:rsidR="00FE74F0" w:rsidRDefault="00FE74F0" w:rsidP="00FE74F0">
      <w:pPr>
        <w:pStyle w:val="a6"/>
        <w:spacing w:after="0"/>
        <w:ind w:left="-284" w:firstLine="851"/>
        <w:jc w:val="both"/>
        <w:rPr>
          <w:rFonts w:ascii="Times New Roman" w:hAnsi="Times New Roman"/>
          <w:sz w:val="28"/>
          <w:szCs w:val="28"/>
          <w:lang w:val="kk-KZ"/>
        </w:rPr>
      </w:pPr>
      <w:r w:rsidRPr="006543D6">
        <w:rPr>
          <w:rFonts w:ascii="Times New Roman" w:hAnsi="Times New Roman"/>
          <w:sz w:val="28"/>
          <w:szCs w:val="28"/>
          <w:lang w:val="kk-KZ"/>
        </w:rPr>
        <w:t>«</w:t>
      </w:r>
      <w:r>
        <w:rPr>
          <w:rFonts w:ascii="Times New Roman" w:hAnsi="Times New Roman"/>
          <w:sz w:val="28"/>
          <w:szCs w:val="28"/>
          <w:lang w:val="kk-KZ"/>
        </w:rPr>
        <w:t>Ойзерек</w:t>
      </w:r>
      <w:r w:rsidRPr="006543D6">
        <w:rPr>
          <w:rFonts w:ascii="Times New Roman" w:hAnsi="Times New Roman"/>
          <w:sz w:val="28"/>
          <w:szCs w:val="28"/>
          <w:lang w:val="kk-KZ"/>
        </w:rPr>
        <w:t xml:space="preserve">» интернет олимпиада байқауынан </w:t>
      </w:r>
      <w:r>
        <w:rPr>
          <w:rFonts w:ascii="Times New Roman" w:hAnsi="Times New Roman"/>
          <w:sz w:val="28"/>
          <w:szCs w:val="28"/>
          <w:lang w:val="kk-KZ"/>
        </w:rPr>
        <w:t>12</w:t>
      </w:r>
      <w:r w:rsidRPr="006543D6">
        <w:rPr>
          <w:rFonts w:ascii="Times New Roman" w:hAnsi="Times New Roman"/>
          <w:sz w:val="28"/>
          <w:szCs w:val="28"/>
          <w:lang w:val="kk-KZ"/>
        </w:rPr>
        <w:t xml:space="preserve"> оқушы</w:t>
      </w:r>
    </w:p>
    <w:p w:rsidR="00FE74F0" w:rsidRDefault="00FE74F0" w:rsidP="00FE74F0">
      <w:pPr>
        <w:pStyle w:val="a6"/>
        <w:spacing w:after="0"/>
        <w:ind w:left="-284" w:firstLine="851"/>
        <w:jc w:val="both"/>
        <w:rPr>
          <w:rFonts w:ascii="Times New Roman" w:hAnsi="Times New Roman"/>
          <w:sz w:val="28"/>
          <w:szCs w:val="28"/>
          <w:lang w:val="kk-KZ"/>
        </w:rPr>
      </w:pPr>
      <w:r w:rsidRPr="002051D8">
        <w:rPr>
          <w:rFonts w:ascii="Times New Roman" w:hAnsi="Times New Roman"/>
          <w:sz w:val="28"/>
          <w:szCs w:val="28"/>
          <w:lang w:val="kk-KZ"/>
        </w:rPr>
        <w:t>«</w:t>
      </w:r>
      <w:r>
        <w:rPr>
          <w:rFonts w:ascii="Times New Roman" w:hAnsi="Times New Roman"/>
          <w:sz w:val="28"/>
          <w:szCs w:val="28"/>
          <w:lang w:val="kk-KZ"/>
        </w:rPr>
        <w:t>Лидер ХХІ</w:t>
      </w:r>
      <w:r w:rsidRPr="002051D8">
        <w:rPr>
          <w:rFonts w:ascii="Times New Roman" w:hAnsi="Times New Roman"/>
          <w:sz w:val="28"/>
          <w:szCs w:val="28"/>
          <w:lang w:val="kk-KZ"/>
        </w:rPr>
        <w:t xml:space="preserve">» интернет олимпиада байқауынан </w:t>
      </w:r>
      <w:r>
        <w:rPr>
          <w:rFonts w:ascii="Times New Roman" w:hAnsi="Times New Roman"/>
          <w:sz w:val="28"/>
          <w:szCs w:val="28"/>
          <w:lang w:val="kk-KZ"/>
        </w:rPr>
        <w:t>6</w:t>
      </w:r>
      <w:r w:rsidRPr="002051D8">
        <w:rPr>
          <w:rFonts w:ascii="Times New Roman" w:hAnsi="Times New Roman"/>
          <w:sz w:val="28"/>
          <w:szCs w:val="28"/>
          <w:lang w:val="kk-KZ"/>
        </w:rPr>
        <w:t xml:space="preserve"> оқушы</w:t>
      </w:r>
    </w:p>
    <w:p w:rsidR="00FE74F0" w:rsidRPr="00E3628B" w:rsidRDefault="00FE74F0" w:rsidP="00FE74F0">
      <w:pPr>
        <w:pStyle w:val="a6"/>
        <w:spacing w:after="0"/>
        <w:ind w:left="-284" w:firstLine="851"/>
        <w:jc w:val="both"/>
        <w:rPr>
          <w:rFonts w:ascii="Times New Roman" w:hAnsi="Times New Roman"/>
          <w:sz w:val="28"/>
          <w:szCs w:val="28"/>
          <w:lang w:val="kk-KZ"/>
        </w:rPr>
      </w:pPr>
      <w:r>
        <w:rPr>
          <w:rFonts w:ascii="Times New Roman" w:hAnsi="Times New Roman"/>
          <w:sz w:val="28"/>
          <w:szCs w:val="28"/>
          <w:lang w:val="kk-KZ"/>
        </w:rPr>
        <w:t>«Табиғат таңғажайып әлем</w:t>
      </w:r>
      <w:r w:rsidRPr="002051D8">
        <w:rPr>
          <w:rFonts w:ascii="Times New Roman" w:hAnsi="Times New Roman"/>
          <w:sz w:val="28"/>
          <w:szCs w:val="28"/>
          <w:lang w:val="kk-KZ"/>
        </w:rPr>
        <w:t xml:space="preserve">» интернет олимпиада байқауынан </w:t>
      </w:r>
      <w:r>
        <w:rPr>
          <w:rFonts w:ascii="Times New Roman" w:hAnsi="Times New Roman"/>
          <w:sz w:val="28"/>
          <w:szCs w:val="28"/>
          <w:lang w:val="kk-KZ"/>
        </w:rPr>
        <w:t>5</w:t>
      </w:r>
      <w:r w:rsidRPr="002051D8">
        <w:rPr>
          <w:rFonts w:ascii="Times New Roman" w:hAnsi="Times New Roman"/>
          <w:sz w:val="28"/>
          <w:szCs w:val="28"/>
          <w:lang w:val="kk-KZ"/>
        </w:rPr>
        <w:t xml:space="preserve"> оқушы</w:t>
      </w:r>
      <w:r w:rsidR="003F1AE4">
        <w:rPr>
          <w:rFonts w:ascii="Times New Roman" w:hAnsi="Times New Roman"/>
          <w:sz w:val="28"/>
          <w:szCs w:val="28"/>
          <w:lang w:val="kk-KZ"/>
        </w:rPr>
        <w:t>.</w:t>
      </w:r>
      <w:r w:rsidRPr="002051D8">
        <w:rPr>
          <w:rFonts w:ascii="Times New Roman" w:hAnsi="Times New Roman"/>
          <w:sz w:val="28"/>
          <w:szCs w:val="28"/>
          <w:lang w:val="kk-KZ"/>
        </w:rPr>
        <w:t xml:space="preserve"> </w:t>
      </w:r>
    </w:p>
    <w:p w:rsidR="00FE74F0" w:rsidRDefault="00FE74F0" w:rsidP="00FE74F0">
      <w:pPr>
        <w:pStyle w:val="a6"/>
        <w:spacing w:after="0"/>
        <w:ind w:left="-284"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Эрудит – </w:t>
      </w:r>
      <w:r w:rsidRPr="006D48D9">
        <w:rPr>
          <w:rFonts w:ascii="Times New Roman" w:hAnsi="Times New Roman" w:cs="Times New Roman"/>
          <w:sz w:val="28"/>
          <w:szCs w:val="28"/>
          <w:lang w:val="kk-KZ"/>
        </w:rPr>
        <w:t xml:space="preserve">7 </w:t>
      </w:r>
      <w:r>
        <w:rPr>
          <w:rFonts w:ascii="Times New Roman" w:hAnsi="Times New Roman" w:cs="Times New Roman"/>
          <w:sz w:val="28"/>
          <w:szCs w:val="28"/>
          <w:lang w:val="kk-KZ"/>
        </w:rPr>
        <w:t>оқушы</w:t>
      </w:r>
    </w:p>
    <w:p w:rsidR="00FE74F0" w:rsidRPr="006D48D9" w:rsidRDefault="00FE74F0" w:rsidP="00FE74F0">
      <w:pPr>
        <w:pStyle w:val="a6"/>
        <w:spacing w:after="0"/>
        <w:ind w:left="-284" w:firstLine="851"/>
        <w:jc w:val="both"/>
        <w:rPr>
          <w:rFonts w:ascii="Times New Roman" w:hAnsi="Times New Roman" w:cs="Times New Roman"/>
          <w:sz w:val="28"/>
          <w:szCs w:val="28"/>
          <w:lang w:val="kk-KZ"/>
        </w:rPr>
      </w:pPr>
      <w:r w:rsidRPr="006D48D9">
        <w:rPr>
          <w:rFonts w:ascii="Times New Roman" w:hAnsi="Times New Roman" w:cs="Times New Roman"/>
          <w:sz w:val="28"/>
          <w:szCs w:val="28"/>
          <w:lang w:val="kk-KZ"/>
        </w:rPr>
        <w:t xml:space="preserve">Ushu.kz – 10 </w:t>
      </w:r>
      <w:r w:rsidR="00B44021">
        <w:rPr>
          <w:rFonts w:ascii="Times New Roman" w:hAnsi="Times New Roman" w:cs="Times New Roman"/>
          <w:sz w:val="28"/>
          <w:szCs w:val="28"/>
          <w:lang w:val="kk-KZ"/>
        </w:rPr>
        <w:t>оқушы</w:t>
      </w:r>
    </w:p>
    <w:p w:rsidR="00FE74F0" w:rsidRDefault="00FE74F0" w:rsidP="00FE74F0">
      <w:pPr>
        <w:pStyle w:val="a6"/>
        <w:spacing w:after="0"/>
        <w:ind w:left="-284" w:firstLine="851"/>
        <w:jc w:val="both"/>
        <w:rPr>
          <w:rFonts w:ascii="Times New Roman" w:hAnsi="Times New Roman" w:cs="Times New Roman"/>
          <w:sz w:val="28"/>
          <w:szCs w:val="28"/>
          <w:lang w:val="kk-KZ"/>
        </w:rPr>
      </w:pPr>
      <w:r w:rsidRPr="00CF1747">
        <w:rPr>
          <w:rFonts w:ascii="Times New Roman" w:hAnsi="Times New Roman" w:cs="Times New Roman"/>
          <w:sz w:val="28"/>
          <w:szCs w:val="28"/>
          <w:lang w:val="kk-KZ"/>
        </w:rPr>
        <w:lastRenderedPageBreak/>
        <w:t>Kazrio.kz</w:t>
      </w:r>
      <w:r>
        <w:rPr>
          <w:rFonts w:ascii="Times New Roman" w:hAnsi="Times New Roman" w:cs="Times New Roman"/>
          <w:sz w:val="28"/>
          <w:szCs w:val="28"/>
          <w:lang w:val="kk-KZ"/>
        </w:rPr>
        <w:t>- 3 оқушы</w:t>
      </w:r>
      <w:r>
        <w:rPr>
          <w:rFonts w:ascii="Times New Roman" w:hAnsi="Times New Roman"/>
          <w:sz w:val="28"/>
          <w:szCs w:val="28"/>
          <w:lang w:val="kk-KZ"/>
        </w:rPr>
        <w:t>жүлделі орындарға иеленді.</w:t>
      </w:r>
    </w:p>
    <w:p w:rsidR="00FE74F0" w:rsidRPr="00BD1B67" w:rsidRDefault="00FE74F0" w:rsidP="00BD1B67">
      <w:pPr>
        <w:pStyle w:val="a6"/>
        <w:spacing w:after="0" w:line="240" w:lineRule="auto"/>
        <w:ind w:left="-284" w:firstLine="568"/>
        <w:jc w:val="both"/>
        <w:rPr>
          <w:rFonts w:ascii="Times New Roman" w:hAnsi="Times New Roman" w:cs="Times New Roman"/>
          <w:sz w:val="28"/>
          <w:szCs w:val="28"/>
          <w:lang w:val="kk-KZ"/>
        </w:rPr>
      </w:pPr>
      <w:r>
        <w:rPr>
          <w:rFonts w:ascii="Times New Roman" w:hAnsi="Times New Roman" w:cs="Times New Roman"/>
          <w:sz w:val="28"/>
          <w:szCs w:val="28"/>
          <w:lang w:val="kk-KZ"/>
        </w:rPr>
        <w:t>Онлайн олимпиадаға ағылшын тілі, қазақ тілі, информатика, бастауыш сынып, о</w:t>
      </w:r>
      <w:r w:rsidRPr="006D48D9">
        <w:rPr>
          <w:rFonts w:ascii="Times New Roman" w:hAnsi="Times New Roman" w:cs="Times New Roman"/>
          <w:sz w:val="28"/>
          <w:szCs w:val="28"/>
          <w:lang w:val="kk-KZ"/>
        </w:rPr>
        <w:t xml:space="preserve">рыс </w:t>
      </w:r>
      <w:r>
        <w:rPr>
          <w:rFonts w:ascii="Times New Roman" w:hAnsi="Times New Roman" w:cs="Times New Roman"/>
          <w:sz w:val="28"/>
          <w:szCs w:val="28"/>
          <w:lang w:val="kk-KZ"/>
        </w:rPr>
        <w:t xml:space="preserve">тілі орыс сыныптарында, математика пән мұғалімдері белсене қатысты. </w:t>
      </w:r>
    </w:p>
    <w:p w:rsidR="00FE74F0" w:rsidRPr="009614A1" w:rsidRDefault="00BD1B67" w:rsidP="00B44021">
      <w:pPr>
        <w:spacing w:after="0" w:line="240" w:lineRule="auto"/>
        <w:ind w:left="-709" w:firstLine="425"/>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E74F0" w:rsidRPr="009614A1">
        <w:rPr>
          <w:rFonts w:ascii="Times New Roman" w:hAnsi="Times New Roman" w:cs="Times New Roman"/>
          <w:sz w:val="28"/>
          <w:szCs w:val="28"/>
          <w:lang w:val="kk-KZ"/>
        </w:rPr>
        <w:t xml:space="preserve">Қорытынды: </w:t>
      </w:r>
      <w:r w:rsidR="00FE74F0">
        <w:rPr>
          <w:rFonts w:ascii="Times New Roman" w:hAnsi="Times New Roman" w:cs="Times New Roman"/>
          <w:sz w:val="28"/>
          <w:szCs w:val="28"/>
          <w:shd w:val="clear" w:color="auto" w:fill="F8F9FA"/>
          <w:lang w:val="kk-KZ"/>
        </w:rPr>
        <w:t>АКТ-ны</w:t>
      </w:r>
      <w:r w:rsidR="00FE74F0" w:rsidRPr="009614A1">
        <w:rPr>
          <w:rFonts w:ascii="Times New Roman" w:hAnsi="Times New Roman" w:cs="Times New Roman"/>
          <w:sz w:val="28"/>
          <w:szCs w:val="28"/>
          <w:shd w:val="clear" w:color="auto" w:fill="F8F9FA"/>
          <w:lang w:val="kk-KZ"/>
        </w:rPr>
        <w:t xml:space="preserve"> пайдалану білім беру үдерісінің жалпы деңгейін арттырады, оқуға ынталандырады, </w:t>
      </w:r>
      <w:r w:rsidR="00FE74F0">
        <w:rPr>
          <w:rFonts w:ascii="Times New Roman" w:hAnsi="Times New Roman" w:cs="Times New Roman"/>
          <w:sz w:val="28"/>
          <w:szCs w:val="28"/>
          <w:shd w:val="clear" w:color="auto" w:fill="F8F9FA"/>
          <w:lang w:val="kk-KZ"/>
        </w:rPr>
        <w:t xml:space="preserve">мұғалімдерді </w:t>
      </w:r>
      <w:r w:rsidR="00FE74F0" w:rsidRPr="009614A1">
        <w:rPr>
          <w:rFonts w:ascii="Times New Roman" w:hAnsi="Times New Roman" w:cs="Times New Roman"/>
          <w:sz w:val="28"/>
          <w:szCs w:val="28"/>
          <w:shd w:val="clear" w:color="auto" w:fill="F8F9FA"/>
          <w:lang w:val="kk-KZ"/>
        </w:rPr>
        <w:t>шығармашылық ізден</w:t>
      </w:r>
      <w:r w:rsidR="00FE74F0">
        <w:rPr>
          <w:rFonts w:ascii="Times New Roman" w:hAnsi="Times New Roman" w:cs="Times New Roman"/>
          <w:sz w:val="28"/>
          <w:szCs w:val="28"/>
          <w:shd w:val="clear" w:color="auto" w:fill="F8F9FA"/>
          <w:lang w:val="kk-KZ"/>
        </w:rPr>
        <w:t xml:space="preserve">уіне, </w:t>
      </w:r>
      <w:r w:rsidR="00FE74F0" w:rsidRPr="009614A1">
        <w:rPr>
          <w:rFonts w:ascii="Times New Roman" w:hAnsi="Times New Roman" w:cs="Times New Roman"/>
          <w:sz w:val="28"/>
          <w:szCs w:val="28"/>
          <w:shd w:val="clear" w:color="auto" w:fill="F8F9FA"/>
          <w:lang w:val="kk-KZ"/>
        </w:rPr>
        <w:t>кәсіптік дағдылар</w:t>
      </w:r>
      <w:r w:rsidR="00FE74F0">
        <w:rPr>
          <w:rFonts w:ascii="Times New Roman" w:hAnsi="Times New Roman" w:cs="Times New Roman"/>
          <w:sz w:val="28"/>
          <w:szCs w:val="28"/>
          <w:shd w:val="clear" w:color="auto" w:fill="F8F9FA"/>
          <w:lang w:val="kk-KZ"/>
        </w:rPr>
        <w:t>ының ж</w:t>
      </w:r>
      <w:r w:rsidR="00FE74F0" w:rsidRPr="009614A1">
        <w:rPr>
          <w:rFonts w:ascii="Times New Roman" w:hAnsi="Times New Roman" w:cs="Times New Roman"/>
          <w:sz w:val="28"/>
          <w:szCs w:val="28"/>
          <w:shd w:val="clear" w:color="auto" w:fill="F8F9FA"/>
          <w:lang w:val="kk-KZ"/>
        </w:rPr>
        <w:t>етіл</w:t>
      </w:r>
      <w:r w:rsidR="00FE74F0">
        <w:rPr>
          <w:rFonts w:ascii="Times New Roman" w:hAnsi="Times New Roman" w:cs="Times New Roman"/>
          <w:sz w:val="28"/>
          <w:szCs w:val="28"/>
          <w:shd w:val="clear" w:color="auto" w:fill="F8F9FA"/>
          <w:lang w:val="kk-KZ"/>
        </w:rPr>
        <w:t>уіне көмектеседі.</w:t>
      </w:r>
    </w:p>
    <w:p w:rsidR="00351690" w:rsidRPr="00351690" w:rsidRDefault="00351690" w:rsidP="00351690">
      <w:pPr>
        <w:spacing w:after="0" w:line="240" w:lineRule="auto"/>
        <w:jc w:val="both"/>
        <w:rPr>
          <w:rFonts w:ascii="Times New Roman" w:eastAsia="Times New Roman" w:hAnsi="Times New Roman" w:cs="Times New Roman"/>
          <w:b/>
          <w:color w:val="000000"/>
          <w:sz w:val="28"/>
          <w:szCs w:val="28"/>
          <w:lang w:val="kk-KZ" w:eastAsia="en-US"/>
        </w:rPr>
      </w:pPr>
    </w:p>
    <w:p w:rsidR="00351690" w:rsidRPr="00351690" w:rsidRDefault="00351690" w:rsidP="00351690">
      <w:pPr>
        <w:spacing w:after="0" w:line="240" w:lineRule="auto"/>
        <w:jc w:val="both"/>
        <w:rPr>
          <w:rFonts w:ascii="Times New Roman" w:eastAsia="Times New Roman" w:hAnsi="Times New Roman" w:cs="Times New Roman"/>
          <w:color w:val="000000"/>
          <w:sz w:val="28"/>
          <w:szCs w:val="28"/>
          <w:lang w:val="kk-KZ" w:eastAsia="en-US"/>
        </w:rPr>
      </w:pPr>
      <w:r w:rsidRPr="00351690">
        <w:rPr>
          <w:rFonts w:ascii="Times New Roman" w:eastAsia="Times New Roman" w:hAnsi="Times New Roman" w:cs="Times New Roman"/>
          <w:color w:val="000000"/>
          <w:sz w:val="28"/>
          <w:szCs w:val="28"/>
          <w:lang w:val="kk-KZ" w:eastAsia="en-US"/>
        </w:rPr>
        <w:t>«Адал азамат» біртұтас тәрбие бағдарламасының жылдық іс-шаралар талдауы мен есебі</w:t>
      </w:r>
    </w:p>
    <w:p w:rsidR="00351690" w:rsidRPr="00351690" w:rsidRDefault="00351690" w:rsidP="00351690">
      <w:pPr>
        <w:spacing w:after="0" w:line="240" w:lineRule="auto"/>
        <w:jc w:val="both"/>
        <w:rPr>
          <w:rFonts w:ascii="Times New Roman" w:eastAsia="Times New Roman" w:hAnsi="Times New Roman" w:cs="Times New Roman"/>
          <w:color w:val="000000"/>
          <w:sz w:val="28"/>
          <w:szCs w:val="28"/>
          <w:lang w:val="kk-KZ" w:eastAsia="en-US"/>
        </w:rPr>
      </w:pPr>
      <w:r w:rsidRPr="00351690">
        <w:rPr>
          <w:rFonts w:ascii="Times New Roman" w:eastAsia="Times New Roman" w:hAnsi="Times New Roman" w:cs="Times New Roman"/>
          <w:b/>
          <w:color w:val="000000"/>
          <w:sz w:val="28"/>
          <w:szCs w:val="28"/>
          <w:lang w:val="kk-KZ" w:eastAsia="en-US"/>
        </w:rPr>
        <w:t>1. Бағдарламаның мақсаты мен міндеттері</w:t>
      </w:r>
    </w:p>
    <w:p w:rsidR="00351690" w:rsidRPr="00351690" w:rsidRDefault="00351690" w:rsidP="00351690">
      <w:pPr>
        <w:spacing w:after="0" w:line="240" w:lineRule="auto"/>
        <w:ind w:firstLine="720"/>
        <w:jc w:val="both"/>
        <w:rPr>
          <w:rFonts w:ascii="Times New Roman" w:eastAsia="Times New Roman" w:hAnsi="Times New Roman" w:cs="Times New Roman"/>
          <w:color w:val="000000"/>
          <w:sz w:val="28"/>
          <w:szCs w:val="28"/>
          <w:lang w:val="kk-KZ" w:eastAsia="en-US"/>
        </w:rPr>
      </w:pPr>
      <w:r w:rsidRPr="00351690">
        <w:rPr>
          <w:rFonts w:ascii="Times New Roman" w:eastAsia="Times New Roman" w:hAnsi="Times New Roman" w:cs="Times New Roman"/>
          <w:color w:val="000000"/>
          <w:sz w:val="28"/>
          <w:szCs w:val="28"/>
          <w:lang w:val="kk-KZ" w:eastAsia="en-US"/>
        </w:rPr>
        <w:t xml:space="preserve"> «Адал азамат» біртұтас тәрбие бағдарламасының </w:t>
      </w:r>
      <w:r w:rsidRPr="00351690">
        <w:rPr>
          <w:rFonts w:ascii="Times New Roman" w:eastAsia="Times New Roman" w:hAnsi="Times New Roman" w:cs="Times New Roman"/>
          <w:b/>
          <w:color w:val="000000"/>
          <w:sz w:val="28"/>
          <w:szCs w:val="28"/>
          <w:lang w:val="kk-KZ" w:eastAsia="en-US"/>
        </w:rPr>
        <w:t>басты мақсаты</w:t>
      </w:r>
      <w:r w:rsidRPr="00351690">
        <w:rPr>
          <w:rFonts w:ascii="Times New Roman" w:eastAsia="Times New Roman" w:hAnsi="Times New Roman" w:cs="Times New Roman"/>
          <w:color w:val="000000"/>
          <w:sz w:val="28"/>
          <w:szCs w:val="28"/>
          <w:lang w:val="kk-KZ" w:eastAsia="en-US"/>
        </w:rPr>
        <w:t xml:space="preserve"> – рухани-адамгершілік қасиеттерді, азаматтық жауапкершілік пен патриотизмді, парасаттылық пен адалдықты дамыту арқылы қазақстандық мәдениеттің құндылықтары негізінде білім алушының үйлесімді дамыған тұлғасын қалыптастыру.</w:t>
      </w:r>
    </w:p>
    <w:p w:rsidR="00351690" w:rsidRPr="00351690" w:rsidRDefault="00351690" w:rsidP="00351690">
      <w:pPr>
        <w:spacing w:after="0" w:line="240" w:lineRule="auto"/>
        <w:jc w:val="both"/>
        <w:rPr>
          <w:rFonts w:ascii="Times New Roman" w:eastAsia="Times New Roman" w:hAnsi="Times New Roman" w:cs="Times New Roman"/>
          <w:color w:val="000000"/>
          <w:sz w:val="28"/>
          <w:szCs w:val="28"/>
          <w:lang w:val="en-US" w:eastAsia="en-US"/>
        </w:rPr>
      </w:pPr>
      <w:r w:rsidRPr="00351690">
        <w:rPr>
          <w:rFonts w:ascii="Times New Roman" w:eastAsia="Times New Roman" w:hAnsi="Times New Roman" w:cs="Times New Roman"/>
          <w:b/>
          <w:color w:val="000000"/>
          <w:sz w:val="28"/>
          <w:szCs w:val="28"/>
          <w:lang w:val="en-US" w:eastAsia="en-US"/>
        </w:rPr>
        <w:t>Бағдарламаның негізгі міндеттері:</w:t>
      </w:r>
    </w:p>
    <w:p w:rsidR="00351690" w:rsidRPr="00351690" w:rsidRDefault="00351690" w:rsidP="001D301B">
      <w:pPr>
        <w:numPr>
          <w:ilvl w:val="0"/>
          <w:numId w:val="16"/>
        </w:numPr>
        <w:spacing w:after="0" w:line="240" w:lineRule="auto"/>
        <w:contextualSpacing/>
        <w:jc w:val="both"/>
        <w:rPr>
          <w:rFonts w:ascii="Times New Roman" w:eastAsia="Times New Roman" w:hAnsi="Times New Roman" w:cs="Times New Roman"/>
          <w:color w:val="000000"/>
          <w:sz w:val="28"/>
          <w:szCs w:val="28"/>
          <w:lang w:val="en-US" w:eastAsia="en-US"/>
        </w:rPr>
      </w:pPr>
      <w:r w:rsidRPr="00351690">
        <w:rPr>
          <w:rFonts w:ascii="Times New Roman" w:eastAsia="Times New Roman" w:hAnsi="Times New Roman" w:cs="Times New Roman"/>
          <w:color w:val="000000"/>
          <w:sz w:val="28"/>
          <w:szCs w:val="28"/>
          <w:lang w:val="en-US" w:eastAsia="en-US"/>
        </w:rPr>
        <w:t>Рухани-адамгершілік қасиеттерді тәрбиелеу: Отанға, өз халқына, оның тарихы мен мәдениетіне деген сүйіспеншілікті қалыптастыру, Мемлекеттік рәміздерді құрметтеу; адалдық, әділдік, мейірімділік пен қамқорлық қасиеттерін дамыту.</w:t>
      </w:r>
    </w:p>
    <w:p w:rsidR="00351690" w:rsidRPr="00351690" w:rsidRDefault="00351690" w:rsidP="001D301B">
      <w:pPr>
        <w:numPr>
          <w:ilvl w:val="0"/>
          <w:numId w:val="16"/>
        </w:numPr>
        <w:spacing w:after="0" w:line="240" w:lineRule="auto"/>
        <w:contextualSpacing/>
        <w:jc w:val="both"/>
        <w:rPr>
          <w:rFonts w:ascii="Times New Roman" w:eastAsia="Times New Roman" w:hAnsi="Times New Roman" w:cs="Times New Roman"/>
          <w:color w:val="000000"/>
          <w:sz w:val="28"/>
          <w:szCs w:val="28"/>
          <w:lang w:val="en-US" w:eastAsia="en-US"/>
        </w:rPr>
      </w:pPr>
      <w:r w:rsidRPr="00351690">
        <w:rPr>
          <w:rFonts w:ascii="Times New Roman" w:eastAsia="Times New Roman" w:hAnsi="Times New Roman" w:cs="Times New Roman"/>
          <w:color w:val="000000"/>
          <w:sz w:val="28"/>
          <w:szCs w:val="28"/>
          <w:lang w:val="en-US" w:eastAsia="en-US"/>
        </w:rPr>
        <w:t>Азаматтық жауапкершілік пен патриотизмді дамыту: Өз елінің жетістіктері үшін мақтаныш сезімін ояту; отбасы, қоғам және мемлекет алдындағы міндеттерге саналы көзқарас қалыптастыру; құқықтар мен бостандықтарды қорғауға дайындық.</w:t>
      </w:r>
    </w:p>
    <w:p w:rsidR="00351690" w:rsidRPr="00351690" w:rsidRDefault="00351690" w:rsidP="001D301B">
      <w:pPr>
        <w:numPr>
          <w:ilvl w:val="0"/>
          <w:numId w:val="16"/>
        </w:numPr>
        <w:spacing w:after="0" w:line="240" w:lineRule="auto"/>
        <w:contextualSpacing/>
        <w:jc w:val="both"/>
        <w:rPr>
          <w:rFonts w:ascii="Times New Roman" w:eastAsia="Times New Roman" w:hAnsi="Times New Roman" w:cs="Times New Roman"/>
          <w:color w:val="000000"/>
          <w:sz w:val="28"/>
          <w:szCs w:val="28"/>
          <w:lang w:val="en-US" w:eastAsia="en-US"/>
        </w:rPr>
      </w:pPr>
      <w:r w:rsidRPr="00351690">
        <w:rPr>
          <w:rFonts w:ascii="Times New Roman" w:eastAsia="Times New Roman" w:hAnsi="Times New Roman" w:cs="Times New Roman"/>
          <w:color w:val="000000"/>
          <w:sz w:val="28"/>
          <w:szCs w:val="28"/>
          <w:lang w:val="en-US" w:eastAsia="en-US"/>
        </w:rPr>
        <w:t>Парасаттылық пен адалдықты қалыптастыру: Мінез-құлық пен қарым-қатынаста адалдық пен әділдікке тәрбиелеу, өз іс-әрекеттері мен сөздері үшін жауапкершілікті терең сезіндіру.</w:t>
      </w:r>
    </w:p>
    <w:p w:rsidR="00351690" w:rsidRPr="00351690" w:rsidRDefault="00351690" w:rsidP="001D301B">
      <w:pPr>
        <w:numPr>
          <w:ilvl w:val="0"/>
          <w:numId w:val="16"/>
        </w:numPr>
        <w:spacing w:after="0" w:line="240" w:lineRule="auto"/>
        <w:contextualSpacing/>
        <w:jc w:val="both"/>
        <w:rPr>
          <w:rFonts w:ascii="Times New Roman" w:eastAsia="Times New Roman" w:hAnsi="Times New Roman" w:cs="Times New Roman"/>
          <w:color w:val="000000"/>
          <w:sz w:val="28"/>
          <w:szCs w:val="28"/>
          <w:lang w:val="en-US" w:eastAsia="en-US"/>
        </w:rPr>
      </w:pPr>
      <w:r w:rsidRPr="00351690">
        <w:rPr>
          <w:rFonts w:ascii="Times New Roman" w:eastAsia="Times New Roman" w:hAnsi="Times New Roman" w:cs="Times New Roman"/>
          <w:color w:val="000000"/>
          <w:sz w:val="28"/>
          <w:szCs w:val="28"/>
          <w:lang w:val="en-US" w:eastAsia="en-US"/>
        </w:rPr>
        <w:t>Еңбекқорлық пен өзін-өзі жетілдіруді қалыптастыру: Өзге адамдардың еңбегін құрметтеуге тәрбиелеу және жеке басының үйлесімді дамуына, психологиялық қолайлы климат орнатуға жағдай жасау.</w:t>
      </w:r>
    </w:p>
    <w:p w:rsidR="00351690" w:rsidRPr="00351690" w:rsidRDefault="00351690" w:rsidP="00351690">
      <w:pPr>
        <w:spacing w:after="0" w:line="240" w:lineRule="auto"/>
        <w:jc w:val="both"/>
        <w:rPr>
          <w:rFonts w:ascii="Times New Roman" w:eastAsia="Times New Roman" w:hAnsi="Times New Roman" w:cs="Times New Roman"/>
          <w:b/>
          <w:color w:val="000000"/>
          <w:sz w:val="28"/>
          <w:szCs w:val="28"/>
          <w:lang w:val="kk-KZ" w:eastAsia="en-US"/>
        </w:rPr>
      </w:pPr>
      <w:r w:rsidRPr="00351690">
        <w:rPr>
          <w:rFonts w:ascii="Times New Roman" w:eastAsia="Times New Roman" w:hAnsi="Times New Roman" w:cs="Times New Roman"/>
          <w:b/>
          <w:color w:val="000000"/>
          <w:sz w:val="28"/>
          <w:szCs w:val="28"/>
          <w:lang w:val="en-US" w:eastAsia="en-US"/>
        </w:rPr>
        <w:t>2. Негізгі 4 бағыттағы іс-шаралардың мақсат-міндеттері мен анализі</w:t>
      </w:r>
    </w:p>
    <w:p w:rsidR="00351690" w:rsidRPr="00351690" w:rsidRDefault="00351690" w:rsidP="00351690">
      <w:pPr>
        <w:spacing w:after="0" w:line="240" w:lineRule="auto"/>
        <w:jc w:val="both"/>
        <w:rPr>
          <w:rFonts w:ascii="Times New Roman" w:eastAsia="Times New Roman" w:hAnsi="Times New Roman" w:cs="Times New Roman"/>
          <w:color w:val="000000"/>
          <w:sz w:val="28"/>
          <w:szCs w:val="28"/>
          <w:lang w:val="kk-KZ" w:eastAsia="en-US"/>
        </w:rPr>
      </w:pP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79"/>
        <w:gridCol w:w="3022"/>
        <w:gridCol w:w="3024"/>
      </w:tblGrid>
      <w:tr w:rsidR="00351690" w:rsidRPr="00351690" w:rsidTr="00351690">
        <w:trPr>
          <w:jc w:val="center"/>
        </w:trPr>
        <w:tc>
          <w:tcPr>
            <w:tcW w:w="3840" w:type="dxa"/>
            <w:shd w:val="clear" w:color="auto" w:fill="FFFFFF"/>
          </w:tcPr>
          <w:p w:rsidR="00351690" w:rsidRPr="00351690" w:rsidRDefault="00351690" w:rsidP="00351690">
            <w:pPr>
              <w:spacing w:after="0" w:line="240" w:lineRule="auto"/>
              <w:jc w:val="both"/>
              <w:rPr>
                <w:rFonts w:ascii="Times New Roman" w:eastAsia="Times New Roman" w:hAnsi="Times New Roman" w:cs="Times New Roman"/>
                <w:color w:val="000000"/>
                <w:sz w:val="28"/>
                <w:szCs w:val="28"/>
                <w:lang w:val="en-US" w:eastAsia="en-US"/>
              </w:rPr>
            </w:pPr>
            <w:r w:rsidRPr="00351690">
              <w:rPr>
                <w:rFonts w:ascii="Times New Roman" w:eastAsia="Times New Roman" w:hAnsi="Times New Roman" w:cs="Times New Roman"/>
                <w:b/>
                <w:color w:val="000000"/>
                <w:sz w:val="28"/>
                <w:szCs w:val="28"/>
                <w:lang w:val="en-US" w:eastAsia="en-US"/>
              </w:rPr>
              <w:t>Іс-шара / Бағыт атауы</w:t>
            </w:r>
          </w:p>
        </w:tc>
        <w:tc>
          <w:tcPr>
            <w:tcW w:w="3120" w:type="dxa"/>
            <w:shd w:val="clear" w:color="auto" w:fill="FFFFFF"/>
          </w:tcPr>
          <w:p w:rsidR="00351690" w:rsidRPr="00351690" w:rsidRDefault="00351690" w:rsidP="00351690">
            <w:pPr>
              <w:spacing w:after="0" w:line="240" w:lineRule="auto"/>
              <w:jc w:val="both"/>
              <w:rPr>
                <w:rFonts w:ascii="Times New Roman" w:eastAsia="Times New Roman" w:hAnsi="Times New Roman" w:cs="Times New Roman"/>
                <w:color w:val="000000"/>
                <w:sz w:val="28"/>
                <w:szCs w:val="28"/>
                <w:lang w:val="en-US" w:eastAsia="en-US"/>
              </w:rPr>
            </w:pPr>
            <w:r w:rsidRPr="00351690">
              <w:rPr>
                <w:rFonts w:ascii="Times New Roman" w:eastAsia="Times New Roman" w:hAnsi="Times New Roman" w:cs="Times New Roman"/>
                <w:b/>
                <w:color w:val="000000"/>
                <w:sz w:val="28"/>
                <w:szCs w:val="28"/>
                <w:lang w:val="en-US" w:eastAsia="en-US"/>
              </w:rPr>
              <w:t>Мақсаты мен міндеті</w:t>
            </w:r>
          </w:p>
        </w:tc>
        <w:tc>
          <w:tcPr>
            <w:tcW w:w="3120" w:type="dxa"/>
            <w:shd w:val="clear" w:color="auto" w:fill="FFFFFF"/>
          </w:tcPr>
          <w:p w:rsidR="00351690" w:rsidRPr="00351690" w:rsidRDefault="00351690" w:rsidP="00351690">
            <w:pPr>
              <w:spacing w:after="0" w:line="240" w:lineRule="auto"/>
              <w:jc w:val="both"/>
              <w:rPr>
                <w:rFonts w:ascii="Times New Roman" w:eastAsia="Times New Roman" w:hAnsi="Times New Roman" w:cs="Times New Roman"/>
                <w:color w:val="000000"/>
                <w:sz w:val="28"/>
                <w:szCs w:val="28"/>
                <w:lang w:val="en-US" w:eastAsia="en-US"/>
              </w:rPr>
            </w:pPr>
            <w:r w:rsidRPr="00351690">
              <w:rPr>
                <w:rFonts w:ascii="Times New Roman" w:eastAsia="Times New Roman" w:hAnsi="Times New Roman" w:cs="Times New Roman"/>
                <w:b/>
                <w:color w:val="000000"/>
                <w:sz w:val="28"/>
                <w:szCs w:val="28"/>
                <w:lang w:val="en-US" w:eastAsia="en-US"/>
              </w:rPr>
              <w:t>Сапалық талдау (Анализ)</w:t>
            </w:r>
          </w:p>
        </w:tc>
      </w:tr>
      <w:tr w:rsidR="00351690" w:rsidRPr="00351690" w:rsidTr="00E67CFF">
        <w:trPr>
          <w:jc w:val="center"/>
        </w:trPr>
        <w:tc>
          <w:tcPr>
            <w:tcW w:w="3840" w:type="dxa"/>
            <w:tcMar>
              <w:top w:w="120" w:type="dxa"/>
              <w:left w:w="150" w:type="dxa"/>
              <w:bottom w:w="120" w:type="dxa"/>
              <w:right w:w="150" w:type="dxa"/>
            </w:tcMar>
          </w:tcPr>
          <w:p w:rsidR="00351690" w:rsidRPr="00351690" w:rsidRDefault="00351690" w:rsidP="00351690">
            <w:pPr>
              <w:spacing w:after="0" w:line="240" w:lineRule="auto"/>
              <w:jc w:val="both"/>
              <w:rPr>
                <w:rFonts w:ascii="Times New Roman" w:eastAsia="Times New Roman" w:hAnsi="Times New Roman" w:cs="Times New Roman"/>
                <w:color w:val="000000"/>
                <w:sz w:val="28"/>
                <w:szCs w:val="28"/>
                <w:lang w:val="en-US" w:eastAsia="en-US"/>
              </w:rPr>
            </w:pPr>
            <w:r w:rsidRPr="00351690">
              <w:rPr>
                <w:rFonts w:ascii="Times New Roman" w:eastAsia="Times New Roman" w:hAnsi="Times New Roman" w:cs="Times New Roman"/>
                <w:color w:val="000000"/>
                <w:sz w:val="28"/>
                <w:szCs w:val="28"/>
                <w:lang w:val="en-US" w:eastAsia="en-US"/>
              </w:rPr>
              <w:t>«Адал Ұрпақ» клубының жұмысы</w:t>
            </w:r>
          </w:p>
        </w:tc>
        <w:tc>
          <w:tcPr>
            <w:tcW w:w="3120" w:type="dxa"/>
            <w:tcMar>
              <w:top w:w="120" w:type="dxa"/>
              <w:left w:w="150" w:type="dxa"/>
              <w:bottom w:w="120" w:type="dxa"/>
              <w:right w:w="150" w:type="dxa"/>
            </w:tcMar>
          </w:tcPr>
          <w:p w:rsidR="00351690" w:rsidRPr="00351690" w:rsidRDefault="00351690" w:rsidP="00351690">
            <w:pPr>
              <w:spacing w:after="0" w:line="240" w:lineRule="auto"/>
              <w:jc w:val="both"/>
              <w:rPr>
                <w:rFonts w:ascii="Times New Roman" w:eastAsia="Times New Roman" w:hAnsi="Times New Roman" w:cs="Times New Roman"/>
                <w:color w:val="000000"/>
                <w:sz w:val="28"/>
                <w:szCs w:val="28"/>
                <w:lang w:val="en-US" w:eastAsia="en-US"/>
              </w:rPr>
            </w:pPr>
            <w:r w:rsidRPr="00351690">
              <w:rPr>
                <w:rFonts w:ascii="Times New Roman" w:eastAsia="Times New Roman" w:hAnsi="Times New Roman" w:cs="Times New Roman"/>
                <w:color w:val="000000"/>
                <w:sz w:val="28"/>
                <w:szCs w:val="28"/>
                <w:lang w:val="en-US" w:eastAsia="en-US"/>
              </w:rPr>
              <w:t xml:space="preserve">Оқушылардың бойында сыбайлас жемқорлыққа қарсы мәдениетті қалыптастыру, парасаттылық пен адалдық құндылықтарын </w:t>
            </w:r>
            <w:r w:rsidRPr="00351690">
              <w:rPr>
                <w:rFonts w:ascii="Times New Roman" w:eastAsia="Times New Roman" w:hAnsi="Times New Roman" w:cs="Times New Roman"/>
                <w:color w:val="000000"/>
                <w:sz w:val="28"/>
                <w:szCs w:val="28"/>
                <w:lang w:val="en-US" w:eastAsia="en-US"/>
              </w:rPr>
              <w:lastRenderedPageBreak/>
              <w:t>дәріптеу, құқықтық сауаттылықты арттыру.</w:t>
            </w:r>
          </w:p>
        </w:tc>
        <w:tc>
          <w:tcPr>
            <w:tcW w:w="3120" w:type="dxa"/>
            <w:tcMar>
              <w:top w:w="120" w:type="dxa"/>
              <w:left w:w="150" w:type="dxa"/>
              <w:bottom w:w="120" w:type="dxa"/>
              <w:right w:w="150" w:type="dxa"/>
            </w:tcMar>
          </w:tcPr>
          <w:p w:rsidR="00351690" w:rsidRPr="00351690" w:rsidRDefault="00351690" w:rsidP="00351690">
            <w:pPr>
              <w:spacing w:after="0" w:line="240" w:lineRule="auto"/>
              <w:jc w:val="both"/>
              <w:rPr>
                <w:rFonts w:ascii="Times New Roman" w:eastAsia="Times New Roman" w:hAnsi="Times New Roman" w:cs="Times New Roman"/>
                <w:color w:val="000000"/>
                <w:sz w:val="28"/>
                <w:szCs w:val="28"/>
                <w:lang w:val="en-US" w:eastAsia="en-US"/>
              </w:rPr>
            </w:pPr>
            <w:r w:rsidRPr="00351690">
              <w:rPr>
                <w:rFonts w:ascii="Times New Roman" w:eastAsia="Times New Roman" w:hAnsi="Times New Roman" w:cs="Times New Roman"/>
                <w:color w:val="000000"/>
                <w:sz w:val="28"/>
                <w:szCs w:val="28"/>
                <w:lang w:val="en-US" w:eastAsia="en-US"/>
              </w:rPr>
              <w:lastRenderedPageBreak/>
              <w:t xml:space="preserve">Клуб жұмысы айына 1 рет жүйелі өткізілді. Оқушылар өз құқықтары мен міндеттерін терең түсініп, мектеп қабырғасынан бастап әділдік пен адалдық </w:t>
            </w:r>
            <w:r w:rsidRPr="00351690">
              <w:rPr>
                <w:rFonts w:ascii="Times New Roman" w:eastAsia="Times New Roman" w:hAnsi="Times New Roman" w:cs="Times New Roman"/>
                <w:color w:val="000000"/>
                <w:sz w:val="28"/>
                <w:szCs w:val="28"/>
                <w:lang w:val="en-US" w:eastAsia="en-US"/>
              </w:rPr>
              <w:lastRenderedPageBreak/>
              <w:t>принциптерін қолдануды үйренді. Шаралардың тиімділігі жоғары.</w:t>
            </w:r>
          </w:p>
        </w:tc>
      </w:tr>
      <w:tr w:rsidR="00351690" w:rsidRPr="00351690" w:rsidTr="00E67CFF">
        <w:trPr>
          <w:jc w:val="center"/>
        </w:trPr>
        <w:tc>
          <w:tcPr>
            <w:tcW w:w="3840" w:type="dxa"/>
            <w:tcMar>
              <w:top w:w="120" w:type="dxa"/>
              <w:left w:w="150" w:type="dxa"/>
              <w:bottom w:w="120" w:type="dxa"/>
              <w:right w:w="150" w:type="dxa"/>
            </w:tcMar>
          </w:tcPr>
          <w:p w:rsidR="00351690" w:rsidRPr="004245C5" w:rsidRDefault="00351690" w:rsidP="00351690">
            <w:pPr>
              <w:spacing w:after="0" w:line="240" w:lineRule="auto"/>
              <w:jc w:val="both"/>
              <w:rPr>
                <w:rFonts w:ascii="Times New Roman" w:eastAsia="Times New Roman" w:hAnsi="Times New Roman" w:cs="Times New Roman"/>
                <w:color w:val="000000"/>
                <w:sz w:val="28"/>
                <w:szCs w:val="28"/>
                <w:lang w:eastAsia="en-US"/>
              </w:rPr>
            </w:pPr>
            <w:r w:rsidRPr="004245C5">
              <w:rPr>
                <w:rFonts w:ascii="Times New Roman" w:eastAsia="Times New Roman" w:hAnsi="Times New Roman" w:cs="Times New Roman"/>
                <w:color w:val="000000"/>
                <w:sz w:val="28"/>
                <w:szCs w:val="28"/>
                <w:lang w:eastAsia="en-US"/>
              </w:rPr>
              <w:lastRenderedPageBreak/>
              <w:t>Буллингтен қорған! (Қауіпсіздік сабақтары/тәрбие сағаттары)</w:t>
            </w:r>
          </w:p>
        </w:tc>
        <w:tc>
          <w:tcPr>
            <w:tcW w:w="3120" w:type="dxa"/>
            <w:tcMar>
              <w:top w:w="120" w:type="dxa"/>
              <w:left w:w="150" w:type="dxa"/>
              <w:bottom w:w="120" w:type="dxa"/>
              <w:right w:w="150" w:type="dxa"/>
            </w:tcMar>
          </w:tcPr>
          <w:p w:rsidR="00351690" w:rsidRPr="004245C5" w:rsidRDefault="00351690" w:rsidP="00351690">
            <w:pPr>
              <w:spacing w:after="0" w:line="240" w:lineRule="auto"/>
              <w:jc w:val="both"/>
              <w:rPr>
                <w:rFonts w:ascii="Times New Roman" w:eastAsia="Times New Roman" w:hAnsi="Times New Roman" w:cs="Times New Roman"/>
                <w:color w:val="000000"/>
                <w:sz w:val="28"/>
                <w:szCs w:val="28"/>
                <w:lang w:eastAsia="en-US"/>
              </w:rPr>
            </w:pPr>
            <w:r w:rsidRPr="004245C5">
              <w:rPr>
                <w:rFonts w:ascii="Times New Roman" w:eastAsia="Times New Roman" w:hAnsi="Times New Roman" w:cs="Times New Roman"/>
                <w:color w:val="000000"/>
                <w:sz w:val="28"/>
                <w:szCs w:val="28"/>
                <w:lang w:eastAsia="en-US"/>
              </w:rPr>
              <w:t>Оқушылар арасында жағымды қарым-қатынасты дамыту, эмоцияларды басқаруды және жанжалдарды оңтайлы шешуді үйрету; психологиялық тұрақтылықты қалыптастыру.</w:t>
            </w:r>
          </w:p>
        </w:tc>
        <w:tc>
          <w:tcPr>
            <w:tcW w:w="3120" w:type="dxa"/>
            <w:tcMar>
              <w:top w:w="120" w:type="dxa"/>
              <w:left w:w="150" w:type="dxa"/>
              <w:bottom w:w="120" w:type="dxa"/>
              <w:right w:w="150" w:type="dxa"/>
            </w:tcMar>
          </w:tcPr>
          <w:p w:rsidR="00351690" w:rsidRPr="004245C5" w:rsidRDefault="00351690" w:rsidP="00351690">
            <w:pPr>
              <w:spacing w:after="0" w:line="240" w:lineRule="auto"/>
              <w:jc w:val="both"/>
              <w:rPr>
                <w:rFonts w:ascii="Times New Roman" w:eastAsia="Times New Roman" w:hAnsi="Times New Roman" w:cs="Times New Roman"/>
                <w:color w:val="000000"/>
                <w:sz w:val="28"/>
                <w:szCs w:val="28"/>
                <w:lang w:eastAsia="en-US"/>
              </w:rPr>
            </w:pPr>
            <w:r w:rsidRPr="004245C5">
              <w:rPr>
                <w:rFonts w:ascii="Times New Roman" w:eastAsia="Times New Roman" w:hAnsi="Times New Roman" w:cs="Times New Roman"/>
                <w:color w:val="000000"/>
                <w:sz w:val="28"/>
                <w:szCs w:val="28"/>
                <w:lang w:eastAsia="en-US"/>
              </w:rPr>
              <w:t>Қыркүйек және қазан айларындағы бейімделу кезеңінде ерекше маңызға ие болды. Оқушылар кибербуллинг пен моббингтің зардаптарын ұғынып, сыныптағы агрессия деңгейінің төмендеуі байқалды.</w:t>
            </w:r>
          </w:p>
        </w:tc>
      </w:tr>
      <w:tr w:rsidR="00351690" w:rsidRPr="00351690" w:rsidTr="00E67CFF">
        <w:trPr>
          <w:jc w:val="center"/>
        </w:trPr>
        <w:tc>
          <w:tcPr>
            <w:tcW w:w="3840" w:type="dxa"/>
            <w:tcMar>
              <w:top w:w="120" w:type="dxa"/>
              <w:left w:w="150" w:type="dxa"/>
              <w:bottom w:w="120" w:type="dxa"/>
              <w:right w:w="150" w:type="dxa"/>
            </w:tcMar>
          </w:tcPr>
          <w:p w:rsidR="00351690" w:rsidRPr="004245C5" w:rsidRDefault="00351690" w:rsidP="00351690">
            <w:pPr>
              <w:spacing w:after="0" w:line="240" w:lineRule="auto"/>
              <w:jc w:val="both"/>
              <w:rPr>
                <w:rFonts w:ascii="Times New Roman" w:eastAsia="Times New Roman" w:hAnsi="Times New Roman" w:cs="Times New Roman"/>
                <w:color w:val="000000"/>
                <w:sz w:val="28"/>
                <w:szCs w:val="28"/>
                <w:lang w:eastAsia="en-US"/>
              </w:rPr>
            </w:pPr>
            <w:r w:rsidRPr="004245C5">
              <w:rPr>
                <w:rFonts w:ascii="Times New Roman" w:eastAsia="Times New Roman" w:hAnsi="Times New Roman" w:cs="Times New Roman"/>
                <w:color w:val="000000"/>
                <w:sz w:val="28"/>
                <w:szCs w:val="28"/>
                <w:lang w:eastAsia="en-US"/>
              </w:rPr>
              <w:t>Қауіпсіздік сабақтары (Апталық 10 минуттық сабақтар)</w:t>
            </w:r>
          </w:p>
        </w:tc>
        <w:tc>
          <w:tcPr>
            <w:tcW w:w="3120" w:type="dxa"/>
            <w:tcMar>
              <w:top w:w="120" w:type="dxa"/>
              <w:left w:w="150" w:type="dxa"/>
              <w:bottom w:w="120" w:type="dxa"/>
              <w:right w:w="150" w:type="dxa"/>
            </w:tcMar>
          </w:tcPr>
          <w:p w:rsidR="00351690" w:rsidRPr="004245C5" w:rsidRDefault="00351690" w:rsidP="00351690">
            <w:pPr>
              <w:spacing w:after="0" w:line="240" w:lineRule="auto"/>
              <w:jc w:val="both"/>
              <w:rPr>
                <w:rFonts w:ascii="Times New Roman" w:eastAsia="Times New Roman" w:hAnsi="Times New Roman" w:cs="Times New Roman"/>
                <w:color w:val="000000"/>
                <w:sz w:val="28"/>
                <w:szCs w:val="28"/>
                <w:lang w:eastAsia="en-US"/>
              </w:rPr>
            </w:pPr>
            <w:r w:rsidRPr="004245C5">
              <w:rPr>
                <w:rFonts w:ascii="Times New Roman" w:eastAsia="Times New Roman" w:hAnsi="Times New Roman" w:cs="Times New Roman"/>
                <w:color w:val="000000"/>
                <w:sz w:val="28"/>
                <w:szCs w:val="28"/>
                <w:lang w:eastAsia="en-US"/>
              </w:rPr>
              <w:t>Оқушылардың жеке қауіпсіздігін, сандық әлемдегі қауіпсіз мінез-құлқын (кибергигиена), жол қозғалысы ережелерін және тіршілік қауіпсіздігі негіздерін зерделеу.</w:t>
            </w:r>
          </w:p>
        </w:tc>
        <w:tc>
          <w:tcPr>
            <w:tcW w:w="3120" w:type="dxa"/>
            <w:tcMar>
              <w:top w:w="120" w:type="dxa"/>
              <w:left w:w="150" w:type="dxa"/>
              <w:bottom w:w="120" w:type="dxa"/>
              <w:right w:w="150" w:type="dxa"/>
            </w:tcMar>
          </w:tcPr>
          <w:p w:rsidR="00351690" w:rsidRPr="004245C5" w:rsidRDefault="00351690" w:rsidP="00351690">
            <w:pPr>
              <w:spacing w:after="0" w:line="240" w:lineRule="auto"/>
              <w:jc w:val="both"/>
              <w:rPr>
                <w:rFonts w:ascii="Times New Roman" w:eastAsia="Times New Roman" w:hAnsi="Times New Roman" w:cs="Times New Roman"/>
                <w:color w:val="000000"/>
                <w:sz w:val="28"/>
                <w:szCs w:val="28"/>
                <w:lang w:eastAsia="en-US"/>
              </w:rPr>
            </w:pPr>
            <w:r w:rsidRPr="004245C5">
              <w:rPr>
                <w:rFonts w:ascii="Times New Roman" w:eastAsia="Times New Roman" w:hAnsi="Times New Roman" w:cs="Times New Roman"/>
                <w:color w:val="000000"/>
                <w:sz w:val="28"/>
                <w:szCs w:val="28"/>
                <w:lang w:eastAsia="en-US"/>
              </w:rPr>
              <w:t>Әр апта сайын сынып сағаттары шеңберінде 10 минуттық форматта тұрақты өткізілді. Бұл оқушылардың күнделікті өмірде және интернет кеңістігінде қауіп-қатерден сақтану дағдыларын автоматты түрде қалыптастырды.</w:t>
            </w:r>
          </w:p>
        </w:tc>
      </w:tr>
      <w:tr w:rsidR="00351690" w:rsidRPr="0075731F" w:rsidTr="00E67CFF">
        <w:trPr>
          <w:jc w:val="center"/>
        </w:trPr>
        <w:tc>
          <w:tcPr>
            <w:tcW w:w="3840" w:type="dxa"/>
            <w:tcMar>
              <w:top w:w="120" w:type="dxa"/>
              <w:left w:w="150" w:type="dxa"/>
              <w:bottom w:w="120" w:type="dxa"/>
              <w:right w:w="150" w:type="dxa"/>
            </w:tcMar>
          </w:tcPr>
          <w:p w:rsidR="00351690" w:rsidRPr="00351690" w:rsidRDefault="00351690" w:rsidP="00351690">
            <w:pPr>
              <w:spacing w:after="0" w:line="240" w:lineRule="auto"/>
              <w:jc w:val="both"/>
              <w:rPr>
                <w:rFonts w:ascii="Times New Roman" w:eastAsia="Times New Roman" w:hAnsi="Times New Roman" w:cs="Times New Roman"/>
                <w:color w:val="000000"/>
                <w:sz w:val="28"/>
                <w:szCs w:val="28"/>
                <w:lang w:val="en-US" w:eastAsia="en-US"/>
              </w:rPr>
            </w:pPr>
            <w:r w:rsidRPr="00351690">
              <w:rPr>
                <w:rFonts w:ascii="Times New Roman" w:eastAsia="Times New Roman" w:hAnsi="Times New Roman" w:cs="Times New Roman"/>
                <w:color w:val="000000"/>
                <w:sz w:val="28"/>
                <w:szCs w:val="28"/>
                <w:lang w:val="en-US" w:eastAsia="en-US"/>
              </w:rPr>
              <w:t>«ДосболLIKE» акциясы</w:t>
            </w:r>
          </w:p>
        </w:tc>
        <w:tc>
          <w:tcPr>
            <w:tcW w:w="3120" w:type="dxa"/>
            <w:tcMar>
              <w:top w:w="120" w:type="dxa"/>
              <w:left w:w="150" w:type="dxa"/>
              <w:bottom w:w="120" w:type="dxa"/>
              <w:right w:w="150" w:type="dxa"/>
            </w:tcMar>
          </w:tcPr>
          <w:p w:rsidR="00351690" w:rsidRPr="00351690" w:rsidRDefault="00351690" w:rsidP="00351690">
            <w:pPr>
              <w:spacing w:after="0" w:line="240" w:lineRule="auto"/>
              <w:jc w:val="both"/>
              <w:rPr>
                <w:rFonts w:ascii="Times New Roman" w:eastAsia="Times New Roman" w:hAnsi="Times New Roman" w:cs="Times New Roman"/>
                <w:color w:val="000000"/>
                <w:sz w:val="28"/>
                <w:szCs w:val="28"/>
                <w:lang w:val="en-US" w:eastAsia="en-US"/>
              </w:rPr>
            </w:pPr>
            <w:r w:rsidRPr="00351690">
              <w:rPr>
                <w:rFonts w:ascii="Times New Roman" w:eastAsia="Times New Roman" w:hAnsi="Times New Roman" w:cs="Times New Roman"/>
                <w:color w:val="000000"/>
                <w:sz w:val="28"/>
                <w:szCs w:val="28"/>
                <w:lang w:val="en-US" w:eastAsia="en-US"/>
              </w:rPr>
              <w:t>Мектеп ортасында қорқытудың (буллингтің) алдын алу және оған тиімді қарсы тұру үшін қолайлы, достыққа негізделген орта қалыптастыру; әлеуметтік қолдауды арттыру.</w:t>
            </w:r>
          </w:p>
        </w:tc>
        <w:tc>
          <w:tcPr>
            <w:tcW w:w="3120" w:type="dxa"/>
            <w:tcMar>
              <w:top w:w="120" w:type="dxa"/>
              <w:left w:w="150" w:type="dxa"/>
              <w:bottom w:w="120" w:type="dxa"/>
              <w:right w:w="150" w:type="dxa"/>
            </w:tcMar>
          </w:tcPr>
          <w:p w:rsidR="00351690" w:rsidRPr="00351690" w:rsidRDefault="00351690" w:rsidP="00351690">
            <w:pPr>
              <w:spacing w:after="0" w:line="240" w:lineRule="auto"/>
              <w:jc w:val="both"/>
              <w:rPr>
                <w:rFonts w:ascii="Times New Roman" w:eastAsia="Times New Roman" w:hAnsi="Times New Roman" w:cs="Times New Roman"/>
                <w:color w:val="000000"/>
                <w:sz w:val="28"/>
                <w:szCs w:val="28"/>
                <w:lang w:val="en-US" w:eastAsia="en-US"/>
              </w:rPr>
            </w:pPr>
            <w:r w:rsidRPr="00351690">
              <w:rPr>
                <w:rFonts w:ascii="Times New Roman" w:eastAsia="Times New Roman" w:hAnsi="Times New Roman" w:cs="Times New Roman"/>
                <w:color w:val="000000"/>
                <w:sz w:val="28"/>
                <w:szCs w:val="28"/>
                <w:lang w:val="en-US" w:eastAsia="en-US"/>
              </w:rPr>
              <w:t>Ауқымды акция шеңберінде мектептегі психологиялық климат сауықтырылды. Білім беру ортасында зорлық-зомбылық пен шеттетуге қарсы «нөлдік төзімділік» мәдениетін орнықтырудың негізгі құралына айналды.</w:t>
            </w:r>
          </w:p>
        </w:tc>
      </w:tr>
    </w:tbl>
    <w:p w:rsidR="00351690" w:rsidRPr="00351690" w:rsidRDefault="00351690" w:rsidP="00351690">
      <w:pPr>
        <w:spacing w:after="0" w:line="240" w:lineRule="auto"/>
        <w:jc w:val="both"/>
        <w:rPr>
          <w:rFonts w:ascii="Times New Roman" w:eastAsia="Times New Roman" w:hAnsi="Times New Roman" w:cs="Times New Roman"/>
          <w:b/>
          <w:color w:val="000000"/>
          <w:sz w:val="28"/>
          <w:szCs w:val="28"/>
          <w:lang w:val="en-US" w:eastAsia="en-US"/>
        </w:rPr>
      </w:pPr>
    </w:p>
    <w:p w:rsidR="00351690" w:rsidRPr="00351690" w:rsidRDefault="00351690" w:rsidP="00351690">
      <w:pPr>
        <w:spacing w:after="0" w:line="240" w:lineRule="auto"/>
        <w:jc w:val="both"/>
        <w:rPr>
          <w:rFonts w:ascii="Times New Roman" w:eastAsia="Times New Roman" w:hAnsi="Times New Roman" w:cs="Times New Roman"/>
          <w:b/>
          <w:color w:val="000000"/>
          <w:sz w:val="28"/>
          <w:szCs w:val="28"/>
          <w:lang w:val="en-US" w:eastAsia="en-US"/>
        </w:rPr>
      </w:pPr>
    </w:p>
    <w:p w:rsidR="00351690" w:rsidRPr="00351690" w:rsidRDefault="00351690" w:rsidP="00351690">
      <w:pPr>
        <w:spacing w:after="0" w:line="240" w:lineRule="auto"/>
        <w:jc w:val="both"/>
        <w:rPr>
          <w:rFonts w:ascii="Times New Roman" w:eastAsia="Times New Roman" w:hAnsi="Times New Roman" w:cs="Times New Roman"/>
          <w:color w:val="000000"/>
          <w:sz w:val="28"/>
          <w:szCs w:val="28"/>
          <w:lang w:eastAsia="en-US"/>
        </w:rPr>
      </w:pPr>
      <w:r w:rsidRPr="00351690">
        <w:rPr>
          <w:rFonts w:ascii="Times New Roman" w:eastAsia="Times New Roman" w:hAnsi="Times New Roman" w:cs="Times New Roman"/>
          <w:b/>
          <w:color w:val="000000"/>
          <w:sz w:val="28"/>
          <w:szCs w:val="28"/>
          <w:lang w:eastAsia="en-US"/>
        </w:rPr>
        <w:t>3. Әр айға жеке сапалық талдау (Анализ)</w:t>
      </w:r>
    </w:p>
    <w:p w:rsidR="00351690" w:rsidRPr="00351690" w:rsidRDefault="00351690" w:rsidP="00351690">
      <w:pPr>
        <w:spacing w:after="0" w:line="240" w:lineRule="auto"/>
        <w:ind w:firstLine="720"/>
        <w:jc w:val="both"/>
        <w:rPr>
          <w:rFonts w:ascii="Times New Roman" w:eastAsia="Times New Roman" w:hAnsi="Times New Roman" w:cs="Times New Roman"/>
          <w:color w:val="000000"/>
          <w:sz w:val="28"/>
          <w:szCs w:val="28"/>
          <w:lang w:eastAsia="en-US"/>
        </w:rPr>
      </w:pPr>
      <w:r w:rsidRPr="00351690">
        <w:rPr>
          <w:rFonts w:ascii="Times New Roman" w:eastAsia="Times New Roman" w:hAnsi="Times New Roman" w:cs="Times New Roman"/>
          <w:b/>
          <w:color w:val="000000"/>
          <w:sz w:val="28"/>
          <w:szCs w:val="28"/>
          <w:lang w:eastAsia="en-US"/>
        </w:rPr>
        <w:t xml:space="preserve"> Күнделікті және апталық жүйелі шаралар: </w:t>
      </w:r>
      <w:r w:rsidRPr="00351690">
        <w:rPr>
          <w:rFonts w:ascii="Times New Roman" w:eastAsia="Times New Roman" w:hAnsi="Times New Roman" w:cs="Times New Roman"/>
          <w:color w:val="000000"/>
          <w:sz w:val="28"/>
          <w:szCs w:val="28"/>
          <w:lang w:eastAsia="en-US"/>
        </w:rPr>
        <w:t>Оқу жылы бойы күнделікті «Ұлттық ойын – ұлт қазынасы» (асық, тоғызқұмалақ), ата-аналармен «Өнегелі 15 минут» әңгімелесулері, «Үнемді тұтыну» шаралары және қоңырау орнына «Күй күмбірі» орындалып отырды. Апта сайын Мемлекеттік Әнұран орындалып, дәйексөздер арқылы құндылықтар насихатталды. Бұл тәрбиенің үздіксіздігін қамтамасыз етті.</w:t>
      </w:r>
    </w:p>
    <w:p w:rsidR="00351690" w:rsidRPr="00351690" w:rsidRDefault="00351690" w:rsidP="00351690">
      <w:pPr>
        <w:spacing w:after="0" w:line="240" w:lineRule="auto"/>
        <w:ind w:firstLine="720"/>
        <w:jc w:val="both"/>
        <w:rPr>
          <w:rFonts w:ascii="Times New Roman" w:eastAsia="Times New Roman" w:hAnsi="Times New Roman" w:cs="Times New Roman"/>
          <w:color w:val="000000"/>
          <w:sz w:val="28"/>
          <w:szCs w:val="28"/>
          <w:lang w:eastAsia="en-US"/>
        </w:rPr>
      </w:pPr>
      <w:r w:rsidRPr="00351690">
        <w:rPr>
          <w:rFonts w:ascii="Times New Roman" w:eastAsia="Times New Roman" w:hAnsi="Times New Roman" w:cs="Times New Roman"/>
          <w:b/>
          <w:color w:val="000000"/>
          <w:sz w:val="28"/>
          <w:szCs w:val="28"/>
          <w:lang w:eastAsia="en-US"/>
        </w:rPr>
        <w:t>• ҚЫРКҮЙЕК АЙЫ (Құндылығы: Еңбекқорлық пен кәсіпқойлық)</w:t>
      </w:r>
    </w:p>
    <w:p w:rsidR="00351690" w:rsidRPr="00351690" w:rsidRDefault="00351690" w:rsidP="00351690">
      <w:pPr>
        <w:spacing w:after="0" w:line="240" w:lineRule="auto"/>
        <w:ind w:firstLine="720"/>
        <w:jc w:val="both"/>
        <w:rPr>
          <w:rFonts w:ascii="Times New Roman" w:eastAsia="Times New Roman" w:hAnsi="Times New Roman" w:cs="Times New Roman"/>
          <w:color w:val="000000"/>
          <w:sz w:val="28"/>
          <w:szCs w:val="28"/>
          <w:lang w:eastAsia="en-US"/>
        </w:rPr>
      </w:pPr>
      <w:r w:rsidRPr="00351690">
        <w:rPr>
          <w:rFonts w:ascii="Times New Roman" w:eastAsia="Times New Roman" w:hAnsi="Times New Roman" w:cs="Times New Roman"/>
          <w:color w:val="000000"/>
          <w:sz w:val="28"/>
          <w:szCs w:val="28"/>
          <w:lang w:eastAsia="en-US"/>
        </w:rPr>
        <w:t xml:space="preserve">Ай басында «Мектеп – мейірім мекені!» Білім күнімен және ақпараттық қауіпсіздікке арналған сабақтармен басталды. Жол қауіпсіздігі апталығы, спорттық іс-шаралар, «Аналар күніне» арналған челлендждер және Еңбек күні аясында «Барлық мамандықтар маңызды» сынып сағаттары ұйымдастырылды. «Адал Ұрпақ» клубының алғашқы отырысы өткізілді. </w:t>
      </w:r>
    </w:p>
    <w:p w:rsidR="00351690" w:rsidRPr="00351690" w:rsidRDefault="00351690" w:rsidP="00351690">
      <w:pPr>
        <w:spacing w:after="0" w:line="240" w:lineRule="auto"/>
        <w:ind w:firstLine="720"/>
        <w:jc w:val="both"/>
        <w:rPr>
          <w:rFonts w:ascii="Times New Roman" w:eastAsia="Times New Roman" w:hAnsi="Times New Roman" w:cs="Times New Roman"/>
          <w:color w:val="000000"/>
          <w:sz w:val="28"/>
          <w:szCs w:val="28"/>
          <w:lang w:eastAsia="en-US"/>
        </w:rPr>
      </w:pPr>
      <w:r w:rsidRPr="00351690">
        <w:rPr>
          <w:rFonts w:ascii="Times New Roman" w:eastAsia="Times New Roman" w:hAnsi="Times New Roman" w:cs="Times New Roman"/>
          <w:b/>
          <w:color w:val="000000"/>
          <w:sz w:val="28"/>
          <w:szCs w:val="28"/>
          <w:lang w:eastAsia="en-US"/>
        </w:rPr>
        <w:t>Нәтижесі:</w:t>
      </w:r>
      <w:r w:rsidRPr="00351690">
        <w:rPr>
          <w:rFonts w:ascii="Times New Roman" w:eastAsia="Times New Roman" w:hAnsi="Times New Roman" w:cs="Times New Roman"/>
          <w:color w:val="000000"/>
          <w:sz w:val="28"/>
          <w:szCs w:val="28"/>
          <w:lang w:eastAsia="en-US"/>
        </w:rPr>
        <w:t xml:space="preserve"> Оқушылар жаңа оқу жылына бейімделіп, қауіпсіздік ережелерімен танысты. Сабақтар мен еңбекке деген оң көзқарас негізі қаланды.</w:t>
      </w:r>
    </w:p>
    <w:p w:rsidR="00351690" w:rsidRPr="00351690" w:rsidRDefault="00351690" w:rsidP="00351690">
      <w:pPr>
        <w:spacing w:after="0" w:line="240" w:lineRule="auto"/>
        <w:ind w:firstLine="720"/>
        <w:jc w:val="both"/>
        <w:rPr>
          <w:rFonts w:ascii="Times New Roman" w:eastAsia="Times New Roman" w:hAnsi="Times New Roman" w:cs="Times New Roman"/>
          <w:color w:val="000000"/>
          <w:sz w:val="28"/>
          <w:szCs w:val="28"/>
          <w:lang w:eastAsia="en-US"/>
        </w:rPr>
      </w:pPr>
      <w:r w:rsidRPr="00351690">
        <w:rPr>
          <w:rFonts w:ascii="Times New Roman" w:eastAsia="Times New Roman" w:hAnsi="Times New Roman" w:cs="Times New Roman"/>
          <w:b/>
          <w:color w:val="000000"/>
          <w:sz w:val="28"/>
          <w:szCs w:val="28"/>
          <w:lang w:eastAsia="en-US"/>
        </w:rPr>
        <w:t>• ҚАЗАН АЙЫ (Құндылығы: Тәуелсіздік және патриотизм)</w:t>
      </w:r>
    </w:p>
    <w:p w:rsidR="00351690" w:rsidRPr="00351690" w:rsidRDefault="00351690" w:rsidP="00351690">
      <w:pPr>
        <w:spacing w:after="0" w:line="240" w:lineRule="auto"/>
        <w:ind w:firstLine="720"/>
        <w:jc w:val="both"/>
        <w:rPr>
          <w:rFonts w:ascii="Times New Roman" w:eastAsia="Times New Roman" w:hAnsi="Times New Roman" w:cs="Times New Roman"/>
          <w:color w:val="000000"/>
          <w:sz w:val="28"/>
          <w:szCs w:val="28"/>
          <w:lang w:eastAsia="en-US"/>
        </w:rPr>
      </w:pPr>
      <w:r w:rsidRPr="00351690">
        <w:rPr>
          <w:rFonts w:ascii="Times New Roman" w:eastAsia="Times New Roman" w:hAnsi="Times New Roman" w:cs="Times New Roman"/>
          <w:color w:val="000000"/>
          <w:sz w:val="28"/>
          <w:szCs w:val="28"/>
          <w:lang w:eastAsia="en-US"/>
        </w:rPr>
        <w:t>Ай зорлық-зомбылыққа қарсы «Мейірімділік күші» сабақтарынан және Қарттар мен Ұстаздар күніне арналған волонтерлік, мәдени шаралардан басталды. «ЭКО сағат», «Күзгі асар» жәрмеңкесі, Әкелер мен Жеңгелер мектептерінің отырыстары өтті. Республика күніне орай «Ұшқыр ой алаңы» пікірталастары мен салтанатты жиындар ұйымдастырылды. Мектеп Парламентінің Президентін сайлау жүргізілді.</w:t>
      </w:r>
    </w:p>
    <w:p w:rsidR="00351690" w:rsidRPr="00351690" w:rsidRDefault="00351690" w:rsidP="00351690">
      <w:pPr>
        <w:spacing w:after="0" w:line="240" w:lineRule="auto"/>
        <w:ind w:firstLine="720"/>
        <w:jc w:val="both"/>
        <w:rPr>
          <w:rFonts w:ascii="Times New Roman" w:eastAsia="Times New Roman" w:hAnsi="Times New Roman" w:cs="Times New Roman"/>
          <w:color w:val="000000"/>
          <w:sz w:val="28"/>
          <w:szCs w:val="28"/>
          <w:lang w:eastAsia="en-US"/>
        </w:rPr>
      </w:pPr>
      <w:r w:rsidRPr="00351690">
        <w:rPr>
          <w:rFonts w:ascii="Times New Roman" w:eastAsia="Times New Roman" w:hAnsi="Times New Roman" w:cs="Times New Roman"/>
          <w:b/>
          <w:color w:val="000000"/>
          <w:sz w:val="28"/>
          <w:szCs w:val="28"/>
          <w:lang w:eastAsia="en-US"/>
        </w:rPr>
        <w:t>Нәтижесі</w:t>
      </w:r>
      <w:r w:rsidRPr="00351690">
        <w:rPr>
          <w:rFonts w:ascii="Times New Roman" w:eastAsia="Times New Roman" w:hAnsi="Times New Roman" w:cs="Times New Roman"/>
          <w:color w:val="000000"/>
          <w:sz w:val="28"/>
          <w:szCs w:val="28"/>
          <w:lang w:eastAsia="en-US"/>
        </w:rPr>
        <w:t>: Оқушылардың мемлекетшілдік санасы, патриоттық сезімі артты. Мектептегі өзін-өзі басқару жүйесі (Парламент сайлауы) арқылы азаматтық белсенділік пен құқықтық мәдениет іс жүзінде дамыды.</w:t>
      </w:r>
    </w:p>
    <w:p w:rsidR="00351690" w:rsidRPr="00351690" w:rsidRDefault="00351690" w:rsidP="00351690">
      <w:pPr>
        <w:spacing w:after="0" w:line="240" w:lineRule="auto"/>
        <w:ind w:firstLine="720"/>
        <w:jc w:val="both"/>
        <w:rPr>
          <w:rFonts w:ascii="Times New Roman" w:eastAsia="Times New Roman" w:hAnsi="Times New Roman" w:cs="Times New Roman"/>
          <w:color w:val="000000"/>
          <w:sz w:val="28"/>
          <w:szCs w:val="28"/>
          <w:lang w:eastAsia="en-US"/>
        </w:rPr>
      </w:pPr>
      <w:r w:rsidRPr="00351690">
        <w:rPr>
          <w:rFonts w:ascii="Times New Roman" w:eastAsia="Times New Roman" w:hAnsi="Times New Roman" w:cs="Times New Roman"/>
          <w:b/>
          <w:color w:val="000000"/>
          <w:sz w:val="28"/>
          <w:szCs w:val="28"/>
          <w:lang w:eastAsia="en-US"/>
        </w:rPr>
        <w:t>• ҚАРАША АЙЫ (Құндылығы: Әділдік пен жауапкершілік)</w:t>
      </w:r>
    </w:p>
    <w:p w:rsidR="00351690" w:rsidRPr="00351690" w:rsidRDefault="00351690" w:rsidP="00351690">
      <w:pPr>
        <w:spacing w:after="0" w:line="240" w:lineRule="auto"/>
        <w:ind w:firstLine="720"/>
        <w:jc w:val="both"/>
        <w:rPr>
          <w:rFonts w:ascii="Times New Roman" w:eastAsia="Times New Roman" w:hAnsi="Times New Roman" w:cs="Times New Roman"/>
          <w:color w:val="000000"/>
          <w:sz w:val="28"/>
          <w:szCs w:val="28"/>
          <w:lang w:eastAsia="en-US"/>
        </w:rPr>
      </w:pPr>
      <w:r w:rsidRPr="00351690">
        <w:rPr>
          <w:rFonts w:ascii="Times New Roman" w:eastAsia="Times New Roman" w:hAnsi="Times New Roman" w:cs="Times New Roman"/>
          <w:color w:val="000000"/>
          <w:sz w:val="28"/>
          <w:szCs w:val="28"/>
          <w:lang w:eastAsia="en-US"/>
        </w:rPr>
        <w:t>«Досбол</w:t>
      </w:r>
      <w:r w:rsidRPr="00351690">
        <w:rPr>
          <w:rFonts w:ascii="Times New Roman" w:eastAsia="Times New Roman" w:hAnsi="Times New Roman" w:cs="Times New Roman"/>
          <w:color w:val="000000"/>
          <w:sz w:val="28"/>
          <w:szCs w:val="28"/>
          <w:lang w:val="en-US" w:eastAsia="en-US"/>
        </w:rPr>
        <w:t>LIKE</w:t>
      </w:r>
      <w:r w:rsidRPr="00351690">
        <w:rPr>
          <w:rFonts w:ascii="Times New Roman" w:eastAsia="Times New Roman" w:hAnsi="Times New Roman" w:cs="Times New Roman"/>
          <w:color w:val="000000"/>
          <w:sz w:val="28"/>
          <w:szCs w:val="28"/>
          <w:lang w:eastAsia="en-US"/>
        </w:rPr>
        <w:t>» акциясы белсенді фазаға өтіп, психологиялық тренингтер, достар арасындағы сыйластықты арттыру мақсатында суреттер мен эссе байқаулары ұйымдастырылды. Құқық бұзушылықтың алдын алу бойынша инспекторлармен кездесулер өтті.</w:t>
      </w:r>
    </w:p>
    <w:p w:rsidR="00351690" w:rsidRPr="00351690" w:rsidRDefault="00351690" w:rsidP="00351690">
      <w:pPr>
        <w:spacing w:after="0" w:line="240" w:lineRule="auto"/>
        <w:ind w:firstLine="720"/>
        <w:jc w:val="both"/>
        <w:rPr>
          <w:rFonts w:ascii="Times New Roman" w:eastAsia="Times New Roman" w:hAnsi="Times New Roman" w:cs="Times New Roman"/>
          <w:color w:val="000000"/>
          <w:sz w:val="28"/>
          <w:szCs w:val="28"/>
          <w:lang w:eastAsia="en-US"/>
        </w:rPr>
      </w:pPr>
      <w:r w:rsidRPr="00351690">
        <w:rPr>
          <w:rFonts w:ascii="Times New Roman" w:eastAsia="Times New Roman" w:hAnsi="Times New Roman" w:cs="Times New Roman"/>
          <w:b/>
          <w:color w:val="000000"/>
          <w:sz w:val="28"/>
          <w:szCs w:val="28"/>
          <w:lang w:eastAsia="en-US"/>
        </w:rPr>
        <w:t>Нәтижесі:</w:t>
      </w:r>
      <w:r w:rsidRPr="00351690">
        <w:rPr>
          <w:rFonts w:ascii="Times New Roman" w:eastAsia="Times New Roman" w:hAnsi="Times New Roman" w:cs="Times New Roman"/>
          <w:color w:val="000000"/>
          <w:sz w:val="28"/>
          <w:szCs w:val="28"/>
          <w:lang w:eastAsia="en-US"/>
        </w:rPr>
        <w:t xml:space="preserve"> Мектептегі құқық бұзушылық көрсеткіші төмендеді, оқушылар арасындағы достық қарым-қатынас нығайды.</w:t>
      </w:r>
    </w:p>
    <w:p w:rsidR="00351690" w:rsidRPr="00351690" w:rsidRDefault="00351690" w:rsidP="00351690">
      <w:pPr>
        <w:spacing w:after="0" w:line="240" w:lineRule="auto"/>
        <w:ind w:firstLine="720"/>
        <w:jc w:val="both"/>
        <w:rPr>
          <w:rFonts w:ascii="Times New Roman" w:eastAsia="Times New Roman" w:hAnsi="Times New Roman" w:cs="Times New Roman"/>
          <w:color w:val="000000"/>
          <w:sz w:val="28"/>
          <w:szCs w:val="28"/>
          <w:lang w:eastAsia="en-US"/>
        </w:rPr>
      </w:pPr>
      <w:r w:rsidRPr="00351690">
        <w:rPr>
          <w:rFonts w:ascii="Times New Roman" w:eastAsia="Times New Roman" w:hAnsi="Times New Roman" w:cs="Times New Roman"/>
          <w:b/>
          <w:color w:val="000000"/>
          <w:sz w:val="28"/>
          <w:szCs w:val="28"/>
          <w:lang w:eastAsia="en-US"/>
        </w:rPr>
        <w:t>• ЖЕЛТОҚСАН АЙЫ (Құндылығы: Ұлттық мұра және Тәуелсіздік)</w:t>
      </w:r>
    </w:p>
    <w:p w:rsidR="00351690" w:rsidRPr="00351690" w:rsidRDefault="00351690" w:rsidP="00351690">
      <w:pPr>
        <w:spacing w:after="0" w:line="240" w:lineRule="auto"/>
        <w:ind w:firstLine="720"/>
        <w:jc w:val="both"/>
        <w:rPr>
          <w:rFonts w:ascii="Times New Roman" w:eastAsia="Times New Roman" w:hAnsi="Times New Roman" w:cs="Times New Roman"/>
          <w:color w:val="000000"/>
          <w:sz w:val="28"/>
          <w:szCs w:val="28"/>
          <w:lang w:eastAsia="en-US"/>
        </w:rPr>
      </w:pPr>
      <w:r w:rsidRPr="00351690">
        <w:rPr>
          <w:rFonts w:ascii="Times New Roman" w:eastAsia="Times New Roman" w:hAnsi="Times New Roman" w:cs="Times New Roman"/>
          <w:color w:val="000000"/>
          <w:sz w:val="28"/>
          <w:szCs w:val="28"/>
          <w:lang w:eastAsia="en-US"/>
        </w:rPr>
        <w:t>Тәуелсіздік күніне арналған тарихи-патриоттық кештер, «Адал ұрпақ» клубының сыбайлас жемқорлыққа қарсы дөңгелек үстелдері және қайырымдылық жәрмеңкелері ұйымдастырылды.</w:t>
      </w:r>
    </w:p>
    <w:p w:rsidR="00351690" w:rsidRPr="00351690" w:rsidRDefault="00351690" w:rsidP="00351690">
      <w:pPr>
        <w:spacing w:after="0" w:line="240" w:lineRule="auto"/>
        <w:ind w:firstLine="720"/>
        <w:jc w:val="both"/>
        <w:rPr>
          <w:rFonts w:ascii="Times New Roman" w:eastAsia="Times New Roman" w:hAnsi="Times New Roman" w:cs="Times New Roman"/>
          <w:color w:val="000000"/>
          <w:sz w:val="28"/>
          <w:szCs w:val="28"/>
          <w:lang w:eastAsia="en-US"/>
        </w:rPr>
      </w:pPr>
      <w:r w:rsidRPr="00351690">
        <w:rPr>
          <w:rFonts w:ascii="Times New Roman" w:eastAsia="Times New Roman" w:hAnsi="Times New Roman" w:cs="Times New Roman"/>
          <w:b/>
          <w:color w:val="000000"/>
          <w:sz w:val="28"/>
          <w:szCs w:val="28"/>
          <w:lang w:eastAsia="en-US"/>
        </w:rPr>
        <w:t>Нәтижесі:</w:t>
      </w:r>
      <w:r w:rsidRPr="00351690">
        <w:rPr>
          <w:rFonts w:ascii="Times New Roman" w:eastAsia="Times New Roman" w:hAnsi="Times New Roman" w:cs="Times New Roman"/>
          <w:color w:val="000000"/>
          <w:sz w:val="28"/>
          <w:szCs w:val="28"/>
          <w:lang w:eastAsia="en-US"/>
        </w:rPr>
        <w:t xml:space="preserve"> Ұлттық тарихқа деген құрмет артты, оқушылар адалдық пен мемлекет құндылықтарының байланысын түсінді.</w:t>
      </w:r>
    </w:p>
    <w:p w:rsidR="00351690" w:rsidRPr="00351690" w:rsidRDefault="00351690" w:rsidP="00351690">
      <w:pPr>
        <w:spacing w:after="0" w:line="240" w:lineRule="auto"/>
        <w:ind w:firstLine="720"/>
        <w:jc w:val="both"/>
        <w:rPr>
          <w:rFonts w:ascii="Times New Roman" w:eastAsia="Times New Roman" w:hAnsi="Times New Roman" w:cs="Times New Roman"/>
          <w:color w:val="000000"/>
          <w:sz w:val="28"/>
          <w:szCs w:val="28"/>
          <w:lang w:eastAsia="en-US"/>
        </w:rPr>
      </w:pPr>
      <w:r w:rsidRPr="00351690">
        <w:rPr>
          <w:rFonts w:ascii="Times New Roman" w:eastAsia="Times New Roman" w:hAnsi="Times New Roman" w:cs="Times New Roman"/>
          <w:b/>
          <w:color w:val="000000"/>
          <w:sz w:val="28"/>
          <w:szCs w:val="28"/>
          <w:lang w:eastAsia="en-US"/>
        </w:rPr>
        <w:lastRenderedPageBreak/>
        <w:t>• ҚАҢТАР АЙЫ (Құндылығы: Білім және сауаттылық)</w:t>
      </w:r>
    </w:p>
    <w:p w:rsidR="00351690" w:rsidRPr="00351690" w:rsidRDefault="00351690" w:rsidP="00351690">
      <w:pPr>
        <w:spacing w:after="0" w:line="240" w:lineRule="auto"/>
        <w:ind w:firstLine="720"/>
        <w:jc w:val="both"/>
        <w:rPr>
          <w:rFonts w:ascii="Times New Roman" w:eastAsia="Times New Roman" w:hAnsi="Times New Roman" w:cs="Times New Roman"/>
          <w:color w:val="000000"/>
          <w:sz w:val="28"/>
          <w:szCs w:val="28"/>
          <w:lang w:eastAsia="en-US"/>
        </w:rPr>
      </w:pPr>
      <w:r w:rsidRPr="00351690">
        <w:rPr>
          <w:rFonts w:ascii="Times New Roman" w:eastAsia="Times New Roman" w:hAnsi="Times New Roman" w:cs="Times New Roman"/>
          <w:color w:val="000000"/>
          <w:sz w:val="28"/>
          <w:szCs w:val="28"/>
          <w:lang w:eastAsia="en-US"/>
        </w:rPr>
        <w:t>Қысқы каникулдан кейін қауіпсіздік сабақтары қайта жанданып, киберқауіпсіздік пен интернеттегі лудомания, буллинг тақырыптарында ата-аналармен жиналыстар өткізілді.</w:t>
      </w:r>
    </w:p>
    <w:p w:rsidR="00351690" w:rsidRPr="00351690" w:rsidRDefault="00351690" w:rsidP="00351690">
      <w:pPr>
        <w:spacing w:after="0" w:line="240" w:lineRule="auto"/>
        <w:ind w:firstLine="720"/>
        <w:jc w:val="both"/>
        <w:rPr>
          <w:rFonts w:ascii="Times New Roman" w:eastAsia="Times New Roman" w:hAnsi="Times New Roman" w:cs="Times New Roman"/>
          <w:color w:val="000000"/>
          <w:sz w:val="28"/>
          <w:szCs w:val="28"/>
          <w:lang w:eastAsia="en-US"/>
        </w:rPr>
      </w:pPr>
      <w:r w:rsidRPr="00351690">
        <w:rPr>
          <w:rFonts w:ascii="Times New Roman" w:eastAsia="Times New Roman" w:hAnsi="Times New Roman" w:cs="Times New Roman"/>
          <w:b/>
          <w:color w:val="000000"/>
          <w:sz w:val="28"/>
          <w:szCs w:val="28"/>
          <w:lang w:eastAsia="en-US"/>
        </w:rPr>
        <w:t>Нәтижесі:</w:t>
      </w:r>
      <w:r w:rsidRPr="00351690">
        <w:rPr>
          <w:rFonts w:ascii="Times New Roman" w:eastAsia="Times New Roman" w:hAnsi="Times New Roman" w:cs="Times New Roman"/>
          <w:color w:val="000000"/>
          <w:sz w:val="28"/>
          <w:szCs w:val="28"/>
          <w:lang w:eastAsia="en-US"/>
        </w:rPr>
        <w:t xml:space="preserve"> Оқушылар мен ата-аналардың цифрлық сауаттылығы артып, желідегі қауіпсіздік ережелері бекітілді.</w:t>
      </w:r>
    </w:p>
    <w:p w:rsidR="00351690" w:rsidRPr="00351690" w:rsidRDefault="00351690" w:rsidP="00351690">
      <w:pPr>
        <w:spacing w:after="0" w:line="240" w:lineRule="auto"/>
        <w:ind w:firstLine="720"/>
        <w:jc w:val="both"/>
        <w:rPr>
          <w:rFonts w:ascii="Times New Roman" w:eastAsia="Times New Roman" w:hAnsi="Times New Roman" w:cs="Times New Roman"/>
          <w:color w:val="000000"/>
          <w:sz w:val="28"/>
          <w:szCs w:val="28"/>
          <w:lang w:eastAsia="en-US"/>
        </w:rPr>
      </w:pPr>
      <w:r w:rsidRPr="00351690">
        <w:rPr>
          <w:rFonts w:ascii="Times New Roman" w:eastAsia="Times New Roman" w:hAnsi="Times New Roman" w:cs="Times New Roman"/>
          <w:b/>
          <w:color w:val="000000"/>
          <w:sz w:val="28"/>
          <w:szCs w:val="28"/>
          <w:lang w:eastAsia="en-US"/>
        </w:rPr>
        <w:t>• АҚПАН АЙЫ (Құндылығы: Отбасылық құндылықтар)</w:t>
      </w:r>
    </w:p>
    <w:p w:rsidR="00351690" w:rsidRPr="00351690" w:rsidRDefault="00351690" w:rsidP="00351690">
      <w:pPr>
        <w:spacing w:after="0" w:line="240" w:lineRule="auto"/>
        <w:ind w:firstLine="720"/>
        <w:jc w:val="both"/>
        <w:rPr>
          <w:rFonts w:ascii="Times New Roman" w:eastAsia="Times New Roman" w:hAnsi="Times New Roman" w:cs="Times New Roman"/>
          <w:color w:val="000000"/>
          <w:sz w:val="28"/>
          <w:szCs w:val="28"/>
          <w:lang w:eastAsia="en-US"/>
        </w:rPr>
      </w:pPr>
      <w:r w:rsidRPr="00351690">
        <w:rPr>
          <w:rFonts w:ascii="Times New Roman" w:eastAsia="Times New Roman" w:hAnsi="Times New Roman" w:cs="Times New Roman"/>
          <w:color w:val="000000"/>
          <w:sz w:val="28"/>
          <w:szCs w:val="28"/>
          <w:lang w:eastAsia="en-US"/>
        </w:rPr>
        <w:t>Әкелер мен аналар мектептерінің бірлескен отырыстары, «Отбасы – бақыт мекені» атты спорттық және шығармашылық сайыстар ұйымдастырылды. Буллингке қарсы тұруда отбасының рөлі талқыланды.</w:t>
      </w:r>
    </w:p>
    <w:p w:rsidR="00351690" w:rsidRPr="00351690" w:rsidRDefault="00351690" w:rsidP="00351690">
      <w:pPr>
        <w:spacing w:after="0" w:line="240" w:lineRule="auto"/>
        <w:ind w:firstLine="720"/>
        <w:jc w:val="both"/>
        <w:rPr>
          <w:rFonts w:ascii="Times New Roman" w:eastAsia="Times New Roman" w:hAnsi="Times New Roman" w:cs="Times New Roman"/>
          <w:color w:val="000000"/>
          <w:sz w:val="28"/>
          <w:szCs w:val="28"/>
          <w:lang w:eastAsia="en-US"/>
        </w:rPr>
      </w:pPr>
      <w:r w:rsidRPr="00351690">
        <w:rPr>
          <w:rFonts w:ascii="Times New Roman" w:eastAsia="Times New Roman" w:hAnsi="Times New Roman" w:cs="Times New Roman"/>
          <w:b/>
          <w:color w:val="000000"/>
          <w:sz w:val="28"/>
          <w:szCs w:val="28"/>
          <w:lang w:eastAsia="en-US"/>
        </w:rPr>
        <w:t>Нәтижесі:</w:t>
      </w:r>
      <w:r w:rsidRPr="00351690">
        <w:rPr>
          <w:rFonts w:ascii="Times New Roman" w:eastAsia="Times New Roman" w:hAnsi="Times New Roman" w:cs="Times New Roman"/>
          <w:color w:val="000000"/>
          <w:sz w:val="28"/>
          <w:szCs w:val="28"/>
          <w:lang w:eastAsia="en-US"/>
        </w:rPr>
        <w:t xml:space="preserve"> Мектеп пен отбасы арасындағы үшжақты одақ нығайып, бала тәрбиесіндегі ортақ жауапкершілік артты.</w:t>
      </w:r>
    </w:p>
    <w:p w:rsidR="00351690" w:rsidRPr="00351690" w:rsidRDefault="00351690" w:rsidP="00351690">
      <w:pPr>
        <w:spacing w:after="0" w:line="240" w:lineRule="auto"/>
        <w:ind w:firstLine="720"/>
        <w:jc w:val="both"/>
        <w:rPr>
          <w:rFonts w:ascii="Times New Roman" w:eastAsia="Times New Roman" w:hAnsi="Times New Roman" w:cs="Times New Roman"/>
          <w:color w:val="000000"/>
          <w:sz w:val="28"/>
          <w:szCs w:val="28"/>
          <w:lang w:eastAsia="en-US"/>
        </w:rPr>
      </w:pPr>
      <w:r w:rsidRPr="00351690">
        <w:rPr>
          <w:rFonts w:ascii="Times New Roman" w:eastAsia="Times New Roman" w:hAnsi="Times New Roman" w:cs="Times New Roman"/>
          <w:b/>
          <w:color w:val="000000"/>
          <w:sz w:val="28"/>
          <w:szCs w:val="28"/>
          <w:lang w:eastAsia="en-US"/>
        </w:rPr>
        <w:t>• НАУРЫЗ АЙЫ (Құндылығы: Ұлттық болмыс пен жаңару)</w:t>
      </w:r>
    </w:p>
    <w:p w:rsidR="00351690" w:rsidRPr="00351690" w:rsidRDefault="00351690" w:rsidP="00351690">
      <w:pPr>
        <w:spacing w:after="0" w:line="240" w:lineRule="auto"/>
        <w:ind w:firstLine="720"/>
        <w:jc w:val="both"/>
        <w:rPr>
          <w:rFonts w:ascii="Times New Roman" w:eastAsia="Times New Roman" w:hAnsi="Times New Roman" w:cs="Times New Roman"/>
          <w:color w:val="000000"/>
          <w:sz w:val="28"/>
          <w:szCs w:val="28"/>
          <w:lang w:eastAsia="en-US"/>
        </w:rPr>
      </w:pPr>
      <w:r w:rsidRPr="00351690">
        <w:rPr>
          <w:rFonts w:ascii="Times New Roman" w:eastAsia="Times New Roman" w:hAnsi="Times New Roman" w:cs="Times New Roman"/>
          <w:color w:val="000000"/>
          <w:sz w:val="28"/>
          <w:szCs w:val="28"/>
          <w:lang w:eastAsia="en-US"/>
        </w:rPr>
        <w:t>Наурыз мейрамына арналған ұлттық ойындар (асық ату, тоғызқұмалақ) фестивалі, «Күй күмбірі» сайыстары өтті. Мейірімділік пен ізгілік тақырыбында «Досбол</w:t>
      </w:r>
      <w:r w:rsidRPr="00351690">
        <w:rPr>
          <w:rFonts w:ascii="Times New Roman" w:eastAsia="Times New Roman" w:hAnsi="Times New Roman" w:cs="Times New Roman"/>
          <w:color w:val="000000"/>
          <w:sz w:val="28"/>
          <w:szCs w:val="28"/>
          <w:lang w:val="en-US" w:eastAsia="en-US"/>
        </w:rPr>
        <w:t>LIKE</w:t>
      </w:r>
      <w:r w:rsidRPr="00351690">
        <w:rPr>
          <w:rFonts w:ascii="Times New Roman" w:eastAsia="Times New Roman" w:hAnsi="Times New Roman" w:cs="Times New Roman"/>
          <w:color w:val="000000"/>
          <w:sz w:val="28"/>
          <w:szCs w:val="28"/>
          <w:lang w:eastAsia="en-US"/>
        </w:rPr>
        <w:t>» тренингтері жалғасты.</w:t>
      </w:r>
    </w:p>
    <w:p w:rsidR="00351690" w:rsidRPr="00351690" w:rsidRDefault="00351690" w:rsidP="00351690">
      <w:pPr>
        <w:spacing w:after="0" w:line="240" w:lineRule="auto"/>
        <w:ind w:firstLine="720"/>
        <w:jc w:val="both"/>
        <w:rPr>
          <w:rFonts w:ascii="Times New Roman" w:eastAsia="Times New Roman" w:hAnsi="Times New Roman" w:cs="Times New Roman"/>
          <w:color w:val="000000"/>
          <w:sz w:val="28"/>
          <w:szCs w:val="28"/>
          <w:lang w:eastAsia="en-US"/>
        </w:rPr>
      </w:pPr>
      <w:r w:rsidRPr="00351690">
        <w:rPr>
          <w:rFonts w:ascii="Times New Roman" w:eastAsia="Times New Roman" w:hAnsi="Times New Roman" w:cs="Times New Roman"/>
          <w:b/>
          <w:color w:val="000000"/>
          <w:sz w:val="28"/>
          <w:szCs w:val="28"/>
          <w:lang w:eastAsia="en-US"/>
        </w:rPr>
        <w:t>Нәтижесі:</w:t>
      </w:r>
      <w:r w:rsidRPr="00351690">
        <w:rPr>
          <w:rFonts w:ascii="Times New Roman" w:eastAsia="Times New Roman" w:hAnsi="Times New Roman" w:cs="Times New Roman"/>
          <w:color w:val="000000"/>
          <w:sz w:val="28"/>
          <w:szCs w:val="28"/>
          <w:lang w:eastAsia="en-US"/>
        </w:rPr>
        <w:t xml:space="preserve"> Оқушылар ұлттық салт-дәстүрлерді терең меңгеріп, бір-біріне деген қамқорлық сезімдерін арттырды.</w:t>
      </w:r>
    </w:p>
    <w:p w:rsidR="00351690" w:rsidRPr="00351690" w:rsidRDefault="00351690" w:rsidP="00351690">
      <w:pPr>
        <w:spacing w:after="0" w:line="240" w:lineRule="auto"/>
        <w:ind w:firstLine="720"/>
        <w:jc w:val="both"/>
        <w:rPr>
          <w:rFonts w:ascii="Times New Roman" w:eastAsia="Times New Roman" w:hAnsi="Times New Roman" w:cs="Times New Roman"/>
          <w:color w:val="000000"/>
          <w:sz w:val="28"/>
          <w:szCs w:val="28"/>
          <w:lang w:eastAsia="en-US"/>
        </w:rPr>
      </w:pPr>
      <w:r w:rsidRPr="00351690">
        <w:rPr>
          <w:rFonts w:ascii="Times New Roman" w:eastAsia="Times New Roman" w:hAnsi="Times New Roman" w:cs="Times New Roman"/>
          <w:b/>
          <w:color w:val="000000"/>
          <w:sz w:val="28"/>
          <w:szCs w:val="28"/>
          <w:lang w:eastAsia="en-US"/>
        </w:rPr>
        <w:t>• СӘУІР АЙЫ (Құндылығы: Экологиялық мәдениет және Еңбек)</w:t>
      </w:r>
    </w:p>
    <w:p w:rsidR="00351690" w:rsidRPr="00351690" w:rsidRDefault="00351690" w:rsidP="00351690">
      <w:pPr>
        <w:spacing w:after="0" w:line="240" w:lineRule="auto"/>
        <w:ind w:firstLine="720"/>
        <w:jc w:val="both"/>
        <w:rPr>
          <w:rFonts w:ascii="Times New Roman" w:eastAsia="Times New Roman" w:hAnsi="Times New Roman" w:cs="Times New Roman"/>
          <w:color w:val="000000"/>
          <w:sz w:val="28"/>
          <w:szCs w:val="28"/>
          <w:lang w:eastAsia="en-US"/>
        </w:rPr>
      </w:pPr>
      <w:r w:rsidRPr="00351690">
        <w:rPr>
          <w:rFonts w:ascii="Times New Roman" w:eastAsia="Times New Roman" w:hAnsi="Times New Roman" w:cs="Times New Roman"/>
          <w:color w:val="000000"/>
          <w:sz w:val="28"/>
          <w:szCs w:val="28"/>
          <w:lang w:eastAsia="en-US"/>
        </w:rPr>
        <w:t>«ЭКО сағат» және мектеп ауласын абаттандыру, тазалық акциялары ұйымдастырылды. «Адал ұрпақ» клубы сыныптар арасында «Тазалық – адалдық белгісі» атты мониторинг жүргізді.</w:t>
      </w:r>
    </w:p>
    <w:p w:rsidR="00351690" w:rsidRPr="00351690" w:rsidRDefault="00351690" w:rsidP="00351690">
      <w:pPr>
        <w:spacing w:after="0" w:line="240" w:lineRule="auto"/>
        <w:ind w:firstLine="720"/>
        <w:jc w:val="both"/>
        <w:rPr>
          <w:rFonts w:ascii="Times New Roman" w:eastAsia="Times New Roman" w:hAnsi="Times New Roman" w:cs="Times New Roman"/>
          <w:color w:val="000000"/>
          <w:sz w:val="28"/>
          <w:szCs w:val="28"/>
          <w:lang w:eastAsia="en-US"/>
        </w:rPr>
      </w:pPr>
      <w:r w:rsidRPr="00351690">
        <w:rPr>
          <w:rFonts w:ascii="Times New Roman" w:eastAsia="Times New Roman" w:hAnsi="Times New Roman" w:cs="Times New Roman"/>
          <w:b/>
          <w:color w:val="000000"/>
          <w:sz w:val="28"/>
          <w:szCs w:val="28"/>
          <w:lang w:eastAsia="en-US"/>
        </w:rPr>
        <w:t>Нәтижесі:</w:t>
      </w:r>
      <w:r w:rsidRPr="00351690">
        <w:rPr>
          <w:rFonts w:ascii="Times New Roman" w:eastAsia="Times New Roman" w:hAnsi="Times New Roman" w:cs="Times New Roman"/>
          <w:color w:val="000000"/>
          <w:sz w:val="28"/>
          <w:szCs w:val="28"/>
          <w:lang w:eastAsia="en-US"/>
        </w:rPr>
        <w:t xml:space="preserve"> Оқушылардың экологиялық санасы қалыптасып, еңбекқорлық пен мектеп мүлкіне ұқыпты қарау дағдылары бекіді.</w:t>
      </w:r>
    </w:p>
    <w:p w:rsidR="00351690" w:rsidRPr="00351690" w:rsidRDefault="00351690" w:rsidP="00351690">
      <w:pPr>
        <w:spacing w:after="0" w:line="240" w:lineRule="auto"/>
        <w:ind w:firstLine="720"/>
        <w:jc w:val="both"/>
        <w:rPr>
          <w:rFonts w:ascii="Times New Roman" w:eastAsia="Times New Roman" w:hAnsi="Times New Roman" w:cs="Times New Roman"/>
          <w:color w:val="000000"/>
          <w:sz w:val="28"/>
          <w:szCs w:val="28"/>
          <w:lang w:eastAsia="en-US"/>
        </w:rPr>
      </w:pPr>
      <w:r w:rsidRPr="00351690">
        <w:rPr>
          <w:rFonts w:ascii="Times New Roman" w:eastAsia="Times New Roman" w:hAnsi="Times New Roman" w:cs="Times New Roman"/>
          <w:b/>
          <w:color w:val="000000"/>
          <w:sz w:val="28"/>
          <w:szCs w:val="28"/>
          <w:lang w:eastAsia="en-US"/>
        </w:rPr>
        <w:t>• МАМЫР АЙЫ (Құндылығы: Отаншылдық пен Жеңіс)</w:t>
      </w:r>
    </w:p>
    <w:p w:rsidR="00351690" w:rsidRPr="00351690" w:rsidRDefault="00351690" w:rsidP="00351690">
      <w:pPr>
        <w:spacing w:after="0" w:line="240" w:lineRule="auto"/>
        <w:ind w:firstLine="720"/>
        <w:jc w:val="both"/>
        <w:rPr>
          <w:rFonts w:ascii="Times New Roman" w:eastAsia="Times New Roman" w:hAnsi="Times New Roman" w:cs="Times New Roman"/>
          <w:color w:val="000000"/>
          <w:sz w:val="28"/>
          <w:szCs w:val="28"/>
          <w:lang w:eastAsia="en-US"/>
        </w:rPr>
      </w:pPr>
      <w:r w:rsidRPr="00351690">
        <w:rPr>
          <w:rFonts w:ascii="Times New Roman" w:eastAsia="Times New Roman" w:hAnsi="Times New Roman" w:cs="Times New Roman"/>
          <w:color w:val="000000"/>
          <w:sz w:val="28"/>
          <w:szCs w:val="28"/>
          <w:lang w:eastAsia="en-US"/>
        </w:rPr>
        <w:t>Отан қорғаушылар күні және Жеңіс күніне арналған ерлік сабақтары өтті. Жыл қорытындысы бойынша «Менің адал ісім» акциясы ұйымдастырылып, белсенді оқушылар марапатталды.</w:t>
      </w:r>
    </w:p>
    <w:p w:rsidR="00351690" w:rsidRPr="00351690" w:rsidRDefault="00351690" w:rsidP="00351690">
      <w:pPr>
        <w:spacing w:after="0" w:line="240" w:lineRule="auto"/>
        <w:ind w:firstLine="720"/>
        <w:jc w:val="both"/>
        <w:rPr>
          <w:rFonts w:ascii="Times New Roman" w:eastAsia="Times New Roman" w:hAnsi="Times New Roman" w:cs="Times New Roman"/>
          <w:color w:val="000000"/>
          <w:sz w:val="28"/>
          <w:szCs w:val="28"/>
          <w:lang w:eastAsia="en-US"/>
        </w:rPr>
      </w:pPr>
      <w:r w:rsidRPr="00351690">
        <w:rPr>
          <w:rFonts w:ascii="Times New Roman" w:eastAsia="Times New Roman" w:hAnsi="Times New Roman" w:cs="Times New Roman"/>
          <w:b/>
          <w:color w:val="000000"/>
          <w:sz w:val="28"/>
          <w:szCs w:val="28"/>
          <w:lang w:eastAsia="en-US"/>
        </w:rPr>
        <w:t>Нәтижесі:</w:t>
      </w:r>
      <w:r w:rsidRPr="00351690">
        <w:rPr>
          <w:rFonts w:ascii="Times New Roman" w:eastAsia="Times New Roman" w:hAnsi="Times New Roman" w:cs="Times New Roman"/>
          <w:color w:val="000000"/>
          <w:sz w:val="28"/>
          <w:szCs w:val="28"/>
          <w:lang w:eastAsia="en-US"/>
        </w:rPr>
        <w:t xml:space="preserve"> Оқушылардың патриоттық сезімі шыңдалып, «Адал азамат» бағдарламасының жылдық қорытынды көрсеткіштері жоғары деңгейді көрсетті.</w:t>
      </w:r>
    </w:p>
    <w:p w:rsidR="00351690" w:rsidRPr="00351690" w:rsidRDefault="00351690" w:rsidP="00351690">
      <w:pPr>
        <w:spacing w:after="0" w:line="240" w:lineRule="auto"/>
        <w:ind w:firstLine="720"/>
        <w:jc w:val="both"/>
        <w:rPr>
          <w:rFonts w:ascii="Times New Roman" w:eastAsia="Times New Roman" w:hAnsi="Times New Roman" w:cs="Times New Roman"/>
          <w:color w:val="000000"/>
          <w:sz w:val="28"/>
          <w:szCs w:val="28"/>
          <w:lang w:eastAsia="en-US"/>
        </w:rPr>
      </w:pPr>
      <w:r w:rsidRPr="00351690">
        <w:rPr>
          <w:rFonts w:ascii="Times New Roman" w:eastAsia="Times New Roman" w:hAnsi="Times New Roman" w:cs="Times New Roman"/>
          <w:b/>
          <w:color w:val="000000"/>
          <w:sz w:val="28"/>
          <w:szCs w:val="28"/>
          <w:lang w:eastAsia="en-US"/>
        </w:rPr>
        <w:t>4. Жалпы қорытынды</w:t>
      </w:r>
    </w:p>
    <w:p w:rsidR="00351690" w:rsidRPr="00351690" w:rsidRDefault="00351690" w:rsidP="00351690">
      <w:pPr>
        <w:spacing w:after="0" w:line="240" w:lineRule="auto"/>
        <w:ind w:firstLine="720"/>
        <w:jc w:val="both"/>
        <w:rPr>
          <w:rFonts w:ascii="Times New Roman" w:eastAsia="Times New Roman" w:hAnsi="Times New Roman" w:cs="Times New Roman"/>
          <w:color w:val="000000"/>
          <w:sz w:val="28"/>
          <w:szCs w:val="28"/>
          <w:lang w:eastAsia="en-US"/>
        </w:rPr>
      </w:pPr>
      <w:r w:rsidRPr="00351690">
        <w:rPr>
          <w:rFonts w:ascii="Times New Roman" w:eastAsia="Times New Roman" w:hAnsi="Times New Roman" w:cs="Times New Roman"/>
          <w:color w:val="000000"/>
          <w:sz w:val="28"/>
          <w:szCs w:val="28"/>
          <w:lang w:eastAsia="en-US"/>
        </w:rPr>
        <w:t>«Адал азамат» біртұтас тәрбие бағдарламасы мектептегі тәрбие жұмысын жүйелі әрі мақсатты түрде бағыттап отыр. Күнделікті және апталық дәстүрлі шаралар (Әнұран орындау, күйлер, ұлттық ойындар) білім алушылардың ұлттық деңгейдегі болмысын нығайтса, «Адал Ұрпақ», «Досбол</w:t>
      </w:r>
      <w:r w:rsidRPr="00351690">
        <w:rPr>
          <w:rFonts w:ascii="Times New Roman" w:eastAsia="Times New Roman" w:hAnsi="Times New Roman" w:cs="Times New Roman"/>
          <w:color w:val="000000"/>
          <w:sz w:val="28"/>
          <w:szCs w:val="28"/>
          <w:lang w:val="en-US" w:eastAsia="en-US"/>
        </w:rPr>
        <w:t>LIKE</w:t>
      </w:r>
      <w:r w:rsidRPr="00351690">
        <w:rPr>
          <w:rFonts w:ascii="Times New Roman" w:eastAsia="Times New Roman" w:hAnsi="Times New Roman" w:cs="Times New Roman"/>
          <w:color w:val="000000"/>
          <w:sz w:val="28"/>
          <w:szCs w:val="28"/>
          <w:lang w:eastAsia="en-US"/>
        </w:rPr>
        <w:t>», «Қауіпсіздік сабақтары» сияқты мақсатты жобалар оқушыларды қазіргі қоғамның қауіп-қатерлерінен (буллинг, құқық бұзушылық, киберқауіптер) қорғауға және олардың бойында құқықтық сауаттылық пен парасаттылықты қалыптастыруға толық мүмкіндік берді. Бағдарламаның әр айға бекітілген нақты құндылықтары мектеп, оқушы және ата-ана арасындағы үшжақты байланысты нығайтып, үйлесімді дамыған тұлға тәрбиелеу міндетін тиімді орындады.</w:t>
      </w:r>
    </w:p>
    <w:p w:rsidR="00351690" w:rsidRPr="00351690" w:rsidRDefault="00351690" w:rsidP="00351690">
      <w:pPr>
        <w:spacing w:after="0" w:line="240" w:lineRule="auto"/>
        <w:jc w:val="both"/>
        <w:rPr>
          <w:rFonts w:ascii="Times New Roman" w:eastAsia="Times New Roman" w:hAnsi="Times New Roman" w:cs="Times New Roman"/>
          <w:b/>
          <w:color w:val="222222"/>
          <w:sz w:val="28"/>
          <w:szCs w:val="28"/>
          <w:lang w:eastAsia="en-US"/>
        </w:rPr>
      </w:pP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 xml:space="preserve">  2025-2026 оқу жылының 1 қыркүйектен бастап «Қарағанды қаласының білім бөлімі»,  Б.Бейсенов атындағы Қарағанды академиясы  және  мектептің ата-аналарының келісімімен  5 «ә», 8 «ә» сыныбы, 9 «а», 10 «ә»  «Жас Сақшы»  сыныбы  болып ашылды. Бүгінгі күнгі жас азаматтары еліміздің нағыз патриоттары, өзгерістерден қаймықпайтын, еңбек құмар, білімге құштар, өзін-өзі жетілдіруге үнемі ұмтылатын, өршіл, қайсар жастар. Бүгінгі таңда Жас Сарбаз сыныбында 34 ұл, 34 қызбала оқиды.  Жалпы 68  оқушы білім алуда.</w:t>
      </w:r>
    </w:p>
    <w:p w:rsidR="00351690" w:rsidRPr="00351690" w:rsidRDefault="00351690" w:rsidP="00351690">
      <w:pPr>
        <w:spacing w:after="0" w:line="240" w:lineRule="auto"/>
        <w:ind w:firstLine="709"/>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«Жас Сақшы» сыныптарының 2025-2026 оқу жылындағы қосымша сабақ жоспары бекітіліп, арнайы мамандар тағайындалды.</w:t>
      </w:r>
    </w:p>
    <w:p w:rsidR="00351690" w:rsidRPr="00351690" w:rsidRDefault="00351690" w:rsidP="00351690">
      <w:pPr>
        <w:spacing w:after="0" w:line="240" w:lineRule="auto"/>
        <w:ind w:firstLine="709"/>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5 «Ә» - Г.С. Абишева, 2025-2026 оқу жылының ІІ жартыжылдығынан бастап - АӘДжТ пәнінің мұғалімі Дарын Төлеуғазы.</w:t>
      </w:r>
    </w:p>
    <w:p w:rsidR="00351690" w:rsidRPr="00351690" w:rsidRDefault="00351690" w:rsidP="00351690">
      <w:pPr>
        <w:spacing w:after="0" w:line="240" w:lineRule="auto"/>
        <w:ind w:firstLine="709"/>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8 «Ә» сыныбының тәрбиешісі – АӘДжТ пәнінің мұғалімі К.Ж. Орал;</w:t>
      </w:r>
    </w:p>
    <w:p w:rsidR="00351690" w:rsidRPr="00351690" w:rsidRDefault="00351690" w:rsidP="00351690">
      <w:pPr>
        <w:spacing w:after="0" w:line="240" w:lineRule="auto"/>
        <w:ind w:firstLine="709"/>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9 «а», 10 «ә» сыныбының тәрбиешісі – Ж.К. Казиев</w:t>
      </w:r>
    </w:p>
    <w:p w:rsidR="00351690" w:rsidRPr="00351690" w:rsidRDefault="00351690" w:rsidP="00351690">
      <w:pPr>
        <w:spacing w:after="0" w:line="240" w:lineRule="auto"/>
        <w:ind w:firstLine="709"/>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Хореография жетекшісі – Т.К. Жакыпбекова;</w:t>
      </w:r>
    </w:p>
    <w:p w:rsidR="00351690" w:rsidRPr="00351690" w:rsidRDefault="00351690" w:rsidP="00351690">
      <w:pPr>
        <w:spacing w:after="0" w:line="240" w:lineRule="auto"/>
        <w:ind w:firstLine="709"/>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Шахмат үйірмесі – А.Р. Шержанова;</w:t>
      </w:r>
    </w:p>
    <w:p w:rsidR="00351690" w:rsidRPr="00351690" w:rsidRDefault="00351690" w:rsidP="00351690">
      <w:pPr>
        <w:spacing w:after="0" w:line="240" w:lineRule="auto"/>
        <w:ind w:firstLine="709"/>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Психология сабақтары – М.Қ. Сейл, Н.С. Жунусова;</w:t>
      </w:r>
    </w:p>
    <w:p w:rsidR="00351690" w:rsidRPr="00351690" w:rsidRDefault="00351690" w:rsidP="00351690">
      <w:pPr>
        <w:spacing w:after="0" w:line="240" w:lineRule="auto"/>
        <w:ind w:firstLine="709"/>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 xml:space="preserve">Сондай-ақ, каратэ, бассейн үйірмелеріне қатысады. </w:t>
      </w:r>
    </w:p>
    <w:p w:rsidR="00351690" w:rsidRPr="00351690" w:rsidRDefault="00351690" w:rsidP="00351690">
      <w:pPr>
        <w:spacing w:after="0" w:line="240" w:lineRule="auto"/>
        <w:ind w:firstLine="709"/>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 xml:space="preserve">Сондықтан біз патриоттық тәрбие жүйесіндегі негізгі бағыттарының бірі: азаматтық-патриоттық бағытын негізге алынды. </w:t>
      </w:r>
    </w:p>
    <w:p w:rsidR="00351690" w:rsidRPr="00351690" w:rsidRDefault="00351690" w:rsidP="00351690">
      <w:pPr>
        <w:spacing w:after="0" w:line="240" w:lineRule="auto"/>
        <w:jc w:val="both"/>
        <w:rPr>
          <w:rFonts w:ascii="Times New Roman" w:eastAsia="Times New Roman" w:hAnsi="Times New Roman" w:cs="Times New Roman"/>
          <w:b/>
          <w:color w:val="222222"/>
          <w:sz w:val="28"/>
          <w:szCs w:val="28"/>
          <w:lang w:val="kk-KZ" w:eastAsia="en-US"/>
        </w:rPr>
      </w:pPr>
      <w:r w:rsidRPr="00351690">
        <w:rPr>
          <w:rFonts w:ascii="Times New Roman" w:eastAsia="Times New Roman" w:hAnsi="Times New Roman" w:cs="Times New Roman"/>
          <w:b/>
          <w:color w:val="222222"/>
          <w:sz w:val="28"/>
          <w:szCs w:val="28"/>
          <w:lang w:val="kk-KZ" w:eastAsia="en-US"/>
        </w:rPr>
        <w:t>Мақсаты:</w:t>
      </w:r>
    </w:p>
    <w:p w:rsidR="00351690" w:rsidRPr="00351690" w:rsidRDefault="00351690" w:rsidP="001D301B">
      <w:pPr>
        <w:numPr>
          <w:ilvl w:val="0"/>
          <w:numId w:val="17"/>
        </w:numPr>
        <w:spacing w:after="0" w:line="240" w:lineRule="auto"/>
        <w:contextualSpacing/>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Кәмелетке толмағандар арасындағы құқық бұзушылықтың, қараусыздықтың алдын алу;</w:t>
      </w:r>
    </w:p>
    <w:p w:rsidR="00351690" w:rsidRPr="00351690" w:rsidRDefault="00351690" w:rsidP="001D301B">
      <w:pPr>
        <w:numPr>
          <w:ilvl w:val="0"/>
          <w:numId w:val="17"/>
        </w:numPr>
        <w:spacing w:after="0" w:line="240" w:lineRule="auto"/>
        <w:contextualSpacing/>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Сабақтан тыс уақытта балалар мен жасөспірімдердің демалысы мен сауықтырылуын ұйымдастыру;</w:t>
      </w:r>
    </w:p>
    <w:p w:rsidR="00351690" w:rsidRPr="00351690" w:rsidRDefault="00351690" w:rsidP="001D301B">
      <w:pPr>
        <w:numPr>
          <w:ilvl w:val="0"/>
          <w:numId w:val="17"/>
        </w:numPr>
        <w:spacing w:after="0" w:line="240" w:lineRule="auto"/>
        <w:contextualSpacing/>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Заңға мойынсұнушылық пен салауатты өмір салтын насихаттау;</w:t>
      </w:r>
    </w:p>
    <w:p w:rsidR="00351690" w:rsidRPr="00351690" w:rsidRDefault="00351690" w:rsidP="001D301B">
      <w:pPr>
        <w:numPr>
          <w:ilvl w:val="0"/>
          <w:numId w:val="17"/>
        </w:numPr>
        <w:spacing w:after="0" w:line="240" w:lineRule="auto"/>
        <w:contextualSpacing/>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Ішкі істер органдарында қызмет етуге кәсіби бағдар беру, дайындау;</w:t>
      </w:r>
    </w:p>
    <w:p w:rsidR="00351690" w:rsidRPr="00351690" w:rsidRDefault="00351690" w:rsidP="001D301B">
      <w:pPr>
        <w:numPr>
          <w:ilvl w:val="0"/>
          <w:numId w:val="17"/>
        </w:numPr>
        <w:spacing w:after="0" w:line="240" w:lineRule="auto"/>
        <w:contextualSpacing/>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Отанға деген сүйіспеншілік, патриотизмді, ұлттық сананы қалыптастыру;</w:t>
      </w:r>
    </w:p>
    <w:p w:rsidR="00351690" w:rsidRPr="00351690" w:rsidRDefault="00351690" w:rsidP="001D301B">
      <w:pPr>
        <w:numPr>
          <w:ilvl w:val="0"/>
          <w:numId w:val="17"/>
        </w:numPr>
        <w:spacing w:after="0" w:line="240" w:lineRule="auto"/>
        <w:contextualSpacing/>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Түрлі жастағы баларды бірге және ашық түрде іс-әрекет жасауға үйрету.</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b/>
          <w:color w:val="222222"/>
          <w:sz w:val="28"/>
          <w:szCs w:val="28"/>
          <w:lang w:val="kk-KZ" w:eastAsia="en-US"/>
        </w:rPr>
        <w:t>Міндеттері:</w:t>
      </w:r>
    </w:p>
    <w:p w:rsidR="00351690" w:rsidRPr="00351690" w:rsidRDefault="00351690" w:rsidP="001D301B">
      <w:pPr>
        <w:numPr>
          <w:ilvl w:val="0"/>
          <w:numId w:val="18"/>
        </w:numPr>
        <w:spacing w:after="0" w:line="240" w:lineRule="auto"/>
        <w:contextualSpacing/>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Балалар арасындағы нашақорлық пен құқық бұзушылықтың алдын алуда көмек көрсету;</w:t>
      </w:r>
    </w:p>
    <w:p w:rsidR="00351690" w:rsidRPr="00351690" w:rsidRDefault="00351690" w:rsidP="001D301B">
      <w:pPr>
        <w:numPr>
          <w:ilvl w:val="0"/>
          <w:numId w:val="18"/>
        </w:numPr>
        <w:spacing w:after="0" w:line="240" w:lineRule="auto"/>
        <w:contextualSpacing/>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Басқа да қоғамдық ұйымдармен ықпалдасу, мектептерде қолданыстағы заңнамалармен нормативтік актілерді насихаттауда еріктілер жұмысын ұйымдастыру;</w:t>
      </w:r>
    </w:p>
    <w:p w:rsidR="00351690" w:rsidRPr="00351690" w:rsidRDefault="00351690" w:rsidP="001D301B">
      <w:pPr>
        <w:numPr>
          <w:ilvl w:val="0"/>
          <w:numId w:val="18"/>
        </w:numPr>
        <w:spacing w:after="0" w:line="240" w:lineRule="auto"/>
        <w:contextualSpacing/>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Ішкі істер органдарының техникалық құралдарымен танысу, олардың біліктілігі мен шеберлігін меңгеру.</w:t>
      </w:r>
    </w:p>
    <w:p w:rsidR="00351690" w:rsidRPr="00351690" w:rsidRDefault="00351690" w:rsidP="00351690">
      <w:pPr>
        <w:spacing w:after="0" w:line="240" w:lineRule="auto"/>
        <w:contextualSpacing/>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2025-2026 оқу жылында 5 «Ә» - 20 оқушы, 8 «Ә» -16 оқушы, 9 «а» - 17 оқушы, 10 «ә» сыныбында 19 оқушы болды. І және ІІ тоқсандағы білім сапасы төмендегідей болды:</w:t>
      </w:r>
    </w:p>
    <w:p w:rsidR="00351690" w:rsidRPr="00351690" w:rsidRDefault="00351690" w:rsidP="00351690">
      <w:pPr>
        <w:spacing w:after="0" w:line="240" w:lineRule="auto"/>
        <w:contextualSpacing/>
        <w:jc w:val="both"/>
        <w:rPr>
          <w:rFonts w:ascii="Times New Roman" w:eastAsia="Times New Roman" w:hAnsi="Times New Roman" w:cs="Times New Roman"/>
          <w:b/>
          <w:color w:val="222222"/>
          <w:sz w:val="28"/>
          <w:szCs w:val="28"/>
          <w:lang w:val="kk-KZ" w:eastAsia="en-US"/>
        </w:rPr>
      </w:pPr>
    </w:p>
    <w:p w:rsidR="00351690" w:rsidRPr="00351690" w:rsidRDefault="00351690" w:rsidP="00351690">
      <w:pPr>
        <w:spacing w:after="0" w:line="240" w:lineRule="auto"/>
        <w:contextualSpacing/>
        <w:jc w:val="both"/>
        <w:rPr>
          <w:rFonts w:ascii="Times New Roman" w:eastAsia="Times New Roman" w:hAnsi="Times New Roman" w:cs="Times New Roman"/>
          <w:b/>
          <w:color w:val="222222"/>
          <w:sz w:val="28"/>
          <w:szCs w:val="28"/>
          <w:lang w:val="kk-KZ" w:eastAsia="en-US"/>
        </w:rPr>
      </w:pPr>
      <w:r w:rsidRPr="00351690">
        <w:rPr>
          <w:rFonts w:ascii="Times New Roman" w:eastAsia="Times New Roman" w:hAnsi="Times New Roman" w:cs="Times New Roman"/>
          <w:b/>
          <w:color w:val="222222"/>
          <w:sz w:val="28"/>
          <w:szCs w:val="28"/>
          <w:lang w:val="kk-KZ" w:eastAsia="en-US"/>
        </w:rPr>
        <w:t xml:space="preserve">2025-2026 оқу жылының І жартыжылдығындағы білім сапасы </w:t>
      </w:r>
    </w:p>
    <w:p w:rsidR="00351690" w:rsidRPr="00351690" w:rsidRDefault="00351690" w:rsidP="00351690">
      <w:pPr>
        <w:spacing w:after="0" w:line="240" w:lineRule="auto"/>
        <w:contextualSpacing/>
        <w:jc w:val="both"/>
        <w:rPr>
          <w:rFonts w:ascii="Times New Roman" w:eastAsia="Times New Roman" w:hAnsi="Times New Roman" w:cs="Times New Roman"/>
          <w:b/>
          <w:color w:val="222222"/>
          <w:sz w:val="28"/>
          <w:szCs w:val="28"/>
          <w:lang w:val="kk-KZ" w:eastAsia="en-US"/>
        </w:rPr>
      </w:pPr>
      <w:r w:rsidRPr="00351690">
        <w:rPr>
          <w:rFonts w:ascii="Times New Roman" w:eastAsia="Times New Roman" w:hAnsi="Times New Roman" w:cs="Times New Roman"/>
          <w:b/>
          <w:color w:val="222222"/>
          <w:sz w:val="28"/>
          <w:szCs w:val="28"/>
          <w:lang w:val="kk-KZ" w:eastAsia="en-US"/>
        </w:rPr>
        <w:t>бойынша диаграмма</w:t>
      </w:r>
    </w:p>
    <w:p w:rsidR="00351690" w:rsidRPr="00351690" w:rsidRDefault="00351690" w:rsidP="00351690">
      <w:pPr>
        <w:spacing w:after="0" w:line="240" w:lineRule="auto"/>
        <w:contextualSpacing/>
        <w:jc w:val="both"/>
        <w:rPr>
          <w:rFonts w:ascii="Times New Roman" w:eastAsia="Times New Roman" w:hAnsi="Times New Roman" w:cs="Times New Roman"/>
          <w:b/>
          <w:color w:val="222222"/>
          <w:sz w:val="28"/>
          <w:szCs w:val="28"/>
          <w:lang w:val="kk-KZ" w:eastAsia="en-US"/>
        </w:rPr>
      </w:pPr>
      <w:r w:rsidRPr="00351690">
        <w:rPr>
          <w:rFonts w:ascii="Times New Roman" w:eastAsia="Times New Roman" w:hAnsi="Times New Roman" w:cs="Times New Roman"/>
          <w:b/>
          <w:color w:val="222222"/>
          <w:sz w:val="28"/>
          <w:szCs w:val="28"/>
          <w:lang w:val="kk-KZ" w:eastAsia="en-US"/>
        </w:rPr>
        <w:t xml:space="preserve"> </w:t>
      </w:r>
    </w:p>
    <w:p w:rsidR="00351690" w:rsidRPr="00351690" w:rsidRDefault="00351690" w:rsidP="00351690">
      <w:pPr>
        <w:spacing w:after="0" w:line="240" w:lineRule="auto"/>
        <w:jc w:val="both"/>
        <w:rPr>
          <w:rFonts w:ascii="Cambria" w:eastAsia="Times New Roman" w:hAnsi="Cambria" w:cs="Times New Roman"/>
          <w:color w:val="222222"/>
          <w:lang w:val="kk-KZ" w:eastAsia="en-US"/>
        </w:rPr>
      </w:pPr>
      <w:r w:rsidRPr="00351690">
        <w:rPr>
          <w:rFonts w:ascii="Cambria" w:eastAsia="Times New Roman" w:hAnsi="Cambria" w:cs="Times New Roman"/>
          <w:noProof/>
          <w:color w:val="222222"/>
        </w:rPr>
        <w:drawing>
          <wp:inline distT="0" distB="0" distL="0" distR="0">
            <wp:extent cx="3886200" cy="2124075"/>
            <wp:effectExtent l="0" t="0" r="0" b="0"/>
            <wp:docPr id="5" name="Объект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51690" w:rsidRPr="00351690" w:rsidRDefault="00351690" w:rsidP="00351690">
      <w:pPr>
        <w:spacing w:after="0" w:line="240" w:lineRule="auto"/>
        <w:jc w:val="both"/>
        <w:rPr>
          <w:rFonts w:ascii="Times New Roman" w:eastAsia="Times New Roman" w:hAnsi="Times New Roman" w:cs="Times New Roman"/>
          <w:color w:val="222222"/>
          <w:sz w:val="24"/>
          <w:lang w:val="kk-KZ" w:eastAsia="en-US"/>
        </w:rPr>
      </w:pPr>
    </w:p>
    <w:p w:rsidR="00351690" w:rsidRPr="00351690" w:rsidRDefault="00351690" w:rsidP="00351690">
      <w:pPr>
        <w:spacing w:after="0" w:line="240" w:lineRule="auto"/>
        <w:ind w:firstLine="709"/>
        <w:jc w:val="both"/>
        <w:rPr>
          <w:rFonts w:ascii="Times New Roman" w:eastAsia="Times New Roman" w:hAnsi="Times New Roman" w:cs="Times New Roman"/>
          <w:color w:val="222222"/>
          <w:sz w:val="28"/>
          <w:lang w:val="kk-KZ" w:eastAsia="en-US"/>
        </w:rPr>
      </w:pPr>
      <w:r w:rsidRPr="00351690">
        <w:rPr>
          <w:rFonts w:ascii="Times New Roman" w:eastAsia="Times New Roman" w:hAnsi="Times New Roman" w:cs="Times New Roman"/>
          <w:color w:val="222222"/>
          <w:sz w:val="28"/>
          <w:lang w:val="kk-KZ" w:eastAsia="en-US"/>
        </w:rPr>
        <w:t>Диаграммадан байқағандай 5 «ә» сыныбында І тоқсанда 47 % -ды құраса, ІІ тоқсанда 50 %-ды құрайды. Салыстырмалы түрде 3 % өсім бар. 8 «ә» сыныбында І тоқсанда 33 % -ды құраса, ІІ тоқсанда 38 %-ды құрайды. Салыстырмалы түрде 5 % өсім бар. 9 «а» сыныбында І тоқсанда  39 % -ды құраса, ІІ тоқсанда 50 %-ды құрайды. Салыстырмалы түрде 11 % өсім бар. 10 «ә» сыныбында оқу үлгерімі бірқалыпты.</w:t>
      </w:r>
    </w:p>
    <w:p w:rsidR="00351690" w:rsidRPr="00351690" w:rsidRDefault="00351690" w:rsidP="00351690">
      <w:pPr>
        <w:spacing w:after="0" w:line="240" w:lineRule="auto"/>
        <w:ind w:firstLine="709"/>
        <w:contextualSpacing/>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2025-2026 оқу жылында 5 «Ә» - 20 оқушы, 8 «Ә» -15 оқушы, 9 «а» - 16 оқушы, 10 «ә» сыныбында 19 оқушы болды. ІII және ІV тоқсандағы білім сапасы төмендегідей болды:</w:t>
      </w:r>
    </w:p>
    <w:p w:rsidR="00351690" w:rsidRPr="00351690" w:rsidRDefault="00351690" w:rsidP="00351690">
      <w:pPr>
        <w:spacing w:after="0" w:line="240" w:lineRule="auto"/>
        <w:jc w:val="both"/>
        <w:rPr>
          <w:rFonts w:ascii="Cambria" w:eastAsia="Times New Roman" w:hAnsi="Cambria" w:cs="Times New Roman"/>
          <w:color w:val="222222"/>
          <w:lang w:val="kk-KZ" w:eastAsia="en-US"/>
        </w:rPr>
      </w:pPr>
    </w:p>
    <w:p w:rsidR="00351690" w:rsidRPr="00351690" w:rsidRDefault="00351690" w:rsidP="00351690">
      <w:pPr>
        <w:spacing w:after="0" w:line="240" w:lineRule="auto"/>
        <w:contextualSpacing/>
        <w:jc w:val="both"/>
        <w:rPr>
          <w:rFonts w:ascii="Times New Roman" w:eastAsia="Times New Roman" w:hAnsi="Times New Roman" w:cs="Times New Roman"/>
          <w:b/>
          <w:color w:val="222222"/>
          <w:sz w:val="28"/>
          <w:szCs w:val="28"/>
          <w:lang w:val="kk-KZ" w:eastAsia="en-US"/>
        </w:rPr>
      </w:pPr>
      <w:r w:rsidRPr="00351690">
        <w:rPr>
          <w:rFonts w:ascii="Times New Roman" w:eastAsia="Times New Roman" w:hAnsi="Times New Roman" w:cs="Times New Roman"/>
          <w:b/>
          <w:color w:val="222222"/>
          <w:sz w:val="28"/>
          <w:szCs w:val="28"/>
          <w:lang w:val="kk-KZ" w:eastAsia="en-US"/>
        </w:rPr>
        <w:t xml:space="preserve">2025-2026 оқу жылының ІІ жартыжылдығындағы білім сапасы </w:t>
      </w:r>
    </w:p>
    <w:p w:rsidR="00351690" w:rsidRPr="00351690" w:rsidRDefault="00351690" w:rsidP="00351690">
      <w:pPr>
        <w:spacing w:after="0" w:line="240" w:lineRule="auto"/>
        <w:contextualSpacing/>
        <w:jc w:val="both"/>
        <w:rPr>
          <w:rFonts w:ascii="Times New Roman" w:eastAsia="Times New Roman" w:hAnsi="Times New Roman" w:cs="Times New Roman"/>
          <w:b/>
          <w:color w:val="222222"/>
          <w:sz w:val="28"/>
          <w:szCs w:val="28"/>
          <w:lang w:val="kk-KZ" w:eastAsia="en-US"/>
        </w:rPr>
      </w:pPr>
      <w:r w:rsidRPr="00351690">
        <w:rPr>
          <w:rFonts w:ascii="Times New Roman" w:eastAsia="Times New Roman" w:hAnsi="Times New Roman" w:cs="Times New Roman"/>
          <w:b/>
          <w:color w:val="222222"/>
          <w:sz w:val="28"/>
          <w:szCs w:val="28"/>
          <w:lang w:val="kk-KZ" w:eastAsia="en-US"/>
        </w:rPr>
        <w:t>бойынша диаграмма</w:t>
      </w:r>
    </w:p>
    <w:p w:rsidR="00351690" w:rsidRPr="00351690" w:rsidRDefault="00351690" w:rsidP="00351690">
      <w:pPr>
        <w:spacing w:after="0" w:line="240" w:lineRule="auto"/>
        <w:contextualSpacing/>
        <w:jc w:val="both"/>
        <w:rPr>
          <w:rFonts w:ascii="Times New Roman" w:eastAsia="Times New Roman" w:hAnsi="Times New Roman" w:cs="Times New Roman"/>
          <w:b/>
          <w:color w:val="222222"/>
          <w:sz w:val="28"/>
          <w:szCs w:val="28"/>
          <w:lang w:val="kk-KZ" w:eastAsia="en-US"/>
        </w:rPr>
      </w:pPr>
    </w:p>
    <w:p w:rsidR="00351690" w:rsidRPr="00351690" w:rsidRDefault="00351690" w:rsidP="00351690">
      <w:pPr>
        <w:spacing w:after="0" w:line="240" w:lineRule="auto"/>
        <w:contextualSpacing/>
        <w:jc w:val="both"/>
        <w:rPr>
          <w:rFonts w:ascii="Times New Roman" w:eastAsia="Times New Roman" w:hAnsi="Times New Roman" w:cs="Times New Roman"/>
          <w:b/>
          <w:color w:val="222222"/>
          <w:sz w:val="28"/>
          <w:szCs w:val="28"/>
          <w:lang w:val="kk-KZ" w:eastAsia="en-US"/>
        </w:rPr>
      </w:pPr>
      <w:r w:rsidRPr="00351690">
        <w:rPr>
          <w:rFonts w:ascii="Cambria" w:eastAsia="Cambria" w:hAnsi="Cambria" w:cs="Times New Roman"/>
          <w:b/>
          <w:noProof/>
          <w:color w:val="222222"/>
          <w:kern w:val="2"/>
        </w:rPr>
        <w:drawing>
          <wp:inline distT="0" distB="0" distL="0" distR="0">
            <wp:extent cx="4067175" cy="2295525"/>
            <wp:effectExtent l="0" t="0" r="0" b="0"/>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51690" w:rsidRPr="00351690" w:rsidRDefault="00351690" w:rsidP="00351690">
      <w:pPr>
        <w:spacing w:after="0" w:line="240" w:lineRule="auto"/>
        <w:jc w:val="both"/>
        <w:rPr>
          <w:rFonts w:ascii="Cambria" w:eastAsia="Times New Roman" w:hAnsi="Cambria" w:cs="Times New Roman"/>
          <w:color w:val="222222"/>
          <w:lang w:val="kk-KZ" w:eastAsia="en-US"/>
        </w:rPr>
      </w:pPr>
    </w:p>
    <w:p w:rsidR="00351690" w:rsidRPr="00351690" w:rsidRDefault="00351690" w:rsidP="00351690">
      <w:pPr>
        <w:spacing w:after="0" w:line="240" w:lineRule="auto"/>
        <w:ind w:firstLine="709"/>
        <w:jc w:val="both"/>
        <w:rPr>
          <w:rFonts w:ascii="Times New Roman" w:eastAsia="Times New Roman" w:hAnsi="Times New Roman" w:cs="Times New Roman"/>
          <w:color w:val="222222"/>
          <w:sz w:val="28"/>
          <w:lang w:val="kk-KZ" w:eastAsia="en-US"/>
        </w:rPr>
      </w:pPr>
      <w:r w:rsidRPr="00351690">
        <w:rPr>
          <w:rFonts w:ascii="Times New Roman" w:eastAsia="Times New Roman" w:hAnsi="Times New Roman" w:cs="Times New Roman"/>
          <w:color w:val="222222"/>
          <w:sz w:val="28"/>
          <w:lang w:val="kk-KZ" w:eastAsia="en-US"/>
        </w:rPr>
        <w:t xml:space="preserve">Диаграммадан байқағандай 5 «ә» сыныбында жылдық оқу үлгерімі 50 %-ды құрайды. 8 «ә» сыныбында І тоқсанда 38 % -ды құраса, оқу жылының соңында 40 %-ды құрайды. Салыстырмалы түрде 2 % өсім бар. 9 «а» сыныбында І жартыжылдықта  55 % -ды құраса, оқу жылының </w:t>
      </w:r>
      <w:r w:rsidRPr="00351690">
        <w:rPr>
          <w:rFonts w:ascii="Times New Roman" w:eastAsia="Times New Roman" w:hAnsi="Times New Roman" w:cs="Times New Roman"/>
          <w:color w:val="222222"/>
          <w:sz w:val="28"/>
          <w:lang w:val="kk-KZ" w:eastAsia="en-US"/>
        </w:rPr>
        <w:lastRenderedPageBreak/>
        <w:t>соңында 56,25 %-ды құрап, 1,25 %-ға өсім бар. 10 «ә» сыныбында жылдық оқу үлгерімі 50 %-ға құрап, 6 %-ға өскен.</w:t>
      </w:r>
    </w:p>
    <w:p w:rsidR="00351690" w:rsidRPr="0031471A" w:rsidRDefault="00351690" w:rsidP="00351690">
      <w:pPr>
        <w:spacing w:after="0" w:line="240" w:lineRule="auto"/>
        <w:ind w:firstLine="709"/>
        <w:jc w:val="both"/>
        <w:rPr>
          <w:rFonts w:ascii="Times New Roman" w:eastAsia="Times New Roman" w:hAnsi="Times New Roman" w:cs="Times New Roman"/>
          <w:color w:val="222222"/>
          <w:sz w:val="28"/>
          <w:lang w:val="kk-KZ" w:eastAsia="en-US"/>
        </w:rPr>
      </w:pPr>
      <w:r w:rsidRPr="0031471A">
        <w:rPr>
          <w:rFonts w:ascii="Times New Roman" w:eastAsia="Times New Roman" w:hAnsi="Times New Roman" w:cs="Times New Roman"/>
          <w:color w:val="222222"/>
          <w:sz w:val="28"/>
          <w:szCs w:val="28"/>
          <w:lang w:val="kk-KZ" w:eastAsia="en-US"/>
        </w:rPr>
        <w:t>Оқу озаттары:</w:t>
      </w:r>
      <w:r w:rsidRPr="00351690">
        <w:rPr>
          <w:rFonts w:ascii="Times New Roman" w:eastAsia="Times New Roman" w:hAnsi="Times New Roman" w:cs="Times New Roman"/>
          <w:color w:val="222222"/>
          <w:sz w:val="28"/>
          <w:szCs w:val="28"/>
          <w:lang w:val="kk-KZ" w:eastAsia="en-US"/>
        </w:rPr>
        <w:t xml:space="preserve"> 5 «Ә» -  Мереке Амина, 10 «Ә» сыныбында - </w:t>
      </w:r>
      <w:r w:rsidRPr="0031471A">
        <w:rPr>
          <w:rFonts w:ascii="Times New Roman" w:eastAsia="Times New Roman" w:hAnsi="Times New Roman" w:cs="Times New Roman"/>
          <w:color w:val="222222"/>
          <w:sz w:val="28"/>
          <w:szCs w:val="28"/>
          <w:lang w:val="kk-KZ" w:eastAsia="en-US"/>
        </w:rPr>
        <w:t>Дусимова Әлия, Оразғали Зарина, Оралова Еркеназ.</w:t>
      </w:r>
    </w:p>
    <w:p w:rsidR="00351690" w:rsidRPr="00351690" w:rsidRDefault="00351690" w:rsidP="00351690">
      <w:pPr>
        <w:spacing w:after="0" w:line="240" w:lineRule="auto"/>
        <w:ind w:firstLine="709"/>
        <w:jc w:val="both"/>
        <w:rPr>
          <w:rFonts w:ascii="Times New Roman" w:eastAsia="Times New Roman" w:hAnsi="Times New Roman" w:cs="Times New Roman"/>
          <w:color w:val="000000"/>
          <w:sz w:val="28"/>
          <w:szCs w:val="28"/>
          <w:shd w:val="clear" w:color="auto" w:fill="FFFFFF"/>
          <w:lang w:val="kk-KZ" w:eastAsia="en-US"/>
        </w:rPr>
      </w:pPr>
      <w:r w:rsidRPr="0031471A">
        <w:rPr>
          <w:rFonts w:ascii="Times New Roman" w:eastAsia="Times New Roman" w:hAnsi="Times New Roman" w:cs="Times New Roman"/>
          <w:color w:val="222222"/>
          <w:sz w:val="28"/>
          <w:szCs w:val="28"/>
          <w:lang w:val="kk-KZ" w:eastAsia="en-US"/>
        </w:rPr>
        <w:t>Қыркүйек айында Қарағанды облыстық Полиция Департаментінің Жедел криминистикалық басқармасының қызметкерлері</w:t>
      </w:r>
      <w:r w:rsidRPr="00351690">
        <w:rPr>
          <w:rFonts w:ascii="Times New Roman" w:eastAsia="Times New Roman" w:hAnsi="Times New Roman" w:cs="Times New Roman"/>
          <w:b/>
          <w:color w:val="222222"/>
          <w:sz w:val="28"/>
          <w:szCs w:val="28"/>
          <w:lang w:val="kk-KZ" w:eastAsia="en-US"/>
        </w:rPr>
        <w:t xml:space="preserve"> </w:t>
      </w:r>
      <w:r w:rsidRPr="00351690">
        <w:rPr>
          <w:rFonts w:ascii="Times New Roman" w:eastAsia="Times New Roman" w:hAnsi="Times New Roman" w:cs="Times New Roman"/>
          <w:color w:val="000000"/>
          <w:sz w:val="28"/>
          <w:szCs w:val="28"/>
          <w:shd w:val="clear" w:color="auto" w:fill="FFFFFF"/>
          <w:lang w:val="kk-KZ" w:eastAsia="en-US"/>
        </w:rPr>
        <w:t xml:space="preserve">«Жақып Ақбаев атындағы ЖББМ» КММ-нің «Жас Сақшы» сынып оқушыларына жылжымалы зертхананың жұмысымен таныстырды. </w:t>
      </w:r>
    </w:p>
    <w:p w:rsidR="00351690" w:rsidRPr="00351690" w:rsidRDefault="00351690" w:rsidP="00351690">
      <w:pPr>
        <w:spacing w:after="0" w:line="240" w:lineRule="auto"/>
        <w:ind w:firstLine="709"/>
        <w:jc w:val="both"/>
        <w:rPr>
          <w:rFonts w:ascii="Times New Roman" w:eastAsia="Times New Roman" w:hAnsi="Times New Roman" w:cs="Times New Roman"/>
          <w:sz w:val="28"/>
          <w:szCs w:val="28"/>
          <w:lang w:val="kk-KZ" w:eastAsia="en-US"/>
        </w:rPr>
      </w:pPr>
      <w:r w:rsidRPr="00351690">
        <w:rPr>
          <w:rFonts w:ascii="Times New Roman" w:eastAsia="Times New Roman" w:hAnsi="Times New Roman" w:cs="Times New Roman"/>
          <w:color w:val="222222"/>
          <w:sz w:val="28"/>
          <w:szCs w:val="28"/>
          <w:lang w:val="kk-KZ" w:eastAsia="en-US"/>
        </w:rPr>
        <w:t>Шара барысында мектеп оқушылары нағыз жылжымалы криминалистикалық зертхананың жұмысын өз көздерімен көрді. Тәртіп сақшылары қылмысты ізін суытпай ашуда қолданылатын заманауи техникалармен, саусақ іздерін алу және заттай дәлелдемелерді зерттеу әдістерімен бөлісті.</w:t>
      </w:r>
    </w:p>
    <w:p w:rsidR="00351690" w:rsidRPr="00351690" w:rsidRDefault="00351690" w:rsidP="00351690">
      <w:pPr>
        <w:spacing w:after="0" w:line="240" w:lineRule="auto"/>
        <w:ind w:firstLine="709"/>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Оқушылар:</w:t>
      </w:r>
    </w:p>
    <w:p w:rsidR="00351690" w:rsidRPr="00351690" w:rsidRDefault="00351690" w:rsidP="001D301B">
      <w:pPr>
        <w:numPr>
          <w:ilvl w:val="0"/>
          <w:numId w:val="19"/>
        </w:numPr>
        <w:spacing w:after="0" w:line="240" w:lineRule="auto"/>
        <w:contextualSpacing/>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Саусақ іздері қалай анықталатынын;</w:t>
      </w:r>
    </w:p>
    <w:p w:rsidR="00351690" w:rsidRPr="00351690" w:rsidRDefault="00351690" w:rsidP="001D301B">
      <w:pPr>
        <w:numPr>
          <w:ilvl w:val="0"/>
          <w:numId w:val="19"/>
        </w:numPr>
        <w:spacing w:after="0" w:line="240" w:lineRule="auto"/>
        <w:contextualSpacing/>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Оқиға орнында қандай құрылғылар жұмыс істейтінін;</w:t>
      </w:r>
    </w:p>
    <w:p w:rsidR="00351690" w:rsidRPr="00351690" w:rsidRDefault="00351690" w:rsidP="001D301B">
      <w:pPr>
        <w:numPr>
          <w:ilvl w:val="0"/>
          <w:numId w:val="19"/>
        </w:numPr>
        <w:spacing w:after="0" w:line="240" w:lineRule="auto"/>
        <w:contextualSpacing/>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eastAsia="en-US"/>
        </w:rPr>
        <w:t>Криминалистің сиқырлы чемоданында не барын көрді!</w:t>
      </w:r>
    </w:p>
    <w:p w:rsidR="00351690" w:rsidRPr="00351690" w:rsidRDefault="00351690" w:rsidP="00351690">
      <w:pPr>
        <w:spacing w:after="0" w:line="240" w:lineRule="auto"/>
        <w:ind w:firstLine="709"/>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Балалардың көздеріндегі жалын мен қызығушылық бұл кездесудің өте ерекше өткенін дәлелдейді.</w:t>
      </w:r>
    </w:p>
    <w:p w:rsidR="00351690" w:rsidRPr="00351690" w:rsidRDefault="00351690" w:rsidP="00351690">
      <w:pPr>
        <w:spacing w:after="0" w:line="240" w:lineRule="auto"/>
        <w:jc w:val="both"/>
        <w:rPr>
          <w:rFonts w:ascii="Times New Roman" w:eastAsia="Times New Roman" w:hAnsi="Times New Roman" w:cs="Times New Roman"/>
          <w:color w:val="000000"/>
          <w:sz w:val="28"/>
          <w:szCs w:val="28"/>
          <w:shd w:val="clear" w:color="auto" w:fill="FFFFFF"/>
          <w:lang w:val="kk-KZ" w:eastAsia="en-US"/>
        </w:rPr>
      </w:pPr>
      <w:r w:rsidRPr="00351690">
        <w:rPr>
          <w:rFonts w:ascii="Times New Roman" w:eastAsia="Times New Roman" w:hAnsi="Times New Roman" w:cs="Times New Roman"/>
          <w:color w:val="222222"/>
          <w:sz w:val="28"/>
          <w:szCs w:val="28"/>
          <w:lang w:val="kk-KZ" w:eastAsia="en-US"/>
        </w:rPr>
        <w:t>Мұндай іс-шаралар болашақ мамандықты таңдауға үлкен мотивация берері сөзсіз! Бұл кездесу оқушылардың полиция мамандығына деген қызығушылығын арттырып, құқық қорғау саласының қыр-сырын тереңірек түсінуге септігін тигізді.</w:t>
      </w:r>
    </w:p>
    <w:p w:rsidR="00351690" w:rsidRPr="00351690" w:rsidRDefault="00351690" w:rsidP="00351690">
      <w:pPr>
        <w:spacing w:after="0" w:line="240" w:lineRule="auto"/>
        <w:jc w:val="both"/>
        <w:rPr>
          <w:rFonts w:ascii="Times New Roman" w:eastAsia="Times New Roman" w:hAnsi="Times New Roman" w:cs="Times New Roman"/>
          <w:color w:val="000000"/>
          <w:sz w:val="28"/>
          <w:szCs w:val="28"/>
          <w:shd w:val="clear" w:color="auto" w:fill="FFFFFF"/>
          <w:lang w:val="kk-KZ" w:eastAsia="en-US"/>
        </w:rPr>
      </w:pPr>
      <w:r w:rsidRPr="00351690">
        <w:rPr>
          <w:rFonts w:ascii="Times New Roman" w:eastAsia="Times New Roman" w:hAnsi="Times New Roman" w:cs="Times New Roman"/>
          <w:color w:val="000000"/>
          <w:sz w:val="28"/>
          <w:szCs w:val="28"/>
          <w:shd w:val="clear" w:color="auto" w:fill="FFFFFF"/>
          <w:lang w:val="kk-KZ" w:eastAsia="en-US"/>
        </w:rPr>
        <w:t xml:space="preserve">  Сілтеме: </w:t>
      </w:r>
      <w:r w:rsidRPr="00351690">
        <w:rPr>
          <w:rFonts w:ascii="Times New Roman" w:eastAsia="Times New Roman" w:hAnsi="Times New Roman" w:cs="Times New Roman"/>
          <w:color w:val="222222"/>
          <w:sz w:val="28"/>
          <w:lang w:val="kk-KZ" w:eastAsia="en-US"/>
        </w:rPr>
        <w:t xml:space="preserve"> </w:t>
      </w:r>
      <w:hyperlink r:id="rId9" w:history="1">
        <w:r w:rsidRPr="00351690">
          <w:rPr>
            <w:rFonts w:ascii="Times New Roman" w:eastAsia="Times New Roman" w:hAnsi="Times New Roman" w:cs="Times New Roman"/>
            <w:color w:val="0000FF"/>
            <w:sz w:val="28"/>
            <w:u w:val="single"/>
            <w:lang w:val="kk-KZ" w:eastAsia="en-US"/>
          </w:rPr>
          <w:t>https://www.instagram.com/reel/DQj31GPiH7R/?igsh=bXAyY2Jhbmkwb3Rt</w:t>
        </w:r>
      </w:hyperlink>
    </w:p>
    <w:p w:rsidR="00351690" w:rsidRPr="00351690" w:rsidRDefault="00351690" w:rsidP="00351690">
      <w:pPr>
        <w:spacing w:after="0" w:line="240" w:lineRule="auto"/>
        <w:ind w:firstLine="709"/>
        <w:jc w:val="both"/>
        <w:rPr>
          <w:rFonts w:ascii="Times New Roman" w:eastAsia="Times New Roman" w:hAnsi="Times New Roman" w:cs="Times New Roman"/>
          <w:color w:val="222222"/>
          <w:sz w:val="28"/>
          <w:lang w:val="kk-KZ" w:eastAsia="en-US"/>
        </w:rPr>
      </w:pPr>
      <w:r w:rsidRPr="00351690">
        <w:rPr>
          <w:rFonts w:ascii="Times New Roman" w:eastAsia="Times New Roman" w:hAnsi="Times New Roman" w:cs="Times New Roman"/>
          <w:color w:val="222222"/>
          <w:sz w:val="28"/>
          <w:lang w:val="kk-KZ" w:eastAsia="en-US"/>
        </w:rPr>
        <w:t>Қазан айында «Жас Сарбаз» сыныптары арасындағы  «Үздік Жас Сарбаз – 2025» ұлықтауда 2024-2025 оқу жылында үздік нәтиже көрсеткен оқушыларымыз – Оралова Еркеназ, Болатов Алижан, Ерболат Орынбасар, Худусер Арайлым Қарағанды қаласының білім бөлімінің мадақтамасымен, ҚР ТЖ министрлігі М. Мамыраев атындағы 52859 әскери бөлімінің алғыс хатымен марапатталды.</w:t>
      </w:r>
    </w:p>
    <w:p w:rsidR="00351690" w:rsidRPr="00351690" w:rsidRDefault="00351690" w:rsidP="00351690">
      <w:pPr>
        <w:spacing w:after="0" w:line="240" w:lineRule="auto"/>
        <w:ind w:firstLine="709"/>
        <w:jc w:val="both"/>
        <w:rPr>
          <w:rFonts w:ascii="Times New Roman" w:eastAsia="Times New Roman" w:hAnsi="Times New Roman" w:cs="Times New Roman"/>
          <w:color w:val="222222"/>
          <w:sz w:val="28"/>
          <w:lang w:val="kk-KZ" w:eastAsia="en-US"/>
        </w:rPr>
      </w:pPr>
      <w:r w:rsidRPr="00351690">
        <w:rPr>
          <w:rFonts w:ascii="Times New Roman" w:eastAsia="Times New Roman" w:hAnsi="Times New Roman" w:cs="Times New Roman"/>
          <w:color w:val="222222"/>
          <w:sz w:val="28"/>
          <w:lang w:val="kk-KZ" w:eastAsia="en-US"/>
        </w:rPr>
        <w:t xml:space="preserve">Желтоқсан айында «Жас офицерлер балы- 2025» аясында өткізілген қалалық байқауға қатысты Болатов Алижан менОразғали Зарина қатысқаны үшін сертификатымен, Сейфуллина Жансая мен Қыдырбай Абдулкерім «Кіші буын» тобында жүлделі І орынға және ақшалай сертификатпен марапатталды. </w:t>
      </w:r>
    </w:p>
    <w:p w:rsidR="00351690" w:rsidRPr="00351690" w:rsidRDefault="00351690" w:rsidP="00351690">
      <w:pPr>
        <w:spacing w:after="0" w:line="240" w:lineRule="auto"/>
        <w:ind w:firstLine="709"/>
        <w:jc w:val="both"/>
        <w:rPr>
          <w:rFonts w:ascii="Times New Roman" w:eastAsia="Times New Roman" w:hAnsi="Times New Roman" w:cs="Times New Roman"/>
          <w:color w:val="222222"/>
          <w:sz w:val="28"/>
          <w:lang w:val="kk-KZ" w:eastAsia="en-US"/>
        </w:rPr>
      </w:pPr>
      <w:r w:rsidRPr="00351690">
        <w:rPr>
          <w:rFonts w:ascii="Times New Roman" w:eastAsia="Times New Roman" w:hAnsi="Times New Roman" w:cs="Times New Roman"/>
          <w:color w:val="222222"/>
          <w:sz w:val="28"/>
          <w:lang w:val="kk-KZ" w:eastAsia="en-US"/>
        </w:rPr>
        <w:t>Қараша айында «Жас Сарбаз» сыныптары арасындағы  «Генерал соқпағы» қалалық эстафетасына 8-10 сынып оқушылары қатысып, жүлделі ІІ орынға ие болды.</w:t>
      </w:r>
    </w:p>
    <w:p w:rsidR="00351690" w:rsidRPr="00351690" w:rsidRDefault="00351690" w:rsidP="00351690">
      <w:pPr>
        <w:spacing w:after="0" w:line="240" w:lineRule="auto"/>
        <w:ind w:firstLine="709"/>
        <w:jc w:val="both"/>
        <w:rPr>
          <w:rFonts w:ascii="Times New Roman" w:eastAsia="Times New Roman" w:hAnsi="Times New Roman" w:cs="Times New Roman"/>
          <w:color w:val="222222"/>
          <w:sz w:val="28"/>
          <w:lang w:val="kk-KZ" w:eastAsia="en-US"/>
        </w:rPr>
      </w:pPr>
      <w:r w:rsidRPr="00351690">
        <w:rPr>
          <w:rFonts w:ascii="Times New Roman" w:eastAsia="Times New Roman" w:hAnsi="Times New Roman" w:cs="Times New Roman"/>
          <w:color w:val="222222"/>
          <w:sz w:val="28"/>
          <w:lang w:val="kk-KZ" w:eastAsia="en-US"/>
        </w:rPr>
        <w:t xml:space="preserve">Желтоқсан айының 12 жұлдызында «Сарыарқа дарыны» КММ-нің ұйымдастырумен өткен Қазақстан Республикасының Тәуелсіздігінің 34 жылдығына орай «Жас Сарбаз» сынып оқушыларының арасында ұйымдастырылған «Сарбаз сахнасы» байқауына «Тәуелсіздік толғауы», «Вальс Жас Сарбаз», «Хор», «Сахналық қойылым» номинациялары бойынша қатысып, «Тәуелсіздік толғауы»номинациясы бойынша </w:t>
      </w:r>
      <w:r w:rsidRPr="00351690">
        <w:rPr>
          <w:rFonts w:ascii="Times New Roman" w:eastAsia="Times New Roman" w:hAnsi="Times New Roman" w:cs="Times New Roman"/>
          <w:color w:val="222222"/>
          <w:sz w:val="28"/>
          <w:lang w:val="kk-KZ" w:eastAsia="en-US"/>
        </w:rPr>
        <w:lastRenderedPageBreak/>
        <w:t xml:space="preserve">жүлделі ІІ орынды Оралова Еркеназ, Мұхаметқали Зарина І орынды иеленді. «Вальс Жас Сарбаз» номинациясы бойынша 5 «ә» сынып оқушылары жүлделі І орынға ие болды. </w:t>
      </w:r>
    </w:p>
    <w:p w:rsidR="00351690" w:rsidRPr="00351690" w:rsidRDefault="00351690" w:rsidP="00351690">
      <w:pPr>
        <w:spacing w:after="0" w:line="240" w:lineRule="auto"/>
        <w:ind w:firstLine="709"/>
        <w:jc w:val="both"/>
        <w:rPr>
          <w:rFonts w:ascii="Times New Roman" w:eastAsia="Times New Roman" w:hAnsi="Times New Roman" w:cs="Times New Roman"/>
          <w:color w:val="0C1014"/>
          <w:sz w:val="28"/>
          <w:szCs w:val="28"/>
          <w:lang w:val="kk-KZ" w:eastAsia="en-US"/>
        </w:rPr>
      </w:pPr>
      <w:r w:rsidRPr="00351690">
        <w:rPr>
          <w:rFonts w:ascii="Times New Roman" w:eastAsia="Times New Roman" w:hAnsi="Times New Roman" w:cs="Times New Roman"/>
          <w:color w:val="0C1014"/>
          <w:sz w:val="28"/>
          <w:szCs w:val="28"/>
          <w:shd w:val="clear" w:color="auto" w:fill="FFFFFF"/>
          <w:lang w:val="kk-KZ" w:eastAsia="en-US"/>
        </w:rPr>
        <w:t>14.01.2026 жылы «Ж.Ақбаев атындағы ЖББМ» КММ-нің «Жас Сақшы» сыныбының оқушылары «Құқықтық навигатор» құқықтық сауаттылық апталығының жоспары аясында 1 сынып оқушыларына «Жолда жүру ережелері» туралы түсіндірме жұмыстарын жүргізіп, арнайы жадынамалар таратты.</w:t>
      </w:r>
    </w:p>
    <w:p w:rsidR="00351690" w:rsidRPr="00351690" w:rsidRDefault="00351690" w:rsidP="00351690">
      <w:pPr>
        <w:spacing w:after="0" w:line="240" w:lineRule="auto"/>
        <w:ind w:firstLine="709"/>
        <w:jc w:val="both"/>
        <w:rPr>
          <w:rFonts w:ascii="Times New Roman" w:eastAsia="Times New Roman" w:hAnsi="Times New Roman" w:cs="Times New Roman"/>
          <w:color w:val="0C1014"/>
          <w:sz w:val="28"/>
          <w:szCs w:val="28"/>
          <w:lang w:val="kk-KZ" w:eastAsia="en-US"/>
        </w:rPr>
      </w:pPr>
      <w:r w:rsidRPr="00351690">
        <w:rPr>
          <w:rFonts w:ascii="Times New Roman" w:eastAsia="Times New Roman" w:hAnsi="Times New Roman" w:cs="Times New Roman"/>
          <w:color w:val="0C1014"/>
          <w:sz w:val="28"/>
          <w:szCs w:val="28"/>
          <w:shd w:val="clear" w:color="auto" w:fill="FFFFFF"/>
          <w:lang w:val="kk-KZ" w:eastAsia="en-US"/>
        </w:rPr>
        <w:t>Мақсаты:</w:t>
      </w:r>
      <w:r w:rsidRPr="00351690">
        <w:rPr>
          <w:rFonts w:ascii="Times New Roman" w:eastAsia="Times New Roman" w:hAnsi="Times New Roman" w:cs="Times New Roman"/>
          <w:color w:val="0C1014"/>
          <w:sz w:val="28"/>
          <w:szCs w:val="28"/>
          <w:lang w:val="kk-KZ" w:eastAsia="en-US"/>
        </w:rPr>
        <w:br/>
      </w:r>
      <w:r w:rsidRPr="00351690">
        <w:rPr>
          <w:rFonts w:ascii="Times New Roman" w:eastAsia="Times New Roman" w:hAnsi="Times New Roman" w:cs="Times New Roman"/>
          <w:color w:val="0C1014"/>
          <w:sz w:val="28"/>
          <w:szCs w:val="28"/>
          <w:shd w:val="clear" w:color="auto" w:fill="FFFFFF"/>
          <w:lang w:val="kk-KZ" w:eastAsia="en-US"/>
        </w:rPr>
        <w:t>- Қысқы уақытта жол қауіпсіздігін сақтауға үйрету;</w:t>
      </w:r>
    </w:p>
    <w:p w:rsidR="00351690" w:rsidRPr="00351690" w:rsidRDefault="00351690" w:rsidP="00351690">
      <w:pPr>
        <w:spacing w:after="0" w:line="240" w:lineRule="auto"/>
        <w:jc w:val="both"/>
        <w:rPr>
          <w:rFonts w:ascii="Times New Roman" w:eastAsia="Times New Roman" w:hAnsi="Times New Roman" w:cs="Times New Roman"/>
          <w:color w:val="0C1014"/>
          <w:sz w:val="28"/>
          <w:szCs w:val="28"/>
          <w:lang w:val="kk-KZ" w:eastAsia="en-US"/>
        </w:rPr>
      </w:pPr>
      <w:r w:rsidRPr="00351690">
        <w:rPr>
          <w:rFonts w:ascii="Times New Roman" w:eastAsia="Times New Roman" w:hAnsi="Times New Roman" w:cs="Times New Roman"/>
          <w:color w:val="0C1014"/>
          <w:sz w:val="28"/>
          <w:szCs w:val="28"/>
          <w:lang w:val="kk-KZ" w:eastAsia="en-US"/>
        </w:rPr>
        <w:t xml:space="preserve">- </w:t>
      </w:r>
      <w:r w:rsidRPr="00351690">
        <w:rPr>
          <w:rFonts w:ascii="Times New Roman" w:eastAsia="Times New Roman" w:hAnsi="Times New Roman" w:cs="Times New Roman"/>
          <w:color w:val="0C1014"/>
          <w:sz w:val="28"/>
          <w:szCs w:val="28"/>
          <w:shd w:val="clear" w:color="auto" w:fill="FFFFFF"/>
          <w:lang w:val="kk-KZ" w:eastAsia="en-US"/>
        </w:rPr>
        <w:t>Жол ережелерін еске түсіру;</w:t>
      </w:r>
    </w:p>
    <w:p w:rsidR="00351690" w:rsidRPr="00351690" w:rsidRDefault="00351690" w:rsidP="00351690">
      <w:pPr>
        <w:spacing w:after="0" w:line="240" w:lineRule="auto"/>
        <w:ind w:firstLine="709"/>
        <w:jc w:val="both"/>
        <w:rPr>
          <w:rFonts w:ascii="Times New Roman" w:eastAsia="Times New Roman" w:hAnsi="Times New Roman" w:cs="Times New Roman"/>
          <w:color w:val="0C1014"/>
          <w:sz w:val="28"/>
          <w:szCs w:val="28"/>
          <w:shd w:val="clear" w:color="auto" w:fill="FFFFFF"/>
          <w:lang w:val="kk-KZ" w:eastAsia="en-US"/>
        </w:rPr>
      </w:pPr>
      <w:r w:rsidRPr="00351690">
        <w:rPr>
          <w:rFonts w:ascii="Times New Roman" w:eastAsia="Times New Roman" w:hAnsi="Times New Roman" w:cs="Times New Roman"/>
          <w:color w:val="0C1014"/>
          <w:sz w:val="28"/>
          <w:szCs w:val="28"/>
          <w:shd w:val="clear" w:color="auto" w:fill="FFFFFF"/>
          <w:lang w:val="kk-KZ" w:eastAsia="en-US"/>
        </w:rPr>
        <w:t xml:space="preserve">Сілтеме: </w:t>
      </w:r>
      <w:hyperlink r:id="rId10" w:history="1">
        <w:r w:rsidRPr="00351690">
          <w:rPr>
            <w:rFonts w:ascii="Times New Roman" w:eastAsia="Times New Roman" w:hAnsi="Times New Roman" w:cs="Times New Roman"/>
            <w:color w:val="0000FF"/>
            <w:sz w:val="28"/>
            <w:u w:val="single"/>
            <w:lang w:val="kk-KZ" w:eastAsia="en-US"/>
          </w:rPr>
          <w:t>https://www.instagram.com/p/DTe7hjRjOtU/</w:t>
        </w:r>
      </w:hyperlink>
    </w:p>
    <w:p w:rsidR="00351690" w:rsidRPr="00351690" w:rsidRDefault="00351690" w:rsidP="00351690">
      <w:pPr>
        <w:spacing w:after="0" w:line="240" w:lineRule="auto"/>
        <w:ind w:firstLine="709"/>
        <w:jc w:val="both"/>
        <w:rPr>
          <w:rFonts w:ascii="Times New Roman" w:eastAsia="Times New Roman" w:hAnsi="Times New Roman" w:cs="Times New Roman"/>
          <w:color w:val="0C1014"/>
          <w:sz w:val="28"/>
          <w:szCs w:val="28"/>
          <w:lang w:val="kk-KZ" w:eastAsia="en-US"/>
        </w:rPr>
      </w:pPr>
      <w:r w:rsidRPr="00351690">
        <w:rPr>
          <w:rFonts w:ascii="Times New Roman" w:eastAsia="Times New Roman" w:hAnsi="Times New Roman" w:cs="Times New Roman"/>
          <w:color w:val="0C1014"/>
          <w:sz w:val="28"/>
          <w:szCs w:val="28"/>
          <w:shd w:val="clear" w:color="auto" w:fill="FFFFFF"/>
          <w:lang w:val="kk-KZ" w:eastAsia="en-US"/>
        </w:rPr>
        <w:t>12.01.26ж. күні "Құқықтық навигатор" құқықтық сауаттылық апталығы жоспарына сәйкес 5 «Ә», 8 «Ә», 9 «А», 10 «Ә» сыныптарында «Бейбіт күннің батыры -Мадияр Қайсаров» туралы ерлік сабағы өтті.</w:t>
      </w:r>
    </w:p>
    <w:p w:rsidR="00351690" w:rsidRPr="00351690" w:rsidRDefault="00351690" w:rsidP="00351690">
      <w:pPr>
        <w:spacing w:after="0" w:line="240" w:lineRule="auto"/>
        <w:jc w:val="both"/>
        <w:rPr>
          <w:rFonts w:ascii="Times New Roman" w:eastAsia="Times New Roman" w:hAnsi="Times New Roman" w:cs="Times New Roman"/>
          <w:color w:val="0C1014"/>
          <w:sz w:val="28"/>
          <w:szCs w:val="28"/>
          <w:shd w:val="clear" w:color="auto" w:fill="FFFFFF"/>
          <w:lang w:val="kk-KZ" w:eastAsia="en-US"/>
        </w:rPr>
      </w:pPr>
      <w:r w:rsidRPr="00351690">
        <w:rPr>
          <w:rFonts w:ascii="Times New Roman" w:eastAsia="Times New Roman" w:hAnsi="Times New Roman" w:cs="Times New Roman"/>
          <w:color w:val="0C1014"/>
          <w:sz w:val="28"/>
          <w:szCs w:val="28"/>
          <w:shd w:val="clear" w:color="auto" w:fill="FFFFFF"/>
          <w:lang w:val="kk-KZ" w:eastAsia="en-US"/>
        </w:rPr>
        <w:t xml:space="preserve">Мақсаты: </w:t>
      </w:r>
    </w:p>
    <w:p w:rsidR="00351690" w:rsidRPr="00351690" w:rsidRDefault="00351690" w:rsidP="001D301B">
      <w:pPr>
        <w:numPr>
          <w:ilvl w:val="0"/>
          <w:numId w:val="18"/>
        </w:numPr>
        <w:spacing w:after="0" w:line="240" w:lineRule="auto"/>
        <w:ind w:left="0" w:firstLine="0"/>
        <w:contextualSpacing/>
        <w:jc w:val="both"/>
        <w:rPr>
          <w:rFonts w:ascii="Times New Roman" w:eastAsia="Times New Roman" w:hAnsi="Times New Roman" w:cs="Times New Roman"/>
          <w:color w:val="0C1014"/>
          <w:sz w:val="28"/>
          <w:szCs w:val="28"/>
          <w:shd w:val="clear" w:color="auto" w:fill="FFFFFF"/>
          <w:lang w:val="kk-KZ" w:eastAsia="en-US"/>
        </w:rPr>
      </w:pPr>
      <w:r w:rsidRPr="00351690">
        <w:rPr>
          <w:rFonts w:ascii="Times New Roman" w:eastAsia="Times New Roman" w:hAnsi="Times New Roman" w:cs="Times New Roman"/>
          <w:color w:val="0C1014"/>
          <w:sz w:val="28"/>
          <w:szCs w:val="28"/>
          <w:shd w:val="clear" w:color="auto" w:fill="FFFFFF"/>
          <w:lang w:val="kk-KZ" w:eastAsia="en-US"/>
        </w:rPr>
        <w:t>Оқушыларды бейбіт күннің батыры М.Қайсаровтың ерлік жолымен таныстыра отырып, азаматтық жауапкершілік, батылдық, отансүйгіштік және адам өмірінің құндылығын түсіндіру, төтенше жағдай кезінде дұрыс әрекет етуге тәрбиелеу;</w:t>
      </w:r>
    </w:p>
    <w:p w:rsidR="00351690" w:rsidRPr="00351690" w:rsidRDefault="00351690" w:rsidP="001D301B">
      <w:pPr>
        <w:numPr>
          <w:ilvl w:val="0"/>
          <w:numId w:val="18"/>
        </w:numPr>
        <w:spacing w:after="0" w:line="240" w:lineRule="auto"/>
        <w:ind w:left="0" w:firstLine="0"/>
        <w:contextualSpacing/>
        <w:jc w:val="both"/>
        <w:rPr>
          <w:rFonts w:ascii="Times New Roman" w:eastAsia="Times New Roman" w:hAnsi="Times New Roman" w:cs="Times New Roman"/>
          <w:color w:val="0C1014"/>
          <w:sz w:val="28"/>
          <w:szCs w:val="28"/>
          <w:shd w:val="clear" w:color="auto" w:fill="FFFFFF"/>
          <w:lang w:val="kk-KZ" w:eastAsia="en-US"/>
        </w:rPr>
      </w:pPr>
      <w:r w:rsidRPr="00351690">
        <w:rPr>
          <w:rFonts w:ascii="Times New Roman" w:eastAsia="Times New Roman" w:hAnsi="Times New Roman" w:cs="Times New Roman"/>
          <w:color w:val="0C1014"/>
          <w:sz w:val="28"/>
          <w:szCs w:val="28"/>
          <w:shd w:val="clear" w:color="auto" w:fill="FFFFFF"/>
          <w:lang w:val="kk-KZ" w:eastAsia="en-US"/>
        </w:rPr>
        <w:t>Оқушылардың бойында ерлікке құрмет,жанқиярлыққа тағзым,елге қызмет етуге деген жауапкершілік және адамгершілік қасиеттерді қалыптастыру;</w:t>
      </w:r>
    </w:p>
    <w:p w:rsidR="00351690" w:rsidRPr="00351690" w:rsidRDefault="00351690" w:rsidP="00351690">
      <w:pPr>
        <w:spacing w:after="0" w:line="240" w:lineRule="auto"/>
        <w:ind w:firstLine="680"/>
        <w:contextualSpacing/>
        <w:jc w:val="both"/>
        <w:rPr>
          <w:rFonts w:ascii="Times New Roman" w:eastAsia="Times New Roman" w:hAnsi="Times New Roman" w:cs="Times New Roman"/>
          <w:color w:val="0C1014"/>
          <w:sz w:val="28"/>
          <w:szCs w:val="28"/>
          <w:shd w:val="clear" w:color="auto" w:fill="FFFFFF"/>
          <w:lang w:val="kk-KZ" w:eastAsia="en-US"/>
        </w:rPr>
      </w:pPr>
      <w:r w:rsidRPr="0031471A">
        <w:rPr>
          <w:rFonts w:ascii="Times New Roman" w:eastAsia="Times New Roman" w:hAnsi="Times New Roman" w:cs="Times New Roman"/>
          <w:color w:val="222222"/>
          <w:sz w:val="28"/>
          <w:szCs w:val="28"/>
          <w:lang w:val="kk-KZ" w:eastAsia="en-US"/>
        </w:rPr>
        <w:t>19.01.2026 жылы Қарағанды қаласының білім бөлімінің қолдауымен</w:t>
      </w:r>
      <w:r w:rsidRPr="00351690">
        <w:rPr>
          <w:rFonts w:ascii="Times New Roman" w:eastAsia="Times New Roman" w:hAnsi="Times New Roman" w:cs="Times New Roman"/>
          <w:b/>
          <w:color w:val="222222"/>
          <w:sz w:val="28"/>
          <w:szCs w:val="28"/>
          <w:lang w:val="kk-KZ" w:eastAsia="en-US"/>
        </w:rPr>
        <w:t xml:space="preserve"> </w:t>
      </w:r>
      <w:r w:rsidRPr="00351690">
        <w:rPr>
          <w:rFonts w:ascii="Times New Roman" w:eastAsia="Times New Roman" w:hAnsi="Times New Roman" w:cs="Times New Roman"/>
          <w:color w:val="0C1014"/>
          <w:sz w:val="28"/>
          <w:szCs w:val="28"/>
          <w:shd w:val="clear" w:color="auto" w:fill="FFFFFF"/>
          <w:lang w:val="kk-KZ" w:eastAsia="en-US"/>
        </w:rPr>
        <w:t xml:space="preserve">«Ж.Ақбаев атындағы ЖББМ» КММ-нің ұйымдастырумен </w:t>
      </w:r>
      <w:r w:rsidRPr="00351690">
        <w:rPr>
          <w:rFonts w:ascii="Times New Roman" w:eastAsia="Times New Roman" w:hAnsi="Times New Roman" w:cs="Times New Roman"/>
          <w:color w:val="000000"/>
          <w:sz w:val="28"/>
          <w:szCs w:val="28"/>
          <w:shd w:val="clear" w:color="auto" w:fill="FFFFFF"/>
          <w:lang w:val="kk-KZ" w:eastAsia="en-US"/>
        </w:rPr>
        <w:t>аңа Майқұдық мәдениет үйінде «Заң және тәртіп» жобасы аясында ұйымдастырылған «Заң және мен: Case-Times» атты профилактикалық алдын алу бағдарламасы өтті.</w:t>
      </w:r>
    </w:p>
    <w:p w:rsidR="00351690" w:rsidRPr="00351690" w:rsidRDefault="00351690" w:rsidP="00351690">
      <w:pPr>
        <w:tabs>
          <w:tab w:val="left" w:pos="5254"/>
        </w:tabs>
        <w:spacing w:after="0" w:line="240" w:lineRule="auto"/>
        <w:ind w:firstLine="680"/>
        <w:jc w:val="both"/>
        <w:rPr>
          <w:rFonts w:ascii="Times New Roman" w:eastAsia="Times New Roman" w:hAnsi="Times New Roman" w:cs="Times New Roman"/>
          <w:color w:val="000000"/>
          <w:sz w:val="28"/>
          <w:szCs w:val="28"/>
          <w:lang w:val="kk-KZ" w:eastAsia="en-US"/>
        </w:rPr>
      </w:pPr>
      <w:r w:rsidRPr="00351690">
        <w:rPr>
          <w:rFonts w:ascii="Times New Roman" w:eastAsia="Times New Roman" w:hAnsi="Times New Roman" w:cs="Times New Roman"/>
          <w:color w:val="000000"/>
          <w:sz w:val="28"/>
          <w:szCs w:val="28"/>
          <w:shd w:val="clear" w:color="auto" w:fill="FFFFFF"/>
          <w:lang w:val="kk-KZ" w:eastAsia="en-US"/>
        </w:rPr>
        <w:t>Іс-шараның негізгі мақсаты – жастардың құқықтық сауаттылығын арттыру, заң мен тәртіпке деген жауапкершілікті қалыптастыру. Бағдарламаға әр мектептен құралған командалар қатысып, өзара білімдері мен тапқырлықтарын сынға салды.</w:t>
      </w:r>
    </w:p>
    <w:p w:rsidR="00351690" w:rsidRPr="00351690" w:rsidRDefault="00351690" w:rsidP="00351690">
      <w:pPr>
        <w:tabs>
          <w:tab w:val="left" w:pos="5254"/>
        </w:tabs>
        <w:spacing w:after="0" w:line="240" w:lineRule="auto"/>
        <w:ind w:firstLine="680"/>
        <w:jc w:val="both"/>
        <w:rPr>
          <w:rFonts w:ascii="Times New Roman" w:eastAsia="Times New Roman" w:hAnsi="Times New Roman" w:cs="Times New Roman"/>
          <w:color w:val="000000"/>
          <w:sz w:val="28"/>
          <w:szCs w:val="28"/>
          <w:lang w:val="kk-KZ" w:eastAsia="en-US"/>
        </w:rPr>
      </w:pPr>
      <w:r w:rsidRPr="00351690">
        <w:rPr>
          <w:rFonts w:ascii="Times New Roman" w:eastAsia="Times New Roman" w:hAnsi="Times New Roman" w:cs="Times New Roman"/>
          <w:color w:val="000000"/>
          <w:sz w:val="28"/>
          <w:szCs w:val="28"/>
          <w:shd w:val="clear" w:color="auto" w:fill="FFFFFF"/>
          <w:lang w:val="kk-KZ" w:eastAsia="en-US"/>
        </w:rPr>
        <w:t>Интеллектуалды сайыс 3 турдан тұрды. Әр турда қатысушылар заңға байланысты ситуациялық кейстерді талдап, сұрақтарға жауап беріп, өз ой-пікірлерін еркін жеткізді.</w:t>
      </w:r>
    </w:p>
    <w:p w:rsidR="00351690" w:rsidRPr="00351690" w:rsidRDefault="00351690" w:rsidP="00351690">
      <w:pPr>
        <w:tabs>
          <w:tab w:val="left" w:pos="5254"/>
        </w:tabs>
        <w:spacing w:after="0" w:line="240" w:lineRule="auto"/>
        <w:ind w:firstLine="680"/>
        <w:jc w:val="both"/>
        <w:rPr>
          <w:rFonts w:ascii="Times New Roman" w:eastAsia="Times New Roman" w:hAnsi="Times New Roman" w:cs="Times New Roman"/>
          <w:color w:val="000000"/>
          <w:sz w:val="28"/>
          <w:szCs w:val="28"/>
          <w:shd w:val="clear" w:color="auto" w:fill="FFFFFF"/>
          <w:lang w:val="kk-KZ" w:eastAsia="en-US"/>
        </w:rPr>
      </w:pPr>
      <w:r w:rsidRPr="00351690">
        <w:rPr>
          <w:rFonts w:ascii="Times New Roman" w:eastAsia="Times New Roman" w:hAnsi="Times New Roman" w:cs="Times New Roman"/>
          <w:color w:val="000000"/>
          <w:sz w:val="28"/>
          <w:szCs w:val="28"/>
          <w:shd w:val="clear" w:color="auto" w:fill="FFFFFF"/>
          <w:lang w:val="kk-KZ" w:eastAsia="en-US"/>
        </w:rPr>
        <w:t>Сайыс соңында әділқазылар алқасы командалардың белсенділігі мен біліктілігін бағалап, үздік командаларды марапаттады. Іс-шара қатысушыларға заң талаптарын терең түсінуге және құқықтық мәдениетті нығайтуға үлкен мүмкіндік берді.</w:t>
      </w:r>
    </w:p>
    <w:p w:rsidR="00351690" w:rsidRPr="00351690" w:rsidRDefault="00351690" w:rsidP="00351690">
      <w:pPr>
        <w:tabs>
          <w:tab w:val="left" w:pos="5254"/>
        </w:tabs>
        <w:spacing w:after="0" w:line="240" w:lineRule="auto"/>
        <w:ind w:firstLine="680"/>
        <w:jc w:val="both"/>
        <w:rPr>
          <w:rFonts w:ascii="Times New Roman" w:eastAsia="Times New Roman" w:hAnsi="Times New Roman" w:cs="Times New Roman"/>
          <w:color w:val="000000"/>
          <w:sz w:val="28"/>
          <w:szCs w:val="28"/>
          <w:shd w:val="clear" w:color="auto" w:fill="FFFFFF"/>
          <w:lang w:val="kk-KZ" w:eastAsia="en-US"/>
        </w:rPr>
      </w:pPr>
      <w:r w:rsidRPr="00351690">
        <w:rPr>
          <w:rFonts w:ascii="Times New Roman" w:eastAsia="Times New Roman" w:hAnsi="Times New Roman" w:cs="Times New Roman"/>
          <w:color w:val="000000"/>
          <w:sz w:val="28"/>
          <w:szCs w:val="28"/>
          <w:shd w:val="clear" w:color="auto" w:fill="FFFFFF"/>
          <w:lang w:val="kk-KZ" w:eastAsia="en-US"/>
        </w:rPr>
        <w:t xml:space="preserve">Аталмыш іс-шараға «Жақып Ақбаев атындағы ЖББМ» КММ, «Жұмабек Ташенов атындағы ЖББМ» КММ, «№61 ЖББМ» КММ, «№65 ЖББМ» КММ, «№14 мектеп-гимназиясы» КММ-нің 10 сынып оқушылары қатысты. </w:t>
      </w:r>
    </w:p>
    <w:p w:rsidR="00351690" w:rsidRPr="00351690" w:rsidRDefault="00351690" w:rsidP="00351690">
      <w:pPr>
        <w:tabs>
          <w:tab w:val="left" w:pos="5254"/>
        </w:tabs>
        <w:spacing w:after="0" w:line="240" w:lineRule="auto"/>
        <w:ind w:firstLine="680"/>
        <w:jc w:val="both"/>
        <w:rPr>
          <w:rFonts w:ascii="Times New Roman" w:eastAsia="Times New Roman" w:hAnsi="Times New Roman" w:cs="Times New Roman"/>
          <w:color w:val="000000"/>
          <w:sz w:val="28"/>
          <w:szCs w:val="28"/>
          <w:shd w:val="clear" w:color="auto" w:fill="FFFFFF"/>
          <w:lang w:val="kk-KZ" w:eastAsia="en-US"/>
        </w:rPr>
      </w:pPr>
      <w:r w:rsidRPr="00351690">
        <w:rPr>
          <w:rFonts w:ascii="Times New Roman" w:eastAsia="Times New Roman" w:hAnsi="Times New Roman" w:cs="Times New Roman"/>
          <w:b/>
          <w:color w:val="000000"/>
          <w:sz w:val="28"/>
          <w:szCs w:val="28"/>
          <w:shd w:val="clear" w:color="auto" w:fill="FFFFFF"/>
          <w:lang w:val="kk-KZ" w:eastAsia="en-US"/>
        </w:rPr>
        <w:t>І орын -</w:t>
      </w:r>
      <w:r w:rsidRPr="00351690">
        <w:rPr>
          <w:rFonts w:ascii="Times New Roman" w:eastAsia="Times New Roman" w:hAnsi="Times New Roman" w:cs="Times New Roman"/>
          <w:color w:val="000000"/>
          <w:sz w:val="28"/>
          <w:szCs w:val="28"/>
          <w:shd w:val="clear" w:color="auto" w:fill="FFFFFF"/>
          <w:lang w:val="kk-KZ" w:eastAsia="en-US"/>
        </w:rPr>
        <w:t xml:space="preserve"> «Жақып Ақбаев атындағы ЖББМ» КММ</w:t>
      </w:r>
    </w:p>
    <w:p w:rsidR="00351690" w:rsidRPr="00351690" w:rsidRDefault="00351690" w:rsidP="00351690">
      <w:pPr>
        <w:tabs>
          <w:tab w:val="left" w:pos="5254"/>
        </w:tabs>
        <w:spacing w:after="0" w:line="240" w:lineRule="auto"/>
        <w:ind w:firstLine="680"/>
        <w:jc w:val="both"/>
        <w:rPr>
          <w:rFonts w:ascii="Times New Roman" w:eastAsia="Times New Roman" w:hAnsi="Times New Roman" w:cs="Times New Roman"/>
          <w:b/>
          <w:color w:val="000000"/>
          <w:sz w:val="28"/>
          <w:szCs w:val="28"/>
          <w:shd w:val="clear" w:color="auto" w:fill="FFFFFF"/>
          <w:lang w:val="kk-KZ" w:eastAsia="en-US"/>
        </w:rPr>
      </w:pPr>
      <w:r w:rsidRPr="00351690">
        <w:rPr>
          <w:rFonts w:ascii="Times New Roman" w:eastAsia="Times New Roman" w:hAnsi="Times New Roman" w:cs="Times New Roman"/>
          <w:b/>
          <w:color w:val="000000"/>
          <w:sz w:val="28"/>
          <w:szCs w:val="28"/>
          <w:shd w:val="clear" w:color="auto" w:fill="FFFFFF"/>
          <w:lang w:val="kk-KZ" w:eastAsia="en-US"/>
        </w:rPr>
        <w:t xml:space="preserve">ІІ орын - </w:t>
      </w:r>
      <w:r w:rsidRPr="00351690">
        <w:rPr>
          <w:rFonts w:ascii="Times New Roman" w:eastAsia="Times New Roman" w:hAnsi="Times New Roman" w:cs="Times New Roman"/>
          <w:color w:val="000000"/>
          <w:sz w:val="28"/>
          <w:szCs w:val="28"/>
          <w:shd w:val="clear" w:color="auto" w:fill="FFFFFF"/>
          <w:lang w:val="kk-KZ" w:eastAsia="en-US"/>
        </w:rPr>
        <w:t>«Жұмабек Ташенов атындағы ЖББМ» КММ</w:t>
      </w:r>
    </w:p>
    <w:p w:rsidR="00351690" w:rsidRPr="00351690" w:rsidRDefault="00351690" w:rsidP="00351690">
      <w:pPr>
        <w:tabs>
          <w:tab w:val="left" w:pos="5254"/>
        </w:tabs>
        <w:spacing w:after="0" w:line="240" w:lineRule="auto"/>
        <w:ind w:firstLine="680"/>
        <w:jc w:val="both"/>
        <w:rPr>
          <w:rFonts w:ascii="Times New Roman" w:eastAsia="Times New Roman" w:hAnsi="Times New Roman" w:cs="Times New Roman"/>
          <w:color w:val="000000"/>
          <w:sz w:val="28"/>
          <w:szCs w:val="28"/>
          <w:shd w:val="clear" w:color="auto" w:fill="FFFFFF"/>
          <w:lang w:val="kk-KZ" w:eastAsia="en-US"/>
        </w:rPr>
      </w:pPr>
      <w:r w:rsidRPr="00351690">
        <w:rPr>
          <w:rFonts w:ascii="Times New Roman" w:eastAsia="Times New Roman" w:hAnsi="Times New Roman" w:cs="Times New Roman"/>
          <w:b/>
          <w:color w:val="000000"/>
          <w:sz w:val="28"/>
          <w:szCs w:val="28"/>
          <w:shd w:val="clear" w:color="auto" w:fill="FFFFFF"/>
          <w:lang w:val="kk-KZ" w:eastAsia="en-US"/>
        </w:rPr>
        <w:lastRenderedPageBreak/>
        <w:t xml:space="preserve">ІІІ орын - </w:t>
      </w:r>
      <w:r w:rsidRPr="00351690">
        <w:rPr>
          <w:rFonts w:ascii="Times New Roman" w:eastAsia="Times New Roman" w:hAnsi="Times New Roman" w:cs="Times New Roman"/>
          <w:color w:val="000000"/>
          <w:sz w:val="28"/>
          <w:szCs w:val="28"/>
          <w:shd w:val="clear" w:color="auto" w:fill="FFFFFF"/>
          <w:lang w:val="kk-KZ" w:eastAsia="en-US"/>
        </w:rPr>
        <w:t>«№65 ЖББМ» КММ</w:t>
      </w:r>
    </w:p>
    <w:p w:rsidR="00351690" w:rsidRPr="00351690" w:rsidRDefault="00351690" w:rsidP="00351690">
      <w:pPr>
        <w:tabs>
          <w:tab w:val="left" w:pos="5254"/>
        </w:tabs>
        <w:spacing w:after="0" w:line="240" w:lineRule="auto"/>
        <w:jc w:val="both"/>
        <w:rPr>
          <w:rFonts w:ascii="Times New Roman" w:eastAsia="Times New Roman" w:hAnsi="Times New Roman" w:cs="Times New Roman"/>
          <w:color w:val="000000"/>
          <w:sz w:val="28"/>
          <w:szCs w:val="28"/>
          <w:lang w:val="kk-KZ" w:eastAsia="en-US"/>
        </w:rPr>
      </w:pPr>
      <w:r w:rsidRPr="00351690">
        <w:rPr>
          <w:rFonts w:ascii="Times New Roman" w:eastAsia="Times New Roman" w:hAnsi="Times New Roman" w:cs="Times New Roman"/>
          <w:color w:val="000000"/>
          <w:sz w:val="28"/>
          <w:szCs w:val="28"/>
          <w:shd w:val="clear" w:color="auto" w:fill="FFFFFF"/>
          <w:lang w:val="kk-KZ" w:eastAsia="en-US"/>
        </w:rPr>
        <w:t xml:space="preserve">Сілтеме: </w:t>
      </w:r>
      <w:hyperlink r:id="rId11" w:history="1">
        <w:r w:rsidRPr="00351690">
          <w:rPr>
            <w:rFonts w:ascii="Times New Roman" w:eastAsia="Times New Roman" w:hAnsi="Times New Roman" w:cs="Times New Roman"/>
            <w:color w:val="0000FF"/>
            <w:sz w:val="28"/>
            <w:u w:val="single"/>
            <w:lang w:val="kk-KZ" w:eastAsia="en-US"/>
          </w:rPr>
          <w:t>https://www.instagram.com/reel/DTsZ_PiDEjb/?igsh=Y3R5a2JhM2c5cWZ3</w:t>
        </w:r>
      </w:hyperlink>
    </w:p>
    <w:p w:rsidR="00351690" w:rsidRPr="00351690" w:rsidRDefault="00351690" w:rsidP="00351690">
      <w:pPr>
        <w:spacing w:after="0" w:line="240" w:lineRule="auto"/>
        <w:ind w:firstLine="709"/>
        <w:jc w:val="both"/>
        <w:rPr>
          <w:rFonts w:ascii="Times New Roman" w:eastAsia="Times New Roman" w:hAnsi="Times New Roman" w:cs="Times New Roman"/>
          <w:color w:val="0C1014"/>
          <w:sz w:val="28"/>
          <w:szCs w:val="28"/>
          <w:shd w:val="clear" w:color="auto" w:fill="FFFFFF"/>
          <w:lang w:val="kk-KZ" w:eastAsia="en-US"/>
        </w:rPr>
      </w:pPr>
      <w:r w:rsidRPr="00351690">
        <w:rPr>
          <w:rFonts w:ascii="Times New Roman" w:eastAsia="Times New Roman" w:hAnsi="Times New Roman" w:cs="Times New Roman"/>
          <w:color w:val="0C1014"/>
          <w:sz w:val="28"/>
          <w:szCs w:val="28"/>
          <w:shd w:val="clear" w:color="auto" w:fill="FFFFFF"/>
          <w:lang w:val="kk-KZ" w:eastAsia="en-US"/>
        </w:rPr>
        <w:t>«</w:t>
      </w:r>
      <w:r w:rsidRPr="0031471A">
        <w:rPr>
          <w:rFonts w:ascii="Times New Roman" w:eastAsia="Times New Roman" w:hAnsi="Times New Roman" w:cs="Times New Roman"/>
          <w:color w:val="0C1014"/>
          <w:sz w:val="28"/>
          <w:szCs w:val="28"/>
          <w:shd w:val="clear" w:color="auto" w:fill="FFFFFF"/>
          <w:lang w:val="kk-KZ" w:eastAsia="en-US"/>
        </w:rPr>
        <w:t>Жас Сақшы» сынып оқушыларының ата-аналары арасындағы «Бір отбасы- бір команда» отбасылық сайысы өтті</w:t>
      </w:r>
      <w:r w:rsidRPr="00351690">
        <w:rPr>
          <w:rFonts w:ascii="Times New Roman" w:eastAsia="Times New Roman" w:hAnsi="Times New Roman" w:cs="Times New Roman"/>
          <w:b/>
          <w:color w:val="0C1014"/>
          <w:sz w:val="28"/>
          <w:szCs w:val="28"/>
          <w:shd w:val="clear" w:color="auto" w:fill="FFFFFF"/>
          <w:lang w:val="kk-KZ" w:eastAsia="en-US"/>
        </w:rPr>
        <w:t>.</w:t>
      </w:r>
    </w:p>
    <w:p w:rsidR="00351690" w:rsidRPr="00351690" w:rsidRDefault="00351690" w:rsidP="00351690">
      <w:pPr>
        <w:spacing w:after="0" w:line="240" w:lineRule="auto"/>
        <w:ind w:firstLine="709"/>
        <w:jc w:val="both"/>
        <w:rPr>
          <w:rFonts w:ascii="Times New Roman" w:eastAsia="Times New Roman" w:hAnsi="Times New Roman" w:cs="Times New Roman"/>
          <w:color w:val="0C1014"/>
          <w:sz w:val="28"/>
          <w:szCs w:val="28"/>
          <w:shd w:val="clear" w:color="auto" w:fill="FFFFFF"/>
          <w:lang w:val="kk-KZ" w:eastAsia="en-US"/>
        </w:rPr>
      </w:pPr>
      <w:r w:rsidRPr="00351690">
        <w:rPr>
          <w:rFonts w:ascii="Times New Roman" w:eastAsia="Times New Roman" w:hAnsi="Times New Roman" w:cs="Times New Roman"/>
          <w:color w:val="0C1014"/>
          <w:sz w:val="28"/>
          <w:szCs w:val="28"/>
          <w:shd w:val="clear" w:color="auto" w:fill="FFFFFF"/>
          <w:lang w:val="kk-KZ" w:eastAsia="en-US"/>
        </w:rPr>
        <w:t>«1 отбасы – бір команда» іс-шарасының мақсаты:</w:t>
      </w:r>
      <w:r w:rsidRPr="00351690">
        <w:rPr>
          <w:rFonts w:ascii="Times New Roman" w:eastAsia="Times New Roman" w:hAnsi="Times New Roman" w:cs="Times New Roman"/>
          <w:color w:val="0C1014"/>
          <w:sz w:val="28"/>
          <w:szCs w:val="28"/>
          <w:lang w:val="kk-KZ" w:eastAsia="en-US"/>
        </w:rPr>
        <w:br/>
      </w:r>
      <w:r w:rsidRPr="00351690">
        <w:rPr>
          <w:rFonts w:ascii="Times New Roman" w:eastAsia="Times New Roman" w:hAnsi="Times New Roman" w:cs="Times New Roman"/>
          <w:color w:val="0C1014"/>
          <w:sz w:val="28"/>
          <w:szCs w:val="28"/>
          <w:shd w:val="clear" w:color="auto" w:fill="FFFFFF"/>
          <w:lang w:val="kk-KZ" w:eastAsia="en-US"/>
        </w:rPr>
        <w:t>– Отбасы мүшелері арасындағы бірлік пен ынтымақтастықты нығайту</w:t>
      </w:r>
      <w:r w:rsidRPr="00351690">
        <w:rPr>
          <w:rFonts w:ascii="Times New Roman" w:eastAsia="Times New Roman" w:hAnsi="Times New Roman" w:cs="Times New Roman"/>
          <w:color w:val="0C1014"/>
          <w:sz w:val="28"/>
          <w:szCs w:val="28"/>
          <w:lang w:val="kk-KZ" w:eastAsia="en-US"/>
        </w:rPr>
        <w:br/>
      </w:r>
      <w:r w:rsidRPr="00351690">
        <w:rPr>
          <w:rFonts w:ascii="Times New Roman" w:eastAsia="Times New Roman" w:hAnsi="Times New Roman" w:cs="Times New Roman"/>
          <w:color w:val="0C1014"/>
          <w:sz w:val="28"/>
          <w:szCs w:val="28"/>
          <w:shd w:val="clear" w:color="auto" w:fill="FFFFFF"/>
          <w:lang w:val="kk-KZ" w:eastAsia="en-US"/>
        </w:rPr>
        <w:t>– Ата-ана мен баланың өзара түсіністігін, сенімін арттыру</w:t>
      </w:r>
      <w:r w:rsidRPr="00351690">
        <w:rPr>
          <w:rFonts w:ascii="Times New Roman" w:eastAsia="Times New Roman" w:hAnsi="Times New Roman" w:cs="Times New Roman"/>
          <w:color w:val="0C1014"/>
          <w:sz w:val="28"/>
          <w:szCs w:val="28"/>
          <w:lang w:val="kk-KZ" w:eastAsia="en-US"/>
        </w:rPr>
        <w:br/>
      </w:r>
      <w:r w:rsidRPr="00351690">
        <w:rPr>
          <w:rFonts w:ascii="Times New Roman" w:eastAsia="Times New Roman" w:hAnsi="Times New Roman" w:cs="Times New Roman"/>
          <w:color w:val="0C1014"/>
          <w:sz w:val="28"/>
          <w:szCs w:val="28"/>
          <w:shd w:val="clear" w:color="auto" w:fill="FFFFFF"/>
          <w:lang w:val="kk-KZ" w:eastAsia="en-US"/>
        </w:rPr>
        <w:t>– Отбасылық құндылықтарды насихаттау, ортақ жауапкершілік сезімін қалыптастыру</w:t>
      </w:r>
      <w:r w:rsidRPr="00351690">
        <w:rPr>
          <w:rFonts w:ascii="Times New Roman" w:eastAsia="Times New Roman" w:hAnsi="Times New Roman" w:cs="Times New Roman"/>
          <w:color w:val="0C1014"/>
          <w:sz w:val="28"/>
          <w:szCs w:val="28"/>
          <w:lang w:val="kk-KZ" w:eastAsia="en-US"/>
        </w:rPr>
        <w:br/>
      </w:r>
      <w:r w:rsidRPr="00351690">
        <w:rPr>
          <w:rFonts w:ascii="Times New Roman" w:eastAsia="Times New Roman" w:hAnsi="Times New Roman" w:cs="Times New Roman"/>
          <w:color w:val="0C1014"/>
          <w:sz w:val="28"/>
          <w:szCs w:val="28"/>
          <w:shd w:val="clear" w:color="auto" w:fill="FFFFFF"/>
          <w:lang w:val="kk-KZ" w:eastAsia="en-US"/>
        </w:rPr>
        <w:t>– Бірлескен әрекет арқылы ұйымшылдыққа, қолдауға үйрету</w:t>
      </w:r>
      <w:r w:rsidRPr="00351690">
        <w:rPr>
          <w:rFonts w:ascii="Times New Roman" w:eastAsia="Times New Roman" w:hAnsi="Times New Roman" w:cs="Times New Roman"/>
          <w:color w:val="0C1014"/>
          <w:sz w:val="28"/>
          <w:szCs w:val="28"/>
          <w:lang w:val="kk-KZ" w:eastAsia="en-US"/>
        </w:rPr>
        <w:br/>
      </w:r>
      <w:r w:rsidRPr="00351690">
        <w:rPr>
          <w:rFonts w:ascii="Times New Roman" w:eastAsia="Times New Roman" w:hAnsi="Times New Roman" w:cs="Times New Roman"/>
          <w:color w:val="0C1014"/>
          <w:sz w:val="28"/>
          <w:szCs w:val="28"/>
          <w:shd w:val="clear" w:color="auto" w:fill="FFFFFF"/>
          <w:lang w:val="kk-KZ" w:eastAsia="en-US"/>
        </w:rPr>
        <w:t>– Салауатты өмір салтын дәріптеу, жағымды эмоциялық орта қалыптастыру.</w:t>
      </w:r>
      <w:r w:rsidRPr="00351690">
        <w:rPr>
          <w:rFonts w:ascii="Times New Roman" w:eastAsia="Times New Roman" w:hAnsi="Times New Roman" w:cs="Times New Roman"/>
          <w:color w:val="0C1014"/>
          <w:sz w:val="28"/>
          <w:szCs w:val="28"/>
          <w:lang w:val="kk-KZ" w:eastAsia="en-US"/>
        </w:rPr>
        <w:br/>
      </w:r>
      <w:r w:rsidR="00684691">
        <w:rPr>
          <w:rFonts w:ascii="Times New Roman" w:eastAsia="Times New Roman" w:hAnsi="Times New Roman" w:cs="Times New Roman"/>
          <w:color w:val="0C1014"/>
          <w:sz w:val="28"/>
          <w:szCs w:val="28"/>
          <w:shd w:val="clear" w:color="auto" w:fill="FFFFFF"/>
          <w:lang w:val="kk-KZ" w:eastAsia="en-US"/>
        </w:rPr>
        <w:t xml:space="preserve">Сайыс </w:t>
      </w:r>
      <w:r w:rsidRPr="00351690">
        <w:rPr>
          <w:rFonts w:ascii="Times New Roman" w:eastAsia="Times New Roman" w:hAnsi="Times New Roman" w:cs="Times New Roman"/>
          <w:color w:val="0C1014"/>
          <w:sz w:val="28"/>
          <w:szCs w:val="28"/>
          <w:shd w:val="clear" w:color="auto" w:fill="FFFFFF"/>
          <w:lang w:val="kk-KZ" w:eastAsia="en-US"/>
        </w:rPr>
        <w:t>нәтижесі бойынша:</w:t>
      </w:r>
      <w:r w:rsidRPr="00351690">
        <w:rPr>
          <w:rFonts w:ascii="Times New Roman" w:eastAsia="Times New Roman" w:hAnsi="Times New Roman" w:cs="Times New Roman"/>
          <w:color w:val="0C1014"/>
          <w:sz w:val="28"/>
          <w:szCs w:val="28"/>
          <w:lang w:val="kk-KZ" w:eastAsia="en-US"/>
        </w:rPr>
        <w:br/>
      </w:r>
      <w:r w:rsidRPr="00351690">
        <w:rPr>
          <w:rFonts w:ascii="Times New Roman" w:eastAsia="Times New Roman" w:hAnsi="Times New Roman" w:cs="Times New Roman"/>
          <w:color w:val="0C1014"/>
          <w:sz w:val="28"/>
          <w:szCs w:val="28"/>
          <w:shd w:val="clear" w:color="auto" w:fill="FFFFFF"/>
          <w:lang w:val="kk-KZ" w:eastAsia="en-US"/>
        </w:rPr>
        <w:t>Бас жүлдені- Сейтмұрат әулеті</w:t>
      </w:r>
      <w:r w:rsidRPr="00351690">
        <w:rPr>
          <w:rFonts w:ascii="Times New Roman" w:eastAsia="Times New Roman" w:hAnsi="Times New Roman" w:cs="Times New Roman"/>
          <w:color w:val="0C1014"/>
          <w:sz w:val="28"/>
          <w:szCs w:val="28"/>
          <w:lang w:val="kk-KZ" w:eastAsia="en-US"/>
        </w:rPr>
        <w:br/>
      </w:r>
      <w:r w:rsidRPr="00351690">
        <w:rPr>
          <w:rFonts w:ascii="Times New Roman" w:eastAsia="Times New Roman" w:hAnsi="Times New Roman" w:cs="Times New Roman"/>
          <w:color w:val="0C1014"/>
          <w:sz w:val="28"/>
          <w:szCs w:val="28"/>
          <w:shd w:val="clear" w:color="auto" w:fill="FFFFFF"/>
          <w:lang w:val="kk-KZ" w:eastAsia="en-US"/>
        </w:rPr>
        <w:t xml:space="preserve">I орын Сериковтар әулеті </w:t>
      </w:r>
      <w:r w:rsidRPr="00351690">
        <w:rPr>
          <w:rFonts w:ascii="Times New Roman" w:eastAsia="Times New Roman" w:hAnsi="Times New Roman" w:cs="Times New Roman"/>
          <w:color w:val="0C1014"/>
          <w:sz w:val="28"/>
          <w:szCs w:val="28"/>
          <w:lang w:val="kk-KZ" w:eastAsia="en-US"/>
        </w:rPr>
        <w:br/>
      </w:r>
      <w:r w:rsidRPr="00351690">
        <w:rPr>
          <w:rFonts w:ascii="Times New Roman" w:eastAsia="Times New Roman" w:hAnsi="Times New Roman" w:cs="Times New Roman"/>
          <w:color w:val="0C1014"/>
          <w:sz w:val="28"/>
          <w:szCs w:val="28"/>
          <w:shd w:val="clear" w:color="auto" w:fill="FFFFFF"/>
          <w:lang w:val="kk-KZ" w:eastAsia="en-US"/>
        </w:rPr>
        <w:t xml:space="preserve">II орын Тастамбековтар әулеті </w:t>
      </w:r>
      <w:r w:rsidRPr="00351690">
        <w:rPr>
          <w:rFonts w:ascii="Times New Roman" w:eastAsia="Times New Roman" w:hAnsi="Times New Roman" w:cs="Times New Roman"/>
          <w:color w:val="0C1014"/>
          <w:sz w:val="28"/>
          <w:szCs w:val="28"/>
          <w:lang w:val="kk-KZ" w:eastAsia="en-US"/>
        </w:rPr>
        <w:br/>
      </w:r>
      <w:r w:rsidRPr="00351690">
        <w:rPr>
          <w:rFonts w:ascii="Times New Roman" w:eastAsia="Times New Roman" w:hAnsi="Times New Roman" w:cs="Times New Roman"/>
          <w:color w:val="0C1014"/>
          <w:sz w:val="28"/>
          <w:szCs w:val="28"/>
          <w:shd w:val="clear" w:color="auto" w:fill="FFFFFF"/>
          <w:lang w:val="kk-KZ" w:eastAsia="en-US"/>
        </w:rPr>
        <w:t>III орынды Абылсейтовтар әулеті иеленді.</w:t>
      </w:r>
    </w:p>
    <w:p w:rsidR="00351690" w:rsidRPr="00351690" w:rsidRDefault="00351690" w:rsidP="00351690">
      <w:pPr>
        <w:spacing w:after="0" w:line="240" w:lineRule="auto"/>
        <w:ind w:firstLine="709"/>
        <w:jc w:val="both"/>
        <w:rPr>
          <w:rFonts w:ascii="Times New Roman" w:eastAsia="Times New Roman" w:hAnsi="Times New Roman" w:cs="Times New Roman"/>
          <w:color w:val="000000"/>
          <w:sz w:val="28"/>
          <w:szCs w:val="28"/>
          <w:lang w:val="kk-KZ" w:eastAsia="en-US"/>
        </w:rPr>
      </w:pPr>
      <w:r w:rsidRPr="00351690">
        <w:rPr>
          <w:rFonts w:ascii="Times New Roman" w:eastAsia="Times New Roman" w:hAnsi="Times New Roman" w:cs="Times New Roman"/>
          <w:color w:val="000000"/>
          <w:sz w:val="28"/>
          <w:szCs w:val="28"/>
          <w:shd w:val="clear" w:color="auto" w:fill="FFFFFF"/>
          <w:lang w:val="kk-KZ" w:eastAsia="en-US"/>
        </w:rPr>
        <w:t xml:space="preserve">Сілтеме: </w:t>
      </w:r>
      <w:hyperlink r:id="rId12" w:history="1">
        <w:r w:rsidRPr="00351690">
          <w:rPr>
            <w:rFonts w:ascii="Times New Roman" w:eastAsia="Times New Roman" w:hAnsi="Times New Roman" w:cs="Times New Roman"/>
            <w:color w:val="0000FF"/>
            <w:sz w:val="28"/>
            <w:u w:val="single"/>
            <w:lang w:val="kk-KZ" w:eastAsia="en-US"/>
          </w:rPr>
          <w:t>https://www.instagram.com/reel/DUPc6GeDH97/?utm_source=ig_web_copy_link&amp;igsh=MzRlODBiNWFlZA==</w:t>
        </w:r>
      </w:hyperlink>
    </w:p>
    <w:p w:rsidR="00351690" w:rsidRPr="00351690" w:rsidRDefault="00351690" w:rsidP="00351690">
      <w:pPr>
        <w:spacing w:after="0" w:line="240" w:lineRule="auto"/>
        <w:ind w:firstLine="709"/>
        <w:jc w:val="both"/>
        <w:rPr>
          <w:rFonts w:ascii="Times New Roman" w:eastAsia="Times New Roman" w:hAnsi="Times New Roman" w:cs="Times New Roman"/>
          <w:color w:val="000000"/>
          <w:sz w:val="28"/>
          <w:szCs w:val="28"/>
          <w:lang w:val="kk-KZ" w:eastAsia="en-US"/>
        </w:rPr>
      </w:pPr>
      <w:r w:rsidRPr="00351690">
        <w:rPr>
          <w:rFonts w:ascii="Times New Roman" w:eastAsia="Times New Roman" w:hAnsi="Times New Roman" w:cs="Times New Roman"/>
          <w:color w:val="000000"/>
          <w:sz w:val="28"/>
          <w:szCs w:val="28"/>
          <w:lang w:val="kk-KZ" w:eastAsia="en-US"/>
        </w:rPr>
        <w:t xml:space="preserve">Қарағанды қаласы білім бөлімінің жоспарына сәйкес  2026 жылғы 28 ақпан күні Қарағанды қаласының білім бөлімі «Жақып Ақбаев атындағы жалпы білім беретін мектеп» базасында «Жас Сарбаз» әскери-патриоттық бағытындағы сыныптар арасында «Қазақ халқының салт-дәстүрлері мен әдет ғұрыптары» атты қалалық зияткерлік-шығармашылық байқауы ұйымдастырылып, өткізілді. </w:t>
      </w:r>
    </w:p>
    <w:p w:rsidR="00351690" w:rsidRPr="00351690" w:rsidRDefault="00351690" w:rsidP="00351690">
      <w:pPr>
        <w:spacing w:after="0" w:line="240" w:lineRule="auto"/>
        <w:ind w:firstLine="709"/>
        <w:jc w:val="both"/>
        <w:rPr>
          <w:rFonts w:ascii="Times New Roman" w:eastAsia="Times New Roman" w:hAnsi="Times New Roman" w:cs="Times New Roman"/>
          <w:color w:val="000000"/>
          <w:sz w:val="28"/>
          <w:szCs w:val="28"/>
          <w:lang w:val="kk-KZ" w:eastAsia="en-US"/>
        </w:rPr>
      </w:pPr>
      <w:r w:rsidRPr="00351690">
        <w:rPr>
          <w:rFonts w:ascii="Times New Roman" w:eastAsia="Times New Roman" w:hAnsi="Times New Roman" w:cs="Times New Roman"/>
          <w:color w:val="000000"/>
          <w:sz w:val="28"/>
          <w:szCs w:val="28"/>
          <w:lang w:val="kk-KZ" w:eastAsia="en-US"/>
        </w:rPr>
        <w:t xml:space="preserve">Іс-шараның мақсаты —оқушылардың рухани бірлігін нығайту, қазақ халқының салт-дәстүрлеріне деген қызығушылығын арттыру, патриотизмді, Қазақстан мәдениеті мен тарихына деген құрметті тәрбиелеу болып табылады. Байқауға «Жақып Ақбаев атындағы ЖББМ» КММ, «Нұркен Әбдіров атындағы ЖББМ» КММ, «№30 ЖББМ» КММ, «№21 НОМ» КММ-нің «Жас Сарбаз» сыныбының оқушылары қатысты. </w:t>
      </w:r>
    </w:p>
    <w:p w:rsidR="00351690" w:rsidRPr="0031471A" w:rsidRDefault="00351690" w:rsidP="00351690">
      <w:pPr>
        <w:spacing w:after="0" w:line="240" w:lineRule="auto"/>
        <w:ind w:firstLine="709"/>
        <w:jc w:val="both"/>
        <w:rPr>
          <w:rFonts w:ascii="Times New Roman" w:eastAsia="Times New Roman" w:hAnsi="Times New Roman" w:cs="Times New Roman"/>
          <w:color w:val="000000"/>
          <w:sz w:val="28"/>
          <w:szCs w:val="28"/>
          <w:lang w:val="kk-KZ" w:eastAsia="en-US"/>
        </w:rPr>
      </w:pPr>
      <w:r w:rsidRPr="0031471A">
        <w:rPr>
          <w:rFonts w:ascii="Times New Roman" w:eastAsia="Times New Roman" w:hAnsi="Times New Roman" w:cs="Times New Roman"/>
          <w:color w:val="222222"/>
          <w:sz w:val="28"/>
          <w:szCs w:val="28"/>
          <w:lang w:val="kk-KZ" w:eastAsia="en-US"/>
        </w:rPr>
        <w:t>Қалалық зияткерлік-шығармашылық байқау 5 кезеңнен тұрады:</w:t>
      </w:r>
    </w:p>
    <w:p w:rsidR="00351690" w:rsidRPr="00351690" w:rsidRDefault="00351690" w:rsidP="00351690">
      <w:pPr>
        <w:spacing w:after="0" w:line="240" w:lineRule="auto"/>
        <w:jc w:val="both"/>
        <w:rPr>
          <w:rFonts w:ascii="Times New Roman" w:eastAsia="Times New Roman" w:hAnsi="Times New Roman" w:cs="Times New Roman"/>
          <w:sz w:val="28"/>
          <w:szCs w:val="28"/>
          <w:lang w:val="kk-KZ" w:eastAsia="en-US"/>
        </w:rPr>
      </w:pPr>
      <w:r w:rsidRPr="00351690">
        <w:rPr>
          <w:rFonts w:ascii="Times New Roman" w:eastAsia="Times New Roman" w:hAnsi="Times New Roman" w:cs="Times New Roman"/>
          <w:b/>
          <w:color w:val="222222"/>
          <w:sz w:val="28"/>
          <w:szCs w:val="28"/>
          <w:lang w:val="kk-KZ" w:eastAsia="en-US"/>
        </w:rPr>
        <w:t xml:space="preserve">1-кезең: «Ұлы даланың жеті қыры» </w:t>
      </w:r>
      <w:r w:rsidRPr="00351690">
        <w:rPr>
          <w:rFonts w:ascii="Times New Roman" w:eastAsia="Times New Roman" w:hAnsi="Times New Roman" w:cs="Times New Roman"/>
          <w:color w:val="222222"/>
          <w:sz w:val="28"/>
          <w:szCs w:val="28"/>
          <w:lang w:val="kk-KZ" w:eastAsia="en-US"/>
        </w:rPr>
        <w:t>атты викторина. Қатысушылар санаттарды таңдап, таңдалған тақырыптарға сәйкес сұрақтарға жауап береді. Дұрыс жауап үшін ұпайлар беріледі. Егер оқушы дұрыс жауап бере алмаса, тек келесі бір оқушыға мүмкіндік беріледі. Сұрақтар 5 санатты қамтиды (қазақ мәдениеті, қазақ асханасы, тарих пен рәміздер, қазақ салт-дәстүрлері мен әдет-ғұрыптары, табиғат пен нышандары). Ойынға әр команданың өкілі 8-9 сынып оқушылары қатысады.</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b/>
          <w:color w:val="222222"/>
          <w:sz w:val="28"/>
          <w:szCs w:val="28"/>
          <w:lang w:val="kk-KZ" w:eastAsia="en-US"/>
        </w:rPr>
        <w:t>2-кезең: «Ұмытылған дәмдер: қазақ тағамдарын жаңғырту»</w:t>
      </w:r>
      <w:r w:rsidRPr="00351690">
        <w:rPr>
          <w:rFonts w:ascii="Times New Roman" w:eastAsia="Times New Roman" w:hAnsi="Times New Roman" w:cs="Times New Roman"/>
          <w:color w:val="222222"/>
          <w:sz w:val="28"/>
          <w:szCs w:val="28"/>
          <w:lang w:val="kk-KZ" w:eastAsia="en-US"/>
        </w:rPr>
        <w:t xml:space="preserve"> бейнепрезентациясы. Қатысушылар ұмыт болған қазақ тағамдарын қайта жасап, оны дайындай үдерісін бейнежазбада (5 минутқа дейін) </w:t>
      </w:r>
      <w:r w:rsidRPr="00351690">
        <w:rPr>
          <w:rFonts w:ascii="Times New Roman" w:eastAsia="Times New Roman" w:hAnsi="Times New Roman" w:cs="Times New Roman"/>
          <w:color w:val="222222"/>
          <w:sz w:val="28"/>
          <w:szCs w:val="28"/>
          <w:lang w:val="kk-KZ" w:eastAsia="en-US"/>
        </w:rPr>
        <w:lastRenderedPageBreak/>
        <w:t xml:space="preserve">көрсетеді. Байқау ата-анадан беріліп келе жатқан рецептерді сақтауға және қайта жаңғыртуға шақыртады. </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Бағалау критерийлері:</w:t>
      </w:r>
    </w:p>
    <w:p w:rsidR="00351690" w:rsidRPr="00351690" w:rsidRDefault="00351690" w:rsidP="00351690">
      <w:pPr>
        <w:spacing w:after="0" w:line="240" w:lineRule="auto"/>
        <w:jc w:val="both"/>
        <w:rPr>
          <w:rFonts w:ascii="Times New Roman" w:eastAsia="Times New Roman" w:hAnsi="Times New Roman" w:cs="Times New Roman"/>
          <w:bCs/>
          <w:color w:val="222222"/>
          <w:sz w:val="28"/>
          <w:szCs w:val="28"/>
          <w:lang w:val="kk-KZ" w:eastAsia="en-US"/>
        </w:rPr>
      </w:pPr>
      <w:r w:rsidRPr="00351690">
        <w:rPr>
          <w:rFonts w:ascii="Times New Roman" w:eastAsia="Times New Roman" w:hAnsi="Times New Roman" w:cs="Times New Roman"/>
          <w:b/>
          <w:bCs/>
          <w:color w:val="222222"/>
          <w:sz w:val="28"/>
          <w:szCs w:val="28"/>
          <w:lang w:val="kk-KZ" w:eastAsia="en-US"/>
        </w:rPr>
        <w:t xml:space="preserve">3 кезең: «Тұмарлы дәстүрлер: Қазақтың салт - дәстүрлері мен әдет - ғұрыптары» </w:t>
      </w:r>
      <w:r w:rsidRPr="00351690">
        <w:rPr>
          <w:rFonts w:ascii="Times New Roman" w:eastAsia="Times New Roman" w:hAnsi="Times New Roman" w:cs="Times New Roman"/>
          <w:bCs/>
          <w:color w:val="222222"/>
          <w:sz w:val="28"/>
          <w:szCs w:val="28"/>
          <w:lang w:val="kk-KZ" w:eastAsia="en-US"/>
        </w:rPr>
        <w:t>театрландырылған көрінісі. Қатысушылар қазақ халқының дәстүрлері мен әдет - ғұрыптарынан сахналық көріністер көрсетеді. Қатысушылар саны 5 оқушыдан аспауы керек. Ұзақтығы 5-7 минут.</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b/>
          <w:bCs/>
          <w:color w:val="222222"/>
          <w:sz w:val="28"/>
          <w:szCs w:val="28"/>
          <w:lang w:val="kk-KZ" w:eastAsia="en-US"/>
        </w:rPr>
        <w:t>4-кезең: «Ұлттық қолөнер: Ұрпақтан ұрпаққа»</w:t>
      </w:r>
      <w:r w:rsidRPr="00351690">
        <w:rPr>
          <w:rFonts w:ascii="Times New Roman" w:eastAsia="Times New Roman" w:hAnsi="Times New Roman" w:cs="Times New Roman"/>
          <w:color w:val="222222"/>
          <w:sz w:val="28"/>
          <w:szCs w:val="28"/>
          <w:lang w:val="kk-KZ" w:eastAsia="en-US"/>
        </w:rPr>
        <w:t xml:space="preserve"> ұлттық стильдегі көрме. Әр команда ұлттық стильдегі мектеп жұмыстарының көрмесін ұсынады.</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b/>
          <w:bCs/>
          <w:color w:val="222222"/>
          <w:sz w:val="28"/>
          <w:szCs w:val="28"/>
          <w:lang w:val="kk-KZ" w:eastAsia="en-US"/>
        </w:rPr>
        <w:t>5-кезең: «Ұлттық ойындар - денсаулық кепілі»</w:t>
      </w:r>
      <w:r w:rsidRPr="00351690">
        <w:rPr>
          <w:rFonts w:ascii="Times New Roman" w:eastAsia="Times New Roman" w:hAnsi="Times New Roman" w:cs="Times New Roman"/>
          <w:color w:val="222222"/>
          <w:sz w:val="28"/>
          <w:szCs w:val="28"/>
          <w:lang w:val="kk-KZ" w:eastAsia="en-US"/>
        </w:rPr>
        <w:t xml:space="preserve"> ұлттық ойындары. Қатысушылар 5 ойын бойынша бөлінеді: «Бес асық», «Асық ату», «Ләңгі тебу», «Қол күрес». </w:t>
      </w:r>
    </w:p>
    <w:p w:rsidR="00351690" w:rsidRPr="00351690" w:rsidRDefault="00351690" w:rsidP="00351690">
      <w:pPr>
        <w:spacing w:after="0" w:line="240" w:lineRule="auto"/>
        <w:jc w:val="both"/>
        <w:rPr>
          <w:rFonts w:ascii="Times New Roman" w:eastAsia="Times New Roman" w:hAnsi="Times New Roman" w:cs="Times New Roman"/>
          <w:b/>
          <w:color w:val="222222"/>
          <w:sz w:val="28"/>
          <w:szCs w:val="28"/>
          <w:lang w:val="kk-KZ" w:eastAsia="en-US"/>
        </w:rPr>
      </w:pPr>
      <w:r w:rsidRPr="00351690">
        <w:rPr>
          <w:rFonts w:ascii="Times New Roman" w:eastAsia="Times New Roman" w:hAnsi="Times New Roman" w:cs="Times New Roman"/>
          <w:b/>
          <w:color w:val="222222"/>
          <w:sz w:val="28"/>
          <w:szCs w:val="28"/>
          <w:lang w:val="kk-KZ" w:eastAsia="en-US"/>
        </w:rPr>
        <w:t xml:space="preserve">Барысы: </w:t>
      </w:r>
    </w:p>
    <w:p w:rsidR="00351690" w:rsidRPr="00351690" w:rsidRDefault="00351690" w:rsidP="00351690">
      <w:pPr>
        <w:spacing w:after="0" w:line="240" w:lineRule="auto"/>
        <w:ind w:firstLine="709"/>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b/>
          <w:color w:val="222222"/>
          <w:sz w:val="28"/>
          <w:szCs w:val="28"/>
          <w:lang w:val="kk-KZ" w:eastAsia="en-US"/>
        </w:rPr>
        <w:t xml:space="preserve">1-кезең: «Ұлы даланың жеті қыры» </w:t>
      </w:r>
      <w:r w:rsidRPr="00351690">
        <w:rPr>
          <w:rFonts w:ascii="Times New Roman" w:eastAsia="Times New Roman" w:hAnsi="Times New Roman" w:cs="Times New Roman"/>
          <w:color w:val="222222"/>
          <w:sz w:val="28"/>
          <w:szCs w:val="28"/>
          <w:lang w:val="kk-KZ" w:eastAsia="en-US"/>
        </w:rPr>
        <w:t xml:space="preserve">кезеңі бойынша оқушылар ұлттық салт-дәстүр, тарих, қазақ асханасы, табиғат пен нышандар бойынша сұрақтарға жауап берді. «Нұркен Әбдіров атындағы ЖББМ» КММ-нің оқушысы  Сабет Нариман оқ бойы оза шықты. </w:t>
      </w:r>
    </w:p>
    <w:p w:rsidR="00351690" w:rsidRPr="00351690" w:rsidRDefault="00351690" w:rsidP="00351690">
      <w:pPr>
        <w:spacing w:after="0" w:line="240" w:lineRule="auto"/>
        <w:ind w:firstLine="709"/>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b/>
          <w:color w:val="222222"/>
          <w:sz w:val="28"/>
          <w:szCs w:val="28"/>
          <w:lang w:val="kk-KZ" w:eastAsia="en-US"/>
        </w:rPr>
        <w:t>2-кезең: «Ұмытылған дәмдер: қазақ тағамдарын жаңғырту»</w:t>
      </w:r>
      <w:r w:rsidRPr="00351690">
        <w:rPr>
          <w:rFonts w:ascii="Times New Roman" w:eastAsia="Times New Roman" w:hAnsi="Times New Roman" w:cs="Times New Roman"/>
          <w:color w:val="222222"/>
          <w:sz w:val="28"/>
          <w:szCs w:val="28"/>
          <w:lang w:val="kk-KZ" w:eastAsia="en-US"/>
        </w:rPr>
        <w:t xml:space="preserve"> бейнепрезентациясы «№21 негізгі орта мектебі» КММ-нің оқушысы Сыздық Құдайберген «Жаужүрек» тағамын ұсынып ерекше көзге түсті. «Жақып Ақбаев атындағы ЖББМ» КММ-нің оқушысы Төлеуханова Еркеназ қыз бала төркіндеп келгенде ұсынылатын, ұмыт болған «Үлпіршек» асын дайындап, қазақ асханасының мәртебесін көтерді. </w:t>
      </w:r>
    </w:p>
    <w:p w:rsidR="00351690" w:rsidRPr="00351690" w:rsidRDefault="00351690" w:rsidP="00351690">
      <w:pPr>
        <w:spacing w:after="0" w:line="240" w:lineRule="auto"/>
        <w:ind w:firstLine="709"/>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b/>
          <w:bCs/>
          <w:color w:val="222222"/>
          <w:sz w:val="28"/>
          <w:szCs w:val="28"/>
          <w:lang w:val="kk-KZ" w:eastAsia="en-US"/>
        </w:rPr>
        <w:t xml:space="preserve">3-кезең: «Тұмарлы дәстүрлер: Қазақтың салт - дәстүрлері мен әдет - ғұрыптары» </w:t>
      </w:r>
      <w:r w:rsidRPr="00351690">
        <w:rPr>
          <w:rFonts w:ascii="Times New Roman" w:eastAsia="Times New Roman" w:hAnsi="Times New Roman" w:cs="Times New Roman"/>
          <w:bCs/>
          <w:color w:val="222222"/>
          <w:sz w:val="28"/>
          <w:szCs w:val="28"/>
          <w:lang w:val="kk-KZ" w:eastAsia="en-US"/>
        </w:rPr>
        <w:t xml:space="preserve">театрландырылған көрінісі бойынша </w:t>
      </w:r>
      <w:r w:rsidRPr="00351690">
        <w:rPr>
          <w:rFonts w:ascii="Times New Roman" w:eastAsia="Times New Roman" w:hAnsi="Times New Roman" w:cs="Times New Roman"/>
          <w:color w:val="000000"/>
          <w:sz w:val="28"/>
          <w:szCs w:val="28"/>
          <w:lang w:val="kk-KZ" w:eastAsia="en-US"/>
        </w:rPr>
        <w:t>«Жақып Ақбаев атындағы ЖББМ» КММ-нің оқушылары «Үмелеу» дәстүрін сахналап, жүлделі бірінші орынға ие болды.  Оқушылар қойылым барысында отбасы құндылықтарына басымдық берді. Отбасындағы қыз бала мен ананың, әкенің рөлін жоғарғы деңгейде көрсете білді. «Нұркен Әбдіров атындағы ЖББМ» КММ-нің оқушылары «Бастаңғы» дәстүрі, «№30 ЖББМ» КММ мен «№21 НОМ» КММ-нің оқушылары «Бесікке салу» дәстүрін көрсетті.  Сахналық қойылым д</w:t>
      </w:r>
      <w:r w:rsidRPr="00351690">
        <w:rPr>
          <w:rFonts w:ascii="Times New Roman" w:eastAsia="Times New Roman" w:hAnsi="Times New Roman" w:cs="Times New Roman"/>
          <w:bCs/>
          <w:color w:val="222222"/>
          <w:sz w:val="28"/>
          <w:szCs w:val="28"/>
          <w:lang w:val="kk-KZ" w:eastAsia="en-US"/>
        </w:rPr>
        <w:t>әстүрлердің дәлдігі мен шынайлығы, ұлттық костюмдер мен дәстүрлі бұйымдарды пайдалану, актерлік шеберлік, қазақ тілін дұрыс қолдану</w:t>
      </w:r>
      <w:r w:rsidRPr="00351690">
        <w:rPr>
          <w:rFonts w:ascii="Times New Roman" w:eastAsia="Times New Roman" w:hAnsi="Times New Roman" w:cs="Times New Roman"/>
          <w:color w:val="000000"/>
          <w:sz w:val="28"/>
          <w:szCs w:val="28"/>
          <w:lang w:val="kk-KZ" w:eastAsia="en-US"/>
        </w:rPr>
        <w:t xml:space="preserve"> критерийлері арқылы бағаланды. </w:t>
      </w:r>
    </w:p>
    <w:p w:rsidR="00351690" w:rsidRPr="00351690" w:rsidRDefault="00351690" w:rsidP="00351690">
      <w:pPr>
        <w:spacing w:after="0" w:line="240" w:lineRule="auto"/>
        <w:ind w:firstLine="709"/>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b/>
          <w:bCs/>
          <w:color w:val="222222"/>
          <w:sz w:val="28"/>
          <w:szCs w:val="28"/>
          <w:lang w:val="kk-KZ" w:eastAsia="en-US"/>
        </w:rPr>
        <w:t>4-кезең: «Ұлттық қолөнер: Ұрпақтан ұрпаққа»</w:t>
      </w:r>
      <w:r w:rsidRPr="00351690">
        <w:rPr>
          <w:rFonts w:ascii="Times New Roman" w:eastAsia="Times New Roman" w:hAnsi="Times New Roman" w:cs="Times New Roman"/>
          <w:color w:val="222222"/>
          <w:sz w:val="28"/>
          <w:szCs w:val="28"/>
          <w:lang w:val="kk-KZ" w:eastAsia="en-US"/>
        </w:rPr>
        <w:t xml:space="preserve"> ұлттық стильдегі көрме  кезеңі бойынша «№30 жалпы білім беретін мектебі» КММ-нің оқушылары </w:t>
      </w:r>
      <w:r w:rsidRPr="00351690">
        <w:rPr>
          <w:rFonts w:ascii="Times New Roman" w:eastAsia="Times New Roman" w:hAnsi="Times New Roman" w:cs="Times New Roman"/>
          <w:color w:val="000000"/>
          <w:sz w:val="28"/>
          <w:szCs w:val="28"/>
          <w:lang w:val="kk-KZ" w:eastAsia="en-US"/>
        </w:rPr>
        <w:t>Карамова Нармин Рустамгызы</w:t>
      </w:r>
      <w:r w:rsidRPr="00351690">
        <w:rPr>
          <w:rFonts w:ascii="Times New Roman" w:eastAsia="Times New Roman" w:hAnsi="Times New Roman" w:cs="Times New Roman"/>
          <w:color w:val="222222"/>
          <w:sz w:val="28"/>
          <w:szCs w:val="28"/>
          <w:lang w:val="kk-KZ" w:eastAsia="en-US"/>
        </w:rPr>
        <w:t xml:space="preserve"> Тугелбаева Зере Ернұрқызы және «Нұркен Әбдіров атындағы ЖББМ» КММ-нің оқушылары Мылтықбай Балауса, Мұқаш Еңілік, Жұмабек Ернұр үздік деп танылды. </w:t>
      </w:r>
      <w:r w:rsidRPr="00351690">
        <w:rPr>
          <w:rFonts w:ascii="Times New Roman" w:eastAsia="Times New Roman" w:hAnsi="Times New Roman" w:cs="Times New Roman"/>
          <w:color w:val="232323"/>
          <w:sz w:val="28"/>
          <w:szCs w:val="28"/>
          <w:shd w:val="clear" w:color="auto" w:fill="FFFFFF"/>
          <w:lang w:val="kk-KZ" w:eastAsia="en-US"/>
        </w:rPr>
        <w:t>Қазақ халқы ғасырлар қойнауынан сыр шертетін бай тарихы мен ұлттық қолөнер мұрасын сақтай білген ел. Бұл құндылықтарды мектеп оқушылары жарыса дәріптеп, өз қолөнер туындыларын қорғады.</w:t>
      </w:r>
    </w:p>
    <w:p w:rsidR="00351690" w:rsidRPr="00351690" w:rsidRDefault="00351690" w:rsidP="00351690">
      <w:pPr>
        <w:spacing w:after="0" w:line="240" w:lineRule="auto"/>
        <w:ind w:firstLine="709"/>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b/>
          <w:color w:val="222222"/>
          <w:sz w:val="28"/>
          <w:szCs w:val="28"/>
          <w:lang w:val="kk-KZ" w:eastAsia="en-US"/>
        </w:rPr>
        <w:lastRenderedPageBreak/>
        <w:t>5-кезең: «Ұлттық ойындар - денсаулық кепілі» ұлттық ойындары. Қатысушылар 5 ойын бойынша бөлінеді: «Бес асық», «Асық ату», «Ләңгі тебу», «Қол күрес», «Садақ ату» бойынша бақ сынады.</w:t>
      </w:r>
    </w:p>
    <w:p w:rsidR="00351690" w:rsidRPr="00351690" w:rsidRDefault="00351690" w:rsidP="00351690">
      <w:pPr>
        <w:spacing w:after="0" w:line="240" w:lineRule="auto"/>
        <w:ind w:firstLine="709"/>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b/>
          <w:color w:val="222222"/>
          <w:sz w:val="28"/>
          <w:szCs w:val="28"/>
          <w:lang w:val="kk-KZ" w:eastAsia="en-US"/>
        </w:rPr>
        <w:t xml:space="preserve">«Бес асық» бойынша </w:t>
      </w:r>
      <w:r w:rsidRPr="00351690">
        <w:rPr>
          <w:rFonts w:ascii="Times New Roman" w:eastAsia="Times New Roman" w:hAnsi="Times New Roman" w:cs="Times New Roman"/>
          <w:color w:val="222222"/>
          <w:sz w:val="28"/>
          <w:szCs w:val="28"/>
          <w:lang w:val="kk-KZ" w:eastAsia="en-US"/>
        </w:rPr>
        <w:t xml:space="preserve">«Жақып Ақбаев атындағы ЖББМ» КММ-нің оқушысы Ильясова Айша І орын, </w:t>
      </w:r>
      <w:r w:rsidRPr="00351690">
        <w:rPr>
          <w:rFonts w:ascii="Times New Roman" w:eastAsia="Times New Roman" w:hAnsi="Times New Roman" w:cs="Times New Roman"/>
          <w:b/>
          <w:color w:val="222222"/>
          <w:sz w:val="28"/>
          <w:szCs w:val="28"/>
          <w:lang w:val="kk-KZ" w:eastAsia="en-US"/>
        </w:rPr>
        <w:t xml:space="preserve">«Асық атудан» </w:t>
      </w:r>
      <w:r w:rsidRPr="00351690">
        <w:rPr>
          <w:rFonts w:ascii="Times New Roman" w:eastAsia="Times New Roman" w:hAnsi="Times New Roman" w:cs="Times New Roman"/>
          <w:color w:val="222222"/>
          <w:sz w:val="28"/>
          <w:szCs w:val="28"/>
          <w:lang w:val="kk-KZ" w:eastAsia="en-US"/>
        </w:rPr>
        <w:t xml:space="preserve">«Нұркен Әбдіров атындағы ЖББМ» КММ-нің оқушысы Жұмабек Ернұр І орын, </w:t>
      </w:r>
      <w:r w:rsidRPr="00351690">
        <w:rPr>
          <w:rFonts w:ascii="Times New Roman" w:eastAsia="Times New Roman" w:hAnsi="Times New Roman" w:cs="Times New Roman"/>
          <w:b/>
          <w:color w:val="222222"/>
          <w:sz w:val="28"/>
          <w:szCs w:val="28"/>
          <w:lang w:val="kk-KZ" w:eastAsia="en-US"/>
        </w:rPr>
        <w:t>«Ләңгі тебуден»</w:t>
      </w:r>
      <w:r w:rsidRPr="00351690">
        <w:rPr>
          <w:rFonts w:ascii="Times New Roman" w:eastAsia="Times New Roman" w:hAnsi="Times New Roman" w:cs="Times New Roman"/>
          <w:color w:val="222222"/>
          <w:sz w:val="28"/>
          <w:szCs w:val="28"/>
          <w:lang w:val="kk-KZ" w:eastAsia="en-US"/>
        </w:rPr>
        <w:t>«№21 негізгі орта мектебі» КММ</w:t>
      </w:r>
      <w:r w:rsidRPr="00351690">
        <w:rPr>
          <w:rFonts w:ascii="Times New Roman" w:eastAsia="Times New Roman" w:hAnsi="Times New Roman" w:cs="Times New Roman"/>
          <w:color w:val="000000"/>
          <w:sz w:val="28"/>
          <w:szCs w:val="28"/>
          <w:lang w:val="kk-KZ" w:eastAsia="en-US"/>
        </w:rPr>
        <w:t xml:space="preserve">-нің оқушысы   Хамзе Ернұр </w:t>
      </w:r>
      <w:r w:rsidRPr="00351690">
        <w:rPr>
          <w:rFonts w:ascii="Times New Roman" w:eastAsia="Times New Roman" w:hAnsi="Times New Roman" w:cs="Times New Roman"/>
          <w:color w:val="222222"/>
          <w:sz w:val="28"/>
          <w:szCs w:val="28"/>
          <w:lang w:val="kk-KZ" w:eastAsia="en-US"/>
        </w:rPr>
        <w:t xml:space="preserve">І орын, </w:t>
      </w:r>
      <w:r w:rsidRPr="00351690">
        <w:rPr>
          <w:rFonts w:ascii="Times New Roman" w:eastAsia="Times New Roman" w:hAnsi="Times New Roman" w:cs="Times New Roman"/>
          <w:b/>
          <w:color w:val="222222"/>
          <w:sz w:val="28"/>
          <w:szCs w:val="28"/>
          <w:lang w:val="kk-KZ" w:eastAsia="en-US"/>
        </w:rPr>
        <w:t xml:space="preserve">«Қол күрестен» </w:t>
      </w:r>
      <w:r w:rsidRPr="00351690">
        <w:rPr>
          <w:rFonts w:ascii="Times New Roman" w:eastAsia="Times New Roman" w:hAnsi="Times New Roman" w:cs="Times New Roman"/>
          <w:color w:val="222222"/>
          <w:sz w:val="28"/>
          <w:szCs w:val="28"/>
          <w:lang w:val="kk-KZ" w:eastAsia="en-US"/>
        </w:rPr>
        <w:t xml:space="preserve">«Жақып Ақбаев атындағы ЖББМ» КММ-нің оқушысы Төлеп Арман І орын, </w:t>
      </w:r>
      <w:r w:rsidRPr="00351690">
        <w:rPr>
          <w:rFonts w:ascii="Times New Roman" w:eastAsia="Times New Roman" w:hAnsi="Times New Roman" w:cs="Times New Roman"/>
          <w:b/>
          <w:color w:val="222222"/>
          <w:sz w:val="28"/>
          <w:szCs w:val="28"/>
          <w:lang w:val="kk-KZ" w:eastAsia="en-US"/>
        </w:rPr>
        <w:t xml:space="preserve">«Садақ атудан»  </w:t>
      </w:r>
      <w:r w:rsidRPr="00351690">
        <w:rPr>
          <w:rFonts w:ascii="Times New Roman" w:eastAsia="Times New Roman" w:hAnsi="Times New Roman" w:cs="Times New Roman"/>
          <w:color w:val="222222"/>
          <w:sz w:val="28"/>
          <w:szCs w:val="28"/>
          <w:lang w:val="kk-KZ" w:eastAsia="en-US"/>
        </w:rPr>
        <w:t xml:space="preserve">«Нұркен Әбдіров атындағы ЖББМ» КММ-нің оқушыларыМеркеш Айтуған, Дүйсенова АялаІ орынды иеленді. </w:t>
      </w:r>
    </w:p>
    <w:p w:rsidR="00351690" w:rsidRPr="00351690" w:rsidRDefault="00351690" w:rsidP="00351690">
      <w:pPr>
        <w:spacing w:after="0" w:line="240" w:lineRule="auto"/>
        <w:ind w:firstLine="709"/>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000000"/>
          <w:sz w:val="28"/>
          <w:szCs w:val="28"/>
          <w:lang w:val="kk-KZ" w:eastAsia="en-US"/>
        </w:rPr>
        <w:t>Байқау жүлдегерлері арнайы кубок, I, II,  III дәрежелі диплом, және медальдармен марапатталады.</w:t>
      </w:r>
    </w:p>
    <w:p w:rsidR="00351690" w:rsidRPr="00351690" w:rsidRDefault="00351690" w:rsidP="00351690">
      <w:pPr>
        <w:spacing w:after="0" w:line="240" w:lineRule="auto"/>
        <w:jc w:val="both"/>
        <w:rPr>
          <w:rFonts w:ascii="Times New Roman" w:eastAsia="Times New Roman" w:hAnsi="Times New Roman" w:cs="Times New Roman"/>
          <w:color w:val="000000"/>
          <w:sz w:val="28"/>
          <w:szCs w:val="28"/>
          <w:lang w:val="kk-KZ" w:eastAsia="en-US"/>
        </w:rPr>
      </w:pPr>
      <w:r w:rsidRPr="00351690">
        <w:rPr>
          <w:rFonts w:ascii="Times New Roman" w:eastAsia="Times New Roman" w:hAnsi="Times New Roman" w:cs="Times New Roman"/>
          <w:color w:val="000000"/>
          <w:sz w:val="28"/>
          <w:szCs w:val="28"/>
          <w:lang w:val="kk-KZ" w:eastAsia="en-US"/>
        </w:rPr>
        <w:t>Жүлделі орындар:</w:t>
      </w:r>
    </w:p>
    <w:p w:rsidR="00351690" w:rsidRPr="00351690" w:rsidRDefault="00351690" w:rsidP="00351690">
      <w:pPr>
        <w:spacing w:after="0" w:line="240" w:lineRule="auto"/>
        <w:jc w:val="both"/>
        <w:rPr>
          <w:rFonts w:ascii="Times New Roman" w:eastAsia="Times New Roman" w:hAnsi="Times New Roman" w:cs="Times New Roman"/>
          <w:color w:val="000000"/>
          <w:sz w:val="28"/>
          <w:szCs w:val="28"/>
          <w:lang w:val="kk-KZ" w:eastAsia="en-US"/>
        </w:rPr>
      </w:pPr>
      <w:r w:rsidRPr="00351690">
        <w:rPr>
          <w:rFonts w:ascii="Times New Roman" w:eastAsia="Times New Roman" w:hAnsi="Times New Roman" w:cs="Times New Roman"/>
          <w:color w:val="000000"/>
          <w:sz w:val="28"/>
          <w:szCs w:val="28"/>
          <w:lang w:val="kk-KZ" w:eastAsia="en-US"/>
        </w:rPr>
        <w:t>І орын - «Нұркен Әбдіров атындағы ЖББМ» КММ.</w:t>
      </w:r>
    </w:p>
    <w:p w:rsidR="00351690" w:rsidRPr="00351690" w:rsidRDefault="00351690" w:rsidP="00351690">
      <w:pPr>
        <w:spacing w:after="0" w:line="240" w:lineRule="auto"/>
        <w:jc w:val="both"/>
        <w:rPr>
          <w:rFonts w:ascii="Times New Roman" w:eastAsia="Times New Roman" w:hAnsi="Times New Roman" w:cs="Times New Roman"/>
          <w:color w:val="000000"/>
          <w:sz w:val="28"/>
          <w:szCs w:val="28"/>
          <w:lang w:val="kk-KZ" w:eastAsia="en-US"/>
        </w:rPr>
      </w:pPr>
      <w:r w:rsidRPr="00351690">
        <w:rPr>
          <w:rFonts w:ascii="Times New Roman" w:eastAsia="Times New Roman" w:hAnsi="Times New Roman" w:cs="Times New Roman"/>
          <w:color w:val="000000"/>
          <w:sz w:val="28"/>
          <w:szCs w:val="28"/>
          <w:lang w:val="kk-KZ" w:eastAsia="en-US"/>
        </w:rPr>
        <w:t>ІІ орын - «Жақып Ақбаев атындағы ЖББМ» КММ.</w:t>
      </w:r>
    </w:p>
    <w:p w:rsidR="00351690" w:rsidRPr="00351690" w:rsidRDefault="00351690" w:rsidP="00351690">
      <w:pPr>
        <w:spacing w:after="0" w:line="240" w:lineRule="auto"/>
        <w:jc w:val="both"/>
        <w:rPr>
          <w:rFonts w:ascii="Times New Roman" w:eastAsia="Times New Roman" w:hAnsi="Times New Roman" w:cs="Times New Roman"/>
          <w:color w:val="000000"/>
          <w:sz w:val="28"/>
          <w:szCs w:val="28"/>
          <w:lang w:val="kk-KZ" w:eastAsia="en-US"/>
        </w:rPr>
      </w:pPr>
      <w:r w:rsidRPr="00351690">
        <w:rPr>
          <w:rFonts w:ascii="Times New Roman" w:eastAsia="Times New Roman" w:hAnsi="Times New Roman" w:cs="Times New Roman"/>
          <w:color w:val="000000"/>
          <w:sz w:val="28"/>
          <w:szCs w:val="28"/>
          <w:lang w:val="kk-KZ" w:eastAsia="en-US"/>
        </w:rPr>
        <w:t>ІІІ орын - «№21 НОМ» КММ.</w:t>
      </w:r>
    </w:p>
    <w:p w:rsidR="00351690" w:rsidRPr="00351690" w:rsidRDefault="00351690" w:rsidP="00351690">
      <w:pPr>
        <w:spacing w:after="0" w:line="240" w:lineRule="auto"/>
        <w:jc w:val="both"/>
        <w:rPr>
          <w:rFonts w:ascii="Times New Roman" w:eastAsia="Times New Roman" w:hAnsi="Times New Roman" w:cs="Times New Roman"/>
          <w:sz w:val="24"/>
          <w:szCs w:val="24"/>
          <w:lang w:val="kk-KZ"/>
        </w:rPr>
      </w:pPr>
      <w:r w:rsidRPr="00351690">
        <w:rPr>
          <w:rFonts w:ascii="Times New Roman" w:eastAsia="Times New Roman" w:hAnsi="Times New Roman" w:cs="Times New Roman"/>
          <w:sz w:val="24"/>
          <w:szCs w:val="24"/>
          <w:lang w:val="kk-KZ"/>
        </w:rPr>
        <w:t xml:space="preserve">            </w:t>
      </w:r>
      <w:r w:rsidRPr="00351690">
        <w:rPr>
          <w:rFonts w:ascii="Times New Roman" w:eastAsia="Times New Roman" w:hAnsi="Times New Roman" w:cs="Times New Roman"/>
          <w:bCs/>
          <w:sz w:val="28"/>
          <w:szCs w:val="28"/>
          <w:lang w:val="kk-KZ"/>
        </w:rPr>
        <w:t xml:space="preserve">Наурыз айында өткен Өнер күніне арналған «Жас Сарбаз» сыныптар арасындағы бірінші қалалық «Туған еліме мың алғыс» атты патриоттық ән және би байқауында </w:t>
      </w:r>
      <w:r w:rsidRPr="00351690">
        <w:rPr>
          <w:rFonts w:ascii="Times New Roman" w:eastAsia="Times New Roman" w:hAnsi="Times New Roman" w:cs="Times New Roman"/>
          <w:color w:val="000000"/>
          <w:sz w:val="28"/>
          <w:szCs w:val="28"/>
          <w:shd w:val="clear" w:color="auto" w:fill="FFFFFF"/>
          <w:lang w:val="kk-KZ"/>
        </w:rPr>
        <w:t xml:space="preserve">«Жақып Ақбаев атындағы ЖББМ» КММ-нің </w:t>
      </w:r>
      <w:r w:rsidRPr="00351690">
        <w:rPr>
          <w:rFonts w:ascii="Times New Roman" w:eastAsia="Times New Roman" w:hAnsi="Times New Roman" w:cs="Times New Roman"/>
          <w:sz w:val="28"/>
          <w:szCs w:val="28"/>
          <w:lang w:val="kk-KZ"/>
        </w:rPr>
        <w:t>«Жас Сақшы» сыныптарының оқушылары:</w:t>
      </w:r>
    </w:p>
    <w:p w:rsidR="00351690" w:rsidRPr="00351690" w:rsidRDefault="00351690" w:rsidP="001D301B">
      <w:pPr>
        <w:numPr>
          <w:ilvl w:val="0"/>
          <w:numId w:val="20"/>
        </w:numPr>
        <w:spacing w:after="0" w:line="240" w:lineRule="auto"/>
        <w:contextualSpacing/>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rPr>
        <w:t xml:space="preserve">«Аспапта ойнау» жанры бойыша Мухтар Дәурен, </w:t>
      </w:r>
      <w:r w:rsidRPr="00351690">
        <w:rPr>
          <w:rFonts w:ascii="Times New Roman" w:eastAsia="Times New Roman" w:hAnsi="Times New Roman" w:cs="Times New Roman"/>
          <w:color w:val="222222"/>
          <w:sz w:val="28"/>
          <w:szCs w:val="28"/>
          <w:lang w:val="kk-KZ" w:eastAsia="en-US"/>
        </w:rPr>
        <w:t>Сағандыққызы Айзере</w:t>
      </w:r>
      <w:r w:rsidRPr="00351690">
        <w:rPr>
          <w:rFonts w:ascii="Times New Roman" w:eastAsia="Times New Roman" w:hAnsi="Times New Roman" w:cs="Times New Roman"/>
          <w:color w:val="222222"/>
          <w:sz w:val="28"/>
          <w:szCs w:val="28"/>
          <w:lang w:val="kk-KZ"/>
        </w:rPr>
        <w:t xml:space="preserve">, </w:t>
      </w:r>
      <w:r w:rsidRPr="00351690">
        <w:rPr>
          <w:rFonts w:ascii="Times New Roman" w:eastAsia="Times New Roman" w:hAnsi="Times New Roman" w:cs="Times New Roman"/>
          <w:color w:val="222222"/>
          <w:sz w:val="28"/>
          <w:szCs w:val="28"/>
          <w:lang w:val="kk-KZ" w:eastAsia="en-US"/>
        </w:rPr>
        <w:t>Жоламанова Зере - ІІІ орын иегері атанды.</w:t>
      </w:r>
    </w:p>
    <w:p w:rsidR="00351690" w:rsidRPr="00351690" w:rsidRDefault="00351690" w:rsidP="001D301B">
      <w:pPr>
        <w:numPr>
          <w:ilvl w:val="0"/>
          <w:numId w:val="20"/>
        </w:numPr>
        <w:spacing w:after="0" w:line="240" w:lineRule="auto"/>
        <w:contextualSpacing/>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bCs/>
          <w:color w:val="222222"/>
          <w:sz w:val="28"/>
          <w:szCs w:val="28"/>
          <w:lang w:val="kk-KZ" w:eastAsia="en-US"/>
        </w:rPr>
        <w:t xml:space="preserve">Хореография жанры бойынша 8-10 сынып оқушыларынан құралған </w:t>
      </w:r>
      <w:r w:rsidRPr="00351690">
        <w:rPr>
          <w:rFonts w:ascii="Times New Roman" w:eastAsia="Times New Roman" w:hAnsi="Times New Roman" w:cs="Times New Roman"/>
          <w:color w:val="222222"/>
          <w:sz w:val="28"/>
          <w:szCs w:val="28"/>
          <w:lang w:val="kk-KZ" w:eastAsia="en-US"/>
        </w:rPr>
        <w:t xml:space="preserve">«Кербез» би ансамблі «Жетіген» биін сахналап - ІІІ орын иегері атанды. </w:t>
      </w:r>
    </w:p>
    <w:p w:rsidR="00351690" w:rsidRPr="00351690" w:rsidRDefault="00351690" w:rsidP="001D301B">
      <w:pPr>
        <w:numPr>
          <w:ilvl w:val="0"/>
          <w:numId w:val="20"/>
        </w:numPr>
        <w:spacing w:after="0" w:line="240" w:lineRule="auto"/>
        <w:contextualSpacing/>
        <w:jc w:val="both"/>
        <w:rPr>
          <w:rFonts w:ascii="Times New Roman" w:eastAsia="Times New Roman" w:hAnsi="Times New Roman" w:cs="Times New Roman"/>
          <w:color w:val="222222"/>
          <w:sz w:val="28"/>
          <w:szCs w:val="28"/>
          <w:lang w:val="kk-KZ"/>
        </w:rPr>
      </w:pPr>
      <w:r w:rsidRPr="00351690">
        <w:rPr>
          <w:rFonts w:ascii="Times New Roman" w:eastAsia="Times New Roman" w:hAnsi="Times New Roman" w:cs="Times New Roman"/>
          <w:color w:val="222222"/>
          <w:sz w:val="28"/>
          <w:szCs w:val="28"/>
          <w:lang w:val="kk-KZ" w:eastAsia="en-US"/>
        </w:rPr>
        <w:t>«</w:t>
      </w:r>
      <w:r w:rsidRPr="00351690">
        <w:rPr>
          <w:rFonts w:ascii="Times New Roman" w:eastAsia="Times New Roman" w:hAnsi="Times New Roman" w:cs="Times New Roman"/>
          <w:bCs/>
          <w:color w:val="222222"/>
          <w:sz w:val="28"/>
          <w:szCs w:val="28"/>
          <w:lang w:val="kk-KZ" w:eastAsia="en-US"/>
        </w:rPr>
        <w:t>Эстрадалық вокал</w:t>
      </w:r>
      <w:r w:rsidRPr="00351690">
        <w:rPr>
          <w:rFonts w:ascii="Times New Roman" w:eastAsia="Times New Roman" w:hAnsi="Times New Roman" w:cs="Times New Roman"/>
          <w:color w:val="222222"/>
          <w:sz w:val="28"/>
          <w:szCs w:val="28"/>
          <w:lang w:val="kk-KZ" w:eastAsia="en-US"/>
        </w:rPr>
        <w:t xml:space="preserve">» </w:t>
      </w:r>
      <w:r w:rsidRPr="00351690">
        <w:rPr>
          <w:rFonts w:ascii="Times New Roman" w:eastAsia="Times New Roman" w:hAnsi="Times New Roman" w:cs="Times New Roman"/>
          <w:bCs/>
          <w:color w:val="222222"/>
          <w:sz w:val="28"/>
          <w:szCs w:val="28"/>
          <w:lang w:val="kk-KZ" w:eastAsia="en-US"/>
        </w:rPr>
        <w:t xml:space="preserve">жанры бойынша 5 </w:t>
      </w:r>
      <w:r w:rsidRPr="00351690">
        <w:rPr>
          <w:rFonts w:ascii="Times New Roman" w:eastAsia="Times New Roman" w:hAnsi="Times New Roman" w:cs="Times New Roman"/>
          <w:color w:val="222222"/>
          <w:sz w:val="28"/>
          <w:szCs w:val="28"/>
          <w:lang w:val="kk-KZ" w:eastAsia="en-US"/>
        </w:rPr>
        <w:t>«ә» сынып оқушысы Ажибеков Сұлтанбек Е. Хасанғалиевтің «Атамакен» әнін орындап, жүлделі ІІІ орын алды.</w:t>
      </w:r>
    </w:p>
    <w:p w:rsidR="00351690" w:rsidRPr="00351690" w:rsidRDefault="00351690" w:rsidP="00351690">
      <w:pPr>
        <w:spacing w:after="0" w:line="240" w:lineRule="auto"/>
        <w:contextualSpacing/>
        <w:jc w:val="both"/>
        <w:rPr>
          <w:rFonts w:ascii="Times New Roman" w:eastAsia="Times New Roman" w:hAnsi="Times New Roman" w:cs="Times New Roman"/>
          <w:color w:val="222222"/>
          <w:sz w:val="28"/>
          <w:szCs w:val="28"/>
          <w:lang w:val="kk-KZ"/>
        </w:rPr>
      </w:pPr>
      <w:r w:rsidRPr="00351690">
        <w:rPr>
          <w:rFonts w:ascii="Times New Roman" w:eastAsia="Times New Roman" w:hAnsi="Times New Roman" w:cs="Times New Roman"/>
          <w:b/>
          <w:bCs/>
          <w:color w:val="222222"/>
          <w:sz w:val="28"/>
          <w:szCs w:val="28"/>
          <w:lang w:val="kk-KZ" w:eastAsia="en-US"/>
        </w:rPr>
        <w:t>Байқаудың мақсаттары мен міндеттері:</w:t>
      </w:r>
    </w:p>
    <w:p w:rsidR="00351690" w:rsidRPr="00351690" w:rsidRDefault="00351690" w:rsidP="001D301B">
      <w:pPr>
        <w:numPr>
          <w:ilvl w:val="0"/>
          <w:numId w:val="21"/>
        </w:numPr>
        <w:spacing w:after="0" w:line="240" w:lineRule="auto"/>
        <w:ind w:left="0" w:firstLine="567"/>
        <w:contextualSpacing/>
        <w:jc w:val="both"/>
        <w:rPr>
          <w:rFonts w:ascii="Times New Roman" w:eastAsia="Cambria"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Оқушылардың отансүйгіштік сезімін арттыру, елге, жерге деген құрметті насихаттау, ұлттық мәдениетті, өнерді дәріптеу, «Жас Сарбаз» қозғалысының беделін көтеру;</w:t>
      </w:r>
    </w:p>
    <w:p w:rsidR="00351690" w:rsidRPr="00351690" w:rsidRDefault="00351690" w:rsidP="001D301B">
      <w:pPr>
        <w:numPr>
          <w:ilvl w:val="0"/>
          <w:numId w:val="21"/>
        </w:numPr>
        <w:spacing w:after="0" w:line="240" w:lineRule="auto"/>
        <w:ind w:left="0" w:firstLine="567"/>
        <w:contextualSpacing/>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Жас таланттарды анықтау және қолдау, патриоттық әндер мен ұлттық билерді кеңінен насихаттау, оқушылар арасында шығармашылық байланыс орнату, сахна мәдениетін қалыптастыру;</w:t>
      </w:r>
    </w:p>
    <w:p w:rsidR="00351690" w:rsidRPr="00351690" w:rsidRDefault="00351690" w:rsidP="001D301B">
      <w:pPr>
        <w:numPr>
          <w:ilvl w:val="0"/>
          <w:numId w:val="21"/>
        </w:numPr>
        <w:spacing w:after="0" w:line="240" w:lineRule="auto"/>
        <w:ind w:left="0" w:firstLine="567"/>
        <w:contextualSpacing/>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Жас Сарбаз сынып оқушылары арасында үздік</w:t>
      </w:r>
      <w:r w:rsidRPr="00351690">
        <w:rPr>
          <w:rFonts w:ascii="Times New Roman" w:eastAsia="Times New Roman" w:hAnsi="Times New Roman" w:cs="Times New Roman"/>
          <w:bCs/>
          <w:color w:val="222222"/>
          <w:sz w:val="28"/>
          <w:szCs w:val="28"/>
          <w:lang w:val="kk-KZ" w:eastAsia="en-US"/>
        </w:rPr>
        <w:t>дәстүрлі әншіні, үздік халық аспаптарында ойнайтын оқушыны, үздік эстрадалық вокал тобын және үздік хореографиялық топты анықтау.</w:t>
      </w:r>
    </w:p>
    <w:p w:rsidR="00351690" w:rsidRPr="00351690" w:rsidRDefault="00351690" w:rsidP="00351690">
      <w:pPr>
        <w:spacing w:after="0" w:line="240" w:lineRule="auto"/>
        <w:jc w:val="both"/>
        <w:rPr>
          <w:rFonts w:ascii="Times New Roman" w:eastAsia="Times New Roman" w:hAnsi="Times New Roman" w:cs="Times New Roman"/>
          <w:b/>
          <w:color w:val="222222"/>
          <w:sz w:val="28"/>
          <w:lang w:val="kk-KZ" w:eastAsia="en-US"/>
        </w:rPr>
      </w:pPr>
      <w:r w:rsidRPr="00351690">
        <w:rPr>
          <w:rFonts w:ascii="Times New Roman" w:eastAsia="Times New Roman" w:hAnsi="Times New Roman" w:cs="Times New Roman"/>
          <w:b/>
          <w:color w:val="222222"/>
          <w:sz w:val="28"/>
          <w:lang w:val="kk-KZ" w:eastAsia="en-US"/>
        </w:rPr>
        <w:t xml:space="preserve">    </w:t>
      </w:r>
      <w:r w:rsidRPr="00351690">
        <w:rPr>
          <w:rFonts w:ascii="Times New Roman" w:eastAsia="Times New Roman" w:hAnsi="Times New Roman" w:cs="Times New Roman"/>
          <w:color w:val="000000"/>
          <w:sz w:val="28"/>
          <w:lang w:val="kk-KZ" w:eastAsia="en-US"/>
        </w:rPr>
        <w:t xml:space="preserve">2026 жылдың 10 сәуірінде Қарағанды қаласындағы Жақып Ақбаев атындағы жалпы білім беретін мектебінің «Жас сақшы» сыныбының оқушылары ҚР ІІМ Б.Бейсенов атындағы Қарағанды академиясына экскурсияға барды. </w:t>
      </w:r>
    </w:p>
    <w:p w:rsidR="00351690" w:rsidRPr="00351690" w:rsidRDefault="00351690" w:rsidP="00351690">
      <w:pPr>
        <w:spacing w:after="0" w:line="240" w:lineRule="auto"/>
        <w:ind w:firstLine="709"/>
        <w:jc w:val="both"/>
        <w:rPr>
          <w:rFonts w:ascii="Times New Roman" w:eastAsia="Times New Roman" w:hAnsi="Times New Roman" w:cs="Times New Roman"/>
          <w:color w:val="000000"/>
          <w:sz w:val="28"/>
          <w:lang w:val="kk-KZ" w:eastAsia="en-US"/>
        </w:rPr>
      </w:pPr>
      <w:r w:rsidRPr="00351690">
        <w:rPr>
          <w:rFonts w:ascii="Times New Roman" w:eastAsia="Times New Roman" w:hAnsi="Times New Roman" w:cs="Times New Roman"/>
          <w:color w:val="000000"/>
          <w:sz w:val="28"/>
          <w:lang w:val="kk-KZ" w:eastAsia="en-US"/>
        </w:rPr>
        <w:lastRenderedPageBreak/>
        <w:t>Экскурсия барысында оқушылар академияның тыныс-тіршілігімен танысып, болашақ құқық қорғау қызметкерлерінің оқу үдерісі туралы толық мәлімет алды. Бұл сапар олардың мамандыққа деген қызығушылығын арттыруға үлкен мүмкіндік берді.</w:t>
      </w:r>
    </w:p>
    <w:p w:rsidR="00351690" w:rsidRPr="00351690" w:rsidRDefault="00351690" w:rsidP="00351690">
      <w:pPr>
        <w:spacing w:after="0" w:line="240" w:lineRule="auto"/>
        <w:ind w:firstLine="709"/>
        <w:jc w:val="both"/>
        <w:rPr>
          <w:rFonts w:ascii="Times New Roman" w:eastAsia="Times New Roman" w:hAnsi="Times New Roman" w:cs="Times New Roman"/>
          <w:color w:val="000000"/>
          <w:sz w:val="28"/>
          <w:lang w:val="kk-KZ" w:eastAsia="en-US"/>
        </w:rPr>
      </w:pPr>
      <w:r w:rsidRPr="00351690">
        <w:rPr>
          <w:rFonts w:ascii="Times New Roman" w:eastAsia="Times New Roman" w:hAnsi="Times New Roman" w:cs="Times New Roman"/>
          <w:color w:val="000000"/>
          <w:sz w:val="28"/>
          <w:lang w:val="kk-KZ" w:eastAsia="en-US"/>
        </w:rPr>
        <w:t xml:space="preserve">Сонымен қатар, оқушылар Қарағанды облыстық тарихи-өлкетану музейіне барып, жасанды интеллект арқылы жасалған Қазақстан тарихына арналған заманауи көрмені тамашалады. </w:t>
      </w:r>
    </w:p>
    <w:p w:rsidR="00351690" w:rsidRPr="00351690" w:rsidRDefault="00351690" w:rsidP="00351690">
      <w:pPr>
        <w:spacing w:after="0" w:line="240" w:lineRule="auto"/>
        <w:ind w:firstLine="709"/>
        <w:jc w:val="both"/>
        <w:rPr>
          <w:rFonts w:ascii="Times New Roman" w:eastAsia="Times New Roman" w:hAnsi="Times New Roman" w:cs="Times New Roman"/>
          <w:color w:val="000000"/>
          <w:sz w:val="28"/>
          <w:lang w:val="kk-KZ" w:eastAsia="en-US"/>
        </w:rPr>
      </w:pPr>
      <w:r w:rsidRPr="00351690">
        <w:rPr>
          <w:rFonts w:ascii="Times New Roman" w:eastAsia="Times New Roman" w:hAnsi="Times New Roman" w:cs="Times New Roman"/>
          <w:color w:val="000000"/>
          <w:sz w:val="28"/>
          <w:lang w:val="kk-KZ" w:eastAsia="en-US"/>
        </w:rPr>
        <w:t>Танымдық экскурсия жас ұрпақтың білімге деген құштарлығын арттырып, ел тарихына деген қызығушылығын нығайтты.</w:t>
      </w:r>
    </w:p>
    <w:p w:rsidR="00351690" w:rsidRPr="00351690" w:rsidRDefault="00351690" w:rsidP="00351690">
      <w:pPr>
        <w:spacing w:after="0" w:line="240" w:lineRule="auto"/>
        <w:ind w:firstLine="709"/>
        <w:jc w:val="both"/>
        <w:rPr>
          <w:rFonts w:ascii="Times New Roman" w:eastAsia="Times New Roman" w:hAnsi="Times New Roman" w:cs="Times New Roman"/>
          <w:color w:val="000000"/>
          <w:sz w:val="28"/>
          <w:lang w:val="kk-KZ" w:eastAsia="en-US"/>
        </w:rPr>
      </w:pPr>
      <w:r w:rsidRPr="00351690">
        <w:rPr>
          <w:rFonts w:ascii="Times New Roman" w:eastAsia="Times New Roman" w:hAnsi="Times New Roman" w:cs="Times New Roman"/>
          <w:color w:val="000000"/>
          <w:sz w:val="28"/>
          <w:lang w:val="kk-KZ" w:eastAsia="en-US"/>
        </w:rPr>
        <w:t xml:space="preserve">  Сілтеме: </w:t>
      </w:r>
      <w:hyperlink r:id="rId13" w:history="1">
        <w:r w:rsidRPr="00351690">
          <w:rPr>
            <w:rFonts w:ascii="Times New Roman" w:eastAsia="Times New Roman" w:hAnsi="Times New Roman" w:cs="Times New Roman"/>
            <w:color w:val="0000FF"/>
            <w:sz w:val="28"/>
            <w:u w:val="single"/>
            <w:lang w:val="kk-KZ" w:eastAsia="en-US"/>
          </w:rPr>
          <w:t>https://www.instagram.com/reel/DW8TffpJCrj/?igsh=Y2ZwN3R3OWhmdHRp</w:t>
        </w:r>
      </w:hyperlink>
    </w:p>
    <w:p w:rsidR="00351690" w:rsidRPr="00351690" w:rsidRDefault="00351690" w:rsidP="00351690">
      <w:pPr>
        <w:spacing w:after="0" w:line="240" w:lineRule="auto"/>
        <w:ind w:firstLine="709"/>
        <w:jc w:val="both"/>
        <w:rPr>
          <w:rFonts w:ascii="Times New Roman" w:eastAsia="Times New Roman" w:hAnsi="Times New Roman" w:cs="Times New Roman"/>
          <w:color w:val="000000"/>
          <w:sz w:val="28"/>
          <w:szCs w:val="28"/>
          <w:lang w:val="kk-KZ" w:eastAsia="en-US"/>
        </w:rPr>
      </w:pPr>
      <w:r w:rsidRPr="00351690">
        <w:rPr>
          <w:rFonts w:ascii="Times New Roman" w:eastAsia="Times New Roman" w:hAnsi="Times New Roman" w:cs="Times New Roman"/>
          <w:color w:val="000000"/>
          <w:sz w:val="28"/>
          <w:szCs w:val="28"/>
          <w:shd w:val="clear" w:color="auto" w:fill="FFFFFF"/>
          <w:lang w:val="kk-KZ" w:eastAsia="en-US"/>
        </w:rPr>
        <w:t>13.04.2026 жылы Жақып Ақбаев атындағы ЖББМ кітапханасында "Балалар әдебиеті - рухани тәрбие бастауы" Ұлттық кітапхана күні ғұлама ғалым Қаныш Сәтбаев туралы 5"ә" Жас сарбаз сынып оқушыларымен "Ғалымның даңғыл жолы" атты кітап көрмесі өтті. Іс-шараның мақсаты- өскелең ұрпаққа қазақ ғылымына өлшеусіз үлес қосқан ғұлама ғалым Қаныш Сәтбаев туралы ақпаратпен, тың деректермен таныстыру. Ғалымның ғылым жолындағы ерен еңбегін насихаттау. Кітап көрмесінде Қаныш Сәтбаев туралы көптеген деректер жазған Медеу Сарсекенің кітаптары, ғалымның даналық сөздері, өзгеде баспадан шыққан ғалым туралы деректер жазылған әдебиеттер, өлең, дастандар қойылды.</w:t>
      </w:r>
    </w:p>
    <w:p w:rsidR="00351690" w:rsidRPr="00351690" w:rsidRDefault="00351690" w:rsidP="00351690">
      <w:pPr>
        <w:spacing w:after="0" w:line="240" w:lineRule="auto"/>
        <w:ind w:firstLine="709"/>
        <w:jc w:val="both"/>
        <w:rPr>
          <w:rFonts w:ascii="Times New Roman" w:eastAsia="Times New Roman" w:hAnsi="Times New Roman" w:cs="Times New Roman"/>
          <w:sz w:val="28"/>
          <w:szCs w:val="28"/>
          <w:lang w:val="kk-KZ" w:eastAsia="en-US"/>
        </w:rPr>
      </w:pPr>
      <w:r w:rsidRPr="00351690">
        <w:rPr>
          <w:rFonts w:ascii="Times New Roman" w:eastAsia="Times New Roman" w:hAnsi="Times New Roman" w:cs="Times New Roman"/>
          <w:bCs/>
          <w:iCs/>
          <w:color w:val="000000"/>
          <w:sz w:val="28"/>
          <w:szCs w:val="28"/>
          <w:lang w:val="kk-KZ" w:eastAsia="en-US"/>
        </w:rPr>
        <w:t>2026 жылдың</w:t>
      </w:r>
      <w:r w:rsidRPr="00351690">
        <w:rPr>
          <w:rFonts w:ascii="Times New Roman" w:eastAsia="Times New Roman" w:hAnsi="Times New Roman" w:cs="Times New Roman"/>
          <w:b/>
          <w:color w:val="222222"/>
          <w:sz w:val="28"/>
          <w:szCs w:val="28"/>
          <w:shd w:val="clear" w:color="auto" w:fill="FFFFFF"/>
          <w:lang w:val="kk-KZ" w:eastAsia="en-US"/>
        </w:rPr>
        <w:t xml:space="preserve"> </w:t>
      </w:r>
      <w:r w:rsidRPr="00351690">
        <w:rPr>
          <w:rFonts w:ascii="Times New Roman" w:eastAsia="Times New Roman" w:hAnsi="Times New Roman" w:cs="Times New Roman"/>
          <w:bCs/>
          <w:iCs/>
          <w:color w:val="000000"/>
          <w:sz w:val="28"/>
          <w:szCs w:val="28"/>
          <w:lang w:val="kk-KZ" w:eastAsia="en-US"/>
        </w:rPr>
        <w:t>30 сәуірінде  Қарағанды қаласы</w:t>
      </w:r>
      <w:r w:rsidRPr="00351690">
        <w:rPr>
          <w:rFonts w:ascii="Times New Roman" w:eastAsia="Times New Roman" w:hAnsi="Times New Roman" w:cs="Times New Roman"/>
          <w:b/>
          <w:color w:val="222222"/>
          <w:sz w:val="28"/>
          <w:szCs w:val="28"/>
          <w:shd w:val="clear" w:color="auto" w:fill="FFFFFF"/>
          <w:lang w:val="kk-KZ" w:eastAsia="en-US"/>
        </w:rPr>
        <w:t xml:space="preserve"> </w:t>
      </w:r>
      <w:r w:rsidRPr="00351690">
        <w:rPr>
          <w:rFonts w:ascii="Times New Roman" w:eastAsia="Times New Roman" w:hAnsi="Times New Roman" w:cs="Times New Roman"/>
          <w:bCs/>
          <w:iCs/>
          <w:color w:val="000000"/>
          <w:sz w:val="28"/>
          <w:szCs w:val="28"/>
          <w:lang w:val="kk-KZ" w:eastAsia="en-US"/>
        </w:rPr>
        <w:t xml:space="preserve">Достық үйінің алаңы </w:t>
      </w:r>
      <w:r w:rsidRPr="00351690">
        <w:rPr>
          <w:rFonts w:ascii="Times New Roman" w:eastAsia="Times New Roman" w:hAnsi="Times New Roman" w:cs="Times New Roman"/>
          <w:iCs/>
          <w:color w:val="000000"/>
          <w:sz w:val="28"/>
          <w:szCs w:val="28"/>
          <w:lang w:val="kk-KZ" w:eastAsia="en-US"/>
        </w:rPr>
        <w:t>Жас сарбаз сыныптарының оқушылары</w:t>
      </w:r>
      <w:r w:rsidRPr="00351690">
        <w:rPr>
          <w:rFonts w:ascii="Times New Roman" w:eastAsia="Times New Roman" w:hAnsi="Times New Roman" w:cs="Times New Roman"/>
          <w:color w:val="222222"/>
          <w:sz w:val="28"/>
          <w:szCs w:val="28"/>
          <w:shd w:val="clear" w:color="auto" w:fill="FFFFFF"/>
          <w:lang w:val="kk-KZ" w:eastAsia="en-US"/>
        </w:rPr>
        <w:t xml:space="preserve"> арасында өткен «Менің Отаным - Қазақстан» облыстық </w:t>
      </w:r>
      <w:r w:rsidRPr="00351690">
        <w:rPr>
          <w:rFonts w:ascii="Times New Roman" w:eastAsia="Times New Roman" w:hAnsi="Times New Roman" w:cs="Times New Roman"/>
          <w:color w:val="222222"/>
          <w:sz w:val="28"/>
          <w:szCs w:val="28"/>
          <w:lang w:val="kk-KZ" w:eastAsia="en-US"/>
        </w:rPr>
        <w:t xml:space="preserve">патриоттар форумына қатысты. Іс-шара барысында оқушылар саптық дефиле, вальс, «Жас Сарбаз» әнұранын шырқады. </w:t>
      </w:r>
    </w:p>
    <w:p w:rsidR="00351690" w:rsidRPr="00351690" w:rsidRDefault="00351690" w:rsidP="00351690">
      <w:pPr>
        <w:spacing w:after="0" w:line="240" w:lineRule="auto"/>
        <w:ind w:firstLine="709"/>
        <w:jc w:val="both"/>
        <w:rPr>
          <w:rFonts w:ascii="Times New Roman" w:eastAsia="Times New Roman" w:hAnsi="Times New Roman" w:cs="Times New Roman"/>
          <w:bCs/>
          <w:color w:val="222222"/>
          <w:sz w:val="28"/>
          <w:szCs w:val="32"/>
          <w:lang w:val="kk-KZ" w:eastAsia="en-US"/>
        </w:rPr>
      </w:pPr>
      <w:r w:rsidRPr="00351690">
        <w:rPr>
          <w:rFonts w:ascii="Times New Roman" w:eastAsia="Times New Roman" w:hAnsi="Times New Roman" w:cs="Times New Roman"/>
          <w:b/>
          <w:color w:val="000000"/>
          <w:sz w:val="28"/>
          <w:szCs w:val="32"/>
          <w:lang w:val="kk-KZ" w:eastAsia="en-US"/>
        </w:rPr>
        <w:t xml:space="preserve">Міндеттері: </w:t>
      </w:r>
      <w:r w:rsidRPr="00351690">
        <w:rPr>
          <w:rFonts w:ascii="Times New Roman" w:eastAsia="Times New Roman" w:hAnsi="Times New Roman" w:cs="Times New Roman"/>
          <w:bCs/>
          <w:color w:val="222222"/>
          <w:sz w:val="28"/>
          <w:szCs w:val="32"/>
          <w:lang w:val="kk-KZ" w:eastAsia="en-US"/>
        </w:rPr>
        <w:t>Облыстың білім беру ұйымдарындағы патриоттық тәрбие маңызды басымдықтардың бірі болып табылады, өйткені ол оқушылардың бойында жоғары патриоттық сананы, өз Отанына деген адалдық сезімін, азаматтық борышын орындауға дайындығын және Отан алдындағы мүддесін қорғау жөніндегі конституциялық міндеттерді қалыптастыру.</w:t>
      </w:r>
    </w:p>
    <w:p w:rsidR="00351690" w:rsidRPr="00351690" w:rsidRDefault="00351690" w:rsidP="00351690">
      <w:pPr>
        <w:spacing w:after="0" w:line="240" w:lineRule="auto"/>
        <w:jc w:val="both"/>
        <w:rPr>
          <w:rFonts w:ascii="Times New Roman" w:eastAsia="Times New Roman" w:hAnsi="Times New Roman" w:cs="Times New Roman"/>
          <w:b/>
          <w:color w:val="222222"/>
          <w:sz w:val="28"/>
          <w:lang w:val="kk-KZ" w:eastAsia="en-US"/>
        </w:rPr>
      </w:pPr>
      <w:r w:rsidRPr="00351690">
        <w:rPr>
          <w:rFonts w:ascii="Times New Roman" w:eastAsia="Times New Roman" w:hAnsi="Times New Roman" w:cs="Times New Roman"/>
          <w:color w:val="222222"/>
          <w:sz w:val="28"/>
          <w:szCs w:val="28"/>
          <w:lang w:val="kk-KZ" w:eastAsia="en-US"/>
        </w:rPr>
        <w:t xml:space="preserve">Ұлы Отан соғысы Жеңісінің 81 жылдығына және әскери-патриоттық айлық қарсаңында «Жас туристер станциясы» базасында қалалық «Жас Сарбаз» сыныптары арасында </w:t>
      </w:r>
      <w:r w:rsidRPr="0031471A">
        <w:rPr>
          <w:rFonts w:ascii="Times New Roman" w:eastAsia="Times New Roman" w:hAnsi="Times New Roman" w:cs="Times New Roman"/>
          <w:bCs/>
          <w:color w:val="222222"/>
          <w:sz w:val="28"/>
          <w:szCs w:val="28"/>
          <w:lang w:val="kk-KZ" w:eastAsia="en-US"/>
        </w:rPr>
        <w:t>«ПЛАЦ-ПАРАД» Саптық дефиле</w:t>
      </w:r>
      <w:r w:rsidRPr="00351690">
        <w:rPr>
          <w:rFonts w:ascii="Times New Roman" w:eastAsia="Times New Roman" w:hAnsi="Times New Roman" w:cs="Times New Roman"/>
          <w:color w:val="222222"/>
          <w:sz w:val="28"/>
          <w:szCs w:val="28"/>
          <w:lang w:val="kk-KZ" w:eastAsia="en-US"/>
        </w:rPr>
        <w:t xml:space="preserve"> байқауына 8-10 сынып қыз балаларынан құралған команда қатысты. </w:t>
      </w:r>
    </w:p>
    <w:p w:rsidR="00351690" w:rsidRPr="00351690" w:rsidRDefault="00351690" w:rsidP="00351690">
      <w:pPr>
        <w:spacing w:after="0" w:line="240" w:lineRule="auto"/>
        <w:ind w:firstLine="709"/>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 xml:space="preserve">Әскери-патриоттық сайыста мектебіміздің намысын қорғаған </w:t>
      </w:r>
      <w:r w:rsidRPr="0031471A">
        <w:rPr>
          <w:rFonts w:ascii="Times New Roman" w:eastAsia="Times New Roman" w:hAnsi="Times New Roman" w:cs="Times New Roman"/>
          <w:bCs/>
          <w:color w:val="222222"/>
          <w:sz w:val="28"/>
          <w:szCs w:val="28"/>
          <w:lang w:val="kk-KZ" w:eastAsia="en-US"/>
        </w:rPr>
        <w:t>«Жас Сақшы»</w:t>
      </w:r>
      <w:r w:rsidRPr="00351690">
        <w:rPr>
          <w:rFonts w:ascii="Times New Roman" w:eastAsia="Times New Roman" w:hAnsi="Times New Roman" w:cs="Times New Roman"/>
          <w:color w:val="222222"/>
          <w:sz w:val="28"/>
          <w:szCs w:val="28"/>
          <w:lang w:val="kk-KZ" w:eastAsia="en-US"/>
        </w:rPr>
        <w:t xml:space="preserve"> сыныбының оқушылары жоғары дайындық, темірдей тәртіп пен нағыз саптық шеберлік танытып, жүлделі </w:t>
      </w:r>
      <w:r w:rsidRPr="00351690">
        <w:rPr>
          <w:rFonts w:ascii="Times New Roman" w:eastAsia="Times New Roman" w:hAnsi="Times New Roman" w:cs="Times New Roman"/>
          <w:b/>
          <w:bCs/>
          <w:color w:val="222222"/>
          <w:sz w:val="28"/>
          <w:szCs w:val="28"/>
          <w:lang w:val="kk-KZ" w:eastAsia="en-US"/>
        </w:rPr>
        <w:t>ІІІ орынды</w:t>
      </w:r>
      <w:r w:rsidRPr="00351690">
        <w:rPr>
          <w:rFonts w:ascii="Times New Roman" w:eastAsia="Times New Roman" w:hAnsi="Times New Roman" w:cs="Times New Roman"/>
          <w:color w:val="222222"/>
          <w:sz w:val="28"/>
          <w:szCs w:val="28"/>
          <w:lang w:val="kk-KZ" w:eastAsia="en-US"/>
        </w:rPr>
        <w:t xml:space="preserve"> иеленді! Командамыз арнайы кубокпен және дипломдармен марапатталды!</w:t>
      </w:r>
    </w:p>
    <w:p w:rsidR="00351690" w:rsidRPr="00351690" w:rsidRDefault="00351690" w:rsidP="00351690">
      <w:pPr>
        <w:spacing w:after="0" w:line="240" w:lineRule="auto"/>
        <w:ind w:firstLine="709"/>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b/>
          <w:bCs/>
          <w:color w:val="222222"/>
          <w:sz w:val="28"/>
          <w:szCs w:val="28"/>
          <w:lang w:val="kk-KZ" w:eastAsia="en-US"/>
        </w:rPr>
        <w:t>Байқаудың мақсаты мен міндеттері:</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lastRenderedPageBreak/>
        <w:t>Бұл ауқымды конкурс жас ұрпақтың бойында келесі маңызды қасиеттерді қалыптастыруды көздейді:</w:t>
      </w:r>
    </w:p>
    <w:p w:rsidR="00351690" w:rsidRPr="00351690" w:rsidRDefault="00351690" w:rsidP="001D301B">
      <w:pPr>
        <w:numPr>
          <w:ilvl w:val="0"/>
          <w:numId w:val="22"/>
        </w:num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b/>
          <w:bCs/>
          <w:color w:val="222222"/>
          <w:sz w:val="28"/>
          <w:szCs w:val="28"/>
          <w:lang w:val="kk-KZ" w:eastAsia="en-US"/>
        </w:rPr>
        <w:t>Патриотизм:</w:t>
      </w:r>
      <w:r w:rsidRPr="00351690">
        <w:rPr>
          <w:rFonts w:ascii="Times New Roman" w:eastAsia="Times New Roman" w:hAnsi="Times New Roman" w:cs="Times New Roman"/>
          <w:color w:val="222222"/>
          <w:sz w:val="28"/>
          <w:szCs w:val="28"/>
          <w:lang w:val="kk-KZ" w:eastAsia="en-US"/>
        </w:rPr>
        <w:t xml:space="preserve"> Жастарды қазақстандық патриотизм рухында тәрбиелеу және Отанға деген сүйіспеншілігін арттыру; </w:t>
      </w:r>
    </w:p>
    <w:p w:rsidR="00351690" w:rsidRPr="00351690" w:rsidRDefault="00351690" w:rsidP="001D301B">
      <w:pPr>
        <w:numPr>
          <w:ilvl w:val="0"/>
          <w:numId w:val="22"/>
        </w:num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b/>
          <w:bCs/>
          <w:color w:val="222222"/>
          <w:sz w:val="28"/>
          <w:szCs w:val="28"/>
          <w:lang w:val="kk-KZ" w:eastAsia="en-US"/>
        </w:rPr>
        <w:t>Әскери шеберлік:</w:t>
      </w:r>
      <w:r w:rsidRPr="00351690">
        <w:rPr>
          <w:rFonts w:ascii="Times New Roman" w:eastAsia="Times New Roman" w:hAnsi="Times New Roman" w:cs="Times New Roman"/>
          <w:color w:val="222222"/>
          <w:sz w:val="28"/>
          <w:szCs w:val="28"/>
          <w:lang w:val="kk-KZ" w:eastAsia="en-US"/>
        </w:rPr>
        <w:t xml:space="preserve"> Өз Отанын қорғауға дайын болу дағдыларын қалыптастыру және бастауыш әскери даярлық барысын бағалау; </w:t>
      </w:r>
    </w:p>
    <w:p w:rsidR="00351690" w:rsidRPr="00351690" w:rsidRDefault="00351690" w:rsidP="00351690">
      <w:pPr>
        <w:spacing w:after="0" w:line="240" w:lineRule="auto"/>
        <w:ind w:firstLine="360"/>
        <w:jc w:val="both"/>
        <w:rPr>
          <w:rFonts w:ascii="Times New Roman" w:eastAsia="Times New Roman" w:hAnsi="Times New Roman" w:cs="Times New Roman"/>
          <w:color w:val="222222"/>
          <w:sz w:val="24"/>
          <w:lang w:val="kk-KZ" w:eastAsia="en-US"/>
        </w:rPr>
      </w:pPr>
      <w:r w:rsidRPr="00351690">
        <w:rPr>
          <w:rFonts w:ascii="Times New Roman" w:eastAsia="Times New Roman" w:hAnsi="Times New Roman" w:cs="Times New Roman"/>
          <w:color w:val="222222"/>
          <w:sz w:val="28"/>
          <w:lang w:val="kk-KZ" w:eastAsia="en-US"/>
        </w:rPr>
        <w:t xml:space="preserve">7 мамыр – Отан қорғаушылар күніне орай, Қарағанды қаласының Орталық мәдениет және демалыс саябағында облыстық мектеп оқушылары арасында </w:t>
      </w:r>
      <w:r w:rsidRPr="0031471A">
        <w:rPr>
          <w:rFonts w:ascii="Times New Roman" w:eastAsia="Times New Roman" w:hAnsi="Times New Roman" w:cs="Times New Roman"/>
          <w:bCs/>
          <w:color w:val="222222"/>
          <w:sz w:val="28"/>
          <w:lang w:val="kk-KZ" w:eastAsia="en-US"/>
        </w:rPr>
        <w:t>«Жас сарбаз» саптық ән айту байқауы</w:t>
      </w:r>
      <w:r w:rsidRPr="00351690">
        <w:rPr>
          <w:rFonts w:ascii="Times New Roman" w:eastAsia="Times New Roman" w:hAnsi="Times New Roman" w:cs="Times New Roman"/>
          <w:color w:val="222222"/>
          <w:sz w:val="28"/>
          <w:lang w:val="kk-KZ" w:eastAsia="en-US"/>
        </w:rPr>
        <w:t xml:space="preserve"> дүркіреп өтті</w:t>
      </w:r>
      <w:r w:rsidRPr="00351690">
        <w:rPr>
          <w:rFonts w:ascii="Times New Roman" w:eastAsia="Times New Roman" w:hAnsi="Times New Roman" w:cs="Times New Roman"/>
          <w:color w:val="222222"/>
          <w:sz w:val="28"/>
          <w:szCs w:val="28"/>
          <w:lang w:val="kk-KZ" w:eastAsia="en-US"/>
        </w:rPr>
        <w:t xml:space="preserve">! </w:t>
      </w:r>
    </w:p>
    <w:p w:rsidR="00351690" w:rsidRPr="00351690" w:rsidRDefault="00351690" w:rsidP="00351690">
      <w:pPr>
        <w:spacing w:after="0" w:line="240" w:lineRule="auto"/>
        <w:ind w:firstLine="709"/>
        <w:jc w:val="both"/>
        <w:rPr>
          <w:rFonts w:ascii="Times New Roman" w:eastAsia="Times New Roman" w:hAnsi="Times New Roman" w:cs="Times New Roman"/>
          <w:sz w:val="28"/>
          <w:szCs w:val="28"/>
          <w:lang w:val="kk-KZ"/>
        </w:rPr>
      </w:pPr>
      <w:r w:rsidRPr="0031471A">
        <w:rPr>
          <w:rFonts w:ascii="Times New Roman" w:eastAsia="Times New Roman" w:hAnsi="Times New Roman" w:cs="Times New Roman"/>
          <w:sz w:val="28"/>
          <w:szCs w:val="28"/>
          <w:lang w:val="kk-KZ"/>
        </w:rPr>
        <w:t xml:space="preserve">Осынау айтулы додада мектебіміздің намысын қорғаған </w:t>
      </w:r>
      <w:r w:rsidRPr="0031471A">
        <w:rPr>
          <w:rFonts w:ascii="Times New Roman" w:eastAsia="Times New Roman" w:hAnsi="Times New Roman" w:cs="Times New Roman"/>
          <w:bCs/>
          <w:sz w:val="28"/>
          <w:szCs w:val="28"/>
          <w:lang w:val="kk-KZ"/>
        </w:rPr>
        <w:t>«Жас Сақшы»</w:t>
      </w:r>
      <w:r w:rsidRPr="0031471A">
        <w:rPr>
          <w:rFonts w:ascii="Times New Roman" w:eastAsia="Times New Roman" w:hAnsi="Times New Roman" w:cs="Times New Roman"/>
          <w:sz w:val="28"/>
          <w:szCs w:val="28"/>
          <w:lang w:val="kk-KZ"/>
        </w:rPr>
        <w:t xml:space="preserve"> сыныбының оқушылары жоғары дайындық пен нағыз патриоттық рух танытып, жүлделі </w:t>
      </w:r>
      <w:r w:rsidRPr="0031471A">
        <w:rPr>
          <w:rFonts w:ascii="Times New Roman" w:eastAsia="Times New Roman" w:hAnsi="Times New Roman" w:cs="Times New Roman"/>
          <w:bCs/>
          <w:sz w:val="28"/>
          <w:szCs w:val="28"/>
          <w:lang w:val="kk-KZ"/>
        </w:rPr>
        <w:t>ІІІ орынды</w:t>
      </w:r>
      <w:r w:rsidRPr="0031471A">
        <w:rPr>
          <w:rFonts w:ascii="Times New Roman" w:eastAsia="Times New Roman" w:hAnsi="Times New Roman" w:cs="Times New Roman"/>
          <w:sz w:val="28"/>
          <w:szCs w:val="28"/>
          <w:lang w:val="kk-KZ"/>
        </w:rPr>
        <w:t xml:space="preserve"> иеленді</w:t>
      </w:r>
      <w:r w:rsidRPr="00351690">
        <w:rPr>
          <w:rFonts w:ascii="Times New Roman" w:eastAsia="Times New Roman" w:hAnsi="Times New Roman" w:cs="Times New Roman"/>
          <w:sz w:val="28"/>
          <w:szCs w:val="28"/>
          <w:lang w:val="kk-KZ"/>
        </w:rPr>
        <w:t xml:space="preserve">! </w:t>
      </w:r>
      <w:r w:rsidRPr="00351690">
        <w:rPr>
          <w:rFonts w:ascii="Times New Roman" w:eastAsia="Times New Roman" w:hAnsi="Times New Roman" w:cs="Times New Roman"/>
          <w:sz w:val="28"/>
          <w:lang w:val="kk-KZ"/>
        </w:rPr>
        <w:t xml:space="preserve">Сонымен қатар, командамыз арнайы кубок, диплом, медальдармен және </w:t>
      </w:r>
      <w:r w:rsidRPr="0031471A">
        <w:rPr>
          <w:rFonts w:ascii="Times New Roman" w:eastAsia="Times New Roman" w:hAnsi="Times New Roman" w:cs="Times New Roman"/>
          <w:bCs/>
          <w:sz w:val="28"/>
          <w:lang w:val="kk-KZ"/>
        </w:rPr>
        <w:t>20 000 теңгелік ақшалай сертификатпен</w:t>
      </w:r>
      <w:r w:rsidRPr="00351690">
        <w:rPr>
          <w:rFonts w:ascii="Times New Roman" w:eastAsia="Times New Roman" w:hAnsi="Times New Roman" w:cs="Times New Roman"/>
          <w:sz w:val="28"/>
          <w:lang w:val="kk-KZ"/>
        </w:rPr>
        <w:t xml:space="preserve"> марапатталды</w:t>
      </w:r>
      <w:r w:rsidRPr="00351690">
        <w:rPr>
          <w:rFonts w:ascii="Times New Roman" w:eastAsia="Times New Roman" w:hAnsi="Times New Roman" w:cs="Times New Roman"/>
          <w:sz w:val="28"/>
          <w:szCs w:val="28"/>
          <w:lang w:val="kk-KZ"/>
        </w:rPr>
        <w:t xml:space="preserve">! </w:t>
      </w:r>
    </w:p>
    <w:p w:rsidR="00351690" w:rsidRPr="00351690" w:rsidRDefault="00351690" w:rsidP="00351690">
      <w:pPr>
        <w:spacing w:after="0" w:line="240" w:lineRule="auto"/>
        <w:jc w:val="both"/>
        <w:rPr>
          <w:rFonts w:ascii="Times New Roman" w:eastAsia="Times New Roman" w:hAnsi="Times New Roman" w:cs="Times New Roman"/>
          <w:sz w:val="28"/>
          <w:szCs w:val="28"/>
          <w:lang w:val="kk-KZ"/>
        </w:rPr>
      </w:pPr>
      <w:r w:rsidRPr="00351690">
        <w:rPr>
          <w:rFonts w:ascii="Times New Roman" w:eastAsia="Times New Roman" w:hAnsi="Times New Roman" w:cs="Times New Roman"/>
          <w:sz w:val="28"/>
          <w:szCs w:val="28"/>
          <w:lang w:val="kk-KZ"/>
        </w:rPr>
        <w:t>Бұл ауқымды іс-шара тек жарыс емес, өскелең ұрпақтың бойына отаншылдық қасиеттерді сіңіруді көздейді:</w:t>
      </w:r>
    </w:p>
    <w:p w:rsidR="00351690" w:rsidRPr="00351690" w:rsidRDefault="00351690" w:rsidP="001D301B">
      <w:pPr>
        <w:numPr>
          <w:ilvl w:val="0"/>
          <w:numId w:val="23"/>
        </w:numPr>
        <w:spacing w:after="0" w:line="240" w:lineRule="auto"/>
        <w:jc w:val="both"/>
        <w:rPr>
          <w:rFonts w:ascii="Times New Roman" w:eastAsia="Times New Roman" w:hAnsi="Times New Roman" w:cs="Times New Roman"/>
          <w:sz w:val="28"/>
          <w:szCs w:val="28"/>
          <w:lang w:val="kk-KZ"/>
        </w:rPr>
      </w:pPr>
      <w:r w:rsidRPr="00351690">
        <w:rPr>
          <w:rFonts w:ascii="Times New Roman" w:eastAsia="Times New Roman" w:hAnsi="Times New Roman" w:cs="Times New Roman"/>
          <w:b/>
          <w:bCs/>
          <w:sz w:val="28"/>
          <w:lang w:val="kk-KZ"/>
        </w:rPr>
        <w:t>Патриоттық тәрбие:</w:t>
      </w:r>
      <w:r w:rsidRPr="00351690">
        <w:rPr>
          <w:rFonts w:ascii="Times New Roman" w:eastAsia="Times New Roman" w:hAnsi="Times New Roman" w:cs="Times New Roman"/>
          <w:sz w:val="28"/>
          <w:lang w:val="kk-KZ"/>
        </w:rPr>
        <w:t xml:space="preserve"> Өсіп келе жатқан жас ұрпақты Отанымызды сүюге, оны қорғай білуге баулу</w:t>
      </w:r>
      <w:r w:rsidRPr="00351690">
        <w:rPr>
          <w:rFonts w:ascii="Times New Roman" w:eastAsia="Times New Roman" w:hAnsi="Times New Roman" w:cs="Times New Roman"/>
          <w:sz w:val="28"/>
          <w:szCs w:val="28"/>
          <w:lang w:val="kk-KZ"/>
        </w:rPr>
        <w:t xml:space="preserve">; </w:t>
      </w:r>
    </w:p>
    <w:p w:rsidR="00351690" w:rsidRPr="00351690" w:rsidRDefault="00351690" w:rsidP="001D301B">
      <w:pPr>
        <w:numPr>
          <w:ilvl w:val="0"/>
          <w:numId w:val="23"/>
        </w:numPr>
        <w:spacing w:after="0" w:line="240" w:lineRule="auto"/>
        <w:jc w:val="both"/>
        <w:rPr>
          <w:rFonts w:ascii="Times New Roman" w:eastAsia="Times New Roman" w:hAnsi="Times New Roman" w:cs="Times New Roman"/>
          <w:sz w:val="28"/>
          <w:szCs w:val="28"/>
          <w:lang w:val="kk-KZ"/>
        </w:rPr>
      </w:pPr>
      <w:r w:rsidRPr="00351690">
        <w:rPr>
          <w:rFonts w:ascii="Times New Roman" w:eastAsia="Times New Roman" w:hAnsi="Times New Roman" w:cs="Times New Roman"/>
          <w:b/>
          <w:bCs/>
          <w:sz w:val="28"/>
          <w:lang w:val="kk-KZ"/>
        </w:rPr>
        <w:t>Әскери дайындық:</w:t>
      </w:r>
      <w:r w:rsidRPr="00351690">
        <w:rPr>
          <w:rFonts w:ascii="Times New Roman" w:eastAsia="Times New Roman" w:hAnsi="Times New Roman" w:cs="Times New Roman"/>
          <w:sz w:val="28"/>
          <w:lang w:val="kk-KZ"/>
        </w:rPr>
        <w:t xml:space="preserve"> Жастарды ҚР Әскери қызметіне және Отанды қорғаудың қасиетті патриоттық міндеттерін атқаруға шыңдау</w:t>
      </w:r>
      <w:r w:rsidRPr="00351690">
        <w:rPr>
          <w:rFonts w:ascii="Times New Roman" w:eastAsia="Times New Roman" w:hAnsi="Times New Roman" w:cs="Times New Roman"/>
          <w:sz w:val="28"/>
          <w:szCs w:val="28"/>
          <w:lang w:val="kk-KZ"/>
        </w:rPr>
        <w:t xml:space="preserve">; </w:t>
      </w:r>
    </w:p>
    <w:p w:rsidR="00351690" w:rsidRPr="00351690" w:rsidRDefault="00351690" w:rsidP="001D301B">
      <w:pPr>
        <w:numPr>
          <w:ilvl w:val="0"/>
          <w:numId w:val="23"/>
        </w:numPr>
        <w:spacing w:after="0" w:line="240" w:lineRule="auto"/>
        <w:jc w:val="both"/>
        <w:rPr>
          <w:rFonts w:ascii="Times New Roman" w:eastAsia="Times New Roman" w:hAnsi="Times New Roman" w:cs="Times New Roman"/>
          <w:sz w:val="28"/>
          <w:szCs w:val="28"/>
          <w:lang w:val="kk-KZ"/>
        </w:rPr>
      </w:pPr>
      <w:r w:rsidRPr="00351690">
        <w:rPr>
          <w:rFonts w:ascii="Times New Roman" w:eastAsia="Times New Roman" w:hAnsi="Times New Roman" w:cs="Times New Roman"/>
          <w:b/>
          <w:bCs/>
          <w:sz w:val="28"/>
          <w:lang w:val="kk-KZ"/>
        </w:rPr>
        <w:t>Салауатты өмір салты:</w:t>
      </w:r>
      <w:r w:rsidRPr="00351690">
        <w:rPr>
          <w:rFonts w:ascii="Times New Roman" w:eastAsia="Times New Roman" w:hAnsi="Times New Roman" w:cs="Times New Roman"/>
          <w:sz w:val="28"/>
          <w:lang w:val="kk-KZ"/>
        </w:rPr>
        <w:t xml:space="preserve"> Жасөспірімдер арасында салауатты өмір салтын және әскери-қолданбалы спорт түрлерін кеңінен насихаттау</w:t>
      </w:r>
      <w:r w:rsidRPr="00351690">
        <w:rPr>
          <w:rFonts w:ascii="Times New Roman" w:eastAsia="Times New Roman" w:hAnsi="Times New Roman" w:cs="Times New Roman"/>
          <w:sz w:val="28"/>
          <w:szCs w:val="28"/>
          <w:lang w:val="kk-KZ"/>
        </w:rPr>
        <w:t xml:space="preserve">. </w:t>
      </w:r>
    </w:p>
    <w:p w:rsidR="00351690" w:rsidRPr="00351690" w:rsidRDefault="00351690" w:rsidP="00351690">
      <w:pPr>
        <w:spacing w:after="0" w:line="240" w:lineRule="auto"/>
        <w:ind w:firstLine="360"/>
        <w:jc w:val="both"/>
        <w:rPr>
          <w:rFonts w:ascii="Times New Roman" w:eastAsia="Times New Roman" w:hAnsi="Times New Roman" w:cs="Times New Roman"/>
          <w:sz w:val="28"/>
          <w:szCs w:val="28"/>
          <w:lang w:val="kk-KZ"/>
        </w:rPr>
      </w:pPr>
      <w:r w:rsidRPr="00351690">
        <w:rPr>
          <w:rFonts w:ascii="Times New Roman" w:eastAsia="Times New Roman" w:hAnsi="Times New Roman" w:cs="Times New Roman"/>
          <w:bCs/>
          <w:sz w:val="28"/>
          <w:szCs w:val="28"/>
          <w:lang w:val="kk-KZ"/>
        </w:rPr>
        <w:t xml:space="preserve">19.05.2026 жылы Тараз қаласында өткен Республикалық «Жас сақшы» форумына 10 "Ә" сынып оқушысы Қыдырбай Абдулкерім қатысты. </w:t>
      </w:r>
      <w:r w:rsidRPr="00351690">
        <w:rPr>
          <w:rFonts w:ascii="Times New Roman" w:eastAsia="Times New Roman" w:hAnsi="Times New Roman" w:cs="Times New Roman"/>
          <w:sz w:val="28"/>
          <w:szCs w:val="28"/>
          <w:lang w:val="kk-KZ"/>
        </w:rPr>
        <w:t xml:space="preserve">Тараз қаласындағы «Жеңіс саябағы» Б.Момышұлы және Ғ.Байтасов ескерткішіне гүл қою рәсіміне, «Баласағұн» атындағы орталық концерт залындағына Республикалық форумына қатысты. </w:t>
      </w:r>
    </w:p>
    <w:p w:rsidR="00351690" w:rsidRPr="00351690" w:rsidRDefault="00351690" w:rsidP="00351690">
      <w:pPr>
        <w:spacing w:after="0" w:line="240" w:lineRule="auto"/>
        <w:ind w:firstLine="709"/>
        <w:jc w:val="both"/>
        <w:rPr>
          <w:rFonts w:ascii="Times New Roman" w:eastAsia="Times New Roman" w:hAnsi="Times New Roman" w:cs="Times New Roman"/>
          <w:bCs/>
          <w:color w:val="000000"/>
          <w:sz w:val="28"/>
          <w:szCs w:val="28"/>
          <w:lang w:val="kk-KZ"/>
        </w:rPr>
      </w:pPr>
      <w:r w:rsidRPr="00351690">
        <w:rPr>
          <w:rFonts w:ascii="Times New Roman" w:eastAsia="Times New Roman" w:hAnsi="Times New Roman" w:cs="Times New Roman"/>
          <w:bCs/>
          <w:color w:val="000000"/>
          <w:sz w:val="28"/>
          <w:szCs w:val="28"/>
          <w:lang w:val="kk-KZ"/>
        </w:rPr>
        <w:t>25.05.2026 жылы Қарағанды облысы ПД, Әлихан Бөкейхан ПБ бастығының орынбасары, полиция полковнигі А.Ж. Бакенов Тараз қаласында өткен Республикалық «ЖАС САҚШЫЛАР» форумында Қарағанды облысының Полиция департаменті атынан қатысып, жоғары деңгейде өнер көрсеткен мектеп мақтанышы Қыдырбай Абдулкерім Қуатбайұлын ерекше марапаттады!</w:t>
      </w:r>
    </w:p>
    <w:p w:rsidR="00351690" w:rsidRPr="00351690" w:rsidRDefault="00351690" w:rsidP="00351690">
      <w:pPr>
        <w:spacing w:after="0" w:line="240" w:lineRule="auto"/>
        <w:ind w:firstLine="709"/>
        <w:jc w:val="both"/>
        <w:rPr>
          <w:rFonts w:ascii="Times New Roman" w:eastAsia="Times New Roman" w:hAnsi="Times New Roman" w:cs="Times New Roman"/>
          <w:bCs/>
          <w:color w:val="000000"/>
          <w:sz w:val="28"/>
          <w:szCs w:val="28"/>
          <w:lang w:val="kk-KZ"/>
        </w:rPr>
      </w:pPr>
      <w:r w:rsidRPr="00351690">
        <w:rPr>
          <w:rFonts w:ascii="Times New Roman" w:eastAsia="Times New Roman" w:hAnsi="Times New Roman" w:cs="Times New Roman"/>
          <w:bCs/>
          <w:color w:val="000000"/>
          <w:sz w:val="28"/>
          <w:szCs w:val="28"/>
          <w:lang w:val="kk-KZ"/>
        </w:rPr>
        <w:t>​Абдулкерім көрсеткен оқу жылындағы жеткен жетістігі үшін Қарағанды облысы ПД бастығы, полиция полковнигі Н. Исмагуловтың арнайы ГРАМОТАСЫНА ие болды!</w:t>
      </w:r>
    </w:p>
    <w:p w:rsidR="00351690" w:rsidRPr="00351690" w:rsidRDefault="00351690" w:rsidP="00351690">
      <w:pPr>
        <w:spacing w:after="0" w:line="240" w:lineRule="auto"/>
        <w:ind w:firstLine="709"/>
        <w:jc w:val="both"/>
        <w:rPr>
          <w:rFonts w:ascii="Times New Roman" w:eastAsia="Times New Roman" w:hAnsi="Times New Roman" w:cs="Times New Roman"/>
          <w:bCs/>
          <w:color w:val="000000"/>
          <w:sz w:val="28"/>
          <w:szCs w:val="28"/>
          <w:lang w:val="kk-KZ"/>
        </w:rPr>
      </w:pPr>
      <w:r w:rsidRPr="00351690">
        <w:rPr>
          <w:rFonts w:ascii="Times New Roman" w:eastAsia="Times New Roman" w:hAnsi="Times New Roman" w:cs="Times New Roman"/>
          <w:bCs/>
          <w:color w:val="000000"/>
          <w:sz w:val="28"/>
          <w:szCs w:val="28"/>
          <w:lang w:val="kk-KZ"/>
        </w:rPr>
        <w:t xml:space="preserve">     Сілтеме: </w:t>
      </w:r>
    </w:p>
    <w:p w:rsidR="00351690" w:rsidRPr="00351690" w:rsidRDefault="006B3504" w:rsidP="00351690">
      <w:pPr>
        <w:spacing w:after="0" w:line="240" w:lineRule="auto"/>
        <w:ind w:firstLine="709"/>
        <w:jc w:val="both"/>
        <w:rPr>
          <w:rFonts w:ascii="Times New Roman" w:eastAsia="Times New Roman" w:hAnsi="Times New Roman" w:cs="Times New Roman"/>
          <w:bCs/>
          <w:color w:val="000000"/>
          <w:sz w:val="28"/>
          <w:szCs w:val="28"/>
          <w:lang w:val="kk-KZ"/>
        </w:rPr>
      </w:pPr>
      <w:hyperlink r:id="rId14" w:history="1">
        <w:r w:rsidR="00351690" w:rsidRPr="00351690">
          <w:rPr>
            <w:rFonts w:ascii="Times New Roman" w:eastAsia="Times New Roman" w:hAnsi="Times New Roman" w:cs="Times New Roman"/>
            <w:bCs/>
            <w:color w:val="0000FF"/>
            <w:sz w:val="28"/>
            <w:u w:val="single"/>
            <w:lang w:val="kk-KZ"/>
          </w:rPr>
          <w:t>https://www.instagram.com/reel/DYwvOGYOG7K/?utm_source=ig_web_copy_link&amp;igsh=MzRlODBiNWFlZA==</w:t>
        </w:r>
      </w:hyperlink>
    </w:p>
    <w:p w:rsidR="00351690" w:rsidRPr="0031471A" w:rsidRDefault="00351690" w:rsidP="00351690">
      <w:pPr>
        <w:spacing w:after="0" w:line="240" w:lineRule="auto"/>
        <w:ind w:firstLine="709"/>
        <w:jc w:val="both"/>
        <w:rPr>
          <w:rFonts w:ascii="Times New Roman" w:eastAsia="Times New Roman" w:hAnsi="Times New Roman" w:cs="Times New Roman"/>
          <w:color w:val="000000"/>
          <w:sz w:val="28"/>
          <w:szCs w:val="28"/>
          <w:lang w:val="kk-KZ"/>
        </w:rPr>
      </w:pPr>
      <w:r w:rsidRPr="0031471A">
        <w:rPr>
          <w:rFonts w:ascii="Times New Roman" w:eastAsia="Times New Roman" w:hAnsi="Times New Roman" w:cs="Times New Roman"/>
          <w:bCs/>
          <w:color w:val="000000"/>
          <w:sz w:val="28"/>
          <w:szCs w:val="28"/>
          <w:lang w:val="kk-KZ"/>
        </w:rPr>
        <w:t>2026 жылдың 22 мамыры күні мектебімізде 2025-2026 оқу жылының қорытындысы бойынша «Жас Сақшы» сыныптары арасында зор белсенділік танытқан үздік оқушыларды салтанатты түрде марапаттау рәсімі өтті.</w:t>
      </w:r>
    </w:p>
    <w:p w:rsidR="00351690" w:rsidRPr="00351690" w:rsidRDefault="00351690" w:rsidP="00351690">
      <w:pPr>
        <w:spacing w:after="0" w:line="240" w:lineRule="auto"/>
        <w:ind w:firstLine="709"/>
        <w:jc w:val="both"/>
        <w:rPr>
          <w:rFonts w:ascii="Times New Roman" w:eastAsia="Times New Roman" w:hAnsi="Times New Roman" w:cs="Times New Roman"/>
          <w:color w:val="000000"/>
          <w:sz w:val="28"/>
          <w:szCs w:val="28"/>
          <w:lang w:val="kk-KZ"/>
        </w:rPr>
      </w:pPr>
      <w:r w:rsidRPr="00351690">
        <w:rPr>
          <w:rFonts w:ascii="Times New Roman" w:eastAsia="Times New Roman" w:hAnsi="Times New Roman" w:cs="Times New Roman"/>
          <w:color w:val="000000"/>
          <w:sz w:val="28"/>
          <w:szCs w:val="28"/>
          <w:lang w:val="kk-KZ"/>
        </w:rPr>
        <w:lastRenderedPageBreak/>
        <w:t>Бұл шара — жыл бойы әскери-патриоттық додаларда мектеп намысын қорғап, қоғамдық жұмыстардың бел ортасында жүрген, тәртібі мен оқу үлгерімі үлгілі жас сарбаздардың еңбегін ұлықтау мақсатында ұйымдастырылды.</w:t>
      </w:r>
    </w:p>
    <w:p w:rsidR="00351690" w:rsidRPr="00351690" w:rsidRDefault="00351690" w:rsidP="00351690">
      <w:pPr>
        <w:spacing w:after="0" w:line="240" w:lineRule="auto"/>
        <w:ind w:firstLine="709"/>
        <w:jc w:val="both"/>
        <w:rPr>
          <w:rFonts w:ascii="Times New Roman" w:eastAsia="Times New Roman" w:hAnsi="Times New Roman" w:cs="Times New Roman"/>
          <w:color w:val="000000"/>
          <w:sz w:val="28"/>
          <w:szCs w:val="28"/>
          <w:lang w:val="kk-KZ"/>
        </w:rPr>
      </w:pPr>
      <w:r w:rsidRPr="00351690">
        <w:rPr>
          <w:rFonts w:ascii="Times New Roman" w:eastAsia="Times New Roman" w:hAnsi="Times New Roman" w:cs="Times New Roman"/>
          <w:color w:val="000000"/>
          <w:sz w:val="28"/>
          <w:szCs w:val="28"/>
          <w:lang w:val="kk-KZ"/>
        </w:rPr>
        <w:t>Іс-шараның мақсаты мен міндеттері:</w:t>
      </w:r>
    </w:p>
    <w:p w:rsidR="00351690" w:rsidRPr="00351690" w:rsidRDefault="00351690" w:rsidP="00351690">
      <w:pPr>
        <w:spacing w:after="0" w:line="240" w:lineRule="auto"/>
        <w:jc w:val="both"/>
        <w:rPr>
          <w:rFonts w:ascii="Times New Roman" w:eastAsia="Times New Roman" w:hAnsi="Times New Roman" w:cs="Times New Roman"/>
          <w:color w:val="000000"/>
          <w:sz w:val="28"/>
          <w:szCs w:val="28"/>
          <w:lang w:val="kk-KZ"/>
        </w:rPr>
      </w:pPr>
      <w:r w:rsidRPr="00351690">
        <w:rPr>
          <w:rFonts w:ascii="Times New Roman" w:eastAsia="Times New Roman" w:hAnsi="Times New Roman" w:cs="Times New Roman"/>
          <w:b/>
          <w:bCs/>
          <w:color w:val="000000"/>
          <w:sz w:val="28"/>
          <w:szCs w:val="28"/>
          <w:lang w:val="kk-KZ"/>
        </w:rPr>
        <w:t>Мақсаты:</w:t>
      </w:r>
      <w:r w:rsidRPr="00351690">
        <w:rPr>
          <w:rFonts w:ascii="Times New Roman" w:eastAsia="Times New Roman" w:hAnsi="Times New Roman" w:cs="Times New Roman"/>
          <w:color w:val="000000"/>
          <w:sz w:val="28"/>
          <w:szCs w:val="28"/>
          <w:lang w:val="kk-KZ"/>
        </w:rPr>
        <w:t xml:space="preserve"> Өскелең ұрпақтың бойында қазақстандық патриотизм сезімін ұялату, отансүйгіштікке, темірдей тәртіпке тәрбиелеу және әскери-патриоттық бағытта жоғары нәтиже көрсеткен оқушыларды ынталандыру.</w:t>
      </w:r>
    </w:p>
    <w:p w:rsidR="00351690" w:rsidRPr="00351690" w:rsidRDefault="00351690" w:rsidP="00351690">
      <w:pPr>
        <w:spacing w:after="0" w:line="240" w:lineRule="auto"/>
        <w:jc w:val="both"/>
        <w:rPr>
          <w:rFonts w:ascii="Times New Roman" w:eastAsia="Times New Roman" w:hAnsi="Times New Roman" w:cs="Times New Roman"/>
          <w:color w:val="000000"/>
          <w:sz w:val="28"/>
          <w:szCs w:val="28"/>
        </w:rPr>
      </w:pPr>
      <w:r w:rsidRPr="00351690">
        <w:rPr>
          <w:rFonts w:ascii="Times New Roman" w:eastAsia="Times New Roman" w:hAnsi="Times New Roman" w:cs="Times New Roman"/>
          <w:b/>
          <w:bCs/>
          <w:color w:val="000000"/>
          <w:sz w:val="28"/>
          <w:szCs w:val="28"/>
        </w:rPr>
        <w:t>Міндеттері:</w:t>
      </w:r>
    </w:p>
    <w:p w:rsidR="00351690" w:rsidRPr="00351690" w:rsidRDefault="00351690" w:rsidP="001D301B">
      <w:pPr>
        <w:numPr>
          <w:ilvl w:val="1"/>
          <w:numId w:val="24"/>
        </w:numPr>
        <w:spacing w:after="0" w:line="240" w:lineRule="auto"/>
        <w:ind w:left="0" w:hanging="22"/>
        <w:jc w:val="both"/>
        <w:rPr>
          <w:rFonts w:ascii="Times New Roman" w:eastAsia="Times New Roman" w:hAnsi="Times New Roman" w:cs="Times New Roman"/>
          <w:color w:val="000000"/>
          <w:sz w:val="28"/>
          <w:szCs w:val="28"/>
        </w:rPr>
      </w:pPr>
      <w:r w:rsidRPr="00351690">
        <w:rPr>
          <w:rFonts w:ascii="Times New Roman" w:eastAsia="Times New Roman" w:hAnsi="Times New Roman" w:cs="Times New Roman"/>
          <w:color w:val="000000"/>
          <w:sz w:val="28"/>
          <w:szCs w:val="28"/>
        </w:rPr>
        <w:t>Жыл бойы атқарылған әскери-патриоттық, мектепішілік және қоғамдық іс-шараларды қорытындылау;</w:t>
      </w:r>
    </w:p>
    <w:p w:rsidR="00351690" w:rsidRPr="00351690" w:rsidRDefault="00351690" w:rsidP="001D301B">
      <w:pPr>
        <w:numPr>
          <w:ilvl w:val="1"/>
          <w:numId w:val="24"/>
        </w:numPr>
        <w:spacing w:after="0" w:line="240" w:lineRule="auto"/>
        <w:ind w:left="0" w:hanging="22"/>
        <w:jc w:val="both"/>
        <w:rPr>
          <w:rFonts w:ascii="Times New Roman" w:eastAsia="Times New Roman" w:hAnsi="Times New Roman" w:cs="Times New Roman"/>
          <w:color w:val="000000"/>
          <w:sz w:val="28"/>
          <w:szCs w:val="28"/>
        </w:rPr>
      </w:pPr>
      <w:r w:rsidRPr="00351690">
        <w:rPr>
          <w:rFonts w:ascii="Times New Roman" w:eastAsia="Times New Roman" w:hAnsi="Times New Roman" w:cs="Times New Roman"/>
          <w:color w:val="000000"/>
          <w:sz w:val="28"/>
          <w:szCs w:val="28"/>
        </w:rPr>
        <w:t>Оқушылардың бойында жауапкершілік, батылдық және көшбасшылық қасиеттерді дамыту;</w:t>
      </w:r>
    </w:p>
    <w:p w:rsidR="00351690" w:rsidRPr="00351690" w:rsidRDefault="00351690" w:rsidP="001D301B">
      <w:pPr>
        <w:numPr>
          <w:ilvl w:val="1"/>
          <w:numId w:val="24"/>
        </w:numPr>
        <w:spacing w:after="0" w:line="240" w:lineRule="auto"/>
        <w:ind w:left="0" w:hanging="22"/>
        <w:jc w:val="both"/>
        <w:rPr>
          <w:rFonts w:ascii="Times New Roman" w:eastAsia="Times New Roman" w:hAnsi="Times New Roman" w:cs="Times New Roman"/>
          <w:color w:val="000000"/>
          <w:sz w:val="28"/>
          <w:szCs w:val="28"/>
        </w:rPr>
      </w:pPr>
      <w:r w:rsidRPr="00351690">
        <w:rPr>
          <w:rFonts w:ascii="Times New Roman" w:eastAsia="Times New Roman" w:hAnsi="Times New Roman" w:cs="Times New Roman"/>
          <w:color w:val="000000"/>
          <w:sz w:val="28"/>
          <w:szCs w:val="28"/>
        </w:rPr>
        <w:t>«Жас Сақшы» қозғалысының беделін арттырып, өзге оқушыларға үлгі-өнеге ету.</w:t>
      </w:r>
    </w:p>
    <w:p w:rsidR="00351690" w:rsidRPr="00351690" w:rsidRDefault="00351690" w:rsidP="00351690">
      <w:pPr>
        <w:spacing w:after="0" w:line="240" w:lineRule="auto"/>
        <w:jc w:val="both"/>
        <w:rPr>
          <w:rFonts w:ascii="Times New Roman" w:eastAsia="Times New Roman" w:hAnsi="Times New Roman" w:cs="Times New Roman"/>
          <w:color w:val="000000"/>
          <w:sz w:val="28"/>
          <w:szCs w:val="28"/>
          <w:lang w:val="kk-KZ"/>
        </w:rPr>
      </w:pPr>
      <w:r w:rsidRPr="00351690">
        <w:rPr>
          <w:rFonts w:ascii="Times New Roman" w:eastAsia="Times New Roman" w:hAnsi="Times New Roman" w:cs="Times New Roman"/>
          <w:color w:val="000000"/>
          <w:sz w:val="28"/>
          <w:szCs w:val="28"/>
          <w:lang w:val="kk-KZ"/>
        </w:rPr>
        <w:t xml:space="preserve">2025-2026 оқу жылында атқарылған ауқымды жұмыстар мен түрлі деңгейдегі сайыстардың қорытындысы бойынша екі оқушымыз оқ бойы озық шығып, </w:t>
      </w:r>
      <w:r w:rsidRPr="0031471A">
        <w:rPr>
          <w:rFonts w:ascii="Times New Roman" w:eastAsia="Times New Roman" w:hAnsi="Times New Roman" w:cs="Times New Roman"/>
          <w:bCs/>
          <w:color w:val="000000"/>
          <w:sz w:val="28"/>
          <w:szCs w:val="28"/>
          <w:lang w:val="kk-KZ"/>
        </w:rPr>
        <w:t>«Жылдың үздік жас сақшысы</w:t>
      </w:r>
      <w:r w:rsidRPr="00351690">
        <w:rPr>
          <w:rFonts w:ascii="Times New Roman" w:eastAsia="Times New Roman" w:hAnsi="Times New Roman" w:cs="Times New Roman"/>
          <w:b/>
          <w:bCs/>
          <w:color w:val="000000"/>
          <w:sz w:val="28"/>
          <w:szCs w:val="28"/>
          <w:lang w:val="kk-KZ"/>
        </w:rPr>
        <w:t>»</w:t>
      </w:r>
      <w:r w:rsidRPr="00351690">
        <w:rPr>
          <w:rFonts w:ascii="Times New Roman" w:eastAsia="Times New Roman" w:hAnsi="Times New Roman" w:cs="Times New Roman"/>
          <w:color w:val="000000"/>
          <w:sz w:val="28"/>
          <w:szCs w:val="28"/>
          <w:lang w:val="kk-KZ"/>
        </w:rPr>
        <w:t xml:space="preserve"> номинациясын иеленді:</w:t>
      </w:r>
    </w:p>
    <w:p w:rsidR="00351690" w:rsidRPr="00351690" w:rsidRDefault="00351690" w:rsidP="001D301B">
      <w:pPr>
        <w:numPr>
          <w:ilvl w:val="0"/>
          <w:numId w:val="25"/>
        </w:numPr>
        <w:spacing w:after="0" w:line="240" w:lineRule="auto"/>
        <w:jc w:val="both"/>
        <w:rPr>
          <w:rFonts w:ascii="Times New Roman" w:eastAsia="Times New Roman" w:hAnsi="Times New Roman" w:cs="Times New Roman"/>
          <w:color w:val="000000"/>
          <w:sz w:val="28"/>
          <w:szCs w:val="28"/>
        </w:rPr>
      </w:pPr>
      <w:r w:rsidRPr="00351690">
        <w:rPr>
          <w:rFonts w:ascii="Times New Roman" w:eastAsia="Times New Roman" w:hAnsi="Times New Roman" w:cs="Times New Roman"/>
          <w:b/>
          <w:bCs/>
          <w:color w:val="000000"/>
          <w:sz w:val="28"/>
          <w:szCs w:val="28"/>
        </w:rPr>
        <w:t>Сейфуллина Жансая</w:t>
      </w:r>
      <w:r w:rsidRPr="00351690">
        <w:rPr>
          <w:rFonts w:ascii="Times New Roman" w:eastAsia="Times New Roman" w:hAnsi="Times New Roman" w:cs="Times New Roman"/>
          <w:color w:val="000000"/>
          <w:sz w:val="28"/>
          <w:szCs w:val="28"/>
        </w:rPr>
        <w:t xml:space="preserve"> — 10 «Ә» сынып оқушысы. Жыл бойы мектептің қоғамдық өміріне араласып, патриоттық шараларда ерекше ұйымдастырушылық қабілетімен танылды. Жетекшісі: </w:t>
      </w:r>
      <w:r w:rsidRPr="00351690">
        <w:rPr>
          <w:rFonts w:ascii="Times New Roman" w:eastAsia="Times New Roman" w:hAnsi="Times New Roman" w:cs="Times New Roman"/>
          <w:b/>
          <w:bCs/>
          <w:color w:val="000000"/>
          <w:sz w:val="28"/>
          <w:szCs w:val="28"/>
        </w:rPr>
        <w:t>Ж.К. Казиев</w:t>
      </w:r>
      <w:r w:rsidRPr="00351690">
        <w:rPr>
          <w:rFonts w:ascii="Times New Roman" w:eastAsia="Times New Roman" w:hAnsi="Times New Roman" w:cs="Times New Roman"/>
          <w:color w:val="000000"/>
          <w:sz w:val="28"/>
          <w:szCs w:val="28"/>
        </w:rPr>
        <w:t>.</w:t>
      </w:r>
    </w:p>
    <w:p w:rsidR="00351690" w:rsidRPr="00351690" w:rsidRDefault="00351690" w:rsidP="001D301B">
      <w:pPr>
        <w:numPr>
          <w:ilvl w:val="0"/>
          <w:numId w:val="25"/>
        </w:numPr>
        <w:spacing w:after="0" w:line="240" w:lineRule="auto"/>
        <w:jc w:val="both"/>
        <w:rPr>
          <w:rFonts w:ascii="Times New Roman" w:eastAsia="Times New Roman" w:hAnsi="Times New Roman" w:cs="Times New Roman"/>
          <w:color w:val="000000"/>
          <w:sz w:val="28"/>
          <w:szCs w:val="28"/>
        </w:rPr>
      </w:pPr>
      <w:r w:rsidRPr="00351690">
        <w:rPr>
          <w:rFonts w:ascii="Times New Roman" w:eastAsia="Times New Roman" w:hAnsi="Times New Roman" w:cs="Times New Roman"/>
          <w:b/>
          <w:bCs/>
          <w:color w:val="000000"/>
          <w:sz w:val="28"/>
          <w:szCs w:val="28"/>
        </w:rPr>
        <w:t>Төлеп Арман</w:t>
      </w:r>
      <w:r w:rsidRPr="00351690">
        <w:rPr>
          <w:rFonts w:ascii="Times New Roman" w:eastAsia="Times New Roman" w:hAnsi="Times New Roman" w:cs="Times New Roman"/>
          <w:color w:val="000000"/>
          <w:sz w:val="28"/>
          <w:szCs w:val="28"/>
        </w:rPr>
        <w:t xml:space="preserve"> — 8 «Ә» сынып оқушысы. Әскери-патриоттық жарыстар мен саптық дайындықтарда жоғары шеберлік пен темірдей тәртіп көрсетті. Жетекшісі: </w:t>
      </w:r>
      <w:r w:rsidRPr="00351690">
        <w:rPr>
          <w:rFonts w:ascii="Times New Roman" w:eastAsia="Times New Roman" w:hAnsi="Times New Roman" w:cs="Times New Roman"/>
          <w:b/>
          <w:bCs/>
          <w:color w:val="000000"/>
          <w:sz w:val="28"/>
          <w:szCs w:val="28"/>
        </w:rPr>
        <w:t>К.Ж. Орал</w:t>
      </w:r>
      <w:r w:rsidRPr="00351690">
        <w:rPr>
          <w:rFonts w:ascii="Times New Roman" w:eastAsia="Times New Roman" w:hAnsi="Times New Roman" w:cs="Times New Roman"/>
          <w:color w:val="000000"/>
          <w:sz w:val="28"/>
          <w:szCs w:val="28"/>
        </w:rPr>
        <w:t>.</w:t>
      </w:r>
    </w:p>
    <w:p w:rsidR="00351690" w:rsidRPr="00351690" w:rsidRDefault="00351690" w:rsidP="001D301B">
      <w:pPr>
        <w:numPr>
          <w:ilvl w:val="0"/>
          <w:numId w:val="25"/>
        </w:numPr>
        <w:spacing w:after="0" w:line="240" w:lineRule="auto"/>
        <w:jc w:val="both"/>
        <w:rPr>
          <w:rFonts w:ascii="Times New Roman" w:eastAsia="Times New Roman" w:hAnsi="Times New Roman" w:cs="Times New Roman"/>
          <w:sz w:val="28"/>
          <w:szCs w:val="28"/>
        </w:rPr>
      </w:pPr>
      <w:r w:rsidRPr="00351690">
        <w:rPr>
          <w:rFonts w:ascii="Times New Roman" w:eastAsia="Times New Roman" w:hAnsi="Times New Roman" w:cs="Times New Roman"/>
          <w:b/>
          <w:bCs/>
          <w:sz w:val="28"/>
          <w:szCs w:val="28"/>
        </w:rPr>
        <w:t>Дусимова Әлия</w:t>
      </w:r>
      <w:r w:rsidRPr="00351690">
        <w:rPr>
          <w:rFonts w:ascii="Times New Roman" w:eastAsia="Times New Roman" w:hAnsi="Times New Roman" w:cs="Times New Roman"/>
          <w:sz w:val="28"/>
          <w:szCs w:val="28"/>
        </w:rPr>
        <w:t xml:space="preserve"> </w:t>
      </w:r>
      <w:r w:rsidRPr="00351690">
        <w:rPr>
          <w:rFonts w:ascii="Times New Roman" w:eastAsia="Times New Roman" w:hAnsi="Times New Roman" w:cs="Times New Roman"/>
          <w:sz w:val="28"/>
          <w:szCs w:val="28"/>
          <w:lang w:val="kk-KZ"/>
        </w:rPr>
        <w:t xml:space="preserve">- </w:t>
      </w:r>
      <w:r w:rsidRPr="00351690">
        <w:rPr>
          <w:rFonts w:ascii="Times New Roman" w:eastAsia="Times New Roman" w:hAnsi="Times New Roman" w:cs="Times New Roman"/>
          <w:color w:val="000000"/>
          <w:sz w:val="28"/>
          <w:szCs w:val="28"/>
        </w:rPr>
        <w:t xml:space="preserve">10 «Ә» сынып оқушысы. </w:t>
      </w:r>
      <w:r w:rsidRPr="00351690">
        <w:rPr>
          <w:rFonts w:ascii="Times New Roman" w:eastAsia="Times New Roman" w:hAnsi="Times New Roman" w:cs="Times New Roman"/>
          <w:sz w:val="28"/>
          <w:szCs w:val="28"/>
        </w:rPr>
        <w:t xml:space="preserve">15-ші пәндік Республикалық олимпиаданың қалалық кезеңінде </w:t>
      </w:r>
      <w:r w:rsidRPr="00351690">
        <w:rPr>
          <w:rFonts w:ascii="Times New Roman" w:eastAsia="Times New Roman" w:hAnsi="Times New Roman" w:cs="Times New Roman"/>
          <w:b/>
          <w:bCs/>
          <w:sz w:val="28"/>
          <w:szCs w:val="28"/>
        </w:rPr>
        <w:t>Қазақстан тарихы</w:t>
      </w:r>
      <w:r w:rsidRPr="00351690">
        <w:rPr>
          <w:rFonts w:ascii="Times New Roman" w:eastAsia="Times New Roman" w:hAnsi="Times New Roman" w:cs="Times New Roman"/>
          <w:sz w:val="28"/>
          <w:szCs w:val="28"/>
        </w:rPr>
        <w:t xml:space="preserve"> пәні бойынша 10-сынып оқушылары арасында жүлделі </w:t>
      </w:r>
      <w:r w:rsidRPr="00351690">
        <w:rPr>
          <w:rFonts w:ascii="Times New Roman" w:eastAsia="Times New Roman" w:hAnsi="Times New Roman" w:cs="Times New Roman"/>
          <w:b/>
          <w:bCs/>
          <w:sz w:val="28"/>
          <w:szCs w:val="28"/>
        </w:rPr>
        <w:t>ІІІ орынға</w:t>
      </w:r>
      <w:r w:rsidRPr="00351690">
        <w:rPr>
          <w:rFonts w:ascii="Times New Roman" w:eastAsia="Times New Roman" w:hAnsi="Times New Roman" w:cs="Times New Roman"/>
          <w:sz w:val="28"/>
          <w:szCs w:val="28"/>
        </w:rPr>
        <w:t xml:space="preserve"> ие болып, мектебіміздің білім деңгейін асқақтатты! </w:t>
      </w:r>
      <w:r w:rsidRPr="00351690">
        <w:rPr>
          <w:rFonts w:ascii="Times New Roman" w:eastAsia="Times New Roman" w:hAnsi="Times New Roman" w:cs="Times New Roman"/>
          <w:sz w:val="28"/>
          <w:szCs w:val="28"/>
          <w:lang w:val="kk-KZ"/>
        </w:rPr>
        <w:t>Ж</w:t>
      </w:r>
      <w:r w:rsidRPr="00351690">
        <w:rPr>
          <w:rFonts w:ascii="Times New Roman" w:eastAsia="Times New Roman" w:hAnsi="Times New Roman" w:cs="Times New Roman"/>
          <w:sz w:val="28"/>
          <w:szCs w:val="28"/>
        </w:rPr>
        <w:t xml:space="preserve">етекшісі — </w:t>
      </w:r>
      <w:r w:rsidRPr="00351690">
        <w:rPr>
          <w:rFonts w:ascii="Times New Roman" w:eastAsia="Times New Roman" w:hAnsi="Times New Roman" w:cs="Times New Roman"/>
          <w:b/>
          <w:bCs/>
          <w:sz w:val="28"/>
          <w:szCs w:val="28"/>
        </w:rPr>
        <w:t>Б.Н. Куандыков</w:t>
      </w:r>
      <w:r w:rsidRPr="00351690">
        <w:rPr>
          <w:rFonts w:ascii="Times New Roman" w:eastAsia="Times New Roman" w:hAnsi="Times New Roman" w:cs="Times New Roman"/>
          <w:sz w:val="28"/>
          <w:szCs w:val="28"/>
        </w:rPr>
        <w:t>.</w:t>
      </w:r>
    </w:p>
    <w:p w:rsidR="00351690" w:rsidRPr="00351690" w:rsidRDefault="00351690" w:rsidP="001D301B">
      <w:pPr>
        <w:numPr>
          <w:ilvl w:val="0"/>
          <w:numId w:val="25"/>
        </w:numPr>
        <w:spacing w:after="0" w:line="240" w:lineRule="auto"/>
        <w:jc w:val="both"/>
        <w:rPr>
          <w:rFonts w:ascii="Times New Roman" w:eastAsia="Times New Roman" w:hAnsi="Times New Roman" w:cs="Times New Roman"/>
          <w:sz w:val="28"/>
          <w:szCs w:val="28"/>
        </w:rPr>
      </w:pPr>
      <w:r w:rsidRPr="00351690">
        <w:rPr>
          <w:rFonts w:ascii="Times New Roman" w:eastAsia="Times New Roman" w:hAnsi="Times New Roman" w:cs="Times New Roman"/>
          <w:sz w:val="28"/>
          <w:szCs w:val="28"/>
        </w:rPr>
        <w:t xml:space="preserve">2025-2026 оқу жылын жоғары көрсеткішпен, тек үздік бағамен аяқтаған білімді шәкірттеріміз — </w:t>
      </w:r>
      <w:r w:rsidRPr="00351690">
        <w:rPr>
          <w:rFonts w:ascii="Times New Roman" w:eastAsia="Times New Roman" w:hAnsi="Times New Roman" w:cs="Times New Roman"/>
          <w:b/>
          <w:bCs/>
          <w:sz w:val="28"/>
          <w:szCs w:val="28"/>
        </w:rPr>
        <w:t>Оразғали Зарина</w:t>
      </w:r>
      <w:r w:rsidRPr="00351690">
        <w:rPr>
          <w:rFonts w:ascii="Times New Roman" w:eastAsia="Times New Roman" w:hAnsi="Times New Roman" w:cs="Times New Roman"/>
          <w:sz w:val="28"/>
          <w:szCs w:val="28"/>
        </w:rPr>
        <w:t xml:space="preserve">, </w:t>
      </w:r>
      <w:r w:rsidRPr="00351690">
        <w:rPr>
          <w:rFonts w:ascii="Times New Roman" w:eastAsia="Times New Roman" w:hAnsi="Times New Roman" w:cs="Times New Roman"/>
          <w:b/>
          <w:bCs/>
          <w:sz w:val="28"/>
          <w:szCs w:val="28"/>
        </w:rPr>
        <w:t>Оралова Еркеназ</w:t>
      </w:r>
      <w:r w:rsidRPr="00351690">
        <w:rPr>
          <w:rFonts w:ascii="Times New Roman" w:eastAsia="Times New Roman" w:hAnsi="Times New Roman" w:cs="Times New Roman"/>
          <w:sz w:val="28"/>
          <w:szCs w:val="28"/>
        </w:rPr>
        <w:t xml:space="preserve"> және </w:t>
      </w:r>
      <w:r w:rsidRPr="00351690">
        <w:rPr>
          <w:rFonts w:ascii="Times New Roman" w:eastAsia="Times New Roman" w:hAnsi="Times New Roman" w:cs="Times New Roman"/>
          <w:b/>
          <w:bCs/>
          <w:sz w:val="28"/>
          <w:szCs w:val="28"/>
        </w:rPr>
        <w:t>Дусимова Әлия</w:t>
      </w:r>
      <w:r w:rsidRPr="00351690">
        <w:rPr>
          <w:rFonts w:ascii="Times New Roman" w:eastAsia="Times New Roman" w:hAnsi="Times New Roman" w:cs="Times New Roman"/>
          <w:sz w:val="28"/>
          <w:szCs w:val="28"/>
        </w:rPr>
        <w:t xml:space="preserve"> салтанатты түрде мектеп әкімшілігінің </w:t>
      </w:r>
      <w:r w:rsidRPr="00351690">
        <w:rPr>
          <w:rFonts w:ascii="Times New Roman" w:eastAsia="Times New Roman" w:hAnsi="Times New Roman" w:cs="Times New Roman"/>
          <w:b/>
          <w:bCs/>
          <w:sz w:val="28"/>
          <w:szCs w:val="28"/>
        </w:rPr>
        <w:t>Мақтау қағазымен</w:t>
      </w:r>
      <w:r w:rsidRPr="00351690">
        <w:rPr>
          <w:rFonts w:ascii="Times New Roman" w:eastAsia="Times New Roman" w:hAnsi="Times New Roman" w:cs="Times New Roman"/>
          <w:sz w:val="28"/>
          <w:szCs w:val="28"/>
        </w:rPr>
        <w:t xml:space="preserve"> марапатталды.</w:t>
      </w:r>
    </w:p>
    <w:p w:rsidR="00351690" w:rsidRPr="00351690" w:rsidRDefault="00351690" w:rsidP="00351690">
      <w:pPr>
        <w:spacing w:after="0" w:line="240" w:lineRule="auto"/>
        <w:ind w:firstLine="709"/>
        <w:jc w:val="both"/>
        <w:rPr>
          <w:rFonts w:ascii="Times New Roman" w:eastAsia="Times New Roman" w:hAnsi="Times New Roman" w:cs="Times New Roman"/>
          <w:color w:val="000000"/>
          <w:sz w:val="28"/>
          <w:szCs w:val="28"/>
          <w:lang w:val="kk-KZ"/>
        </w:rPr>
      </w:pPr>
      <w:r w:rsidRPr="00351690">
        <w:rPr>
          <w:rFonts w:ascii="Times New Roman" w:eastAsia="Times New Roman" w:hAnsi="Times New Roman" w:cs="Times New Roman"/>
          <w:color w:val="000000"/>
          <w:sz w:val="28"/>
          <w:szCs w:val="28"/>
        </w:rPr>
        <w:t>Үздік шыққан оқушыларымыз мектеп әкімшілігі тарапынан арнайы марапаттарға ие болды. Сондай-ақ, балалардың бойына отаншылдық рухты сіңіріп, тура жолға бағыттаған тә</w:t>
      </w:r>
      <w:r w:rsidRPr="00351690">
        <w:rPr>
          <w:rFonts w:ascii="Times New Roman" w:eastAsia="Times New Roman" w:hAnsi="Times New Roman" w:cs="Times New Roman"/>
          <w:color w:val="000000"/>
          <w:sz w:val="28"/>
          <w:szCs w:val="28"/>
          <w:lang w:val="kk-KZ"/>
        </w:rPr>
        <w:t>рбиешілеріміз</w:t>
      </w:r>
      <w:r w:rsidRPr="00351690">
        <w:rPr>
          <w:rFonts w:ascii="Times New Roman" w:eastAsia="Times New Roman" w:hAnsi="Times New Roman" w:cs="Times New Roman"/>
          <w:color w:val="000000"/>
          <w:sz w:val="28"/>
          <w:szCs w:val="28"/>
        </w:rPr>
        <w:t xml:space="preserve"> Ж.К. Казиев пен К.Ж. Оралға мектеп ұжымы атынан ерекше алғыс білдірілді.</w:t>
      </w:r>
    </w:p>
    <w:p w:rsidR="00351690" w:rsidRPr="00351690" w:rsidRDefault="00351690" w:rsidP="00351690">
      <w:pPr>
        <w:spacing w:after="0" w:line="240" w:lineRule="auto"/>
        <w:jc w:val="both"/>
        <w:rPr>
          <w:rFonts w:ascii="Times New Roman" w:eastAsia="Times New Roman" w:hAnsi="Times New Roman" w:cs="Times New Roman"/>
          <w:b/>
          <w:color w:val="222222"/>
          <w:sz w:val="28"/>
          <w:szCs w:val="28"/>
          <w:lang w:val="kk-KZ" w:eastAsia="en-US"/>
        </w:rPr>
      </w:pPr>
    </w:p>
    <w:p w:rsidR="00351690" w:rsidRPr="0031471A"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b/>
          <w:color w:val="222222"/>
          <w:sz w:val="28"/>
          <w:szCs w:val="28"/>
          <w:lang w:val="kk-KZ" w:eastAsia="en-US"/>
        </w:rPr>
        <w:t xml:space="preserve"> </w:t>
      </w:r>
      <w:r w:rsidRPr="0031471A">
        <w:rPr>
          <w:rFonts w:ascii="Times New Roman" w:eastAsia="Times New Roman" w:hAnsi="Times New Roman" w:cs="Times New Roman"/>
          <w:color w:val="222222"/>
          <w:sz w:val="28"/>
          <w:szCs w:val="28"/>
          <w:lang w:val="kk-KZ" w:eastAsia="en-US"/>
        </w:rPr>
        <w:t>АПҚО 3.0 бойынша 2025-2026 оқу жылында өткізілген сабақтардың сандық көрсеткіштері және есебі</w:t>
      </w:r>
    </w:p>
    <w:p w:rsidR="00351690" w:rsidRPr="00351690" w:rsidRDefault="00351690" w:rsidP="00351690">
      <w:pPr>
        <w:spacing w:after="0" w:line="240" w:lineRule="auto"/>
        <w:jc w:val="both"/>
        <w:rPr>
          <w:rFonts w:ascii="Times New Roman" w:eastAsia="Calibri" w:hAnsi="Times New Roman" w:cs="Times New Roman"/>
          <w:color w:val="222222"/>
          <w:sz w:val="28"/>
          <w:szCs w:val="28"/>
          <w:lang w:val="kk-KZ" w:eastAsia="en-US"/>
        </w:rPr>
      </w:pPr>
    </w:p>
    <w:tbl>
      <w:tblPr>
        <w:tblStyle w:val="113"/>
        <w:tblW w:w="10140" w:type="dxa"/>
        <w:tblInd w:w="-34" w:type="dxa"/>
        <w:tblLayout w:type="fixed"/>
        <w:tblLook w:val="04A0"/>
      </w:tblPr>
      <w:tblGrid>
        <w:gridCol w:w="1097"/>
        <w:gridCol w:w="684"/>
        <w:gridCol w:w="960"/>
        <w:gridCol w:w="684"/>
        <w:gridCol w:w="823"/>
        <w:gridCol w:w="685"/>
        <w:gridCol w:w="822"/>
        <w:gridCol w:w="823"/>
        <w:gridCol w:w="1096"/>
        <w:gridCol w:w="1370"/>
        <w:gridCol w:w="1096"/>
      </w:tblGrid>
      <w:tr w:rsidR="00351690" w:rsidRPr="00351690" w:rsidTr="00351690">
        <w:trPr>
          <w:trHeight w:val="588"/>
        </w:trPr>
        <w:tc>
          <w:tcPr>
            <w:tcW w:w="1097" w:type="dxa"/>
            <w:vMerge w:val="restart"/>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Times New Roman" w:hAnsi="Times New Roman" w:cs="Times New Roman"/>
                <w:color w:val="222222"/>
                <w:sz w:val="18"/>
                <w:szCs w:val="18"/>
                <w:lang w:val="kk-KZ"/>
              </w:rPr>
            </w:pPr>
          </w:p>
          <w:p w:rsidR="00351690" w:rsidRPr="00351690" w:rsidRDefault="00351690" w:rsidP="00351690">
            <w:pPr>
              <w:jc w:val="both"/>
              <w:rPr>
                <w:rFonts w:ascii="Times New Roman" w:eastAsia="Times New Roman" w:hAnsi="Times New Roman" w:cs="Times New Roman"/>
                <w:b/>
                <w:color w:val="222222"/>
                <w:sz w:val="18"/>
                <w:szCs w:val="18"/>
              </w:rPr>
            </w:pPr>
            <w:r w:rsidRPr="00351690">
              <w:rPr>
                <w:rFonts w:ascii="Times New Roman" w:eastAsia="Times New Roman" w:hAnsi="Times New Roman" w:cs="Times New Roman"/>
                <w:b/>
                <w:color w:val="222222"/>
                <w:sz w:val="18"/>
                <w:szCs w:val="18"/>
              </w:rPr>
              <w:t>Облыс</w:t>
            </w:r>
          </w:p>
        </w:tc>
        <w:tc>
          <w:tcPr>
            <w:tcW w:w="4658" w:type="dxa"/>
            <w:gridSpan w:val="6"/>
            <w:tcBorders>
              <w:top w:val="single" w:sz="4" w:space="0" w:color="auto"/>
              <w:left w:val="single" w:sz="4" w:space="0" w:color="auto"/>
              <w:bottom w:val="single" w:sz="4" w:space="0" w:color="auto"/>
              <w:right w:val="single" w:sz="4" w:space="0" w:color="auto"/>
            </w:tcBorders>
            <w:hideMark/>
          </w:tcPr>
          <w:p w:rsidR="00351690" w:rsidRPr="00351690" w:rsidRDefault="00351690" w:rsidP="00351690">
            <w:pPr>
              <w:jc w:val="both"/>
              <w:rPr>
                <w:rFonts w:ascii="Times New Roman" w:eastAsia="Times New Roman" w:hAnsi="Times New Roman" w:cs="Times New Roman"/>
                <w:b/>
                <w:color w:val="222222"/>
                <w:sz w:val="18"/>
                <w:szCs w:val="18"/>
              </w:rPr>
            </w:pPr>
            <w:r w:rsidRPr="00351690">
              <w:rPr>
                <w:rFonts w:ascii="Times New Roman" w:eastAsia="Times New Roman" w:hAnsi="Times New Roman" w:cs="Times New Roman"/>
                <w:b/>
                <w:color w:val="222222"/>
                <w:sz w:val="18"/>
                <w:szCs w:val="18"/>
              </w:rPr>
              <w:t>Таңдалған модульдер</w:t>
            </w:r>
          </w:p>
        </w:tc>
        <w:tc>
          <w:tcPr>
            <w:tcW w:w="1919" w:type="dxa"/>
            <w:gridSpan w:val="2"/>
            <w:vMerge w:val="restart"/>
            <w:tcBorders>
              <w:top w:val="single" w:sz="4" w:space="0" w:color="auto"/>
              <w:left w:val="single" w:sz="4" w:space="0" w:color="auto"/>
              <w:bottom w:val="single" w:sz="4" w:space="0" w:color="auto"/>
              <w:right w:val="single" w:sz="4" w:space="0" w:color="auto"/>
            </w:tcBorders>
            <w:hideMark/>
          </w:tcPr>
          <w:p w:rsidR="00351690" w:rsidRPr="00351690" w:rsidRDefault="00351690" w:rsidP="00351690">
            <w:pPr>
              <w:jc w:val="both"/>
              <w:rPr>
                <w:rFonts w:ascii="Times New Roman" w:eastAsia="Times New Roman" w:hAnsi="Times New Roman" w:cs="Times New Roman"/>
                <w:b/>
                <w:color w:val="222222"/>
                <w:sz w:val="18"/>
                <w:szCs w:val="18"/>
              </w:rPr>
            </w:pPr>
            <w:r w:rsidRPr="00351690">
              <w:rPr>
                <w:rFonts w:ascii="Times New Roman" w:eastAsia="Times New Roman" w:hAnsi="Times New Roman" w:cs="Times New Roman"/>
                <w:b/>
                <w:color w:val="222222"/>
                <w:sz w:val="18"/>
                <w:szCs w:val="18"/>
              </w:rPr>
              <w:t xml:space="preserve">Жаңартылған АПҚО сабақтары </w:t>
            </w:r>
            <w:r w:rsidRPr="00351690">
              <w:rPr>
                <w:rFonts w:ascii="Times New Roman" w:eastAsia="Times New Roman" w:hAnsi="Times New Roman" w:cs="Times New Roman"/>
                <w:b/>
                <w:color w:val="222222"/>
                <w:sz w:val="18"/>
                <w:szCs w:val="18"/>
              </w:rPr>
              <w:lastRenderedPageBreak/>
              <w:t>1.0</w:t>
            </w:r>
          </w:p>
        </w:tc>
        <w:tc>
          <w:tcPr>
            <w:tcW w:w="2466" w:type="dxa"/>
            <w:gridSpan w:val="2"/>
            <w:vMerge w:val="restart"/>
            <w:tcBorders>
              <w:top w:val="single" w:sz="4" w:space="0" w:color="auto"/>
              <w:left w:val="single" w:sz="4" w:space="0" w:color="auto"/>
              <w:bottom w:val="single" w:sz="4" w:space="0" w:color="auto"/>
              <w:right w:val="single" w:sz="4" w:space="0" w:color="auto"/>
            </w:tcBorders>
            <w:hideMark/>
          </w:tcPr>
          <w:p w:rsidR="00351690" w:rsidRPr="00351690" w:rsidRDefault="00351690" w:rsidP="00351690">
            <w:pPr>
              <w:jc w:val="both"/>
              <w:rPr>
                <w:rFonts w:ascii="Times New Roman" w:eastAsia="Times New Roman" w:hAnsi="Times New Roman" w:cs="Times New Roman"/>
                <w:b/>
                <w:color w:val="222222"/>
                <w:sz w:val="18"/>
                <w:szCs w:val="18"/>
              </w:rPr>
            </w:pPr>
            <w:r w:rsidRPr="00351690">
              <w:rPr>
                <w:rFonts w:ascii="Times New Roman" w:eastAsia="Times New Roman" w:hAnsi="Times New Roman" w:cs="Times New Roman"/>
                <w:b/>
                <w:color w:val="222222"/>
                <w:sz w:val="18"/>
                <w:szCs w:val="18"/>
              </w:rPr>
              <w:lastRenderedPageBreak/>
              <w:t>Жаңартылған АПҚО сабақтары 2.0</w:t>
            </w:r>
          </w:p>
        </w:tc>
      </w:tr>
      <w:tr w:rsidR="00351690" w:rsidRPr="00351690" w:rsidTr="00351690">
        <w:trPr>
          <w:trHeight w:val="624"/>
        </w:trPr>
        <w:tc>
          <w:tcPr>
            <w:tcW w:w="1097" w:type="dxa"/>
            <w:vMerge/>
            <w:tcBorders>
              <w:top w:val="single" w:sz="4" w:space="0" w:color="auto"/>
              <w:left w:val="single" w:sz="4" w:space="0" w:color="auto"/>
              <w:bottom w:val="single" w:sz="4" w:space="0" w:color="auto"/>
              <w:right w:val="single" w:sz="4" w:space="0" w:color="auto"/>
            </w:tcBorders>
            <w:vAlign w:val="center"/>
            <w:hideMark/>
          </w:tcPr>
          <w:p w:rsidR="00351690" w:rsidRPr="00351690" w:rsidRDefault="00351690" w:rsidP="00351690">
            <w:pPr>
              <w:jc w:val="both"/>
              <w:rPr>
                <w:rFonts w:ascii="Times New Roman" w:eastAsia="Times New Roman" w:hAnsi="Times New Roman" w:cs="Times New Roman"/>
                <w:b/>
                <w:color w:val="222222"/>
                <w:sz w:val="18"/>
                <w:szCs w:val="18"/>
              </w:rPr>
            </w:pPr>
          </w:p>
        </w:tc>
        <w:tc>
          <w:tcPr>
            <w:tcW w:w="1644" w:type="dxa"/>
            <w:gridSpan w:val="2"/>
            <w:tcBorders>
              <w:top w:val="single" w:sz="4" w:space="0" w:color="auto"/>
              <w:left w:val="single" w:sz="4" w:space="0" w:color="auto"/>
              <w:bottom w:val="single" w:sz="4" w:space="0" w:color="auto"/>
              <w:right w:val="single" w:sz="4" w:space="0" w:color="auto"/>
            </w:tcBorders>
            <w:hideMark/>
          </w:tcPr>
          <w:p w:rsidR="00351690" w:rsidRPr="00351690" w:rsidRDefault="00351690" w:rsidP="00351690">
            <w:pPr>
              <w:jc w:val="both"/>
              <w:rPr>
                <w:rFonts w:ascii="Times New Roman" w:eastAsia="Times New Roman" w:hAnsi="Times New Roman" w:cs="Times New Roman"/>
                <w:b/>
                <w:bCs/>
                <w:color w:val="222222"/>
                <w:sz w:val="18"/>
                <w:szCs w:val="18"/>
              </w:rPr>
            </w:pPr>
            <w:r w:rsidRPr="00351690">
              <w:rPr>
                <w:rFonts w:ascii="Times New Roman" w:eastAsia="Times New Roman" w:hAnsi="Times New Roman" w:cs="Times New Roman"/>
                <w:b/>
                <w:bCs/>
                <w:color w:val="222222"/>
                <w:sz w:val="18"/>
                <w:szCs w:val="18"/>
              </w:rPr>
              <w:t>Ішкі күш</w:t>
            </w:r>
          </w:p>
        </w:tc>
        <w:tc>
          <w:tcPr>
            <w:tcW w:w="1507" w:type="dxa"/>
            <w:gridSpan w:val="2"/>
            <w:tcBorders>
              <w:top w:val="single" w:sz="4" w:space="0" w:color="auto"/>
              <w:left w:val="single" w:sz="4" w:space="0" w:color="auto"/>
              <w:bottom w:val="single" w:sz="4" w:space="0" w:color="auto"/>
              <w:right w:val="single" w:sz="4" w:space="0" w:color="auto"/>
            </w:tcBorders>
            <w:hideMark/>
          </w:tcPr>
          <w:p w:rsidR="00351690" w:rsidRPr="00351690" w:rsidRDefault="00351690" w:rsidP="00351690">
            <w:pPr>
              <w:jc w:val="both"/>
              <w:rPr>
                <w:rFonts w:ascii="Times New Roman" w:eastAsia="Times New Roman" w:hAnsi="Times New Roman" w:cs="Times New Roman"/>
                <w:b/>
                <w:bCs/>
                <w:color w:val="222222"/>
                <w:sz w:val="18"/>
                <w:szCs w:val="18"/>
              </w:rPr>
            </w:pPr>
            <w:r w:rsidRPr="00351690">
              <w:rPr>
                <w:rFonts w:ascii="Times New Roman" w:eastAsia="Times New Roman" w:hAnsi="Times New Roman" w:cs="Times New Roman"/>
                <w:b/>
                <w:bCs/>
                <w:color w:val="222222"/>
                <w:sz w:val="18"/>
                <w:szCs w:val="18"/>
              </w:rPr>
              <w:t>Бала қауіпсіздігі</w:t>
            </w:r>
          </w:p>
        </w:tc>
        <w:tc>
          <w:tcPr>
            <w:tcW w:w="1507" w:type="dxa"/>
            <w:gridSpan w:val="2"/>
            <w:tcBorders>
              <w:top w:val="single" w:sz="4" w:space="0" w:color="auto"/>
              <w:left w:val="single" w:sz="4" w:space="0" w:color="auto"/>
              <w:bottom w:val="single" w:sz="4" w:space="0" w:color="auto"/>
              <w:right w:val="single" w:sz="4" w:space="0" w:color="auto"/>
            </w:tcBorders>
            <w:hideMark/>
          </w:tcPr>
          <w:p w:rsidR="00351690" w:rsidRPr="00351690" w:rsidRDefault="00351690" w:rsidP="00351690">
            <w:pPr>
              <w:jc w:val="both"/>
              <w:rPr>
                <w:rFonts w:ascii="Times New Roman" w:eastAsia="Times New Roman" w:hAnsi="Times New Roman" w:cs="Times New Roman"/>
                <w:b/>
                <w:bCs/>
                <w:color w:val="222222"/>
                <w:sz w:val="18"/>
                <w:szCs w:val="18"/>
              </w:rPr>
            </w:pPr>
            <w:r w:rsidRPr="00351690">
              <w:rPr>
                <w:rFonts w:ascii="Times New Roman" w:eastAsia="Times New Roman" w:hAnsi="Times New Roman" w:cs="Times New Roman"/>
                <w:b/>
                <w:bCs/>
                <w:color w:val="222222"/>
                <w:sz w:val="18"/>
                <w:szCs w:val="18"/>
              </w:rPr>
              <w:t>Өркендеу жолындағы серіктестік</w:t>
            </w:r>
          </w:p>
        </w:tc>
        <w:tc>
          <w:tcPr>
            <w:tcW w:w="1919" w:type="dxa"/>
            <w:gridSpan w:val="2"/>
            <w:vMerge/>
            <w:tcBorders>
              <w:top w:val="single" w:sz="4" w:space="0" w:color="auto"/>
              <w:left w:val="single" w:sz="4" w:space="0" w:color="auto"/>
              <w:bottom w:val="single" w:sz="4" w:space="0" w:color="auto"/>
              <w:right w:val="single" w:sz="4" w:space="0" w:color="auto"/>
            </w:tcBorders>
            <w:vAlign w:val="center"/>
            <w:hideMark/>
          </w:tcPr>
          <w:p w:rsidR="00351690" w:rsidRPr="00351690" w:rsidRDefault="00351690" w:rsidP="00351690">
            <w:pPr>
              <w:jc w:val="both"/>
              <w:rPr>
                <w:rFonts w:ascii="Times New Roman" w:eastAsia="Times New Roman" w:hAnsi="Times New Roman" w:cs="Times New Roman"/>
                <w:b/>
                <w:color w:val="222222"/>
                <w:sz w:val="18"/>
                <w:szCs w:val="18"/>
              </w:rPr>
            </w:pPr>
          </w:p>
        </w:tc>
        <w:tc>
          <w:tcPr>
            <w:tcW w:w="2466" w:type="dxa"/>
            <w:gridSpan w:val="2"/>
            <w:vMerge/>
            <w:tcBorders>
              <w:top w:val="single" w:sz="4" w:space="0" w:color="auto"/>
              <w:left w:val="single" w:sz="4" w:space="0" w:color="auto"/>
              <w:bottom w:val="single" w:sz="4" w:space="0" w:color="auto"/>
              <w:right w:val="single" w:sz="4" w:space="0" w:color="auto"/>
            </w:tcBorders>
            <w:vAlign w:val="center"/>
            <w:hideMark/>
          </w:tcPr>
          <w:p w:rsidR="00351690" w:rsidRPr="00351690" w:rsidRDefault="00351690" w:rsidP="00351690">
            <w:pPr>
              <w:jc w:val="both"/>
              <w:rPr>
                <w:rFonts w:ascii="Times New Roman" w:eastAsia="Times New Roman" w:hAnsi="Times New Roman" w:cs="Times New Roman"/>
                <w:b/>
                <w:color w:val="222222"/>
                <w:sz w:val="18"/>
                <w:szCs w:val="18"/>
              </w:rPr>
            </w:pPr>
          </w:p>
        </w:tc>
      </w:tr>
      <w:tr w:rsidR="00351690" w:rsidRPr="00351690" w:rsidTr="00351690">
        <w:trPr>
          <w:trHeight w:val="144"/>
        </w:trPr>
        <w:tc>
          <w:tcPr>
            <w:tcW w:w="1097" w:type="dxa"/>
            <w:vMerge/>
            <w:tcBorders>
              <w:top w:val="single" w:sz="4" w:space="0" w:color="auto"/>
              <w:left w:val="single" w:sz="4" w:space="0" w:color="auto"/>
              <w:bottom w:val="single" w:sz="4" w:space="0" w:color="auto"/>
              <w:right w:val="single" w:sz="4" w:space="0" w:color="auto"/>
            </w:tcBorders>
            <w:vAlign w:val="center"/>
            <w:hideMark/>
          </w:tcPr>
          <w:p w:rsidR="00351690" w:rsidRPr="00351690" w:rsidRDefault="00351690" w:rsidP="00351690">
            <w:pPr>
              <w:jc w:val="both"/>
              <w:rPr>
                <w:rFonts w:ascii="Times New Roman" w:eastAsia="Times New Roman" w:hAnsi="Times New Roman" w:cs="Times New Roman"/>
                <w:b/>
                <w:color w:val="222222"/>
                <w:sz w:val="18"/>
                <w:szCs w:val="18"/>
              </w:rPr>
            </w:pPr>
          </w:p>
        </w:tc>
        <w:tc>
          <w:tcPr>
            <w:tcW w:w="684" w:type="dxa"/>
            <w:tcBorders>
              <w:top w:val="single" w:sz="4" w:space="0" w:color="auto"/>
              <w:left w:val="single" w:sz="4" w:space="0" w:color="auto"/>
              <w:bottom w:val="single" w:sz="4" w:space="0" w:color="auto"/>
              <w:right w:val="single" w:sz="4" w:space="0" w:color="auto"/>
            </w:tcBorders>
            <w:hideMark/>
          </w:tcPr>
          <w:p w:rsidR="00351690" w:rsidRPr="00351690" w:rsidRDefault="00351690" w:rsidP="00351690">
            <w:pPr>
              <w:jc w:val="both"/>
              <w:rPr>
                <w:rFonts w:ascii="Times New Roman" w:eastAsia="Times New Roman" w:hAnsi="Times New Roman" w:cs="Times New Roman"/>
                <w:color w:val="222222"/>
                <w:sz w:val="18"/>
                <w:szCs w:val="18"/>
              </w:rPr>
            </w:pPr>
            <w:r w:rsidRPr="00351690">
              <w:rPr>
                <w:rFonts w:ascii="Times New Roman" w:eastAsia="Times New Roman" w:hAnsi="Times New Roman" w:cs="Times New Roman"/>
                <w:color w:val="222222"/>
                <w:sz w:val="18"/>
                <w:szCs w:val="18"/>
              </w:rPr>
              <w:t xml:space="preserve">Сабақ саны </w:t>
            </w:r>
          </w:p>
        </w:tc>
        <w:tc>
          <w:tcPr>
            <w:tcW w:w="960" w:type="dxa"/>
            <w:tcBorders>
              <w:top w:val="single" w:sz="4" w:space="0" w:color="auto"/>
              <w:left w:val="single" w:sz="4" w:space="0" w:color="auto"/>
              <w:bottom w:val="single" w:sz="4" w:space="0" w:color="auto"/>
              <w:right w:val="single" w:sz="4" w:space="0" w:color="auto"/>
            </w:tcBorders>
            <w:hideMark/>
          </w:tcPr>
          <w:p w:rsidR="00351690" w:rsidRPr="00351690" w:rsidRDefault="00351690" w:rsidP="00351690">
            <w:pPr>
              <w:jc w:val="both"/>
              <w:rPr>
                <w:rFonts w:ascii="Times New Roman" w:eastAsia="Times New Roman" w:hAnsi="Times New Roman" w:cs="Times New Roman"/>
                <w:color w:val="222222"/>
                <w:sz w:val="18"/>
                <w:szCs w:val="18"/>
              </w:rPr>
            </w:pPr>
            <w:r w:rsidRPr="00351690">
              <w:rPr>
                <w:rFonts w:ascii="Times New Roman" w:eastAsia="Times New Roman" w:hAnsi="Times New Roman" w:cs="Times New Roman"/>
                <w:color w:val="222222"/>
                <w:sz w:val="18"/>
                <w:szCs w:val="18"/>
              </w:rPr>
              <w:t>Ата-аналар саны</w:t>
            </w:r>
          </w:p>
        </w:tc>
        <w:tc>
          <w:tcPr>
            <w:tcW w:w="684" w:type="dxa"/>
            <w:tcBorders>
              <w:top w:val="single" w:sz="4" w:space="0" w:color="auto"/>
              <w:left w:val="single" w:sz="4" w:space="0" w:color="auto"/>
              <w:bottom w:val="single" w:sz="4" w:space="0" w:color="auto"/>
              <w:right w:val="single" w:sz="4" w:space="0" w:color="auto"/>
            </w:tcBorders>
            <w:hideMark/>
          </w:tcPr>
          <w:p w:rsidR="00351690" w:rsidRPr="00351690" w:rsidRDefault="00351690" w:rsidP="00351690">
            <w:pPr>
              <w:jc w:val="both"/>
              <w:rPr>
                <w:rFonts w:ascii="Times New Roman" w:eastAsia="Times New Roman" w:hAnsi="Times New Roman" w:cs="Times New Roman"/>
                <w:color w:val="222222"/>
                <w:sz w:val="18"/>
                <w:szCs w:val="18"/>
              </w:rPr>
            </w:pPr>
            <w:r w:rsidRPr="00351690">
              <w:rPr>
                <w:rFonts w:ascii="Times New Roman" w:eastAsia="Times New Roman" w:hAnsi="Times New Roman" w:cs="Times New Roman"/>
                <w:color w:val="222222"/>
                <w:sz w:val="18"/>
                <w:szCs w:val="18"/>
              </w:rPr>
              <w:t>Сабақ саны</w:t>
            </w:r>
          </w:p>
        </w:tc>
        <w:tc>
          <w:tcPr>
            <w:tcW w:w="823" w:type="dxa"/>
            <w:tcBorders>
              <w:top w:val="single" w:sz="4" w:space="0" w:color="auto"/>
              <w:left w:val="single" w:sz="4" w:space="0" w:color="auto"/>
              <w:bottom w:val="single" w:sz="4" w:space="0" w:color="auto"/>
              <w:right w:val="single" w:sz="4" w:space="0" w:color="auto"/>
            </w:tcBorders>
            <w:hideMark/>
          </w:tcPr>
          <w:p w:rsidR="00351690" w:rsidRPr="00351690" w:rsidRDefault="00351690" w:rsidP="00351690">
            <w:pPr>
              <w:jc w:val="both"/>
              <w:rPr>
                <w:rFonts w:ascii="Times New Roman" w:eastAsia="Times New Roman" w:hAnsi="Times New Roman" w:cs="Times New Roman"/>
                <w:color w:val="222222"/>
                <w:sz w:val="18"/>
                <w:szCs w:val="18"/>
              </w:rPr>
            </w:pPr>
            <w:r w:rsidRPr="00351690">
              <w:rPr>
                <w:rFonts w:ascii="Times New Roman" w:eastAsia="Times New Roman" w:hAnsi="Times New Roman" w:cs="Times New Roman"/>
                <w:color w:val="222222"/>
                <w:sz w:val="18"/>
                <w:szCs w:val="18"/>
              </w:rPr>
              <w:t>Ата-аналар саны</w:t>
            </w:r>
          </w:p>
        </w:tc>
        <w:tc>
          <w:tcPr>
            <w:tcW w:w="685" w:type="dxa"/>
            <w:tcBorders>
              <w:top w:val="single" w:sz="4" w:space="0" w:color="auto"/>
              <w:left w:val="single" w:sz="4" w:space="0" w:color="auto"/>
              <w:bottom w:val="single" w:sz="4" w:space="0" w:color="auto"/>
              <w:right w:val="single" w:sz="4" w:space="0" w:color="auto"/>
            </w:tcBorders>
            <w:hideMark/>
          </w:tcPr>
          <w:p w:rsidR="00351690" w:rsidRPr="00351690" w:rsidRDefault="00351690" w:rsidP="00351690">
            <w:pPr>
              <w:jc w:val="both"/>
              <w:rPr>
                <w:rFonts w:ascii="Times New Roman" w:eastAsia="Times New Roman" w:hAnsi="Times New Roman" w:cs="Times New Roman"/>
                <w:color w:val="222222"/>
                <w:sz w:val="18"/>
                <w:szCs w:val="18"/>
              </w:rPr>
            </w:pPr>
            <w:r w:rsidRPr="00351690">
              <w:rPr>
                <w:rFonts w:ascii="Times New Roman" w:eastAsia="Times New Roman" w:hAnsi="Times New Roman" w:cs="Times New Roman"/>
                <w:color w:val="222222"/>
                <w:sz w:val="18"/>
                <w:szCs w:val="18"/>
              </w:rPr>
              <w:t>Сабақ саны</w:t>
            </w:r>
          </w:p>
        </w:tc>
        <w:tc>
          <w:tcPr>
            <w:tcW w:w="822" w:type="dxa"/>
            <w:tcBorders>
              <w:top w:val="single" w:sz="4" w:space="0" w:color="auto"/>
              <w:left w:val="single" w:sz="4" w:space="0" w:color="auto"/>
              <w:bottom w:val="single" w:sz="4" w:space="0" w:color="auto"/>
              <w:right w:val="single" w:sz="4" w:space="0" w:color="auto"/>
            </w:tcBorders>
            <w:hideMark/>
          </w:tcPr>
          <w:p w:rsidR="00351690" w:rsidRPr="00351690" w:rsidRDefault="00351690" w:rsidP="00351690">
            <w:pPr>
              <w:jc w:val="both"/>
              <w:rPr>
                <w:rFonts w:ascii="Times New Roman" w:eastAsia="Times New Roman" w:hAnsi="Times New Roman" w:cs="Times New Roman"/>
                <w:color w:val="222222"/>
                <w:sz w:val="18"/>
                <w:szCs w:val="18"/>
              </w:rPr>
            </w:pPr>
            <w:r w:rsidRPr="00351690">
              <w:rPr>
                <w:rFonts w:ascii="Times New Roman" w:eastAsia="Times New Roman" w:hAnsi="Times New Roman" w:cs="Times New Roman"/>
                <w:color w:val="222222"/>
                <w:sz w:val="18"/>
                <w:szCs w:val="18"/>
              </w:rPr>
              <w:t>Ата-аналар саны</w:t>
            </w:r>
          </w:p>
        </w:tc>
        <w:tc>
          <w:tcPr>
            <w:tcW w:w="823" w:type="dxa"/>
            <w:tcBorders>
              <w:top w:val="single" w:sz="4" w:space="0" w:color="auto"/>
              <w:left w:val="single" w:sz="4" w:space="0" w:color="auto"/>
              <w:bottom w:val="single" w:sz="4" w:space="0" w:color="auto"/>
              <w:right w:val="single" w:sz="4" w:space="0" w:color="auto"/>
            </w:tcBorders>
            <w:hideMark/>
          </w:tcPr>
          <w:p w:rsidR="00351690" w:rsidRPr="00351690" w:rsidRDefault="00351690" w:rsidP="00351690">
            <w:pPr>
              <w:jc w:val="both"/>
              <w:rPr>
                <w:rFonts w:ascii="Times New Roman" w:eastAsia="Times New Roman" w:hAnsi="Times New Roman" w:cs="Times New Roman"/>
                <w:color w:val="222222"/>
                <w:sz w:val="18"/>
                <w:szCs w:val="18"/>
              </w:rPr>
            </w:pPr>
            <w:r w:rsidRPr="00351690">
              <w:rPr>
                <w:rFonts w:ascii="Times New Roman" w:eastAsia="Times New Roman" w:hAnsi="Times New Roman" w:cs="Times New Roman"/>
                <w:color w:val="222222"/>
                <w:sz w:val="18"/>
                <w:szCs w:val="18"/>
              </w:rPr>
              <w:t>Сабақ саны</w:t>
            </w:r>
          </w:p>
        </w:tc>
        <w:tc>
          <w:tcPr>
            <w:tcW w:w="1096" w:type="dxa"/>
            <w:tcBorders>
              <w:top w:val="single" w:sz="4" w:space="0" w:color="auto"/>
              <w:left w:val="single" w:sz="4" w:space="0" w:color="auto"/>
              <w:bottom w:val="single" w:sz="4" w:space="0" w:color="auto"/>
              <w:right w:val="single" w:sz="4" w:space="0" w:color="auto"/>
            </w:tcBorders>
            <w:hideMark/>
          </w:tcPr>
          <w:p w:rsidR="00351690" w:rsidRPr="00351690" w:rsidRDefault="00351690" w:rsidP="00351690">
            <w:pPr>
              <w:jc w:val="both"/>
              <w:rPr>
                <w:rFonts w:ascii="Times New Roman" w:eastAsia="Times New Roman" w:hAnsi="Times New Roman" w:cs="Times New Roman"/>
                <w:color w:val="222222"/>
                <w:sz w:val="18"/>
                <w:szCs w:val="18"/>
              </w:rPr>
            </w:pPr>
            <w:r w:rsidRPr="00351690">
              <w:rPr>
                <w:rFonts w:ascii="Times New Roman" w:eastAsia="Times New Roman" w:hAnsi="Times New Roman" w:cs="Times New Roman"/>
                <w:color w:val="222222"/>
                <w:sz w:val="18"/>
                <w:szCs w:val="18"/>
              </w:rPr>
              <w:t>Ата-аналар саны</w:t>
            </w:r>
          </w:p>
        </w:tc>
        <w:tc>
          <w:tcPr>
            <w:tcW w:w="1370" w:type="dxa"/>
            <w:tcBorders>
              <w:top w:val="single" w:sz="4" w:space="0" w:color="auto"/>
              <w:left w:val="single" w:sz="4" w:space="0" w:color="auto"/>
              <w:bottom w:val="single" w:sz="4" w:space="0" w:color="auto"/>
              <w:right w:val="single" w:sz="4" w:space="0" w:color="auto"/>
            </w:tcBorders>
            <w:hideMark/>
          </w:tcPr>
          <w:p w:rsidR="00351690" w:rsidRPr="00351690" w:rsidRDefault="00351690" w:rsidP="00351690">
            <w:pPr>
              <w:jc w:val="both"/>
              <w:rPr>
                <w:rFonts w:ascii="Times New Roman" w:eastAsia="Times New Roman" w:hAnsi="Times New Roman" w:cs="Times New Roman"/>
                <w:color w:val="222222"/>
                <w:sz w:val="18"/>
                <w:szCs w:val="18"/>
              </w:rPr>
            </w:pPr>
            <w:r w:rsidRPr="00351690">
              <w:rPr>
                <w:rFonts w:ascii="Times New Roman" w:eastAsia="Times New Roman" w:hAnsi="Times New Roman" w:cs="Times New Roman"/>
                <w:color w:val="222222"/>
                <w:sz w:val="18"/>
                <w:szCs w:val="18"/>
              </w:rPr>
              <w:t>Сабақ саны</w:t>
            </w:r>
          </w:p>
        </w:tc>
        <w:tc>
          <w:tcPr>
            <w:tcW w:w="1096" w:type="dxa"/>
            <w:tcBorders>
              <w:top w:val="single" w:sz="4" w:space="0" w:color="auto"/>
              <w:left w:val="single" w:sz="4" w:space="0" w:color="auto"/>
              <w:bottom w:val="single" w:sz="4" w:space="0" w:color="auto"/>
              <w:right w:val="single" w:sz="4" w:space="0" w:color="auto"/>
            </w:tcBorders>
            <w:hideMark/>
          </w:tcPr>
          <w:p w:rsidR="00351690" w:rsidRPr="00351690" w:rsidRDefault="00351690" w:rsidP="00351690">
            <w:pPr>
              <w:jc w:val="both"/>
              <w:rPr>
                <w:rFonts w:ascii="Times New Roman" w:eastAsia="Times New Roman" w:hAnsi="Times New Roman" w:cs="Times New Roman"/>
                <w:color w:val="222222"/>
                <w:sz w:val="18"/>
                <w:szCs w:val="18"/>
              </w:rPr>
            </w:pPr>
            <w:r w:rsidRPr="00351690">
              <w:rPr>
                <w:rFonts w:ascii="Times New Roman" w:eastAsia="Times New Roman" w:hAnsi="Times New Roman" w:cs="Times New Roman"/>
                <w:color w:val="222222"/>
                <w:sz w:val="18"/>
                <w:szCs w:val="18"/>
              </w:rPr>
              <w:t>Ата-аналар саны</w:t>
            </w:r>
          </w:p>
        </w:tc>
      </w:tr>
      <w:tr w:rsidR="00351690" w:rsidRPr="00351690" w:rsidTr="00351690">
        <w:trPr>
          <w:trHeight w:val="1453"/>
        </w:trPr>
        <w:tc>
          <w:tcPr>
            <w:tcW w:w="1097"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Calibri" w:hAnsi="Times New Roman" w:cs="Times New Roman"/>
                <w:b/>
                <w:iCs/>
                <w:color w:val="222222"/>
                <w:sz w:val="18"/>
                <w:szCs w:val="18"/>
                <w:lang w:val="kk-KZ"/>
              </w:rPr>
            </w:pPr>
            <w:r w:rsidRPr="00351690">
              <w:rPr>
                <w:rFonts w:ascii="Times New Roman" w:eastAsia="Calibri" w:hAnsi="Times New Roman" w:cs="Times New Roman"/>
                <w:b/>
                <w:iCs/>
                <w:color w:val="222222"/>
                <w:sz w:val="18"/>
                <w:szCs w:val="18"/>
                <w:lang w:val="kk-KZ"/>
              </w:rPr>
              <w:t>Қарағанды қаласы «Жақып Ақбаев атындағы ЖББМ» КММ</w:t>
            </w:r>
          </w:p>
        </w:tc>
        <w:tc>
          <w:tcPr>
            <w:tcW w:w="684"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Calibri" w:hAnsi="Times New Roman" w:cs="Times New Roman"/>
                <w:b/>
                <w:iCs/>
                <w:color w:val="222222"/>
                <w:sz w:val="18"/>
                <w:szCs w:val="18"/>
                <w:lang w:val="kk-KZ"/>
              </w:rPr>
            </w:pPr>
            <w:r w:rsidRPr="00351690">
              <w:rPr>
                <w:rFonts w:ascii="Times New Roman" w:eastAsia="Calibri" w:hAnsi="Times New Roman" w:cs="Times New Roman"/>
                <w:b/>
                <w:iCs/>
                <w:color w:val="222222"/>
                <w:sz w:val="18"/>
                <w:szCs w:val="18"/>
                <w:lang w:val="kk-KZ"/>
              </w:rPr>
              <w:t>3</w:t>
            </w:r>
          </w:p>
        </w:tc>
        <w:tc>
          <w:tcPr>
            <w:tcW w:w="960"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Calibri" w:hAnsi="Times New Roman" w:cs="Times New Roman"/>
                <w:b/>
                <w:iCs/>
                <w:color w:val="222222"/>
                <w:sz w:val="18"/>
                <w:szCs w:val="18"/>
                <w:lang w:val="kk-KZ"/>
              </w:rPr>
            </w:pPr>
            <w:r w:rsidRPr="00351690">
              <w:rPr>
                <w:rFonts w:ascii="Times New Roman" w:eastAsia="Calibri" w:hAnsi="Times New Roman" w:cs="Times New Roman"/>
                <w:b/>
                <w:iCs/>
                <w:color w:val="222222"/>
                <w:sz w:val="18"/>
                <w:szCs w:val="18"/>
                <w:lang w:val="kk-KZ"/>
              </w:rPr>
              <w:t>117</w:t>
            </w:r>
          </w:p>
        </w:tc>
        <w:tc>
          <w:tcPr>
            <w:tcW w:w="684"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Calibri" w:hAnsi="Times New Roman" w:cs="Times New Roman"/>
                <w:b/>
                <w:iCs/>
                <w:color w:val="222222"/>
                <w:sz w:val="18"/>
                <w:szCs w:val="18"/>
                <w:lang w:val="kk-KZ"/>
              </w:rPr>
            </w:pPr>
            <w:r w:rsidRPr="00351690">
              <w:rPr>
                <w:rFonts w:ascii="Times New Roman" w:eastAsia="Calibri" w:hAnsi="Times New Roman" w:cs="Times New Roman"/>
                <w:b/>
                <w:iCs/>
                <w:color w:val="222222"/>
                <w:sz w:val="18"/>
                <w:szCs w:val="18"/>
                <w:lang w:val="kk-KZ"/>
              </w:rPr>
              <w:t>4</w:t>
            </w:r>
          </w:p>
        </w:tc>
        <w:tc>
          <w:tcPr>
            <w:tcW w:w="823"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Calibri" w:hAnsi="Times New Roman" w:cs="Times New Roman"/>
                <w:b/>
                <w:iCs/>
                <w:color w:val="222222"/>
                <w:sz w:val="18"/>
                <w:szCs w:val="18"/>
                <w:lang w:val="kk-KZ"/>
              </w:rPr>
            </w:pPr>
            <w:r w:rsidRPr="00351690">
              <w:rPr>
                <w:rFonts w:ascii="Times New Roman" w:eastAsia="Calibri" w:hAnsi="Times New Roman" w:cs="Times New Roman"/>
                <w:b/>
                <w:iCs/>
                <w:color w:val="222222"/>
                <w:sz w:val="18"/>
                <w:szCs w:val="18"/>
                <w:lang w:val="kk-KZ"/>
              </w:rPr>
              <w:t>134</w:t>
            </w:r>
          </w:p>
        </w:tc>
        <w:tc>
          <w:tcPr>
            <w:tcW w:w="685"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Calibri" w:hAnsi="Times New Roman" w:cs="Times New Roman"/>
                <w:b/>
                <w:iCs/>
                <w:color w:val="222222"/>
                <w:sz w:val="18"/>
                <w:szCs w:val="18"/>
                <w:lang w:val="kk-KZ"/>
              </w:rPr>
            </w:pPr>
            <w:r w:rsidRPr="00351690">
              <w:rPr>
                <w:rFonts w:ascii="Times New Roman" w:eastAsia="Calibri" w:hAnsi="Times New Roman" w:cs="Times New Roman"/>
                <w:b/>
                <w:iCs/>
                <w:color w:val="222222"/>
                <w:sz w:val="18"/>
                <w:szCs w:val="18"/>
                <w:lang w:val="kk-KZ"/>
              </w:rPr>
              <w:t>3</w:t>
            </w:r>
          </w:p>
        </w:tc>
        <w:tc>
          <w:tcPr>
            <w:tcW w:w="822"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Calibri" w:hAnsi="Times New Roman" w:cs="Times New Roman"/>
                <w:b/>
                <w:iCs/>
                <w:color w:val="222222"/>
                <w:sz w:val="18"/>
                <w:szCs w:val="18"/>
                <w:lang w:val="kk-KZ"/>
              </w:rPr>
            </w:pPr>
            <w:r w:rsidRPr="00351690">
              <w:rPr>
                <w:rFonts w:ascii="Times New Roman" w:eastAsia="Calibri" w:hAnsi="Times New Roman" w:cs="Times New Roman"/>
                <w:b/>
                <w:iCs/>
                <w:color w:val="222222"/>
                <w:sz w:val="18"/>
                <w:szCs w:val="18"/>
                <w:lang w:val="kk-KZ"/>
              </w:rPr>
              <w:t>123</w:t>
            </w:r>
          </w:p>
        </w:tc>
        <w:tc>
          <w:tcPr>
            <w:tcW w:w="823"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Calibri" w:hAnsi="Times New Roman" w:cs="Times New Roman"/>
                <w:b/>
                <w:iCs/>
                <w:color w:val="222222"/>
                <w:sz w:val="18"/>
                <w:szCs w:val="18"/>
                <w:lang w:val="kk-KZ"/>
              </w:rPr>
            </w:pPr>
            <w:r w:rsidRPr="00351690">
              <w:rPr>
                <w:rFonts w:ascii="Times New Roman" w:eastAsia="Calibri" w:hAnsi="Times New Roman" w:cs="Times New Roman"/>
                <w:b/>
                <w:iCs/>
                <w:color w:val="222222"/>
                <w:sz w:val="18"/>
                <w:szCs w:val="18"/>
                <w:lang w:val="kk-KZ"/>
              </w:rPr>
              <w:t>3</w:t>
            </w:r>
          </w:p>
        </w:tc>
        <w:tc>
          <w:tcPr>
            <w:tcW w:w="1096"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Calibri" w:hAnsi="Times New Roman" w:cs="Times New Roman"/>
                <w:b/>
                <w:iCs/>
                <w:color w:val="222222"/>
                <w:sz w:val="18"/>
                <w:szCs w:val="18"/>
                <w:lang w:val="kk-KZ"/>
              </w:rPr>
            </w:pPr>
            <w:r w:rsidRPr="00351690">
              <w:rPr>
                <w:rFonts w:ascii="Times New Roman" w:eastAsia="Calibri" w:hAnsi="Times New Roman" w:cs="Times New Roman"/>
                <w:b/>
                <w:iCs/>
                <w:color w:val="222222"/>
                <w:sz w:val="18"/>
                <w:szCs w:val="18"/>
                <w:lang w:val="kk-KZ"/>
              </w:rPr>
              <w:t>141</w:t>
            </w:r>
          </w:p>
        </w:tc>
        <w:tc>
          <w:tcPr>
            <w:tcW w:w="1370"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Calibri" w:hAnsi="Times New Roman" w:cs="Times New Roman"/>
                <w:b/>
                <w:iCs/>
                <w:color w:val="222222"/>
                <w:sz w:val="18"/>
                <w:szCs w:val="18"/>
                <w:lang w:val="kk-KZ"/>
              </w:rPr>
            </w:pPr>
            <w:r w:rsidRPr="00351690">
              <w:rPr>
                <w:rFonts w:ascii="Times New Roman" w:eastAsia="Calibri" w:hAnsi="Times New Roman" w:cs="Times New Roman"/>
                <w:b/>
                <w:iCs/>
                <w:color w:val="222222"/>
                <w:sz w:val="18"/>
                <w:szCs w:val="18"/>
                <w:lang w:val="kk-KZ"/>
              </w:rPr>
              <w:t>5</w:t>
            </w:r>
          </w:p>
        </w:tc>
        <w:tc>
          <w:tcPr>
            <w:tcW w:w="1096"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Calibri" w:hAnsi="Times New Roman" w:cs="Times New Roman"/>
                <w:b/>
                <w:iCs/>
                <w:color w:val="222222"/>
                <w:sz w:val="18"/>
                <w:szCs w:val="18"/>
                <w:lang w:val="kk-KZ"/>
              </w:rPr>
            </w:pPr>
            <w:r w:rsidRPr="00351690">
              <w:rPr>
                <w:rFonts w:ascii="Times New Roman" w:eastAsia="Calibri" w:hAnsi="Times New Roman" w:cs="Times New Roman"/>
                <w:b/>
                <w:iCs/>
                <w:color w:val="222222"/>
                <w:sz w:val="18"/>
                <w:szCs w:val="18"/>
                <w:lang w:val="kk-KZ"/>
              </w:rPr>
              <w:t>158</w:t>
            </w:r>
          </w:p>
        </w:tc>
      </w:tr>
    </w:tbl>
    <w:p w:rsidR="00351690" w:rsidRPr="004245C5" w:rsidRDefault="00351690" w:rsidP="001D301B">
      <w:pPr>
        <w:numPr>
          <w:ilvl w:val="0"/>
          <w:numId w:val="26"/>
        </w:numPr>
        <w:spacing w:after="0" w:line="240" w:lineRule="auto"/>
        <w:jc w:val="both"/>
        <w:rPr>
          <w:rFonts w:ascii="Times New Roman" w:eastAsia="Times New Roman" w:hAnsi="Times New Roman" w:cs="Times New Roman"/>
          <w:color w:val="222222"/>
          <w:sz w:val="28"/>
          <w:szCs w:val="28"/>
          <w:lang w:eastAsia="en-US"/>
        </w:rPr>
      </w:pPr>
      <w:r w:rsidRPr="004245C5">
        <w:rPr>
          <w:rFonts w:ascii="Times New Roman" w:eastAsia="Times New Roman" w:hAnsi="Times New Roman" w:cs="Times New Roman"/>
          <w:color w:val="222222"/>
          <w:sz w:val="28"/>
          <w:szCs w:val="28"/>
          <w:lang w:eastAsia="en-US"/>
        </w:rPr>
        <w:t>Вариативтік модуль тақырыбын таңдаудың қысқаша негіздемесі</w:t>
      </w:r>
    </w:p>
    <w:p w:rsidR="00351690" w:rsidRPr="004245C5" w:rsidRDefault="00351690" w:rsidP="001D301B">
      <w:pPr>
        <w:numPr>
          <w:ilvl w:val="0"/>
          <w:numId w:val="26"/>
        </w:numPr>
        <w:spacing w:after="0" w:line="240" w:lineRule="auto"/>
        <w:jc w:val="both"/>
        <w:rPr>
          <w:rFonts w:ascii="Times New Roman" w:eastAsia="Times New Roman" w:hAnsi="Times New Roman" w:cs="Times New Roman"/>
          <w:color w:val="222222"/>
          <w:sz w:val="28"/>
          <w:szCs w:val="28"/>
          <w:lang w:eastAsia="en-US"/>
        </w:rPr>
      </w:pPr>
      <w:r w:rsidRPr="004245C5">
        <w:rPr>
          <w:rFonts w:ascii="Times New Roman" w:eastAsia="Times New Roman" w:hAnsi="Times New Roman" w:cs="Times New Roman"/>
          <w:color w:val="222222"/>
          <w:sz w:val="28"/>
          <w:szCs w:val="28"/>
          <w:lang w:eastAsia="en-US"/>
        </w:rPr>
        <w:t>Ата-аналармен балалардың бірлесіп қатысуымен өткізілген сабақтардың форматы (оң әсері, қиындықтары)</w:t>
      </w:r>
    </w:p>
    <w:p w:rsidR="00351690" w:rsidRPr="004245C5" w:rsidRDefault="00351690" w:rsidP="001D301B">
      <w:pPr>
        <w:numPr>
          <w:ilvl w:val="0"/>
          <w:numId w:val="26"/>
        </w:numPr>
        <w:spacing w:after="0" w:line="240" w:lineRule="auto"/>
        <w:jc w:val="both"/>
        <w:rPr>
          <w:rFonts w:ascii="Times New Roman" w:eastAsia="Times New Roman" w:hAnsi="Times New Roman" w:cs="Times New Roman"/>
          <w:color w:val="222222"/>
          <w:sz w:val="28"/>
          <w:szCs w:val="28"/>
          <w:lang w:eastAsia="en-US"/>
        </w:rPr>
      </w:pPr>
      <w:r w:rsidRPr="004245C5">
        <w:rPr>
          <w:rFonts w:ascii="Times New Roman" w:eastAsia="Times New Roman" w:hAnsi="Times New Roman" w:cs="Times New Roman"/>
          <w:color w:val="222222"/>
          <w:sz w:val="28"/>
          <w:szCs w:val="28"/>
          <w:lang w:eastAsia="en-US"/>
        </w:rPr>
        <w:t>Ата-аналардың пікірлері, сабақ мақсатына қол жеткізе алуы</w:t>
      </w:r>
    </w:p>
    <w:p w:rsidR="00351690" w:rsidRPr="00351690" w:rsidRDefault="00351690" w:rsidP="001D301B">
      <w:pPr>
        <w:numPr>
          <w:ilvl w:val="0"/>
          <w:numId w:val="26"/>
        </w:numPr>
        <w:spacing w:after="0" w:line="240" w:lineRule="auto"/>
        <w:jc w:val="both"/>
        <w:rPr>
          <w:rFonts w:ascii="Times New Roman" w:eastAsia="Times New Roman" w:hAnsi="Times New Roman" w:cs="Times New Roman"/>
          <w:color w:val="222222"/>
          <w:sz w:val="28"/>
          <w:szCs w:val="28"/>
          <w:lang w:val="en-US" w:eastAsia="en-US"/>
        </w:rPr>
      </w:pPr>
      <w:r w:rsidRPr="00351690">
        <w:rPr>
          <w:rFonts w:ascii="Times New Roman" w:eastAsia="Times New Roman" w:hAnsi="Times New Roman" w:cs="Times New Roman"/>
          <w:color w:val="222222"/>
          <w:sz w:val="28"/>
          <w:szCs w:val="28"/>
          <w:lang w:val="en-US" w:eastAsia="en-US"/>
        </w:rPr>
        <w:t>Келесі оқу жылына арналған ұсыныстар</w:t>
      </w:r>
    </w:p>
    <w:p w:rsidR="00351690" w:rsidRPr="00351690" w:rsidRDefault="00351690" w:rsidP="00351690">
      <w:pPr>
        <w:spacing w:after="0" w:line="240" w:lineRule="auto"/>
        <w:jc w:val="both"/>
        <w:rPr>
          <w:rFonts w:ascii="Times New Roman" w:eastAsia="Times New Roman" w:hAnsi="Times New Roman" w:cs="Times New Roman"/>
          <w:color w:val="000000"/>
          <w:sz w:val="28"/>
          <w:szCs w:val="28"/>
          <w:lang w:val="kk-KZ" w:eastAsia="en-US"/>
        </w:rPr>
      </w:pPr>
      <w:r w:rsidRPr="00351690">
        <w:rPr>
          <w:rFonts w:ascii="Times New Roman" w:eastAsia="Times New Roman" w:hAnsi="Times New Roman" w:cs="Times New Roman"/>
          <w:color w:val="000000"/>
          <w:sz w:val="28"/>
          <w:szCs w:val="28"/>
          <w:lang w:val="kk-KZ" w:eastAsia="en-US"/>
        </w:rPr>
        <w:t>1. «Отбасылық келісімнің кепілі – сенімді қарым-қатынас» тақырыбында өткен тренинг – оқушылар мен ата-аналар арасындағы психологиялық байланысты нығайтуда, мектеп пен отбасы серіктестігін дамытуда маңызы зор іс-шара. Өткізілген тренингтің өзектілігін, оның қатысушыларға тигізген оң әсері мен ұйымдастыру барысында кездескен қиындықтарын былайша талдауға болады:</w:t>
      </w:r>
    </w:p>
    <w:p w:rsidR="00351690" w:rsidRPr="00351690" w:rsidRDefault="00351690" w:rsidP="00351690">
      <w:pPr>
        <w:spacing w:after="0" w:line="240" w:lineRule="auto"/>
        <w:jc w:val="both"/>
        <w:rPr>
          <w:rFonts w:ascii="Times New Roman" w:eastAsia="Times New Roman" w:hAnsi="Times New Roman" w:cs="Times New Roman"/>
          <w:b/>
          <w:color w:val="222222"/>
          <w:sz w:val="28"/>
          <w:szCs w:val="28"/>
          <w:lang w:val="kk-KZ" w:eastAsia="en-US"/>
        </w:rPr>
      </w:pPr>
      <w:r w:rsidRPr="00351690">
        <w:rPr>
          <w:rFonts w:ascii="Times New Roman" w:eastAsia="Times New Roman" w:hAnsi="Times New Roman" w:cs="Times New Roman"/>
          <w:b/>
          <w:color w:val="000000"/>
          <w:sz w:val="28"/>
          <w:szCs w:val="28"/>
          <w:lang w:val="kk-KZ" w:eastAsia="en-US"/>
        </w:rPr>
        <w:t>2. Тренингтің оң әсері (Жетістіктері)</w:t>
      </w:r>
    </w:p>
    <w:p w:rsidR="00351690" w:rsidRPr="00351690" w:rsidRDefault="00351690" w:rsidP="00351690">
      <w:pPr>
        <w:spacing w:after="0" w:line="240" w:lineRule="auto"/>
        <w:jc w:val="both"/>
        <w:rPr>
          <w:rFonts w:ascii="Times New Roman" w:eastAsia="Times New Roman" w:hAnsi="Times New Roman" w:cs="Times New Roman"/>
          <w:color w:val="000000"/>
          <w:sz w:val="28"/>
          <w:szCs w:val="28"/>
          <w:lang w:val="kk-KZ"/>
        </w:rPr>
      </w:pPr>
      <w:r w:rsidRPr="00351690">
        <w:rPr>
          <w:rFonts w:ascii="Times New Roman" w:eastAsia="Times New Roman" w:hAnsi="Times New Roman" w:cs="Times New Roman"/>
          <w:color w:val="000000"/>
          <w:sz w:val="28"/>
          <w:szCs w:val="28"/>
          <w:lang w:val="kk-KZ"/>
        </w:rPr>
        <w:t>Іс-шара барысында қолданылған психологиялық жаттығулар мен пікірталастар қатысушылардың өзара түсіністігін арттыруға мүмкіндік берді:</w:t>
      </w:r>
    </w:p>
    <w:p w:rsidR="00351690" w:rsidRPr="00351690" w:rsidRDefault="00351690" w:rsidP="001D301B">
      <w:pPr>
        <w:numPr>
          <w:ilvl w:val="0"/>
          <w:numId w:val="27"/>
        </w:numPr>
        <w:spacing w:after="0" w:line="240" w:lineRule="auto"/>
        <w:jc w:val="both"/>
        <w:rPr>
          <w:rFonts w:ascii="Times New Roman" w:eastAsia="Times New Roman" w:hAnsi="Times New Roman" w:cs="Times New Roman"/>
          <w:color w:val="000000"/>
          <w:sz w:val="28"/>
          <w:szCs w:val="28"/>
          <w:lang w:val="kk-KZ"/>
        </w:rPr>
      </w:pPr>
      <w:r w:rsidRPr="00351690">
        <w:rPr>
          <w:rFonts w:ascii="Times New Roman" w:eastAsia="Times New Roman" w:hAnsi="Times New Roman" w:cs="Times New Roman"/>
          <w:b/>
          <w:bCs/>
          <w:color w:val="000000"/>
          <w:sz w:val="28"/>
          <w:szCs w:val="28"/>
          <w:lang w:val="kk-KZ"/>
        </w:rPr>
        <w:t>«Есту» және «тыңдай білу» дағдыларының дамуы:</w:t>
      </w:r>
      <w:r w:rsidRPr="00351690">
        <w:rPr>
          <w:rFonts w:ascii="Times New Roman" w:eastAsia="Times New Roman" w:hAnsi="Times New Roman" w:cs="Times New Roman"/>
          <w:color w:val="000000"/>
          <w:sz w:val="28"/>
          <w:szCs w:val="28"/>
          <w:lang w:val="kk-KZ"/>
        </w:rPr>
        <w:t xml:space="preserve"> Тренингтегі интерактивті тапсырмалар арқылы ата-аналар балаларының ішкі уайымы мен қорқыныштарын, ал оқушылар ата-ананың жауапкершілігі мен махаббатын тереңірек сезінді.</w:t>
      </w:r>
    </w:p>
    <w:p w:rsidR="00351690" w:rsidRPr="00351690" w:rsidRDefault="00351690" w:rsidP="001D301B">
      <w:pPr>
        <w:numPr>
          <w:ilvl w:val="0"/>
          <w:numId w:val="27"/>
        </w:numPr>
        <w:spacing w:after="0" w:line="240" w:lineRule="auto"/>
        <w:jc w:val="both"/>
        <w:rPr>
          <w:rFonts w:ascii="Times New Roman" w:eastAsia="Times New Roman" w:hAnsi="Times New Roman" w:cs="Times New Roman"/>
          <w:color w:val="000000"/>
          <w:sz w:val="28"/>
          <w:szCs w:val="28"/>
          <w:lang w:val="kk-KZ"/>
        </w:rPr>
      </w:pPr>
      <w:r w:rsidRPr="00351690">
        <w:rPr>
          <w:rFonts w:ascii="Times New Roman" w:eastAsia="Times New Roman" w:hAnsi="Times New Roman" w:cs="Times New Roman"/>
          <w:b/>
          <w:bCs/>
          <w:color w:val="000000"/>
          <w:sz w:val="28"/>
          <w:szCs w:val="28"/>
          <w:lang w:val="kk-KZ"/>
        </w:rPr>
        <w:t>Сенім деңгейінің артуы:</w:t>
      </w:r>
      <w:r w:rsidRPr="00351690">
        <w:rPr>
          <w:rFonts w:ascii="Times New Roman" w:eastAsia="Times New Roman" w:hAnsi="Times New Roman" w:cs="Times New Roman"/>
          <w:color w:val="000000"/>
          <w:sz w:val="28"/>
          <w:szCs w:val="28"/>
          <w:lang w:val="kk-KZ"/>
        </w:rPr>
        <w:t xml:space="preserve"> «Жүректен жүрекке», «Сенім шеңбері» секілді практикалық жаттығулар отбасы мүшелері арасындағы жасанды тосқауылдарды алып тастауға, шынайы әрі ашық сөйлесуге жағдай жасады.</w:t>
      </w:r>
    </w:p>
    <w:p w:rsidR="00351690" w:rsidRPr="00351690" w:rsidRDefault="00351690" w:rsidP="001D301B">
      <w:pPr>
        <w:numPr>
          <w:ilvl w:val="0"/>
          <w:numId w:val="27"/>
        </w:numPr>
        <w:spacing w:after="0" w:line="240" w:lineRule="auto"/>
        <w:jc w:val="both"/>
        <w:rPr>
          <w:rFonts w:ascii="Times New Roman" w:eastAsia="Times New Roman" w:hAnsi="Times New Roman" w:cs="Times New Roman"/>
          <w:color w:val="000000"/>
          <w:sz w:val="28"/>
          <w:szCs w:val="28"/>
          <w:lang w:val="kk-KZ"/>
        </w:rPr>
      </w:pPr>
      <w:r w:rsidRPr="00351690">
        <w:rPr>
          <w:rFonts w:ascii="Times New Roman" w:eastAsia="Times New Roman" w:hAnsi="Times New Roman" w:cs="Times New Roman"/>
          <w:b/>
          <w:bCs/>
          <w:color w:val="000000"/>
          <w:sz w:val="28"/>
          <w:szCs w:val="28"/>
          <w:lang w:val="kk-KZ"/>
        </w:rPr>
        <w:t>Конфликтілерді шешу жолдарын үйрену:</w:t>
      </w:r>
      <w:r w:rsidRPr="00351690">
        <w:rPr>
          <w:rFonts w:ascii="Times New Roman" w:eastAsia="Times New Roman" w:hAnsi="Times New Roman" w:cs="Times New Roman"/>
          <w:color w:val="000000"/>
          <w:sz w:val="28"/>
          <w:szCs w:val="28"/>
          <w:lang w:val="kk-KZ"/>
        </w:rPr>
        <w:t xml:space="preserve"> Отбасындағы келіспеушіліктерді ұрыс-керіссіз, сыни тұрғыдан талдау және «Мен-позициясы» (өзгеге кінә артпай, өз сезімін жеткізу) арқылы реттеудің алғашқы дағдылары қалыптасты.</w:t>
      </w:r>
    </w:p>
    <w:p w:rsidR="00351690" w:rsidRPr="00351690" w:rsidRDefault="00351690" w:rsidP="001D301B">
      <w:pPr>
        <w:numPr>
          <w:ilvl w:val="0"/>
          <w:numId w:val="27"/>
        </w:numPr>
        <w:spacing w:after="0" w:line="240" w:lineRule="auto"/>
        <w:jc w:val="both"/>
        <w:rPr>
          <w:rFonts w:ascii="Times New Roman" w:eastAsia="Times New Roman" w:hAnsi="Times New Roman" w:cs="Times New Roman"/>
          <w:color w:val="000000"/>
          <w:sz w:val="28"/>
          <w:szCs w:val="28"/>
          <w:lang w:val="kk-KZ"/>
        </w:rPr>
      </w:pPr>
      <w:r w:rsidRPr="00351690">
        <w:rPr>
          <w:rFonts w:ascii="Times New Roman" w:eastAsia="Times New Roman" w:hAnsi="Times New Roman" w:cs="Times New Roman"/>
          <w:b/>
          <w:bCs/>
          <w:color w:val="000000"/>
          <w:sz w:val="28"/>
          <w:szCs w:val="28"/>
          <w:lang w:val="kk-KZ"/>
        </w:rPr>
        <w:t>Мектеп пен ата-ана байланысының нығаюы:</w:t>
      </w:r>
      <w:r w:rsidRPr="00351690">
        <w:rPr>
          <w:rFonts w:ascii="Times New Roman" w:eastAsia="Times New Roman" w:hAnsi="Times New Roman" w:cs="Times New Roman"/>
          <w:color w:val="000000"/>
          <w:sz w:val="28"/>
          <w:szCs w:val="28"/>
          <w:lang w:val="kk-KZ"/>
        </w:rPr>
        <w:t xml:space="preserve"> Мұндай шаралар мектептің тек білім беретін емес, баланың тұлғалық және психологиялық дамуына бас-көз болатын қауіпсіз орта екенін дәлелдеді.</w:t>
      </w:r>
    </w:p>
    <w:p w:rsidR="00351690" w:rsidRPr="00351690" w:rsidRDefault="00351690" w:rsidP="00351690">
      <w:pPr>
        <w:keepNext/>
        <w:keepLines/>
        <w:spacing w:after="0" w:line="240" w:lineRule="auto"/>
        <w:jc w:val="both"/>
        <w:outlineLvl w:val="1"/>
        <w:rPr>
          <w:rFonts w:ascii="Times New Roman" w:eastAsia="Times New Roman" w:hAnsi="Times New Roman" w:cs="Times New Roman"/>
          <w:b/>
          <w:bCs/>
          <w:color w:val="000000"/>
          <w:sz w:val="28"/>
          <w:szCs w:val="28"/>
          <w:lang w:val="kk-KZ" w:eastAsia="en-US"/>
        </w:rPr>
      </w:pPr>
      <w:r w:rsidRPr="00351690">
        <w:rPr>
          <w:rFonts w:ascii="Times New Roman" w:eastAsia="Times New Roman" w:hAnsi="Times New Roman" w:cs="Times New Roman"/>
          <w:b/>
          <w:bCs/>
          <w:color w:val="000000"/>
          <w:sz w:val="28"/>
          <w:szCs w:val="28"/>
          <w:lang w:val="kk-KZ" w:eastAsia="en-US"/>
        </w:rPr>
        <w:t>2. Кездескен қиындықтар (Кемшіліктер мен кедергілер)</w:t>
      </w:r>
    </w:p>
    <w:p w:rsidR="00351690" w:rsidRPr="00351690" w:rsidRDefault="00351690" w:rsidP="00351690">
      <w:pPr>
        <w:spacing w:after="0" w:line="240" w:lineRule="auto"/>
        <w:jc w:val="both"/>
        <w:rPr>
          <w:rFonts w:ascii="Times New Roman" w:eastAsia="Times New Roman" w:hAnsi="Times New Roman" w:cs="Times New Roman"/>
          <w:color w:val="000000"/>
          <w:sz w:val="28"/>
          <w:szCs w:val="28"/>
          <w:lang w:val="kk-KZ"/>
        </w:rPr>
      </w:pPr>
      <w:r w:rsidRPr="00351690">
        <w:rPr>
          <w:rFonts w:ascii="Times New Roman" w:eastAsia="Times New Roman" w:hAnsi="Times New Roman" w:cs="Times New Roman"/>
          <w:color w:val="000000"/>
          <w:sz w:val="28"/>
          <w:szCs w:val="28"/>
          <w:lang w:val="kk-KZ"/>
        </w:rPr>
        <w:t>Тренингті ұйымдастыру және өткізу кезінде мынадай психологиялық және техникалық қиындықтар байқалды:</w:t>
      </w:r>
    </w:p>
    <w:p w:rsidR="00351690" w:rsidRPr="00351690" w:rsidRDefault="00351690" w:rsidP="001D301B">
      <w:pPr>
        <w:numPr>
          <w:ilvl w:val="0"/>
          <w:numId w:val="28"/>
        </w:numPr>
        <w:spacing w:after="0" w:line="240" w:lineRule="auto"/>
        <w:jc w:val="both"/>
        <w:rPr>
          <w:rFonts w:ascii="Times New Roman" w:eastAsia="Times New Roman" w:hAnsi="Times New Roman" w:cs="Times New Roman"/>
          <w:color w:val="000000"/>
          <w:sz w:val="28"/>
          <w:szCs w:val="28"/>
          <w:lang w:val="kk-KZ"/>
        </w:rPr>
      </w:pPr>
      <w:r w:rsidRPr="00351690">
        <w:rPr>
          <w:rFonts w:ascii="Times New Roman" w:eastAsia="Times New Roman" w:hAnsi="Times New Roman" w:cs="Times New Roman"/>
          <w:b/>
          <w:bCs/>
          <w:color w:val="000000"/>
          <w:sz w:val="28"/>
          <w:szCs w:val="28"/>
          <w:lang w:val="kk-KZ"/>
        </w:rPr>
        <w:t>Ішкі қысылу мен тұйықтық (Психологиялық барьер):</w:t>
      </w:r>
      <w:r w:rsidRPr="00351690">
        <w:rPr>
          <w:rFonts w:ascii="Times New Roman" w:eastAsia="Times New Roman" w:hAnsi="Times New Roman" w:cs="Times New Roman"/>
          <w:color w:val="000000"/>
          <w:sz w:val="28"/>
          <w:szCs w:val="28"/>
          <w:lang w:val="kk-KZ"/>
        </w:rPr>
        <w:t xml:space="preserve"> Тренингтің алғашқы бөлігінде кейбір ата-аналар мен оқушылар өз </w:t>
      </w:r>
      <w:r w:rsidRPr="00351690">
        <w:rPr>
          <w:rFonts w:ascii="Times New Roman" w:eastAsia="Times New Roman" w:hAnsi="Times New Roman" w:cs="Times New Roman"/>
          <w:color w:val="000000"/>
          <w:sz w:val="28"/>
          <w:szCs w:val="28"/>
          <w:lang w:val="kk-KZ"/>
        </w:rPr>
        <w:lastRenderedPageBreak/>
        <w:t>сезімдерін көпшілік алдында ашық көрсетуге қысылды. Көп жылдар бойы қалыптасқан «әке/шеше мен бала» арасындағы субординация бірден ашық сырласуға кедергі келтірді.</w:t>
      </w:r>
    </w:p>
    <w:p w:rsidR="00351690" w:rsidRPr="00351690" w:rsidRDefault="00351690" w:rsidP="001D301B">
      <w:pPr>
        <w:numPr>
          <w:ilvl w:val="0"/>
          <w:numId w:val="28"/>
        </w:numPr>
        <w:spacing w:after="0" w:line="240" w:lineRule="auto"/>
        <w:jc w:val="both"/>
        <w:rPr>
          <w:rFonts w:ascii="Times New Roman" w:eastAsia="Times New Roman" w:hAnsi="Times New Roman" w:cs="Times New Roman"/>
          <w:color w:val="000000"/>
          <w:sz w:val="28"/>
          <w:szCs w:val="28"/>
        </w:rPr>
      </w:pPr>
      <w:r w:rsidRPr="00351690">
        <w:rPr>
          <w:rFonts w:ascii="Times New Roman" w:eastAsia="Times New Roman" w:hAnsi="Times New Roman" w:cs="Times New Roman"/>
          <w:b/>
          <w:bCs/>
          <w:color w:val="000000"/>
          <w:sz w:val="28"/>
          <w:szCs w:val="28"/>
          <w:lang w:val="kk-KZ"/>
        </w:rPr>
        <w:t>Уақыттың шектеулігі:</w:t>
      </w:r>
      <w:r w:rsidRPr="00351690">
        <w:rPr>
          <w:rFonts w:ascii="Times New Roman" w:eastAsia="Times New Roman" w:hAnsi="Times New Roman" w:cs="Times New Roman"/>
          <w:color w:val="000000"/>
          <w:sz w:val="28"/>
          <w:szCs w:val="28"/>
          <w:lang w:val="kk-KZ"/>
        </w:rPr>
        <w:t xml:space="preserve"> Қозғалған тақырып өте ауқымды болғандықтан, әр отбасының жеке мәселесіне, пікіріне толық уақыт бөлу мүмкін болмады. </w:t>
      </w:r>
      <w:r w:rsidRPr="00351690">
        <w:rPr>
          <w:rFonts w:ascii="Times New Roman" w:eastAsia="Times New Roman" w:hAnsi="Times New Roman" w:cs="Times New Roman"/>
          <w:color w:val="000000"/>
          <w:sz w:val="28"/>
          <w:szCs w:val="28"/>
        </w:rPr>
        <w:t>Кейбір маңызды сұрақтар үстірт талқыланып кетті.</w:t>
      </w:r>
    </w:p>
    <w:p w:rsidR="00351690" w:rsidRPr="00351690" w:rsidRDefault="00351690" w:rsidP="001D301B">
      <w:pPr>
        <w:numPr>
          <w:ilvl w:val="0"/>
          <w:numId w:val="28"/>
        </w:numPr>
        <w:spacing w:after="0" w:line="240" w:lineRule="auto"/>
        <w:jc w:val="both"/>
        <w:rPr>
          <w:rFonts w:ascii="Times New Roman" w:eastAsia="Times New Roman" w:hAnsi="Times New Roman" w:cs="Times New Roman"/>
          <w:color w:val="000000"/>
          <w:sz w:val="28"/>
          <w:szCs w:val="28"/>
        </w:rPr>
      </w:pPr>
      <w:r w:rsidRPr="00351690">
        <w:rPr>
          <w:rFonts w:ascii="Times New Roman" w:eastAsia="Times New Roman" w:hAnsi="Times New Roman" w:cs="Times New Roman"/>
          <w:b/>
          <w:bCs/>
          <w:color w:val="000000"/>
          <w:sz w:val="28"/>
          <w:szCs w:val="28"/>
        </w:rPr>
        <w:t>Ата-аналардың толық қамтылмауы:</w:t>
      </w:r>
      <w:r w:rsidRPr="00351690">
        <w:rPr>
          <w:rFonts w:ascii="Times New Roman" w:eastAsia="Times New Roman" w:hAnsi="Times New Roman" w:cs="Times New Roman"/>
          <w:color w:val="000000"/>
          <w:sz w:val="28"/>
          <w:szCs w:val="28"/>
        </w:rPr>
        <w:t xml:space="preserve"> Жұмысбастылық немесе басқа да себептермен тренингке дәл осы психологиялық қолдауға ең қатты зәру (мысалы, қарым-қатынасы суып кеткен) ата-аналардың кейбірі келе алмады.</w:t>
      </w:r>
    </w:p>
    <w:p w:rsidR="00351690" w:rsidRPr="00351690" w:rsidRDefault="00351690" w:rsidP="00351690">
      <w:pPr>
        <w:keepNext/>
        <w:keepLines/>
        <w:spacing w:after="0" w:line="240" w:lineRule="auto"/>
        <w:jc w:val="both"/>
        <w:outlineLvl w:val="1"/>
        <w:rPr>
          <w:rFonts w:ascii="Times New Roman" w:eastAsia="Times New Roman" w:hAnsi="Times New Roman" w:cs="Times New Roman"/>
          <w:b/>
          <w:bCs/>
          <w:color w:val="000000"/>
          <w:sz w:val="28"/>
          <w:szCs w:val="28"/>
          <w:lang w:eastAsia="en-US"/>
        </w:rPr>
      </w:pPr>
      <w:r w:rsidRPr="00351690">
        <w:rPr>
          <w:rFonts w:ascii="Times New Roman" w:eastAsia="Times New Roman" w:hAnsi="Times New Roman" w:cs="Times New Roman"/>
          <w:b/>
          <w:bCs/>
          <w:color w:val="000000"/>
          <w:sz w:val="28"/>
          <w:szCs w:val="28"/>
          <w:lang w:eastAsia="en-US"/>
        </w:rPr>
        <w:t>Қорытынды және ұсыныстар</w:t>
      </w:r>
    </w:p>
    <w:p w:rsidR="00351690" w:rsidRPr="00351690" w:rsidRDefault="00351690" w:rsidP="00351690">
      <w:pPr>
        <w:spacing w:after="0" w:line="240" w:lineRule="auto"/>
        <w:jc w:val="both"/>
        <w:rPr>
          <w:rFonts w:ascii="Times New Roman" w:eastAsia="Times New Roman" w:hAnsi="Times New Roman" w:cs="Times New Roman"/>
          <w:color w:val="000000"/>
          <w:sz w:val="28"/>
          <w:szCs w:val="28"/>
        </w:rPr>
      </w:pPr>
      <w:r w:rsidRPr="00351690">
        <w:rPr>
          <w:rFonts w:ascii="Times New Roman" w:eastAsia="Times New Roman" w:hAnsi="Times New Roman" w:cs="Times New Roman"/>
          <w:b/>
          <w:bCs/>
          <w:color w:val="000000"/>
          <w:sz w:val="28"/>
          <w:szCs w:val="28"/>
        </w:rPr>
        <w:t>Түйін:</w:t>
      </w:r>
      <w:r w:rsidRPr="00351690">
        <w:rPr>
          <w:rFonts w:ascii="Times New Roman" w:eastAsia="Times New Roman" w:hAnsi="Times New Roman" w:cs="Times New Roman"/>
          <w:color w:val="000000"/>
          <w:sz w:val="28"/>
          <w:szCs w:val="28"/>
        </w:rPr>
        <w:t xml:space="preserve"> «Отбасылық келісімнің кепілі – сенімді қарым-қатынас» тренингі өз мақсатына жетті. Ол бала мен ата-ана арасындағы алтын көпірді қайта жаңғыртуға серпін берді. Алайда, сенімді қарым-қатынас бір күнде қалыптаспайтындықтан, бұл бағыттағы жұмыстар жүйелі түрде жалғасуы тиіс.</w:t>
      </w:r>
    </w:p>
    <w:p w:rsidR="00351690" w:rsidRPr="00351690" w:rsidRDefault="00351690" w:rsidP="00351690">
      <w:pPr>
        <w:spacing w:after="0" w:line="240" w:lineRule="auto"/>
        <w:jc w:val="both"/>
        <w:rPr>
          <w:rFonts w:ascii="Times New Roman" w:eastAsia="Times New Roman" w:hAnsi="Times New Roman" w:cs="Times New Roman"/>
          <w:color w:val="000000"/>
          <w:sz w:val="28"/>
          <w:szCs w:val="28"/>
        </w:rPr>
      </w:pPr>
      <w:r w:rsidRPr="00351690">
        <w:rPr>
          <w:rFonts w:ascii="Times New Roman" w:eastAsia="Times New Roman" w:hAnsi="Times New Roman" w:cs="Times New Roman"/>
          <w:b/>
          <w:bCs/>
          <w:color w:val="000000"/>
          <w:sz w:val="28"/>
          <w:szCs w:val="28"/>
        </w:rPr>
        <w:t>Болашаққа ұсыныстар:</w:t>
      </w:r>
    </w:p>
    <w:p w:rsidR="00351690" w:rsidRPr="00351690" w:rsidRDefault="00351690" w:rsidP="001D301B">
      <w:pPr>
        <w:numPr>
          <w:ilvl w:val="0"/>
          <w:numId w:val="29"/>
        </w:numPr>
        <w:spacing w:after="0" w:line="240" w:lineRule="auto"/>
        <w:jc w:val="both"/>
        <w:rPr>
          <w:rFonts w:ascii="Times New Roman" w:eastAsia="Times New Roman" w:hAnsi="Times New Roman" w:cs="Times New Roman"/>
          <w:color w:val="000000"/>
          <w:sz w:val="28"/>
          <w:szCs w:val="28"/>
        </w:rPr>
      </w:pPr>
      <w:r w:rsidRPr="00351690">
        <w:rPr>
          <w:rFonts w:ascii="Times New Roman" w:eastAsia="Times New Roman" w:hAnsi="Times New Roman" w:cs="Times New Roman"/>
          <w:color w:val="000000"/>
          <w:sz w:val="28"/>
          <w:szCs w:val="28"/>
        </w:rPr>
        <w:t>Тұйық, мектеп өміріне белсенді араласпайтын ата-аналармен алдын ала жекелей жұмыс жасап, шараға тарту.</w:t>
      </w:r>
    </w:p>
    <w:p w:rsidR="00351690" w:rsidRPr="00351690" w:rsidRDefault="00351690" w:rsidP="001D301B">
      <w:pPr>
        <w:numPr>
          <w:ilvl w:val="0"/>
          <w:numId w:val="29"/>
        </w:numPr>
        <w:spacing w:after="0" w:line="240" w:lineRule="auto"/>
        <w:jc w:val="both"/>
        <w:rPr>
          <w:rFonts w:ascii="Times New Roman" w:eastAsia="Times New Roman" w:hAnsi="Times New Roman" w:cs="Times New Roman"/>
          <w:color w:val="000000"/>
          <w:sz w:val="28"/>
          <w:szCs w:val="28"/>
        </w:rPr>
      </w:pPr>
      <w:r w:rsidRPr="00351690">
        <w:rPr>
          <w:rFonts w:ascii="Times New Roman" w:eastAsia="Times New Roman" w:hAnsi="Times New Roman" w:cs="Times New Roman"/>
          <w:color w:val="000000"/>
          <w:sz w:val="28"/>
          <w:szCs w:val="28"/>
        </w:rPr>
        <w:t>Мұндай тренингтерді тоқсанына бір рет, шағын топтармен (мысалы, бір параллель сыныптар деңгейінде) өткізу.</w:t>
      </w:r>
    </w:p>
    <w:p w:rsidR="00351690" w:rsidRPr="00351690" w:rsidRDefault="00351690" w:rsidP="00351690">
      <w:pPr>
        <w:keepNext/>
        <w:keepLines/>
        <w:spacing w:after="0" w:line="240" w:lineRule="auto"/>
        <w:jc w:val="both"/>
        <w:outlineLvl w:val="1"/>
        <w:rPr>
          <w:rFonts w:ascii="Times New Roman" w:eastAsia="Times New Roman" w:hAnsi="Times New Roman" w:cs="Times New Roman"/>
          <w:b/>
          <w:bCs/>
          <w:color w:val="000000"/>
          <w:sz w:val="28"/>
          <w:szCs w:val="28"/>
          <w:lang w:eastAsia="en-US"/>
        </w:rPr>
      </w:pPr>
      <w:r w:rsidRPr="00351690">
        <w:rPr>
          <w:rFonts w:ascii="Times New Roman" w:eastAsia="Times New Roman" w:hAnsi="Times New Roman" w:cs="Times New Roman"/>
          <w:b/>
          <w:bCs/>
          <w:color w:val="000000"/>
          <w:sz w:val="28"/>
          <w:szCs w:val="28"/>
          <w:lang w:eastAsia="en-US"/>
        </w:rPr>
        <w:t>3. Ата-аналардың пікірлері (Кері байланыс)</w:t>
      </w:r>
    </w:p>
    <w:p w:rsidR="00351690" w:rsidRPr="00351690" w:rsidRDefault="00351690" w:rsidP="00351690">
      <w:pPr>
        <w:spacing w:after="0" w:line="240" w:lineRule="auto"/>
        <w:jc w:val="both"/>
        <w:rPr>
          <w:rFonts w:ascii="Times New Roman" w:eastAsia="Times New Roman" w:hAnsi="Times New Roman" w:cs="Times New Roman"/>
          <w:color w:val="000000"/>
          <w:sz w:val="28"/>
          <w:szCs w:val="28"/>
        </w:rPr>
      </w:pPr>
      <w:r w:rsidRPr="00351690">
        <w:rPr>
          <w:rFonts w:ascii="Times New Roman" w:eastAsia="Times New Roman" w:hAnsi="Times New Roman" w:cs="Times New Roman"/>
          <w:color w:val="000000"/>
          <w:sz w:val="28"/>
          <w:szCs w:val="28"/>
        </w:rPr>
        <w:t>Тренинг соңында жүргізілген сауалнама, «Жүректен жүрекке» шеңбері және ауызша кері байланыс қорытындысы ата-аналардың бұл шараға өте жоғары қызығушылық танытқанын көрсетті. Олардың пікірлерін бірнеше бағытқа топтауға болады:</w:t>
      </w:r>
    </w:p>
    <w:p w:rsidR="00351690" w:rsidRPr="00351690" w:rsidRDefault="00351690" w:rsidP="001D301B">
      <w:pPr>
        <w:numPr>
          <w:ilvl w:val="0"/>
          <w:numId w:val="30"/>
        </w:numPr>
        <w:spacing w:after="0" w:line="240" w:lineRule="auto"/>
        <w:jc w:val="both"/>
        <w:rPr>
          <w:rFonts w:ascii="Times New Roman" w:eastAsia="Times New Roman" w:hAnsi="Times New Roman" w:cs="Times New Roman"/>
          <w:color w:val="000000"/>
          <w:sz w:val="28"/>
          <w:szCs w:val="28"/>
        </w:rPr>
      </w:pPr>
      <w:r w:rsidRPr="00351690">
        <w:rPr>
          <w:rFonts w:ascii="Times New Roman" w:eastAsia="Times New Roman" w:hAnsi="Times New Roman" w:cs="Times New Roman"/>
          <w:b/>
          <w:bCs/>
          <w:color w:val="000000"/>
          <w:sz w:val="28"/>
          <w:szCs w:val="28"/>
        </w:rPr>
        <w:t>Шынайы ризашылық және эмоционалды әсер:</w:t>
      </w:r>
      <w:r w:rsidRPr="00351690">
        <w:rPr>
          <w:rFonts w:ascii="Times New Roman" w:eastAsia="Times New Roman" w:hAnsi="Times New Roman" w:cs="Times New Roman"/>
          <w:color w:val="000000"/>
          <w:sz w:val="28"/>
          <w:szCs w:val="28"/>
        </w:rPr>
        <w:t xml:space="preserve"> Ата-аналар күнделікті тұрмыс күйбеңімен жүріп, баланың ішкі әлеміне үңілуге уақыт таба алмайтындарын мойындады. Көптеген ата-аналар: </w:t>
      </w:r>
      <w:r w:rsidRPr="00351690">
        <w:rPr>
          <w:rFonts w:ascii="Times New Roman" w:eastAsia="Times New Roman" w:hAnsi="Times New Roman" w:cs="Times New Roman"/>
          <w:i/>
          <w:iCs/>
          <w:color w:val="000000"/>
          <w:sz w:val="28"/>
          <w:szCs w:val="28"/>
        </w:rPr>
        <w:t>«Баламның мен айтпаған, бірақ іштей уайымдап жүрген мәселелерін бүгін ғана анық түсіндім»</w:t>
      </w:r>
      <w:r w:rsidRPr="00351690">
        <w:rPr>
          <w:rFonts w:ascii="Times New Roman" w:eastAsia="Times New Roman" w:hAnsi="Times New Roman" w:cs="Times New Roman"/>
          <w:color w:val="000000"/>
          <w:sz w:val="28"/>
          <w:szCs w:val="28"/>
        </w:rPr>
        <w:t xml:space="preserve">, </w:t>
      </w:r>
      <w:r w:rsidRPr="00351690">
        <w:rPr>
          <w:rFonts w:ascii="Times New Roman" w:eastAsia="Times New Roman" w:hAnsi="Times New Roman" w:cs="Times New Roman"/>
          <w:i/>
          <w:iCs/>
          <w:color w:val="000000"/>
          <w:sz w:val="28"/>
          <w:szCs w:val="28"/>
        </w:rPr>
        <w:t>«Баламды құшақтап, оған сенетінімді айту маған үлкен жеңілдік әкелді»</w:t>
      </w:r>
      <w:r w:rsidRPr="00351690">
        <w:rPr>
          <w:rFonts w:ascii="Times New Roman" w:eastAsia="Times New Roman" w:hAnsi="Times New Roman" w:cs="Times New Roman"/>
          <w:color w:val="000000"/>
          <w:sz w:val="28"/>
          <w:szCs w:val="28"/>
        </w:rPr>
        <w:t xml:space="preserve"> деген секілді жылы пікірлер білдірді.</w:t>
      </w:r>
    </w:p>
    <w:p w:rsidR="00351690" w:rsidRPr="00351690" w:rsidRDefault="00351690" w:rsidP="001D301B">
      <w:pPr>
        <w:numPr>
          <w:ilvl w:val="0"/>
          <w:numId w:val="30"/>
        </w:numPr>
        <w:spacing w:after="0" w:line="240" w:lineRule="auto"/>
        <w:jc w:val="both"/>
        <w:rPr>
          <w:rFonts w:ascii="Times New Roman" w:eastAsia="Times New Roman" w:hAnsi="Times New Roman" w:cs="Times New Roman"/>
          <w:color w:val="000000"/>
          <w:sz w:val="28"/>
          <w:szCs w:val="28"/>
        </w:rPr>
      </w:pPr>
      <w:r w:rsidRPr="00351690">
        <w:rPr>
          <w:rFonts w:ascii="Times New Roman" w:eastAsia="Times New Roman" w:hAnsi="Times New Roman" w:cs="Times New Roman"/>
          <w:b/>
          <w:bCs/>
          <w:color w:val="000000"/>
          <w:sz w:val="28"/>
          <w:szCs w:val="28"/>
        </w:rPr>
        <w:t>Әдістемелік көмекке сұраныс:</w:t>
      </w:r>
      <w:r w:rsidRPr="00351690">
        <w:rPr>
          <w:rFonts w:ascii="Times New Roman" w:eastAsia="Times New Roman" w:hAnsi="Times New Roman" w:cs="Times New Roman"/>
          <w:color w:val="000000"/>
          <w:sz w:val="28"/>
          <w:szCs w:val="28"/>
        </w:rPr>
        <w:t xml:space="preserve"> Көпшілігі тренинг барысында көрсетілген психологиялық техникаларды (мысалы, баламен жанжалсыз сөйлесу, агрессияны басу жолдары) өте пайдалы деп таныды. Олар алдағы уақытта «Жасөспірім шақтағы дағдарыс», «Баланың телефонға тәуелділігі» сияқты тақырыптарда да осындай практикалық кездесулер өткізілсе деген ұсыныс тастады.</w:t>
      </w:r>
    </w:p>
    <w:p w:rsidR="00351690" w:rsidRPr="00351690" w:rsidRDefault="00351690" w:rsidP="001D301B">
      <w:pPr>
        <w:numPr>
          <w:ilvl w:val="0"/>
          <w:numId w:val="30"/>
        </w:numPr>
        <w:spacing w:after="0" w:line="240" w:lineRule="auto"/>
        <w:jc w:val="both"/>
        <w:rPr>
          <w:rFonts w:ascii="Times New Roman" w:eastAsia="Times New Roman" w:hAnsi="Times New Roman" w:cs="Times New Roman"/>
          <w:color w:val="000000"/>
          <w:sz w:val="28"/>
          <w:szCs w:val="28"/>
        </w:rPr>
      </w:pPr>
      <w:r w:rsidRPr="00351690">
        <w:rPr>
          <w:rFonts w:ascii="Times New Roman" w:eastAsia="Times New Roman" w:hAnsi="Times New Roman" w:cs="Times New Roman"/>
          <w:b/>
          <w:bCs/>
          <w:color w:val="000000"/>
          <w:sz w:val="28"/>
          <w:szCs w:val="28"/>
        </w:rPr>
        <w:t>Өз-өзіне сыни көзқарас:</w:t>
      </w:r>
      <w:r w:rsidRPr="00351690">
        <w:rPr>
          <w:rFonts w:ascii="Times New Roman" w:eastAsia="Times New Roman" w:hAnsi="Times New Roman" w:cs="Times New Roman"/>
          <w:color w:val="000000"/>
          <w:sz w:val="28"/>
          <w:szCs w:val="28"/>
        </w:rPr>
        <w:t xml:space="preserve"> Кейбір ата-аналар бала тәрбиесінде тек «талап етуші» рөлінде болып, «тыңдаушы» рөлін ұмытып кеткендерін ашық айтып, бұл тренинг олар үшін үлкен ой салу сабағы болғанын жеткізді.</w:t>
      </w:r>
    </w:p>
    <w:p w:rsidR="00351690" w:rsidRPr="00351690" w:rsidRDefault="00351690" w:rsidP="00351690">
      <w:pPr>
        <w:keepNext/>
        <w:keepLines/>
        <w:spacing w:after="0" w:line="240" w:lineRule="auto"/>
        <w:jc w:val="both"/>
        <w:outlineLvl w:val="1"/>
        <w:rPr>
          <w:rFonts w:ascii="Times New Roman" w:eastAsia="Times New Roman" w:hAnsi="Times New Roman" w:cs="Times New Roman"/>
          <w:b/>
          <w:bCs/>
          <w:color w:val="000000"/>
          <w:sz w:val="28"/>
          <w:szCs w:val="28"/>
          <w:lang w:eastAsia="en-US"/>
        </w:rPr>
      </w:pPr>
      <w:r w:rsidRPr="00351690">
        <w:rPr>
          <w:rFonts w:ascii="Times New Roman" w:eastAsia="Times New Roman" w:hAnsi="Times New Roman" w:cs="Times New Roman"/>
          <w:b/>
          <w:bCs/>
          <w:color w:val="000000"/>
          <w:sz w:val="28"/>
          <w:szCs w:val="28"/>
          <w:lang w:eastAsia="en-US"/>
        </w:rPr>
        <w:lastRenderedPageBreak/>
        <w:t>3. Сабақ (Тренинг) мақсатына қол жеткізе алуы</w:t>
      </w:r>
    </w:p>
    <w:p w:rsidR="00351690" w:rsidRPr="00351690" w:rsidRDefault="00351690" w:rsidP="00351690">
      <w:pPr>
        <w:spacing w:after="0" w:line="240" w:lineRule="auto"/>
        <w:jc w:val="both"/>
        <w:rPr>
          <w:rFonts w:ascii="Times New Roman" w:eastAsia="Times New Roman" w:hAnsi="Times New Roman" w:cs="Times New Roman"/>
          <w:color w:val="000000"/>
          <w:sz w:val="28"/>
          <w:szCs w:val="28"/>
        </w:rPr>
      </w:pPr>
      <w:r w:rsidRPr="00351690">
        <w:rPr>
          <w:rFonts w:ascii="Times New Roman" w:eastAsia="Times New Roman" w:hAnsi="Times New Roman" w:cs="Times New Roman"/>
          <w:color w:val="000000"/>
          <w:sz w:val="28"/>
          <w:szCs w:val="28"/>
        </w:rPr>
        <w:t xml:space="preserve">Тренингтің алға қойған негізгі мақсаты – </w:t>
      </w:r>
      <w:r w:rsidRPr="00351690">
        <w:rPr>
          <w:rFonts w:ascii="Times New Roman" w:eastAsia="Times New Roman" w:hAnsi="Times New Roman" w:cs="Times New Roman"/>
          <w:i/>
          <w:iCs/>
          <w:color w:val="000000"/>
          <w:sz w:val="28"/>
          <w:szCs w:val="28"/>
        </w:rPr>
        <w:t>отбасылық келісімді нығайту, ата-ана мен бала арасындағы сенімді қарым-қатынасты дамыту және өзара түсіністікті арттыру</w:t>
      </w:r>
      <w:r w:rsidRPr="00351690">
        <w:rPr>
          <w:rFonts w:ascii="Times New Roman" w:eastAsia="Times New Roman" w:hAnsi="Times New Roman" w:cs="Times New Roman"/>
          <w:color w:val="000000"/>
          <w:sz w:val="28"/>
          <w:szCs w:val="28"/>
        </w:rPr>
        <w:t xml:space="preserve"> болатын. Іс-шара нәтижесін талдай келе, </w:t>
      </w:r>
      <w:r w:rsidRPr="00351690">
        <w:rPr>
          <w:rFonts w:ascii="Times New Roman" w:eastAsia="Times New Roman" w:hAnsi="Times New Roman" w:cs="Times New Roman"/>
          <w:b/>
          <w:bCs/>
          <w:color w:val="000000"/>
          <w:sz w:val="28"/>
          <w:szCs w:val="28"/>
        </w:rPr>
        <w:t>мақсатқа толықтай қол жеткізілді</w:t>
      </w:r>
      <w:r w:rsidRPr="00351690">
        <w:rPr>
          <w:rFonts w:ascii="Times New Roman" w:eastAsia="Times New Roman" w:hAnsi="Times New Roman" w:cs="Times New Roman"/>
          <w:color w:val="000000"/>
          <w:sz w:val="28"/>
          <w:szCs w:val="28"/>
        </w:rPr>
        <w:t xml:space="preserve"> деп есептеуге болады. Оған төмендегі көрсеткіштер дәлел:</w:t>
      </w:r>
    </w:p>
    <w:p w:rsidR="00351690" w:rsidRPr="00351690" w:rsidRDefault="00351690" w:rsidP="001D301B">
      <w:pPr>
        <w:numPr>
          <w:ilvl w:val="0"/>
          <w:numId w:val="31"/>
        </w:numPr>
        <w:spacing w:after="0" w:line="240" w:lineRule="auto"/>
        <w:jc w:val="both"/>
        <w:rPr>
          <w:rFonts w:ascii="Times New Roman" w:eastAsia="Times New Roman" w:hAnsi="Times New Roman" w:cs="Times New Roman"/>
          <w:color w:val="000000"/>
          <w:sz w:val="28"/>
          <w:szCs w:val="28"/>
        </w:rPr>
      </w:pPr>
      <w:r w:rsidRPr="00351690">
        <w:rPr>
          <w:rFonts w:ascii="Times New Roman" w:eastAsia="Times New Roman" w:hAnsi="Times New Roman" w:cs="Times New Roman"/>
          <w:b/>
          <w:bCs/>
          <w:color w:val="000000"/>
          <w:sz w:val="28"/>
          <w:szCs w:val="28"/>
        </w:rPr>
        <w:t>Когнитивті деңгейде (Түсіну):</w:t>
      </w:r>
      <w:r w:rsidRPr="00351690">
        <w:rPr>
          <w:rFonts w:ascii="Times New Roman" w:eastAsia="Times New Roman" w:hAnsi="Times New Roman" w:cs="Times New Roman"/>
          <w:color w:val="000000"/>
          <w:sz w:val="28"/>
          <w:szCs w:val="28"/>
        </w:rPr>
        <w:t xml:space="preserve"> Қатысушылар «сенім» ұғымының тек бақылау емес, қолдау көрсету екенін, отбасындағы жылылық баланың мектептегі үлгерімі мен мінез-құлқына тікелей әсер ететінін теориялық және практикалық тұрғыда терең ұғынды.</w:t>
      </w:r>
    </w:p>
    <w:p w:rsidR="00351690" w:rsidRPr="00351690" w:rsidRDefault="00351690" w:rsidP="001D301B">
      <w:pPr>
        <w:numPr>
          <w:ilvl w:val="0"/>
          <w:numId w:val="31"/>
        </w:numPr>
        <w:spacing w:after="0" w:line="240" w:lineRule="auto"/>
        <w:jc w:val="both"/>
        <w:rPr>
          <w:rFonts w:ascii="Times New Roman" w:eastAsia="Times New Roman" w:hAnsi="Times New Roman" w:cs="Times New Roman"/>
          <w:color w:val="000000"/>
          <w:sz w:val="28"/>
          <w:szCs w:val="28"/>
        </w:rPr>
      </w:pPr>
      <w:r w:rsidRPr="00351690">
        <w:rPr>
          <w:rFonts w:ascii="Times New Roman" w:eastAsia="Times New Roman" w:hAnsi="Times New Roman" w:cs="Times New Roman"/>
          <w:b/>
          <w:bCs/>
          <w:color w:val="000000"/>
          <w:sz w:val="28"/>
          <w:szCs w:val="28"/>
        </w:rPr>
        <w:t>Эмоционалды деңгейде (Сезіну):</w:t>
      </w:r>
      <w:r w:rsidRPr="00351690">
        <w:rPr>
          <w:rFonts w:ascii="Times New Roman" w:eastAsia="Times New Roman" w:hAnsi="Times New Roman" w:cs="Times New Roman"/>
          <w:color w:val="000000"/>
          <w:sz w:val="28"/>
          <w:szCs w:val="28"/>
        </w:rPr>
        <w:t xml:space="preserve"> Жаттығулар кезінде ата-ана мен бала арасындағы эмоционалды реніштер тарқап, ортақ түсіністік пен мейірімділік оянды. Қатысушылардың көзқарастарында, қимыл-қозғалыстарында (бір-бірінің қолын ұстау, құшақтау) жақындық пайда болды.</w:t>
      </w:r>
    </w:p>
    <w:p w:rsidR="00351690" w:rsidRPr="00351690" w:rsidRDefault="00351690" w:rsidP="001D301B">
      <w:pPr>
        <w:numPr>
          <w:ilvl w:val="0"/>
          <w:numId w:val="31"/>
        </w:numPr>
        <w:spacing w:after="0" w:line="240" w:lineRule="auto"/>
        <w:jc w:val="both"/>
        <w:rPr>
          <w:rFonts w:ascii="Times New Roman" w:eastAsia="Times New Roman" w:hAnsi="Times New Roman" w:cs="Times New Roman"/>
          <w:color w:val="000000"/>
          <w:sz w:val="28"/>
          <w:szCs w:val="28"/>
        </w:rPr>
      </w:pPr>
      <w:r w:rsidRPr="00351690">
        <w:rPr>
          <w:rFonts w:ascii="Times New Roman" w:eastAsia="Times New Roman" w:hAnsi="Times New Roman" w:cs="Times New Roman"/>
          <w:b/>
          <w:bCs/>
          <w:color w:val="000000"/>
          <w:sz w:val="28"/>
          <w:szCs w:val="28"/>
        </w:rPr>
        <w:t>Тәжірибелік деңгейде (Дағды қалыптастыру):</w:t>
      </w:r>
      <w:r w:rsidRPr="00351690">
        <w:rPr>
          <w:rFonts w:ascii="Times New Roman" w:eastAsia="Times New Roman" w:hAnsi="Times New Roman" w:cs="Times New Roman"/>
          <w:color w:val="000000"/>
          <w:sz w:val="28"/>
          <w:szCs w:val="28"/>
        </w:rPr>
        <w:t xml:space="preserve"> Оқушылар да, ата-аналар да қиын жағдайда бір-біріне «кінә артпай», мәселені ашық диалог арқылы шешудің алғашқы қадамдарын (модельдерін) іс жүзінде жасап көрді.</w:t>
      </w:r>
    </w:p>
    <w:p w:rsidR="00351690" w:rsidRPr="00351690" w:rsidRDefault="00351690" w:rsidP="00351690">
      <w:pPr>
        <w:spacing w:after="0" w:line="240" w:lineRule="auto"/>
        <w:jc w:val="both"/>
        <w:rPr>
          <w:rFonts w:ascii="Times New Roman" w:eastAsia="Times New Roman" w:hAnsi="Times New Roman" w:cs="Times New Roman"/>
          <w:color w:val="000000"/>
          <w:sz w:val="28"/>
          <w:szCs w:val="28"/>
          <w:lang w:val="kk-KZ"/>
        </w:rPr>
      </w:pPr>
      <w:r w:rsidRPr="00351690">
        <w:rPr>
          <w:rFonts w:ascii="Times New Roman" w:eastAsia="Times New Roman" w:hAnsi="Times New Roman" w:cs="Times New Roman"/>
          <w:b/>
          <w:bCs/>
          <w:color w:val="000000"/>
          <w:sz w:val="28"/>
          <w:szCs w:val="28"/>
        </w:rPr>
        <w:t>Қорытынды бағалау:</w:t>
      </w:r>
      <w:r w:rsidRPr="00351690">
        <w:rPr>
          <w:rFonts w:ascii="Times New Roman" w:eastAsia="Times New Roman" w:hAnsi="Times New Roman" w:cs="Times New Roman"/>
          <w:color w:val="000000"/>
          <w:sz w:val="28"/>
          <w:szCs w:val="28"/>
        </w:rPr>
        <w:t xml:space="preserve"> Тренинг жоспарланған міндеттерін толық орындады. Қатысушылардың белсенділігі мен оң кері байланысы — сабақ мақсатының сәтті жүзеге асқанының басты көрсеткіші. Шара соңында қалыптасқан жылы атмосфера отбасылық құндылықтарды насихаттауда бұл әдістің өте тиімді екенін дәлелдеді.</w:t>
      </w:r>
    </w:p>
    <w:p w:rsidR="00351690" w:rsidRPr="00351690" w:rsidRDefault="00351690" w:rsidP="00351690">
      <w:pPr>
        <w:spacing w:after="0" w:line="240" w:lineRule="auto"/>
        <w:jc w:val="both"/>
        <w:rPr>
          <w:rFonts w:ascii="Times New Roman" w:eastAsia="Times New Roman" w:hAnsi="Times New Roman" w:cs="Times New Roman"/>
          <w:b/>
          <w:color w:val="000000"/>
          <w:sz w:val="28"/>
          <w:szCs w:val="28"/>
          <w:lang w:val="kk-KZ"/>
        </w:rPr>
      </w:pPr>
    </w:p>
    <w:p w:rsidR="00351690" w:rsidRPr="00351690" w:rsidRDefault="00351690" w:rsidP="00351690">
      <w:pPr>
        <w:spacing w:after="0" w:line="240" w:lineRule="auto"/>
        <w:jc w:val="both"/>
        <w:rPr>
          <w:rFonts w:ascii="Times New Roman" w:eastAsia="Times New Roman" w:hAnsi="Times New Roman" w:cs="Times New Roman"/>
          <w:b/>
          <w:color w:val="222222"/>
          <w:sz w:val="28"/>
          <w:szCs w:val="28"/>
          <w:lang w:val="kk-KZ" w:eastAsia="en-US"/>
        </w:rPr>
      </w:pPr>
      <w:r w:rsidRPr="00351690">
        <w:rPr>
          <w:rFonts w:ascii="Times New Roman" w:eastAsia="Times New Roman" w:hAnsi="Times New Roman" w:cs="Times New Roman"/>
          <w:b/>
          <w:color w:val="222222"/>
          <w:sz w:val="28"/>
          <w:szCs w:val="28"/>
          <w:lang w:val="kk-KZ" w:eastAsia="en-US"/>
        </w:rPr>
        <w:t>2025-2026 оқу жылындағы педагог-психологтың жүргізілген жұмыстарының жылдық есебі</w:t>
      </w:r>
    </w:p>
    <w:p w:rsidR="00351690" w:rsidRPr="00351690" w:rsidRDefault="00351690" w:rsidP="00351690">
      <w:pPr>
        <w:spacing w:after="0" w:line="240" w:lineRule="auto"/>
        <w:ind w:firstLine="720"/>
        <w:jc w:val="both"/>
        <w:rPr>
          <w:rFonts w:ascii="Times New Roman" w:eastAsia="Times New Roman" w:hAnsi="Times New Roman" w:cs="Times New Roman"/>
          <w:color w:val="222222"/>
          <w:sz w:val="28"/>
          <w:szCs w:val="28"/>
          <w:lang w:eastAsia="en-US"/>
        </w:rPr>
      </w:pPr>
      <w:r w:rsidRPr="00351690">
        <w:rPr>
          <w:rFonts w:ascii="Times New Roman" w:eastAsia="Times New Roman" w:hAnsi="Times New Roman" w:cs="Times New Roman"/>
          <w:color w:val="222222"/>
          <w:sz w:val="28"/>
          <w:szCs w:val="28"/>
          <w:lang w:val="kk-KZ" w:eastAsia="en-US"/>
        </w:rPr>
        <w:t>Диагностикалық тексерулердің жалпы саны: 24</w:t>
      </w:r>
    </w:p>
    <w:p w:rsidR="00351690" w:rsidRPr="00351690" w:rsidRDefault="00351690" w:rsidP="001D301B">
      <w:pPr>
        <w:numPr>
          <w:ilvl w:val="0"/>
          <w:numId w:val="32"/>
        </w:numPr>
        <w:spacing w:after="0" w:line="240" w:lineRule="auto"/>
        <w:contextualSpacing/>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оның ішінде оқушылармен жүргізілген диагностика саны: 24</w:t>
      </w:r>
    </w:p>
    <w:p w:rsidR="00351690" w:rsidRPr="00351690" w:rsidRDefault="00351690" w:rsidP="001D301B">
      <w:pPr>
        <w:numPr>
          <w:ilvl w:val="0"/>
          <w:numId w:val="32"/>
        </w:numPr>
        <w:spacing w:after="0" w:line="240" w:lineRule="auto"/>
        <w:contextualSpacing/>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оның ішінде педагогтермен жүргізілген диагностика саны: 1</w:t>
      </w:r>
    </w:p>
    <w:p w:rsidR="00351690" w:rsidRPr="00351690" w:rsidRDefault="00351690" w:rsidP="001D301B">
      <w:pPr>
        <w:numPr>
          <w:ilvl w:val="0"/>
          <w:numId w:val="32"/>
        </w:numPr>
        <w:spacing w:after="0" w:line="240" w:lineRule="auto"/>
        <w:contextualSpacing/>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оның ішінде ата-аналармен жүргізілген диагностика саны: 0</w:t>
      </w:r>
    </w:p>
    <w:p w:rsidR="00351690" w:rsidRPr="00351690" w:rsidRDefault="00351690" w:rsidP="00351690">
      <w:pPr>
        <w:spacing w:after="0" w:line="240" w:lineRule="auto"/>
        <w:ind w:firstLine="720"/>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Диагностикалар бойынша ақпарат :</w:t>
      </w:r>
    </w:p>
    <w:p w:rsidR="00351690" w:rsidRPr="00351690" w:rsidRDefault="00351690" w:rsidP="00351690">
      <w:pPr>
        <w:spacing w:after="0" w:line="240" w:lineRule="auto"/>
        <w:jc w:val="both"/>
        <w:rPr>
          <w:rFonts w:ascii="Times New Roman" w:eastAsia="Times New Roman" w:hAnsi="Times New Roman" w:cs="Times New Roman"/>
          <w:bCs/>
          <w:color w:val="222222"/>
          <w:sz w:val="28"/>
          <w:szCs w:val="28"/>
          <w:shd w:val="clear" w:color="auto" w:fill="FFFFFF"/>
          <w:lang w:val="kk-KZ" w:eastAsia="en-US"/>
        </w:rPr>
      </w:pPr>
      <w:r w:rsidRPr="00351690">
        <w:rPr>
          <w:rFonts w:ascii="Times New Roman" w:eastAsia="Times New Roman" w:hAnsi="Times New Roman" w:cs="Times New Roman"/>
          <w:color w:val="222222"/>
          <w:sz w:val="28"/>
          <w:szCs w:val="28"/>
          <w:lang w:val="kk-KZ" w:eastAsia="en-US"/>
        </w:rPr>
        <w:t xml:space="preserve">Н.Г.Лусканованың "Оқу мотивациясының деңгейін бағалау" сауалнамасы (1-4 сыныптар); Оқу мотивациясының деңгейін бағалау сауалнамасы (5-11 сыныптар); Орта және жоғары мектепте оқуға деген мотивация мен эмоционалды қатынасты диагностикалау әдістемесі (Спилбергер-Андреева); Филлипстің мектепте үрейлену деңгейін саралау әдістемесі; Агрессивтілікті диагностикалауға арналған Басс-Дарки әдістемесі; Д. Олвеустың «Буллинг» сауалнамасы Диагностика атауы; Төзімділікті диагностикалау әдістемесі, авторы С.Мадди, бейімдеген Д.Леонтьев; Д. Рассел және М.Фергюсонның субьективті жалғыздық сезімі деңгейін анықтау әдістемесі; "Алаңдаушылық шкаласы" әдісі (Кондаш); Спилбергтің (Ханин) тұлғалық және ситуациялық мазасыздығын анықтау әдістемесі; «Ағаштағы орныңыз қайсы?» өзін-өзі бағалаудың проективтік әдістемесі; 2-4 сынып </w:t>
      </w:r>
      <w:r w:rsidRPr="00351690">
        <w:rPr>
          <w:rFonts w:ascii="Times New Roman" w:eastAsia="Times New Roman" w:hAnsi="Times New Roman" w:cs="Times New Roman"/>
          <w:color w:val="222222"/>
          <w:sz w:val="28"/>
          <w:szCs w:val="28"/>
          <w:lang w:val="kk-KZ" w:eastAsia="en-US"/>
        </w:rPr>
        <w:lastRenderedPageBreak/>
        <w:t>оқушыларына арналған сауалнама «Саған қалай қарайды?» (анонимді); 5-11 сынып оқушыларына арналған «Саған қалай қарайды?» сауалнамасы (анонимді); Бастапқы буын социометриясы,Ортаңғы буын социометриясы,Жоғарғы буын социометриясы; Э.Ф.Замбацявичененің (Р.Амтхауэр бойынша) бастауыш сынып оқушыларының ақыл-ой дамуы деңгейін анықтаудың стандартталған әдістемесі; Мектеп оқушыларының психологиялық денсаулығының деңгейіне кибербуллинг маркерлерінің әсерін бағалау әдістемесі (авторы Ракишева Г.М.);</w:t>
      </w:r>
      <w:r w:rsidRPr="00351690">
        <w:rPr>
          <w:rFonts w:ascii="Times New Roman" w:eastAsia="Times New Roman" w:hAnsi="Times New Roman" w:cs="Times New Roman"/>
          <w:bCs/>
          <w:color w:val="222222"/>
          <w:sz w:val="28"/>
          <w:szCs w:val="28"/>
          <w:shd w:val="clear" w:color="auto" w:fill="FFFFFF"/>
          <w:lang w:val="kk-KZ" w:eastAsia="en-US"/>
        </w:rPr>
        <w:t xml:space="preserve"> И. М. Марковскаяның "Ата-ананың баламен қарым-қатынасы" сауалнамасы (АБҚ). Жасөспірім балаларға арналған нұсқа;</w:t>
      </w:r>
      <w:r w:rsidRPr="00351690">
        <w:rPr>
          <w:rFonts w:ascii="Times New Roman" w:eastAsia="Times New Roman" w:hAnsi="Times New Roman" w:cs="Times New Roman"/>
          <w:color w:val="222222"/>
          <w:sz w:val="28"/>
          <w:szCs w:val="28"/>
          <w:lang w:val="kk-KZ" w:eastAsia="en-US"/>
        </w:rPr>
        <w:t xml:space="preserve"> Суицидтік бағыттылықты анықтау әдістемесі; «Мектеп суреті» әдістемесі;</w:t>
      </w:r>
      <w:r w:rsidRPr="00351690">
        <w:rPr>
          <w:rFonts w:ascii="Times New Roman" w:eastAsia="Times New Roman" w:hAnsi="Times New Roman" w:cs="Times New Roman"/>
          <w:bCs/>
          <w:color w:val="4F4F4F"/>
          <w:sz w:val="28"/>
          <w:szCs w:val="28"/>
          <w:shd w:val="clear" w:color="auto" w:fill="FFFFFF"/>
          <w:lang w:val="kk-KZ" w:eastAsia="en-US"/>
        </w:rPr>
        <w:t xml:space="preserve"> Экспресс-әдістеме «Бесінші сынып оқушыларының бейімделу кезеңіндегі мазасыздық деңгейін анықтау», авторы О.Н.Хмельницкая;</w:t>
      </w:r>
      <w:r w:rsidRPr="00351690">
        <w:rPr>
          <w:rFonts w:ascii="Times New Roman" w:eastAsia="Times New Roman" w:hAnsi="Times New Roman" w:cs="Times New Roman"/>
          <w:bCs/>
          <w:color w:val="222222"/>
          <w:sz w:val="28"/>
          <w:szCs w:val="28"/>
          <w:shd w:val="clear" w:color="auto" w:fill="FFFFFF"/>
          <w:lang w:val="kk-KZ" w:eastAsia="en-US"/>
        </w:rPr>
        <w:t xml:space="preserve"> 5, 10 сыныптарына арналған «Мектеп» В.М. Блейхер, И.В. Крук, С.Н. Боков «Практикалық патопсихология» сауалнамасы.</w:t>
      </w:r>
    </w:p>
    <w:p w:rsidR="00351690" w:rsidRPr="00351690" w:rsidRDefault="00351690" w:rsidP="00351690">
      <w:pPr>
        <w:spacing w:after="0" w:line="240" w:lineRule="auto"/>
        <w:ind w:firstLine="720"/>
        <w:jc w:val="both"/>
        <w:rPr>
          <w:rFonts w:ascii="Times New Roman" w:eastAsia="Times New Roman" w:hAnsi="Times New Roman" w:cs="Times New Roman"/>
          <w:bCs/>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 xml:space="preserve">Мектеп психологтары сонымен қатар 2025-2026 оқу жылында </w:t>
      </w:r>
      <w:r w:rsidRPr="00351690">
        <w:rPr>
          <w:rFonts w:ascii="Times New Roman" w:eastAsia="Times New Roman" w:hAnsi="Times New Roman" w:cs="Times New Roman"/>
          <w:bCs/>
          <w:color w:val="222222"/>
          <w:sz w:val="28"/>
          <w:szCs w:val="28"/>
          <w:lang w:val="kk-KZ" w:eastAsia="en-US"/>
        </w:rPr>
        <w:t>түзету-дамыту жұмысы,</w:t>
      </w:r>
      <w:r w:rsidRPr="00351690">
        <w:rPr>
          <w:rFonts w:ascii="Times New Roman" w:eastAsia="Times New Roman" w:hAnsi="Times New Roman" w:cs="Times New Roman"/>
          <w:b/>
          <w:bCs/>
          <w:color w:val="222222"/>
          <w:sz w:val="28"/>
          <w:szCs w:val="28"/>
          <w:lang w:val="kk-KZ" w:eastAsia="en-US"/>
        </w:rPr>
        <w:t xml:space="preserve"> </w:t>
      </w:r>
      <w:r w:rsidRPr="00351690">
        <w:rPr>
          <w:rFonts w:ascii="Times New Roman" w:eastAsia="Times New Roman" w:hAnsi="Times New Roman" w:cs="Times New Roman"/>
          <w:bCs/>
          <w:color w:val="222222"/>
          <w:sz w:val="28"/>
          <w:szCs w:val="28"/>
          <w:lang w:val="kk-KZ" w:eastAsia="en-US"/>
        </w:rPr>
        <w:t xml:space="preserve">консультация жұмысы, психологиялық-педагогикалық ағарту,                                         </w:t>
      </w:r>
      <w:r w:rsidRPr="00351690">
        <w:rPr>
          <w:rFonts w:ascii="Times New Roman" w:eastAsia="Times New Roman" w:hAnsi="Times New Roman" w:cs="Times New Roman"/>
          <w:b/>
          <w:color w:val="222222"/>
          <w:sz w:val="28"/>
          <w:szCs w:val="28"/>
          <w:lang w:val="kk-KZ" w:eastAsia="en-US"/>
        </w:rPr>
        <w:t xml:space="preserve"> </w:t>
      </w:r>
      <w:r w:rsidRPr="00351690">
        <w:rPr>
          <w:rFonts w:ascii="Times New Roman" w:eastAsia="Times New Roman" w:hAnsi="Times New Roman" w:cs="Times New Roman"/>
          <w:color w:val="222222"/>
          <w:sz w:val="28"/>
          <w:szCs w:val="28"/>
          <w:lang w:val="kk-KZ" w:eastAsia="en-US"/>
        </w:rPr>
        <w:t xml:space="preserve">ұйымдастыру – әдістемелік жұмыс,  </w:t>
      </w:r>
      <w:r w:rsidRPr="00351690">
        <w:rPr>
          <w:rFonts w:ascii="Times New Roman" w:eastAsia="Times New Roman" w:hAnsi="Times New Roman" w:cs="Times New Roman"/>
          <w:bCs/>
          <w:color w:val="222222"/>
          <w:sz w:val="28"/>
          <w:szCs w:val="28"/>
          <w:lang w:val="kk-KZ" w:eastAsia="en-US"/>
        </w:rPr>
        <w:t xml:space="preserve">дағдарыстық жағдайлармен жұмыс, ведомствоаралық өзара іс-қимыл шеңберіндегі жұмыс, әдістемелік – ұйымдастыру – кәсіби даму, </w:t>
      </w:r>
      <w:r w:rsidRPr="00351690">
        <w:rPr>
          <w:rFonts w:ascii="Times New Roman" w:eastAsia="Times New Roman" w:hAnsi="Times New Roman" w:cs="Times New Roman"/>
          <w:color w:val="222222"/>
          <w:sz w:val="28"/>
          <w:szCs w:val="28"/>
          <w:lang w:val="kk-KZ" w:eastAsia="en-US"/>
        </w:rPr>
        <w:t xml:space="preserve">өзіндік талдау және кәсіби рефлексия, АСППМ немесе weglobal.ai бағдарламасын жүзеге асыру жұмыстарын жүргізді. </w:t>
      </w:r>
    </w:p>
    <w:p w:rsidR="00351690" w:rsidRPr="00351690" w:rsidRDefault="00351690" w:rsidP="00351690">
      <w:pPr>
        <w:shd w:val="clear" w:color="auto" w:fill="FFFFFF"/>
        <w:spacing w:after="0" w:line="240" w:lineRule="auto"/>
        <w:jc w:val="both"/>
        <w:rPr>
          <w:rFonts w:ascii="Times New Roman" w:eastAsia="Times New Roman" w:hAnsi="Times New Roman" w:cs="Times New Roman"/>
          <w:b/>
          <w:bCs/>
          <w:color w:val="000000"/>
          <w:sz w:val="28"/>
          <w:szCs w:val="28"/>
          <w:lang w:val="kk-KZ"/>
        </w:rPr>
      </w:pPr>
    </w:p>
    <w:p w:rsidR="00351690" w:rsidRPr="00351690" w:rsidRDefault="00351690" w:rsidP="00351690">
      <w:pPr>
        <w:shd w:val="clear" w:color="auto" w:fill="FFFFFF"/>
        <w:spacing w:after="0" w:line="240" w:lineRule="auto"/>
        <w:jc w:val="both"/>
        <w:rPr>
          <w:rFonts w:ascii="Times New Roman" w:eastAsia="Times New Roman" w:hAnsi="Times New Roman" w:cs="Times New Roman"/>
          <w:bCs/>
          <w:color w:val="000000"/>
          <w:sz w:val="28"/>
          <w:szCs w:val="28"/>
          <w:lang w:val="kk-KZ"/>
        </w:rPr>
      </w:pPr>
      <w:r w:rsidRPr="00351690">
        <w:rPr>
          <w:rFonts w:ascii="Times New Roman" w:eastAsia="Times New Roman" w:hAnsi="Times New Roman" w:cs="Times New Roman"/>
          <w:b/>
          <w:bCs/>
          <w:color w:val="000000"/>
          <w:sz w:val="28"/>
          <w:szCs w:val="28"/>
          <w:lang w:val="kk-KZ"/>
        </w:rPr>
        <w:t xml:space="preserve"> </w:t>
      </w:r>
      <w:r w:rsidRPr="00351690">
        <w:rPr>
          <w:rFonts w:ascii="Times New Roman" w:eastAsia="Times New Roman" w:hAnsi="Times New Roman" w:cs="Times New Roman"/>
          <w:b/>
          <w:bCs/>
          <w:i/>
          <w:color w:val="000000"/>
          <w:sz w:val="28"/>
          <w:szCs w:val="28"/>
          <w:lang w:val="kk-KZ"/>
        </w:rPr>
        <w:t xml:space="preserve">Әлеуметтік қызметтің  мақсаты: </w:t>
      </w:r>
      <w:r w:rsidRPr="00351690">
        <w:rPr>
          <w:rFonts w:ascii="Times New Roman" w:eastAsia="Times New Roman" w:hAnsi="Times New Roman" w:cs="Times New Roman"/>
          <w:bCs/>
          <w:color w:val="000000"/>
          <w:sz w:val="28"/>
          <w:szCs w:val="28"/>
          <w:lang w:val="kk-KZ"/>
        </w:rPr>
        <w:t>оқушылардың жеке тұлғалық дамуы үшін қолайлы жағдай (физикалық,әлеуметтік,рухани адамгершілік,зияткерлік) жасау. Әлеуметтену үрдісінде өздігінен даму және өзін-өзі тануда оқушыларға кешенді әлеуметтік-психологиялық-педагогикалық көмек көрсету, сондай-ақ оқушылардың өмір сүру кеңістігінде оларды әлеуметтік,психологиялық-педагогикалық, құқықтық  тұрғыдан қорғау</w:t>
      </w:r>
    </w:p>
    <w:p w:rsidR="00351690" w:rsidRPr="00351690" w:rsidRDefault="00351690" w:rsidP="00351690">
      <w:pPr>
        <w:shd w:val="clear" w:color="auto" w:fill="FFFFFF"/>
        <w:spacing w:after="0" w:line="240" w:lineRule="auto"/>
        <w:jc w:val="both"/>
        <w:rPr>
          <w:rFonts w:ascii="Times New Roman" w:eastAsia="Times New Roman" w:hAnsi="Times New Roman" w:cs="Times New Roman"/>
          <w:b/>
          <w:bCs/>
          <w:i/>
          <w:color w:val="000000"/>
          <w:sz w:val="28"/>
          <w:szCs w:val="28"/>
          <w:lang w:val="kk-KZ"/>
        </w:rPr>
      </w:pPr>
      <w:r w:rsidRPr="00351690">
        <w:rPr>
          <w:rFonts w:ascii="Times New Roman" w:eastAsia="Times New Roman" w:hAnsi="Times New Roman" w:cs="Times New Roman"/>
          <w:b/>
          <w:bCs/>
          <w:i/>
          <w:color w:val="000000"/>
          <w:sz w:val="28"/>
          <w:szCs w:val="28"/>
          <w:lang w:val="kk-KZ"/>
        </w:rPr>
        <w:t>Міндеттері:</w:t>
      </w:r>
    </w:p>
    <w:p w:rsidR="00351690" w:rsidRPr="00351690" w:rsidRDefault="00351690" w:rsidP="001D301B">
      <w:pPr>
        <w:numPr>
          <w:ilvl w:val="0"/>
          <w:numId w:val="33"/>
        </w:numPr>
        <w:shd w:val="clear" w:color="auto" w:fill="FFFFFF"/>
        <w:spacing w:after="0" w:line="240" w:lineRule="auto"/>
        <w:jc w:val="both"/>
        <w:rPr>
          <w:rFonts w:ascii="Times New Roman" w:eastAsia="Times New Roman" w:hAnsi="Times New Roman" w:cs="Times New Roman"/>
          <w:bCs/>
          <w:color w:val="000000"/>
          <w:sz w:val="28"/>
          <w:szCs w:val="28"/>
          <w:lang w:val="kk-KZ"/>
        </w:rPr>
      </w:pPr>
      <w:r w:rsidRPr="00351690">
        <w:rPr>
          <w:rFonts w:ascii="Times New Roman" w:eastAsia="Times New Roman" w:hAnsi="Times New Roman" w:cs="Times New Roman"/>
          <w:bCs/>
          <w:color w:val="000000"/>
          <w:sz w:val="28"/>
          <w:szCs w:val="28"/>
          <w:lang w:val="kk-KZ"/>
        </w:rPr>
        <w:t>Балалардың құқық бұзушылығының,қараусыздығының және бақылаусыздығының алдын алу, әлеуметтік бұзушылықтардың алдын алу (девиантты мінез-құлық, зиян әдеттер,балаларға қатысты қатыгездік,суицидтік мінез-құлық, діни экстремизм және т.б);</w:t>
      </w:r>
    </w:p>
    <w:p w:rsidR="00351690" w:rsidRPr="00351690" w:rsidRDefault="00351690" w:rsidP="001D301B">
      <w:pPr>
        <w:numPr>
          <w:ilvl w:val="0"/>
          <w:numId w:val="33"/>
        </w:numPr>
        <w:shd w:val="clear" w:color="auto" w:fill="FFFFFF"/>
        <w:spacing w:after="0" w:line="240" w:lineRule="auto"/>
        <w:jc w:val="both"/>
        <w:rPr>
          <w:rFonts w:ascii="Times New Roman" w:eastAsia="Times New Roman" w:hAnsi="Times New Roman" w:cs="Times New Roman"/>
          <w:bCs/>
          <w:color w:val="000000"/>
          <w:sz w:val="28"/>
          <w:szCs w:val="28"/>
          <w:lang w:val="kk-KZ"/>
        </w:rPr>
      </w:pPr>
      <w:r w:rsidRPr="00351690">
        <w:rPr>
          <w:rFonts w:ascii="Times New Roman" w:eastAsia="Times New Roman" w:hAnsi="Times New Roman" w:cs="Times New Roman"/>
          <w:bCs/>
          <w:color w:val="000000"/>
          <w:sz w:val="28"/>
          <w:szCs w:val="28"/>
          <w:lang w:val="kk-KZ"/>
        </w:rPr>
        <w:t>Азаматтық жауапкершілікке, құқықтық сана - сезімге және ішкі адамгершілік құндылықтар жүйесін тәрбиелеу;</w:t>
      </w:r>
    </w:p>
    <w:p w:rsidR="00351690" w:rsidRPr="00351690" w:rsidRDefault="00351690" w:rsidP="001D301B">
      <w:pPr>
        <w:numPr>
          <w:ilvl w:val="0"/>
          <w:numId w:val="33"/>
        </w:numPr>
        <w:shd w:val="clear" w:color="auto" w:fill="FFFFFF"/>
        <w:spacing w:after="0" w:line="240" w:lineRule="auto"/>
        <w:jc w:val="both"/>
        <w:rPr>
          <w:rFonts w:ascii="Times New Roman" w:eastAsia="Times New Roman" w:hAnsi="Times New Roman" w:cs="Times New Roman"/>
          <w:bCs/>
          <w:color w:val="000000"/>
          <w:sz w:val="28"/>
          <w:szCs w:val="28"/>
          <w:lang w:val="kk-KZ"/>
        </w:rPr>
      </w:pPr>
      <w:r w:rsidRPr="00351690">
        <w:rPr>
          <w:rFonts w:ascii="Times New Roman" w:eastAsia="Times New Roman" w:hAnsi="Times New Roman" w:cs="Times New Roman"/>
          <w:bCs/>
          <w:color w:val="000000"/>
          <w:sz w:val="28"/>
          <w:szCs w:val="28"/>
          <w:lang w:val="kk-KZ"/>
        </w:rPr>
        <w:t>«қауіпті топтағы» және мектепшілік және ЮПТ есебінде тұрған оқушылармен жеке жұмыс;</w:t>
      </w:r>
    </w:p>
    <w:p w:rsidR="00351690" w:rsidRPr="00351690" w:rsidRDefault="00351690" w:rsidP="001D301B">
      <w:pPr>
        <w:numPr>
          <w:ilvl w:val="0"/>
          <w:numId w:val="33"/>
        </w:numPr>
        <w:shd w:val="clear" w:color="auto" w:fill="FFFFFF"/>
        <w:spacing w:after="0" w:line="240" w:lineRule="auto"/>
        <w:jc w:val="both"/>
        <w:rPr>
          <w:rFonts w:ascii="Times New Roman" w:eastAsia="Times New Roman" w:hAnsi="Times New Roman" w:cs="Times New Roman"/>
          <w:bCs/>
          <w:color w:val="000000"/>
          <w:sz w:val="28"/>
          <w:szCs w:val="28"/>
          <w:lang w:val="kk-KZ"/>
        </w:rPr>
      </w:pPr>
      <w:r w:rsidRPr="00351690">
        <w:rPr>
          <w:rFonts w:ascii="Times New Roman" w:eastAsia="Times New Roman" w:hAnsi="Times New Roman" w:cs="Times New Roman"/>
          <w:bCs/>
          <w:color w:val="000000"/>
          <w:sz w:val="28"/>
          <w:szCs w:val="28"/>
          <w:lang w:val="kk-KZ"/>
        </w:rPr>
        <w:t xml:space="preserve">Қамқорлық пен қорғаншылыққа мұқтаж, мүмкіншіліктері шектеулі, девиантты мінез-құлықты, сондай-ақ төтенше жағдайға ұшыраған білім алушыларға көмек көрсетуде педагогикалық ұжыммен, ата-аналармен(оларды алмастыратын заңды </w:t>
      </w:r>
      <w:r w:rsidRPr="00351690">
        <w:rPr>
          <w:rFonts w:ascii="Times New Roman" w:eastAsia="Times New Roman" w:hAnsi="Times New Roman" w:cs="Times New Roman"/>
          <w:bCs/>
          <w:color w:val="000000"/>
          <w:sz w:val="28"/>
          <w:szCs w:val="28"/>
          <w:lang w:val="kk-KZ"/>
        </w:rPr>
        <w:lastRenderedPageBreak/>
        <w:t>тұлғалармен), әлеуметтік қызмет, отбасылық және  жұмыспен қамту орталығы мамандарымен, қайырымдылық ұйымдарымен бірлесе әрекет ету;</w:t>
      </w:r>
    </w:p>
    <w:p w:rsidR="00351690" w:rsidRPr="00351690" w:rsidRDefault="00351690" w:rsidP="001D301B">
      <w:pPr>
        <w:numPr>
          <w:ilvl w:val="0"/>
          <w:numId w:val="33"/>
        </w:numPr>
        <w:shd w:val="clear" w:color="auto" w:fill="FFFFFF"/>
        <w:spacing w:after="0" w:line="240" w:lineRule="auto"/>
        <w:jc w:val="both"/>
        <w:rPr>
          <w:rFonts w:ascii="Times New Roman" w:eastAsia="Times New Roman" w:hAnsi="Times New Roman" w:cs="Times New Roman"/>
          <w:bCs/>
          <w:color w:val="000000"/>
          <w:sz w:val="28"/>
          <w:szCs w:val="28"/>
          <w:lang w:val="kk-KZ"/>
        </w:rPr>
      </w:pPr>
      <w:r w:rsidRPr="00351690">
        <w:rPr>
          <w:rFonts w:ascii="Times New Roman" w:eastAsia="Times New Roman" w:hAnsi="Times New Roman" w:cs="Times New Roman"/>
          <w:bCs/>
          <w:color w:val="000000"/>
          <w:sz w:val="28"/>
          <w:szCs w:val="28"/>
          <w:lang w:val="kk-KZ"/>
        </w:rPr>
        <w:t>Аз қамтылған отбасы және  көп балалы отбасы балаларына, қамқорлықтағы оқушыларға, төтенше жағдайлардың әсерінен мұқтаж көрген отбасы балаларына әлеуметтік көмек көрсету;</w:t>
      </w:r>
    </w:p>
    <w:p w:rsidR="00351690" w:rsidRPr="00351690" w:rsidRDefault="00351690" w:rsidP="00351690">
      <w:pPr>
        <w:shd w:val="clear" w:color="auto" w:fill="FFFFFF"/>
        <w:spacing w:after="0" w:line="240" w:lineRule="auto"/>
        <w:jc w:val="both"/>
        <w:rPr>
          <w:rFonts w:ascii="Times New Roman" w:eastAsia="Times New Roman" w:hAnsi="Times New Roman" w:cs="Times New Roman"/>
          <w:b/>
          <w:bCs/>
          <w:color w:val="000000"/>
          <w:sz w:val="28"/>
          <w:szCs w:val="28"/>
          <w:lang w:val="kk-KZ"/>
        </w:rPr>
      </w:pPr>
    </w:p>
    <w:p w:rsidR="00351690" w:rsidRPr="00351690" w:rsidRDefault="00351690" w:rsidP="00351690">
      <w:pPr>
        <w:shd w:val="clear" w:color="auto" w:fill="FFFFFF"/>
        <w:spacing w:after="0" w:line="240" w:lineRule="auto"/>
        <w:jc w:val="both"/>
        <w:rPr>
          <w:rFonts w:ascii="Times New Roman" w:eastAsia="Times New Roman" w:hAnsi="Times New Roman" w:cs="Times New Roman"/>
          <w:color w:val="000000"/>
          <w:sz w:val="28"/>
          <w:szCs w:val="28"/>
          <w:lang w:val="kk-KZ"/>
        </w:rPr>
      </w:pPr>
      <w:r w:rsidRPr="00351690">
        <w:rPr>
          <w:rFonts w:ascii="Times New Roman" w:eastAsia="Times New Roman" w:hAnsi="Times New Roman" w:cs="Times New Roman"/>
          <w:color w:val="000000"/>
          <w:sz w:val="28"/>
          <w:szCs w:val="28"/>
          <w:lang w:val="kk-KZ"/>
        </w:rPr>
        <w:t xml:space="preserve">        2025-2026 оқу жылының басында әлеуметтік педагогтың іс-қағаздарын реттеу, жаңарту жұмыстары ұйымдастырылды. Жаңа оқу жылына  жылдық  жоспар құрылып, бекітілді. Жылдық жоспар негізінде айлық, апталық жоспарлар жасалып, жоспар бойынша төмендегі жұмыстар жасалды.</w:t>
      </w:r>
    </w:p>
    <w:p w:rsidR="00351690" w:rsidRPr="00351690" w:rsidRDefault="00351690" w:rsidP="00351690">
      <w:pPr>
        <w:shd w:val="clear" w:color="auto" w:fill="FFFFFF"/>
        <w:spacing w:after="0" w:line="240" w:lineRule="auto"/>
        <w:jc w:val="both"/>
        <w:rPr>
          <w:rFonts w:ascii="Times New Roman" w:eastAsia="Times New Roman" w:hAnsi="Times New Roman" w:cs="Times New Roman"/>
          <w:color w:val="000000"/>
          <w:sz w:val="28"/>
          <w:szCs w:val="28"/>
          <w:lang w:val="kk-KZ"/>
        </w:rPr>
      </w:pPr>
      <w:r w:rsidRPr="00351690">
        <w:rPr>
          <w:rFonts w:ascii="Times New Roman" w:eastAsia="Times New Roman" w:hAnsi="Times New Roman" w:cs="Times New Roman"/>
          <w:color w:val="000000"/>
          <w:sz w:val="28"/>
          <w:szCs w:val="28"/>
          <w:lang w:val="kk-KZ"/>
        </w:rPr>
        <w:t xml:space="preserve">           Мектебімізде тамыз айында  «Мектепке жол» жалпыреспубликалық қайырымдылық  акция барысында аз қамтылған және көп балалы отбасынан шыққан     6  оқушыларға демеушілердің көмегімен  (мектеп формасы және канцеляр тауарлары мен мектеп сөмкесімен ) көмек көрсетілді. Науқанға ат салысып, көмек көрсеткен демеушілеріміз  мектебіміздің арендаторы Шкадина Ольга Петровнаға алғысымыз шексіз.</w:t>
      </w:r>
    </w:p>
    <w:p w:rsidR="00351690" w:rsidRPr="00351690" w:rsidRDefault="00351690" w:rsidP="00351690">
      <w:pPr>
        <w:shd w:val="clear" w:color="auto" w:fill="FFFFFF"/>
        <w:spacing w:after="0" w:line="240" w:lineRule="auto"/>
        <w:jc w:val="both"/>
        <w:rPr>
          <w:rFonts w:ascii="Times New Roman" w:eastAsia="Times New Roman" w:hAnsi="Times New Roman" w:cs="Times New Roman"/>
          <w:color w:val="000000"/>
          <w:sz w:val="28"/>
          <w:szCs w:val="28"/>
          <w:lang w:val="kk-KZ"/>
        </w:rPr>
      </w:pPr>
      <w:r w:rsidRPr="00351690">
        <w:rPr>
          <w:rFonts w:ascii="Times New Roman" w:eastAsia="Times New Roman" w:hAnsi="Times New Roman" w:cs="Times New Roman"/>
          <w:sz w:val="28"/>
          <w:szCs w:val="28"/>
          <w:lang w:val="kk-KZ"/>
        </w:rPr>
        <w:t xml:space="preserve">     </w:t>
      </w:r>
      <w:r w:rsidRPr="00351690">
        <w:rPr>
          <w:rFonts w:ascii="Times New Roman" w:eastAsia="Times New Roman" w:hAnsi="Times New Roman" w:cs="Times New Roman"/>
          <w:bCs/>
          <w:color w:val="333333"/>
          <w:sz w:val="28"/>
          <w:szCs w:val="28"/>
          <w:lang w:val="kk-KZ"/>
        </w:rPr>
        <w:t>Биылғы оқу жылының  басында</w:t>
      </w:r>
      <w:r w:rsidRPr="00351690">
        <w:rPr>
          <w:rFonts w:ascii="Times New Roman" w:eastAsia="Times New Roman" w:hAnsi="Times New Roman" w:cs="Times New Roman"/>
          <w:color w:val="333333"/>
          <w:sz w:val="28"/>
          <w:szCs w:val="28"/>
          <w:lang w:val="kk-KZ"/>
        </w:rPr>
        <w:t> көпбалалы отбасынан шыққан балалар, ата-анасының қамқорлығынан айырылған, жетім балалар және аз қамтылған отбасынан шыққан балаларға әлеуметтік көмек көрсету және оларды қолдау мақсатымен</w:t>
      </w:r>
      <w:r w:rsidRPr="00351690">
        <w:rPr>
          <w:rFonts w:ascii="Times New Roman" w:eastAsia="Times New Roman" w:hAnsi="Times New Roman" w:cs="Times New Roman"/>
          <w:bCs/>
          <w:color w:val="333333"/>
          <w:sz w:val="28"/>
          <w:szCs w:val="28"/>
          <w:lang w:val="kk-KZ"/>
        </w:rPr>
        <w:t xml:space="preserve"> мектепте осы жекелеген санаттағы отбасы балаларының құжаттары жинақталады. </w:t>
      </w:r>
      <w:r w:rsidRPr="00351690">
        <w:rPr>
          <w:rFonts w:ascii="Times New Roman" w:eastAsia="Times New Roman" w:hAnsi="Times New Roman" w:cs="Times New Roman"/>
          <w:color w:val="000000"/>
          <w:sz w:val="28"/>
          <w:szCs w:val="28"/>
          <w:lang w:val="kk-KZ"/>
        </w:rPr>
        <w:t xml:space="preserve">Жоспарға сәйкес мемлекеттік қызмет көрсету бойынша </w:t>
      </w:r>
      <w:r w:rsidRPr="00351690">
        <w:rPr>
          <w:rFonts w:ascii="Times New Roman" w:eastAsia="Times New Roman" w:hAnsi="Times New Roman" w:cs="Times New Roman"/>
          <w:color w:val="000000"/>
          <w:sz w:val="21"/>
          <w:szCs w:val="21"/>
          <w:lang w:val="kk-KZ"/>
        </w:rPr>
        <w:t xml:space="preserve"> </w:t>
      </w:r>
      <w:r w:rsidRPr="00351690">
        <w:rPr>
          <w:rFonts w:ascii="Times New Roman" w:eastAsia="Times New Roman" w:hAnsi="Times New Roman" w:cs="Times New Roman"/>
          <w:color w:val="000000"/>
          <w:sz w:val="28"/>
          <w:szCs w:val="28"/>
          <w:lang w:val="kk-KZ"/>
        </w:rPr>
        <w:t>құжат тапсыру</w:t>
      </w:r>
      <w:r w:rsidRPr="00351690">
        <w:rPr>
          <w:rFonts w:ascii="Times New Roman" w:eastAsia="Times New Roman" w:hAnsi="Times New Roman" w:cs="Times New Roman"/>
          <w:color w:val="000000"/>
          <w:sz w:val="21"/>
          <w:szCs w:val="21"/>
          <w:lang w:val="kk-KZ"/>
        </w:rPr>
        <w:t xml:space="preserve"> </w:t>
      </w:r>
      <w:r w:rsidRPr="00351690">
        <w:rPr>
          <w:rFonts w:ascii="Times New Roman" w:eastAsia="Times New Roman" w:hAnsi="Times New Roman" w:cs="Times New Roman"/>
          <w:color w:val="000000"/>
          <w:sz w:val="28"/>
          <w:szCs w:val="28"/>
          <w:lang w:val="kk-KZ"/>
        </w:rPr>
        <w:t xml:space="preserve">жұмыстары ұйымдастырылып, әлеуметтік қорғалмаған отбасы балаларының  тізімі бекітіледі. </w:t>
      </w:r>
    </w:p>
    <w:p w:rsidR="00351690" w:rsidRPr="00351690" w:rsidRDefault="00351690" w:rsidP="00351690">
      <w:pPr>
        <w:spacing w:after="0" w:line="240" w:lineRule="auto"/>
        <w:jc w:val="both"/>
        <w:rPr>
          <w:rFonts w:ascii="Times New Roman" w:eastAsia="Times New Roman" w:hAnsi="Times New Roman" w:cs="Times New Roman"/>
          <w:bCs/>
          <w:color w:val="000000"/>
          <w:sz w:val="28"/>
          <w:szCs w:val="28"/>
          <w:lang w:val="kk-KZ" w:eastAsia="en-US"/>
        </w:rPr>
      </w:pPr>
      <w:r w:rsidRPr="00351690">
        <w:rPr>
          <w:rFonts w:ascii="Times New Roman" w:eastAsia="Times New Roman" w:hAnsi="Times New Roman" w:cs="Times New Roman"/>
          <w:color w:val="000000"/>
          <w:sz w:val="28"/>
          <w:szCs w:val="28"/>
          <w:lang w:val="kk-KZ" w:eastAsia="en-US"/>
        </w:rPr>
        <w:t xml:space="preserve">         </w:t>
      </w:r>
      <w:r w:rsidRPr="00351690">
        <w:rPr>
          <w:rFonts w:ascii="Times New Roman" w:eastAsia="Times New Roman" w:hAnsi="Times New Roman" w:cs="Times New Roman"/>
          <w:color w:val="222222"/>
          <w:sz w:val="28"/>
          <w:szCs w:val="28"/>
          <w:lang w:val="kk-KZ" w:eastAsia="en-US"/>
        </w:rPr>
        <w:t xml:space="preserve">Биылғы 2025-2026 оқу жылы бойынша  </w:t>
      </w:r>
      <w:r w:rsidRPr="00351690">
        <w:rPr>
          <w:rFonts w:ascii="Times New Roman" w:eastAsia="Times New Roman" w:hAnsi="Times New Roman" w:cs="Times New Roman"/>
          <w:bCs/>
          <w:color w:val="000000"/>
          <w:sz w:val="28"/>
          <w:szCs w:val="28"/>
          <w:lang w:val="kk-KZ" w:eastAsia="en-US"/>
        </w:rPr>
        <w:t xml:space="preserve">ҚР Үкіметінің 2008 жылғы 25 қаңтардағы №64 қаулысына (Баршаға міндетті оқу қорын қалыптастыру және пайдалану қағидаларын бекіту туралы) сәйкес «Жалпыоқыту» қоры есебінен көмек алуға құқығы бар білім алушылардың заңды өкілдерінен тиісті құжат тапсыру жұмыстары ұйымдастырылып, жекелеген санаттағы білім алушылар  тізімі бекітілді. </w:t>
      </w:r>
    </w:p>
    <w:p w:rsidR="00351690" w:rsidRPr="00351690" w:rsidRDefault="00351690" w:rsidP="00351690">
      <w:pPr>
        <w:spacing w:after="0" w:line="240" w:lineRule="auto"/>
        <w:jc w:val="both"/>
        <w:rPr>
          <w:rFonts w:ascii="Times New Roman" w:eastAsia="Times New Roman" w:hAnsi="Times New Roman" w:cs="Times New Roman"/>
          <w:bCs/>
          <w:color w:val="000000"/>
          <w:sz w:val="28"/>
          <w:szCs w:val="28"/>
          <w:lang w:val="kk-KZ" w:eastAsia="en-US"/>
        </w:rPr>
      </w:pPr>
      <w:r w:rsidRPr="00351690">
        <w:rPr>
          <w:rFonts w:ascii="Times New Roman" w:eastAsia="Times New Roman" w:hAnsi="Times New Roman" w:cs="Times New Roman"/>
          <w:bCs/>
          <w:color w:val="000000"/>
          <w:sz w:val="28"/>
          <w:szCs w:val="28"/>
          <w:lang w:val="kk-KZ" w:eastAsia="en-US"/>
        </w:rPr>
        <w:t xml:space="preserve">   Жекелеген санатқа кіретін 34 оқушыға - 46 228 тг көлемінде ақшалай қаражат заңды тұлғаларының есеп шоттарына аударылды. Жалпы мектеп бойынша 34 оқушыға материалдық көмекке 1 571760 тг. көлемінде ақшалай қаражат бөлінді. </w:t>
      </w:r>
    </w:p>
    <w:p w:rsidR="00351690" w:rsidRPr="00351690" w:rsidRDefault="00351690" w:rsidP="00351690">
      <w:pPr>
        <w:spacing w:after="0" w:line="240" w:lineRule="auto"/>
        <w:jc w:val="both"/>
        <w:rPr>
          <w:rFonts w:ascii="Times New Roman" w:eastAsia="Times New Roman" w:hAnsi="Times New Roman" w:cs="Times New Roman"/>
          <w:bCs/>
          <w:color w:val="000000"/>
          <w:sz w:val="28"/>
          <w:szCs w:val="28"/>
          <w:lang w:val="kk-KZ" w:eastAsia="en-US"/>
        </w:rPr>
      </w:pPr>
      <w:r w:rsidRPr="00351690">
        <w:rPr>
          <w:rFonts w:ascii="Times New Roman" w:eastAsia="Times New Roman" w:hAnsi="Times New Roman" w:cs="Times New Roman"/>
          <w:bCs/>
          <w:color w:val="000000"/>
          <w:sz w:val="28"/>
          <w:szCs w:val="28"/>
          <w:lang w:val="kk-KZ" w:eastAsia="en-US"/>
        </w:rPr>
        <w:t xml:space="preserve">            Биылғы оқу жылында мектебіміз бойынша 34 оқушы  материалдық көмекпен қамтамасыз етілілді. Оның ішінде: 4 оқушы - қамқорлықтағы балалар, 18 оқушы- атаулы әлеуметтік көмек (АСП) алатын отбасы балалары, 12 оқушы – жан басына шаққанда табыстары күнкөріс деңгейінен төмен (ПЖ) отбасы балалары.</w:t>
      </w:r>
    </w:p>
    <w:p w:rsidR="00351690" w:rsidRPr="00351690" w:rsidRDefault="00351690" w:rsidP="00351690">
      <w:pPr>
        <w:spacing w:after="0" w:line="240" w:lineRule="auto"/>
        <w:ind w:firstLine="708"/>
        <w:jc w:val="both"/>
        <w:rPr>
          <w:rFonts w:ascii="Times New Roman" w:eastAsia="Times New Roman" w:hAnsi="Times New Roman" w:cs="Times New Roman"/>
          <w:bCs/>
          <w:color w:val="000000"/>
          <w:sz w:val="28"/>
          <w:szCs w:val="28"/>
          <w:lang w:val="kk-KZ" w:eastAsia="en-US"/>
        </w:rPr>
      </w:pPr>
      <w:r w:rsidRPr="00351690">
        <w:rPr>
          <w:rFonts w:ascii="Times New Roman" w:eastAsia="Times New Roman" w:hAnsi="Times New Roman" w:cs="Times New Roman"/>
          <w:bCs/>
          <w:color w:val="000000"/>
          <w:sz w:val="28"/>
          <w:szCs w:val="28"/>
          <w:lang w:val="kk-KZ" w:eastAsia="en-US"/>
        </w:rPr>
        <w:t xml:space="preserve">Қаражат бөлінгеннен кейін заңды тұлғаларынан қаражатты жұмсау туралы есебі алынды. Анықталғандай, 100% -дық көрсеткіш </w:t>
      </w:r>
      <w:r w:rsidRPr="00351690">
        <w:rPr>
          <w:rFonts w:ascii="Times New Roman" w:eastAsia="Times New Roman" w:hAnsi="Times New Roman" w:cs="Times New Roman"/>
          <w:bCs/>
          <w:color w:val="000000"/>
          <w:sz w:val="28"/>
          <w:szCs w:val="28"/>
          <w:lang w:val="kk-KZ" w:eastAsia="en-US"/>
        </w:rPr>
        <w:lastRenderedPageBreak/>
        <w:t>қаражат балаларының киім-кешегі, аяқ киімі, оқу-құралы, кеңсе тауарларына жұмсалған.</w:t>
      </w:r>
    </w:p>
    <w:p w:rsidR="00351690" w:rsidRPr="00351690" w:rsidRDefault="00351690" w:rsidP="00351690">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en-US"/>
        </w:rPr>
      </w:pPr>
      <w:r w:rsidRPr="00351690">
        <w:rPr>
          <w:rFonts w:ascii="Times New Roman" w:eastAsia="Times New Roman" w:hAnsi="Times New Roman" w:cs="Times New Roman"/>
          <w:bCs/>
          <w:color w:val="333333"/>
          <w:sz w:val="28"/>
          <w:szCs w:val="28"/>
          <w:lang w:val="kk-KZ" w:eastAsia="en-US"/>
        </w:rPr>
        <w:t>ҚР Білім және ғылым министрінің  2020 жылғы 24 сәуірдегі №158 бұйрығына сәйкес «Жалпы білім беретін мектептердегі білім алушылар мен   мен тәрбиеленушілердің  жекелеген санаттарына тегін және жеңілдетілген тамақтандыруды ұсыну» мемлекеттік қызметі бойынша 2025 - 2026 оқу жылында</w:t>
      </w:r>
      <w:r w:rsidRPr="00351690">
        <w:rPr>
          <w:rFonts w:ascii="Times New Roman" w:eastAsia="Times New Roman" w:hAnsi="Times New Roman" w:cs="Times New Roman"/>
          <w:color w:val="000000"/>
          <w:sz w:val="28"/>
          <w:szCs w:val="28"/>
          <w:lang w:val="kk-KZ" w:eastAsia="en-US"/>
        </w:rPr>
        <w:t xml:space="preserve"> құжат тапсырған 5-11 сынып оқушыларының ішіндегі әлеуметтік қорғалмаған отбасы балаларынан -25 оқушы және 1 - 4 сынып оқушылары - 394 оқушы  тегін ыстық тамақпен қамтамасыз етілді. Әр балаға бөлінген тегін тамақтану құны 5-9 сыныптарға -  682 тенгені,  10-11 сыныптарға-724 тг. құрады. Бөлінген қаражат соммасы-1 684478 тг. </w:t>
      </w:r>
    </w:p>
    <w:p w:rsidR="00351690" w:rsidRPr="00351690" w:rsidRDefault="00351690" w:rsidP="00351690">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en-US"/>
        </w:rPr>
      </w:pPr>
      <w:r w:rsidRPr="00351690">
        <w:rPr>
          <w:rFonts w:ascii="Times New Roman" w:eastAsia="Times New Roman" w:hAnsi="Times New Roman" w:cs="Times New Roman"/>
          <w:bCs/>
          <w:color w:val="000000"/>
          <w:sz w:val="28"/>
          <w:szCs w:val="28"/>
          <w:lang w:val="kk-KZ" w:eastAsia="en-US"/>
        </w:rPr>
        <w:t xml:space="preserve"> </w:t>
      </w:r>
      <w:r w:rsidRPr="00351690">
        <w:rPr>
          <w:rFonts w:ascii="Times New Roman" w:eastAsia="Times New Roman" w:hAnsi="Times New Roman" w:cs="Times New Roman"/>
          <w:b/>
          <w:bCs/>
          <w:color w:val="000000"/>
          <w:sz w:val="28"/>
          <w:szCs w:val="28"/>
          <w:u w:val="single"/>
          <w:lang w:val="kk-KZ" w:eastAsia="en-US"/>
        </w:rPr>
        <w:t>Бұл санатқа қандай отбасы балалары кіре алады?</w:t>
      </w:r>
    </w:p>
    <w:p w:rsidR="00351690" w:rsidRPr="00351690" w:rsidRDefault="00351690" w:rsidP="001D301B">
      <w:pPr>
        <w:numPr>
          <w:ilvl w:val="0"/>
          <w:numId w:val="35"/>
        </w:numPr>
        <w:spacing w:line="240" w:lineRule="auto"/>
        <w:contextualSpacing/>
        <w:jc w:val="both"/>
        <w:rPr>
          <w:rFonts w:ascii="Times New Roman" w:eastAsia="Times New Roman" w:hAnsi="Times New Roman" w:cs="Times New Roman"/>
          <w:bCs/>
          <w:color w:val="000000"/>
          <w:sz w:val="28"/>
          <w:szCs w:val="28"/>
          <w:lang w:val="kk-KZ"/>
        </w:rPr>
      </w:pPr>
      <w:r w:rsidRPr="00351690">
        <w:rPr>
          <w:rFonts w:ascii="Times New Roman" w:eastAsia="Times New Roman" w:hAnsi="Times New Roman" w:cs="Times New Roman"/>
          <w:bCs/>
          <w:color w:val="000000"/>
          <w:sz w:val="28"/>
          <w:szCs w:val="28"/>
          <w:lang w:val="kk-KZ" w:eastAsia="en-US"/>
        </w:rPr>
        <w:t>Қамқорлықтағы оқушылар; (ата-аналарының қамқорлығысыз қалған оқушылар</w:t>
      </w:r>
      <w:r w:rsidRPr="00351690">
        <w:rPr>
          <w:rFonts w:ascii="Times New Roman" w:eastAsia="Times New Roman" w:hAnsi="Times New Roman" w:cs="Times New Roman"/>
          <w:bCs/>
          <w:color w:val="000000"/>
          <w:sz w:val="28"/>
          <w:szCs w:val="28"/>
          <w:lang w:val="kk-KZ"/>
        </w:rPr>
        <w:t xml:space="preserve"> )</w:t>
      </w:r>
    </w:p>
    <w:p w:rsidR="00351690" w:rsidRPr="00351690" w:rsidRDefault="00351690" w:rsidP="001D301B">
      <w:pPr>
        <w:numPr>
          <w:ilvl w:val="0"/>
          <w:numId w:val="35"/>
        </w:numPr>
        <w:spacing w:line="240" w:lineRule="auto"/>
        <w:contextualSpacing/>
        <w:jc w:val="both"/>
        <w:rPr>
          <w:rFonts w:ascii="Times New Roman" w:eastAsia="Times New Roman" w:hAnsi="Times New Roman" w:cs="Times New Roman"/>
          <w:bCs/>
          <w:color w:val="000000"/>
          <w:sz w:val="28"/>
          <w:szCs w:val="28"/>
          <w:lang w:val="kk-KZ"/>
        </w:rPr>
      </w:pPr>
      <w:r w:rsidRPr="00351690">
        <w:rPr>
          <w:rFonts w:ascii="Times New Roman" w:eastAsia="Times New Roman" w:hAnsi="Times New Roman" w:cs="Times New Roman"/>
          <w:bCs/>
          <w:color w:val="000000"/>
          <w:sz w:val="28"/>
          <w:szCs w:val="28"/>
          <w:lang w:val="kk-KZ"/>
        </w:rPr>
        <w:t>Атаулы адрестік көмек алатын отбасы балалары; (АСП)</w:t>
      </w:r>
    </w:p>
    <w:p w:rsidR="00351690" w:rsidRPr="00351690" w:rsidRDefault="00351690" w:rsidP="001D301B">
      <w:pPr>
        <w:numPr>
          <w:ilvl w:val="0"/>
          <w:numId w:val="35"/>
        </w:numPr>
        <w:spacing w:line="240" w:lineRule="auto"/>
        <w:contextualSpacing/>
        <w:jc w:val="both"/>
        <w:rPr>
          <w:rFonts w:ascii="Times New Roman" w:eastAsia="Times New Roman" w:hAnsi="Times New Roman" w:cs="Times New Roman"/>
          <w:bCs/>
          <w:color w:val="000000"/>
          <w:sz w:val="28"/>
          <w:szCs w:val="28"/>
          <w:lang w:val="kk-KZ"/>
        </w:rPr>
      </w:pPr>
      <w:r w:rsidRPr="00351690">
        <w:rPr>
          <w:rFonts w:ascii="Times New Roman" w:eastAsia="Times New Roman" w:hAnsi="Times New Roman" w:cs="Times New Roman"/>
          <w:bCs/>
          <w:color w:val="000000"/>
          <w:sz w:val="28"/>
          <w:szCs w:val="28"/>
          <w:lang w:val="kk-KZ"/>
        </w:rPr>
        <w:t>Жан басына шаққанда күн көріс деңгейі төмен отбасы балалары;</w:t>
      </w:r>
    </w:p>
    <w:p w:rsidR="00351690" w:rsidRPr="00351690" w:rsidRDefault="00351690" w:rsidP="001D301B">
      <w:pPr>
        <w:numPr>
          <w:ilvl w:val="0"/>
          <w:numId w:val="35"/>
        </w:numPr>
        <w:spacing w:line="240" w:lineRule="auto"/>
        <w:contextualSpacing/>
        <w:jc w:val="both"/>
        <w:rPr>
          <w:rFonts w:ascii="Times New Roman" w:eastAsia="Times New Roman" w:hAnsi="Times New Roman" w:cs="Times New Roman"/>
          <w:bCs/>
          <w:color w:val="000000"/>
          <w:sz w:val="28"/>
          <w:szCs w:val="28"/>
          <w:lang w:val="kk-KZ"/>
        </w:rPr>
      </w:pPr>
      <w:r w:rsidRPr="00351690">
        <w:rPr>
          <w:rFonts w:ascii="Times New Roman" w:eastAsia="Times New Roman" w:hAnsi="Times New Roman" w:cs="Times New Roman"/>
          <w:bCs/>
          <w:color w:val="000000"/>
          <w:sz w:val="28"/>
          <w:szCs w:val="28"/>
          <w:lang w:val="kk-KZ"/>
        </w:rPr>
        <w:t>Төтенше жағдайлардың салдарынан қиындыққа ұшыраған отбасы балалары;</w:t>
      </w:r>
    </w:p>
    <w:p w:rsidR="00351690" w:rsidRPr="00351690" w:rsidRDefault="00351690" w:rsidP="00351690">
      <w:pPr>
        <w:tabs>
          <w:tab w:val="center" w:pos="5037"/>
          <w:tab w:val="left" w:pos="7501"/>
        </w:tabs>
        <w:spacing w:line="240" w:lineRule="auto"/>
        <w:jc w:val="both"/>
        <w:rPr>
          <w:rFonts w:ascii="Times New Roman" w:eastAsia="Times New Roman" w:hAnsi="Times New Roman" w:cs="Times New Roman"/>
          <w:b/>
          <w:bCs/>
          <w:color w:val="000000"/>
          <w:sz w:val="28"/>
          <w:szCs w:val="28"/>
          <w:u w:val="single"/>
          <w:lang w:val="kk-KZ" w:eastAsia="en-US"/>
        </w:rPr>
      </w:pPr>
      <w:r w:rsidRPr="00351690">
        <w:rPr>
          <w:rFonts w:ascii="Times New Roman" w:eastAsia="Times New Roman" w:hAnsi="Times New Roman" w:cs="Times New Roman"/>
          <w:b/>
          <w:bCs/>
          <w:color w:val="000000"/>
          <w:sz w:val="28"/>
          <w:szCs w:val="28"/>
          <w:u w:val="single"/>
          <w:lang w:val="kk-KZ" w:eastAsia="en-US"/>
        </w:rPr>
        <w:t>Көмек алу үшін не істеу керек?</w:t>
      </w:r>
      <w:r w:rsidRPr="00351690">
        <w:rPr>
          <w:rFonts w:ascii="Times New Roman" w:eastAsia="Times New Roman" w:hAnsi="Times New Roman" w:cs="Times New Roman"/>
          <w:b/>
          <w:bCs/>
          <w:color w:val="000000"/>
          <w:sz w:val="28"/>
          <w:szCs w:val="28"/>
          <w:u w:val="single"/>
          <w:lang w:val="kk-KZ" w:eastAsia="en-US"/>
        </w:rPr>
        <w:tab/>
      </w:r>
    </w:p>
    <w:p w:rsidR="00351690" w:rsidRPr="00351690" w:rsidRDefault="00351690" w:rsidP="00351690">
      <w:pPr>
        <w:spacing w:line="240" w:lineRule="auto"/>
        <w:jc w:val="both"/>
        <w:rPr>
          <w:rFonts w:ascii="Times New Roman" w:eastAsia="Times New Roman" w:hAnsi="Times New Roman" w:cs="Times New Roman"/>
          <w:color w:val="222222"/>
          <w:sz w:val="24"/>
          <w:lang w:val="kk-KZ" w:eastAsia="en-US"/>
        </w:rPr>
      </w:pPr>
      <w:r w:rsidRPr="00351690">
        <w:rPr>
          <w:rFonts w:ascii="Times New Roman" w:eastAsia="Times New Roman" w:hAnsi="Times New Roman" w:cs="Times New Roman"/>
          <w:bCs/>
          <w:color w:val="000000"/>
          <w:sz w:val="28"/>
          <w:szCs w:val="28"/>
          <w:lang w:val="kk-KZ" w:eastAsia="en-US"/>
        </w:rPr>
        <w:t>Бұл көмекті алу үшін ең бірінші Тәттімбет көшесі 709 мекен-жайында орналасқан халықты жұмыспен қамту орталығына барып, үйге кіретін барлық табысты, кіріс мөлшерін санату қажет. Ол жақтағы мамандар база арқылы барлық кіріс көздерін есептеп, төмен болған жағдайда АСП тағайындайды. Және де НОБД базасы арқылы біз ол отбасының балаларын көре алып, тізімге алып отырамыз. Табыс көзі жоғары болса, қоғамдағы осал топқа жатқызылмайды.</w:t>
      </w:r>
      <w:r w:rsidRPr="00351690">
        <w:rPr>
          <w:rFonts w:ascii="Times New Roman" w:eastAsia="Times New Roman" w:hAnsi="Times New Roman" w:cs="Times New Roman"/>
          <w:color w:val="222222"/>
          <w:sz w:val="24"/>
          <w:lang w:val="kk-KZ" w:eastAsia="en-US"/>
        </w:rPr>
        <w:t xml:space="preserve">                                                                              </w:t>
      </w:r>
    </w:p>
    <w:p w:rsidR="00351690" w:rsidRPr="00351690" w:rsidRDefault="00351690" w:rsidP="00351690">
      <w:pPr>
        <w:spacing w:after="0" w:line="240" w:lineRule="auto"/>
        <w:jc w:val="both"/>
        <w:rPr>
          <w:rFonts w:ascii="Times New Roman" w:eastAsia="Times New Roman" w:hAnsi="Times New Roman" w:cs="Times New Roman"/>
          <w:color w:val="000000"/>
          <w:sz w:val="28"/>
          <w:szCs w:val="28"/>
          <w:lang w:val="kk-KZ" w:eastAsia="en-US"/>
        </w:rPr>
      </w:pPr>
      <w:r w:rsidRPr="00351690">
        <w:rPr>
          <w:rFonts w:ascii="Times New Roman" w:eastAsia="Times New Roman" w:hAnsi="Times New Roman" w:cs="Times New Roman"/>
          <w:color w:val="000000"/>
          <w:sz w:val="28"/>
          <w:szCs w:val="28"/>
          <w:lang w:val="kk-KZ" w:eastAsia="en-US"/>
        </w:rPr>
        <w:t xml:space="preserve">            Жылдың басында оқушылардың жеке құжаттарымен танысып, мәліметтер базсын сараптай отырып,  мектептің әлеуметтік төлқұжаты жасалды. </w:t>
      </w:r>
      <w:r w:rsidRPr="00351690">
        <w:rPr>
          <w:rFonts w:ascii="Times New Roman" w:eastAsia="Times New Roman" w:hAnsi="Times New Roman" w:cs="Times New Roman"/>
          <w:color w:val="222222"/>
          <w:sz w:val="28"/>
          <w:szCs w:val="28"/>
          <w:lang w:val="kk-KZ" w:eastAsia="en-US"/>
        </w:rPr>
        <w:t xml:space="preserve"> Әр сынып жетекші өз сыныбының әлеуметтік жағдайын толық зерттеп алғаннан кейін, сыныптар бойынша келген кеткен балалар анықталынып, мәліметтер  базасы жаңартылып отырылады. </w:t>
      </w:r>
    </w:p>
    <w:p w:rsidR="00351690" w:rsidRPr="0031471A" w:rsidRDefault="00351690" w:rsidP="0031471A">
      <w:pPr>
        <w:spacing w:line="240" w:lineRule="auto"/>
        <w:jc w:val="both"/>
        <w:rPr>
          <w:rFonts w:ascii="Times New Roman" w:eastAsia="Times New Roman" w:hAnsi="Times New Roman" w:cs="Times New Roman"/>
          <w:b/>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 xml:space="preserve">Қазіргі таңдағы психологиялық- педагогикалық мониторингтің автоматтандырылған(АСППМ)   жүйесі бойынша  №130 бұйрыққа сәйкес 2025-2026 оқу жылындағы  мектептің  </w:t>
      </w:r>
      <w:r w:rsidRPr="0031471A">
        <w:rPr>
          <w:rFonts w:ascii="Times New Roman" w:eastAsia="Times New Roman" w:hAnsi="Times New Roman" w:cs="Times New Roman"/>
          <w:color w:val="222222"/>
          <w:sz w:val="28"/>
          <w:szCs w:val="28"/>
          <w:lang w:val="kk-KZ" w:eastAsia="en-US"/>
        </w:rPr>
        <w:t xml:space="preserve">әлеуметтік паспорты жасалды. </w:t>
      </w:r>
      <w:r w:rsidRPr="00351690">
        <w:rPr>
          <w:rFonts w:ascii="Times New Roman" w:eastAsia="Times New Roman" w:hAnsi="Times New Roman" w:cs="Times New Roman"/>
          <w:color w:val="222222"/>
          <w:sz w:val="28"/>
          <w:szCs w:val="28"/>
          <w:lang w:val="kk-KZ" w:eastAsia="en-US"/>
        </w:rPr>
        <w:t>Сынып-жиынтықтар саны: 39</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1-4 сыныптар – 396</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5-9 сыныптар – 403</w:t>
      </w:r>
    </w:p>
    <w:p w:rsidR="00351690" w:rsidRPr="00351690" w:rsidRDefault="00351690" w:rsidP="00351690">
      <w:pPr>
        <w:spacing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10-11 сыныптар -64</w:t>
      </w: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
        <w:gridCol w:w="5978"/>
        <w:gridCol w:w="2883"/>
      </w:tblGrid>
      <w:tr w:rsidR="00351690" w:rsidRPr="00351690" w:rsidTr="00E67CFF">
        <w:trPr>
          <w:trHeight w:val="654"/>
        </w:trPr>
        <w:tc>
          <w:tcPr>
            <w:tcW w:w="246" w:type="dxa"/>
            <w:tcBorders>
              <w:top w:val="single" w:sz="4" w:space="0" w:color="auto"/>
              <w:left w:val="single" w:sz="4" w:space="0" w:color="auto"/>
              <w:bottom w:val="single" w:sz="4" w:space="0" w:color="auto"/>
              <w:right w:val="single" w:sz="4" w:space="0" w:color="auto"/>
            </w:tcBorders>
            <w:hideMark/>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r w:rsidRPr="00351690">
              <w:rPr>
                <w:rFonts w:ascii="Times New Roman" w:eastAsia="Times New Roman" w:hAnsi="Times New Roman" w:cs="Times New Roman"/>
                <w:color w:val="222222"/>
                <w:sz w:val="28"/>
                <w:szCs w:val="28"/>
                <w:lang w:val="en-US" w:eastAsia="en-US"/>
              </w:rPr>
              <w:t>№</w:t>
            </w:r>
          </w:p>
        </w:tc>
        <w:tc>
          <w:tcPr>
            <w:tcW w:w="6134" w:type="dxa"/>
            <w:tcBorders>
              <w:top w:val="single" w:sz="4" w:space="0" w:color="auto"/>
              <w:left w:val="single" w:sz="4" w:space="0" w:color="auto"/>
              <w:bottom w:val="single" w:sz="4" w:space="0" w:color="auto"/>
              <w:right w:val="single" w:sz="4" w:space="0" w:color="auto"/>
            </w:tcBorders>
            <w:hideMark/>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r w:rsidRPr="00351690">
              <w:rPr>
                <w:rFonts w:ascii="Times New Roman" w:eastAsia="Times New Roman" w:hAnsi="Times New Roman" w:cs="Times New Roman"/>
                <w:color w:val="222222"/>
                <w:sz w:val="28"/>
                <w:szCs w:val="28"/>
                <w:lang w:val="en-US" w:eastAsia="en-US"/>
              </w:rPr>
              <w:t>Атауы</w:t>
            </w:r>
          </w:p>
        </w:tc>
        <w:tc>
          <w:tcPr>
            <w:tcW w:w="2977" w:type="dxa"/>
            <w:tcBorders>
              <w:top w:val="single" w:sz="4" w:space="0" w:color="auto"/>
              <w:left w:val="single" w:sz="4" w:space="0" w:color="auto"/>
              <w:right w:val="single" w:sz="4" w:space="0" w:color="auto"/>
            </w:tcBorders>
            <w:hideMark/>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r w:rsidRPr="00351690">
              <w:rPr>
                <w:rFonts w:ascii="Times New Roman" w:eastAsia="Times New Roman" w:hAnsi="Times New Roman" w:cs="Times New Roman"/>
                <w:color w:val="222222"/>
                <w:sz w:val="28"/>
                <w:szCs w:val="28"/>
                <w:lang w:val="en-US" w:eastAsia="en-US"/>
              </w:rPr>
              <w:t>Саны</w:t>
            </w:r>
          </w:p>
        </w:tc>
      </w:tr>
      <w:tr w:rsidR="00351690" w:rsidRPr="00351690" w:rsidTr="00E67CFF">
        <w:tc>
          <w:tcPr>
            <w:tcW w:w="246" w:type="dxa"/>
            <w:tcBorders>
              <w:top w:val="single" w:sz="4" w:space="0" w:color="auto"/>
              <w:left w:val="single" w:sz="4" w:space="0" w:color="auto"/>
              <w:bottom w:val="single" w:sz="4" w:space="0" w:color="auto"/>
              <w:right w:val="single" w:sz="4" w:space="0" w:color="auto"/>
            </w:tcBorders>
            <w:hideMark/>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r w:rsidRPr="00351690">
              <w:rPr>
                <w:rFonts w:ascii="Times New Roman" w:eastAsia="Times New Roman" w:hAnsi="Times New Roman" w:cs="Times New Roman"/>
                <w:color w:val="222222"/>
                <w:sz w:val="28"/>
                <w:szCs w:val="28"/>
                <w:lang w:val="en-US" w:eastAsia="en-US"/>
              </w:rPr>
              <w:t>1</w:t>
            </w:r>
          </w:p>
        </w:tc>
        <w:tc>
          <w:tcPr>
            <w:tcW w:w="6134" w:type="dxa"/>
            <w:tcBorders>
              <w:top w:val="single" w:sz="4" w:space="0" w:color="auto"/>
              <w:left w:val="single" w:sz="4" w:space="0" w:color="auto"/>
              <w:bottom w:val="single" w:sz="4" w:space="0" w:color="auto"/>
              <w:right w:val="single" w:sz="4" w:space="0" w:color="auto"/>
            </w:tcBorders>
            <w:hideMark/>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r w:rsidRPr="00351690">
              <w:rPr>
                <w:rFonts w:ascii="Times New Roman" w:eastAsia="Times New Roman" w:hAnsi="Times New Roman" w:cs="Times New Roman"/>
                <w:color w:val="222222"/>
                <w:sz w:val="28"/>
                <w:szCs w:val="28"/>
                <w:lang w:val="en-US" w:eastAsia="en-US"/>
              </w:rPr>
              <w:t>Оқушылар саны</w:t>
            </w:r>
          </w:p>
        </w:tc>
        <w:tc>
          <w:tcPr>
            <w:tcW w:w="2977"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863</w:t>
            </w:r>
          </w:p>
        </w:tc>
      </w:tr>
      <w:tr w:rsidR="00351690" w:rsidRPr="00351690" w:rsidTr="00E67CFF">
        <w:tc>
          <w:tcPr>
            <w:tcW w:w="246" w:type="dxa"/>
            <w:tcBorders>
              <w:top w:val="single" w:sz="4" w:space="0" w:color="auto"/>
              <w:left w:val="single" w:sz="4" w:space="0" w:color="auto"/>
              <w:bottom w:val="single" w:sz="4" w:space="0" w:color="auto"/>
              <w:right w:val="single" w:sz="4" w:space="0" w:color="auto"/>
            </w:tcBorders>
            <w:hideMark/>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p>
        </w:tc>
        <w:tc>
          <w:tcPr>
            <w:tcW w:w="6134" w:type="dxa"/>
            <w:tcBorders>
              <w:top w:val="single" w:sz="4" w:space="0" w:color="auto"/>
              <w:left w:val="single" w:sz="4" w:space="0" w:color="auto"/>
              <w:bottom w:val="single" w:sz="4" w:space="0" w:color="auto"/>
              <w:right w:val="single" w:sz="4" w:space="0" w:color="auto"/>
            </w:tcBorders>
            <w:hideMark/>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r w:rsidRPr="00351690">
              <w:rPr>
                <w:rFonts w:ascii="Times New Roman" w:eastAsia="Times New Roman" w:hAnsi="Times New Roman" w:cs="Times New Roman"/>
                <w:color w:val="222222"/>
                <w:sz w:val="28"/>
                <w:szCs w:val="28"/>
                <w:lang w:val="en-US" w:eastAsia="en-US"/>
              </w:rPr>
              <w:t>Ұл</w:t>
            </w:r>
            <w:r w:rsidRPr="00351690">
              <w:rPr>
                <w:rFonts w:ascii="Times New Roman" w:eastAsia="Times New Roman" w:hAnsi="Times New Roman" w:cs="Times New Roman"/>
                <w:color w:val="222222"/>
                <w:sz w:val="28"/>
                <w:szCs w:val="28"/>
                <w:lang w:val="kk-KZ" w:eastAsia="en-US"/>
              </w:rPr>
              <w:t xml:space="preserve"> </w:t>
            </w:r>
            <w:r w:rsidRPr="00351690">
              <w:rPr>
                <w:rFonts w:ascii="Times New Roman" w:eastAsia="Times New Roman" w:hAnsi="Times New Roman" w:cs="Times New Roman"/>
                <w:color w:val="222222"/>
                <w:sz w:val="28"/>
                <w:szCs w:val="28"/>
                <w:lang w:val="en-US" w:eastAsia="en-US"/>
              </w:rPr>
              <w:t>балалар саны</w:t>
            </w:r>
          </w:p>
        </w:tc>
        <w:tc>
          <w:tcPr>
            <w:tcW w:w="2977"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410</w:t>
            </w:r>
          </w:p>
        </w:tc>
      </w:tr>
      <w:tr w:rsidR="00351690" w:rsidRPr="00351690" w:rsidTr="00E67CFF">
        <w:tc>
          <w:tcPr>
            <w:tcW w:w="246" w:type="dxa"/>
            <w:tcBorders>
              <w:top w:val="single" w:sz="4" w:space="0" w:color="auto"/>
              <w:left w:val="single" w:sz="4" w:space="0" w:color="auto"/>
              <w:bottom w:val="single" w:sz="4" w:space="0" w:color="auto"/>
              <w:right w:val="single" w:sz="4" w:space="0" w:color="auto"/>
            </w:tcBorders>
            <w:hideMark/>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p>
        </w:tc>
        <w:tc>
          <w:tcPr>
            <w:tcW w:w="6134" w:type="dxa"/>
            <w:tcBorders>
              <w:top w:val="single" w:sz="4" w:space="0" w:color="auto"/>
              <w:left w:val="single" w:sz="4" w:space="0" w:color="auto"/>
              <w:bottom w:val="single" w:sz="4" w:space="0" w:color="auto"/>
              <w:right w:val="single" w:sz="4" w:space="0" w:color="auto"/>
            </w:tcBorders>
            <w:hideMark/>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r w:rsidRPr="00351690">
              <w:rPr>
                <w:rFonts w:ascii="Times New Roman" w:eastAsia="Times New Roman" w:hAnsi="Times New Roman" w:cs="Times New Roman"/>
                <w:color w:val="222222"/>
                <w:sz w:val="28"/>
                <w:szCs w:val="28"/>
                <w:lang w:val="en-US" w:eastAsia="en-US"/>
              </w:rPr>
              <w:t>Қыз</w:t>
            </w:r>
            <w:r w:rsidRPr="00351690">
              <w:rPr>
                <w:rFonts w:ascii="Times New Roman" w:eastAsia="Times New Roman" w:hAnsi="Times New Roman" w:cs="Times New Roman"/>
                <w:color w:val="222222"/>
                <w:sz w:val="28"/>
                <w:szCs w:val="28"/>
                <w:lang w:val="kk-KZ" w:eastAsia="en-US"/>
              </w:rPr>
              <w:t xml:space="preserve"> </w:t>
            </w:r>
            <w:r w:rsidRPr="00351690">
              <w:rPr>
                <w:rFonts w:ascii="Times New Roman" w:eastAsia="Times New Roman" w:hAnsi="Times New Roman" w:cs="Times New Roman"/>
                <w:color w:val="222222"/>
                <w:sz w:val="28"/>
                <w:szCs w:val="28"/>
                <w:lang w:val="en-US" w:eastAsia="en-US"/>
              </w:rPr>
              <w:t>балалар саны</w:t>
            </w:r>
          </w:p>
        </w:tc>
        <w:tc>
          <w:tcPr>
            <w:tcW w:w="2977"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453</w:t>
            </w:r>
          </w:p>
        </w:tc>
      </w:tr>
      <w:tr w:rsidR="00351690" w:rsidRPr="00351690" w:rsidTr="00E67CFF">
        <w:tc>
          <w:tcPr>
            <w:tcW w:w="246" w:type="dxa"/>
            <w:tcBorders>
              <w:top w:val="single" w:sz="4" w:space="0" w:color="auto"/>
              <w:left w:val="single" w:sz="4" w:space="0" w:color="auto"/>
              <w:bottom w:val="single" w:sz="4" w:space="0" w:color="auto"/>
              <w:right w:val="single" w:sz="4" w:space="0" w:color="auto"/>
            </w:tcBorders>
            <w:hideMark/>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2</w:t>
            </w:r>
          </w:p>
        </w:tc>
        <w:tc>
          <w:tcPr>
            <w:tcW w:w="6134" w:type="dxa"/>
            <w:tcBorders>
              <w:top w:val="single" w:sz="4" w:space="0" w:color="auto"/>
              <w:left w:val="single" w:sz="4" w:space="0" w:color="auto"/>
              <w:bottom w:val="single" w:sz="4" w:space="0" w:color="auto"/>
              <w:right w:val="single" w:sz="4" w:space="0" w:color="auto"/>
            </w:tcBorders>
            <w:hideMark/>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r w:rsidRPr="00351690">
              <w:rPr>
                <w:rFonts w:ascii="Times New Roman" w:eastAsia="Times New Roman" w:hAnsi="Times New Roman" w:cs="Times New Roman"/>
                <w:color w:val="222222"/>
                <w:sz w:val="28"/>
                <w:szCs w:val="28"/>
                <w:lang w:val="en-US" w:eastAsia="en-US"/>
              </w:rPr>
              <w:t>Көпбалалы</w:t>
            </w:r>
            <w:r w:rsidRPr="00351690">
              <w:rPr>
                <w:rFonts w:ascii="Times New Roman" w:eastAsia="Times New Roman" w:hAnsi="Times New Roman" w:cs="Times New Roman"/>
                <w:color w:val="222222"/>
                <w:sz w:val="28"/>
                <w:szCs w:val="28"/>
                <w:lang w:val="kk-KZ" w:eastAsia="en-US"/>
              </w:rPr>
              <w:t xml:space="preserve"> </w:t>
            </w:r>
            <w:r w:rsidRPr="00351690">
              <w:rPr>
                <w:rFonts w:ascii="Times New Roman" w:eastAsia="Times New Roman" w:hAnsi="Times New Roman" w:cs="Times New Roman"/>
                <w:color w:val="222222"/>
                <w:sz w:val="28"/>
                <w:szCs w:val="28"/>
                <w:lang w:val="en-US" w:eastAsia="en-US"/>
              </w:rPr>
              <w:t>отбасылар саны</w:t>
            </w:r>
          </w:p>
        </w:tc>
        <w:tc>
          <w:tcPr>
            <w:tcW w:w="2977"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261</w:t>
            </w:r>
          </w:p>
        </w:tc>
      </w:tr>
      <w:tr w:rsidR="00351690" w:rsidRPr="00351690" w:rsidTr="00E67CFF">
        <w:tc>
          <w:tcPr>
            <w:tcW w:w="246"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p>
        </w:tc>
        <w:tc>
          <w:tcPr>
            <w:tcW w:w="6134" w:type="dxa"/>
            <w:tcBorders>
              <w:top w:val="single" w:sz="4" w:space="0" w:color="auto"/>
              <w:left w:val="single" w:sz="4" w:space="0" w:color="auto"/>
              <w:bottom w:val="single" w:sz="4" w:space="0" w:color="auto"/>
              <w:right w:val="single" w:sz="4" w:space="0" w:color="auto"/>
            </w:tcBorders>
            <w:hideMark/>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r w:rsidRPr="00351690">
              <w:rPr>
                <w:rFonts w:ascii="Times New Roman" w:eastAsia="Times New Roman" w:hAnsi="Times New Roman" w:cs="Times New Roman"/>
                <w:color w:val="222222"/>
                <w:sz w:val="28"/>
                <w:szCs w:val="28"/>
                <w:lang w:val="en-US" w:eastAsia="en-US"/>
              </w:rPr>
              <w:t>- онд</w:t>
            </w:r>
            <w:r w:rsidRPr="00351690">
              <w:rPr>
                <w:rFonts w:ascii="Times New Roman" w:eastAsia="Times New Roman" w:hAnsi="Times New Roman" w:cs="Times New Roman"/>
                <w:color w:val="222222"/>
                <w:sz w:val="28"/>
                <w:szCs w:val="28"/>
                <w:lang w:val="kk-KZ" w:eastAsia="en-US"/>
              </w:rPr>
              <w:t>ағы балалар саны</w:t>
            </w:r>
          </w:p>
        </w:tc>
        <w:tc>
          <w:tcPr>
            <w:tcW w:w="2977"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320</w:t>
            </w:r>
          </w:p>
        </w:tc>
      </w:tr>
      <w:tr w:rsidR="00351690" w:rsidRPr="00351690" w:rsidTr="00E67CFF">
        <w:tc>
          <w:tcPr>
            <w:tcW w:w="246" w:type="dxa"/>
            <w:tcBorders>
              <w:top w:val="single" w:sz="4" w:space="0" w:color="auto"/>
              <w:left w:val="single" w:sz="4" w:space="0" w:color="auto"/>
              <w:bottom w:val="single" w:sz="4" w:space="0" w:color="auto"/>
              <w:right w:val="single" w:sz="4" w:space="0" w:color="auto"/>
            </w:tcBorders>
            <w:hideMark/>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3</w:t>
            </w:r>
          </w:p>
        </w:tc>
        <w:tc>
          <w:tcPr>
            <w:tcW w:w="6134" w:type="dxa"/>
            <w:tcBorders>
              <w:top w:val="single" w:sz="4" w:space="0" w:color="auto"/>
              <w:left w:val="single" w:sz="4" w:space="0" w:color="auto"/>
              <w:bottom w:val="single" w:sz="4" w:space="0" w:color="auto"/>
              <w:right w:val="single" w:sz="4" w:space="0" w:color="auto"/>
            </w:tcBorders>
            <w:hideMark/>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r w:rsidRPr="00351690">
              <w:rPr>
                <w:rFonts w:ascii="Times New Roman" w:eastAsia="Times New Roman" w:hAnsi="Times New Roman" w:cs="Times New Roman"/>
                <w:color w:val="222222"/>
                <w:sz w:val="28"/>
                <w:szCs w:val="28"/>
                <w:lang w:val="en-US" w:eastAsia="en-US"/>
              </w:rPr>
              <w:t>Аз қамтылған</w:t>
            </w:r>
            <w:r w:rsidRPr="00351690">
              <w:rPr>
                <w:rFonts w:ascii="Times New Roman" w:eastAsia="Times New Roman" w:hAnsi="Times New Roman" w:cs="Times New Roman"/>
                <w:color w:val="222222"/>
                <w:sz w:val="28"/>
                <w:szCs w:val="28"/>
                <w:lang w:val="kk-KZ" w:eastAsia="en-US"/>
              </w:rPr>
              <w:t xml:space="preserve"> </w:t>
            </w:r>
            <w:r w:rsidRPr="00351690">
              <w:rPr>
                <w:rFonts w:ascii="Times New Roman" w:eastAsia="Times New Roman" w:hAnsi="Times New Roman" w:cs="Times New Roman"/>
                <w:color w:val="222222"/>
                <w:sz w:val="28"/>
                <w:szCs w:val="28"/>
                <w:lang w:val="en-US" w:eastAsia="en-US"/>
              </w:rPr>
              <w:t>отбасылар саны</w:t>
            </w:r>
          </w:p>
        </w:tc>
        <w:tc>
          <w:tcPr>
            <w:tcW w:w="2977"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18</w:t>
            </w:r>
          </w:p>
        </w:tc>
      </w:tr>
      <w:tr w:rsidR="00351690" w:rsidRPr="00351690" w:rsidTr="00E67CFF">
        <w:tc>
          <w:tcPr>
            <w:tcW w:w="246"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p>
        </w:tc>
        <w:tc>
          <w:tcPr>
            <w:tcW w:w="6134" w:type="dxa"/>
            <w:tcBorders>
              <w:top w:val="single" w:sz="4" w:space="0" w:color="auto"/>
              <w:left w:val="single" w:sz="4" w:space="0" w:color="auto"/>
              <w:bottom w:val="single" w:sz="4" w:space="0" w:color="auto"/>
              <w:right w:val="single" w:sz="4" w:space="0" w:color="auto"/>
            </w:tcBorders>
            <w:hideMark/>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en-US" w:eastAsia="en-US"/>
              </w:rPr>
              <w:t>- онд</w:t>
            </w:r>
            <w:r w:rsidRPr="00351690">
              <w:rPr>
                <w:rFonts w:ascii="Times New Roman" w:eastAsia="Times New Roman" w:hAnsi="Times New Roman" w:cs="Times New Roman"/>
                <w:color w:val="222222"/>
                <w:sz w:val="28"/>
                <w:szCs w:val="28"/>
                <w:lang w:val="kk-KZ" w:eastAsia="en-US"/>
              </w:rPr>
              <w:t>ағы балалар саны</w:t>
            </w:r>
          </w:p>
        </w:tc>
        <w:tc>
          <w:tcPr>
            <w:tcW w:w="2977"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34</w:t>
            </w:r>
          </w:p>
        </w:tc>
      </w:tr>
      <w:tr w:rsidR="00351690" w:rsidRPr="00351690" w:rsidTr="00E67CFF">
        <w:tc>
          <w:tcPr>
            <w:tcW w:w="246"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4</w:t>
            </w:r>
          </w:p>
        </w:tc>
        <w:tc>
          <w:tcPr>
            <w:tcW w:w="6134"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r w:rsidRPr="00351690">
              <w:rPr>
                <w:rFonts w:ascii="Times New Roman" w:eastAsia="Times New Roman" w:hAnsi="Times New Roman" w:cs="Times New Roman"/>
                <w:color w:val="222222"/>
                <w:sz w:val="28"/>
                <w:szCs w:val="28"/>
                <w:lang w:val="en-US" w:eastAsia="en-US"/>
              </w:rPr>
              <w:t>Толық</w:t>
            </w:r>
            <w:r w:rsidRPr="00351690">
              <w:rPr>
                <w:rFonts w:ascii="Times New Roman" w:eastAsia="Times New Roman" w:hAnsi="Times New Roman" w:cs="Times New Roman"/>
                <w:color w:val="222222"/>
                <w:sz w:val="28"/>
                <w:szCs w:val="28"/>
                <w:lang w:val="kk-KZ" w:eastAsia="en-US"/>
              </w:rPr>
              <w:t xml:space="preserve"> </w:t>
            </w:r>
            <w:r w:rsidRPr="00351690">
              <w:rPr>
                <w:rFonts w:ascii="Times New Roman" w:eastAsia="Times New Roman" w:hAnsi="Times New Roman" w:cs="Times New Roman"/>
                <w:color w:val="222222"/>
                <w:sz w:val="28"/>
                <w:szCs w:val="28"/>
                <w:lang w:val="en-US" w:eastAsia="en-US"/>
              </w:rPr>
              <w:t>отбасылар саны</w:t>
            </w:r>
          </w:p>
        </w:tc>
        <w:tc>
          <w:tcPr>
            <w:tcW w:w="2977"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Cambria" w:eastAsia="Times New Roman" w:hAnsi="Cambria" w:cs="Times New Roman"/>
                <w:sz w:val="28"/>
                <w:szCs w:val="28"/>
                <w:lang w:val="kk-KZ" w:eastAsia="en-US"/>
              </w:rPr>
            </w:pPr>
            <w:r w:rsidRPr="00351690">
              <w:rPr>
                <w:rFonts w:ascii="Cambria" w:eastAsia="Times New Roman" w:hAnsi="Cambria" w:cs="Times New Roman"/>
                <w:sz w:val="28"/>
                <w:szCs w:val="28"/>
                <w:lang w:val="kk-KZ" w:eastAsia="en-US"/>
              </w:rPr>
              <w:t>760</w:t>
            </w:r>
          </w:p>
        </w:tc>
      </w:tr>
      <w:tr w:rsidR="00351690" w:rsidRPr="00351690" w:rsidTr="00E67CFF">
        <w:tc>
          <w:tcPr>
            <w:tcW w:w="246"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p>
        </w:tc>
        <w:tc>
          <w:tcPr>
            <w:tcW w:w="6134"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r w:rsidRPr="00351690">
              <w:rPr>
                <w:rFonts w:ascii="Times New Roman" w:eastAsia="Times New Roman" w:hAnsi="Times New Roman" w:cs="Times New Roman"/>
                <w:color w:val="222222"/>
                <w:sz w:val="28"/>
                <w:szCs w:val="28"/>
                <w:lang w:val="en-US" w:eastAsia="en-US"/>
              </w:rPr>
              <w:t>- онд</w:t>
            </w:r>
            <w:r w:rsidRPr="00351690">
              <w:rPr>
                <w:rFonts w:ascii="Times New Roman" w:eastAsia="Times New Roman" w:hAnsi="Times New Roman" w:cs="Times New Roman"/>
                <w:color w:val="222222"/>
                <w:sz w:val="28"/>
                <w:szCs w:val="28"/>
                <w:lang w:val="kk-KZ" w:eastAsia="en-US"/>
              </w:rPr>
              <w:t>ағы балалар саны</w:t>
            </w:r>
          </w:p>
        </w:tc>
        <w:tc>
          <w:tcPr>
            <w:tcW w:w="2977"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807</w:t>
            </w:r>
          </w:p>
        </w:tc>
      </w:tr>
      <w:tr w:rsidR="00351690" w:rsidRPr="00351690" w:rsidTr="00E67CFF">
        <w:tc>
          <w:tcPr>
            <w:tcW w:w="246"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5</w:t>
            </w:r>
          </w:p>
        </w:tc>
        <w:tc>
          <w:tcPr>
            <w:tcW w:w="6134" w:type="dxa"/>
            <w:tcBorders>
              <w:top w:val="single" w:sz="4" w:space="0" w:color="auto"/>
              <w:left w:val="single" w:sz="4" w:space="0" w:color="auto"/>
              <w:bottom w:val="single" w:sz="4" w:space="0" w:color="auto"/>
              <w:right w:val="single" w:sz="4" w:space="0" w:color="auto"/>
            </w:tcBorders>
            <w:hideMark/>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r w:rsidRPr="00351690">
              <w:rPr>
                <w:rFonts w:ascii="Times New Roman" w:eastAsia="Times New Roman" w:hAnsi="Times New Roman" w:cs="Times New Roman"/>
                <w:color w:val="222222"/>
                <w:sz w:val="28"/>
                <w:szCs w:val="28"/>
                <w:lang w:val="en-US" w:eastAsia="en-US"/>
              </w:rPr>
              <w:t>Толық</w:t>
            </w:r>
            <w:r w:rsidRPr="00351690">
              <w:rPr>
                <w:rFonts w:ascii="Times New Roman" w:eastAsia="Times New Roman" w:hAnsi="Times New Roman" w:cs="Times New Roman"/>
                <w:color w:val="222222"/>
                <w:sz w:val="28"/>
                <w:szCs w:val="28"/>
                <w:lang w:val="kk-KZ" w:eastAsia="en-US"/>
              </w:rPr>
              <w:t xml:space="preserve"> </w:t>
            </w:r>
            <w:r w:rsidRPr="00351690">
              <w:rPr>
                <w:rFonts w:ascii="Times New Roman" w:eastAsia="Times New Roman" w:hAnsi="Times New Roman" w:cs="Times New Roman"/>
                <w:color w:val="222222"/>
                <w:sz w:val="28"/>
                <w:szCs w:val="28"/>
                <w:lang w:val="en-US" w:eastAsia="en-US"/>
              </w:rPr>
              <w:t>емес</w:t>
            </w:r>
            <w:r w:rsidRPr="00351690">
              <w:rPr>
                <w:rFonts w:ascii="Times New Roman" w:eastAsia="Times New Roman" w:hAnsi="Times New Roman" w:cs="Times New Roman"/>
                <w:color w:val="222222"/>
                <w:sz w:val="28"/>
                <w:szCs w:val="28"/>
                <w:lang w:val="kk-KZ" w:eastAsia="en-US"/>
              </w:rPr>
              <w:t xml:space="preserve"> </w:t>
            </w:r>
            <w:r w:rsidRPr="00351690">
              <w:rPr>
                <w:rFonts w:ascii="Times New Roman" w:eastAsia="Times New Roman" w:hAnsi="Times New Roman" w:cs="Times New Roman"/>
                <w:color w:val="222222"/>
                <w:sz w:val="28"/>
                <w:szCs w:val="28"/>
                <w:lang w:val="en-US" w:eastAsia="en-US"/>
              </w:rPr>
              <w:t>отбасылар саны</w:t>
            </w:r>
          </w:p>
        </w:tc>
        <w:tc>
          <w:tcPr>
            <w:tcW w:w="2977"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110</w:t>
            </w:r>
          </w:p>
        </w:tc>
      </w:tr>
      <w:tr w:rsidR="00351690" w:rsidRPr="00351690" w:rsidTr="00E67CFF">
        <w:tc>
          <w:tcPr>
            <w:tcW w:w="246"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p>
        </w:tc>
        <w:tc>
          <w:tcPr>
            <w:tcW w:w="6134" w:type="dxa"/>
            <w:tcBorders>
              <w:top w:val="single" w:sz="4" w:space="0" w:color="auto"/>
              <w:left w:val="single" w:sz="4" w:space="0" w:color="auto"/>
              <w:bottom w:val="single" w:sz="4" w:space="0" w:color="auto"/>
              <w:right w:val="single" w:sz="4" w:space="0" w:color="auto"/>
            </w:tcBorders>
            <w:hideMark/>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r w:rsidRPr="00351690">
              <w:rPr>
                <w:rFonts w:ascii="Times New Roman" w:eastAsia="Times New Roman" w:hAnsi="Times New Roman" w:cs="Times New Roman"/>
                <w:color w:val="222222"/>
                <w:sz w:val="28"/>
                <w:szCs w:val="28"/>
                <w:lang w:val="en-US" w:eastAsia="en-US"/>
              </w:rPr>
              <w:t>- онд</w:t>
            </w:r>
            <w:r w:rsidRPr="00351690">
              <w:rPr>
                <w:rFonts w:ascii="Times New Roman" w:eastAsia="Times New Roman" w:hAnsi="Times New Roman" w:cs="Times New Roman"/>
                <w:color w:val="222222"/>
                <w:sz w:val="28"/>
                <w:szCs w:val="28"/>
                <w:lang w:val="kk-KZ" w:eastAsia="en-US"/>
              </w:rPr>
              <w:t>ағы балалар саны</w:t>
            </w:r>
          </w:p>
        </w:tc>
        <w:tc>
          <w:tcPr>
            <w:tcW w:w="2977"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127</w:t>
            </w:r>
          </w:p>
        </w:tc>
      </w:tr>
      <w:tr w:rsidR="00351690" w:rsidRPr="00351690" w:rsidTr="00E67CFF">
        <w:tc>
          <w:tcPr>
            <w:tcW w:w="246"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p>
        </w:tc>
        <w:tc>
          <w:tcPr>
            <w:tcW w:w="6134" w:type="dxa"/>
            <w:tcBorders>
              <w:top w:val="single" w:sz="4" w:space="0" w:color="auto"/>
              <w:left w:val="single" w:sz="4" w:space="0" w:color="auto"/>
              <w:bottom w:val="single" w:sz="4" w:space="0" w:color="auto"/>
              <w:right w:val="single" w:sz="4" w:space="0" w:color="auto"/>
            </w:tcBorders>
            <w:hideMark/>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en-US" w:eastAsia="en-US"/>
              </w:rPr>
              <w:t>- ана</w:t>
            </w:r>
            <w:r w:rsidRPr="00351690">
              <w:rPr>
                <w:rFonts w:ascii="Times New Roman" w:eastAsia="Times New Roman" w:hAnsi="Times New Roman" w:cs="Times New Roman"/>
                <w:color w:val="222222"/>
                <w:sz w:val="28"/>
                <w:szCs w:val="28"/>
                <w:lang w:val="kk-KZ" w:eastAsia="en-US"/>
              </w:rPr>
              <w:t xml:space="preserve">сының </w:t>
            </w:r>
            <w:r w:rsidRPr="00351690">
              <w:rPr>
                <w:rFonts w:ascii="Times New Roman" w:eastAsia="Times New Roman" w:hAnsi="Times New Roman" w:cs="Times New Roman"/>
                <w:color w:val="222222"/>
                <w:sz w:val="28"/>
                <w:szCs w:val="28"/>
                <w:lang w:val="en-US" w:eastAsia="en-US"/>
              </w:rPr>
              <w:t>тәрбие</w:t>
            </w:r>
            <w:r w:rsidRPr="00351690">
              <w:rPr>
                <w:rFonts w:ascii="Times New Roman" w:eastAsia="Times New Roman" w:hAnsi="Times New Roman" w:cs="Times New Roman"/>
                <w:color w:val="222222"/>
                <w:sz w:val="28"/>
                <w:szCs w:val="28"/>
                <w:lang w:val="kk-KZ" w:eastAsia="en-US"/>
              </w:rPr>
              <w:t>сінде</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p>
        </w:tc>
        <w:tc>
          <w:tcPr>
            <w:tcW w:w="2977"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89</w:t>
            </w:r>
          </w:p>
        </w:tc>
      </w:tr>
      <w:tr w:rsidR="00351690" w:rsidRPr="00351690" w:rsidTr="00E67CFF">
        <w:tc>
          <w:tcPr>
            <w:tcW w:w="246"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p>
        </w:tc>
        <w:tc>
          <w:tcPr>
            <w:tcW w:w="6134" w:type="dxa"/>
            <w:tcBorders>
              <w:top w:val="single" w:sz="4" w:space="0" w:color="auto"/>
              <w:left w:val="single" w:sz="4" w:space="0" w:color="auto"/>
              <w:bottom w:val="single" w:sz="4" w:space="0" w:color="auto"/>
              <w:right w:val="single" w:sz="4" w:space="0" w:color="auto"/>
            </w:tcBorders>
            <w:hideMark/>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en-US" w:eastAsia="en-US"/>
              </w:rPr>
              <w:t>-әкесі</w:t>
            </w:r>
            <w:r w:rsidRPr="00351690">
              <w:rPr>
                <w:rFonts w:ascii="Times New Roman" w:eastAsia="Times New Roman" w:hAnsi="Times New Roman" w:cs="Times New Roman"/>
                <w:color w:val="222222"/>
                <w:sz w:val="28"/>
                <w:szCs w:val="28"/>
                <w:lang w:val="kk-KZ" w:eastAsia="en-US"/>
              </w:rPr>
              <w:t xml:space="preserve">нің </w:t>
            </w:r>
            <w:r w:rsidRPr="00351690">
              <w:rPr>
                <w:rFonts w:ascii="Times New Roman" w:eastAsia="Times New Roman" w:hAnsi="Times New Roman" w:cs="Times New Roman"/>
                <w:color w:val="222222"/>
                <w:sz w:val="28"/>
                <w:szCs w:val="28"/>
                <w:lang w:val="en-US" w:eastAsia="en-US"/>
              </w:rPr>
              <w:t>тәрбие</w:t>
            </w:r>
            <w:r w:rsidRPr="00351690">
              <w:rPr>
                <w:rFonts w:ascii="Times New Roman" w:eastAsia="Times New Roman" w:hAnsi="Times New Roman" w:cs="Times New Roman"/>
                <w:color w:val="222222"/>
                <w:sz w:val="28"/>
                <w:szCs w:val="28"/>
                <w:lang w:val="kk-KZ" w:eastAsia="en-US"/>
              </w:rPr>
              <w:t>сінде</w:t>
            </w:r>
          </w:p>
        </w:tc>
        <w:tc>
          <w:tcPr>
            <w:tcW w:w="2977"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4</w:t>
            </w:r>
          </w:p>
        </w:tc>
      </w:tr>
      <w:tr w:rsidR="00351690" w:rsidRPr="00351690" w:rsidTr="00E67CFF">
        <w:tc>
          <w:tcPr>
            <w:tcW w:w="246"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p>
        </w:tc>
        <w:tc>
          <w:tcPr>
            <w:tcW w:w="6134"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en-US" w:eastAsia="en-US"/>
              </w:rPr>
              <w:t>- тәтесі</w:t>
            </w:r>
            <w:r w:rsidRPr="00351690">
              <w:rPr>
                <w:rFonts w:ascii="Times New Roman" w:eastAsia="Times New Roman" w:hAnsi="Times New Roman" w:cs="Times New Roman"/>
                <w:color w:val="222222"/>
                <w:sz w:val="28"/>
                <w:szCs w:val="28"/>
                <w:lang w:val="kk-KZ" w:eastAsia="en-US"/>
              </w:rPr>
              <w:t>нің</w:t>
            </w:r>
            <w:r w:rsidRPr="00351690">
              <w:rPr>
                <w:rFonts w:ascii="Times New Roman" w:eastAsia="Times New Roman" w:hAnsi="Times New Roman" w:cs="Times New Roman"/>
                <w:color w:val="222222"/>
                <w:sz w:val="28"/>
                <w:szCs w:val="28"/>
                <w:lang w:val="en-US" w:eastAsia="en-US"/>
              </w:rPr>
              <w:t xml:space="preserve"> (ағасы</w:t>
            </w:r>
            <w:r w:rsidRPr="00351690">
              <w:rPr>
                <w:rFonts w:ascii="Times New Roman" w:eastAsia="Times New Roman" w:hAnsi="Times New Roman" w:cs="Times New Roman"/>
                <w:color w:val="222222"/>
                <w:sz w:val="28"/>
                <w:szCs w:val="28"/>
                <w:lang w:val="kk-KZ" w:eastAsia="en-US"/>
              </w:rPr>
              <w:t>ның</w:t>
            </w:r>
            <w:r w:rsidRPr="00351690">
              <w:rPr>
                <w:rFonts w:ascii="Times New Roman" w:eastAsia="Times New Roman" w:hAnsi="Times New Roman" w:cs="Times New Roman"/>
                <w:color w:val="222222"/>
                <w:sz w:val="28"/>
                <w:szCs w:val="28"/>
                <w:lang w:val="en-US" w:eastAsia="en-US"/>
              </w:rPr>
              <w:t>) тәрбие</w:t>
            </w:r>
            <w:r w:rsidRPr="00351690">
              <w:rPr>
                <w:rFonts w:ascii="Times New Roman" w:eastAsia="Times New Roman" w:hAnsi="Times New Roman" w:cs="Times New Roman"/>
                <w:color w:val="222222"/>
                <w:sz w:val="28"/>
                <w:szCs w:val="28"/>
                <w:lang w:val="kk-KZ" w:eastAsia="en-US"/>
              </w:rPr>
              <w:t>сінде</w:t>
            </w:r>
          </w:p>
        </w:tc>
        <w:tc>
          <w:tcPr>
            <w:tcW w:w="2977"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5</w:t>
            </w:r>
          </w:p>
        </w:tc>
      </w:tr>
      <w:tr w:rsidR="00351690" w:rsidRPr="00351690" w:rsidTr="00E67CFF">
        <w:trPr>
          <w:trHeight w:val="453"/>
        </w:trPr>
        <w:tc>
          <w:tcPr>
            <w:tcW w:w="246"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p>
        </w:tc>
        <w:tc>
          <w:tcPr>
            <w:tcW w:w="6134" w:type="dxa"/>
            <w:tcBorders>
              <w:top w:val="single" w:sz="4" w:space="0" w:color="auto"/>
              <w:left w:val="single" w:sz="4" w:space="0" w:color="auto"/>
              <w:bottom w:val="single" w:sz="4" w:space="0" w:color="auto"/>
              <w:right w:val="single" w:sz="4" w:space="0" w:color="auto"/>
            </w:tcBorders>
            <w:hideMark/>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en-US" w:eastAsia="en-US"/>
              </w:rPr>
              <w:t>- атасы</w:t>
            </w:r>
            <w:r w:rsidRPr="00351690">
              <w:rPr>
                <w:rFonts w:ascii="Times New Roman" w:eastAsia="Times New Roman" w:hAnsi="Times New Roman" w:cs="Times New Roman"/>
                <w:color w:val="222222"/>
                <w:sz w:val="28"/>
                <w:szCs w:val="28"/>
                <w:lang w:val="kk-KZ" w:eastAsia="en-US"/>
              </w:rPr>
              <w:t xml:space="preserve">ның </w:t>
            </w:r>
            <w:r w:rsidRPr="00351690">
              <w:rPr>
                <w:rFonts w:ascii="Times New Roman" w:eastAsia="Times New Roman" w:hAnsi="Times New Roman" w:cs="Times New Roman"/>
                <w:color w:val="222222"/>
                <w:sz w:val="28"/>
                <w:szCs w:val="28"/>
                <w:lang w:val="en-US" w:eastAsia="en-US"/>
              </w:rPr>
              <w:t>тәрбие</w:t>
            </w:r>
            <w:r w:rsidRPr="00351690">
              <w:rPr>
                <w:rFonts w:ascii="Times New Roman" w:eastAsia="Times New Roman" w:hAnsi="Times New Roman" w:cs="Times New Roman"/>
                <w:color w:val="222222"/>
                <w:sz w:val="28"/>
                <w:szCs w:val="28"/>
                <w:lang w:val="kk-KZ" w:eastAsia="en-US"/>
              </w:rPr>
              <w:t>сінде</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p>
        </w:tc>
        <w:tc>
          <w:tcPr>
            <w:tcW w:w="2977"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w:t>
            </w:r>
          </w:p>
        </w:tc>
      </w:tr>
      <w:tr w:rsidR="00351690" w:rsidRPr="00351690" w:rsidTr="00E67CFF">
        <w:tc>
          <w:tcPr>
            <w:tcW w:w="246"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p>
        </w:tc>
        <w:tc>
          <w:tcPr>
            <w:tcW w:w="6134" w:type="dxa"/>
            <w:tcBorders>
              <w:top w:val="single" w:sz="4" w:space="0" w:color="auto"/>
              <w:left w:val="single" w:sz="4" w:space="0" w:color="auto"/>
              <w:bottom w:val="single" w:sz="4" w:space="0" w:color="auto"/>
              <w:right w:val="single" w:sz="4" w:space="0" w:color="auto"/>
            </w:tcBorders>
            <w:hideMark/>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en-US" w:eastAsia="en-US"/>
              </w:rPr>
              <w:t>- әже</w:t>
            </w:r>
            <w:r w:rsidRPr="00351690">
              <w:rPr>
                <w:rFonts w:ascii="Times New Roman" w:eastAsia="Times New Roman" w:hAnsi="Times New Roman" w:cs="Times New Roman"/>
                <w:color w:val="222222"/>
                <w:sz w:val="28"/>
                <w:szCs w:val="28"/>
                <w:lang w:val="kk-KZ" w:eastAsia="en-US"/>
              </w:rPr>
              <w:t xml:space="preserve">сінің </w:t>
            </w:r>
            <w:r w:rsidRPr="00351690">
              <w:rPr>
                <w:rFonts w:ascii="Times New Roman" w:eastAsia="Times New Roman" w:hAnsi="Times New Roman" w:cs="Times New Roman"/>
                <w:color w:val="222222"/>
                <w:sz w:val="28"/>
                <w:szCs w:val="28"/>
                <w:lang w:val="en-US" w:eastAsia="en-US"/>
              </w:rPr>
              <w:t>тәрбие</w:t>
            </w:r>
            <w:r w:rsidRPr="00351690">
              <w:rPr>
                <w:rFonts w:ascii="Times New Roman" w:eastAsia="Times New Roman" w:hAnsi="Times New Roman" w:cs="Times New Roman"/>
                <w:color w:val="222222"/>
                <w:sz w:val="28"/>
                <w:szCs w:val="28"/>
                <w:lang w:val="kk-KZ" w:eastAsia="en-US"/>
              </w:rPr>
              <w:t>сінде</w:t>
            </w:r>
          </w:p>
        </w:tc>
        <w:tc>
          <w:tcPr>
            <w:tcW w:w="2977"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2</w:t>
            </w:r>
          </w:p>
        </w:tc>
      </w:tr>
      <w:tr w:rsidR="00351690" w:rsidRPr="00351690" w:rsidTr="00E67CFF">
        <w:tc>
          <w:tcPr>
            <w:tcW w:w="246"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p>
        </w:tc>
        <w:tc>
          <w:tcPr>
            <w:tcW w:w="6134"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en-US" w:eastAsia="en-US"/>
              </w:rPr>
              <w:t>- ата</w:t>
            </w:r>
            <w:r w:rsidRPr="00351690">
              <w:rPr>
                <w:rFonts w:ascii="Times New Roman" w:eastAsia="Times New Roman" w:hAnsi="Times New Roman" w:cs="Times New Roman"/>
                <w:color w:val="222222"/>
                <w:sz w:val="28"/>
                <w:szCs w:val="28"/>
                <w:lang w:val="kk-KZ" w:eastAsia="en-US"/>
              </w:rPr>
              <w:t xml:space="preserve">сы мен </w:t>
            </w:r>
            <w:r w:rsidRPr="00351690">
              <w:rPr>
                <w:rFonts w:ascii="Times New Roman" w:eastAsia="Times New Roman" w:hAnsi="Times New Roman" w:cs="Times New Roman"/>
                <w:color w:val="222222"/>
                <w:sz w:val="28"/>
                <w:szCs w:val="28"/>
                <w:lang w:val="en-US" w:eastAsia="en-US"/>
              </w:rPr>
              <w:t>әже</w:t>
            </w:r>
            <w:r w:rsidRPr="00351690">
              <w:rPr>
                <w:rFonts w:ascii="Times New Roman" w:eastAsia="Times New Roman" w:hAnsi="Times New Roman" w:cs="Times New Roman"/>
                <w:color w:val="222222"/>
                <w:sz w:val="28"/>
                <w:szCs w:val="28"/>
                <w:lang w:val="kk-KZ" w:eastAsia="en-US"/>
              </w:rPr>
              <w:t xml:space="preserve">сінің </w:t>
            </w:r>
            <w:r w:rsidRPr="00351690">
              <w:rPr>
                <w:rFonts w:ascii="Times New Roman" w:eastAsia="Times New Roman" w:hAnsi="Times New Roman" w:cs="Times New Roman"/>
                <w:color w:val="222222"/>
                <w:sz w:val="28"/>
                <w:szCs w:val="28"/>
                <w:lang w:val="en-US" w:eastAsia="en-US"/>
              </w:rPr>
              <w:t>тәрбие</w:t>
            </w:r>
            <w:r w:rsidRPr="00351690">
              <w:rPr>
                <w:rFonts w:ascii="Times New Roman" w:eastAsia="Times New Roman" w:hAnsi="Times New Roman" w:cs="Times New Roman"/>
                <w:color w:val="222222"/>
                <w:sz w:val="28"/>
                <w:szCs w:val="28"/>
                <w:lang w:val="kk-KZ" w:eastAsia="en-US"/>
              </w:rPr>
              <w:t>сінде</w:t>
            </w:r>
          </w:p>
        </w:tc>
        <w:tc>
          <w:tcPr>
            <w:tcW w:w="2977"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1</w:t>
            </w:r>
          </w:p>
        </w:tc>
      </w:tr>
      <w:tr w:rsidR="00351690" w:rsidRPr="00351690" w:rsidTr="00E67CFF">
        <w:tc>
          <w:tcPr>
            <w:tcW w:w="246"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p>
        </w:tc>
        <w:tc>
          <w:tcPr>
            <w:tcW w:w="6134"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en-US" w:eastAsia="en-US"/>
              </w:rPr>
              <w:t>- оның</w:t>
            </w:r>
            <w:r w:rsidRPr="00351690">
              <w:rPr>
                <w:rFonts w:ascii="Times New Roman" w:eastAsia="Times New Roman" w:hAnsi="Times New Roman" w:cs="Times New Roman"/>
                <w:color w:val="222222"/>
                <w:sz w:val="28"/>
                <w:szCs w:val="28"/>
                <w:lang w:val="kk-KZ" w:eastAsia="en-US"/>
              </w:rPr>
              <w:t xml:space="preserve"> </w:t>
            </w:r>
            <w:r w:rsidRPr="00351690">
              <w:rPr>
                <w:rFonts w:ascii="Times New Roman" w:eastAsia="Times New Roman" w:hAnsi="Times New Roman" w:cs="Times New Roman"/>
                <w:color w:val="222222"/>
                <w:sz w:val="28"/>
                <w:szCs w:val="28"/>
                <w:lang w:val="en-US" w:eastAsia="en-US"/>
              </w:rPr>
              <w:t>ішінде</w:t>
            </w:r>
            <w:r w:rsidRPr="00351690">
              <w:rPr>
                <w:rFonts w:ascii="Times New Roman" w:eastAsia="Times New Roman" w:hAnsi="Times New Roman" w:cs="Times New Roman"/>
                <w:color w:val="222222"/>
                <w:sz w:val="28"/>
                <w:szCs w:val="28"/>
                <w:lang w:val="kk-KZ" w:eastAsia="en-US"/>
              </w:rPr>
              <w:t xml:space="preserve"> </w:t>
            </w:r>
            <w:r w:rsidRPr="00351690">
              <w:rPr>
                <w:rFonts w:ascii="Times New Roman" w:eastAsia="Times New Roman" w:hAnsi="Times New Roman" w:cs="Times New Roman"/>
                <w:color w:val="222222"/>
                <w:sz w:val="28"/>
                <w:szCs w:val="28"/>
                <w:lang w:val="en-US" w:eastAsia="en-US"/>
              </w:rPr>
              <w:t>өгей</w:t>
            </w:r>
            <w:r w:rsidRPr="00351690">
              <w:rPr>
                <w:rFonts w:ascii="Times New Roman" w:eastAsia="Times New Roman" w:hAnsi="Times New Roman" w:cs="Times New Roman"/>
                <w:color w:val="222222"/>
                <w:sz w:val="28"/>
                <w:szCs w:val="28"/>
                <w:lang w:val="kk-KZ" w:eastAsia="en-US"/>
              </w:rPr>
              <w:t xml:space="preserve"> </w:t>
            </w:r>
            <w:r w:rsidRPr="00351690">
              <w:rPr>
                <w:rFonts w:ascii="Times New Roman" w:eastAsia="Times New Roman" w:hAnsi="Times New Roman" w:cs="Times New Roman"/>
                <w:color w:val="222222"/>
                <w:sz w:val="28"/>
                <w:szCs w:val="28"/>
                <w:lang w:val="en-US" w:eastAsia="en-US"/>
              </w:rPr>
              <w:t>әкесін</w:t>
            </w:r>
            <w:r w:rsidRPr="00351690">
              <w:rPr>
                <w:rFonts w:ascii="Times New Roman" w:eastAsia="Times New Roman" w:hAnsi="Times New Roman" w:cs="Times New Roman"/>
                <w:color w:val="222222"/>
                <w:sz w:val="28"/>
                <w:szCs w:val="28"/>
                <w:lang w:val="kk-KZ" w:eastAsia="en-US"/>
              </w:rPr>
              <w:t xml:space="preserve">ің </w:t>
            </w:r>
            <w:r w:rsidRPr="00351690">
              <w:rPr>
                <w:rFonts w:ascii="Times New Roman" w:eastAsia="Times New Roman" w:hAnsi="Times New Roman" w:cs="Times New Roman"/>
                <w:color w:val="222222"/>
                <w:sz w:val="28"/>
                <w:szCs w:val="28"/>
                <w:lang w:val="en-US" w:eastAsia="en-US"/>
              </w:rPr>
              <w:t>тәрбие</w:t>
            </w:r>
            <w:r w:rsidRPr="00351690">
              <w:rPr>
                <w:rFonts w:ascii="Times New Roman" w:eastAsia="Times New Roman" w:hAnsi="Times New Roman" w:cs="Times New Roman"/>
                <w:color w:val="222222"/>
                <w:sz w:val="28"/>
                <w:szCs w:val="28"/>
                <w:lang w:val="kk-KZ" w:eastAsia="en-US"/>
              </w:rPr>
              <w:t>сінде</w:t>
            </w:r>
          </w:p>
        </w:tc>
        <w:tc>
          <w:tcPr>
            <w:tcW w:w="2977"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8</w:t>
            </w:r>
          </w:p>
        </w:tc>
      </w:tr>
      <w:tr w:rsidR="00351690" w:rsidRPr="00351690" w:rsidTr="00E67CFF">
        <w:tc>
          <w:tcPr>
            <w:tcW w:w="246"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p>
        </w:tc>
        <w:tc>
          <w:tcPr>
            <w:tcW w:w="6134"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en-US" w:eastAsia="en-US"/>
              </w:rPr>
              <w:t>-оның</w:t>
            </w:r>
            <w:r w:rsidRPr="00351690">
              <w:rPr>
                <w:rFonts w:ascii="Times New Roman" w:eastAsia="Times New Roman" w:hAnsi="Times New Roman" w:cs="Times New Roman"/>
                <w:color w:val="222222"/>
                <w:sz w:val="28"/>
                <w:szCs w:val="28"/>
                <w:lang w:val="kk-KZ" w:eastAsia="en-US"/>
              </w:rPr>
              <w:t xml:space="preserve"> </w:t>
            </w:r>
            <w:r w:rsidRPr="00351690">
              <w:rPr>
                <w:rFonts w:ascii="Times New Roman" w:eastAsia="Times New Roman" w:hAnsi="Times New Roman" w:cs="Times New Roman"/>
                <w:color w:val="222222"/>
                <w:sz w:val="28"/>
                <w:szCs w:val="28"/>
                <w:lang w:val="en-US" w:eastAsia="en-US"/>
              </w:rPr>
              <w:t>ішінде</w:t>
            </w:r>
            <w:r w:rsidRPr="00351690">
              <w:rPr>
                <w:rFonts w:ascii="Times New Roman" w:eastAsia="Times New Roman" w:hAnsi="Times New Roman" w:cs="Times New Roman"/>
                <w:color w:val="222222"/>
                <w:sz w:val="28"/>
                <w:szCs w:val="28"/>
                <w:lang w:val="kk-KZ" w:eastAsia="en-US"/>
              </w:rPr>
              <w:t xml:space="preserve"> </w:t>
            </w:r>
            <w:r w:rsidRPr="00351690">
              <w:rPr>
                <w:rFonts w:ascii="Times New Roman" w:eastAsia="Times New Roman" w:hAnsi="Times New Roman" w:cs="Times New Roman"/>
                <w:color w:val="222222"/>
                <w:sz w:val="28"/>
                <w:szCs w:val="28"/>
                <w:lang w:val="en-US" w:eastAsia="en-US"/>
              </w:rPr>
              <w:t>өгей</w:t>
            </w:r>
            <w:r w:rsidRPr="00351690">
              <w:rPr>
                <w:rFonts w:ascii="Times New Roman" w:eastAsia="Times New Roman" w:hAnsi="Times New Roman" w:cs="Times New Roman"/>
                <w:color w:val="222222"/>
                <w:sz w:val="28"/>
                <w:szCs w:val="28"/>
                <w:lang w:val="kk-KZ" w:eastAsia="en-US"/>
              </w:rPr>
              <w:t xml:space="preserve"> </w:t>
            </w:r>
            <w:r w:rsidRPr="00351690">
              <w:rPr>
                <w:rFonts w:ascii="Times New Roman" w:eastAsia="Times New Roman" w:hAnsi="Times New Roman" w:cs="Times New Roman"/>
                <w:color w:val="222222"/>
                <w:sz w:val="28"/>
                <w:szCs w:val="28"/>
                <w:lang w:val="en-US" w:eastAsia="en-US"/>
              </w:rPr>
              <w:t>шешес</w:t>
            </w:r>
            <w:r w:rsidRPr="00351690">
              <w:rPr>
                <w:rFonts w:ascii="Times New Roman" w:eastAsia="Times New Roman" w:hAnsi="Times New Roman" w:cs="Times New Roman"/>
                <w:color w:val="222222"/>
                <w:sz w:val="28"/>
                <w:szCs w:val="28"/>
                <w:lang w:val="kk-KZ" w:eastAsia="en-US"/>
              </w:rPr>
              <w:t xml:space="preserve">інің </w:t>
            </w:r>
            <w:r w:rsidRPr="00351690">
              <w:rPr>
                <w:rFonts w:ascii="Times New Roman" w:eastAsia="Times New Roman" w:hAnsi="Times New Roman" w:cs="Times New Roman"/>
                <w:color w:val="222222"/>
                <w:sz w:val="28"/>
                <w:szCs w:val="28"/>
                <w:lang w:val="en-US" w:eastAsia="en-US"/>
              </w:rPr>
              <w:t>тәрбие</w:t>
            </w:r>
            <w:r w:rsidRPr="00351690">
              <w:rPr>
                <w:rFonts w:ascii="Times New Roman" w:eastAsia="Times New Roman" w:hAnsi="Times New Roman" w:cs="Times New Roman"/>
                <w:color w:val="222222"/>
                <w:sz w:val="28"/>
                <w:szCs w:val="28"/>
                <w:lang w:val="kk-KZ" w:eastAsia="en-US"/>
              </w:rPr>
              <w:t>сінде</w:t>
            </w:r>
          </w:p>
        </w:tc>
        <w:tc>
          <w:tcPr>
            <w:tcW w:w="2977"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1</w:t>
            </w:r>
          </w:p>
        </w:tc>
      </w:tr>
      <w:tr w:rsidR="00351690" w:rsidRPr="00351690" w:rsidTr="00E67CFF">
        <w:tc>
          <w:tcPr>
            <w:tcW w:w="246"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6</w:t>
            </w:r>
          </w:p>
        </w:tc>
        <w:tc>
          <w:tcPr>
            <w:tcW w:w="6134"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Ата-анасы мүгедек отбасылар саны</w:t>
            </w:r>
          </w:p>
        </w:tc>
        <w:tc>
          <w:tcPr>
            <w:tcW w:w="2977"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17</w:t>
            </w:r>
          </w:p>
        </w:tc>
      </w:tr>
      <w:tr w:rsidR="00351690" w:rsidRPr="00351690" w:rsidTr="00E67CFF">
        <w:tc>
          <w:tcPr>
            <w:tcW w:w="246"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7</w:t>
            </w:r>
          </w:p>
        </w:tc>
        <w:tc>
          <w:tcPr>
            <w:tcW w:w="6134"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Мектеп формасына қойылатын талаптарды сақтамайтын оқушылар саны</w:t>
            </w:r>
          </w:p>
        </w:tc>
        <w:tc>
          <w:tcPr>
            <w:tcW w:w="2977"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w:t>
            </w:r>
          </w:p>
        </w:tc>
      </w:tr>
      <w:tr w:rsidR="00351690" w:rsidRPr="00351690" w:rsidTr="00E67CFF">
        <w:tc>
          <w:tcPr>
            <w:tcW w:w="246"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8</w:t>
            </w:r>
          </w:p>
        </w:tc>
        <w:tc>
          <w:tcPr>
            <w:tcW w:w="6134" w:type="dxa"/>
            <w:tcBorders>
              <w:top w:val="single" w:sz="4" w:space="0" w:color="auto"/>
              <w:left w:val="single" w:sz="4" w:space="0" w:color="auto"/>
              <w:bottom w:val="single" w:sz="4" w:space="0" w:color="auto"/>
              <w:right w:val="single" w:sz="4" w:space="0" w:color="auto"/>
            </w:tcBorders>
            <w:hideMark/>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Жетім балалар мен ата-анасының қамқорлығынсыз қалған балалардың саны, оның ішінде:</w:t>
            </w:r>
          </w:p>
        </w:tc>
        <w:tc>
          <w:tcPr>
            <w:tcW w:w="2977"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4</w:t>
            </w:r>
          </w:p>
        </w:tc>
      </w:tr>
      <w:tr w:rsidR="00351690" w:rsidRPr="00351690" w:rsidTr="00E67CFF">
        <w:tc>
          <w:tcPr>
            <w:tcW w:w="246"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p>
        </w:tc>
        <w:tc>
          <w:tcPr>
            <w:tcW w:w="6134" w:type="dxa"/>
            <w:tcBorders>
              <w:top w:val="single" w:sz="4" w:space="0" w:color="auto"/>
              <w:left w:val="single" w:sz="4" w:space="0" w:color="auto"/>
              <w:bottom w:val="single" w:sz="4" w:space="0" w:color="auto"/>
              <w:right w:val="single" w:sz="4" w:space="0" w:color="auto"/>
            </w:tcBorders>
            <w:hideMark/>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r w:rsidRPr="00351690">
              <w:rPr>
                <w:rFonts w:ascii="Times New Roman" w:eastAsia="Times New Roman" w:hAnsi="Times New Roman" w:cs="Times New Roman"/>
                <w:color w:val="222222"/>
                <w:sz w:val="28"/>
                <w:szCs w:val="28"/>
                <w:lang w:val="en-US" w:eastAsia="en-US"/>
              </w:rPr>
              <w:t>- қорғаншылықта</w:t>
            </w:r>
            <w:r w:rsidRPr="00351690">
              <w:rPr>
                <w:rFonts w:ascii="Times New Roman" w:eastAsia="Times New Roman" w:hAnsi="Times New Roman" w:cs="Times New Roman"/>
                <w:color w:val="222222"/>
                <w:sz w:val="28"/>
                <w:szCs w:val="28"/>
                <w:lang w:val="kk-KZ" w:eastAsia="en-US"/>
              </w:rPr>
              <w:t xml:space="preserve"> </w:t>
            </w:r>
            <w:r w:rsidRPr="00351690">
              <w:rPr>
                <w:rFonts w:ascii="Times New Roman" w:eastAsia="Times New Roman" w:hAnsi="Times New Roman" w:cs="Times New Roman"/>
                <w:color w:val="222222"/>
                <w:sz w:val="28"/>
                <w:szCs w:val="28"/>
                <w:lang w:val="en-US" w:eastAsia="en-US"/>
              </w:rPr>
              <w:t>және</w:t>
            </w:r>
            <w:r w:rsidRPr="00351690">
              <w:rPr>
                <w:rFonts w:ascii="Times New Roman" w:eastAsia="Times New Roman" w:hAnsi="Times New Roman" w:cs="Times New Roman"/>
                <w:color w:val="222222"/>
                <w:sz w:val="28"/>
                <w:szCs w:val="28"/>
                <w:lang w:val="kk-KZ" w:eastAsia="en-US"/>
              </w:rPr>
              <w:t xml:space="preserve"> </w:t>
            </w:r>
            <w:r w:rsidRPr="00351690">
              <w:rPr>
                <w:rFonts w:ascii="Times New Roman" w:eastAsia="Times New Roman" w:hAnsi="Times New Roman" w:cs="Times New Roman"/>
                <w:color w:val="222222"/>
                <w:sz w:val="28"/>
                <w:szCs w:val="28"/>
                <w:lang w:val="en-US" w:eastAsia="en-US"/>
              </w:rPr>
              <w:t>қамқоршылықта</w:t>
            </w:r>
          </w:p>
        </w:tc>
        <w:tc>
          <w:tcPr>
            <w:tcW w:w="2977"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4</w:t>
            </w:r>
          </w:p>
        </w:tc>
      </w:tr>
      <w:tr w:rsidR="00351690" w:rsidRPr="00351690" w:rsidTr="00E67CFF">
        <w:tc>
          <w:tcPr>
            <w:tcW w:w="246"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p>
        </w:tc>
        <w:tc>
          <w:tcPr>
            <w:tcW w:w="6134" w:type="dxa"/>
            <w:tcBorders>
              <w:top w:val="single" w:sz="4" w:space="0" w:color="auto"/>
              <w:left w:val="single" w:sz="4" w:space="0" w:color="auto"/>
              <w:bottom w:val="single" w:sz="4" w:space="0" w:color="auto"/>
              <w:right w:val="single" w:sz="4" w:space="0" w:color="auto"/>
            </w:tcBorders>
            <w:hideMark/>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r w:rsidRPr="00351690">
              <w:rPr>
                <w:rFonts w:ascii="Times New Roman" w:eastAsia="Times New Roman" w:hAnsi="Times New Roman" w:cs="Times New Roman"/>
                <w:color w:val="222222"/>
                <w:sz w:val="28"/>
                <w:szCs w:val="28"/>
                <w:lang w:val="en-US" w:eastAsia="en-US"/>
              </w:rPr>
              <w:t>- патронаттық</w:t>
            </w:r>
            <w:r w:rsidRPr="00351690">
              <w:rPr>
                <w:rFonts w:ascii="Times New Roman" w:eastAsia="Times New Roman" w:hAnsi="Times New Roman" w:cs="Times New Roman"/>
                <w:color w:val="222222"/>
                <w:sz w:val="28"/>
                <w:szCs w:val="28"/>
                <w:lang w:val="kk-KZ" w:eastAsia="en-US"/>
              </w:rPr>
              <w:t xml:space="preserve"> </w:t>
            </w:r>
            <w:r w:rsidRPr="00351690">
              <w:rPr>
                <w:rFonts w:ascii="Times New Roman" w:eastAsia="Times New Roman" w:hAnsi="Times New Roman" w:cs="Times New Roman"/>
                <w:color w:val="222222"/>
                <w:sz w:val="28"/>
                <w:szCs w:val="28"/>
                <w:lang w:val="en-US" w:eastAsia="en-US"/>
              </w:rPr>
              <w:t>тәрбиеде</w:t>
            </w:r>
          </w:p>
        </w:tc>
        <w:tc>
          <w:tcPr>
            <w:tcW w:w="2977"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0</w:t>
            </w:r>
          </w:p>
        </w:tc>
      </w:tr>
      <w:tr w:rsidR="00351690" w:rsidRPr="00351690" w:rsidTr="00E67CFF">
        <w:tc>
          <w:tcPr>
            <w:tcW w:w="246"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p>
        </w:tc>
        <w:tc>
          <w:tcPr>
            <w:tcW w:w="6134" w:type="dxa"/>
            <w:tcBorders>
              <w:top w:val="single" w:sz="4" w:space="0" w:color="auto"/>
              <w:left w:val="single" w:sz="4" w:space="0" w:color="auto"/>
              <w:bottom w:val="single" w:sz="4" w:space="0" w:color="auto"/>
              <w:right w:val="single" w:sz="4" w:space="0" w:color="auto"/>
            </w:tcBorders>
            <w:hideMark/>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r w:rsidRPr="00351690">
              <w:rPr>
                <w:rFonts w:ascii="Times New Roman" w:eastAsia="Times New Roman" w:hAnsi="Times New Roman" w:cs="Times New Roman"/>
                <w:color w:val="222222"/>
                <w:sz w:val="28"/>
                <w:szCs w:val="28"/>
                <w:lang w:val="en-US" w:eastAsia="en-US"/>
              </w:rPr>
              <w:t>- асырап</w:t>
            </w:r>
            <w:r w:rsidRPr="00351690">
              <w:rPr>
                <w:rFonts w:ascii="Times New Roman" w:eastAsia="Times New Roman" w:hAnsi="Times New Roman" w:cs="Times New Roman"/>
                <w:color w:val="222222"/>
                <w:sz w:val="28"/>
                <w:szCs w:val="28"/>
                <w:lang w:val="kk-KZ" w:eastAsia="en-US"/>
              </w:rPr>
              <w:t xml:space="preserve"> </w:t>
            </w:r>
            <w:r w:rsidRPr="00351690">
              <w:rPr>
                <w:rFonts w:ascii="Times New Roman" w:eastAsia="Times New Roman" w:hAnsi="Times New Roman" w:cs="Times New Roman"/>
                <w:color w:val="222222"/>
                <w:sz w:val="28"/>
                <w:szCs w:val="28"/>
                <w:lang w:val="en-US" w:eastAsia="en-US"/>
              </w:rPr>
              <w:t>алған</w:t>
            </w:r>
            <w:r w:rsidRPr="00351690">
              <w:rPr>
                <w:rFonts w:ascii="Times New Roman" w:eastAsia="Times New Roman" w:hAnsi="Times New Roman" w:cs="Times New Roman"/>
                <w:color w:val="222222"/>
                <w:sz w:val="28"/>
                <w:szCs w:val="28"/>
                <w:lang w:val="kk-KZ" w:eastAsia="en-US"/>
              </w:rPr>
              <w:t xml:space="preserve"> </w:t>
            </w:r>
            <w:r w:rsidRPr="00351690">
              <w:rPr>
                <w:rFonts w:ascii="Times New Roman" w:eastAsia="Times New Roman" w:hAnsi="Times New Roman" w:cs="Times New Roman"/>
                <w:color w:val="222222"/>
                <w:sz w:val="28"/>
                <w:szCs w:val="28"/>
                <w:lang w:val="en-US" w:eastAsia="en-US"/>
              </w:rPr>
              <w:t>отбасында</w:t>
            </w:r>
          </w:p>
        </w:tc>
        <w:tc>
          <w:tcPr>
            <w:tcW w:w="2977"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w:t>
            </w:r>
          </w:p>
        </w:tc>
      </w:tr>
      <w:tr w:rsidR="00351690" w:rsidRPr="00351690" w:rsidTr="00E67CFF">
        <w:tc>
          <w:tcPr>
            <w:tcW w:w="246"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p>
        </w:tc>
        <w:tc>
          <w:tcPr>
            <w:tcW w:w="6134" w:type="dxa"/>
            <w:tcBorders>
              <w:top w:val="single" w:sz="4" w:space="0" w:color="auto"/>
              <w:left w:val="single" w:sz="4" w:space="0" w:color="auto"/>
              <w:bottom w:val="single" w:sz="4" w:space="0" w:color="auto"/>
              <w:right w:val="single" w:sz="4" w:space="0" w:color="auto"/>
            </w:tcBorders>
            <w:hideMark/>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r w:rsidRPr="00351690">
              <w:rPr>
                <w:rFonts w:ascii="Times New Roman" w:eastAsia="Times New Roman" w:hAnsi="Times New Roman" w:cs="Times New Roman"/>
                <w:color w:val="222222"/>
                <w:sz w:val="28"/>
                <w:szCs w:val="28"/>
                <w:lang w:val="en-US" w:eastAsia="en-US"/>
              </w:rPr>
              <w:t>- отбасы</w:t>
            </w:r>
            <w:r w:rsidRPr="00351690">
              <w:rPr>
                <w:rFonts w:ascii="Times New Roman" w:eastAsia="Times New Roman" w:hAnsi="Times New Roman" w:cs="Times New Roman"/>
                <w:color w:val="222222"/>
                <w:sz w:val="28"/>
                <w:szCs w:val="28"/>
                <w:lang w:val="kk-KZ" w:eastAsia="en-US"/>
              </w:rPr>
              <w:t xml:space="preserve"> </w:t>
            </w:r>
            <w:r w:rsidRPr="00351690">
              <w:rPr>
                <w:rFonts w:ascii="Times New Roman" w:eastAsia="Times New Roman" w:hAnsi="Times New Roman" w:cs="Times New Roman"/>
                <w:color w:val="222222"/>
                <w:sz w:val="28"/>
                <w:szCs w:val="28"/>
                <w:lang w:val="en-US" w:eastAsia="en-US"/>
              </w:rPr>
              <w:t>үлгісіндегі</w:t>
            </w:r>
            <w:r w:rsidRPr="00351690">
              <w:rPr>
                <w:rFonts w:ascii="Times New Roman" w:eastAsia="Times New Roman" w:hAnsi="Times New Roman" w:cs="Times New Roman"/>
                <w:color w:val="222222"/>
                <w:sz w:val="28"/>
                <w:szCs w:val="28"/>
                <w:lang w:val="kk-KZ" w:eastAsia="en-US"/>
              </w:rPr>
              <w:t xml:space="preserve"> </w:t>
            </w:r>
            <w:r w:rsidRPr="00351690">
              <w:rPr>
                <w:rFonts w:ascii="Times New Roman" w:eastAsia="Times New Roman" w:hAnsi="Times New Roman" w:cs="Times New Roman"/>
                <w:color w:val="222222"/>
                <w:sz w:val="28"/>
                <w:szCs w:val="28"/>
                <w:lang w:val="en-US" w:eastAsia="en-US"/>
              </w:rPr>
              <w:t>балалар</w:t>
            </w:r>
            <w:r w:rsidRPr="00351690">
              <w:rPr>
                <w:rFonts w:ascii="Times New Roman" w:eastAsia="Times New Roman" w:hAnsi="Times New Roman" w:cs="Times New Roman"/>
                <w:color w:val="222222"/>
                <w:sz w:val="28"/>
                <w:szCs w:val="28"/>
                <w:lang w:val="kk-KZ" w:eastAsia="en-US"/>
              </w:rPr>
              <w:t xml:space="preserve"> </w:t>
            </w:r>
            <w:r w:rsidRPr="00351690">
              <w:rPr>
                <w:rFonts w:ascii="Times New Roman" w:eastAsia="Times New Roman" w:hAnsi="Times New Roman" w:cs="Times New Roman"/>
                <w:color w:val="222222"/>
                <w:sz w:val="28"/>
                <w:szCs w:val="28"/>
                <w:lang w:val="en-US" w:eastAsia="en-US"/>
              </w:rPr>
              <w:t>үйінде</w:t>
            </w:r>
          </w:p>
        </w:tc>
        <w:tc>
          <w:tcPr>
            <w:tcW w:w="2977"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w:t>
            </w:r>
          </w:p>
        </w:tc>
      </w:tr>
      <w:tr w:rsidR="00351690" w:rsidRPr="00351690" w:rsidTr="00E67CFF">
        <w:tc>
          <w:tcPr>
            <w:tcW w:w="246"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p>
        </w:tc>
        <w:tc>
          <w:tcPr>
            <w:tcW w:w="6134" w:type="dxa"/>
            <w:tcBorders>
              <w:top w:val="single" w:sz="4" w:space="0" w:color="auto"/>
              <w:left w:val="single" w:sz="4" w:space="0" w:color="auto"/>
              <w:bottom w:val="single" w:sz="4" w:space="0" w:color="auto"/>
              <w:right w:val="single" w:sz="4" w:space="0" w:color="auto"/>
            </w:tcBorders>
            <w:hideMark/>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 жетім және ата-анасының қамқорлығынсыз қалған балаларға арналған білім беру ұйымдарында</w:t>
            </w:r>
          </w:p>
        </w:tc>
        <w:tc>
          <w:tcPr>
            <w:tcW w:w="2977"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0</w:t>
            </w:r>
          </w:p>
        </w:tc>
      </w:tr>
      <w:tr w:rsidR="00351690" w:rsidRPr="00351690" w:rsidTr="00E67CFF">
        <w:tc>
          <w:tcPr>
            <w:tcW w:w="246"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9</w:t>
            </w:r>
          </w:p>
        </w:tc>
        <w:tc>
          <w:tcPr>
            <w:tcW w:w="6134" w:type="dxa"/>
            <w:tcBorders>
              <w:top w:val="single" w:sz="4" w:space="0" w:color="auto"/>
              <w:left w:val="single" w:sz="4" w:space="0" w:color="auto"/>
              <w:bottom w:val="single" w:sz="4" w:space="0" w:color="auto"/>
              <w:right w:val="single" w:sz="4" w:space="0" w:color="auto"/>
            </w:tcBorders>
            <w:hideMark/>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Мүгедектігі бар балалар мен ЕББҚ(ерекше білім беруге қажеттіліктері) бар балалар саны</w:t>
            </w:r>
          </w:p>
        </w:tc>
        <w:tc>
          <w:tcPr>
            <w:tcW w:w="2977"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highlight w:val="yellow"/>
                <w:lang w:val="kk-KZ" w:eastAsia="en-US"/>
              </w:rPr>
            </w:pPr>
            <w:r w:rsidRPr="00351690">
              <w:rPr>
                <w:rFonts w:ascii="Times New Roman" w:eastAsia="Times New Roman" w:hAnsi="Times New Roman" w:cs="Times New Roman"/>
                <w:color w:val="222222"/>
                <w:sz w:val="28"/>
                <w:szCs w:val="28"/>
                <w:lang w:val="kk-KZ" w:eastAsia="en-US"/>
              </w:rPr>
              <w:t>17</w:t>
            </w:r>
          </w:p>
        </w:tc>
      </w:tr>
      <w:tr w:rsidR="00351690" w:rsidRPr="00351690" w:rsidTr="00E67CFF">
        <w:tc>
          <w:tcPr>
            <w:tcW w:w="246"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p>
        </w:tc>
        <w:tc>
          <w:tcPr>
            <w:tcW w:w="6134" w:type="dxa"/>
            <w:tcBorders>
              <w:top w:val="single" w:sz="4" w:space="0" w:color="auto"/>
              <w:left w:val="single" w:sz="4" w:space="0" w:color="auto"/>
              <w:bottom w:val="single" w:sz="4" w:space="0" w:color="auto"/>
              <w:right w:val="single" w:sz="4" w:space="0" w:color="auto"/>
            </w:tcBorders>
            <w:hideMark/>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r w:rsidRPr="00351690">
              <w:rPr>
                <w:rFonts w:ascii="Times New Roman" w:eastAsia="Times New Roman" w:hAnsi="Times New Roman" w:cs="Times New Roman"/>
                <w:color w:val="222222"/>
                <w:sz w:val="28"/>
                <w:szCs w:val="28"/>
                <w:lang w:val="en-US" w:eastAsia="en-US"/>
              </w:rPr>
              <w:t>- мүгедек</w:t>
            </w:r>
            <w:r w:rsidRPr="00351690">
              <w:rPr>
                <w:rFonts w:ascii="Times New Roman" w:eastAsia="Times New Roman" w:hAnsi="Times New Roman" w:cs="Times New Roman"/>
                <w:color w:val="222222"/>
                <w:sz w:val="28"/>
                <w:szCs w:val="28"/>
                <w:lang w:val="kk-KZ" w:eastAsia="en-US"/>
              </w:rPr>
              <w:t xml:space="preserve"> </w:t>
            </w:r>
            <w:r w:rsidRPr="00351690">
              <w:rPr>
                <w:rFonts w:ascii="Times New Roman" w:eastAsia="Times New Roman" w:hAnsi="Times New Roman" w:cs="Times New Roman"/>
                <w:color w:val="222222"/>
                <w:sz w:val="28"/>
                <w:szCs w:val="28"/>
                <w:lang w:val="en-US" w:eastAsia="en-US"/>
              </w:rPr>
              <w:t>балалар</w:t>
            </w:r>
          </w:p>
        </w:tc>
        <w:tc>
          <w:tcPr>
            <w:tcW w:w="2977"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10</w:t>
            </w:r>
          </w:p>
        </w:tc>
      </w:tr>
      <w:tr w:rsidR="00351690" w:rsidRPr="00351690" w:rsidTr="00E67CFF">
        <w:tc>
          <w:tcPr>
            <w:tcW w:w="246"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p>
        </w:tc>
        <w:tc>
          <w:tcPr>
            <w:tcW w:w="6134" w:type="dxa"/>
            <w:tcBorders>
              <w:top w:val="single" w:sz="4" w:space="0" w:color="auto"/>
              <w:left w:val="single" w:sz="4" w:space="0" w:color="auto"/>
              <w:bottom w:val="single" w:sz="4" w:space="0" w:color="auto"/>
              <w:right w:val="single" w:sz="4" w:space="0" w:color="auto"/>
            </w:tcBorders>
            <w:hideMark/>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r w:rsidRPr="00351690">
              <w:rPr>
                <w:rFonts w:ascii="Times New Roman" w:eastAsia="Times New Roman" w:hAnsi="Times New Roman" w:cs="Times New Roman"/>
                <w:color w:val="222222"/>
                <w:sz w:val="28"/>
                <w:szCs w:val="28"/>
                <w:lang w:val="en-US" w:eastAsia="en-US"/>
              </w:rPr>
              <w:t>- ерекше</w:t>
            </w:r>
            <w:r w:rsidRPr="00351690">
              <w:rPr>
                <w:rFonts w:ascii="Times New Roman" w:eastAsia="Times New Roman" w:hAnsi="Times New Roman" w:cs="Times New Roman"/>
                <w:color w:val="222222"/>
                <w:sz w:val="28"/>
                <w:szCs w:val="28"/>
                <w:lang w:val="kk-KZ" w:eastAsia="en-US"/>
              </w:rPr>
              <w:t xml:space="preserve"> </w:t>
            </w:r>
            <w:r w:rsidRPr="00351690">
              <w:rPr>
                <w:rFonts w:ascii="Times New Roman" w:eastAsia="Times New Roman" w:hAnsi="Times New Roman" w:cs="Times New Roman"/>
                <w:color w:val="222222"/>
                <w:sz w:val="28"/>
                <w:szCs w:val="28"/>
                <w:lang w:val="en-US" w:eastAsia="en-US"/>
              </w:rPr>
              <w:t>білім</w:t>
            </w:r>
            <w:r w:rsidRPr="00351690">
              <w:rPr>
                <w:rFonts w:ascii="Times New Roman" w:eastAsia="Times New Roman" w:hAnsi="Times New Roman" w:cs="Times New Roman"/>
                <w:color w:val="222222"/>
                <w:sz w:val="28"/>
                <w:szCs w:val="28"/>
                <w:lang w:val="kk-KZ" w:eastAsia="en-US"/>
              </w:rPr>
              <w:t xml:space="preserve"> </w:t>
            </w:r>
            <w:r w:rsidRPr="00351690">
              <w:rPr>
                <w:rFonts w:ascii="Times New Roman" w:eastAsia="Times New Roman" w:hAnsi="Times New Roman" w:cs="Times New Roman"/>
                <w:color w:val="222222"/>
                <w:sz w:val="28"/>
                <w:szCs w:val="28"/>
                <w:lang w:val="en-US" w:eastAsia="en-US"/>
              </w:rPr>
              <w:t>беру</w:t>
            </w:r>
            <w:r w:rsidRPr="00351690">
              <w:rPr>
                <w:rFonts w:ascii="Times New Roman" w:eastAsia="Times New Roman" w:hAnsi="Times New Roman" w:cs="Times New Roman"/>
                <w:color w:val="222222"/>
                <w:sz w:val="28"/>
                <w:szCs w:val="28"/>
                <w:lang w:val="kk-KZ" w:eastAsia="en-US"/>
              </w:rPr>
              <w:t xml:space="preserve">ге </w:t>
            </w:r>
            <w:r w:rsidRPr="00351690">
              <w:rPr>
                <w:rFonts w:ascii="Times New Roman" w:eastAsia="Times New Roman" w:hAnsi="Times New Roman" w:cs="Times New Roman"/>
                <w:color w:val="222222"/>
                <w:sz w:val="28"/>
                <w:szCs w:val="28"/>
                <w:lang w:val="en-US" w:eastAsia="en-US"/>
              </w:rPr>
              <w:t>қажеттіліктері</w:t>
            </w:r>
            <w:r w:rsidRPr="00351690">
              <w:rPr>
                <w:rFonts w:ascii="Times New Roman" w:eastAsia="Times New Roman" w:hAnsi="Times New Roman" w:cs="Times New Roman"/>
                <w:color w:val="222222"/>
                <w:sz w:val="28"/>
                <w:szCs w:val="28"/>
                <w:lang w:val="kk-KZ" w:eastAsia="en-US"/>
              </w:rPr>
              <w:t xml:space="preserve"> </w:t>
            </w:r>
            <w:r w:rsidRPr="00351690">
              <w:rPr>
                <w:rFonts w:ascii="Times New Roman" w:eastAsia="Times New Roman" w:hAnsi="Times New Roman" w:cs="Times New Roman"/>
                <w:color w:val="222222"/>
                <w:sz w:val="28"/>
                <w:szCs w:val="28"/>
                <w:lang w:val="en-US" w:eastAsia="en-US"/>
              </w:rPr>
              <w:t>бар балалар</w:t>
            </w:r>
          </w:p>
        </w:tc>
        <w:tc>
          <w:tcPr>
            <w:tcW w:w="2977"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13</w:t>
            </w:r>
          </w:p>
        </w:tc>
      </w:tr>
      <w:tr w:rsidR="00351690" w:rsidRPr="00351690" w:rsidTr="00E67CFF">
        <w:tc>
          <w:tcPr>
            <w:tcW w:w="246"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p>
        </w:tc>
        <w:tc>
          <w:tcPr>
            <w:tcW w:w="6134" w:type="dxa"/>
            <w:tcBorders>
              <w:top w:val="single" w:sz="4" w:space="0" w:color="auto"/>
              <w:left w:val="single" w:sz="4" w:space="0" w:color="auto"/>
              <w:bottom w:val="single" w:sz="4" w:space="0" w:color="auto"/>
              <w:right w:val="single" w:sz="4" w:space="0" w:color="auto"/>
            </w:tcBorders>
            <w:hideMark/>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r w:rsidRPr="00351690">
              <w:rPr>
                <w:rFonts w:ascii="Times New Roman" w:eastAsia="Times New Roman" w:hAnsi="Times New Roman" w:cs="Times New Roman"/>
                <w:color w:val="222222"/>
                <w:sz w:val="28"/>
                <w:szCs w:val="28"/>
                <w:lang w:val="en-US" w:eastAsia="en-US"/>
              </w:rPr>
              <w:t>- оның</w:t>
            </w:r>
            <w:r w:rsidRPr="00351690">
              <w:rPr>
                <w:rFonts w:ascii="Times New Roman" w:eastAsia="Times New Roman" w:hAnsi="Times New Roman" w:cs="Times New Roman"/>
                <w:color w:val="222222"/>
                <w:sz w:val="28"/>
                <w:szCs w:val="28"/>
                <w:lang w:val="kk-KZ" w:eastAsia="en-US"/>
              </w:rPr>
              <w:t xml:space="preserve"> </w:t>
            </w:r>
            <w:r w:rsidRPr="00351690">
              <w:rPr>
                <w:rFonts w:ascii="Times New Roman" w:eastAsia="Times New Roman" w:hAnsi="Times New Roman" w:cs="Times New Roman"/>
                <w:color w:val="222222"/>
                <w:sz w:val="28"/>
                <w:szCs w:val="28"/>
                <w:lang w:val="en-US" w:eastAsia="en-US"/>
              </w:rPr>
              <w:t>ішінде</w:t>
            </w:r>
            <w:r w:rsidRPr="00351690">
              <w:rPr>
                <w:rFonts w:ascii="Times New Roman" w:eastAsia="Times New Roman" w:hAnsi="Times New Roman" w:cs="Times New Roman"/>
                <w:color w:val="222222"/>
                <w:sz w:val="28"/>
                <w:szCs w:val="28"/>
                <w:lang w:val="kk-KZ" w:eastAsia="en-US"/>
              </w:rPr>
              <w:t xml:space="preserve"> </w:t>
            </w:r>
            <w:r w:rsidRPr="00351690">
              <w:rPr>
                <w:rFonts w:ascii="Times New Roman" w:eastAsia="Times New Roman" w:hAnsi="Times New Roman" w:cs="Times New Roman"/>
                <w:color w:val="222222"/>
                <w:sz w:val="28"/>
                <w:szCs w:val="28"/>
                <w:lang w:val="en-US" w:eastAsia="en-US"/>
              </w:rPr>
              <w:t>үйде</w:t>
            </w:r>
            <w:r w:rsidRPr="00351690">
              <w:rPr>
                <w:rFonts w:ascii="Times New Roman" w:eastAsia="Times New Roman" w:hAnsi="Times New Roman" w:cs="Times New Roman"/>
                <w:color w:val="222222"/>
                <w:sz w:val="28"/>
                <w:szCs w:val="28"/>
                <w:lang w:val="kk-KZ" w:eastAsia="en-US"/>
              </w:rPr>
              <w:t xml:space="preserve"> </w:t>
            </w:r>
            <w:r w:rsidRPr="00351690">
              <w:rPr>
                <w:rFonts w:ascii="Times New Roman" w:eastAsia="Times New Roman" w:hAnsi="Times New Roman" w:cs="Times New Roman"/>
                <w:color w:val="222222"/>
                <w:sz w:val="28"/>
                <w:szCs w:val="28"/>
                <w:lang w:val="en-US" w:eastAsia="en-US"/>
              </w:rPr>
              <w:t>оқитын</w:t>
            </w:r>
            <w:r w:rsidRPr="00351690">
              <w:rPr>
                <w:rFonts w:ascii="Times New Roman" w:eastAsia="Times New Roman" w:hAnsi="Times New Roman" w:cs="Times New Roman"/>
                <w:color w:val="222222"/>
                <w:sz w:val="28"/>
                <w:szCs w:val="28"/>
                <w:lang w:val="kk-KZ" w:eastAsia="en-US"/>
              </w:rPr>
              <w:t xml:space="preserve"> </w:t>
            </w:r>
            <w:r w:rsidRPr="00351690">
              <w:rPr>
                <w:rFonts w:ascii="Times New Roman" w:eastAsia="Times New Roman" w:hAnsi="Times New Roman" w:cs="Times New Roman"/>
                <w:color w:val="222222"/>
                <w:sz w:val="28"/>
                <w:szCs w:val="28"/>
                <w:lang w:val="en-US" w:eastAsia="en-US"/>
              </w:rPr>
              <w:t>балалар</w:t>
            </w:r>
          </w:p>
        </w:tc>
        <w:tc>
          <w:tcPr>
            <w:tcW w:w="2977"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4</w:t>
            </w:r>
          </w:p>
        </w:tc>
      </w:tr>
      <w:tr w:rsidR="00351690" w:rsidRPr="00351690" w:rsidTr="00E67CFF">
        <w:tc>
          <w:tcPr>
            <w:tcW w:w="246"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en-US" w:eastAsia="en-US"/>
              </w:rPr>
              <w:t>1</w:t>
            </w:r>
            <w:r w:rsidRPr="00351690">
              <w:rPr>
                <w:rFonts w:ascii="Times New Roman" w:eastAsia="Times New Roman" w:hAnsi="Times New Roman" w:cs="Times New Roman"/>
                <w:color w:val="222222"/>
                <w:sz w:val="28"/>
                <w:szCs w:val="28"/>
                <w:lang w:val="kk-KZ" w:eastAsia="en-US"/>
              </w:rPr>
              <w:t>0</w:t>
            </w:r>
          </w:p>
        </w:tc>
        <w:tc>
          <w:tcPr>
            <w:tcW w:w="6134" w:type="dxa"/>
            <w:tcBorders>
              <w:top w:val="single" w:sz="4" w:space="0" w:color="auto"/>
              <w:left w:val="single" w:sz="4" w:space="0" w:color="auto"/>
              <w:bottom w:val="single" w:sz="4" w:space="0" w:color="auto"/>
              <w:right w:val="single" w:sz="4" w:space="0" w:color="auto"/>
            </w:tcBorders>
            <w:hideMark/>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ІІБ есебінде тұрған оқушылар саны</w:t>
            </w:r>
          </w:p>
        </w:tc>
        <w:tc>
          <w:tcPr>
            <w:tcW w:w="2977"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0</w:t>
            </w:r>
          </w:p>
        </w:tc>
      </w:tr>
      <w:tr w:rsidR="00351690" w:rsidRPr="00351690" w:rsidTr="00E67CFF">
        <w:tc>
          <w:tcPr>
            <w:tcW w:w="246"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en-US" w:eastAsia="en-US"/>
              </w:rPr>
              <w:t>1</w:t>
            </w:r>
            <w:r w:rsidRPr="00351690">
              <w:rPr>
                <w:rFonts w:ascii="Times New Roman" w:eastAsia="Times New Roman" w:hAnsi="Times New Roman" w:cs="Times New Roman"/>
                <w:color w:val="222222"/>
                <w:sz w:val="28"/>
                <w:szCs w:val="28"/>
                <w:lang w:val="kk-KZ" w:eastAsia="en-US"/>
              </w:rPr>
              <w:t>1</w:t>
            </w:r>
          </w:p>
        </w:tc>
        <w:tc>
          <w:tcPr>
            <w:tcW w:w="6134" w:type="dxa"/>
            <w:tcBorders>
              <w:top w:val="single" w:sz="4" w:space="0" w:color="auto"/>
              <w:left w:val="single" w:sz="4" w:space="0" w:color="auto"/>
              <w:bottom w:val="single" w:sz="4" w:space="0" w:color="auto"/>
              <w:right w:val="single" w:sz="4" w:space="0" w:color="auto"/>
            </w:tcBorders>
            <w:hideMark/>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ІІБ есебінде тұрған қолайсыз отбасылардың саны</w:t>
            </w:r>
          </w:p>
        </w:tc>
        <w:tc>
          <w:tcPr>
            <w:tcW w:w="2977"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0</w:t>
            </w:r>
          </w:p>
        </w:tc>
      </w:tr>
      <w:tr w:rsidR="00351690" w:rsidRPr="00351690" w:rsidTr="00E67CFF">
        <w:tc>
          <w:tcPr>
            <w:tcW w:w="246"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p>
        </w:tc>
        <w:tc>
          <w:tcPr>
            <w:tcW w:w="6134" w:type="dxa"/>
            <w:tcBorders>
              <w:top w:val="single" w:sz="4" w:space="0" w:color="auto"/>
              <w:left w:val="single" w:sz="4" w:space="0" w:color="auto"/>
              <w:bottom w:val="single" w:sz="4" w:space="0" w:color="auto"/>
              <w:right w:val="single" w:sz="4" w:space="0" w:color="auto"/>
            </w:tcBorders>
            <w:hideMark/>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r w:rsidRPr="00351690">
              <w:rPr>
                <w:rFonts w:ascii="Times New Roman" w:eastAsia="Times New Roman" w:hAnsi="Times New Roman" w:cs="Times New Roman"/>
                <w:color w:val="222222"/>
                <w:sz w:val="28"/>
                <w:szCs w:val="28"/>
                <w:lang w:val="en-US" w:eastAsia="en-US"/>
              </w:rPr>
              <w:t>- онд</w:t>
            </w:r>
            <w:r w:rsidRPr="00351690">
              <w:rPr>
                <w:rFonts w:ascii="Times New Roman" w:eastAsia="Times New Roman" w:hAnsi="Times New Roman" w:cs="Times New Roman"/>
                <w:color w:val="222222"/>
                <w:sz w:val="28"/>
                <w:szCs w:val="28"/>
                <w:lang w:val="kk-KZ" w:eastAsia="en-US"/>
              </w:rPr>
              <w:t>ағы балалар саны</w:t>
            </w:r>
          </w:p>
        </w:tc>
        <w:tc>
          <w:tcPr>
            <w:tcW w:w="2977"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0</w:t>
            </w:r>
          </w:p>
        </w:tc>
      </w:tr>
      <w:tr w:rsidR="00351690" w:rsidRPr="00351690" w:rsidTr="00E67CFF">
        <w:tc>
          <w:tcPr>
            <w:tcW w:w="246"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en-US" w:eastAsia="en-US"/>
              </w:rPr>
              <w:t>1</w:t>
            </w:r>
            <w:r w:rsidRPr="00351690">
              <w:rPr>
                <w:rFonts w:ascii="Times New Roman" w:eastAsia="Times New Roman" w:hAnsi="Times New Roman" w:cs="Times New Roman"/>
                <w:color w:val="222222"/>
                <w:sz w:val="28"/>
                <w:szCs w:val="28"/>
                <w:lang w:val="kk-KZ" w:eastAsia="en-US"/>
              </w:rPr>
              <w:t>2</w:t>
            </w:r>
          </w:p>
        </w:tc>
        <w:tc>
          <w:tcPr>
            <w:tcW w:w="6134" w:type="dxa"/>
            <w:tcBorders>
              <w:top w:val="single" w:sz="4" w:space="0" w:color="auto"/>
              <w:left w:val="single" w:sz="4" w:space="0" w:color="auto"/>
              <w:bottom w:val="single" w:sz="4" w:space="0" w:color="auto"/>
              <w:right w:val="single" w:sz="4" w:space="0" w:color="auto"/>
            </w:tcBorders>
            <w:hideMark/>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Мектепішілік есепте тұрған балалардың саны</w:t>
            </w:r>
          </w:p>
        </w:tc>
        <w:tc>
          <w:tcPr>
            <w:tcW w:w="2977"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0</w:t>
            </w:r>
          </w:p>
        </w:tc>
      </w:tr>
      <w:tr w:rsidR="00351690" w:rsidRPr="00351690" w:rsidTr="00E67CFF">
        <w:tc>
          <w:tcPr>
            <w:tcW w:w="246"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en-US" w:eastAsia="en-US"/>
              </w:rPr>
              <w:lastRenderedPageBreak/>
              <w:t>1</w:t>
            </w:r>
            <w:r w:rsidRPr="00351690">
              <w:rPr>
                <w:rFonts w:ascii="Times New Roman" w:eastAsia="Times New Roman" w:hAnsi="Times New Roman" w:cs="Times New Roman"/>
                <w:color w:val="222222"/>
                <w:sz w:val="28"/>
                <w:szCs w:val="28"/>
                <w:lang w:val="kk-KZ" w:eastAsia="en-US"/>
              </w:rPr>
              <w:t>3</w:t>
            </w:r>
          </w:p>
        </w:tc>
        <w:tc>
          <w:tcPr>
            <w:tcW w:w="6134" w:type="dxa"/>
            <w:tcBorders>
              <w:top w:val="single" w:sz="4" w:space="0" w:color="auto"/>
              <w:left w:val="single" w:sz="4" w:space="0" w:color="auto"/>
              <w:bottom w:val="single" w:sz="4" w:space="0" w:color="auto"/>
              <w:right w:val="single" w:sz="4" w:space="0" w:color="auto"/>
            </w:tcBorders>
            <w:hideMark/>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Ерекше педагогикалық назар аударуды талап ететін «тәуекел тобындағы» балалар саны</w:t>
            </w:r>
          </w:p>
        </w:tc>
        <w:tc>
          <w:tcPr>
            <w:tcW w:w="2977"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0</w:t>
            </w:r>
          </w:p>
        </w:tc>
      </w:tr>
      <w:tr w:rsidR="00351690" w:rsidRPr="00351690" w:rsidTr="00E67CFF">
        <w:trPr>
          <w:trHeight w:val="642"/>
        </w:trPr>
        <w:tc>
          <w:tcPr>
            <w:tcW w:w="246"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en-US" w:eastAsia="en-US"/>
              </w:rPr>
              <w:t>1</w:t>
            </w:r>
            <w:r w:rsidRPr="00351690">
              <w:rPr>
                <w:rFonts w:ascii="Times New Roman" w:eastAsia="Times New Roman" w:hAnsi="Times New Roman" w:cs="Times New Roman"/>
                <w:color w:val="222222"/>
                <w:sz w:val="28"/>
                <w:szCs w:val="28"/>
                <w:lang w:val="kk-KZ" w:eastAsia="en-US"/>
              </w:rPr>
              <w:t>4</w:t>
            </w:r>
          </w:p>
        </w:tc>
        <w:tc>
          <w:tcPr>
            <w:tcW w:w="6134"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Азаматтығы жоқ оқушылар</w:t>
            </w:r>
          </w:p>
        </w:tc>
        <w:tc>
          <w:tcPr>
            <w:tcW w:w="2977"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0</w:t>
            </w:r>
          </w:p>
        </w:tc>
      </w:tr>
      <w:tr w:rsidR="00351690" w:rsidRPr="00351690" w:rsidTr="00E67CFF">
        <w:tc>
          <w:tcPr>
            <w:tcW w:w="246"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15</w:t>
            </w:r>
          </w:p>
        </w:tc>
        <w:tc>
          <w:tcPr>
            <w:tcW w:w="6134"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Білім беру ұйымдарындағы бейне бақылау камераларының саны</w:t>
            </w:r>
          </w:p>
        </w:tc>
        <w:tc>
          <w:tcPr>
            <w:tcW w:w="2977"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25</w:t>
            </w:r>
          </w:p>
        </w:tc>
      </w:tr>
      <w:tr w:rsidR="00351690" w:rsidRPr="00351690" w:rsidTr="00E67CFF">
        <w:tc>
          <w:tcPr>
            <w:tcW w:w="246"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16</w:t>
            </w:r>
          </w:p>
        </w:tc>
        <w:tc>
          <w:tcPr>
            <w:tcW w:w="6134"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Мамандандырылған күзет қызметінің болуы</w:t>
            </w:r>
          </w:p>
        </w:tc>
        <w:tc>
          <w:tcPr>
            <w:tcW w:w="2977"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1</w:t>
            </w:r>
          </w:p>
        </w:tc>
      </w:tr>
      <w:tr w:rsidR="00351690" w:rsidRPr="00351690" w:rsidTr="00E67CFF">
        <w:tc>
          <w:tcPr>
            <w:tcW w:w="246"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17</w:t>
            </w:r>
          </w:p>
        </w:tc>
        <w:tc>
          <w:tcPr>
            <w:tcW w:w="6134"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Бекітілген мектеп полиция инспекторының болуы</w:t>
            </w:r>
          </w:p>
        </w:tc>
        <w:tc>
          <w:tcPr>
            <w:tcW w:w="2977"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1</w:t>
            </w:r>
          </w:p>
        </w:tc>
      </w:tr>
    </w:tbl>
    <w:p w:rsidR="00351690" w:rsidRPr="00351690" w:rsidRDefault="00351690" w:rsidP="00351690">
      <w:pPr>
        <w:spacing w:after="0" w:line="240" w:lineRule="auto"/>
        <w:jc w:val="both"/>
        <w:rPr>
          <w:rFonts w:ascii="Times New Roman" w:eastAsia="Times New Roman" w:hAnsi="Times New Roman" w:cs="Times New Roman"/>
          <w:color w:val="000000"/>
          <w:sz w:val="28"/>
          <w:szCs w:val="28"/>
          <w:lang w:val="kk-KZ" w:eastAsia="en-US"/>
        </w:rPr>
      </w:pPr>
    </w:p>
    <w:p w:rsidR="00351690" w:rsidRPr="00351690" w:rsidRDefault="00351690" w:rsidP="00351690">
      <w:pPr>
        <w:spacing w:after="0" w:line="240" w:lineRule="auto"/>
        <w:ind w:left="-142" w:hanging="142"/>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 xml:space="preserve">           2025-2026 оқу жылы бойынша «Білім беру ұйымдарында мектепішілік есепке алуды жүргізу жөніндегі әдістемелік ұсынымдарды бекіту туралы»     ҚР Оқу-ағарту министрінің 2023 жылғы 3 наурыздағы №61 бұйрығына сәйкес профилактикалық алдын алу Кеңес отырысың жоспарға сәйкес  және кезектен тыс 13 отырысы өткізілді.</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 xml:space="preserve"> Оқу жылының басында мектеп инспекторымен бірге кәмелетке жасы толмағандар арасында құқықбұзушылықты сақтандыру, құқықбұзушылықтың, бақылаусыздық пен қараусыздықтың алдын алу мақсатында жоспар құрылып, сол жоспарға сәйкес іс-шаралар атқарылып келеді. Қыркүйек айында жалпы оқыту айлығының шеңберінде алдын алу есебінде, мектепішілік бақылауда  тұрған, «қолайсыз» отбасылар және «қауыпты топқа»  жататын оқушылар тізімі анықталынады және де осы оқушылар жыл соңына дейін  ерекше бақылауда болады.</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Мектеп бойынша биылғы оқу жылының басында профилактикалық алдын алудың  ІҮ тоқсандағы есебінде және мектеп ішілік бақылауға 1 оқушы алынған.</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1.ЮПТ инспекторлары есебінде-1оқушы;</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2.Мектепішілік бақылауда-1 оқушы;</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 xml:space="preserve">3.Қолайсыз отбасы санаты бойынша ЮПТ есебінде тіркелген отбасы жоқ. </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 xml:space="preserve">            Биылғы оқу жылының І жарты жылдығы бойынша 11а сынып оқушысы Рымбек Досымжан Асылбекұлы, 17.11.2008 ж.т. 12.11.2025 жылы Ә.Бөкейхан аудандық ПБ ЖПҚБ УПИ ЮПТ «бұзақылық» санаты бойынша есебіне алынды. ҚР ҚК-нің 293-бабы 1-тармағының белгілеріне сәйкес келетін құқықбұзушылықты жасаған. Аталмыш оқушы ЮПТ есебінде тұрғандықтан автоматты түрде мектепішілік бақылауға алынды. Қазіргі таңда оқушы қатаң бақылауда. 28.11.2025жылы Әлихан Бөкейхан ауданының кәмелетке толмағандар істері және олардың құқықтарын қорғау жөніндегі комиссия отырысында қаралды. Отбасы толық емес. Әкесі 2018 жылы қайтыс болған. Анасы-Мейірханова Айнұр Мамырқызы азаматтық некеде. Досымжаннын кейін 4 кәмелетке толмаған баласы бар.Рымбек Досымжан бұрын профилактикалық есепте тұрмаған, әкімшілік және қылмыстық жауапкершілікке тартылмаған. Оқу үлгерімі жақсы, </w:t>
      </w:r>
      <w:r w:rsidRPr="00351690">
        <w:rPr>
          <w:rFonts w:ascii="Times New Roman" w:eastAsia="Times New Roman" w:hAnsi="Times New Roman" w:cs="Times New Roman"/>
          <w:color w:val="222222"/>
          <w:sz w:val="28"/>
          <w:szCs w:val="28"/>
          <w:lang w:val="kk-KZ" w:eastAsia="en-US"/>
        </w:rPr>
        <w:lastRenderedPageBreak/>
        <w:t xml:space="preserve">қоғамдық жұмыстарға белсене араласады.Сабақты себепсіз босатпайды. Профилактикалық жеке жұмыс жоспарына сәйкес кәмелетке толмағанмен  мектеп әкімшілігі, ювеналды полиция тобының инспекторларымен бірлесе кешенді профилактикалық жұмыстар жүргізіліп, 12.02.2026 жылы профилактикалық кеңес отырысында қаралып, Рымбек Досымжан Ә.Бөкейхан аудандық ПБ ЖПҚБ УПИ ЮПТ есебінен шығарылды. </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 xml:space="preserve">Қазан айында  және ақпан айында Октябрь ауданының  ювенальдық полиция бөліммен бірлесіп, және қалалық білім бөлімінің қатысуымен жасөспірімдердің қараусыздығы мен бақылаусыздығының алдын алу және ерте жастағы бала қылмысынын болдырмау </w:t>
      </w:r>
      <w:r w:rsidRPr="0031471A">
        <w:rPr>
          <w:rFonts w:ascii="Times New Roman" w:eastAsia="Times New Roman" w:hAnsi="Times New Roman" w:cs="Times New Roman"/>
          <w:color w:val="222222"/>
          <w:sz w:val="28"/>
          <w:szCs w:val="28"/>
          <w:lang w:val="kk-KZ" w:eastAsia="en-US"/>
        </w:rPr>
        <w:t>мақсатында «Балалар түнгі қалада»</w:t>
      </w:r>
      <w:r w:rsidRPr="00351690">
        <w:rPr>
          <w:rFonts w:ascii="Times New Roman" w:eastAsia="Times New Roman" w:hAnsi="Times New Roman" w:cs="Times New Roman"/>
          <w:color w:val="222222"/>
          <w:sz w:val="28"/>
          <w:szCs w:val="28"/>
          <w:lang w:val="kk-KZ" w:eastAsia="en-US"/>
        </w:rPr>
        <w:t xml:space="preserve"> атты  ауқымды іс -шара ұйымдастырылды. Онда жасөспірімдер көп шоғырланатын тунгі клубтар, ойынханалар, подвалдар мен дүкен манайларын шолу, қолайсыз отбасылардың үйлеріне бару, рейдтары жүргізілді.Олардың ата аналарына бала тәрбиесіндегі жауапкершілігі туралы профилактикалық тұрғыда түсіндірме жұмыстары жүргізілді. </w:t>
      </w:r>
    </w:p>
    <w:p w:rsidR="00351690" w:rsidRPr="00351690" w:rsidRDefault="00351690" w:rsidP="00351690">
      <w:pPr>
        <w:spacing w:after="0" w:line="240" w:lineRule="auto"/>
        <w:ind w:left="-142" w:hanging="142"/>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 xml:space="preserve">                Сынып жетекшілері және пән мұғалімдерінен түскен шағымхаттар ескерусіз қалмайды. Дер кезінде осы оқушылардан  түсініктемелер алынып,әңгімелесу, түсіндірме жұмыстары үнемі жүргізіліп отырады.  Девиантты мінез-құлықтағы оқушылардың  бос уақытын ұйымдастыру мақсатында әр түрлі үйірмелерге, факультативтирге қоғамдық іс-шараларға қатысуы қадағаланады. </w:t>
      </w:r>
    </w:p>
    <w:p w:rsidR="00351690" w:rsidRPr="00351690" w:rsidRDefault="00351690" w:rsidP="00351690">
      <w:pPr>
        <w:spacing w:after="0" w:line="240" w:lineRule="auto"/>
        <w:ind w:left="-142" w:hanging="142"/>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 xml:space="preserve">     </w:t>
      </w:r>
      <w:r w:rsidRPr="00351690">
        <w:rPr>
          <w:rFonts w:ascii="Times New Roman" w:eastAsia="Times New Roman" w:hAnsi="Times New Roman" w:cs="Times New Roman"/>
          <w:color w:val="000000"/>
          <w:sz w:val="28"/>
          <w:szCs w:val="28"/>
          <w:lang w:val="kk-KZ" w:eastAsia="en-US"/>
        </w:rPr>
        <w:t>24 қазан күні әлеуметтік педагог  А.К.Баймаганбетованың ұйымдастыруымен  «Баланың құқықтары туралы.Конвенция.» тақырыбында 7-9 сынып аралығында  дәріс- сабақ өтілді.</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 xml:space="preserve">          Қамқорлықтағы оқушылар кімдер? Олар белгілі бір себептермен ата анасынан айрылып, басқа жандардың қамқорлығында тәрбиеленіп жатқан оқушылар. Қазіргі таңда осы аталған оқушылар саны мектеп бойынша 4 бала, ықшамаудан бойынша 7 бала. Барлығы 11 бала біздің ерекше назарымызда, ерекше бақылауымызда.  </w:t>
      </w:r>
    </w:p>
    <w:p w:rsidR="00351690" w:rsidRPr="00351690" w:rsidRDefault="00351690" w:rsidP="00351690">
      <w:pPr>
        <w:shd w:val="clear" w:color="auto" w:fill="FFFFFF"/>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 xml:space="preserve">     Оқу жылының басында қамқорлықтағы отбасылардың келген кеткен оқушылары анықталынып, мәліметтер базасы жаңартылады. Откен оқу жылындағы жүргізілген жұмыстарды басшылыққа ала отырып, жаңа оқу жылына жоспар құрылып, бекітіледі. Осы жоспарға сәйкес жыл бойы қамқорлықтағы  оқушылармен үнемі жұмыстар жүргізіледі. </w:t>
      </w:r>
    </w:p>
    <w:p w:rsidR="00351690" w:rsidRPr="00351690" w:rsidRDefault="00351690" w:rsidP="00351690">
      <w:pPr>
        <w:shd w:val="clear" w:color="auto" w:fill="FFFFFF"/>
        <w:spacing w:after="0" w:line="240" w:lineRule="auto"/>
        <w:jc w:val="both"/>
        <w:rPr>
          <w:rFonts w:ascii="Times New Roman" w:eastAsia="Times New Roman" w:hAnsi="Times New Roman" w:cs="Times New Roman"/>
          <w:bCs/>
          <w:color w:val="222222"/>
          <w:sz w:val="28"/>
          <w:szCs w:val="28"/>
          <w:lang w:val="kk-KZ"/>
        </w:rPr>
      </w:pPr>
      <w:r w:rsidRPr="00351690">
        <w:rPr>
          <w:rFonts w:ascii="Times New Roman" w:eastAsia="Times New Roman" w:hAnsi="Times New Roman" w:cs="Times New Roman"/>
          <w:bCs/>
          <w:color w:val="222222"/>
          <w:sz w:val="28"/>
          <w:szCs w:val="28"/>
          <w:lang w:val="kk-KZ"/>
        </w:rPr>
        <w:t>Осы санаттағы оқушыларға оқушыларға ең бірінші кезекте мемлекеттік қызмет турлері көрсетілді.</w:t>
      </w:r>
    </w:p>
    <w:p w:rsidR="00351690" w:rsidRPr="00351690" w:rsidRDefault="00351690" w:rsidP="001D301B">
      <w:pPr>
        <w:numPr>
          <w:ilvl w:val="0"/>
          <w:numId w:val="34"/>
        </w:numPr>
        <w:shd w:val="clear" w:color="auto" w:fill="FFFFFF"/>
        <w:spacing w:after="0" w:line="240" w:lineRule="auto"/>
        <w:contextualSpacing/>
        <w:jc w:val="both"/>
        <w:rPr>
          <w:rFonts w:ascii="Times New Roman" w:eastAsia="Times New Roman" w:hAnsi="Times New Roman" w:cs="Times New Roman"/>
          <w:bCs/>
          <w:color w:val="333333"/>
          <w:sz w:val="28"/>
          <w:szCs w:val="28"/>
          <w:lang w:val="kk-KZ"/>
        </w:rPr>
      </w:pPr>
      <w:r w:rsidRPr="00351690">
        <w:rPr>
          <w:rFonts w:ascii="Times New Roman" w:eastAsia="Times New Roman" w:hAnsi="Times New Roman" w:cs="Times New Roman"/>
          <w:color w:val="222222"/>
          <w:sz w:val="28"/>
          <w:szCs w:val="28"/>
          <w:lang w:val="kk-KZ" w:eastAsia="en-US"/>
        </w:rPr>
        <w:t xml:space="preserve">ҚР-ның Білім және ғылым министрінің  24 сәуір 2020 жылғы қаулысының  № 158 бұйрығында бекітілген «Жалпы білім беретін мектептерде білім алушылармен тәрбиеленушілердің жекелеген санаттарына тегін тамақтандыруды ұсыну » мемлекеттік қызмет стандартына сәйкес </w:t>
      </w:r>
      <w:r w:rsidRPr="00351690">
        <w:rPr>
          <w:rFonts w:ascii="Times New Roman" w:eastAsia="Times New Roman" w:hAnsi="Times New Roman" w:cs="Times New Roman"/>
          <w:bCs/>
          <w:color w:val="333333"/>
          <w:sz w:val="28"/>
          <w:szCs w:val="28"/>
          <w:lang w:val="kk-KZ"/>
        </w:rPr>
        <w:t>осы санаттағы оқушылар тегін ыстық тамақпен қамтамасыз етілді.</w:t>
      </w:r>
    </w:p>
    <w:p w:rsidR="00351690" w:rsidRPr="00351690" w:rsidRDefault="00351690" w:rsidP="001D301B">
      <w:pPr>
        <w:numPr>
          <w:ilvl w:val="0"/>
          <w:numId w:val="34"/>
        </w:numPr>
        <w:shd w:val="clear" w:color="auto" w:fill="FFFFFF"/>
        <w:spacing w:after="0" w:line="240" w:lineRule="auto"/>
        <w:contextualSpacing/>
        <w:jc w:val="both"/>
        <w:rPr>
          <w:rFonts w:ascii="Times New Roman" w:eastAsia="Times New Roman" w:hAnsi="Times New Roman" w:cs="Times New Roman"/>
          <w:bCs/>
          <w:color w:val="333333"/>
          <w:sz w:val="28"/>
          <w:szCs w:val="28"/>
          <w:lang w:val="kk-KZ"/>
        </w:rPr>
      </w:pPr>
      <w:r w:rsidRPr="00351690">
        <w:rPr>
          <w:rFonts w:ascii="Times New Roman" w:eastAsia="Times New Roman" w:hAnsi="Times New Roman" w:cs="Times New Roman"/>
          <w:bCs/>
          <w:color w:val="222222"/>
          <w:sz w:val="28"/>
          <w:szCs w:val="28"/>
          <w:lang w:val="kk-KZ"/>
        </w:rPr>
        <w:lastRenderedPageBreak/>
        <w:t xml:space="preserve">Оқушылардың жазғы демалысын ұйымдастыру мақсатында жазғы сауықтыру лагерлеріне және мектеп жанындағы лагерлерге тегін жолдамалар беріледі. Биылғы жылы 1 оқушы тегін жолдамамен «Салют» жазғы сауықтыру лагеріне барып келді.  </w:t>
      </w:r>
    </w:p>
    <w:p w:rsidR="00351690" w:rsidRPr="00351690" w:rsidRDefault="00351690" w:rsidP="00351690">
      <w:pPr>
        <w:shd w:val="clear" w:color="auto" w:fill="FFFFFF"/>
        <w:spacing w:after="0" w:line="240" w:lineRule="auto"/>
        <w:jc w:val="both"/>
        <w:rPr>
          <w:rFonts w:ascii="Times New Roman" w:eastAsia="Times New Roman" w:hAnsi="Times New Roman" w:cs="Times New Roman"/>
          <w:bCs/>
          <w:color w:val="333333"/>
          <w:sz w:val="28"/>
          <w:szCs w:val="28"/>
          <w:lang w:val="kk-KZ"/>
        </w:rPr>
      </w:pPr>
      <w:r w:rsidRPr="00351690">
        <w:rPr>
          <w:rFonts w:ascii="Times New Roman" w:eastAsia="Times New Roman" w:hAnsi="Times New Roman" w:cs="Times New Roman"/>
          <w:color w:val="222222"/>
          <w:sz w:val="28"/>
          <w:szCs w:val="28"/>
          <w:lang w:val="kk-KZ" w:eastAsia="en-US"/>
        </w:rPr>
        <w:t xml:space="preserve">Осы санаттағы оқушылар  жалпыға міндетті оқыту қорынан бөлінетін материальдық көмектермен: атап айтсақ, мектепке қажетті оқу құралдарымен толық қамтамасыз етілді.   Жалпыреспубликалық «Мектепке жол» акциясы бойынша демеушілер есебінен екі оқышыға мектеп формасы және мектеп сөмкесі мен  кеңсе тауарлары берілді. </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 xml:space="preserve"> Оқушылар сабақтан кейінгі уақыттарында спорт секциялары мен әртүрлі үйірмелергеге қатысады. Қамқорлықтағы  оқушылардың қамқоршыларымен тығыз байланыс орнатылған,  керек кезінде әңгіме, кеңес беру жұмыстары жүргізіліп отырылады. Кәмелетке толмағандардың тұрмыстық-материалдық жағдайын анықтау мақсатында үйлеріне рейдтер жүргізіледі. Қамқоршыларымыздың жауапкершілігі жоғары, асыраушысының тағдырына немқұрайлы қарамайды.</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 xml:space="preserve"> Бақылау актілері және баланы асырап бағу үшін тағайындалған жәрдемақы жөніндегі  қамқоршылардың   есебі қалалық білім бөліміне жылына екі рет тапсырылып отырылады. Қамқорлықтағы балаларға арналған жәрдемақы ай сайын  бір балаға -43 250 теңгені құрайды. Мектебімізде  осы санаттағы оқушылардың білім алуына, демалуына барлық жағдайлар жасалған. Жетім баларды  және олардың қамқоршыларын барынша қолдау қажет. Оларды құрметтеп көмек көрсету- әр азаматтың міндеті.</w:t>
      </w:r>
    </w:p>
    <w:p w:rsidR="00351690" w:rsidRPr="00351690" w:rsidRDefault="00351690" w:rsidP="00351690">
      <w:pPr>
        <w:spacing w:after="0" w:line="240" w:lineRule="auto"/>
        <w:jc w:val="both"/>
        <w:rPr>
          <w:rFonts w:ascii="Times New Roman" w:eastAsia="Times New Roman" w:hAnsi="Times New Roman" w:cs="Times New Roman"/>
          <w:color w:val="1F1F1F"/>
          <w:sz w:val="28"/>
          <w:szCs w:val="28"/>
          <w:shd w:val="clear" w:color="auto" w:fill="FFFFFF"/>
          <w:lang w:val="kk-KZ" w:eastAsia="en-US"/>
        </w:rPr>
      </w:pPr>
      <w:r w:rsidRPr="00351690">
        <w:rPr>
          <w:rFonts w:ascii="Times New Roman" w:eastAsia="Times New Roman" w:hAnsi="Times New Roman" w:cs="Times New Roman"/>
          <w:color w:val="050505"/>
          <w:sz w:val="28"/>
          <w:szCs w:val="28"/>
          <w:shd w:val="clear" w:color="auto" w:fill="FFFFFF"/>
          <w:lang w:val="kk-KZ" w:eastAsia="en-US"/>
        </w:rPr>
        <w:t xml:space="preserve">29 қазан – Қамқоршылар күні. Қазақстан Республикасында 2011 жылдан бастап «Қамқоршы күнін» мерекелеу дәстүрге айналды. </w:t>
      </w:r>
      <w:r w:rsidRPr="00351690">
        <w:rPr>
          <w:rFonts w:ascii="Times New Roman" w:eastAsia="Times New Roman" w:hAnsi="Times New Roman" w:cs="Times New Roman"/>
          <w:color w:val="1F1F1F"/>
          <w:sz w:val="28"/>
          <w:szCs w:val="28"/>
          <w:shd w:val="clear" w:color="auto" w:fill="FFFFFF"/>
          <w:lang w:val="kk-KZ" w:eastAsia="en-US"/>
        </w:rPr>
        <w:t xml:space="preserve">Қамқоршылар күні - бұл ерекше мереке, әр түрлі себептермен ата-анасы жоқ балаларды тәрбиелеу бойынша ауыр жүктемені мойнына алған адамдар үшін мереке. Бұл ерекше күн - жылуға, қамқорлыққа және махаббатқа мұқтаж баланы тәрбиелеуге қабылдаған адамдар мен отбасыларға алғыстың өзіндік көрінісі болып табылады. Бұл - балаларға, әсіресе мұқтаж жандарға таза жүректен нәзіктік, көңіл бөліп, жан жылуын сыйлай білетін адамдар үшін ерекше мереке. Отбасы - әр баланың өміріндегі ең бастысы құндылық. </w:t>
      </w:r>
    </w:p>
    <w:p w:rsidR="00351690" w:rsidRPr="00351690" w:rsidRDefault="00351690" w:rsidP="00351690">
      <w:pPr>
        <w:spacing w:after="0" w:line="240" w:lineRule="auto"/>
        <w:jc w:val="both"/>
        <w:rPr>
          <w:rFonts w:ascii="Times New Roman" w:eastAsia="Times New Roman" w:hAnsi="Times New Roman" w:cs="Times New Roman"/>
          <w:color w:val="1F1F1F"/>
          <w:sz w:val="28"/>
          <w:szCs w:val="28"/>
          <w:shd w:val="clear" w:color="auto" w:fill="FFFFFF"/>
          <w:lang w:val="kk-KZ" w:eastAsia="en-US"/>
        </w:rPr>
      </w:pPr>
      <w:r w:rsidRPr="00351690">
        <w:rPr>
          <w:rFonts w:ascii="Times New Roman" w:eastAsia="Times New Roman" w:hAnsi="Times New Roman" w:cs="Times New Roman"/>
          <w:color w:val="1F1F1F"/>
          <w:sz w:val="28"/>
          <w:szCs w:val="28"/>
          <w:shd w:val="clear" w:color="auto" w:fill="FFFFFF"/>
          <w:lang w:val="kk-KZ" w:eastAsia="en-US"/>
        </w:rPr>
        <w:t xml:space="preserve">Осы мақсатта Жақып Ақбаев атындағы ЖББМ 29 қазан - «Қамқоршылар күні» мерекесіне орай мектебіміздің әлеуметтік педагогы А.К.Баймаганбетова </w:t>
      </w:r>
      <w:r w:rsidRPr="00351690">
        <w:rPr>
          <w:rFonts w:ascii="Times New Roman" w:eastAsia="Times New Roman" w:hAnsi="Times New Roman" w:cs="Times New Roman"/>
          <w:color w:val="050505"/>
          <w:sz w:val="28"/>
          <w:szCs w:val="28"/>
          <w:shd w:val="clear" w:color="auto" w:fill="FFFFFF"/>
          <w:lang w:val="kk-KZ" w:eastAsia="en-US"/>
        </w:rPr>
        <w:t xml:space="preserve">балаларға деген жүрек жылуын бөлісуге ат салысып, ыстық ықыластары мен аялы алақандарын созып, балғын бөбектерге бақытты балалық шақ сыйлаған, мейірімділік пен жомарттық танытқан қамқор жандарға </w:t>
      </w:r>
      <w:r w:rsidRPr="00351690">
        <w:rPr>
          <w:rFonts w:ascii="Times New Roman" w:eastAsia="Times New Roman" w:hAnsi="Times New Roman" w:cs="Times New Roman"/>
          <w:color w:val="1F1F1F"/>
          <w:sz w:val="28"/>
          <w:szCs w:val="28"/>
          <w:shd w:val="clear" w:color="auto" w:fill="FFFFFF"/>
          <w:lang w:val="kk-KZ" w:eastAsia="en-US"/>
        </w:rPr>
        <w:t xml:space="preserve"> мерекелік  іс - шара ұйымдастырды.  Шара барысында қамқоршыларға мерекелік концерт көрсетіліп, одан кейін отырысты өздеріне арнайы жайылған ақ дастархан басында әңгіме -дүкен құрумен жалғастырылды. Дөңгелек үстел барысында тренинг өткізіп,  қонақтарға арнайы дайындалған бейне-роликтер көрсетілді. </w:t>
      </w:r>
      <w:r w:rsidRPr="00351690">
        <w:rPr>
          <w:rFonts w:ascii="Times New Roman" w:eastAsia="Times New Roman" w:hAnsi="Times New Roman" w:cs="Times New Roman"/>
          <w:color w:val="1F1F1F"/>
          <w:sz w:val="28"/>
          <w:szCs w:val="28"/>
          <w:shd w:val="clear" w:color="auto" w:fill="FFFFFF"/>
          <w:lang w:val="kk-KZ" w:eastAsia="en-US"/>
        </w:rPr>
        <w:lastRenderedPageBreak/>
        <w:t xml:space="preserve">Шара соңында  балаларға мейірім сыйлаған қамқор жандарға </w:t>
      </w:r>
      <w:r w:rsidRPr="00351690">
        <w:rPr>
          <w:rFonts w:ascii="Times New Roman" w:eastAsia="Times New Roman" w:hAnsi="Times New Roman" w:cs="Times New Roman"/>
          <w:color w:val="050505"/>
          <w:sz w:val="28"/>
          <w:szCs w:val="28"/>
          <w:shd w:val="clear" w:color="auto" w:fill="FFFFFF"/>
          <w:lang w:val="kk-KZ" w:eastAsia="en-US"/>
        </w:rPr>
        <w:t>рахмет айта отырып,</w:t>
      </w:r>
      <w:r w:rsidRPr="00351690">
        <w:rPr>
          <w:rFonts w:ascii="Times New Roman" w:eastAsia="Times New Roman" w:hAnsi="Times New Roman" w:cs="Times New Roman"/>
          <w:color w:val="1F1F1F"/>
          <w:sz w:val="28"/>
          <w:szCs w:val="28"/>
          <w:shd w:val="clear" w:color="auto" w:fill="FFFFFF"/>
          <w:lang w:val="kk-KZ" w:eastAsia="en-US"/>
        </w:rPr>
        <w:t xml:space="preserve"> қамқоршыларды мектеп әкімшілігінің атынан алғыс хаттармен марапаттады. </w:t>
      </w:r>
    </w:p>
    <w:p w:rsidR="00351690" w:rsidRPr="00351690" w:rsidRDefault="00351690" w:rsidP="00351690">
      <w:pPr>
        <w:spacing w:line="240" w:lineRule="auto"/>
        <w:jc w:val="both"/>
        <w:rPr>
          <w:rFonts w:ascii="Times New Roman" w:eastAsia="Times New Roman" w:hAnsi="Times New Roman" w:cs="Times New Roman"/>
          <w:color w:val="1F1F1F"/>
          <w:sz w:val="28"/>
          <w:szCs w:val="28"/>
          <w:shd w:val="clear" w:color="auto" w:fill="FFFFFF"/>
          <w:lang w:val="kk-KZ" w:eastAsia="en-US"/>
        </w:rPr>
      </w:pPr>
      <w:r w:rsidRPr="00351690">
        <w:rPr>
          <w:rFonts w:ascii="Times New Roman" w:eastAsia="Times New Roman" w:hAnsi="Times New Roman" w:cs="Times New Roman"/>
          <w:color w:val="1F1F1F"/>
          <w:sz w:val="28"/>
          <w:szCs w:val="28"/>
          <w:shd w:val="clear" w:color="auto" w:fill="FFFFFF"/>
          <w:lang w:val="kk-KZ" w:eastAsia="en-US"/>
        </w:rPr>
        <w:t>Қонақтарымыз «Қамқоршылар күні» құрметіне табысталған алығыс хаттарды қуана қабылдады және аталған іс-шараны ұйымдастырушыларға өздеріне көрсеткен ыстық ілтипаттары, үлкен құрмет білдіргендері үшін алғыстарын білдірді.  Іс-шара әсерлі және достық деңгейде өтті.</w:t>
      </w:r>
    </w:p>
    <w:p w:rsidR="00351690" w:rsidRPr="00351690" w:rsidRDefault="00351690" w:rsidP="00351690">
      <w:pPr>
        <w:spacing w:line="240" w:lineRule="auto"/>
        <w:jc w:val="both"/>
        <w:rPr>
          <w:rFonts w:ascii="Times New Roman" w:eastAsia="Times New Roman" w:hAnsi="Times New Roman" w:cs="Times New Roman"/>
          <w:color w:val="050505"/>
          <w:sz w:val="24"/>
          <w:szCs w:val="24"/>
          <w:shd w:val="clear" w:color="auto" w:fill="FFFFFF"/>
          <w:lang w:val="kk-KZ" w:eastAsia="en-US"/>
        </w:rPr>
      </w:pPr>
      <w:r w:rsidRPr="00351690">
        <w:rPr>
          <w:rFonts w:ascii="Times New Roman" w:eastAsia="Times New Roman" w:hAnsi="Times New Roman" w:cs="Times New Roman"/>
          <w:color w:val="050505"/>
          <w:sz w:val="24"/>
          <w:szCs w:val="24"/>
          <w:shd w:val="clear" w:color="auto" w:fill="FFFFFF"/>
          <w:lang w:val="kk-KZ" w:eastAsia="en-US"/>
        </w:rPr>
        <w:t xml:space="preserve">     </w:t>
      </w:r>
      <w:r w:rsidRPr="00351690">
        <w:rPr>
          <w:rFonts w:ascii="Times New Roman" w:eastAsia="Times New Roman" w:hAnsi="Times New Roman" w:cs="Times New Roman"/>
          <w:color w:val="000000"/>
          <w:sz w:val="28"/>
          <w:szCs w:val="28"/>
          <w:lang w:val="kk-KZ" w:eastAsia="en-US"/>
        </w:rPr>
        <w:t xml:space="preserve">2026 жылы қаңтар айында  әлеуметтік педагогтың  істер номенклатурасы бекітіліп, құжаттар толық ретке келтірілді. </w:t>
      </w:r>
    </w:p>
    <w:p w:rsidR="00351690" w:rsidRPr="00351690" w:rsidRDefault="00351690" w:rsidP="00351690">
      <w:pPr>
        <w:shd w:val="clear" w:color="auto" w:fill="FFFFFF"/>
        <w:spacing w:after="0" w:line="240" w:lineRule="auto"/>
        <w:jc w:val="both"/>
        <w:rPr>
          <w:rFonts w:ascii="Times New Roman" w:eastAsia="Times New Roman" w:hAnsi="Times New Roman" w:cs="Times New Roman"/>
          <w:color w:val="000000"/>
          <w:sz w:val="28"/>
          <w:szCs w:val="28"/>
          <w:lang w:val="kk-KZ"/>
        </w:rPr>
      </w:pPr>
      <w:r w:rsidRPr="00351690">
        <w:rPr>
          <w:rFonts w:ascii="Times New Roman" w:eastAsia="Times New Roman" w:hAnsi="Times New Roman" w:cs="Times New Roman"/>
          <w:color w:val="000000"/>
          <w:sz w:val="28"/>
          <w:szCs w:val="28"/>
          <w:lang w:val="kk-KZ"/>
        </w:rPr>
        <w:t xml:space="preserve">Мектебімізде 2026жылы 10 қаңтар мен 10 ақпан аралығында «Қамқорлық» республикалық қайырымдылық акциясы бойынша айлық өткізілді. Акцияны өткізу барысында іс-шара жоспары жасалып, бекітілді. </w:t>
      </w:r>
    </w:p>
    <w:p w:rsidR="00351690" w:rsidRPr="00351690" w:rsidRDefault="00351690" w:rsidP="00351690">
      <w:pPr>
        <w:shd w:val="clear" w:color="auto" w:fill="FFFFFF"/>
        <w:spacing w:after="0" w:line="240" w:lineRule="auto"/>
        <w:jc w:val="both"/>
        <w:rPr>
          <w:rFonts w:ascii="Times New Roman" w:eastAsia="Times New Roman" w:hAnsi="Times New Roman" w:cs="Times New Roman"/>
          <w:color w:val="000000"/>
          <w:sz w:val="28"/>
          <w:szCs w:val="28"/>
          <w:lang w:val="kk-KZ"/>
        </w:rPr>
      </w:pPr>
      <w:r w:rsidRPr="00351690">
        <w:rPr>
          <w:rFonts w:ascii="Times New Roman" w:eastAsia="Times New Roman" w:hAnsi="Times New Roman" w:cs="Times New Roman"/>
          <w:color w:val="000000"/>
          <w:sz w:val="28"/>
          <w:szCs w:val="28"/>
          <w:lang w:val="kk-KZ"/>
        </w:rPr>
        <w:t>Акцияның мақсаты - оқумен қамтылмаған мектеп жасындағы балаларды анықтау, сондай-ақ материалдық көмекке мұқтаж көпбалалы, аз қамтылған отбасыларға, жетім және жартылай жетім, қамқорлыққа алынған балаларға әлеуметтік көмек пен қолдау көрсету. Әлеуметтік себептер бойынша сабақтарға балалардың келмеуінің алдын алу.</w:t>
      </w:r>
    </w:p>
    <w:p w:rsidR="00351690" w:rsidRPr="00351690" w:rsidRDefault="00351690" w:rsidP="00351690">
      <w:pPr>
        <w:shd w:val="clear" w:color="auto" w:fill="FFFFFF"/>
        <w:spacing w:after="0" w:line="240" w:lineRule="auto"/>
        <w:jc w:val="both"/>
        <w:rPr>
          <w:rFonts w:ascii="Times New Roman" w:eastAsia="Times New Roman" w:hAnsi="Times New Roman" w:cs="Times New Roman"/>
          <w:color w:val="000000"/>
          <w:sz w:val="28"/>
          <w:szCs w:val="28"/>
          <w:lang w:val="kk-KZ"/>
        </w:rPr>
      </w:pPr>
      <w:r w:rsidRPr="00351690">
        <w:rPr>
          <w:rFonts w:ascii="Times New Roman" w:eastAsia="Times New Roman" w:hAnsi="Times New Roman" w:cs="Times New Roman"/>
          <w:color w:val="000000"/>
          <w:sz w:val="28"/>
          <w:szCs w:val="28"/>
          <w:lang w:val="kk-KZ"/>
        </w:rPr>
        <w:t>Міндеті:</w:t>
      </w:r>
    </w:p>
    <w:p w:rsidR="00351690" w:rsidRPr="00351690" w:rsidRDefault="00351690" w:rsidP="00351690">
      <w:pPr>
        <w:shd w:val="clear" w:color="auto" w:fill="FFFFFF"/>
        <w:spacing w:after="0" w:line="240" w:lineRule="auto"/>
        <w:jc w:val="both"/>
        <w:rPr>
          <w:rFonts w:ascii="Times New Roman" w:eastAsia="Times New Roman" w:hAnsi="Times New Roman" w:cs="Times New Roman"/>
          <w:color w:val="000000"/>
          <w:sz w:val="28"/>
          <w:szCs w:val="28"/>
          <w:lang w:val="kk-KZ"/>
        </w:rPr>
      </w:pPr>
      <w:r w:rsidRPr="00351690">
        <w:rPr>
          <w:rFonts w:ascii="Times New Roman" w:eastAsia="Times New Roman" w:hAnsi="Times New Roman" w:cs="Times New Roman"/>
          <w:color w:val="000000"/>
          <w:sz w:val="28"/>
          <w:szCs w:val="28"/>
          <w:lang w:val="kk-KZ"/>
        </w:rPr>
        <w:t>- жалпы орта білім алу үшін мектеп жасындағы балаларға жағдай жасау;</w:t>
      </w:r>
    </w:p>
    <w:p w:rsidR="00351690" w:rsidRPr="00351690" w:rsidRDefault="00351690" w:rsidP="00351690">
      <w:pPr>
        <w:shd w:val="clear" w:color="auto" w:fill="FFFFFF"/>
        <w:spacing w:after="0" w:line="240" w:lineRule="auto"/>
        <w:jc w:val="both"/>
        <w:rPr>
          <w:rFonts w:ascii="Times New Roman" w:eastAsia="Times New Roman" w:hAnsi="Times New Roman" w:cs="Times New Roman"/>
          <w:color w:val="000000"/>
          <w:sz w:val="28"/>
          <w:szCs w:val="28"/>
          <w:lang w:val="kk-KZ"/>
        </w:rPr>
      </w:pPr>
      <w:r w:rsidRPr="00351690">
        <w:rPr>
          <w:rFonts w:ascii="Times New Roman" w:eastAsia="Times New Roman" w:hAnsi="Times New Roman" w:cs="Times New Roman"/>
          <w:color w:val="000000"/>
          <w:sz w:val="28"/>
          <w:szCs w:val="28"/>
          <w:lang w:val="kk-KZ"/>
        </w:rPr>
        <w:t>- дәлелсіз себептермен сабақтарға ұзақ уақыт бойы қатыспаған мектеп жасындағы балаларды анықтау және есепке алу;</w:t>
      </w:r>
    </w:p>
    <w:p w:rsidR="00351690" w:rsidRPr="00351690" w:rsidRDefault="00351690" w:rsidP="00351690">
      <w:pPr>
        <w:shd w:val="clear" w:color="auto" w:fill="FFFFFF"/>
        <w:spacing w:after="0" w:line="240" w:lineRule="auto"/>
        <w:jc w:val="both"/>
        <w:rPr>
          <w:rFonts w:ascii="Times New Roman" w:eastAsia="Times New Roman" w:hAnsi="Times New Roman" w:cs="Times New Roman"/>
          <w:color w:val="000000"/>
          <w:sz w:val="28"/>
          <w:szCs w:val="28"/>
          <w:lang w:val="kk-KZ"/>
        </w:rPr>
      </w:pPr>
      <w:r w:rsidRPr="00351690">
        <w:rPr>
          <w:rFonts w:ascii="Times New Roman" w:eastAsia="Times New Roman" w:hAnsi="Times New Roman" w:cs="Times New Roman"/>
          <w:color w:val="000000"/>
          <w:sz w:val="28"/>
          <w:szCs w:val="28"/>
          <w:lang w:val="kk-KZ"/>
        </w:rPr>
        <w:t>- олардың сабақтарға қатыспау себептерін анықтау;</w:t>
      </w:r>
    </w:p>
    <w:p w:rsidR="00351690" w:rsidRPr="00351690" w:rsidRDefault="00351690" w:rsidP="00351690">
      <w:pPr>
        <w:shd w:val="clear" w:color="auto" w:fill="FFFFFF"/>
        <w:spacing w:after="0" w:line="240" w:lineRule="auto"/>
        <w:jc w:val="both"/>
        <w:rPr>
          <w:rFonts w:ascii="Times New Roman" w:eastAsia="Times New Roman" w:hAnsi="Times New Roman" w:cs="Times New Roman"/>
          <w:color w:val="000000"/>
          <w:sz w:val="28"/>
          <w:szCs w:val="28"/>
          <w:lang w:val="kk-KZ"/>
        </w:rPr>
      </w:pPr>
      <w:r w:rsidRPr="00351690">
        <w:rPr>
          <w:rFonts w:ascii="Times New Roman" w:eastAsia="Times New Roman" w:hAnsi="Times New Roman" w:cs="Times New Roman"/>
          <w:color w:val="000000"/>
          <w:sz w:val="28"/>
          <w:szCs w:val="28"/>
          <w:lang w:val="kk-KZ"/>
        </w:rPr>
        <w:t>- күнкөрісі төмен және тұрмысы қолайсыз отбасылардан шыққан балаларға материалдық көмек көрсетуге бағытталған қайырымдылық қызметін жүзеге асыруға жұртшылықты тарту.</w:t>
      </w:r>
    </w:p>
    <w:p w:rsidR="00351690" w:rsidRPr="00351690" w:rsidRDefault="00351690" w:rsidP="00351690">
      <w:pPr>
        <w:shd w:val="clear" w:color="auto" w:fill="FFFFFF"/>
        <w:spacing w:after="0" w:line="240" w:lineRule="auto"/>
        <w:jc w:val="both"/>
        <w:rPr>
          <w:rFonts w:ascii="Times New Roman" w:eastAsia="Times New Roman" w:hAnsi="Times New Roman" w:cs="Times New Roman"/>
          <w:color w:val="000000"/>
          <w:sz w:val="28"/>
          <w:szCs w:val="28"/>
          <w:lang w:val="kk-KZ"/>
        </w:rPr>
      </w:pPr>
      <w:r w:rsidRPr="00351690">
        <w:rPr>
          <w:rFonts w:ascii="Times New Roman" w:eastAsia="Times New Roman" w:hAnsi="Times New Roman" w:cs="Times New Roman"/>
          <w:color w:val="000000"/>
          <w:sz w:val="28"/>
          <w:szCs w:val="28"/>
          <w:lang w:val="kk-KZ"/>
        </w:rPr>
        <w:t>Акция өткізу барысында жағдайы төмен отбасыдан шыққан балаларды, сондай-ақ материалдық көмек көрсетуге мұқтаж және әлеуметтік себептер бойынша сабаққа келмей жүрген балаларды анықтау үшін «Балалар түнгі қалада» деген атпен  рейдтер ұйымдастырылды. Айлық іс-шараны ұйымдастыруға және өткізуге мектептің әлеуметтік педагогі мен қатар барлық сынып жетекшілері қатыстырылды. Акция барысында мектебімізде жоспарға сәйкес іс-шаралар жүргізілді, әлеуметтік педагог мен мектеп инспекторы «Мейірімді жүрек» тақырыбында  дөңгелек үстел өткізді.</w:t>
      </w:r>
    </w:p>
    <w:p w:rsidR="00351690" w:rsidRPr="00351690" w:rsidRDefault="00351690" w:rsidP="00351690">
      <w:pPr>
        <w:shd w:val="clear" w:color="auto" w:fill="FFFFFF"/>
        <w:spacing w:after="0" w:line="240" w:lineRule="auto"/>
        <w:jc w:val="both"/>
        <w:rPr>
          <w:rFonts w:ascii="Times New Roman" w:eastAsia="Times New Roman" w:hAnsi="Times New Roman" w:cs="Times New Roman"/>
          <w:color w:val="000000"/>
          <w:sz w:val="28"/>
          <w:szCs w:val="28"/>
          <w:lang w:val="kk-KZ"/>
        </w:rPr>
      </w:pPr>
      <w:r w:rsidRPr="00351690">
        <w:rPr>
          <w:rFonts w:ascii="Times New Roman" w:eastAsia="Times New Roman" w:hAnsi="Times New Roman" w:cs="Times New Roman"/>
          <w:color w:val="000000"/>
          <w:sz w:val="28"/>
          <w:szCs w:val="28"/>
          <w:lang w:val="kk-KZ"/>
        </w:rPr>
        <w:t>«Жасөспірімдер арасында құқық бұзушылықтың алдын-алу» бағытында іс-шара жоспары жасалынды. Осы бағыт бойынша 20 қаңтар күні</w:t>
      </w:r>
    </w:p>
    <w:p w:rsidR="00351690" w:rsidRPr="00351690" w:rsidRDefault="00351690" w:rsidP="00351690">
      <w:pPr>
        <w:shd w:val="clear" w:color="auto" w:fill="FFFFFF"/>
        <w:spacing w:after="0" w:line="240" w:lineRule="auto"/>
        <w:jc w:val="both"/>
        <w:rPr>
          <w:rFonts w:ascii="Times New Roman" w:eastAsia="Times New Roman" w:hAnsi="Times New Roman" w:cs="Times New Roman"/>
          <w:color w:val="000000"/>
          <w:sz w:val="28"/>
          <w:szCs w:val="28"/>
          <w:lang w:val="kk-KZ"/>
        </w:rPr>
      </w:pPr>
      <w:r w:rsidRPr="00351690">
        <w:rPr>
          <w:rFonts w:ascii="Times New Roman" w:eastAsia="Times New Roman" w:hAnsi="Times New Roman" w:cs="Times New Roman"/>
          <w:color w:val="000000"/>
          <w:sz w:val="28"/>
          <w:szCs w:val="28"/>
          <w:lang w:val="kk-KZ"/>
        </w:rPr>
        <w:t xml:space="preserve">6-9 сынып оқушылар арасында  әңгіме - сұхбат жүргізілді. Онда қаралған мәселелер: 1. «Ата заңымызды ардақтайық» тақырыпта құқық пәні мұғалімі  баяндама оқыса, 2-ші мәселеде әлеуметтік педагог «Тәртіп бұзушы және қараусыз жасөспірімдерді жаңа әдіс-тәсілдерді пайдалану арқылы тәрбиені жандандыру» тақырыпта бейнебаян көрсетіліп, әңгіме </w:t>
      </w:r>
      <w:r w:rsidRPr="00351690">
        <w:rPr>
          <w:rFonts w:ascii="Times New Roman" w:eastAsia="Times New Roman" w:hAnsi="Times New Roman" w:cs="Times New Roman"/>
          <w:color w:val="000000"/>
          <w:sz w:val="28"/>
          <w:szCs w:val="28"/>
          <w:lang w:val="kk-KZ"/>
        </w:rPr>
        <w:lastRenderedPageBreak/>
        <w:t>жүргізді. Қатысқаны -336 оқушы. Мектеп инспекторы оқушылардың құқықтары мен міндеттері туралы айтып өтті.</w:t>
      </w:r>
    </w:p>
    <w:p w:rsidR="00351690" w:rsidRPr="00351690" w:rsidRDefault="00351690" w:rsidP="00351690">
      <w:pPr>
        <w:shd w:val="clear" w:color="auto" w:fill="FFFFFF"/>
        <w:spacing w:after="0" w:line="240" w:lineRule="auto"/>
        <w:jc w:val="both"/>
        <w:rPr>
          <w:rFonts w:ascii="Times New Roman" w:eastAsia="Times New Roman" w:hAnsi="Times New Roman" w:cs="Times New Roman"/>
          <w:sz w:val="28"/>
          <w:szCs w:val="28"/>
          <w:lang w:val="kk-KZ"/>
        </w:rPr>
      </w:pPr>
      <w:r w:rsidRPr="00351690">
        <w:rPr>
          <w:rFonts w:ascii="Times New Roman" w:eastAsia="Times New Roman" w:hAnsi="Times New Roman" w:cs="Times New Roman"/>
          <w:sz w:val="28"/>
          <w:szCs w:val="28"/>
          <w:lang w:val="kk-KZ"/>
        </w:rPr>
        <w:t xml:space="preserve"> Сабақтан көп қалатын оқушыларды анықтап, сабаққа келмеу себептерін анықтау үшін, мектеп инспекторымен бірге үйіне барып, ата-анасымен түсіндірме жұмыстары жүргізілді.</w:t>
      </w:r>
    </w:p>
    <w:p w:rsidR="00351690" w:rsidRPr="00351690" w:rsidRDefault="00351690" w:rsidP="00351690">
      <w:pPr>
        <w:shd w:val="clear" w:color="auto" w:fill="FFFFFF"/>
        <w:spacing w:after="0" w:line="240" w:lineRule="auto"/>
        <w:jc w:val="both"/>
        <w:rPr>
          <w:rFonts w:ascii="Times New Roman" w:eastAsia="Times New Roman" w:hAnsi="Times New Roman" w:cs="Times New Roman"/>
          <w:sz w:val="28"/>
          <w:szCs w:val="28"/>
          <w:lang w:val="kk-KZ"/>
        </w:rPr>
      </w:pPr>
      <w:r w:rsidRPr="00351690">
        <w:rPr>
          <w:rFonts w:ascii="Times New Roman" w:eastAsia="Times New Roman" w:hAnsi="Times New Roman" w:cs="Times New Roman"/>
          <w:sz w:val="28"/>
          <w:szCs w:val="28"/>
          <w:lang w:val="kk-KZ"/>
        </w:rPr>
        <w:t>2026 жылдың 15 ақпанында «Сен және сенің құқығың» атты құқықтық білім апталығына іс-шаралар жоспары жасалып бекітілді. Мектебімізде 15-25 ақпан аралығында құқық бұзушылықтың алдын алу, оқушылардың және ата-аналардың құқықтық сауаттылығын арттыру мақсатында «Сен және сенің құқығың» атты құқықтық білім апталығы өткізілді. Апталық барысында сынып оқушыларының кунделікті сабаққа қатысуы қадағаланды.</w:t>
      </w:r>
    </w:p>
    <w:p w:rsidR="00351690" w:rsidRPr="00351690" w:rsidRDefault="00351690" w:rsidP="00351690">
      <w:pPr>
        <w:shd w:val="clear" w:color="auto" w:fill="FFFFFF"/>
        <w:spacing w:after="0" w:line="240" w:lineRule="auto"/>
        <w:jc w:val="both"/>
        <w:rPr>
          <w:rFonts w:ascii="Times New Roman" w:eastAsia="Times New Roman" w:hAnsi="Times New Roman" w:cs="Times New Roman"/>
          <w:sz w:val="28"/>
          <w:szCs w:val="28"/>
          <w:lang w:val="kk-KZ"/>
        </w:rPr>
      </w:pPr>
      <w:r w:rsidRPr="00351690">
        <w:rPr>
          <w:rFonts w:ascii="Times New Roman" w:eastAsia="Times New Roman" w:hAnsi="Times New Roman" w:cs="Times New Roman"/>
          <w:sz w:val="28"/>
          <w:szCs w:val="28"/>
          <w:lang w:val="kk-KZ"/>
        </w:rPr>
        <w:t>Әлеуметтік педагог және тәлімгер, мектеп психологімен  бірлесіп «Менің қоғамдағы құқықтарым» атты тақырыбында 7 -9 сынып оқушыларының арасында дөңгелек үстел өткізілді.</w:t>
      </w:r>
    </w:p>
    <w:p w:rsidR="00351690" w:rsidRPr="00351690" w:rsidRDefault="00351690" w:rsidP="00351690">
      <w:pPr>
        <w:shd w:val="clear" w:color="auto" w:fill="FFFFFF"/>
        <w:spacing w:after="0" w:line="240" w:lineRule="auto"/>
        <w:jc w:val="both"/>
        <w:rPr>
          <w:rFonts w:ascii="Times New Roman" w:eastAsia="Times New Roman" w:hAnsi="Times New Roman" w:cs="Times New Roman"/>
          <w:sz w:val="28"/>
          <w:szCs w:val="28"/>
          <w:lang w:val="kk-KZ"/>
        </w:rPr>
      </w:pPr>
      <w:r w:rsidRPr="00351690">
        <w:rPr>
          <w:rFonts w:ascii="Times New Roman" w:eastAsia="Times New Roman" w:hAnsi="Times New Roman" w:cs="Times New Roman"/>
          <w:sz w:val="28"/>
          <w:szCs w:val="28"/>
          <w:lang w:val="kk-KZ"/>
        </w:rPr>
        <w:t>Әлеуметтік педагог А.К.Баймаганбетова   «Құқық әлемінде» тақырыбында баяндама оқыды.</w:t>
      </w:r>
    </w:p>
    <w:p w:rsidR="00351690" w:rsidRPr="00351690" w:rsidRDefault="00351690" w:rsidP="00351690">
      <w:pPr>
        <w:shd w:val="clear" w:color="auto" w:fill="FFFFFF"/>
        <w:spacing w:after="0" w:line="240" w:lineRule="auto"/>
        <w:jc w:val="both"/>
        <w:rPr>
          <w:rFonts w:ascii="Times New Roman" w:eastAsia="Times New Roman" w:hAnsi="Times New Roman" w:cs="Times New Roman"/>
          <w:sz w:val="28"/>
          <w:szCs w:val="28"/>
          <w:lang w:val="kk-KZ"/>
        </w:rPr>
      </w:pPr>
      <w:r w:rsidRPr="00351690">
        <w:rPr>
          <w:rFonts w:ascii="Times New Roman" w:eastAsia="Times New Roman" w:hAnsi="Times New Roman" w:cs="Times New Roman"/>
          <w:sz w:val="28"/>
          <w:szCs w:val="28"/>
          <w:lang w:val="kk-KZ"/>
        </w:rPr>
        <w:t>Баяндаманың мақсаты, оқушылардың құқықтық білімдерін тереңдету, Заң алдындағы жауапкершілікті арттыру, ұйымшылдық пен тәртіптіліктің тиімді жолдарын таба білуге және саяси сауаттылыққа баулу.</w:t>
      </w:r>
    </w:p>
    <w:p w:rsidR="00351690" w:rsidRPr="00351690" w:rsidRDefault="00351690" w:rsidP="00351690">
      <w:pPr>
        <w:shd w:val="clear" w:color="auto" w:fill="FFFFFF"/>
        <w:spacing w:after="0" w:line="240" w:lineRule="auto"/>
        <w:jc w:val="both"/>
        <w:rPr>
          <w:rFonts w:ascii="Times New Roman" w:eastAsia="Times New Roman" w:hAnsi="Times New Roman" w:cs="Times New Roman"/>
          <w:sz w:val="28"/>
          <w:szCs w:val="28"/>
          <w:lang w:val="kk-KZ"/>
        </w:rPr>
      </w:pPr>
      <w:r w:rsidRPr="00351690">
        <w:rPr>
          <w:rFonts w:ascii="Times New Roman" w:eastAsia="Times New Roman" w:hAnsi="Times New Roman" w:cs="Times New Roman"/>
          <w:sz w:val="28"/>
          <w:szCs w:val="28"/>
          <w:lang w:val="kk-KZ"/>
        </w:rPr>
        <w:t>Ақпан айында  «Жасөспірімдер арасында құқық бұзушылықтың алдын-алу» бағытында ата-аналар мен оқушыларға «Заң алдында бәрі бірдей» тақырыпта мектеп инспекторымен бірге  «Өз заңым-өз арым» тақырыптарда заң туралы баяндамалар оқыды.</w:t>
      </w:r>
    </w:p>
    <w:p w:rsidR="00351690" w:rsidRPr="00351690" w:rsidRDefault="00351690" w:rsidP="00684691">
      <w:pPr>
        <w:shd w:val="clear" w:color="auto" w:fill="FFFFFF"/>
        <w:spacing w:after="0" w:line="240" w:lineRule="auto"/>
        <w:jc w:val="both"/>
        <w:rPr>
          <w:rFonts w:ascii="Times New Roman" w:eastAsia="Times New Roman" w:hAnsi="Times New Roman" w:cs="Times New Roman"/>
          <w:sz w:val="28"/>
          <w:szCs w:val="28"/>
          <w:lang w:val="kk-KZ"/>
        </w:rPr>
      </w:pPr>
      <w:r w:rsidRPr="00351690">
        <w:rPr>
          <w:rFonts w:ascii="Times New Roman" w:eastAsia="Times New Roman" w:hAnsi="Times New Roman" w:cs="Times New Roman"/>
          <w:sz w:val="28"/>
          <w:szCs w:val="28"/>
          <w:lang w:val="kk-KZ"/>
        </w:rPr>
        <w:t xml:space="preserve">Мамыр айында оқу жылының соңында оқышылардың жазғы демалыс кезіндегі белсенді демалуын ұйымдастыру мақсатында әлеуметтік қорғалмаған отбасы балаларын жазғы сауықтыру лагерлеріне тегін жолдама беру жұмыстары жүргізілді. Тізімдері айқындалып, 12 оқушыға тегін жолдама беріліп, 4 маусым бойынша жазғы сауықтандыру «Салют» лагеріне жіберілетін болады.  </w:t>
      </w:r>
      <w:r w:rsidRPr="00351690">
        <w:rPr>
          <w:rFonts w:ascii="Times New Roman" w:eastAsia="Times New Roman" w:hAnsi="Times New Roman" w:cs="Times New Roman"/>
          <w:color w:val="222222"/>
          <w:sz w:val="28"/>
          <w:szCs w:val="28"/>
          <w:lang w:val="kk-KZ"/>
        </w:rPr>
        <w:t xml:space="preserve">        </w:t>
      </w:r>
    </w:p>
    <w:p w:rsidR="00351690" w:rsidRPr="0031471A" w:rsidRDefault="00351690" w:rsidP="00351690">
      <w:pPr>
        <w:spacing w:before="75" w:after="75" w:line="240" w:lineRule="auto"/>
        <w:jc w:val="both"/>
        <w:textAlignment w:val="baseline"/>
        <w:rPr>
          <w:rFonts w:ascii="Times New Roman" w:eastAsia="Times New Roman" w:hAnsi="Times New Roman" w:cs="Times New Roman"/>
          <w:color w:val="222222"/>
          <w:sz w:val="28"/>
          <w:szCs w:val="28"/>
          <w:lang w:val="kk-KZ"/>
        </w:rPr>
      </w:pPr>
      <w:r w:rsidRPr="00351690">
        <w:rPr>
          <w:rFonts w:ascii="Times New Roman" w:eastAsia="Times New Roman" w:hAnsi="Times New Roman" w:cs="Times New Roman"/>
          <w:b/>
          <w:bCs/>
          <w:color w:val="000000"/>
          <w:sz w:val="28"/>
          <w:szCs w:val="28"/>
          <w:lang w:val="kk-KZ" w:eastAsia="en-US"/>
        </w:rPr>
        <w:t xml:space="preserve"> </w:t>
      </w:r>
      <w:r w:rsidRPr="0031471A">
        <w:rPr>
          <w:rFonts w:ascii="Times New Roman" w:eastAsia="Times New Roman" w:hAnsi="Times New Roman" w:cs="Times New Roman"/>
          <w:bCs/>
          <w:color w:val="000000"/>
          <w:sz w:val="28"/>
          <w:szCs w:val="28"/>
          <w:lang w:val="kk-KZ" w:eastAsia="en-US"/>
        </w:rPr>
        <w:t>2025-2026 оқу жылында педагог-логопед, педагог-дефек</w:t>
      </w:r>
      <w:r w:rsidR="0031471A" w:rsidRPr="0031471A">
        <w:rPr>
          <w:rFonts w:ascii="Times New Roman" w:eastAsia="Times New Roman" w:hAnsi="Times New Roman" w:cs="Times New Roman"/>
          <w:bCs/>
          <w:color w:val="000000"/>
          <w:sz w:val="28"/>
          <w:szCs w:val="28"/>
          <w:lang w:val="kk-KZ" w:eastAsia="en-US"/>
        </w:rPr>
        <w:t>тологтың  жұмысты</w:t>
      </w:r>
      <w:r w:rsidRPr="0031471A">
        <w:rPr>
          <w:rFonts w:ascii="Times New Roman" w:eastAsia="Times New Roman" w:hAnsi="Times New Roman" w:cs="Times New Roman"/>
          <w:bCs/>
          <w:color w:val="000000"/>
          <w:sz w:val="28"/>
          <w:szCs w:val="28"/>
          <w:lang w:val="kk-KZ" w:eastAsia="en-US"/>
        </w:rPr>
        <w:t xml:space="preserve"> </w:t>
      </w:r>
      <w:r w:rsidR="0031471A" w:rsidRPr="0031471A">
        <w:rPr>
          <w:rFonts w:ascii="Times New Roman" w:eastAsia="Times New Roman" w:hAnsi="Times New Roman" w:cs="Times New Roman"/>
          <w:bCs/>
          <w:color w:val="000000"/>
          <w:sz w:val="28"/>
          <w:szCs w:val="28"/>
          <w:lang w:val="kk-KZ" w:eastAsia="en-US"/>
        </w:rPr>
        <w:t>атқар</w:t>
      </w:r>
      <w:r w:rsidR="0031471A">
        <w:rPr>
          <w:rFonts w:ascii="Times New Roman" w:eastAsia="Times New Roman" w:hAnsi="Times New Roman" w:cs="Times New Roman"/>
          <w:bCs/>
          <w:color w:val="000000"/>
          <w:sz w:val="28"/>
          <w:szCs w:val="28"/>
          <w:lang w:val="kk-KZ" w:eastAsia="en-US"/>
        </w:rPr>
        <w:t>д</w:t>
      </w:r>
      <w:r w:rsidR="0031471A" w:rsidRPr="0031471A">
        <w:rPr>
          <w:rFonts w:ascii="Times New Roman" w:eastAsia="Times New Roman" w:hAnsi="Times New Roman" w:cs="Times New Roman"/>
          <w:bCs/>
          <w:color w:val="000000"/>
          <w:sz w:val="28"/>
          <w:szCs w:val="28"/>
          <w:lang w:val="kk-KZ" w:eastAsia="en-US"/>
        </w:rPr>
        <w:t>ы</w:t>
      </w:r>
    </w:p>
    <w:p w:rsidR="00351690" w:rsidRPr="00351690" w:rsidRDefault="00351690" w:rsidP="00351690">
      <w:pPr>
        <w:spacing w:after="0" w:line="240" w:lineRule="auto"/>
        <w:jc w:val="both"/>
        <w:outlineLvl w:val="2"/>
        <w:rPr>
          <w:rFonts w:ascii="Times New Roman" w:eastAsia="Times New Roman" w:hAnsi="Times New Roman" w:cs="Times New Roman"/>
          <w:b/>
          <w:bCs/>
          <w:color w:val="222222"/>
          <w:sz w:val="28"/>
          <w:szCs w:val="28"/>
          <w:lang w:val="kk-KZ" w:eastAsia="kk-KZ"/>
        </w:rPr>
      </w:pPr>
      <w:r w:rsidRPr="00351690">
        <w:rPr>
          <w:rFonts w:ascii="Times New Roman" w:eastAsia="Times New Roman" w:hAnsi="Times New Roman" w:cs="Times New Roman"/>
          <w:b/>
          <w:bCs/>
          <w:color w:val="222222"/>
          <w:sz w:val="28"/>
          <w:szCs w:val="28"/>
          <w:lang w:val="kk-KZ" w:eastAsia="kk-KZ"/>
        </w:rPr>
        <w:t>Ұйымдастырушылық бағыт</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kk-KZ"/>
        </w:rPr>
      </w:pPr>
      <w:r w:rsidRPr="00351690">
        <w:rPr>
          <w:rFonts w:ascii="Times New Roman" w:eastAsia="Times New Roman" w:hAnsi="Times New Roman" w:cs="Times New Roman"/>
          <w:color w:val="222222"/>
          <w:sz w:val="28"/>
          <w:szCs w:val="28"/>
          <w:lang w:val="kk-KZ" w:eastAsia="kk-KZ"/>
        </w:rPr>
        <w:t>Оқу жылының басында педагог-логопед нормативтік-құқықтық құжаттармен танысып, жұмысқа қажетті барлық құжаттарды (жылдық жоспар, сабақ жоспарлары, сөйлеу карталары, журналдар) бастан аяқ жүйеледі. Қыркүйек айында 2 апталық бастапқы диагностика жүргізіліп, оқушылар сыныпта бақылауға алынды. Нәтижесінде логопедиялық көмекті қажет ететін оқушылар анықталып, тізімі жасақталды. Құжаттамалық жұмыстар оқу жылы бойы жүйелі түрде жүргізіліп отырды.</w:t>
      </w:r>
    </w:p>
    <w:p w:rsidR="00351690" w:rsidRPr="00351690" w:rsidRDefault="00351690" w:rsidP="00351690">
      <w:pPr>
        <w:spacing w:after="0" w:line="240" w:lineRule="auto"/>
        <w:jc w:val="both"/>
        <w:outlineLvl w:val="2"/>
        <w:rPr>
          <w:rFonts w:ascii="Times New Roman" w:eastAsia="Times New Roman" w:hAnsi="Times New Roman" w:cs="Times New Roman"/>
          <w:b/>
          <w:bCs/>
          <w:color w:val="222222"/>
          <w:sz w:val="28"/>
          <w:szCs w:val="28"/>
          <w:lang w:val="kk-KZ" w:eastAsia="kk-KZ"/>
        </w:rPr>
      </w:pPr>
      <w:r w:rsidRPr="00351690">
        <w:rPr>
          <w:rFonts w:ascii="Times New Roman" w:eastAsia="Times New Roman" w:hAnsi="Times New Roman" w:cs="Times New Roman"/>
          <w:b/>
          <w:bCs/>
          <w:color w:val="222222"/>
          <w:sz w:val="28"/>
          <w:szCs w:val="28"/>
          <w:lang w:val="kk-KZ" w:eastAsia="kk-KZ"/>
        </w:rPr>
        <w:t>Диагностикалық бағыт</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kk-KZ"/>
        </w:rPr>
      </w:pPr>
      <w:r w:rsidRPr="00351690">
        <w:rPr>
          <w:rFonts w:ascii="Times New Roman" w:eastAsia="Times New Roman" w:hAnsi="Times New Roman" w:cs="Times New Roman"/>
          <w:color w:val="222222"/>
          <w:sz w:val="28"/>
          <w:szCs w:val="28"/>
          <w:lang w:val="kk-KZ" w:eastAsia="kk-KZ"/>
        </w:rPr>
        <w:lastRenderedPageBreak/>
        <w:t>Жыл бойы сөйлеу тілінде бұзылыстары бар оқушыларға кешенді диагностика жүргізілді.</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kk-KZ"/>
        </w:rPr>
      </w:pPr>
      <w:r w:rsidRPr="00351690">
        <w:rPr>
          <w:rFonts w:ascii="Times New Roman" w:eastAsia="Times New Roman" w:hAnsi="Times New Roman" w:cs="Times New Roman"/>
          <w:color w:val="222222"/>
          <w:sz w:val="28"/>
          <w:szCs w:val="28"/>
          <w:lang w:val="en-US" w:eastAsia="kk-KZ"/>
        </w:rPr>
        <w:t>Диагностика барысында:</w:t>
      </w:r>
    </w:p>
    <w:p w:rsidR="00351690" w:rsidRPr="00351690" w:rsidRDefault="00351690" w:rsidP="001D301B">
      <w:pPr>
        <w:numPr>
          <w:ilvl w:val="0"/>
          <w:numId w:val="36"/>
        </w:numPr>
        <w:spacing w:after="0" w:line="240" w:lineRule="auto"/>
        <w:jc w:val="both"/>
        <w:rPr>
          <w:rFonts w:ascii="Times New Roman" w:eastAsia="Times New Roman" w:hAnsi="Times New Roman" w:cs="Times New Roman"/>
          <w:color w:val="222222"/>
          <w:sz w:val="28"/>
          <w:szCs w:val="28"/>
          <w:lang w:val="en-US" w:eastAsia="kk-KZ"/>
        </w:rPr>
      </w:pPr>
      <w:r w:rsidRPr="00351690">
        <w:rPr>
          <w:rFonts w:ascii="Times New Roman" w:eastAsia="Times New Roman" w:hAnsi="Times New Roman" w:cs="Times New Roman"/>
          <w:color w:val="222222"/>
          <w:sz w:val="28"/>
          <w:szCs w:val="28"/>
          <w:lang w:val="en-US" w:eastAsia="kk-KZ"/>
        </w:rPr>
        <w:t xml:space="preserve">оқушылардың ауызша сөйлеу тілі; </w:t>
      </w:r>
    </w:p>
    <w:p w:rsidR="00351690" w:rsidRPr="00351690" w:rsidRDefault="00351690" w:rsidP="001D301B">
      <w:pPr>
        <w:numPr>
          <w:ilvl w:val="0"/>
          <w:numId w:val="36"/>
        </w:numPr>
        <w:spacing w:after="0" w:line="240" w:lineRule="auto"/>
        <w:jc w:val="both"/>
        <w:rPr>
          <w:rFonts w:ascii="Times New Roman" w:eastAsia="Times New Roman" w:hAnsi="Times New Roman" w:cs="Times New Roman"/>
          <w:color w:val="222222"/>
          <w:sz w:val="28"/>
          <w:szCs w:val="28"/>
          <w:lang w:val="en-US" w:eastAsia="kk-KZ"/>
        </w:rPr>
      </w:pPr>
      <w:r w:rsidRPr="00351690">
        <w:rPr>
          <w:rFonts w:ascii="Times New Roman" w:eastAsia="Times New Roman" w:hAnsi="Times New Roman" w:cs="Times New Roman"/>
          <w:color w:val="222222"/>
          <w:sz w:val="28"/>
          <w:szCs w:val="28"/>
          <w:lang w:val="en-US" w:eastAsia="kk-KZ"/>
        </w:rPr>
        <w:t xml:space="preserve">жазбаша сөйлеу дағдылары (жазу, оқу); </w:t>
      </w:r>
    </w:p>
    <w:p w:rsidR="00351690" w:rsidRPr="00351690" w:rsidRDefault="00351690" w:rsidP="001D301B">
      <w:pPr>
        <w:numPr>
          <w:ilvl w:val="0"/>
          <w:numId w:val="36"/>
        </w:numPr>
        <w:spacing w:after="0" w:line="240" w:lineRule="auto"/>
        <w:jc w:val="both"/>
        <w:rPr>
          <w:rFonts w:ascii="Times New Roman" w:eastAsia="Times New Roman" w:hAnsi="Times New Roman" w:cs="Times New Roman"/>
          <w:color w:val="222222"/>
          <w:sz w:val="28"/>
          <w:szCs w:val="28"/>
          <w:lang w:val="en-US" w:eastAsia="kk-KZ"/>
        </w:rPr>
      </w:pPr>
      <w:r w:rsidRPr="00351690">
        <w:rPr>
          <w:rFonts w:ascii="Times New Roman" w:eastAsia="Times New Roman" w:hAnsi="Times New Roman" w:cs="Times New Roman"/>
          <w:color w:val="222222"/>
          <w:sz w:val="28"/>
          <w:szCs w:val="28"/>
          <w:lang w:val="en-US" w:eastAsia="kk-KZ"/>
        </w:rPr>
        <w:t>дыбыс айту ерекшеліктері жан-жақты тексерілді.</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kk-KZ"/>
        </w:rPr>
      </w:pPr>
      <w:r w:rsidRPr="00351690">
        <w:rPr>
          <w:rFonts w:ascii="Times New Roman" w:eastAsia="Times New Roman" w:hAnsi="Times New Roman" w:cs="Times New Roman"/>
          <w:color w:val="222222"/>
          <w:sz w:val="28"/>
          <w:szCs w:val="28"/>
          <w:lang w:val="en-US" w:eastAsia="kk-KZ"/>
        </w:rPr>
        <w:t>Әр оқушы бойынша логопедиялық қорытынды жасалып, сөйлеу тіліндегі бұзылыстардың себептері (сөйлеу картасы арқылы) анықталды. Диагностикалық жұмыстар І және ІІ жартыжылдықта қайта қаралып, даму динамикасы бақылауға алынды.</w:t>
      </w:r>
    </w:p>
    <w:p w:rsidR="00351690" w:rsidRPr="00351690" w:rsidRDefault="00351690" w:rsidP="00351690">
      <w:pPr>
        <w:spacing w:after="0" w:line="240" w:lineRule="auto"/>
        <w:jc w:val="both"/>
        <w:outlineLvl w:val="2"/>
        <w:rPr>
          <w:rFonts w:ascii="Times New Roman" w:eastAsia="Times New Roman" w:hAnsi="Times New Roman" w:cs="Times New Roman"/>
          <w:b/>
          <w:bCs/>
          <w:color w:val="222222"/>
          <w:sz w:val="28"/>
          <w:szCs w:val="28"/>
          <w:lang w:val="en-US" w:eastAsia="kk-KZ"/>
        </w:rPr>
      </w:pPr>
      <w:r w:rsidRPr="00351690">
        <w:rPr>
          <w:rFonts w:ascii="Times New Roman" w:eastAsia="Times New Roman" w:hAnsi="Times New Roman" w:cs="Times New Roman"/>
          <w:b/>
          <w:bCs/>
          <w:color w:val="222222"/>
          <w:sz w:val="28"/>
          <w:szCs w:val="28"/>
          <w:lang w:val="en-US" w:eastAsia="kk-KZ"/>
        </w:rPr>
        <w:t>Консультативтік бағыт</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kk-KZ"/>
        </w:rPr>
      </w:pPr>
      <w:r w:rsidRPr="00351690">
        <w:rPr>
          <w:rFonts w:ascii="Times New Roman" w:eastAsia="Times New Roman" w:hAnsi="Times New Roman" w:cs="Times New Roman"/>
          <w:color w:val="222222"/>
          <w:sz w:val="28"/>
          <w:szCs w:val="28"/>
          <w:lang w:val="en-US" w:eastAsia="kk-KZ"/>
        </w:rPr>
        <w:t>Жыл бойы ата-аналарға (заңды өкілдерге) және мұғалімдерге жүйелі түрде кеңес беру жұмыстары жүргізілді.</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kk-KZ"/>
        </w:rPr>
      </w:pPr>
      <w:r w:rsidRPr="00351690">
        <w:rPr>
          <w:rFonts w:ascii="Times New Roman" w:eastAsia="Times New Roman" w:hAnsi="Times New Roman" w:cs="Times New Roman"/>
          <w:color w:val="222222"/>
          <w:sz w:val="28"/>
          <w:szCs w:val="28"/>
          <w:lang w:val="en-US" w:eastAsia="kk-KZ"/>
        </w:rPr>
        <w:t>Мұғалімдерге оқушылардың сөйлеу тіліндегі ерекшеліктерін ескере отырып, оқу процесін ұйымдастыру және оқу материалдарын бейімдеу бойынша жекелей және педагогикалық кеңестерде әдістемелік ұсыныстар берілді. Сынып жетекшілерімен бірлесе отырып, оқушылардағы тіл бұзылыстары, оқу және жазу қиындықтары анықталып, оларды түзету жолдары қарастырылды.</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kk-KZ"/>
        </w:rPr>
      </w:pPr>
      <w:r w:rsidRPr="00351690">
        <w:rPr>
          <w:rFonts w:ascii="Times New Roman" w:eastAsia="Times New Roman" w:hAnsi="Times New Roman" w:cs="Times New Roman"/>
          <w:color w:val="222222"/>
          <w:sz w:val="28"/>
          <w:szCs w:val="28"/>
          <w:lang w:val="en-US" w:eastAsia="kk-KZ"/>
        </w:rPr>
        <w:t>Ата-аналарға:</w:t>
      </w:r>
    </w:p>
    <w:p w:rsidR="00351690" w:rsidRPr="00351690" w:rsidRDefault="00351690" w:rsidP="001D301B">
      <w:pPr>
        <w:numPr>
          <w:ilvl w:val="0"/>
          <w:numId w:val="37"/>
        </w:numPr>
        <w:spacing w:after="0" w:line="240" w:lineRule="auto"/>
        <w:jc w:val="both"/>
        <w:rPr>
          <w:rFonts w:ascii="Times New Roman" w:eastAsia="Times New Roman" w:hAnsi="Times New Roman" w:cs="Times New Roman"/>
          <w:color w:val="222222"/>
          <w:sz w:val="28"/>
          <w:szCs w:val="28"/>
          <w:lang w:val="en-US" w:eastAsia="kk-KZ"/>
        </w:rPr>
      </w:pPr>
      <w:r w:rsidRPr="00351690">
        <w:rPr>
          <w:rFonts w:ascii="Times New Roman" w:eastAsia="Times New Roman" w:hAnsi="Times New Roman" w:cs="Times New Roman"/>
          <w:color w:val="222222"/>
          <w:sz w:val="28"/>
          <w:szCs w:val="28"/>
          <w:lang w:val="en-US" w:eastAsia="kk-KZ"/>
        </w:rPr>
        <w:t xml:space="preserve">баламен үй жағдайында жұмыс жүргізу жолдары; </w:t>
      </w:r>
    </w:p>
    <w:p w:rsidR="00351690" w:rsidRPr="00351690" w:rsidRDefault="00351690" w:rsidP="001D301B">
      <w:pPr>
        <w:numPr>
          <w:ilvl w:val="0"/>
          <w:numId w:val="37"/>
        </w:numPr>
        <w:spacing w:after="0" w:line="240" w:lineRule="auto"/>
        <w:jc w:val="both"/>
        <w:rPr>
          <w:rFonts w:ascii="Times New Roman" w:eastAsia="Times New Roman" w:hAnsi="Times New Roman" w:cs="Times New Roman"/>
          <w:color w:val="222222"/>
          <w:sz w:val="28"/>
          <w:szCs w:val="28"/>
          <w:lang w:val="en-US" w:eastAsia="kk-KZ"/>
        </w:rPr>
      </w:pPr>
      <w:r w:rsidRPr="00351690">
        <w:rPr>
          <w:rFonts w:ascii="Times New Roman" w:eastAsia="Times New Roman" w:hAnsi="Times New Roman" w:cs="Times New Roman"/>
          <w:color w:val="222222"/>
          <w:sz w:val="28"/>
          <w:szCs w:val="28"/>
          <w:lang w:val="en-US" w:eastAsia="kk-KZ"/>
        </w:rPr>
        <w:t>сөйлеу тілін дамытуға (артикуляциялық жаттығулар) арналған жаттығулар  түсіндіріліп, жүргізіліп жатқан түзету жұмыстары туралы тұрақты түрде ақпарат беріліп отырды.</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kk-KZ"/>
        </w:rPr>
      </w:pPr>
      <w:r w:rsidRPr="00351690">
        <w:rPr>
          <w:rFonts w:ascii="Times New Roman" w:eastAsia="Times New Roman" w:hAnsi="Times New Roman" w:cs="Times New Roman"/>
          <w:color w:val="222222"/>
          <w:sz w:val="28"/>
          <w:szCs w:val="28"/>
          <w:lang w:val="en-US" w:eastAsia="kk-KZ"/>
        </w:rPr>
        <w:t>Логопедиялық мәселелер бойынша кеңестер беріліп, атқарылған жұмыстарға байланысты анықтамалар уақытылы рәсімделді.Кеңестердің барлығы кеңес беру журналына тіркелді.</w:t>
      </w:r>
    </w:p>
    <w:p w:rsidR="00351690" w:rsidRPr="00351690" w:rsidRDefault="00351690" w:rsidP="00351690">
      <w:pPr>
        <w:spacing w:after="0" w:line="240" w:lineRule="auto"/>
        <w:jc w:val="both"/>
        <w:outlineLvl w:val="2"/>
        <w:rPr>
          <w:rFonts w:ascii="Times New Roman" w:eastAsia="Times New Roman" w:hAnsi="Times New Roman" w:cs="Times New Roman"/>
          <w:b/>
          <w:bCs/>
          <w:color w:val="222222"/>
          <w:sz w:val="28"/>
          <w:szCs w:val="28"/>
          <w:lang w:val="en-US" w:eastAsia="kk-KZ"/>
        </w:rPr>
      </w:pPr>
      <w:r w:rsidRPr="00351690">
        <w:rPr>
          <w:rFonts w:ascii="Times New Roman" w:eastAsia="Times New Roman" w:hAnsi="Times New Roman" w:cs="Times New Roman"/>
          <w:b/>
          <w:bCs/>
          <w:color w:val="222222"/>
          <w:sz w:val="28"/>
          <w:szCs w:val="28"/>
          <w:lang w:val="en-US" w:eastAsia="kk-KZ"/>
        </w:rPr>
        <w:t>Дамытушылық бағыт</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kk-KZ"/>
        </w:rPr>
      </w:pPr>
      <w:r w:rsidRPr="00351690">
        <w:rPr>
          <w:rFonts w:ascii="Times New Roman" w:eastAsia="Times New Roman" w:hAnsi="Times New Roman" w:cs="Times New Roman"/>
          <w:color w:val="222222"/>
          <w:sz w:val="28"/>
          <w:szCs w:val="28"/>
          <w:lang w:val="en-US" w:eastAsia="kk-KZ"/>
        </w:rPr>
        <w:t>ПМПК қорытындысы бар және мектепішілік анықталған сөйлеу тілінде бұзылыстары бар оқушыларға:</w:t>
      </w:r>
    </w:p>
    <w:p w:rsidR="00351690" w:rsidRPr="00351690" w:rsidRDefault="00351690" w:rsidP="001D301B">
      <w:pPr>
        <w:numPr>
          <w:ilvl w:val="0"/>
          <w:numId w:val="38"/>
        </w:numPr>
        <w:spacing w:after="0" w:line="240" w:lineRule="auto"/>
        <w:jc w:val="both"/>
        <w:rPr>
          <w:rFonts w:ascii="Times New Roman" w:eastAsia="Times New Roman" w:hAnsi="Times New Roman" w:cs="Times New Roman"/>
          <w:color w:val="222222"/>
          <w:sz w:val="28"/>
          <w:szCs w:val="28"/>
          <w:lang w:val="en-US" w:eastAsia="kk-KZ"/>
        </w:rPr>
      </w:pPr>
      <w:r w:rsidRPr="00351690">
        <w:rPr>
          <w:rFonts w:ascii="Times New Roman" w:eastAsia="Times New Roman" w:hAnsi="Times New Roman" w:cs="Times New Roman"/>
          <w:color w:val="222222"/>
          <w:sz w:val="28"/>
          <w:szCs w:val="28"/>
          <w:lang w:val="en-US" w:eastAsia="kk-KZ"/>
        </w:rPr>
        <w:t xml:space="preserve">сөйлеу карталары; </w:t>
      </w:r>
    </w:p>
    <w:p w:rsidR="00351690" w:rsidRPr="00351690" w:rsidRDefault="00351690" w:rsidP="001D301B">
      <w:pPr>
        <w:numPr>
          <w:ilvl w:val="0"/>
          <w:numId w:val="38"/>
        </w:numPr>
        <w:spacing w:after="0" w:line="240" w:lineRule="auto"/>
        <w:jc w:val="both"/>
        <w:rPr>
          <w:rFonts w:ascii="Times New Roman" w:eastAsia="Times New Roman" w:hAnsi="Times New Roman" w:cs="Times New Roman"/>
          <w:color w:val="222222"/>
          <w:sz w:val="28"/>
          <w:szCs w:val="28"/>
          <w:lang w:eastAsia="kk-KZ"/>
        </w:rPr>
      </w:pPr>
      <w:r w:rsidRPr="00351690">
        <w:rPr>
          <w:rFonts w:ascii="Times New Roman" w:eastAsia="Times New Roman" w:hAnsi="Times New Roman" w:cs="Times New Roman"/>
          <w:color w:val="222222"/>
          <w:sz w:val="28"/>
          <w:szCs w:val="28"/>
          <w:lang w:eastAsia="kk-KZ"/>
        </w:rPr>
        <w:t xml:space="preserve">жеке дамыту бағдарламалары (ЖДБ,ТДБ); </w:t>
      </w:r>
    </w:p>
    <w:p w:rsidR="00351690" w:rsidRPr="00351690" w:rsidRDefault="00351690" w:rsidP="001D301B">
      <w:pPr>
        <w:numPr>
          <w:ilvl w:val="0"/>
          <w:numId w:val="38"/>
        </w:numPr>
        <w:spacing w:after="0" w:line="240" w:lineRule="auto"/>
        <w:jc w:val="both"/>
        <w:rPr>
          <w:rFonts w:ascii="Times New Roman" w:eastAsia="Times New Roman" w:hAnsi="Times New Roman" w:cs="Times New Roman"/>
          <w:color w:val="222222"/>
          <w:sz w:val="28"/>
          <w:szCs w:val="28"/>
          <w:lang w:val="en-US" w:eastAsia="kk-KZ"/>
        </w:rPr>
      </w:pPr>
      <w:r w:rsidRPr="00351690">
        <w:rPr>
          <w:rFonts w:ascii="Times New Roman" w:eastAsia="Times New Roman" w:hAnsi="Times New Roman" w:cs="Times New Roman"/>
          <w:color w:val="222222"/>
          <w:sz w:val="28"/>
          <w:szCs w:val="28"/>
          <w:lang w:val="en-US" w:eastAsia="kk-KZ"/>
        </w:rPr>
        <w:t>жұмыс дәптерлері жасақталды.</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kk-KZ"/>
        </w:rPr>
      </w:pPr>
      <w:r w:rsidRPr="00351690">
        <w:rPr>
          <w:rFonts w:ascii="Times New Roman" w:eastAsia="Times New Roman" w:hAnsi="Times New Roman" w:cs="Times New Roman"/>
          <w:color w:val="222222"/>
          <w:sz w:val="28"/>
          <w:szCs w:val="28"/>
          <w:lang w:val="en-US" w:eastAsia="kk-KZ"/>
        </w:rPr>
        <w:t xml:space="preserve">Оқушылармен жеке (30 минут) және топтық (45 минут) сабақтар жүйелі түрде өткізілді. Сабақ барысында дыбыс қою, түзету, байланыстырып сөйлеуді дамыту, жазу және оқу дағдыларын қалыптастыру бағыттары қамтылды. Сөйлеу тіліндегі бұзылыстарды түзету үшін түрлі әдіс-тәсілдер, соның ішінде ойын элементтері, көрнекілік құралдар және заманауи технологиялар қолданылды. Жүргізілген жұмыстар нәтижесінде оқушылардың сөйлеу тілінде оң динамика байқалып, кейбір оқушыларда дыбыстық бұзылыстар түзетілді. </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4"/>
          <w:lang w:val="kk-KZ" w:eastAsia="en-US"/>
        </w:rPr>
      </w:pPr>
    </w:p>
    <w:p w:rsidR="00351690" w:rsidRPr="00351690" w:rsidRDefault="00351690" w:rsidP="00351690">
      <w:pPr>
        <w:spacing w:after="0" w:line="240" w:lineRule="auto"/>
        <w:jc w:val="both"/>
        <w:rPr>
          <w:rFonts w:ascii="Times New Roman" w:eastAsia="Times New Roman" w:hAnsi="Times New Roman" w:cs="Times New Roman"/>
          <w:b/>
          <w:color w:val="222222"/>
          <w:sz w:val="28"/>
          <w:szCs w:val="24"/>
          <w:lang w:val="en-US" w:eastAsia="en-US"/>
        </w:rPr>
      </w:pPr>
      <w:r w:rsidRPr="00351690">
        <w:rPr>
          <w:rFonts w:ascii="Times New Roman" w:eastAsia="Times New Roman" w:hAnsi="Times New Roman" w:cs="Times New Roman"/>
          <w:b/>
          <w:color w:val="222222"/>
          <w:sz w:val="28"/>
          <w:szCs w:val="24"/>
          <w:lang w:val="en-US" w:eastAsia="en-US"/>
        </w:rPr>
        <w:t>Оқушылардың тізімі</w:t>
      </w:r>
    </w:p>
    <w:tbl>
      <w:tblPr>
        <w:tblStyle w:val="113"/>
        <w:tblW w:w="9895" w:type="dxa"/>
        <w:tblInd w:w="-431" w:type="dxa"/>
        <w:tblLayout w:type="fixed"/>
        <w:tblLook w:val="04A0"/>
      </w:tblPr>
      <w:tblGrid>
        <w:gridCol w:w="1056"/>
        <w:gridCol w:w="3150"/>
        <w:gridCol w:w="1530"/>
        <w:gridCol w:w="4159"/>
      </w:tblGrid>
      <w:tr w:rsidR="00351690" w:rsidRPr="00351690" w:rsidTr="00351690">
        <w:trPr>
          <w:trHeight w:hRule="exact" w:val="1171"/>
        </w:trPr>
        <w:tc>
          <w:tcPr>
            <w:tcW w:w="1056"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Times New Roman" w:hAnsi="Times New Roman" w:cs="Times New Roman"/>
                <w:b/>
                <w:color w:val="222222"/>
                <w:sz w:val="24"/>
                <w:szCs w:val="24"/>
                <w:lang w:val="kk-KZ"/>
              </w:rPr>
            </w:pPr>
            <w:r w:rsidRPr="00351690">
              <w:rPr>
                <w:rFonts w:ascii="Times New Roman" w:eastAsia="Times New Roman" w:hAnsi="Times New Roman" w:cs="Times New Roman"/>
                <w:b/>
                <w:color w:val="222222"/>
                <w:sz w:val="24"/>
                <w:szCs w:val="24"/>
                <w:lang w:val="kk-KZ"/>
              </w:rPr>
              <w:lastRenderedPageBreak/>
              <w:t>№</w:t>
            </w:r>
          </w:p>
        </w:tc>
        <w:tc>
          <w:tcPr>
            <w:tcW w:w="3150"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Times New Roman" w:hAnsi="Times New Roman" w:cs="Times New Roman"/>
                <w:b/>
                <w:color w:val="222222"/>
                <w:sz w:val="24"/>
                <w:szCs w:val="24"/>
                <w:lang w:val="kk-KZ"/>
              </w:rPr>
            </w:pPr>
            <w:r w:rsidRPr="00351690">
              <w:rPr>
                <w:rFonts w:ascii="Times New Roman" w:eastAsia="Times New Roman" w:hAnsi="Times New Roman" w:cs="Times New Roman"/>
                <w:b/>
                <w:color w:val="222222"/>
                <w:sz w:val="24"/>
                <w:szCs w:val="24"/>
                <w:lang w:val="kk-KZ"/>
              </w:rPr>
              <w:t xml:space="preserve">Аты-жөні </w:t>
            </w:r>
          </w:p>
        </w:tc>
        <w:tc>
          <w:tcPr>
            <w:tcW w:w="1530"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Times New Roman" w:hAnsi="Times New Roman" w:cs="Times New Roman"/>
                <w:b/>
                <w:color w:val="222222"/>
                <w:sz w:val="24"/>
                <w:szCs w:val="24"/>
                <w:lang w:val="kk-KZ"/>
              </w:rPr>
            </w:pPr>
            <w:r w:rsidRPr="00351690">
              <w:rPr>
                <w:rFonts w:ascii="Times New Roman" w:eastAsia="Times New Roman" w:hAnsi="Times New Roman" w:cs="Times New Roman"/>
                <w:b/>
                <w:color w:val="222222"/>
                <w:sz w:val="24"/>
                <w:szCs w:val="24"/>
                <w:lang w:val="kk-KZ"/>
              </w:rPr>
              <w:t>Сыныбы</w:t>
            </w:r>
          </w:p>
        </w:tc>
        <w:tc>
          <w:tcPr>
            <w:tcW w:w="4159" w:type="dxa"/>
          </w:tcPr>
          <w:p w:rsidR="00351690" w:rsidRPr="00351690" w:rsidRDefault="00351690" w:rsidP="00351690">
            <w:pPr>
              <w:jc w:val="both"/>
              <w:rPr>
                <w:rFonts w:ascii="Times New Roman" w:hAnsi="Times New Roman" w:cs="Times New Roman"/>
                <w:b/>
                <w:color w:val="222222"/>
                <w:sz w:val="24"/>
              </w:rPr>
            </w:pPr>
            <w:r w:rsidRPr="00351690">
              <w:rPr>
                <w:rFonts w:ascii="Times New Roman" w:hAnsi="Times New Roman" w:cs="Times New Roman"/>
                <w:b/>
                <w:color w:val="222222"/>
                <w:sz w:val="24"/>
              </w:rPr>
              <w:t>Сөйлеу тілінің бұзылысы</w:t>
            </w:r>
          </w:p>
        </w:tc>
      </w:tr>
      <w:tr w:rsidR="00351690" w:rsidRPr="00351690" w:rsidTr="00351690">
        <w:trPr>
          <w:trHeight w:hRule="exact" w:val="408"/>
        </w:trPr>
        <w:tc>
          <w:tcPr>
            <w:tcW w:w="1056"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Times New Roman" w:hAnsi="Times New Roman" w:cs="Times New Roman"/>
                <w:color w:val="222222"/>
                <w:sz w:val="24"/>
                <w:szCs w:val="24"/>
                <w:lang w:val="kk-KZ"/>
              </w:rPr>
            </w:pPr>
            <w:r w:rsidRPr="00351690">
              <w:rPr>
                <w:rFonts w:ascii="Times New Roman" w:eastAsia="Times New Roman" w:hAnsi="Times New Roman" w:cs="Times New Roman"/>
                <w:color w:val="222222"/>
                <w:sz w:val="24"/>
                <w:szCs w:val="24"/>
                <w:lang w:val="kk-KZ"/>
              </w:rPr>
              <w:t>1</w:t>
            </w:r>
          </w:p>
        </w:tc>
        <w:tc>
          <w:tcPr>
            <w:tcW w:w="3150"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Times New Roman" w:hAnsi="Times New Roman" w:cs="Times New Roman"/>
                <w:color w:val="222222"/>
                <w:sz w:val="24"/>
                <w:szCs w:val="24"/>
                <w:lang w:val="kk-KZ"/>
              </w:rPr>
            </w:pPr>
            <w:r w:rsidRPr="00351690">
              <w:rPr>
                <w:rFonts w:ascii="Times New Roman" w:eastAsia="Times New Roman" w:hAnsi="Times New Roman" w:cs="Times New Roman"/>
                <w:color w:val="222222"/>
                <w:sz w:val="24"/>
                <w:szCs w:val="24"/>
              </w:rPr>
              <w:t>Тілеуғабыл Нұркелді</w:t>
            </w:r>
          </w:p>
        </w:tc>
        <w:tc>
          <w:tcPr>
            <w:tcW w:w="1530"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Times New Roman" w:hAnsi="Times New Roman" w:cs="Times New Roman"/>
                <w:color w:val="222222"/>
                <w:sz w:val="24"/>
                <w:szCs w:val="24"/>
                <w:lang w:val="kk-KZ"/>
              </w:rPr>
            </w:pPr>
            <w:r w:rsidRPr="00351690">
              <w:rPr>
                <w:rFonts w:ascii="Times New Roman" w:eastAsia="Times New Roman" w:hAnsi="Times New Roman" w:cs="Times New Roman"/>
                <w:color w:val="222222"/>
                <w:sz w:val="24"/>
                <w:szCs w:val="24"/>
                <w:lang w:val="kk-KZ"/>
              </w:rPr>
              <w:t>0 «А»</w:t>
            </w:r>
          </w:p>
        </w:tc>
        <w:tc>
          <w:tcPr>
            <w:tcW w:w="4159" w:type="dxa"/>
          </w:tcPr>
          <w:p w:rsidR="00351690" w:rsidRPr="00351690" w:rsidRDefault="00351690" w:rsidP="00351690">
            <w:pPr>
              <w:jc w:val="both"/>
              <w:rPr>
                <w:rFonts w:ascii="Times New Roman" w:hAnsi="Times New Roman" w:cs="Times New Roman"/>
                <w:color w:val="222222"/>
                <w:sz w:val="24"/>
              </w:rPr>
            </w:pPr>
            <w:r w:rsidRPr="00351690">
              <w:rPr>
                <w:rFonts w:ascii="Times New Roman" w:hAnsi="Times New Roman" w:cs="Times New Roman"/>
                <w:color w:val="222222"/>
                <w:sz w:val="24"/>
              </w:rPr>
              <w:t>ЖСДТ ІІ деңгейі</w:t>
            </w:r>
          </w:p>
        </w:tc>
      </w:tr>
      <w:tr w:rsidR="00351690" w:rsidRPr="00351690" w:rsidTr="00351690">
        <w:trPr>
          <w:trHeight w:hRule="exact" w:val="428"/>
        </w:trPr>
        <w:tc>
          <w:tcPr>
            <w:tcW w:w="1056"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Times New Roman" w:hAnsi="Times New Roman" w:cs="Times New Roman"/>
                <w:color w:val="222222"/>
                <w:sz w:val="24"/>
                <w:szCs w:val="24"/>
                <w:lang w:val="kk-KZ"/>
              </w:rPr>
            </w:pPr>
            <w:r w:rsidRPr="00351690">
              <w:rPr>
                <w:rFonts w:ascii="Times New Roman" w:eastAsia="Times New Roman" w:hAnsi="Times New Roman" w:cs="Times New Roman"/>
                <w:color w:val="222222"/>
                <w:sz w:val="24"/>
                <w:szCs w:val="24"/>
                <w:lang w:val="kk-KZ"/>
              </w:rPr>
              <w:t>2</w:t>
            </w:r>
          </w:p>
        </w:tc>
        <w:tc>
          <w:tcPr>
            <w:tcW w:w="3150"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Times New Roman" w:hAnsi="Times New Roman" w:cs="Times New Roman"/>
                <w:color w:val="222222"/>
                <w:sz w:val="24"/>
                <w:szCs w:val="24"/>
                <w:lang w:val="kk-KZ"/>
              </w:rPr>
            </w:pPr>
            <w:r w:rsidRPr="00351690">
              <w:rPr>
                <w:rFonts w:ascii="Times New Roman" w:eastAsia="Times New Roman" w:hAnsi="Times New Roman" w:cs="Times New Roman"/>
                <w:color w:val="222222"/>
                <w:sz w:val="24"/>
                <w:szCs w:val="24"/>
                <w:lang w:val="kk-KZ"/>
              </w:rPr>
              <w:t>Бейсенбаев Әлисұлтан</w:t>
            </w:r>
          </w:p>
        </w:tc>
        <w:tc>
          <w:tcPr>
            <w:tcW w:w="1530"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Times New Roman" w:hAnsi="Times New Roman" w:cs="Times New Roman"/>
                <w:color w:val="222222"/>
                <w:sz w:val="24"/>
                <w:szCs w:val="24"/>
                <w:lang w:val="kk-KZ"/>
              </w:rPr>
            </w:pPr>
            <w:r w:rsidRPr="00351690">
              <w:rPr>
                <w:rFonts w:ascii="Times New Roman" w:eastAsia="Times New Roman" w:hAnsi="Times New Roman" w:cs="Times New Roman"/>
                <w:color w:val="222222"/>
                <w:sz w:val="24"/>
                <w:szCs w:val="24"/>
                <w:lang w:val="kk-KZ"/>
              </w:rPr>
              <w:t>0 «А»</w:t>
            </w:r>
          </w:p>
        </w:tc>
        <w:tc>
          <w:tcPr>
            <w:tcW w:w="4159" w:type="dxa"/>
          </w:tcPr>
          <w:p w:rsidR="00351690" w:rsidRPr="00351690" w:rsidRDefault="00351690" w:rsidP="00351690">
            <w:pPr>
              <w:jc w:val="both"/>
              <w:rPr>
                <w:rFonts w:ascii="Times New Roman" w:hAnsi="Times New Roman" w:cs="Times New Roman"/>
                <w:color w:val="222222"/>
                <w:sz w:val="24"/>
              </w:rPr>
            </w:pPr>
            <w:r w:rsidRPr="00351690">
              <w:rPr>
                <w:rFonts w:ascii="Times New Roman" w:hAnsi="Times New Roman" w:cs="Times New Roman"/>
                <w:color w:val="222222"/>
                <w:sz w:val="24"/>
              </w:rPr>
              <w:t xml:space="preserve">ЖСДТ </w:t>
            </w:r>
            <w:r w:rsidRPr="00351690">
              <w:rPr>
                <w:rFonts w:ascii="MS Mincho" w:eastAsia="MS Mincho" w:hAnsi="MS Mincho" w:cs="MS Mincho" w:hint="eastAsia"/>
                <w:color w:val="222222"/>
                <w:sz w:val="24"/>
              </w:rPr>
              <w:t>Ⅲ</w:t>
            </w:r>
            <w:r w:rsidRPr="00351690">
              <w:rPr>
                <w:rFonts w:ascii="Times New Roman" w:hAnsi="Times New Roman" w:cs="Times New Roman"/>
                <w:color w:val="222222"/>
                <w:sz w:val="24"/>
              </w:rPr>
              <w:t xml:space="preserve"> деңгейі</w:t>
            </w:r>
          </w:p>
        </w:tc>
      </w:tr>
      <w:tr w:rsidR="00351690" w:rsidRPr="00351690" w:rsidTr="00351690">
        <w:trPr>
          <w:trHeight w:hRule="exact" w:val="420"/>
        </w:trPr>
        <w:tc>
          <w:tcPr>
            <w:tcW w:w="1056"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Times New Roman" w:hAnsi="Times New Roman" w:cs="Times New Roman"/>
                <w:color w:val="222222"/>
                <w:sz w:val="24"/>
                <w:szCs w:val="24"/>
                <w:lang w:val="kk-KZ"/>
              </w:rPr>
            </w:pPr>
            <w:r w:rsidRPr="00351690">
              <w:rPr>
                <w:rFonts w:ascii="Times New Roman" w:eastAsia="Times New Roman" w:hAnsi="Times New Roman" w:cs="Times New Roman"/>
                <w:color w:val="222222"/>
                <w:sz w:val="24"/>
                <w:szCs w:val="24"/>
                <w:lang w:val="kk-KZ"/>
              </w:rPr>
              <w:t>3</w:t>
            </w:r>
          </w:p>
        </w:tc>
        <w:tc>
          <w:tcPr>
            <w:tcW w:w="3150"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Times New Roman" w:hAnsi="Times New Roman" w:cs="Times New Roman"/>
                <w:color w:val="222222"/>
                <w:sz w:val="24"/>
                <w:szCs w:val="24"/>
                <w:lang w:val="kk-KZ"/>
              </w:rPr>
            </w:pPr>
            <w:r w:rsidRPr="00351690">
              <w:rPr>
                <w:rFonts w:ascii="Times New Roman" w:eastAsia="Times New Roman" w:hAnsi="Times New Roman" w:cs="Times New Roman"/>
                <w:color w:val="222222"/>
                <w:sz w:val="24"/>
                <w:szCs w:val="24"/>
                <w:lang w:val="kk-KZ"/>
              </w:rPr>
              <w:t>Серік Темірлан</w:t>
            </w:r>
          </w:p>
        </w:tc>
        <w:tc>
          <w:tcPr>
            <w:tcW w:w="1530"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Times New Roman" w:hAnsi="Times New Roman" w:cs="Times New Roman"/>
                <w:color w:val="222222"/>
                <w:sz w:val="24"/>
                <w:szCs w:val="24"/>
                <w:lang w:val="kk-KZ"/>
              </w:rPr>
            </w:pPr>
            <w:r w:rsidRPr="00351690">
              <w:rPr>
                <w:rFonts w:ascii="Times New Roman" w:eastAsia="Times New Roman" w:hAnsi="Times New Roman" w:cs="Times New Roman"/>
                <w:color w:val="222222"/>
                <w:sz w:val="24"/>
                <w:szCs w:val="24"/>
                <w:lang w:val="kk-KZ"/>
              </w:rPr>
              <w:t>0 «Ә»</w:t>
            </w:r>
          </w:p>
        </w:tc>
        <w:tc>
          <w:tcPr>
            <w:tcW w:w="4159" w:type="dxa"/>
          </w:tcPr>
          <w:p w:rsidR="00351690" w:rsidRPr="00351690" w:rsidRDefault="00351690" w:rsidP="00351690">
            <w:pPr>
              <w:jc w:val="both"/>
              <w:rPr>
                <w:rFonts w:ascii="Times New Roman" w:hAnsi="Times New Roman" w:cs="Times New Roman"/>
                <w:color w:val="222222"/>
                <w:sz w:val="24"/>
              </w:rPr>
            </w:pPr>
            <w:r w:rsidRPr="00351690">
              <w:rPr>
                <w:rFonts w:ascii="Times New Roman" w:hAnsi="Times New Roman" w:cs="Times New Roman"/>
                <w:color w:val="222222"/>
                <w:sz w:val="24"/>
              </w:rPr>
              <w:t>Р,Л дыбысының бұзылысы</w:t>
            </w:r>
          </w:p>
        </w:tc>
      </w:tr>
      <w:tr w:rsidR="00351690" w:rsidRPr="00351690" w:rsidTr="00351690">
        <w:trPr>
          <w:trHeight w:hRule="exact" w:val="426"/>
        </w:trPr>
        <w:tc>
          <w:tcPr>
            <w:tcW w:w="1056"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Times New Roman" w:hAnsi="Times New Roman" w:cs="Times New Roman"/>
                <w:color w:val="222222"/>
                <w:sz w:val="24"/>
                <w:szCs w:val="24"/>
                <w:lang w:val="kk-KZ"/>
              </w:rPr>
            </w:pPr>
            <w:r w:rsidRPr="00351690">
              <w:rPr>
                <w:rFonts w:ascii="Times New Roman" w:eastAsia="Times New Roman" w:hAnsi="Times New Roman" w:cs="Times New Roman"/>
                <w:color w:val="222222"/>
                <w:sz w:val="24"/>
                <w:szCs w:val="24"/>
                <w:lang w:val="kk-KZ"/>
              </w:rPr>
              <w:t>4</w:t>
            </w:r>
          </w:p>
        </w:tc>
        <w:tc>
          <w:tcPr>
            <w:tcW w:w="3150"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Times New Roman" w:hAnsi="Times New Roman" w:cs="Times New Roman"/>
                <w:color w:val="222222"/>
                <w:sz w:val="24"/>
                <w:szCs w:val="24"/>
                <w:lang w:val="kk-KZ"/>
              </w:rPr>
            </w:pPr>
            <w:r w:rsidRPr="00351690">
              <w:rPr>
                <w:rFonts w:ascii="Times New Roman" w:eastAsia="Times New Roman" w:hAnsi="Times New Roman" w:cs="Times New Roman"/>
                <w:color w:val="222222"/>
                <w:sz w:val="24"/>
                <w:szCs w:val="24"/>
                <w:lang w:val="kk-KZ"/>
              </w:rPr>
              <w:t>Ерзатова Алия</w:t>
            </w:r>
          </w:p>
        </w:tc>
        <w:tc>
          <w:tcPr>
            <w:tcW w:w="1530"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Times New Roman" w:hAnsi="Times New Roman" w:cs="Times New Roman"/>
                <w:color w:val="222222"/>
                <w:sz w:val="24"/>
                <w:szCs w:val="24"/>
                <w:lang w:val="kk-KZ"/>
              </w:rPr>
            </w:pPr>
            <w:r w:rsidRPr="00351690">
              <w:rPr>
                <w:rFonts w:ascii="Times New Roman" w:eastAsia="Times New Roman" w:hAnsi="Times New Roman" w:cs="Times New Roman"/>
                <w:color w:val="222222"/>
                <w:sz w:val="24"/>
                <w:szCs w:val="24"/>
                <w:lang w:val="kk-KZ"/>
              </w:rPr>
              <w:t>0 «Ә»</w:t>
            </w:r>
          </w:p>
        </w:tc>
        <w:tc>
          <w:tcPr>
            <w:tcW w:w="4159" w:type="dxa"/>
          </w:tcPr>
          <w:p w:rsidR="00351690" w:rsidRPr="00351690" w:rsidRDefault="00351690" w:rsidP="00351690">
            <w:pPr>
              <w:jc w:val="both"/>
              <w:rPr>
                <w:rFonts w:ascii="Times New Roman" w:hAnsi="Times New Roman" w:cs="Times New Roman"/>
                <w:color w:val="222222"/>
                <w:sz w:val="24"/>
              </w:rPr>
            </w:pPr>
            <w:r w:rsidRPr="00351690">
              <w:rPr>
                <w:rFonts w:ascii="Times New Roman" w:hAnsi="Times New Roman" w:cs="Times New Roman"/>
                <w:color w:val="222222"/>
                <w:sz w:val="24"/>
              </w:rPr>
              <w:t>Р дыбысының бұзылысы</w:t>
            </w:r>
          </w:p>
        </w:tc>
      </w:tr>
      <w:tr w:rsidR="00351690" w:rsidRPr="00351690" w:rsidTr="00351690">
        <w:trPr>
          <w:trHeight w:hRule="exact" w:val="418"/>
        </w:trPr>
        <w:tc>
          <w:tcPr>
            <w:tcW w:w="1056"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Times New Roman" w:hAnsi="Times New Roman" w:cs="Times New Roman"/>
                <w:color w:val="222222"/>
                <w:sz w:val="24"/>
                <w:szCs w:val="24"/>
              </w:rPr>
            </w:pPr>
            <w:r w:rsidRPr="00351690">
              <w:rPr>
                <w:rFonts w:ascii="Times New Roman" w:eastAsia="Times New Roman" w:hAnsi="Times New Roman" w:cs="Times New Roman"/>
                <w:color w:val="222222"/>
                <w:sz w:val="24"/>
                <w:szCs w:val="24"/>
              </w:rPr>
              <w:t>5</w:t>
            </w:r>
          </w:p>
        </w:tc>
        <w:tc>
          <w:tcPr>
            <w:tcW w:w="3150"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Times New Roman" w:hAnsi="Times New Roman" w:cs="Times New Roman"/>
                <w:color w:val="222222"/>
                <w:sz w:val="24"/>
                <w:szCs w:val="24"/>
              </w:rPr>
            </w:pPr>
            <w:r w:rsidRPr="00351690">
              <w:rPr>
                <w:rFonts w:ascii="Times New Roman" w:eastAsia="Times New Roman" w:hAnsi="Times New Roman" w:cs="Times New Roman"/>
                <w:color w:val="222222"/>
                <w:sz w:val="24"/>
                <w:szCs w:val="24"/>
              </w:rPr>
              <w:t>Керімбай Алнияз</w:t>
            </w:r>
          </w:p>
        </w:tc>
        <w:tc>
          <w:tcPr>
            <w:tcW w:w="1530"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Times New Roman" w:hAnsi="Times New Roman" w:cs="Times New Roman"/>
                <w:color w:val="222222"/>
                <w:sz w:val="24"/>
                <w:szCs w:val="24"/>
              </w:rPr>
            </w:pPr>
            <w:r w:rsidRPr="00351690">
              <w:rPr>
                <w:rFonts w:ascii="Times New Roman" w:eastAsia="Times New Roman" w:hAnsi="Times New Roman" w:cs="Times New Roman"/>
                <w:color w:val="222222"/>
                <w:sz w:val="24"/>
                <w:szCs w:val="24"/>
                <w:lang w:val="kk-KZ"/>
              </w:rPr>
              <w:t>1«А»</w:t>
            </w:r>
          </w:p>
        </w:tc>
        <w:tc>
          <w:tcPr>
            <w:tcW w:w="4159" w:type="dxa"/>
          </w:tcPr>
          <w:p w:rsidR="00351690" w:rsidRPr="00351690" w:rsidRDefault="00351690" w:rsidP="00351690">
            <w:pPr>
              <w:jc w:val="both"/>
              <w:rPr>
                <w:rFonts w:ascii="Times New Roman" w:hAnsi="Times New Roman" w:cs="Times New Roman"/>
                <w:color w:val="222222"/>
                <w:sz w:val="24"/>
              </w:rPr>
            </w:pPr>
            <w:r w:rsidRPr="00351690">
              <w:rPr>
                <w:rFonts w:ascii="Times New Roman" w:hAnsi="Times New Roman" w:cs="Times New Roman"/>
                <w:color w:val="222222"/>
                <w:sz w:val="24"/>
                <w:lang w:val="kk-KZ"/>
              </w:rPr>
              <w:t xml:space="preserve">ЖСДТ </w:t>
            </w:r>
            <w:r w:rsidRPr="00351690">
              <w:rPr>
                <w:rFonts w:ascii="MS Mincho" w:eastAsia="MS Mincho" w:hAnsi="MS Mincho" w:cs="MS Mincho" w:hint="eastAsia"/>
                <w:color w:val="222222"/>
                <w:sz w:val="24"/>
                <w:lang w:val="kk-KZ"/>
              </w:rPr>
              <w:t>Ⅲ</w:t>
            </w:r>
            <w:r w:rsidRPr="00351690">
              <w:rPr>
                <w:rFonts w:ascii="Times New Roman" w:hAnsi="Times New Roman" w:cs="Times New Roman"/>
                <w:color w:val="222222"/>
                <w:sz w:val="24"/>
                <w:lang w:val="kk-KZ"/>
              </w:rPr>
              <w:t xml:space="preserve"> деңгейі</w:t>
            </w:r>
          </w:p>
        </w:tc>
      </w:tr>
      <w:tr w:rsidR="00351690" w:rsidRPr="00351690" w:rsidTr="00351690">
        <w:trPr>
          <w:trHeight w:hRule="exact" w:val="425"/>
        </w:trPr>
        <w:tc>
          <w:tcPr>
            <w:tcW w:w="1056"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Times New Roman" w:hAnsi="Times New Roman" w:cs="Times New Roman"/>
                <w:color w:val="222222"/>
                <w:sz w:val="24"/>
                <w:szCs w:val="24"/>
              </w:rPr>
            </w:pPr>
            <w:r w:rsidRPr="00351690">
              <w:rPr>
                <w:rFonts w:ascii="Times New Roman" w:eastAsia="Times New Roman" w:hAnsi="Times New Roman" w:cs="Times New Roman"/>
                <w:color w:val="222222"/>
                <w:sz w:val="24"/>
                <w:szCs w:val="24"/>
              </w:rPr>
              <w:t>6</w:t>
            </w:r>
          </w:p>
        </w:tc>
        <w:tc>
          <w:tcPr>
            <w:tcW w:w="3150"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Times New Roman" w:hAnsi="Times New Roman" w:cs="Times New Roman"/>
                <w:color w:val="222222"/>
                <w:sz w:val="24"/>
                <w:szCs w:val="24"/>
              </w:rPr>
            </w:pPr>
            <w:r w:rsidRPr="00351690">
              <w:rPr>
                <w:rFonts w:ascii="Times New Roman" w:eastAsia="Times New Roman" w:hAnsi="Times New Roman" w:cs="Times New Roman"/>
                <w:color w:val="222222"/>
                <w:sz w:val="24"/>
                <w:szCs w:val="24"/>
              </w:rPr>
              <w:t>Еркінбекқызы Фатима</w:t>
            </w:r>
          </w:p>
        </w:tc>
        <w:tc>
          <w:tcPr>
            <w:tcW w:w="1530"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Times New Roman" w:hAnsi="Times New Roman" w:cs="Times New Roman"/>
                <w:color w:val="222222"/>
                <w:sz w:val="24"/>
                <w:szCs w:val="24"/>
              </w:rPr>
            </w:pPr>
            <w:r w:rsidRPr="00351690">
              <w:rPr>
                <w:rFonts w:ascii="Times New Roman" w:eastAsia="Times New Roman" w:hAnsi="Times New Roman" w:cs="Times New Roman"/>
                <w:color w:val="222222"/>
                <w:sz w:val="24"/>
                <w:szCs w:val="24"/>
              </w:rPr>
              <w:t>1</w:t>
            </w:r>
            <w:r w:rsidRPr="00351690">
              <w:rPr>
                <w:rFonts w:ascii="Times New Roman" w:eastAsia="Times New Roman" w:hAnsi="Times New Roman" w:cs="Times New Roman"/>
                <w:color w:val="222222"/>
                <w:sz w:val="24"/>
                <w:szCs w:val="24"/>
                <w:lang w:val="kk-KZ"/>
              </w:rPr>
              <w:t>«А»</w:t>
            </w:r>
          </w:p>
        </w:tc>
        <w:tc>
          <w:tcPr>
            <w:tcW w:w="4159" w:type="dxa"/>
          </w:tcPr>
          <w:p w:rsidR="00351690" w:rsidRPr="00351690" w:rsidRDefault="00351690" w:rsidP="00351690">
            <w:pPr>
              <w:jc w:val="both"/>
              <w:rPr>
                <w:rFonts w:ascii="Times New Roman" w:hAnsi="Times New Roman" w:cs="Times New Roman"/>
                <w:color w:val="222222"/>
                <w:sz w:val="24"/>
              </w:rPr>
            </w:pPr>
            <w:r w:rsidRPr="00351690">
              <w:rPr>
                <w:rFonts w:ascii="Times New Roman" w:hAnsi="Times New Roman" w:cs="Times New Roman"/>
                <w:color w:val="222222"/>
                <w:sz w:val="24"/>
                <w:lang w:val="kk-KZ"/>
              </w:rPr>
              <w:t xml:space="preserve">ЖСДТ </w:t>
            </w:r>
            <w:r w:rsidRPr="00351690">
              <w:rPr>
                <w:rFonts w:ascii="Times New Roman" w:hAnsi="Times New Roman" w:cs="Times New Roman"/>
                <w:color w:val="222222"/>
                <w:sz w:val="24"/>
              </w:rPr>
              <w:t>ІІ</w:t>
            </w:r>
            <w:r w:rsidRPr="00351690">
              <w:rPr>
                <w:rFonts w:ascii="Times New Roman" w:hAnsi="Times New Roman" w:cs="Times New Roman"/>
                <w:color w:val="222222"/>
                <w:sz w:val="24"/>
                <w:lang w:val="kk-KZ"/>
              </w:rPr>
              <w:t xml:space="preserve"> -</w:t>
            </w:r>
            <w:r w:rsidRPr="00351690">
              <w:rPr>
                <w:rFonts w:ascii="MS Mincho" w:eastAsia="MS Mincho" w:hAnsi="MS Mincho" w:cs="MS Mincho" w:hint="eastAsia"/>
                <w:color w:val="222222"/>
                <w:sz w:val="24"/>
                <w:lang w:val="kk-KZ"/>
              </w:rPr>
              <w:t>Ⅲ</w:t>
            </w:r>
            <w:r w:rsidRPr="00351690">
              <w:rPr>
                <w:rFonts w:ascii="Times New Roman" w:hAnsi="Times New Roman" w:cs="Times New Roman"/>
                <w:color w:val="222222"/>
                <w:sz w:val="24"/>
                <w:lang w:val="kk-KZ"/>
              </w:rPr>
              <w:t xml:space="preserve"> деңгейі</w:t>
            </w:r>
          </w:p>
        </w:tc>
      </w:tr>
      <w:tr w:rsidR="00351690" w:rsidRPr="00351690" w:rsidTr="00351690">
        <w:trPr>
          <w:trHeight w:hRule="exact" w:val="430"/>
        </w:trPr>
        <w:tc>
          <w:tcPr>
            <w:tcW w:w="1056"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Times New Roman" w:hAnsi="Times New Roman" w:cs="Times New Roman"/>
                <w:color w:val="222222"/>
                <w:sz w:val="24"/>
                <w:szCs w:val="24"/>
              </w:rPr>
            </w:pPr>
            <w:r w:rsidRPr="00351690">
              <w:rPr>
                <w:rFonts w:ascii="Times New Roman" w:eastAsia="Times New Roman" w:hAnsi="Times New Roman" w:cs="Times New Roman"/>
                <w:color w:val="222222"/>
                <w:sz w:val="24"/>
                <w:szCs w:val="24"/>
              </w:rPr>
              <w:t>7</w:t>
            </w:r>
          </w:p>
        </w:tc>
        <w:tc>
          <w:tcPr>
            <w:tcW w:w="3150"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Times New Roman" w:hAnsi="Times New Roman" w:cs="Times New Roman"/>
                <w:color w:val="222222"/>
                <w:sz w:val="24"/>
                <w:szCs w:val="24"/>
              </w:rPr>
            </w:pPr>
            <w:r w:rsidRPr="00351690">
              <w:rPr>
                <w:rFonts w:ascii="Times New Roman" w:eastAsia="Times New Roman" w:hAnsi="Times New Roman" w:cs="Times New Roman"/>
                <w:color w:val="222222"/>
                <w:sz w:val="24"/>
                <w:szCs w:val="24"/>
              </w:rPr>
              <w:t>Бейбіт Айсана</w:t>
            </w:r>
          </w:p>
        </w:tc>
        <w:tc>
          <w:tcPr>
            <w:tcW w:w="1530"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Times New Roman" w:hAnsi="Times New Roman" w:cs="Times New Roman"/>
                <w:color w:val="222222"/>
                <w:sz w:val="24"/>
                <w:szCs w:val="24"/>
              </w:rPr>
            </w:pPr>
            <w:r w:rsidRPr="00351690">
              <w:rPr>
                <w:rFonts w:ascii="Times New Roman" w:eastAsia="Times New Roman" w:hAnsi="Times New Roman" w:cs="Times New Roman"/>
                <w:color w:val="222222"/>
                <w:sz w:val="24"/>
                <w:szCs w:val="24"/>
              </w:rPr>
              <w:t>1 «В»</w:t>
            </w:r>
          </w:p>
        </w:tc>
        <w:tc>
          <w:tcPr>
            <w:tcW w:w="4159" w:type="dxa"/>
          </w:tcPr>
          <w:p w:rsidR="00351690" w:rsidRPr="00351690" w:rsidRDefault="00351690" w:rsidP="00351690">
            <w:pPr>
              <w:jc w:val="both"/>
              <w:rPr>
                <w:rFonts w:ascii="Times New Roman" w:hAnsi="Times New Roman" w:cs="Times New Roman"/>
                <w:color w:val="222222"/>
                <w:sz w:val="24"/>
              </w:rPr>
            </w:pPr>
            <w:r w:rsidRPr="00351690">
              <w:rPr>
                <w:rFonts w:ascii="Times New Roman" w:hAnsi="Times New Roman" w:cs="Times New Roman"/>
                <w:color w:val="222222"/>
                <w:sz w:val="24"/>
                <w:lang w:val="kk-KZ"/>
              </w:rPr>
              <w:t xml:space="preserve">ЖСДТ </w:t>
            </w:r>
            <w:r w:rsidRPr="00351690">
              <w:rPr>
                <w:rFonts w:ascii="Times New Roman" w:hAnsi="Times New Roman" w:cs="Times New Roman"/>
                <w:color w:val="222222"/>
                <w:sz w:val="24"/>
              </w:rPr>
              <w:t>І</w:t>
            </w:r>
            <w:r w:rsidRPr="00351690">
              <w:rPr>
                <w:rFonts w:ascii="Times New Roman" w:hAnsi="Times New Roman" w:cs="Times New Roman"/>
                <w:color w:val="222222"/>
                <w:sz w:val="24"/>
                <w:lang w:val="kk-KZ"/>
              </w:rPr>
              <w:t xml:space="preserve"> - </w:t>
            </w:r>
            <w:r w:rsidRPr="00351690">
              <w:rPr>
                <w:rFonts w:ascii="Times New Roman" w:hAnsi="Times New Roman" w:cs="Times New Roman"/>
                <w:color w:val="222222"/>
                <w:sz w:val="24"/>
              </w:rPr>
              <w:t>ІІ</w:t>
            </w:r>
            <w:r w:rsidRPr="00351690">
              <w:rPr>
                <w:rFonts w:ascii="Times New Roman" w:hAnsi="Times New Roman" w:cs="Times New Roman"/>
                <w:color w:val="222222"/>
                <w:sz w:val="24"/>
                <w:lang w:val="kk-KZ"/>
              </w:rPr>
              <w:t xml:space="preserve"> деңгейі</w:t>
            </w:r>
          </w:p>
        </w:tc>
      </w:tr>
      <w:tr w:rsidR="00351690" w:rsidRPr="00351690" w:rsidTr="00351690">
        <w:trPr>
          <w:trHeight w:hRule="exact" w:val="443"/>
        </w:trPr>
        <w:tc>
          <w:tcPr>
            <w:tcW w:w="1056"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Times New Roman" w:hAnsi="Times New Roman" w:cs="Times New Roman"/>
                <w:color w:val="222222"/>
                <w:sz w:val="24"/>
                <w:szCs w:val="24"/>
              </w:rPr>
            </w:pPr>
            <w:r w:rsidRPr="00351690">
              <w:rPr>
                <w:rFonts w:ascii="Times New Roman" w:eastAsia="Times New Roman" w:hAnsi="Times New Roman" w:cs="Times New Roman"/>
                <w:color w:val="222222"/>
                <w:sz w:val="24"/>
                <w:szCs w:val="24"/>
              </w:rPr>
              <w:t>8</w:t>
            </w:r>
          </w:p>
        </w:tc>
        <w:tc>
          <w:tcPr>
            <w:tcW w:w="3150"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Times New Roman" w:hAnsi="Times New Roman" w:cs="Times New Roman"/>
                <w:color w:val="222222"/>
                <w:sz w:val="24"/>
                <w:szCs w:val="24"/>
              </w:rPr>
            </w:pPr>
            <w:r w:rsidRPr="00351690">
              <w:rPr>
                <w:rFonts w:ascii="Times New Roman" w:eastAsia="Times New Roman" w:hAnsi="Times New Roman" w:cs="Times New Roman"/>
                <w:color w:val="222222"/>
                <w:sz w:val="24"/>
                <w:szCs w:val="24"/>
              </w:rPr>
              <w:t>Рымкулов Абдурахман</w:t>
            </w:r>
          </w:p>
        </w:tc>
        <w:tc>
          <w:tcPr>
            <w:tcW w:w="1530"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Times New Roman" w:hAnsi="Times New Roman" w:cs="Times New Roman"/>
                <w:color w:val="222222"/>
                <w:sz w:val="24"/>
                <w:szCs w:val="24"/>
              </w:rPr>
            </w:pPr>
            <w:r w:rsidRPr="00351690">
              <w:rPr>
                <w:rFonts w:ascii="Times New Roman" w:eastAsia="Times New Roman" w:hAnsi="Times New Roman" w:cs="Times New Roman"/>
                <w:color w:val="222222"/>
                <w:sz w:val="24"/>
                <w:szCs w:val="24"/>
              </w:rPr>
              <w:t>2 «Ә»</w:t>
            </w:r>
          </w:p>
        </w:tc>
        <w:tc>
          <w:tcPr>
            <w:tcW w:w="4159" w:type="dxa"/>
          </w:tcPr>
          <w:p w:rsidR="00351690" w:rsidRPr="00351690" w:rsidRDefault="00351690" w:rsidP="00351690">
            <w:pPr>
              <w:jc w:val="both"/>
              <w:rPr>
                <w:rFonts w:ascii="Times New Roman" w:hAnsi="Times New Roman" w:cs="Times New Roman"/>
                <w:color w:val="222222"/>
                <w:sz w:val="24"/>
              </w:rPr>
            </w:pPr>
            <w:r w:rsidRPr="00351690">
              <w:rPr>
                <w:rFonts w:ascii="Times New Roman" w:hAnsi="Times New Roman" w:cs="Times New Roman"/>
                <w:color w:val="222222"/>
                <w:sz w:val="24"/>
                <w:lang w:val="kk-KZ"/>
              </w:rPr>
              <w:t xml:space="preserve">ЖСДТ </w:t>
            </w:r>
            <w:r w:rsidRPr="00351690">
              <w:rPr>
                <w:rFonts w:ascii="MS Mincho" w:eastAsia="MS Mincho" w:hAnsi="MS Mincho" w:cs="MS Mincho" w:hint="eastAsia"/>
                <w:color w:val="222222"/>
                <w:sz w:val="24"/>
                <w:lang w:val="kk-KZ"/>
              </w:rPr>
              <w:t>Ⅲ</w:t>
            </w:r>
            <w:r w:rsidRPr="00351690">
              <w:rPr>
                <w:rFonts w:ascii="Times New Roman" w:hAnsi="Times New Roman" w:cs="Times New Roman"/>
                <w:color w:val="222222"/>
                <w:sz w:val="24"/>
                <w:lang w:val="kk-KZ"/>
              </w:rPr>
              <w:t xml:space="preserve"> деңгейі</w:t>
            </w:r>
          </w:p>
        </w:tc>
      </w:tr>
      <w:tr w:rsidR="00351690" w:rsidRPr="00351690" w:rsidTr="00351690">
        <w:trPr>
          <w:trHeight w:hRule="exact" w:val="443"/>
        </w:trPr>
        <w:tc>
          <w:tcPr>
            <w:tcW w:w="1056"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Times New Roman" w:hAnsi="Times New Roman" w:cs="Times New Roman"/>
                <w:color w:val="222222"/>
                <w:sz w:val="24"/>
                <w:szCs w:val="24"/>
              </w:rPr>
            </w:pPr>
            <w:r w:rsidRPr="00351690">
              <w:rPr>
                <w:rFonts w:ascii="Times New Roman" w:eastAsia="Times New Roman" w:hAnsi="Times New Roman" w:cs="Times New Roman"/>
                <w:color w:val="222222"/>
                <w:sz w:val="24"/>
                <w:szCs w:val="24"/>
              </w:rPr>
              <w:t>9</w:t>
            </w:r>
          </w:p>
        </w:tc>
        <w:tc>
          <w:tcPr>
            <w:tcW w:w="3150"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Times New Roman" w:hAnsi="Times New Roman" w:cs="Times New Roman"/>
                <w:color w:val="222222"/>
                <w:sz w:val="24"/>
                <w:szCs w:val="24"/>
              </w:rPr>
            </w:pPr>
            <w:r w:rsidRPr="00351690">
              <w:rPr>
                <w:rFonts w:ascii="Times New Roman" w:eastAsia="Times New Roman" w:hAnsi="Times New Roman" w:cs="Times New Roman"/>
                <w:color w:val="222222"/>
                <w:sz w:val="24"/>
                <w:szCs w:val="24"/>
              </w:rPr>
              <w:t>Еркін Қайсар</w:t>
            </w:r>
          </w:p>
        </w:tc>
        <w:tc>
          <w:tcPr>
            <w:tcW w:w="1530"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Times New Roman" w:hAnsi="Times New Roman" w:cs="Times New Roman"/>
                <w:color w:val="222222"/>
                <w:sz w:val="24"/>
                <w:szCs w:val="24"/>
              </w:rPr>
            </w:pPr>
            <w:r w:rsidRPr="00351690">
              <w:rPr>
                <w:rFonts w:ascii="Times New Roman" w:eastAsia="Times New Roman" w:hAnsi="Times New Roman" w:cs="Times New Roman"/>
                <w:color w:val="222222"/>
                <w:sz w:val="24"/>
                <w:szCs w:val="24"/>
              </w:rPr>
              <w:t>2 «Б»</w:t>
            </w:r>
          </w:p>
        </w:tc>
        <w:tc>
          <w:tcPr>
            <w:tcW w:w="4159" w:type="dxa"/>
          </w:tcPr>
          <w:p w:rsidR="00351690" w:rsidRPr="00351690" w:rsidRDefault="00351690" w:rsidP="00351690">
            <w:pPr>
              <w:jc w:val="both"/>
              <w:rPr>
                <w:rFonts w:ascii="Times New Roman" w:eastAsia="Times New Roman" w:hAnsi="Times New Roman" w:cs="Times New Roman"/>
                <w:color w:val="222222"/>
                <w:sz w:val="24"/>
                <w:szCs w:val="24"/>
              </w:rPr>
            </w:pPr>
            <w:r w:rsidRPr="00351690">
              <w:rPr>
                <w:rFonts w:ascii="Times New Roman" w:hAnsi="Times New Roman" w:cs="Times New Roman"/>
                <w:color w:val="222222"/>
                <w:sz w:val="24"/>
                <w:lang w:val="kk-KZ"/>
              </w:rPr>
              <w:t xml:space="preserve">ЖСДТ </w:t>
            </w:r>
            <w:r w:rsidRPr="00351690">
              <w:rPr>
                <w:rFonts w:ascii="Times New Roman" w:hAnsi="Times New Roman" w:cs="Times New Roman"/>
                <w:color w:val="222222"/>
                <w:sz w:val="24"/>
              </w:rPr>
              <w:t>ІІ-</w:t>
            </w:r>
            <w:r w:rsidRPr="00351690">
              <w:rPr>
                <w:rFonts w:ascii="Times New Roman" w:hAnsi="Times New Roman" w:cs="Times New Roman"/>
                <w:color w:val="222222"/>
                <w:sz w:val="24"/>
                <w:lang w:val="kk-KZ"/>
              </w:rPr>
              <w:t xml:space="preserve"> </w:t>
            </w:r>
            <w:r w:rsidRPr="00351690">
              <w:rPr>
                <w:rFonts w:ascii="MS Mincho" w:eastAsia="MS Mincho" w:hAnsi="MS Mincho" w:cs="MS Mincho" w:hint="eastAsia"/>
                <w:color w:val="222222"/>
                <w:sz w:val="24"/>
                <w:lang w:val="kk-KZ"/>
              </w:rPr>
              <w:t>Ⅲ</w:t>
            </w:r>
            <w:r w:rsidRPr="00351690">
              <w:rPr>
                <w:rFonts w:ascii="Times New Roman" w:hAnsi="Times New Roman" w:cs="Times New Roman"/>
                <w:color w:val="222222"/>
                <w:sz w:val="24"/>
                <w:lang w:val="kk-KZ"/>
              </w:rPr>
              <w:t xml:space="preserve"> деңгейі</w:t>
            </w:r>
          </w:p>
        </w:tc>
      </w:tr>
      <w:tr w:rsidR="00351690" w:rsidRPr="00351690" w:rsidTr="00351690">
        <w:trPr>
          <w:trHeight w:hRule="exact" w:val="443"/>
        </w:trPr>
        <w:tc>
          <w:tcPr>
            <w:tcW w:w="1056"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Times New Roman" w:hAnsi="Times New Roman" w:cs="Times New Roman"/>
                <w:color w:val="222222"/>
                <w:sz w:val="24"/>
                <w:szCs w:val="24"/>
              </w:rPr>
            </w:pPr>
            <w:r w:rsidRPr="00351690">
              <w:rPr>
                <w:rFonts w:ascii="Times New Roman" w:eastAsia="Times New Roman" w:hAnsi="Times New Roman" w:cs="Times New Roman"/>
                <w:color w:val="222222"/>
                <w:sz w:val="24"/>
                <w:szCs w:val="24"/>
              </w:rPr>
              <w:t>10</w:t>
            </w:r>
          </w:p>
        </w:tc>
        <w:tc>
          <w:tcPr>
            <w:tcW w:w="3150"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Times New Roman" w:hAnsi="Times New Roman" w:cs="Times New Roman"/>
                <w:color w:val="222222"/>
                <w:sz w:val="24"/>
                <w:szCs w:val="24"/>
              </w:rPr>
            </w:pPr>
            <w:r w:rsidRPr="00351690">
              <w:rPr>
                <w:rFonts w:ascii="Times New Roman" w:eastAsia="Times New Roman" w:hAnsi="Times New Roman" w:cs="Times New Roman"/>
                <w:color w:val="222222"/>
                <w:sz w:val="24"/>
                <w:szCs w:val="24"/>
              </w:rPr>
              <w:t>Махмутов Мейірбек</w:t>
            </w:r>
          </w:p>
        </w:tc>
        <w:tc>
          <w:tcPr>
            <w:tcW w:w="1530"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Times New Roman" w:hAnsi="Times New Roman" w:cs="Times New Roman"/>
                <w:color w:val="222222"/>
                <w:sz w:val="24"/>
                <w:szCs w:val="24"/>
              </w:rPr>
            </w:pPr>
            <w:r w:rsidRPr="00351690">
              <w:rPr>
                <w:rFonts w:ascii="Times New Roman" w:eastAsia="Times New Roman" w:hAnsi="Times New Roman" w:cs="Times New Roman"/>
                <w:color w:val="222222"/>
                <w:sz w:val="24"/>
                <w:szCs w:val="24"/>
              </w:rPr>
              <w:t>2 «В»</w:t>
            </w:r>
          </w:p>
        </w:tc>
        <w:tc>
          <w:tcPr>
            <w:tcW w:w="4159" w:type="dxa"/>
          </w:tcPr>
          <w:p w:rsidR="00351690" w:rsidRPr="00351690" w:rsidRDefault="00351690" w:rsidP="00351690">
            <w:pPr>
              <w:jc w:val="both"/>
              <w:rPr>
                <w:rFonts w:ascii="Times New Roman" w:hAnsi="Times New Roman" w:cs="Times New Roman"/>
                <w:color w:val="222222"/>
                <w:sz w:val="24"/>
              </w:rPr>
            </w:pPr>
            <w:r w:rsidRPr="00351690">
              <w:rPr>
                <w:rFonts w:ascii="Times New Roman" w:hAnsi="Times New Roman" w:cs="Times New Roman"/>
                <w:color w:val="222222"/>
                <w:sz w:val="24"/>
                <w:lang w:val="kk-KZ"/>
              </w:rPr>
              <w:t xml:space="preserve">ЖСДТ </w:t>
            </w:r>
            <w:r w:rsidRPr="00351690">
              <w:rPr>
                <w:rFonts w:ascii="Times New Roman" w:hAnsi="Times New Roman" w:cs="Times New Roman"/>
                <w:color w:val="222222"/>
                <w:sz w:val="24"/>
              </w:rPr>
              <w:t>ІІ-</w:t>
            </w:r>
            <w:r w:rsidRPr="00351690">
              <w:rPr>
                <w:rFonts w:ascii="Times New Roman" w:hAnsi="Times New Roman" w:cs="Times New Roman"/>
                <w:color w:val="222222"/>
                <w:sz w:val="24"/>
                <w:lang w:val="kk-KZ"/>
              </w:rPr>
              <w:t xml:space="preserve"> </w:t>
            </w:r>
            <w:r w:rsidRPr="00351690">
              <w:rPr>
                <w:rFonts w:ascii="MS Mincho" w:eastAsia="MS Mincho" w:hAnsi="MS Mincho" w:cs="MS Mincho" w:hint="eastAsia"/>
                <w:color w:val="222222"/>
                <w:sz w:val="24"/>
                <w:lang w:val="kk-KZ"/>
              </w:rPr>
              <w:t>Ⅲ</w:t>
            </w:r>
            <w:r w:rsidRPr="00351690">
              <w:rPr>
                <w:rFonts w:ascii="Times New Roman" w:hAnsi="Times New Roman" w:cs="Times New Roman"/>
                <w:color w:val="222222"/>
                <w:sz w:val="24"/>
                <w:lang w:val="kk-KZ"/>
              </w:rPr>
              <w:t xml:space="preserve"> деңгейі</w:t>
            </w:r>
          </w:p>
        </w:tc>
      </w:tr>
      <w:tr w:rsidR="00351690" w:rsidRPr="00351690" w:rsidTr="00351690">
        <w:trPr>
          <w:trHeight w:hRule="exact" w:val="407"/>
        </w:trPr>
        <w:tc>
          <w:tcPr>
            <w:tcW w:w="1056"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Times New Roman" w:hAnsi="Times New Roman" w:cs="Times New Roman"/>
                <w:color w:val="222222"/>
                <w:sz w:val="24"/>
                <w:szCs w:val="24"/>
              </w:rPr>
            </w:pPr>
            <w:r w:rsidRPr="00351690">
              <w:rPr>
                <w:rFonts w:ascii="Times New Roman" w:eastAsia="Times New Roman" w:hAnsi="Times New Roman" w:cs="Times New Roman"/>
                <w:color w:val="222222"/>
                <w:sz w:val="24"/>
                <w:szCs w:val="24"/>
              </w:rPr>
              <w:t>11</w:t>
            </w:r>
          </w:p>
        </w:tc>
        <w:tc>
          <w:tcPr>
            <w:tcW w:w="3150"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Times New Roman" w:hAnsi="Times New Roman" w:cs="Times New Roman"/>
                <w:color w:val="222222"/>
                <w:sz w:val="24"/>
                <w:szCs w:val="24"/>
              </w:rPr>
            </w:pPr>
            <w:r w:rsidRPr="00351690">
              <w:rPr>
                <w:rFonts w:ascii="Times New Roman" w:eastAsia="Times New Roman" w:hAnsi="Times New Roman" w:cs="Times New Roman"/>
                <w:color w:val="222222"/>
                <w:sz w:val="24"/>
                <w:szCs w:val="24"/>
              </w:rPr>
              <w:t>Бейбіт Айзере</w:t>
            </w:r>
          </w:p>
        </w:tc>
        <w:tc>
          <w:tcPr>
            <w:tcW w:w="1530"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Times New Roman" w:hAnsi="Times New Roman" w:cs="Times New Roman"/>
                <w:color w:val="222222"/>
                <w:sz w:val="24"/>
                <w:szCs w:val="24"/>
              </w:rPr>
            </w:pPr>
            <w:r w:rsidRPr="00351690">
              <w:rPr>
                <w:rFonts w:ascii="Times New Roman" w:eastAsia="Times New Roman" w:hAnsi="Times New Roman" w:cs="Times New Roman"/>
                <w:color w:val="222222"/>
                <w:sz w:val="24"/>
                <w:szCs w:val="24"/>
              </w:rPr>
              <w:t>3 «Ә»</w:t>
            </w:r>
          </w:p>
        </w:tc>
        <w:tc>
          <w:tcPr>
            <w:tcW w:w="4159" w:type="dxa"/>
          </w:tcPr>
          <w:p w:rsidR="00351690" w:rsidRPr="00351690" w:rsidRDefault="00351690" w:rsidP="00351690">
            <w:pPr>
              <w:jc w:val="both"/>
              <w:rPr>
                <w:rFonts w:ascii="Times New Roman" w:hAnsi="Times New Roman" w:cs="Times New Roman"/>
                <w:color w:val="222222"/>
                <w:sz w:val="24"/>
              </w:rPr>
            </w:pPr>
            <w:r w:rsidRPr="00351690">
              <w:rPr>
                <w:rFonts w:ascii="Times New Roman" w:hAnsi="Times New Roman" w:cs="Times New Roman"/>
                <w:color w:val="222222"/>
                <w:sz w:val="24"/>
              </w:rPr>
              <w:t xml:space="preserve">Жазу мен оқудың бұзылысы </w:t>
            </w:r>
          </w:p>
        </w:tc>
      </w:tr>
      <w:tr w:rsidR="00351690" w:rsidRPr="00351690" w:rsidTr="00351690">
        <w:trPr>
          <w:trHeight w:hRule="exact" w:val="426"/>
        </w:trPr>
        <w:tc>
          <w:tcPr>
            <w:tcW w:w="1056"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Times New Roman" w:hAnsi="Times New Roman" w:cs="Times New Roman"/>
                <w:color w:val="222222"/>
                <w:sz w:val="24"/>
                <w:szCs w:val="24"/>
              </w:rPr>
            </w:pPr>
            <w:r w:rsidRPr="00351690">
              <w:rPr>
                <w:rFonts w:ascii="Times New Roman" w:eastAsia="Times New Roman" w:hAnsi="Times New Roman" w:cs="Times New Roman"/>
                <w:color w:val="222222"/>
                <w:sz w:val="24"/>
                <w:szCs w:val="24"/>
              </w:rPr>
              <w:t>12</w:t>
            </w:r>
          </w:p>
        </w:tc>
        <w:tc>
          <w:tcPr>
            <w:tcW w:w="3150"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Times New Roman" w:hAnsi="Times New Roman" w:cs="Times New Roman"/>
                <w:color w:val="222222"/>
                <w:sz w:val="24"/>
                <w:szCs w:val="24"/>
              </w:rPr>
            </w:pPr>
            <w:r w:rsidRPr="00351690">
              <w:rPr>
                <w:rFonts w:ascii="Times New Roman" w:eastAsia="Times New Roman" w:hAnsi="Times New Roman" w:cs="Times New Roman"/>
                <w:color w:val="222222"/>
                <w:sz w:val="24"/>
                <w:szCs w:val="24"/>
              </w:rPr>
              <w:t>Жомарт Нұрәлі</w:t>
            </w:r>
          </w:p>
        </w:tc>
        <w:tc>
          <w:tcPr>
            <w:tcW w:w="1530"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Times New Roman" w:hAnsi="Times New Roman" w:cs="Times New Roman"/>
                <w:color w:val="222222"/>
                <w:sz w:val="24"/>
                <w:szCs w:val="24"/>
              </w:rPr>
            </w:pPr>
            <w:r w:rsidRPr="00351690">
              <w:rPr>
                <w:rFonts w:ascii="Times New Roman" w:eastAsia="Times New Roman" w:hAnsi="Times New Roman" w:cs="Times New Roman"/>
                <w:color w:val="222222"/>
                <w:sz w:val="24"/>
                <w:szCs w:val="24"/>
              </w:rPr>
              <w:t>3 «Б»</w:t>
            </w:r>
          </w:p>
        </w:tc>
        <w:tc>
          <w:tcPr>
            <w:tcW w:w="4159" w:type="dxa"/>
          </w:tcPr>
          <w:p w:rsidR="00351690" w:rsidRPr="00351690" w:rsidRDefault="00351690" w:rsidP="00351690">
            <w:pPr>
              <w:jc w:val="both"/>
              <w:rPr>
                <w:rFonts w:ascii="Times New Roman" w:hAnsi="Times New Roman" w:cs="Times New Roman"/>
                <w:color w:val="222222"/>
                <w:sz w:val="24"/>
              </w:rPr>
            </w:pPr>
            <w:r w:rsidRPr="00351690">
              <w:rPr>
                <w:rFonts w:ascii="Times New Roman" w:hAnsi="Times New Roman" w:cs="Times New Roman"/>
                <w:color w:val="222222"/>
                <w:sz w:val="24"/>
                <w:lang w:val="kk-KZ"/>
              </w:rPr>
              <w:t xml:space="preserve">ЖСДТ  </w:t>
            </w:r>
            <w:r w:rsidRPr="00351690">
              <w:rPr>
                <w:rFonts w:ascii="MS Mincho" w:eastAsia="MS Mincho" w:hAnsi="MS Mincho" w:cs="MS Mincho" w:hint="eastAsia"/>
                <w:color w:val="222222"/>
                <w:sz w:val="24"/>
                <w:lang w:val="kk-KZ"/>
              </w:rPr>
              <w:t>Ⅲ</w:t>
            </w:r>
            <w:r w:rsidRPr="00351690">
              <w:rPr>
                <w:rFonts w:ascii="Times New Roman" w:hAnsi="Times New Roman" w:cs="Times New Roman"/>
                <w:color w:val="222222"/>
                <w:sz w:val="24"/>
                <w:lang w:val="kk-KZ"/>
              </w:rPr>
              <w:t xml:space="preserve"> деңгейі</w:t>
            </w:r>
          </w:p>
        </w:tc>
      </w:tr>
      <w:tr w:rsidR="00351690" w:rsidRPr="00351690" w:rsidTr="00351690">
        <w:trPr>
          <w:trHeight w:hRule="exact" w:val="431"/>
        </w:trPr>
        <w:tc>
          <w:tcPr>
            <w:tcW w:w="1056"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Times New Roman" w:hAnsi="Times New Roman" w:cs="Times New Roman"/>
                <w:color w:val="222222"/>
                <w:sz w:val="24"/>
                <w:szCs w:val="24"/>
              </w:rPr>
            </w:pPr>
            <w:r w:rsidRPr="00351690">
              <w:rPr>
                <w:rFonts w:ascii="Times New Roman" w:eastAsia="Times New Roman" w:hAnsi="Times New Roman" w:cs="Times New Roman"/>
                <w:color w:val="222222"/>
                <w:sz w:val="24"/>
                <w:szCs w:val="24"/>
              </w:rPr>
              <w:t>13</w:t>
            </w:r>
          </w:p>
        </w:tc>
        <w:tc>
          <w:tcPr>
            <w:tcW w:w="3150"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Times New Roman" w:hAnsi="Times New Roman" w:cs="Times New Roman"/>
                <w:color w:val="222222"/>
                <w:sz w:val="24"/>
                <w:szCs w:val="24"/>
              </w:rPr>
            </w:pPr>
            <w:r w:rsidRPr="00351690">
              <w:rPr>
                <w:rFonts w:ascii="Times New Roman" w:eastAsia="Times New Roman" w:hAnsi="Times New Roman" w:cs="Times New Roman"/>
                <w:color w:val="222222"/>
                <w:sz w:val="24"/>
                <w:szCs w:val="24"/>
              </w:rPr>
              <w:t>Серікжан Інжу</w:t>
            </w:r>
          </w:p>
        </w:tc>
        <w:tc>
          <w:tcPr>
            <w:tcW w:w="1530"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Times New Roman" w:hAnsi="Times New Roman" w:cs="Times New Roman"/>
                <w:color w:val="222222"/>
                <w:sz w:val="24"/>
                <w:szCs w:val="24"/>
              </w:rPr>
            </w:pPr>
            <w:r w:rsidRPr="00351690">
              <w:rPr>
                <w:rFonts w:ascii="Times New Roman" w:eastAsia="Times New Roman" w:hAnsi="Times New Roman" w:cs="Times New Roman"/>
                <w:color w:val="222222"/>
                <w:sz w:val="24"/>
                <w:szCs w:val="24"/>
              </w:rPr>
              <w:t>3 «В»</w:t>
            </w:r>
          </w:p>
        </w:tc>
        <w:tc>
          <w:tcPr>
            <w:tcW w:w="4159" w:type="dxa"/>
          </w:tcPr>
          <w:p w:rsidR="00351690" w:rsidRPr="00351690" w:rsidRDefault="00351690" w:rsidP="00351690">
            <w:pPr>
              <w:jc w:val="both"/>
              <w:rPr>
                <w:rFonts w:ascii="Times New Roman" w:hAnsi="Times New Roman" w:cs="Times New Roman"/>
                <w:color w:val="222222"/>
                <w:sz w:val="24"/>
              </w:rPr>
            </w:pPr>
            <w:r w:rsidRPr="00351690">
              <w:rPr>
                <w:rFonts w:ascii="Times New Roman" w:hAnsi="Times New Roman" w:cs="Times New Roman"/>
                <w:color w:val="222222"/>
                <w:sz w:val="24"/>
                <w:lang w:val="kk-KZ"/>
              </w:rPr>
              <w:t xml:space="preserve">ЖСДТ </w:t>
            </w:r>
            <w:r w:rsidRPr="00351690">
              <w:rPr>
                <w:rFonts w:ascii="Times New Roman" w:hAnsi="Times New Roman" w:cs="Times New Roman"/>
                <w:color w:val="222222"/>
                <w:sz w:val="24"/>
              </w:rPr>
              <w:t>ІІ-</w:t>
            </w:r>
            <w:r w:rsidRPr="00351690">
              <w:rPr>
                <w:rFonts w:ascii="Times New Roman" w:hAnsi="Times New Roman" w:cs="Times New Roman"/>
                <w:color w:val="222222"/>
                <w:sz w:val="24"/>
                <w:lang w:val="kk-KZ"/>
              </w:rPr>
              <w:t xml:space="preserve"> </w:t>
            </w:r>
            <w:r w:rsidRPr="00351690">
              <w:rPr>
                <w:rFonts w:ascii="MS Mincho" w:eastAsia="MS Mincho" w:hAnsi="MS Mincho" w:cs="MS Mincho" w:hint="eastAsia"/>
                <w:color w:val="222222"/>
                <w:sz w:val="24"/>
                <w:lang w:val="kk-KZ"/>
              </w:rPr>
              <w:t>Ⅲ</w:t>
            </w:r>
            <w:r w:rsidRPr="00351690">
              <w:rPr>
                <w:rFonts w:ascii="Times New Roman" w:hAnsi="Times New Roman" w:cs="Times New Roman"/>
                <w:color w:val="222222"/>
                <w:sz w:val="24"/>
                <w:lang w:val="kk-KZ"/>
              </w:rPr>
              <w:t xml:space="preserve"> деңгейі</w:t>
            </w:r>
          </w:p>
        </w:tc>
      </w:tr>
      <w:tr w:rsidR="00351690" w:rsidRPr="00351690" w:rsidTr="00351690">
        <w:trPr>
          <w:trHeight w:hRule="exact" w:val="282"/>
        </w:trPr>
        <w:tc>
          <w:tcPr>
            <w:tcW w:w="1056"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Times New Roman" w:hAnsi="Times New Roman" w:cs="Times New Roman"/>
                <w:color w:val="222222"/>
                <w:sz w:val="24"/>
                <w:szCs w:val="24"/>
              </w:rPr>
            </w:pPr>
            <w:r w:rsidRPr="00351690">
              <w:rPr>
                <w:rFonts w:ascii="Times New Roman" w:eastAsia="Times New Roman" w:hAnsi="Times New Roman" w:cs="Times New Roman"/>
                <w:color w:val="222222"/>
                <w:sz w:val="24"/>
                <w:szCs w:val="24"/>
              </w:rPr>
              <w:t>14</w:t>
            </w:r>
          </w:p>
        </w:tc>
        <w:tc>
          <w:tcPr>
            <w:tcW w:w="3150"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Times New Roman" w:hAnsi="Times New Roman" w:cs="Times New Roman"/>
                <w:color w:val="222222"/>
                <w:sz w:val="24"/>
                <w:szCs w:val="24"/>
              </w:rPr>
            </w:pPr>
            <w:r w:rsidRPr="00351690">
              <w:rPr>
                <w:rFonts w:ascii="Times New Roman" w:eastAsia="Times New Roman" w:hAnsi="Times New Roman" w:cs="Times New Roman"/>
                <w:color w:val="222222"/>
                <w:sz w:val="24"/>
                <w:szCs w:val="24"/>
              </w:rPr>
              <w:t>Масабаева Гауһар</w:t>
            </w:r>
          </w:p>
        </w:tc>
        <w:tc>
          <w:tcPr>
            <w:tcW w:w="1530"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Times New Roman" w:hAnsi="Times New Roman" w:cs="Times New Roman"/>
                <w:color w:val="222222"/>
                <w:sz w:val="24"/>
                <w:szCs w:val="24"/>
              </w:rPr>
            </w:pPr>
            <w:r w:rsidRPr="00351690">
              <w:rPr>
                <w:rFonts w:ascii="Times New Roman" w:eastAsia="Times New Roman" w:hAnsi="Times New Roman" w:cs="Times New Roman"/>
                <w:color w:val="222222"/>
                <w:sz w:val="24"/>
                <w:szCs w:val="24"/>
              </w:rPr>
              <w:t>3 «В»</w:t>
            </w:r>
          </w:p>
        </w:tc>
        <w:tc>
          <w:tcPr>
            <w:tcW w:w="4159" w:type="dxa"/>
          </w:tcPr>
          <w:p w:rsidR="00351690" w:rsidRPr="00351690" w:rsidRDefault="00351690" w:rsidP="00351690">
            <w:pPr>
              <w:jc w:val="both"/>
              <w:rPr>
                <w:rFonts w:ascii="Times New Roman" w:hAnsi="Times New Roman" w:cs="Times New Roman"/>
                <w:color w:val="222222"/>
                <w:sz w:val="24"/>
              </w:rPr>
            </w:pPr>
            <w:r w:rsidRPr="00351690">
              <w:rPr>
                <w:rFonts w:ascii="Times New Roman" w:hAnsi="Times New Roman" w:cs="Times New Roman"/>
                <w:color w:val="222222"/>
                <w:sz w:val="24"/>
                <w:lang w:val="kk-KZ"/>
              </w:rPr>
              <w:t xml:space="preserve">ЖСДТ </w:t>
            </w:r>
            <w:r w:rsidRPr="00351690">
              <w:rPr>
                <w:rFonts w:ascii="Times New Roman" w:hAnsi="Times New Roman" w:cs="Times New Roman"/>
                <w:color w:val="222222"/>
                <w:sz w:val="24"/>
              </w:rPr>
              <w:t>ІІ-</w:t>
            </w:r>
            <w:r w:rsidRPr="00351690">
              <w:rPr>
                <w:rFonts w:ascii="Times New Roman" w:hAnsi="Times New Roman" w:cs="Times New Roman"/>
                <w:color w:val="222222"/>
                <w:sz w:val="24"/>
                <w:lang w:val="kk-KZ"/>
              </w:rPr>
              <w:t xml:space="preserve"> </w:t>
            </w:r>
            <w:r w:rsidRPr="00351690">
              <w:rPr>
                <w:rFonts w:ascii="MS Mincho" w:eastAsia="MS Mincho" w:hAnsi="MS Mincho" w:cs="MS Mincho" w:hint="eastAsia"/>
                <w:color w:val="222222"/>
                <w:sz w:val="24"/>
                <w:lang w:val="kk-KZ"/>
              </w:rPr>
              <w:t>Ⅲ</w:t>
            </w:r>
            <w:r w:rsidRPr="00351690">
              <w:rPr>
                <w:rFonts w:ascii="Times New Roman" w:hAnsi="Times New Roman" w:cs="Times New Roman"/>
                <w:color w:val="222222"/>
                <w:sz w:val="24"/>
                <w:lang w:val="kk-KZ"/>
              </w:rPr>
              <w:t xml:space="preserve"> деңгейі</w:t>
            </w:r>
          </w:p>
        </w:tc>
      </w:tr>
      <w:tr w:rsidR="00351690" w:rsidRPr="0075731F" w:rsidTr="00351690">
        <w:trPr>
          <w:trHeight w:hRule="exact" w:val="853"/>
        </w:trPr>
        <w:tc>
          <w:tcPr>
            <w:tcW w:w="1056"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Times New Roman" w:hAnsi="Times New Roman" w:cs="Times New Roman"/>
                <w:color w:val="222222"/>
                <w:sz w:val="24"/>
                <w:szCs w:val="24"/>
              </w:rPr>
            </w:pPr>
            <w:r w:rsidRPr="00351690">
              <w:rPr>
                <w:rFonts w:ascii="Times New Roman" w:eastAsia="Times New Roman" w:hAnsi="Times New Roman" w:cs="Times New Roman"/>
                <w:color w:val="222222"/>
                <w:sz w:val="24"/>
                <w:szCs w:val="24"/>
              </w:rPr>
              <w:t>15</w:t>
            </w:r>
          </w:p>
        </w:tc>
        <w:tc>
          <w:tcPr>
            <w:tcW w:w="3150"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Times New Roman" w:hAnsi="Times New Roman" w:cs="Times New Roman"/>
                <w:color w:val="222222"/>
                <w:sz w:val="24"/>
                <w:szCs w:val="24"/>
              </w:rPr>
            </w:pPr>
            <w:r w:rsidRPr="00351690">
              <w:rPr>
                <w:rFonts w:ascii="Times New Roman" w:eastAsia="Times New Roman" w:hAnsi="Times New Roman" w:cs="Times New Roman"/>
                <w:color w:val="222222"/>
                <w:sz w:val="24"/>
                <w:szCs w:val="24"/>
              </w:rPr>
              <w:t xml:space="preserve">Есеева Гульбахрам </w:t>
            </w:r>
          </w:p>
        </w:tc>
        <w:tc>
          <w:tcPr>
            <w:tcW w:w="1530"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Times New Roman" w:hAnsi="Times New Roman" w:cs="Times New Roman"/>
                <w:color w:val="222222"/>
                <w:sz w:val="24"/>
                <w:szCs w:val="24"/>
              </w:rPr>
            </w:pPr>
            <w:r w:rsidRPr="00351690">
              <w:rPr>
                <w:rFonts w:ascii="Times New Roman" w:eastAsia="Times New Roman" w:hAnsi="Times New Roman" w:cs="Times New Roman"/>
                <w:color w:val="222222"/>
                <w:sz w:val="24"/>
                <w:szCs w:val="24"/>
              </w:rPr>
              <w:t>5 «Б»</w:t>
            </w:r>
          </w:p>
        </w:tc>
        <w:tc>
          <w:tcPr>
            <w:tcW w:w="4159" w:type="dxa"/>
          </w:tcPr>
          <w:p w:rsidR="00351690" w:rsidRPr="00351690" w:rsidRDefault="00351690" w:rsidP="00351690">
            <w:pPr>
              <w:jc w:val="both"/>
              <w:rPr>
                <w:rFonts w:ascii="Times New Roman" w:hAnsi="Times New Roman" w:cs="Times New Roman"/>
                <w:color w:val="222222"/>
                <w:sz w:val="24"/>
              </w:rPr>
            </w:pPr>
            <w:r w:rsidRPr="00351690">
              <w:rPr>
                <w:rFonts w:ascii="Times New Roman" w:hAnsi="Times New Roman" w:cs="Times New Roman"/>
                <w:color w:val="222222"/>
                <w:sz w:val="24"/>
              </w:rPr>
              <w:t>Жазу мен оқудың бұзылысы.</w:t>
            </w:r>
            <w:r w:rsidRPr="00351690">
              <w:rPr>
                <w:rFonts w:ascii="Times New Roman" w:hAnsi="Times New Roman" w:cs="Times New Roman"/>
                <w:color w:val="222222"/>
                <w:sz w:val="24"/>
                <w:lang w:val="kk-KZ"/>
              </w:rPr>
              <w:t xml:space="preserve"> ЖСДТ  </w:t>
            </w:r>
            <w:r w:rsidRPr="00351690">
              <w:rPr>
                <w:rFonts w:ascii="MS Mincho" w:eastAsia="MS Mincho" w:hAnsi="MS Mincho" w:cs="MS Mincho" w:hint="eastAsia"/>
                <w:color w:val="222222"/>
                <w:sz w:val="24"/>
                <w:lang w:val="kk-KZ"/>
              </w:rPr>
              <w:t>Ⅲ</w:t>
            </w:r>
            <w:r w:rsidRPr="00351690">
              <w:rPr>
                <w:rFonts w:ascii="Times New Roman" w:hAnsi="Times New Roman" w:cs="Times New Roman"/>
                <w:color w:val="222222"/>
                <w:sz w:val="24"/>
                <w:lang w:val="kk-KZ"/>
              </w:rPr>
              <w:t xml:space="preserve"> деңгейі.</w:t>
            </w:r>
          </w:p>
        </w:tc>
      </w:tr>
      <w:tr w:rsidR="00351690" w:rsidRPr="00351690" w:rsidTr="00351690">
        <w:trPr>
          <w:trHeight w:hRule="exact" w:val="568"/>
        </w:trPr>
        <w:tc>
          <w:tcPr>
            <w:tcW w:w="1056"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Times New Roman" w:hAnsi="Times New Roman" w:cs="Times New Roman"/>
                <w:color w:val="222222"/>
                <w:sz w:val="24"/>
                <w:szCs w:val="24"/>
              </w:rPr>
            </w:pPr>
            <w:r w:rsidRPr="00351690">
              <w:rPr>
                <w:rFonts w:ascii="Times New Roman" w:eastAsia="Times New Roman" w:hAnsi="Times New Roman" w:cs="Times New Roman"/>
                <w:color w:val="222222"/>
                <w:sz w:val="24"/>
                <w:szCs w:val="24"/>
              </w:rPr>
              <w:t>16</w:t>
            </w:r>
          </w:p>
        </w:tc>
        <w:tc>
          <w:tcPr>
            <w:tcW w:w="3150"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Times New Roman" w:hAnsi="Times New Roman" w:cs="Times New Roman"/>
                <w:color w:val="222222"/>
                <w:sz w:val="24"/>
                <w:szCs w:val="24"/>
              </w:rPr>
            </w:pPr>
            <w:r w:rsidRPr="00351690">
              <w:rPr>
                <w:rFonts w:ascii="Times New Roman" w:eastAsia="Times New Roman" w:hAnsi="Times New Roman" w:cs="Times New Roman"/>
                <w:color w:val="222222"/>
                <w:sz w:val="24"/>
                <w:szCs w:val="24"/>
              </w:rPr>
              <w:t>Мұхамбетқали Әнуар</w:t>
            </w:r>
          </w:p>
        </w:tc>
        <w:tc>
          <w:tcPr>
            <w:tcW w:w="1530"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Times New Roman" w:hAnsi="Times New Roman" w:cs="Times New Roman"/>
                <w:color w:val="222222"/>
                <w:sz w:val="24"/>
                <w:szCs w:val="24"/>
              </w:rPr>
            </w:pPr>
            <w:r w:rsidRPr="00351690">
              <w:rPr>
                <w:rFonts w:ascii="Times New Roman" w:eastAsia="Times New Roman" w:hAnsi="Times New Roman" w:cs="Times New Roman"/>
                <w:color w:val="222222"/>
                <w:sz w:val="24"/>
                <w:szCs w:val="24"/>
              </w:rPr>
              <w:t>7 «А»</w:t>
            </w:r>
          </w:p>
        </w:tc>
        <w:tc>
          <w:tcPr>
            <w:tcW w:w="4159" w:type="dxa"/>
          </w:tcPr>
          <w:p w:rsidR="00351690" w:rsidRPr="00351690" w:rsidRDefault="00351690" w:rsidP="00351690">
            <w:pPr>
              <w:jc w:val="both"/>
              <w:rPr>
                <w:rFonts w:ascii="Times New Roman" w:hAnsi="Times New Roman" w:cs="Times New Roman"/>
                <w:color w:val="222222"/>
                <w:sz w:val="24"/>
              </w:rPr>
            </w:pPr>
            <w:r w:rsidRPr="00351690">
              <w:rPr>
                <w:rFonts w:ascii="Times New Roman" w:hAnsi="Times New Roman" w:cs="Times New Roman"/>
                <w:color w:val="222222"/>
                <w:sz w:val="24"/>
              </w:rPr>
              <w:t>Жазу мен оқудың бұзылысы.</w:t>
            </w:r>
          </w:p>
        </w:tc>
      </w:tr>
      <w:tr w:rsidR="00351690" w:rsidRPr="00351690" w:rsidTr="00351690">
        <w:trPr>
          <w:trHeight w:hRule="exact" w:val="420"/>
        </w:trPr>
        <w:tc>
          <w:tcPr>
            <w:tcW w:w="1056"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Times New Roman" w:hAnsi="Times New Roman" w:cs="Times New Roman"/>
                <w:color w:val="222222"/>
                <w:sz w:val="24"/>
                <w:szCs w:val="24"/>
              </w:rPr>
            </w:pPr>
            <w:r w:rsidRPr="00351690">
              <w:rPr>
                <w:rFonts w:ascii="Times New Roman" w:eastAsia="Times New Roman" w:hAnsi="Times New Roman" w:cs="Times New Roman"/>
                <w:color w:val="222222"/>
                <w:sz w:val="24"/>
                <w:szCs w:val="24"/>
              </w:rPr>
              <w:t>17</w:t>
            </w:r>
          </w:p>
        </w:tc>
        <w:tc>
          <w:tcPr>
            <w:tcW w:w="3150"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Times New Roman" w:hAnsi="Times New Roman" w:cs="Times New Roman"/>
                <w:color w:val="222222"/>
                <w:sz w:val="24"/>
                <w:szCs w:val="24"/>
              </w:rPr>
            </w:pPr>
            <w:r w:rsidRPr="00351690">
              <w:rPr>
                <w:rFonts w:ascii="Times New Roman" w:eastAsia="Times New Roman" w:hAnsi="Times New Roman" w:cs="Times New Roman"/>
                <w:color w:val="222222"/>
                <w:sz w:val="24"/>
                <w:szCs w:val="24"/>
              </w:rPr>
              <w:t>Қожанов Ақжол</w:t>
            </w:r>
          </w:p>
        </w:tc>
        <w:tc>
          <w:tcPr>
            <w:tcW w:w="1530" w:type="dxa"/>
            <w:tcBorders>
              <w:top w:val="single" w:sz="4" w:space="0" w:color="auto"/>
              <w:left w:val="single" w:sz="4" w:space="0" w:color="auto"/>
              <w:bottom w:val="single" w:sz="4" w:space="0" w:color="auto"/>
              <w:right w:val="single" w:sz="4" w:space="0" w:color="auto"/>
            </w:tcBorders>
          </w:tcPr>
          <w:p w:rsidR="00351690" w:rsidRPr="00351690" w:rsidRDefault="00351690" w:rsidP="00351690">
            <w:pPr>
              <w:jc w:val="both"/>
              <w:rPr>
                <w:rFonts w:ascii="Times New Roman" w:eastAsia="Times New Roman" w:hAnsi="Times New Roman" w:cs="Times New Roman"/>
                <w:color w:val="222222"/>
                <w:sz w:val="24"/>
                <w:szCs w:val="24"/>
              </w:rPr>
            </w:pPr>
            <w:r w:rsidRPr="00351690">
              <w:rPr>
                <w:rFonts w:ascii="Times New Roman" w:eastAsia="Times New Roman" w:hAnsi="Times New Roman" w:cs="Times New Roman"/>
                <w:color w:val="222222"/>
                <w:sz w:val="24"/>
                <w:szCs w:val="24"/>
              </w:rPr>
              <w:t>7  «Б»</w:t>
            </w:r>
          </w:p>
        </w:tc>
        <w:tc>
          <w:tcPr>
            <w:tcW w:w="4159" w:type="dxa"/>
          </w:tcPr>
          <w:p w:rsidR="00351690" w:rsidRPr="00351690" w:rsidRDefault="00351690" w:rsidP="00351690">
            <w:pPr>
              <w:jc w:val="both"/>
              <w:rPr>
                <w:rFonts w:ascii="Times New Roman" w:hAnsi="Times New Roman" w:cs="Times New Roman"/>
                <w:color w:val="222222"/>
                <w:sz w:val="24"/>
              </w:rPr>
            </w:pPr>
            <w:r w:rsidRPr="00351690">
              <w:rPr>
                <w:rFonts w:ascii="Times New Roman" w:hAnsi="Times New Roman" w:cs="Times New Roman"/>
                <w:color w:val="222222"/>
                <w:sz w:val="24"/>
              </w:rPr>
              <w:t>Жазудың бұзылысы.</w:t>
            </w:r>
          </w:p>
        </w:tc>
      </w:tr>
    </w:tbl>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kk-KZ"/>
        </w:rPr>
      </w:pPr>
    </w:p>
    <w:p w:rsidR="00351690" w:rsidRPr="00351690" w:rsidRDefault="00351690" w:rsidP="00351690">
      <w:pPr>
        <w:spacing w:after="0" w:line="240" w:lineRule="auto"/>
        <w:jc w:val="both"/>
        <w:outlineLvl w:val="2"/>
        <w:rPr>
          <w:rFonts w:ascii="Times New Roman" w:eastAsia="Times New Roman" w:hAnsi="Times New Roman" w:cs="Times New Roman"/>
          <w:b/>
          <w:bCs/>
          <w:color w:val="222222"/>
          <w:sz w:val="28"/>
          <w:szCs w:val="28"/>
          <w:lang w:val="en-US" w:eastAsia="kk-KZ"/>
        </w:rPr>
      </w:pPr>
      <w:r w:rsidRPr="00351690">
        <w:rPr>
          <w:rFonts w:ascii="Times New Roman" w:eastAsia="Times New Roman" w:hAnsi="Times New Roman" w:cs="Times New Roman"/>
          <w:b/>
          <w:bCs/>
          <w:color w:val="222222"/>
          <w:sz w:val="28"/>
          <w:szCs w:val="28"/>
          <w:lang w:val="en-US" w:eastAsia="kk-KZ"/>
        </w:rPr>
        <w:t>Өзін-өзі дамыту бағыты</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kk-KZ"/>
        </w:rPr>
      </w:pPr>
      <w:r w:rsidRPr="00351690">
        <w:rPr>
          <w:rFonts w:ascii="Times New Roman" w:eastAsia="Times New Roman" w:hAnsi="Times New Roman" w:cs="Times New Roman"/>
          <w:color w:val="222222"/>
          <w:sz w:val="28"/>
          <w:szCs w:val="28"/>
          <w:lang w:val="en-US" w:eastAsia="kk-KZ"/>
        </w:rPr>
        <w:t>Педагог-логопед кәсіби біліктілігін арттыру мақсатында ғылыми-әдістемелік әдебиеттерді зерделеді.</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kk-KZ"/>
        </w:rPr>
      </w:pPr>
      <w:r w:rsidRPr="00351690">
        <w:rPr>
          <w:rFonts w:ascii="Times New Roman" w:eastAsia="Times New Roman" w:hAnsi="Times New Roman" w:cs="Times New Roman"/>
          <w:color w:val="222222"/>
          <w:sz w:val="28"/>
          <w:szCs w:val="28"/>
          <w:lang w:val="en-US" w:eastAsia="kk-KZ"/>
        </w:rPr>
        <w:t>Жыл бойы:</w:t>
      </w:r>
    </w:p>
    <w:p w:rsidR="00351690" w:rsidRPr="00351690" w:rsidRDefault="00351690" w:rsidP="001D301B">
      <w:pPr>
        <w:numPr>
          <w:ilvl w:val="0"/>
          <w:numId w:val="39"/>
        </w:numPr>
        <w:spacing w:after="0" w:line="240" w:lineRule="auto"/>
        <w:jc w:val="both"/>
        <w:rPr>
          <w:rFonts w:ascii="Times New Roman" w:eastAsia="Times New Roman" w:hAnsi="Times New Roman" w:cs="Times New Roman"/>
          <w:color w:val="222222"/>
          <w:sz w:val="28"/>
          <w:szCs w:val="28"/>
          <w:lang w:val="en-US" w:eastAsia="kk-KZ"/>
        </w:rPr>
      </w:pPr>
      <w:r w:rsidRPr="00351690">
        <w:rPr>
          <w:rFonts w:ascii="Times New Roman" w:eastAsia="Times New Roman" w:hAnsi="Times New Roman" w:cs="Times New Roman"/>
          <w:color w:val="222222"/>
          <w:sz w:val="28"/>
          <w:szCs w:val="28"/>
          <w:lang w:val="en-US" w:eastAsia="kk-KZ"/>
        </w:rPr>
        <w:t xml:space="preserve">біліктілікті арттыру курстарына қатысты; </w:t>
      </w:r>
    </w:p>
    <w:p w:rsidR="00351690" w:rsidRPr="00351690" w:rsidRDefault="00351690" w:rsidP="001D301B">
      <w:pPr>
        <w:numPr>
          <w:ilvl w:val="0"/>
          <w:numId w:val="39"/>
        </w:numPr>
        <w:spacing w:after="0" w:line="240" w:lineRule="auto"/>
        <w:jc w:val="both"/>
        <w:rPr>
          <w:rFonts w:ascii="Times New Roman" w:eastAsia="Times New Roman" w:hAnsi="Times New Roman" w:cs="Times New Roman"/>
          <w:color w:val="222222"/>
          <w:sz w:val="28"/>
          <w:szCs w:val="28"/>
          <w:lang w:val="en-US" w:eastAsia="kk-KZ"/>
        </w:rPr>
      </w:pPr>
      <w:r w:rsidRPr="00351690">
        <w:rPr>
          <w:rFonts w:ascii="Times New Roman" w:eastAsia="Times New Roman" w:hAnsi="Times New Roman" w:cs="Times New Roman"/>
          <w:color w:val="222222"/>
          <w:sz w:val="28"/>
          <w:szCs w:val="28"/>
          <w:lang w:val="en-US" w:eastAsia="kk-KZ"/>
        </w:rPr>
        <w:t xml:space="preserve">семинарлар мен вебинарларға қатысып, тәжірибе алмасты; </w:t>
      </w:r>
    </w:p>
    <w:p w:rsidR="00351690" w:rsidRPr="00351690" w:rsidRDefault="00351690" w:rsidP="001D301B">
      <w:pPr>
        <w:numPr>
          <w:ilvl w:val="0"/>
          <w:numId w:val="39"/>
        </w:numPr>
        <w:spacing w:after="0" w:line="240" w:lineRule="auto"/>
        <w:jc w:val="both"/>
        <w:rPr>
          <w:rFonts w:ascii="Times New Roman" w:eastAsia="Times New Roman" w:hAnsi="Times New Roman" w:cs="Times New Roman"/>
          <w:color w:val="222222"/>
          <w:sz w:val="28"/>
          <w:szCs w:val="28"/>
          <w:lang w:val="en-US" w:eastAsia="kk-KZ"/>
        </w:rPr>
      </w:pPr>
      <w:r w:rsidRPr="00351690">
        <w:rPr>
          <w:rFonts w:ascii="Times New Roman" w:eastAsia="Times New Roman" w:hAnsi="Times New Roman" w:cs="Times New Roman"/>
          <w:color w:val="222222"/>
          <w:sz w:val="28"/>
          <w:szCs w:val="28"/>
          <w:lang w:val="en-US" w:eastAsia="kk-KZ"/>
        </w:rPr>
        <w:t xml:space="preserve">кәсіби жетістіктері үшін сертификаттар, алғыс хаттармен марапатталды. </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kk-KZ"/>
        </w:rPr>
      </w:pPr>
      <w:r w:rsidRPr="00351690">
        <w:rPr>
          <w:rFonts w:ascii="Times New Roman" w:eastAsia="Times New Roman" w:hAnsi="Times New Roman" w:cs="Times New Roman"/>
          <w:color w:val="222222"/>
          <w:sz w:val="28"/>
          <w:szCs w:val="28"/>
          <w:lang w:val="en-US" w:eastAsia="kk-KZ"/>
        </w:rPr>
        <w:t>Бұл жұмыстар педагогтың кәсіби құзыреттілігін арттыруға және түзету жұмыстарының тиімділігін жоғарылатуға мүмкіндік берді.</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kk-KZ"/>
        </w:rPr>
      </w:pPr>
      <w:r w:rsidRPr="00351690">
        <w:rPr>
          <w:rFonts w:ascii="Times New Roman" w:eastAsia="Times New Roman" w:hAnsi="Times New Roman" w:cs="Times New Roman"/>
          <w:color w:val="222222"/>
          <w:sz w:val="28"/>
          <w:szCs w:val="28"/>
          <w:lang w:val="en-US" w:eastAsia="kk-KZ"/>
        </w:rPr>
        <w:t>Жалпы алғанда, 2025–2026 оқу жылына жоспарланған жұмыстар толық көлемде орындалды. Педагог-логопедтің қызметі жүйелі ұйымдастырылып, сөйлеу тілінде бұзылыстары бар оқушыларға сапалы логопедиялық көмек көрсетілді.</w:t>
      </w:r>
    </w:p>
    <w:p w:rsidR="00351690" w:rsidRPr="00351690" w:rsidRDefault="00351690" w:rsidP="00351690">
      <w:pPr>
        <w:spacing w:after="0" w:line="240" w:lineRule="auto"/>
        <w:jc w:val="both"/>
        <w:rPr>
          <w:rFonts w:ascii="Times New Roman" w:eastAsia="Times New Roman" w:hAnsi="Times New Roman" w:cs="Times New Roman"/>
          <w:color w:val="222222"/>
          <w:sz w:val="24"/>
          <w:szCs w:val="24"/>
          <w:lang w:val="en-US" w:eastAsia="kk-KZ"/>
        </w:rPr>
      </w:pPr>
      <w:r w:rsidRPr="00351690">
        <w:rPr>
          <w:rFonts w:ascii="Times New Roman" w:eastAsia="Times New Roman" w:hAnsi="Times New Roman" w:cs="Times New Roman"/>
          <w:color w:val="222222"/>
          <w:sz w:val="28"/>
          <w:szCs w:val="28"/>
          <w:lang w:val="en-US" w:eastAsia="kk-KZ"/>
        </w:rPr>
        <w:t>Жүргізілген түзету-дамыту жұмыстары нәтижесінде оқушылардың сөйлеу тілінде, оқу және жазу дағдыларында оң өзгерістер байқалды</w:t>
      </w:r>
      <w:r w:rsidRPr="00351690">
        <w:rPr>
          <w:rFonts w:ascii="Times New Roman" w:eastAsia="Times New Roman" w:hAnsi="Times New Roman" w:cs="Times New Roman"/>
          <w:color w:val="222222"/>
          <w:sz w:val="24"/>
          <w:szCs w:val="24"/>
          <w:lang w:val="en-US" w:eastAsia="kk-KZ"/>
        </w:rPr>
        <w:t>.</w:t>
      </w:r>
    </w:p>
    <w:p w:rsidR="00351690" w:rsidRPr="00351690" w:rsidRDefault="00351690" w:rsidP="00351690">
      <w:pPr>
        <w:spacing w:after="0" w:line="240" w:lineRule="auto"/>
        <w:jc w:val="both"/>
        <w:outlineLvl w:val="2"/>
        <w:rPr>
          <w:rFonts w:ascii="Times New Roman" w:eastAsia="Times New Roman" w:hAnsi="Times New Roman" w:cs="Times New Roman"/>
          <w:b/>
          <w:color w:val="222222"/>
          <w:sz w:val="28"/>
          <w:szCs w:val="28"/>
          <w:lang w:val="kk-KZ" w:eastAsia="en-US"/>
        </w:rPr>
      </w:pPr>
    </w:p>
    <w:p w:rsidR="00351690" w:rsidRPr="0031471A" w:rsidRDefault="0031471A" w:rsidP="00684691">
      <w:pPr>
        <w:spacing w:after="0" w:line="240" w:lineRule="auto"/>
        <w:outlineLvl w:val="2"/>
        <w:rPr>
          <w:rFonts w:ascii="Times New Roman" w:eastAsia="Times New Roman" w:hAnsi="Times New Roman" w:cs="Times New Roman"/>
          <w:color w:val="222222"/>
          <w:sz w:val="28"/>
          <w:szCs w:val="28"/>
          <w:lang w:val="kk-KZ" w:eastAsia="en-US"/>
        </w:rPr>
      </w:pPr>
      <w:r w:rsidRPr="0031471A">
        <w:rPr>
          <w:rFonts w:ascii="Times New Roman" w:eastAsia="Times New Roman" w:hAnsi="Times New Roman" w:cs="Times New Roman"/>
          <w:color w:val="222222"/>
          <w:sz w:val="28"/>
          <w:szCs w:val="28"/>
          <w:lang w:val="kk-KZ" w:eastAsia="en-US"/>
        </w:rPr>
        <w:t xml:space="preserve">   2025–2026 оқу жылында</w:t>
      </w:r>
      <w:r w:rsidR="00684691" w:rsidRPr="0031471A">
        <w:rPr>
          <w:rFonts w:ascii="Times New Roman" w:eastAsia="Times New Roman" w:hAnsi="Times New Roman" w:cs="Times New Roman"/>
          <w:color w:val="222222"/>
          <w:sz w:val="28"/>
          <w:szCs w:val="28"/>
          <w:lang w:val="kk-KZ" w:eastAsia="en-US"/>
        </w:rPr>
        <w:t xml:space="preserve"> </w:t>
      </w:r>
      <w:r w:rsidRPr="0031471A">
        <w:rPr>
          <w:rFonts w:ascii="Times New Roman" w:eastAsia="Times New Roman" w:hAnsi="Times New Roman" w:cs="Times New Roman"/>
          <w:color w:val="222222"/>
          <w:sz w:val="28"/>
          <w:szCs w:val="28"/>
          <w:lang w:val="kk-KZ" w:eastAsia="en-US"/>
        </w:rPr>
        <w:t>аға тәлімгер жұмыс жүргізді</w:t>
      </w:r>
      <w:r w:rsidR="00351690" w:rsidRPr="0031471A">
        <w:rPr>
          <w:rFonts w:ascii="Times New Roman" w:eastAsia="Times New Roman" w:hAnsi="Times New Roman" w:cs="Times New Roman"/>
          <w:color w:val="222222"/>
          <w:sz w:val="28"/>
          <w:szCs w:val="28"/>
          <w:lang w:val="kk-KZ" w:eastAsia="en-US"/>
        </w:rPr>
        <w:t xml:space="preserve"> </w:t>
      </w:r>
    </w:p>
    <w:p w:rsidR="00351690" w:rsidRPr="00351690" w:rsidRDefault="00684691" w:rsidP="00351690">
      <w:pPr>
        <w:spacing w:after="0" w:line="240" w:lineRule="auto"/>
        <w:jc w:val="both"/>
        <w:outlineLvl w:val="2"/>
        <w:rPr>
          <w:rFonts w:ascii="Times New Roman" w:eastAsia="Times New Roman" w:hAnsi="Times New Roman" w:cs="Times New Roman"/>
          <w:bCs/>
          <w:color w:val="222222"/>
          <w:sz w:val="28"/>
          <w:szCs w:val="28"/>
          <w:lang w:val="kk-KZ"/>
        </w:rPr>
      </w:pPr>
      <w:r>
        <w:rPr>
          <w:rFonts w:ascii="Times New Roman" w:eastAsia="Times New Roman" w:hAnsi="Times New Roman" w:cs="Times New Roman"/>
          <w:bCs/>
          <w:color w:val="222222"/>
          <w:sz w:val="28"/>
          <w:szCs w:val="28"/>
          <w:lang w:val="kk-KZ"/>
        </w:rPr>
        <w:t xml:space="preserve"> </w:t>
      </w:r>
      <w:r w:rsidR="00351690" w:rsidRPr="00351690">
        <w:rPr>
          <w:rFonts w:ascii="Times New Roman" w:eastAsia="Times New Roman" w:hAnsi="Times New Roman" w:cs="Times New Roman"/>
          <w:bCs/>
          <w:color w:val="222222"/>
          <w:sz w:val="28"/>
          <w:szCs w:val="28"/>
          <w:lang w:val="kk-KZ"/>
        </w:rPr>
        <w:t xml:space="preserve"> Жыл бойы оқушылардың бойына ұлттық құндылықтарды сіңіру, патриоттық тәрбие беру, шығармашылық және көшбасшылық қабілеттерін дамыту мақсатында түрлі бағыттағы іс-шаралар ұйымдастырылды.</w:t>
      </w:r>
    </w:p>
    <w:p w:rsidR="00351690" w:rsidRPr="00351690" w:rsidRDefault="00351690" w:rsidP="00351690">
      <w:pPr>
        <w:spacing w:after="0" w:line="240" w:lineRule="auto"/>
        <w:jc w:val="both"/>
        <w:outlineLvl w:val="2"/>
        <w:rPr>
          <w:rFonts w:ascii="Times New Roman" w:eastAsia="Times New Roman" w:hAnsi="Times New Roman" w:cs="Times New Roman"/>
          <w:bCs/>
          <w:color w:val="222222"/>
          <w:sz w:val="28"/>
          <w:szCs w:val="28"/>
          <w:lang w:val="kk-KZ"/>
        </w:rPr>
      </w:pPr>
      <w:r w:rsidRPr="00351690">
        <w:rPr>
          <w:rFonts w:ascii="Times New Roman" w:eastAsia="Times New Roman" w:hAnsi="Times New Roman" w:cs="Times New Roman"/>
          <w:bCs/>
          <w:color w:val="222222"/>
          <w:sz w:val="28"/>
          <w:szCs w:val="28"/>
          <w:lang w:val="kk-KZ"/>
        </w:rPr>
        <w:t>Мектепте «Жас Ұлан», «Жас Қыран» балалар мен жасөспірімдер ұйымдарының жұмысы жүйелі түрде жүргізілді. Ұйым мүшелері мектепішілік, аудандық және қалалық іс-шараларға белсене қатысып, қоғамдық жұмыстарда жоғары белсенділік танытты.</w:t>
      </w:r>
    </w:p>
    <w:p w:rsidR="00351690" w:rsidRPr="00351690" w:rsidRDefault="00351690" w:rsidP="00351690">
      <w:pPr>
        <w:spacing w:after="0" w:line="240" w:lineRule="auto"/>
        <w:jc w:val="both"/>
        <w:outlineLvl w:val="2"/>
        <w:rPr>
          <w:rFonts w:ascii="Times New Roman" w:eastAsia="Times New Roman" w:hAnsi="Times New Roman" w:cs="Times New Roman"/>
          <w:bCs/>
          <w:color w:val="222222"/>
          <w:sz w:val="28"/>
          <w:szCs w:val="28"/>
          <w:lang w:val="kk-KZ"/>
        </w:rPr>
      </w:pPr>
      <w:r w:rsidRPr="00351690">
        <w:rPr>
          <w:rFonts w:ascii="Times New Roman" w:eastAsia="Times New Roman" w:hAnsi="Times New Roman" w:cs="Times New Roman"/>
          <w:bCs/>
          <w:color w:val="222222"/>
          <w:sz w:val="28"/>
          <w:szCs w:val="28"/>
          <w:lang w:val="kk-KZ"/>
        </w:rPr>
        <w:t xml:space="preserve"> Жыл бойы мемлекеттік мерекелер мен атаулы күндерге арналған салтанатты жиындар, тәрбие сағаттары, патриоттық акциялар, қайырымдылық шаралары, экологиялық сенбіліктер, спорттық жарыстар, зияткерлік және шығармашылық байқаулар өткізілді. Оқушылардың бос уақытын тиімді ұйымдастыру мақсатында мәдени-көпшілік іс-шаралар мен челлендждер ұйымдастырылып отырды.</w:t>
      </w:r>
    </w:p>
    <w:p w:rsidR="00351690" w:rsidRPr="00351690" w:rsidRDefault="00351690" w:rsidP="00351690">
      <w:pPr>
        <w:spacing w:after="0" w:line="240" w:lineRule="auto"/>
        <w:jc w:val="both"/>
        <w:outlineLvl w:val="2"/>
        <w:rPr>
          <w:rFonts w:ascii="Times New Roman" w:eastAsia="Times New Roman" w:hAnsi="Times New Roman" w:cs="Times New Roman"/>
          <w:bCs/>
          <w:color w:val="222222"/>
          <w:sz w:val="28"/>
          <w:szCs w:val="28"/>
          <w:lang w:val="kk-KZ"/>
        </w:rPr>
      </w:pPr>
      <w:r w:rsidRPr="00351690">
        <w:rPr>
          <w:rFonts w:ascii="Times New Roman" w:eastAsia="Times New Roman" w:hAnsi="Times New Roman" w:cs="Times New Roman"/>
          <w:bCs/>
          <w:color w:val="222222"/>
          <w:sz w:val="28"/>
          <w:szCs w:val="28"/>
          <w:lang w:val="kk-KZ"/>
        </w:rPr>
        <w:t>Мектеп парламентінің жұмысы да өз деңгейінде жүргізілді. Парламент мүшелері мектеп өміріндегі маңызды шараларды ұйымдастыруға атсалысып, оқушылардың өзін-өзі басқару дағдыларын дамытуға үлес қосты.</w:t>
      </w:r>
    </w:p>
    <w:p w:rsidR="00351690" w:rsidRPr="00351690" w:rsidRDefault="00351690" w:rsidP="00351690">
      <w:pPr>
        <w:spacing w:after="0" w:line="240" w:lineRule="auto"/>
        <w:jc w:val="both"/>
        <w:outlineLvl w:val="2"/>
        <w:rPr>
          <w:rFonts w:ascii="Times New Roman" w:eastAsia="Times New Roman" w:hAnsi="Times New Roman" w:cs="Times New Roman"/>
          <w:bCs/>
          <w:color w:val="222222"/>
          <w:sz w:val="28"/>
          <w:szCs w:val="28"/>
          <w:lang w:val="kk-KZ"/>
        </w:rPr>
      </w:pPr>
      <w:r w:rsidRPr="00351690">
        <w:rPr>
          <w:rFonts w:ascii="Times New Roman" w:eastAsia="Times New Roman" w:hAnsi="Times New Roman" w:cs="Times New Roman"/>
          <w:bCs/>
          <w:color w:val="222222"/>
          <w:sz w:val="28"/>
          <w:szCs w:val="28"/>
          <w:lang w:val="kk-KZ"/>
        </w:rPr>
        <w:t xml:space="preserve"> Оқу жылының соңында «Жақып жұлдыздары» үздіктер шеруі ұйымдастырылып, оқу, спорт, өнер және қоғамдық жұмыстарда жетістікке жеткен оқушылар марапатталды. </w:t>
      </w:r>
    </w:p>
    <w:p w:rsidR="00351690" w:rsidRPr="00351690" w:rsidRDefault="00351690" w:rsidP="00351690">
      <w:pPr>
        <w:spacing w:after="0" w:line="240" w:lineRule="auto"/>
        <w:jc w:val="both"/>
        <w:outlineLvl w:val="2"/>
        <w:rPr>
          <w:rFonts w:ascii="Times New Roman" w:eastAsia="Times New Roman" w:hAnsi="Times New Roman" w:cs="Times New Roman"/>
          <w:bCs/>
          <w:color w:val="222222"/>
          <w:sz w:val="28"/>
          <w:szCs w:val="28"/>
          <w:lang w:val="kk-KZ"/>
        </w:rPr>
      </w:pPr>
      <w:r w:rsidRPr="00351690">
        <w:rPr>
          <w:rFonts w:ascii="Times New Roman" w:eastAsia="Times New Roman" w:hAnsi="Times New Roman" w:cs="Times New Roman"/>
          <w:bCs/>
          <w:color w:val="222222"/>
          <w:sz w:val="28"/>
          <w:szCs w:val="28"/>
          <w:lang w:val="kk-KZ"/>
        </w:rPr>
        <w:t xml:space="preserve"> Тәрбие жұмысының қорытындысы бойынша оқушылардың қоғамдық белсенділігі артып, мектеп өміріне деген қызығушылығы жоғарылағаны байқалды. Алдағы оқу жылында да тәрбие жұмысының сапасын арттыру, оқушылардың шығармашылық және көшбасшылық қабілеттерін дамыту, ұлттық құндылықтарды дәріптеу бағытындағы жұмыстар жалғасын табады.</w:t>
      </w:r>
    </w:p>
    <w:p w:rsidR="00351690" w:rsidRPr="00351690" w:rsidRDefault="00351690" w:rsidP="00351690">
      <w:pPr>
        <w:spacing w:after="0" w:line="240" w:lineRule="auto"/>
        <w:ind w:firstLine="709"/>
        <w:jc w:val="both"/>
        <w:rPr>
          <w:rFonts w:ascii="Times New Roman" w:eastAsia="Times New Roman" w:hAnsi="Times New Roman" w:cs="Times New Roman"/>
          <w:color w:val="222222"/>
          <w:sz w:val="28"/>
          <w:szCs w:val="28"/>
          <w:lang w:val="kk-KZ"/>
        </w:rPr>
      </w:pPr>
      <w:r w:rsidRPr="00351690">
        <w:rPr>
          <w:rFonts w:ascii="Times New Roman" w:eastAsia="Times New Roman" w:hAnsi="Times New Roman" w:cs="Times New Roman"/>
          <w:color w:val="222222"/>
          <w:sz w:val="28"/>
          <w:szCs w:val="28"/>
          <w:lang w:val="kk-KZ"/>
        </w:rPr>
        <w:t>Аға тәлімгер  «Жас Қыран» және «Жас Ұлан» балалар мен жасөспірімдер ұйымының  рәміздері мен ережелерін түсіндіріп, адалдық, бірлік, жауапкершілік құндылықтарын атап өтті.</w:t>
      </w:r>
    </w:p>
    <w:p w:rsidR="00351690" w:rsidRPr="00351690" w:rsidRDefault="00351690" w:rsidP="00351690">
      <w:pPr>
        <w:spacing w:after="0" w:line="240" w:lineRule="auto"/>
        <w:ind w:firstLine="709"/>
        <w:jc w:val="both"/>
        <w:rPr>
          <w:rFonts w:ascii="Times New Roman" w:eastAsia="Times New Roman" w:hAnsi="Times New Roman" w:cs="Times New Roman"/>
          <w:color w:val="222222"/>
          <w:sz w:val="28"/>
          <w:szCs w:val="28"/>
          <w:lang w:val="kk-KZ"/>
        </w:rPr>
      </w:pPr>
      <w:r w:rsidRPr="00351690">
        <w:rPr>
          <w:rFonts w:ascii="Times New Roman" w:eastAsia="Times New Roman" w:hAnsi="Times New Roman" w:cs="Times New Roman"/>
          <w:color w:val="222222"/>
          <w:sz w:val="28"/>
          <w:szCs w:val="28"/>
          <w:lang w:val="kk-KZ"/>
        </w:rPr>
        <w:t xml:space="preserve">Бұл шара ұйым мүшелерінің </w:t>
      </w:r>
      <w:r w:rsidRPr="00351690">
        <w:rPr>
          <w:rFonts w:ascii="Times New Roman" w:eastAsia="Times New Roman" w:hAnsi="Times New Roman" w:cs="Times New Roman"/>
          <w:bCs/>
          <w:color w:val="222222"/>
          <w:sz w:val="28"/>
          <w:szCs w:val="28"/>
          <w:lang w:val="kk-KZ"/>
        </w:rPr>
        <w:t>өзін-өзі басқару, көшбасшылық және жауапкершілік дағдыларын дамытуға</w:t>
      </w:r>
      <w:r w:rsidRPr="00351690">
        <w:rPr>
          <w:rFonts w:ascii="Times New Roman" w:eastAsia="Times New Roman" w:hAnsi="Times New Roman" w:cs="Times New Roman"/>
          <w:color w:val="222222"/>
          <w:sz w:val="28"/>
          <w:szCs w:val="28"/>
          <w:lang w:val="kk-KZ"/>
        </w:rPr>
        <w:t xml:space="preserve"> бағытталды.</w:t>
      </w:r>
    </w:p>
    <w:p w:rsidR="00351690" w:rsidRPr="00351690" w:rsidRDefault="00351690" w:rsidP="00351690">
      <w:pPr>
        <w:spacing w:after="0" w:line="240" w:lineRule="auto"/>
        <w:ind w:firstLine="709"/>
        <w:jc w:val="both"/>
        <w:rPr>
          <w:rFonts w:ascii="Times New Roman" w:eastAsia="Times New Roman" w:hAnsi="Times New Roman" w:cs="Times New Roman"/>
          <w:color w:val="222222"/>
          <w:sz w:val="28"/>
          <w:szCs w:val="28"/>
          <w:lang w:val="kk-KZ"/>
        </w:rPr>
      </w:pPr>
      <w:r w:rsidRPr="00351690">
        <w:rPr>
          <w:rFonts w:ascii="Times New Roman" w:eastAsia="Times New Roman" w:hAnsi="Times New Roman" w:cs="Times New Roman"/>
          <w:color w:val="222222"/>
          <w:sz w:val="28"/>
          <w:szCs w:val="28"/>
          <w:lang w:val="kk-KZ"/>
        </w:rPr>
        <w:t xml:space="preserve">Ұстаздар күніне орай әр сынып өзінің құттықтау челендждарын жолдады. Сонымен қатар Мектеп Парламенті «Chocolate day» акциясын ұйымдастырып, ұстаздарды тәтті шоколадтармен қуантты. </w:t>
      </w:r>
    </w:p>
    <w:p w:rsidR="00351690" w:rsidRPr="00351690" w:rsidRDefault="00351690" w:rsidP="00351690">
      <w:pPr>
        <w:spacing w:after="0" w:line="240" w:lineRule="auto"/>
        <w:ind w:firstLine="709"/>
        <w:jc w:val="both"/>
        <w:rPr>
          <w:rFonts w:ascii="Times New Roman" w:eastAsia="Times New Roman" w:hAnsi="Times New Roman" w:cs="Times New Roman"/>
          <w:color w:val="222222"/>
          <w:sz w:val="28"/>
          <w:szCs w:val="28"/>
          <w:lang w:val="kk-KZ"/>
        </w:rPr>
      </w:pPr>
      <w:r w:rsidRPr="00351690">
        <w:rPr>
          <w:rFonts w:ascii="Times New Roman" w:eastAsia="Times New Roman" w:hAnsi="Times New Roman" w:cs="Times New Roman"/>
          <w:color w:val="222222"/>
          <w:sz w:val="28"/>
          <w:szCs w:val="28"/>
          <w:lang w:val="kk-KZ"/>
        </w:rPr>
        <w:t xml:space="preserve">«Адал азамат» біртұтас тәрбие бағдарламасы, «Шабыт» жобасы аясында  «Ұстаз аты - биік, әрі мәңгілік» атты меркелік концерт ұйымдастырылды. Кеш шымылдығы оқушылардың жүрекжарды жырларымен, ардагер ұстаздарға арналған ерекше қошеметпен ашылды. Ардагер ұстаз Қарағанды қаласының құрметті азаматы, мектебіміздің директоры болған Қахарман Аюповичтің әріптестеріне арнаған жүрекжарды тілегімен жалғасты. Концерт барысында оқушылар мұғалімдерге деген алғыстарын әнмен, бимен, көріністермен жеткізді. </w:t>
      </w:r>
      <w:r w:rsidRPr="00351690">
        <w:rPr>
          <w:rFonts w:ascii="Times New Roman" w:eastAsia="Times New Roman" w:hAnsi="Times New Roman" w:cs="Times New Roman"/>
          <w:color w:val="222222"/>
          <w:sz w:val="28"/>
          <w:szCs w:val="28"/>
          <w:lang w:val="kk-KZ"/>
        </w:rPr>
        <w:lastRenderedPageBreak/>
        <w:t>Мектептің өнерлі шәкірттері ұстаздар туралы қойылымдар көрсетіп, әсерлі әндер оқыды. Салтанатты кештің маңызды сәттерінің бірі - мектеп директоры Салтанат Тлеукеновнаның құттықтау сөзі мен мұғалімдерді марапаттау рәсімі болды. Бұл кеш - ұстаздарға деген шынайы құрмет пен алғыстың көрінісі болды. “Ұстаз аты - биік , әрі  мәңгілік” деген ұғым тағы бір мәрте дәлелденіп,мереке баршаға рухани серпін сыйлады.</w:t>
      </w:r>
    </w:p>
    <w:p w:rsidR="00351690" w:rsidRPr="00351690" w:rsidRDefault="00351690" w:rsidP="00351690">
      <w:pPr>
        <w:spacing w:after="0" w:line="240" w:lineRule="auto"/>
        <w:jc w:val="both"/>
        <w:rPr>
          <w:rFonts w:ascii="Times New Roman" w:eastAsia="Times New Roman" w:hAnsi="Times New Roman" w:cs="Times New Roman"/>
          <w:bCs/>
          <w:color w:val="222222"/>
          <w:sz w:val="28"/>
          <w:szCs w:val="28"/>
          <w:lang w:val="kk-KZ"/>
        </w:rPr>
      </w:pPr>
      <w:r w:rsidRPr="00351690">
        <w:rPr>
          <w:rFonts w:ascii="Times New Roman" w:eastAsia="Times New Roman" w:hAnsi="Times New Roman" w:cs="Times New Roman"/>
          <w:bCs/>
          <w:color w:val="222222"/>
          <w:sz w:val="28"/>
          <w:szCs w:val="28"/>
          <w:lang w:val="kk-KZ"/>
        </w:rPr>
        <w:t>«Күз Аруы 2025» байқауы.</w:t>
      </w:r>
    </w:p>
    <w:p w:rsidR="00351690" w:rsidRPr="00351690" w:rsidRDefault="00351690" w:rsidP="00351690">
      <w:pPr>
        <w:spacing w:after="0" w:line="240" w:lineRule="auto"/>
        <w:jc w:val="both"/>
        <w:rPr>
          <w:rFonts w:ascii="Times New Roman" w:eastAsia="Times New Roman" w:hAnsi="Times New Roman" w:cs="Times New Roman"/>
          <w:bCs/>
          <w:sz w:val="28"/>
          <w:szCs w:val="28"/>
          <w:lang w:val="kk-KZ"/>
        </w:rPr>
      </w:pPr>
      <w:r w:rsidRPr="00351690">
        <w:rPr>
          <w:rFonts w:ascii="Times New Roman" w:eastAsia="Times New Roman" w:hAnsi="Times New Roman" w:cs="Times New Roman"/>
          <w:bCs/>
          <w:sz w:val="28"/>
          <w:szCs w:val="28"/>
          <w:lang w:val="kk-KZ"/>
        </w:rPr>
        <w:t>«Адал азамат» біртұтас тәрбие бағдарламасы аясында мектеп оқушылары арасында «Күз Аруы – 2025» байқауы өтті. Байқауға аруларымыз өте жоғарғы деңгейде дайындалып, сынып намысын қорғады.</w:t>
      </w:r>
    </w:p>
    <w:p w:rsidR="00351690" w:rsidRPr="00351690" w:rsidRDefault="00351690" w:rsidP="00351690">
      <w:pPr>
        <w:spacing w:after="0" w:line="240" w:lineRule="auto"/>
        <w:jc w:val="both"/>
        <w:rPr>
          <w:rFonts w:ascii="Times New Roman" w:eastAsia="Times New Roman" w:hAnsi="Times New Roman" w:cs="Times New Roman"/>
          <w:bCs/>
          <w:sz w:val="28"/>
          <w:szCs w:val="28"/>
          <w:lang w:val="kk-KZ"/>
        </w:rPr>
      </w:pPr>
      <w:r w:rsidRPr="00351690">
        <w:rPr>
          <w:rFonts w:ascii="Times New Roman" w:eastAsia="Times New Roman" w:hAnsi="Times New Roman" w:cs="Times New Roman"/>
          <w:bCs/>
          <w:sz w:val="28"/>
          <w:szCs w:val="28"/>
          <w:lang w:val="kk-KZ"/>
        </w:rPr>
        <w:t>«Күз Аруы – 2025» байқауының бас жүлдесін.</w:t>
      </w:r>
    </w:p>
    <w:p w:rsidR="00351690" w:rsidRPr="00351690" w:rsidRDefault="00351690" w:rsidP="00351690">
      <w:pPr>
        <w:spacing w:after="0" w:line="240" w:lineRule="auto"/>
        <w:jc w:val="both"/>
        <w:rPr>
          <w:rFonts w:ascii="Times New Roman" w:eastAsia="Times New Roman" w:hAnsi="Times New Roman" w:cs="Times New Roman"/>
          <w:bCs/>
          <w:sz w:val="28"/>
          <w:szCs w:val="28"/>
          <w:lang w:val="kk-KZ"/>
        </w:rPr>
      </w:pPr>
      <w:r w:rsidRPr="00351690">
        <w:rPr>
          <w:rFonts w:ascii="Times New Roman" w:eastAsia="Times New Roman" w:hAnsi="Times New Roman" w:cs="Times New Roman"/>
          <w:bCs/>
          <w:sz w:val="28"/>
          <w:szCs w:val="28"/>
          <w:lang w:val="kk-KZ"/>
        </w:rPr>
        <w:t>Шулинбаева Альбина иеленді.</w:t>
      </w:r>
    </w:p>
    <w:p w:rsidR="00351690" w:rsidRPr="00351690" w:rsidRDefault="00351690" w:rsidP="00351690">
      <w:pPr>
        <w:spacing w:after="0" w:line="240" w:lineRule="auto"/>
        <w:jc w:val="both"/>
        <w:rPr>
          <w:rFonts w:ascii="Times New Roman" w:eastAsia="Times New Roman" w:hAnsi="Times New Roman" w:cs="Times New Roman"/>
          <w:bCs/>
          <w:sz w:val="28"/>
          <w:szCs w:val="28"/>
          <w:lang w:val="kk-KZ"/>
        </w:rPr>
      </w:pPr>
      <w:r w:rsidRPr="00351690">
        <w:rPr>
          <w:rFonts w:ascii="Times New Roman" w:eastAsia="Times New Roman" w:hAnsi="Times New Roman" w:cs="Times New Roman"/>
          <w:bCs/>
          <w:sz w:val="28"/>
          <w:szCs w:val="28"/>
          <w:lang w:val="kk-KZ"/>
        </w:rPr>
        <w:t>1 орынды Сейтмұратқызы Нұрай;</w:t>
      </w:r>
    </w:p>
    <w:p w:rsidR="00351690" w:rsidRPr="00351690" w:rsidRDefault="00351690" w:rsidP="00351690">
      <w:pPr>
        <w:spacing w:after="0" w:line="240" w:lineRule="auto"/>
        <w:jc w:val="both"/>
        <w:rPr>
          <w:rFonts w:ascii="Times New Roman" w:eastAsia="Times New Roman" w:hAnsi="Times New Roman" w:cs="Times New Roman"/>
          <w:bCs/>
          <w:sz w:val="28"/>
          <w:szCs w:val="28"/>
          <w:lang w:val="kk-KZ"/>
        </w:rPr>
      </w:pPr>
      <w:r w:rsidRPr="00351690">
        <w:rPr>
          <w:rFonts w:ascii="Times New Roman" w:eastAsia="Times New Roman" w:hAnsi="Times New Roman" w:cs="Times New Roman"/>
          <w:bCs/>
          <w:sz w:val="28"/>
          <w:szCs w:val="28"/>
          <w:lang w:val="kk-KZ"/>
        </w:rPr>
        <w:t>2 орынды Мерғали Айша;</w:t>
      </w:r>
    </w:p>
    <w:p w:rsidR="00351690" w:rsidRPr="00351690" w:rsidRDefault="00351690" w:rsidP="00351690">
      <w:pPr>
        <w:spacing w:after="0" w:line="240" w:lineRule="auto"/>
        <w:jc w:val="both"/>
        <w:rPr>
          <w:rFonts w:ascii="Times New Roman" w:eastAsia="Times New Roman" w:hAnsi="Times New Roman" w:cs="Times New Roman"/>
          <w:bCs/>
          <w:sz w:val="28"/>
          <w:szCs w:val="28"/>
          <w:lang w:val="kk-KZ"/>
        </w:rPr>
      </w:pPr>
      <w:r w:rsidRPr="00351690">
        <w:rPr>
          <w:rFonts w:ascii="Times New Roman" w:eastAsia="Times New Roman" w:hAnsi="Times New Roman" w:cs="Times New Roman"/>
          <w:bCs/>
          <w:sz w:val="28"/>
          <w:szCs w:val="28"/>
          <w:lang w:val="kk-KZ"/>
        </w:rPr>
        <w:t>3 орынды Елдос Ақмаржан алды. Қалған қатысушы аруларымызға Алғыс хаттар табысталды.</w:t>
      </w:r>
    </w:p>
    <w:p w:rsidR="00351690" w:rsidRPr="00351690" w:rsidRDefault="00351690" w:rsidP="00351690">
      <w:pPr>
        <w:spacing w:after="0" w:line="240" w:lineRule="auto"/>
        <w:jc w:val="both"/>
        <w:rPr>
          <w:rFonts w:ascii="Times New Roman" w:eastAsia="Times New Roman" w:hAnsi="Times New Roman" w:cs="Times New Roman"/>
          <w:bCs/>
          <w:sz w:val="28"/>
          <w:szCs w:val="28"/>
          <w:lang w:val="kk-KZ"/>
        </w:rPr>
      </w:pPr>
      <w:r w:rsidRPr="00351690">
        <w:rPr>
          <w:rFonts w:ascii="Times New Roman" w:eastAsia="Times New Roman" w:hAnsi="Times New Roman" w:cs="Times New Roman"/>
          <w:bCs/>
          <w:sz w:val="28"/>
          <w:szCs w:val="28"/>
          <w:lang w:val="kk-KZ"/>
        </w:rPr>
        <w:t>«Адал азамат» біртұтас тәрбие бағдарламасы аясында Республика күні мен егемендік туралы Декларацияның 35 жылдығына орай мерекелеуге арналған салтанатты іс - шаралар жоспары аясында мектеп ұстаздарын, оқушыларды және ата - аналарды қарсы алу сәтінен.</w:t>
      </w:r>
    </w:p>
    <w:p w:rsidR="00351690" w:rsidRPr="00351690" w:rsidRDefault="00351690" w:rsidP="00351690">
      <w:pPr>
        <w:spacing w:after="0" w:line="240" w:lineRule="auto"/>
        <w:ind w:firstLine="709"/>
        <w:jc w:val="both"/>
        <w:rPr>
          <w:rFonts w:ascii="Times New Roman" w:eastAsia="Times New Roman" w:hAnsi="Times New Roman" w:cs="Times New Roman"/>
          <w:bCs/>
          <w:sz w:val="28"/>
          <w:szCs w:val="28"/>
          <w:lang w:val="kk-KZ"/>
        </w:rPr>
      </w:pPr>
      <w:r w:rsidRPr="00351690">
        <w:rPr>
          <w:rFonts w:ascii="Times New Roman" w:eastAsia="Times New Roman" w:hAnsi="Times New Roman" w:cs="Times New Roman"/>
          <w:bCs/>
          <w:sz w:val="28"/>
          <w:szCs w:val="28"/>
          <w:lang w:val="kk-KZ"/>
        </w:rPr>
        <w:t>«Адал азамат» біртұтас тәрбие бағдарламасы аясында Республика күні мен егемендік туралы Декларацияның 35 жылдығына орай мерекелеуге арналған салтанатты іс - шаралар жоспары аясында оқушыларды “Жас Ұлан” балалар мен жасөспірімдер қатырына қабылдау салтанатты рәсімі өтті. Рәсімде Шалқарұлы Айсұлтан Антты қабылдап, «Жас Ұлан» балалар  мен жасөспірімдер ұйымының әнұраны орындалды.</w:t>
      </w:r>
    </w:p>
    <w:p w:rsidR="00351690" w:rsidRPr="00351690" w:rsidRDefault="00351690" w:rsidP="00351690">
      <w:pPr>
        <w:spacing w:after="0" w:line="240" w:lineRule="auto"/>
        <w:jc w:val="both"/>
        <w:rPr>
          <w:rFonts w:ascii="Times New Roman" w:eastAsia="Times New Roman" w:hAnsi="Times New Roman" w:cs="Times New Roman"/>
          <w:bCs/>
          <w:sz w:val="28"/>
          <w:szCs w:val="28"/>
          <w:lang w:val="kk-KZ"/>
        </w:rPr>
      </w:pPr>
      <w:r w:rsidRPr="00351690">
        <w:rPr>
          <w:rFonts w:ascii="Times New Roman" w:eastAsia="Times New Roman" w:hAnsi="Times New Roman" w:cs="Times New Roman"/>
          <w:b/>
          <w:sz w:val="28"/>
          <w:szCs w:val="28"/>
          <w:lang w:val="kk-KZ"/>
        </w:rPr>
        <w:t>Жалпы  мақсаты</w:t>
      </w:r>
      <w:r w:rsidRPr="00351690">
        <w:rPr>
          <w:rFonts w:ascii="Times New Roman" w:eastAsia="Times New Roman" w:hAnsi="Times New Roman" w:cs="Times New Roman"/>
          <w:bCs/>
          <w:sz w:val="28"/>
          <w:szCs w:val="28"/>
          <w:lang w:val="kk-KZ"/>
        </w:rPr>
        <w:t>:</w:t>
      </w:r>
    </w:p>
    <w:p w:rsidR="00351690" w:rsidRPr="00351690" w:rsidRDefault="00351690" w:rsidP="00351690">
      <w:pPr>
        <w:spacing w:after="0" w:line="240" w:lineRule="auto"/>
        <w:jc w:val="both"/>
        <w:rPr>
          <w:rFonts w:ascii="Times New Roman" w:eastAsia="Times New Roman" w:hAnsi="Times New Roman" w:cs="Times New Roman"/>
          <w:bCs/>
          <w:sz w:val="28"/>
          <w:szCs w:val="28"/>
          <w:lang w:val="kk-KZ"/>
        </w:rPr>
      </w:pPr>
      <w:r w:rsidRPr="00351690">
        <w:rPr>
          <w:rFonts w:ascii="Times New Roman" w:eastAsia="Times New Roman" w:hAnsi="Times New Roman" w:cs="Times New Roman"/>
          <w:bCs/>
          <w:sz w:val="28"/>
          <w:szCs w:val="28"/>
          <w:lang w:val="kk-KZ"/>
        </w:rPr>
        <w:t>Өскелең жас ұрпақтың бойында патриоттық, білім мен өзін - өзі жетілдіруге деген құштарлық, беріктік, Отан тарихына,Тәуелсіз Қазақстанның бүгіні мен болашағына деген жауапкершілікті қалыптастыру.</w:t>
      </w:r>
    </w:p>
    <w:p w:rsidR="00351690" w:rsidRPr="00351690" w:rsidRDefault="00351690" w:rsidP="00351690">
      <w:pPr>
        <w:spacing w:after="0" w:line="240" w:lineRule="auto"/>
        <w:ind w:firstLine="709"/>
        <w:jc w:val="both"/>
        <w:rPr>
          <w:rFonts w:ascii="Times New Roman" w:eastAsia="Times New Roman" w:hAnsi="Times New Roman" w:cs="Times New Roman"/>
          <w:bCs/>
          <w:sz w:val="28"/>
          <w:szCs w:val="28"/>
          <w:lang w:val="kk-KZ"/>
        </w:rPr>
      </w:pPr>
      <w:r w:rsidRPr="00351690">
        <w:rPr>
          <w:rFonts w:ascii="Times New Roman" w:eastAsia="Times New Roman" w:hAnsi="Times New Roman" w:cs="Times New Roman"/>
          <w:bCs/>
          <w:sz w:val="28"/>
          <w:szCs w:val="28"/>
          <w:lang w:val="kk-KZ"/>
        </w:rPr>
        <w:t>«Адал азамат» біртұтас тәрбие бағдарламасы аясында Республика күні мен егемендік туралы Декларацияның 35 жылдығына орай мерекелеуге арналған салтанатты іс - шаралар жоспары аясында «Азат елдің асқақ үні» атты мерекелік концерт өтті.</w:t>
      </w:r>
    </w:p>
    <w:p w:rsidR="00351690" w:rsidRPr="00351690" w:rsidRDefault="00351690" w:rsidP="00351690">
      <w:pPr>
        <w:spacing w:after="0" w:line="240" w:lineRule="auto"/>
        <w:ind w:firstLine="709"/>
        <w:jc w:val="both"/>
        <w:rPr>
          <w:rFonts w:ascii="Times New Roman" w:eastAsia="Times New Roman" w:hAnsi="Times New Roman" w:cs="Times New Roman"/>
          <w:bCs/>
          <w:sz w:val="28"/>
          <w:szCs w:val="28"/>
          <w:lang w:val="kk-KZ"/>
        </w:rPr>
      </w:pPr>
      <w:r w:rsidRPr="00351690">
        <w:rPr>
          <w:rFonts w:ascii="Times New Roman" w:eastAsia="Times New Roman" w:hAnsi="Times New Roman" w:cs="Times New Roman"/>
          <w:b/>
          <w:sz w:val="28"/>
          <w:szCs w:val="28"/>
          <w:lang w:val="kk-KZ"/>
        </w:rPr>
        <w:t>Мақсаты:</w:t>
      </w:r>
      <w:r w:rsidRPr="00351690">
        <w:rPr>
          <w:rFonts w:ascii="Times New Roman" w:eastAsia="Times New Roman" w:hAnsi="Times New Roman" w:cs="Times New Roman"/>
          <w:bCs/>
          <w:sz w:val="28"/>
          <w:szCs w:val="28"/>
          <w:lang w:val="kk-KZ"/>
        </w:rPr>
        <w:t xml:space="preserve"> Балалардың туған жерін, туған елін, халқын ардақтап өтуге үйрету. Отанға деген патриоттық сезімдерін ояту. Қазақстан Республикасының мемлекеттік рәміздерін құрметтеуге үйрету.</w:t>
      </w:r>
    </w:p>
    <w:p w:rsidR="00351690" w:rsidRPr="00351690" w:rsidRDefault="00351690" w:rsidP="00351690">
      <w:pPr>
        <w:spacing w:after="0" w:line="240" w:lineRule="auto"/>
        <w:ind w:firstLine="709"/>
        <w:jc w:val="both"/>
        <w:rPr>
          <w:rFonts w:ascii="Times New Roman" w:eastAsia="Times New Roman" w:hAnsi="Times New Roman" w:cs="Times New Roman"/>
          <w:color w:val="222222"/>
          <w:sz w:val="28"/>
          <w:szCs w:val="28"/>
          <w:lang w:val="kk-KZ"/>
        </w:rPr>
      </w:pPr>
      <w:r w:rsidRPr="00351690">
        <w:rPr>
          <w:rFonts w:ascii="Times New Roman" w:eastAsia="Times New Roman" w:hAnsi="Times New Roman" w:cs="Times New Roman"/>
          <w:color w:val="222222"/>
          <w:sz w:val="28"/>
          <w:szCs w:val="28"/>
          <w:lang w:val="kk-KZ"/>
        </w:rPr>
        <w:t xml:space="preserve">«Адал Ұрпақ» клубының белсенді мүшелері мен жоғары сынып оқушыларының қатысуымен </w:t>
      </w:r>
      <w:r w:rsidRPr="00351690">
        <w:rPr>
          <w:rFonts w:ascii="Times New Roman" w:eastAsia="Times New Roman" w:hAnsi="Times New Roman" w:cs="Times New Roman"/>
          <w:b/>
          <w:bCs/>
          <w:color w:val="222222"/>
          <w:sz w:val="28"/>
          <w:szCs w:val="28"/>
          <w:lang w:val="kk-KZ"/>
        </w:rPr>
        <w:t>«Тәрбие және жауапкершілік»</w:t>
      </w:r>
      <w:r w:rsidRPr="00351690">
        <w:rPr>
          <w:rFonts w:ascii="Times New Roman" w:eastAsia="Times New Roman" w:hAnsi="Times New Roman" w:cs="Times New Roman"/>
          <w:color w:val="222222"/>
          <w:sz w:val="28"/>
          <w:szCs w:val="28"/>
          <w:lang w:val="kk-KZ"/>
        </w:rPr>
        <w:t xml:space="preserve"> тақырыбында </w:t>
      </w:r>
      <w:r w:rsidRPr="00351690">
        <w:rPr>
          <w:rFonts w:ascii="Times New Roman" w:eastAsia="Times New Roman" w:hAnsi="Times New Roman" w:cs="Times New Roman"/>
          <w:b/>
          <w:bCs/>
          <w:color w:val="222222"/>
          <w:sz w:val="28"/>
          <w:szCs w:val="28"/>
          <w:lang w:val="kk-KZ"/>
        </w:rPr>
        <w:t>дөңгелек үстел</w:t>
      </w:r>
      <w:r w:rsidRPr="00351690">
        <w:rPr>
          <w:rFonts w:ascii="Times New Roman" w:eastAsia="Times New Roman" w:hAnsi="Times New Roman" w:cs="Times New Roman"/>
          <w:color w:val="222222"/>
          <w:sz w:val="28"/>
          <w:szCs w:val="28"/>
          <w:lang w:val="kk-KZ"/>
        </w:rPr>
        <w:t xml:space="preserve"> ұйымдастырылды. </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rPr>
      </w:pPr>
      <w:r w:rsidRPr="00351690">
        <w:rPr>
          <w:rFonts w:ascii="Times New Roman" w:eastAsia="Times New Roman" w:hAnsi="Times New Roman" w:cs="Times New Roman"/>
          <w:b/>
          <w:bCs/>
          <w:color w:val="222222"/>
          <w:sz w:val="28"/>
          <w:szCs w:val="28"/>
          <w:lang w:val="kk-KZ"/>
        </w:rPr>
        <w:t xml:space="preserve"> «Тәрбие және жауапкершілік» </w:t>
      </w:r>
      <w:r w:rsidRPr="00351690">
        <w:rPr>
          <w:rFonts w:ascii="Times New Roman" w:eastAsia="Times New Roman" w:hAnsi="Times New Roman" w:cs="Times New Roman"/>
          <w:color w:val="222222"/>
          <w:sz w:val="28"/>
          <w:szCs w:val="28"/>
          <w:lang w:val="kk-KZ"/>
        </w:rPr>
        <w:t>дөңгелек үстелінің мақсаты:</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rPr>
      </w:pPr>
      <w:r w:rsidRPr="00351690">
        <w:rPr>
          <w:rFonts w:ascii="Times New Roman" w:eastAsia="Times New Roman" w:hAnsi="Times New Roman" w:cs="Times New Roman"/>
          <w:color w:val="222222"/>
          <w:sz w:val="28"/>
          <w:szCs w:val="28"/>
          <w:lang w:val="kk-KZ"/>
        </w:rPr>
        <w:lastRenderedPageBreak/>
        <w:t>Қатысушылардың (оқушылар) бойында тәрбие мен жеке жауапкершіліктің маңызын түсіндіру, саналы көзқарас қалыптастыру және қоғам алдындағы жауапкершілікті арттыру.</w:t>
      </w:r>
    </w:p>
    <w:p w:rsidR="00351690" w:rsidRPr="00351690" w:rsidRDefault="00351690" w:rsidP="00351690">
      <w:pPr>
        <w:spacing w:after="0" w:line="240" w:lineRule="auto"/>
        <w:jc w:val="both"/>
        <w:rPr>
          <w:rFonts w:ascii="Times New Roman" w:eastAsia="Times New Roman" w:hAnsi="Times New Roman" w:cs="Times New Roman"/>
          <w:b/>
          <w:bCs/>
          <w:color w:val="222222"/>
          <w:sz w:val="28"/>
          <w:szCs w:val="28"/>
          <w:lang w:val="kk-KZ"/>
        </w:rPr>
      </w:pPr>
      <w:r w:rsidRPr="00351690">
        <w:rPr>
          <w:rFonts w:ascii="Times New Roman" w:eastAsia="Times New Roman" w:hAnsi="Times New Roman" w:cs="Times New Roman"/>
          <w:b/>
          <w:bCs/>
          <w:color w:val="222222"/>
          <w:sz w:val="28"/>
          <w:szCs w:val="28"/>
          <w:lang w:val="kk-KZ"/>
        </w:rPr>
        <w:t>Міндеттері:</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rPr>
      </w:pPr>
      <w:r w:rsidRPr="00351690">
        <w:rPr>
          <w:rFonts w:ascii="Times New Roman" w:eastAsia="Times New Roman" w:hAnsi="Times New Roman" w:cs="Times New Roman"/>
          <w:color w:val="222222"/>
          <w:sz w:val="28"/>
          <w:szCs w:val="28"/>
          <w:lang w:val="kk-KZ"/>
        </w:rPr>
        <w:t xml:space="preserve"> Тәрбиенің тұлға қалыптастырудағы рөлін ашу.</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rPr>
      </w:pPr>
      <w:r w:rsidRPr="00351690">
        <w:rPr>
          <w:rFonts w:ascii="Times New Roman" w:eastAsia="Times New Roman" w:hAnsi="Times New Roman" w:cs="Times New Roman"/>
          <w:color w:val="222222"/>
          <w:sz w:val="28"/>
          <w:szCs w:val="28"/>
          <w:lang w:val="kk-KZ"/>
        </w:rPr>
        <w:t>Жеке және қоғамдық жауапкершілік туралы түсінік беру. Отбасы мен мектептің бірлескен тәрбиелік ықпалын күшейту.</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rPr>
      </w:pPr>
      <w:r w:rsidRPr="00351690">
        <w:rPr>
          <w:rFonts w:ascii="Times New Roman" w:eastAsia="Times New Roman" w:hAnsi="Times New Roman" w:cs="Times New Roman"/>
          <w:color w:val="222222"/>
          <w:sz w:val="28"/>
          <w:szCs w:val="28"/>
          <w:lang w:val="kk-KZ"/>
        </w:rPr>
        <w:t xml:space="preserve"> Жасөспірімдердің құқықтары мен міндеттері туралы ой қозғау.</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rPr>
      </w:pPr>
      <w:r w:rsidRPr="00351690">
        <w:rPr>
          <w:rFonts w:ascii="Times New Roman" w:eastAsia="Times New Roman" w:hAnsi="Times New Roman" w:cs="Times New Roman"/>
          <w:color w:val="222222"/>
          <w:sz w:val="28"/>
          <w:szCs w:val="28"/>
          <w:lang w:val="kk-KZ"/>
        </w:rPr>
        <w:t>Пікір алмасу арқылы өмірлік тәжірибе бөлісу.</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b/>
          <w:color w:val="222222"/>
          <w:sz w:val="28"/>
          <w:szCs w:val="28"/>
          <w:lang w:val="kk-KZ" w:eastAsia="en-US"/>
        </w:rPr>
        <w:t xml:space="preserve">Тақырыбы: </w:t>
      </w:r>
      <w:r w:rsidRPr="00351690">
        <w:rPr>
          <w:rFonts w:ascii="Times New Roman" w:eastAsia="Times New Roman" w:hAnsi="Times New Roman" w:cs="Times New Roman"/>
          <w:b/>
          <w:bCs/>
          <w:color w:val="222222"/>
          <w:sz w:val="28"/>
          <w:szCs w:val="28"/>
          <w:lang w:val="kk-KZ"/>
        </w:rPr>
        <w:t xml:space="preserve"> «Заң менен басталады» жадынама</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rPr>
      </w:pPr>
      <w:r w:rsidRPr="00351690">
        <w:rPr>
          <w:rFonts w:ascii="Times New Roman" w:eastAsia="Times New Roman" w:hAnsi="Times New Roman" w:cs="Times New Roman"/>
          <w:b/>
          <w:bCs/>
          <w:color w:val="222222"/>
          <w:sz w:val="28"/>
          <w:szCs w:val="28"/>
          <w:lang w:val="kk-KZ"/>
        </w:rPr>
        <w:t>Негізгі мақсаты:</w:t>
      </w:r>
      <w:r w:rsidRPr="00351690">
        <w:rPr>
          <w:rFonts w:ascii="Times New Roman" w:eastAsia="Times New Roman" w:hAnsi="Times New Roman" w:cs="Times New Roman"/>
          <w:color w:val="222222"/>
          <w:sz w:val="28"/>
          <w:szCs w:val="28"/>
          <w:lang w:val="kk-KZ"/>
        </w:rPr>
        <w:t>Әр адамның заңға құрметі мен құқықтық жауапкершілігі өзінен басталатынын түсіндіру, құқықтық сауаттылықты арттыру және саналы азаматтық ұстаным қалыптастыру.</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rPr>
      </w:pPr>
      <w:r w:rsidRPr="00351690">
        <w:rPr>
          <w:rFonts w:ascii="Times New Roman" w:eastAsia="Times New Roman" w:hAnsi="Times New Roman" w:cs="Times New Roman"/>
          <w:b/>
          <w:bCs/>
          <w:color w:val="222222"/>
          <w:sz w:val="28"/>
          <w:szCs w:val="28"/>
          <w:lang w:val="kk-KZ"/>
        </w:rPr>
        <w:t>Міндеттері:</w:t>
      </w:r>
      <w:r w:rsidRPr="00351690">
        <w:rPr>
          <w:rFonts w:ascii="Times New Roman" w:eastAsia="Times New Roman" w:hAnsi="Times New Roman" w:cs="Times New Roman"/>
          <w:color w:val="222222"/>
          <w:sz w:val="28"/>
          <w:szCs w:val="28"/>
          <w:lang w:val="kk-KZ"/>
        </w:rPr>
        <w:t>Құқық пен міндет ұғымдарын түсіндіру.</w:t>
      </w:r>
    </w:p>
    <w:p w:rsidR="00351690" w:rsidRPr="00351690" w:rsidRDefault="00351690" w:rsidP="00351690">
      <w:pPr>
        <w:spacing w:after="0" w:line="240" w:lineRule="auto"/>
        <w:jc w:val="both"/>
        <w:outlineLvl w:val="2"/>
        <w:rPr>
          <w:rFonts w:ascii="Times New Roman" w:eastAsia="Times New Roman" w:hAnsi="Times New Roman" w:cs="Times New Roman"/>
          <w:color w:val="222222"/>
          <w:sz w:val="28"/>
          <w:szCs w:val="28"/>
          <w:lang w:val="kk-KZ"/>
        </w:rPr>
      </w:pPr>
      <w:r w:rsidRPr="00351690">
        <w:rPr>
          <w:rFonts w:ascii="Times New Roman" w:eastAsia="Times New Roman" w:hAnsi="Times New Roman" w:cs="Times New Roman"/>
          <w:color w:val="222222"/>
          <w:sz w:val="28"/>
          <w:szCs w:val="28"/>
          <w:lang w:val="kk-KZ"/>
        </w:rPr>
        <w:t xml:space="preserve"> Оқушылардың құқықтық білімін жетілдіру.</w:t>
      </w:r>
    </w:p>
    <w:p w:rsidR="00351690" w:rsidRPr="00351690" w:rsidRDefault="00351690" w:rsidP="00351690">
      <w:pPr>
        <w:spacing w:after="0" w:line="240" w:lineRule="auto"/>
        <w:jc w:val="both"/>
        <w:outlineLvl w:val="2"/>
        <w:rPr>
          <w:rFonts w:ascii="Times New Roman" w:eastAsia="Times New Roman" w:hAnsi="Times New Roman" w:cs="Times New Roman"/>
          <w:color w:val="222222"/>
          <w:sz w:val="28"/>
          <w:szCs w:val="28"/>
          <w:lang w:val="kk-KZ"/>
        </w:rPr>
      </w:pPr>
      <w:r w:rsidRPr="00351690">
        <w:rPr>
          <w:rFonts w:ascii="Times New Roman" w:eastAsia="Times New Roman" w:hAnsi="Times New Roman" w:cs="Times New Roman"/>
          <w:color w:val="222222"/>
          <w:sz w:val="28"/>
          <w:szCs w:val="28"/>
          <w:lang w:val="kk-KZ"/>
        </w:rPr>
        <w:t xml:space="preserve"> Заң бұзушылықтың алдын алу.</w:t>
      </w:r>
    </w:p>
    <w:p w:rsidR="00351690" w:rsidRPr="00351690" w:rsidRDefault="00351690" w:rsidP="00351690">
      <w:pPr>
        <w:spacing w:after="0" w:line="240" w:lineRule="auto"/>
        <w:jc w:val="both"/>
        <w:outlineLvl w:val="2"/>
        <w:rPr>
          <w:rFonts w:ascii="Times New Roman" w:eastAsia="Times New Roman" w:hAnsi="Times New Roman" w:cs="Times New Roman"/>
          <w:color w:val="222222"/>
          <w:sz w:val="28"/>
          <w:szCs w:val="28"/>
          <w:lang w:val="kk-KZ"/>
        </w:rPr>
      </w:pPr>
      <w:r w:rsidRPr="00351690">
        <w:rPr>
          <w:rFonts w:ascii="Times New Roman" w:eastAsia="Times New Roman" w:hAnsi="Times New Roman" w:cs="Times New Roman"/>
          <w:color w:val="222222"/>
          <w:sz w:val="28"/>
          <w:szCs w:val="28"/>
          <w:lang w:val="kk-KZ"/>
        </w:rPr>
        <w:t xml:space="preserve"> Қоғамдық тәртіп пен мәдениетті сақтауға шақыру.</w:t>
      </w:r>
    </w:p>
    <w:p w:rsidR="00351690" w:rsidRPr="00351690" w:rsidRDefault="00351690" w:rsidP="00351690">
      <w:pPr>
        <w:spacing w:after="0" w:line="240" w:lineRule="auto"/>
        <w:jc w:val="both"/>
        <w:outlineLvl w:val="2"/>
        <w:rPr>
          <w:rFonts w:ascii="Times New Roman" w:eastAsia="Times New Roman" w:hAnsi="Times New Roman" w:cs="Times New Roman"/>
          <w:color w:val="222222"/>
          <w:sz w:val="28"/>
          <w:szCs w:val="28"/>
          <w:lang w:val="kk-KZ"/>
        </w:rPr>
      </w:pPr>
      <w:r w:rsidRPr="00351690">
        <w:rPr>
          <w:rFonts w:ascii="Times New Roman" w:eastAsia="Times New Roman" w:hAnsi="Times New Roman" w:cs="Times New Roman"/>
          <w:color w:val="222222"/>
          <w:sz w:val="28"/>
          <w:szCs w:val="28"/>
          <w:lang w:val="kk-KZ"/>
        </w:rPr>
        <w:t>Әркімнің өз әрекетіне жауапты екенін ұғындыру.</w:t>
      </w:r>
    </w:p>
    <w:p w:rsidR="00351690" w:rsidRPr="00351690" w:rsidRDefault="00351690" w:rsidP="00351690">
      <w:pPr>
        <w:spacing w:after="0" w:line="240" w:lineRule="auto"/>
        <w:jc w:val="both"/>
        <w:outlineLvl w:val="2"/>
        <w:rPr>
          <w:rFonts w:ascii="Times New Roman" w:eastAsia="Times New Roman" w:hAnsi="Times New Roman" w:cs="Times New Roman"/>
          <w:b/>
          <w:bCs/>
          <w:color w:val="222222"/>
          <w:sz w:val="28"/>
          <w:szCs w:val="28"/>
          <w:lang w:val="kk-KZ" w:eastAsia="en-US"/>
        </w:rPr>
      </w:pPr>
      <w:r w:rsidRPr="00351690">
        <w:rPr>
          <w:rFonts w:ascii="Times New Roman" w:eastAsia="Times New Roman" w:hAnsi="Times New Roman" w:cs="Times New Roman"/>
          <w:b/>
          <w:bCs/>
          <w:color w:val="222222"/>
          <w:sz w:val="28"/>
          <w:szCs w:val="28"/>
          <w:lang w:val="kk-KZ" w:eastAsia="en-US"/>
        </w:rPr>
        <w:t>Тақырыбы: 5-11 сынып оқушылары арасында күнделікті «Көңілді қоңырау» іс-шарасының өткізілуі туралы</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b/>
          <w:bCs/>
          <w:color w:val="222222"/>
          <w:sz w:val="28"/>
          <w:szCs w:val="28"/>
          <w:lang w:val="kk-KZ" w:eastAsia="en-US"/>
        </w:rPr>
        <w:t>Өткізілген мерзімі:</w:t>
      </w:r>
      <w:r w:rsidRPr="00351690">
        <w:rPr>
          <w:rFonts w:ascii="Times New Roman" w:eastAsia="Times New Roman" w:hAnsi="Times New Roman" w:cs="Times New Roman"/>
          <w:color w:val="222222"/>
          <w:sz w:val="28"/>
          <w:szCs w:val="28"/>
          <w:lang w:val="kk-KZ" w:eastAsia="en-US"/>
        </w:rPr>
        <w:t xml:space="preserve"> 2025-2026 оқу жылы (тұрақты түрде)</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b/>
          <w:bCs/>
          <w:color w:val="222222"/>
          <w:sz w:val="28"/>
          <w:szCs w:val="28"/>
          <w:lang w:val="kk-KZ" w:eastAsia="en-US"/>
        </w:rPr>
        <w:t>Қатысушылар:</w:t>
      </w:r>
      <w:r w:rsidRPr="00351690">
        <w:rPr>
          <w:rFonts w:ascii="Times New Roman" w:eastAsia="Times New Roman" w:hAnsi="Times New Roman" w:cs="Times New Roman"/>
          <w:color w:val="222222"/>
          <w:sz w:val="28"/>
          <w:szCs w:val="28"/>
          <w:lang w:val="kk-KZ" w:eastAsia="en-US"/>
        </w:rPr>
        <w:t xml:space="preserve"> 5-11 сынып оқушылары, сынып жетекшілері, мектеп парламенті</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b/>
          <w:bCs/>
          <w:color w:val="222222"/>
          <w:sz w:val="28"/>
          <w:szCs w:val="28"/>
          <w:lang w:val="kk-KZ" w:eastAsia="en-US"/>
        </w:rPr>
        <w:t>Мақсаты:</w:t>
      </w:r>
      <w:r w:rsidRPr="00351690">
        <w:rPr>
          <w:rFonts w:ascii="Times New Roman" w:eastAsia="Times New Roman" w:hAnsi="Times New Roman" w:cs="Times New Roman"/>
          <w:color w:val="222222"/>
          <w:sz w:val="28"/>
          <w:szCs w:val="28"/>
          <w:lang w:val="kk-KZ" w:eastAsia="en-US"/>
        </w:rPr>
        <w:t xml:space="preserve"> Оқушылардың сабақтан тыс уақытын тиімді ұйымдастыру, үзіліс кезіндегі белсенді демалысты қамтамасыз ету, мектеп ішіндегі позитивті ортаны қалыптастыру және салауатты өмір салтын насихаттау.</w:t>
      </w:r>
    </w:p>
    <w:p w:rsidR="00351690" w:rsidRPr="00351690" w:rsidRDefault="00351690" w:rsidP="00351690">
      <w:pPr>
        <w:spacing w:after="0" w:line="240" w:lineRule="auto"/>
        <w:jc w:val="both"/>
        <w:outlineLvl w:val="2"/>
        <w:rPr>
          <w:rFonts w:ascii="Times New Roman" w:eastAsia="Times New Roman" w:hAnsi="Times New Roman" w:cs="Times New Roman"/>
          <w:b/>
          <w:bCs/>
          <w:color w:val="222222"/>
          <w:sz w:val="28"/>
          <w:szCs w:val="28"/>
          <w:lang w:val="kk-KZ" w:eastAsia="en-US"/>
        </w:rPr>
      </w:pPr>
      <w:r w:rsidRPr="00351690">
        <w:rPr>
          <w:rFonts w:ascii="Times New Roman" w:eastAsia="Times New Roman" w:hAnsi="Times New Roman" w:cs="Times New Roman"/>
          <w:b/>
          <w:bCs/>
          <w:color w:val="222222"/>
          <w:sz w:val="28"/>
          <w:szCs w:val="28"/>
          <w:lang w:val="kk-KZ" w:eastAsia="en-US"/>
        </w:rPr>
        <w:t>1. Ұйымдастырылу барысы</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 xml:space="preserve">2025-2026 оқу жылының басынан бастап Жақып Ақбаев атындағы жалпы білім беретін мектепте бекітілген жоспарға сәйкес, үлкен үзілістер кезінде 5-11 сынып оқушылары үшін күнделікті </w:t>
      </w:r>
      <w:r w:rsidRPr="00351690">
        <w:rPr>
          <w:rFonts w:ascii="Times New Roman" w:eastAsia="Times New Roman" w:hAnsi="Times New Roman" w:cs="Times New Roman"/>
          <w:b/>
          <w:bCs/>
          <w:color w:val="222222"/>
          <w:sz w:val="28"/>
          <w:szCs w:val="28"/>
          <w:lang w:val="kk-KZ" w:eastAsia="en-US"/>
        </w:rPr>
        <w:t>«Көңілді қоңырау»</w:t>
      </w:r>
      <w:r w:rsidRPr="00351690">
        <w:rPr>
          <w:rFonts w:ascii="Times New Roman" w:eastAsia="Times New Roman" w:hAnsi="Times New Roman" w:cs="Times New Roman"/>
          <w:color w:val="222222"/>
          <w:sz w:val="28"/>
          <w:szCs w:val="28"/>
          <w:lang w:val="kk-KZ" w:eastAsia="en-US"/>
        </w:rPr>
        <w:t xml:space="preserve"> жобасы жүзеге асырылды. Іс-шараны ұйымдастыруға мектептің Тәрбие ісі жөніндегі орынбасарлары, тәлімгер және мектеп парламентінің белсенділері атсалысты.</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«Көңілді қоңырау» бағдарламасы әр күннің ерекшелігіне қарай әртүрлі бағыттарда ұйымдастырылды:</w:t>
      </w:r>
    </w:p>
    <w:p w:rsidR="00351690" w:rsidRPr="00351690" w:rsidRDefault="00351690" w:rsidP="001D301B">
      <w:pPr>
        <w:numPr>
          <w:ilvl w:val="0"/>
          <w:numId w:val="40"/>
        </w:num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b/>
          <w:bCs/>
          <w:color w:val="222222"/>
          <w:sz w:val="28"/>
          <w:szCs w:val="28"/>
          <w:lang w:val="kk-KZ" w:eastAsia="en-US"/>
        </w:rPr>
        <w:t>Музыкалық және би үзілістері (Флешмобтар):</w:t>
      </w:r>
      <w:r w:rsidRPr="00351690">
        <w:rPr>
          <w:rFonts w:ascii="Times New Roman" w:eastAsia="Times New Roman" w:hAnsi="Times New Roman" w:cs="Times New Roman"/>
          <w:color w:val="222222"/>
          <w:sz w:val="28"/>
          <w:szCs w:val="28"/>
          <w:lang w:val="kk-KZ" w:eastAsia="en-US"/>
        </w:rPr>
        <w:t xml:space="preserve"> Оқушылардың заманауи және ұлттық билерді бірге билеуі арқылы қимыл-қозғалыс белсенділігі артты.</w:t>
      </w:r>
    </w:p>
    <w:p w:rsidR="00351690" w:rsidRPr="00351690" w:rsidRDefault="00351690" w:rsidP="001D301B">
      <w:pPr>
        <w:numPr>
          <w:ilvl w:val="0"/>
          <w:numId w:val="40"/>
        </w:num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b/>
          <w:bCs/>
          <w:color w:val="222222"/>
          <w:sz w:val="28"/>
          <w:szCs w:val="28"/>
          <w:lang w:val="kk-KZ" w:eastAsia="en-US"/>
        </w:rPr>
        <w:t>Интеллектуалды экспресс-ойындар:</w:t>
      </w:r>
      <w:r w:rsidRPr="00351690">
        <w:rPr>
          <w:rFonts w:ascii="Times New Roman" w:eastAsia="Times New Roman" w:hAnsi="Times New Roman" w:cs="Times New Roman"/>
          <w:color w:val="222222"/>
          <w:sz w:val="28"/>
          <w:szCs w:val="28"/>
          <w:lang w:val="kk-KZ" w:eastAsia="en-US"/>
        </w:rPr>
        <w:t xml:space="preserve"> Жылдам сұрақ-жауаптар, жұмбақтар мен логикалық тапсырмалар арқылы оқушылардың ойлау қабілеті ынталандырылды.</w:t>
      </w:r>
    </w:p>
    <w:p w:rsidR="00351690" w:rsidRPr="00351690" w:rsidRDefault="00351690" w:rsidP="001D301B">
      <w:pPr>
        <w:numPr>
          <w:ilvl w:val="0"/>
          <w:numId w:val="40"/>
        </w:num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b/>
          <w:bCs/>
          <w:color w:val="222222"/>
          <w:sz w:val="28"/>
          <w:szCs w:val="28"/>
          <w:lang w:val="kk-KZ" w:eastAsia="en-US"/>
        </w:rPr>
        <w:t>Спорттық-сергіту сәттері:</w:t>
      </w:r>
      <w:r w:rsidRPr="00351690">
        <w:rPr>
          <w:rFonts w:ascii="Times New Roman" w:eastAsia="Times New Roman" w:hAnsi="Times New Roman" w:cs="Times New Roman"/>
          <w:color w:val="222222"/>
          <w:sz w:val="28"/>
          <w:szCs w:val="28"/>
          <w:lang w:val="kk-KZ" w:eastAsia="en-US"/>
        </w:rPr>
        <w:t xml:space="preserve"> Үзіліс уақытында шағын эстафеталар, арқан тартыс және тоғызқұмалақ, шахмат сияқты үстел ойындары ұйымдастырылды.</w:t>
      </w:r>
    </w:p>
    <w:p w:rsidR="00351690" w:rsidRPr="00351690" w:rsidRDefault="00351690" w:rsidP="00351690">
      <w:pPr>
        <w:spacing w:after="0" w:line="240" w:lineRule="auto"/>
        <w:jc w:val="both"/>
        <w:outlineLvl w:val="2"/>
        <w:rPr>
          <w:rFonts w:ascii="Times New Roman" w:eastAsia="Times New Roman" w:hAnsi="Times New Roman" w:cs="Times New Roman"/>
          <w:b/>
          <w:bCs/>
          <w:color w:val="222222"/>
          <w:sz w:val="28"/>
          <w:szCs w:val="28"/>
          <w:lang w:val="kk-KZ" w:eastAsia="en-US"/>
        </w:rPr>
      </w:pPr>
      <w:r w:rsidRPr="00351690">
        <w:rPr>
          <w:rFonts w:ascii="Times New Roman" w:eastAsia="Times New Roman" w:hAnsi="Times New Roman" w:cs="Times New Roman"/>
          <w:b/>
          <w:bCs/>
          <w:color w:val="222222"/>
          <w:sz w:val="28"/>
          <w:szCs w:val="28"/>
          <w:lang w:val="kk-KZ" w:eastAsia="en-US"/>
        </w:rPr>
        <w:t>2. Іс-шараның нәтижесі мен тиімділігі</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r w:rsidRPr="00351690">
        <w:rPr>
          <w:rFonts w:ascii="Times New Roman" w:eastAsia="Times New Roman" w:hAnsi="Times New Roman" w:cs="Times New Roman"/>
          <w:color w:val="222222"/>
          <w:sz w:val="28"/>
          <w:szCs w:val="28"/>
          <w:lang w:val="kk-KZ" w:eastAsia="en-US"/>
        </w:rPr>
        <w:lastRenderedPageBreak/>
        <w:t xml:space="preserve">Күнделікті өткізілген бұл шара мектеп өміріне оң ықпалын тигізді. </w:t>
      </w:r>
      <w:r w:rsidRPr="00351690">
        <w:rPr>
          <w:rFonts w:ascii="Times New Roman" w:eastAsia="Times New Roman" w:hAnsi="Times New Roman" w:cs="Times New Roman"/>
          <w:color w:val="222222"/>
          <w:sz w:val="28"/>
          <w:szCs w:val="28"/>
          <w:lang w:val="en-US" w:eastAsia="en-US"/>
        </w:rPr>
        <w:t>Атап айтқанда:</w:t>
      </w:r>
    </w:p>
    <w:p w:rsidR="00351690" w:rsidRPr="00351690" w:rsidRDefault="00351690" w:rsidP="001D301B">
      <w:pPr>
        <w:numPr>
          <w:ilvl w:val="0"/>
          <w:numId w:val="42"/>
        </w:numPr>
        <w:spacing w:after="0" w:line="240" w:lineRule="auto"/>
        <w:contextualSpacing/>
        <w:jc w:val="both"/>
        <w:rPr>
          <w:rFonts w:ascii="Times New Roman" w:eastAsia="Times New Roman" w:hAnsi="Times New Roman" w:cs="Times New Roman"/>
          <w:color w:val="222222"/>
          <w:sz w:val="28"/>
          <w:szCs w:val="28"/>
          <w:lang w:val="en-US" w:eastAsia="en-US"/>
        </w:rPr>
      </w:pPr>
      <w:r w:rsidRPr="00351690">
        <w:rPr>
          <w:rFonts w:ascii="Times New Roman" w:eastAsia="Times New Roman" w:hAnsi="Times New Roman" w:cs="Times New Roman"/>
          <w:b/>
          <w:bCs/>
          <w:color w:val="222222"/>
          <w:sz w:val="28"/>
          <w:szCs w:val="28"/>
          <w:lang w:val="en-US" w:eastAsia="en-US"/>
        </w:rPr>
        <w:t>Психологиялық жеңілдік:</w:t>
      </w:r>
      <w:r w:rsidRPr="00351690">
        <w:rPr>
          <w:rFonts w:ascii="Times New Roman" w:eastAsia="Times New Roman" w:hAnsi="Times New Roman" w:cs="Times New Roman"/>
          <w:color w:val="222222"/>
          <w:sz w:val="28"/>
          <w:szCs w:val="28"/>
          <w:lang w:val="en-US" w:eastAsia="en-US"/>
        </w:rPr>
        <w:t xml:space="preserve"> Сабақ арасындағы шаршау басылып, оқушылардың келесі сабақтарға деген зейіні мен ынтасы артты.</w:t>
      </w:r>
    </w:p>
    <w:p w:rsidR="00351690" w:rsidRPr="00351690" w:rsidRDefault="00351690" w:rsidP="001D301B">
      <w:pPr>
        <w:numPr>
          <w:ilvl w:val="0"/>
          <w:numId w:val="41"/>
        </w:numPr>
        <w:spacing w:after="0" w:line="240" w:lineRule="auto"/>
        <w:jc w:val="both"/>
        <w:rPr>
          <w:rFonts w:ascii="Times New Roman" w:eastAsia="Times New Roman" w:hAnsi="Times New Roman" w:cs="Times New Roman"/>
          <w:color w:val="222222"/>
          <w:sz w:val="28"/>
          <w:szCs w:val="28"/>
          <w:lang w:val="en-US" w:eastAsia="en-US"/>
        </w:rPr>
      </w:pPr>
      <w:r w:rsidRPr="00351690">
        <w:rPr>
          <w:rFonts w:ascii="Times New Roman" w:eastAsia="Times New Roman" w:hAnsi="Times New Roman" w:cs="Times New Roman"/>
          <w:b/>
          <w:bCs/>
          <w:color w:val="222222"/>
          <w:sz w:val="28"/>
          <w:szCs w:val="28"/>
          <w:lang w:val="en-US" w:eastAsia="en-US"/>
        </w:rPr>
        <w:t>Тәртіптің жақсаруы:</w:t>
      </w:r>
      <w:r w:rsidRPr="00351690">
        <w:rPr>
          <w:rFonts w:ascii="Times New Roman" w:eastAsia="Times New Roman" w:hAnsi="Times New Roman" w:cs="Times New Roman"/>
          <w:color w:val="222222"/>
          <w:sz w:val="28"/>
          <w:szCs w:val="28"/>
          <w:lang w:val="en-US" w:eastAsia="en-US"/>
        </w:rPr>
        <w:t xml:space="preserve"> Үзіліс кезіндегі ретсіз қозғалыстар азайып, оқушылардың бос уақыты жүйелі әрі қауіпсіз ұйымдастырылды.</w:t>
      </w:r>
    </w:p>
    <w:p w:rsidR="00351690" w:rsidRPr="00351690" w:rsidRDefault="00351690" w:rsidP="001D301B">
      <w:pPr>
        <w:numPr>
          <w:ilvl w:val="0"/>
          <w:numId w:val="41"/>
        </w:numPr>
        <w:spacing w:after="0" w:line="240" w:lineRule="auto"/>
        <w:jc w:val="both"/>
        <w:rPr>
          <w:rFonts w:ascii="Times New Roman" w:eastAsia="Times New Roman" w:hAnsi="Times New Roman" w:cs="Times New Roman"/>
          <w:color w:val="222222"/>
          <w:sz w:val="28"/>
          <w:szCs w:val="28"/>
          <w:lang w:val="en-US" w:eastAsia="en-US"/>
        </w:rPr>
      </w:pPr>
      <w:r w:rsidRPr="00351690">
        <w:rPr>
          <w:rFonts w:ascii="Times New Roman" w:eastAsia="Times New Roman" w:hAnsi="Times New Roman" w:cs="Times New Roman"/>
          <w:b/>
          <w:bCs/>
          <w:color w:val="222222"/>
          <w:sz w:val="28"/>
          <w:szCs w:val="28"/>
          <w:lang w:val="en-US" w:eastAsia="en-US"/>
        </w:rPr>
        <w:t>Достық қарым-қатынас:</w:t>
      </w:r>
      <w:r w:rsidRPr="00351690">
        <w:rPr>
          <w:rFonts w:ascii="Times New Roman" w:eastAsia="Times New Roman" w:hAnsi="Times New Roman" w:cs="Times New Roman"/>
          <w:color w:val="222222"/>
          <w:sz w:val="28"/>
          <w:szCs w:val="28"/>
          <w:lang w:val="en-US" w:eastAsia="en-US"/>
        </w:rPr>
        <w:t xml:space="preserve"> 5-11 сыныптар арасындағы байланыс нығайып, жоғары сынып оқушылары төменгі сыныптарға үлгі көрсетті.</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b/>
          <w:bCs/>
          <w:color w:val="222222"/>
          <w:sz w:val="28"/>
          <w:szCs w:val="28"/>
          <w:lang w:val="kk-KZ" w:eastAsia="en-US"/>
        </w:rPr>
        <w:t>«Екі жұлдыз» ән байқауының қорытындысы туралы</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b/>
          <w:bCs/>
          <w:color w:val="222222"/>
          <w:sz w:val="28"/>
          <w:szCs w:val="28"/>
          <w:lang w:val="kk-KZ" w:eastAsia="en-US"/>
        </w:rPr>
        <w:t>Өткізілген мерзімі:</w:t>
      </w:r>
      <w:r w:rsidRPr="00351690">
        <w:rPr>
          <w:rFonts w:ascii="Times New Roman" w:eastAsia="Times New Roman" w:hAnsi="Times New Roman" w:cs="Times New Roman"/>
          <w:color w:val="222222"/>
          <w:sz w:val="28"/>
          <w:szCs w:val="28"/>
          <w:lang w:val="kk-KZ" w:eastAsia="en-US"/>
        </w:rPr>
        <w:t xml:space="preserve"> 2025-2026 оқу жылы</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b/>
          <w:bCs/>
          <w:color w:val="222222"/>
          <w:sz w:val="28"/>
          <w:szCs w:val="28"/>
          <w:lang w:val="kk-KZ" w:eastAsia="en-US"/>
        </w:rPr>
        <w:t>Өткізілген орны:</w:t>
      </w:r>
      <w:r w:rsidRPr="00351690">
        <w:rPr>
          <w:rFonts w:ascii="Times New Roman" w:eastAsia="Times New Roman" w:hAnsi="Times New Roman" w:cs="Times New Roman"/>
          <w:color w:val="222222"/>
          <w:sz w:val="28"/>
          <w:szCs w:val="28"/>
          <w:lang w:val="kk-KZ" w:eastAsia="en-US"/>
        </w:rPr>
        <w:t xml:space="preserve"> Жақып Ақбаев атындағы жалпы білім беретін мектебі</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 xml:space="preserve">Жақып Ақбаев атындағы жалпы білім беретін мектебінде ұстаздар мен оқушылар арасындағы шығармашылық байланысты нығайту, өнерлі тұлғаларды қолдау мақсатында </w:t>
      </w:r>
      <w:r w:rsidRPr="00351690">
        <w:rPr>
          <w:rFonts w:ascii="Times New Roman" w:eastAsia="Times New Roman" w:hAnsi="Times New Roman" w:cs="Times New Roman"/>
          <w:b/>
          <w:bCs/>
          <w:color w:val="222222"/>
          <w:sz w:val="28"/>
          <w:szCs w:val="28"/>
          <w:lang w:val="kk-KZ" w:eastAsia="en-US"/>
        </w:rPr>
        <w:t>«Екі жұлдыз»</w:t>
      </w:r>
      <w:r w:rsidRPr="00351690">
        <w:rPr>
          <w:rFonts w:ascii="Times New Roman" w:eastAsia="Times New Roman" w:hAnsi="Times New Roman" w:cs="Times New Roman"/>
          <w:color w:val="222222"/>
          <w:sz w:val="28"/>
          <w:szCs w:val="28"/>
          <w:lang w:val="kk-KZ" w:eastAsia="en-US"/>
        </w:rPr>
        <w:t xml:space="preserve"> ән байқауы өткізілді.</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Байқау қорытындысы бойынша қазылар алқасының шешімімен жүлделі орындар төмендегідей бөлінді:</w:t>
      </w:r>
    </w:p>
    <w:p w:rsidR="00351690" w:rsidRPr="00351690" w:rsidRDefault="00351690" w:rsidP="00351690">
      <w:pPr>
        <w:spacing w:after="0" w:line="240" w:lineRule="auto"/>
        <w:jc w:val="both"/>
        <w:outlineLvl w:val="2"/>
        <w:rPr>
          <w:rFonts w:ascii="Times New Roman" w:eastAsia="Times New Roman" w:hAnsi="Times New Roman" w:cs="Times New Roman"/>
          <w:bCs/>
          <w:color w:val="222222"/>
          <w:sz w:val="28"/>
          <w:szCs w:val="28"/>
          <w:lang w:val="en-US" w:eastAsia="en-US"/>
        </w:rPr>
      </w:pPr>
      <w:r w:rsidRPr="00351690">
        <w:rPr>
          <w:rFonts w:ascii="Times New Roman" w:eastAsia="Times New Roman" w:hAnsi="Times New Roman" w:cs="Times New Roman"/>
          <w:bCs/>
          <w:color w:val="222222"/>
          <w:sz w:val="28"/>
          <w:szCs w:val="28"/>
          <w:lang w:val="en-US" w:eastAsia="en-US"/>
        </w:rPr>
        <w:t>Жүлдегерлер тізімі:</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87"/>
        <w:gridCol w:w="2466"/>
        <w:gridCol w:w="4276"/>
      </w:tblGrid>
      <w:tr w:rsidR="00351690" w:rsidRPr="00351690" w:rsidTr="00E67CFF">
        <w:trPr>
          <w:tblHeader/>
          <w:tblCellSpacing w:w="15" w:type="dxa"/>
        </w:trPr>
        <w:tc>
          <w:tcPr>
            <w:tcW w:w="0" w:type="auto"/>
            <w:tcMar>
              <w:top w:w="120" w:type="dxa"/>
              <w:left w:w="180" w:type="dxa"/>
              <w:bottom w:w="120" w:type="dxa"/>
              <w:right w:w="180" w:type="dxa"/>
            </w:tcMar>
            <w:vAlign w:val="center"/>
            <w:hideMark/>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r w:rsidRPr="00351690">
              <w:rPr>
                <w:rFonts w:ascii="Times New Roman" w:eastAsia="Times New Roman" w:hAnsi="Times New Roman" w:cs="Times New Roman"/>
                <w:bCs/>
                <w:color w:val="222222"/>
                <w:sz w:val="28"/>
                <w:szCs w:val="28"/>
                <w:lang w:val="en-US" w:eastAsia="en-US"/>
              </w:rPr>
              <w:t>Орын / Номинация</w:t>
            </w:r>
          </w:p>
        </w:tc>
        <w:tc>
          <w:tcPr>
            <w:tcW w:w="0" w:type="auto"/>
            <w:tcMar>
              <w:top w:w="120" w:type="dxa"/>
              <w:left w:w="180" w:type="dxa"/>
              <w:bottom w:w="120" w:type="dxa"/>
              <w:right w:w="180" w:type="dxa"/>
            </w:tcMar>
            <w:vAlign w:val="center"/>
            <w:hideMark/>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r w:rsidRPr="00351690">
              <w:rPr>
                <w:rFonts w:ascii="Times New Roman" w:eastAsia="Times New Roman" w:hAnsi="Times New Roman" w:cs="Times New Roman"/>
                <w:bCs/>
                <w:color w:val="222222"/>
                <w:sz w:val="28"/>
                <w:szCs w:val="28"/>
                <w:lang w:val="en-US" w:eastAsia="en-US"/>
              </w:rPr>
              <w:t>Ұстаздың аты-жөні</w:t>
            </w:r>
          </w:p>
        </w:tc>
        <w:tc>
          <w:tcPr>
            <w:tcW w:w="0" w:type="auto"/>
            <w:tcMar>
              <w:top w:w="120" w:type="dxa"/>
              <w:left w:w="180" w:type="dxa"/>
              <w:bottom w:w="120" w:type="dxa"/>
              <w:right w:w="180" w:type="dxa"/>
            </w:tcMar>
            <w:vAlign w:val="center"/>
            <w:hideMark/>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r w:rsidRPr="00351690">
              <w:rPr>
                <w:rFonts w:ascii="Times New Roman" w:eastAsia="Times New Roman" w:hAnsi="Times New Roman" w:cs="Times New Roman"/>
                <w:bCs/>
                <w:color w:val="222222"/>
                <w:sz w:val="28"/>
                <w:szCs w:val="28"/>
                <w:lang w:val="en-US" w:eastAsia="en-US"/>
              </w:rPr>
              <w:t>Оқушының аты-жөні, сыныбы</w:t>
            </w:r>
          </w:p>
        </w:tc>
      </w:tr>
      <w:tr w:rsidR="00351690" w:rsidRPr="00351690" w:rsidTr="00E67CFF">
        <w:trPr>
          <w:tblCellSpacing w:w="15" w:type="dxa"/>
        </w:trPr>
        <w:tc>
          <w:tcPr>
            <w:tcW w:w="0" w:type="auto"/>
            <w:tcMar>
              <w:top w:w="120" w:type="dxa"/>
              <w:left w:w="180" w:type="dxa"/>
              <w:bottom w:w="120" w:type="dxa"/>
              <w:right w:w="180" w:type="dxa"/>
            </w:tcMar>
            <w:vAlign w:val="center"/>
            <w:hideMark/>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r w:rsidRPr="00351690">
              <w:rPr>
                <w:rFonts w:ascii="Times New Roman" w:eastAsia="Times New Roman" w:hAnsi="Times New Roman" w:cs="Times New Roman"/>
                <w:bCs/>
                <w:color w:val="222222"/>
                <w:sz w:val="28"/>
                <w:szCs w:val="28"/>
                <w:lang w:val="en-US" w:eastAsia="en-US"/>
              </w:rPr>
              <w:t>Бас жүлде</w:t>
            </w:r>
          </w:p>
        </w:tc>
        <w:tc>
          <w:tcPr>
            <w:tcW w:w="0" w:type="auto"/>
            <w:tcMar>
              <w:top w:w="120" w:type="dxa"/>
              <w:left w:w="180" w:type="dxa"/>
              <w:bottom w:w="120" w:type="dxa"/>
              <w:right w:w="180" w:type="dxa"/>
            </w:tcMar>
            <w:vAlign w:val="center"/>
            <w:hideMark/>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r w:rsidRPr="00351690">
              <w:rPr>
                <w:rFonts w:ascii="Times New Roman" w:eastAsia="Times New Roman" w:hAnsi="Times New Roman" w:cs="Times New Roman"/>
                <w:color w:val="222222"/>
                <w:sz w:val="28"/>
                <w:szCs w:val="28"/>
                <w:lang w:val="en-US" w:eastAsia="en-US"/>
              </w:rPr>
              <w:t>Омарова Қанағат</w:t>
            </w:r>
          </w:p>
        </w:tc>
        <w:tc>
          <w:tcPr>
            <w:tcW w:w="0" w:type="auto"/>
            <w:tcMar>
              <w:top w:w="120" w:type="dxa"/>
              <w:left w:w="180" w:type="dxa"/>
              <w:bottom w:w="120" w:type="dxa"/>
              <w:right w:w="180" w:type="dxa"/>
            </w:tcMar>
            <w:vAlign w:val="center"/>
            <w:hideMark/>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r w:rsidRPr="00351690">
              <w:rPr>
                <w:rFonts w:ascii="Times New Roman" w:eastAsia="Times New Roman" w:hAnsi="Times New Roman" w:cs="Times New Roman"/>
                <w:color w:val="222222"/>
                <w:sz w:val="28"/>
                <w:szCs w:val="28"/>
                <w:lang w:val="en-US" w:eastAsia="en-US"/>
              </w:rPr>
              <w:t>Кемалова Саяжан (9 «а» сыныбы)</w:t>
            </w:r>
          </w:p>
        </w:tc>
      </w:tr>
      <w:tr w:rsidR="00351690" w:rsidRPr="00351690" w:rsidTr="00E67CFF">
        <w:trPr>
          <w:tblCellSpacing w:w="15" w:type="dxa"/>
        </w:trPr>
        <w:tc>
          <w:tcPr>
            <w:tcW w:w="0" w:type="auto"/>
            <w:tcMar>
              <w:top w:w="120" w:type="dxa"/>
              <w:left w:w="180" w:type="dxa"/>
              <w:bottom w:w="120" w:type="dxa"/>
              <w:right w:w="180" w:type="dxa"/>
            </w:tcMar>
            <w:vAlign w:val="center"/>
            <w:hideMark/>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r w:rsidRPr="00351690">
              <w:rPr>
                <w:rFonts w:ascii="Times New Roman" w:eastAsia="Times New Roman" w:hAnsi="Times New Roman" w:cs="Times New Roman"/>
                <w:bCs/>
                <w:color w:val="222222"/>
                <w:sz w:val="28"/>
                <w:szCs w:val="28"/>
                <w:lang w:val="en-US" w:eastAsia="en-US"/>
              </w:rPr>
              <w:t>І орын</w:t>
            </w:r>
          </w:p>
        </w:tc>
        <w:tc>
          <w:tcPr>
            <w:tcW w:w="0" w:type="auto"/>
            <w:tcMar>
              <w:top w:w="120" w:type="dxa"/>
              <w:left w:w="180" w:type="dxa"/>
              <w:bottom w:w="120" w:type="dxa"/>
              <w:right w:w="180" w:type="dxa"/>
            </w:tcMar>
            <w:vAlign w:val="center"/>
            <w:hideMark/>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r w:rsidRPr="00351690">
              <w:rPr>
                <w:rFonts w:ascii="Times New Roman" w:eastAsia="Times New Roman" w:hAnsi="Times New Roman" w:cs="Times New Roman"/>
                <w:color w:val="222222"/>
                <w:sz w:val="28"/>
                <w:szCs w:val="28"/>
                <w:lang w:val="en-US" w:eastAsia="en-US"/>
              </w:rPr>
              <w:t>Атькен Еркежан</w:t>
            </w:r>
          </w:p>
        </w:tc>
        <w:tc>
          <w:tcPr>
            <w:tcW w:w="0" w:type="auto"/>
            <w:tcMar>
              <w:top w:w="120" w:type="dxa"/>
              <w:left w:w="180" w:type="dxa"/>
              <w:bottom w:w="120" w:type="dxa"/>
              <w:right w:w="180" w:type="dxa"/>
            </w:tcMar>
            <w:vAlign w:val="center"/>
            <w:hideMark/>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r w:rsidRPr="00351690">
              <w:rPr>
                <w:rFonts w:ascii="Times New Roman" w:eastAsia="Times New Roman" w:hAnsi="Times New Roman" w:cs="Times New Roman"/>
                <w:color w:val="222222"/>
                <w:sz w:val="28"/>
                <w:szCs w:val="28"/>
                <w:lang w:val="en-US" w:eastAsia="en-US"/>
              </w:rPr>
              <w:t>Шулинбаева Альбина (8 «б» сыныбы)</w:t>
            </w:r>
          </w:p>
        </w:tc>
      </w:tr>
      <w:tr w:rsidR="00351690" w:rsidRPr="00351690" w:rsidTr="00E67CFF">
        <w:trPr>
          <w:tblCellSpacing w:w="15" w:type="dxa"/>
        </w:trPr>
        <w:tc>
          <w:tcPr>
            <w:tcW w:w="0" w:type="auto"/>
            <w:tcMar>
              <w:top w:w="120" w:type="dxa"/>
              <w:left w:w="180" w:type="dxa"/>
              <w:bottom w:w="120" w:type="dxa"/>
              <w:right w:w="180" w:type="dxa"/>
            </w:tcMar>
            <w:vAlign w:val="center"/>
            <w:hideMark/>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r w:rsidRPr="00351690">
              <w:rPr>
                <w:rFonts w:ascii="Times New Roman" w:eastAsia="Times New Roman" w:hAnsi="Times New Roman" w:cs="Times New Roman"/>
                <w:bCs/>
                <w:color w:val="222222"/>
                <w:sz w:val="28"/>
                <w:szCs w:val="28"/>
                <w:lang w:val="en-US" w:eastAsia="en-US"/>
              </w:rPr>
              <w:t>ІІ орын</w:t>
            </w:r>
          </w:p>
        </w:tc>
        <w:tc>
          <w:tcPr>
            <w:tcW w:w="0" w:type="auto"/>
            <w:tcMar>
              <w:top w:w="120" w:type="dxa"/>
              <w:left w:w="180" w:type="dxa"/>
              <w:bottom w:w="120" w:type="dxa"/>
              <w:right w:w="180" w:type="dxa"/>
            </w:tcMar>
            <w:vAlign w:val="center"/>
            <w:hideMark/>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r w:rsidRPr="00351690">
              <w:rPr>
                <w:rFonts w:ascii="Times New Roman" w:eastAsia="Times New Roman" w:hAnsi="Times New Roman" w:cs="Times New Roman"/>
                <w:color w:val="222222"/>
                <w:sz w:val="28"/>
                <w:szCs w:val="28"/>
                <w:lang w:val="en-US" w:eastAsia="en-US"/>
              </w:rPr>
              <w:t>Кеңшілік Айжан</w:t>
            </w:r>
          </w:p>
        </w:tc>
        <w:tc>
          <w:tcPr>
            <w:tcW w:w="0" w:type="auto"/>
            <w:tcMar>
              <w:top w:w="120" w:type="dxa"/>
              <w:left w:w="180" w:type="dxa"/>
              <w:bottom w:w="120" w:type="dxa"/>
              <w:right w:w="180" w:type="dxa"/>
            </w:tcMar>
            <w:vAlign w:val="center"/>
            <w:hideMark/>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r w:rsidRPr="00351690">
              <w:rPr>
                <w:rFonts w:ascii="Times New Roman" w:eastAsia="Times New Roman" w:hAnsi="Times New Roman" w:cs="Times New Roman"/>
                <w:color w:val="222222"/>
                <w:sz w:val="28"/>
                <w:szCs w:val="28"/>
                <w:lang w:val="en-US" w:eastAsia="en-US"/>
              </w:rPr>
              <w:t>Қанат Ералы (8 «а» сыныбы)</w:t>
            </w:r>
          </w:p>
        </w:tc>
      </w:tr>
      <w:tr w:rsidR="00351690" w:rsidRPr="00351690" w:rsidTr="00E67CFF">
        <w:trPr>
          <w:tblCellSpacing w:w="15" w:type="dxa"/>
        </w:trPr>
        <w:tc>
          <w:tcPr>
            <w:tcW w:w="0" w:type="auto"/>
            <w:tcMar>
              <w:top w:w="120" w:type="dxa"/>
              <w:left w:w="180" w:type="dxa"/>
              <w:bottom w:w="120" w:type="dxa"/>
              <w:right w:w="180" w:type="dxa"/>
            </w:tcMar>
            <w:vAlign w:val="center"/>
            <w:hideMark/>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r w:rsidRPr="00351690">
              <w:rPr>
                <w:rFonts w:ascii="Times New Roman" w:eastAsia="Times New Roman" w:hAnsi="Times New Roman" w:cs="Times New Roman"/>
                <w:bCs/>
                <w:color w:val="222222"/>
                <w:sz w:val="28"/>
                <w:szCs w:val="28"/>
                <w:lang w:val="en-US" w:eastAsia="en-US"/>
              </w:rPr>
              <w:t>ІІІ орын</w:t>
            </w:r>
          </w:p>
        </w:tc>
        <w:tc>
          <w:tcPr>
            <w:tcW w:w="0" w:type="auto"/>
            <w:tcMar>
              <w:top w:w="120" w:type="dxa"/>
              <w:left w:w="180" w:type="dxa"/>
              <w:bottom w:w="120" w:type="dxa"/>
              <w:right w:w="180" w:type="dxa"/>
            </w:tcMar>
            <w:vAlign w:val="center"/>
            <w:hideMark/>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r w:rsidRPr="00351690">
              <w:rPr>
                <w:rFonts w:ascii="Times New Roman" w:eastAsia="Times New Roman" w:hAnsi="Times New Roman" w:cs="Times New Roman"/>
                <w:color w:val="222222"/>
                <w:sz w:val="28"/>
                <w:szCs w:val="28"/>
                <w:lang w:val="en-US" w:eastAsia="en-US"/>
              </w:rPr>
              <w:t>Казиев Жанат</w:t>
            </w:r>
          </w:p>
        </w:tc>
        <w:tc>
          <w:tcPr>
            <w:tcW w:w="0" w:type="auto"/>
            <w:tcMar>
              <w:top w:w="120" w:type="dxa"/>
              <w:left w:w="180" w:type="dxa"/>
              <w:bottom w:w="120" w:type="dxa"/>
              <w:right w:w="180" w:type="dxa"/>
            </w:tcMar>
            <w:vAlign w:val="center"/>
            <w:hideMark/>
          </w:tcPr>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r w:rsidRPr="00351690">
              <w:rPr>
                <w:rFonts w:ascii="Times New Roman" w:eastAsia="Times New Roman" w:hAnsi="Times New Roman" w:cs="Times New Roman"/>
                <w:color w:val="222222"/>
                <w:sz w:val="28"/>
                <w:szCs w:val="28"/>
                <w:lang w:val="en-US" w:eastAsia="en-US"/>
              </w:rPr>
              <w:t>Ажибеков Сұлтанбек (5 «ә» сыныбы)</w:t>
            </w:r>
          </w:p>
        </w:tc>
      </w:tr>
    </w:tbl>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r w:rsidRPr="00351690">
        <w:rPr>
          <w:rFonts w:ascii="Times New Roman" w:eastAsia="Times New Roman" w:hAnsi="Times New Roman" w:cs="Times New Roman"/>
          <w:bCs/>
          <w:color w:val="222222"/>
          <w:sz w:val="28"/>
          <w:szCs w:val="28"/>
          <w:lang w:val="en-US" w:eastAsia="en-US"/>
        </w:rPr>
        <w:t>Марапаттау:</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en-US" w:eastAsia="en-US"/>
        </w:rPr>
      </w:pPr>
      <w:r w:rsidRPr="00351690">
        <w:rPr>
          <w:rFonts w:ascii="Times New Roman" w:eastAsia="Times New Roman" w:hAnsi="Times New Roman" w:cs="Times New Roman"/>
          <w:color w:val="222222"/>
          <w:sz w:val="28"/>
          <w:szCs w:val="28"/>
          <w:lang w:val="en-US" w:eastAsia="en-US"/>
        </w:rPr>
        <w:t xml:space="preserve">Байқау жеңімпаздары мен жүлдегерлері, сондай-ақ барлық қатысушылар мектеп әкімшілігі тарапынан арнайы </w:t>
      </w:r>
      <w:r w:rsidRPr="00351690">
        <w:rPr>
          <w:rFonts w:ascii="Times New Roman" w:eastAsia="Times New Roman" w:hAnsi="Times New Roman" w:cs="Times New Roman"/>
          <w:b/>
          <w:bCs/>
          <w:color w:val="222222"/>
          <w:sz w:val="28"/>
          <w:szCs w:val="28"/>
          <w:lang w:val="en-US" w:eastAsia="en-US"/>
        </w:rPr>
        <w:t>дипломдармен</w:t>
      </w:r>
      <w:r w:rsidRPr="00351690">
        <w:rPr>
          <w:rFonts w:ascii="Times New Roman" w:eastAsia="Times New Roman" w:hAnsi="Times New Roman" w:cs="Times New Roman"/>
          <w:color w:val="222222"/>
          <w:sz w:val="28"/>
          <w:szCs w:val="28"/>
          <w:lang w:val="en-US" w:eastAsia="en-US"/>
        </w:rPr>
        <w:t xml:space="preserve"> және </w:t>
      </w:r>
      <w:r w:rsidRPr="00351690">
        <w:rPr>
          <w:rFonts w:ascii="Times New Roman" w:eastAsia="Times New Roman" w:hAnsi="Times New Roman" w:cs="Times New Roman"/>
          <w:b/>
          <w:bCs/>
          <w:color w:val="222222"/>
          <w:sz w:val="28"/>
          <w:szCs w:val="28"/>
          <w:lang w:val="en-US" w:eastAsia="en-US"/>
        </w:rPr>
        <w:t>ақшалай сертификаттармен</w:t>
      </w:r>
      <w:r w:rsidRPr="00351690">
        <w:rPr>
          <w:rFonts w:ascii="Times New Roman" w:eastAsia="Times New Roman" w:hAnsi="Times New Roman" w:cs="Times New Roman"/>
          <w:color w:val="222222"/>
          <w:sz w:val="28"/>
          <w:szCs w:val="28"/>
          <w:lang w:val="en-US" w:eastAsia="en-US"/>
        </w:rPr>
        <w:t xml:space="preserve"> марапатталды.</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en-US" w:eastAsia="en-US"/>
        </w:rPr>
        <w:t>Байқау жоғары ұйымдастырушылық деңгейде өтіп, мектептің мәдени-қоғамдық өміріне белсенді серпін берді</w:t>
      </w:r>
    </w:p>
    <w:p w:rsidR="00351690" w:rsidRPr="00351690" w:rsidRDefault="00351690" w:rsidP="00351690">
      <w:pPr>
        <w:spacing w:after="0" w:line="240" w:lineRule="auto"/>
        <w:jc w:val="both"/>
        <w:outlineLvl w:val="2"/>
        <w:rPr>
          <w:rFonts w:ascii="Times New Roman" w:eastAsia="Times New Roman" w:hAnsi="Times New Roman" w:cs="Times New Roman"/>
          <w:color w:val="222222"/>
          <w:sz w:val="28"/>
          <w:szCs w:val="28"/>
          <w:lang w:val="kk-KZ"/>
        </w:rPr>
      </w:pPr>
      <w:r w:rsidRPr="00351690">
        <w:rPr>
          <w:rFonts w:ascii="Times New Roman" w:eastAsia="Times New Roman" w:hAnsi="Times New Roman" w:cs="Times New Roman"/>
          <w:color w:val="222222"/>
          <w:sz w:val="28"/>
          <w:szCs w:val="28"/>
          <w:lang w:val="kk-KZ"/>
        </w:rPr>
        <w:t xml:space="preserve">15 </w:t>
      </w:r>
      <w:r w:rsidRPr="00351690">
        <w:rPr>
          <w:rFonts w:ascii="Times New Roman" w:eastAsia="Times New Roman" w:hAnsi="Times New Roman" w:cs="Times New Roman"/>
          <w:bCs/>
          <w:color w:val="222222"/>
          <w:sz w:val="28"/>
          <w:szCs w:val="28"/>
          <w:lang w:val="kk-KZ" w:eastAsia="en-US"/>
        </w:rPr>
        <w:t>наурыз «Қайырымдылық күні» акциясына орай «Наурыз - базарлық акциясы» ұйымдастырылды.</w:t>
      </w:r>
    </w:p>
    <w:p w:rsidR="00351690" w:rsidRPr="00351690" w:rsidRDefault="00351690" w:rsidP="00351690">
      <w:pPr>
        <w:spacing w:after="0" w:line="240" w:lineRule="auto"/>
        <w:ind w:firstLineChars="50" w:firstLine="140"/>
        <w:jc w:val="both"/>
        <w:outlineLvl w:val="2"/>
        <w:rPr>
          <w:rFonts w:ascii="Times New Roman" w:eastAsia="Times New Roman" w:hAnsi="Times New Roman" w:cs="Times New Roman"/>
          <w:bCs/>
          <w:color w:val="222222"/>
          <w:sz w:val="28"/>
          <w:szCs w:val="28"/>
          <w:lang w:val="kk-KZ" w:eastAsia="en-US"/>
        </w:rPr>
      </w:pPr>
      <w:r w:rsidRPr="00351690">
        <w:rPr>
          <w:rFonts w:ascii="Times New Roman" w:eastAsia="Times New Roman" w:hAnsi="Times New Roman" w:cs="Times New Roman"/>
          <w:bCs/>
          <w:color w:val="222222"/>
          <w:sz w:val="28"/>
          <w:szCs w:val="28"/>
          <w:lang w:val="kk-KZ" w:eastAsia="en-US"/>
        </w:rPr>
        <w:t>- Қайырымдылық акциясының негізгі мақсаттары:Көмекке мұқтаж жандарға (аз қамтылған отбасыларға, балаларға, қарттарға) қолдау көрсету;</w:t>
      </w:r>
    </w:p>
    <w:p w:rsidR="00351690" w:rsidRPr="00351690" w:rsidRDefault="00351690" w:rsidP="00351690">
      <w:pPr>
        <w:spacing w:after="0" w:line="240" w:lineRule="auto"/>
        <w:ind w:firstLineChars="50" w:firstLine="140"/>
        <w:jc w:val="both"/>
        <w:outlineLvl w:val="2"/>
        <w:rPr>
          <w:rFonts w:ascii="Times New Roman" w:eastAsia="Times New Roman" w:hAnsi="Times New Roman" w:cs="Times New Roman"/>
          <w:bCs/>
          <w:color w:val="222222"/>
          <w:sz w:val="28"/>
          <w:szCs w:val="28"/>
          <w:lang w:val="kk-KZ" w:eastAsia="en-US"/>
        </w:rPr>
      </w:pPr>
      <w:r w:rsidRPr="00351690">
        <w:rPr>
          <w:rFonts w:ascii="Times New Roman" w:eastAsia="Times New Roman" w:hAnsi="Times New Roman" w:cs="Times New Roman"/>
          <w:bCs/>
          <w:color w:val="222222"/>
          <w:sz w:val="28"/>
          <w:szCs w:val="28"/>
          <w:lang w:val="kk-KZ" w:eastAsia="en-US"/>
        </w:rPr>
        <w:t>- Адамдар арасында мейірімділік, жанашырлық сезімін қалыптастыру;</w:t>
      </w:r>
    </w:p>
    <w:p w:rsidR="00351690" w:rsidRPr="00351690" w:rsidRDefault="00351690" w:rsidP="00351690">
      <w:pPr>
        <w:spacing w:after="0" w:line="240" w:lineRule="auto"/>
        <w:ind w:firstLineChars="50" w:firstLine="140"/>
        <w:jc w:val="both"/>
        <w:outlineLvl w:val="2"/>
        <w:rPr>
          <w:rFonts w:ascii="Times New Roman" w:eastAsia="Times New Roman" w:hAnsi="Times New Roman" w:cs="Times New Roman"/>
          <w:bCs/>
          <w:color w:val="222222"/>
          <w:sz w:val="28"/>
          <w:szCs w:val="28"/>
          <w:lang w:val="kk-KZ" w:eastAsia="en-US"/>
        </w:rPr>
      </w:pPr>
      <w:r w:rsidRPr="00351690">
        <w:rPr>
          <w:rFonts w:ascii="Times New Roman" w:eastAsia="Times New Roman" w:hAnsi="Times New Roman" w:cs="Times New Roman"/>
          <w:bCs/>
          <w:color w:val="222222"/>
          <w:sz w:val="28"/>
          <w:szCs w:val="28"/>
          <w:lang w:val="kk-KZ" w:eastAsia="en-US"/>
        </w:rPr>
        <w:t>- Қоғамдағы бірлік пен ынтымақтастықты нығайту;</w:t>
      </w:r>
    </w:p>
    <w:p w:rsidR="00351690" w:rsidRPr="00351690" w:rsidRDefault="00351690" w:rsidP="00351690">
      <w:pPr>
        <w:spacing w:after="0" w:line="240" w:lineRule="auto"/>
        <w:jc w:val="both"/>
        <w:outlineLvl w:val="2"/>
        <w:rPr>
          <w:rFonts w:ascii="Times New Roman" w:eastAsia="Times New Roman" w:hAnsi="Times New Roman" w:cs="Times New Roman"/>
          <w:bCs/>
          <w:color w:val="222222"/>
          <w:sz w:val="28"/>
          <w:szCs w:val="28"/>
          <w:lang w:val="kk-KZ" w:eastAsia="en-US"/>
        </w:rPr>
      </w:pPr>
      <w:r w:rsidRPr="00351690">
        <w:rPr>
          <w:rFonts w:ascii="Times New Roman" w:eastAsia="Times New Roman" w:hAnsi="Times New Roman" w:cs="Times New Roman"/>
          <w:bCs/>
          <w:color w:val="222222"/>
          <w:sz w:val="28"/>
          <w:szCs w:val="28"/>
          <w:lang w:val="kk-KZ" w:eastAsia="en-US"/>
        </w:rPr>
        <w:lastRenderedPageBreak/>
        <w:t>- Жастарды қайырымдылыққа, ізгілікке тәрбиелеу.</w:t>
      </w:r>
    </w:p>
    <w:p w:rsidR="00351690" w:rsidRPr="00351690" w:rsidRDefault="00351690" w:rsidP="00351690">
      <w:pPr>
        <w:spacing w:after="0" w:line="240" w:lineRule="auto"/>
        <w:jc w:val="both"/>
        <w:outlineLvl w:val="2"/>
        <w:rPr>
          <w:rFonts w:ascii="Times New Roman" w:eastAsia="Times New Roman" w:hAnsi="Times New Roman" w:cs="Times New Roman"/>
          <w:bCs/>
          <w:color w:val="222222"/>
          <w:sz w:val="28"/>
          <w:szCs w:val="28"/>
          <w:lang w:val="kk-KZ" w:eastAsia="en-US"/>
        </w:rPr>
      </w:pPr>
      <w:r w:rsidRPr="00351690">
        <w:rPr>
          <w:rFonts w:ascii="Times New Roman" w:eastAsia="Times New Roman" w:hAnsi="Times New Roman" w:cs="Times New Roman"/>
          <w:bCs/>
          <w:color w:val="222222"/>
          <w:sz w:val="28"/>
          <w:szCs w:val="28"/>
          <w:lang w:val="kk-KZ" w:eastAsia="en-US"/>
        </w:rPr>
        <w:t>Наурыз мерекесіне орай мектебіміздің ата - аналары мектеп ұстаздары мен оқушыларын таңғы қарсы алу рәсімін ұйымдастырды.Ата - аналар үйден тәтті тағамдарын алып келіп мектеп оқушыларына таратып берді.</w:t>
      </w:r>
    </w:p>
    <w:p w:rsidR="00351690" w:rsidRPr="00351690" w:rsidRDefault="00351690" w:rsidP="00351690">
      <w:pPr>
        <w:spacing w:after="0" w:line="240" w:lineRule="auto"/>
        <w:jc w:val="both"/>
        <w:outlineLvl w:val="2"/>
        <w:rPr>
          <w:rFonts w:ascii="Times New Roman" w:eastAsia="Times New Roman" w:hAnsi="Times New Roman" w:cs="Times New Roman"/>
          <w:bCs/>
          <w:color w:val="222222"/>
          <w:sz w:val="28"/>
          <w:szCs w:val="28"/>
          <w:lang w:val="kk-KZ" w:eastAsia="en-US"/>
        </w:rPr>
      </w:pPr>
      <w:r w:rsidRPr="00351690">
        <w:rPr>
          <w:rFonts w:ascii="Times New Roman" w:eastAsia="Times New Roman" w:hAnsi="Times New Roman" w:cs="Times New Roman"/>
          <w:bCs/>
          <w:color w:val="222222"/>
          <w:sz w:val="28"/>
          <w:szCs w:val="28"/>
          <w:lang w:val="kk-KZ" w:eastAsia="en-US"/>
        </w:rPr>
        <w:t>Ата-аналардың мектеп оқушыларын Наурыз мейрамы қарсаңында таңертең қарсы алуының мақсаты:</w:t>
      </w:r>
    </w:p>
    <w:p w:rsidR="00351690" w:rsidRPr="00351690" w:rsidRDefault="00351690" w:rsidP="00351690">
      <w:pPr>
        <w:spacing w:after="0" w:line="240" w:lineRule="auto"/>
        <w:jc w:val="both"/>
        <w:outlineLvl w:val="2"/>
        <w:rPr>
          <w:rFonts w:ascii="Times New Roman" w:eastAsia="Times New Roman" w:hAnsi="Times New Roman" w:cs="Times New Roman"/>
          <w:bCs/>
          <w:color w:val="222222"/>
          <w:sz w:val="28"/>
          <w:szCs w:val="28"/>
          <w:lang w:val="kk-KZ" w:eastAsia="en-US"/>
        </w:rPr>
      </w:pPr>
      <w:r w:rsidRPr="00351690">
        <w:rPr>
          <w:rFonts w:ascii="Times New Roman" w:eastAsia="Times New Roman" w:hAnsi="Times New Roman" w:cs="Times New Roman"/>
          <w:bCs/>
          <w:color w:val="222222"/>
          <w:sz w:val="28"/>
          <w:szCs w:val="28"/>
          <w:lang w:val="kk-KZ" w:eastAsia="en-US"/>
        </w:rPr>
        <w:t>Оқушыларға мерекелік көңіл күй сыйлау.</w:t>
      </w:r>
    </w:p>
    <w:p w:rsidR="00351690" w:rsidRPr="00351690" w:rsidRDefault="00351690" w:rsidP="00351690">
      <w:pPr>
        <w:spacing w:after="0" w:line="240" w:lineRule="auto"/>
        <w:jc w:val="both"/>
        <w:outlineLvl w:val="2"/>
        <w:rPr>
          <w:rFonts w:ascii="Times New Roman" w:eastAsia="Times New Roman" w:hAnsi="Times New Roman" w:cs="Times New Roman"/>
          <w:bCs/>
          <w:color w:val="222222"/>
          <w:sz w:val="28"/>
          <w:szCs w:val="28"/>
          <w:lang w:val="kk-KZ" w:eastAsia="en-US"/>
        </w:rPr>
      </w:pPr>
      <w:r w:rsidRPr="00351690">
        <w:rPr>
          <w:rFonts w:ascii="Times New Roman" w:eastAsia="Times New Roman" w:hAnsi="Times New Roman" w:cs="Times New Roman"/>
          <w:bCs/>
          <w:color w:val="222222"/>
          <w:sz w:val="28"/>
          <w:szCs w:val="28"/>
          <w:lang w:val="kk-KZ" w:eastAsia="en-US"/>
        </w:rPr>
        <w:t>Ұлттық салт-дәстүр мен мәдениетті насихаттау.</w:t>
      </w:r>
    </w:p>
    <w:p w:rsidR="00351690" w:rsidRPr="00351690" w:rsidRDefault="00351690" w:rsidP="00351690">
      <w:pPr>
        <w:spacing w:after="0" w:line="240" w:lineRule="auto"/>
        <w:jc w:val="both"/>
        <w:outlineLvl w:val="2"/>
        <w:rPr>
          <w:rFonts w:ascii="Times New Roman" w:eastAsia="Times New Roman" w:hAnsi="Times New Roman" w:cs="Times New Roman"/>
          <w:bCs/>
          <w:color w:val="222222"/>
          <w:sz w:val="28"/>
          <w:szCs w:val="28"/>
          <w:lang w:val="kk-KZ" w:eastAsia="en-US"/>
        </w:rPr>
      </w:pPr>
      <w:r w:rsidRPr="00351690">
        <w:rPr>
          <w:rFonts w:ascii="Times New Roman" w:eastAsia="Times New Roman" w:hAnsi="Times New Roman" w:cs="Times New Roman"/>
          <w:bCs/>
          <w:color w:val="222222"/>
          <w:sz w:val="28"/>
          <w:szCs w:val="28"/>
          <w:lang w:val="kk-KZ" w:eastAsia="en-US"/>
        </w:rPr>
        <w:t>Балалардың бойында ұлттық құндылықтарға деген құрметті қалыптастыру. Мектеп, ата-ана және оқушы арасындағы ынтымақтастықты нығайту.Мейірімділік, бірлік және сыйластық сияқты адамгершілік қасиеттерді дәріптеу.</w:t>
      </w:r>
    </w:p>
    <w:p w:rsidR="00351690" w:rsidRPr="00351690" w:rsidRDefault="00351690" w:rsidP="00351690">
      <w:pPr>
        <w:spacing w:after="0" w:line="240" w:lineRule="auto"/>
        <w:jc w:val="both"/>
        <w:outlineLvl w:val="2"/>
        <w:rPr>
          <w:rFonts w:ascii="Times New Roman" w:eastAsia="Times New Roman" w:hAnsi="Times New Roman" w:cs="Times New Roman"/>
          <w:bCs/>
          <w:color w:val="222222"/>
          <w:sz w:val="28"/>
          <w:szCs w:val="28"/>
          <w:lang w:val="kk-KZ" w:eastAsia="en-US"/>
        </w:rPr>
      </w:pPr>
      <w:r w:rsidRPr="00351690">
        <w:rPr>
          <w:rFonts w:ascii="Times New Roman" w:eastAsia="Times New Roman" w:hAnsi="Times New Roman" w:cs="Times New Roman"/>
          <w:bCs/>
          <w:color w:val="222222"/>
          <w:sz w:val="28"/>
          <w:szCs w:val="28"/>
          <w:lang w:val="kk-KZ" w:eastAsia="en-US"/>
        </w:rPr>
        <w:t>18 наурыз «Ұлттық киім күні» мектеп оқушыларының арасында «Ұлттық киім - ұлт қазынасы» атты челендж ұйымдастырылды.</w:t>
      </w:r>
    </w:p>
    <w:p w:rsidR="00351690" w:rsidRPr="00351690" w:rsidRDefault="00351690" w:rsidP="00351690">
      <w:pPr>
        <w:spacing w:after="0" w:line="240" w:lineRule="auto"/>
        <w:jc w:val="both"/>
        <w:outlineLvl w:val="2"/>
        <w:rPr>
          <w:rFonts w:ascii="Times New Roman" w:eastAsia="Times New Roman" w:hAnsi="Times New Roman" w:cs="Times New Roman"/>
          <w:bCs/>
          <w:color w:val="222222"/>
          <w:sz w:val="28"/>
          <w:szCs w:val="28"/>
          <w:lang w:val="kk-KZ" w:eastAsia="en-US"/>
        </w:rPr>
      </w:pPr>
      <w:r w:rsidRPr="00351690">
        <w:rPr>
          <w:rFonts w:ascii="Times New Roman" w:eastAsia="Times New Roman" w:hAnsi="Times New Roman" w:cs="Times New Roman"/>
          <w:bCs/>
          <w:color w:val="222222"/>
          <w:sz w:val="28"/>
          <w:szCs w:val="28"/>
          <w:lang w:val="kk-KZ" w:eastAsia="en-US"/>
        </w:rPr>
        <w:t>Мақсаты: Ұлттық киімнің маңызын насихаттау, жас ұрпақтың ұлттық құндылықтарға деген құрметін арттыру және ата-бабадан қалған салт-дәстүрді дәріптеу. Сонымен қатар, оқушыларды ұлттық киім киюге баулу арқылы олардың бойында патриоттық сезімді қалыптастыру, мәдени мұрамызды сақтап, оны келер ұрпаққа жеткізу.</w:t>
      </w:r>
    </w:p>
    <w:p w:rsidR="00351690" w:rsidRPr="00351690" w:rsidRDefault="00351690" w:rsidP="00351690">
      <w:pPr>
        <w:spacing w:after="0" w:line="240" w:lineRule="auto"/>
        <w:jc w:val="both"/>
        <w:outlineLvl w:val="2"/>
        <w:rPr>
          <w:rFonts w:ascii="Times New Roman" w:eastAsia="Times New Roman" w:hAnsi="Times New Roman" w:cs="Times New Roman"/>
          <w:bCs/>
          <w:color w:val="222222"/>
          <w:sz w:val="28"/>
          <w:szCs w:val="28"/>
          <w:lang w:val="kk-KZ" w:eastAsia="en-US"/>
        </w:rPr>
      </w:pPr>
      <w:r w:rsidRPr="00351690">
        <w:rPr>
          <w:rFonts w:ascii="Times New Roman" w:eastAsia="Times New Roman" w:hAnsi="Times New Roman" w:cs="Times New Roman"/>
          <w:bCs/>
          <w:color w:val="222222"/>
          <w:sz w:val="28"/>
          <w:szCs w:val="28"/>
          <w:lang w:val="kk-KZ" w:eastAsia="en-US"/>
        </w:rPr>
        <w:t>«Қош келдің, Әз Наурыз!» атты мерекелік концерттік бағдарлама өтті.</w:t>
      </w:r>
    </w:p>
    <w:p w:rsidR="00351690" w:rsidRPr="00351690" w:rsidRDefault="00351690" w:rsidP="00351690">
      <w:pPr>
        <w:spacing w:after="0" w:line="240" w:lineRule="auto"/>
        <w:jc w:val="both"/>
        <w:outlineLvl w:val="2"/>
        <w:rPr>
          <w:rFonts w:ascii="Times New Roman" w:eastAsia="Times New Roman" w:hAnsi="Times New Roman" w:cs="Times New Roman"/>
          <w:bCs/>
          <w:color w:val="222222"/>
          <w:sz w:val="28"/>
          <w:szCs w:val="28"/>
          <w:lang w:val="kk-KZ" w:eastAsia="en-US"/>
        </w:rPr>
      </w:pPr>
      <w:r w:rsidRPr="00351690">
        <w:rPr>
          <w:rFonts w:ascii="Times New Roman" w:eastAsia="Times New Roman" w:hAnsi="Times New Roman" w:cs="Times New Roman"/>
          <w:bCs/>
          <w:color w:val="222222"/>
          <w:sz w:val="28"/>
          <w:szCs w:val="28"/>
          <w:lang w:val="kk-KZ" w:eastAsia="en-US"/>
        </w:rPr>
        <w:t>1-4 сыныптар «Көктем нұры - Жер - Ана көркі» атты сахналық қойылым көрсетіп,мерекелік дастархан жасады.</w:t>
      </w:r>
    </w:p>
    <w:p w:rsidR="00351690" w:rsidRPr="00351690" w:rsidRDefault="00351690" w:rsidP="00351690">
      <w:pPr>
        <w:spacing w:after="0" w:line="240" w:lineRule="auto"/>
        <w:jc w:val="both"/>
        <w:outlineLvl w:val="2"/>
        <w:rPr>
          <w:rFonts w:ascii="Times New Roman" w:eastAsia="Times New Roman" w:hAnsi="Times New Roman" w:cs="Times New Roman"/>
          <w:bCs/>
          <w:color w:val="222222"/>
          <w:sz w:val="28"/>
          <w:szCs w:val="28"/>
          <w:lang w:val="kk-KZ" w:eastAsia="en-US"/>
        </w:rPr>
      </w:pPr>
      <w:r w:rsidRPr="00351690">
        <w:rPr>
          <w:rFonts w:ascii="Times New Roman" w:eastAsia="Times New Roman" w:hAnsi="Times New Roman" w:cs="Times New Roman"/>
          <w:bCs/>
          <w:color w:val="222222"/>
          <w:sz w:val="28"/>
          <w:szCs w:val="28"/>
          <w:lang w:val="kk-KZ" w:eastAsia="en-US"/>
        </w:rPr>
        <w:t>2- 3 сыныптар Ертегі кейіпкерлерімен бірге ұлттық ойындарды насихаттап, бастауыш сынып оқушыларымен ұлттық ойындарды ойнады.</w:t>
      </w:r>
    </w:p>
    <w:p w:rsidR="00351690" w:rsidRPr="00351690" w:rsidRDefault="00351690" w:rsidP="00351690">
      <w:pPr>
        <w:spacing w:after="0" w:line="240" w:lineRule="auto"/>
        <w:jc w:val="both"/>
        <w:outlineLvl w:val="2"/>
        <w:rPr>
          <w:rFonts w:ascii="Times New Roman" w:eastAsia="Times New Roman" w:hAnsi="Times New Roman" w:cs="Times New Roman"/>
          <w:bCs/>
          <w:color w:val="222222"/>
          <w:sz w:val="28"/>
          <w:szCs w:val="28"/>
          <w:lang w:val="kk-KZ" w:eastAsia="en-US"/>
        </w:rPr>
      </w:pPr>
      <w:r w:rsidRPr="00351690">
        <w:rPr>
          <w:rFonts w:ascii="Times New Roman" w:eastAsia="Times New Roman" w:hAnsi="Times New Roman" w:cs="Times New Roman"/>
          <w:bCs/>
          <w:color w:val="222222"/>
          <w:sz w:val="28"/>
          <w:szCs w:val="28"/>
          <w:lang w:val="kk-KZ" w:eastAsia="en-US"/>
        </w:rPr>
        <w:t>5-11 сыныптар аралығында қазақтың ұлттық салт - дәстүрлерін көрсетіп, жеке ауыл болып бөлініп мерекелік дастархан жасады.</w:t>
      </w:r>
    </w:p>
    <w:p w:rsidR="00351690" w:rsidRPr="00351690" w:rsidRDefault="00351690" w:rsidP="00351690">
      <w:pPr>
        <w:spacing w:after="0" w:line="240" w:lineRule="auto"/>
        <w:ind w:firstLineChars="50" w:firstLine="140"/>
        <w:jc w:val="both"/>
        <w:outlineLvl w:val="2"/>
        <w:rPr>
          <w:rFonts w:ascii="Times New Roman" w:eastAsia="Times New Roman" w:hAnsi="Times New Roman" w:cs="Times New Roman"/>
          <w:bCs/>
          <w:color w:val="222222"/>
          <w:sz w:val="28"/>
          <w:szCs w:val="28"/>
          <w:lang w:val="kk-KZ" w:eastAsia="en-US"/>
        </w:rPr>
      </w:pPr>
      <w:r w:rsidRPr="00351690">
        <w:rPr>
          <w:rFonts w:ascii="Times New Roman" w:eastAsia="Times New Roman" w:hAnsi="Times New Roman" w:cs="Times New Roman"/>
          <w:bCs/>
          <w:color w:val="222222"/>
          <w:sz w:val="28"/>
          <w:szCs w:val="28"/>
          <w:lang w:val="kk-KZ" w:eastAsia="en-US"/>
        </w:rPr>
        <w:t>Наурыз мерекесінің мәні мен маңызын насихаттау, ұлттық салт-дәстүрлер мен әдет-ғұрыптарды дәріптеу. Оқушылардың өнерге деген қызығушылығын арттырып, олардың шығармашылық қабілеттерін дамыту. Сонымен қатар, бірлікке, татулыққа, үлкенге құрмет, кішіге ізет көрсетуге тәрбиелеу және халқымыздың мәдени мұрасын құрметтеуге баулу.</w:t>
      </w:r>
    </w:p>
    <w:p w:rsidR="00351690" w:rsidRPr="00351690" w:rsidRDefault="00351690" w:rsidP="00351690">
      <w:pPr>
        <w:spacing w:after="0" w:line="240" w:lineRule="auto"/>
        <w:ind w:firstLineChars="50" w:firstLine="140"/>
        <w:jc w:val="both"/>
        <w:outlineLvl w:val="2"/>
        <w:rPr>
          <w:rFonts w:ascii="Times New Roman" w:eastAsia="Times New Roman" w:hAnsi="Times New Roman" w:cs="Times New Roman"/>
          <w:bCs/>
          <w:color w:val="222222"/>
          <w:sz w:val="28"/>
          <w:szCs w:val="28"/>
          <w:lang w:val="kk-KZ" w:eastAsia="en-US"/>
        </w:rPr>
      </w:pPr>
      <w:r w:rsidRPr="00351690">
        <w:rPr>
          <w:rFonts w:ascii="Times New Roman" w:eastAsia="Times New Roman" w:hAnsi="Times New Roman" w:cs="Times New Roman"/>
          <w:bCs/>
          <w:color w:val="222222"/>
          <w:sz w:val="28"/>
          <w:szCs w:val="28"/>
          <w:lang w:val="kk-KZ" w:eastAsia="en-US"/>
        </w:rPr>
        <w:t>Қорытындылай келе, 2025–2026 оқу жылында тәрбие жұмысы жоспарға сәйкес жүйелі түрде жүргізілді. Жыл бойы оқушылардың бойында ұлттық құндылықтарды, патриоттық сезімді, адамгершілік қасиеттерді қалыптастыруға бағытталған түрлі мәдени-көпшілік, танымдық, спорттық және қоғамдық іс-шаралар ұйымдастырылды.</w:t>
      </w:r>
    </w:p>
    <w:p w:rsidR="00351690" w:rsidRPr="00351690" w:rsidRDefault="00351690" w:rsidP="00351690">
      <w:pPr>
        <w:spacing w:after="0" w:line="240" w:lineRule="auto"/>
        <w:ind w:firstLineChars="50" w:firstLine="140"/>
        <w:jc w:val="both"/>
        <w:outlineLvl w:val="2"/>
        <w:rPr>
          <w:rFonts w:ascii="Times New Roman" w:eastAsia="Times New Roman" w:hAnsi="Times New Roman" w:cs="Times New Roman"/>
          <w:bCs/>
          <w:color w:val="222222"/>
          <w:sz w:val="28"/>
          <w:szCs w:val="28"/>
          <w:lang w:val="kk-KZ" w:eastAsia="en-US"/>
        </w:rPr>
      </w:pPr>
      <w:r w:rsidRPr="00351690">
        <w:rPr>
          <w:rFonts w:ascii="Times New Roman" w:eastAsia="Times New Roman" w:hAnsi="Times New Roman" w:cs="Times New Roman"/>
          <w:bCs/>
          <w:color w:val="222222"/>
          <w:sz w:val="28"/>
          <w:szCs w:val="28"/>
          <w:lang w:val="kk-KZ" w:eastAsia="en-US"/>
        </w:rPr>
        <w:t>Мектеп оқушылары аудандық, қалалық және облыстық деңгейдегі байқаулар мен жарыстарға белсенді қатысып, жақсы нәтижелер көрсетті. «Жас Ұлан», «Жас Қыран» ұйымдары, өзін-өзі басқару ұйымы және еріктілер қозғалысы өз жұмыстарын нәтижелі атқарды.</w:t>
      </w:r>
    </w:p>
    <w:p w:rsidR="00351690" w:rsidRPr="00351690" w:rsidRDefault="00351690" w:rsidP="00351690">
      <w:pPr>
        <w:spacing w:after="0" w:line="240" w:lineRule="auto"/>
        <w:jc w:val="both"/>
        <w:outlineLvl w:val="2"/>
        <w:rPr>
          <w:rFonts w:ascii="Times New Roman" w:eastAsia="Times New Roman" w:hAnsi="Times New Roman" w:cs="Times New Roman"/>
          <w:bCs/>
          <w:color w:val="222222"/>
          <w:sz w:val="28"/>
          <w:szCs w:val="28"/>
          <w:lang w:val="kk-KZ" w:eastAsia="en-US"/>
        </w:rPr>
      </w:pPr>
      <w:r w:rsidRPr="00351690">
        <w:rPr>
          <w:rFonts w:ascii="Times New Roman" w:eastAsia="Times New Roman" w:hAnsi="Times New Roman" w:cs="Times New Roman"/>
          <w:bCs/>
          <w:color w:val="222222"/>
          <w:sz w:val="28"/>
          <w:szCs w:val="28"/>
          <w:lang w:val="kk-KZ"/>
        </w:rPr>
        <w:t xml:space="preserve"> Балалар мен жасөспірімдер ұйымы</w:t>
      </w:r>
      <w:r w:rsidRPr="00351690">
        <w:rPr>
          <w:rFonts w:ascii="Times New Roman" w:eastAsia="Times New Roman" w:hAnsi="Times New Roman" w:cs="Times New Roman"/>
          <w:color w:val="222222"/>
          <w:sz w:val="28"/>
          <w:szCs w:val="28"/>
          <w:lang w:val="kk-KZ"/>
        </w:rPr>
        <w:t xml:space="preserve"> оқу-тәрбие процесінің ажырамас бөлігі ретінде бірқатар мазмұнды және тәрбиелік мәні зор іс-шараларды жүзеге асырды. Жұмыстардың барлығы </w:t>
      </w:r>
      <w:r w:rsidRPr="00351690">
        <w:rPr>
          <w:rFonts w:ascii="Times New Roman" w:eastAsia="Times New Roman" w:hAnsi="Times New Roman" w:cs="Times New Roman"/>
          <w:bCs/>
          <w:color w:val="222222"/>
          <w:sz w:val="28"/>
          <w:szCs w:val="28"/>
          <w:lang w:val="kk-KZ"/>
        </w:rPr>
        <w:t xml:space="preserve">«Адал азамат» біртұтас тәрбие </w:t>
      </w:r>
      <w:r w:rsidRPr="00351690">
        <w:rPr>
          <w:rFonts w:ascii="Times New Roman" w:eastAsia="Times New Roman" w:hAnsi="Times New Roman" w:cs="Times New Roman"/>
          <w:bCs/>
          <w:color w:val="222222"/>
          <w:sz w:val="28"/>
          <w:szCs w:val="28"/>
          <w:lang w:val="kk-KZ"/>
        </w:rPr>
        <w:lastRenderedPageBreak/>
        <w:t>бағдарламасының</w:t>
      </w:r>
      <w:r w:rsidRPr="00351690">
        <w:rPr>
          <w:rFonts w:ascii="Times New Roman" w:eastAsia="Times New Roman" w:hAnsi="Times New Roman" w:cs="Times New Roman"/>
          <w:color w:val="222222"/>
          <w:sz w:val="28"/>
          <w:szCs w:val="28"/>
          <w:lang w:val="kk-KZ"/>
        </w:rPr>
        <w:t xml:space="preserve"> құндылықтарына сәйкес ұйымдастырылып, оқушылардың бойында </w:t>
      </w:r>
      <w:r w:rsidRPr="00351690">
        <w:rPr>
          <w:rFonts w:ascii="Times New Roman" w:eastAsia="Times New Roman" w:hAnsi="Times New Roman" w:cs="Times New Roman"/>
          <w:bCs/>
          <w:color w:val="222222"/>
          <w:sz w:val="28"/>
          <w:szCs w:val="28"/>
          <w:lang w:val="kk-KZ"/>
        </w:rPr>
        <w:t>елжандылық, еңбекқорлық, әділдік, жауапкершілік, бірлік пен ынтымақ, жаңашылдық</w:t>
      </w:r>
      <w:r w:rsidRPr="00351690">
        <w:rPr>
          <w:rFonts w:ascii="Times New Roman" w:eastAsia="Times New Roman" w:hAnsi="Times New Roman" w:cs="Times New Roman"/>
          <w:color w:val="222222"/>
          <w:sz w:val="28"/>
          <w:szCs w:val="28"/>
          <w:lang w:val="kk-KZ"/>
        </w:rPr>
        <w:t xml:space="preserve"> қасиеттерін қалыптастыруға бағытталды.</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rPr>
      </w:pPr>
      <w:r w:rsidRPr="00351690">
        <w:rPr>
          <w:rFonts w:ascii="Times New Roman" w:eastAsia="Times New Roman" w:hAnsi="Times New Roman" w:cs="Times New Roman"/>
          <w:color w:val="222222"/>
          <w:sz w:val="28"/>
          <w:szCs w:val="28"/>
          <w:lang w:val="kk-KZ"/>
        </w:rPr>
        <w:t>Өткізілген іс-шаралар мазмұны мен құрылымы жағынан әртүрлі бағыттарды қамтыды:</w:t>
      </w:r>
      <w:r w:rsidRPr="00351690">
        <w:rPr>
          <w:rFonts w:ascii="Times New Roman" w:eastAsia="Times New Roman" w:hAnsi="Times New Roman" w:cs="Times New Roman"/>
          <w:color w:val="222222"/>
          <w:sz w:val="28"/>
          <w:szCs w:val="28"/>
          <w:lang w:val="kk-KZ"/>
        </w:rPr>
        <w:br/>
        <w:t xml:space="preserve">– </w:t>
      </w:r>
      <w:r w:rsidRPr="00351690">
        <w:rPr>
          <w:rFonts w:ascii="Times New Roman" w:eastAsia="Times New Roman" w:hAnsi="Times New Roman" w:cs="Times New Roman"/>
          <w:bCs/>
          <w:color w:val="222222"/>
          <w:sz w:val="28"/>
          <w:szCs w:val="28"/>
          <w:lang w:val="kk-KZ"/>
        </w:rPr>
        <w:t>патриоттық-азаматтық тәрбие</w:t>
      </w:r>
      <w:r w:rsidRPr="00351690">
        <w:rPr>
          <w:rFonts w:ascii="Times New Roman" w:eastAsia="Times New Roman" w:hAnsi="Times New Roman" w:cs="Times New Roman"/>
          <w:color w:val="222222"/>
          <w:sz w:val="28"/>
          <w:szCs w:val="28"/>
          <w:lang w:val="kk-KZ"/>
        </w:rPr>
        <w:t xml:space="preserve"> («Жас Ұлан» және «Жас Қыран» балалар мен жасөспірімдер ұйымына қабылдау,  «Азат елдің асқақ үні»)</w:t>
      </w:r>
    </w:p>
    <w:p w:rsidR="00351690" w:rsidRPr="00351690" w:rsidRDefault="00351690" w:rsidP="00351690">
      <w:pPr>
        <w:spacing w:after="0" w:line="240" w:lineRule="auto"/>
        <w:jc w:val="both"/>
        <w:rPr>
          <w:rFonts w:ascii="Times New Roman" w:eastAsia="Times New Roman" w:hAnsi="Times New Roman" w:cs="Times New Roman"/>
          <w:color w:val="222222"/>
          <w:sz w:val="28"/>
          <w:szCs w:val="28"/>
          <w:lang w:val="kk-KZ"/>
        </w:rPr>
      </w:pPr>
      <w:r w:rsidRPr="00351690">
        <w:rPr>
          <w:rFonts w:ascii="Times New Roman" w:eastAsia="Times New Roman" w:hAnsi="Times New Roman" w:cs="Times New Roman"/>
          <w:color w:val="222222"/>
          <w:sz w:val="28"/>
          <w:szCs w:val="28"/>
          <w:lang w:val="kk-KZ"/>
        </w:rPr>
        <w:t xml:space="preserve">– </w:t>
      </w:r>
      <w:r w:rsidRPr="00351690">
        <w:rPr>
          <w:rFonts w:ascii="Times New Roman" w:eastAsia="Times New Roman" w:hAnsi="Times New Roman" w:cs="Times New Roman"/>
          <w:bCs/>
          <w:color w:val="222222"/>
          <w:sz w:val="28"/>
          <w:szCs w:val="28"/>
          <w:lang w:val="kk-KZ"/>
        </w:rPr>
        <w:t>рухани-адамгершілік және шығармашылық тәрбие</w:t>
      </w:r>
      <w:r w:rsidRPr="00351690">
        <w:rPr>
          <w:rFonts w:ascii="Times New Roman" w:eastAsia="Times New Roman" w:hAnsi="Times New Roman" w:cs="Times New Roman"/>
          <w:color w:val="222222"/>
          <w:sz w:val="28"/>
          <w:szCs w:val="28"/>
          <w:lang w:val="kk-KZ"/>
        </w:rPr>
        <w:t xml:space="preserve"> («Ұстаз аты - биік, әрі мәңгілік», «Даналық ұстаздан» челленджі, «Күз Аруы - 2025» )</w:t>
      </w:r>
      <w:r w:rsidRPr="00351690">
        <w:rPr>
          <w:rFonts w:ascii="Times New Roman" w:eastAsia="Times New Roman" w:hAnsi="Times New Roman" w:cs="Times New Roman"/>
          <w:color w:val="222222"/>
          <w:sz w:val="28"/>
          <w:szCs w:val="28"/>
          <w:lang w:val="kk-KZ"/>
        </w:rPr>
        <w:br/>
        <w:t xml:space="preserve"> Әрбір ұйымдастырылған шарада </w:t>
      </w:r>
      <w:r w:rsidRPr="00351690">
        <w:rPr>
          <w:rFonts w:ascii="Times New Roman" w:eastAsia="Times New Roman" w:hAnsi="Times New Roman" w:cs="Times New Roman"/>
          <w:bCs/>
          <w:color w:val="222222"/>
          <w:sz w:val="28"/>
          <w:szCs w:val="28"/>
          <w:lang w:val="kk-KZ"/>
        </w:rPr>
        <w:t>оқушы тұлғасының белсенді өмірлік ұстанымын қалыптастыру</w:t>
      </w:r>
      <w:r w:rsidRPr="00351690">
        <w:rPr>
          <w:rFonts w:ascii="Times New Roman" w:eastAsia="Times New Roman" w:hAnsi="Times New Roman" w:cs="Times New Roman"/>
          <w:color w:val="222222"/>
          <w:sz w:val="28"/>
          <w:szCs w:val="28"/>
          <w:lang w:val="kk-KZ"/>
        </w:rPr>
        <w:t xml:space="preserve">, </w:t>
      </w:r>
      <w:r w:rsidRPr="00351690">
        <w:rPr>
          <w:rFonts w:ascii="Times New Roman" w:eastAsia="Times New Roman" w:hAnsi="Times New Roman" w:cs="Times New Roman"/>
          <w:bCs/>
          <w:color w:val="222222"/>
          <w:sz w:val="28"/>
          <w:szCs w:val="28"/>
          <w:lang w:val="kk-KZ"/>
        </w:rPr>
        <w:t>өзін-өзі басқару қабілетін жетілдіру</w:t>
      </w:r>
      <w:r w:rsidRPr="00351690">
        <w:rPr>
          <w:rFonts w:ascii="Times New Roman" w:eastAsia="Times New Roman" w:hAnsi="Times New Roman" w:cs="Times New Roman"/>
          <w:color w:val="222222"/>
          <w:sz w:val="28"/>
          <w:szCs w:val="28"/>
          <w:lang w:val="kk-KZ"/>
        </w:rPr>
        <w:t xml:space="preserve">, </w:t>
      </w:r>
      <w:r w:rsidRPr="00351690">
        <w:rPr>
          <w:rFonts w:ascii="Times New Roman" w:eastAsia="Times New Roman" w:hAnsi="Times New Roman" w:cs="Times New Roman"/>
          <w:bCs/>
          <w:color w:val="222222"/>
          <w:sz w:val="28"/>
          <w:szCs w:val="28"/>
          <w:lang w:val="kk-KZ"/>
        </w:rPr>
        <w:t>қоғамдық жауапкершілік сезімін арттыру</w:t>
      </w:r>
      <w:r w:rsidRPr="00351690">
        <w:rPr>
          <w:rFonts w:ascii="Times New Roman" w:eastAsia="Times New Roman" w:hAnsi="Times New Roman" w:cs="Times New Roman"/>
          <w:color w:val="222222"/>
          <w:sz w:val="28"/>
          <w:szCs w:val="28"/>
          <w:lang w:val="kk-KZ"/>
        </w:rPr>
        <w:t xml:space="preserve"> мақсат етілді.</w:t>
      </w:r>
      <w:r w:rsidRPr="00351690">
        <w:rPr>
          <w:rFonts w:ascii="Times New Roman" w:eastAsia="Times New Roman" w:hAnsi="Times New Roman" w:cs="Times New Roman"/>
          <w:color w:val="222222"/>
          <w:sz w:val="28"/>
          <w:szCs w:val="28"/>
          <w:lang w:val="kk-KZ"/>
        </w:rPr>
        <w:br/>
        <w:t xml:space="preserve"> Барша ұстаздарға, ата-аналарға және оқушыларға оқу жылы бойындағы белсенділіктері мен қолдаулары үшін алғысымды білдіремін. Келер оқу жылында да бірлесе отырып, жаңа белестерді бағындырамыз деп сенемін.</w:t>
      </w:r>
    </w:p>
    <w:p w:rsidR="00351690" w:rsidRPr="00351690" w:rsidRDefault="00351690" w:rsidP="00351690">
      <w:pPr>
        <w:spacing w:line="240" w:lineRule="auto"/>
        <w:jc w:val="both"/>
        <w:rPr>
          <w:rFonts w:ascii="Times New Roman" w:eastAsia="Times New Roman" w:hAnsi="Times New Roman" w:cs="Times New Roman"/>
          <w:b/>
          <w:color w:val="222222"/>
          <w:sz w:val="28"/>
          <w:szCs w:val="28"/>
          <w:lang w:val="kk-KZ" w:eastAsia="en-US"/>
        </w:rPr>
      </w:pPr>
      <w:r w:rsidRPr="00351690">
        <w:rPr>
          <w:rFonts w:ascii="Times New Roman" w:eastAsia="Times New Roman" w:hAnsi="Times New Roman" w:cs="Times New Roman"/>
          <w:b/>
          <w:color w:val="222222"/>
          <w:sz w:val="28"/>
          <w:szCs w:val="28"/>
          <w:lang w:val="kk-KZ" w:eastAsia="en-US"/>
        </w:rPr>
        <w:t xml:space="preserve"> 2025 – 2026 оқу жылындағы «Жақып Ақбаев атындағы ЖББМ» КММ кітапханасында  «Адал азамат» біртұтас тәрбие бағдарлама аясында «Балалар кітапханасы» жобасының атқарған жұмыстарының есебі</w:t>
      </w:r>
    </w:p>
    <w:p w:rsidR="00351690" w:rsidRPr="00351690" w:rsidRDefault="00351690" w:rsidP="00351690">
      <w:pPr>
        <w:tabs>
          <w:tab w:val="left" w:pos="420"/>
        </w:tabs>
        <w:spacing w:line="240" w:lineRule="auto"/>
        <w:jc w:val="both"/>
        <w:rPr>
          <w:rFonts w:ascii="Times New Roman" w:eastAsia="Times New Roman" w:hAnsi="Times New Roman" w:cs="Times New Roman"/>
          <w:b/>
          <w:color w:val="222222"/>
          <w:sz w:val="28"/>
          <w:szCs w:val="28"/>
          <w:lang w:val="kk-KZ" w:eastAsia="en-US"/>
        </w:rPr>
      </w:pPr>
      <w:r w:rsidRPr="00351690">
        <w:rPr>
          <w:rFonts w:ascii="Times New Roman" w:eastAsia="Times New Roman" w:hAnsi="Times New Roman" w:cs="Times New Roman"/>
          <w:b/>
          <w:color w:val="222222"/>
          <w:sz w:val="28"/>
          <w:szCs w:val="28"/>
          <w:lang w:val="kk-KZ" w:eastAsia="en-US"/>
        </w:rPr>
        <w:tab/>
        <w:t xml:space="preserve">«Адал азамат» біртұтас тәрбие бағдарламасы «Балалар кітапханасы» жобасының мақсаты - </w:t>
      </w:r>
      <w:r w:rsidRPr="00351690">
        <w:rPr>
          <w:rFonts w:ascii="Times New Roman" w:eastAsia="Times New Roman" w:hAnsi="Times New Roman" w:cs="Times New Roman"/>
          <w:color w:val="222222"/>
          <w:sz w:val="28"/>
          <w:szCs w:val="28"/>
          <w:lang w:val="kk-KZ" w:eastAsia="en-US"/>
        </w:rPr>
        <w:t xml:space="preserve"> кітап оқуға және білім алуға қызығушылықты қалыптастыру болса , жобаның маңызы кітапхананың бала тәрбиесіндегі  рухани орталық ретіндегі рөлін күшейтіп, өскелең ұрпақтың заман талабына сай ойлайтын, елжанды, мәдениеті жоғары, адал қоғам құруға үлес қосатын азамат болып қалыптасуына ықпал ету.                                                                                      </w:t>
      </w:r>
    </w:p>
    <w:p w:rsidR="00351690" w:rsidRPr="00351690" w:rsidRDefault="00351690" w:rsidP="00351690">
      <w:pPr>
        <w:tabs>
          <w:tab w:val="left" w:pos="495"/>
        </w:tabs>
        <w:spacing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Кітапханада  қыркүйек айынан бастап 2-4 сыныптар арасында  «Кел, бірге кітап оқиық» атты   кітап  оқу сағаты өткізілді.  2- сынып оқушылары «Табылған амал», «Қаңбақ шал», «Кім күшті» ертегілерін, 3-сынып                                                                                                    оқушылары «Бай баласы мен жарлы баласы», «Жыл басы»», «Арыстан мен тышқан» ертегілерін,  4- сынып оқушылары  «Байлық, бақыт, бірлік»,  «Таза бұлақ», «Дүниеде жамандық неден» әңгімелерін оқыды.  Мақсаты: Бастауыш сынып оқушыларының кітапқа қызығушылығын арттыру, ертегілер арқылы адалдыққа, батылдыққа, тапқырлыққа тәрбиелеу.                                                                                  Оқу сағаты кезінде оқушылар белсенділік танытып, кейіпкерлердің іс- әрекеттерін талдап, өз ойларын еркін жеткізе білді. Сонымен қатар, бірлесіп оқу арқылы достық қарым- қатынас, ынтымақтастық қалыптасты.</w:t>
      </w:r>
    </w:p>
    <w:p w:rsidR="00351690" w:rsidRPr="00351690" w:rsidRDefault="00351690" w:rsidP="00351690">
      <w:pPr>
        <w:spacing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 xml:space="preserve">«Балалар кітапханасы» жобасы аясында қыркүйек айында өткізілген іс- шарасы  «Ана тілім – байрағым»  атты тақырыпта кітап көрмесі ұйымдастырылды.  Мақсаты: Оқушыларға ана- тілінің қадір- қасиетін </w:t>
      </w:r>
      <w:r w:rsidRPr="00351690">
        <w:rPr>
          <w:rFonts w:ascii="Times New Roman" w:eastAsia="Times New Roman" w:hAnsi="Times New Roman" w:cs="Times New Roman"/>
          <w:color w:val="222222"/>
          <w:sz w:val="28"/>
          <w:szCs w:val="28"/>
          <w:lang w:val="kk-KZ" w:eastAsia="en-US"/>
        </w:rPr>
        <w:lastRenderedPageBreak/>
        <w:t xml:space="preserve">таныту, қазақ тілінде жазылған көркем шығармаларды насихаттау және кітап оқуға деген қызығушылығын арттыру.                                                                                                                                          «Ана тілім –байрағым» тәрбие сағаты өткізілді. 4 «ә» сынып оқушыларымен сынып жетекшісі Искакова Б.К.                                                                                                     Іс- шараның мақсаты- оқушыларға ана тілінің қадір- қасиетін түсіндіру, мемлекеттік тілге деген құрмет пен сүйіспеншілікті арттыру. Тәрбие сағаты барысында оқушылар  өлеңдер оқып, тіл туралы нақыл сөздермен танысты, өз ой- пікірлерін ортаға салды. Іс- шара оқушылардың тілге деген жауапкершілігін күшейтіп, отансүйгіштікке тәрбиелеуге ықпал етті.                                                                                                                      «Отбасы –бақыт мекені» атты тақырыпта кітап көрмесі ұйымдастырылды.  Көрмеде отбасы құндылықтары, ата-ана мен бала тәрбиесі туралы кітаптар қойылды. Іс- шара барысында оқырмандар арасында сыйластық пен бірлік нығайып, отбасылық тәрбиенің маңызы түсіндірілді.                                                                       Кітапханада «Балалар кітапханасы» жобасы аясында қазан айында «Кітапханаға саяхат» атты тақырыпта 1- сынып оқушыларын кітапханамен таныстыру.  Іс- шара барысында 1-сынып оқушылары кітапханамен танысты. Оқушыларға кітапхананың  ережелері түсіндіріліп, кітаптың адам өміріндегі маңызы айтылды.  4 «ә» сынып оқушылары «Мысық пен мақта қыз» ертегісін сахналады. Қойылым кішкентай оқырмандарға ерекше әсер қалдырып, кітап оқуға деген қызығушылықтарын арттырды.                                                                                                         Дүниежүзілік  Туризм күніне орай  5 «ә» сынып оқушыларымен  «Алыс сапар алғашқы қадамнан басталады» атты тақырыпта кітап көрмесі ұйымдастырылды. Көрмеде саяхат, табиғат, туған өлке туралы кітаптар таныстырылып, оқушылардың танымдық қызығушылығы арттырылып, туризмге, туған елді тануға және кітап оқуға ынталандыруға бағытталған.                                                                                                                               Абай Құнанбаевтың 180 жылдығына орай 5 «а» сынып оқушыларымен сынып жетекшісі Нәбиғаппарова Т.Е. «Абайдың қара сөздері- ұрпаққа өнеге» атты тақырыпта дөңгелек үстел өткізді.                                                                            Іс- шара барысында оқушылар Абайдың қара сөздерінің мән- мағынасы туралы пікір алмасып, адамгершілік пен білімнің маңызын талқылады. Жас ұрпақтың рухани көзқарасын дамытып, ұлы ойшылдың еңбектеріне қызығушылық тудырды.                                                                             Республика күнімен егемендік туралы Декларацияның 35 жылдығына орай   3 «а» сынып оқушыларымен «Қазақстан- республикам менің» атты тақырыпта кітап көрмесі ұйымдастырылды.                                                                                                            Көрмеде еліміздің тарихы, тәуелсіздік жолы және мемлекеттік рәміздер туралы кітаптар таныстырылды. Оқушылардың патриоттық көзқарасын қалыптастырып, туған ел тарихын білуге, ынталандырады.                                 Кітапханада қазақтың көрнекті ақыны Қасым Аманжоловтың шығармашылығын насихаттау мақсатында «Сен неткен бақытты едің, келер ұрпақ…» атты ІV дәстүрлі мектепшілік Қасым оқулары өткізілді. Іс- шара барысында оқушылар ақын жырларын нақышына келтіре оқып, </w:t>
      </w:r>
      <w:r w:rsidRPr="00351690">
        <w:rPr>
          <w:rFonts w:ascii="Times New Roman" w:eastAsia="Times New Roman" w:hAnsi="Times New Roman" w:cs="Times New Roman"/>
          <w:color w:val="222222"/>
          <w:sz w:val="28"/>
          <w:szCs w:val="28"/>
          <w:lang w:val="kk-KZ" w:eastAsia="en-US"/>
        </w:rPr>
        <w:lastRenderedPageBreak/>
        <w:t xml:space="preserve">поэзияға деген қызығушылықтарын танытты. Оқулардың нәтежиесі бойынша белсенді әрі үздік қатысушылар марапатталды.                                                                                                                                 «Сиқырлы  ертегілер әлемі» ертегі оқу сағаты  2 «б» сынып оқушыларымен өткізілді. Сынып жетекшісі Джунусбекова Э.Д.                                                                 Іс- шара барысында оқушылар ертегілерді қызыға тыңдап, кейіпкерлер туралы ой бөлісті. Оқу сағаты балалардың ой -өрісін кеңейтіп, кітап оқуға деген ықыласын қалыптастырды. </w:t>
      </w:r>
    </w:p>
    <w:p w:rsidR="00351690" w:rsidRPr="00351690" w:rsidRDefault="00351690" w:rsidP="00351690">
      <w:pPr>
        <w:spacing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 xml:space="preserve">Кітапханада 3- сынып оқушылары арасында «Зерек бала» танымдық білімділер сайысы өткізілді.  Сайыс барысында оқушылар әртүрлі тапсырмалар орындап, өз білімдері мен ойлау қабілеттерін көрсетті. Қатысушылар белсенділік танытып, тапқырлық пен жылдамдықтарын дәлелдеді.                                                                                            </w:t>
      </w:r>
    </w:p>
    <w:p w:rsidR="00351690" w:rsidRPr="00351690" w:rsidRDefault="00351690" w:rsidP="00351690">
      <w:pPr>
        <w:spacing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Жазушы, қоғам қайраткері, Кеңес Одағының батыры Мәлік Ғабдуллинның туғанына 110 жыл толуына орай 8 «б» сынып оқушыларымен сынып жетекшісі Е.Атькен «Ғалым да, жазушы да – ер Мәлік» тақырыбында  танымдық әңгіме талқыланды.                                                                                                                            Іс- шара барысында оқушылар батырдың өмірі мен еңбектері туралы  мағлұмат алып, оның ерлігі мен елге сіңірген  қызметін талқылады. Оқушыларды патриоттық рухта тәрбиелеп, ерлік пен оқу -білімге талпынуын дамытуға арналған.</w:t>
      </w:r>
    </w:p>
    <w:p w:rsidR="00351690" w:rsidRPr="00351690" w:rsidRDefault="00351690" w:rsidP="00351690">
      <w:pPr>
        <w:spacing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 xml:space="preserve">Міржақып Дулатовтың туғанына 140 жыл толуына орай 9 «б» сынып оқушыларымен сынып жетекшісі А.Р Шержанова «Ұлт болашағы үшін күрескен қаламгер» тақырыбында «Бақытсыз Жамал» шығармасы бойынша әңгіме талқылау өткізді. Іс- шара барысында жазушының өмірі мен шығармашылық жолы таныстырылып, шығармадағы негізгі идеялар мен кейіпкерлер тағдыры талқыланды. Талқылау арқылы оқушылардың  әдеби көзқарасы қалыптасып, ұлттық құндылықтарға деген сыйластығы артты.                                                                                                                      </w:t>
      </w:r>
    </w:p>
    <w:p w:rsidR="00351690" w:rsidRPr="00351690" w:rsidRDefault="00351690" w:rsidP="00351690">
      <w:pPr>
        <w:spacing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Халық қаһарманы, жазушы Бауыржан Момышұлының туғанына 115 жыл толуына орай 9 «а» сынып  оқушыларымен сынып жетекшісі М.С. Шаушекова «Ұрпаққа өнеге- ерлік жолы» атты әдеби- танымдық іс- шара өтті. Іс- шара барысында батырдың өмірі мен шығармашылығы таныстырылып, ерлік пен отансүйгіштік туралы ойлар айтылды. Әдеби кеш оқушыларды батырлыққа, елжандылыққа және рухани құндылықтарды қастерлеуге тәрбиелейді.</w:t>
      </w:r>
    </w:p>
    <w:p w:rsidR="00351690" w:rsidRPr="00351690" w:rsidRDefault="00351690" w:rsidP="00351690">
      <w:pPr>
        <w:spacing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 xml:space="preserve">Балалар кітапханасы жобасы аясында кітапханада «Мен жазбаймын өлеңді ермек үшін…» атты тақырыпта 3 сынып оқушыларымен Абай оқулары ұйымдастырылды. Іс- шара барысында оқушылар ұлы ақынның өлеңдерін мәнерлеп оқып, шығармаларының мағынасына тоқталды. Абай оқулары оқушылардың көркем сөзге қызығушылығын арттырып, рухани адамгершілік тәрбие беруге бағытталды.                                                                                                                                                                                                                                                        Балалар кітапханасы жобасы аясында 4- сынып оқушылары мен  ата- </w:t>
      </w:r>
      <w:r w:rsidRPr="00351690">
        <w:rPr>
          <w:rFonts w:ascii="Times New Roman" w:eastAsia="Times New Roman" w:hAnsi="Times New Roman" w:cs="Times New Roman"/>
          <w:color w:val="222222"/>
          <w:sz w:val="28"/>
          <w:szCs w:val="28"/>
          <w:lang w:val="kk-KZ" w:eastAsia="en-US"/>
        </w:rPr>
        <w:lastRenderedPageBreak/>
        <w:t>аналар аралығында «Әкем, анам және мен» тақырыбында оқырмандар сайысы өтті. Сайыс барысында отбасы құндылықтары, бірлесіп кітап оқу мәдениеті насихатталды. Іс- шара балалар мен ата- аналар арасындағы ынтымақтастықты нығайтып, кітап оқуға деген қызығушылықты оятты.</w:t>
      </w:r>
    </w:p>
    <w:p w:rsidR="00351690" w:rsidRPr="00351690" w:rsidRDefault="00351690" w:rsidP="00351690">
      <w:pPr>
        <w:spacing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 xml:space="preserve">Жамбыл Жабаевтың 180 жылдық мерейтойына орай 7 «ә» </w:t>
      </w:r>
      <w:r w:rsidRPr="00351690">
        <w:rPr>
          <w:rFonts w:ascii="Times New Roman" w:eastAsia="Times New Roman" w:hAnsi="Times New Roman" w:cs="Times New Roman"/>
          <w:color w:val="222222"/>
          <w:sz w:val="28"/>
          <w:szCs w:val="28"/>
          <w:lang w:val="kk-KZ" w:eastAsia="en-US"/>
        </w:rPr>
        <w:tab/>
        <w:t>сынып оқушыларымен «Жамбыл мұрасы- мәңгілік» тақырыбында эссе байқауы ұйымдастырылды. Байқау барысында оқушылар ақынның өмірі мен шығармашылығы туралы өз ойларын қағаз бетіне түсіріп, оның жырларының тәрбиелік мәніне ерекше тоқталды. Қатысушылар өз көзқарастарын білдіріп, Жамбыл мұрасының маңызын тереңірек түсінді.</w:t>
      </w:r>
    </w:p>
    <w:p w:rsidR="00351690" w:rsidRPr="00351690" w:rsidRDefault="00351690" w:rsidP="00351690">
      <w:pPr>
        <w:spacing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 xml:space="preserve"> 5 «а» сынып оқушыларымен сынып жетекшісі Г.С. Абишева «Мен ұнатқан кейіпкер» тақырыбында әдеби талқылау өткізді. Іс шара барысында оқушыларға Бердібек Соқпақбаевтың өмірі мен шығармашылығы туралы қысқаша мәлімет берілді. «Менің атым Қожа» шығармасы жан- жақты талданды. Оқушылар өз ойларын ортаға салып, Қожа бейнесін тереңірек ашуға тырысты. Кейіпкердің мінезіндегі шынайылық, қателік жасап, оны түсініп, түзете білу қасиеттері ерекше аталып өтілді.Талқылау барысында оқушылар белсенділік танытып, өз пікірлерін еркін жеткізе алды.</w:t>
      </w:r>
    </w:p>
    <w:p w:rsidR="00351690" w:rsidRPr="00351690" w:rsidRDefault="00351690" w:rsidP="00351690">
      <w:pPr>
        <w:spacing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«Бір ел- бір кітап» республикалық акциясы аясында көрнекті жазушы Қабдеш Жұмаділовтың  «Тағдыр» романы бойынша 5-9 сынып арасында кітап көрмесі ұйымдастырылды. Іс- шара барысында оқушыларға Қабдеш Жұмаділов туралы қысқаша мәлімет берілді. «Тағдыр» романының мазмұны таныстырылып, негізгі оқиғаларға тоқталды. Басты кейіпкер Демежанның бейнесі талданып, оның елі үшін жасаған ерлігі мен күресі айтылды. Романның негізгі- идеясы- ұлт тағдыры, еркіндік пен бірлік  мәселе екені түсіндірілді.</w:t>
      </w:r>
    </w:p>
    <w:p w:rsidR="00351690" w:rsidRPr="00351690" w:rsidRDefault="00351690" w:rsidP="00351690">
      <w:pPr>
        <w:spacing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Кітапханада ақиық ақын Мұқағали Мақатаевтың туғанына 95 жыл толуына орай 1-8 сынып оқушылары арасында «Мұқағали - мәңгі ғұмыр» атты Мұқағали оқулары өтті. Іс- шара барысында оқушылар ақынның өмір жолы мен шығармашылығымен танысып, өлеңдерін мәнерлеп оқыды.  Қатысушылар өздерінің сүйікті өлеңдерін жатқа айтып, ақын шығармашылығына деген қызығушылықтарын арттырды. Оқушылар Мұқағали мұрасынан рухани азық алып, поэзияға деген сүйіспеншіліктерін нығайтты.</w:t>
      </w:r>
    </w:p>
    <w:p w:rsidR="00351690" w:rsidRPr="00351690" w:rsidRDefault="00351690" w:rsidP="00351690">
      <w:pPr>
        <w:spacing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 xml:space="preserve">Жайық Бектұров атындағы жасөспірімдер кітапханасында қазақ  халық поэзиясының әйгілі тұлғасы, өлең сөздің дүлділі жырау жыршы Жамбыл Жабаевтың 180 жылдығына арналған «Жыр дүлділі, ғасыр ақыны» атты кеш өтті. Осы шараға Жақып Ақбаев атындағы жалпы білім беретін мектептің 8 «б» сынып оқушылары қатысты. Оқушылар ақын өмірі мен шығармашылығы туралы мәлімет алып, өлеңдерін мәнерлеп жатқа </w:t>
      </w:r>
      <w:r w:rsidRPr="00351690">
        <w:rPr>
          <w:rFonts w:ascii="Times New Roman" w:eastAsia="Times New Roman" w:hAnsi="Times New Roman" w:cs="Times New Roman"/>
          <w:color w:val="222222"/>
          <w:sz w:val="28"/>
          <w:szCs w:val="28"/>
          <w:lang w:val="kk-KZ" w:eastAsia="en-US"/>
        </w:rPr>
        <w:lastRenderedPageBreak/>
        <w:t>оқыды. Оқушылар іс- шараға белсене қатысып, қазақ поэзиясына деген қызығушылықтарын көрсетті.</w:t>
      </w:r>
    </w:p>
    <w:p w:rsidR="00351690" w:rsidRPr="00351690" w:rsidRDefault="00351690" w:rsidP="00351690">
      <w:pPr>
        <w:spacing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Көрнекті ағартушы, тарихшы, публицист, археолог, этнограф Шоқан Уәлихановтың туғанына 190 жыл толуына орай 10 «а» сынып оқушыларымен «Шоқан- ғалым, ағартушы, саяхатшы» атты дөңгелек үстел өткізілді.  Іс- шара барысында оқушылар ғалымның өмірі,  ғылыми зерттеулері мен саяхаттары туралы мәліметтерімен танысты. Әсіресе оның тарих, этнография, география салаларына қосқан үлесі кеңінен талқыланды. Оқушылар Шоқанның ағартушылық қызметі мен ғылыми еңбектерінің маңызын түсініп, оның тұлғасын жан- жақты таныды. Танымдық деңгейлері артты.</w:t>
      </w:r>
    </w:p>
    <w:p w:rsidR="00351690" w:rsidRPr="00351690" w:rsidRDefault="00351690" w:rsidP="00351690">
      <w:pPr>
        <w:spacing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8 «а» сынып оқушыларымен сынып жетекшісі Г.С.Мағауянова  Әлихан Бөкейханның туғанына 160 жыл толуына орай</w:t>
      </w:r>
      <w:r w:rsidRPr="00351690">
        <w:rPr>
          <w:rFonts w:ascii="Times New Roman" w:eastAsia="Times New Roman" w:hAnsi="Times New Roman" w:cs="Times New Roman"/>
          <w:color w:val="222222"/>
          <w:sz w:val="28"/>
          <w:szCs w:val="28"/>
          <w:lang w:val="kk-KZ" w:eastAsia="en-US"/>
        </w:rPr>
        <w:tab/>
        <w:t xml:space="preserve"> «Әлихан және Алаш идеясы – мәңгілік» тақырыбында конференция өткізілді. Іс- шара барысында оқушылар Алаш қозғалысының тарихы , оның мақсаты мен маңызы туралы мәліметтермен танысты. Әлихан Бөкейханның ел тәуелсіздігі жолындағы еңбектері, ұлт болашағына қосқан үлесі жан- жақты кеңінен талқыланды. </w:t>
      </w:r>
    </w:p>
    <w:p w:rsidR="00351690" w:rsidRPr="00351690" w:rsidRDefault="00351690" w:rsidP="00351690">
      <w:pPr>
        <w:spacing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Педагог қоғам қайраткері, қазақтың көрнекті композиторы Ахмет Жұбановтың туғанына 120 жыл толуына орай 6 «а» сыныбында сынып жетекшісі З.Д. Кучкарбаева «Ұлттық музыка мақтанышы» тақырыбында ашық әңгіме өткізілді. Ашық әңгіме барысында оқушыларға композитордың өмір жолы, ғылыми және шығармашылық еңбектері таныстырылды. Сонымен қатар, қазақтың ұлттық музыкасының ерекшеліктері, күй мен ән өнерінің маңызы туралы пікір алмасу жүргізілді. Оқушылар өнерді құрметтеуге, ұлттық құндылықтарды бағалауға және рухани  дамуға тәрбиелеуге бағытталды.</w:t>
      </w:r>
    </w:p>
    <w:p w:rsidR="00351690" w:rsidRPr="00351690" w:rsidRDefault="00351690" w:rsidP="00351690">
      <w:pPr>
        <w:spacing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Қоғам қайраткері, қазақ ақыны, жазушы Олжас Сүлейменовтың  туғанына 90 жыл толуына орай 6 «б» сынып оқушыларымен  сынып жетекшісі Қ.К. Блялова «Олжас- поэзиясының ерекшелігі» тақырыбында пікірталас өткізді. Іс- шара барысында Олжас Сүлейменовтің өмірі мен шығармашылығы таныстырылып, өлеңдері талданды.                                                                               Оқушылар ақын поэзиясының ерекшеліктерін талқылап, өз пікірлерін еркін жеткізді. Пікірталас оқушылардың қызығушылығын арттырып, әдебиетке деген көзқарасын кеңейтті.</w:t>
      </w:r>
    </w:p>
    <w:p w:rsidR="00351690" w:rsidRPr="00351690" w:rsidRDefault="00351690" w:rsidP="00351690">
      <w:pPr>
        <w:spacing w:line="240" w:lineRule="auto"/>
        <w:jc w:val="both"/>
        <w:rPr>
          <w:rFonts w:ascii="Times New Roman" w:eastAsia="Times New Roman" w:hAnsi="Times New Roman" w:cs="Times New Roman"/>
          <w:b/>
          <w:bCs/>
          <w:color w:val="222222"/>
          <w:sz w:val="28"/>
          <w:szCs w:val="27"/>
          <w:lang w:val="kk-KZ" w:eastAsia="kk-KZ"/>
        </w:rPr>
      </w:pPr>
      <w:r w:rsidRPr="00351690">
        <w:rPr>
          <w:rFonts w:ascii="Times New Roman" w:eastAsia="Times New Roman" w:hAnsi="Times New Roman" w:cs="Times New Roman"/>
          <w:b/>
          <w:bCs/>
          <w:color w:val="222222"/>
          <w:sz w:val="28"/>
          <w:szCs w:val="27"/>
          <w:lang w:val="kk-KZ" w:eastAsia="kk-KZ"/>
        </w:rPr>
        <w:t>Ұсыныстар:</w:t>
      </w:r>
    </w:p>
    <w:p w:rsidR="00351690" w:rsidRPr="00351690" w:rsidRDefault="00351690" w:rsidP="00351690">
      <w:pPr>
        <w:spacing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000000"/>
          <w:sz w:val="28"/>
          <w:szCs w:val="28"/>
          <w:lang w:val="kk-KZ" w:eastAsia="en-US"/>
        </w:rPr>
        <w:t>«Адал азамат» біртұтас тәрбие бағдарламасы мектептегі тәрбие жұмысын жүйелі әрі мақсатты түрде бағыттап отыр, осы жұмысты 2026-2027 оқу жылында да жүйелі жалғастыру;</w:t>
      </w:r>
    </w:p>
    <w:p w:rsidR="00351690" w:rsidRPr="00351690" w:rsidRDefault="00351690" w:rsidP="00351690">
      <w:pPr>
        <w:spacing w:line="240" w:lineRule="auto"/>
        <w:jc w:val="both"/>
        <w:rPr>
          <w:rFonts w:ascii="Times New Roman" w:eastAsia="Times New Roman" w:hAnsi="Times New Roman" w:cs="Times New Roman"/>
          <w:color w:val="222222"/>
          <w:sz w:val="28"/>
          <w:szCs w:val="24"/>
          <w:lang w:val="kk-KZ" w:eastAsia="kk-KZ"/>
        </w:rPr>
      </w:pPr>
      <w:r w:rsidRPr="00351690">
        <w:rPr>
          <w:rFonts w:ascii="Times New Roman" w:eastAsia="Times New Roman" w:hAnsi="Times New Roman" w:cs="Times New Roman"/>
          <w:color w:val="222222"/>
          <w:sz w:val="28"/>
          <w:szCs w:val="28"/>
          <w:lang w:val="kk-KZ"/>
        </w:rPr>
        <w:lastRenderedPageBreak/>
        <w:t>Алдағы оқу жылында оқушылардың дамуына, тәрбие алуына жағдай туғызып, әлеуметтік қорғауды қажет ететін оқушылармен жеке дара жұмыс түрлерін ұйымдастыру</w:t>
      </w:r>
    </w:p>
    <w:p w:rsidR="00351690" w:rsidRPr="00351690" w:rsidRDefault="00351690" w:rsidP="00351690">
      <w:pPr>
        <w:spacing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000000"/>
          <w:sz w:val="28"/>
          <w:szCs w:val="28"/>
          <w:lang w:val="kk-KZ" w:eastAsia="en-US"/>
        </w:rPr>
        <w:t>Оқушылардың психологиялық денсаулығын сақтау және нығайту мақсатында профилактикалық жұмыстарды жүйелі түрде жалғастыру.</w:t>
      </w:r>
    </w:p>
    <w:p w:rsidR="00351690" w:rsidRPr="00351690" w:rsidRDefault="00351690" w:rsidP="00351690">
      <w:pPr>
        <w:spacing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Calibri" w:hAnsi="Times New Roman" w:cs="Times New Roman"/>
          <w:color w:val="000000"/>
          <w:sz w:val="28"/>
          <w:szCs w:val="28"/>
          <w:lang w:val="kk-KZ" w:eastAsia="en-US"/>
        </w:rPr>
        <w:t>Ата-аналарға баланың цифрлық кеңістіктегі қауіпсіздігін бақылау құралдарын (мысалы, ата-ана бақылауы қосымшаларын) үйрету. Желідегі буллинг (кибербуллинг) пен құқық бұзушылықтың алдын алу бойынша тренингтер өткізу.</w:t>
      </w:r>
    </w:p>
    <w:p w:rsidR="00351690" w:rsidRPr="00351690" w:rsidRDefault="00351690" w:rsidP="00684691">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 xml:space="preserve">«Сақшыларды»  әрі қарай ойын арқылы шыңдау; құқықтық сауаттылығын арттыру,спорттық жарыстарға баулу, 2026-2027 оқу жылында болатын жарыстарға қатыстыру, «Жас Сақшы» сыныбымен жұмыс жасайтын тәрбиешілерді «Н. Әбдіров атындағы ЖББМ» КММ-дегі «Жас Сарбаз» тәрбиешілерімен 1 (бір) күндік әдістемелік тәжірибе алмасуға жіберу, 2026-2027 оқу жылында 5, 8 сыныптан «Жас Сақшы» сыныбын ашуды жоспарлау; </w:t>
      </w:r>
    </w:p>
    <w:p w:rsidR="00351690" w:rsidRPr="00351690" w:rsidRDefault="00351690" w:rsidP="00684691">
      <w:pPr>
        <w:spacing w:after="0" w:line="240" w:lineRule="auto"/>
        <w:jc w:val="both"/>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 xml:space="preserve"> Оқушылардың кітап оқу мәдениетін қалыптастыру мақсатында «Балалар кітапханасы» жобасын  жаңаша форматта жалғастыру;</w:t>
      </w:r>
    </w:p>
    <w:p w:rsidR="00351690" w:rsidRPr="00351690" w:rsidRDefault="00351690" w:rsidP="00684691">
      <w:pPr>
        <w:spacing w:after="0" w:line="240" w:lineRule="auto"/>
        <w:jc w:val="both"/>
        <w:rPr>
          <w:rFonts w:ascii="Cambria" w:eastAsia="Times New Roman" w:hAnsi="Cambria" w:cs="Times New Roman"/>
          <w:color w:val="222222"/>
          <w:lang w:val="kk-KZ" w:eastAsia="en-US"/>
        </w:rPr>
      </w:pPr>
    </w:p>
    <w:p w:rsidR="00351690" w:rsidRPr="0031471A" w:rsidRDefault="00351690" w:rsidP="0031471A">
      <w:pPr>
        <w:spacing w:after="0" w:line="240" w:lineRule="auto"/>
        <w:rPr>
          <w:rFonts w:ascii="Times New Roman" w:eastAsia="Times New Roman" w:hAnsi="Times New Roman" w:cs="Times New Roman"/>
          <w:color w:val="222222"/>
          <w:sz w:val="28"/>
          <w:szCs w:val="28"/>
          <w:lang w:val="kk-KZ" w:eastAsia="en-US"/>
        </w:rPr>
      </w:pPr>
      <w:r w:rsidRPr="00351690">
        <w:rPr>
          <w:rFonts w:ascii="Times New Roman" w:eastAsia="Times New Roman" w:hAnsi="Times New Roman" w:cs="Times New Roman"/>
          <w:color w:val="222222"/>
          <w:sz w:val="28"/>
          <w:szCs w:val="28"/>
          <w:lang w:val="kk-KZ" w:eastAsia="en-US"/>
        </w:rPr>
        <w:t>Педагог-психолог, әлеуметтік педагог, педагог-логопед, педагог-дефектолог  және сынып жетекшілерінің бірлескен жұмыстарын жүйелеу;</w:t>
      </w:r>
    </w:p>
    <w:p w:rsidR="00351690" w:rsidRPr="00351690" w:rsidRDefault="00351690" w:rsidP="00351690">
      <w:pPr>
        <w:spacing w:after="0" w:line="240" w:lineRule="auto"/>
        <w:rPr>
          <w:rFonts w:ascii="Times New Roman" w:eastAsia="Times New Roman" w:hAnsi="Times New Roman" w:cs="Times New Roman"/>
          <w:color w:val="222222"/>
          <w:sz w:val="28"/>
          <w:szCs w:val="28"/>
          <w:lang w:val="kk-KZ" w:eastAsia="en-US"/>
        </w:rPr>
      </w:pPr>
    </w:p>
    <w:p w:rsidR="00E67CFF" w:rsidRDefault="001974F8" w:rsidP="00BD1B67">
      <w:pPr>
        <w:pStyle w:val="ac"/>
        <w:shd w:val="clear" w:color="auto" w:fill="FFFFFF"/>
        <w:spacing w:before="0" w:beforeAutospacing="0" w:after="0" w:afterAutospacing="0" w:line="276" w:lineRule="auto"/>
        <w:rPr>
          <w:b/>
          <w:sz w:val="28"/>
          <w:szCs w:val="28"/>
          <w:lang w:val="kk-KZ"/>
        </w:rPr>
      </w:pPr>
      <w:r>
        <w:rPr>
          <w:b/>
          <w:sz w:val="28"/>
          <w:szCs w:val="28"/>
          <w:lang w:val="kk-KZ"/>
        </w:rPr>
        <w:t>2026-2027</w:t>
      </w:r>
      <w:r w:rsidRPr="00847A85">
        <w:rPr>
          <w:b/>
          <w:sz w:val="28"/>
          <w:szCs w:val="28"/>
          <w:lang w:val="kk-KZ"/>
        </w:rPr>
        <w:t xml:space="preserve"> </w:t>
      </w:r>
      <w:r>
        <w:rPr>
          <w:b/>
          <w:sz w:val="28"/>
          <w:szCs w:val="28"/>
          <w:lang w:val="kk-KZ"/>
        </w:rPr>
        <w:t xml:space="preserve">жаңа </w:t>
      </w:r>
      <w:r w:rsidRPr="00847A85">
        <w:rPr>
          <w:b/>
          <w:sz w:val="28"/>
          <w:szCs w:val="28"/>
          <w:lang w:val="kk-KZ"/>
        </w:rPr>
        <w:t>оқу жылын</w:t>
      </w:r>
      <w:r>
        <w:rPr>
          <w:b/>
          <w:sz w:val="28"/>
          <w:szCs w:val="28"/>
          <w:lang w:val="kk-KZ"/>
        </w:rPr>
        <w:t>ың</w:t>
      </w:r>
      <w:r w:rsidRPr="00847A85">
        <w:rPr>
          <w:b/>
          <w:sz w:val="28"/>
          <w:szCs w:val="28"/>
          <w:lang w:val="kk-KZ"/>
        </w:rPr>
        <w:t xml:space="preserve"> міндеттері:</w:t>
      </w:r>
    </w:p>
    <w:p w:rsidR="00FD7BD6" w:rsidRPr="00FD7BD6" w:rsidRDefault="00FD7BD6" w:rsidP="00FD7BD6">
      <w:pPr>
        <w:pStyle w:val="ac"/>
        <w:shd w:val="clear" w:color="auto" w:fill="FFFFFF"/>
        <w:spacing w:before="0" w:beforeAutospacing="0" w:after="0" w:afterAutospacing="0"/>
        <w:rPr>
          <w:sz w:val="28"/>
          <w:szCs w:val="28"/>
          <w:lang w:val="kk-KZ"/>
        </w:rPr>
      </w:pPr>
      <w:r w:rsidRPr="00FD7BD6">
        <w:rPr>
          <w:sz w:val="28"/>
          <w:szCs w:val="28"/>
          <w:lang w:val="kk-KZ"/>
        </w:rPr>
        <w:t>*Оқушылардың оқу жетістіктерін арттыруды қамтамасыз ету.</w:t>
      </w:r>
    </w:p>
    <w:p w:rsidR="00FD7BD6" w:rsidRPr="00FD7BD6" w:rsidRDefault="00FD7BD6" w:rsidP="00FD7BD6">
      <w:pPr>
        <w:pStyle w:val="ac"/>
        <w:shd w:val="clear" w:color="auto" w:fill="FFFFFF"/>
        <w:spacing w:before="0" w:beforeAutospacing="0" w:after="0" w:afterAutospacing="0"/>
        <w:rPr>
          <w:sz w:val="28"/>
          <w:szCs w:val="28"/>
          <w:lang w:val="kk-KZ"/>
        </w:rPr>
      </w:pPr>
      <w:r w:rsidRPr="00FD7BD6">
        <w:rPr>
          <w:sz w:val="28"/>
          <w:szCs w:val="28"/>
          <w:lang w:val="kk-KZ"/>
        </w:rPr>
        <w:t>*Функционалдық сауаттылықты (оқу, математика және жаратылыстану) дамытуға күш салу.</w:t>
      </w:r>
    </w:p>
    <w:p w:rsidR="00FD7BD6" w:rsidRPr="00FD7BD6" w:rsidRDefault="00FD7BD6" w:rsidP="00FD7BD6">
      <w:pPr>
        <w:pStyle w:val="ac"/>
        <w:shd w:val="clear" w:color="auto" w:fill="FFFFFF"/>
        <w:spacing w:before="0" w:beforeAutospacing="0" w:after="0" w:afterAutospacing="0"/>
        <w:rPr>
          <w:sz w:val="28"/>
          <w:szCs w:val="28"/>
          <w:lang w:val="kk-KZ"/>
        </w:rPr>
      </w:pPr>
      <w:r w:rsidRPr="00FD7BD6">
        <w:rPr>
          <w:sz w:val="28"/>
          <w:szCs w:val="28"/>
          <w:lang w:val="kk-KZ"/>
        </w:rPr>
        <w:t>*Оқытудың заманауи технологияларын, соның ішінде ЖИ-ті енгізу.</w:t>
      </w:r>
    </w:p>
    <w:p w:rsidR="00FD7BD6" w:rsidRPr="00FD7BD6" w:rsidRDefault="00FD7BD6" w:rsidP="00FD7BD6">
      <w:pPr>
        <w:pStyle w:val="ac"/>
        <w:shd w:val="clear" w:color="auto" w:fill="FFFFFF"/>
        <w:spacing w:before="0" w:beforeAutospacing="0" w:after="0" w:afterAutospacing="0"/>
        <w:rPr>
          <w:sz w:val="28"/>
          <w:szCs w:val="28"/>
          <w:lang w:val="kk-KZ"/>
        </w:rPr>
      </w:pPr>
      <w:r w:rsidRPr="00FD7BD6">
        <w:rPr>
          <w:sz w:val="28"/>
          <w:szCs w:val="28"/>
          <w:lang w:val="kk-KZ"/>
        </w:rPr>
        <w:t>*Оқушыларға сараланған және дараланған көзқарасты дамыту.</w:t>
      </w:r>
    </w:p>
    <w:p w:rsidR="00FD7BD6" w:rsidRPr="00FD7BD6" w:rsidRDefault="00FD7BD6" w:rsidP="00FD7BD6">
      <w:pPr>
        <w:pStyle w:val="ac"/>
        <w:shd w:val="clear" w:color="auto" w:fill="FFFFFF"/>
        <w:spacing w:before="0" w:beforeAutospacing="0" w:after="0" w:afterAutospacing="0"/>
        <w:rPr>
          <w:sz w:val="28"/>
          <w:szCs w:val="28"/>
          <w:lang w:val="kk-KZ"/>
        </w:rPr>
      </w:pPr>
      <w:r w:rsidRPr="00FD7BD6">
        <w:rPr>
          <w:sz w:val="28"/>
          <w:szCs w:val="28"/>
          <w:lang w:val="kk-KZ"/>
        </w:rPr>
        <w:t>*Үлгерімі төмен оқушылармен жүйелі жұмысты ұйымдастыру. *Дарынды балаларды қолдау жүйесін әзірлеу (олимпиадалар, жобалар, зерттеулер).</w:t>
      </w:r>
    </w:p>
    <w:p w:rsidR="00FD7BD6" w:rsidRPr="00FD7BD6" w:rsidRDefault="0075731F" w:rsidP="00FD7BD6">
      <w:pPr>
        <w:pStyle w:val="ac"/>
        <w:shd w:val="clear" w:color="auto" w:fill="FFFFFF"/>
        <w:spacing w:before="0" w:beforeAutospacing="0" w:after="0" w:afterAutospacing="0"/>
        <w:rPr>
          <w:sz w:val="28"/>
          <w:szCs w:val="28"/>
          <w:lang w:val="kk-KZ"/>
        </w:rPr>
      </w:pPr>
      <w:r>
        <w:rPr>
          <w:sz w:val="28"/>
          <w:szCs w:val="28"/>
          <w:lang w:val="kk-KZ"/>
        </w:rPr>
        <w:t>*</w:t>
      </w:r>
      <w:r w:rsidR="00FD7BD6" w:rsidRPr="00FD7BD6">
        <w:rPr>
          <w:sz w:val="28"/>
          <w:szCs w:val="28"/>
          <w:lang w:val="kk-KZ"/>
        </w:rPr>
        <w:t>Мектепішілік бақылау жүйесін жетілдіру.</w:t>
      </w:r>
    </w:p>
    <w:p w:rsidR="0075731F" w:rsidRDefault="0075731F" w:rsidP="0075731F">
      <w:pPr>
        <w:pStyle w:val="ac"/>
        <w:shd w:val="clear" w:color="auto" w:fill="FFFFFF"/>
        <w:spacing w:before="0" w:beforeAutospacing="0" w:after="0" w:afterAutospacing="0"/>
        <w:rPr>
          <w:sz w:val="28"/>
          <w:szCs w:val="28"/>
          <w:lang w:val="kk-KZ"/>
        </w:rPr>
      </w:pPr>
      <w:r>
        <w:rPr>
          <w:sz w:val="28"/>
          <w:szCs w:val="28"/>
          <w:lang w:val="kk-KZ"/>
        </w:rPr>
        <w:t>*</w:t>
      </w:r>
      <w:r w:rsidR="00FD7BD6" w:rsidRPr="00FD7BD6">
        <w:rPr>
          <w:sz w:val="28"/>
          <w:szCs w:val="28"/>
          <w:lang w:val="kk-KZ"/>
        </w:rPr>
        <w:t>Жобаға негізделген және зерттеу әрекеттерін қолдау.</w:t>
      </w:r>
    </w:p>
    <w:p w:rsidR="0075731F" w:rsidRPr="0075731F" w:rsidRDefault="0075731F" w:rsidP="0075731F">
      <w:pPr>
        <w:pStyle w:val="ac"/>
        <w:shd w:val="clear" w:color="auto" w:fill="FFFFFF"/>
        <w:spacing w:before="0" w:beforeAutospacing="0" w:after="0" w:afterAutospacing="0"/>
        <w:rPr>
          <w:sz w:val="28"/>
          <w:szCs w:val="28"/>
          <w:lang w:val="kk-KZ"/>
        </w:rPr>
      </w:pPr>
      <w:r w:rsidRPr="0075731F">
        <w:rPr>
          <w:sz w:val="28"/>
          <w:szCs w:val="28"/>
          <w:lang w:val="kk-KZ"/>
        </w:rPr>
        <w:t>*</w:t>
      </w:r>
      <w:r>
        <w:rPr>
          <w:sz w:val="28"/>
          <w:szCs w:val="28"/>
          <w:lang w:val="kk-KZ"/>
        </w:rPr>
        <w:t>Ұ</w:t>
      </w:r>
      <w:r w:rsidRPr="0075731F">
        <w:rPr>
          <w:sz w:val="28"/>
          <w:szCs w:val="28"/>
          <w:lang w:val="kk-KZ"/>
        </w:rPr>
        <w:t>лттық құндылықтарды құрметтейтін, ұлттық кодын сақтайтын, рухани бай, мәдениетті, отансүйгіш және бәсекеге қабілетті тұлға қалыптастыру.</w:t>
      </w:r>
    </w:p>
    <w:p w:rsidR="0075731F" w:rsidRPr="00FD7BD6" w:rsidRDefault="0075731F" w:rsidP="00FD7BD6">
      <w:pPr>
        <w:pStyle w:val="ac"/>
        <w:shd w:val="clear" w:color="auto" w:fill="FFFFFF"/>
        <w:spacing w:before="0" w:beforeAutospacing="0" w:after="0" w:afterAutospacing="0"/>
        <w:rPr>
          <w:sz w:val="28"/>
          <w:szCs w:val="28"/>
          <w:lang w:val="kk-KZ"/>
        </w:rPr>
      </w:pPr>
    </w:p>
    <w:p w:rsidR="00FD7BD6" w:rsidRPr="00FD7BD6" w:rsidRDefault="00FD7BD6" w:rsidP="00FD7BD6">
      <w:pPr>
        <w:spacing w:after="0" w:line="240" w:lineRule="auto"/>
        <w:ind w:left="720"/>
        <w:rPr>
          <w:rFonts w:ascii="Times New Roman" w:eastAsia="Times New Roman" w:hAnsi="Times New Roman" w:cs="Times New Roman"/>
          <w:bCs/>
          <w:sz w:val="24"/>
          <w:szCs w:val="24"/>
          <w:lang w:val="kk-KZ"/>
        </w:rPr>
      </w:pPr>
    </w:p>
    <w:p w:rsidR="00FD7BD6" w:rsidRDefault="00FD7BD6" w:rsidP="00E67CFF">
      <w:pPr>
        <w:spacing w:before="100" w:beforeAutospacing="1" w:after="100" w:afterAutospacing="1" w:line="240" w:lineRule="auto"/>
        <w:ind w:left="720"/>
        <w:rPr>
          <w:rFonts w:ascii="Times New Roman" w:eastAsia="Times New Roman" w:hAnsi="Times New Roman" w:cs="Times New Roman"/>
          <w:b/>
          <w:bCs/>
          <w:sz w:val="24"/>
          <w:szCs w:val="24"/>
          <w:lang w:val="kk-KZ"/>
        </w:rPr>
      </w:pPr>
    </w:p>
    <w:p w:rsidR="00FD7BD6" w:rsidRDefault="00FD7BD6" w:rsidP="00E67CFF">
      <w:pPr>
        <w:spacing w:before="100" w:beforeAutospacing="1" w:after="100" w:afterAutospacing="1" w:line="240" w:lineRule="auto"/>
        <w:ind w:left="720"/>
        <w:rPr>
          <w:rFonts w:ascii="Times New Roman" w:eastAsia="Times New Roman" w:hAnsi="Times New Roman" w:cs="Times New Roman"/>
          <w:b/>
          <w:bCs/>
          <w:sz w:val="24"/>
          <w:szCs w:val="24"/>
          <w:lang w:val="kk-KZ"/>
        </w:rPr>
      </w:pPr>
    </w:p>
    <w:p w:rsidR="00FD7BD6" w:rsidRDefault="00FD7BD6" w:rsidP="00E67CFF">
      <w:pPr>
        <w:spacing w:before="100" w:beforeAutospacing="1" w:after="100" w:afterAutospacing="1" w:line="240" w:lineRule="auto"/>
        <w:ind w:left="720"/>
        <w:rPr>
          <w:rFonts w:ascii="Times New Roman" w:eastAsia="Times New Roman" w:hAnsi="Times New Roman" w:cs="Times New Roman"/>
          <w:b/>
          <w:bCs/>
          <w:sz w:val="24"/>
          <w:szCs w:val="24"/>
          <w:lang w:val="kk-KZ"/>
        </w:rPr>
      </w:pPr>
    </w:p>
    <w:sectPr w:rsidR="00FD7BD6" w:rsidSect="00894A67">
      <w:pgSz w:w="11906" w:h="16838"/>
      <w:pgMar w:top="1134" w:right="141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FB12693A"/>
    <w:lvl w:ilvl="0">
      <w:start w:val="1"/>
      <w:numFmt w:val="decimal"/>
      <w:pStyle w:val="3"/>
      <w:lvlText w:val="%1."/>
      <w:lvlJc w:val="left"/>
      <w:pPr>
        <w:tabs>
          <w:tab w:val="num" w:pos="1080"/>
        </w:tabs>
        <w:ind w:left="1080" w:hanging="360"/>
      </w:pPr>
    </w:lvl>
  </w:abstractNum>
  <w:abstractNum w:abstractNumId="1">
    <w:nsid w:val="FFFFFF7F"/>
    <w:multiLevelType w:val="singleLevel"/>
    <w:tmpl w:val="38441652"/>
    <w:lvl w:ilvl="0">
      <w:start w:val="1"/>
      <w:numFmt w:val="decimal"/>
      <w:pStyle w:val="2"/>
      <w:lvlText w:val="%1."/>
      <w:lvlJc w:val="left"/>
      <w:pPr>
        <w:tabs>
          <w:tab w:val="num" w:pos="720"/>
        </w:tabs>
        <w:ind w:left="720" w:hanging="360"/>
      </w:pPr>
    </w:lvl>
  </w:abstractNum>
  <w:abstractNum w:abstractNumId="2">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3">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4">
    <w:nsid w:val="FFFFFF88"/>
    <w:multiLevelType w:val="singleLevel"/>
    <w:tmpl w:val="D0A62B40"/>
    <w:lvl w:ilvl="0">
      <w:start w:val="1"/>
      <w:numFmt w:val="decimal"/>
      <w:pStyle w:val="a"/>
      <w:lvlText w:val="%1."/>
      <w:lvlJc w:val="left"/>
      <w:pPr>
        <w:tabs>
          <w:tab w:val="num" w:pos="360"/>
        </w:tabs>
        <w:ind w:left="360" w:hanging="360"/>
      </w:pPr>
    </w:lvl>
  </w:abstractNum>
  <w:abstractNum w:abstractNumId="5">
    <w:nsid w:val="FFFFFF89"/>
    <w:multiLevelType w:val="singleLevel"/>
    <w:tmpl w:val="716A6A42"/>
    <w:lvl w:ilvl="0">
      <w:start w:val="1"/>
      <w:numFmt w:val="bullet"/>
      <w:pStyle w:val="a0"/>
      <w:lvlText w:val=""/>
      <w:lvlJc w:val="left"/>
      <w:pPr>
        <w:tabs>
          <w:tab w:val="num" w:pos="360"/>
        </w:tabs>
        <w:ind w:left="360" w:hanging="360"/>
      </w:pPr>
      <w:rPr>
        <w:rFonts w:ascii="Symbol" w:hAnsi="Symbol" w:hint="default"/>
      </w:rPr>
    </w:lvl>
  </w:abstractNum>
  <w:abstractNum w:abstractNumId="6">
    <w:nsid w:val="019614FE"/>
    <w:multiLevelType w:val="multilevel"/>
    <w:tmpl w:val="2870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D740A7"/>
    <w:multiLevelType w:val="multilevel"/>
    <w:tmpl w:val="EE62C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2566EF"/>
    <w:multiLevelType w:val="multilevel"/>
    <w:tmpl w:val="4E904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F44504C"/>
    <w:multiLevelType w:val="multilevel"/>
    <w:tmpl w:val="5CF804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0071B30"/>
    <w:multiLevelType w:val="hybridMultilevel"/>
    <w:tmpl w:val="56DEE8C6"/>
    <w:lvl w:ilvl="0" w:tplc="A27AB6BE">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0DE4C13"/>
    <w:multiLevelType w:val="hybridMultilevel"/>
    <w:tmpl w:val="20A47C98"/>
    <w:lvl w:ilvl="0" w:tplc="04190001">
      <w:start w:val="201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8FA54BB"/>
    <w:multiLevelType w:val="hybridMultilevel"/>
    <w:tmpl w:val="6F269DBC"/>
    <w:lvl w:ilvl="0" w:tplc="FE20DC84">
      <w:start w:val="5"/>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1B3D1EFE"/>
    <w:multiLevelType w:val="hybridMultilevel"/>
    <w:tmpl w:val="0EEE33F2"/>
    <w:lvl w:ilvl="0" w:tplc="14CE7530">
      <w:start w:val="201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44650B6"/>
    <w:multiLevelType w:val="multilevel"/>
    <w:tmpl w:val="474EF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9C77B29"/>
    <w:multiLevelType w:val="multilevel"/>
    <w:tmpl w:val="4306A6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9D87282"/>
    <w:multiLevelType w:val="hybridMultilevel"/>
    <w:tmpl w:val="AC96671E"/>
    <w:lvl w:ilvl="0" w:tplc="A7C0E4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A467D35"/>
    <w:multiLevelType w:val="hybridMultilevel"/>
    <w:tmpl w:val="6CEAAFB6"/>
    <w:lvl w:ilvl="0" w:tplc="B0E82FEA">
      <w:start w:val="11"/>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33784FEA"/>
    <w:multiLevelType w:val="hybridMultilevel"/>
    <w:tmpl w:val="EF2CFB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nsid w:val="34236FCD"/>
    <w:multiLevelType w:val="hybridMultilevel"/>
    <w:tmpl w:val="A0A44660"/>
    <w:lvl w:ilvl="0" w:tplc="80C46596">
      <w:start w:val="2023"/>
      <w:numFmt w:val="bullet"/>
      <w:lvlText w:val="-"/>
      <w:lvlJc w:val="left"/>
      <w:pPr>
        <w:ind w:left="72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6CE47C2"/>
    <w:multiLevelType w:val="hybridMultilevel"/>
    <w:tmpl w:val="D7266AFC"/>
    <w:lvl w:ilvl="0" w:tplc="04190001">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388054E0"/>
    <w:multiLevelType w:val="multilevel"/>
    <w:tmpl w:val="A00EA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F5303DE"/>
    <w:multiLevelType w:val="multilevel"/>
    <w:tmpl w:val="39EEC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59235C"/>
    <w:multiLevelType w:val="multilevel"/>
    <w:tmpl w:val="6EAC2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EC1794"/>
    <w:multiLevelType w:val="hybridMultilevel"/>
    <w:tmpl w:val="6442B67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435E3A0A"/>
    <w:multiLevelType w:val="multilevel"/>
    <w:tmpl w:val="81148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9418F5"/>
    <w:multiLevelType w:val="multilevel"/>
    <w:tmpl w:val="44C80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8DB40CB"/>
    <w:multiLevelType w:val="multilevel"/>
    <w:tmpl w:val="DAC085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49D36602"/>
    <w:multiLevelType w:val="multilevel"/>
    <w:tmpl w:val="73E80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9F33789"/>
    <w:multiLevelType w:val="hybridMultilevel"/>
    <w:tmpl w:val="4D9CB9AC"/>
    <w:lvl w:ilvl="0" w:tplc="3D22B5AE">
      <w:numFmt w:val="bullet"/>
      <w:lvlText w:val="-"/>
      <w:lvlJc w:val="left"/>
      <w:pPr>
        <w:ind w:left="502"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4D73BC43"/>
    <w:multiLevelType w:val="singleLevel"/>
    <w:tmpl w:val="4D73BC43"/>
    <w:lvl w:ilvl="0">
      <w:start w:val="1"/>
      <w:numFmt w:val="decimal"/>
      <w:lvlText w:val="%1."/>
      <w:lvlJc w:val="left"/>
      <w:pPr>
        <w:tabs>
          <w:tab w:val="left" w:pos="425"/>
        </w:tabs>
        <w:ind w:left="425" w:hanging="425"/>
      </w:pPr>
      <w:rPr>
        <w:rFonts w:hint="default"/>
      </w:rPr>
    </w:lvl>
  </w:abstractNum>
  <w:abstractNum w:abstractNumId="31">
    <w:nsid w:val="50A64666"/>
    <w:multiLevelType w:val="multilevel"/>
    <w:tmpl w:val="D50E0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2DD32F9"/>
    <w:multiLevelType w:val="multilevel"/>
    <w:tmpl w:val="C4AC919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heme="minorEastAsia"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5BB16A37"/>
    <w:multiLevelType w:val="hybridMultilevel"/>
    <w:tmpl w:val="FCA04116"/>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E1F0CE1"/>
    <w:multiLevelType w:val="multilevel"/>
    <w:tmpl w:val="9FFC1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46F44E3"/>
    <w:multiLevelType w:val="multilevel"/>
    <w:tmpl w:val="0164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6D42CB4"/>
    <w:multiLevelType w:val="hybridMultilevel"/>
    <w:tmpl w:val="7B66970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69D71949"/>
    <w:multiLevelType w:val="hybridMultilevel"/>
    <w:tmpl w:val="832832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nsid w:val="6F277FB3"/>
    <w:multiLevelType w:val="multilevel"/>
    <w:tmpl w:val="AE8A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CFE618E"/>
    <w:multiLevelType w:val="multilevel"/>
    <w:tmpl w:val="9412F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D51A56"/>
    <w:multiLevelType w:val="hybridMultilevel"/>
    <w:tmpl w:val="20863502"/>
    <w:lvl w:ilvl="0" w:tplc="80C46596">
      <w:start w:val="2023"/>
      <w:numFmt w:val="bullet"/>
      <w:lvlText w:val="-"/>
      <w:lvlJc w:val="left"/>
      <w:pPr>
        <w:ind w:left="72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7EF439D6"/>
    <w:multiLevelType w:val="hybridMultilevel"/>
    <w:tmpl w:val="F4980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6"/>
  </w:num>
  <w:num w:numId="3">
    <w:abstractNumId w:val="17"/>
  </w:num>
  <w:num w:numId="4">
    <w:abstractNumId w:val="7"/>
  </w:num>
  <w:num w:numId="5">
    <w:abstractNumId w:val="14"/>
  </w:num>
  <w:num w:numId="6">
    <w:abstractNumId w:val="23"/>
  </w:num>
  <w:num w:numId="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13"/>
  </w:num>
  <w:num w:numId="10">
    <w:abstractNumId w:val="5"/>
  </w:num>
  <w:num w:numId="11">
    <w:abstractNumId w:val="3"/>
  </w:num>
  <w:num w:numId="12">
    <w:abstractNumId w:val="2"/>
  </w:num>
  <w:num w:numId="13">
    <w:abstractNumId w:val="4"/>
  </w:num>
  <w:num w:numId="14">
    <w:abstractNumId w:val="1"/>
  </w:num>
  <w:num w:numId="15">
    <w:abstractNumId w:val="0"/>
  </w:num>
  <w:num w:numId="16">
    <w:abstractNumId w:val="37"/>
  </w:num>
  <w:num w:numId="1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9"/>
  </w:num>
  <w:num w:numId="28">
    <w:abstractNumId w:val="35"/>
  </w:num>
  <w:num w:numId="29">
    <w:abstractNumId w:val="8"/>
  </w:num>
  <w:num w:numId="30">
    <w:abstractNumId w:val="34"/>
  </w:num>
  <w:num w:numId="31">
    <w:abstractNumId w:val="26"/>
  </w:num>
  <w:num w:numId="32">
    <w:abstractNumId w:val="10"/>
  </w:num>
  <w:num w:numId="33">
    <w:abstractNumId w:val="11"/>
  </w:num>
  <w:num w:numId="34">
    <w:abstractNumId w:val="20"/>
  </w:num>
  <w:num w:numId="35">
    <w:abstractNumId w:val="41"/>
  </w:num>
  <w:num w:numId="36">
    <w:abstractNumId w:val="22"/>
  </w:num>
  <w:num w:numId="37">
    <w:abstractNumId w:val="38"/>
  </w:num>
  <w:num w:numId="38">
    <w:abstractNumId w:val="25"/>
  </w:num>
  <w:num w:numId="39">
    <w:abstractNumId w:val="28"/>
  </w:num>
  <w:num w:numId="40">
    <w:abstractNumId w:val="6"/>
  </w:num>
  <w:num w:numId="41">
    <w:abstractNumId w:val="31"/>
  </w:num>
  <w:num w:numId="42">
    <w:abstractNumId w:val="18"/>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compat>
    <w:useFELayout/>
  </w:compat>
  <w:rsids>
    <w:rsidRoot w:val="00EF5558"/>
    <w:rsid w:val="00002F21"/>
    <w:rsid w:val="00012777"/>
    <w:rsid w:val="00052F37"/>
    <w:rsid w:val="00162B95"/>
    <w:rsid w:val="001974F8"/>
    <w:rsid w:val="001B5EB0"/>
    <w:rsid w:val="001C5A94"/>
    <w:rsid w:val="001D301B"/>
    <w:rsid w:val="00251365"/>
    <w:rsid w:val="00251430"/>
    <w:rsid w:val="00261410"/>
    <w:rsid w:val="002616ED"/>
    <w:rsid w:val="00267ED4"/>
    <w:rsid w:val="002D27E9"/>
    <w:rsid w:val="002E2FF6"/>
    <w:rsid w:val="0031082A"/>
    <w:rsid w:val="0031471A"/>
    <w:rsid w:val="00351690"/>
    <w:rsid w:val="00376FA4"/>
    <w:rsid w:val="003D13F7"/>
    <w:rsid w:val="003F1AE4"/>
    <w:rsid w:val="0040119F"/>
    <w:rsid w:val="004245C5"/>
    <w:rsid w:val="004644B9"/>
    <w:rsid w:val="00492C0E"/>
    <w:rsid w:val="004B3EDA"/>
    <w:rsid w:val="004D2348"/>
    <w:rsid w:val="004F7E57"/>
    <w:rsid w:val="00502DE6"/>
    <w:rsid w:val="00511C81"/>
    <w:rsid w:val="00514FA1"/>
    <w:rsid w:val="005373B2"/>
    <w:rsid w:val="005401E5"/>
    <w:rsid w:val="005605B8"/>
    <w:rsid w:val="00560CCA"/>
    <w:rsid w:val="00566032"/>
    <w:rsid w:val="00572342"/>
    <w:rsid w:val="005A66F6"/>
    <w:rsid w:val="00642D2A"/>
    <w:rsid w:val="00684691"/>
    <w:rsid w:val="006B3504"/>
    <w:rsid w:val="006D616F"/>
    <w:rsid w:val="006E0C2F"/>
    <w:rsid w:val="006E1ED8"/>
    <w:rsid w:val="006F1416"/>
    <w:rsid w:val="006F7086"/>
    <w:rsid w:val="0075731F"/>
    <w:rsid w:val="00761228"/>
    <w:rsid w:val="00782C3E"/>
    <w:rsid w:val="00784108"/>
    <w:rsid w:val="007D5B2B"/>
    <w:rsid w:val="008401CD"/>
    <w:rsid w:val="008434C3"/>
    <w:rsid w:val="00862A23"/>
    <w:rsid w:val="00872A43"/>
    <w:rsid w:val="00894A67"/>
    <w:rsid w:val="008E05D4"/>
    <w:rsid w:val="008E1C3E"/>
    <w:rsid w:val="008E78B9"/>
    <w:rsid w:val="00902C66"/>
    <w:rsid w:val="00910992"/>
    <w:rsid w:val="00A505BD"/>
    <w:rsid w:val="00A85D4F"/>
    <w:rsid w:val="00AB5B0B"/>
    <w:rsid w:val="00B44021"/>
    <w:rsid w:val="00B55286"/>
    <w:rsid w:val="00BB4241"/>
    <w:rsid w:val="00BB5D8A"/>
    <w:rsid w:val="00BD1B67"/>
    <w:rsid w:val="00BD2AE5"/>
    <w:rsid w:val="00BE1270"/>
    <w:rsid w:val="00C217BD"/>
    <w:rsid w:val="00C25871"/>
    <w:rsid w:val="00C40A20"/>
    <w:rsid w:val="00C62BF2"/>
    <w:rsid w:val="00C81318"/>
    <w:rsid w:val="00C8677F"/>
    <w:rsid w:val="00C87AA9"/>
    <w:rsid w:val="00CA56C4"/>
    <w:rsid w:val="00CC3D28"/>
    <w:rsid w:val="00CE5AD4"/>
    <w:rsid w:val="00CF5076"/>
    <w:rsid w:val="00D1736B"/>
    <w:rsid w:val="00D30E54"/>
    <w:rsid w:val="00D46D2E"/>
    <w:rsid w:val="00D60FD8"/>
    <w:rsid w:val="00D765DC"/>
    <w:rsid w:val="00DA7B4C"/>
    <w:rsid w:val="00E67CFF"/>
    <w:rsid w:val="00EC5A5D"/>
    <w:rsid w:val="00ED7638"/>
    <w:rsid w:val="00EF5558"/>
    <w:rsid w:val="00F2349C"/>
    <w:rsid w:val="00F23808"/>
    <w:rsid w:val="00F719A6"/>
    <w:rsid w:val="00F71C9B"/>
    <w:rsid w:val="00FA4B39"/>
    <w:rsid w:val="00FB17AB"/>
    <w:rsid w:val="00FC18A3"/>
    <w:rsid w:val="00FC69EB"/>
    <w:rsid w:val="00FD7BD6"/>
    <w:rsid w:val="00FE1413"/>
    <w:rsid w:val="00FE74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25871"/>
  </w:style>
  <w:style w:type="paragraph" w:styleId="1">
    <w:name w:val="heading 1"/>
    <w:basedOn w:val="a1"/>
    <w:next w:val="a1"/>
    <w:link w:val="10"/>
    <w:uiPriority w:val="9"/>
    <w:qFormat/>
    <w:rsid w:val="00EF5558"/>
    <w:pPr>
      <w:keepNext/>
      <w:spacing w:after="0" w:line="240" w:lineRule="auto"/>
      <w:jc w:val="both"/>
      <w:outlineLvl w:val="0"/>
    </w:pPr>
    <w:rPr>
      <w:rFonts w:ascii="Times New Roman" w:eastAsia="Times New Roman" w:hAnsi="Times New Roman" w:cs="Times New Roman"/>
      <w:sz w:val="28"/>
      <w:szCs w:val="20"/>
    </w:rPr>
  </w:style>
  <w:style w:type="paragraph" w:styleId="21">
    <w:name w:val="heading 2"/>
    <w:basedOn w:val="a1"/>
    <w:next w:val="a1"/>
    <w:link w:val="22"/>
    <w:uiPriority w:val="9"/>
    <w:unhideWhenUsed/>
    <w:qFormat/>
    <w:rsid w:val="00EF55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link w:val="32"/>
    <w:uiPriority w:val="9"/>
    <w:qFormat/>
    <w:rsid w:val="004F7E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1"/>
    <w:next w:val="a1"/>
    <w:link w:val="40"/>
    <w:uiPriority w:val="9"/>
    <w:semiHidden/>
    <w:unhideWhenUsed/>
    <w:qFormat/>
    <w:rsid w:val="00351690"/>
    <w:pPr>
      <w:keepNext/>
      <w:keepLines/>
      <w:spacing w:before="200" w:after="0"/>
      <w:outlineLvl w:val="3"/>
    </w:pPr>
    <w:rPr>
      <w:rFonts w:ascii="Calibri" w:eastAsia="Times New Roman" w:hAnsi="Calibri" w:cs="Times New Roman"/>
      <w:b/>
      <w:bCs/>
      <w:i/>
      <w:iCs/>
      <w:color w:val="4F81BD"/>
    </w:rPr>
  </w:style>
  <w:style w:type="paragraph" w:styleId="5">
    <w:name w:val="heading 5"/>
    <w:basedOn w:val="a1"/>
    <w:next w:val="a1"/>
    <w:link w:val="50"/>
    <w:uiPriority w:val="9"/>
    <w:semiHidden/>
    <w:unhideWhenUsed/>
    <w:qFormat/>
    <w:rsid w:val="00351690"/>
    <w:pPr>
      <w:keepNext/>
      <w:keepLines/>
      <w:spacing w:before="200" w:after="0"/>
      <w:outlineLvl w:val="4"/>
    </w:pPr>
    <w:rPr>
      <w:rFonts w:ascii="Calibri" w:eastAsia="Times New Roman" w:hAnsi="Calibri" w:cs="Times New Roman"/>
      <w:color w:val="243F60"/>
    </w:rPr>
  </w:style>
  <w:style w:type="paragraph" w:styleId="6">
    <w:name w:val="heading 6"/>
    <w:basedOn w:val="a1"/>
    <w:next w:val="a1"/>
    <w:link w:val="60"/>
    <w:uiPriority w:val="9"/>
    <w:semiHidden/>
    <w:unhideWhenUsed/>
    <w:qFormat/>
    <w:rsid w:val="00351690"/>
    <w:pPr>
      <w:keepNext/>
      <w:keepLines/>
      <w:spacing w:before="200" w:after="0"/>
      <w:outlineLvl w:val="5"/>
    </w:pPr>
    <w:rPr>
      <w:rFonts w:ascii="Calibri" w:eastAsia="Times New Roman" w:hAnsi="Calibri" w:cs="Times New Roman"/>
      <w:i/>
      <w:iCs/>
      <w:color w:val="243F60"/>
    </w:rPr>
  </w:style>
  <w:style w:type="paragraph" w:styleId="7">
    <w:name w:val="heading 7"/>
    <w:basedOn w:val="a1"/>
    <w:next w:val="a1"/>
    <w:link w:val="70"/>
    <w:uiPriority w:val="9"/>
    <w:semiHidden/>
    <w:unhideWhenUsed/>
    <w:qFormat/>
    <w:rsid w:val="00351690"/>
    <w:pPr>
      <w:keepNext/>
      <w:keepLines/>
      <w:spacing w:before="200" w:after="0"/>
      <w:outlineLvl w:val="6"/>
    </w:pPr>
    <w:rPr>
      <w:rFonts w:ascii="Calibri" w:eastAsia="Times New Roman" w:hAnsi="Calibri" w:cs="Times New Roman"/>
      <w:i/>
      <w:iCs/>
      <w:color w:val="404040"/>
    </w:rPr>
  </w:style>
  <w:style w:type="paragraph" w:styleId="8">
    <w:name w:val="heading 8"/>
    <w:basedOn w:val="a1"/>
    <w:next w:val="a1"/>
    <w:link w:val="80"/>
    <w:uiPriority w:val="9"/>
    <w:semiHidden/>
    <w:unhideWhenUsed/>
    <w:qFormat/>
    <w:rsid w:val="00351690"/>
    <w:pPr>
      <w:keepNext/>
      <w:keepLines/>
      <w:spacing w:before="200" w:after="0"/>
      <w:outlineLvl w:val="7"/>
    </w:pPr>
    <w:rPr>
      <w:rFonts w:ascii="Calibri" w:eastAsia="Times New Roman" w:hAnsi="Calibri" w:cs="Times New Roman"/>
      <w:color w:val="4F81BD"/>
      <w:sz w:val="20"/>
      <w:szCs w:val="20"/>
    </w:rPr>
  </w:style>
  <w:style w:type="paragraph" w:styleId="9">
    <w:name w:val="heading 9"/>
    <w:basedOn w:val="a1"/>
    <w:next w:val="a1"/>
    <w:link w:val="90"/>
    <w:uiPriority w:val="9"/>
    <w:semiHidden/>
    <w:unhideWhenUsed/>
    <w:qFormat/>
    <w:rsid w:val="00351690"/>
    <w:pPr>
      <w:keepNext/>
      <w:keepLines/>
      <w:spacing w:before="200" w:after="0"/>
      <w:outlineLvl w:val="8"/>
    </w:pPr>
    <w:rPr>
      <w:rFonts w:ascii="Calibri" w:eastAsia="Times New Roman" w:hAnsi="Calibri" w:cs="Times New Roman"/>
      <w:i/>
      <w:iCs/>
      <w:color w:val="404040"/>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EF5558"/>
    <w:rPr>
      <w:rFonts w:ascii="Times New Roman" w:eastAsia="Times New Roman" w:hAnsi="Times New Roman" w:cs="Times New Roman"/>
      <w:sz w:val="28"/>
      <w:szCs w:val="20"/>
    </w:rPr>
  </w:style>
  <w:style w:type="character" w:customStyle="1" w:styleId="22">
    <w:name w:val="Заголовок 2 Знак"/>
    <w:basedOn w:val="a2"/>
    <w:link w:val="21"/>
    <w:uiPriority w:val="9"/>
    <w:rsid w:val="00EF5558"/>
    <w:rPr>
      <w:rFonts w:asciiTheme="majorHAnsi" w:eastAsiaTheme="majorEastAsia" w:hAnsiTheme="majorHAnsi" w:cstheme="majorBidi"/>
      <w:b/>
      <w:bCs/>
      <w:color w:val="4F81BD" w:themeColor="accent1"/>
      <w:sz w:val="26"/>
      <w:szCs w:val="26"/>
    </w:rPr>
  </w:style>
  <w:style w:type="table" w:styleId="a5">
    <w:name w:val="Table Grid"/>
    <w:basedOn w:val="a3"/>
    <w:uiPriority w:val="59"/>
    <w:qFormat/>
    <w:rsid w:val="00EF55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F555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6">
    <w:name w:val="List Paragraph"/>
    <w:aliases w:val="2 список маркированный,Heading1,Colorful List - Accent 11,маркированный,Задания,без абзаца"/>
    <w:basedOn w:val="a1"/>
    <w:link w:val="a7"/>
    <w:uiPriority w:val="99"/>
    <w:qFormat/>
    <w:rsid w:val="00EF5558"/>
    <w:pPr>
      <w:spacing w:after="160" w:line="259" w:lineRule="auto"/>
      <w:ind w:left="720"/>
      <w:contextualSpacing/>
    </w:pPr>
    <w:rPr>
      <w:rFonts w:eastAsiaTheme="minorHAnsi"/>
      <w:lang w:eastAsia="en-US"/>
    </w:rPr>
  </w:style>
  <w:style w:type="character" w:customStyle="1" w:styleId="a7">
    <w:name w:val="Абзац списка Знак"/>
    <w:aliases w:val="2 список маркированный Знак,Heading1 Знак,Colorful List - Accent 11 Знак,маркированный Знак,Задания Знак,без абзаца Знак"/>
    <w:link w:val="a6"/>
    <w:uiPriority w:val="34"/>
    <w:qFormat/>
    <w:rsid w:val="00EF5558"/>
    <w:rPr>
      <w:rFonts w:eastAsiaTheme="minorHAnsi"/>
      <w:lang w:eastAsia="en-US"/>
    </w:rPr>
  </w:style>
  <w:style w:type="paragraph" w:styleId="a8">
    <w:name w:val="header"/>
    <w:basedOn w:val="a1"/>
    <w:link w:val="a9"/>
    <w:uiPriority w:val="99"/>
    <w:unhideWhenUsed/>
    <w:rsid w:val="00EF5558"/>
    <w:pPr>
      <w:tabs>
        <w:tab w:val="center" w:pos="4677"/>
        <w:tab w:val="right" w:pos="9355"/>
      </w:tabs>
      <w:spacing w:after="0" w:line="240" w:lineRule="auto"/>
    </w:pPr>
  </w:style>
  <w:style w:type="character" w:customStyle="1" w:styleId="a9">
    <w:name w:val="Верхний колонтитул Знак"/>
    <w:basedOn w:val="a2"/>
    <w:link w:val="a8"/>
    <w:uiPriority w:val="99"/>
    <w:rsid w:val="00EF5558"/>
  </w:style>
  <w:style w:type="paragraph" w:styleId="aa">
    <w:name w:val="footer"/>
    <w:basedOn w:val="a1"/>
    <w:link w:val="ab"/>
    <w:uiPriority w:val="99"/>
    <w:unhideWhenUsed/>
    <w:rsid w:val="00EF5558"/>
    <w:pPr>
      <w:tabs>
        <w:tab w:val="center" w:pos="4677"/>
        <w:tab w:val="right" w:pos="9355"/>
      </w:tabs>
      <w:spacing w:after="0" w:line="240" w:lineRule="auto"/>
    </w:pPr>
  </w:style>
  <w:style w:type="character" w:customStyle="1" w:styleId="ab">
    <w:name w:val="Нижний колонтитул Знак"/>
    <w:basedOn w:val="a2"/>
    <w:link w:val="aa"/>
    <w:uiPriority w:val="99"/>
    <w:rsid w:val="00EF5558"/>
  </w:style>
  <w:style w:type="paragraph" w:styleId="ac">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Обычный (Web)"/>
    <w:basedOn w:val="a1"/>
    <w:uiPriority w:val="99"/>
    <w:unhideWhenUsed/>
    <w:qFormat/>
    <w:rsid w:val="00EF5558"/>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1"/>
    <w:link w:val="HTML0"/>
    <w:uiPriority w:val="99"/>
    <w:unhideWhenUsed/>
    <w:rsid w:val="00EF5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2"/>
    <w:link w:val="HTML"/>
    <w:uiPriority w:val="99"/>
    <w:rsid w:val="00EF5558"/>
    <w:rPr>
      <w:rFonts w:ascii="Courier New" w:eastAsia="Times New Roman" w:hAnsi="Courier New" w:cs="Times New Roman"/>
      <w:sz w:val="20"/>
      <w:szCs w:val="20"/>
    </w:rPr>
  </w:style>
  <w:style w:type="character" w:styleId="ad">
    <w:name w:val="Strong"/>
    <w:uiPriority w:val="22"/>
    <w:qFormat/>
    <w:rsid w:val="00EF5558"/>
    <w:rPr>
      <w:b/>
      <w:bCs/>
    </w:rPr>
  </w:style>
  <w:style w:type="paragraph" w:styleId="ae">
    <w:name w:val="Body Text"/>
    <w:basedOn w:val="a1"/>
    <w:link w:val="af"/>
    <w:uiPriority w:val="99"/>
    <w:qFormat/>
    <w:rsid w:val="00EF5558"/>
    <w:pPr>
      <w:widowControl w:val="0"/>
      <w:spacing w:after="0" w:line="240" w:lineRule="auto"/>
      <w:ind w:left="112" w:firstLine="566"/>
      <w:jc w:val="both"/>
    </w:pPr>
    <w:rPr>
      <w:rFonts w:ascii="Times New Roman" w:eastAsia="Times New Roman" w:hAnsi="Times New Roman" w:cs="Times New Roman"/>
      <w:sz w:val="28"/>
      <w:szCs w:val="28"/>
      <w:lang w:val="en-US" w:eastAsia="en-US"/>
    </w:rPr>
  </w:style>
  <w:style w:type="character" w:customStyle="1" w:styleId="af">
    <w:name w:val="Основной текст Знак"/>
    <w:basedOn w:val="a2"/>
    <w:link w:val="ae"/>
    <w:uiPriority w:val="99"/>
    <w:rsid w:val="00EF5558"/>
    <w:rPr>
      <w:rFonts w:ascii="Times New Roman" w:eastAsia="Times New Roman" w:hAnsi="Times New Roman" w:cs="Times New Roman"/>
      <w:sz w:val="28"/>
      <w:szCs w:val="28"/>
      <w:lang w:val="en-US" w:eastAsia="en-US"/>
    </w:rPr>
  </w:style>
  <w:style w:type="paragraph" w:styleId="af0">
    <w:name w:val="No Spacing"/>
    <w:aliases w:val="Обя,мелкий,мой рабочий,норма,Айгерим"/>
    <w:link w:val="af1"/>
    <w:uiPriority w:val="1"/>
    <w:qFormat/>
    <w:rsid w:val="00EF5558"/>
    <w:pPr>
      <w:spacing w:after="0" w:line="240" w:lineRule="auto"/>
    </w:pPr>
  </w:style>
  <w:style w:type="character" w:customStyle="1" w:styleId="af1">
    <w:name w:val="Без интервала Знак"/>
    <w:aliases w:val="Обя Знак,мелкий Знак,мой рабочий Знак,норма Знак,Айгерим Знак"/>
    <w:link w:val="af0"/>
    <w:uiPriority w:val="1"/>
    <w:qFormat/>
    <w:locked/>
    <w:rsid w:val="00EF5558"/>
  </w:style>
  <w:style w:type="paragraph" w:customStyle="1" w:styleId="Heading1">
    <w:name w:val="Heading 1"/>
    <w:basedOn w:val="a1"/>
    <w:uiPriority w:val="1"/>
    <w:qFormat/>
    <w:rsid w:val="00EF5558"/>
    <w:pPr>
      <w:widowControl w:val="0"/>
      <w:spacing w:after="0" w:line="240" w:lineRule="auto"/>
      <w:ind w:left="112"/>
      <w:outlineLvl w:val="1"/>
    </w:pPr>
    <w:rPr>
      <w:rFonts w:ascii="Times New Roman" w:eastAsia="Times New Roman" w:hAnsi="Times New Roman" w:cs="Times New Roman"/>
      <w:b/>
      <w:bCs/>
      <w:sz w:val="28"/>
      <w:szCs w:val="28"/>
      <w:lang w:val="en-US" w:eastAsia="en-US"/>
    </w:rPr>
  </w:style>
  <w:style w:type="character" w:customStyle="1" w:styleId="af2">
    <w:name w:val="Текст выноски Знак"/>
    <w:basedOn w:val="a2"/>
    <w:link w:val="af3"/>
    <w:uiPriority w:val="99"/>
    <w:rsid w:val="00EF5558"/>
    <w:rPr>
      <w:rFonts w:ascii="Tahoma" w:hAnsi="Tahoma" w:cs="Tahoma"/>
      <w:sz w:val="16"/>
      <w:szCs w:val="16"/>
    </w:rPr>
  </w:style>
  <w:style w:type="paragraph" w:styleId="af3">
    <w:name w:val="Balloon Text"/>
    <w:basedOn w:val="a1"/>
    <w:link w:val="af2"/>
    <w:uiPriority w:val="99"/>
    <w:unhideWhenUsed/>
    <w:rsid w:val="00EF5558"/>
    <w:pPr>
      <w:spacing w:after="0" w:line="240" w:lineRule="auto"/>
    </w:pPr>
    <w:rPr>
      <w:rFonts w:ascii="Tahoma" w:hAnsi="Tahoma" w:cs="Tahoma"/>
      <w:sz w:val="16"/>
      <w:szCs w:val="16"/>
    </w:rPr>
  </w:style>
  <w:style w:type="character" w:customStyle="1" w:styleId="s0">
    <w:name w:val="s0"/>
    <w:uiPriority w:val="99"/>
    <w:rsid w:val="00EF5558"/>
    <w:rPr>
      <w:rFonts w:ascii="Times New Roman" w:hAnsi="Times New Roman" w:cs="Times New Roman" w:hint="default"/>
      <w:b w:val="0"/>
      <w:bCs w:val="0"/>
      <w:i w:val="0"/>
      <w:iCs w:val="0"/>
      <w:strike w:val="0"/>
      <w:dstrike w:val="0"/>
      <w:color w:val="000000"/>
      <w:sz w:val="28"/>
      <w:szCs w:val="28"/>
      <w:u w:val="none"/>
      <w:effect w:val="none"/>
    </w:rPr>
  </w:style>
  <w:style w:type="character" w:styleId="af4">
    <w:name w:val="Hyperlink"/>
    <w:basedOn w:val="a2"/>
    <w:uiPriority w:val="99"/>
    <w:unhideWhenUsed/>
    <w:rsid w:val="00EF5558"/>
    <w:rPr>
      <w:color w:val="0000FF"/>
      <w:u w:val="single"/>
    </w:rPr>
  </w:style>
  <w:style w:type="paragraph" w:customStyle="1" w:styleId="c1">
    <w:name w:val="c1"/>
    <w:basedOn w:val="a1"/>
    <w:rsid w:val="00EF55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2"/>
    <w:rsid w:val="00EF5558"/>
  </w:style>
  <w:style w:type="character" w:customStyle="1" w:styleId="c0">
    <w:name w:val="c0"/>
    <w:basedOn w:val="a2"/>
    <w:rsid w:val="00EF5558"/>
  </w:style>
  <w:style w:type="paragraph" w:customStyle="1" w:styleId="TableParagraph">
    <w:name w:val="Table Paragraph"/>
    <w:basedOn w:val="a1"/>
    <w:uiPriority w:val="1"/>
    <w:qFormat/>
    <w:rsid w:val="00EF5558"/>
    <w:pPr>
      <w:widowControl w:val="0"/>
      <w:autoSpaceDE w:val="0"/>
      <w:autoSpaceDN w:val="0"/>
      <w:spacing w:after="0" w:line="240" w:lineRule="auto"/>
      <w:ind w:left="107"/>
    </w:pPr>
    <w:rPr>
      <w:rFonts w:ascii="Times New Roman" w:eastAsia="Times New Roman" w:hAnsi="Times New Roman" w:cs="Times New Roman"/>
      <w:lang w:eastAsia="en-US"/>
    </w:rPr>
  </w:style>
  <w:style w:type="table" w:customStyle="1" w:styleId="TableNormal">
    <w:name w:val="Table Normal"/>
    <w:uiPriority w:val="2"/>
    <w:semiHidden/>
    <w:qFormat/>
    <w:rsid w:val="00EF5558"/>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character" w:customStyle="1" w:styleId="v-button-doc-player">
    <w:name w:val="v-button-doc-player"/>
    <w:basedOn w:val="a2"/>
    <w:rsid w:val="00EF5558"/>
  </w:style>
  <w:style w:type="character" w:customStyle="1" w:styleId="11">
    <w:name w:val="Заголовок №1_"/>
    <w:link w:val="12"/>
    <w:rsid w:val="00EF5558"/>
    <w:rPr>
      <w:rFonts w:ascii="Times New Roman" w:hAnsi="Times New Roman"/>
      <w:sz w:val="30"/>
      <w:szCs w:val="30"/>
      <w:shd w:val="clear" w:color="auto" w:fill="FFFFFF"/>
    </w:rPr>
  </w:style>
  <w:style w:type="paragraph" w:customStyle="1" w:styleId="12">
    <w:name w:val="Заголовок №1"/>
    <w:basedOn w:val="a1"/>
    <w:link w:val="11"/>
    <w:rsid w:val="00EF5558"/>
    <w:pPr>
      <w:shd w:val="clear" w:color="auto" w:fill="FFFFFF"/>
      <w:spacing w:after="180" w:line="365" w:lineRule="exact"/>
      <w:jc w:val="center"/>
      <w:outlineLvl w:val="0"/>
    </w:pPr>
    <w:rPr>
      <w:rFonts w:ascii="Times New Roman" w:hAnsi="Times New Roman"/>
      <w:sz w:val="30"/>
      <w:szCs w:val="30"/>
    </w:rPr>
  </w:style>
  <w:style w:type="paragraph" w:customStyle="1" w:styleId="13">
    <w:name w:val="Абзац списка1"/>
    <w:basedOn w:val="a1"/>
    <w:uiPriority w:val="99"/>
    <w:qFormat/>
    <w:rsid w:val="00EF5558"/>
    <w:pPr>
      <w:spacing w:after="0" w:line="240" w:lineRule="auto"/>
      <w:ind w:left="720"/>
      <w:contextualSpacing/>
    </w:pPr>
    <w:rPr>
      <w:rFonts w:ascii="Times New Roman" w:eastAsia="Times New Roman" w:hAnsi="Times New Roman" w:cs="Times New Roman"/>
      <w:sz w:val="24"/>
      <w:szCs w:val="24"/>
    </w:rPr>
  </w:style>
  <w:style w:type="paragraph" w:customStyle="1" w:styleId="14">
    <w:name w:val="Обычный1"/>
    <w:rsid w:val="00EF5558"/>
    <w:rPr>
      <w:rFonts w:ascii="Calibri" w:eastAsia="Calibri" w:hAnsi="Calibri" w:cs="Calibri"/>
    </w:rPr>
  </w:style>
  <w:style w:type="character" w:customStyle="1" w:styleId="uv3um">
    <w:name w:val="uv3um"/>
    <w:basedOn w:val="a2"/>
    <w:rsid w:val="00EF5558"/>
  </w:style>
  <w:style w:type="character" w:customStyle="1" w:styleId="32">
    <w:name w:val="Заголовок 3 Знак"/>
    <w:basedOn w:val="a2"/>
    <w:link w:val="31"/>
    <w:uiPriority w:val="9"/>
    <w:rsid w:val="004F7E57"/>
    <w:rPr>
      <w:rFonts w:ascii="Times New Roman" w:eastAsia="Times New Roman" w:hAnsi="Times New Roman" w:cs="Times New Roman"/>
      <w:b/>
      <w:bCs/>
      <w:sz w:val="27"/>
      <w:szCs w:val="27"/>
    </w:rPr>
  </w:style>
  <w:style w:type="paragraph" w:customStyle="1" w:styleId="41">
    <w:name w:val="Заголовок 41"/>
    <w:basedOn w:val="a1"/>
    <w:next w:val="a1"/>
    <w:uiPriority w:val="9"/>
    <w:semiHidden/>
    <w:unhideWhenUsed/>
    <w:qFormat/>
    <w:rsid w:val="00351690"/>
    <w:pPr>
      <w:keepNext/>
      <w:keepLines/>
      <w:spacing w:before="200" w:after="0"/>
      <w:outlineLvl w:val="3"/>
    </w:pPr>
    <w:rPr>
      <w:rFonts w:ascii="Calibri" w:eastAsia="Times New Roman" w:hAnsi="Calibri" w:cs="Times New Roman"/>
      <w:b/>
      <w:bCs/>
      <w:i/>
      <w:iCs/>
      <w:color w:val="4F81BD"/>
      <w:sz w:val="24"/>
      <w:lang w:val="en-US" w:eastAsia="en-US"/>
    </w:rPr>
  </w:style>
  <w:style w:type="paragraph" w:customStyle="1" w:styleId="51">
    <w:name w:val="Заголовок 51"/>
    <w:basedOn w:val="a1"/>
    <w:next w:val="a1"/>
    <w:uiPriority w:val="9"/>
    <w:semiHidden/>
    <w:unhideWhenUsed/>
    <w:qFormat/>
    <w:rsid w:val="00351690"/>
    <w:pPr>
      <w:keepNext/>
      <w:keepLines/>
      <w:spacing w:before="200" w:after="0"/>
      <w:outlineLvl w:val="4"/>
    </w:pPr>
    <w:rPr>
      <w:rFonts w:ascii="Calibri" w:eastAsia="Times New Roman" w:hAnsi="Calibri" w:cs="Times New Roman"/>
      <w:color w:val="243F60"/>
      <w:sz w:val="24"/>
      <w:lang w:val="en-US" w:eastAsia="en-US"/>
    </w:rPr>
  </w:style>
  <w:style w:type="paragraph" w:customStyle="1" w:styleId="61">
    <w:name w:val="Заголовок 61"/>
    <w:basedOn w:val="a1"/>
    <w:next w:val="a1"/>
    <w:uiPriority w:val="9"/>
    <w:semiHidden/>
    <w:unhideWhenUsed/>
    <w:qFormat/>
    <w:rsid w:val="00351690"/>
    <w:pPr>
      <w:keepNext/>
      <w:keepLines/>
      <w:spacing w:before="200" w:after="0"/>
      <w:outlineLvl w:val="5"/>
    </w:pPr>
    <w:rPr>
      <w:rFonts w:ascii="Calibri" w:eastAsia="Times New Roman" w:hAnsi="Calibri" w:cs="Times New Roman"/>
      <w:i/>
      <w:iCs/>
      <w:color w:val="243F60"/>
      <w:sz w:val="24"/>
      <w:lang w:val="en-US" w:eastAsia="en-US"/>
    </w:rPr>
  </w:style>
  <w:style w:type="paragraph" w:customStyle="1" w:styleId="71">
    <w:name w:val="Заголовок 71"/>
    <w:basedOn w:val="a1"/>
    <w:next w:val="a1"/>
    <w:uiPriority w:val="9"/>
    <w:semiHidden/>
    <w:unhideWhenUsed/>
    <w:qFormat/>
    <w:rsid w:val="00351690"/>
    <w:pPr>
      <w:keepNext/>
      <w:keepLines/>
      <w:spacing w:before="200" w:after="0"/>
      <w:outlineLvl w:val="6"/>
    </w:pPr>
    <w:rPr>
      <w:rFonts w:ascii="Calibri" w:eastAsia="Times New Roman" w:hAnsi="Calibri" w:cs="Times New Roman"/>
      <w:i/>
      <w:iCs/>
      <w:color w:val="404040"/>
      <w:sz w:val="24"/>
      <w:lang w:val="en-US" w:eastAsia="en-US"/>
    </w:rPr>
  </w:style>
  <w:style w:type="paragraph" w:customStyle="1" w:styleId="81">
    <w:name w:val="Заголовок 81"/>
    <w:basedOn w:val="a1"/>
    <w:next w:val="a1"/>
    <w:uiPriority w:val="9"/>
    <w:semiHidden/>
    <w:unhideWhenUsed/>
    <w:qFormat/>
    <w:rsid w:val="00351690"/>
    <w:pPr>
      <w:keepNext/>
      <w:keepLines/>
      <w:spacing w:before="200" w:after="0"/>
      <w:outlineLvl w:val="7"/>
    </w:pPr>
    <w:rPr>
      <w:rFonts w:ascii="Calibri" w:eastAsia="Times New Roman" w:hAnsi="Calibri" w:cs="Times New Roman"/>
      <w:color w:val="4F81BD"/>
      <w:sz w:val="20"/>
      <w:szCs w:val="20"/>
      <w:lang w:val="en-US" w:eastAsia="en-US"/>
    </w:rPr>
  </w:style>
  <w:style w:type="paragraph" w:customStyle="1" w:styleId="91">
    <w:name w:val="Заголовок 91"/>
    <w:basedOn w:val="a1"/>
    <w:next w:val="a1"/>
    <w:uiPriority w:val="9"/>
    <w:semiHidden/>
    <w:unhideWhenUsed/>
    <w:qFormat/>
    <w:rsid w:val="00351690"/>
    <w:pPr>
      <w:keepNext/>
      <w:keepLines/>
      <w:spacing w:before="200" w:after="0"/>
      <w:outlineLvl w:val="8"/>
    </w:pPr>
    <w:rPr>
      <w:rFonts w:ascii="Calibri" w:eastAsia="Times New Roman" w:hAnsi="Calibri" w:cs="Times New Roman"/>
      <w:i/>
      <w:iCs/>
      <w:color w:val="404040"/>
      <w:sz w:val="20"/>
      <w:szCs w:val="20"/>
      <w:lang w:val="en-US" w:eastAsia="en-US"/>
    </w:rPr>
  </w:style>
  <w:style w:type="numbering" w:customStyle="1" w:styleId="15">
    <w:name w:val="Нет списка1"/>
    <w:next w:val="a4"/>
    <w:uiPriority w:val="99"/>
    <w:semiHidden/>
    <w:unhideWhenUsed/>
    <w:rsid w:val="00351690"/>
  </w:style>
  <w:style w:type="paragraph" w:customStyle="1" w:styleId="16">
    <w:name w:val="Название1"/>
    <w:basedOn w:val="a1"/>
    <w:next w:val="a1"/>
    <w:uiPriority w:val="10"/>
    <w:qFormat/>
    <w:rsid w:val="00351690"/>
    <w:pPr>
      <w:pBdr>
        <w:bottom w:val="single" w:sz="8" w:space="4" w:color="4F81BD"/>
      </w:pBdr>
      <w:spacing w:after="300" w:line="240" w:lineRule="auto"/>
      <w:contextualSpacing/>
    </w:pPr>
    <w:rPr>
      <w:rFonts w:ascii="Calibri" w:eastAsia="Times New Roman" w:hAnsi="Calibri" w:cs="Times New Roman"/>
      <w:color w:val="17365D"/>
      <w:spacing w:val="5"/>
      <w:kern w:val="28"/>
      <w:sz w:val="52"/>
      <w:szCs w:val="52"/>
      <w:lang w:val="en-US" w:eastAsia="en-US"/>
    </w:rPr>
  </w:style>
  <w:style w:type="character" w:customStyle="1" w:styleId="af5">
    <w:name w:val="Название Знак"/>
    <w:basedOn w:val="a2"/>
    <w:link w:val="af6"/>
    <w:uiPriority w:val="10"/>
    <w:rsid w:val="00351690"/>
    <w:rPr>
      <w:rFonts w:ascii="Calibri" w:eastAsia="Times New Roman" w:hAnsi="Calibri" w:cs="Times New Roman"/>
      <w:color w:val="17365D"/>
      <w:spacing w:val="5"/>
      <w:kern w:val="28"/>
      <w:sz w:val="52"/>
      <w:szCs w:val="52"/>
    </w:rPr>
  </w:style>
  <w:style w:type="paragraph" w:customStyle="1" w:styleId="17">
    <w:name w:val="Подзаголовок1"/>
    <w:basedOn w:val="a1"/>
    <w:next w:val="a1"/>
    <w:uiPriority w:val="11"/>
    <w:qFormat/>
    <w:rsid w:val="00351690"/>
    <w:pPr>
      <w:numPr>
        <w:ilvl w:val="1"/>
      </w:numPr>
    </w:pPr>
    <w:rPr>
      <w:rFonts w:ascii="Calibri" w:eastAsia="Times New Roman" w:hAnsi="Calibri" w:cs="Times New Roman"/>
      <w:i/>
      <w:iCs/>
      <w:color w:val="4F81BD"/>
      <w:spacing w:val="15"/>
      <w:sz w:val="24"/>
      <w:szCs w:val="24"/>
      <w:lang w:val="en-US" w:eastAsia="en-US"/>
    </w:rPr>
  </w:style>
  <w:style w:type="character" w:customStyle="1" w:styleId="af7">
    <w:name w:val="Подзаголовок Знак"/>
    <w:basedOn w:val="a2"/>
    <w:link w:val="af8"/>
    <w:uiPriority w:val="11"/>
    <w:rsid w:val="00351690"/>
    <w:rPr>
      <w:rFonts w:ascii="Calibri" w:eastAsia="Times New Roman" w:hAnsi="Calibri" w:cs="Times New Roman"/>
      <w:i/>
      <w:iCs/>
      <w:color w:val="4F81BD"/>
      <w:spacing w:val="15"/>
      <w:sz w:val="24"/>
      <w:szCs w:val="24"/>
    </w:rPr>
  </w:style>
  <w:style w:type="paragraph" w:styleId="23">
    <w:name w:val="Body Text 2"/>
    <w:basedOn w:val="a1"/>
    <w:link w:val="24"/>
    <w:uiPriority w:val="99"/>
    <w:unhideWhenUsed/>
    <w:rsid w:val="00351690"/>
    <w:pPr>
      <w:spacing w:after="120" w:line="480" w:lineRule="auto"/>
    </w:pPr>
    <w:rPr>
      <w:rFonts w:ascii="Times New Roman" w:hAnsi="Times New Roman"/>
      <w:color w:val="222222"/>
      <w:sz w:val="24"/>
      <w:lang w:val="en-US" w:eastAsia="en-US"/>
    </w:rPr>
  </w:style>
  <w:style w:type="character" w:customStyle="1" w:styleId="24">
    <w:name w:val="Основной текст 2 Знак"/>
    <w:basedOn w:val="a2"/>
    <w:link w:val="23"/>
    <w:uiPriority w:val="99"/>
    <w:rsid w:val="00351690"/>
    <w:rPr>
      <w:rFonts w:ascii="Times New Roman" w:hAnsi="Times New Roman"/>
      <w:color w:val="222222"/>
      <w:sz w:val="24"/>
      <w:lang w:val="en-US" w:eastAsia="en-US"/>
    </w:rPr>
  </w:style>
  <w:style w:type="paragraph" w:styleId="33">
    <w:name w:val="Body Text 3"/>
    <w:basedOn w:val="a1"/>
    <w:link w:val="34"/>
    <w:uiPriority w:val="99"/>
    <w:unhideWhenUsed/>
    <w:rsid w:val="00351690"/>
    <w:pPr>
      <w:spacing w:after="120"/>
    </w:pPr>
    <w:rPr>
      <w:rFonts w:ascii="Times New Roman" w:hAnsi="Times New Roman"/>
      <w:color w:val="222222"/>
      <w:sz w:val="16"/>
      <w:szCs w:val="16"/>
      <w:lang w:val="en-US" w:eastAsia="en-US"/>
    </w:rPr>
  </w:style>
  <w:style w:type="character" w:customStyle="1" w:styleId="34">
    <w:name w:val="Основной текст 3 Знак"/>
    <w:basedOn w:val="a2"/>
    <w:link w:val="33"/>
    <w:uiPriority w:val="99"/>
    <w:rsid w:val="00351690"/>
    <w:rPr>
      <w:rFonts w:ascii="Times New Roman" w:hAnsi="Times New Roman"/>
      <w:color w:val="222222"/>
      <w:sz w:val="16"/>
      <w:szCs w:val="16"/>
      <w:lang w:val="en-US" w:eastAsia="en-US"/>
    </w:rPr>
  </w:style>
  <w:style w:type="paragraph" w:styleId="af9">
    <w:name w:val="List"/>
    <w:basedOn w:val="a1"/>
    <w:uiPriority w:val="99"/>
    <w:unhideWhenUsed/>
    <w:rsid w:val="00351690"/>
    <w:pPr>
      <w:ind w:left="360" w:hanging="360"/>
      <w:contextualSpacing/>
    </w:pPr>
    <w:rPr>
      <w:rFonts w:ascii="Times New Roman" w:hAnsi="Times New Roman"/>
      <w:color w:val="222222"/>
      <w:sz w:val="24"/>
      <w:lang w:val="en-US" w:eastAsia="en-US"/>
    </w:rPr>
  </w:style>
  <w:style w:type="paragraph" w:styleId="25">
    <w:name w:val="List 2"/>
    <w:basedOn w:val="a1"/>
    <w:uiPriority w:val="99"/>
    <w:unhideWhenUsed/>
    <w:rsid w:val="00351690"/>
    <w:pPr>
      <w:ind w:left="720" w:hanging="360"/>
      <w:contextualSpacing/>
    </w:pPr>
    <w:rPr>
      <w:rFonts w:ascii="Times New Roman" w:hAnsi="Times New Roman"/>
      <w:color w:val="222222"/>
      <w:sz w:val="24"/>
      <w:lang w:val="en-US" w:eastAsia="en-US"/>
    </w:rPr>
  </w:style>
  <w:style w:type="paragraph" w:styleId="35">
    <w:name w:val="List 3"/>
    <w:basedOn w:val="a1"/>
    <w:uiPriority w:val="99"/>
    <w:unhideWhenUsed/>
    <w:rsid w:val="00351690"/>
    <w:pPr>
      <w:ind w:left="1080" w:hanging="360"/>
      <w:contextualSpacing/>
    </w:pPr>
    <w:rPr>
      <w:rFonts w:ascii="Times New Roman" w:hAnsi="Times New Roman"/>
      <w:color w:val="222222"/>
      <w:sz w:val="24"/>
      <w:lang w:val="en-US" w:eastAsia="en-US"/>
    </w:rPr>
  </w:style>
  <w:style w:type="paragraph" w:styleId="a0">
    <w:name w:val="List Bullet"/>
    <w:basedOn w:val="a1"/>
    <w:uiPriority w:val="99"/>
    <w:unhideWhenUsed/>
    <w:rsid w:val="00351690"/>
    <w:pPr>
      <w:numPr>
        <w:numId w:val="10"/>
      </w:numPr>
      <w:tabs>
        <w:tab w:val="clear" w:pos="360"/>
      </w:tabs>
      <w:ind w:left="-349"/>
      <w:contextualSpacing/>
    </w:pPr>
    <w:rPr>
      <w:rFonts w:ascii="Times New Roman" w:hAnsi="Times New Roman"/>
      <w:color w:val="222222"/>
      <w:sz w:val="24"/>
      <w:lang w:val="en-US" w:eastAsia="en-US"/>
    </w:rPr>
  </w:style>
  <w:style w:type="paragraph" w:styleId="20">
    <w:name w:val="List Bullet 2"/>
    <w:basedOn w:val="a1"/>
    <w:uiPriority w:val="99"/>
    <w:unhideWhenUsed/>
    <w:rsid w:val="00351690"/>
    <w:pPr>
      <w:numPr>
        <w:numId w:val="11"/>
      </w:numPr>
      <w:tabs>
        <w:tab w:val="clear" w:pos="720"/>
      </w:tabs>
      <w:contextualSpacing/>
    </w:pPr>
    <w:rPr>
      <w:rFonts w:ascii="Times New Roman" w:hAnsi="Times New Roman"/>
      <w:color w:val="222222"/>
      <w:sz w:val="24"/>
      <w:lang w:val="en-US" w:eastAsia="en-US"/>
    </w:rPr>
  </w:style>
  <w:style w:type="paragraph" w:styleId="30">
    <w:name w:val="List Bullet 3"/>
    <w:basedOn w:val="a1"/>
    <w:uiPriority w:val="99"/>
    <w:unhideWhenUsed/>
    <w:rsid w:val="00351690"/>
    <w:pPr>
      <w:numPr>
        <w:numId w:val="12"/>
      </w:numPr>
      <w:tabs>
        <w:tab w:val="clear" w:pos="1080"/>
      </w:tabs>
      <w:ind w:left="720"/>
      <w:contextualSpacing/>
    </w:pPr>
    <w:rPr>
      <w:rFonts w:ascii="Times New Roman" w:hAnsi="Times New Roman"/>
      <w:color w:val="222222"/>
      <w:sz w:val="24"/>
      <w:lang w:val="en-US" w:eastAsia="en-US"/>
    </w:rPr>
  </w:style>
  <w:style w:type="paragraph" w:styleId="a">
    <w:name w:val="List Number"/>
    <w:basedOn w:val="a1"/>
    <w:uiPriority w:val="99"/>
    <w:unhideWhenUsed/>
    <w:rsid w:val="00351690"/>
    <w:pPr>
      <w:numPr>
        <w:numId w:val="13"/>
      </w:numPr>
      <w:tabs>
        <w:tab w:val="clear" w:pos="360"/>
      </w:tabs>
      <w:ind w:left="1069"/>
      <w:contextualSpacing/>
    </w:pPr>
    <w:rPr>
      <w:rFonts w:ascii="Times New Roman" w:hAnsi="Times New Roman"/>
      <w:color w:val="222222"/>
      <w:sz w:val="24"/>
      <w:lang w:val="en-US" w:eastAsia="en-US"/>
    </w:rPr>
  </w:style>
  <w:style w:type="paragraph" w:styleId="2">
    <w:name w:val="List Number 2"/>
    <w:basedOn w:val="a1"/>
    <w:uiPriority w:val="99"/>
    <w:unhideWhenUsed/>
    <w:rsid w:val="00351690"/>
    <w:pPr>
      <w:numPr>
        <w:numId w:val="14"/>
      </w:numPr>
      <w:tabs>
        <w:tab w:val="clear" w:pos="720"/>
      </w:tabs>
      <w:ind w:left="1069"/>
      <w:contextualSpacing/>
    </w:pPr>
    <w:rPr>
      <w:rFonts w:ascii="Times New Roman" w:hAnsi="Times New Roman"/>
      <w:color w:val="222222"/>
      <w:sz w:val="24"/>
      <w:lang w:val="en-US" w:eastAsia="en-US"/>
    </w:rPr>
  </w:style>
  <w:style w:type="paragraph" w:styleId="3">
    <w:name w:val="List Number 3"/>
    <w:basedOn w:val="a1"/>
    <w:uiPriority w:val="99"/>
    <w:unhideWhenUsed/>
    <w:rsid w:val="00351690"/>
    <w:pPr>
      <w:numPr>
        <w:numId w:val="15"/>
      </w:numPr>
      <w:tabs>
        <w:tab w:val="clear" w:pos="1080"/>
      </w:tabs>
      <w:ind w:left="720"/>
      <w:contextualSpacing/>
    </w:pPr>
    <w:rPr>
      <w:rFonts w:ascii="Times New Roman" w:hAnsi="Times New Roman"/>
      <w:color w:val="222222"/>
      <w:sz w:val="24"/>
      <w:lang w:val="en-US" w:eastAsia="en-US"/>
    </w:rPr>
  </w:style>
  <w:style w:type="paragraph" w:styleId="afa">
    <w:name w:val="List Continue"/>
    <w:basedOn w:val="a1"/>
    <w:uiPriority w:val="99"/>
    <w:unhideWhenUsed/>
    <w:rsid w:val="00351690"/>
    <w:pPr>
      <w:spacing w:after="120"/>
      <w:ind w:left="360"/>
      <w:contextualSpacing/>
    </w:pPr>
    <w:rPr>
      <w:rFonts w:ascii="Times New Roman" w:hAnsi="Times New Roman"/>
      <w:color w:val="222222"/>
      <w:sz w:val="24"/>
      <w:lang w:val="en-US" w:eastAsia="en-US"/>
    </w:rPr>
  </w:style>
  <w:style w:type="paragraph" w:styleId="26">
    <w:name w:val="List Continue 2"/>
    <w:basedOn w:val="a1"/>
    <w:uiPriority w:val="99"/>
    <w:unhideWhenUsed/>
    <w:rsid w:val="00351690"/>
    <w:pPr>
      <w:spacing w:after="120"/>
      <w:ind w:left="720"/>
      <w:contextualSpacing/>
    </w:pPr>
    <w:rPr>
      <w:rFonts w:ascii="Times New Roman" w:hAnsi="Times New Roman"/>
      <w:color w:val="222222"/>
      <w:sz w:val="24"/>
      <w:lang w:val="en-US" w:eastAsia="en-US"/>
    </w:rPr>
  </w:style>
  <w:style w:type="paragraph" w:styleId="36">
    <w:name w:val="List Continue 3"/>
    <w:basedOn w:val="a1"/>
    <w:uiPriority w:val="99"/>
    <w:unhideWhenUsed/>
    <w:rsid w:val="00351690"/>
    <w:pPr>
      <w:spacing w:after="120"/>
      <w:ind w:left="1080"/>
      <w:contextualSpacing/>
    </w:pPr>
    <w:rPr>
      <w:rFonts w:ascii="Times New Roman" w:hAnsi="Times New Roman"/>
      <w:color w:val="222222"/>
      <w:sz w:val="24"/>
      <w:lang w:val="en-US" w:eastAsia="en-US"/>
    </w:rPr>
  </w:style>
  <w:style w:type="paragraph" w:styleId="afb">
    <w:name w:val="macro"/>
    <w:link w:val="afc"/>
    <w:uiPriority w:val="99"/>
    <w:unhideWhenUsed/>
    <w:rsid w:val="00351690"/>
    <w:pPr>
      <w:tabs>
        <w:tab w:val="left" w:pos="576"/>
        <w:tab w:val="left" w:pos="1152"/>
        <w:tab w:val="left" w:pos="1728"/>
        <w:tab w:val="left" w:pos="2304"/>
        <w:tab w:val="left" w:pos="2880"/>
        <w:tab w:val="left" w:pos="3456"/>
        <w:tab w:val="left" w:pos="4032"/>
      </w:tabs>
    </w:pPr>
    <w:rPr>
      <w:rFonts w:ascii="Courier" w:hAnsi="Courier"/>
      <w:sz w:val="20"/>
      <w:szCs w:val="20"/>
      <w:lang w:val="en-US" w:eastAsia="en-US"/>
    </w:rPr>
  </w:style>
  <w:style w:type="character" w:customStyle="1" w:styleId="afc">
    <w:name w:val="Текст макроса Знак"/>
    <w:basedOn w:val="a2"/>
    <w:link w:val="afb"/>
    <w:uiPriority w:val="99"/>
    <w:rsid w:val="00351690"/>
    <w:rPr>
      <w:rFonts w:ascii="Courier" w:hAnsi="Courier"/>
      <w:sz w:val="20"/>
      <w:szCs w:val="20"/>
      <w:lang w:val="en-US" w:eastAsia="en-US"/>
    </w:rPr>
  </w:style>
  <w:style w:type="paragraph" w:customStyle="1" w:styleId="210">
    <w:name w:val="Цитата 21"/>
    <w:basedOn w:val="a1"/>
    <w:next w:val="a1"/>
    <w:uiPriority w:val="29"/>
    <w:qFormat/>
    <w:rsid w:val="00351690"/>
    <w:rPr>
      <w:rFonts w:ascii="Times New Roman" w:hAnsi="Times New Roman"/>
      <w:i/>
      <w:iCs/>
      <w:color w:val="000000"/>
      <w:sz w:val="24"/>
      <w:lang w:val="en-US" w:eastAsia="en-US"/>
    </w:rPr>
  </w:style>
  <w:style w:type="character" w:customStyle="1" w:styleId="27">
    <w:name w:val="Цитата 2 Знак"/>
    <w:basedOn w:val="a2"/>
    <w:link w:val="28"/>
    <w:uiPriority w:val="29"/>
    <w:rsid w:val="00351690"/>
    <w:rPr>
      <w:i/>
      <w:iCs/>
      <w:color w:val="000000"/>
    </w:rPr>
  </w:style>
  <w:style w:type="character" w:customStyle="1" w:styleId="40">
    <w:name w:val="Заголовок 4 Знак"/>
    <w:basedOn w:val="a2"/>
    <w:link w:val="4"/>
    <w:uiPriority w:val="9"/>
    <w:semiHidden/>
    <w:rsid w:val="00351690"/>
    <w:rPr>
      <w:rFonts w:ascii="Calibri" w:eastAsia="Times New Roman" w:hAnsi="Calibri" w:cs="Times New Roman"/>
      <w:b/>
      <w:bCs/>
      <w:i/>
      <w:iCs/>
      <w:color w:val="4F81BD"/>
    </w:rPr>
  </w:style>
  <w:style w:type="character" w:customStyle="1" w:styleId="50">
    <w:name w:val="Заголовок 5 Знак"/>
    <w:basedOn w:val="a2"/>
    <w:link w:val="5"/>
    <w:uiPriority w:val="9"/>
    <w:semiHidden/>
    <w:rsid w:val="00351690"/>
    <w:rPr>
      <w:rFonts w:ascii="Calibri" w:eastAsia="Times New Roman" w:hAnsi="Calibri" w:cs="Times New Roman"/>
      <w:color w:val="243F60"/>
    </w:rPr>
  </w:style>
  <w:style w:type="character" w:customStyle="1" w:styleId="60">
    <w:name w:val="Заголовок 6 Знак"/>
    <w:basedOn w:val="a2"/>
    <w:link w:val="6"/>
    <w:uiPriority w:val="9"/>
    <w:semiHidden/>
    <w:rsid w:val="00351690"/>
    <w:rPr>
      <w:rFonts w:ascii="Calibri" w:eastAsia="Times New Roman" w:hAnsi="Calibri" w:cs="Times New Roman"/>
      <w:i/>
      <w:iCs/>
      <w:color w:val="243F60"/>
    </w:rPr>
  </w:style>
  <w:style w:type="character" w:customStyle="1" w:styleId="70">
    <w:name w:val="Заголовок 7 Знак"/>
    <w:basedOn w:val="a2"/>
    <w:link w:val="7"/>
    <w:uiPriority w:val="9"/>
    <w:semiHidden/>
    <w:rsid w:val="00351690"/>
    <w:rPr>
      <w:rFonts w:ascii="Calibri" w:eastAsia="Times New Roman" w:hAnsi="Calibri" w:cs="Times New Roman"/>
      <w:i/>
      <w:iCs/>
      <w:color w:val="404040"/>
    </w:rPr>
  </w:style>
  <w:style w:type="character" w:customStyle="1" w:styleId="80">
    <w:name w:val="Заголовок 8 Знак"/>
    <w:basedOn w:val="a2"/>
    <w:link w:val="8"/>
    <w:uiPriority w:val="9"/>
    <w:semiHidden/>
    <w:rsid w:val="00351690"/>
    <w:rPr>
      <w:rFonts w:ascii="Calibri" w:eastAsia="Times New Roman" w:hAnsi="Calibri" w:cs="Times New Roman"/>
      <w:color w:val="4F81BD"/>
      <w:sz w:val="20"/>
      <w:szCs w:val="20"/>
    </w:rPr>
  </w:style>
  <w:style w:type="character" w:customStyle="1" w:styleId="90">
    <w:name w:val="Заголовок 9 Знак"/>
    <w:basedOn w:val="a2"/>
    <w:link w:val="9"/>
    <w:uiPriority w:val="9"/>
    <w:semiHidden/>
    <w:rsid w:val="00351690"/>
    <w:rPr>
      <w:rFonts w:ascii="Calibri" w:eastAsia="Times New Roman" w:hAnsi="Calibri" w:cs="Times New Roman"/>
      <w:i/>
      <w:iCs/>
      <w:color w:val="404040"/>
      <w:sz w:val="20"/>
      <w:szCs w:val="20"/>
    </w:rPr>
  </w:style>
  <w:style w:type="paragraph" w:customStyle="1" w:styleId="18">
    <w:name w:val="Название объекта1"/>
    <w:basedOn w:val="a1"/>
    <w:next w:val="a1"/>
    <w:uiPriority w:val="35"/>
    <w:semiHidden/>
    <w:unhideWhenUsed/>
    <w:qFormat/>
    <w:rsid w:val="00351690"/>
    <w:pPr>
      <w:spacing w:line="240" w:lineRule="auto"/>
    </w:pPr>
    <w:rPr>
      <w:rFonts w:ascii="Times New Roman" w:hAnsi="Times New Roman"/>
      <w:b/>
      <w:bCs/>
      <w:color w:val="4F81BD"/>
      <w:sz w:val="18"/>
      <w:szCs w:val="18"/>
      <w:lang w:val="en-US" w:eastAsia="en-US"/>
    </w:rPr>
  </w:style>
  <w:style w:type="character" w:styleId="afd">
    <w:name w:val="Emphasis"/>
    <w:basedOn w:val="a2"/>
    <w:uiPriority w:val="20"/>
    <w:qFormat/>
    <w:rsid w:val="00351690"/>
    <w:rPr>
      <w:i/>
      <w:iCs/>
    </w:rPr>
  </w:style>
  <w:style w:type="paragraph" w:customStyle="1" w:styleId="19">
    <w:name w:val="Выделенная цитата1"/>
    <w:basedOn w:val="a1"/>
    <w:next w:val="a1"/>
    <w:uiPriority w:val="30"/>
    <w:qFormat/>
    <w:rsid w:val="00351690"/>
    <w:pPr>
      <w:pBdr>
        <w:bottom w:val="single" w:sz="4" w:space="4" w:color="4F81BD"/>
      </w:pBdr>
      <w:spacing w:before="200" w:after="280"/>
      <w:ind w:left="936" w:right="936"/>
    </w:pPr>
    <w:rPr>
      <w:rFonts w:ascii="Times New Roman" w:hAnsi="Times New Roman"/>
      <w:b/>
      <w:bCs/>
      <w:i/>
      <w:iCs/>
      <w:color w:val="4F81BD"/>
      <w:sz w:val="24"/>
      <w:lang w:val="en-US" w:eastAsia="en-US"/>
    </w:rPr>
  </w:style>
  <w:style w:type="character" w:customStyle="1" w:styleId="afe">
    <w:name w:val="Выделенная цитата Знак"/>
    <w:basedOn w:val="a2"/>
    <w:link w:val="aff"/>
    <w:uiPriority w:val="30"/>
    <w:rsid w:val="00351690"/>
    <w:rPr>
      <w:b/>
      <w:bCs/>
      <w:i/>
      <w:iCs/>
      <w:color w:val="4F81BD"/>
    </w:rPr>
  </w:style>
  <w:style w:type="character" w:customStyle="1" w:styleId="1a">
    <w:name w:val="Слабое выделение1"/>
    <w:basedOn w:val="a2"/>
    <w:uiPriority w:val="19"/>
    <w:qFormat/>
    <w:rsid w:val="00351690"/>
    <w:rPr>
      <w:i/>
      <w:iCs/>
      <w:color w:val="808080"/>
    </w:rPr>
  </w:style>
  <w:style w:type="character" w:customStyle="1" w:styleId="1b">
    <w:name w:val="Сильное выделение1"/>
    <w:basedOn w:val="a2"/>
    <w:uiPriority w:val="21"/>
    <w:qFormat/>
    <w:rsid w:val="00351690"/>
    <w:rPr>
      <w:b/>
      <w:bCs/>
      <w:i/>
      <w:iCs/>
      <w:color w:val="4F81BD"/>
    </w:rPr>
  </w:style>
  <w:style w:type="character" w:customStyle="1" w:styleId="1c">
    <w:name w:val="Слабая ссылка1"/>
    <w:basedOn w:val="a2"/>
    <w:uiPriority w:val="31"/>
    <w:qFormat/>
    <w:rsid w:val="00351690"/>
    <w:rPr>
      <w:smallCaps/>
      <w:color w:val="C0504D"/>
      <w:u w:val="single"/>
    </w:rPr>
  </w:style>
  <w:style w:type="character" w:customStyle="1" w:styleId="1d">
    <w:name w:val="Сильная ссылка1"/>
    <w:basedOn w:val="a2"/>
    <w:uiPriority w:val="32"/>
    <w:qFormat/>
    <w:rsid w:val="00351690"/>
    <w:rPr>
      <w:b/>
      <w:bCs/>
      <w:smallCaps/>
      <w:color w:val="C0504D"/>
      <w:spacing w:val="5"/>
      <w:u w:val="single"/>
    </w:rPr>
  </w:style>
  <w:style w:type="character" w:styleId="aff0">
    <w:name w:val="Book Title"/>
    <w:basedOn w:val="a2"/>
    <w:uiPriority w:val="33"/>
    <w:qFormat/>
    <w:rsid w:val="00351690"/>
    <w:rPr>
      <w:b/>
      <w:bCs/>
      <w:smallCaps/>
      <w:spacing w:val="5"/>
    </w:rPr>
  </w:style>
  <w:style w:type="paragraph" w:styleId="aff1">
    <w:name w:val="TOC Heading"/>
    <w:basedOn w:val="1"/>
    <w:next w:val="a1"/>
    <w:uiPriority w:val="39"/>
    <w:semiHidden/>
    <w:unhideWhenUsed/>
    <w:qFormat/>
    <w:rsid w:val="00351690"/>
    <w:pPr>
      <w:keepLines/>
      <w:spacing w:before="480" w:line="276" w:lineRule="auto"/>
      <w:jc w:val="left"/>
      <w:outlineLvl w:val="9"/>
    </w:pPr>
    <w:rPr>
      <w:rFonts w:ascii="Calibri" w:hAnsi="Calibri"/>
      <w:b/>
      <w:bCs/>
      <w:color w:val="365F91"/>
      <w:szCs w:val="28"/>
      <w:lang w:val="en-US" w:eastAsia="en-US"/>
    </w:rPr>
  </w:style>
  <w:style w:type="table" w:customStyle="1" w:styleId="1e">
    <w:name w:val="Сетка таблицы1"/>
    <w:basedOn w:val="a3"/>
    <w:next w:val="a5"/>
    <w:uiPriority w:val="39"/>
    <w:rsid w:val="00351690"/>
    <w:pPr>
      <w:spacing w:after="0" w:line="240" w:lineRule="auto"/>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
    <w:name w:val="Светлая заливка1"/>
    <w:basedOn w:val="a3"/>
    <w:uiPriority w:val="60"/>
    <w:rsid w:val="00351690"/>
    <w:pPr>
      <w:spacing w:after="0" w:line="240" w:lineRule="auto"/>
    </w:pPr>
    <w:rPr>
      <w:color w:val="00000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3"/>
    <w:uiPriority w:val="60"/>
    <w:rsid w:val="00351690"/>
    <w:pPr>
      <w:spacing w:after="0" w:line="240" w:lineRule="auto"/>
    </w:pPr>
    <w:rPr>
      <w:color w:val="365F91"/>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
    <w:name w:val="Светлая заливка - Акцент 21"/>
    <w:basedOn w:val="a3"/>
    <w:next w:val="-2"/>
    <w:uiPriority w:val="60"/>
    <w:rsid w:val="00351690"/>
    <w:pPr>
      <w:spacing w:after="0" w:line="240" w:lineRule="auto"/>
    </w:pPr>
    <w:rPr>
      <w:color w:val="943634"/>
      <w:lang w:val="en-US"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
    <w:name w:val="Светлая заливка - Акцент 31"/>
    <w:basedOn w:val="a3"/>
    <w:next w:val="-3"/>
    <w:uiPriority w:val="60"/>
    <w:rsid w:val="00351690"/>
    <w:pPr>
      <w:spacing w:after="0" w:line="240" w:lineRule="auto"/>
    </w:pPr>
    <w:rPr>
      <w:color w:val="76923C"/>
      <w:lang w:val="en-US" w:eastAsia="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
    <w:name w:val="Светлая заливка - Акцент 41"/>
    <w:basedOn w:val="a3"/>
    <w:next w:val="-4"/>
    <w:uiPriority w:val="60"/>
    <w:rsid w:val="00351690"/>
    <w:pPr>
      <w:spacing w:after="0" w:line="240" w:lineRule="auto"/>
    </w:pPr>
    <w:rPr>
      <w:color w:val="5F497A"/>
      <w:lang w:val="en-US" w:eastAsia="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
    <w:name w:val="Светлая заливка - Акцент 51"/>
    <w:basedOn w:val="a3"/>
    <w:next w:val="-5"/>
    <w:uiPriority w:val="60"/>
    <w:rsid w:val="00351690"/>
    <w:pPr>
      <w:spacing w:after="0" w:line="240" w:lineRule="auto"/>
    </w:pPr>
    <w:rPr>
      <w:color w:val="31849B"/>
      <w:lang w:val="en-US"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61">
    <w:name w:val="Светлая заливка - Акцент 61"/>
    <w:basedOn w:val="a3"/>
    <w:next w:val="-6"/>
    <w:uiPriority w:val="60"/>
    <w:rsid w:val="00351690"/>
    <w:pPr>
      <w:spacing w:after="0" w:line="240" w:lineRule="auto"/>
    </w:pPr>
    <w:rPr>
      <w:color w:val="E36C0A"/>
      <w:lang w:val="en-US" w:eastAsia="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1f0">
    <w:name w:val="Светлый список1"/>
    <w:basedOn w:val="a3"/>
    <w:uiPriority w:val="61"/>
    <w:rsid w:val="00351690"/>
    <w:pPr>
      <w:spacing w:after="0" w:line="240" w:lineRule="auto"/>
    </w:pPr>
    <w:rPr>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0">
    <w:name w:val="Светлый список - Акцент 11"/>
    <w:basedOn w:val="a3"/>
    <w:uiPriority w:val="61"/>
    <w:rsid w:val="00351690"/>
    <w:pPr>
      <w:spacing w:after="0" w:line="240" w:lineRule="auto"/>
    </w:pPr>
    <w:rPr>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10">
    <w:name w:val="Светлый список - Акцент 21"/>
    <w:basedOn w:val="a3"/>
    <w:next w:val="-20"/>
    <w:uiPriority w:val="61"/>
    <w:rsid w:val="00351690"/>
    <w:pPr>
      <w:spacing w:after="0" w:line="240" w:lineRule="auto"/>
    </w:pPr>
    <w:rPr>
      <w:lang w:val="en-US"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10">
    <w:name w:val="Светлый список - Акцент 31"/>
    <w:basedOn w:val="a3"/>
    <w:next w:val="-30"/>
    <w:uiPriority w:val="61"/>
    <w:rsid w:val="00351690"/>
    <w:pPr>
      <w:spacing w:after="0" w:line="240" w:lineRule="auto"/>
    </w:pPr>
    <w:rPr>
      <w:lang w:val="en-US"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410">
    <w:name w:val="Светлый список - Акцент 41"/>
    <w:basedOn w:val="a3"/>
    <w:next w:val="-40"/>
    <w:uiPriority w:val="61"/>
    <w:rsid w:val="00351690"/>
    <w:pPr>
      <w:spacing w:after="0" w:line="240" w:lineRule="auto"/>
    </w:pPr>
    <w:rPr>
      <w:lang w:val="en-US" w:eastAsia="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510">
    <w:name w:val="Светлый список - Акцент 51"/>
    <w:basedOn w:val="a3"/>
    <w:next w:val="-50"/>
    <w:uiPriority w:val="61"/>
    <w:rsid w:val="00351690"/>
    <w:pPr>
      <w:spacing w:after="0" w:line="240" w:lineRule="auto"/>
    </w:pPr>
    <w:rPr>
      <w:lang w:val="en-US"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610">
    <w:name w:val="Светлый список - Акцент 61"/>
    <w:basedOn w:val="a3"/>
    <w:next w:val="-60"/>
    <w:uiPriority w:val="61"/>
    <w:rsid w:val="00351690"/>
    <w:pPr>
      <w:spacing w:after="0" w:line="240" w:lineRule="auto"/>
    </w:pPr>
    <w:rPr>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1f1">
    <w:name w:val="Светлая сетка1"/>
    <w:basedOn w:val="a3"/>
    <w:uiPriority w:val="62"/>
    <w:rsid w:val="00351690"/>
    <w:pPr>
      <w:spacing w:after="0" w:line="240" w:lineRule="auto"/>
    </w:pPr>
    <w:rPr>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w:eastAsia="Times New Roman"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Times New Roman"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
    <w:name w:val="Светлая сетка - Акцент 11"/>
    <w:basedOn w:val="a3"/>
    <w:uiPriority w:val="62"/>
    <w:rsid w:val="00351690"/>
    <w:pPr>
      <w:spacing w:after="0" w:line="240" w:lineRule="auto"/>
    </w:pPr>
    <w:rPr>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w:eastAsia="Times New Roman"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Times New Roman"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211">
    <w:name w:val="Светлая сетка - Акцент 21"/>
    <w:basedOn w:val="a3"/>
    <w:next w:val="-22"/>
    <w:uiPriority w:val="62"/>
    <w:rsid w:val="00351690"/>
    <w:pPr>
      <w:spacing w:after="0" w:line="240" w:lineRule="auto"/>
    </w:pPr>
    <w:rPr>
      <w:lang w:val="en-US"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w:eastAsia="Times New Roman"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Times New Roman"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11">
    <w:name w:val="Светлая сетка - Акцент 31"/>
    <w:basedOn w:val="a3"/>
    <w:next w:val="-32"/>
    <w:uiPriority w:val="62"/>
    <w:rsid w:val="00351690"/>
    <w:pPr>
      <w:spacing w:after="0" w:line="240" w:lineRule="auto"/>
    </w:pPr>
    <w:rPr>
      <w:lang w:val="en-US"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libri" w:eastAsia="Times New Roman"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Times New Roman"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11">
    <w:name w:val="Светлая сетка - Акцент 41"/>
    <w:basedOn w:val="a3"/>
    <w:next w:val="-42"/>
    <w:uiPriority w:val="62"/>
    <w:rsid w:val="00351690"/>
    <w:pPr>
      <w:spacing w:after="0" w:line="240" w:lineRule="auto"/>
    </w:pPr>
    <w:rPr>
      <w:lang w:val="en-US" w:eastAsia="en-US"/>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libri" w:eastAsia="Times New Roman"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Times New Roman"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511">
    <w:name w:val="Светлая сетка - Акцент 51"/>
    <w:basedOn w:val="a3"/>
    <w:next w:val="-52"/>
    <w:uiPriority w:val="62"/>
    <w:rsid w:val="00351690"/>
    <w:pPr>
      <w:spacing w:after="0" w:line="240" w:lineRule="auto"/>
    </w:pPr>
    <w:rPr>
      <w:lang w:val="en-US"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w:eastAsia="Times New Roman"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Times New Roman"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611">
    <w:name w:val="Светлая сетка - Акцент 61"/>
    <w:basedOn w:val="a3"/>
    <w:next w:val="-62"/>
    <w:uiPriority w:val="62"/>
    <w:rsid w:val="00351690"/>
    <w:pPr>
      <w:spacing w:after="0" w:line="240" w:lineRule="auto"/>
    </w:pPr>
    <w:rPr>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libri" w:eastAsia="Times New Roman"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Times New Roman"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10">
    <w:name w:val="Средняя заливка 11"/>
    <w:basedOn w:val="a3"/>
    <w:uiPriority w:val="63"/>
    <w:rsid w:val="00351690"/>
    <w:pPr>
      <w:spacing w:after="0" w:line="240" w:lineRule="auto"/>
    </w:pPr>
    <w:rPr>
      <w:lang w:val="en-US"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
    <w:name w:val="Средняя заливка 1 - Акцент 11"/>
    <w:basedOn w:val="a3"/>
    <w:uiPriority w:val="63"/>
    <w:rsid w:val="00351690"/>
    <w:pPr>
      <w:spacing w:after="0" w:line="240" w:lineRule="auto"/>
    </w:pPr>
    <w:rPr>
      <w:lang w:val="en-US"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1">
    <w:name w:val="Средняя заливка 1 - Акцент 21"/>
    <w:basedOn w:val="a3"/>
    <w:next w:val="1-2"/>
    <w:uiPriority w:val="63"/>
    <w:rsid w:val="00351690"/>
    <w:pPr>
      <w:spacing w:after="0" w:line="240" w:lineRule="auto"/>
    </w:pPr>
    <w:rPr>
      <w:lang w:val="en-US" w:eastAsia="en-U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1-31">
    <w:name w:val="Средняя заливка 1 - Акцент 31"/>
    <w:basedOn w:val="a3"/>
    <w:next w:val="1-3"/>
    <w:uiPriority w:val="63"/>
    <w:rsid w:val="00351690"/>
    <w:pPr>
      <w:spacing w:after="0" w:line="240" w:lineRule="auto"/>
    </w:pPr>
    <w:rPr>
      <w:lang w:val="en-US" w:eastAsia="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41">
    <w:name w:val="Средняя заливка 1 - Акцент 41"/>
    <w:basedOn w:val="a3"/>
    <w:next w:val="1-4"/>
    <w:uiPriority w:val="63"/>
    <w:rsid w:val="00351690"/>
    <w:pPr>
      <w:spacing w:after="0" w:line="240" w:lineRule="auto"/>
    </w:pPr>
    <w:rPr>
      <w:lang w:val="en-US" w:eastAsia="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1-51">
    <w:name w:val="Средняя заливка 1 - Акцент 51"/>
    <w:basedOn w:val="a3"/>
    <w:next w:val="1-5"/>
    <w:uiPriority w:val="63"/>
    <w:rsid w:val="00351690"/>
    <w:pPr>
      <w:spacing w:after="0" w:line="240" w:lineRule="auto"/>
    </w:pPr>
    <w:rPr>
      <w:lang w:val="en-US"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61">
    <w:name w:val="Средняя заливка 1 - Акцент 61"/>
    <w:basedOn w:val="a3"/>
    <w:next w:val="1-6"/>
    <w:uiPriority w:val="63"/>
    <w:rsid w:val="00351690"/>
    <w:pPr>
      <w:spacing w:after="0" w:line="240" w:lineRule="auto"/>
    </w:pPr>
    <w:rPr>
      <w:lang w:val="en-US" w:eastAsia="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211">
    <w:name w:val="Средняя заливка 21"/>
    <w:basedOn w:val="a3"/>
    <w:uiPriority w:val="64"/>
    <w:rsid w:val="00351690"/>
    <w:pPr>
      <w:spacing w:after="0" w:line="240" w:lineRule="auto"/>
    </w:pPr>
    <w:rPr>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
    <w:name w:val="Средняя заливка 2 - Акцент 11"/>
    <w:basedOn w:val="a3"/>
    <w:uiPriority w:val="64"/>
    <w:rsid w:val="00351690"/>
    <w:pPr>
      <w:spacing w:after="0" w:line="240" w:lineRule="auto"/>
    </w:pPr>
    <w:rPr>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
    <w:name w:val="Средняя заливка 2 - Акцент 21"/>
    <w:basedOn w:val="a3"/>
    <w:next w:val="2-2"/>
    <w:uiPriority w:val="64"/>
    <w:rsid w:val="00351690"/>
    <w:pPr>
      <w:spacing w:after="0" w:line="240" w:lineRule="auto"/>
    </w:pPr>
    <w:rPr>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
    <w:name w:val="Средняя заливка 2 - Акцент 31"/>
    <w:basedOn w:val="a3"/>
    <w:next w:val="2-3"/>
    <w:uiPriority w:val="64"/>
    <w:rsid w:val="00351690"/>
    <w:pPr>
      <w:spacing w:after="0" w:line="240" w:lineRule="auto"/>
    </w:pPr>
    <w:rPr>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
    <w:name w:val="Средняя заливка 2 - Акцент 41"/>
    <w:basedOn w:val="a3"/>
    <w:next w:val="2-4"/>
    <w:uiPriority w:val="64"/>
    <w:rsid w:val="00351690"/>
    <w:pPr>
      <w:spacing w:after="0" w:line="240" w:lineRule="auto"/>
    </w:pPr>
    <w:rPr>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
    <w:name w:val="Средняя заливка 2 - Акцент 51"/>
    <w:basedOn w:val="a3"/>
    <w:next w:val="2-5"/>
    <w:uiPriority w:val="64"/>
    <w:rsid w:val="00351690"/>
    <w:pPr>
      <w:spacing w:after="0" w:line="240" w:lineRule="auto"/>
    </w:pPr>
    <w:rPr>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
    <w:name w:val="Средняя заливка 2 - Акцент 61"/>
    <w:basedOn w:val="a3"/>
    <w:next w:val="2-6"/>
    <w:uiPriority w:val="64"/>
    <w:rsid w:val="00351690"/>
    <w:pPr>
      <w:spacing w:after="0" w:line="240" w:lineRule="auto"/>
    </w:pPr>
    <w:rPr>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
    <w:name w:val="Средний список 11"/>
    <w:basedOn w:val="a3"/>
    <w:uiPriority w:val="65"/>
    <w:rsid w:val="00351690"/>
    <w:pPr>
      <w:spacing w:after="0" w:line="240" w:lineRule="auto"/>
    </w:pPr>
    <w:rPr>
      <w:color w:val="00000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Times New Roman"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
    <w:name w:val="Средний список 1 - Акцент 11"/>
    <w:basedOn w:val="a3"/>
    <w:uiPriority w:val="65"/>
    <w:rsid w:val="00351690"/>
    <w:pPr>
      <w:spacing w:after="0" w:line="240" w:lineRule="auto"/>
    </w:pPr>
    <w:rPr>
      <w:color w:val="000000"/>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Times New Roman"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0">
    <w:name w:val="Средний список 1 - Акцент 21"/>
    <w:basedOn w:val="a3"/>
    <w:next w:val="1-20"/>
    <w:uiPriority w:val="65"/>
    <w:rsid w:val="00351690"/>
    <w:pPr>
      <w:spacing w:after="0" w:line="240" w:lineRule="auto"/>
    </w:pPr>
    <w:rPr>
      <w:color w:val="000000"/>
      <w:lang w:val="en-US"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Times New Roman"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1-310">
    <w:name w:val="Средний список 1 - Акцент 31"/>
    <w:basedOn w:val="a3"/>
    <w:next w:val="1-30"/>
    <w:uiPriority w:val="65"/>
    <w:rsid w:val="00351690"/>
    <w:pPr>
      <w:spacing w:after="0" w:line="240" w:lineRule="auto"/>
    </w:pPr>
    <w:rPr>
      <w:color w:val="000000"/>
      <w:lang w:val="en-US" w:eastAsia="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Times New Roman"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1-410">
    <w:name w:val="Средний список 1 - Акцент 41"/>
    <w:basedOn w:val="a3"/>
    <w:next w:val="1-40"/>
    <w:uiPriority w:val="65"/>
    <w:rsid w:val="00351690"/>
    <w:pPr>
      <w:spacing w:after="0" w:line="240" w:lineRule="auto"/>
    </w:pPr>
    <w:rPr>
      <w:color w:val="000000"/>
      <w:lang w:val="en-US" w:eastAsia="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Times New Roman"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1-510">
    <w:name w:val="Средний список 1 - Акцент 51"/>
    <w:basedOn w:val="a3"/>
    <w:next w:val="1-50"/>
    <w:uiPriority w:val="65"/>
    <w:rsid w:val="00351690"/>
    <w:pPr>
      <w:spacing w:after="0" w:line="240" w:lineRule="auto"/>
    </w:pPr>
    <w:rPr>
      <w:color w:val="000000"/>
      <w:lang w:val="en-US"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Times New Roman"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1-610">
    <w:name w:val="Средний список 1 - Акцент 61"/>
    <w:basedOn w:val="a3"/>
    <w:next w:val="1-60"/>
    <w:uiPriority w:val="65"/>
    <w:rsid w:val="00351690"/>
    <w:pPr>
      <w:spacing w:after="0" w:line="240" w:lineRule="auto"/>
    </w:pPr>
    <w:rPr>
      <w:color w:val="000000"/>
      <w:lang w:val="en-US" w:eastAsia="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Times New Roman"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212">
    <w:name w:val="Средний список 21"/>
    <w:basedOn w:val="a3"/>
    <w:uiPriority w:val="66"/>
    <w:rsid w:val="00351690"/>
    <w:pPr>
      <w:spacing w:after="0" w:line="240" w:lineRule="auto"/>
    </w:pPr>
    <w:rPr>
      <w:rFonts w:ascii="Calibri" w:eastAsia="Times New Roman" w:hAnsi="Calibri" w:cs="Times New Roman"/>
      <w:color w:val="000000"/>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10">
    <w:name w:val="Средний список 2 - Акцент 11"/>
    <w:basedOn w:val="a3"/>
    <w:next w:val="2-1"/>
    <w:uiPriority w:val="66"/>
    <w:rsid w:val="00351690"/>
    <w:pPr>
      <w:spacing w:after="0" w:line="240" w:lineRule="auto"/>
    </w:pPr>
    <w:rPr>
      <w:rFonts w:ascii="Calibri" w:eastAsia="Times New Roman" w:hAnsi="Calibri" w:cs="Times New Roman"/>
      <w:color w:val="000000"/>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2-210">
    <w:name w:val="Средний список 2 - Акцент 21"/>
    <w:basedOn w:val="a3"/>
    <w:next w:val="2-20"/>
    <w:uiPriority w:val="66"/>
    <w:rsid w:val="00351690"/>
    <w:pPr>
      <w:spacing w:after="0" w:line="240" w:lineRule="auto"/>
    </w:pPr>
    <w:rPr>
      <w:rFonts w:ascii="Calibri" w:eastAsia="Times New Roman" w:hAnsi="Calibri" w:cs="Times New Roman"/>
      <w:color w:val="000000"/>
      <w:lang w:val="en-US"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2-310">
    <w:name w:val="Средний список 2 - Акцент 31"/>
    <w:basedOn w:val="a3"/>
    <w:next w:val="2-30"/>
    <w:uiPriority w:val="66"/>
    <w:rsid w:val="00351690"/>
    <w:pPr>
      <w:spacing w:after="0" w:line="240" w:lineRule="auto"/>
    </w:pPr>
    <w:rPr>
      <w:rFonts w:ascii="Calibri" w:eastAsia="Times New Roman" w:hAnsi="Calibri" w:cs="Times New Roman"/>
      <w:color w:val="000000"/>
      <w:lang w:val="en-US"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2-410">
    <w:name w:val="Средний список 2 - Акцент 41"/>
    <w:basedOn w:val="a3"/>
    <w:next w:val="2-40"/>
    <w:uiPriority w:val="66"/>
    <w:rsid w:val="00351690"/>
    <w:pPr>
      <w:spacing w:after="0" w:line="240" w:lineRule="auto"/>
    </w:pPr>
    <w:rPr>
      <w:rFonts w:ascii="Calibri" w:eastAsia="Times New Roman" w:hAnsi="Calibri" w:cs="Times New Roman"/>
      <w:color w:val="000000"/>
      <w:lang w:val="en-US" w:eastAsia="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2-510">
    <w:name w:val="Средний список 2 - Акцент 51"/>
    <w:basedOn w:val="a3"/>
    <w:next w:val="2-50"/>
    <w:uiPriority w:val="66"/>
    <w:rsid w:val="00351690"/>
    <w:pPr>
      <w:spacing w:after="0" w:line="240" w:lineRule="auto"/>
    </w:pPr>
    <w:rPr>
      <w:rFonts w:ascii="Calibri" w:eastAsia="Times New Roman" w:hAnsi="Calibri" w:cs="Times New Roman"/>
      <w:color w:val="000000"/>
      <w:lang w:val="en-US"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2-610">
    <w:name w:val="Средний список 2 - Акцент 61"/>
    <w:basedOn w:val="a3"/>
    <w:next w:val="2-60"/>
    <w:uiPriority w:val="66"/>
    <w:rsid w:val="00351690"/>
    <w:pPr>
      <w:spacing w:after="0" w:line="240" w:lineRule="auto"/>
    </w:pPr>
    <w:rPr>
      <w:rFonts w:ascii="Calibri" w:eastAsia="Times New Roman" w:hAnsi="Calibri" w:cs="Times New Roman"/>
      <w:color w:val="000000"/>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112">
    <w:name w:val="Средняя сетка 11"/>
    <w:basedOn w:val="a3"/>
    <w:uiPriority w:val="67"/>
    <w:rsid w:val="00351690"/>
    <w:pPr>
      <w:spacing w:after="0" w:line="240" w:lineRule="auto"/>
    </w:pPr>
    <w:rPr>
      <w:lang w:val="en-US"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11">
    <w:name w:val="Средняя сетка 1 - Акцент 11"/>
    <w:basedOn w:val="a3"/>
    <w:next w:val="1-1"/>
    <w:uiPriority w:val="67"/>
    <w:rsid w:val="00351690"/>
    <w:pPr>
      <w:spacing w:after="0" w:line="240" w:lineRule="auto"/>
    </w:pPr>
    <w:rPr>
      <w:lang w:val="en-US"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1-211">
    <w:name w:val="Средняя сетка 1 - Акцент 21"/>
    <w:basedOn w:val="a3"/>
    <w:next w:val="1-22"/>
    <w:uiPriority w:val="67"/>
    <w:rsid w:val="00351690"/>
    <w:pPr>
      <w:spacing w:after="0" w:line="240" w:lineRule="auto"/>
    </w:pPr>
    <w:rPr>
      <w:lang w:val="en-US" w:eastAsia="en-U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311">
    <w:name w:val="Средняя сетка 1 - Акцент 31"/>
    <w:basedOn w:val="a3"/>
    <w:next w:val="1-32"/>
    <w:uiPriority w:val="67"/>
    <w:rsid w:val="00351690"/>
    <w:pPr>
      <w:spacing w:after="0" w:line="240" w:lineRule="auto"/>
    </w:pPr>
    <w:rPr>
      <w:lang w:val="en-US" w:eastAsia="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1-411">
    <w:name w:val="Средняя сетка 1 - Акцент 41"/>
    <w:basedOn w:val="a3"/>
    <w:next w:val="1-42"/>
    <w:uiPriority w:val="67"/>
    <w:rsid w:val="00351690"/>
    <w:pPr>
      <w:spacing w:after="0" w:line="240" w:lineRule="auto"/>
    </w:pPr>
    <w:rPr>
      <w:lang w:val="en-US" w:eastAsia="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1-511">
    <w:name w:val="Средняя сетка 1 - Акцент 51"/>
    <w:basedOn w:val="a3"/>
    <w:next w:val="1-52"/>
    <w:uiPriority w:val="67"/>
    <w:rsid w:val="00351690"/>
    <w:pPr>
      <w:spacing w:after="0" w:line="240" w:lineRule="auto"/>
    </w:pPr>
    <w:rPr>
      <w:lang w:val="en-US"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1-611">
    <w:name w:val="Средняя сетка 1 - Акцент 61"/>
    <w:basedOn w:val="a3"/>
    <w:next w:val="1-62"/>
    <w:uiPriority w:val="67"/>
    <w:rsid w:val="00351690"/>
    <w:pPr>
      <w:spacing w:after="0" w:line="240" w:lineRule="auto"/>
    </w:pPr>
    <w:rPr>
      <w:lang w:val="en-US" w:eastAsia="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213">
    <w:name w:val="Средняя сетка 21"/>
    <w:basedOn w:val="a3"/>
    <w:uiPriority w:val="68"/>
    <w:rsid w:val="00351690"/>
    <w:pPr>
      <w:spacing w:after="0" w:line="240" w:lineRule="auto"/>
    </w:pPr>
    <w:rPr>
      <w:rFonts w:ascii="Calibri" w:eastAsia="Times New Roman" w:hAnsi="Calibri" w:cs="Times New Roman"/>
      <w:color w:val="000000"/>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11">
    <w:name w:val="Средняя сетка 2 - Акцент 11"/>
    <w:basedOn w:val="a3"/>
    <w:next w:val="2-10"/>
    <w:uiPriority w:val="68"/>
    <w:rsid w:val="00351690"/>
    <w:pPr>
      <w:spacing w:after="0" w:line="240" w:lineRule="auto"/>
    </w:pPr>
    <w:rPr>
      <w:rFonts w:ascii="Calibri" w:eastAsia="Times New Roman" w:hAnsi="Calibri" w:cs="Times New Roman"/>
      <w:color w:val="000000"/>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2-211">
    <w:name w:val="Средняя сетка 2 - Акцент 21"/>
    <w:basedOn w:val="a3"/>
    <w:next w:val="2-22"/>
    <w:uiPriority w:val="68"/>
    <w:rsid w:val="00351690"/>
    <w:pPr>
      <w:spacing w:after="0" w:line="240" w:lineRule="auto"/>
    </w:pPr>
    <w:rPr>
      <w:rFonts w:ascii="Calibri" w:eastAsia="Times New Roman" w:hAnsi="Calibri" w:cs="Times New Roman"/>
      <w:color w:val="000000"/>
      <w:lang w:val="en-US"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2-311">
    <w:name w:val="Средняя сетка 2 - Акцент 31"/>
    <w:basedOn w:val="a3"/>
    <w:next w:val="2-32"/>
    <w:uiPriority w:val="68"/>
    <w:rsid w:val="00351690"/>
    <w:pPr>
      <w:spacing w:after="0" w:line="240" w:lineRule="auto"/>
    </w:pPr>
    <w:rPr>
      <w:rFonts w:ascii="Calibri" w:eastAsia="Times New Roman" w:hAnsi="Calibri" w:cs="Times New Roman"/>
      <w:color w:val="000000"/>
      <w:lang w:val="en-US"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2-411">
    <w:name w:val="Средняя сетка 2 - Акцент 41"/>
    <w:basedOn w:val="a3"/>
    <w:next w:val="2-42"/>
    <w:uiPriority w:val="68"/>
    <w:rsid w:val="00351690"/>
    <w:pPr>
      <w:spacing w:after="0" w:line="240" w:lineRule="auto"/>
    </w:pPr>
    <w:rPr>
      <w:rFonts w:ascii="Calibri" w:eastAsia="Times New Roman" w:hAnsi="Calibri" w:cs="Times New Roman"/>
      <w:color w:val="000000"/>
      <w:lang w:val="en-US" w:eastAsia="en-US"/>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2-511">
    <w:name w:val="Средняя сетка 2 - Акцент 51"/>
    <w:basedOn w:val="a3"/>
    <w:next w:val="2-52"/>
    <w:uiPriority w:val="68"/>
    <w:rsid w:val="00351690"/>
    <w:pPr>
      <w:spacing w:after="0" w:line="240" w:lineRule="auto"/>
    </w:pPr>
    <w:rPr>
      <w:rFonts w:ascii="Calibri" w:eastAsia="Times New Roman" w:hAnsi="Calibri" w:cs="Times New Roman"/>
      <w:color w:val="000000"/>
      <w:lang w:val="en-US"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2-611">
    <w:name w:val="Средняя сетка 2 - Акцент 61"/>
    <w:basedOn w:val="a3"/>
    <w:next w:val="2-62"/>
    <w:uiPriority w:val="68"/>
    <w:rsid w:val="00351690"/>
    <w:pPr>
      <w:spacing w:after="0" w:line="240" w:lineRule="auto"/>
    </w:pPr>
    <w:rPr>
      <w:rFonts w:ascii="Calibri" w:eastAsia="Times New Roman" w:hAnsi="Calibri" w:cs="Times New Roman"/>
      <w:color w:val="000000"/>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310">
    <w:name w:val="Средняя сетка 31"/>
    <w:basedOn w:val="a3"/>
    <w:uiPriority w:val="69"/>
    <w:rsid w:val="00351690"/>
    <w:pPr>
      <w:spacing w:after="0" w:line="240" w:lineRule="auto"/>
    </w:pPr>
    <w:rPr>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1">
    <w:name w:val="Средняя сетка 3 - Акцент 11"/>
    <w:basedOn w:val="a3"/>
    <w:next w:val="3-1"/>
    <w:uiPriority w:val="69"/>
    <w:rsid w:val="00351690"/>
    <w:pPr>
      <w:spacing w:after="0" w:line="240" w:lineRule="auto"/>
    </w:pPr>
    <w:rPr>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3-21">
    <w:name w:val="Средняя сетка 3 - Акцент 21"/>
    <w:basedOn w:val="a3"/>
    <w:next w:val="3-2"/>
    <w:uiPriority w:val="69"/>
    <w:rsid w:val="00351690"/>
    <w:pPr>
      <w:spacing w:after="0" w:line="240" w:lineRule="auto"/>
    </w:pPr>
    <w:rPr>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3-31">
    <w:name w:val="Средняя сетка 3 - Акцент 31"/>
    <w:basedOn w:val="a3"/>
    <w:next w:val="3-3"/>
    <w:uiPriority w:val="69"/>
    <w:rsid w:val="00351690"/>
    <w:pPr>
      <w:spacing w:after="0" w:line="240" w:lineRule="auto"/>
    </w:pPr>
    <w:rPr>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41">
    <w:name w:val="Средняя сетка 3 - Акцент 41"/>
    <w:basedOn w:val="a3"/>
    <w:next w:val="3-4"/>
    <w:uiPriority w:val="69"/>
    <w:rsid w:val="00351690"/>
    <w:pPr>
      <w:spacing w:after="0" w:line="240" w:lineRule="auto"/>
    </w:pPr>
    <w:rPr>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3-51">
    <w:name w:val="Средняя сетка 3 - Акцент 51"/>
    <w:basedOn w:val="a3"/>
    <w:next w:val="3-5"/>
    <w:uiPriority w:val="69"/>
    <w:rsid w:val="00351690"/>
    <w:pPr>
      <w:spacing w:after="0" w:line="240" w:lineRule="auto"/>
    </w:pPr>
    <w:rPr>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61">
    <w:name w:val="Средняя сетка 3 - Акцент 61"/>
    <w:basedOn w:val="a3"/>
    <w:next w:val="3-6"/>
    <w:uiPriority w:val="69"/>
    <w:rsid w:val="00351690"/>
    <w:pPr>
      <w:spacing w:after="0" w:line="240" w:lineRule="auto"/>
    </w:pPr>
    <w:rPr>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1f2">
    <w:name w:val="Темный список1"/>
    <w:basedOn w:val="a3"/>
    <w:uiPriority w:val="70"/>
    <w:rsid w:val="00351690"/>
    <w:pPr>
      <w:spacing w:after="0" w:line="240" w:lineRule="auto"/>
    </w:pPr>
    <w:rPr>
      <w:color w:val="FFFFFF"/>
      <w:lang w:val="en-US" w:eastAsia="en-US"/>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2">
    <w:name w:val="Темный список - Акцент 11"/>
    <w:basedOn w:val="a3"/>
    <w:next w:val="-1"/>
    <w:uiPriority w:val="70"/>
    <w:rsid w:val="00351690"/>
    <w:pPr>
      <w:spacing w:after="0" w:line="240" w:lineRule="auto"/>
    </w:pPr>
    <w:rPr>
      <w:color w:val="FFFFFF"/>
      <w:lang w:val="en-US" w:eastAsia="en-US"/>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212">
    <w:name w:val="Темный список - Акцент 21"/>
    <w:basedOn w:val="a3"/>
    <w:next w:val="-23"/>
    <w:uiPriority w:val="70"/>
    <w:rsid w:val="00351690"/>
    <w:pPr>
      <w:spacing w:after="0" w:line="240" w:lineRule="auto"/>
    </w:pPr>
    <w:rPr>
      <w:color w:val="FFFFFF"/>
      <w:lang w:val="en-US" w:eastAsia="en-US"/>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312">
    <w:name w:val="Темный список - Акцент 31"/>
    <w:basedOn w:val="a3"/>
    <w:next w:val="-33"/>
    <w:uiPriority w:val="70"/>
    <w:rsid w:val="00351690"/>
    <w:pPr>
      <w:spacing w:after="0" w:line="240" w:lineRule="auto"/>
    </w:pPr>
    <w:rPr>
      <w:color w:val="FFFFFF"/>
      <w:lang w:val="en-US" w:eastAsia="en-US"/>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412">
    <w:name w:val="Темный список - Акцент 41"/>
    <w:basedOn w:val="a3"/>
    <w:next w:val="-43"/>
    <w:uiPriority w:val="70"/>
    <w:rsid w:val="00351690"/>
    <w:pPr>
      <w:spacing w:after="0" w:line="240" w:lineRule="auto"/>
    </w:pPr>
    <w:rPr>
      <w:color w:val="FFFFFF"/>
      <w:lang w:val="en-US" w:eastAsia="en-US"/>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512">
    <w:name w:val="Темный список - Акцент 51"/>
    <w:basedOn w:val="a3"/>
    <w:next w:val="-53"/>
    <w:uiPriority w:val="70"/>
    <w:rsid w:val="00351690"/>
    <w:pPr>
      <w:spacing w:after="0" w:line="240" w:lineRule="auto"/>
    </w:pPr>
    <w:rPr>
      <w:color w:val="FFFFFF"/>
      <w:lang w:val="en-US" w:eastAsia="en-US"/>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612">
    <w:name w:val="Темный список - Акцент 61"/>
    <w:basedOn w:val="a3"/>
    <w:next w:val="-63"/>
    <w:uiPriority w:val="70"/>
    <w:rsid w:val="00351690"/>
    <w:pPr>
      <w:spacing w:after="0" w:line="240" w:lineRule="auto"/>
    </w:pPr>
    <w:rPr>
      <w:color w:val="FFFFFF"/>
      <w:lang w:val="en-US" w:eastAsia="en-US"/>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1f3">
    <w:name w:val="Цветная заливка1"/>
    <w:basedOn w:val="a3"/>
    <w:uiPriority w:val="71"/>
    <w:rsid w:val="00351690"/>
    <w:pPr>
      <w:spacing w:after="0" w:line="240" w:lineRule="auto"/>
    </w:pPr>
    <w:rPr>
      <w:color w:val="000000"/>
      <w:lang w:val="en-US" w:eastAsia="en-US"/>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13">
    <w:name w:val="Цветная заливка - Акцент 11"/>
    <w:basedOn w:val="a3"/>
    <w:next w:val="-10"/>
    <w:uiPriority w:val="71"/>
    <w:rsid w:val="00351690"/>
    <w:pPr>
      <w:spacing w:after="0" w:line="240" w:lineRule="auto"/>
    </w:pPr>
    <w:rPr>
      <w:color w:val="000000"/>
      <w:lang w:val="en-US" w:eastAsia="en-US"/>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213">
    <w:name w:val="Цветная заливка - Акцент 21"/>
    <w:basedOn w:val="a3"/>
    <w:next w:val="-24"/>
    <w:uiPriority w:val="71"/>
    <w:rsid w:val="00351690"/>
    <w:pPr>
      <w:spacing w:after="0" w:line="240" w:lineRule="auto"/>
    </w:pPr>
    <w:rPr>
      <w:color w:val="000000"/>
      <w:lang w:val="en-US" w:eastAsia="en-US"/>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313">
    <w:name w:val="Цветная заливка - Акцент 31"/>
    <w:basedOn w:val="a3"/>
    <w:next w:val="-34"/>
    <w:uiPriority w:val="71"/>
    <w:rsid w:val="00351690"/>
    <w:pPr>
      <w:spacing w:after="0" w:line="240" w:lineRule="auto"/>
    </w:pPr>
    <w:rPr>
      <w:color w:val="000000"/>
      <w:lang w:val="en-US" w:eastAsia="en-US"/>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413">
    <w:name w:val="Цветная заливка - Акцент 41"/>
    <w:basedOn w:val="a3"/>
    <w:next w:val="-44"/>
    <w:uiPriority w:val="71"/>
    <w:rsid w:val="00351690"/>
    <w:pPr>
      <w:spacing w:after="0" w:line="240" w:lineRule="auto"/>
    </w:pPr>
    <w:rPr>
      <w:color w:val="000000"/>
      <w:lang w:val="en-US" w:eastAsia="en-US"/>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513">
    <w:name w:val="Цветная заливка - Акцент 51"/>
    <w:basedOn w:val="a3"/>
    <w:next w:val="-54"/>
    <w:uiPriority w:val="71"/>
    <w:rsid w:val="00351690"/>
    <w:pPr>
      <w:spacing w:after="0" w:line="240" w:lineRule="auto"/>
    </w:pPr>
    <w:rPr>
      <w:color w:val="000000"/>
      <w:lang w:val="en-US" w:eastAsia="en-US"/>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613">
    <w:name w:val="Цветная заливка - Акцент 61"/>
    <w:basedOn w:val="a3"/>
    <w:next w:val="-64"/>
    <w:uiPriority w:val="71"/>
    <w:rsid w:val="00351690"/>
    <w:pPr>
      <w:spacing w:after="0" w:line="240" w:lineRule="auto"/>
    </w:pPr>
    <w:rPr>
      <w:color w:val="000000"/>
      <w:lang w:val="en-US" w:eastAsia="en-US"/>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1f4">
    <w:name w:val="Цветной список1"/>
    <w:basedOn w:val="a3"/>
    <w:uiPriority w:val="72"/>
    <w:rsid w:val="00351690"/>
    <w:pPr>
      <w:spacing w:after="0" w:line="240" w:lineRule="auto"/>
    </w:pPr>
    <w:rPr>
      <w:color w:val="000000"/>
      <w:lang w:val="en-US" w:eastAsia="en-US"/>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14">
    <w:name w:val="Цветной список - Акцент 11"/>
    <w:basedOn w:val="a3"/>
    <w:next w:val="-12"/>
    <w:uiPriority w:val="72"/>
    <w:rsid w:val="00351690"/>
    <w:pPr>
      <w:spacing w:after="0" w:line="240" w:lineRule="auto"/>
    </w:pPr>
    <w:rPr>
      <w:color w:val="000000"/>
      <w:lang w:val="en-US" w:eastAsia="en-US"/>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214">
    <w:name w:val="Цветной список - Акцент 21"/>
    <w:basedOn w:val="a3"/>
    <w:next w:val="-25"/>
    <w:uiPriority w:val="72"/>
    <w:rsid w:val="00351690"/>
    <w:pPr>
      <w:spacing w:after="0" w:line="240" w:lineRule="auto"/>
    </w:pPr>
    <w:rPr>
      <w:color w:val="000000"/>
      <w:lang w:val="en-US" w:eastAsia="en-US"/>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314">
    <w:name w:val="Цветной список - Акцент 31"/>
    <w:basedOn w:val="a3"/>
    <w:next w:val="-35"/>
    <w:uiPriority w:val="72"/>
    <w:rsid w:val="00351690"/>
    <w:pPr>
      <w:spacing w:after="0" w:line="240" w:lineRule="auto"/>
    </w:pPr>
    <w:rPr>
      <w:color w:val="000000"/>
      <w:lang w:val="en-US" w:eastAsia="en-US"/>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414">
    <w:name w:val="Цветной список - Акцент 41"/>
    <w:basedOn w:val="a3"/>
    <w:next w:val="-45"/>
    <w:uiPriority w:val="72"/>
    <w:rsid w:val="00351690"/>
    <w:pPr>
      <w:spacing w:after="0" w:line="240" w:lineRule="auto"/>
    </w:pPr>
    <w:rPr>
      <w:color w:val="000000"/>
      <w:lang w:val="en-US" w:eastAsia="en-US"/>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514">
    <w:name w:val="Цветной список - Акцент 51"/>
    <w:basedOn w:val="a3"/>
    <w:next w:val="-55"/>
    <w:uiPriority w:val="72"/>
    <w:rsid w:val="00351690"/>
    <w:pPr>
      <w:spacing w:after="0" w:line="240" w:lineRule="auto"/>
    </w:pPr>
    <w:rPr>
      <w:color w:val="000000"/>
      <w:lang w:val="en-US" w:eastAsia="en-US"/>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614">
    <w:name w:val="Цветной список - Акцент 61"/>
    <w:basedOn w:val="a3"/>
    <w:next w:val="-65"/>
    <w:uiPriority w:val="72"/>
    <w:rsid w:val="00351690"/>
    <w:pPr>
      <w:spacing w:after="0" w:line="240" w:lineRule="auto"/>
    </w:pPr>
    <w:rPr>
      <w:color w:val="000000"/>
      <w:lang w:val="en-US" w:eastAsia="en-US"/>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1f5">
    <w:name w:val="Цветная сетка1"/>
    <w:basedOn w:val="a3"/>
    <w:uiPriority w:val="73"/>
    <w:rsid w:val="00351690"/>
    <w:pPr>
      <w:spacing w:after="0" w:line="240" w:lineRule="auto"/>
    </w:pPr>
    <w:rPr>
      <w:color w:val="000000"/>
      <w:lang w:val="en-US"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15">
    <w:name w:val="Цветная сетка - Акцент 11"/>
    <w:basedOn w:val="a3"/>
    <w:next w:val="-13"/>
    <w:uiPriority w:val="73"/>
    <w:rsid w:val="00351690"/>
    <w:pPr>
      <w:spacing w:after="0" w:line="240" w:lineRule="auto"/>
    </w:pPr>
    <w:rPr>
      <w:color w:val="000000"/>
      <w:lang w:val="en-US"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215">
    <w:name w:val="Цветная сетка - Акцент 21"/>
    <w:basedOn w:val="a3"/>
    <w:next w:val="-26"/>
    <w:uiPriority w:val="73"/>
    <w:rsid w:val="00351690"/>
    <w:pPr>
      <w:spacing w:after="0" w:line="240" w:lineRule="auto"/>
    </w:pPr>
    <w:rPr>
      <w:color w:val="000000"/>
      <w:lang w:val="en-US"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315">
    <w:name w:val="Цветная сетка - Акцент 31"/>
    <w:basedOn w:val="a3"/>
    <w:next w:val="-36"/>
    <w:uiPriority w:val="73"/>
    <w:rsid w:val="00351690"/>
    <w:pPr>
      <w:spacing w:after="0" w:line="240" w:lineRule="auto"/>
    </w:pPr>
    <w:rPr>
      <w:color w:val="000000"/>
      <w:lang w:val="en-US"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415">
    <w:name w:val="Цветная сетка - Акцент 41"/>
    <w:basedOn w:val="a3"/>
    <w:next w:val="-46"/>
    <w:uiPriority w:val="73"/>
    <w:rsid w:val="00351690"/>
    <w:pPr>
      <w:spacing w:after="0" w:line="240" w:lineRule="auto"/>
    </w:pPr>
    <w:rPr>
      <w:color w:val="000000"/>
      <w:lang w:val="en-US"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515">
    <w:name w:val="Цветная сетка - Акцент 51"/>
    <w:basedOn w:val="a3"/>
    <w:next w:val="-56"/>
    <w:uiPriority w:val="73"/>
    <w:rsid w:val="00351690"/>
    <w:pPr>
      <w:spacing w:after="0" w:line="240" w:lineRule="auto"/>
    </w:pPr>
    <w:rPr>
      <w:color w:val="000000"/>
      <w:lang w:val="en-US"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615">
    <w:name w:val="Цветная сетка - Акцент 61"/>
    <w:basedOn w:val="a3"/>
    <w:next w:val="-66"/>
    <w:uiPriority w:val="73"/>
    <w:rsid w:val="00351690"/>
    <w:pPr>
      <w:spacing w:after="0" w:line="240" w:lineRule="auto"/>
    </w:pPr>
    <w:rPr>
      <w:color w:val="000000"/>
      <w:lang w:val="en-US"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citation-15">
    <w:name w:val="citation-15"/>
    <w:basedOn w:val="a2"/>
    <w:rsid w:val="00351690"/>
  </w:style>
  <w:style w:type="character" w:customStyle="1" w:styleId="citation-14">
    <w:name w:val="citation-14"/>
    <w:basedOn w:val="a2"/>
    <w:rsid w:val="00351690"/>
  </w:style>
  <w:style w:type="character" w:customStyle="1" w:styleId="citation-13">
    <w:name w:val="citation-13"/>
    <w:basedOn w:val="a2"/>
    <w:rsid w:val="00351690"/>
  </w:style>
  <w:style w:type="character" w:customStyle="1" w:styleId="citation-12">
    <w:name w:val="citation-12"/>
    <w:basedOn w:val="a2"/>
    <w:rsid w:val="00351690"/>
  </w:style>
  <w:style w:type="character" w:customStyle="1" w:styleId="citation-11">
    <w:name w:val="citation-11"/>
    <w:basedOn w:val="a2"/>
    <w:rsid w:val="00351690"/>
  </w:style>
  <w:style w:type="character" w:customStyle="1" w:styleId="citation-10">
    <w:name w:val="citation-10"/>
    <w:basedOn w:val="a2"/>
    <w:rsid w:val="00351690"/>
  </w:style>
  <w:style w:type="table" w:customStyle="1" w:styleId="113">
    <w:name w:val="Сетка таблицы11"/>
    <w:basedOn w:val="a3"/>
    <w:uiPriority w:val="39"/>
    <w:rsid w:val="00351690"/>
    <w:pPr>
      <w:spacing w:after="0" w:line="240" w:lineRule="auto"/>
    </w:pPr>
    <w:rPr>
      <w:rFonts w:eastAsia="Cambria"/>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Title"/>
    <w:basedOn w:val="a1"/>
    <w:next w:val="a1"/>
    <w:link w:val="af5"/>
    <w:uiPriority w:val="10"/>
    <w:qFormat/>
    <w:rsid w:val="00351690"/>
    <w:pPr>
      <w:pBdr>
        <w:bottom w:val="single" w:sz="8" w:space="4" w:color="4F81BD" w:themeColor="accent1"/>
      </w:pBdr>
      <w:spacing w:after="300" w:line="240" w:lineRule="auto"/>
      <w:contextualSpacing/>
    </w:pPr>
    <w:rPr>
      <w:rFonts w:ascii="Calibri" w:eastAsia="Times New Roman" w:hAnsi="Calibri" w:cs="Times New Roman"/>
      <w:color w:val="17365D"/>
      <w:spacing w:val="5"/>
      <w:kern w:val="28"/>
      <w:sz w:val="52"/>
      <w:szCs w:val="52"/>
    </w:rPr>
  </w:style>
  <w:style w:type="character" w:customStyle="1" w:styleId="1f6">
    <w:name w:val="Название Знак1"/>
    <w:basedOn w:val="a2"/>
    <w:link w:val="af6"/>
    <w:uiPriority w:val="10"/>
    <w:rsid w:val="00351690"/>
    <w:rPr>
      <w:rFonts w:asciiTheme="majorHAnsi" w:eastAsiaTheme="majorEastAsia" w:hAnsiTheme="majorHAnsi" w:cstheme="majorBidi"/>
      <w:color w:val="17365D" w:themeColor="text2" w:themeShade="BF"/>
      <w:spacing w:val="5"/>
      <w:kern w:val="28"/>
      <w:sz w:val="52"/>
      <w:szCs w:val="52"/>
    </w:rPr>
  </w:style>
  <w:style w:type="paragraph" w:styleId="af8">
    <w:name w:val="Subtitle"/>
    <w:basedOn w:val="a1"/>
    <w:next w:val="a1"/>
    <w:link w:val="af7"/>
    <w:uiPriority w:val="11"/>
    <w:qFormat/>
    <w:rsid w:val="00351690"/>
    <w:pPr>
      <w:numPr>
        <w:ilvl w:val="1"/>
      </w:numPr>
    </w:pPr>
    <w:rPr>
      <w:rFonts w:ascii="Calibri" w:eastAsia="Times New Roman" w:hAnsi="Calibri" w:cs="Times New Roman"/>
      <w:i/>
      <w:iCs/>
      <w:color w:val="4F81BD"/>
      <w:spacing w:val="15"/>
      <w:sz w:val="24"/>
      <w:szCs w:val="24"/>
    </w:rPr>
  </w:style>
  <w:style w:type="character" w:customStyle="1" w:styleId="1f7">
    <w:name w:val="Подзаголовок Знак1"/>
    <w:basedOn w:val="a2"/>
    <w:link w:val="af8"/>
    <w:uiPriority w:val="11"/>
    <w:rsid w:val="00351690"/>
    <w:rPr>
      <w:rFonts w:asciiTheme="majorHAnsi" w:eastAsiaTheme="majorEastAsia" w:hAnsiTheme="majorHAnsi" w:cstheme="majorBidi"/>
      <w:i/>
      <w:iCs/>
      <w:color w:val="4F81BD" w:themeColor="accent1"/>
      <w:spacing w:val="15"/>
      <w:sz w:val="24"/>
      <w:szCs w:val="24"/>
    </w:rPr>
  </w:style>
  <w:style w:type="paragraph" w:styleId="28">
    <w:name w:val="Quote"/>
    <w:basedOn w:val="a1"/>
    <w:next w:val="a1"/>
    <w:link w:val="27"/>
    <w:uiPriority w:val="29"/>
    <w:qFormat/>
    <w:rsid w:val="00351690"/>
    <w:rPr>
      <w:i/>
      <w:iCs/>
      <w:color w:val="000000"/>
    </w:rPr>
  </w:style>
  <w:style w:type="character" w:customStyle="1" w:styleId="214">
    <w:name w:val="Цитата 2 Знак1"/>
    <w:basedOn w:val="a2"/>
    <w:link w:val="28"/>
    <w:uiPriority w:val="29"/>
    <w:rsid w:val="00351690"/>
    <w:rPr>
      <w:i/>
      <w:iCs/>
      <w:color w:val="000000" w:themeColor="text1"/>
    </w:rPr>
  </w:style>
  <w:style w:type="character" w:customStyle="1" w:styleId="410">
    <w:name w:val="Заголовок 4 Знак1"/>
    <w:basedOn w:val="a2"/>
    <w:link w:val="4"/>
    <w:uiPriority w:val="9"/>
    <w:semiHidden/>
    <w:rsid w:val="00351690"/>
    <w:rPr>
      <w:rFonts w:asciiTheme="majorHAnsi" w:eastAsiaTheme="majorEastAsia" w:hAnsiTheme="majorHAnsi" w:cstheme="majorBidi"/>
      <w:b/>
      <w:bCs/>
      <w:i/>
      <w:iCs/>
      <w:color w:val="4F81BD" w:themeColor="accent1"/>
    </w:rPr>
  </w:style>
  <w:style w:type="character" w:customStyle="1" w:styleId="510">
    <w:name w:val="Заголовок 5 Знак1"/>
    <w:basedOn w:val="a2"/>
    <w:link w:val="5"/>
    <w:uiPriority w:val="9"/>
    <w:semiHidden/>
    <w:rsid w:val="00351690"/>
    <w:rPr>
      <w:rFonts w:asciiTheme="majorHAnsi" w:eastAsiaTheme="majorEastAsia" w:hAnsiTheme="majorHAnsi" w:cstheme="majorBidi"/>
      <w:color w:val="243F60" w:themeColor="accent1" w:themeShade="7F"/>
    </w:rPr>
  </w:style>
  <w:style w:type="character" w:customStyle="1" w:styleId="610">
    <w:name w:val="Заголовок 6 Знак1"/>
    <w:basedOn w:val="a2"/>
    <w:link w:val="6"/>
    <w:uiPriority w:val="9"/>
    <w:semiHidden/>
    <w:rsid w:val="00351690"/>
    <w:rPr>
      <w:rFonts w:asciiTheme="majorHAnsi" w:eastAsiaTheme="majorEastAsia" w:hAnsiTheme="majorHAnsi" w:cstheme="majorBidi"/>
      <w:i/>
      <w:iCs/>
      <w:color w:val="243F60" w:themeColor="accent1" w:themeShade="7F"/>
    </w:rPr>
  </w:style>
  <w:style w:type="character" w:customStyle="1" w:styleId="710">
    <w:name w:val="Заголовок 7 Знак1"/>
    <w:basedOn w:val="a2"/>
    <w:link w:val="7"/>
    <w:uiPriority w:val="9"/>
    <w:semiHidden/>
    <w:rsid w:val="00351690"/>
    <w:rPr>
      <w:rFonts w:asciiTheme="majorHAnsi" w:eastAsiaTheme="majorEastAsia" w:hAnsiTheme="majorHAnsi" w:cstheme="majorBidi"/>
      <w:i/>
      <w:iCs/>
      <w:color w:val="404040" w:themeColor="text1" w:themeTint="BF"/>
    </w:rPr>
  </w:style>
  <w:style w:type="character" w:customStyle="1" w:styleId="810">
    <w:name w:val="Заголовок 8 Знак1"/>
    <w:basedOn w:val="a2"/>
    <w:link w:val="8"/>
    <w:uiPriority w:val="9"/>
    <w:semiHidden/>
    <w:rsid w:val="00351690"/>
    <w:rPr>
      <w:rFonts w:asciiTheme="majorHAnsi" w:eastAsiaTheme="majorEastAsia" w:hAnsiTheme="majorHAnsi" w:cstheme="majorBidi"/>
      <w:color w:val="404040" w:themeColor="text1" w:themeTint="BF"/>
      <w:sz w:val="20"/>
      <w:szCs w:val="20"/>
    </w:rPr>
  </w:style>
  <w:style w:type="character" w:customStyle="1" w:styleId="910">
    <w:name w:val="Заголовок 9 Знак1"/>
    <w:basedOn w:val="a2"/>
    <w:link w:val="9"/>
    <w:uiPriority w:val="9"/>
    <w:semiHidden/>
    <w:rsid w:val="00351690"/>
    <w:rPr>
      <w:rFonts w:asciiTheme="majorHAnsi" w:eastAsiaTheme="majorEastAsia" w:hAnsiTheme="majorHAnsi" w:cstheme="majorBidi"/>
      <w:i/>
      <w:iCs/>
      <w:color w:val="404040" w:themeColor="text1" w:themeTint="BF"/>
      <w:sz w:val="20"/>
      <w:szCs w:val="20"/>
    </w:rPr>
  </w:style>
  <w:style w:type="paragraph" w:styleId="aff">
    <w:name w:val="Intense Quote"/>
    <w:basedOn w:val="a1"/>
    <w:next w:val="a1"/>
    <w:link w:val="afe"/>
    <w:uiPriority w:val="30"/>
    <w:qFormat/>
    <w:rsid w:val="00351690"/>
    <w:pPr>
      <w:pBdr>
        <w:bottom w:val="single" w:sz="4" w:space="4" w:color="4F81BD" w:themeColor="accent1"/>
      </w:pBdr>
      <w:spacing w:before="200" w:after="280"/>
      <w:ind w:left="936" w:right="936"/>
    </w:pPr>
    <w:rPr>
      <w:b/>
      <w:bCs/>
      <w:i/>
      <w:iCs/>
      <w:color w:val="4F81BD"/>
    </w:rPr>
  </w:style>
  <w:style w:type="character" w:customStyle="1" w:styleId="1f8">
    <w:name w:val="Выделенная цитата Знак1"/>
    <w:basedOn w:val="a2"/>
    <w:link w:val="aff"/>
    <w:uiPriority w:val="30"/>
    <w:rsid w:val="00351690"/>
    <w:rPr>
      <w:b/>
      <w:bCs/>
      <w:i/>
      <w:iCs/>
      <w:color w:val="4F81BD" w:themeColor="accent1"/>
    </w:rPr>
  </w:style>
  <w:style w:type="character" w:styleId="aff2">
    <w:name w:val="Subtle Emphasis"/>
    <w:basedOn w:val="a2"/>
    <w:uiPriority w:val="19"/>
    <w:qFormat/>
    <w:rsid w:val="00351690"/>
    <w:rPr>
      <w:i/>
      <w:iCs/>
      <w:color w:val="808080" w:themeColor="text1" w:themeTint="7F"/>
    </w:rPr>
  </w:style>
  <w:style w:type="character" w:styleId="aff3">
    <w:name w:val="Intense Emphasis"/>
    <w:basedOn w:val="a2"/>
    <w:uiPriority w:val="21"/>
    <w:qFormat/>
    <w:rsid w:val="00351690"/>
    <w:rPr>
      <w:b/>
      <w:bCs/>
      <w:i/>
      <w:iCs/>
      <w:color w:val="4F81BD" w:themeColor="accent1"/>
    </w:rPr>
  </w:style>
  <w:style w:type="character" w:styleId="aff4">
    <w:name w:val="Subtle Reference"/>
    <w:basedOn w:val="a2"/>
    <w:uiPriority w:val="31"/>
    <w:qFormat/>
    <w:rsid w:val="00351690"/>
    <w:rPr>
      <w:smallCaps/>
      <w:color w:val="C0504D" w:themeColor="accent2"/>
      <w:u w:val="single"/>
    </w:rPr>
  </w:style>
  <w:style w:type="character" w:styleId="aff5">
    <w:name w:val="Intense Reference"/>
    <w:basedOn w:val="a2"/>
    <w:uiPriority w:val="32"/>
    <w:qFormat/>
    <w:rsid w:val="00351690"/>
    <w:rPr>
      <w:b/>
      <w:bCs/>
      <w:smallCaps/>
      <w:color w:val="C0504D" w:themeColor="accent2"/>
      <w:spacing w:val="5"/>
      <w:u w:val="single"/>
    </w:rPr>
  </w:style>
  <w:style w:type="table" w:styleId="-2">
    <w:name w:val="Light Shading Accent 2"/>
    <w:basedOn w:val="a3"/>
    <w:uiPriority w:val="60"/>
    <w:rsid w:val="0035169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351690"/>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351690"/>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35169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351690"/>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0">
    <w:name w:val="Light List Accent 2"/>
    <w:basedOn w:val="a3"/>
    <w:uiPriority w:val="61"/>
    <w:rsid w:val="00351690"/>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351690"/>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351690"/>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351690"/>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351690"/>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22">
    <w:name w:val="Light Grid Accent 2"/>
    <w:basedOn w:val="a3"/>
    <w:uiPriority w:val="62"/>
    <w:rsid w:val="00351690"/>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2">
    <w:name w:val="Light Grid Accent 3"/>
    <w:basedOn w:val="a3"/>
    <w:uiPriority w:val="62"/>
    <w:rsid w:val="00351690"/>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2">
    <w:name w:val="Light Grid Accent 4"/>
    <w:basedOn w:val="a3"/>
    <w:uiPriority w:val="62"/>
    <w:rsid w:val="00351690"/>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2">
    <w:name w:val="Light Grid Accent 5"/>
    <w:basedOn w:val="a3"/>
    <w:uiPriority w:val="62"/>
    <w:rsid w:val="00351690"/>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2">
    <w:name w:val="Light Grid Accent 6"/>
    <w:basedOn w:val="a3"/>
    <w:uiPriority w:val="62"/>
    <w:rsid w:val="00351690"/>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2">
    <w:name w:val="Medium Shading 1 Accent 2"/>
    <w:basedOn w:val="a3"/>
    <w:uiPriority w:val="63"/>
    <w:rsid w:val="00351690"/>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351690"/>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351690"/>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351690"/>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351690"/>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2">
    <w:name w:val="Medium Shading 2 Accent 2"/>
    <w:basedOn w:val="a3"/>
    <w:uiPriority w:val="64"/>
    <w:rsid w:val="0035169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35169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35169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35169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35169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0">
    <w:name w:val="Medium List 1 Accent 2"/>
    <w:basedOn w:val="a3"/>
    <w:uiPriority w:val="65"/>
    <w:rsid w:val="00351690"/>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351690"/>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351690"/>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351690"/>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351690"/>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1">
    <w:name w:val="Medium List 2 Accent 1"/>
    <w:basedOn w:val="a3"/>
    <w:uiPriority w:val="66"/>
    <w:rsid w:val="0035169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35169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35169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35169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35169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35169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1">
    <w:name w:val="Medium Grid 1 Accent 1"/>
    <w:basedOn w:val="a3"/>
    <w:uiPriority w:val="67"/>
    <w:rsid w:val="00351690"/>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2">
    <w:name w:val="Medium Grid 1 Accent 2"/>
    <w:basedOn w:val="a3"/>
    <w:uiPriority w:val="67"/>
    <w:rsid w:val="00351690"/>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Medium Grid 1 Accent 3"/>
    <w:basedOn w:val="a3"/>
    <w:uiPriority w:val="67"/>
    <w:rsid w:val="00351690"/>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2">
    <w:name w:val="Medium Grid 1 Accent 4"/>
    <w:basedOn w:val="a3"/>
    <w:uiPriority w:val="67"/>
    <w:rsid w:val="00351690"/>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2">
    <w:name w:val="Medium Grid 1 Accent 5"/>
    <w:basedOn w:val="a3"/>
    <w:uiPriority w:val="67"/>
    <w:rsid w:val="00351690"/>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2">
    <w:name w:val="Medium Grid 1 Accent 6"/>
    <w:basedOn w:val="a3"/>
    <w:uiPriority w:val="67"/>
    <w:rsid w:val="00351690"/>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10">
    <w:name w:val="Medium Grid 2 Accent 1"/>
    <w:basedOn w:val="a3"/>
    <w:uiPriority w:val="68"/>
    <w:rsid w:val="0035169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2">
    <w:name w:val="Medium Grid 2 Accent 2"/>
    <w:basedOn w:val="a3"/>
    <w:uiPriority w:val="68"/>
    <w:rsid w:val="0035169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2">
    <w:name w:val="Medium Grid 2 Accent 3"/>
    <w:basedOn w:val="a3"/>
    <w:uiPriority w:val="68"/>
    <w:rsid w:val="0035169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2">
    <w:name w:val="Medium Grid 2 Accent 4"/>
    <w:basedOn w:val="a3"/>
    <w:uiPriority w:val="68"/>
    <w:rsid w:val="0035169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2">
    <w:name w:val="Medium Grid 2 Accent 5"/>
    <w:basedOn w:val="a3"/>
    <w:uiPriority w:val="68"/>
    <w:rsid w:val="0035169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2">
    <w:name w:val="Medium Grid 2 Accent 6"/>
    <w:basedOn w:val="a3"/>
    <w:uiPriority w:val="68"/>
    <w:rsid w:val="0035169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1">
    <w:name w:val="Medium Grid 3 Accent 1"/>
    <w:basedOn w:val="a3"/>
    <w:uiPriority w:val="69"/>
    <w:rsid w:val="0035169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35169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35169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35169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35169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35169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
    <w:name w:val="Dark List Accent 1"/>
    <w:basedOn w:val="a3"/>
    <w:uiPriority w:val="70"/>
    <w:rsid w:val="0035169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3">
    <w:name w:val="Dark List Accent 2"/>
    <w:basedOn w:val="a3"/>
    <w:uiPriority w:val="70"/>
    <w:rsid w:val="0035169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3">
    <w:name w:val="Dark List Accent 3"/>
    <w:basedOn w:val="a3"/>
    <w:uiPriority w:val="70"/>
    <w:rsid w:val="0035169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3">
    <w:name w:val="Dark List Accent 4"/>
    <w:basedOn w:val="a3"/>
    <w:uiPriority w:val="70"/>
    <w:rsid w:val="0035169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3">
    <w:name w:val="Dark List Accent 5"/>
    <w:basedOn w:val="a3"/>
    <w:uiPriority w:val="70"/>
    <w:rsid w:val="0035169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3">
    <w:name w:val="Dark List Accent 6"/>
    <w:basedOn w:val="a3"/>
    <w:uiPriority w:val="70"/>
    <w:rsid w:val="0035169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0">
    <w:name w:val="Colorful Shading Accent 1"/>
    <w:basedOn w:val="a3"/>
    <w:uiPriority w:val="71"/>
    <w:rsid w:val="00351690"/>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4">
    <w:name w:val="Colorful Shading Accent 2"/>
    <w:basedOn w:val="a3"/>
    <w:uiPriority w:val="71"/>
    <w:rsid w:val="00351690"/>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4">
    <w:name w:val="Colorful Shading Accent 3"/>
    <w:basedOn w:val="a3"/>
    <w:uiPriority w:val="71"/>
    <w:rsid w:val="00351690"/>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4">
    <w:name w:val="Colorful Shading Accent 4"/>
    <w:basedOn w:val="a3"/>
    <w:uiPriority w:val="71"/>
    <w:rsid w:val="00351690"/>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4">
    <w:name w:val="Colorful Shading Accent 5"/>
    <w:basedOn w:val="a3"/>
    <w:uiPriority w:val="71"/>
    <w:rsid w:val="00351690"/>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4">
    <w:name w:val="Colorful Shading Accent 6"/>
    <w:basedOn w:val="a3"/>
    <w:uiPriority w:val="71"/>
    <w:rsid w:val="00351690"/>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2">
    <w:name w:val="Colorful List Accent 1"/>
    <w:basedOn w:val="a3"/>
    <w:uiPriority w:val="72"/>
    <w:rsid w:val="0035169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5">
    <w:name w:val="Colorful List Accent 2"/>
    <w:basedOn w:val="a3"/>
    <w:uiPriority w:val="72"/>
    <w:rsid w:val="0035169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5">
    <w:name w:val="Colorful List Accent 3"/>
    <w:basedOn w:val="a3"/>
    <w:uiPriority w:val="72"/>
    <w:rsid w:val="0035169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5">
    <w:name w:val="Colorful List Accent 4"/>
    <w:basedOn w:val="a3"/>
    <w:uiPriority w:val="72"/>
    <w:rsid w:val="0035169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5">
    <w:name w:val="Colorful List Accent 5"/>
    <w:basedOn w:val="a3"/>
    <w:uiPriority w:val="72"/>
    <w:rsid w:val="0035169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5">
    <w:name w:val="Colorful List Accent 6"/>
    <w:basedOn w:val="a3"/>
    <w:uiPriority w:val="72"/>
    <w:rsid w:val="0035169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3">
    <w:name w:val="Colorful Grid Accent 1"/>
    <w:basedOn w:val="a3"/>
    <w:uiPriority w:val="73"/>
    <w:rsid w:val="0035169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6">
    <w:name w:val="Colorful Grid Accent 2"/>
    <w:basedOn w:val="a3"/>
    <w:uiPriority w:val="73"/>
    <w:rsid w:val="0035169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6">
    <w:name w:val="Colorful Grid Accent 3"/>
    <w:basedOn w:val="a3"/>
    <w:uiPriority w:val="73"/>
    <w:rsid w:val="0035169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6">
    <w:name w:val="Colorful Grid Accent 4"/>
    <w:basedOn w:val="a3"/>
    <w:uiPriority w:val="73"/>
    <w:rsid w:val="0035169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6">
    <w:name w:val="Colorful Grid Accent 5"/>
    <w:basedOn w:val="a3"/>
    <w:uiPriority w:val="73"/>
    <w:rsid w:val="0035169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6">
    <w:name w:val="Colorful Grid Accent 6"/>
    <w:basedOn w:val="a3"/>
    <w:uiPriority w:val="73"/>
    <w:rsid w:val="0035169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divs>
    <w:div w:id="62919778">
      <w:bodyDiv w:val="1"/>
      <w:marLeft w:val="0"/>
      <w:marRight w:val="0"/>
      <w:marTop w:val="0"/>
      <w:marBottom w:val="0"/>
      <w:divBdr>
        <w:top w:val="none" w:sz="0" w:space="0" w:color="auto"/>
        <w:left w:val="none" w:sz="0" w:space="0" w:color="auto"/>
        <w:bottom w:val="none" w:sz="0" w:space="0" w:color="auto"/>
        <w:right w:val="none" w:sz="0" w:space="0" w:color="auto"/>
      </w:divBdr>
      <w:divsChild>
        <w:div w:id="2047362423">
          <w:marLeft w:val="0"/>
          <w:marRight w:val="0"/>
          <w:marTop w:val="0"/>
          <w:marBottom w:val="0"/>
          <w:divBdr>
            <w:top w:val="none" w:sz="0" w:space="0" w:color="auto"/>
            <w:left w:val="none" w:sz="0" w:space="0" w:color="auto"/>
            <w:bottom w:val="none" w:sz="0" w:space="0" w:color="auto"/>
            <w:right w:val="none" w:sz="0" w:space="0" w:color="auto"/>
          </w:divBdr>
          <w:divsChild>
            <w:div w:id="475490891">
              <w:marLeft w:val="0"/>
              <w:marRight w:val="0"/>
              <w:marTop w:val="0"/>
              <w:marBottom w:val="0"/>
              <w:divBdr>
                <w:top w:val="none" w:sz="0" w:space="0" w:color="auto"/>
                <w:left w:val="none" w:sz="0" w:space="0" w:color="auto"/>
                <w:bottom w:val="none" w:sz="0" w:space="0" w:color="auto"/>
                <w:right w:val="none" w:sz="0" w:space="0" w:color="auto"/>
              </w:divBdr>
              <w:divsChild>
                <w:div w:id="1234122256">
                  <w:marLeft w:val="0"/>
                  <w:marRight w:val="0"/>
                  <w:marTop w:val="0"/>
                  <w:marBottom w:val="0"/>
                  <w:divBdr>
                    <w:top w:val="none" w:sz="0" w:space="0" w:color="auto"/>
                    <w:left w:val="none" w:sz="0" w:space="0" w:color="auto"/>
                    <w:bottom w:val="none" w:sz="0" w:space="0" w:color="auto"/>
                    <w:right w:val="none" w:sz="0" w:space="0" w:color="auto"/>
                  </w:divBdr>
                  <w:divsChild>
                    <w:div w:id="1538005376">
                      <w:marLeft w:val="0"/>
                      <w:marRight w:val="0"/>
                      <w:marTop w:val="0"/>
                      <w:marBottom w:val="0"/>
                      <w:divBdr>
                        <w:top w:val="none" w:sz="0" w:space="0" w:color="auto"/>
                        <w:left w:val="none" w:sz="0" w:space="0" w:color="auto"/>
                        <w:bottom w:val="none" w:sz="0" w:space="0" w:color="auto"/>
                        <w:right w:val="none" w:sz="0" w:space="0" w:color="auto"/>
                      </w:divBdr>
                      <w:divsChild>
                        <w:div w:id="457069356">
                          <w:marLeft w:val="0"/>
                          <w:marRight w:val="0"/>
                          <w:marTop w:val="0"/>
                          <w:marBottom w:val="0"/>
                          <w:divBdr>
                            <w:top w:val="none" w:sz="0" w:space="0" w:color="auto"/>
                            <w:left w:val="none" w:sz="0" w:space="0" w:color="auto"/>
                            <w:bottom w:val="none" w:sz="0" w:space="0" w:color="auto"/>
                            <w:right w:val="none" w:sz="0" w:space="0" w:color="auto"/>
                          </w:divBdr>
                          <w:divsChild>
                            <w:div w:id="553465387">
                              <w:marLeft w:val="0"/>
                              <w:marRight w:val="0"/>
                              <w:marTop w:val="0"/>
                              <w:marBottom w:val="0"/>
                              <w:divBdr>
                                <w:top w:val="none" w:sz="0" w:space="0" w:color="auto"/>
                                <w:left w:val="none" w:sz="0" w:space="0" w:color="auto"/>
                                <w:bottom w:val="none" w:sz="0" w:space="0" w:color="auto"/>
                                <w:right w:val="none" w:sz="0" w:space="0" w:color="auto"/>
                              </w:divBdr>
                              <w:divsChild>
                                <w:div w:id="1630234909">
                                  <w:marLeft w:val="0"/>
                                  <w:marRight w:val="0"/>
                                  <w:marTop w:val="0"/>
                                  <w:marBottom w:val="0"/>
                                  <w:divBdr>
                                    <w:top w:val="none" w:sz="0" w:space="0" w:color="auto"/>
                                    <w:left w:val="none" w:sz="0" w:space="0" w:color="auto"/>
                                    <w:bottom w:val="none" w:sz="0" w:space="0" w:color="auto"/>
                                    <w:right w:val="none" w:sz="0" w:space="0" w:color="auto"/>
                                  </w:divBdr>
                                  <w:divsChild>
                                    <w:div w:id="104190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228423">
      <w:bodyDiv w:val="1"/>
      <w:marLeft w:val="0"/>
      <w:marRight w:val="0"/>
      <w:marTop w:val="0"/>
      <w:marBottom w:val="0"/>
      <w:divBdr>
        <w:top w:val="none" w:sz="0" w:space="0" w:color="auto"/>
        <w:left w:val="none" w:sz="0" w:space="0" w:color="auto"/>
        <w:bottom w:val="none" w:sz="0" w:space="0" w:color="auto"/>
        <w:right w:val="none" w:sz="0" w:space="0" w:color="auto"/>
      </w:divBdr>
    </w:div>
    <w:div w:id="649946952">
      <w:bodyDiv w:val="1"/>
      <w:marLeft w:val="0"/>
      <w:marRight w:val="0"/>
      <w:marTop w:val="0"/>
      <w:marBottom w:val="0"/>
      <w:divBdr>
        <w:top w:val="none" w:sz="0" w:space="0" w:color="auto"/>
        <w:left w:val="none" w:sz="0" w:space="0" w:color="auto"/>
        <w:bottom w:val="none" w:sz="0" w:space="0" w:color="auto"/>
        <w:right w:val="none" w:sz="0" w:space="0" w:color="auto"/>
      </w:divBdr>
    </w:div>
    <w:div w:id="773280503">
      <w:bodyDiv w:val="1"/>
      <w:marLeft w:val="0"/>
      <w:marRight w:val="0"/>
      <w:marTop w:val="0"/>
      <w:marBottom w:val="0"/>
      <w:divBdr>
        <w:top w:val="none" w:sz="0" w:space="0" w:color="auto"/>
        <w:left w:val="none" w:sz="0" w:space="0" w:color="auto"/>
        <w:bottom w:val="none" w:sz="0" w:space="0" w:color="auto"/>
        <w:right w:val="none" w:sz="0" w:space="0" w:color="auto"/>
      </w:divBdr>
    </w:div>
    <w:div w:id="1162115872">
      <w:bodyDiv w:val="1"/>
      <w:marLeft w:val="0"/>
      <w:marRight w:val="0"/>
      <w:marTop w:val="0"/>
      <w:marBottom w:val="0"/>
      <w:divBdr>
        <w:top w:val="none" w:sz="0" w:space="0" w:color="auto"/>
        <w:left w:val="none" w:sz="0" w:space="0" w:color="auto"/>
        <w:bottom w:val="none" w:sz="0" w:space="0" w:color="auto"/>
        <w:right w:val="none" w:sz="0" w:space="0" w:color="auto"/>
      </w:divBdr>
    </w:div>
    <w:div w:id="1834099127">
      <w:bodyDiv w:val="1"/>
      <w:marLeft w:val="0"/>
      <w:marRight w:val="0"/>
      <w:marTop w:val="0"/>
      <w:marBottom w:val="0"/>
      <w:divBdr>
        <w:top w:val="none" w:sz="0" w:space="0" w:color="auto"/>
        <w:left w:val="none" w:sz="0" w:space="0" w:color="auto"/>
        <w:bottom w:val="none" w:sz="0" w:space="0" w:color="auto"/>
        <w:right w:val="none" w:sz="0" w:space="0" w:color="auto"/>
      </w:divBdr>
    </w:div>
    <w:div w:id="204651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www.instagram.com/reel/DW8TffpJCrj/?igsh=Y2ZwN3R3OWhmdHRp"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www.instagram.com/reel/DUPc6GeDH97/?utm_source=ig_web_copy_link&amp;igsh=MzRlODBiNWFlZ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hool.kargoo.gov.kz" TargetMode="External"/><Relationship Id="rId11" Type="http://schemas.openxmlformats.org/officeDocument/2006/relationships/hyperlink" Target="https://www.instagram.com/reel/DTsZ_PiDEjb/?igsh=Y3R5a2JhM2c5cWZ3" TargetMode="External"/><Relationship Id="rId5" Type="http://schemas.openxmlformats.org/officeDocument/2006/relationships/hyperlink" Target="http://kargoo.gov.kz/index/fromorg/56" TargetMode="External"/><Relationship Id="rId15" Type="http://schemas.openxmlformats.org/officeDocument/2006/relationships/fontTable" Target="fontTable.xml"/><Relationship Id="rId10" Type="http://schemas.openxmlformats.org/officeDocument/2006/relationships/hyperlink" Target="https://www.instagram.com/p/DTe7hjRjOtU/" TargetMode="External"/><Relationship Id="rId4" Type="http://schemas.openxmlformats.org/officeDocument/2006/relationships/webSettings" Target="webSettings.xml"/><Relationship Id="rId9" Type="http://schemas.openxmlformats.org/officeDocument/2006/relationships/hyperlink" Target="https://www.instagram.com/reel/DQj31GPiH7R/?igsh=bXAyY2Jhbmkwb3Rt" TargetMode="External"/><Relationship Id="rId14" Type="http://schemas.openxmlformats.org/officeDocument/2006/relationships/hyperlink" Target="https://www.instagram.com/reel/DYwvOGYOG7K/?utm_source=ig_web_copy_link&amp;igsh=MzRlODBiNWFlZA=="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tx>
            <c:strRef>
              <c:f>Лист1!$B$1</c:f>
              <c:strCache>
                <c:ptCount val="1"/>
                <c:pt idx="0">
                  <c:v>І тоқсан</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5 ә сыныбы</c:v>
                </c:pt>
                <c:pt idx="1">
                  <c:v>8 ә сыныбы</c:v>
                </c:pt>
                <c:pt idx="2">
                  <c:v>9 а сыныбы</c:v>
                </c:pt>
                <c:pt idx="3">
                  <c:v>10 ә сыныбы</c:v>
                </c:pt>
              </c:strCache>
            </c:strRef>
          </c:cat>
          <c:val>
            <c:numRef>
              <c:f>Лист1!$B$2:$B$5</c:f>
              <c:numCache>
                <c:formatCode>General</c:formatCode>
                <c:ptCount val="4"/>
                <c:pt idx="0">
                  <c:v>47</c:v>
                </c:pt>
                <c:pt idx="1">
                  <c:v>33</c:v>
                </c:pt>
                <c:pt idx="2">
                  <c:v>39</c:v>
                </c:pt>
                <c:pt idx="3">
                  <c:v>47</c:v>
                </c:pt>
              </c:numCache>
            </c:numRef>
          </c:val>
          <c:extLst xmlns:c16r2="http://schemas.microsoft.com/office/drawing/2015/06/chart">
            <c:ext xmlns:c16="http://schemas.microsoft.com/office/drawing/2014/chart" uri="{C3380CC4-5D6E-409C-BE32-E72D297353CC}">
              <c16:uniqueId val="{00000000-5F8D-41CC-8EF4-655CCF92B17D}"/>
            </c:ext>
          </c:extLst>
        </c:ser>
        <c:ser>
          <c:idx val="1"/>
          <c:order val="1"/>
          <c:tx>
            <c:strRef>
              <c:f>Лист1!$C$1</c:f>
              <c:strCache>
                <c:ptCount val="1"/>
                <c:pt idx="0">
                  <c:v>ІІ тоқсан</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5 ә сыныбы</c:v>
                </c:pt>
                <c:pt idx="1">
                  <c:v>8 ә сыныбы</c:v>
                </c:pt>
                <c:pt idx="2">
                  <c:v>9 а сыныбы</c:v>
                </c:pt>
                <c:pt idx="3">
                  <c:v>10 ә сыныбы</c:v>
                </c:pt>
              </c:strCache>
            </c:strRef>
          </c:cat>
          <c:val>
            <c:numRef>
              <c:f>Лист1!$C$2:$C$5</c:f>
              <c:numCache>
                <c:formatCode>General</c:formatCode>
                <c:ptCount val="4"/>
                <c:pt idx="0">
                  <c:v>50</c:v>
                </c:pt>
                <c:pt idx="1">
                  <c:v>38</c:v>
                </c:pt>
                <c:pt idx="2">
                  <c:v>50</c:v>
                </c:pt>
                <c:pt idx="3">
                  <c:v>47</c:v>
                </c:pt>
              </c:numCache>
            </c:numRef>
          </c:val>
          <c:extLst xmlns:c16r2="http://schemas.microsoft.com/office/drawing/2015/06/chart">
            <c:ext xmlns:c16="http://schemas.microsoft.com/office/drawing/2014/chart" uri="{C3380CC4-5D6E-409C-BE32-E72D297353CC}">
              <c16:uniqueId val="{00000001-5F8D-41CC-8EF4-655CCF92B17D}"/>
            </c:ext>
          </c:extLst>
        </c:ser>
        <c:gapWidth val="219"/>
        <c:overlap val="-27"/>
        <c:axId val="91122304"/>
        <c:axId val="91128192"/>
      </c:barChart>
      <c:catAx>
        <c:axId val="9112230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1128192"/>
        <c:crosses val="autoZero"/>
        <c:auto val="1"/>
        <c:lblAlgn val="ctr"/>
        <c:lblOffset val="100"/>
      </c:catAx>
      <c:valAx>
        <c:axId val="9112819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112230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tx>
            <c:strRef>
              <c:f>Лист1!$B$1</c:f>
              <c:strCache>
                <c:ptCount val="1"/>
                <c:pt idx="0">
                  <c:v>ІII тоқсан</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5 ә сыныбы</c:v>
                </c:pt>
                <c:pt idx="1">
                  <c:v>8 ә сыныбы</c:v>
                </c:pt>
                <c:pt idx="2">
                  <c:v>9 а сыныбы</c:v>
                </c:pt>
                <c:pt idx="3">
                  <c:v>10 ә сыныбы</c:v>
                </c:pt>
              </c:strCache>
            </c:strRef>
          </c:cat>
          <c:val>
            <c:numRef>
              <c:f>Лист1!$B$2:$B$5</c:f>
              <c:numCache>
                <c:formatCode>General</c:formatCode>
                <c:ptCount val="4"/>
                <c:pt idx="0">
                  <c:v>50</c:v>
                </c:pt>
                <c:pt idx="1">
                  <c:v>38</c:v>
                </c:pt>
                <c:pt idx="2">
                  <c:v>50</c:v>
                </c:pt>
                <c:pt idx="3">
                  <c:v>47</c:v>
                </c:pt>
              </c:numCache>
            </c:numRef>
          </c:val>
          <c:extLst xmlns:c16r2="http://schemas.microsoft.com/office/drawing/2015/06/chart">
            <c:ext xmlns:c16="http://schemas.microsoft.com/office/drawing/2014/chart" uri="{C3380CC4-5D6E-409C-BE32-E72D297353CC}">
              <c16:uniqueId val="{00000000-5F8D-41CC-8EF4-655CCF92B17D}"/>
            </c:ext>
          </c:extLst>
        </c:ser>
        <c:ser>
          <c:idx val="1"/>
          <c:order val="1"/>
          <c:tx>
            <c:strRef>
              <c:f>Лист1!$C$1</c:f>
              <c:strCache>
                <c:ptCount val="1"/>
                <c:pt idx="0">
                  <c:v>ІV тоқсан</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5 ә сыныбы</c:v>
                </c:pt>
                <c:pt idx="1">
                  <c:v>8 ә сыныбы</c:v>
                </c:pt>
                <c:pt idx="2">
                  <c:v>9 а сыныбы</c:v>
                </c:pt>
                <c:pt idx="3">
                  <c:v>10 ә сыныбы</c:v>
                </c:pt>
              </c:strCache>
            </c:strRef>
          </c:cat>
          <c:val>
            <c:numRef>
              <c:f>Лист1!$C$2:$C$5</c:f>
              <c:numCache>
                <c:formatCode>General</c:formatCode>
                <c:ptCount val="4"/>
                <c:pt idx="0">
                  <c:v>50</c:v>
                </c:pt>
                <c:pt idx="1">
                  <c:v>40</c:v>
                </c:pt>
                <c:pt idx="2">
                  <c:v>55</c:v>
                </c:pt>
                <c:pt idx="3">
                  <c:v>53</c:v>
                </c:pt>
              </c:numCache>
            </c:numRef>
          </c:val>
          <c:extLst xmlns:c16r2="http://schemas.microsoft.com/office/drawing/2015/06/chart">
            <c:ext xmlns:c16="http://schemas.microsoft.com/office/drawing/2014/chart" uri="{C3380CC4-5D6E-409C-BE32-E72D297353CC}">
              <c16:uniqueId val="{00000001-5F8D-41CC-8EF4-655CCF92B17D}"/>
            </c:ext>
          </c:extLst>
        </c:ser>
        <c:ser>
          <c:idx val="2"/>
          <c:order val="2"/>
          <c:tx>
            <c:strRef>
              <c:f>Лист1!$D$1</c:f>
              <c:strCache>
                <c:ptCount val="1"/>
                <c:pt idx="0">
                  <c:v>Жылдық</c:v>
                </c:pt>
              </c:strCache>
            </c:strRef>
          </c:tx>
          <c:dLbls>
            <c:showVal val="1"/>
          </c:dLbls>
          <c:cat>
            <c:strRef>
              <c:f>Лист1!$A$2:$A$5</c:f>
              <c:strCache>
                <c:ptCount val="4"/>
                <c:pt idx="0">
                  <c:v>5 ә сыныбы</c:v>
                </c:pt>
                <c:pt idx="1">
                  <c:v>8 ә сыныбы</c:v>
                </c:pt>
                <c:pt idx="2">
                  <c:v>9 а сыныбы</c:v>
                </c:pt>
                <c:pt idx="3">
                  <c:v>10 ә сыныбы</c:v>
                </c:pt>
              </c:strCache>
            </c:strRef>
          </c:cat>
          <c:val>
            <c:numRef>
              <c:f>Лист1!$D$2:$D$5</c:f>
              <c:numCache>
                <c:formatCode>General</c:formatCode>
                <c:ptCount val="4"/>
                <c:pt idx="0">
                  <c:v>50</c:v>
                </c:pt>
                <c:pt idx="1">
                  <c:v>40</c:v>
                </c:pt>
                <c:pt idx="2">
                  <c:v>56.25</c:v>
                </c:pt>
                <c:pt idx="3">
                  <c:v>53</c:v>
                </c:pt>
              </c:numCache>
            </c:numRef>
          </c:val>
        </c:ser>
        <c:gapWidth val="219"/>
        <c:overlap val="-27"/>
        <c:axId val="91458560"/>
        <c:axId val="91468544"/>
      </c:barChart>
      <c:catAx>
        <c:axId val="9145856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1468544"/>
        <c:crosses val="autoZero"/>
        <c:auto val="1"/>
        <c:lblAlgn val="ctr"/>
        <c:lblOffset val="100"/>
      </c:catAx>
      <c:valAx>
        <c:axId val="9146854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145856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6</TotalTime>
  <Pages>74</Pages>
  <Words>23041</Words>
  <Characters>131334</Characters>
  <Application>Microsoft Office Word</Application>
  <DocSecurity>0</DocSecurity>
  <Lines>1094</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Айымгул</cp:lastModifiedBy>
  <cp:revision>2</cp:revision>
  <dcterms:created xsi:type="dcterms:W3CDTF">2026-06-17T08:05:00Z</dcterms:created>
  <dcterms:modified xsi:type="dcterms:W3CDTF">2026-06-17T08:05:00Z</dcterms:modified>
</cp:coreProperties>
</file>