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D97" w:rsidRDefault="00684D97">
      <w:pPr>
        <w:rPr>
          <w:rFonts w:ascii="Times New Roman" w:hAnsi="Times New Roman" w:cs="Times New Roman"/>
          <w:sz w:val="28"/>
          <w:szCs w:val="28"/>
        </w:rPr>
      </w:pPr>
    </w:p>
    <w:p w:rsidR="00684D97" w:rsidRDefault="00684D97">
      <w:pPr>
        <w:rPr>
          <w:rFonts w:ascii="Times New Roman" w:hAnsi="Times New Roman" w:cs="Times New Roman"/>
          <w:sz w:val="28"/>
          <w:szCs w:val="28"/>
        </w:rPr>
      </w:pPr>
    </w:p>
    <w:p w:rsidR="00684D97" w:rsidRDefault="00684D97">
      <w:pPr>
        <w:rPr>
          <w:rFonts w:ascii="Times New Roman" w:hAnsi="Times New Roman" w:cs="Times New Roman"/>
          <w:sz w:val="28"/>
          <w:szCs w:val="28"/>
        </w:rPr>
      </w:pPr>
      <w:r w:rsidRPr="00684D97">
        <w:rPr>
          <w:rFonts w:ascii="Times New Roman" w:hAnsi="Times New Roman" w:cs="Times New Roman"/>
          <w:sz w:val="28"/>
          <w:szCs w:val="28"/>
        </w:rPr>
        <w:t xml:space="preserve">При поступлении в дошкольное </w:t>
      </w:r>
      <w:proofErr w:type="spellStart"/>
      <w:r w:rsidRPr="00684D97">
        <w:rPr>
          <w:rFonts w:ascii="Times New Roman" w:hAnsi="Times New Roman" w:cs="Times New Roman"/>
          <w:sz w:val="28"/>
          <w:szCs w:val="28"/>
        </w:rPr>
        <w:t>образовательноеучреждение</w:t>
      </w:r>
      <w:proofErr w:type="spellEnd"/>
      <w:r w:rsidRPr="00684D97">
        <w:rPr>
          <w:rFonts w:ascii="Times New Roman" w:hAnsi="Times New Roman" w:cs="Times New Roman"/>
          <w:sz w:val="28"/>
          <w:szCs w:val="28"/>
        </w:rPr>
        <w:t xml:space="preserve"> все дети переживают </w:t>
      </w:r>
      <w:proofErr w:type="spellStart"/>
      <w:r w:rsidRPr="00684D97">
        <w:rPr>
          <w:rFonts w:ascii="Times New Roman" w:hAnsi="Times New Roman" w:cs="Times New Roman"/>
          <w:sz w:val="28"/>
          <w:szCs w:val="28"/>
        </w:rPr>
        <w:t>адаптационныйстресс</w:t>
      </w:r>
      <w:proofErr w:type="spellEnd"/>
      <w:r w:rsidRPr="00684D97">
        <w:rPr>
          <w:rFonts w:ascii="Times New Roman" w:hAnsi="Times New Roman" w:cs="Times New Roman"/>
          <w:sz w:val="28"/>
          <w:szCs w:val="28"/>
        </w:rPr>
        <w:t xml:space="preserve">. Привыкнуть к детскому </w:t>
      </w:r>
      <w:proofErr w:type="spellStart"/>
      <w:r w:rsidRPr="00684D97">
        <w:rPr>
          <w:rFonts w:ascii="Times New Roman" w:hAnsi="Times New Roman" w:cs="Times New Roman"/>
          <w:sz w:val="28"/>
          <w:szCs w:val="28"/>
        </w:rPr>
        <w:t>садунетак-топросто</w:t>
      </w:r>
      <w:proofErr w:type="spellEnd"/>
      <w:r w:rsidRPr="00684D97">
        <w:rPr>
          <w:rFonts w:ascii="Times New Roman" w:hAnsi="Times New Roman" w:cs="Times New Roman"/>
          <w:sz w:val="28"/>
          <w:szCs w:val="28"/>
        </w:rPr>
        <w:t xml:space="preserve">. Поступив в детский сад, </w:t>
      </w:r>
      <w:proofErr w:type="spellStart"/>
      <w:r w:rsidRPr="00684D97">
        <w:rPr>
          <w:rFonts w:ascii="Times New Roman" w:hAnsi="Times New Roman" w:cs="Times New Roman"/>
          <w:sz w:val="28"/>
          <w:szCs w:val="28"/>
        </w:rPr>
        <w:t>ребёнокпопадаетв</w:t>
      </w:r>
      <w:proofErr w:type="spellEnd"/>
      <w:r w:rsidRPr="00684D97">
        <w:rPr>
          <w:rFonts w:ascii="Times New Roman" w:hAnsi="Times New Roman" w:cs="Times New Roman"/>
          <w:sz w:val="28"/>
          <w:szCs w:val="28"/>
        </w:rPr>
        <w:t xml:space="preserve"> новые, непривычные условия, в </w:t>
      </w:r>
      <w:proofErr w:type="spellStart"/>
      <w:r w:rsidRPr="00684D97">
        <w:rPr>
          <w:rFonts w:ascii="Times New Roman" w:hAnsi="Times New Roman" w:cs="Times New Roman"/>
          <w:sz w:val="28"/>
          <w:szCs w:val="28"/>
        </w:rPr>
        <w:t>окружениенезнакомых</w:t>
      </w:r>
      <w:proofErr w:type="spellEnd"/>
      <w:r w:rsidRPr="00684D97">
        <w:rPr>
          <w:rFonts w:ascii="Times New Roman" w:hAnsi="Times New Roman" w:cs="Times New Roman"/>
          <w:sz w:val="28"/>
          <w:szCs w:val="28"/>
        </w:rPr>
        <w:t xml:space="preserve"> ему взрослых и детей, с </w:t>
      </w:r>
      <w:proofErr w:type="spellStart"/>
      <w:r w:rsidRPr="00684D97">
        <w:rPr>
          <w:rFonts w:ascii="Times New Roman" w:hAnsi="Times New Roman" w:cs="Times New Roman"/>
          <w:sz w:val="28"/>
          <w:szCs w:val="28"/>
        </w:rPr>
        <w:t>которымиприходится</w:t>
      </w:r>
      <w:proofErr w:type="spellEnd"/>
      <w:r w:rsidRPr="00684D97">
        <w:rPr>
          <w:rFonts w:ascii="Times New Roman" w:hAnsi="Times New Roman" w:cs="Times New Roman"/>
          <w:sz w:val="28"/>
          <w:szCs w:val="28"/>
        </w:rPr>
        <w:t xml:space="preserve"> налаживать взаимоотношения. </w:t>
      </w:r>
      <w:proofErr w:type="spellStart"/>
      <w:r w:rsidRPr="00684D97">
        <w:rPr>
          <w:rFonts w:ascii="Times New Roman" w:hAnsi="Times New Roman" w:cs="Times New Roman"/>
          <w:sz w:val="28"/>
          <w:szCs w:val="28"/>
        </w:rPr>
        <w:t>Изпривычного</w:t>
      </w:r>
      <w:proofErr w:type="spellEnd"/>
      <w:r w:rsidRPr="00684D97">
        <w:rPr>
          <w:rFonts w:ascii="Times New Roman" w:hAnsi="Times New Roman" w:cs="Times New Roman"/>
          <w:sz w:val="28"/>
          <w:szCs w:val="28"/>
        </w:rPr>
        <w:t xml:space="preserve"> мира семьи он попадает </w:t>
      </w:r>
      <w:proofErr w:type="spellStart"/>
      <w:r w:rsidRPr="00684D97">
        <w:rPr>
          <w:rFonts w:ascii="Times New Roman" w:hAnsi="Times New Roman" w:cs="Times New Roman"/>
          <w:sz w:val="28"/>
          <w:szCs w:val="28"/>
        </w:rPr>
        <w:t>всовершенноновые</w:t>
      </w:r>
      <w:proofErr w:type="spellEnd"/>
      <w:r w:rsidRPr="00684D97">
        <w:rPr>
          <w:rFonts w:ascii="Times New Roman" w:hAnsi="Times New Roman" w:cs="Times New Roman"/>
          <w:sz w:val="28"/>
          <w:szCs w:val="28"/>
        </w:rPr>
        <w:t xml:space="preserve"> условия многоликой детской среды. Поэтому вполне понятно, </w:t>
      </w:r>
      <w:proofErr w:type="spellStart"/>
      <w:r w:rsidRPr="00684D97">
        <w:rPr>
          <w:rFonts w:ascii="Times New Roman" w:hAnsi="Times New Roman" w:cs="Times New Roman"/>
          <w:sz w:val="28"/>
          <w:szCs w:val="28"/>
        </w:rPr>
        <w:t>почемумалышспервых</w:t>
      </w:r>
      <w:proofErr w:type="spellEnd"/>
      <w:r w:rsidRPr="00684D97">
        <w:rPr>
          <w:rFonts w:ascii="Times New Roman" w:hAnsi="Times New Roman" w:cs="Times New Roman"/>
          <w:sz w:val="28"/>
          <w:szCs w:val="28"/>
        </w:rPr>
        <w:t xml:space="preserve"> дней посещения плачет, тяжело переживает разлуку с мамой. </w:t>
      </w:r>
      <w:proofErr w:type="spellStart"/>
      <w:r w:rsidRPr="00684D97">
        <w:rPr>
          <w:rFonts w:ascii="Times New Roman" w:hAnsi="Times New Roman" w:cs="Times New Roman"/>
          <w:sz w:val="28"/>
          <w:szCs w:val="28"/>
        </w:rPr>
        <w:t>Адаптивныевозможности</w:t>
      </w:r>
      <w:proofErr w:type="spellEnd"/>
      <w:r w:rsidRPr="00684D97">
        <w:rPr>
          <w:rFonts w:ascii="Times New Roman" w:hAnsi="Times New Roman" w:cs="Times New Roman"/>
          <w:sz w:val="28"/>
          <w:szCs w:val="28"/>
        </w:rPr>
        <w:t xml:space="preserve"> ребенка раннего возраста </w:t>
      </w:r>
      <w:proofErr w:type="gramStart"/>
      <w:r w:rsidRPr="00684D97">
        <w:rPr>
          <w:rFonts w:ascii="Times New Roman" w:hAnsi="Times New Roman" w:cs="Times New Roman"/>
          <w:sz w:val="28"/>
          <w:szCs w:val="28"/>
        </w:rPr>
        <w:t>ограничены</w:t>
      </w:r>
      <w:proofErr w:type="gramEnd"/>
      <w:r w:rsidRPr="00684D97">
        <w:rPr>
          <w:rFonts w:ascii="Times New Roman" w:hAnsi="Times New Roman" w:cs="Times New Roman"/>
          <w:sz w:val="28"/>
          <w:szCs w:val="28"/>
        </w:rPr>
        <w:t xml:space="preserve">, резкий переход в </w:t>
      </w:r>
      <w:proofErr w:type="spellStart"/>
      <w:r w:rsidRPr="00684D97">
        <w:rPr>
          <w:rFonts w:ascii="Times New Roman" w:hAnsi="Times New Roman" w:cs="Times New Roman"/>
          <w:sz w:val="28"/>
          <w:szCs w:val="28"/>
        </w:rPr>
        <w:t>новуюсоциальную</w:t>
      </w:r>
      <w:proofErr w:type="spellEnd"/>
      <w:r w:rsidRPr="00684D97">
        <w:rPr>
          <w:rFonts w:ascii="Times New Roman" w:hAnsi="Times New Roman" w:cs="Times New Roman"/>
          <w:sz w:val="28"/>
          <w:szCs w:val="28"/>
        </w:rPr>
        <w:t xml:space="preserve"> ситуацию и длительное пребывание в стрессовом </w:t>
      </w:r>
      <w:proofErr w:type="spellStart"/>
      <w:r w:rsidRPr="00684D97">
        <w:rPr>
          <w:rFonts w:ascii="Times New Roman" w:hAnsi="Times New Roman" w:cs="Times New Roman"/>
          <w:sz w:val="28"/>
          <w:szCs w:val="28"/>
        </w:rPr>
        <w:t>состояниимогутпривести</w:t>
      </w:r>
      <w:proofErr w:type="spellEnd"/>
      <w:r w:rsidRPr="00684D97">
        <w:rPr>
          <w:rFonts w:ascii="Times New Roman" w:hAnsi="Times New Roman" w:cs="Times New Roman"/>
          <w:sz w:val="28"/>
          <w:szCs w:val="28"/>
        </w:rPr>
        <w:t xml:space="preserve"> к эмоциональным нарушениям или замедлению темпа </w:t>
      </w:r>
      <w:proofErr w:type="spellStart"/>
      <w:r w:rsidRPr="00684D97">
        <w:rPr>
          <w:rFonts w:ascii="Times New Roman" w:hAnsi="Times New Roman" w:cs="Times New Roman"/>
          <w:sz w:val="28"/>
          <w:szCs w:val="28"/>
        </w:rPr>
        <w:t>психофизическогоразвития</w:t>
      </w:r>
      <w:proofErr w:type="spellEnd"/>
      <w:r w:rsidRPr="00684D97">
        <w:rPr>
          <w:rFonts w:ascii="Times New Roman" w:hAnsi="Times New Roman" w:cs="Times New Roman"/>
          <w:sz w:val="28"/>
          <w:szCs w:val="28"/>
        </w:rPr>
        <w:t xml:space="preserve">. Процесс привыкания ребенка к детскому саду довольно </w:t>
      </w:r>
      <w:proofErr w:type="spellStart"/>
      <w:r w:rsidRPr="00684D97">
        <w:rPr>
          <w:rFonts w:ascii="Times New Roman" w:hAnsi="Times New Roman" w:cs="Times New Roman"/>
          <w:sz w:val="28"/>
          <w:szCs w:val="28"/>
        </w:rPr>
        <w:t>длительныйисвязансо</w:t>
      </w:r>
      <w:proofErr w:type="spellEnd"/>
      <w:r w:rsidRPr="00684D97">
        <w:rPr>
          <w:rFonts w:ascii="Times New Roman" w:hAnsi="Times New Roman" w:cs="Times New Roman"/>
          <w:sz w:val="28"/>
          <w:szCs w:val="28"/>
        </w:rPr>
        <w:t xml:space="preserve"> значительным напряжением всех физиологических систем детского организма. Ребёнок в период адаптации — живая модель стрессового состояния, </w:t>
      </w:r>
      <w:proofErr w:type="spellStart"/>
      <w:r w:rsidRPr="00684D97">
        <w:rPr>
          <w:rFonts w:ascii="Times New Roman" w:hAnsi="Times New Roman" w:cs="Times New Roman"/>
          <w:sz w:val="28"/>
          <w:szCs w:val="28"/>
        </w:rPr>
        <w:t>ивозможнодажев</w:t>
      </w:r>
      <w:proofErr w:type="spellEnd"/>
      <w:r w:rsidRPr="00684D97">
        <w:rPr>
          <w:rFonts w:ascii="Times New Roman" w:hAnsi="Times New Roman" w:cs="Times New Roman"/>
          <w:sz w:val="28"/>
          <w:szCs w:val="28"/>
        </w:rPr>
        <w:t xml:space="preserve"> первые дни посещения детского сада он может заболеть. Чтобы избежать осложнений и обеспечить оптимальное течение адаптации, необходим постепенный переход ребенка из семьи в дошкольное учреждение. Факторы, от которых зависит течение адаптационного периода: 1. Возраст. 2. Состояние здоровья 3. Уровень развития. 4. Умение общаться </w:t>
      </w:r>
      <w:proofErr w:type="gramStart"/>
      <w:r w:rsidRPr="00684D97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684D97">
        <w:rPr>
          <w:rFonts w:ascii="Times New Roman" w:hAnsi="Times New Roman" w:cs="Times New Roman"/>
          <w:sz w:val="28"/>
          <w:szCs w:val="28"/>
        </w:rPr>
        <w:t xml:space="preserve"> взрослыми и сверстниками. 5. </w:t>
      </w:r>
      <w:proofErr w:type="spellStart"/>
      <w:r w:rsidRPr="00684D97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684D97">
        <w:rPr>
          <w:rFonts w:ascii="Times New Roman" w:hAnsi="Times New Roman" w:cs="Times New Roman"/>
          <w:sz w:val="28"/>
          <w:szCs w:val="28"/>
        </w:rPr>
        <w:t xml:space="preserve"> игровой деятельности. 6. Приближенность домашнего режима к режиму детского сада. В период адаптации важно предупреждать возможность утомления </w:t>
      </w:r>
      <w:proofErr w:type="spellStart"/>
      <w:r w:rsidRPr="00684D97">
        <w:rPr>
          <w:rFonts w:ascii="Times New Roman" w:hAnsi="Times New Roman" w:cs="Times New Roman"/>
          <w:sz w:val="28"/>
          <w:szCs w:val="28"/>
        </w:rPr>
        <w:t>илиперевозбуждения</w:t>
      </w:r>
      <w:proofErr w:type="spellEnd"/>
      <w:r w:rsidRPr="00684D97">
        <w:rPr>
          <w:rFonts w:ascii="Times New Roman" w:hAnsi="Times New Roman" w:cs="Times New Roman"/>
          <w:sz w:val="28"/>
          <w:szCs w:val="28"/>
        </w:rPr>
        <w:t xml:space="preserve">, необходимо поддерживать уравновешенное поведение детей. </w:t>
      </w:r>
      <w:proofErr w:type="spellStart"/>
      <w:r w:rsidRPr="00684D97">
        <w:rPr>
          <w:rFonts w:ascii="Times New Roman" w:hAnsi="Times New Roman" w:cs="Times New Roman"/>
          <w:sz w:val="28"/>
          <w:szCs w:val="28"/>
        </w:rPr>
        <w:t>Дляэтого</w:t>
      </w:r>
      <w:proofErr w:type="spellEnd"/>
      <w:r w:rsidRPr="00684D97">
        <w:rPr>
          <w:rFonts w:ascii="Times New Roman" w:hAnsi="Times New Roman" w:cs="Times New Roman"/>
          <w:sz w:val="28"/>
          <w:szCs w:val="28"/>
        </w:rPr>
        <w:t xml:space="preserve"> не посещайте людные места, не принимайте дома шумные компании, </w:t>
      </w:r>
      <w:proofErr w:type="spellStart"/>
      <w:r w:rsidRPr="00684D97">
        <w:rPr>
          <w:rFonts w:ascii="Times New Roman" w:hAnsi="Times New Roman" w:cs="Times New Roman"/>
          <w:sz w:val="28"/>
          <w:szCs w:val="28"/>
        </w:rPr>
        <w:t>неперегружайте</w:t>
      </w:r>
      <w:proofErr w:type="spellEnd"/>
      <w:r w:rsidRPr="00684D97">
        <w:rPr>
          <w:rFonts w:ascii="Times New Roman" w:hAnsi="Times New Roman" w:cs="Times New Roman"/>
          <w:sz w:val="28"/>
          <w:szCs w:val="28"/>
        </w:rPr>
        <w:t xml:space="preserve"> ребенка новой информацией, поддерживайте дома </w:t>
      </w:r>
      <w:proofErr w:type="spellStart"/>
      <w:r w:rsidRPr="00684D97">
        <w:rPr>
          <w:rFonts w:ascii="Times New Roman" w:hAnsi="Times New Roman" w:cs="Times New Roman"/>
          <w:sz w:val="28"/>
          <w:szCs w:val="28"/>
        </w:rPr>
        <w:t>спокойнуюобстановку</w:t>
      </w:r>
      <w:proofErr w:type="spellEnd"/>
      <w:r w:rsidRPr="00684D97">
        <w:rPr>
          <w:rFonts w:ascii="Times New Roman" w:hAnsi="Times New Roman" w:cs="Times New Roman"/>
          <w:sz w:val="28"/>
          <w:szCs w:val="28"/>
        </w:rPr>
        <w:t xml:space="preserve">. Задача родителей - быть спокойными, терпеливыми, </w:t>
      </w:r>
      <w:proofErr w:type="spellStart"/>
      <w:r w:rsidRPr="00684D97">
        <w:rPr>
          <w:rFonts w:ascii="Times New Roman" w:hAnsi="Times New Roman" w:cs="Times New Roman"/>
          <w:sz w:val="28"/>
          <w:szCs w:val="28"/>
        </w:rPr>
        <w:t>внимательнымиизаботливыми</w:t>
      </w:r>
      <w:proofErr w:type="spellEnd"/>
      <w:r w:rsidRPr="00684D97">
        <w:rPr>
          <w:rFonts w:ascii="Times New Roman" w:hAnsi="Times New Roman" w:cs="Times New Roman"/>
          <w:sz w:val="28"/>
          <w:szCs w:val="28"/>
        </w:rPr>
        <w:t>. Радоваться при встрече с ребенком, говорить приветливые фраз</w:t>
      </w:r>
      <w:proofErr w:type="gramStart"/>
      <w:r w:rsidRPr="00684D97">
        <w:rPr>
          <w:rFonts w:ascii="Times New Roman" w:hAnsi="Times New Roman" w:cs="Times New Roman"/>
          <w:sz w:val="28"/>
          <w:szCs w:val="28"/>
        </w:rPr>
        <w:t>ы(</w:t>
      </w:r>
      <w:proofErr w:type="gramEnd"/>
      <w:r w:rsidRPr="00684D9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84D97">
        <w:rPr>
          <w:rFonts w:ascii="Times New Roman" w:hAnsi="Times New Roman" w:cs="Times New Roman"/>
          <w:sz w:val="28"/>
          <w:szCs w:val="28"/>
        </w:rPr>
        <w:t>япотебе</w:t>
      </w:r>
      <w:proofErr w:type="spellEnd"/>
      <w:r w:rsidRPr="00684D97">
        <w:rPr>
          <w:rFonts w:ascii="Times New Roman" w:hAnsi="Times New Roman" w:cs="Times New Roman"/>
          <w:sz w:val="28"/>
          <w:szCs w:val="28"/>
        </w:rPr>
        <w:t xml:space="preserve"> соскучилась»; «мне хорошо с тобой» и другие). Важен тесный </w:t>
      </w:r>
      <w:proofErr w:type="spellStart"/>
      <w:r w:rsidRPr="00684D97">
        <w:rPr>
          <w:rFonts w:ascii="Times New Roman" w:hAnsi="Times New Roman" w:cs="Times New Roman"/>
          <w:sz w:val="28"/>
          <w:szCs w:val="28"/>
        </w:rPr>
        <w:t>тактильныйконтакт</w:t>
      </w:r>
      <w:proofErr w:type="spellEnd"/>
      <w:r w:rsidRPr="00684D97">
        <w:rPr>
          <w:rFonts w:ascii="Times New Roman" w:hAnsi="Times New Roman" w:cs="Times New Roman"/>
          <w:sz w:val="28"/>
          <w:szCs w:val="28"/>
        </w:rPr>
        <w:t xml:space="preserve"> с ребенком: обнимайте его как можно чаще. Ошибки, которые затрудняют адаптацию ребенка: 1. Нельзя наказывать или сердиться на малыша за то, что он плачет </w:t>
      </w:r>
      <w:proofErr w:type="spellStart"/>
      <w:r w:rsidRPr="00684D97">
        <w:rPr>
          <w:rFonts w:ascii="Times New Roman" w:hAnsi="Times New Roman" w:cs="Times New Roman"/>
          <w:sz w:val="28"/>
          <w:szCs w:val="28"/>
        </w:rPr>
        <w:t>прирасставании</w:t>
      </w:r>
      <w:proofErr w:type="spellEnd"/>
      <w:r w:rsidRPr="00684D97">
        <w:rPr>
          <w:rFonts w:ascii="Times New Roman" w:hAnsi="Times New Roman" w:cs="Times New Roman"/>
          <w:sz w:val="28"/>
          <w:szCs w:val="28"/>
        </w:rPr>
        <w:t xml:space="preserve"> или дома при упоминании необходимости идти в сад! Помните, </w:t>
      </w:r>
      <w:proofErr w:type="spellStart"/>
      <w:r w:rsidRPr="00684D97">
        <w:rPr>
          <w:rFonts w:ascii="Times New Roman" w:hAnsi="Times New Roman" w:cs="Times New Roman"/>
          <w:sz w:val="28"/>
          <w:szCs w:val="28"/>
        </w:rPr>
        <w:t>онимеетправо</w:t>
      </w:r>
      <w:proofErr w:type="spellEnd"/>
      <w:r w:rsidRPr="00684D97">
        <w:rPr>
          <w:rFonts w:ascii="Times New Roman" w:hAnsi="Times New Roman" w:cs="Times New Roman"/>
          <w:sz w:val="28"/>
          <w:szCs w:val="28"/>
        </w:rPr>
        <w:t xml:space="preserve"> на такую реакцию. Строгое напоминание о том, что «он обещал не плакать», тоже абсолютно неэффективно. Дети этого возраста пока не умеют </w:t>
      </w:r>
      <w:proofErr w:type="spellStart"/>
      <w:r w:rsidRPr="00684D97">
        <w:rPr>
          <w:rFonts w:ascii="Times New Roman" w:hAnsi="Times New Roman" w:cs="Times New Roman"/>
          <w:sz w:val="28"/>
          <w:szCs w:val="28"/>
        </w:rPr>
        <w:t>держатьслово</w:t>
      </w:r>
      <w:proofErr w:type="spellEnd"/>
      <w:r w:rsidRPr="00684D97">
        <w:rPr>
          <w:rFonts w:ascii="Times New Roman" w:hAnsi="Times New Roman" w:cs="Times New Roman"/>
          <w:sz w:val="28"/>
          <w:szCs w:val="28"/>
        </w:rPr>
        <w:t xml:space="preserve">. Лучше еще раз напомните, что вы обязательно придете. 2. Нельзя пугать детским садом </w:t>
      </w:r>
    </w:p>
    <w:p w:rsidR="00F6268D" w:rsidRPr="00684D97" w:rsidRDefault="00684D97">
      <w:pPr>
        <w:rPr>
          <w:rFonts w:ascii="Times New Roman" w:hAnsi="Times New Roman" w:cs="Times New Roman"/>
          <w:sz w:val="28"/>
          <w:szCs w:val="28"/>
        </w:rPr>
      </w:pPr>
      <w:r w:rsidRPr="00684D97">
        <w:rPr>
          <w:rFonts w:ascii="Times New Roman" w:hAnsi="Times New Roman" w:cs="Times New Roman"/>
          <w:sz w:val="28"/>
          <w:szCs w:val="28"/>
        </w:rPr>
        <w:lastRenderedPageBreak/>
        <w:t>(«Вот будешь себя плохо вести, опять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4D97">
        <w:rPr>
          <w:rFonts w:ascii="Times New Roman" w:hAnsi="Times New Roman" w:cs="Times New Roman"/>
          <w:sz w:val="28"/>
          <w:szCs w:val="28"/>
        </w:rPr>
        <w:t>детский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4D97">
        <w:rPr>
          <w:rFonts w:ascii="Times New Roman" w:hAnsi="Times New Roman" w:cs="Times New Roman"/>
          <w:sz w:val="28"/>
          <w:szCs w:val="28"/>
        </w:rPr>
        <w:t>сад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4D97">
        <w:rPr>
          <w:rFonts w:ascii="Times New Roman" w:hAnsi="Times New Roman" w:cs="Times New Roman"/>
          <w:sz w:val="28"/>
          <w:szCs w:val="28"/>
        </w:rPr>
        <w:t>пойдешь!», «Не балуйся, а то отправлю в садик!»). Место, которым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4D97">
        <w:rPr>
          <w:rFonts w:ascii="Times New Roman" w:hAnsi="Times New Roman" w:cs="Times New Roman"/>
          <w:sz w:val="28"/>
          <w:szCs w:val="28"/>
        </w:rPr>
        <w:t>пугают, никогда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4D97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4D97">
        <w:rPr>
          <w:rFonts w:ascii="Times New Roman" w:hAnsi="Times New Roman" w:cs="Times New Roman"/>
          <w:sz w:val="28"/>
          <w:szCs w:val="28"/>
        </w:rPr>
        <w:t>станет ни любимым, ни безопасным. 3. Нельзя плохо отзываться о воспитателях и саде при ребенке. Это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4D97">
        <w:rPr>
          <w:rFonts w:ascii="Times New Roman" w:hAnsi="Times New Roman" w:cs="Times New Roman"/>
          <w:sz w:val="28"/>
          <w:szCs w:val="28"/>
        </w:rPr>
        <w:t>навести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4D97">
        <w:rPr>
          <w:rFonts w:ascii="Times New Roman" w:hAnsi="Times New Roman" w:cs="Times New Roman"/>
          <w:sz w:val="28"/>
          <w:szCs w:val="28"/>
        </w:rPr>
        <w:t>малыша на мысль, что сад – нехорошее место и там его окружают плохие люди. Тогда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4D97">
        <w:rPr>
          <w:rFonts w:ascii="Times New Roman" w:hAnsi="Times New Roman" w:cs="Times New Roman"/>
          <w:sz w:val="28"/>
          <w:szCs w:val="28"/>
        </w:rPr>
        <w:t>тревога не пройдет вообще. 4. Нельзя обманывать ребенка, говоря, что вы придете очень скоро, 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4D97">
        <w:rPr>
          <w:rFonts w:ascii="Times New Roman" w:hAnsi="Times New Roman" w:cs="Times New Roman"/>
          <w:sz w:val="28"/>
          <w:szCs w:val="28"/>
        </w:rPr>
        <w:t>малышу,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4D97">
        <w:rPr>
          <w:rFonts w:ascii="Times New Roman" w:hAnsi="Times New Roman" w:cs="Times New Roman"/>
          <w:sz w:val="28"/>
          <w:szCs w:val="28"/>
        </w:rPr>
        <w:t xml:space="preserve">например, предстоит оставаться в садике полдня или </w:t>
      </w:r>
      <w:proofErr w:type="gramStart"/>
      <w:r w:rsidRPr="00684D97">
        <w:rPr>
          <w:rFonts w:ascii="Times New Roman" w:hAnsi="Times New Roman" w:cs="Times New Roman"/>
          <w:sz w:val="28"/>
          <w:szCs w:val="28"/>
        </w:rPr>
        <w:t>даже полный день</w:t>
      </w:r>
      <w:proofErr w:type="gramEnd"/>
      <w:r w:rsidRPr="00684D97">
        <w:rPr>
          <w:rFonts w:ascii="Times New Roman" w:hAnsi="Times New Roman" w:cs="Times New Roman"/>
          <w:sz w:val="28"/>
          <w:szCs w:val="28"/>
        </w:rPr>
        <w:t>. Пусть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4D97">
        <w:rPr>
          <w:rFonts w:ascii="Times New Roman" w:hAnsi="Times New Roman" w:cs="Times New Roman"/>
          <w:sz w:val="28"/>
          <w:szCs w:val="28"/>
        </w:rPr>
        <w:t>лучшеон</w:t>
      </w:r>
      <w:proofErr w:type="spellEnd"/>
      <w:r w:rsidRPr="00684D97">
        <w:rPr>
          <w:rFonts w:ascii="Times New Roman" w:hAnsi="Times New Roman" w:cs="Times New Roman"/>
          <w:sz w:val="28"/>
          <w:szCs w:val="28"/>
        </w:rPr>
        <w:t xml:space="preserve"> знает, что мама придет нескоро, чем будет ждать ее целый день и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4D97">
        <w:rPr>
          <w:rFonts w:ascii="Times New Roman" w:hAnsi="Times New Roman" w:cs="Times New Roman"/>
          <w:sz w:val="28"/>
          <w:szCs w:val="28"/>
        </w:rPr>
        <w:t>потерять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4D97">
        <w:rPr>
          <w:rFonts w:ascii="Times New Roman" w:hAnsi="Times New Roman" w:cs="Times New Roman"/>
          <w:sz w:val="28"/>
          <w:szCs w:val="28"/>
        </w:rPr>
        <w:t>доверие к самому близкому человеку</w:t>
      </w:r>
    </w:p>
    <w:sectPr w:rsidR="00F6268D" w:rsidRPr="00684D97" w:rsidSect="00F62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84D97"/>
    <w:rsid w:val="00684D97"/>
    <w:rsid w:val="00F62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452</Words>
  <Characters>2580</Characters>
  <Application>Microsoft Office Word</Application>
  <DocSecurity>0</DocSecurity>
  <Lines>21</Lines>
  <Paragraphs>6</Paragraphs>
  <ScaleCrop>false</ScaleCrop>
  <Company/>
  <LinksUpToDate>false</LinksUpToDate>
  <CharactersWithSpaces>3026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2026-05-28T06:46:00Z</dcterms:created>
  <dcterms:modified xsi:type="dcterms:W3CDTF">2026-05-28T06:49:00Z</dcterms:modified>
</cp:coreProperties>
</file>