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97" w:rsidRDefault="00684D97">
      <w:pPr>
        <w:rPr>
          <w:rFonts w:ascii="Times New Roman" w:hAnsi="Times New Roman" w:cs="Times New Roman"/>
          <w:sz w:val="28"/>
          <w:szCs w:val="28"/>
        </w:rPr>
      </w:pPr>
    </w:p>
    <w:p w:rsidR="00684D97" w:rsidRDefault="00684D97">
      <w:pPr>
        <w:rPr>
          <w:rFonts w:ascii="Times New Roman" w:hAnsi="Times New Roman" w:cs="Times New Roman"/>
          <w:sz w:val="28"/>
          <w:szCs w:val="28"/>
        </w:rPr>
      </w:pPr>
    </w:p>
    <w:p w:rsidR="00684D97" w:rsidRDefault="00684D97">
      <w:pPr>
        <w:rPr>
          <w:rFonts w:ascii="Times New Roman" w:hAnsi="Times New Roman" w:cs="Times New Roman"/>
          <w:sz w:val="28"/>
          <w:szCs w:val="28"/>
        </w:rPr>
      </w:pPr>
      <w:r w:rsidRPr="00684D97">
        <w:rPr>
          <w:rFonts w:ascii="Times New Roman" w:hAnsi="Times New Roman" w:cs="Times New Roman"/>
          <w:sz w:val="28"/>
          <w:szCs w:val="28"/>
        </w:rPr>
        <w:t xml:space="preserve">При поступлении в дошкольное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образовательноеучреждение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все дети переживают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адаптационныйстресс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. Привыкнуть к детскому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садунетак-топросто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. Поступив в детский сад,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ребёнокпопадаетв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новые, непривычные условия, в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окружениенезнакомых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ему взрослых и детей, с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которымиприходится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налаживать взаимоотношения.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Изпривычного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мира семьи он попадает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всовершенноновые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условия многоликой детской среды. Поэтому вполне понятно,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почемумалышспервых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дней посещения плачет, тяжело переживает разлуку с мамой.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Адаптивныевозможности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ребенка раннего возраста </w:t>
      </w:r>
      <w:proofErr w:type="gramStart"/>
      <w:r w:rsidRPr="00684D97">
        <w:rPr>
          <w:rFonts w:ascii="Times New Roman" w:hAnsi="Times New Roman" w:cs="Times New Roman"/>
          <w:sz w:val="28"/>
          <w:szCs w:val="28"/>
        </w:rPr>
        <w:t>ограничены</w:t>
      </w:r>
      <w:proofErr w:type="gramEnd"/>
      <w:r w:rsidRPr="00684D97">
        <w:rPr>
          <w:rFonts w:ascii="Times New Roman" w:hAnsi="Times New Roman" w:cs="Times New Roman"/>
          <w:sz w:val="28"/>
          <w:szCs w:val="28"/>
        </w:rPr>
        <w:t xml:space="preserve">, резкий переход в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новуюсоциальную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ситуацию и длительное пребывание в стрессовом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состояниимогутпривести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к эмоциональным нарушениям или замедлению темпа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психофизическогоразвития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. Процесс привыкания ребенка к детскому саду довольно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длительныйисвязансо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значительным напряжением всех физиологических систем детского организма. Ребёнок в период адаптации — живая модель стрессового состояния,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ивозможнодажев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первые дни посещения детского сада он может заболеть. Чтобы избежать осложнений и обеспечить оптимальное течение адаптации, необходим постепенный переход ребенка из семьи в дошкольное учреждение. Факторы, от которых зависит течение адаптационного периода: 1. Возраст. 2. Состояние здоровья 3. Уровень развития. 4. Умение общаться </w:t>
      </w:r>
      <w:proofErr w:type="gramStart"/>
      <w:r w:rsidRPr="00684D9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84D97">
        <w:rPr>
          <w:rFonts w:ascii="Times New Roman" w:hAnsi="Times New Roman" w:cs="Times New Roman"/>
          <w:sz w:val="28"/>
          <w:szCs w:val="28"/>
        </w:rPr>
        <w:t xml:space="preserve"> взрослыми и сверстниками. 5.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игровой деятельности. 6. Приближенность домашнего режима к режиму детского сада. В период адаптации важно предупреждать возможность утомления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илиперевозбуждения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, необходимо поддерживать уравновешенное поведение детей.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Дляэтого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не посещайте людные места, не принимайте дома шумные компании,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неперегружайте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ребенка новой информацией, поддерживайте дома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спокойнуюобстановку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. Задача родителей - быть спокойными, терпеливыми,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внимательнымиизаботливыми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>. Радоваться при встрече с ребенком, говорить приветливые фраз</w:t>
      </w:r>
      <w:proofErr w:type="gramStart"/>
      <w:r w:rsidRPr="00684D97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684D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япотебе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соскучилась»; «мне хорошо с тобой» и другие). Важен тесный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тактильныйконтакт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с ребенком: обнимайте его как можно чаще. Ошибки, которые затрудняют адаптацию ребенка: 1. Нельзя наказывать или сердиться на малыша за то, что он плачет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прирасставании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или дома при упоминании необходимости идти в сад! Помните,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онимеетправо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на такую реакцию. Строгое напоминание о том, что «он обещал не плакать», тоже абсолютно неэффективно. Дети этого возраста пока не умеют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держатьслово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. Лучше еще раз напомните, что вы обязательно придете. 2. Нельзя пугать детским садом </w:t>
      </w:r>
    </w:p>
    <w:p w:rsidR="00F6268D" w:rsidRPr="00684D97" w:rsidRDefault="00684D97">
      <w:pPr>
        <w:rPr>
          <w:rFonts w:ascii="Times New Roman" w:hAnsi="Times New Roman" w:cs="Times New Roman"/>
          <w:sz w:val="28"/>
          <w:szCs w:val="28"/>
        </w:rPr>
      </w:pPr>
      <w:r w:rsidRPr="00684D97">
        <w:rPr>
          <w:rFonts w:ascii="Times New Roman" w:hAnsi="Times New Roman" w:cs="Times New Roman"/>
          <w:sz w:val="28"/>
          <w:szCs w:val="28"/>
        </w:rPr>
        <w:lastRenderedPageBreak/>
        <w:t>(«Вот будешь себя плохо вести, опять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пойдешь!», «Не балуйся, а то отправлю в садик!»). Место,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пугают,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станет ни любимым, ни безопасным. 3. Нельзя плохо отзываться о воспитателях и саде при ребенке.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навести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малыша на мысль, что сад – нехорошее место и там его окружают плохие люди. 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тревога не пройдет вообще. 4. Нельзя обманывать ребенка, говоря, что вы придете очень скоро,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малышу,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 xml:space="preserve">например, предстоит оставаться в садике полдня или </w:t>
      </w:r>
      <w:proofErr w:type="gramStart"/>
      <w:r w:rsidRPr="00684D97">
        <w:rPr>
          <w:rFonts w:ascii="Times New Roman" w:hAnsi="Times New Roman" w:cs="Times New Roman"/>
          <w:sz w:val="28"/>
          <w:szCs w:val="28"/>
        </w:rPr>
        <w:t>даже полный день</w:t>
      </w:r>
      <w:proofErr w:type="gramEnd"/>
      <w:r w:rsidRPr="00684D97">
        <w:rPr>
          <w:rFonts w:ascii="Times New Roman" w:hAnsi="Times New Roman" w:cs="Times New Roman"/>
          <w:sz w:val="28"/>
          <w:szCs w:val="28"/>
        </w:rPr>
        <w:t>. Пусть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D97">
        <w:rPr>
          <w:rFonts w:ascii="Times New Roman" w:hAnsi="Times New Roman" w:cs="Times New Roman"/>
          <w:sz w:val="28"/>
          <w:szCs w:val="28"/>
        </w:rPr>
        <w:t>лучшеон</w:t>
      </w:r>
      <w:proofErr w:type="spellEnd"/>
      <w:r w:rsidRPr="00684D97">
        <w:rPr>
          <w:rFonts w:ascii="Times New Roman" w:hAnsi="Times New Roman" w:cs="Times New Roman"/>
          <w:sz w:val="28"/>
          <w:szCs w:val="28"/>
        </w:rPr>
        <w:t xml:space="preserve"> знает, что мама придет нескоро, чем будет ждать ее целый день 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потерять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97">
        <w:rPr>
          <w:rFonts w:ascii="Times New Roman" w:hAnsi="Times New Roman" w:cs="Times New Roman"/>
          <w:sz w:val="28"/>
          <w:szCs w:val="28"/>
        </w:rPr>
        <w:t>доверие к самому близкому человеку</w:t>
      </w:r>
    </w:p>
    <w:sectPr w:rsidR="00F6268D" w:rsidRPr="00684D97" w:rsidSect="00F6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4D97"/>
    <w:rsid w:val="00684D97"/>
    <w:rsid w:val="00F6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2026-05-28T06:46:00Z</dcterms:created>
  <dcterms:modified xsi:type="dcterms:W3CDTF">2026-05-28T06:49:00Z</dcterms:modified>
</cp:coreProperties>
</file>