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5D" w:rsidRDefault="0038795D" w:rsidP="0038795D">
      <w:pPr>
        <w:spacing w:after="0"/>
        <w:rPr>
          <w:b/>
          <w:color w:val="000000"/>
          <w:sz w:val="28"/>
          <w:szCs w:val="28"/>
          <w:lang w:val="ru-RU"/>
        </w:rPr>
      </w:pPr>
      <w:r w:rsidRPr="0038795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0574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                                             </w:t>
      </w:r>
      <w:r w:rsidRPr="0038795D">
        <w:rPr>
          <w:b/>
          <w:color w:val="000000"/>
          <w:sz w:val="28"/>
          <w:szCs w:val="28"/>
          <w:lang w:val="ru-RU"/>
        </w:rPr>
        <w:t xml:space="preserve">Об утверждении Требований к обязательной </w:t>
      </w:r>
      <w:r>
        <w:rPr>
          <w:b/>
          <w:color w:val="000000"/>
          <w:sz w:val="28"/>
          <w:szCs w:val="28"/>
          <w:lang w:val="ru-RU"/>
        </w:rPr>
        <w:t xml:space="preserve">       </w:t>
      </w:r>
    </w:p>
    <w:p w:rsidR="0038795D" w:rsidRDefault="0038795D" w:rsidP="0038795D">
      <w:pPr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</w:t>
      </w:r>
      <w:r w:rsidRPr="0038795D">
        <w:rPr>
          <w:b/>
          <w:color w:val="000000"/>
          <w:sz w:val="28"/>
          <w:szCs w:val="28"/>
          <w:lang w:val="ru-RU"/>
        </w:rPr>
        <w:t xml:space="preserve">школьной форме для организаций среднего 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</w:t>
      </w:r>
      <w:r w:rsidRPr="0038795D">
        <w:rPr>
          <w:b/>
          <w:color w:val="000000"/>
          <w:sz w:val="28"/>
          <w:szCs w:val="28"/>
          <w:lang w:val="ru-RU"/>
        </w:rPr>
        <w:t>образования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  <w:lang w:val="ru-RU"/>
        </w:rPr>
        <w:t xml:space="preserve"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</w:t>
      </w:r>
      <w:r w:rsidRPr="0038795D">
        <w:rPr>
          <w:color w:val="000000"/>
          <w:sz w:val="28"/>
          <w:szCs w:val="28"/>
          <w:lang w:val="ru-RU"/>
        </w:rPr>
        <w:t>2016 года № 13085.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0" w:name="z1"/>
      <w:r w:rsidRPr="0038795D">
        <w:rPr>
          <w:color w:val="000000"/>
          <w:sz w:val="28"/>
          <w:szCs w:val="28"/>
          <w:lang w:val="ru-RU"/>
        </w:rPr>
        <w:t xml:space="preserve"> </w:t>
      </w: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В соответствии с подпунктом 20) статьи 5 Закона Республики Казахстан "Об образовании" </w:t>
      </w:r>
      <w:r w:rsidRPr="0038795D">
        <w:rPr>
          <w:b/>
          <w:color w:val="000000"/>
          <w:sz w:val="28"/>
          <w:szCs w:val="28"/>
          <w:lang w:val="ru-RU"/>
        </w:rPr>
        <w:t>ПРИКАЗЫВАЮ:</w:t>
      </w:r>
    </w:p>
    <w:bookmarkEnd w:id="0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Преамбула - в редакции приказа Министра просвещения РК от 30.04.2025 </w:t>
      </w:r>
      <w:r w:rsidRPr="0038795D">
        <w:rPr>
          <w:color w:val="000000"/>
          <w:sz w:val="28"/>
          <w:szCs w:val="28"/>
          <w:lang w:val="ru-RU"/>
        </w:rPr>
        <w:t>№ 98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</w:t>
      </w:r>
      <w:r w:rsidRPr="0038795D">
        <w:rPr>
          <w:color w:val="FF0000"/>
          <w:sz w:val="28"/>
          <w:szCs w:val="28"/>
          <w:lang w:val="ru-RU"/>
        </w:rPr>
        <w:t>ендарных дней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" w:name="z2"/>
      <w:r w:rsidRPr="0038795D">
        <w:rPr>
          <w:color w:val="000000"/>
          <w:sz w:val="28"/>
          <w:szCs w:val="28"/>
          <w:lang w:val="ru-RU"/>
        </w:rPr>
        <w:t xml:space="preserve"> </w:t>
      </w: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1. Утвердить прилагаемые Требования к обязательной школьной форме для организаций среднего образования.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" w:name="z3"/>
      <w:bookmarkEnd w:id="1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2. Департаменту дошкольного и среднего образования, информационных технол</w:t>
      </w:r>
      <w:r w:rsidRPr="0038795D">
        <w:rPr>
          <w:color w:val="000000"/>
          <w:sz w:val="28"/>
          <w:szCs w:val="28"/>
          <w:lang w:val="ru-RU"/>
        </w:rPr>
        <w:t>огий (</w:t>
      </w:r>
      <w:proofErr w:type="spellStart"/>
      <w:r w:rsidRPr="0038795D">
        <w:rPr>
          <w:color w:val="000000"/>
          <w:sz w:val="28"/>
          <w:szCs w:val="28"/>
          <w:lang w:val="ru-RU"/>
        </w:rPr>
        <w:t>Жонтаева</w:t>
      </w:r>
      <w:proofErr w:type="spellEnd"/>
      <w:r w:rsidRPr="0038795D">
        <w:rPr>
          <w:color w:val="000000"/>
          <w:sz w:val="28"/>
          <w:szCs w:val="28"/>
          <w:lang w:val="ru-RU"/>
        </w:rPr>
        <w:t xml:space="preserve"> Ж.А.) в установленном законодательством порядке обеспечить:</w:t>
      </w:r>
    </w:p>
    <w:bookmarkEnd w:id="2"/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2) в течение десяти календарных дней после государственной регистрации нас</w:t>
      </w:r>
      <w:r w:rsidRPr="0038795D">
        <w:rPr>
          <w:color w:val="000000"/>
          <w:sz w:val="28"/>
          <w:szCs w:val="28"/>
          <w:lang w:val="ru-RU"/>
        </w:rPr>
        <w:t>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r w:rsidRPr="0038795D">
        <w:rPr>
          <w:color w:val="000000"/>
          <w:sz w:val="28"/>
          <w:szCs w:val="28"/>
          <w:lang w:val="ru-RU"/>
        </w:rPr>
        <w:t>Әділет</w:t>
      </w:r>
      <w:proofErr w:type="spellEnd"/>
      <w:r w:rsidRPr="0038795D">
        <w:rPr>
          <w:color w:val="000000"/>
          <w:sz w:val="28"/>
          <w:szCs w:val="28"/>
          <w:lang w:val="ru-RU"/>
        </w:rPr>
        <w:t>", а также в Республиканское государственное предприятие на праве хозяйстве</w:t>
      </w:r>
      <w:r w:rsidRPr="0038795D">
        <w:rPr>
          <w:color w:val="000000"/>
          <w:sz w:val="28"/>
          <w:szCs w:val="28"/>
          <w:lang w:val="ru-RU"/>
        </w:rPr>
        <w:t>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3) размещение настоящее приказа на официальном </w:t>
      </w:r>
      <w:proofErr w:type="spellStart"/>
      <w:r w:rsidRPr="0038795D">
        <w:rPr>
          <w:color w:val="000000"/>
          <w:sz w:val="28"/>
          <w:szCs w:val="28"/>
          <w:lang w:val="ru-RU"/>
        </w:rPr>
        <w:t>интернет</w:t>
      </w:r>
      <w:r w:rsidRPr="0038795D">
        <w:rPr>
          <w:color w:val="000000"/>
          <w:sz w:val="28"/>
          <w:szCs w:val="28"/>
          <w:lang w:val="ru-RU"/>
        </w:rPr>
        <w:t>-ресурсе</w:t>
      </w:r>
      <w:proofErr w:type="spellEnd"/>
      <w:r w:rsidRPr="0038795D">
        <w:rPr>
          <w:color w:val="000000"/>
          <w:sz w:val="28"/>
          <w:szCs w:val="28"/>
          <w:lang w:val="ru-RU"/>
        </w:rPr>
        <w:t xml:space="preserve"> Министерства образования и науки Республики Казахстан;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</w:t>
      </w:r>
      <w:r w:rsidRPr="0038795D">
        <w:rPr>
          <w:color w:val="000000"/>
          <w:sz w:val="28"/>
          <w:szCs w:val="28"/>
          <w:lang w:val="ru-RU"/>
        </w:rPr>
        <w:t>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" w:name="z4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38795D">
        <w:rPr>
          <w:color w:val="000000"/>
          <w:sz w:val="28"/>
          <w:szCs w:val="28"/>
          <w:lang w:val="ru-RU"/>
        </w:rPr>
        <w:t>Има</w:t>
      </w:r>
      <w:r w:rsidRPr="0038795D">
        <w:rPr>
          <w:color w:val="000000"/>
          <w:sz w:val="28"/>
          <w:szCs w:val="28"/>
          <w:lang w:val="ru-RU"/>
        </w:rPr>
        <w:t>нгалиева</w:t>
      </w:r>
      <w:proofErr w:type="spellEnd"/>
      <w:r w:rsidRPr="0038795D">
        <w:rPr>
          <w:color w:val="000000"/>
          <w:sz w:val="28"/>
          <w:szCs w:val="28"/>
          <w:lang w:val="ru-RU"/>
        </w:rPr>
        <w:t xml:space="preserve"> Е.Н.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4" w:name="z5"/>
      <w:bookmarkEnd w:id="3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A3D7F" w:rsidRPr="0038795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7A3D7F" w:rsidRPr="0038795D" w:rsidRDefault="0038795D" w:rsidP="0038795D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8795D">
              <w:rPr>
                <w:color w:val="000000"/>
                <w:sz w:val="28"/>
                <w:szCs w:val="28"/>
              </w:rPr>
              <w:t>Министр</w:t>
            </w:r>
            <w:proofErr w:type="spellEnd"/>
            <w:r w:rsidRPr="003879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95D">
              <w:rPr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38795D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8795D">
              <w:rPr>
                <w:color w:val="000000"/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7F" w:rsidRPr="0038795D" w:rsidRDefault="007A3D7F" w:rsidP="0038795D">
            <w:pPr>
              <w:spacing w:after="0"/>
              <w:jc w:val="both"/>
              <w:rPr>
                <w:sz w:val="28"/>
                <w:szCs w:val="28"/>
              </w:rPr>
            </w:pPr>
          </w:p>
          <w:p w:rsidR="007A3D7F" w:rsidRPr="0038795D" w:rsidRDefault="007A3D7F" w:rsidP="0038795D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A3D7F" w:rsidRPr="0038795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7F" w:rsidRPr="0038795D" w:rsidRDefault="0038795D" w:rsidP="0038795D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8795D">
              <w:rPr>
                <w:color w:val="000000"/>
                <w:sz w:val="28"/>
                <w:szCs w:val="28"/>
              </w:rPr>
              <w:t>Республики</w:t>
            </w:r>
            <w:proofErr w:type="spellEnd"/>
            <w:r w:rsidRPr="003879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795D">
              <w:rPr>
                <w:color w:val="000000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7F" w:rsidRPr="0038795D" w:rsidRDefault="0038795D" w:rsidP="0038795D">
            <w:pPr>
              <w:spacing w:after="0"/>
              <w:jc w:val="both"/>
              <w:rPr>
                <w:sz w:val="28"/>
                <w:szCs w:val="28"/>
              </w:rPr>
            </w:pPr>
            <w:r w:rsidRPr="0038795D">
              <w:rPr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38795D">
              <w:rPr>
                <w:color w:val="000000"/>
                <w:sz w:val="28"/>
                <w:szCs w:val="28"/>
              </w:rPr>
              <w:t>Саринжипов</w:t>
            </w:r>
            <w:proofErr w:type="spellEnd"/>
          </w:p>
        </w:tc>
      </w:tr>
    </w:tbl>
    <w:p w:rsidR="007A3D7F" w:rsidRDefault="007A3D7F" w:rsidP="0038795D">
      <w:pPr>
        <w:spacing w:after="0"/>
        <w:rPr>
          <w:sz w:val="28"/>
          <w:szCs w:val="28"/>
        </w:rPr>
      </w:pPr>
    </w:p>
    <w:p w:rsidR="0038795D" w:rsidRPr="0038795D" w:rsidRDefault="0038795D" w:rsidP="0038795D">
      <w:pPr>
        <w:spacing w:after="0"/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6"/>
        <w:gridCol w:w="3851"/>
      </w:tblGrid>
      <w:tr w:rsidR="007A3D7F" w:rsidRPr="003879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7F" w:rsidRPr="0038795D" w:rsidRDefault="0038795D" w:rsidP="0038795D">
            <w:pPr>
              <w:spacing w:after="0"/>
              <w:jc w:val="center"/>
              <w:rPr>
                <w:sz w:val="28"/>
                <w:szCs w:val="28"/>
              </w:rPr>
            </w:pPr>
            <w:r w:rsidRPr="0038795D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7F" w:rsidRPr="0038795D" w:rsidRDefault="0038795D" w:rsidP="0038795D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38795D">
              <w:rPr>
                <w:color w:val="000000"/>
                <w:sz w:val="28"/>
                <w:szCs w:val="28"/>
                <w:lang w:val="ru-RU"/>
              </w:rPr>
              <w:t>Утверждены</w:t>
            </w:r>
            <w:r w:rsidRPr="0038795D">
              <w:rPr>
                <w:sz w:val="28"/>
                <w:szCs w:val="28"/>
                <w:lang w:val="ru-RU"/>
              </w:rPr>
              <w:br/>
            </w:r>
            <w:r w:rsidRPr="0038795D">
              <w:rPr>
                <w:color w:val="000000"/>
                <w:sz w:val="28"/>
                <w:szCs w:val="28"/>
                <w:lang w:val="ru-RU"/>
              </w:rPr>
              <w:t>приказом Министра</w:t>
            </w:r>
            <w:r w:rsidRPr="0038795D">
              <w:rPr>
                <w:sz w:val="28"/>
                <w:szCs w:val="28"/>
                <w:lang w:val="ru-RU"/>
              </w:rPr>
              <w:br/>
            </w:r>
            <w:r w:rsidRPr="0038795D">
              <w:rPr>
                <w:color w:val="000000"/>
                <w:sz w:val="28"/>
                <w:szCs w:val="28"/>
                <w:lang w:val="ru-RU"/>
              </w:rPr>
              <w:t xml:space="preserve">образования </w:t>
            </w:r>
            <w:r w:rsidRPr="0038795D">
              <w:rPr>
                <w:color w:val="000000"/>
                <w:sz w:val="28"/>
                <w:szCs w:val="28"/>
                <w:lang w:val="ru-RU"/>
              </w:rPr>
              <w:t>и науки</w:t>
            </w:r>
            <w:r w:rsidRPr="0038795D">
              <w:rPr>
                <w:sz w:val="28"/>
                <w:szCs w:val="28"/>
                <w:lang w:val="ru-RU"/>
              </w:rPr>
              <w:br/>
            </w:r>
            <w:r w:rsidRPr="0038795D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38795D">
              <w:rPr>
                <w:sz w:val="28"/>
                <w:szCs w:val="28"/>
                <w:lang w:val="ru-RU"/>
              </w:rPr>
              <w:br/>
            </w:r>
            <w:r w:rsidRPr="0038795D">
              <w:rPr>
                <w:color w:val="000000"/>
                <w:sz w:val="28"/>
                <w:szCs w:val="28"/>
                <w:lang w:val="ru-RU"/>
              </w:rPr>
              <w:t>14 января 2016 года</w:t>
            </w:r>
            <w:r w:rsidRPr="0038795D">
              <w:rPr>
                <w:sz w:val="28"/>
                <w:szCs w:val="28"/>
                <w:lang w:val="ru-RU"/>
              </w:rPr>
              <w:br/>
            </w:r>
            <w:r w:rsidRPr="0038795D">
              <w:rPr>
                <w:color w:val="000000"/>
                <w:sz w:val="28"/>
                <w:szCs w:val="28"/>
                <w:lang w:val="ru-RU"/>
              </w:rPr>
              <w:t>№ 26</w:t>
            </w:r>
          </w:p>
        </w:tc>
      </w:tr>
    </w:tbl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bookmarkStart w:id="5" w:name="z7"/>
      <w:r w:rsidRPr="0038795D">
        <w:rPr>
          <w:b/>
          <w:color w:val="000000"/>
          <w:sz w:val="28"/>
          <w:szCs w:val="28"/>
          <w:lang w:val="ru-RU"/>
        </w:rPr>
        <w:t xml:space="preserve"> Требования к обязательной школьной форме для организаций</w:t>
      </w:r>
      <w:r w:rsidRPr="0038795D">
        <w:rPr>
          <w:sz w:val="28"/>
          <w:szCs w:val="28"/>
          <w:lang w:val="ru-RU"/>
        </w:rPr>
        <w:br/>
      </w:r>
      <w:r w:rsidRPr="0038795D">
        <w:rPr>
          <w:b/>
          <w:color w:val="000000"/>
          <w:sz w:val="28"/>
          <w:szCs w:val="28"/>
          <w:lang w:val="ru-RU"/>
        </w:rPr>
        <w:t>среднего образования</w:t>
      </w:r>
      <w:r w:rsidRPr="0038795D">
        <w:rPr>
          <w:sz w:val="28"/>
          <w:szCs w:val="28"/>
          <w:lang w:val="ru-RU"/>
        </w:rPr>
        <w:br/>
      </w:r>
      <w:r w:rsidRPr="0038795D">
        <w:rPr>
          <w:b/>
          <w:color w:val="000000"/>
          <w:sz w:val="28"/>
          <w:szCs w:val="28"/>
          <w:lang w:val="ru-RU"/>
        </w:rPr>
        <w:t>1. Общие положения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6" w:name="z8"/>
      <w:bookmarkEnd w:id="5"/>
      <w:r w:rsidRPr="0038795D">
        <w:rPr>
          <w:color w:val="000000"/>
          <w:sz w:val="28"/>
          <w:szCs w:val="28"/>
          <w:lang w:val="ru-RU"/>
        </w:rPr>
        <w:t xml:space="preserve"> </w:t>
      </w: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1. Настоящие Требования к обязательной школьной форме для организаций среднего образования (дале</w:t>
      </w:r>
      <w:r w:rsidRPr="0038795D">
        <w:rPr>
          <w:color w:val="000000"/>
          <w:sz w:val="28"/>
          <w:szCs w:val="28"/>
          <w:lang w:val="ru-RU"/>
        </w:rPr>
        <w:t>е - Требования) разработаны в соответствии с подпунктом 20) статьи 5 Закона Республики Казахстан "Об образовании" для обеспечения обучающихся качественной школьной формой.</w:t>
      </w:r>
    </w:p>
    <w:bookmarkEnd w:id="6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1 - в редакции приказа Министра просвещения РК от 30.04.2025 </w:t>
      </w:r>
      <w:r w:rsidRPr="0038795D">
        <w:rPr>
          <w:color w:val="000000"/>
          <w:sz w:val="28"/>
          <w:szCs w:val="28"/>
          <w:lang w:val="ru-RU"/>
        </w:rPr>
        <w:t>№ 9</w:t>
      </w:r>
      <w:r w:rsidRPr="0038795D">
        <w:rPr>
          <w:color w:val="000000"/>
          <w:sz w:val="28"/>
          <w:szCs w:val="28"/>
          <w:lang w:val="ru-RU"/>
        </w:rPr>
        <w:t>8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7" w:name="z9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2. В настоящих Требованиях используется следующее основное понятие: организация среднего образования – организация образования, реализующа</w:t>
      </w:r>
      <w:r w:rsidRPr="0038795D">
        <w:rPr>
          <w:color w:val="000000"/>
          <w:sz w:val="28"/>
          <w:szCs w:val="28"/>
          <w:lang w:val="ru-RU"/>
        </w:rPr>
        <w:t>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</w:p>
    <w:bookmarkEnd w:id="7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2 -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 xml:space="preserve">№ </w:t>
      </w:r>
      <w:r w:rsidRPr="0038795D">
        <w:rPr>
          <w:color w:val="000000"/>
          <w:sz w:val="28"/>
          <w:szCs w:val="28"/>
          <w:lang w:val="ru-RU"/>
        </w:rPr>
        <w:t>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8" w:name="z10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</w:t>
      </w:r>
      <w:r w:rsidRPr="0038795D">
        <w:rPr>
          <w:color w:val="000000"/>
          <w:sz w:val="28"/>
          <w:szCs w:val="28"/>
          <w:lang w:val="ru-RU"/>
        </w:rPr>
        <w:t>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</w:t>
      </w:r>
    </w:p>
    <w:bookmarkEnd w:id="8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3 - в редакции приказа Министра просвещен</w:t>
      </w:r>
      <w:r w:rsidRPr="0038795D">
        <w:rPr>
          <w:color w:val="FF0000"/>
          <w:sz w:val="28"/>
          <w:szCs w:val="28"/>
          <w:lang w:val="ru-RU"/>
        </w:rPr>
        <w:t xml:space="preserve">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9" w:name="z11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</w:t>
      </w:r>
      <w:r w:rsidRPr="0038795D">
        <w:rPr>
          <w:color w:val="000000"/>
          <w:sz w:val="28"/>
          <w:szCs w:val="28"/>
          <w:lang w:val="ru-RU"/>
        </w:rPr>
        <w:t>днего образования.</w:t>
      </w:r>
    </w:p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bookmarkStart w:id="10" w:name="z12"/>
      <w:bookmarkEnd w:id="9"/>
      <w:r w:rsidRPr="0038795D">
        <w:rPr>
          <w:b/>
          <w:color w:val="000000"/>
          <w:sz w:val="28"/>
          <w:szCs w:val="28"/>
          <w:lang w:val="ru-RU"/>
        </w:rPr>
        <w:t xml:space="preserve"> 2. Требования к обязательной школьной форме для</w:t>
      </w:r>
      <w:r w:rsidRPr="0038795D">
        <w:rPr>
          <w:sz w:val="28"/>
          <w:szCs w:val="28"/>
          <w:lang w:val="ru-RU"/>
        </w:rPr>
        <w:br/>
      </w:r>
      <w:r w:rsidRPr="0038795D">
        <w:rPr>
          <w:b/>
          <w:color w:val="000000"/>
          <w:sz w:val="28"/>
          <w:szCs w:val="28"/>
          <w:lang w:val="ru-RU"/>
        </w:rPr>
        <w:t>организаций среднего образования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1" w:name="z13"/>
      <w:bookmarkEnd w:id="10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5. Обязательная школьная форма организаций среднего образования (далее - школьная форма) соответствует светскому характеру обучения. Фасон, цвет школ</w:t>
      </w:r>
      <w:r w:rsidRPr="0038795D">
        <w:rPr>
          <w:color w:val="000000"/>
          <w:sz w:val="28"/>
          <w:szCs w:val="28"/>
          <w:lang w:val="ru-RU"/>
        </w:rPr>
        <w:t>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2" w:name="z14"/>
      <w:bookmarkEnd w:id="11"/>
      <w:r w:rsidRPr="0038795D">
        <w:rPr>
          <w:color w:val="000000"/>
          <w:sz w:val="28"/>
          <w:szCs w:val="28"/>
        </w:rPr>
        <w:lastRenderedPageBreak/>
        <w:t>     </w:t>
      </w:r>
      <w:r w:rsidRPr="0038795D">
        <w:rPr>
          <w:color w:val="000000"/>
          <w:sz w:val="28"/>
          <w:szCs w:val="28"/>
          <w:lang w:val="ru-RU"/>
        </w:rPr>
        <w:t xml:space="preserve"> 6. Школьная форма вводится с учетом возрастных особенностей о</w:t>
      </w:r>
      <w:r w:rsidRPr="0038795D">
        <w:rPr>
          <w:color w:val="000000"/>
          <w:sz w:val="28"/>
          <w:szCs w:val="28"/>
          <w:lang w:val="ru-RU"/>
        </w:rPr>
        <w:t>бучающихся.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3" w:name="z15"/>
      <w:bookmarkEnd w:id="12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7. Школьная форма подразделяется на повседневную, парадную и спортивную.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4" w:name="z16"/>
      <w:bookmarkEnd w:id="13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8. Школьная форма для мальчиков включает:</w:t>
      </w:r>
    </w:p>
    <w:bookmarkEnd w:id="14"/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пиджак, жилет, брюки, парадную рубашку, повседневную рубашку, либо трикотажную кофту/кардиган на пуговицах или </w:t>
      </w:r>
      <w:r w:rsidRPr="0038795D">
        <w:rPr>
          <w:color w:val="000000"/>
          <w:sz w:val="28"/>
          <w:szCs w:val="28"/>
          <w:lang w:val="ru-RU"/>
        </w:rPr>
        <w:t>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8 -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</w:t>
      </w:r>
      <w:r w:rsidRPr="0038795D">
        <w:rPr>
          <w:color w:val="FF0000"/>
          <w:sz w:val="28"/>
          <w:szCs w:val="28"/>
          <w:lang w:val="ru-RU"/>
        </w:rPr>
        <w:t>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5" w:name="z17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9. Школьная форма для девочек включает:</w:t>
      </w:r>
    </w:p>
    <w:bookmarkEnd w:id="15"/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пиджак, жилет, юбку, брюки, классическую блузку, либо трикотажную кофту/кардиган на пуговицах или замке, рубашку поло или тенниску (зимний период: т</w:t>
      </w:r>
      <w:r w:rsidRPr="0038795D">
        <w:rPr>
          <w:color w:val="000000"/>
          <w:sz w:val="28"/>
          <w:szCs w:val="28"/>
          <w:lang w:val="ru-RU"/>
        </w:rPr>
        <w:t>рикотажный жилет, сарафан, водолазку). Брюки для девочек свободного кроя и по длине закрывают щиколотки ног.</w:t>
      </w:r>
    </w:p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9 -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  <w:r w:rsidRPr="0038795D">
        <w:rPr>
          <w:sz w:val="28"/>
          <w:szCs w:val="28"/>
          <w:lang w:val="ru-RU"/>
        </w:rPr>
        <w:br/>
      </w: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10. Исключен приказом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6" w:name="z19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11. Спортивная форма для мальчик</w:t>
      </w:r>
      <w:r w:rsidRPr="0038795D">
        <w:rPr>
          <w:color w:val="000000"/>
          <w:sz w:val="28"/>
          <w:szCs w:val="28"/>
          <w:lang w:val="ru-RU"/>
        </w:rPr>
        <w:t>ов и девочек включает: спортивный костюм (спортивные брюки, футболка), спортивную обувь (кроссовки, кеды).</w:t>
      </w:r>
    </w:p>
    <w:bookmarkEnd w:id="16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12. Исключен приказом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7" w:name="z21"/>
      <w:r w:rsidRPr="0038795D">
        <w:rPr>
          <w:color w:val="000000"/>
          <w:sz w:val="28"/>
          <w:szCs w:val="28"/>
        </w:rPr>
        <w:t>    </w:t>
      </w:r>
      <w:r w:rsidRPr="0038795D">
        <w:rPr>
          <w:color w:val="000000"/>
          <w:sz w:val="28"/>
          <w:szCs w:val="28"/>
        </w:rPr>
        <w:t> </w:t>
      </w:r>
      <w:r w:rsidRPr="0038795D">
        <w:rPr>
          <w:color w:val="000000"/>
          <w:sz w:val="28"/>
          <w:szCs w:val="28"/>
          <w:lang w:val="ru-RU"/>
        </w:rPr>
        <w:t xml:space="preserve"> 13. Включение элементов одежды религиозной принадлежности различных конфессий в школьную форму не допускается.</w:t>
      </w:r>
    </w:p>
    <w:bookmarkEnd w:id="17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В пункт 13 внесено изменение на государственном языке, текст на русском языке не изменяется в соответствии с приказом Министра об</w:t>
      </w:r>
      <w:r w:rsidRPr="0038795D">
        <w:rPr>
          <w:color w:val="FF0000"/>
          <w:sz w:val="28"/>
          <w:szCs w:val="28"/>
          <w:lang w:val="ru-RU"/>
        </w:rPr>
        <w:t xml:space="preserve">разования и науки РК от 04.04.2016 </w:t>
      </w:r>
      <w:r w:rsidRPr="0038795D">
        <w:rPr>
          <w:color w:val="000000"/>
          <w:sz w:val="28"/>
          <w:szCs w:val="28"/>
          <w:lang w:val="ru-RU"/>
        </w:rPr>
        <w:t>№ 248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8" w:name="z22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 14. На школьной форме допускается размещение отличительных знаков (эмблема, нашивка, шеврон и друг</w:t>
      </w:r>
      <w:r w:rsidRPr="0038795D">
        <w:rPr>
          <w:color w:val="000000"/>
          <w:sz w:val="28"/>
          <w:szCs w:val="28"/>
          <w:lang w:val="ru-RU"/>
        </w:rPr>
        <w:t>ие) организаций среднего образования.</w:t>
      </w:r>
    </w:p>
    <w:bookmarkEnd w:id="18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14 -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19" w:name="z23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15. Требования к школьной форме реализуются с учето</w:t>
      </w:r>
      <w:r w:rsidRPr="0038795D">
        <w:rPr>
          <w:color w:val="000000"/>
          <w:sz w:val="28"/>
          <w:szCs w:val="28"/>
          <w:lang w:val="ru-RU"/>
        </w:rPr>
        <w:t>м климатических условий, места проведения учебных занятий и температурного режима в учебном помещении.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0" w:name="z24"/>
      <w:bookmarkEnd w:id="19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16. Требования к школьной форме исключают ношение одежды и аксессуаров с травмирующей фурнитурой.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1" w:name="z25"/>
      <w:bookmarkEnd w:id="20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17. При внедрении школьной формы обращается</w:t>
      </w:r>
      <w:r w:rsidRPr="0038795D">
        <w:rPr>
          <w:color w:val="000000"/>
          <w:sz w:val="28"/>
          <w:szCs w:val="28"/>
          <w:lang w:val="ru-RU"/>
        </w:rPr>
        <w:t xml:space="preserve"> внимание на состав тканей.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2" w:name="z26"/>
      <w:bookmarkEnd w:id="21"/>
      <w:r w:rsidRPr="0038795D">
        <w:rPr>
          <w:color w:val="000000"/>
          <w:sz w:val="28"/>
          <w:szCs w:val="28"/>
        </w:rPr>
        <w:lastRenderedPageBreak/>
        <w:t>     </w:t>
      </w:r>
      <w:r w:rsidRPr="0038795D">
        <w:rPr>
          <w:color w:val="000000"/>
          <w:sz w:val="28"/>
          <w:szCs w:val="28"/>
          <w:lang w:val="ru-RU"/>
        </w:rPr>
        <w:t xml:space="preserve"> 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</w:t>
      </w:r>
      <w:r w:rsidRPr="0038795D">
        <w:rPr>
          <w:color w:val="000000"/>
          <w:sz w:val="28"/>
          <w:szCs w:val="28"/>
          <w:lang w:val="ru-RU"/>
        </w:rPr>
        <w:t>свойствами.</w:t>
      </w:r>
    </w:p>
    <w:bookmarkEnd w:id="22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18 -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3" w:name="z27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19. Родители и иные законные представители детей, члены школьного самоуправле</w:t>
      </w:r>
      <w:r w:rsidRPr="0038795D">
        <w:rPr>
          <w:color w:val="000000"/>
          <w:sz w:val="28"/>
          <w:szCs w:val="28"/>
          <w:lang w:val="ru-RU"/>
        </w:rPr>
        <w:t>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4" w:name="z38"/>
      <w:bookmarkEnd w:id="23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Выбор фасона школьной формы и длины юбки определяется организацией среднего образо</w:t>
      </w:r>
      <w:r w:rsidRPr="0038795D">
        <w:rPr>
          <w:color w:val="000000"/>
          <w:sz w:val="28"/>
          <w:szCs w:val="28"/>
          <w:lang w:val="ru-RU"/>
        </w:rPr>
        <w:t>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24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19 -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</w:t>
      </w:r>
      <w:r w:rsidRPr="0038795D">
        <w:rPr>
          <w:color w:val="FF0000"/>
          <w:sz w:val="28"/>
          <w:szCs w:val="28"/>
          <w:lang w:val="ru-RU"/>
        </w:rPr>
        <w:t>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5" w:name="z28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20. Введение изменений в школьную форму принимается по согласованию с советом (попечительский совет, родительский комитет, школьное самоуправление).</w:t>
      </w:r>
    </w:p>
    <w:bookmarkEnd w:id="25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20 -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6" w:name="z29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21. Родители и иные законные представители обеспечивают ношение обучающимися школьной фор</w:t>
      </w:r>
      <w:r w:rsidRPr="0038795D">
        <w:rPr>
          <w:color w:val="000000"/>
          <w:sz w:val="28"/>
          <w:szCs w:val="28"/>
          <w:lang w:val="ru-RU"/>
        </w:rPr>
        <w:t>мы, установленной в организации среднего образования.</w:t>
      </w:r>
    </w:p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bookmarkStart w:id="27" w:name="z30"/>
      <w:bookmarkEnd w:id="26"/>
      <w:r w:rsidRPr="0038795D">
        <w:rPr>
          <w:b/>
          <w:color w:val="000000"/>
          <w:sz w:val="28"/>
          <w:szCs w:val="28"/>
          <w:lang w:val="ru-RU"/>
        </w:rPr>
        <w:t xml:space="preserve"> 3. Исполнение Требований к обязательной школьной форме для</w:t>
      </w:r>
      <w:r w:rsidRPr="0038795D">
        <w:rPr>
          <w:sz w:val="28"/>
          <w:szCs w:val="28"/>
          <w:lang w:val="ru-RU"/>
        </w:rPr>
        <w:br/>
      </w:r>
      <w:r w:rsidRPr="0038795D">
        <w:rPr>
          <w:b/>
          <w:color w:val="000000"/>
          <w:sz w:val="28"/>
          <w:szCs w:val="28"/>
          <w:lang w:val="ru-RU"/>
        </w:rPr>
        <w:t>организаций среднего образования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8" w:name="z31"/>
      <w:bookmarkEnd w:id="27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22. Руководитель организации среднего образования (далее - Руководитель) и совет (попечительский совет,</w:t>
      </w:r>
      <w:r w:rsidRPr="0038795D">
        <w:rPr>
          <w:color w:val="000000"/>
          <w:sz w:val="28"/>
          <w:szCs w:val="28"/>
          <w:lang w:val="ru-RU"/>
        </w:rPr>
        <w:t xml:space="preserve"> родительский комитет, школьное самоуправление) при введении обязательной школьной формы руководствуются настоящими Требованиями.</w:t>
      </w:r>
    </w:p>
    <w:bookmarkEnd w:id="28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22 -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</w:t>
      </w:r>
      <w:r w:rsidRPr="0038795D">
        <w:rPr>
          <w:color w:val="FF0000"/>
          <w:sz w:val="28"/>
          <w:szCs w:val="28"/>
          <w:lang w:val="ru-RU"/>
        </w:rPr>
        <w:t>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29" w:name="z32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23. Родители и иные законные представители детей приобретают школьную форму через действующую торговую сеть.</w:t>
      </w:r>
    </w:p>
    <w:bookmarkEnd w:id="29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23 - в редакции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</w:t>
      </w:r>
      <w:r w:rsidRPr="0038795D">
        <w:rPr>
          <w:color w:val="FF0000"/>
          <w:sz w:val="28"/>
          <w:szCs w:val="28"/>
          <w:lang w:val="ru-RU"/>
        </w:rPr>
        <w:t>ие после дня его первого официального опубликования).</w:t>
      </w:r>
      <w:r w:rsidRPr="0038795D">
        <w:rPr>
          <w:sz w:val="28"/>
          <w:szCs w:val="28"/>
          <w:lang w:val="ru-RU"/>
        </w:rPr>
        <w:br/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0" w:name="z33"/>
      <w:r w:rsidRPr="0038795D">
        <w:rPr>
          <w:color w:val="000000"/>
          <w:sz w:val="28"/>
          <w:szCs w:val="28"/>
        </w:rPr>
        <w:lastRenderedPageBreak/>
        <w:t>     </w:t>
      </w:r>
      <w:r w:rsidRPr="0038795D">
        <w:rPr>
          <w:color w:val="000000"/>
          <w:sz w:val="28"/>
          <w:szCs w:val="28"/>
          <w:lang w:val="ru-RU"/>
        </w:rPr>
        <w:t xml:space="preserve"> 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</w:t>
      </w:r>
      <w:r w:rsidRPr="0038795D">
        <w:rPr>
          <w:color w:val="000000"/>
          <w:sz w:val="28"/>
          <w:szCs w:val="28"/>
          <w:lang w:val="ru-RU"/>
        </w:rPr>
        <w:t>формы у отечественных производителей. Органам управления не допускается оказание предпочтения отдельным производителям школьной формы.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1" w:name="z39"/>
      <w:bookmarkEnd w:id="30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При приобретении школьной формы родители самостоятельны в выборе ее производителя.</w:t>
      </w:r>
    </w:p>
    <w:bookmarkEnd w:id="31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Пункт 24 - в редак</w:t>
      </w:r>
      <w:r w:rsidRPr="0038795D">
        <w:rPr>
          <w:color w:val="FF0000"/>
          <w:sz w:val="28"/>
          <w:szCs w:val="28"/>
          <w:lang w:val="ru-RU"/>
        </w:rPr>
        <w:t xml:space="preserve">ции приказа Министра просвещения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2" w:name="z34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 25. Руководитель обеспечивает утверждение школьной формы до 25 мая учебного года.</w:t>
      </w:r>
    </w:p>
    <w:bookmarkEnd w:id="32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26. Исключен приказом Министра п</w:t>
      </w:r>
      <w:r w:rsidRPr="0038795D">
        <w:rPr>
          <w:color w:val="FF0000"/>
          <w:sz w:val="28"/>
          <w:szCs w:val="28"/>
          <w:lang w:val="ru-RU"/>
        </w:rPr>
        <w:t xml:space="preserve">росвещения РК от 30.12.2022 </w:t>
      </w:r>
      <w:r w:rsidRPr="0038795D">
        <w:rPr>
          <w:color w:val="000000"/>
          <w:sz w:val="28"/>
          <w:szCs w:val="28"/>
          <w:lang w:val="ru-RU"/>
        </w:rPr>
        <w:t>№ 534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после дня его первого официального опубликования).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3" w:name="z36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27. Руководитель </w:t>
      </w:r>
      <w:proofErr w:type="spellStart"/>
      <w:r w:rsidRPr="0038795D">
        <w:rPr>
          <w:color w:val="000000"/>
          <w:sz w:val="28"/>
          <w:szCs w:val="28"/>
          <w:lang w:val="ru-RU"/>
        </w:rPr>
        <w:t>ознакомливает</w:t>
      </w:r>
      <w:proofErr w:type="spellEnd"/>
      <w:r w:rsidRPr="0038795D">
        <w:rPr>
          <w:color w:val="000000"/>
          <w:sz w:val="28"/>
          <w:szCs w:val="28"/>
          <w:lang w:val="ru-RU"/>
        </w:rPr>
        <w:t xml:space="preserve"> родителей или иных законных представителей с настоящими Требованиями при подаче заявления о приеме (произвольной</w:t>
      </w:r>
      <w:r w:rsidRPr="0038795D">
        <w:rPr>
          <w:color w:val="000000"/>
          <w:sz w:val="28"/>
          <w:szCs w:val="28"/>
          <w:lang w:val="ru-RU"/>
        </w:rPr>
        <w:t xml:space="preserve"> форме) обучающегося в организацию среднего образования под роспись и на общешкольном родительском собрании.</w:t>
      </w:r>
    </w:p>
    <w:p w:rsidR="007A3D7F" w:rsidRPr="0038795D" w:rsidRDefault="0038795D" w:rsidP="0038795D">
      <w:pPr>
        <w:spacing w:after="0"/>
        <w:jc w:val="both"/>
        <w:rPr>
          <w:sz w:val="28"/>
          <w:szCs w:val="28"/>
          <w:lang w:val="ru-RU"/>
        </w:rPr>
      </w:pPr>
      <w:bookmarkStart w:id="34" w:name="z37"/>
      <w:bookmarkEnd w:id="33"/>
      <w:r w:rsidRPr="0038795D">
        <w:rPr>
          <w:color w:val="000000"/>
          <w:sz w:val="28"/>
          <w:szCs w:val="28"/>
        </w:rPr>
        <w:t>     </w:t>
      </w:r>
      <w:r w:rsidRPr="0038795D">
        <w:rPr>
          <w:color w:val="000000"/>
          <w:sz w:val="28"/>
          <w:szCs w:val="28"/>
          <w:lang w:val="ru-RU"/>
        </w:rPr>
        <w:t xml:space="preserve"> 28. В случаях осуществления ограничительных мероприятий соответствующими государственными органами, введения чрезвычайного положения, возникн</w:t>
      </w:r>
      <w:r w:rsidRPr="0038795D">
        <w:rPr>
          <w:color w:val="000000"/>
          <w:sz w:val="28"/>
          <w:szCs w:val="28"/>
          <w:lang w:val="ru-RU"/>
        </w:rPr>
        <w:t>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</w:t>
      </w:r>
      <w:r w:rsidRPr="0038795D">
        <w:rPr>
          <w:color w:val="000000"/>
          <w:sz w:val="28"/>
          <w:szCs w:val="28"/>
          <w:lang w:val="ru-RU"/>
        </w:rPr>
        <w:t>граничительных мероприятий, прекращения действия чрезвычайного положения, форс-мажорных обстоятельств.</w:t>
      </w:r>
    </w:p>
    <w:bookmarkEnd w:id="34"/>
    <w:p w:rsidR="007A3D7F" w:rsidRPr="0038795D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color w:val="FF0000"/>
          <w:sz w:val="28"/>
          <w:szCs w:val="28"/>
        </w:rPr>
        <w:t>     </w:t>
      </w:r>
      <w:r w:rsidRPr="0038795D">
        <w:rPr>
          <w:color w:val="FF0000"/>
          <w:sz w:val="28"/>
          <w:szCs w:val="28"/>
          <w:lang w:val="ru-RU"/>
        </w:rPr>
        <w:t xml:space="preserve"> Сноска. Требования дополнены пунктом 28 в соответствии с приказом Министра образования и науки РК от 13.07.2020 </w:t>
      </w:r>
      <w:r w:rsidRPr="0038795D">
        <w:rPr>
          <w:color w:val="000000"/>
          <w:sz w:val="28"/>
          <w:szCs w:val="28"/>
          <w:lang w:val="ru-RU"/>
        </w:rPr>
        <w:t>№ 296</w:t>
      </w:r>
      <w:r w:rsidRPr="0038795D">
        <w:rPr>
          <w:color w:val="FF0000"/>
          <w:sz w:val="28"/>
          <w:szCs w:val="28"/>
          <w:lang w:val="ru-RU"/>
        </w:rPr>
        <w:t xml:space="preserve"> (вводится в действие со дня е</w:t>
      </w:r>
      <w:r w:rsidRPr="0038795D">
        <w:rPr>
          <w:color w:val="FF0000"/>
          <w:sz w:val="28"/>
          <w:szCs w:val="28"/>
          <w:lang w:val="ru-RU"/>
        </w:rPr>
        <w:t>го первого официального опубликования).</w:t>
      </w:r>
      <w:r w:rsidRPr="0038795D">
        <w:rPr>
          <w:sz w:val="28"/>
          <w:szCs w:val="28"/>
          <w:lang w:val="ru-RU"/>
        </w:rPr>
        <w:br/>
      </w:r>
    </w:p>
    <w:p w:rsidR="007A3D7F" w:rsidRDefault="0038795D" w:rsidP="0038795D">
      <w:pPr>
        <w:spacing w:after="0"/>
        <w:rPr>
          <w:sz w:val="28"/>
          <w:szCs w:val="28"/>
          <w:lang w:val="ru-RU"/>
        </w:rPr>
      </w:pPr>
      <w:r w:rsidRPr="0038795D">
        <w:rPr>
          <w:sz w:val="28"/>
          <w:szCs w:val="28"/>
          <w:lang w:val="ru-RU"/>
        </w:rPr>
        <w:br/>
      </w:r>
      <w:r w:rsidRPr="0038795D">
        <w:rPr>
          <w:sz w:val="28"/>
          <w:szCs w:val="28"/>
          <w:lang w:val="ru-RU"/>
        </w:rPr>
        <w:br/>
      </w: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Default="0038795D" w:rsidP="0038795D">
      <w:pPr>
        <w:spacing w:after="0"/>
        <w:rPr>
          <w:sz w:val="28"/>
          <w:szCs w:val="28"/>
          <w:lang w:val="ru-RU"/>
        </w:rPr>
      </w:pPr>
    </w:p>
    <w:p w:rsidR="0038795D" w:rsidRPr="0038795D" w:rsidRDefault="0038795D" w:rsidP="0038795D">
      <w:pPr>
        <w:spacing w:after="0"/>
        <w:rPr>
          <w:sz w:val="28"/>
          <w:szCs w:val="28"/>
          <w:lang w:val="ru-RU"/>
        </w:rPr>
      </w:pPr>
      <w:bookmarkStart w:id="35" w:name="_GoBack"/>
      <w:bookmarkEnd w:id="35"/>
    </w:p>
    <w:p w:rsidR="007A3D7F" w:rsidRPr="0038795D" w:rsidRDefault="0038795D" w:rsidP="0038795D">
      <w:pPr>
        <w:pStyle w:val="disclaimer"/>
        <w:spacing w:after="0"/>
        <w:rPr>
          <w:sz w:val="28"/>
          <w:szCs w:val="28"/>
          <w:lang w:val="ru-RU"/>
        </w:rPr>
      </w:pPr>
      <w:r w:rsidRPr="0038795D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A3D7F" w:rsidRPr="0038795D" w:rsidSect="0038795D">
      <w:pgSz w:w="11907" w:h="16839" w:code="9"/>
      <w:pgMar w:top="426" w:right="1080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7F"/>
    <w:rsid w:val="0038795D"/>
    <w:rsid w:val="007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8AC3"/>
  <w15:docId w15:val="{9711C36A-99CA-4C33-87EF-22BC86BA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2026-04-06T03:56:00Z</dcterms:created>
  <dcterms:modified xsi:type="dcterms:W3CDTF">2026-04-06T03:56:00Z</dcterms:modified>
</cp:coreProperties>
</file>