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9E" w:rsidRPr="00C52F71" w:rsidRDefault="00527E2A" w:rsidP="00C52F71">
      <w:pPr>
        <w:pStyle w:val="a4"/>
        <w:spacing w:before="0"/>
        <w:ind w:left="0" w:right="0"/>
        <w:rPr>
          <w:color w:val="002060"/>
          <w:sz w:val="36"/>
          <w:szCs w:val="36"/>
        </w:rPr>
      </w:pPr>
      <w:r w:rsidRPr="00C52F71">
        <w:rPr>
          <w:color w:val="002060"/>
          <w:sz w:val="36"/>
          <w:szCs w:val="36"/>
        </w:rPr>
        <w:t>Консультация</w:t>
      </w:r>
      <w:r w:rsidRPr="00C52F71">
        <w:rPr>
          <w:color w:val="002060"/>
          <w:spacing w:val="-7"/>
          <w:sz w:val="36"/>
          <w:szCs w:val="36"/>
        </w:rPr>
        <w:t xml:space="preserve"> </w:t>
      </w:r>
      <w:r w:rsidRPr="00C52F71">
        <w:rPr>
          <w:color w:val="002060"/>
          <w:sz w:val="36"/>
          <w:szCs w:val="36"/>
        </w:rPr>
        <w:t>для</w:t>
      </w:r>
      <w:r w:rsidRPr="00C52F71">
        <w:rPr>
          <w:color w:val="002060"/>
          <w:spacing w:val="-5"/>
          <w:sz w:val="36"/>
          <w:szCs w:val="36"/>
        </w:rPr>
        <w:t xml:space="preserve"> </w:t>
      </w:r>
      <w:r w:rsidRPr="00C52F71">
        <w:rPr>
          <w:color w:val="002060"/>
          <w:spacing w:val="-2"/>
          <w:sz w:val="36"/>
          <w:szCs w:val="36"/>
        </w:rPr>
        <w:t>родителей</w:t>
      </w:r>
    </w:p>
    <w:p w:rsidR="00426B9E" w:rsidRPr="00C52F71" w:rsidRDefault="00C52F71" w:rsidP="00C52F71">
      <w:pPr>
        <w:pStyle w:val="a4"/>
        <w:spacing w:before="0"/>
        <w:ind w:left="0" w:right="0"/>
        <w:rPr>
          <w:color w:val="002060"/>
          <w:sz w:val="36"/>
          <w:szCs w:val="36"/>
        </w:rPr>
      </w:pPr>
      <w:r w:rsidRPr="00C52F71">
        <w:rPr>
          <w:color w:val="002060"/>
          <w:sz w:val="36"/>
          <w:szCs w:val="36"/>
        </w:rPr>
        <w:t>«</w:t>
      </w:r>
      <w:r w:rsidRPr="00C52F71">
        <w:rPr>
          <w:color w:val="002060"/>
          <w:sz w:val="36"/>
          <w:szCs w:val="36"/>
          <w:lang w:val="kk-KZ"/>
        </w:rPr>
        <w:t>П</w:t>
      </w:r>
      <w:r w:rsidRPr="00C52F71">
        <w:rPr>
          <w:color w:val="002060"/>
          <w:sz w:val="36"/>
          <w:szCs w:val="36"/>
        </w:rPr>
        <w:t>одвижные</w:t>
      </w:r>
      <w:r w:rsidR="00527E2A" w:rsidRPr="00C52F71">
        <w:rPr>
          <w:color w:val="002060"/>
          <w:spacing w:val="-7"/>
          <w:sz w:val="36"/>
          <w:szCs w:val="36"/>
        </w:rPr>
        <w:t xml:space="preserve"> </w:t>
      </w:r>
      <w:r w:rsidR="00527E2A" w:rsidRPr="00C52F71">
        <w:rPr>
          <w:color w:val="002060"/>
          <w:sz w:val="36"/>
          <w:szCs w:val="36"/>
        </w:rPr>
        <w:t>игры</w:t>
      </w:r>
      <w:r w:rsidR="00527E2A" w:rsidRPr="00C52F71">
        <w:rPr>
          <w:color w:val="002060"/>
          <w:spacing w:val="-9"/>
          <w:sz w:val="36"/>
          <w:szCs w:val="36"/>
        </w:rPr>
        <w:t xml:space="preserve"> </w:t>
      </w:r>
      <w:r w:rsidR="00527E2A" w:rsidRPr="00C52F71">
        <w:rPr>
          <w:color w:val="002060"/>
          <w:sz w:val="36"/>
          <w:szCs w:val="36"/>
        </w:rPr>
        <w:t>в</w:t>
      </w:r>
      <w:r w:rsidR="00527E2A" w:rsidRPr="00C52F71">
        <w:rPr>
          <w:color w:val="002060"/>
          <w:spacing w:val="-10"/>
          <w:sz w:val="36"/>
          <w:szCs w:val="36"/>
        </w:rPr>
        <w:t xml:space="preserve"> </w:t>
      </w:r>
      <w:r w:rsidRPr="00C52F71">
        <w:rPr>
          <w:color w:val="002060"/>
          <w:sz w:val="36"/>
          <w:szCs w:val="36"/>
          <w:lang w:val="kk-KZ"/>
        </w:rPr>
        <w:t>жизни</w:t>
      </w:r>
      <w:r w:rsidRPr="00C52F71">
        <w:rPr>
          <w:color w:val="002060"/>
          <w:sz w:val="36"/>
          <w:szCs w:val="36"/>
        </w:rPr>
        <w:t xml:space="preserve"> ребенка»</w:t>
      </w:r>
    </w:p>
    <w:p w:rsidR="00C52F71" w:rsidRPr="00C52F71" w:rsidRDefault="00C52F71" w:rsidP="00C52F71">
      <w:pPr>
        <w:pStyle w:val="a4"/>
        <w:spacing w:before="0"/>
        <w:ind w:left="0" w:right="0"/>
        <w:rPr>
          <w:color w:val="002060"/>
          <w:sz w:val="36"/>
          <w:szCs w:val="36"/>
        </w:rPr>
      </w:pPr>
    </w:p>
    <w:p w:rsidR="00C52F71" w:rsidRPr="00C52F71" w:rsidRDefault="00C52F71" w:rsidP="00C52F71">
      <w:pPr>
        <w:pStyle w:val="a4"/>
        <w:spacing w:before="0"/>
        <w:ind w:left="0" w:right="0"/>
        <w:jc w:val="both"/>
        <w:rPr>
          <w:sz w:val="28"/>
          <w:szCs w:val="28"/>
          <w:lang w:val="kk-KZ"/>
        </w:rPr>
      </w:pPr>
    </w:p>
    <w:p w:rsidR="00426B9E" w:rsidRPr="00C52F71" w:rsidRDefault="00527E2A" w:rsidP="00DD78ED">
      <w:pPr>
        <w:pStyle w:val="a3"/>
        <w:tabs>
          <w:tab w:val="left" w:pos="848"/>
          <w:tab w:val="left" w:pos="2612"/>
          <w:tab w:val="left" w:pos="3028"/>
          <w:tab w:val="left" w:pos="3180"/>
          <w:tab w:val="left" w:pos="3564"/>
          <w:tab w:val="left" w:pos="5099"/>
          <w:tab w:val="left" w:pos="5212"/>
          <w:tab w:val="left" w:pos="5276"/>
          <w:tab w:val="left" w:pos="7495"/>
          <w:tab w:val="left" w:pos="7724"/>
          <w:tab w:val="left" w:pos="8328"/>
          <w:tab w:val="left" w:pos="8659"/>
          <w:tab w:val="left" w:pos="9180"/>
        </w:tabs>
        <w:ind w:firstLine="568"/>
        <w:jc w:val="both"/>
        <w:rPr>
          <w:color w:val="002060"/>
          <w:sz w:val="28"/>
          <w:szCs w:val="28"/>
        </w:rPr>
      </w:pPr>
      <w:r w:rsidRPr="00C52F71">
        <w:rPr>
          <w:color w:val="002060"/>
          <w:spacing w:val="-2"/>
          <w:sz w:val="28"/>
          <w:szCs w:val="28"/>
        </w:rPr>
        <w:t>Подвижная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4"/>
          <w:sz w:val="28"/>
          <w:szCs w:val="28"/>
        </w:rPr>
        <w:t>игра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оказывает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положительное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влияние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6"/>
          <w:sz w:val="28"/>
          <w:szCs w:val="28"/>
        </w:rPr>
        <w:t xml:space="preserve">на </w:t>
      </w:r>
      <w:r w:rsidRPr="00C52F71">
        <w:rPr>
          <w:color w:val="002060"/>
          <w:sz w:val="28"/>
          <w:szCs w:val="28"/>
        </w:rPr>
        <w:t>всестороннее</w:t>
      </w:r>
      <w:r w:rsidRPr="00C52F71">
        <w:rPr>
          <w:color w:val="002060"/>
          <w:spacing w:val="-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гармоническое</w:t>
      </w:r>
      <w:r w:rsidRPr="00C52F71">
        <w:rPr>
          <w:color w:val="002060"/>
          <w:spacing w:val="-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развитие</w:t>
      </w:r>
      <w:r w:rsidRPr="00C52F71">
        <w:rPr>
          <w:color w:val="002060"/>
          <w:spacing w:val="-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личности,</w:t>
      </w:r>
      <w:r w:rsidRPr="00C52F71">
        <w:rPr>
          <w:color w:val="002060"/>
          <w:spacing w:val="-8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а</w:t>
      </w:r>
      <w:r w:rsidRPr="00C52F71">
        <w:rPr>
          <w:color w:val="002060"/>
          <w:spacing w:val="-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также</w:t>
      </w:r>
      <w:r w:rsidRPr="00C52F71">
        <w:rPr>
          <w:color w:val="002060"/>
          <w:spacing w:val="-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улучшение показателей</w:t>
      </w:r>
      <w:r w:rsidRPr="00C52F71">
        <w:rPr>
          <w:color w:val="002060"/>
          <w:spacing w:val="8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физической</w:t>
      </w:r>
      <w:r w:rsidRPr="00C52F71">
        <w:rPr>
          <w:color w:val="002060"/>
          <w:spacing w:val="8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подготовленности,</w:t>
      </w:r>
      <w:r w:rsidRPr="00C52F71">
        <w:rPr>
          <w:color w:val="002060"/>
          <w:spacing w:val="8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повышение</w:t>
      </w:r>
      <w:r w:rsidRPr="00C52F71">
        <w:rPr>
          <w:color w:val="002060"/>
          <w:spacing w:val="8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 xml:space="preserve">качества </w:t>
      </w:r>
      <w:r w:rsidRPr="00C52F71">
        <w:rPr>
          <w:color w:val="002060"/>
          <w:spacing w:val="-2"/>
          <w:sz w:val="28"/>
          <w:szCs w:val="28"/>
        </w:rPr>
        <w:t>выполнения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детьми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двигательных</w:t>
      </w:r>
      <w:r w:rsidR="00C52F71">
        <w:rPr>
          <w:color w:val="002060"/>
          <w:spacing w:val="-2"/>
          <w:sz w:val="28"/>
          <w:szCs w:val="28"/>
          <w:lang w:val="kk-KZ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 xml:space="preserve">заданий. </w:t>
      </w:r>
      <w:r w:rsidRPr="00C52F71">
        <w:rPr>
          <w:color w:val="002060"/>
          <w:sz w:val="28"/>
          <w:szCs w:val="28"/>
        </w:rPr>
        <w:t>Ученый - педагог Е.А. Аркин считал подвижную игру основной формой</w:t>
      </w:r>
      <w:r w:rsidRPr="00C52F71">
        <w:rPr>
          <w:color w:val="002060"/>
          <w:spacing w:val="4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работы</w:t>
      </w:r>
      <w:r w:rsidRPr="00C52F71">
        <w:rPr>
          <w:color w:val="002060"/>
          <w:spacing w:val="4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по физическому воспитанию,</w:t>
      </w:r>
      <w:r w:rsidRPr="00C52F71">
        <w:rPr>
          <w:color w:val="002060"/>
          <w:spacing w:val="4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поскольку</w:t>
      </w:r>
      <w:r w:rsidRPr="00C52F71">
        <w:rPr>
          <w:color w:val="002060"/>
          <w:spacing w:val="4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 xml:space="preserve">именно в </w:t>
      </w:r>
      <w:r w:rsidRPr="00C52F71">
        <w:rPr>
          <w:color w:val="002060"/>
          <w:spacing w:val="-4"/>
          <w:sz w:val="28"/>
          <w:szCs w:val="28"/>
        </w:rPr>
        <w:t>ней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обеспечивается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наибольший</w:t>
      </w:r>
      <w:r w:rsidRPr="00C52F71">
        <w:rPr>
          <w:color w:val="002060"/>
          <w:sz w:val="28"/>
          <w:szCs w:val="28"/>
        </w:rPr>
        <w:tab/>
      </w:r>
      <w:r w:rsidRPr="00C52F71">
        <w:rPr>
          <w:color w:val="002060"/>
          <w:spacing w:val="-2"/>
          <w:sz w:val="28"/>
          <w:szCs w:val="28"/>
        </w:rPr>
        <w:t>эмоциональный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отклик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 xml:space="preserve">детей, </w:t>
      </w:r>
      <w:r w:rsidRPr="00C52F71">
        <w:rPr>
          <w:color w:val="002060"/>
          <w:sz w:val="28"/>
          <w:szCs w:val="28"/>
        </w:rPr>
        <w:t>подчеркивал,</w:t>
      </w:r>
      <w:r w:rsidRPr="00C52F71">
        <w:rPr>
          <w:color w:val="002060"/>
          <w:spacing w:val="5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что</w:t>
      </w:r>
      <w:r w:rsidRPr="00C52F71">
        <w:rPr>
          <w:color w:val="002060"/>
          <w:spacing w:val="5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игра</w:t>
      </w:r>
      <w:r w:rsidRPr="00C52F71">
        <w:rPr>
          <w:color w:val="002060"/>
          <w:spacing w:val="5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свя</w:t>
      </w:r>
      <w:r w:rsidRPr="00C52F71">
        <w:rPr>
          <w:color w:val="002060"/>
          <w:sz w:val="28"/>
          <w:szCs w:val="28"/>
        </w:rPr>
        <w:t>зана</w:t>
      </w:r>
      <w:r w:rsidRPr="00C52F71">
        <w:rPr>
          <w:color w:val="002060"/>
          <w:spacing w:val="5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не</w:t>
      </w:r>
      <w:r w:rsidRPr="00C52F71">
        <w:rPr>
          <w:color w:val="002060"/>
          <w:spacing w:val="5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только</w:t>
      </w:r>
      <w:r w:rsidRPr="00C52F71">
        <w:rPr>
          <w:color w:val="002060"/>
          <w:spacing w:val="5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</w:t>
      </w:r>
      <w:r w:rsidRPr="00C52F71">
        <w:rPr>
          <w:color w:val="002060"/>
          <w:spacing w:val="5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тратой</w:t>
      </w:r>
      <w:r w:rsidRPr="00C52F71">
        <w:rPr>
          <w:color w:val="002060"/>
          <w:spacing w:val="5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сил,</w:t>
      </w:r>
      <w:r w:rsidRPr="00C52F71">
        <w:rPr>
          <w:color w:val="002060"/>
          <w:spacing w:val="5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но</w:t>
      </w:r>
      <w:r w:rsidRPr="00C52F71">
        <w:rPr>
          <w:color w:val="002060"/>
          <w:spacing w:val="5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</w:t>
      </w:r>
      <w:r w:rsidRPr="00C52F71">
        <w:rPr>
          <w:color w:val="002060"/>
          <w:spacing w:val="5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</w:t>
      </w:r>
      <w:r w:rsidRPr="00C52F71">
        <w:rPr>
          <w:color w:val="002060"/>
          <w:spacing w:val="56"/>
          <w:sz w:val="28"/>
          <w:szCs w:val="28"/>
        </w:rPr>
        <w:t xml:space="preserve"> </w:t>
      </w:r>
      <w:r w:rsidRPr="00C52F71">
        <w:rPr>
          <w:color w:val="002060"/>
          <w:spacing w:val="-5"/>
          <w:sz w:val="28"/>
          <w:szCs w:val="28"/>
        </w:rPr>
        <w:t>их</w:t>
      </w:r>
      <w:r w:rsidR="00DD78ED">
        <w:rPr>
          <w:color w:val="002060"/>
          <w:spacing w:val="-5"/>
          <w:sz w:val="28"/>
          <w:szCs w:val="28"/>
          <w:lang w:val="kk-KZ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накоплением.</w:t>
      </w:r>
      <w:r w:rsidR="00C52F71">
        <w:rPr>
          <w:color w:val="002060"/>
          <w:spacing w:val="-2"/>
          <w:sz w:val="28"/>
          <w:szCs w:val="28"/>
          <w:lang w:val="kk-KZ"/>
        </w:rPr>
        <w:t xml:space="preserve"> </w:t>
      </w:r>
    </w:p>
    <w:p w:rsidR="00426B9E" w:rsidRPr="00C52F71" w:rsidRDefault="00527E2A" w:rsidP="00C52F71">
      <w:pPr>
        <w:pStyle w:val="a3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Почему</w:t>
      </w:r>
      <w:r w:rsidRPr="00C52F71">
        <w:rPr>
          <w:color w:val="002060"/>
          <w:spacing w:val="-12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же так</w:t>
      </w:r>
      <w:r w:rsidRPr="00C52F71">
        <w:rPr>
          <w:color w:val="002060"/>
          <w:spacing w:val="-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важны подвижные</w:t>
      </w:r>
      <w:r w:rsidRPr="00C52F71">
        <w:rPr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игры для</w:t>
      </w:r>
      <w:r w:rsidRPr="00C52F71">
        <w:rPr>
          <w:color w:val="002060"/>
          <w:spacing w:val="-1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дошкольников?</w:t>
      </w:r>
    </w:p>
    <w:p w:rsidR="00426B9E" w:rsidRPr="00C52F71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Потому, что в дошкольном возрасте у ребенка происходит усложнение</w:t>
      </w:r>
      <w:r w:rsidR="00C52F71">
        <w:rPr>
          <w:color w:val="002060"/>
          <w:spacing w:val="80"/>
          <w:w w:val="15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моторики</w:t>
      </w:r>
      <w:r w:rsidR="00C52F71">
        <w:rPr>
          <w:color w:val="002060"/>
          <w:spacing w:val="80"/>
          <w:w w:val="150"/>
          <w:sz w:val="28"/>
          <w:szCs w:val="28"/>
        </w:rPr>
        <w:t xml:space="preserve"> </w:t>
      </w:r>
      <w:r w:rsidR="00C52F71">
        <w:rPr>
          <w:color w:val="002060"/>
          <w:sz w:val="28"/>
          <w:szCs w:val="28"/>
        </w:rPr>
        <w:t>и</w:t>
      </w:r>
      <w:r w:rsidR="00C52F71">
        <w:rPr>
          <w:color w:val="002060"/>
          <w:sz w:val="28"/>
          <w:szCs w:val="28"/>
          <w:lang w:val="kk-KZ"/>
        </w:rPr>
        <w:t xml:space="preserve"> </w:t>
      </w:r>
      <w:r w:rsidRPr="00C52F71">
        <w:rPr>
          <w:color w:val="002060"/>
          <w:sz w:val="28"/>
          <w:szCs w:val="28"/>
        </w:rPr>
        <w:t>координации</w:t>
      </w:r>
      <w:r w:rsidR="00C52F71">
        <w:rPr>
          <w:color w:val="002060"/>
          <w:spacing w:val="80"/>
          <w:w w:val="15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движений. Этот процесс происходит в результате повседневного выполнения таких движений, как ходьба, бег, подпрыгивание, перепрыгивание, ползание. Однако повторение тех же движений в ходе подвижной игры позволяет значительно ускорить формирование двигательн</w:t>
      </w:r>
      <w:r w:rsidRPr="00C52F71">
        <w:rPr>
          <w:color w:val="002060"/>
          <w:sz w:val="28"/>
          <w:szCs w:val="28"/>
        </w:rPr>
        <w:t>ых навыков, способствуя раннему</w:t>
      </w:r>
      <w:r w:rsidRPr="00C52F71">
        <w:rPr>
          <w:color w:val="002060"/>
          <w:spacing w:val="-2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развитию ребенка как в физическом, так и в психическом плане.</w:t>
      </w:r>
    </w:p>
    <w:p w:rsidR="00426B9E" w:rsidRPr="00C52F71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 xml:space="preserve">Во время подвижных игр дошкольник учится слушать, выполнять четкие правила, быть внимательным, согласовывать свои движения с движениями других играющих, конечно </w:t>
      </w:r>
      <w:r w:rsidRPr="00C52F71">
        <w:rPr>
          <w:color w:val="002060"/>
          <w:sz w:val="28"/>
          <w:szCs w:val="28"/>
        </w:rPr>
        <w:t>же, дружить и находить взаимопонимание со сверстниками. Особенно полезны подвижные игры для дошкольников застенчивым деткам!</w:t>
      </w:r>
    </w:p>
    <w:p w:rsidR="00C52F71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Активные подвижные игры помогают им преодолеть робость. В игре малыш забывает о своем стеснении и просто наслаждается действием и у</w:t>
      </w:r>
      <w:r w:rsidRPr="00C52F71">
        <w:rPr>
          <w:color w:val="002060"/>
          <w:sz w:val="28"/>
          <w:szCs w:val="28"/>
        </w:rPr>
        <w:t>спехом, когда все у него получается.</w:t>
      </w:r>
    </w:p>
    <w:p w:rsidR="00C52F71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  <w:r w:rsidRPr="00C52F71">
        <w:rPr>
          <w:b/>
          <w:color w:val="002060"/>
          <w:sz w:val="28"/>
          <w:szCs w:val="28"/>
        </w:rPr>
        <w:t xml:space="preserve">Подвижная игра </w:t>
      </w:r>
      <w:r w:rsidRPr="00C52F71">
        <w:rPr>
          <w:color w:val="002060"/>
          <w:sz w:val="28"/>
          <w:szCs w:val="28"/>
        </w:rPr>
        <w:t>– незаменимое средство пополнения у ребёнка знаний,</w:t>
      </w:r>
      <w:r w:rsidRPr="00C52F71">
        <w:rPr>
          <w:color w:val="002060"/>
          <w:spacing w:val="-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</w:t>
      </w:r>
      <w:r w:rsidRPr="00C52F71">
        <w:rPr>
          <w:color w:val="002060"/>
          <w:spacing w:val="-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представлений</w:t>
      </w:r>
      <w:r w:rsidRPr="00C52F71">
        <w:rPr>
          <w:color w:val="002060"/>
          <w:spacing w:val="-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об</w:t>
      </w:r>
      <w:r w:rsidRPr="00C52F71">
        <w:rPr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окружающем</w:t>
      </w:r>
      <w:r w:rsidRPr="00C52F71">
        <w:rPr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мире,</w:t>
      </w:r>
      <w:r w:rsidRPr="00C52F71">
        <w:rPr>
          <w:color w:val="002060"/>
          <w:spacing w:val="-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развитие</w:t>
      </w:r>
      <w:r w:rsidRPr="00C52F71">
        <w:rPr>
          <w:color w:val="002060"/>
          <w:spacing w:val="-8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 xml:space="preserve">мышления </w:t>
      </w:r>
      <w:r w:rsidRPr="00C52F71">
        <w:rPr>
          <w:color w:val="002060"/>
          <w:spacing w:val="-10"/>
          <w:sz w:val="28"/>
          <w:szCs w:val="28"/>
        </w:rPr>
        <w:t>и</w:t>
      </w:r>
      <w:r w:rsidRPr="00C52F71">
        <w:rPr>
          <w:color w:val="002060"/>
          <w:sz w:val="28"/>
          <w:szCs w:val="28"/>
        </w:rPr>
        <w:tab/>
      </w:r>
      <w:r w:rsidRPr="00C52F71">
        <w:rPr>
          <w:color w:val="002060"/>
          <w:spacing w:val="-2"/>
          <w:sz w:val="28"/>
          <w:szCs w:val="28"/>
        </w:rPr>
        <w:t>ценных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морально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волевых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 xml:space="preserve">качеств. </w:t>
      </w:r>
      <w:r w:rsidRPr="00C52F71">
        <w:rPr>
          <w:color w:val="002060"/>
          <w:sz w:val="28"/>
          <w:szCs w:val="28"/>
        </w:rPr>
        <w:t>При проведении подвижных игр можно использовать неограниченные возможности комплексных, разнообразных методов,</w:t>
      </w:r>
      <w:r w:rsidR="00C52F71">
        <w:rPr>
          <w:color w:val="002060"/>
          <w:spacing w:val="4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направленных</w:t>
      </w:r>
      <w:r w:rsidR="00C52F71">
        <w:rPr>
          <w:color w:val="002060"/>
          <w:spacing w:val="4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на</w:t>
      </w:r>
      <w:r w:rsidR="00C52F71">
        <w:rPr>
          <w:color w:val="002060"/>
          <w:spacing w:val="4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формирование</w:t>
      </w:r>
      <w:r w:rsidR="00C52F71">
        <w:rPr>
          <w:color w:val="002060"/>
          <w:spacing w:val="4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личности</w:t>
      </w:r>
      <w:r w:rsidR="00C52F71">
        <w:rPr>
          <w:color w:val="002060"/>
          <w:spacing w:val="4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ребёнка.</w:t>
      </w:r>
      <w:r w:rsidRPr="00C52F71">
        <w:rPr>
          <w:color w:val="002060"/>
          <w:spacing w:val="4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 xml:space="preserve">В подвижных играх совершенствуется эстетическое восприятие </w:t>
      </w:r>
      <w:r w:rsidRPr="00C52F71">
        <w:rPr>
          <w:color w:val="002060"/>
          <w:spacing w:val="-2"/>
          <w:sz w:val="28"/>
          <w:szCs w:val="28"/>
        </w:rPr>
        <w:t>мира.</w:t>
      </w:r>
    </w:p>
    <w:p w:rsidR="00C52F71" w:rsidRDefault="00527E2A" w:rsidP="00C52F71">
      <w:pPr>
        <w:pStyle w:val="a3"/>
        <w:ind w:firstLine="720"/>
        <w:jc w:val="both"/>
        <w:rPr>
          <w:color w:val="002060"/>
          <w:spacing w:val="-2"/>
          <w:sz w:val="28"/>
          <w:szCs w:val="28"/>
        </w:rPr>
      </w:pPr>
      <w:r w:rsidRPr="00C52F71">
        <w:rPr>
          <w:color w:val="002060"/>
          <w:sz w:val="28"/>
          <w:szCs w:val="28"/>
        </w:rPr>
        <w:t>Дети познают красоту, образность движения, развитие чувства ритма. Подвижные игры готовят ребёнка к труду:</w:t>
      </w:r>
      <w:r w:rsidRPr="00C52F71">
        <w:rPr>
          <w:color w:val="002060"/>
          <w:spacing w:val="-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дети располагают и убирают атрибуты в определенной последовательности, совершают свои двигательные навыки, необходимые для будущей трудовой деятельно</w:t>
      </w:r>
      <w:r w:rsidRPr="00C52F71">
        <w:rPr>
          <w:color w:val="002060"/>
          <w:sz w:val="28"/>
          <w:szCs w:val="28"/>
        </w:rPr>
        <w:t>сти. Детям интересно играть, ведь игра – это основная форма обучения у детей дошкольного возраста.</w:t>
      </w:r>
      <w:r w:rsidRPr="00C52F71">
        <w:rPr>
          <w:color w:val="002060"/>
          <w:spacing w:val="80"/>
          <w:w w:val="150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Движения</w:t>
      </w:r>
      <w:r w:rsidRPr="00C52F71">
        <w:rPr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-</w:t>
      </w:r>
      <w:r w:rsidRPr="00C52F71">
        <w:rPr>
          <w:color w:val="002060"/>
          <w:spacing w:val="-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первые</w:t>
      </w:r>
      <w:r w:rsidRPr="00C52F71">
        <w:rPr>
          <w:color w:val="002060"/>
          <w:spacing w:val="-3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истоки</w:t>
      </w:r>
      <w:r w:rsidRPr="00C52F71">
        <w:rPr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смелости,</w:t>
      </w:r>
      <w:r w:rsidRPr="00C52F71">
        <w:rPr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выносливости,</w:t>
      </w:r>
      <w:r w:rsidRPr="00C52F71">
        <w:rPr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 xml:space="preserve">решительности маленького ребенка, а у более старших детей - форма проявления </w:t>
      </w:r>
      <w:r w:rsidRPr="00C52F71">
        <w:rPr>
          <w:color w:val="002060"/>
          <w:spacing w:val="-4"/>
          <w:sz w:val="28"/>
          <w:szCs w:val="28"/>
        </w:rPr>
        <w:t>этих</w:t>
      </w:r>
      <w:r w:rsidR="00C52F71">
        <w:rPr>
          <w:color w:val="002060"/>
          <w:spacing w:val="-4"/>
          <w:sz w:val="28"/>
          <w:szCs w:val="28"/>
          <w:lang w:val="kk-KZ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важных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человеческих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качест</w:t>
      </w:r>
      <w:r w:rsidRPr="00C52F71">
        <w:rPr>
          <w:color w:val="002060"/>
          <w:spacing w:val="-2"/>
          <w:sz w:val="28"/>
          <w:szCs w:val="28"/>
        </w:rPr>
        <w:t xml:space="preserve">в. </w:t>
      </w:r>
    </w:p>
    <w:p w:rsidR="00426B9E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А разве может быть труд – основа основ жизни – без точных, развитых движений?</w:t>
      </w:r>
    </w:p>
    <w:p w:rsidR="00527E2A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</w:p>
    <w:p w:rsidR="00527E2A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</w:p>
    <w:p w:rsidR="00527E2A" w:rsidRPr="00C52F71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</w:p>
    <w:p w:rsidR="00426B9E" w:rsidRPr="00C52F71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lastRenderedPageBreak/>
        <w:t>Игры с движениями дают детям яркие мгновения чудесного человеческого общения, развивают опыт поведения. Ощущение умения красиво двигаться приносит истинную радость и эстетиче</w:t>
      </w:r>
      <w:r w:rsidRPr="00C52F71">
        <w:rPr>
          <w:color w:val="002060"/>
          <w:sz w:val="28"/>
          <w:szCs w:val="28"/>
        </w:rPr>
        <w:t>ское удовольствие.</w:t>
      </w:r>
    </w:p>
    <w:p w:rsidR="00426B9E" w:rsidRPr="00C52F71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У каждой определенной подвижной игры есть свои условия и правила, выполняя которые достигается цель игры. Все подвижные игры разнообразны по своей организации. Некоторые игры обладают</w:t>
      </w:r>
      <w:r w:rsidRPr="00C52F71">
        <w:rPr>
          <w:color w:val="002060"/>
          <w:spacing w:val="-1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сюжетом,</w:t>
      </w:r>
      <w:r w:rsidRPr="00C52F71">
        <w:rPr>
          <w:color w:val="002060"/>
          <w:spacing w:val="-1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есть</w:t>
      </w:r>
      <w:r w:rsidRPr="00C52F71">
        <w:rPr>
          <w:color w:val="002060"/>
          <w:spacing w:val="-19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определенные</w:t>
      </w:r>
      <w:r w:rsidRPr="00C52F71">
        <w:rPr>
          <w:color w:val="002060"/>
          <w:spacing w:val="-1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роли</w:t>
      </w:r>
      <w:r w:rsidRPr="00C52F71">
        <w:rPr>
          <w:color w:val="002060"/>
          <w:spacing w:val="-1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</w:t>
      </w:r>
      <w:r w:rsidRPr="00C52F71">
        <w:rPr>
          <w:color w:val="002060"/>
          <w:spacing w:val="-1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правила.</w:t>
      </w:r>
      <w:r w:rsidRPr="00C52F71">
        <w:rPr>
          <w:color w:val="002060"/>
          <w:spacing w:val="-1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Существую</w:t>
      </w:r>
      <w:r w:rsidRPr="00C52F71">
        <w:rPr>
          <w:color w:val="002060"/>
          <w:sz w:val="28"/>
          <w:szCs w:val="28"/>
        </w:rPr>
        <w:t>т игры без ролей, в них дети выполняют только двигательные упражнения по</w:t>
      </w:r>
      <w:r w:rsidRPr="00C52F71">
        <w:rPr>
          <w:color w:val="002060"/>
          <w:spacing w:val="-3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определенным правилам.</w:t>
      </w:r>
      <w:r w:rsidRPr="00C52F71">
        <w:rPr>
          <w:color w:val="002060"/>
          <w:spacing w:val="-3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 также</w:t>
      </w:r>
      <w:r w:rsidRPr="00C52F71">
        <w:rPr>
          <w:color w:val="002060"/>
          <w:spacing w:val="-2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есть</w:t>
      </w:r>
      <w:r w:rsidRPr="00C52F71">
        <w:rPr>
          <w:color w:val="002060"/>
          <w:spacing w:val="-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 xml:space="preserve">игры, где все действия подчинены и обыграны текстом, который произносит </w:t>
      </w:r>
      <w:r w:rsidRPr="00C52F71">
        <w:rPr>
          <w:color w:val="002060"/>
          <w:spacing w:val="-2"/>
          <w:sz w:val="28"/>
          <w:szCs w:val="28"/>
        </w:rPr>
        <w:t>взрослый.</w:t>
      </w:r>
    </w:p>
    <w:p w:rsidR="00426B9E" w:rsidRPr="00C52F71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О</w:t>
      </w:r>
      <w:r w:rsidRPr="00C52F71">
        <w:rPr>
          <w:color w:val="002060"/>
          <w:sz w:val="28"/>
          <w:szCs w:val="28"/>
        </w:rPr>
        <w:t>чень важна роль подвижных игр в увеличении двигате</w:t>
      </w:r>
      <w:r w:rsidRPr="00C52F71">
        <w:rPr>
          <w:color w:val="002060"/>
          <w:sz w:val="28"/>
          <w:szCs w:val="28"/>
        </w:rPr>
        <w:t>льной активности детей в течение дня. Особое значение имеют они для увеличения физиологических нагрузок на организм ребенка. Активные двигательные действия при эмоциональном подъеме способствуют значительному усилению деятельности костно- мышечной,</w:t>
      </w:r>
      <w:r w:rsidRPr="00C52F71">
        <w:rPr>
          <w:color w:val="002060"/>
          <w:spacing w:val="-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сердечн</w:t>
      </w:r>
      <w:r w:rsidRPr="00C52F71">
        <w:rPr>
          <w:color w:val="002060"/>
          <w:sz w:val="28"/>
          <w:szCs w:val="28"/>
        </w:rPr>
        <w:t>о</w:t>
      </w:r>
      <w:r w:rsidRPr="00C52F71">
        <w:rPr>
          <w:color w:val="002060"/>
          <w:spacing w:val="-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-</w:t>
      </w:r>
      <w:r w:rsidRPr="00C52F71">
        <w:rPr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сосудистой</w:t>
      </w:r>
      <w:r w:rsidRPr="00C52F71">
        <w:rPr>
          <w:color w:val="002060"/>
          <w:spacing w:val="-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</w:t>
      </w:r>
      <w:r w:rsidRPr="00C52F71">
        <w:rPr>
          <w:color w:val="002060"/>
          <w:spacing w:val="-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дыхательной</w:t>
      </w:r>
      <w:r w:rsidRPr="00C52F71">
        <w:rPr>
          <w:color w:val="002060"/>
          <w:spacing w:val="-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систем,</w:t>
      </w:r>
      <w:r w:rsidRPr="00C52F71">
        <w:rPr>
          <w:color w:val="002060"/>
          <w:spacing w:val="-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благодаря чему происходит улучшение обмена веществ в организме и соответствующая</w:t>
      </w:r>
      <w:r w:rsidRPr="00C52F71">
        <w:rPr>
          <w:color w:val="002060"/>
          <w:spacing w:val="-8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тренировка</w:t>
      </w:r>
      <w:r w:rsidRPr="00C52F71">
        <w:rPr>
          <w:color w:val="002060"/>
          <w:spacing w:val="-1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функций</w:t>
      </w:r>
      <w:r w:rsidRPr="00C52F71">
        <w:rPr>
          <w:color w:val="002060"/>
          <w:spacing w:val="-8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различных</w:t>
      </w:r>
      <w:r w:rsidRPr="00C52F71">
        <w:rPr>
          <w:color w:val="002060"/>
          <w:spacing w:val="-1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систем</w:t>
      </w:r>
      <w:r w:rsidRPr="00C52F71">
        <w:rPr>
          <w:color w:val="002060"/>
          <w:spacing w:val="-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</w:t>
      </w:r>
      <w:r w:rsidRPr="00C52F71">
        <w:rPr>
          <w:color w:val="002060"/>
          <w:spacing w:val="-12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органов.</w:t>
      </w:r>
    </w:p>
    <w:p w:rsidR="00426B9E" w:rsidRPr="00C52F71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В подвижных играх объективно сочетаются два очень важных фактора: с одной стороны, дети включаются в практическую деятельность, развиваются физически, привыкают самостоятельно действовать;</w:t>
      </w:r>
      <w:r w:rsidRPr="00C52F71">
        <w:rPr>
          <w:color w:val="002060"/>
          <w:spacing w:val="-1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</w:t>
      </w:r>
      <w:r w:rsidRPr="00C52F71">
        <w:rPr>
          <w:color w:val="002060"/>
          <w:spacing w:val="-1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другой</w:t>
      </w:r>
      <w:r w:rsidRPr="00C52F71">
        <w:rPr>
          <w:color w:val="002060"/>
          <w:spacing w:val="-1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стороны</w:t>
      </w:r>
      <w:r w:rsidRPr="00C52F71">
        <w:rPr>
          <w:color w:val="002060"/>
          <w:spacing w:val="-1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-</w:t>
      </w:r>
      <w:r w:rsidRPr="00C52F71">
        <w:rPr>
          <w:color w:val="002060"/>
          <w:spacing w:val="-18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получают</w:t>
      </w:r>
      <w:r w:rsidRPr="00C52F71">
        <w:rPr>
          <w:color w:val="002060"/>
          <w:spacing w:val="-1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моральное</w:t>
      </w:r>
      <w:r w:rsidRPr="00C52F71">
        <w:rPr>
          <w:color w:val="002060"/>
          <w:spacing w:val="-1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</w:t>
      </w:r>
      <w:r w:rsidRPr="00C52F71">
        <w:rPr>
          <w:color w:val="002060"/>
          <w:spacing w:val="-1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эстетическое удовлетворение</w:t>
      </w:r>
      <w:r w:rsidRPr="00C52F71">
        <w:rPr>
          <w:color w:val="002060"/>
          <w:sz w:val="28"/>
          <w:szCs w:val="28"/>
        </w:rPr>
        <w:t xml:space="preserve"> от этой деятельности, углубляют познания окружающей их среды.</w:t>
      </w:r>
    </w:p>
    <w:p w:rsidR="00426B9E" w:rsidRPr="00C52F71" w:rsidRDefault="00527E2A" w:rsidP="00C52F71">
      <w:pPr>
        <w:pStyle w:val="a3"/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 xml:space="preserve">Наиболее эффективно проведение подвижных игр на свежем </w:t>
      </w:r>
      <w:r w:rsidRPr="00C52F71">
        <w:rPr>
          <w:color w:val="002060"/>
          <w:spacing w:val="-2"/>
          <w:sz w:val="28"/>
          <w:szCs w:val="28"/>
        </w:rPr>
        <w:t>воздухе.</w:t>
      </w:r>
    </w:p>
    <w:p w:rsidR="00426B9E" w:rsidRPr="00C52F71" w:rsidRDefault="00527E2A" w:rsidP="00C52F71">
      <w:pPr>
        <w:pStyle w:val="a3"/>
        <w:jc w:val="both"/>
        <w:rPr>
          <w:color w:val="002060"/>
          <w:sz w:val="28"/>
          <w:szCs w:val="28"/>
          <w:lang w:val="kk-KZ"/>
        </w:rPr>
      </w:pPr>
      <w:r w:rsidRPr="00C52F71">
        <w:rPr>
          <w:color w:val="002060"/>
          <w:sz w:val="28"/>
          <w:szCs w:val="28"/>
        </w:rPr>
        <w:t>При активной двигательной деятельности детей на свежем воздухе усиливается</w:t>
      </w:r>
      <w:r w:rsidRPr="00C52F71">
        <w:rPr>
          <w:color w:val="002060"/>
          <w:spacing w:val="-12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работа</w:t>
      </w:r>
      <w:r w:rsidRPr="00C52F71">
        <w:rPr>
          <w:color w:val="002060"/>
          <w:spacing w:val="-1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сердца</w:t>
      </w:r>
      <w:r w:rsidRPr="00C52F71">
        <w:rPr>
          <w:color w:val="002060"/>
          <w:spacing w:val="-1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</w:t>
      </w:r>
      <w:r w:rsidRPr="00C52F71">
        <w:rPr>
          <w:color w:val="002060"/>
          <w:spacing w:val="-1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легких</w:t>
      </w:r>
      <w:r w:rsidRPr="00C52F71">
        <w:rPr>
          <w:color w:val="002060"/>
          <w:spacing w:val="-12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а,</w:t>
      </w:r>
      <w:r w:rsidRPr="00C52F71">
        <w:rPr>
          <w:color w:val="002060"/>
          <w:spacing w:val="-1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следовательно,</w:t>
      </w:r>
      <w:r w:rsidRPr="00C52F71">
        <w:rPr>
          <w:color w:val="002060"/>
          <w:spacing w:val="-8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увеличивается поступление кислорода в кровь. Это оказывает благотворное влияние на общее состояние здоровья детей: улучшается аппетит, укрепляется нервная система, повышается сопротивляемость организма к различным заболеваниям.</w:t>
      </w:r>
      <w:r w:rsidR="00C52F71">
        <w:rPr>
          <w:color w:val="002060"/>
          <w:sz w:val="28"/>
          <w:szCs w:val="28"/>
          <w:lang w:val="kk-KZ"/>
        </w:rPr>
        <w:t xml:space="preserve"> </w:t>
      </w:r>
    </w:p>
    <w:p w:rsidR="00C52F71" w:rsidRPr="00C52F71" w:rsidRDefault="00527E2A" w:rsidP="00C52F71">
      <w:pPr>
        <w:pStyle w:val="a3"/>
        <w:ind w:firstLine="720"/>
        <w:jc w:val="both"/>
        <w:rPr>
          <w:color w:val="002060"/>
          <w:spacing w:val="-10"/>
          <w:sz w:val="28"/>
          <w:szCs w:val="28"/>
          <w:lang w:val="kk-KZ"/>
        </w:rPr>
      </w:pPr>
      <w:r w:rsidRPr="00C52F71">
        <w:rPr>
          <w:color w:val="002060"/>
          <w:sz w:val="28"/>
          <w:szCs w:val="28"/>
        </w:rPr>
        <w:t>Укрепление и оздоровление ор</w:t>
      </w:r>
      <w:r w:rsidRPr="00C52F71">
        <w:rPr>
          <w:color w:val="002060"/>
          <w:sz w:val="28"/>
          <w:szCs w:val="28"/>
        </w:rPr>
        <w:t>ганизма детей, формирование необходимых навыков движений, создание условий для радостных эмоциональных переживаний детей, воспитание у них дружеских взаимоотношений и элементарной дисциплинированности, умения действовать</w:t>
      </w:r>
      <w:r w:rsidR="00C52F71">
        <w:rPr>
          <w:color w:val="002060"/>
          <w:spacing w:val="53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в</w:t>
      </w:r>
      <w:r w:rsidR="00C52F71">
        <w:rPr>
          <w:color w:val="002060"/>
          <w:spacing w:val="5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коллективе</w:t>
      </w:r>
      <w:r w:rsidR="00C52F71">
        <w:rPr>
          <w:color w:val="002060"/>
          <w:spacing w:val="5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сверстников,</w:t>
      </w:r>
      <w:r w:rsidR="00C52F71">
        <w:rPr>
          <w:color w:val="002060"/>
          <w:spacing w:val="5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разви</w:t>
      </w:r>
      <w:r w:rsidRPr="00C52F71">
        <w:rPr>
          <w:color w:val="002060"/>
          <w:sz w:val="28"/>
          <w:szCs w:val="28"/>
        </w:rPr>
        <w:t>тие</w:t>
      </w:r>
      <w:r w:rsidR="00C52F71">
        <w:rPr>
          <w:color w:val="002060"/>
          <w:spacing w:val="5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их</w:t>
      </w:r>
      <w:r w:rsidR="00C52F71">
        <w:rPr>
          <w:color w:val="002060"/>
          <w:spacing w:val="55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речи</w:t>
      </w:r>
      <w:r w:rsidR="00C52F71">
        <w:rPr>
          <w:color w:val="002060"/>
          <w:spacing w:val="55"/>
          <w:sz w:val="28"/>
          <w:szCs w:val="28"/>
        </w:rPr>
        <w:t xml:space="preserve"> </w:t>
      </w:r>
      <w:r w:rsidRPr="00C52F71">
        <w:rPr>
          <w:color w:val="002060"/>
          <w:spacing w:val="-10"/>
          <w:sz w:val="28"/>
          <w:szCs w:val="28"/>
        </w:rPr>
        <w:t>и</w:t>
      </w:r>
      <w:r w:rsidR="00C52F71">
        <w:rPr>
          <w:color w:val="002060"/>
          <w:spacing w:val="-10"/>
          <w:sz w:val="28"/>
          <w:szCs w:val="28"/>
          <w:lang w:val="kk-KZ"/>
        </w:rPr>
        <w:t xml:space="preserve"> обобщение словаря – вот те основные воспитательные задачи, которые педагог осуществляет при помощи разнообразных игровых заданий.</w:t>
      </w:r>
    </w:p>
    <w:p w:rsidR="00C52F71" w:rsidRDefault="00C52F71" w:rsidP="00C52F71">
      <w:pPr>
        <w:pStyle w:val="a3"/>
        <w:ind w:firstLine="720"/>
        <w:jc w:val="both"/>
        <w:rPr>
          <w:color w:val="002060"/>
          <w:spacing w:val="-1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7D3297" w:rsidRDefault="007D3297" w:rsidP="00C52F71">
      <w:pPr>
        <w:jc w:val="center"/>
        <w:rPr>
          <w:b/>
          <w:color w:val="00206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C52F71" w:rsidRDefault="00C52F71" w:rsidP="00C52F71">
      <w:pPr>
        <w:jc w:val="center"/>
        <w:rPr>
          <w:b/>
          <w:color w:val="002060"/>
          <w:sz w:val="28"/>
          <w:szCs w:val="28"/>
        </w:rPr>
      </w:pPr>
    </w:p>
    <w:p w:rsidR="00426B9E" w:rsidRPr="00C52F71" w:rsidRDefault="00527E2A" w:rsidP="00C52F71">
      <w:pPr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r w:rsidRPr="00C52F71">
        <w:rPr>
          <w:b/>
          <w:color w:val="002060"/>
          <w:sz w:val="28"/>
          <w:szCs w:val="28"/>
        </w:rPr>
        <w:lastRenderedPageBreak/>
        <w:t>Памятка</w:t>
      </w:r>
      <w:r w:rsidRPr="00C52F71">
        <w:rPr>
          <w:b/>
          <w:color w:val="002060"/>
          <w:spacing w:val="-2"/>
          <w:sz w:val="28"/>
          <w:szCs w:val="28"/>
        </w:rPr>
        <w:t xml:space="preserve"> </w:t>
      </w:r>
      <w:r w:rsidRPr="00C52F71">
        <w:rPr>
          <w:b/>
          <w:color w:val="002060"/>
          <w:sz w:val="28"/>
          <w:szCs w:val="28"/>
        </w:rPr>
        <w:t>с</w:t>
      </w:r>
      <w:r w:rsidRPr="00C52F71">
        <w:rPr>
          <w:b/>
          <w:color w:val="002060"/>
          <w:spacing w:val="-3"/>
          <w:sz w:val="28"/>
          <w:szCs w:val="28"/>
        </w:rPr>
        <w:t xml:space="preserve"> </w:t>
      </w:r>
      <w:r w:rsidRPr="00C52F71">
        <w:rPr>
          <w:b/>
          <w:color w:val="002060"/>
          <w:sz w:val="28"/>
          <w:szCs w:val="28"/>
        </w:rPr>
        <w:t>советами</w:t>
      </w:r>
      <w:r w:rsidRPr="00C52F71">
        <w:rPr>
          <w:b/>
          <w:color w:val="002060"/>
          <w:spacing w:val="-4"/>
          <w:sz w:val="28"/>
          <w:szCs w:val="28"/>
        </w:rPr>
        <w:t xml:space="preserve"> </w:t>
      </w:r>
      <w:r w:rsidRPr="00C52F71">
        <w:rPr>
          <w:b/>
          <w:color w:val="002060"/>
          <w:sz w:val="28"/>
          <w:szCs w:val="28"/>
        </w:rPr>
        <w:t>по</w:t>
      </w:r>
      <w:r w:rsidRPr="00C52F71">
        <w:rPr>
          <w:b/>
          <w:color w:val="002060"/>
          <w:spacing w:val="-1"/>
          <w:sz w:val="28"/>
          <w:szCs w:val="28"/>
        </w:rPr>
        <w:t xml:space="preserve"> </w:t>
      </w:r>
      <w:r w:rsidRPr="00C52F71">
        <w:rPr>
          <w:b/>
          <w:color w:val="002060"/>
          <w:sz w:val="28"/>
          <w:szCs w:val="28"/>
        </w:rPr>
        <w:t>проведению</w:t>
      </w:r>
      <w:r w:rsidRPr="00C52F71">
        <w:rPr>
          <w:b/>
          <w:color w:val="002060"/>
          <w:spacing w:val="-3"/>
          <w:sz w:val="28"/>
          <w:szCs w:val="28"/>
        </w:rPr>
        <w:t xml:space="preserve"> </w:t>
      </w:r>
      <w:r w:rsidRPr="00C52F71">
        <w:rPr>
          <w:b/>
          <w:color w:val="002060"/>
          <w:spacing w:val="-4"/>
          <w:sz w:val="28"/>
          <w:szCs w:val="28"/>
        </w:rPr>
        <w:t>игр.</w:t>
      </w:r>
    </w:p>
    <w:p w:rsidR="00426B9E" w:rsidRPr="00C52F71" w:rsidRDefault="00426B9E" w:rsidP="00C52F71">
      <w:pPr>
        <w:pStyle w:val="a3"/>
        <w:jc w:val="both"/>
        <w:rPr>
          <w:b/>
          <w:color w:val="002060"/>
          <w:sz w:val="28"/>
          <w:szCs w:val="28"/>
        </w:rPr>
      </w:pPr>
    </w:p>
    <w:p w:rsidR="00426B9E" w:rsidRPr="00C52F71" w:rsidRDefault="00527E2A" w:rsidP="00C52F71">
      <w:pPr>
        <w:ind w:firstLine="720"/>
        <w:jc w:val="both"/>
        <w:rPr>
          <w:color w:val="002060"/>
          <w:sz w:val="28"/>
          <w:szCs w:val="28"/>
        </w:rPr>
      </w:pPr>
      <w:r w:rsidRPr="00C52F71">
        <w:rPr>
          <w:b/>
          <w:color w:val="002060"/>
          <w:sz w:val="28"/>
          <w:szCs w:val="28"/>
        </w:rPr>
        <w:t>Правило</w:t>
      </w:r>
      <w:r w:rsidRPr="00C52F71">
        <w:rPr>
          <w:b/>
          <w:color w:val="002060"/>
          <w:spacing w:val="-16"/>
          <w:sz w:val="28"/>
          <w:szCs w:val="28"/>
        </w:rPr>
        <w:t xml:space="preserve"> </w:t>
      </w:r>
      <w:r w:rsidRPr="00C52F71">
        <w:rPr>
          <w:b/>
          <w:color w:val="002060"/>
          <w:sz w:val="28"/>
          <w:szCs w:val="28"/>
        </w:rPr>
        <w:t>первое:</w:t>
      </w:r>
      <w:r w:rsidRPr="00C52F71">
        <w:rPr>
          <w:b/>
          <w:color w:val="002060"/>
          <w:spacing w:val="-1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при</w:t>
      </w:r>
      <w:r w:rsidRPr="00C52F71">
        <w:rPr>
          <w:color w:val="002060"/>
          <w:spacing w:val="-1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организации</w:t>
      </w:r>
      <w:r w:rsidRPr="00C52F71">
        <w:rPr>
          <w:color w:val="002060"/>
          <w:spacing w:val="-1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подвижных</w:t>
      </w:r>
      <w:r w:rsidRPr="00C52F71">
        <w:rPr>
          <w:color w:val="002060"/>
          <w:spacing w:val="-19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игр</w:t>
      </w:r>
      <w:r w:rsidRPr="00C52F71">
        <w:rPr>
          <w:color w:val="002060"/>
          <w:spacing w:val="-1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</w:t>
      </w:r>
      <w:r w:rsidRPr="00C52F71">
        <w:rPr>
          <w:color w:val="002060"/>
          <w:spacing w:val="-1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детьми, стоит, помнить, что игра должна нравиться ребенку, доставлять ему радость, быть интересной, доступной (по возрасту и возможностям).</w:t>
      </w:r>
    </w:p>
    <w:p w:rsidR="00426B9E" w:rsidRDefault="00527E2A" w:rsidP="00C52F71">
      <w:pPr>
        <w:ind w:firstLine="720"/>
        <w:jc w:val="both"/>
        <w:rPr>
          <w:color w:val="002060"/>
          <w:sz w:val="28"/>
          <w:szCs w:val="28"/>
        </w:rPr>
      </w:pPr>
      <w:r w:rsidRPr="00C52F71">
        <w:rPr>
          <w:b/>
          <w:color w:val="002060"/>
          <w:sz w:val="28"/>
          <w:szCs w:val="28"/>
        </w:rPr>
        <w:t xml:space="preserve">Правило второе: </w:t>
      </w:r>
      <w:r w:rsidRPr="00C52F71">
        <w:rPr>
          <w:color w:val="002060"/>
          <w:sz w:val="28"/>
          <w:szCs w:val="28"/>
        </w:rPr>
        <w:t>игра не</w:t>
      </w:r>
      <w:r w:rsidRPr="00C52F71">
        <w:rPr>
          <w:color w:val="002060"/>
          <w:spacing w:val="-3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должна включать даже малейшую возможность риска, что будет угрожать здоровью ваших детей. Но и совсем упрощать правила игр не следует. Она требует чувства меры и осторожности и не должна быть излишне азартной, унижать достоинства играющих.</w:t>
      </w:r>
    </w:p>
    <w:p w:rsidR="00C52F71" w:rsidRDefault="00527E2A" w:rsidP="00C52F71">
      <w:pPr>
        <w:ind w:firstLine="720"/>
        <w:jc w:val="both"/>
        <w:rPr>
          <w:color w:val="002060"/>
          <w:sz w:val="28"/>
          <w:szCs w:val="28"/>
        </w:rPr>
      </w:pPr>
      <w:r w:rsidRPr="00C52F71">
        <w:rPr>
          <w:b/>
          <w:color w:val="002060"/>
          <w:sz w:val="28"/>
          <w:szCs w:val="28"/>
        </w:rPr>
        <w:t>Правило</w:t>
      </w:r>
      <w:r w:rsidRPr="00C52F71">
        <w:rPr>
          <w:b/>
          <w:color w:val="002060"/>
          <w:spacing w:val="-7"/>
          <w:sz w:val="28"/>
          <w:szCs w:val="28"/>
        </w:rPr>
        <w:t xml:space="preserve"> </w:t>
      </w:r>
      <w:r w:rsidRPr="00C52F71">
        <w:rPr>
          <w:b/>
          <w:color w:val="002060"/>
          <w:sz w:val="28"/>
          <w:szCs w:val="28"/>
        </w:rPr>
        <w:t>третье:</w:t>
      </w:r>
      <w:r w:rsidRPr="00C52F71">
        <w:rPr>
          <w:b/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основа</w:t>
      </w:r>
      <w:r w:rsidRPr="00C52F71">
        <w:rPr>
          <w:color w:val="002060"/>
          <w:spacing w:val="-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игры</w:t>
      </w:r>
      <w:r w:rsidRPr="00C52F71">
        <w:rPr>
          <w:color w:val="002060"/>
          <w:spacing w:val="-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-</w:t>
      </w:r>
      <w:r w:rsidRPr="00C52F71">
        <w:rPr>
          <w:color w:val="002060"/>
          <w:spacing w:val="-7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добровольность.</w:t>
      </w:r>
      <w:r w:rsidRPr="00C52F71">
        <w:rPr>
          <w:color w:val="002060"/>
          <w:spacing w:val="-2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Введение</w:t>
      </w:r>
      <w:r w:rsidRPr="00C52F71">
        <w:rPr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в мир детской игры, развивающих и обучающих элементов должно быть естественным и желанным. Учитесь играть вместе с детьми, незаметно и постепенно предлагая свои варианты какого-то интересного дела.</w:t>
      </w:r>
    </w:p>
    <w:p w:rsidR="00426B9E" w:rsidRPr="00C52F71" w:rsidRDefault="00527E2A" w:rsidP="00C52F71">
      <w:pPr>
        <w:ind w:firstLine="720"/>
        <w:jc w:val="both"/>
        <w:rPr>
          <w:color w:val="002060"/>
          <w:sz w:val="28"/>
          <w:szCs w:val="28"/>
        </w:rPr>
      </w:pPr>
      <w:r w:rsidRPr="00C52F71">
        <w:rPr>
          <w:b/>
          <w:color w:val="002060"/>
          <w:sz w:val="28"/>
          <w:szCs w:val="28"/>
        </w:rPr>
        <w:t>Правило четвертое</w:t>
      </w:r>
      <w:r w:rsidRPr="00C52F71">
        <w:rPr>
          <w:b/>
          <w:color w:val="002060"/>
          <w:sz w:val="28"/>
          <w:szCs w:val="28"/>
        </w:rPr>
        <w:t xml:space="preserve">: </w:t>
      </w:r>
      <w:r w:rsidRPr="00C52F71">
        <w:rPr>
          <w:color w:val="002060"/>
          <w:sz w:val="28"/>
          <w:szCs w:val="28"/>
        </w:rPr>
        <w:t xml:space="preserve">играйте, радуйтесь открытиям и победам. Не ждите от ребенка быстрых и лучших результатов. Не торопите ребенка, проявите свое терпение. Наслаждайтесь счастливыми минутами и часами, что вы </w:t>
      </w:r>
      <w:r w:rsidRPr="00C52F71">
        <w:rPr>
          <w:color w:val="002060"/>
          <w:spacing w:val="-2"/>
          <w:sz w:val="28"/>
          <w:szCs w:val="28"/>
        </w:rPr>
        <w:t>проводите</w:t>
      </w:r>
      <w:r w:rsidRPr="00C52F71">
        <w:rPr>
          <w:color w:val="002060"/>
          <w:sz w:val="28"/>
          <w:szCs w:val="28"/>
        </w:rPr>
        <w:tab/>
      </w:r>
      <w:r w:rsidRPr="00C52F71">
        <w:rPr>
          <w:color w:val="002060"/>
          <w:spacing w:val="-6"/>
          <w:sz w:val="28"/>
          <w:szCs w:val="28"/>
        </w:rPr>
        <w:t>со</w:t>
      </w:r>
      <w:r w:rsidR="00C52F71">
        <w:rPr>
          <w:color w:val="002060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своим</w:t>
      </w:r>
      <w:r w:rsidRPr="00C52F71">
        <w:rPr>
          <w:color w:val="002060"/>
          <w:sz w:val="28"/>
          <w:szCs w:val="28"/>
        </w:rPr>
        <w:tab/>
      </w:r>
      <w:r w:rsidRPr="00C52F71">
        <w:rPr>
          <w:color w:val="002060"/>
          <w:spacing w:val="-2"/>
          <w:sz w:val="28"/>
          <w:szCs w:val="28"/>
        </w:rPr>
        <w:t xml:space="preserve">ребенком. </w:t>
      </w:r>
      <w:r w:rsidRPr="00C52F71">
        <w:rPr>
          <w:color w:val="002060"/>
          <w:sz w:val="28"/>
          <w:szCs w:val="28"/>
        </w:rPr>
        <w:t>Играйте, радуйтесь их победам.</w:t>
      </w:r>
    </w:p>
    <w:p w:rsidR="00426B9E" w:rsidRPr="00C52F71" w:rsidRDefault="00527E2A" w:rsidP="00C52F71">
      <w:pPr>
        <w:ind w:firstLine="720"/>
        <w:jc w:val="both"/>
        <w:rPr>
          <w:color w:val="002060"/>
          <w:sz w:val="28"/>
          <w:szCs w:val="28"/>
        </w:rPr>
      </w:pPr>
      <w:r w:rsidRPr="00C52F71">
        <w:rPr>
          <w:b/>
          <w:color w:val="002060"/>
          <w:sz w:val="28"/>
          <w:szCs w:val="28"/>
        </w:rPr>
        <w:t>Правил</w:t>
      </w:r>
      <w:r w:rsidRPr="00C52F71">
        <w:rPr>
          <w:b/>
          <w:color w:val="002060"/>
          <w:sz w:val="28"/>
          <w:szCs w:val="28"/>
        </w:rPr>
        <w:t xml:space="preserve">о пятое: </w:t>
      </w:r>
      <w:r w:rsidRPr="00C52F71">
        <w:rPr>
          <w:color w:val="002060"/>
          <w:sz w:val="28"/>
          <w:szCs w:val="28"/>
        </w:rPr>
        <w:t>поддерживайте активный, творческий подход</w:t>
      </w:r>
      <w:r w:rsidRPr="00C52F71">
        <w:rPr>
          <w:color w:val="002060"/>
          <w:spacing w:val="-2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к</w:t>
      </w:r>
      <w:r w:rsidRPr="00C52F71">
        <w:rPr>
          <w:color w:val="002060"/>
          <w:spacing w:val="-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игре.</w:t>
      </w:r>
      <w:r w:rsidRPr="00C52F71">
        <w:rPr>
          <w:color w:val="002060"/>
          <w:spacing w:val="-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Дети</w:t>
      </w:r>
      <w:r w:rsidRPr="00C52F71">
        <w:rPr>
          <w:color w:val="002060"/>
          <w:spacing w:val="-3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очень</w:t>
      </w:r>
      <w:r w:rsidRPr="00C52F71">
        <w:rPr>
          <w:color w:val="002060"/>
          <w:spacing w:val="-3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большие</w:t>
      </w:r>
      <w:r w:rsidRPr="00C52F71">
        <w:rPr>
          <w:color w:val="002060"/>
          <w:spacing w:val="-6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выдумщики. Они</w:t>
      </w:r>
      <w:r w:rsidRPr="00C52F71">
        <w:rPr>
          <w:color w:val="002060"/>
          <w:spacing w:val="-3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вносят в</w:t>
      </w:r>
      <w:r w:rsidRPr="00C52F71">
        <w:rPr>
          <w:color w:val="002060"/>
          <w:spacing w:val="1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игру</w:t>
      </w:r>
      <w:r w:rsidRPr="00C52F71">
        <w:rPr>
          <w:color w:val="002060"/>
          <w:spacing w:val="8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свои</w:t>
      </w:r>
      <w:r w:rsidRPr="00C52F71">
        <w:rPr>
          <w:color w:val="002060"/>
          <w:spacing w:val="14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правила,</w:t>
      </w:r>
      <w:r w:rsidRPr="00C52F71">
        <w:rPr>
          <w:color w:val="002060"/>
          <w:spacing w:val="21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усложняют</w:t>
      </w:r>
      <w:r w:rsidRPr="00C52F71">
        <w:rPr>
          <w:color w:val="002060"/>
          <w:spacing w:val="13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или</w:t>
      </w:r>
      <w:r w:rsidRPr="00C52F71">
        <w:rPr>
          <w:color w:val="002060"/>
          <w:spacing w:val="23"/>
          <w:sz w:val="28"/>
          <w:szCs w:val="28"/>
        </w:rPr>
        <w:t xml:space="preserve"> </w:t>
      </w:r>
      <w:r w:rsidRPr="00C52F71">
        <w:rPr>
          <w:color w:val="002060"/>
          <w:sz w:val="28"/>
          <w:szCs w:val="28"/>
        </w:rPr>
        <w:t>упрощают</w:t>
      </w:r>
      <w:r w:rsidRPr="00C52F71">
        <w:rPr>
          <w:color w:val="002060"/>
          <w:spacing w:val="14"/>
          <w:sz w:val="28"/>
          <w:szCs w:val="28"/>
        </w:rPr>
        <w:t xml:space="preserve"> </w:t>
      </w:r>
      <w:r w:rsidRPr="00C52F71">
        <w:rPr>
          <w:color w:val="002060"/>
          <w:spacing w:val="-2"/>
          <w:sz w:val="28"/>
          <w:szCs w:val="28"/>
        </w:rPr>
        <w:t>содержание</w:t>
      </w:r>
      <w:r w:rsidR="00C52F71">
        <w:rPr>
          <w:color w:val="002060"/>
          <w:sz w:val="28"/>
          <w:szCs w:val="28"/>
          <w:lang w:val="kk-KZ"/>
        </w:rPr>
        <w:t xml:space="preserve"> </w:t>
      </w:r>
      <w:r w:rsidRPr="00C52F71">
        <w:rPr>
          <w:color w:val="002060"/>
          <w:sz w:val="28"/>
          <w:szCs w:val="28"/>
        </w:rPr>
        <w:t>и правила игры. Но нельзя превращать игру в уступку ребенку, по принципу «чем бы дитя не тешилось»</w:t>
      </w:r>
    </w:p>
    <w:p w:rsidR="00426B9E" w:rsidRPr="00C52F71" w:rsidRDefault="00527E2A" w:rsidP="00C52F71">
      <w:pPr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Таким образом, игра - одно из комплексных средств воспитания: она направлена на всестороннюю физическую подготовленность (через непосредственное овладение о</w:t>
      </w:r>
      <w:r w:rsidRPr="00C52F71">
        <w:rPr>
          <w:color w:val="002060"/>
          <w:sz w:val="28"/>
          <w:szCs w:val="28"/>
        </w:rPr>
        <w:t>сновами движения и сложных действий в изменяющихся условиях коллективной деятельности, совершенствование функций организма, черт характера играющих). Способствуют общему укреплению организма ребенка и помогают в решении задач воспитательного, образовательн</w:t>
      </w:r>
      <w:r w:rsidRPr="00C52F71">
        <w:rPr>
          <w:color w:val="002060"/>
          <w:sz w:val="28"/>
          <w:szCs w:val="28"/>
        </w:rPr>
        <w:t>ого и развивающего характера.</w:t>
      </w:r>
    </w:p>
    <w:p w:rsidR="00426B9E" w:rsidRPr="00C52F71" w:rsidRDefault="00527E2A" w:rsidP="00C52F71">
      <w:pPr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Очень хочется еще добавить, что некоторые мамы, которые заботятся о чистоте красивого наряда ребенка, но совсем не беспокоятся при этом, что они ограничивают своих детей в движении, а значит – в развитии.</w:t>
      </w:r>
    </w:p>
    <w:p w:rsidR="00426B9E" w:rsidRPr="00C52F71" w:rsidRDefault="00527E2A" w:rsidP="00C52F71">
      <w:pPr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Двигаться ребенку п</w:t>
      </w:r>
      <w:r w:rsidRPr="00C52F71">
        <w:rPr>
          <w:color w:val="002060"/>
          <w:sz w:val="28"/>
          <w:szCs w:val="28"/>
        </w:rPr>
        <w:t xml:space="preserve">росто жизненно необходимо, а вот обеспечить безопасность этих самых движений - это очень </w:t>
      </w:r>
      <w:r w:rsidRPr="00C52F71">
        <w:rPr>
          <w:color w:val="002060"/>
          <w:spacing w:val="-2"/>
          <w:sz w:val="28"/>
          <w:szCs w:val="28"/>
        </w:rPr>
        <w:t>важно.</w:t>
      </w:r>
    </w:p>
    <w:p w:rsidR="00426B9E" w:rsidRPr="00C52F71" w:rsidRDefault="00527E2A" w:rsidP="00C52F71">
      <w:pPr>
        <w:ind w:firstLine="720"/>
        <w:jc w:val="both"/>
        <w:rPr>
          <w:color w:val="002060"/>
          <w:sz w:val="28"/>
          <w:szCs w:val="28"/>
        </w:rPr>
      </w:pPr>
      <w:r w:rsidRPr="00C52F71">
        <w:rPr>
          <w:color w:val="002060"/>
          <w:sz w:val="28"/>
          <w:szCs w:val="28"/>
        </w:rPr>
        <w:t>Надеемся, что вы, уважаемые родители, считаете, что подвижные игры очень важны для здоровья и воспитания наших детей.</w:t>
      </w:r>
    </w:p>
    <w:sectPr w:rsidR="00426B9E" w:rsidRPr="00C52F71" w:rsidSect="00C52F71">
      <w:pgSz w:w="11910" w:h="16840"/>
      <w:pgMar w:top="1418" w:right="708" w:bottom="280" w:left="1559" w:header="720" w:footer="720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6B9E"/>
    <w:rsid w:val="00426B9E"/>
    <w:rsid w:val="00527E2A"/>
    <w:rsid w:val="006A45FD"/>
    <w:rsid w:val="007D3297"/>
    <w:rsid w:val="0081415E"/>
    <w:rsid w:val="0091422D"/>
    <w:rsid w:val="009D14DC"/>
    <w:rsid w:val="00C52F71"/>
    <w:rsid w:val="00D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4F36D-5BEE-4454-9B1A-6F033CAC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52"/>
      <w:ind w:left="120" w:right="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romik</dc:creator>
  <dc:description/>
  <cp:lastModifiedBy>Пользователь</cp:lastModifiedBy>
  <cp:revision>9</cp:revision>
  <dcterms:created xsi:type="dcterms:W3CDTF">2026-03-13T12:31:00Z</dcterms:created>
  <dcterms:modified xsi:type="dcterms:W3CDTF">2026-03-13T12:41:00Z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D:20191126173318</vt:lpwstr>
  </property>
</Properties>
</file>