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751942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kk-KZ"/>
        </w:rPr>
        <w:t xml:space="preserve">  </w:t>
      </w:r>
      <w:r w:rsidRPr="0075194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>«Қуаныш» бөбекжайы  КМҚК</w:t>
      </w: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BC4EEA" w:rsidRDefault="00BC4EEA" w:rsidP="00BC4EEA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</w:pPr>
      <w:r w:rsidRPr="00C71257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  <w:t>Тақырыбы:</w:t>
      </w:r>
    </w:p>
    <w:p w:rsidR="00BC4EEA" w:rsidRPr="00BC4EEA" w:rsidRDefault="00BC4EEA" w:rsidP="00BC4EEA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</w:pPr>
      <w:r w:rsidRPr="00C712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Егер сіздің балаңыз солақай болса</w:t>
      </w:r>
      <w:r w:rsidRPr="00C712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»</w:t>
      </w:r>
    </w:p>
    <w:p w:rsidR="00BC4EEA" w:rsidRPr="00C71257" w:rsidRDefault="00BC4EEA" w:rsidP="00BC4EEA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BC4EEA" w:rsidRPr="00C71257" w:rsidRDefault="00BC4EEA" w:rsidP="00BC4EEA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C71257" w:rsidRDefault="00BC4EEA" w:rsidP="00BC4EEA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C71257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C71257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C71257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C71257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BC4EEA" w:rsidRDefault="00BC4EEA" w:rsidP="00BC4EEA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Дайындаған:Балгабекова Н.Ж</w:t>
      </w:r>
    </w:p>
    <w:p w:rsidR="00BC4EEA" w:rsidRDefault="00BC4EEA" w:rsidP="00BC4EEA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C4EEA" w:rsidRPr="00C71257" w:rsidRDefault="00BC4EEA" w:rsidP="00BC4EEA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BC4EEA" w:rsidRPr="00BC4EEA" w:rsidRDefault="00BC4EEA" w:rsidP="00BC4EEA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7125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2025-2026 оқу </w:t>
      </w:r>
    </w:p>
    <w:p w:rsidR="00BC4EEA" w:rsidRPr="00BC4EEA" w:rsidRDefault="00BC4EEA" w:rsidP="00BC4EEA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color w:val="131313"/>
          <w:sz w:val="28"/>
          <w:szCs w:val="28"/>
        </w:rPr>
        <w:lastRenderedPageBreak/>
        <w:t xml:space="preserve">Солақайлардың әрекеті мен </w:t>
      </w:r>
      <w:proofErr w:type="spellStart"/>
      <w:r w:rsidRPr="00BC4EEA">
        <w:rPr>
          <w:color w:val="131313"/>
          <w:sz w:val="28"/>
          <w:szCs w:val="28"/>
        </w:rPr>
        <w:t>ойлауы</w:t>
      </w:r>
      <w:proofErr w:type="spellEnd"/>
      <w:r w:rsidRPr="00BC4EEA">
        <w:rPr>
          <w:color w:val="131313"/>
          <w:sz w:val="28"/>
          <w:szCs w:val="28"/>
        </w:rPr>
        <w:t xml:space="preserve"> басқаларға </w:t>
      </w:r>
      <w:proofErr w:type="spellStart"/>
      <w:r w:rsidRPr="00BC4EEA">
        <w:rPr>
          <w:color w:val="131313"/>
          <w:sz w:val="28"/>
          <w:szCs w:val="28"/>
        </w:rPr>
        <w:t>ерекше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болып</w:t>
      </w:r>
      <w:proofErr w:type="spellEnd"/>
      <w:r w:rsidRPr="00BC4EEA">
        <w:rPr>
          <w:color w:val="131313"/>
          <w:sz w:val="28"/>
          <w:szCs w:val="28"/>
        </w:rPr>
        <w:t xml:space="preserve"> кө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інеді. </w:t>
      </w:r>
      <w:proofErr w:type="spellStart"/>
      <w:r w:rsidRPr="00BC4EEA">
        <w:rPr>
          <w:color w:val="131313"/>
          <w:sz w:val="28"/>
          <w:szCs w:val="28"/>
        </w:rPr>
        <w:t>Себебі</w:t>
      </w:r>
      <w:proofErr w:type="spellEnd"/>
      <w:r w:rsidRPr="00BC4EEA">
        <w:rPr>
          <w:color w:val="131313"/>
          <w:sz w:val="28"/>
          <w:szCs w:val="28"/>
        </w:rPr>
        <w:t xml:space="preserve"> солақайлардың </w:t>
      </w:r>
      <w:proofErr w:type="spellStart"/>
      <w:r w:rsidRPr="00BC4EEA">
        <w:rPr>
          <w:color w:val="131313"/>
          <w:sz w:val="28"/>
          <w:szCs w:val="28"/>
        </w:rPr>
        <w:t>миы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тапсырманы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орындау</w:t>
      </w:r>
      <w:proofErr w:type="spellEnd"/>
      <w:r w:rsidRPr="00BC4EEA">
        <w:rPr>
          <w:color w:val="131313"/>
          <w:sz w:val="28"/>
          <w:szCs w:val="28"/>
        </w:rPr>
        <w:t xml:space="preserve"> үшін </w:t>
      </w:r>
      <w:proofErr w:type="spellStart"/>
      <w:r w:rsidRPr="00BC4EEA">
        <w:rPr>
          <w:color w:val="131313"/>
          <w:sz w:val="28"/>
          <w:szCs w:val="28"/>
        </w:rPr>
        <w:t>ерекше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стратегияларды</w:t>
      </w:r>
      <w:proofErr w:type="spellEnd"/>
      <w:r w:rsidRPr="00BC4EEA">
        <w:rPr>
          <w:color w:val="131313"/>
          <w:sz w:val="28"/>
          <w:szCs w:val="28"/>
        </w:rPr>
        <w:t xml:space="preserve"> қолданады. Балаңыз солақай </w:t>
      </w:r>
      <w:proofErr w:type="spellStart"/>
      <w:r w:rsidRPr="00BC4EEA">
        <w:rPr>
          <w:color w:val="131313"/>
          <w:sz w:val="28"/>
          <w:szCs w:val="28"/>
        </w:rPr>
        <w:t>болса</w:t>
      </w:r>
      <w:proofErr w:type="spellEnd"/>
      <w:r w:rsidRPr="00BC4EEA">
        <w:rPr>
          <w:color w:val="131313"/>
          <w:sz w:val="28"/>
          <w:szCs w:val="28"/>
        </w:rPr>
        <w:t>, оны жақсырақ тү</w:t>
      </w:r>
      <w:proofErr w:type="gramStart"/>
      <w:r w:rsidRPr="00BC4EEA">
        <w:rPr>
          <w:color w:val="131313"/>
          <w:sz w:val="28"/>
          <w:szCs w:val="28"/>
        </w:rPr>
        <w:t>с</w:t>
      </w:r>
      <w:proofErr w:type="gramEnd"/>
      <w:r w:rsidRPr="00BC4EEA">
        <w:rPr>
          <w:color w:val="131313"/>
          <w:sz w:val="28"/>
          <w:szCs w:val="28"/>
        </w:rPr>
        <w:t xml:space="preserve">інуге көмектесетін </w:t>
      </w:r>
      <w:proofErr w:type="spellStart"/>
      <w:r w:rsidRPr="00BC4EEA">
        <w:rPr>
          <w:color w:val="131313"/>
          <w:sz w:val="28"/>
          <w:szCs w:val="28"/>
        </w:rPr>
        <w:t>бірнеше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пайдалы</w:t>
      </w:r>
      <w:proofErr w:type="spellEnd"/>
      <w:r w:rsidRPr="00BC4EEA">
        <w:rPr>
          <w:color w:val="131313"/>
          <w:sz w:val="28"/>
          <w:szCs w:val="28"/>
        </w:rPr>
        <w:t xml:space="preserve"> кеңес ұсынамыз.</w:t>
      </w:r>
    </w:p>
    <w:p w:rsidR="00BC4EEA" w:rsidRPr="00BC4EEA" w:rsidRDefault="00BC4EEA" w:rsidP="00BC4EEA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BC4EEA">
        <w:rPr>
          <w:color w:val="131313"/>
          <w:sz w:val="28"/>
          <w:szCs w:val="28"/>
        </w:rPr>
        <w:t>Олар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жер</w:t>
      </w:r>
      <w:proofErr w:type="spellEnd"/>
      <w:r w:rsidRPr="00BC4EEA">
        <w:rPr>
          <w:color w:val="131313"/>
          <w:sz w:val="28"/>
          <w:szCs w:val="28"/>
        </w:rPr>
        <w:t xml:space="preserve"> шарындағы халықтың </w:t>
      </w:r>
      <w:proofErr w:type="spellStart"/>
      <w:r w:rsidRPr="00BC4EEA">
        <w:rPr>
          <w:color w:val="131313"/>
          <w:sz w:val="28"/>
          <w:szCs w:val="28"/>
        </w:rPr>
        <w:t>шамамен</w:t>
      </w:r>
      <w:proofErr w:type="spellEnd"/>
      <w:r w:rsidRPr="00BC4EEA">
        <w:rPr>
          <w:color w:val="131313"/>
          <w:sz w:val="28"/>
          <w:szCs w:val="28"/>
        </w:rPr>
        <w:t xml:space="preserve"> 15%-ын ғана құрайды, ал әлемдегі барлық дүниелерді көпшілік адамға, яғни, оңқ</w:t>
      </w:r>
      <w:proofErr w:type="gramStart"/>
      <w:r w:rsidRPr="00BC4EEA">
        <w:rPr>
          <w:color w:val="131313"/>
          <w:sz w:val="28"/>
          <w:szCs w:val="28"/>
        </w:rPr>
        <w:t>айлар</w:t>
      </w:r>
      <w:proofErr w:type="gramEnd"/>
      <w:r w:rsidRPr="00BC4EEA">
        <w:rPr>
          <w:color w:val="131313"/>
          <w:sz w:val="28"/>
          <w:szCs w:val="28"/>
        </w:rPr>
        <w:t xml:space="preserve">ға </w:t>
      </w:r>
      <w:proofErr w:type="spellStart"/>
      <w:r w:rsidRPr="00BC4EEA">
        <w:rPr>
          <w:color w:val="131313"/>
          <w:sz w:val="28"/>
          <w:szCs w:val="28"/>
        </w:rPr>
        <w:t>бейімделе</w:t>
      </w:r>
      <w:proofErr w:type="spellEnd"/>
      <w:r w:rsidRPr="00BC4EEA">
        <w:rPr>
          <w:color w:val="131313"/>
          <w:sz w:val="28"/>
          <w:szCs w:val="28"/>
        </w:rPr>
        <w:t xml:space="preserve"> жасаған. Сондықтан </w:t>
      </w:r>
      <w:proofErr w:type="spellStart"/>
      <w:r w:rsidRPr="00BC4EEA">
        <w:rPr>
          <w:color w:val="131313"/>
          <w:sz w:val="28"/>
          <w:szCs w:val="28"/>
        </w:rPr>
        <w:t>кішкентай</w:t>
      </w:r>
      <w:proofErr w:type="spellEnd"/>
      <w:r w:rsidRPr="00BC4EEA">
        <w:rPr>
          <w:color w:val="131313"/>
          <w:sz w:val="28"/>
          <w:szCs w:val="28"/>
        </w:rPr>
        <w:t xml:space="preserve"> солақ</w:t>
      </w:r>
      <w:proofErr w:type="gramStart"/>
      <w:r w:rsidRPr="00BC4EEA">
        <w:rPr>
          <w:color w:val="131313"/>
          <w:sz w:val="28"/>
          <w:szCs w:val="28"/>
        </w:rPr>
        <w:t>ай</w:t>
      </w:r>
      <w:proofErr w:type="gramEnd"/>
      <w:r w:rsidRPr="00BC4EEA">
        <w:rPr>
          <w:color w:val="131313"/>
          <w:sz w:val="28"/>
          <w:szCs w:val="28"/>
        </w:rPr>
        <w:t xml:space="preserve">ға сіздің қолдауыңыз </w:t>
      </w:r>
      <w:proofErr w:type="spellStart"/>
      <w:r w:rsidRPr="00BC4EEA">
        <w:rPr>
          <w:color w:val="131313"/>
          <w:sz w:val="28"/>
          <w:szCs w:val="28"/>
        </w:rPr>
        <w:t>бен</w:t>
      </w:r>
      <w:proofErr w:type="spellEnd"/>
      <w:r w:rsidRPr="00BC4EEA">
        <w:rPr>
          <w:color w:val="131313"/>
          <w:sz w:val="28"/>
          <w:szCs w:val="28"/>
        </w:rPr>
        <w:t xml:space="preserve"> көмегіңіз қажет. Солақайды тәрбиелеудің өз </w:t>
      </w:r>
      <w:proofErr w:type="spellStart"/>
      <w:r w:rsidRPr="00BC4EEA">
        <w:rPr>
          <w:color w:val="131313"/>
          <w:sz w:val="28"/>
          <w:szCs w:val="28"/>
        </w:rPr>
        <w:t>ерекшелігі</w:t>
      </w:r>
      <w:proofErr w:type="spellEnd"/>
      <w:r w:rsidRPr="00BC4EEA">
        <w:rPr>
          <w:color w:val="131313"/>
          <w:sz w:val="28"/>
          <w:szCs w:val="28"/>
        </w:rPr>
        <w:t xml:space="preserve"> бар. Төмендегі ұсыныстарды </w:t>
      </w:r>
      <w:proofErr w:type="spellStart"/>
      <w:r w:rsidRPr="00BC4EEA">
        <w:rPr>
          <w:color w:val="131313"/>
          <w:sz w:val="28"/>
          <w:szCs w:val="28"/>
        </w:rPr>
        <w:t>пайдалану</w:t>
      </w:r>
      <w:proofErr w:type="spellEnd"/>
      <w:r w:rsidRPr="00BC4EEA">
        <w:rPr>
          <w:color w:val="131313"/>
          <w:sz w:val="28"/>
          <w:szCs w:val="28"/>
        </w:rPr>
        <w:t xml:space="preserve"> арқылы </w:t>
      </w:r>
      <w:proofErr w:type="spellStart"/>
      <w:r w:rsidRPr="00BC4EEA">
        <w:rPr>
          <w:color w:val="131313"/>
          <w:sz w:val="28"/>
          <w:szCs w:val="28"/>
        </w:rPr>
        <w:t>кішкентай</w:t>
      </w:r>
      <w:proofErr w:type="spellEnd"/>
      <w:r w:rsidRPr="00BC4EEA">
        <w:rPr>
          <w:color w:val="131313"/>
          <w:sz w:val="28"/>
          <w:szCs w:val="28"/>
        </w:rPr>
        <w:t xml:space="preserve"> солақайдың өмі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ін жеңіл әрі қарапайым </w:t>
      </w:r>
      <w:proofErr w:type="spellStart"/>
      <w:r w:rsidRPr="00BC4EEA">
        <w:rPr>
          <w:color w:val="131313"/>
          <w:sz w:val="28"/>
          <w:szCs w:val="28"/>
        </w:rPr>
        <w:t>етесіз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1. Қайсысы оң және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сол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қол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екенін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есіне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түсі</w:t>
      </w:r>
      <w:proofErr w:type="gram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р</w:t>
      </w:r>
      <w:proofErr w:type="gram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іңіз</w:t>
      </w:r>
      <w:r w:rsidRPr="00BC4EEA">
        <w:rPr>
          <w:color w:val="131313"/>
          <w:sz w:val="28"/>
          <w:szCs w:val="28"/>
        </w:rPr>
        <w:br/>
        <w:t xml:space="preserve">Солақай бала қай қолы – оң, ал қай қолы –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екенін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нашар</w:t>
      </w:r>
      <w:proofErr w:type="spellEnd"/>
      <w:r w:rsidRPr="00BC4EEA">
        <w:rPr>
          <w:color w:val="131313"/>
          <w:sz w:val="28"/>
          <w:szCs w:val="28"/>
        </w:rPr>
        <w:t xml:space="preserve"> түсінеді. Сондықтан балаға ашық түсті </w:t>
      </w:r>
      <w:proofErr w:type="spellStart"/>
      <w:r w:rsidRPr="00BC4EEA">
        <w:rPr>
          <w:color w:val="131313"/>
          <w:sz w:val="28"/>
          <w:szCs w:val="28"/>
        </w:rPr>
        <w:t>білезік</w:t>
      </w:r>
      <w:proofErr w:type="spellEnd"/>
      <w:r w:rsidRPr="00BC4EEA">
        <w:rPr>
          <w:color w:val="131313"/>
          <w:sz w:val="28"/>
          <w:szCs w:val="28"/>
        </w:rPr>
        <w:t xml:space="preserve"> (сағат) </w:t>
      </w:r>
      <w:proofErr w:type="spellStart"/>
      <w:r w:rsidRPr="00BC4EEA">
        <w:rPr>
          <w:color w:val="131313"/>
          <w:sz w:val="28"/>
          <w:szCs w:val="28"/>
        </w:rPr>
        <w:t>алып</w:t>
      </w:r>
      <w:proofErr w:type="spellEnd"/>
      <w:r w:rsidRPr="00BC4EEA">
        <w:rPr>
          <w:color w:val="131313"/>
          <w:sz w:val="28"/>
          <w:szCs w:val="28"/>
        </w:rPr>
        <w:t xml:space="preserve"> беріңіз </w:t>
      </w:r>
      <w:proofErr w:type="spellStart"/>
      <w:r w:rsidRPr="00BC4EEA">
        <w:rPr>
          <w:color w:val="131313"/>
          <w:sz w:val="28"/>
          <w:szCs w:val="28"/>
        </w:rPr>
        <w:t>немесе</w:t>
      </w:r>
      <w:proofErr w:type="spellEnd"/>
      <w:r w:rsidRPr="00BC4EEA">
        <w:rPr>
          <w:color w:val="131313"/>
          <w:sz w:val="28"/>
          <w:szCs w:val="28"/>
        </w:rPr>
        <w:t xml:space="preserve"> балаңызбен </w:t>
      </w:r>
      <w:proofErr w:type="spellStart"/>
      <w:r w:rsidRPr="00BC4EEA">
        <w:rPr>
          <w:color w:val="131313"/>
          <w:sz w:val="28"/>
          <w:szCs w:val="28"/>
        </w:rPr>
        <w:t>бірге</w:t>
      </w:r>
      <w:proofErr w:type="spellEnd"/>
      <w:r w:rsidRPr="00BC4EEA">
        <w:rPr>
          <w:color w:val="131313"/>
          <w:sz w:val="28"/>
          <w:szCs w:val="28"/>
        </w:rPr>
        <w:t xml:space="preserve"> оған арналған әшекей жасаңыз.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затты</w:t>
      </w:r>
      <w:proofErr w:type="spellEnd"/>
      <w:r w:rsidRPr="00BC4EEA">
        <w:rPr>
          <w:color w:val="131313"/>
          <w:sz w:val="28"/>
          <w:szCs w:val="28"/>
        </w:rPr>
        <w:t xml:space="preserve"> оның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қолына тағып, </w:t>
      </w:r>
      <w:proofErr w:type="spellStart"/>
      <w:r w:rsidRPr="00BC4EEA">
        <w:rPr>
          <w:color w:val="131313"/>
          <w:sz w:val="28"/>
          <w:szCs w:val="28"/>
        </w:rPr>
        <w:t>білезік</w:t>
      </w:r>
      <w:proofErr w:type="spellEnd"/>
      <w:r w:rsidRPr="00BC4EEA">
        <w:rPr>
          <w:color w:val="131313"/>
          <w:sz w:val="28"/>
          <w:szCs w:val="28"/>
        </w:rPr>
        <w:t xml:space="preserve"> тұ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ған қолдың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қол </w:t>
      </w:r>
      <w:proofErr w:type="spellStart"/>
      <w:r w:rsidRPr="00BC4EEA">
        <w:rPr>
          <w:color w:val="131313"/>
          <w:sz w:val="28"/>
          <w:szCs w:val="28"/>
        </w:rPr>
        <w:t>екенін</w:t>
      </w:r>
      <w:proofErr w:type="spellEnd"/>
      <w:r w:rsidRPr="00BC4EEA">
        <w:rPr>
          <w:color w:val="131313"/>
          <w:sz w:val="28"/>
          <w:szCs w:val="28"/>
        </w:rPr>
        <w:t xml:space="preserve"> айтыңыз.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кезде</w:t>
      </w:r>
      <w:proofErr w:type="spellEnd"/>
      <w:r w:rsidRPr="00BC4EEA">
        <w:rPr>
          <w:color w:val="131313"/>
          <w:sz w:val="28"/>
          <w:szCs w:val="28"/>
        </w:rPr>
        <w:t xml:space="preserve"> бала қажет </w:t>
      </w:r>
      <w:proofErr w:type="spellStart"/>
      <w:r w:rsidRPr="00BC4EEA">
        <w:rPr>
          <w:color w:val="131313"/>
          <w:sz w:val="28"/>
          <w:szCs w:val="28"/>
        </w:rPr>
        <w:t>кезде</w:t>
      </w:r>
      <w:proofErr w:type="spellEnd"/>
      <w:r w:rsidRPr="00BC4EEA">
        <w:rPr>
          <w:color w:val="131313"/>
          <w:sz w:val="28"/>
          <w:szCs w:val="28"/>
        </w:rPr>
        <w:t xml:space="preserve"> оң мен </w:t>
      </w:r>
      <w:proofErr w:type="gramStart"/>
      <w:r w:rsidRPr="00BC4EEA">
        <w:rPr>
          <w:color w:val="131313"/>
          <w:sz w:val="28"/>
          <w:szCs w:val="28"/>
        </w:rPr>
        <w:t>сол</w:t>
      </w:r>
      <w:proofErr w:type="gramEnd"/>
      <w:r w:rsidRPr="00BC4EEA">
        <w:rPr>
          <w:color w:val="131313"/>
          <w:sz w:val="28"/>
          <w:szCs w:val="28"/>
        </w:rPr>
        <w:t xml:space="preserve">ға </w:t>
      </w:r>
      <w:proofErr w:type="spellStart"/>
      <w:r w:rsidRPr="00BC4EEA">
        <w:rPr>
          <w:color w:val="131313"/>
          <w:sz w:val="28"/>
          <w:szCs w:val="28"/>
        </w:rPr>
        <w:t>жылдам</w:t>
      </w:r>
      <w:proofErr w:type="spellEnd"/>
      <w:r w:rsidRPr="00BC4EEA">
        <w:rPr>
          <w:color w:val="131313"/>
          <w:sz w:val="28"/>
          <w:szCs w:val="28"/>
        </w:rPr>
        <w:t xml:space="preserve"> бағыттала </w:t>
      </w:r>
      <w:proofErr w:type="spellStart"/>
      <w:r w:rsidRPr="00BC4EEA">
        <w:rPr>
          <w:color w:val="131313"/>
          <w:sz w:val="28"/>
          <w:szCs w:val="28"/>
        </w:rPr>
        <w:t>алады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2. Баланың солақай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екеніне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аса мән бермеңіз</w:t>
      </w:r>
      <w:r w:rsidRPr="00BC4EEA">
        <w:rPr>
          <w:color w:val="131313"/>
          <w:sz w:val="28"/>
          <w:szCs w:val="28"/>
        </w:rPr>
        <w:br/>
      </w:r>
      <w:proofErr w:type="spellStart"/>
      <w:r w:rsidRPr="00BC4EEA">
        <w:rPr>
          <w:color w:val="131313"/>
          <w:sz w:val="28"/>
          <w:szCs w:val="28"/>
        </w:rPr>
        <w:t>Егер</w:t>
      </w:r>
      <w:proofErr w:type="spellEnd"/>
      <w:r w:rsidRPr="00BC4EEA">
        <w:rPr>
          <w:color w:val="131313"/>
          <w:sz w:val="28"/>
          <w:szCs w:val="28"/>
        </w:rPr>
        <w:t xml:space="preserve"> үнемі назарыңызды баланың солақай </w:t>
      </w:r>
      <w:proofErr w:type="spellStart"/>
      <w:r w:rsidRPr="00BC4EEA">
        <w:rPr>
          <w:color w:val="131313"/>
          <w:sz w:val="28"/>
          <w:szCs w:val="28"/>
        </w:rPr>
        <w:t>екеніне</w:t>
      </w:r>
      <w:proofErr w:type="spellEnd"/>
      <w:r w:rsidRPr="00BC4EEA">
        <w:rPr>
          <w:color w:val="131313"/>
          <w:sz w:val="28"/>
          <w:szCs w:val="28"/>
        </w:rPr>
        <w:t xml:space="preserve"> аударсаңыз, бала өзін құрдастарының </w:t>
      </w:r>
      <w:proofErr w:type="spellStart"/>
      <w:r w:rsidRPr="00BC4EEA">
        <w:rPr>
          <w:color w:val="131313"/>
          <w:sz w:val="28"/>
          <w:szCs w:val="28"/>
        </w:rPr>
        <w:t>арасында</w:t>
      </w:r>
      <w:proofErr w:type="spellEnd"/>
      <w:r w:rsidRPr="00BC4EEA">
        <w:rPr>
          <w:color w:val="131313"/>
          <w:sz w:val="28"/>
          <w:szCs w:val="28"/>
        </w:rPr>
        <w:t xml:space="preserve"> "бөтен" </w:t>
      </w:r>
      <w:proofErr w:type="spellStart"/>
      <w:r w:rsidRPr="00BC4EEA">
        <w:rPr>
          <w:color w:val="131313"/>
          <w:sz w:val="28"/>
          <w:szCs w:val="28"/>
        </w:rPr>
        <w:t>сезінеді</w:t>
      </w:r>
      <w:proofErr w:type="spellEnd"/>
      <w:r w:rsidRPr="00BC4EEA">
        <w:rPr>
          <w:color w:val="131313"/>
          <w:sz w:val="28"/>
          <w:szCs w:val="28"/>
        </w:rPr>
        <w:t xml:space="preserve">. </w:t>
      </w:r>
      <w:proofErr w:type="spellStart"/>
      <w:r w:rsidRPr="00BC4EEA">
        <w:rPr>
          <w:color w:val="131313"/>
          <w:sz w:val="28"/>
          <w:szCs w:val="28"/>
        </w:rPr>
        <w:t>Ата-ана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gramStart"/>
      <w:r w:rsidRPr="00BC4EEA">
        <w:rPr>
          <w:color w:val="131313"/>
          <w:sz w:val="28"/>
          <w:szCs w:val="28"/>
        </w:rPr>
        <w:t>бала</w:t>
      </w:r>
      <w:proofErr w:type="gramEnd"/>
      <w:r w:rsidRPr="00BC4EEA">
        <w:rPr>
          <w:color w:val="131313"/>
          <w:sz w:val="28"/>
          <w:szCs w:val="28"/>
        </w:rPr>
        <w:t xml:space="preserve">ға </w:t>
      </w:r>
      <w:proofErr w:type="spellStart"/>
      <w:r w:rsidRPr="00BC4EEA">
        <w:rPr>
          <w:color w:val="131313"/>
          <w:sz w:val="28"/>
          <w:szCs w:val="28"/>
        </w:rPr>
        <w:t>барынша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білдіртпей</w:t>
      </w:r>
      <w:proofErr w:type="spellEnd"/>
      <w:r w:rsidRPr="00BC4EEA">
        <w:rPr>
          <w:color w:val="131313"/>
          <w:sz w:val="28"/>
          <w:szCs w:val="28"/>
        </w:rPr>
        <w:t xml:space="preserve"> көмектесуі </w:t>
      </w:r>
      <w:proofErr w:type="spellStart"/>
      <w:r w:rsidRPr="00BC4EEA">
        <w:rPr>
          <w:color w:val="131313"/>
          <w:sz w:val="28"/>
          <w:szCs w:val="28"/>
        </w:rPr>
        <w:t>керек</w:t>
      </w:r>
      <w:proofErr w:type="spellEnd"/>
      <w:r w:rsidRPr="00BC4EEA">
        <w:rPr>
          <w:color w:val="131313"/>
          <w:sz w:val="28"/>
          <w:szCs w:val="28"/>
        </w:rPr>
        <w:t xml:space="preserve">. </w:t>
      </w:r>
      <w:proofErr w:type="spellStart"/>
      <w:r w:rsidRPr="00BC4EEA">
        <w:rPr>
          <w:color w:val="131313"/>
          <w:sz w:val="28"/>
          <w:szCs w:val="28"/>
        </w:rPr>
        <w:t>Мысалы</w:t>
      </w:r>
      <w:proofErr w:type="spellEnd"/>
      <w:r w:rsidRPr="00BC4EEA">
        <w:rPr>
          <w:color w:val="131313"/>
          <w:sz w:val="28"/>
          <w:szCs w:val="28"/>
        </w:rPr>
        <w:t xml:space="preserve">, мұғаліммен </w:t>
      </w:r>
      <w:proofErr w:type="spellStart"/>
      <w:r w:rsidRPr="00BC4EEA">
        <w:rPr>
          <w:color w:val="131313"/>
          <w:sz w:val="28"/>
          <w:szCs w:val="28"/>
        </w:rPr>
        <w:t>жеке</w:t>
      </w:r>
      <w:proofErr w:type="spellEnd"/>
      <w:r w:rsidRPr="00BC4EEA">
        <w:rPr>
          <w:color w:val="131313"/>
          <w:sz w:val="28"/>
          <w:szCs w:val="28"/>
        </w:rPr>
        <w:t xml:space="preserve"> сөйлесі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gramEnd"/>
      <w:r w:rsidRPr="00BC4EEA">
        <w:rPr>
          <w:color w:val="131313"/>
          <w:sz w:val="28"/>
          <w:szCs w:val="28"/>
        </w:rPr>
        <w:t xml:space="preserve">, көршісінің оң қолы </w:t>
      </w:r>
      <w:proofErr w:type="spellStart"/>
      <w:r w:rsidRPr="00BC4EEA">
        <w:rPr>
          <w:color w:val="131313"/>
          <w:sz w:val="28"/>
          <w:szCs w:val="28"/>
        </w:rPr>
        <w:t>кедергі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болмас</w:t>
      </w:r>
      <w:proofErr w:type="spellEnd"/>
      <w:r w:rsidRPr="00BC4EEA">
        <w:rPr>
          <w:color w:val="131313"/>
          <w:sz w:val="28"/>
          <w:szCs w:val="28"/>
        </w:rPr>
        <w:t xml:space="preserve"> үшін оны партаның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жағына отырғызуды өтіну.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Екі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қолын да қолдануды үйретіңіз</w:t>
      </w:r>
      <w:r w:rsidRPr="00BC4EEA">
        <w:rPr>
          <w:color w:val="131313"/>
          <w:sz w:val="28"/>
          <w:szCs w:val="28"/>
        </w:rPr>
        <w:br/>
        <w:t xml:space="preserve">Солақай </w:t>
      </w:r>
      <w:proofErr w:type="spellStart"/>
      <w:r w:rsidRPr="00BC4EEA">
        <w:rPr>
          <w:color w:val="131313"/>
          <w:sz w:val="28"/>
          <w:szCs w:val="28"/>
        </w:rPr>
        <w:t>баланы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кішкентай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кезінен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бастап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екі</w:t>
      </w:r>
      <w:proofErr w:type="spellEnd"/>
      <w:r w:rsidRPr="00BC4EEA">
        <w:rPr>
          <w:color w:val="131313"/>
          <w:sz w:val="28"/>
          <w:szCs w:val="28"/>
        </w:rPr>
        <w:t xml:space="preserve"> қолын да қолдануды үйретуге </w:t>
      </w:r>
      <w:proofErr w:type="spellStart"/>
      <w:r w:rsidRPr="00BC4EEA">
        <w:rPr>
          <w:color w:val="131313"/>
          <w:sz w:val="28"/>
          <w:szCs w:val="28"/>
        </w:rPr>
        <w:t>болады</w:t>
      </w:r>
      <w:proofErr w:type="spellEnd"/>
      <w:r w:rsidRPr="00BC4EEA">
        <w:rPr>
          <w:color w:val="131313"/>
          <w:sz w:val="28"/>
          <w:szCs w:val="28"/>
        </w:rPr>
        <w:t xml:space="preserve">. Бұл </w:t>
      </w:r>
      <w:proofErr w:type="spellStart"/>
      <w:r w:rsidRPr="00BC4EEA">
        <w:rPr>
          <w:color w:val="131313"/>
          <w:sz w:val="28"/>
          <w:szCs w:val="28"/>
        </w:rPr>
        <w:t>басым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өлді атқаратын </w:t>
      </w:r>
      <w:proofErr w:type="spellStart"/>
      <w:r w:rsidRPr="00BC4EEA">
        <w:rPr>
          <w:color w:val="131313"/>
          <w:sz w:val="28"/>
          <w:szCs w:val="28"/>
        </w:rPr>
        <w:t>сол</w:t>
      </w:r>
      <w:proofErr w:type="spellEnd"/>
      <w:r w:rsidRPr="00BC4EEA">
        <w:rPr>
          <w:color w:val="131313"/>
          <w:sz w:val="28"/>
          <w:szCs w:val="28"/>
        </w:rPr>
        <w:t xml:space="preserve"> қолының әрекетін </w:t>
      </w:r>
      <w:proofErr w:type="spellStart"/>
      <w:r w:rsidRPr="00BC4EEA">
        <w:rPr>
          <w:color w:val="131313"/>
          <w:sz w:val="28"/>
          <w:szCs w:val="28"/>
        </w:rPr>
        <w:t>азайту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керек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деген</w:t>
      </w:r>
      <w:proofErr w:type="spellEnd"/>
      <w:r w:rsidRPr="00BC4EEA">
        <w:rPr>
          <w:color w:val="131313"/>
          <w:sz w:val="28"/>
          <w:szCs w:val="28"/>
        </w:rPr>
        <w:t xml:space="preserve"> сөз </w:t>
      </w:r>
      <w:proofErr w:type="spellStart"/>
      <w:r w:rsidRPr="00BC4EEA">
        <w:rPr>
          <w:color w:val="131313"/>
          <w:sz w:val="28"/>
          <w:szCs w:val="28"/>
        </w:rPr>
        <w:t>емес</w:t>
      </w:r>
      <w:proofErr w:type="spellEnd"/>
      <w:r w:rsidRPr="00BC4EEA">
        <w:rPr>
          <w:color w:val="131313"/>
          <w:sz w:val="28"/>
          <w:szCs w:val="28"/>
        </w:rPr>
        <w:t xml:space="preserve">. </w:t>
      </w:r>
      <w:proofErr w:type="spellStart"/>
      <w:r w:rsidRPr="00BC4EEA">
        <w:rPr>
          <w:color w:val="131313"/>
          <w:sz w:val="28"/>
          <w:szCs w:val="28"/>
        </w:rPr>
        <w:t>Жалпы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екінші</w:t>
      </w:r>
      <w:proofErr w:type="spellEnd"/>
      <w:r w:rsidRPr="00BC4EEA">
        <w:rPr>
          <w:color w:val="131313"/>
          <w:sz w:val="28"/>
          <w:szCs w:val="28"/>
        </w:rPr>
        <w:t xml:space="preserve"> қолымен әрдайым көмектесу </w:t>
      </w:r>
      <w:proofErr w:type="spellStart"/>
      <w:r w:rsidRPr="00BC4EEA">
        <w:rPr>
          <w:color w:val="131313"/>
          <w:sz w:val="28"/>
          <w:szCs w:val="28"/>
        </w:rPr>
        <w:t>керегін</w:t>
      </w:r>
      <w:proofErr w:type="spellEnd"/>
      <w:r w:rsidRPr="00BC4EEA">
        <w:rPr>
          <w:color w:val="131313"/>
          <w:sz w:val="28"/>
          <w:szCs w:val="28"/>
        </w:rPr>
        <w:t xml:space="preserve"> түсінді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>іп үйретіңіз.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Кішкентай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солақайды асықтырмаңыз</w:t>
      </w:r>
      <w:r w:rsidRPr="00BC4EEA">
        <w:rPr>
          <w:color w:val="131313"/>
          <w:sz w:val="28"/>
          <w:szCs w:val="28"/>
        </w:rPr>
        <w:br/>
        <w:t xml:space="preserve">Солақай </w:t>
      </w:r>
      <w:proofErr w:type="spellStart"/>
      <w:r w:rsidRPr="00BC4EEA">
        <w:rPr>
          <w:color w:val="131313"/>
          <w:sz w:val="28"/>
          <w:szCs w:val="28"/>
        </w:rPr>
        <w:t>балалар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жиі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баяу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болып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келеді</w:t>
      </w:r>
      <w:proofErr w:type="spellEnd"/>
      <w:r w:rsidRPr="00BC4EEA">
        <w:rPr>
          <w:color w:val="131313"/>
          <w:sz w:val="28"/>
          <w:szCs w:val="28"/>
        </w:rPr>
        <w:t xml:space="preserve">. Оны асықтырудың және оған айқайлаудың </w:t>
      </w:r>
      <w:proofErr w:type="spellStart"/>
      <w:r w:rsidRPr="00BC4EEA">
        <w:rPr>
          <w:color w:val="131313"/>
          <w:sz w:val="28"/>
          <w:szCs w:val="28"/>
        </w:rPr>
        <w:t>пайдасы</w:t>
      </w:r>
      <w:proofErr w:type="spellEnd"/>
      <w:r w:rsidRPr="00BC4EEA">
        <w:rPr>
          <w:color w:val="131313"/>
          <w:sz w:val="28"/>
          <w:szCs w:val="28"/>
        </w:rPr>
        <w:t xml:space="preserve"> жоқ. </w:t>
      </w:r>
      <w:proofErr w:type="spellStart"/>
      <w:r w:rsidRPr="00BC4EEA">
        <w:rPr>
          <w:color w:val="131313"/>
          <w:sz w:val="28"/>
          <w:szCs w:val="28"/>
        </w:rPr>
        <w:t>Одан</w:t>
      </w:r>
      <w:proofErr w:type="spellEnd"/>
      <w:r w:rsidRPr="00BC4EEA">
        <w:rPr>
          <w:color w:val="131313"/>
          <w:sz w:val="28"/>
          <w:szCs w:val="28"/>
        </w:rPr>
        <w:t xml:space="preserve"> солақай бала шапшаң </w:t>
      </w:r>
      <w:proofErr w:type="spellStart"/>
      <w:r w:rsidRPr="00BC4EEA">
        <w:rPr>
          <w:color w:val="131313"/>
          <w:sz w:val="28"/>
          <w:szCs w:val="28"/>
        </w:rPr>
        <w:t>болып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кетпейді</w:t>
      </w:r>
      <w:proofErr w:type="spellEnd"/>
      <w:r w:rsidRPr="00BC4EEA">
        <w:rPr>
          <w:color w:val="131313"/>
          <w:sz w:val="28"/>
          <w:szCs w:val="28"/>
        </w:rPr>
        <w:t xml:space="preserve">. </w:t>
      </w:r>
      <w:proofErr w:type="spellStart"/>
      <w:r w:rsidRPr="00BC4EEA">
        <w:rPr>
          <w:color w:val="131313"/>
          <w:sz w:val="28"/>
          <w:szCs w:val="28"/>
        </w:rPr>
        <w:t>Ол</w:t>
      </w:r>
      <w:proofErr w:type="spellEnd"/>
      <w:r w:rsidRPr="00BC4EEA">
        <w:rPr>
          <w:color w:val="131313"/>
          <w:sz w:val="28"/>
          <w:szCs w:val="28"/>
        </w:rPr>
        <w:t xml:space="preserve"> оның </w:t>
      </w:r>
      <w:proofErr w:type="spellStart"/>
      <w:r w:rsidRPr="00BC4EEA">
        <w:rPr>
          <w:color w:val="131313"/>
          <w:sz w:val="28"/>
          <w:szCs w:val="28"/>
        </w:rPr>
        <w:t>орнына</w:t>
      </w:r>
      <w:proofErr w:type="spellEnd"/>
      <w:r w:rsidRPr="00BC4EEA">
        <w:rPr>
          <w:color w:val="131313"/>
          <w:sz w:val="28"/>
          <w:szCs w:val="28"/>
        </w:rPr>
        <w:t xml:space="preserve"> күйгелектені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gramEnd"/>
      <w:r w:rsidRPr="00BC4EEA">
        <w:rPr>
          <w:color w:val="131313"/>
          <w:sz w:val="28"/>
          <w:szCs w:val="28"/>
        </w:rPr>
        <w:t xml:space="preserve">, дүрліге </w:t>
      </w:r>
      <w:proofErr w:type="spellStart"/>
      <w:r w:rsidRPr="00BC4EEA">
        <w:rPr>
          <w:color w:val="131313"/>
          <w:sz w:val="28"/>
          <w:szCs w:val="28"/>
        </w:rPr>
        <w:t>бастайды</w:t>
      </w:r>
      <w:proofErr w:type="spellEnd"/>
      <w:r w:rsidRPr="00BC4EEA">
        <w:rPr>
          <w:color w:val="131313"/>
          <w:sz w:val="28"/>
          <w:szCs w:val="28"/>
        </w:rPr>
        <w:t xml:space="preserve">. Нәтижесінде, бала </w:t>
      </w:r>
      <w:proofErr w:type="spellStart"/>
      <w:r w:rsidRPr="00BC4EEA">
        <w:rPr>
          <w:color w:val="131313"/>
          <w:sz w:val="28"/>
          <w:szCs w:val="28"/>
        </w:rPr>
        <w:t>жасап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gramStart"/>
      <w:r w:rsidRPr="00BC4EEA">
        <w:rPr>
          <w:color w:val="131313"/>
          <w:sz w:val="28"/>
          <w:szCs w:val="28"/>
        </w:rPr>
        <w:t>от</w:t>
      </w:r>
      <w:proofErr w:type="gramEnd"/>
      <w:r w:rsidRPr="00BC4EEA">
        <w:rPr>
          <w:color w:val="131313"/>
          <w:sz w:val="28"/>
          <w:szCs w:val="28"/>
        </w:rPr>
        <w:t xml:space="preserve">қан нәрсесін аяқтай да </w:t>
      </w:r>
      <w:proofErr w:type="spellStart"/>
      <w:r w:rsidRPr="00BC4EEA">
        <w:rPr>
          <w:color w:val="131313"/>
          <w:sz w:val="28"/>
          <w:szCs w:val="28"/>
        </w:rPr>
        <w:t>алмайды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lastRenderedPageBreak/>
        <w:t>5. Сабағын қайталатыңыз және қорытынды жасатыңыз</w:t>
      </w:r>
      <w:r w:rsidRPr="00BC4EEA">
        <w:rPr>
          <w:color w:val="131313"/>
          <w:sz w:val="28"/>
          <w:szCs w:val="28"/>
        </w:rPr>
        <w:br/>
      </w:r>
      <w:proofErr w:type="spellStart"/>
      <w:r w:rsidRPr="00BC4EEA">
        <w:rPr>
          <w:color w:val="131313"/>
          <w:sz w:val="28"/>
          <w:szCs w:val="28"/>
        </w:rPr>
        <w:t>Мамандар</w:t>
      </w:r>
      <w:proofErr w:type="spellEnd"/>
      <w:r w:rsidRPr="00BC4EEA">
        <w:rPr>
          <w:color w:val="131313"/>
          <w:sz w:val="28"/>
          <w:szCs w:val="28"/>
        </w:rPr>
        <w:t xml:space="preserve"> солақайларға алған </w:t>
      </w:r>
      <w:proofErr w:type="spellStart"/>
      <w:r w:rsidRPr="00BC4EEA">
        <w:rPr>
          <w:color w:val="131313"/>
          <w:sz w:val="28"/>
          <w:szCs w:val="28"/>
        </w:rPr>
        <w:t>білімін</w:t>
      </w:r>
      <w:proofErr w:type="spellEnd"/>
      <w:r w:rsidRPr="00BC4EEA">
        <w:rPr>
          <w:color w:val="131313"/>
          <w:sz w:val="28"/>
          <w:szCs w:val="28"/>
        </w:rPr>
        <w:t xml:space="preserve"> жүйелендіру </w:t>
      </w:r>
      <w:proofErr w:type="spellStart"/>
      <w:r w:rsidRPr="00BC4EEA">
        <w:rPr>
          <w:color w:val="131313"/>
          <w:sz w:val="28"/>
          <w:szCs w:val="28"/>
        </w:rPr>
        <w:t>керегін</w:t>
      </w:r>
      <w:proofErr w:type="spellEnd"/>
      <w:r w:rsidRPr="00BC4EEA">
        <w:rPr>
          <w:color w:val="131313"/>
          <w:sz w:val="28"/>
          <w:szCs w:val="28"/>
        </w:rPr>
        <w:t xml:space="preserve"> дәлелдеді. Яғни, </w:t>
      </w:r>
      <w:proofErr w:type="spellStart"/>
      <w:r w:rsidRPr="00BC4EEA">
        <w:rPr>
          <w:color w:val="131313"/>
          <w:sz w:val="28"/>
          <w:szCs w:val="28"/>
        </w:rPr>
        <w:t>егер</w:t>
      </w:r>
      <w:proofErr w:type="spellEnd"/>
      <w:r w:rsidRPr="00BC4EEA">
        <w:rPr>
          <w:color w:val="131313"/>
          <w:sz w:val="28"/>
          <w:szCs w:val="28"/>
        </w:rPr>
        <w:t xml:space="preserve"> оңқай бала </w:t>
      </w:r>
      <w:proofErr w:type="spellStart"/>
      <w:r w:rsidRPr="00BC4EEA">
        <w:rPr>
          <w:color w:val="131313"/>
          <w:sz w:val="28"/>
          <w:szCs w:val="28"/>
        </w:rPr>
        <w:t>кей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заттарды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жібері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spellEnd"/>
      <w:proofErr w:type="gram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алса</w:t>
      </w:r>
      <w:proofErr w:type="spellEnd"/>
      <w:r w:rsidRPr="00BC4EEA">
        <w:rPr>
          <w:color w:val="131313"/>
          <w:sz w:val="28"/>
          <w:szCs w:val="28"/>
        </w:rPr>
        <w:t xml:space="preserve"> да, </w:t>
      </w:r>
      <w:proofErr w:type="spellStart"/>
      <w:r w:rsidRPr="00BC4EEA">
        <w:rPr>
          <w:color w:val="131313"/>
          <w:sz w:val="28"/>
          <w:szCs w:val="28"/>
        </w:rPr>
        <w:t>жалпы</w:t>
      </w:r>
      <w:proofErr w:type="spellEnd"/>
      <w:r w:rsidRPr="00BC4EEA">
        <w:rPr>
          <w:color w:val="131313"/>
          <w:sz w:val="28"/>
          <w:szCs w:val="28"/>
        </w:rPr>
        <w:t xml:space="preserve"> сабақ тақырыбын түсіне </w:t>
      </w:r>
      <w:proofErr w:type="spellStart"/>
      <w:r w:rsidRPr="00BC4EEA">
        <w:rPr>
          <w:color w:val="131313"/>
          <w:sz w:val="28"/>
          <w:szCs w:val="28"/>
        </w:rPr>
        <w:t>алса</w:t>
      </w:r>
      <w:proofErr w:type="spellEnd"/>
      <w:r w:rsidRPr="00BC4EEA">
        <w:rPr>
          <w:color w:val="131313"/>
          <w:sz w:val="28"/>
          <w:szCs w:val="28"/>
        </w:rPr>
        <w:t xml:space="preserve">, солақайлар үшін </w:t>
      </w:r>
      <w:proofErr w:type="spellStart"/>
      <w:r w:rsidRPr="00BC4EEA">
        <w:rPr>
          <w:color w:val="131313"/>
          <w:sz w:val="28"/>
          <w:szCs w:val="28"/>
        </w:rPr>
        <w:t>ол</w:t>
      </w:r>
      <w:proofErr w:type="spellEnd"/>
      <w:r w:rsidRPr="00BC4EEA">
        <w:rPr>
          <w:color w:val="131313"/>
          <w:sz w:val="28"/>
          <w:szCs w:val="28"/>
        </w:rPr>
        <w:t xml:space="preserve"> мүмкін </w:t>
      </w:r>
      <w:proofErr w:type="spellStart"/>
      <w:r w:rsidRPr="00BC4EEA">
        <w:rPr>
          <w:color w:val="131313"/>
          <w:sz w:val="28"/>
          <w:szCs w:val="28"/>
        </w:rPr>
        <w:t>емес</w:t>
      </w:r>
      <w:proofErr w:type="spellEnd"/>
      <w:r w:rsidRPr="00BC4EEA">
        <w:rPr>
          <w:color w:val="131313"/>
          <w:sz w:val="28"/>
          <w:szCs w:val="28"/>
        </w:rPr>
        <w:t>. Әр жаңа материал қайталау және қорытындылау арқылы кезеңмен сіңі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ілуі </w:t>
      </w:r>
      <w:proofErr w:type="spellStart"/>
      <w:r w:rsidRPr="00BC4EEA">
        <w:rPr>
          <w:color w:val="131313"/>
          <w:sz w:val="28"/>
          <w:szCs w:val="28"/>
        </w:rPr>
        <w:t>керек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6. Жұмыс үстелін солақайға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бейімдеп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ұйымдастырыңыз</w:t>
      </w:r>
      <w:r w:rsidRPr="00BC4EEA">
        <w:rPr>
          <w:color w:val="131313"/>
          <w:sz w:val="28"/>
          <w:szCs w:val="28"/>
        </w:rPr>
        <w:br/>
        <w:t>Жарық оң жақтан түсі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gramEnd"/>
      <w:r w:rsidRPr="00BC4EEA">
        <w:rPr>
          <w:color w:val="131313"/>
          <w:sz w:val="28"/>
          <w:szCs w:val="28"/>
        </w:rPr>
        <w:t xml:space="preserve">, </w:t>
      </w:r>
      <w:proofErr w:type="spellStart"/>
      <w:r w:rsidRPr="00BC4EEA">
        <w:rPr>
          <w:color w:val="131313"/>
          <w:sz w:val="28"/>
          <w:szCs w:val="28"/>
        </w:rPr>
        <w:t>кітаптар</w:t>
      </w:r>
      <w:proofErr w:type="spellEnd"/>
      <w:r w:rsidRPr="00BC4EEA">
        <w:rPr>
          <w:color w:val="131313"/>
          <w:sz w:val="28"/>
          <w:szCs w:val="28"/>
        </w:rPr>
        <w:t xml:space="preserve"> оң жақта тұруы </w:t>
      </w:r>
      <w:proofErr w:type="spellStart"/>
      <w:r w:rsidRPr="00BC4EEA">
        <w:rPr>
          <w:color w:val="131313"/>
          <w:sz w:val="28"/>
          <w:szCs w:val="28"/>
        </w:rPr>
        <w:t>керек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7. Баланы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сызба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ереже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бойынша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оқытыңыз</w:t>
      </w:r>
      <w:r w:rsidRPr="00BC4EEA">
        <w:rPr>
          <w:color w:val="131313"/>
          <w:sz w:val="28"/>
          <w:szCs w:val="28"/>
        </w:rPr>
        <w:br/>
        <w:t xml:space="preserve">Солақай балаға анализ </w:t>
      </w:r>
      <w:proofErr w:type="spellStart"/>
      <w:r w:rsidRPr="00BC4EEA">
        <w:rPr>
          <w:color w:val="131313"/>
          <w:sz w:val="28"/>
          <w:szCs w:val="28"/>
        </w:rPr>
        <w:t>жасау</w:t>
      </w:r>
      <w:proofErr w:type="spellEnd"/>
      <w:r w:rsidRPr="00BC4EEA">
        <w:rPr>
          <w:color w:val="131313"/>
          <w:sz w:val="28"/>
          <w:szCs w:val="28"/>
        </w:rPr>
        <w:t xml:space="preserve"> қиынға түседі. Сондықтан оқу </w:t>
      </w:r>
      <w:proofErr w:type="spellStart"/>
      <w:r w:rsidRPr="00BC4EEA">
        <w:rPr>
          <w:color w:val="131313"/>
          <w:sz w:val="28"/>
          <w:szCs w:val="28"/>
        </w:rPr>
        <w:t>барысында</w:t>
      </w:r>
      <w:proofErr w:type="spellEnd"/>
      <w:r w:rsidRPr="00BC4EEA">
        <w:rPr>
          <w:color w:val="131313"/>
          <w:sz w:val="28"/>
          <w:szCs w:val="28"/>
        </w:rPr>
        <w:t xml:space="preserve"> қарапайым ә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і түсінікті </w:t>
      </w:r>
      <w:proofErr w:type="spellStart"/>
      <w:r w:rsidRPr="00BC4EEA">
        <w:rPr>
          <w:color w:val="131313"/>
          <w:sz w:val="28"/>
          <w:szCs w:val="28"/>
        </w:rPr>
        <w:t>сызбаларды</w:t>
      </w:r>
      <w:proofErr w:type="spellEnd"/>
      <w:r w:rsidRPr="00BC4EEA">
        <w:rPr>
          <w:color w:val="131313"/>
          <w:sz w:val="28"/>
          <w:szCs w:val="28"/>
        </w:rPr>
        <w:t xml:space="preserve"> қолданыңыз.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Мектепте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өткен сабағын үйде қайталаңыз</w:t>
      </w:r>
      <w:r w:rsidRPr="00BC4EEA">
        <w:rPr>
          <w:color w:val="131313"/>
          <w:sz w:val="28"/>
          <w:szCs w:val="28"/>
        </w:rPr>
        <w:br/>
        <w:t>Оқушы кө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gram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сыныпта</w:t>
      </w:r>
      <w:proofErr w:type="spellEnd"/>
      <w:r w:rsidRPr="00BC4EEA">
        <w:rPr>
          <w:color w:val="131313"/>
          <w:sz w:val="28"/>
          <w:szCs w:val="28"/>
        </w:rPr>
        <w:t xml:space="preserve"> әр </w:t>
      </w:r>
      <w:proofErr w:type="spellStart"/>
      <w:r w:rsidRPr="00BC4EEA">
        <w:rPr>
          <w:color w:val="131313"/>
          <w:sz w:val="28"/>
          <w:szCs w:val="28"/>
        </w:rPr>
        <w:t>баламен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жеке</w:t>
      </w:r>
      <w:proofErr w:type="spellEnd"/>
      <w:r w:rsidRPr="00BC4EEA">
        <w:rPr>
          <w:color w:val="131313"/>
          <w:sz w:val="28"/>
          <w:szCs w:val="28"/>
        </w:rPr>
        <w:t xml:space="preserve"> дайындалуға уақыт жоқ. Сондықтан </w:t>
      </w:r>
      <w:proofErr w:type="spellStart"/>
      <w:r w:rsidRPr="00BC4EEA">
        <w:rPr>
          <w:color w:val="131313"/>
          <w:sz w:val="28"/>
          <w:szCs w:val="28"/>
        </w:rPr>
        <w:t>ата-ана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баламен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бірге</w:t>
      </w:r>
      <w:proofErr w:type="spellEnd"/>
      <w:r w:rsidRPr="00BC4EEA">
        <w:rPr>
          <w:color w:val="131313"/>
          <w:sz w:val="28"/>
          <w:szCs w:val="28"/>
        </w:rPr>
        <w:t xml:space="preserve"> өткен сабақтың </w:t>
      </w:r>
      <w:proofErr w:type="spellStart"/>
      <w:r w:rsidRPr="00BC4EEA">
        <w:rPr>
          <w:color w:val="131313"/>
          <w:sz w:val="28"/>
          <w:szCs w:val="28"/>
        </w:rPr>
        <w:t>біраз</w:t>
      </w:r>
      <w:proofErr w:type="spellEnd"/>
      <w:r w:rsidRPr="00BC4EEA">
        <w:rPr>
          <w:color w:val="131313"/>
          <w:sz w:val="28"/>
          <w:szCs w:val="28"/>
        </w:rPr>
        <w:t xml:space="preserve"> бөлігін үйде қайтадан қайталауға </w:t>
      </w:r>
      <w:proofErr w:type="spellStart"/>
      <w:r w:rsidRPr="00BC4EEA">
        <w:rPr>
          <w:color w:val="131313"/>
          <w:sz w:val="28"/>
          <w:szCs w:val="28"/>
        </w:rPr>
        <w:t>дайын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болуы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керек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9. Жазуға аса мән беріңіз</w:t>
      </w:r>
      <w:r w:rsidRPr="00BC4EEA">
        <w:rPr>
          <w:color w:val="131313"/>
          <w:sz w:val="28"/>
          <w:szCs w:val="28"/>
        </w:rPr>
        <w:br/>
        <w:t>Солақай балаға ә</w:t>
      </w:r>
      <w:proofErr w:type="gramStart"/>
      <w:r w:rsidRPr="00BC4EEA">
        <w:rPr>
          <w:color w:val="131313"/>
          <w:sz w:val="28"/>
          <w:szCs w:val="28"/>
        </w:rPr>
        <w:t>р</w:t>
      </w:r>
      <w:proofErr w:type="gramEnd"/>
      <w:r w:rsidRPr="00BC4EEA">
        <w:rPr>
          <w:color w:val="131313"/>
          <w:sz w:val="28"/>
          <w:szCs w:val="28"/>
        </w:rPr>
        <w:t xml:space="preserve">қашан </w:t>
      </w:r>
      <w:proofErr w:type="spellStart"/>
      <w:r w:rsidRPr="00BC4EEA">
        <w:rPr>
          <w:color w:val="131313"/>
          <w:sz w:val="28"/>
          <w:szCs w:val="28"/>
        </w:rPr>
        <w:t>жазу</w:t>
      </w:r>
      <w:proofErr w:type="spellEnd"/>
      <w:r w:rsidRPr="00BC4EEA">
        <w:rPr>
          <w:color w:val="131313"/>
          <w:sz w:val="28"/>
          <w:szCs w:val="28"/>
        </w:rPr>
        <w:t xml:space="preserve"> қиынға соғады. Солақай оқушы </w:t>
      </w:r>
      <w:proofErr w:type="spellStart"/>
      <w:r w:rsidRPr="00BC4EEA">
        <w:rPr>
          <w:color w:val="131313"/>
          <w:sz w:val="28"/>
          <w:szCs w:val="28"/>
        </w:rPr>
        <w:t>жолды</w:t>
      </w:r>
      <w:proofErr w:type="spellEnd"/>
      <w:r w:rsidRPr="00BC4EEA">
        <w:rPr>
          <w:color w:val="131313"/>
          <w:sz w:val="28"/>
          <w:szCs w:val="28"/>
        </w:rPr>
        <w:t xml:space="preserve"> аяқтамай қоюы мүмкін және </w:t>
      </w:r>
      <w:proofErr w:type="spellStart"/>
      <w:r w:rsidRPr="00BC4EEA">
        <w:rPr>
          <w:color w:val="131313"/>
          <w:sz w:val="28"/>
          <w:szCs w:val="28"/>
        </w:rPr>
        <w:t>айна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жазумен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жаузы</w:t>
      </w:r>
      <w:proofErr w:type="spellEnd"/>
      <w:r w:rsidRPr="00BC4EEA">
        <w:rPr>
          <w:color w:val="131313"/>
          <w:sz w:val="28"/>
          <w:szCs w:val="28"/>
        </w:rPr>
        <w:t xml:space="preserve"> мүмкін. Оқу </w:t>
      </w:r>
      <w:proofErr w:type="spellStart"/>
      <w:r w:rsidRPr="00BC4EEA">
        <w:rPr>
          <w:color w:val="131313"/>
          <w:sz w:val="28"/>
          <w:szCs w:val="28"/>
        </w:rPr>
        <w:t>кезінде</w:t>
      </w:r>
      <w:proofErr w:type="spellEnd"/>
      <w:r w:rsidRPr="00BC4EEA">
        <w:rPr>
          <w:color w:val="131313"/>
          <w:sz w:val="28"/>
          <w:szCs w:val="28"/>
        </w:rPr>
        <w:t xml:space="preserve"> солақай бала сөйлемнің </w:t>
      </w:r>
      <w:proofErr w:type="spellStart"/>
      <w:r w:rsidRPr="00BC4EEA">
        <w:rPr>
          <w:color w:val="131313"/>
          <w:sz w:val="28"/>
          <w:szCs w:val="28"/>
        </w:rPr>
        <w:t>ортасынан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бастауы</w:t>
      </w:r>
      <w:proofErr w:type="spellEnd"/>
      <w:r w:rsidRPr="00BC4EEA">
        <w:rPr>
          <w:color w:val="131313"/>
          <w:sz w:val="28"/>
          <w:szCs w:val="28"/>
        </w:rPr>
        <w:t xml:space="preserve"> мүмкін. Сондықтан </w:t>
      </w:r>
      <w:proofErr w:type="spellStart"/>
      <w:r w:rsidRPr="00BC4EEA">
        <w:rPr>
          <w:color w:val="131313"/>
          <w:sz w:val="28"/>
          <w:szCs w:val="28"/>
        </w:rPr>
        <w:t>баланы</w:t>
      </w:r>
      <w:proofErr w:type="spellEnd"/>
      <w:r w:rsidRPr="00BC4EEA">
        <w:rPr>
          <w:color w:val="131313"/>
          <w:sz w:val="28"/>
          <w:szCs w:val="28"/>
        </w:rPr>
        <w:t xml:space="preserve"> солдан-оңға қарай оқуды және </w:t>
      </w:r>
      <w:proofErr w:type="spellStart"/>
      <w:r w:rsidRPr="00BC4EEA">
        <w:rPr>
          <w:color w:val="131313"/>
          <w:sz w:val="28"/>
          <w:szCs w:val="28"/>
        </w:rPr>
        <w:t>жазуды</w:t>
      </w:r>
      <w:proofErr w:type="spellEnd"/>
      <w:r w:rsidRPr="00BC4EEA">
        <w:rPr>
          <w:color w:val="131313"/>
          <w:sz w:val="28"/>
          <w:szCs w:val="28"/>
        </w:rPr>
        <w:t xml:space="preserve"> үйреті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gramEnd"/>
      <w:r w:rsidRPr="00BC4EEA">
        <w:rPr>
          <w:color w:val="131313"/>
          <w:sz w:val="28"/>
          <w:szCs w:val="28"/>
        </w:rPr>
        <w:t xml:space="preserve">, </w:t>
      </w:r>
      <w:proofErr w:type="spellStart"/>
      <w:r w:rsidRPr="00BC4EEA">
        <w:rPr>
          <w:color w:val="131313"/>
          <w:sz w:val="28"/>
          <w:szCs w:val="28"/>
        </w:rPr>
        <w:t>соны</w:t>
      </w:r>
      <w:proofErr w:type="spellEnd"/>
      <w:r w:rsidRPr="00BC4EEA">
        <w:rPr>
          <w:color w:val="131313"/>
          <w:sz w:val="28"/>
          <w:szCs w:val="28"/>
        </w:rPr>
        <w:t xml:space="preserve"> әдетке </w:t>
      </w:r>
      <w:proofErr w:type="spellStart"/>
      <w:r w:rsidRPr="00BC4EEA">
        <w:rPr>
          <w:color w:val="131313"/>
          <w:sz w:val="28"/>
          <w:szCs w:val="28"/>
        </w:rPr>
        <w:t>айналдыруын</w:t>
      </w:r>
      <w:proofErr w:type="spellEnd"/>
      <w:r w:rsidRPr="00BC4EEA">
        <w:rPr>
          <w:color w:val="131313"/>
          <w:sz w:val="28"/>
          <w:szCs w:val="28"/>
        </w:rPr>
        <w:t xml:space="preserve"> қадағалау </w:t>
      </w:r>
      <w:proofErr w:type="spellStart"/>
      <w:r w:rsidRPr="00BC4EEA">
        <w:rPr>
          <w:color w:val="131313"/>
          <w:sz w:val="28"/>
          <w:szCs w:val="28"/>
        </w:rPr>
        <w:t>керек</w:t>
      </w:r>
      <w:proofErr w:type="spellEnd"/>
      <w:r w:rsidRPr="00BC4EEA">
        <w:rPr>
          <w:color w:val="131313"/>
          <w:sz w:val="28"/>
          <w:szCs w:val="28"/>
        </w:rPr>
        <w:t>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10. Оқу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кезінде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бетбелгі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қолданыңыз</w:t>
      </w:r>
      <w:r w:rsidRPr="00BC4EEA">
        <w:rPr>
          <w:color w:val="131313"/>
          <w:sz w:val="28"/>
          <w:szCs w:val="28"/>
        </w:rPr>
        <w:br/>
        <w:t xml:space="preserve">Оқу </w:t>
      </w:r>
      <w:proofErr w:type="spellStart"/>
      <w:r w:rsidRPr="00BC4EEA">
        <w:rPr>
          <w:color w:val="131313"/>
          <w:sz w:val="28"/>
          <w:szCs w:val="28"/>
        </w:rPr>
        <w:t>кезінде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немесе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кітаппен</w:t>
      </w:r>
      <w:proofErr w:type="spellEnd"/>
      <w:r w:rsidRPr="00BC4EEA">
        <w:rPr>
          <w:color w:val="131313"/>
          <w:sz w:val="28"/>
          <w:szCs w:val="28"/>
        </w:rPr>
        <w:t xml:space="preserve"> жұмыс </w:t>
      </w:r>
      <w:proofErr w:type="spellStart"/>
      <w:r w:rsidRPr="00BC4EEA">
        <w:rPr>
          <w:color w:val="131313"/>
          <w:sz w:val="28"/>
          <w:szCs w:val="28"/>
        </w:rPr>
        <w:t>істеу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кезінде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бетбелгі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немесе</w:t>
      </w:r>
      <w:proofErr w:type="spellEnd"/>
      <w:r w:rsidRPr="00BC4EEA">
        <w:rPr>
          <w:color w:val="131313"/>
          <w:sz w:val="28"/>
          <w:szCs w:val="28"/>
        </w:rPr>
        <w:t xml:space="preserve"> сызғыш қолданған жөн. </w:t>
      </w:r>
      <w:proofErr w:type="spellStart"/>
      <w:r w:rsidRPr="00BC4EEA">
        <w:rPr>
          <w:color w:val="131313"/>
          <w:sz w:val="28"/>
          <w:szCs w:val="28"/>
        </w:rPr>
        <w:t>Себебі</w:t>
      </w:r>
      <w:proofErr w:type="spellEnd"/>
      <w:r w:rsidRPr="00BC4EEA">
        <w:rPr>
          <w:color w:val="131313"/>
          <w:sz w:val="28"/>
          <w:szCs w:val="28"/>
        </w:rPr>
        <w:t xml:space="preserve"> солақай балаға мәтіндегі </w:t>
      </w:r>
      <w:proofErr w:type="spellStart"/>
      <w:r w:rsidRPr="00BC4EEA">
        <w:rPr>
          <w:color w:val="131313"/>
          <w:sz w:val="28"/>
          <w:szCs w:val="28"/>
        </w:rPr>
        <w:t>жолдарды</w:t>
      </w:r>
      <w:proofErr w:type="spellEnd"/>
      <w:r w:rsidRPr="00BC4EEA">
        <w:rPr>
          <w:color w:val="131313"/>
          <w:sz w:val="28"/>
          <w:szCs w:val="28"/>
        </w:rPr>
        <w:t xml:space="preserve"> бақылап </w:t>
      </w:r>
      <w:proofErr w:type="spellStart"/>
      <w:r w:rsidRPr="00BC4EEA">
        <w:rPr>
          <w:color w:val="131313"/>
          <w:sz w:val="28"/>
          <w:szCs w:val="28"/>
        </w:rPr>
        <w:t>отыру</w:t>
      </w:r>
      <w:proofErr w:type="spellEnd"/>
      <w:r w:rsidRPr="00BC4EEA">
        <w:rPr>
          <w:color w:val="131313"/>
          <w:sz w:val="28"/>
          <w:szCs w:val="28"/>
        </w:rPr>
        <w:t xml:space="preserve"> қиын, </w:t>
      </w:r>
      <w:proofErr w:type="spellStart"/>
      <w:r w:rsidRPr="00BC4EEA">
        <w:rPr>
          <w:color w:val="131313"/>
          <w:sz w:val="28"/>
          <w:szCs w:val="28"/>
        </w:rPr>
        <w:t>ол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жолдарын</w:t>
      </w:r>
      <w:proofErr w:type="spell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шатастырып</w:t>
      </w:r>
      <w:proofErr w:type="spellEnd"/>
      <w:r w:rsidRPr="00BC4EEA">
        <w:rPr>
          <w:color w:val="131313"/>
          <w:sz w:val="28"/>
          <w:szCs w:val="28"/>
        </w:rPr>
        <w:t xml:space="preserve">, жоғалтып </w:t>
      </w:r>
      <w:proofErr w:type="spellStart"/>
      <w:r w:rsidRPr="00BC4EEA">
        <w:rPr>
          <w:color w:val="131313"/>
          <w:sz w:val="28"/>
          <w:szCs w:val="28"/>
        </w:rPr>
        <w:t>алып</w:t>
      </w:r>
      <w:proofErr w:type="spellEnd"/>
      <w:r w:rsidRPr="00BC4EEA">
        <w:rPr>
          <w:color w:val="131313"/>
          <w:sz w:val="28"/>
          <w:szCs w:val="28"/>
        </w:rPr>
        <w:t>, басқа сөйлемге көші</w:t>
      </w:r>
      <w:proofErr w:type="gramStart"/>
      <w:r w:rsidRPr="00BC4EEA">
        <w:rPr>
          <w:color w:val="131313"/>
          <w:sz w:val="28"/>
          <w:szCs w:val="28"/>
        </w:rPr>
        <w:t>п</w:t>
      </w:r>
      <w:proofErr w:type="gramEnd"/>
      <w:r w:rsidRPr="00BC4EEA">
        <w:rPr>
          <w:color w:val="131313"/>
          <w:sz w:val="28"/>
          <w:szCs w:val="28"/>
        </w:rPr>
        <w:t xml:space="preserve"> </w:t>
      </w:r>
      <w:proofErr w:type="spellStart"/>
      <w:r w:rsidRPr="00BC4EEA">
        <w:rPr>
          <w:color w:val="131313"/>
          <w:sz w:val="28"/>
          <w:szCs w:val="28"/>
        </w:rPr>
        <w:t>кетуі</w:t>
      </w:r>
      <w:proofErr w:type="spellEnd"/>
      <w:r w:rsidRPr="00BC4EEA">
        <w:rPr>
          <w:color w:val="131313"/>
          <w:sz w:val="28"/>
          <w:szCs w:val="28"/>
        </w:rPr>
        <w:t xml:space="preserve"> мүмкін.</w:t>
      </w:r>
    </w:p>
    <w:p w:rsidR="00BC4EEA" w:rsidRPr="00BC4EEA" w:rsidRDefault="00BC4EEA" w:rsidP="00BC4E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Солақайлардың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ерекшелігі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– басқалардан өзгеше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ойлауы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. Сондықтан солақайлардың көпшілігі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данышпан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немесе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шығармашыл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адам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болып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келеді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деп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саналады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Мысалы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сіз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бен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біз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білетін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 атақты солақайлардың қатарына Юлий Цезарь, Александр Македонский, Жанна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д׳Арк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Наполеон, Уинстон Черчилль, Микеланджело, Леонардо да Винчи, Рафаэль, Марк Твен, Чарли Чаплин, Пол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Маккартни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  және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Ринго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Старр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Мэрлин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Монро, Роберт де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Ниро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Джим Кэрри, Том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Круз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Анжелина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Джоли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Николь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Кидман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lastRenderedPageBreak/>
        <w:t>Сильвестер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Сталоне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Брюс Уиллис, ағылшын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королевасы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Елизавета</w:t>
      </w:r>
      <w:proofErr w:type="gram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Бетховен, Грета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Гарбо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Джордж Буш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сынды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танымал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тұлғалар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кіреді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. Сондықтан солақай балаңызды оңқай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етемін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деп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қинамай,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керісінше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, оның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ерекшелігін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қабылдап, оған </w:t>
      </w:r>
      <w:proofErr w:type="spell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сені</w:t>
      </w:r>
      <w:proofErr w:type="gramStart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м</w:t>
      </w:r>
      <w:proofErr w:type="spell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 xml:space="preserve"> арты</w:t>
      </w:r>
      <w:proofErr w:type="gramEnd"/>
      <w:r w:rsidRPr="00BC4EEA">
        <w:rPr>
          <w:rStyle w:val="a5"/>
          <w:color w:val="131313"/>
          <w:sz w:val="28"/>
          <w:szCs w:val="28"/>
          <w:bdr w:val="none" w:sz="0" w:space="0" w:color="auto" w:frame="1"/>
        </w:rPr>
        <w:t>ңыз.</w:t>
      </w:r>
    </w:p>
    <w:p w:rsidR="00BC4EEA" w:rsidRPr="00BC4EEA" w:rsidRDefault="00BC4EEA" w:rsidP="00BC4EE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A56A9" w:rsidRPr="00BC4EEA" w:rsidRDefault="004A56A9">
      <w:pPr>
        <w:rPr>
          <w:rFonts w:ascii="Times New Roman" w:hAnsi="Times New Roman" w:cs="Times New Roman"/>
          <w:sz w:val="28"/>
          <w:szCs w:val="28"/>
        </w:rPr>
      </w:pPr>
    </w:p>
    <w:sectPr w:rsidR="004A56A9" w:rsidRPr="00BC4EEA" w:rsidSect="00BC4EEA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C4EEA"/>
    <w:rsid w:val="004A56A9"/>
    <w:rsid w:val="005159B6"/>
    <w:rsid w:val="00AA20B7"/>
    <w:rsid w:val="00BC4EEA"/>
    <w:rsid w:val="00BD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A9"/>
  </w:style>
  <w:style w:type="paragraph" w:styleId="5">
    <w:name w:val="heading 5"/>
    <w:basedOn w:val="a"/>
    <w:next w:val="a"/>
    <w:link w:val="50"/>
    <w:uiPriority w:val="9"/>
    <w:unhideWhenUsed/>
    <w:qFormat/>
    <w:rsid w:val="00BC4E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E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4EEA"/>
    <w:pPr>
      <w:spacing w:after="0" w:line="240" w:lineRule="auto"/>
    </w:pPr>
  </w:style>
  <w:style w:type="character" w:styleId="a5">
    <w:name w:val="Emphasis"/>
    <w:basedOn w:val="a0"/>
    <w:uiPriority w:val="20"/>
    <w:qFormat/>
    <w:rsid w:val="00BC4EEA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BC4EE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2025-12-11T07:31:00Z</dcterms:created>
  <dcterms:modified xsi:type="dcterms:W3CDTF">2025-12-11T07:35:00Z</dcterms:modified>
</cp:coreProperties>
</file>