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DE583" w14:textId="77777777" w:rsidR="00B81A98" w:rsidRDefault="00B81A98">
      <w:pPr>
        <w:pStyle w:val="a3"/>
        <w:ind w:left="0"/>
        <w:jc w:val="left"/>
      </w:pPr>
    </w:p>
    <w:p w14:paraId="32BAA875" w14:textId="77777777" w:rsidR="00B81A98" w:rsidRDefault="00B81A98">
      <w:pPr>
        <w:pStyle w:val="a3"/>
        <w:ind w:left="0"/>
        <w:jc w:val="left"/>
      </w:pPr>
    </w:p>
    <w:p w14:paraId="3DDD707D" w14:textId="77777777" w:rsidR="00B81A98" w:rsidRDefault="00B81A98">
      <w:pPr>
        <w:pStyle w:val="a3"/>
        <w:ind w:left="0"/>
        <w:jc w:val="left"/>
      </w:pPr>
    </w:p>
    <w:p w14:paraId="73313908" w14:textId="77777777" w:rsidR="00B81A98" w:rsidRDefault="00B81A98">
      <w:pPr>
        <w:pStyle w:val="a3"/>
        <w:ind w:left="0"/>
        <w:jc w:val="left"/>
      </w:pPr>
    </w:p>
    <w:p w14:paraId="4265EF01" w14:textId="77777777" w:rsidR="00B81A98" w:rsidRDefault="00B81A98">
      <w:pPr>
        <w:pStyle w:val="a3"/>
        <w:ind w:left="0"/>
        <w:jc w:val="left"/>
      </w:pPr>
    </w:p>
    <w:p w14:paraId="5B8EC005" w14:textId="77777777" w:rsidR="00B81A98" w:rsidRDefault="00B81A98">
      <w:pPr>
        <w:pStyle w:val="a3"/>
        <w:ind w:left="0"/>
        <w:jc w:val="left"/>
      </w:pPr>
    </w:p>
    <w:p w14:paraId="0E6964AC" w14:textId="77777777" w:rsidR="00B81A98" w:rsidRDefault="00B81A98">
      <w:pPr>
        <w:pStyle w:val="a3"/>
        <w:ind w:left="0"/>
        <w:jc w:val="left"/>
      </w:pPr>
    </w:p>
    <w:p w14:paraId="7C47E0B0" w14:textId="77777777" w:rsidR="00B81A98" w:rsidRDefault="00B81A98">
      <w:pPr>
        <w:pStyle w:val="a3"/>
        <w:ind w:left="0"/>
        <w:jc w:val="left"/>
      </w:pPr>
    </w:p>
    <w:p w14:paraId="6C83C7B5" w14:textId="77777777" w:rsidR="00B81A98" w:rsidRDefault="00B81A98">
      <w:pPr>
        <w:pStyle w:val="a3"/>
        <w:ind w:left="0"/>
        <w:jc w:val="left"/>
      </w:pPr>
    </w:p>
    <w:p w14:paraId="169149B1" w14:textId="77777777" w:rsidR="00B81A98" w:rsidRDefault="00B81A98">
      <w:pPr>
        <w:pStyle w:val="a3"/>
        <w:ind w:left="0"/>
        <w:jc w:val="left"/>
      </w:pPr>
    </w:p>
    <w:p w14:paraId="5EC4C42B" w14:textId="77777777" w:rsidR="00B81A98" w:rsidRDefault="00B81A98">
      <w:pPr>
        <w:pStyle w:val="a3"/>
        <w:ind w:left="0"/>
        <w:jc w:val="left"/>
      </w:pPr>
    </w:p>
    <w:p w14:paraId="3DA6A0A7" w14:textId="77777777" w:rsidR="00B81A98" w:rsidRDefault="00B81A98">
      <w:pPr>
        <w:pStyle w:val="a3"/>
        <w:ind w:left="0"/>
        <w:jc w:val="left"/>
      </w:pPr>
    </w:p>
    <w:p w14:paraId="3C6E0A40" w14:textId="77777777" w:rsidR="00B81A98" w:rsidRDefault="00B81A98">
      <w:pPr>
        <w:pStyle w:val="a3"/>
        <w:ind w:left="0"/>
        <w:jc w:val="left"/>
      </w:pPr>
    </w:p>
    <w:p w14:paraId="648BFC16" w14:textId="77777777" w:rsidR="00B81A98" w:rsidRDefault="00B81A98">
      <w:pPr>
        <w:pStyle w:val="a3"/>
        <w:spacing w:before="1"/>
        <w:ind w:left="0"/>
        <w:jc w:val="left"/>
      </w:pPr>
    </w:p>
    <w:p w14:paraId="6952B2BA" w14:textId="77777777" w:rsidR="00B81A98" w:rsidRDefault="00E44E3B">
      <w:pPr>
        <w:ind w:right="3"/>
        <w:jc w:val="center"/>
        <w:rPr>
          <w:b/>
          <w:sz w:val="28"/>
          <w:szCs w:val="28"/>
        </w:rPr>
      </w:pPr>
      <w:bookmarkStart w:id="0" w:name="_bookmark0"/>
      <w:bookmarkEnd w:id="0"/>
      <w:r>
        <w:rPr>
          <w:b/>
          <w:sz w:val="28"/>
          <w:szCs w:val="28"/>
        </w:rPr>
        <w:t>ЗАКЛЮЧЕНИЕ</w:t>
      </w:r>
    </w:p>
    <w:p w14:paraId="249F8880" w14:textId="77777777" w:rsidR="00B81A98" w:rsidRDefault="00E44E3B">
      <w:pPr>
        <w:pStyle w:val="110"/>
        <w:ind w:left="0" w:right="3"/>
      </w:pPr>
      <w:r>
        <w:t xml:space="preserve">ПО РЕЗУЛЬТАТАМ САМООЦЕНКИ ДЕЯТЕЛЬНОСТИ ОРГАНИЗАЦИИ ОБРАЗОВАНИЯ РЕАЛИЗУЮЩИЕ ОБЩЕОБРАЗОВАТЕЛЬНЫЕ УЧЕБНЫЕ ПРОГРАММЫ НАЧАЛЬНОГО, ОСНОВНОГО СРЕДНЕГО И ОБЩЕГО СРЕДНЕГО ОБРАЗОВАНИЯ </w:t>
      </w:r>
    </w:p>
    <w:p w14:paraId="174464CE" w14:textId="4972649E" w:rsidR="00B81A98" w:rsidRDefault="001A0CF9">
      <w:pPr>
        <w:pStyle w:val="a3"/>
        <w:spacing w:before="5"/>
        <w:ind w:left="0"/>
        <w:jc w:val="left"/>
        <w:rPr>
          <w:b/>
        </w:rPr>
      </w:pPr>
      <w:r>
        <w:rPr>
          <w:noProof/>
          <w:lang w:eastAsia="ru-RU"/>
        </w:rPr>
        <mc:AlternateContent>
          <mc:Choice Requires="wps">
            <w:drawing>
              <wp:anchor distT="0" distB="0" distL="0" distR="0" simplePos="0" relativeHeight="251657728" behindDoc="1" locked="0" layoutInCell="1" allowOverlap="1" wp14:anchorId="17FB170F" wp14:editId="37BC2F61">
                <wp:simplePos x="0" y="0"/>
                <wp:positionH relativeFrom="page">
                  <wp:posOffset>372110</wp:posOffset>
                </wp:positionH>
                <wp:positionV relativeFrom="paragraph">
                  <wp:posOffset>115570</wp:posOffset>
                </wp:positionV>
                <wp:extent cx="6803390" cy="18415"/>
                <wp:effectExtent l="0" t="0" r="0" b="0"/>
                <wp:wrapTopAndBottom/>
                <wp:docPr id="1026"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03390" cy="18415"/>
                        </a:xfrm>
                        <a:prstGeom prst="rect">
                          <a:avLst/>
                        </a:prstGeom>
                        <a:solidFill>
                          <a:srgbClr val="000000"/>
                        </a:solidFill>
                        <a:ln>
                          <a:noFill/>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1D78A96C" id="Rectangle 332" o:spid="_x0000_s1026" style="position:absolute;margin-left:29.3pt;margin-top:9.1pt;width:535.7pt;height:1.4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" fillcolor="black" stroked="f">
                <w10:wrap type="topAndBottom" anchorx="page"/>
              </v:rect>
            </w:pict>
          </mc:Fallback>
        </mc:AlternateContent>
      </w:r>
    </w:p>
    <w:p w14:paraId="35DBDF32" w14:textId="77777777" w:rsidR="00B81A98" w:rsidRDefault="00B81A98">
      <w:pPr>
        <w:pStyle w:val="a3"/>
        <w:spacing w:before="6"/>
        <w:ind w:left="0"/>
        <w:jc w:val="left"/>
        <w:rPr>
          <w:b/>
        </w:rPr>
      </w:pPr>
    </w:p>
    <w:p w14:paraId="4F0E4905" w14:textId="77777777" w:rsidR="00B81A98" w:rsidRDefault="00E44E3B">
      <w:pPr>
        <w:ind w:right="3"/>
        <w:jc w:val="center"/>
        <w:rPr>
          <w:b/>
          <w:sz w:val="28"/>
          <w:szCs w:val="28"/>
        </w:rPr>
      </w:pPr>
      <w:r>
        <w:rPr>
          <w:b/>
          <w:sz w:val="28"/>
          <w:szCs w:val="28"/>
        </w:rPr>
        <w:t xml:space="preserve">КГУ «Общеобразовательная школа имени Ю. Н. Павлова» </w:t>
      </w:r>
    </w:p>
    <w:p w14:paraId="72142612" w14:textId="77777777" w:rsidR="00B81A98" w:rsidRDefault="00E44E3B">
      <w:pPr>
        <w:ind w:right="3"/>
        <w:jc w:val="center"/>
        <w:rPr>
          <w:b/>
          <w:sz w:val="28"/>
          <w:szCs w:val="28"/>
        </w:rPr>
      </w:pPr>
      <w:r>
        <w:rPr>
          <w:b/>
          <w:sz w:val="28"/>
          <w:szCs w:val="28"/>
        </w:rPr>
        <w:t>отдела образования города Караганды</w:t>
      </w:r>
    </w:p>
    <w:p w14:paraId="0A0577E7" w14:textId="77777777" w:rsidR="00B81A98" w:rsidRDefault="00E44E3B">
      <w:pPr>
        <w:pStyle w:val="110"/>
        <w:ind w:left="0" w:right="3"/>
      </w:pPr>
      <w:r>
        <w:t>управления образования Карагандинской области</w:t>
      </w:r>
    </w:p>
    <w:p w14:paraId="0ED59A09" w14:textId="77777777" w:rsidR="00B81A98" w:rsidRDefault="00B81A98">
      <w:pPr>
        <w:pStyle w:val="a3"/>
        <w:ind w:left="0"/>
        <w:jc w:val="left"/>
        <w:rPr>
          <w:b/>
        </w:rPr>
      </w:pPr>
    </w:p>
    <w:p w14:paraId="3382F8D4" w14:textId="77777777" w:rsidR="00B81A98" w:rsidRDefault="00B81A98">
      <w:pPr>
        <w:pStyle w:val="a3"/>
        <w:ind w:left="0"/>
        <w:jc w:val="left"/>
        <w:rPr>
          <w:b/>
        </w:rPr>
      </w:pPr>
    </w:p>
    <w:p w14:paraId="4290A147" w14:textId="77777777" w:rsidR="00B81A98" w:rsidRDefault="00B81A98">
      <w:pPr>
        <w:pStyle w:val="a3"/>
        <w:ind w:left="0"/>
        <w:jc w:val="left"/>
        <w:rPr>
          <w:b/>
        </w:rPr>
      </w:pPr>
    </w:p>
    <w:p w14:paraId="4187E67A" w14:textId="77777777" w:rsidR="00B81A98" w:rsidRDefault="00B81A98">
      <w:pPr>
        <w:pStyle w:val="a3"/>
        <w:ind w:left="0"/>
        <w:jc w:val="left"/>
        <w:rPr>
          <w:b/>
        </w:rPr>
      </w:pPr>
    </w:p>
    <w:p w14:paraId="15A1AD51" w14:textId="77777777" w:rsidR="00B81A98" w:rsidRDefault="00B81A98">
      <w:pPr>
        <w:pStyle w:val="a3"/>
        <w:ind w:left="0"/>
        <w:jc w:val="left"/>
        <w:rPr>
          <w:b/>
        </w:rPr>
      </w:pPr>
    </w:p>
    <w:p w14:paraId="7682AB7A" w14:textId="77777777" w:rsidR="00B81A98" w:rsidRDefault="00B81A98">
      <w:pPr>
        <w:pStyle w:val="a3"/>
        <w:ind w:left="0"/>
        <w:jc w:val="left"/>
        <w:rPr>
          <w:b/>
        </w:rPr>
      </w:pPr>
    </w:p>
    <w:p w14:paraId="0DF96A39" w14:textId="77777777" w:rsidR="00B81A98" w:rsidRDefault="00B81A98">
      <w:pPr>
        <w:pStyle w:val="a3"/>
        <w:ind w:left="0"/>
        <w:jc w:val="left"/>
        <w:rPr>
          <w:b/>
        </w:rPr>
      </w:pPr>
    </w:p>
    <w:p w14:paraId="346CCCC6" w14:textId="77777777" w:rsidR="00B81A98" w:rsidRDefault="00B81A98">
      <w:pPr>
        <w:pStyle w:val="a3"/>
        <w:ind w:left="0"/>
        <w:jc w:val="left"/>
        <w:rPr>
          <w:b/>
        </w:rPr>
      </w:pPr>
    </w:p>
    <w:p w14:paraId="4CF88705" w14:textId="77777777" w:rsidR="00B81A98" w:rsidRDefault="00B81A98">
      <w:pPr>
        <w:pStyle w:val="a3"/>
        <w:ind w:left="0"/>
        <w:jc w:val="left"/>
        <w:rPr>
          <w:b/>
        </w:rPr>
      </w:pPr>
    </w:p>
    <w:p w14:paraId="7560A268" w14:textId="77777777" w:rsidR="00B81A98" w:rsidRDefault="00B81A98">
      <w:pPr>
        <w:pStyle w:val="a3"/>
        <w:ind w:left="0"/>
        <w:jc w:val="left"/>
        <w:rPr>
          <w:b/>
        </w:rPr>
      </w:pPr>
    </w:p>
    <w:p w14:paraId="17435696" w14:textId="77777777" w:rsidR="00B81A98" w:rsidRDefault="00B81A98">
      <w:pPr>
        <w:pStyle w:val="a3"/>
        <w:ind w:left="0"/>
        <w:jc w:val="left"/>
        <w:rPr>
          <w:b/>
        </w:rPr>
      </w:pPr>
    </w:p>
    <w:p w14:paraId="0D5D7410" w14:textId="77777777" w:rsidR="00B81A98" w:rsidRDefault="00B81A98">
      <w:pPr>
        <w:pStyle w:val="a3"/>
        <w:ind w:left="0"/>
        <w:jc w:val="left"/>
        <w:rPr>
          <w:b/>
        </w:rPr>
      </w:pPr>
    </w:p>
    <w:p w14:paraId="553A4CCC" w14:textId="77777777" w:rsidR="00B81A98" w:rsidRDefault="00B81A98">
      <w:pPr>
        <w:pStyle w:val="a3"/>
        <w:ind w:left="0"/>
        <w:jc w:val="left"/>
        <w:rPr>
          <w:b/>
        </w:rPr>
      </w:pPr>
    </w:p>
    <w:p w14:paraId="38A116C9" w14:textId="77777777" w:rsidR="00B81A98" w:rsidRDefault="00B81A98">
      <w:pPr>
        <w:pStyle w:val="a3"/>
        <w:spacing w:before="8"/>
        <w:ind w:left="0"/>
        <w:jc w:val="left"/>
        <w:rPr>
          <w:b/>
        </w:rPr>
      </w:pPr>
    </w:p>
    <w:p w14:paraId="16F3ED58" w14:textId="77777777" w:rsidR="00B81A98" w:rsidRDefault="00B81A98">
      <w:pPr>
        <w:pStyle w:val="a3"/>
        <w:spacing w:before="8"/>
        <w:ind w:left="0"/>
        <w:jc w:val="left"/>
        <w:rPr>
          <w:b/>
        </w:rPr>
      </w:pPr>
    </w:p>
    <w:p w14:paraId="26E51805" w14:textId="77777777" w:rsidR="00B81A98" w:rsidRDefault="00B81A98">
      <w:pPr>
        <w:pStyle w:val="a3"/>
        <w:spacing w:before="8"/>
        <w:ind w:left="0"/>
        <w:jc w:val="left"/>
        <w:rPr>
          <w:b/>
        </w:rPr>
      </w:pPr>
    </w:p>
    <w:p w14:paraId="3DD7437F" w14:textId="77777777" w:rsidR="00B81A98" w:rsidRDefault="00B81A98">
      <w:pPr>
        <w:ind w:left="2082" w:right="2249"/>
        <w:jc w:val="center"/>
        <w:rPr>
          <w:b/>
          <w:sz w:val="28"/>
          <w:szCs w:val="28"/>
        </w:rPr>
      </w:pPr>
    </w:p>
    <w:p w14:paraId="06452426" w14:textId="77777777" w:rsidR="00B81A98" w:rsidRDefault="00B81A98">
      <w:pPr>
        <w:ind w:left="2082" w:right="2249"/>
        <w:jc w:val="center"/>
        <w:rPr>
          <w:b/>
          <w:sz w:val="28"/>
          <w:szCs w:val="28"/>
        </w:rPr>
      </w:pPr>
    </w:p>
    <w:p w14:paraId="25888472" w14:textId="77777777" w:rsidR="00B81A98" w:rsidRDefault="00E44E3B">
      <w:pPr>
        <w:ind w:left="2082" w:right="2249"/>
        <w:jc w:val="center"/>
        <w:rPr>
          <w:b/>
          <w:sz w:val="28"/>
          <w:szCs w:val="28"/>
        </w:rPr>
      </w:pPr>
      <w:r>
        <w:rPr>
          <w:b/>
          <w:sz w:val="28"/>
          <w:szCs w:val="28"/>
        </w:rPr>
        <w:t>2025 год</w:t>
      </w:r>
    </w:p>
    <w:p w14:paraId="014DDD90" w14:textId="77777777" w:rsidR="00B81A98" w:rsidRDefault="00B81A98">
      <w:pPr>
        <w:jc w:val="center"/>
        <w:rPr>
          <w:sz w:val="28"/>
          <w:szCs w:val="28"/>
        </w:rPr>
        <w:sectPr w:rsidR="00B81A98">
          <w:pgSz w:w="11910" w:h="16840"/>
          <w:pgMar w:top="1134" w:right="850" w:bottom="1134" w:left="1701" w:header="720" w:footer="720" w:gutter="0"/>
          <w:cols w:space="720"/>
        </w:sectPr>
      </w:pPr>
    </w:p>
    <w:p w14:paraId="2339901E" w14:textId="77777777" w:rsidR="00B81A98" w:rsidRDefault="00E44E3B">
      <w:pPr>
        <w:pStyle w:val="110"/>
        <w:spacing w:before="72"/>
        <w:ind w:left="0" w:right="3"/>
      </w:pPr>
      <w:r>
        <w:lastRenderedPageBreak/>
        <w:t>Оглавление</w:t>
      </w:r>
    </w:p>
    <w:p w14:paraId="725A8838" w14:textId="77777777" w:rsidR="00B81A98" w:rsidRDefault="00B81A98">
      <w:pPr>
        <w:pStyle w:val="110"/>
        <w:spacing w:before="72"/>
        <w:ind w:left="0" w:right="3"/>
      </w:pPr>
    </w:p>
    <w:p w14:paraId="1628AFF7" w14:textId="77777777" w:rsidR="00B81A98" w:rsidRDefault="00E44E3B">
      <w:pPr>
        <w:pStyle w:val="11"/>
        <w:tabs>
          <w:tab w:val="left" w:leader="dot" w:pos="10217"/>
        </w:tabs>
        <w:spacing w:before="276"/>
        <w:ind w:left="0" w:right="3"/>
        <w:rPr>
          <w:b w:val="0"/>
        </w:rPr>
      </w:pPr>
      <w:r>
        <w:t>Раздел1.Общая характеристика организации образования ……………2</w:t>
      </w:r>
    </w:p>
    <w:p w14:paraId="31F349E8" w14:textId="77777777" w:rsidR="00B81A98" w:rsidRDefault="00E44E3B">
      <w:pPr>
        <w:pStyle w:val="11"/>
        <w:spacing w:before="259"/>
        <w:ind w:left="0" w:right="3"/>
      </w:pPr>
      <w:r>
        <w:t>Раздел 2. Анализ кадрового потенциала .…………………………..………3</w:t>
      </w:r>
    </w:p>
    <w:p w14:paraId="5D672571" w14:textId="77777777" w:rsidR="00B81A98" w:rsidRDefault="0078159A">
      <w:pPr>
        <w:pStyle w:val="11"/>
        <w:spacing w:before="259"/>
        <w:ind w:left="0" w:right="3"/>
      </w:pPr>
      <w:hyperlink w:anchor="_bookmark0" w:history="1">
        <w:r w:rsidR="00E44E3B">
          <w:t xml:space="preserve">Раздел 3. Контингент обучающихся </w:t>
        </w:r>
      </w:hyperlink>
      <w:r w:rsidR="00E44E3B">
        <w:t>……………………………………….24</w:t>
      </w:r>
    </w:p>
    <w:p w14:paraId="591449EC" w14:textId="77777777" w:rsidR="00B81A98" w:rsidRDefault="00E44E3B">
      <w:pPr>
        <w:pStyle w:val="11"/>
        <w:spacing w:before="259"/>
        <w:ind w:left="0" w:right="3"/>
      </w:pPr>
      <w:r>
        <w:t>Раздел 4. Учебно-методическая работа………………………… …………30</w:t>
      </w:r>
    </w:p>
    <w:p w14:paraId="7A64D5D2" w14:textId="77777777" w:rsidR="00B81A98" w:rsidRDefault="00E44E3B">
      <w:pPr>
        <w:pStyle w:val="11"/>
        <w:spacing w:before="259"/>
        <w:ind w:left="0" w:right="3"/>
      </w:pPr>
      <w:r>
        <w:t>Раздел 5. Учебно– материальные активы …………………………..….. 102</w:t>
      </w:r>
    </w:p>
    <w:p w14:paraId="096BD97F" w14:textId="77777777" w:rsidR="00B81A98" w:rsidRDefault="00E44E3B">
      <w:pPr>
        <w:pStyle w:val="11"/>
        <w:spacing w:before="259"/>
        <w:ind w:left="0" w:right="3"/>
      </w:pPr>
      <w:r>
        <w:t>Раздел 6. Информационные ресурсы и библиотечные фонды …….… 107</w:t>
      </w:r>
    </w:p>
    <w:p w14:paraId="09838886" w14:textId="77777777" w:rsidR="00B81A98" w:rsidRDefault="00E44E3B">
      <w:pPr>
        <w:pStyle w:val="11"/>
        <w:spacing w:before="259"/>
        <w:ind w:left="0" w:right="3"/>
      </w:pPr>
      <w:r>
        <w:t>Раздел 7. Оценка знаний обучающихся ……………………………….… 129</w:t>
      </w:r>
    </w:p>
    <w:p w14:paraId="161936AD" w14:textId="77777777" w:rsidR="00B81A98" w:rsidRDefault="00E44E3B">
      <w:pPr>
        <w:pStyle w:val="11"/>
        <w:spacing w:before="259"/>
        <w:ind w:left="0" w:right="3"/>
      </w:pPr>
      <w:r>
        <w:t>Раздел 8. Опрос участников образовательного процесса и других респондентов …………………………………………………..……………. 148</w:t>
      </w:r>
    </w:p>
    <w:p w14:paraId="605354F3" w14:textId="77777777" w:rsidR="00B81A98" w:rsidRDefault="00E44E3B">
      <w:pPr>
        <w:pStyle w:val="11"/>
        <w:spacing w:before="259"/>
        <w:ind w:left="0" w:right="3"/>
      </w:pPr>
      <w:r>
        <w:t>Раздел 9. Недостатки и замечания ……………………………………….. 149</w:t>
      </w:r>
    </w:p>
    <w:p w14:paraId="77EEE0C4" w14:textId="77777777" w:rsidR="00B81A98" w:rsidRDefault="00E44E3B">
      <w:pPr>
        <w:pStyle w:val="11"/>
        <w:spacing w:before="259"/>
        <w:ind w:left="0" w:right="3"/>
        <w:rPr>
          <w:b w:val="0"/>
        </w:rPr>
      </w:pPr>
      <w:r>
        <w:t>Раздел 10. Выводы и предложения ………………………………………...149</w:t>
      </w:r>
    </w:p>
    <w:p w14:paraId="2231AE06" w14:textId="77777777" w:rsidR="00B81A98" w:rsidRDefault="00B81A98">
      <w:pPr>
        <w:pStyle w:val="21"/>
        <w:tabs>
          <w:tab w:val="left" w:leader="dot" w:pos="10092"/>
        </w:tabs>
        <w:ind w:left="0" w:right="3"/>
        <w:rPr>
          <w:b w:val="0"/>
        </w:rPr>
      </w:pPr>
    </w:p>
    <w:p w14:paraId="66EDE888" w14:textId="77777777" w:rsidR="00B81A98" w:rsidRDefault="00B81A98">
      <w:pPr>
        <w:rPr>
          <w:sz w:val="28"/>
          <w:szCs w:val="28"/>
        </w:rPr>
        <w:sectPr w:rsidR="00B81A98">
          <w:footerReference w:type="default" r:id="rId8"/>
          <w:pgSz w:w="11910" w:h="16840"/>
          <w:pgMar w:top="1134" w:right="850" w:bottom="1134" w:left="1701" w:header="0" w:footer="214" w:gutter="0"/>
          <w:pgNumType w:start="1"/>
          <w:cols w:space="720"/>
        </w:sectPr>
      </w:pPr>
    </w:p>
    <w:p w14:paraId="4FFE86C4" w14:textId="77777777" w:rsidR="00B81A98" w:rsidRDefault="00E44E3B">
      <w:pPr>
        <w:pStyle w:val="a3"/>
        <w:spacing w:before="68"/>
        <w:ind w:left="0" w:right="-1"/>
        <w:jc w:val="center"/>
        <w:rPr>
          <w:b/>
        </w:rPr>
      </w:pPr>
      <w:r>
        <w:rPr>
          <w:b/>
        </w:rPr>
        <w:lastRenderedPageBreak/>
        <w:t>Введение</w:t>
      </w:r>
    </w:p>
    <w:p w14:paraId="7284F37A" w14:textId="77777777" w:rsidR="00B81A98" w:rsidRPr="003C78EA" w:rsidRDefault="00E44E3B">
      <w:pPr>
        <w:pStyle w:val="a3"/>
        <w:ind w:left="0" w:right="-1"/>
      </w:pPr>
      <w:r>
        <w:tab/>
      </w:r>
      <w:r w:rsidRPr="003C78EA">
        <w:t>Самооценка организации образования составлена на основании статьи 59 закона Республики Казахстан «Об образовании»,</w:t>
      </w:r>
      <w:r w:rsidRPr="003C78EA">
        <w:rPr>
          <w:spacing w:val="-9"/>
        </w:rPr>
        <w:t xml:space="preserve"> о Государственном контроле</w:t>
      </w:r>
      <w:r w:rsidRPr="003C78EA">
        <w:rPr>
          <w:color w:val="000000"/>
          <w:spacing w:val="1"/>
          <w:shd w:val="clear" w:color="auto" w:fill="FFFFFF"/>
        </w:rPr>
        <w:t xml:space="preserve"> в системе образования направленный на обеспечение государством права на образование и соблюдение юридическими лицами, реализующими общеобразовательные учебные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w:t>
      </w:r>
      <w:r w:rsidRPr="003C78EA">
        <w:t>приказ Министра</w:t>
      </w:r>
      <w:r w:rsidRPr="003C78EA">
        <w:rPr>
          <w:spacing w:val="1"/>
        </w:rPr>
        <w:t xml:space="preserve"> просвещения </w:t>
      </w:r>
      <w:r w:rsidRPr="003C78EA">
        <w:t>Республики  Казахстан</w:t>
      </w:r>
      <w:r w:rsidRPr="003C78EA">
        <w:rPr>
          <w:spacing w:val="1"/>
        </w:rPr>
        <w:t xml:space="preserve"> от 5 декабря 2022 года № 486 </w:t>
      </w:r>
      <w:r w:rsidRPr="003C78EA">
        <w:t xml:space="preserve">"Об утверждении критериев оценки организаций образования» и приказа РГУ «Комитет по обеспечению качества в сфере образования Министерства Просвещения Республики Казахстан» № 12 от 27 декабря 2022 года «Об утверждении Методических рекомендаций по организации и проведению самооценки организаций образования». </w:t>
      </w:r>
    </w:p>
    <w:p w14:paraId="717D8D32" w14:textId="77777777" w:rsidR="00B81A98" w:rsidRPr="003C78EA" w:rsidRDefault="00E44E3B">
      <w:pPr>
        <w:pStyle w:val="a3"/>
        <w:ind w:left="0" w:right="-1"/>
      </w:pPr>
      <w:r w:rsidRPr="003C78EA">
        <w:tab/>
        <w:t xml:space="preserve">Самооценка представляет собой анализ деятельности организации образования, реализующей общеобразовательные учебные программы начального, основного среднего и общего среднего образования. </w:t>
      </w:r>
    </w:p>
    <w:p w14:paraId="789EBD5C" w14:textId="77777777" w:rsidR="00B81A98" w:rsidRPr="003C78EA" w:rsidRDefault="00E44E3B">
      <w:pPr>
        <w:pStyle w:val="a3"/>
        <w:ind w:left="0" w:right="-1"/>
      </w:pPr>
      <w:r w:rsidRPr="003C78EA">
        <w:tab/>
        <w:t>Самооценка организации образования представлена путем анализа предоставляемых образовательных услуг на соответствие общим требованиям государственного общеобязательного стандарта соответствующего уровня образования (далее–ГОСО), утвержденного приказом Министра</w:t>
      </w:r>
      <w:r w:rsidRPr="003C78EA">
        <w:rPr>
          <w:spacing w:val="1"/>
        </w:rPr>
        <w:t xml:space="preserve"> просвещения </w:t>
      </w:r>
      <w:r w:rsidRPr="003C78EA">
        <w:t xml:space="preserve">Республики Казахстан от 03 августа 2022 года №348(с внесенными изменениями согласно приказу Министра Просвещения Республики Казахстан от 23 сентября 2022 года № 406): </w:t>
      </w:r>
    </w:p>
    <w:p w14:paraId="7CD3588C" w14:textId="77777777" w:rsidR="00B81A98" w:rsidRPr="003C78EA" w:rsidRDefault="00E44E3B">
      <w:pPr>
        <w:pStyle w:val="a3"/>
        <w:numPr>
          <w:ilvl w:val="0"/>
          <w:numId w:val="1"/>
        </w:numPr>
        <w:tabs>
          <w:tab w:val="left" w:pos="851"/>
          <w:tab w:val="left" w:pos="993"/>
        </w:tabs>
        <w:ind w:left="0" w:right="839" w:firstLine="709"/>
      </w:pPr>
      <w:r w:rsidRPr="003C78EA">
        <w:t>к содержанию образования с ориентиром на результаты обучения;</w:t>
      </w:r>
    </w:p>
    <w:p w14:paraId="52F8E2E0" w14:textId="77777777" w:rsidR="00B81A98" w:rsidRPr="003C78EA" w:rsidRDefault="00E44E3B">
      <w:pPr>
        <w:pStyle w:val="a3"/>
        <w:numPr>
          <w:ilvl w:val="0"/>
          <w:numId w:val="1"/>
        </w:numPr>
        <w:tabs>
          <w:tab w:val="left" w:pos="851"/>
          <w:tab w:val="left" w:pos="993"/>
        </w:tabs>
        <w:ind w:left="0" w:right="839" w:firstLine="709"/>
      </w:pPr>
      <w:r w:rsidRPr="003C78EA">
        <w:t xml:space="preserve">к максимальному объему учебной нагрузки обучающихся </w:t>
      </w:r>
      <w:r w:rsidRPr="003C78EA">
        <w:rPr>
          <w:spacing w:val="-1"/>
        </w:rPr>
        <w:t xml:space="preserve">и </w:t>
      </w:r>
      <w:r w:rsidRPr="003C78EA">
        <w:t>воспитанников;</w:t>
      </w:r>
    </w:p>
    <w:p w14:paraId="31249A7F" w14:textId="77777777" w:rsidR="00B81A98" w:rsidRPr="003C78EA" w:rsidRDefault="00E44E3B">
      <w:pPr>
        <w:pStyle w:val="a3"/>
        <w:numPr>
          <w:ilvl w:val="0"/>
          <w:numId w:val="1"/>
        </w:numPr>
        <w:tabs>
          <w:tab w:val="left" w:pos="851"/>
          <w:tab w:val="left" w:pos="993"/>
        </w:tabs>
        <w:ind w:left="0" w:right="839" w:firstLine="709"/>
      </w:pPr>
      <w:r w:rsidRPr="003C78EA">
        <w:t>к уровню подготовки обучающихся;</w:t>
      </w:r>
    </w:p>
    <w:p w14:paraId="6447BBEC" w14:textId="77777777" w:rsidR="00B81A98" w:rsidRPr="003C78EA" w:rsidRDefault="00E44E3B">
      <w:pPr>
        <w:pStyle w:val="a3"/>
        <w:numPr>
          <w:ilvl w:val="0"/>
          <w:numId w:val="1"/>
        </w:numPr>
        <w:tabs>
          <w:tab w:val="left" w:pos="851"/>
          <w:tab w:val="left" w:pos="993"/>
        </w:tabs>
        <w:ind w:left="0" w:right="839" w:firstLine="709"/>
      </w:pPr>
      <w:r w:rsidRPr="003C78EA">
        <w:t>к сроку обучения;</w:t>
      </w:r>
    </w:p>
    <w:p w14:paraId="2F013902" w14:textId="77777777" w:rsidR="00B81A98" w:rsidRPr="003C78EA" w:rsidRDefault="00E44E3B">
      <w:pPr>
        <w:pStyle w:val="a3"/>
        <w:numPr>
          <w:ilvl w:val="0"/>
          <w:numId w:val="1"/>
        </w:numPr>
        <w:tabs>
          <w:tab w:val="left" w:pos="851"/>
          <w:tab w:val="left" w:pos="993"/>
        </w:tabs>
        <w:ind w:left="0" w:right="839" w:firstLine="709"/>
      </w:pPr>
      <w:r w:rsidRPr="003C78EA">
        <w:t>наличие квалифицированных сотрудников;</w:t>
      </w:r>
    </w:p>
    <w:p w14:paraId="5CF4C742" w14:textId="77777777" w:rsidR="00B81A98" w:rsidRPr="003C78EA" w:rsidRDefault="00E44E3B">
      <w:pPr>
        <w:pStyle w:val="a3"/>
        <w:numPr>
          <w:ilvl w:val="0"/>
          <w:numId w:val="1"/>
        </w:numPr>
        <w:tabs>
          <w:tab w:val="left" w:pos="851"/>
          <w:tab w:val="left" w:pos="993"/>
        </w:tabs>
        <w:ind w:left="0" w:right="839" w:firstLine="709"/>
      </w:pPr>
      <w:r w:rsidRPr="003C78EA">
        <w:t>создание условий для доступного образования;</w:t>
      </w:r>
    </w:p>
    <w:p w14:paraId="358D1E65" w14:textId="77777777" w:rsidR="00B81A98" w:rsidRPr="003C78EA" w:rsidRDefault="00E44E3B">
      <w:pPr>
        <w:pStyle w:val="a3"/>
        <w:numPr>
          <w:ilvl w:val="0"/>
          <w:numId w:val="1"/>
        </w:numPr>
        <w:tabs>
          <w:tab w:val="left" w:pos="851"/>
          <w:tab w:val="left" w:pos="993"/>
        </w:tabs>
        <w:ind w:left="0" w:right="839" w:firstLine="709"/>
      </w:pPr>
      <w:r w:rsidRPr="003C78EA">
        <w:t>обеспечение безопасности обучающихся;</w:t>
      </w:r>
    </w:p>
    <w:p w14:paraId="01D3E65B" w14:textId="77777777" w:rsidR="00B81A98" w:rsidRPr="003C78EA" w:rsidRDefault="00E44E3B">
      <w:pPr>
        <w:pStyle w:val="a3"/>
        <w:numPr>
          <w:ilvl w:val="0"/>
          <w:numId w:val="1"/>
        </w:numPr>
        <w:tabs>
          <w:tab w:val="left" w:pos="851"/>
          <w:tab w:val="left" w:pos="993"/>
        </w:tabs>
        <w:ind w:left="0" w:right="839" w:firstLine="709"/>
      </w:pPr>
      <w:r w:rsidRPr="003C78EA">
        <w:t>материально-техническая база, способствующая эффективному обучению.</w:t>
      </w:r>
    </w:p>
    <w:p w14:paraId="3938E67C" w14:textId="77777777" w:rsidR="00B81A98" w:rsidRDefault="00E44E3B">
      <w:pPr>
        <w:pStyle w:val="a3"/>
        <w:tabs>
          <w:tab w:val="left" w:pos="142"/>
          <w:tab w:val="left" w:pos="709"/>
          <w:tab w:val="left" w:pos="7158"/>
          <w:tab w:val="left" w:pos="8128"/>
          <w:tab w:val="left" w:pos="9294"/>
        </w:tabs>
        <w:ind w:left="0" w:right="2"/>
      </w:pPr>
      <w:r w:rsidRPr="003C78EA">
        <w:tab/>
      </w:r>
      <w:r w:rsidRPr="003C78EA">
        <w:tab/>
        <w:t xml:space="preserve">Самооценка подготовлена комиссией, состав которой </w:t>
      </w:r>
      <w:r w:rsidRPr="003C78EA">
        <w:rPr>
          <w:spacing w:val="-2"/>
        </w:rPr>
        <w:t xml:space="preserve">утвержден </w:t>
      </w:r>
      <w:r w:rsidRPr="003C78EA">
        <w:t>педагогическим советом № 2от 29.08.202</w:t>
      </w:r>
      <w:r w:rsidRPr="003C78EA">
        <w:rPr>
          <w:lang w:val="kk-KZ"/>
        </w:rPr>
        <w:t xml:space="preserve">5 </w:t>
      </w:r>
      <w:r w:rsidRPr="003C78EA">
        <w:t>года и приказом директора КГУ «</w:t>
      </w:r>
      <w:r w:rsidRPr="003C78EA">
        <w:rPr>
          <w:lang w:val="kk-KZ"/>
        </w:rPr>
        <w:t>Общеобразовательная школа имени Ю.Н.Павлова</w:t>
      </w:r>
      <w:r w:rsidRPr="003C78EA">
        <w:t>» от 29.08.202</w:t>
      </w:r>
      <w:r w:rsidRPr="003C78EA">
        <w:rPr>
          <w:lang w:val="kk-KZ"/>
        </w:rPr>
        <w:t xml:space="preserve">5 </w:t>
      </w:r>
      <w:r w:rsidRPr="003C78EA">
        <w:t xml:space="preserve">    № Н/ 195 «О создании комиссии по проведению самооценки в рамках прохождения государственной аттестации».</w:t>
      </w:r>
    </w:p>
    <w:p w14:paraId="56EEEA15" w14:textId="77777777" w:rsidR="00B81A98" w:rsidRDefault="00E44E3B">
      <w:pPr>
        <w:pStyle w:val="a3"/>
        <w:tabs>
          <w:tab w:val="left" w:pos="142"/>
          <w:tab w:val="left" w:pos="851"/>
          <w:tab w:val="left" w:pos="7158"/>
          <w:tab w:val="left" w:pos="8128"/>
          <w:tab w:val="left" w:pos="9294"/>
        </w:tabs>
        <w:ind w:left="0" w:right="837"/>
        <w:rPr>
          <w:b/>
          <w:bCs/>
        </w:rPr>
      </w:pPr>
      <w:r>
        <w:rPr>
          <w:b/>
          <w:bCs/>
        </w:rPr>
        <w:t>Приказ о создании аттестационной комиссии:</w:t>
      </w:r>
    </w:p>
    <w:p w14:paraId="2696F99A" w14:textId="77777777" w:rsidR="00B81A98" w:rsidRPr="003C78EA" w:rsidRDefault="0078159A">
      <w:pPr>
        <w:pStyle w:val="a3"/>
        <w:spacing w:before="3"/>
        <w:ind w:left="0"/>
        <w:jc w:val="left"/>
        <w:rPr>
          <w:sz w:val="24"/>
          <w:szCs w:val="24"/>
        </w:rPr>
      </w:pPr>
      <w:hyperlink r:id="rId9" w:history="1">
        <w:r w:rsidR="00E44E3B" w:rsidRPr="003C78EA">
          <w:rPr>
            <w:rStyle w:val="a9"/>
            <w:sz w:val="24"/>
            <w:szCs w:val="24"/>
          </w:rPr>
          <w:t>https://drive.google.com/file/d/1BPBZnVXL43iNPeJFnHZnfdbqFru_ejZ4/view?usp=drive_link</w:t>
        </w:r>
      </w:hyperlink>
    </w:p>
    <w:p w14:paraId="08F257D9" w14:textId="77777777" w:rsidR="00B81A98" w:rsidRDefault="00E44E3B">
      <w:pPr>
        <w:pStyle w:val="a3"/>
        <w:spacing w:before="3"/>
        <w:ind w:left="0"/>
        <w:jc w:val="left"/>
        <w:rPr>
          <w:b/>
          <w:bCs/>
        </w:rPr>
      </w:pPr>
      <w:r>
        <w:rPr>
          <w:b/>
          <w:bCs/>
        </w:rPr>
        <w:t>Протокол педагогического совета:</w:t>
      </w:r>
    </w:p>
    <w:p w14:paraId="5420DD92" w14:textId="77777777" w:rsidR="00B81A98" w:rsidRPr="003C78EA" w:rsidRDefault="0078159A">
      <w:pPr>
        <w:pStyle w:val="a3"/>
        <w:spacing w:before="3"/>
        <w:ind w:left="0"/>
        <w:jc w:val="left"/>
        <w:rPr>
          <w:sz w:val="24"/>
          <w:szCs w:val="24"/>
        </w:rPr>
      </w:pPr>
      <w:hyperlink r:id="rId10" w:history="1">
        <w:r w:rsidR="00E44E3B" w:rsidRPr="003C78EA">
          <w:rPr>
            <w:rStyle w:val="a9"/>
            <w:sz w:val="24"/>
            <w:szCs w:val="24"/>
          </w:rPr>
          <w:t>https://drive.google.com/file/d/1tcI2kCvZJSJI4ImqxQNadH8SuPqYCcaD/view?usp=drive_link</w:t>
        </w:r>
      </w:hyperlink>
    </w:p>
    <w:p w14:paraId="0BE11DA8" w14:textId="77777777" w:rsidR="00B81A98" w:rsidRDefault="00B81A98">
      <w:pPr>
        <w:pStyle w:val="a3"/>
        <w:spacing w:before="3"/>
        <w:ind w:left="0"/>
        <w:jc w:val="left"/>
      </w:pPr>
    </w:p>
    <w:p w14:paraId="563B73EC" w14:textId="77777777" w:rsidR="00B81A98" w:rsidRDefault="00B81A98">
      <w:pPr>
        <w:pStyle w:val="a3"/>
        <w:spacing w:before="3"/>
        <w:ind w:left="0"/>
        <w:jc w:val="left"/>
      </w:pPr>
    </w:p>
    <w:p w14:paraId="41DAFFEC" w14:textId="77777777" w:rsidR="00B81A98" w:rsidRDefault="00E44E3B">
      <w:pPr>
        <w:pStyle w:val="110"/>
        <w:spacing w:before="73"/>
        <w:ind w:left="0" w:right="3"/>
      </w:pPr>
      <w:r>
        <w:t>Раздел 1. Общая характеристика организации образования</w:t>
      </w:r>
    </w:p>
    <w:p w14:paraId="0998DCC0" w14:textId="77777777" w:rsidR="00B81A98" w:rsidRDefault="00B81A98">
      <w:pPr>
        <w:pStyle w:val="110"/>
        <w:spacing w:before="73"/>
        <w:ind w:left="1890" w:right="2028"/>
        <w:jc w:val="both"/>
      </w:pPr>
    </w:p>
    <w:p w14:paraId="48596753" w14:textId="77777777" w:rsidR="00B81A98" w:rsidRDefault="00E44E3B">
      <w:pPr>
        <w:pStyle w:val="a3"/>
        <w:ind w:left="0" w:right="2" w:firstLine="708"/>
      </w:pPr>
      <w:r>
        <w:t>Қарағанды облысы білім басқармасының Қарағанды қаласы білім бөлімінің «Ю.Н.Павлов</w:t>
      </w:r>
      <w:r>
        <w:rPr>
          <w:lang w:val="kk-KZ"/>
        </w:rPr>
        <w:t xml:space="preserve"> атындағы жалпы білім беретін мектебі</w:t>
      </w:r>
      <w:r>
        <w:t>» коммуналдық мемлекеттік мекемесі Коммунальное государственное учреждение «</w:t>
      </w:r>
      <w:r>
        <w:rPr>
          <w:lang w:val="kk-KZ"/>
        </w:rPr>
        <w:t>Общеобразовательная школа имени Ю.Н.Павлова</w:t>
      </w:r>
      <w:r>
        <w:t>» отдела образования города Караганды управления образования Карагандинской области.</w:t>
      </w:r>
    </w:p>
    <w:p w14:paraId="28DDB01F" w14:textId="77777777" w:rsidR="00B81A98" w:rsidRDefault="00E44E3B">
      <w:pPr>
        <w:pStyle w:val="a3"/>
        <w:ind w:left="0" w:right="2" w:firstLine="708"/>
      </w:pPr>
      <w:r>
        <w:t>Учебное заведение КГУ «</w:t>
      </w:r>
      <w:r>
        <w:rPr>
          <w:lang w:val="kk-KZ"/>
        </w:rPr>
        <w:t>Общеобразовательная школа имени Ю.Н.Павлова</w:t>
      </w:r>
      <w:r>
        <w:t>» отдела образования города Караганды управления образования Карагандинской области введено в эксплуатацию в 1972 году.</w:t>
      </w:r>
    </w:p>
    <w:p w14:paraId="5BBA6E5A" w14:textId="77777777" w:rsidR="00B81A98" w:rsidRDefault="00B81A98">
      <w:pPr>
        <w:pStyle w:val="a3"/>
        <w:ind w:left="567" w:right="2"/>
        <w:rPr>
          <w:spacing w:val="1"/>
        </w:rPr>
      </w:pPr>
    </w:p>
    <w:p w14:paraId="1A284B6A" w14:textId="77777777" w:rsidR="00B81A98" w:rsidRDefault="00E44E3B">
      <w:pPr>
        <w:pStyle w:val="a3"/>
        <w:tabs>
          <w:tab w:val="left" w:pos="2400"/>
          <w:tab w:val="left" w:pos="3117"/>
          <w:tab w:val="left" w:pos="3859"/>
          <w:tab w:val="left" w:pos="4306"/>
          <w:tab w:val="left" w:pos="4504"/>
          <w:tab w:val="left" w:pos="5219"/>
          <w:tab w:val="left" w:pos="5259"/>
          <w:tab w:val="left" w:pos="5532"/>
          <w:tab w:val="left" w:pos="6405"/>
          <w:tab w:val="left" w:pos="6752"/>
          <w:tab w:val="left" w:pos="7255"/>
          <w:tab w:val="left" w:pos="7711"/>
          <w:tab w:val="left" w:pos="8597"/>
          <w:tab w:val="left" w:pos="9049"/>
          <w:tab w:val="left" w:pos="9869"/>
        </w:tabs>
        <w:ind w:left="0" w:right="2"/>
        <w:jc w:val="left"/>
        <w:rPr>
          <w:lang w:val="kk-KZ"/>
        </w:rPr>
      </w:pPr>
      <w:r>
        <w:rPr>
          <w:b/>
        </w:rPr>
        <w:t>ЮРИДИЧЕСКИЙ/ФАКТИЧЕСКИЙ АДРЕС: 1000</w:t>
      </w:r>
      <w:r>
        <w:rPr>
          <w:b/>
          <w:bCs/>
          <w:lang w:val="kk-KZ"/>
        </w:rPr>
        <w:t>29</w:t>
      </w:r>
      <w:r>
        <w:rPr>
          <w:lang w:val="kk-KZ"/>
        </w:rPr>
        <w:t>, Карагандинская область, город Караганда, район Әлихан Бөкейхан, ул.Октябрьская, дом 32.</w:t>
      </w:r>
    </w:p>
    <w:p w14:paraId="16E1D762" w14:textId="77777777" w:rsidR="00B81A98" w:rsidRDefault="00E44E3B">
      <w:pPr>
        <w:spacing w:line="322" w:lineRule="exact"/>
        <w:rPr>
          <w:sz w:val="28"/>
          <w:szCs w:val="28"/>
          <w:lang w:val="kk-KZ"/>
        </w:rPr>
      </w:pPr>
      <w:r>
        <w:rPr>
          <w:b/>
          <w:sz w:val="28"/>
          <w:szCs w:val="28"/>
        </w:rPr>
        <w:t>ТЕЛЕФОН/ТЕЛЕФАКС</w:t>
      </w:r>
      <w:r>
        <w:rPr>
          <w:sz w:val="28"/>
          <w:szCs w:val="28"/>
        </w:rPr>
        <w:t>:  8(7212)</w:t>
      </w:r>
      <w:r>
        <w:rPr>
          <w:sz w:val="28"/>
          <w:szCs w:val="28"/>
          <w:lang w:val="kk-KZ"/>
        </w:rPr>
        <w:t xml:space="preserve"> 370910</w:t>
      </w:r>
    </w:p>
    <w:p w14:paraId="71109514" w14:textId="77777777" w:rsidR="00B81A98" w:rsidRDefault="00E44E3B">
      <w:pPr>
        <w:rPr>
          <w:sz w:val="28"/>
          <w:szCs w:val="28"/>
          <w:lang w:val="kk-KZ"/>
        </w:rPr>
      </w:pPr>
      <w:r>
        <w:rPr>
          <w:b/>
          <w:sz w:val="28"/>
          <w:szCs w:val="28"/>
        </w:rPr>
        <w:t xml:space="preserve">Ф.И.О.РУКОВОДИТЕЛЯ: </w:t>
      </w:r>
      <w:r>
        <w:rPr>
          <w:sz w:val="28"/>
          <w:szCs w:val="28"/>
          <w:lang w:val="kk-KZ"/>
        </w:rPr>
        <w:t>СЫЗДЫКОВА АСЕМ ТОКЕНОВНА</w:t>
      </w:r>
    </w:p>
    <w:p w14:paraId="24340F3D" w14:textId="77777777" w:rsidR="00B81A98" w:rsidRDefault="00E44E3B">
      <w:pPr>
        <w:spacing w:before="1"/>
        <w:rPr>
          <w:sz w:val="28"/>
          <w:szCs w:val="28"/>
        </w:rPr>
      </w:pPr>
      <w:r>
        <w:rPr>
          <w:b/>
          <w:sz w:val="28"/>
          <w:szCs w:val="28"/>
        </w:rPr>
        <w:t>Данные приказа о назначении на должность</w:t>
      </w:r>
      <w:r>
        <w:rPr>
          <w:sz w:val="28"/>
          <w:szCs w:val="28"/>
        </w:rPr>
        <w:t>: № 102 от 15.04.2024 года</w:t>
      </w:r>
    </w:p>
    <w:p w14:paraId="7C394B15" w14:textId="2815E9B1" w:rsidR="00B81A98" w:rsidRDefault="00E44E3B">
      <w:pPr>
        <w:spacing w:line="320" w:lineRule="exact"/>
        <w:rPr>
          <w:sz w:val="28"/>
          <w:szCs w:val="28"/>
        </w:rPr>
      </w:pPr>
      <w:r>
        <w:rPr>
          <w:b/>
          <w:sz w:val="28"/>
          <w:szCs w:val="28"/>
        </w:rPr>
        <w:t xml:space="preserve">Школа подключена к сети интернет: </w:t>
      </w:r>
      <w:r>
        <w:rPr>
          <w:sz w:val="28"/>
          <w:szCs w:val="28"/>
        </w:rPr>
        <w:t>да (опто- волокная связь)</w:t>
      </w:r>
    </w:p>
    <w:p w14:paraId="3D02601C" w14:textId="77777777" w:rsidR="00B81A98" w:rsidRDefault="00E44E3B">
      <w:pPr>
        <w:spacing w:line="322" w:lineRule="exact"/>
        <w:rPr>
          <w:sz w:val="28"/>
          <w:szCs w:val="28"/>
        </w:rPr>
      </w:pPr>
      <w:r>
        <w:rPr>
          <w:b/>
          <w:sz w:val="28"/>
          <w:szCs w:val="28"/>
        </w:rPr>
        <w:t xml:space="preserve">Электронный адрес: </w:t>
      </w:r>
      <w:r>
        <w:rPr>
          <w:color w:val="2C7FCE"/>
          <w:sz w:val="28"/>
          <w:szCs w:val="28"/>
          <w:u w:val="single"/>
          <w:lang w:val="en-US"/>
        </w:rPr>
        <w:t>krg</w:t>
      </w:r>
      <w:r>
        <w:rPr>
          <w:color w:val="2C7FCE"/>
          <w:sz w:val="28"/>
          <w:szCs w:val="28"/>
          <w:u w:val="single"/>
        </w:rPr>
        <w:t>-</w:t>
      </w:r>
      <w:r>
        <w:rPr>
          <w:color w:val="2C7FCE"/>
          <w:sz w:val="28"/>
          <w:szCs w:val="28"/>
          <w:u w:val="single"/>
          <w:lang w:val="en-US"/>
        </w:rPr>
        <w:t>oss</w:t>
      </w:r>
      <w:r>
        <w:rPr>
          <w:color w:val="2C7FCE"/>
          <w:sz w:val="28"/>
          <w:szCs w:val="28"/>
          <w:u w:val="single"/>
        </w:rPr>
        <w:t>-7147@</w:t>
      </w:r>
      <w:r>
        <w:rPr>
          <w:color w:val="2C7FCE"/>
          <w:sz w:val="28"/>
          <w:szCs w:val="28"/>
          <w:u w:val="single"/>
          <w:lang w:val="en-US"/>
        </w:rPr>
        <w:t>bilim</w:t>
      </w:r>
      <w:r>
        <w:rPr>
          <w:color w:val="2C7FCE"/>
          <w:sz w:val="28"/>
          <w:szCs w:val="28"/>
          <w:u w:val="single"/>
        </w:rPr>
        <w:t>09.</w:t>
      </w:r>
      <w:r>
        <w:rPr>
          <w:color w:val="2C7FCE"/>
          <w:sz w:val="28"/>
          <w:szCs w:val="28"/>
          <w:u w:val="single"/>
          <w:lang w:val="en-US"/>
        </w:rPr>
        <w:t>kz</w:t>
      </w:r>
    </w:p>
    <w:p w14:paraId="1F2DF933" w14:textId="77777777" w:rsidR="00B81A98" w:rsidRDefault="00E44E3B">
      <w:pPr>
        <w:rPr>
          <w:sz w:val="28"/>
          <w:szCs w:val="28"/>
        </w:rPr>
      </w:pPr>
      <w:r>
        <w:rPr>
          <w:b/>
          <w:sz w:val="28"/>
          <w:szCs w:val="28"/>
        </w:rPr>
        <w:t>Web-сайт:</w:t>
      </w:r>
      <w:hyperlink r:id="rId11" w:history="1">
        <w:r>
          <w:rPr>
            <w:spacing w:val="-14"/>
            <w:sz w:val="28"/>
            <w:szCs w:val="28"/>
          </w:rPr>
          <w:t>https://kargoo.kz/content/view/79/321317572</w:t>
        </w:r>
      </w:hyperlink>
    </w:p>
    <w:p w14:paraId="41BDEA00" w14:textId="77777777" w:rsidR="00B81A98" w:rsidRDefault="00E44E3B">
      <w:pPr>
        <w:spacing w:before="1"/>
        <w:rPr>
          <w:sz w:val="28"/>
          <w:szCs w:val="28"/>
        </w:rPr>
      </w:pPr>
      <w:r>
        <w:rPr>
          <w:b/>
          <w:sz w:val="28"/>
          <w:szCs w:val="28"/>
        </w:rPr>
        <w:t xml:space="preserve">Проектная мощность </w:t>
      </w:r>
      <w:r>
        <w:rPr>
          <w:sz w:val="28"/>
          <w:szCs w:val="28"/>
        </w:rPr>
        <w:t>–</w:t>
      </w:r>
      <w:r>
        <w:rPr>
          <w:sz w:val="28"/>
          <w:szCs w:val="28"/>
          <w:lang w:val="kk-KZ"/>
        </w:rPr>
        <w:t>800</w:t>
      </w:r>
      <w:r>
        <w:rPr>
          <w:sz w:val="28"/>
          <w:szCs w:val="28"/>
        </w:rPr>
        <w:t xml:space="preserve"> учащихся.</w:t>
      </w:r>
    </w:p>
    <w:p w14:paraId="2DC6DEFD" w14:textId="77777777" w:rsidR="00B81A98" w:rsidRDefault="00E44E3B">
      <w:pPr>
        <w:pStyle w:val="110"/>
        <w:spacing w:before="4" w:line="319" w:lineRule="exact"/>
        <w:ind w:left="0"/>
        <w:jc w:val="left"/>
        <w:rPr>
          <w:spacing w:val="17"/>
          <w:u w:val="single"/>
        </w:rPr>
      </w:pPr>
      <w:r>
        <w:rPr>
          <w:spacing w:val="17"/>
          <w:u w:val="single"/>
        </w:rPr>
        <w:t>Справка о государственной перерегистрации юридического лица:</w:t>
      </w:r>
    </w:p>
    <w:p w14:paraId="41655359" w14:textId="77777777" w:rsidR="00B81A98" w:rsidRDefault="00E44E3B">
      <w:pPr>
        <w:pStyle w:val="110"/>
        <w:spacing w:before="4" w:line="319" w:lineRule="exact"/>
        <w:ind w:left="0"/>
        <w:jc w:val="both"/>
        <w:rPr>
          <w:b w:val="0"/>
          <w:bCs w:val="0"/>
        </w:rPr>
      </w:pPr>
      <w:r>
        <w:rPr>
          <w:b w:val="0"/>
          <w:bCs w:val="0"/>
          <w:spacing w:val="17"/>
        </w:rPr>
        <w:t>Департамент юстиции Карагандинской области от 19.01.2021 г. Руководитель, назначенный уполномоченным органом юридического лица Сыздыкова Асем Токеновна.</w:t>
      </w:r>
    </w:p>
    <w:p w14:paraId="673B4317" w14:textId="77777777" w:rsidR="00B81A98" w:rsidRDefault="00E44E3B">
      <w:pPr>
        <w:pStyle w:val="a3"/>
        <w:tabs>
          <w:tab w:val="left" w:pos="2101"/>
        </w:tabs>
        <w:ind w:left="0" w:right="2"/>
      </w:pPr>
      <w:r>
        <w:rPr>
          <w:b/>
          <w:u w:val="single"/>
        </w:rPr>
        <w:t>Свидетельство о госрегистрации</w:t>
      </w:r>
      <w:r>
        <w:t xml:space="preserve"> от 19.01.2025 г.: БИН </w:t>
      </w:r>
      <w:r>
        <w:rPr>
          <w:rStyle w:val="a9"/>
          <w:shd w:val="clear" w:color="auto" w:fill="FFFFFF"/>
        </w:rPr>
        <w:t xml:space="preserve">950640001254 </w:t>
      </w:r>
      <w:r>
        <w:t>РГУ «Комитет Казначейства Министерства Финансов Республики Казахстан»</w:t>
      </w:r>
    </w:p>
    <w:p w14:paraId="6789A750" w14:textId="77777777" w:rsidR="00B81A98" w:rsidRDefault="00E44E3B">
      <w:pPr>
        <w:pStyle w:val="a3"/>
        <w:tabs>
          <w:tab w:val="left" w:pos="2101"/>
        </w:tabs>
        <w:ind w:left="0" w:right="2"/>
        <w:rPr>
          <w:bCs/>
        </w:rPr>
      </w:pPr>
      <w:r>
        <w:rPr>
          <w:b/>
          <w:u w:val="single"/>
        </w:rPr>
        <w:t>Сведения о собственнике</w:t>
      </w:r>
      <w:r>
        <w:rPr>
          <w:b/>
        </w:rPr>
        <w:t xml:space="preserve"> (правообладателе) </w:t>
      </w:r>
      <w:r>
        <w:rPr>
          <w:bCs/>
        </w:rPr>
        <w:t xml:space="preserve">№ 002257142581 от 15.05.2024 г. </w:t>
      </w:r>
      <w:r>
        <w:rPr>
          <w:bCs/>
          <w:color w:val="000000"/>
        </w:rPr>
        <w:t xml:space="preserve">Кадастровый номер: </w:t>
      </w:r>
      <w:r>
        <w:rPr>
          <w:bCs/>
        </w:rPr>
        <w:t>09:142:052:1189; 09:142:052:1189:1; 09:142:052:1189:2</w:t>
      </w:r>
    </w:p>
    <w:p w14:paraId="26E49FBA" w14:textId="77777777" w:rsidR="00B81A98" w:rsidRDefault="00E44E3B">
      <w:pPr>
        <w:pStyle w:val="a3"/>
        <w:tabs>
          <w:tab w:val="left" w:pos="2101"/>
        </w:tabs>
        <w:ind w:left="0" w:right="2"/>
        <w:rPr>
          <w:bCs/>
        </w:rPr>
      </w:pPr>
      <w:r>
        <w:rPr>
          <w:b/>
        </w:rPr>
        <w:t xml:space="preserve">Собственник (правообладатель) </w:t>
      </w:r>
      <w:r>
        <w:rPr>
          <w:bCs/>
        </w:rPr>
        <w:t>Коммунальное государственное учреждение «Общеобразовательная школа имени Ю.Н.Павлова» отдела образования города Караганды управления образования Карагандинской области</w:t>
      </w:r>
    </w:p>
    <w:p w14:paraId="2BD0591F" w14:textId="77777777" w:rsidR="00B81A98" w:rsidRDefault="00E44E3B">
      <w:pPr>
        <w:pStyle w:val="a3"/>
        <w:tabs>
          <w:tab w:val="left" w:pos="2101"/>
        </w:tabs>
        <w:ind w:left="0" w:right="2"/>
        <w:rPr>
          <w:bCs/>
          <w:lang w:val="kk-KZ"/>
        </w:rPr>
      </w:pPr>
      <w:r>
        <w:rPr>
          <w:b/>
          <w:lang w:val="kk-KZ"/>
        </w:rPr>
        <w:t>Правоустанавливающие и учредительные документы</w:t>
      </w:r>
      <w:r>
        <w:rPr>
          <w:b/>
        </w:rPr>
        <w:t>:</w:t>
      </w:r>
      <w:r>
        <w:rPr>
          <w:bCs/>
          <w:lang w:val="kk-KZ"/>
        </w:rPr>
        <w:t xml:space="preserve"> устав </w:t>
      </w:r>
    </w:p>
    <w:p w14:paraId="72F7B6BA" w14:textId="77777777" w:rsidR="00B81A98" w:rsidRDefault="00E44E3B">
      <w:pPr>
        <w:pStyle w:val="110"/>
        <w:spacing w:before="4" w:line="319" w:lineRule="exact"/>
        <w:ind w:left="0"/>
        <w:jc w:val="left"/>
        <w:rPr>
          <w:spacing w:val="17"/>
        </w:rPr>
      </w:pPr>
      <w:r>
        <w:rPr>
          <w:b w:val="0"/>
          <w:bCs w:val="0"/>
          <w:spacing w:val="17"/>
        </w:rPr>
        <w:t>утвержден приказом ГУ «Управление экономики Карагандинской области» № 29 от 08.01. 2021 год</w:t>
      </w:r>
    </w:p>
    <w:p w14:paraId="2429EDD1" w14:textId="77777777" w:rsidR="00B81A98" w:rsidRDefault="00E44E3B">
      <w:pPr>
        <w:pStyle w:val="110"/>
        <w:spacing w:before="1"/>
        <w:ind w:left="0" w:right="2"/>
        <w:jc w:val="both"/>
      </w:pPr>
      <w:r>
        <w:t>Разрешительные документы (лицензия на образовательную деятельность и приложение к ней и(или) талон о направлении уведомления о начале деятельности в сфере дошкольного воспитания и обучения):</w:t>
      </w:r>
    </w:p>
    <w:p w14:paraId="7795224B" w14:textId="77777777" w:rsidR="00B81A98" w:rsidRDefault="00E44E3B">
      <w:pPr>
        <w:pStyle w:val="a3"/>
        <w:ind w:left="0" w:right="2"/>
      </w:pPr>
      <w:r>
        <w:t>Лицензия № KZ51</w:t>
      </w:r>
      <w:r>
        <w:rPr>
          <w:lang w:val="en-US"/>
        </w:rPr>
        <w:t>LAM</w:t>
      </w:r>
      <w:r>
        <w:t xml:space="preserve">00005295 от </w:t>
      </w:r>
      <w:r>
        <w:rPr>
          <w:lang w:val="kk-KZ"/>
        </w:rPr>
        <w:t xml:space="preserve">09.06.2025 </w:t>
      </w:r>
      <w:r>
        <w:t>года, выдана ГУ «Департамент по обеспечению качества в сфере образования Карагандинской области Комитета по обеспечению качества в сфере образования и науки Министерства образования и науки Республики Казахстан»</w:t>
      </w:r>
    </w:p>
    <w:p w14:paraId="2F51A05E" w14:textId="77777777" w:rsidR="00B81A98" w:rsidRDefault="00E44E3B">
      <w:pPr>
        <w:pStyle w:val="a3"/>
        <w:spacing w:before="2"/>
        <w:ind w:left="0"/>
        <w:jc w:val="left"/>
        <w:rPr>
          <w:b/>
          <w:bCs/>
        </w:rPr>
      </w:pPr>
      <w:bookmarkStart w:id="1" w:name="_Hlk210221472"/>
      <w:r>
        <w:rPr>
          <w:b/>
          <w:bCs/>
        </w:rPr>
        <w:lastRenderedPageBreak/>
        <w:t>Справка о регистрации юридического лица:</w:t>
      </w:r>
    </w:p>
    <w:p w14:paraId="6981F935" w14:textId="77777777" w:rsidR="00B81A98" w:rsidRPr="003C78EA" w:rsidRDefault="0078159A">
      <w:pPr>
        <w:pStyle w:val="a3"/>
        <w:spacing w:before="2"/>
        <w:ind w:left="0"/>
        <w:jc w:val="left"/>
        <w:rPr>
          <w:b/>
          <w:bCs/>
        </w:rPr>
      </w:pPr>
      <w:hyperlink r:id="rId12" w:history="1">
        <w:r w:rsidR="00E44E3B" w:rsidRPr="003C78EA">
          <w:rPr>
            <w:rStyle w:val="a9"/>
            <w:b/>
            <w:bCs/>
          </w:rPr>
          <w:t>https://drive.google.com/file/d/1VP6wr4Zl6NI_pfgDcv3BGg6EB1yE6Z5f/view?usp=drive_link</w:t>
        </w:r>
      </w:hyperlink>
    </w:p>
    <w:p w14:paraId="3A4255E6" w14:textId="77777777" w:rsidR="00B81A98" w:rsidRPr="003C78EA" w:rsidRDefault="0078159A">
      <w:pPr>
        <w:pStyle w:val="a3"/>
        <w:spacing w:before="2"/>
        <w:ind w:left="0"/>
        <w:jc w:val="left"/>
        <w:rPr>
          <w:b/>
          <w:bCs/>
        </w:rPr>
      </w:pPr>
      <w:hyperlink r:id="rId13" w:history="1">
        <w:r w:rsidR="00E44E3B" w:rsidRPr="003C78EA">
          <w:rPr>
            <w:rStyle w:val="a9"/>
            <w:b/>
            <w:bCs/>
          </w:rPr>
          <w:t>https://drive.google.com/file/d/1X3h9k9o6KQ2YnUuFNFYJMPbKEH4nWnCG/view?usp=drive_link</w:t>
        </w:r>
      </w:hyperlink>
    </w:p>
    <w:p w14:paraId="69FFF435" w14:textId="77777777" w:rsidR="003C78EA" w:rsidRDefault="00E44E3B">
      <w:pPr>
        <w:pStyle w:val="a3"/>
        <w:spacing w:before="2"/>
        <w:ind w:left="0"/>
        <w:jc w:val="left"/>
        <w:rPr>
          <w:b/>
          <w:bCs/>
        </w:rPr>
      </w:pPr>
      <w:r>
        <w:rPr>
          <w:b/>
          <w:bCs/>
        </w:rPr>
        <w:t>Приказ представителя юридического лица о назначении на должность руководителя:</w:t>
      </w:r>
    </w:p>
    <w:p w14:paraId="1DE624C2" w14:textId="2CF22E63" w:rsidR="00B81A98" w:rsidRDefault="0078159A">
      <w:pPr>
        <w:pStyle w:val="a3"/>
        <w:spacing w:before="2"/>
        <w:ind w:left="0"/>
        <w:jc w:val="left"/>
      </w:pPr>
      <w:hyperlink r:id="rId14" w:history="1">
        <w:r w:rsidR="003C78EA" w:rsidRPr="0026134A">
          <w:rPr>
            <w:rStyle w:val="a9"/>
            <w:b/>
            <w:bCs/>
          </w:rPr>
          <w:t>https://drive.google.com/file/d/1ISVuOT9TaT0ihCve9HxOyH3EjYdGwGQ9/view?usp=drive_link</w:t>
        </w:r>
      </w:hyperlink>
    </w:p>
    <w:p w14:paraId="211CF5E7" w14:textId="77777777" w:rsidR="00B81A98" w:rsidRDefault="00E44E3B">
      <w:pPr>
        <w:pStyle w:val="a3"/>
        <w:spacing w:before="2"/>
        <w:ind w:left="0"/>
        <w:jc w:val="left"/>
      </w:pPr>
      <w:r>
        <w:rPr>
          <w:b/>
          <w:bCs/>
        </w:rPr>
        <w:t xml:space="preserve">Устав организации образования: </w:t>
      </w:r>
      <w:hyperlink r:id="rId15" w:history="1">
        <w:r w:rsidRPr="003C78EA">
          <w:rPr>
            <w:rStyle w:val="a9"/>
            <w:b/>
            <w:bCs/>
          </w:rPr>
          <w:t>https://drive.google.com/file/d/1fXfRkiJ7yhdHgAvN3Q7Kgguc_FtCHeAE/view?usp=drive_link</w:t>
        </w:r>
      </w:hyperlink>
    </w:p>
    <w:p w14:paraId="6F126712" w14:textId="77777777" w:rsidR="00B81A98" w:rsidRDefault="00E44E3B">
      <w:pPr>
        <w:pStyle w:val="a3"/>
        <w:spacing w:before="2"/>
        <w:ind w:left="0"/>
        <w:jc w:val="left"/>
        <w:rPr>
          <w:b/>
          <w:bCs/>
        </w:rPr>
      </w:pPr>
      <w:r>
        <w:rPr>
          <w:b/>
          <w:bCs/>
        </w:rPr>
        <w:t>Лицензия и приложения к лицензии:</w:t>
      </w:r>
    </w:p>
    <w:p w14:paraId="30091AAC" w14:textId="77777777" w:rsidR="00B81A98" w:rsidRPr="003C78EA" w:rsidRDefault="0078159A">
      <w:pPr>
        <w:pStyle w:val="a3"/>
        <w:spacing w:before="2"/>
        <w:ind w:left="0"/>
        <w:jc w:val="left"/>
        <w:rPr>
          <w:b/>
          <w:bCs/>
        </w:rPr>
      </w:pPr>
      <w:hyperlink r:id="rId16" w:history="1">
        <w:r w:rsidR="00E44E3B" w:rsidRPr="003C78EA">
          <w:rPr>
            <w:rStyle w:val="a9"/>
            <w:b/>
            <w:bCs/>
          </w:rPr>
          <w:t>https://drive.google.com/file/d/1Mu_FyghlP0BE2KbOSoyd-xHrCD58XaZM/view?usp=drive_link</w:t>
        </w:r>
      </w:hyperlink>
    </w:p>
    <w:p w14:paraId="6850F925" w14:textId="77777777" w:rsidR="00B81A98" w:rsidRDefault="00E44E3B">
      <w:pPr>
        <w:pStyle w:val="a3"/>
        <w:spacing w:before="2"/>
        <w:ind w:left="0"/>
        <w:jc w:val="left"/>
        <w:rPr>
          <w:b/>
        </w:rPr>
      </w:pPr>
      <w:r>
        <w:rPr>
          <w:b/>
          <w:u w:val="single"/>
        </w:rPr>
        <w:t>Сведения о собственнике</w:t>
      </w:r>
      <w:r>
        <w:rPr>
          <w:b/>
        </w:rPr>
        <w:t xml:space="preserve"> (правообладателе):</w:t>
      </w:r>
    </w:p>
    <w:p w14:paraId="0572F748" w14:textId="77777777" w:rsidR="00B81A98" w:rsidRPr="003C78EA" w:rsidRDefault="0078159A">
      <w:pPr>
        <w:pStyle w:val="a3"/>
        <w:spacing w:before="2"/>
        <w:ind w:left="0"/>
        <w:jc w:val="left"/>
        <w:rPr>
          <w:b/>
          <w:bCs/>
        </w:rPr>
      </w:pPr>
      <w:hyperlink r:id="rId17" w:history="1">
        <w:r w:rsidR="00E44E3B" w:rsidRPr="003C78EA">
          <w:rPr>
            <w:rStyle w:val="a9"/>
            <w:b/>
            <w:bCs/>
          </w:rPr>
          <w:t>https://drive.google.com/file/d/1M_4GYB_OGM-PqP1rupKEuRIe5V4QzGgf/view?usp=drive_link</w:t>
        </w:r>
      </w:hyperlink>
    </w:p>
    <w:p w14:paraId="26853BC8" w14:textId="77777777" w:rsidR="00B81A98" w:rsidRDefault="00E44E3B">
      <w:pPr>
        <w:spacing w:before="1"/>
        <w:rPr>
          <w:sz w:val="28"/>
          <w:szCs w:val="28"/>
        </w:rPr>
      </w:pPr>
      <w:r>
        <w:rPr>
          <w:b/>
          <w:sz w:val="28"/>
          <w:szCs w:val="28"/>
        </w:rPr>
        <w:t>Проектная мощность:</w:t>
      </w:r>
    </w:p>
    <w:p w14:paraId="60532B17" w14:textId="77777777" w:rsidR="00B81A98" w:rsidRPr="003C78EA" w:rsidRDefault="0078159A">
      <w:pPr>
        <w:pStyle w:val="a3"/>
        <w:spacing w:before="2"/>
        <w:ind w:left="0"/>
        <w:jc w:val="left"/>
        <w:rPr>
          <w:b/>
          <w:bCs/>
        </w:rPr>
      </w:pPr>
      <w:hyperlink r:id="rId18" w:history="1">
        <w:r w:rsidR="00E44E3B" w:rsidRPr="003C78EA">
          <w:rPr>
            <w:rStyle w:val="a9"/>
            <w:b/>
            <w:bCs/>
          </w:rPr>
          <w:t>https://drive.google.com/file/d/1kjfKrozmlEkw9abuOqnKU5gCeILZ-bSd/view?usp=drive_link</w:t>
        </w:r>
      </w:hyperlink>
    </w:p>
    <w:p w14:paraId="71A8FD79" w14:textId="77777777" w:rsidR="00B81A98" w:rsidRDefault="00B81A98">
      <w:pPr>
        <w:pStyle w:val="a3"/>
        <w:spacing w:before="2"/>
        <w:ind w:left="0"/>
        <w:jc w:val="left"/>
        <w:rPr>
          <w:rStyle w:val="a9"/>
          <w:b/>
          <w:bCs/>
          <w:i/>
          <w:iCs/>
          <w:color w:val="FF0000"/>
        </w:rPr>
      </w:pPr>
    </w:p>
    <w:p w14:paraId="7B110F47" w14:textId="77777777" w:rsidR="00B81A98" w:rsidRDefault="00B81A98">
      <w:pPr>
        <w:pStyle w:val="a3"/>
        <w:spacing w:before="2"/>
        <w:ind w:left="0"/>
        <w:jc w:val="left"/>
        <w:rPr>
          <w:rStyle w:val="a9"/>
          <w:b/>
          <w:bCs/>
          <w:i/>
          <w:iCs/>
        </w:rPr>
      </w:pPr>
    </w:p>
    <w:p w14:paraId="58840E9A" w14:textId="77777777" w:rsidR="00B81A98" w:rsidRDefault="00B81A98">
      <w:pPr>
        <w:pStyle w:val="a3"/>
        <w:spacing w:before="2"/>
        <w:ind w:left="0"/>
        <w:jc w:val="left"/>
        <w:rPr>
          <w:rStyle w:val="a9"/>
          <w:b/>
          <w:bCs/>
          <w:i/>
          <w:iCs/>
        </w:rPr>
      </w:pPr>
    </w:p>
    <w:p w14:paraId="5D3114DE" w14:textId="77777777" w:rsidR="00B81A98" w:rsidRDefault="00B81A98">
      <w:pPr>
        <w:pStyle w:val="a3"/>
        <w:spacing w:before="2"/>
        <w:ind w:left="0"/>
        <w:jc w:val="left"/>
        <w:rPr>
          <w:rStyle w:val="a9"/>
          <w:b/>
          <w:bCs/>
          <w:i/>
          <w:iCs/>
        </w:rPr>
      </w:pPr>
    </w:p>
    <w:p w14:paraId="3EFA6A35" w14:textId="77777777" w:rsidR="00B81A98" w:rsidRDefault="00B81A98">
      <w:pPr>
        <w:pStyle w:val="a3"/>
        <w:spacing w:before="2"/>
        <w:ind w:left="0"/>
        <w:jc w:val="left"/>
        <w:rPr>
          <w:rStyle w:val="a9"/>
          <w:b/>
          <w:bCs/>
          <w:i/>
          <w:iCs/>
        </w:rPr>
      </w:pPr>
    </w:p>
    <w:p w14:paraId="27C939C3" w14:textId="77777777" w:rsidR="00B81A98" w:rsidRDefault="00B81A98">
      <w:pPr>
        <w:pStyle w:val="a3"/>
        <w:spacing w:before="2"/>
        <w:ind w:left="0"/>
        <w:jc w:val="left"/>
        <w:rPr>
          <w:rStyle w:val="a9"/>
          <w:b/>
          <w:bCs/>
          <w:i/>
          <w:iCs/>
        </w:rPr>
      </w:pPr>
    </w:p>
    <w:p w14:paraId="6DB9C4C1" w14:textId="77777777" w:rsidR="00B81A98" w:rsidRDefault="00B81A98">
      <w:pPr>
        <w:pStyle w:val="a3"/>
        <w:spacing w:before="2"/>
        <w:ind w:left="0"/>
        <w:jc w:val="left"/>
        <w:rPr>
          <w:rStyle w:val="a9"/>
          <w:b/>
          <w:bCs/>
          <w:i/>
          <w:iCs/>
        </w:rPr>
      </w:pPr>
    </w:p>
    <w:p w14:paraId="0ABE14EE" w14:textId="77777777" w:rsidR="00B81A98" w:rsidRDefault="00B81A98">
      <w:pPr>
        <w:pStyle w:val="a3"/>
        <w:spacing w:before="2"/>
        <w:ind w:left="0"/>
        <w:jc w:val="left"/>
        <w:rPr>
          <w:rStyle w:val="a9"/>
          <w:b/>
          <w:bCs/>
          <w:i/>
          <w:iCs/>
        </w:rPr>
      </w:pPr>
    </w:p>
    <w:p w14:paraId="3935A8D5" w14:textId="77777777" w:rsidR="00B81A98" w:rsidRDefault="00B81A98">
      <w:pPr>
        <w:pStyle w:val="a3"/>
        <w:spacing w:before="2"/>
        <w:ind w:left="0"/>
        <w:jc w:val="left"/>
        <w:rPr>
          <w:rStyle w:val="a9"/>
          <w:b/>
          <w:bCs/>
          <w:i/>
          <w:iCs/>
        </w:rPr>
      </w:pPr>
    </w:p>
    <w:p w14:paraId="5A9AB9F6" w14:textId="77777777" w:rsidR="00B81A98" w:rsidRDefault="00B81A98">
      <w:pPr>
        <w:pStyle w:val="a3"/>
        <w:spacing w:before="2"/>
        <w:ind w:left="0"/>
        <w:jc w:val="left"/>
        <w:rPr>
          <w:rStyle w:val="a9"/>
          <w:b/>
          <w:bCs/>
          <w:i/>
          <w:iCs/>
        </w:rPr>
      </w:pPr>
    </w:p>
    <w:p w14:paraId="7CDCF040" w14:textId="77777777" w:rsidR="00B81A98" w:rsidRDefault="00B81A98">
      <w:pPr>
        <w:pStyle w:val="a3"/>
        <w:spacing w:before="2"/>
        <w:ind w:left="0"/>
        <w:jc w:val="left"/>
        <w:rPr>
          <w:rStyle w:val="a9"/>
          <w:b/>
          <w:bCs/>
          <w:i/>
          <w:iCs/>
        </w:rPr>
      </w:pPr>
    </w:p>
    <w:p w14:paraId="42F9B7F1" w14:textId="77777777" w:rsidR="00B81A98" w:rsidRDefault="00B81A98">
      <w:pPr>
        <w:pStyle w:val="a3"/>
        <w:spacing w:before="2"/>
        <w:ind w:left="0"/>
        <w:jc w:val="left"/>
        <w:rPr>
          <w:rStyle w:val="a9"/>
          <w:b/>
          <w:bCs/>
          <w:i/>
          <w:iCs/>
        </w:rPr>
      </w:pPr>
    </w:p>
    <w:p w14:paraId="01127996" w14:textId="77777777" w:rsidR="00B81A98" w:rsidRDefault="00B81A98">
      <w:pPr>
        <w:pStyle w:val="a3"/>
        <w:spacing w:before="2"/>
        <w:ind w:left="0"/>
        <w:jc w:val="left"/>
        <w:rPr>
          <w:rStyle w:val="a9"/>
          <w:b/>
          <w:bCs/>
          <w:i/>
          <w:iCs/>
        </w:rPr>
      </w:pPr>
    </w:p>
    <w:p w14:paraId="3CCF2B96" w14:textId="77777777" w:rsidR="00B81A98" w:rsidRDefault="00B81A98">
      <w:pPr>
        <w:pStyle w:val="a3"/>
        <w:spacing w:before="2"/>
        <w:ind w:left="0"/>
        <w:jc w:val="left"/>
        <w:rPr>
          <w:rStyle w:val="a9"/>
          <w:b/>
          <w:bCs/>
          <w:i/>
          <w:iCs/>
        </w:rPr>
      </w:pPr>
    </w:p>
    <w:p w14:paraId="72C7E6E4" w14:textId="77777777" w:rsidR="00B81A98" w:rsidRDefault="00B81A98">
      <w:pPr>
        <w:pStyle w:val="a3"/>
        <w:spacing w:before="2"/>
        <w:ind w:left="0"/>
        <w:jc w:val="left"/>
        <w:rPr>
          <w:rStyle w:val="a9"/>
          <w:b/>
          <w:bCs/>
          <w:i/>
          <w:iCs/>
        </w:rPr>
      </w:pPr>
    </w:p>
    <w:p w14:paraId="79F1B67B" w14:textId="77777777" w:rsidR="00B81A98" w:rsidRDefault="00B81A98">
      <w:pPr>
        <w:pStyle w:val="a3"/>
        <w:spacing w:before="2"/>
        <w:ind w:left="0"/>
        <w:jc w:val="left"/>
        <w:rPr>
          <w:rStyle w:val="a9"/>
          <w:b/>
          <w:bCs/>
          <w:i/>
          <w:iCs/>
        </w:rPr>
      </w:pPr>
    </w:p>
    <w:p w14:paraId="48F27E0D" w14:textId="77777777" w:rsidR="00B81A98" w:rsidRDefault="00B81A98">
      <w:pPr>
        <w:pStyle w:val="a3"/>
        <w:spacing w:before="2"/>
        <w:ind w:left="0"/>
        <w:jc w:val="left"/>
        <w:rPr>
          <w:rStyle w:val="a9"/>
          <w:b/>
          <w:bCs/>
          <w:i/>
          <w:iCs/>
        </w:rPr>
      </w:pPr>
    </w:p>
    <w:p w14:paraId="19DA8BD2" w14:textId="77777777" w:rsidR="00B81A98" w:rsidRDefault="00B81A98">
      <w:pPr>
        <w:pStyle w:val="a3"/>
        <w:spacing w:before="2"/>
        <w:ind w:left="0"/>
        <w:jc w:val="left"/>
        <w:rPr>
          <w:rStyle w:val="a9"/>
          <w:b/>
          <w:bCs/>
          <w:i/>
          <w:iCs/>
        </w:rPr>
      </w:pPr>
    </w:p>
    <w:p w14:paraId="7032BB9F" w14:textId="77777777" w:rsidR="00B81A98" w:rsidRDefault="00B81A98">
      <w:pPr>
        <w:pStyle w:val="a3"/>
        <w:spacing w:before="2"/>
        <w:ind w:left="0"/>
        <w:jc w:val="left"/>
        <w:rPr>
          <w:rStyle w:val="a9"/>
          <w:b/>
          <w:bCs/>
          <w:i/>
          <w:iCs/>
        </w:rPr>
      </w:pPr>
    </w:p>
    <w:p w14:paraId="6554B5C6" w14:textId="77777777" w:rsidR="00B81A98" w:rsidRDefault="00B81A98">
      <w:pPr>
        <w:pStyle w:val="a3"/>
        <w:spacing w:before="2"/>
        <w:ind w:left="0"/>
        <w:jc w:val="left"/>
        <w:rPr>
          <w:rStyle w:val="a9"/>
          <w:b/>
          <w:bCs/>
          <w:i/>
          <w:iCs/>
        </w:rPr>
      </w:pPr>
    </w:p>
    <w:p w14:paraId="7DCE663C" w14:textId="77777777" w:rsidR="00B81A98" w:rsidRDefault="00B81A98">
      <w:pPr>
        <w:pStyle w:val="a3"/>
        <w:spacing w:before="2"/>
        <w:ind w:left="0"/>
        <w:jc w:val="left"/>
        <w:rPr>
          <w:rStyle w:val="a9"/>
          <w:b/>
          <w:bCs/>
          <w:i/>
          <w:iCs/>
        </w:rPr>
      </w:pPr>
    </w:p>
    <w:p w14:paraId="0F463A8D" w14:textId="1440DB9D" w:rsidR="002E7CB9" w:rsidRDefault="002E7CB9">
      <w:pPr>
        <w:pStyle w:val="110"/>
        <w:spacing w:before="72"/>
        <w:ind w:left="0" w:right="3"/>
      </w:pPr>
      <w:bookmarkStart w:id="2" w:name="_Hlk208496104"/>
      <w:bookmarkEnd w:id="1"/>
    </w:p>
    <w:p w14:paraId="1735C5D8" w14:textId="77777777" w:rsidR="002E7CB9" w:rsidRDefault="002E7CB9">
      <w:pPr>
        <w:pStyle w:val="110"/>
        <w:spacing w:before="72"/>
        <w:ind w:left="0" w:right="3"/>
      </w:pPr>
    </w:p>
    <w:p w14:paraId="788A48C6" w14:textId="72ED28E1" w:rsidR="00B81A98" w:rsidRDefault="00E44E3B">
      <w:pPr>
        <w:pStyle w:val="110"/>
        <w:spacing w:before="72"/>
        <w:ind w:left="0" w:right="3"/>
      </w:pPr>
      <w:r>
        <w:lastRenderedPageBreak/>
        <w:t xml:space="preserve">Раздел 2. Анализ кадрового потенциала </w:t>
      </w:r>
    </w:p>
    <w:p w14:paraId="6C16DA6C" w14:textId="77777777" w:rsidR="00B81A98" w:rsidRDefault="00E44E3B">
      <w:pPr>
        <w:pStyle w:val="110"/>
        <w:spacing w:before="72"/>
        <w:ind w:left="0" w:right="3" w:firstLine="567"/>
        <w:jc w:val="both"/>
      </w:pPr>
      <w:r>
        <w:t>2.1 Критерии к содержанию образования с ориентиром на результаты обучения</w:t>
      </w:r>
    </w:p>
    <w:p w14:paraId="43C6633C" w14:textId="77777777" w:rsidR="00B81A98" w:rsidRDefault="00E44E3B">
      <w:pPr>
        <w:pStyle w:val="110"/>
        <w:numPr>
          <w:ilvl w:val="0"/>
          <w:numId w:val="10"/>
        </w:numPr>
        <w:tabs>
          <w:tab w:val="left" w:pos="851"/>
        </w:tabs>
        <w:spacing w:before="72"/>
        <w:ind w:left="0" w:right="3" w:firstLine="567"/>
        <w:jc w:val="both"/>
        <w:rPr>
          <w:i/>
        </w:rPr>
      </w:pPr>
      <w:r>
        <w:rPr>
          <w:i/>
        </w:rPr>
        <w:t xml:space="preserve">соблюдение квалификационных требований, предъявляемых к образовательной деятельности организации, предоставляющих начальное, основное среднее, общее среднее образование и перечня документов, подтверждающих соответствие им </w:t>
      </w:r>
    </w:p>
    <w:p w14:paraId="2CD9D455" w14:textId="77777777" w:rsidR="00B81A98" w:rsidRDefault="00B81A98">
      <w:pPr>
        <w:pStyle w:val="110"/>
        <w:spacing w:before="72"/>
        <w:ind w:left="795" w:right="737"/>
        <w:rPr>
          <w:i/>
        </w:rPr>
      </w:pPr>
    </w:p>
    <w:p w14:paraId="3BB38B0F" w14:textId="77777777" w:rsidR="00B81A98" w:rsidRPr="003C78EA" w:rsidRDefault="00E44E3B">
      <w:pPr>
        <w:pStyle w:val="110"/>
        <w:ind w:left="0" w:right="3"/>
      </w:pPr>
      <w:r w:rsidRPr="003C78EA">
        <w:t xml:space="preserve">Сведения </w:t>
      </w:r>
    </w:p>
    <w:p w14:paraId="71EA918B" w14:textId="77777777" w:rsidR="00B81A98" w:rsidRPr="003C78EA" w:rsidRDefault="00E44E3B">
      <w:pPr>
        <w:pStyle w:val="110"/>
        <w:ind w:left="0" w:right="3"/>
      </w:pPr>
      <w:r w:rsidRPr="003C78EA">
        <w:t xml:space="preserve">о педагогах, имеющие высшее (послевузовское) педагогическое образование по соответствующему профилю или документ, подтверждающий педагогическую переподготовку, в том числе о педагогах, не имеющих базовое образование </w:t>
      </w:r>
    </w:p>
    <w:p w14:paraId="4EDE6C32" w14:textId="77777777" w:rsidR="00B81A98" w:rsidRPr="003C78EA" w:rsidRDefault="00B81A98">
      <w:pPr>
        <w:pStyle w:val="110"/>
        <w:ind w:left="0" w:right="3"/>
      </w:pPr>
    </w:p>
    <w:bookmarkEnd w:id="2"/>
    <w:p w14:paraId="45E986D1" w14:textId="77777777" w:rsidR="00B81A98" w:rsidRPr="003C78EA" w:rsidRDefault="00E44E3B">
      <w:pPr>
        <w:ind w:firstLine="709"/>
        <w:jc w:val="both"/>
        <w:rPr>
          <w:sz w:val="28"/>
          <w:szCs w:val="28"/>
        </w:rPr>
      </w:pPr>
      <w:r w:rsidRPr="003C78EA">
        <w:rPr>
          <w:rFonts w:eastAsia="Calibri"/>
          <w:sz w:val="28"/>
          <w:szCs w:val="28"/>
        </w:rPr>
        <w:t>Одним из основных условий качественного обеспечения образовательного процесса является профессиональная компетентность учителей, их отношение к профессиональной деятельности и кадровое обеспечение школы. Качество образования в значительной мере определяется качеством педагогического состава. Качественный состав педагогических кадров соответствует «Квалификационным требованиям, предъявляемых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перечня документов, подтверждающих соответствие им», утвержденных Приказом Министра просвещения Республики Казахстан от 24 ноября 2022 года № 473.</w:t>
      </w:r>
    </w:p>
    <w:p w14:paraId="2AE5D2CC" w14:textId="77777777" w:rsidR="00B81A98" w:rsidRPr="003C78EA" w:rsidRDefault="00E44E3B">
      <w:pPr>
        <w:ind w:firstLine="709"/>
        <w:jc w:val="both"/>
        <w:rPr>
          <w:sz w:val="28"/>
          <w:szCs w:val="28"/>
        </w:rPr>
      </w:pPr>
      <w:r w:rsidRPr="003C78EA">
        <w:rPr>
          <w:sz w:val="28"/>
          <w:szCs w:val="28"/>
        </w:rPr>
        <w:t>Сведения о педагогах, имеющих высшее (послевузовское) педагогическое образование по соответствующему профилю или документ, подтверждающий педагогическую переподготовку, в том числе о педагогах, не имеющих базовое образование: в 2025 - 2026 учебном году: количество педагогов с высшим образованием- 80 человек (96 %), со средне-специальным – 3 человека (4%), степень магистра имеют 13 человек (16 %). В соответствии с статьей 4 Закона «Об образовании» от 27.10.2018 № 182-VI в КГУ «ОШ имени Ю. Н. Павлова» педагогическую деятельность осуществляют лица, имеющие педагогическое образование по соответствующему профилю. Педагогов не соответствующего профиля нет. Все данные по соблюдению квалификационных требований, предъявляемых к образовательной деятельности организаций, предоставляющих начальное, основное среднее, общее среднее образование и перечня документов, подтверждающих соответствие им указаны в таблице согласно приложению 7.</w:t>
      </w:r>
    </w:p>
    <w:p w14:paraId="4DD4B1E7" w14:textId="77777777" w:rsidR="00B81A98" w:rsidRPr="003C78EA" w:rsidRDefault="00E44E3B">
      <w:pPr>
        <w:ind w:firstLine="709"/>
        <w:jc w:val="both"/>
        <w:rPr>
          <w:sz w:val="28"/>
          <w:szCs w:val="28"/>
        </w:rPr>
      </w:pPr>
      <w:r w:rsidRPr="003C78EA">
        <w:rPr>
          <w:sz w:val="28"/>
          <w:szCs w:val="28"/>
        </w:rPr>
        <w:t>Педагог Байгазина Г.А., ранее занимавшая должность педагог-психолога, имела категорию (педагог-модератор). Получив второе высшее образование по специальности "ПМНО", была принята на конкурсной основе учителем начальных классов и имеет стаж работы до года по данной специальности.</w:t>
      </w:r>
    </w:p>
    <w:p w14:paraId="73B9C3EE" w14:textId="00EF9750" w:rsidR="00B81A98" w:rsidRDefault="00E44E3B">
      <w:pPr>
        <w:ind w:firstLine="709"/>
        <w:jc w:val="both"/>
        <w:rPr>
          <w:sz w:val="28"/>
          <w:szCs w:val="28"/>
        </w:rPr>
      </w:pPr>
      <w:r w:rsidRPr="003C78EA">
        <w:rPr>
          <w:sz w:val="28"/>
          <w:szCs w:val="28"/>
        </w:rPr>
        <w:lastRenderedPageBreak/>
        <w:t>Со штатным расписанием, утвержденным КГУ «ОШ имени Ю.Н.Павлова» на 1 сентября 2025 года школа укомплектована педагогическими работниками:  штатными педагогами, в том числе директор школы – 1, заместители директора –</w:t>
      </w:r>
      <w:r w:rsidR="00052C67">
        <w:rPr>
          <w:sz w:val="28"/>
          <w:szCs w:val="28"/>
        </w:rPr>
        <w:t xml:space="preserve">5 и 1 исполняющий обязанности </w:t>
      </w:r>
      <w:r w:rsidR="00052C67" w:rsidRPr="003C78EA">
        <w:rPr>
          <w:color w:val="000000"/>
          <w:sz w:val="28"/>
          <w:szCs w:val="28"/>
        </w:rPr>
        <w:t>Абикаева Гульмай Агымжановна</w:t>
      </w:r>
      <w:r w:rsidRPr="003C78EA">
        <w:rPr>
          <w:sz w:val="28"/>
          <w:szCs w:val="28"/>
        </w:rPr>
        <w:t xml:space="preserve">  , социальный педагог – 1, библиотекарь – 2, педагог-психолог– 2</w:t>
      </w:r>
      <w:r w:rsidR="003C78EA">
        <w:rPr>
          <w:sz w:val="28"/>
          <w:szCs w:val="28"/>
        </w:rPr>
        <w:t>, педагог-дефектолог – 1.</w:t>
      </w:r>
    </w:p>
    <w:p w14:paraId="1A0B46BA" w14:textId="77777777" w:rsidR="003C78EA" w:rsidRPr="003C78EA" w:rsidRDefault="003C78EA">
      <w:pPr>
        <w:ind w:firstLine="709"/>
        <w:jc w:val="both"/>
        <w:rPr>
          <w:sz w:val="28"/>
          <w:szCs w:val="28"/>
        </w:rPr>
      </w:pPr>
    </w:p>
    <w:p w14:paraId="389E7992" w14:textId="77777777" w:rsidR="00B81A98" w:rsidRPr="003C78EA" w:rsidRDefault="00E44E3B">
      <w:pPr>
        <w:pStyle w:val="110"/>
        <w:ind w:left="0" w:right="2"/>
      </w:pPr>
      <w:bookmarkStart w:id="3" w:name="_Hlk208496135"/>
      <w:r w:rsidRPr="003C78EA">
        <w:t xml:space="preserve">Сведения </w:t>
      </w:r>
    </w:p>
    <w:p w14:paraId="32AAB679" w14:textId="77777777" w:rsidR="00B81A98" w:rsidRPr="003C78EA" w:rsidRDefault="00E44E3B">
      <w:pPr>
        <w:pStyle w:val="110"/>
        <w:ind w:left="0" w:right="2"/>
      </w:pPr>
      <w:r w:rsidRPr="003C78EA">
        <w:t xml:space="preserve">о педагогах, работающих на условиях </w:t>
      </w:r>
    </w:p>
    <w:p w14:paraId="5A271107" w14:textId="77777777" w:rsidR="00B81A98" w:rsidRPr="003C78EA" w:rsidRDefault="00E44E3B">
      <w:pPr>
        <w:pStyle w:val="110"/>
        <w:ind w:left="0" w:right="2"/>
      </w:pPr>
      <w:r w:rsidRPr="003C78EA">
        <w:t xml:space="preserve">совместительства, и их учебных нагрузках </w:t>
      </w:r>
    </w:p>
    <w:tbl>
      <w:tblPr>
        <w:tblW w:w="9639" w:type="dxa"/>
        <w:tblInd w:w="-147" w:type="dxa"/>
        <w:tblLayout w:type="fixed"/>
        <w:tblLook w:val="04A0" w:firstRow="1" w:lastRow="0" w:firstColumn="1" w:lastColumn="0" w:noHBand="0" w:noVBand="1"/>
      </w:tblPr>
      <w:tblGrid>
        <w:gridCol w:w="438"/>
        <w:gridCol w:w="1802"/>
        <w:gridCol w:w="1588"/>
        <w:gridCol w:w="1358"/>
        <w:gridCol w:w="1818"/>
        <w:gridCol w:w="1785"/>
        <w:gridCol w:w="850"/>
      </w:tblGrid>
      <w:tr w:rsidR="00B81A98" w:rsidRPr="003C78EA" w14:paraId="2E75B7DB" w14:textId="77777777">
        <w:trPr>
          <w:trHeight w:val="1368"/>
        </w:trPr>
        <w:tc>
          <w:tcPr>
            <w:tcW w:w="438" w:type="dxa"/>
            <w:tcBorders>
              <w:top w:val="single" w:sz="4" w:space="0" w:color="auto"/>
              <w:left w:val="single" w:sz="4" w:space="0" w:color="auto"/>
              <w:bottom w:val="single" w:sz="4" w:space="0" w:color="auto"/>
              <w:right w:val="single" w:sz="4" w:space="0" w:color="auto"/>
            </w:tcBorders>
          </w:tcPr>
          <w:p w14:paraId="27C527EA" w14:textId="77777777" w:rsidR="00B81A98" w:rsidRPr="003C78EA" w:rsidRDefault="00E44E3B">
            <w:pPr>
              <w:rPr>
                <w:b/>
                <w:bCs/>
                <w:color w:val="000000"/>
                <w:sz w:val="28"/>
                <w:szCs w:val="28"/>
                <w:lang w:eastAsia="ru-RU"/>
              </w:rPr>
            </w:pPr>
            <w:r w:rsidRPr="003C78EA">
              <w:rPr>
                <w:b/>
                <w:bCs/>
                <w:color w:val="000000"/>
                <w:sz w:val="28"/>
                <w:szCs w:val="28"/>
                <w:lang w:eastAsia="ru-RU"/>
              </w:rPr>
              <w:t>№</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9904D6" w14:textId="77777777" w:rsidR="00B81A98" w:rsidRPr="003C78EA" w:rsidRDefault="00E44E3B">
            <w:pPr>
              <w:jc w:val="center"/>
              <w:rPr>
                <w:b/>
                <w:bCs/>
                <w:color w:val="000000"/>
                <w:sz w:val="28"/>
                <w:szCs w:val="28"/>
                <w:lang w:eastAsia="ru-RU"/>
              </w:rPr>
            </w:pPr>
            <w:r w:rsidRPr="003C78EA">
              <w:rPr>
                <w:b/>
                <w:bCs/>
                <w:color w:val="000000"/>
                <w:sz w:val="28"/>
                <w:szCs w:val="28"/>
                <w:lang w:eastAsia="ru-RU"/>
              </w:rPr>
              <w:t>Ф.И.О</w:t>
            </w:r>
          </w:p>
        </w:tc>
        <w:tc>
          <w:tcPr>
            <w:tcW w:w="1588" w:type="dxa"/>
            <w:tcBorders>
              <w:top w:val="single" w:sz="4" w:space="0" w:color="auto"/>
              <w:left w:val="nil"/>
              <w:bottom w:val="single" w:sz="4" w:space="0" w:color="auto"/>
              <w:right w:val="single" w:sz="4" w:space="0" w:color="auto"/>
            </w:tcBorders>
            <w:shd w:val="clear" w:color="auto" w:fill="auto"/>
            <w:vAlign w:val="center"/>
          </w:tcPr>
          <w:p w14:paraId="765B74DC" w14:textId="77777777" w:rsidR="00B81A98" w:rsidRPr="003C78EA" w:rsidRDefault="00E44E3B">
            <w:pPr>
              <w:jc w:val="center"/>
              <w:rPr>
                <w:b/>
                <w:bCs/>
                <w:color w:val="212529"/>
                <w:sz w:val="28"/>
                <w:szCs w:val="28"/>
                <w:lang w:eastAsia="ru-RU"/>
              </w:rPr>
            </w:pPr>
            <w:r w:rsidRPr="003C78EA">
              <w:rPr>
                <w:b/>
                <w:bCs/>
                <w:color w:val="212529"/>
                <w:sz w:val="28"/>
                <w:szCs w:val="28"/>
                <w:lang w:eastAsia="ru-RU"/>
              </w:rPr>
              <w:t>Основное место работы</w:t>
            </w:r>
          </w:p>
        </w:tc>
        <w:tc>
          <w:tcPr>
            <w:tcW w:w="1358" w:type="dxa"/>
            <w:tcBorders>
              <w:top w:val="single" w:sz="4" w:space="0" w:color="auto"/>
              <w:left w:val="nil"/>
              <w:bottom w:val="single" w:sz="4" w:space="0" w:color="auto"/>
              <w:right w:val="single" w:sz="4" w:space="0" w:color="auto"/>
            </w:tcBorders>
            <w:shd w:val="clear" w:color="auto" w:fill="auto"/>
            <w:vAlign w:val="center"/>
          </w:tcPr>
          <w:p w14:paraId="2D9F0413" w14:textId="77777777" w:rsidR="00B81A98" w:rsidRPr="003C78EA" w:rsidRDefault="00E44E3B">
            <w:pPr>
              <w:jc w:val="center"/>
              <w:rPr>
                <w:b/>
                <w:bCs/>
                <w:color w:val="000000"/>
                <w:sz w:val="28"/>
                <w:szCs w:val="28"/>
                <w:lang w:eastAsia="ru-RU"/>
              </w:rPr>
            </w:pPr>
            <w:r w:rsidRPr="003C78EA">
              <w:rPr>
                <w:b/>
                <w:bCs/>
                <w:color w:val="000000"/>
                <w:sz w:val="28"/>
                <w:szCs w:val="28"/>
                <w:lang w:eastAsia="ru-RU"/>
              </w:rPr>
              <w:t>Наличие/отсутствие судимости</w:t>
            </w:r>
          </w:p>
        </w:tc>
        <w:tc>
          <w:tcPr>
            <w:tcW w:w="1818" w:type="dxa"/>
            <w:tcBorders>
              <w:top w:val="single" w:sz="4" w:space="0" w:color="auto"/>
              <w:left w:val="nil"/>
              <w:bottom w:val="single" w:sz="4" w:space="0" w:color="auto"/>
              <w:right w:val="single" w:sz="4" w:space="0" w:color="auto"/>
            </w:tcBorders>
            <w:shd w:val="clear" w:color="auto" w:fill="auto"/>
            <w:vAlign w:val="center"/>
          </w:tcPr>
          <w:p w14:paraId="486C12F6" w14:textId="77777777" w:rsidR="00B81A98" w:rsidRPr="003C78EA" w:rsidRDefault="00E44E3B">
            <w:pPr>
              <w:jc w:val="center"/>
              <w:rPr>
                <w:b/>
                <w:bCs/>
                <w:color w:val="000000"/>
                <w:sz w:val="28"/>
                <w:szCs w:val="28"/>
                <w:lang w:eastAsia="ru-RU"/>
              </w:rPr>
            </w:pPr>
            <w:r w:rsidRPr="003C78EA">
              <w:rPr>
                <w:b/>
                <w:bCs/>
                <w:color w:val="000000"/>
                <w:sz w:val="28"/>
                <w:szCs w:val="28"/>
                <w:lang w:eastAsia="ru-RU"/>
              </w:rPr>
              <w:t>Педагогическая квалификация</w:t>
            </w:r>
          </w:p>
        </w:tc>
        <w:tc>
          <w:tcPr>
            <w:tcW w:w="1785" w:type="dxa"/>
            <w:tcBorders>
              <w:top w:val="single" w:sz="4" w:space="0" w:color="auto"/>
              <w:left w:val="nil"/>
              <w:bottom w:val="single" w:sz="4" w:space="0" w:color="auto"/>
              <w:right w:val="single" w:sz="4" w:space="0" w:color="auto"/>
            </w:tcBorders>
            <w:shd w:val="clear" w:color="auto" w:fill="auto"/>
            <w:vAlign w:val="center"/>
          </w:tcPr>
          <w:p w14:paraId="75203AD6" w14:textId="77777777" w:rsidR="00B81A98" w:rsidRPr="003C78EA" w:rsidRDefault="00E44E3B">
            <w:pPr>
              <w:jc w:val="center"/>
              <w:rPr>
                <w:b/>
                <w:bCs/>
                <w:color w:val="000000"/>
                <w:sz w:val="28"/>
                <w:szCs w:val="28"/>
                <w:lang w:eastAsia="ru-RU"/>
              </w:rPr>
            </w:pPr>
            <w:r w:rsidRPr="003C78EA">
              <w:rPr>
                <w:b/>
                <w:bCs/>
                <w:color w:val="000000"/>
                <w:sz w:val="28"/>
                <w:szCs w:val="28"/>
                <w:lang w:eastAsia="ru-RU"/>
              </w:rPr>
              <w:t>Должность</w:t>
            </w:r>
          </w:p>
        </w:tc>
        <w:tc>
          <w:tcPr>
            <w:tcW w:w="850" w:type="dxa"/>
            <w:tcBorders>
              <w:top w:val="single" w:sz="4" w:space="0" w:color="auto"/>
              <w:left w:val="nil"/>
              <w:bottom w:val="single" w:sz="4" w:space="0" w:color="auto"/>
              <w:right w:val="single" w:sz="4" w:space="0" w:color="auto"/>
            </w:tcBorders>
            <w:vAlign w:val="center"/>
          </w:tcPr>
          <w:p w14:paraId="707E0AEA" w14:textId="77777777" w:rsidR="00B81A98" w:rsidRPr="003C78EA" w:rsidRDefault="00E44E3B">
            <w:pPr>
              <w:jc w:val="center"/>
              <w:rPr>
                <w:b/>
                <w:bCs/>
                <w:color w:val="000000"/>
                <w:sz w:val="28"/>
                <w:szCs w:val="28"/>
                <w:lang w:eastAsia="ru-RU"/>
              </w:rPr>
            </w:pPr>
            <w:r w:rsidRPr="003C78EA">
              <w:rPr>
                <w:b/>
                <w:bCs/>
                <w:color w:val="000000"/>
                <w:sz w:val="28"/>
                <w:szCs w:val="28"/>
                <w:lang w:eastAsia="ru-RU"/>
              </w:rPr>
              <w:t>Нагрузка</w:t>
            </w:r>
          </w:p>
        </w:tc>
      </w:tr>
      <w:tr w:rsidR="00B81A98" w:rsidRPr="003C78EA" w14:paraId="7E9B5DC5" w14:textId="77777777">
        <w:trPr>
          <w:trHeight w:val="1368"/>
        </w:trPr>
        <w:tc>
          <w:tcPr>
            <w:tcW w:w="438" w:type="dxa"/>
            <w:tcBorders>
              <w:top w:val="single" w:sz="4" w:space="0" w:color="auto"/>
              <w:left w:val="single" w:sz="4" w:space="0" w:color="auto"/>
              <w:bottom w:val="single" w:sz="4" w:space="0" w:color="auto"/>
              <w:right w:val="single" w:sz="4" w:space="0" w:color="auto"/>
            </w:tcBorders>
          </w:tcPr>
          <w:p w14:paraId="751B2858" w14:textId="77777777" w:rsidR="00B81A98" w:rsidRPr="003C78EA" w:rsidRDefault="00E44E3B">
            <w:pPr>
              <w:rPr>
                <w:color w:val="000000"/>
                <w:sz w:val="28"/>
                <w:szCs w:val="28"/>
                <w:lang w:eastAsia="ru-RU"/>
              </w:rPr>
            </w:pPr>
            <w:r w:rsidRPr="003C78EA">
              <w:rPr>
                <w:color w:val="000000"/>
                <w:sz w:val="28"/>
                <w:szCs w:val="28"/>
                <w:lang w:eastAsia="ru-RU"/>
              </w:rPr>
              <w:t>1</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E7A55E" w14:textId="77777777" w:rsidR="00B81A98" w:rsidRPr="003C78EA" w:rsidRDefault="00E44E3B">
            <w:pPr>
              <w:rPr>
                <w:color w:val="000000"/>
                <w:sz w:val="28"/>
                <w:szCs w:val="28"/>
                <w:lang w:eastAsia="ru-RU"/>
              </w:rPr>
            </w:pPr>
            <w:r w:rsidRPr="003C78EA">
              <w:rPr>
                <w:color w:val="000000"/>
                <w:sz w:val="28"/>
                <w:szCs w:val="28"/>
                <w:lang w:eastAsia="ru-RU"/>
              </w:rPr>
              <w:t>Акынжанов Нурым Сайлауович</w:t>
            </w:r>
          </w:p>
        </w:tc>
        <w:tc>
          <w:tcPr>
            <w:tcW w:w="1588" w:type="dxa"/>
            <w:tcBorders>
              <w:top w:val="single" w:sz="4" w:space="0" w:color="auto"/>
              <w:left w:val="nil"/>
              <w:bottom w:val="single" w:sz="4" w:space="0" w:color="auto"/>
              <w:right w:val="single" w:sz="4" w:space="0" w:color="auto"/>
            </w:tcBorders>
            <w:shd w:val="clear" w:color="auto" w:fill="auto"/>
            <w:vAlign w:val="center"/>
          </w:tcPr>
          <w:p w14:paraId="2ABFC21E" w14:textId="77777777" w:rsidR="00B81A98" w:rsidRPr="003C78EA" w:rsidRDefault="00E44E3B">
            <w:pPr>
              <w:jc w:val="center"/>
              <w:rPr>
                <w:color w:val="212529"/>
                <w:sz w:val="28"/>
                <w:szCs w:val="28"/>
                <w:lang w:eastAsia="ru-RU"/>
              </w:rPr>
            </w:pPr>
            <w:r w:rsidRPr="003C78EA">
              <w:rPr>
                <w:color w:val="212529"/>
                <w:sz w:val="28"/>
                <w:szCs w:val="28"/>
                <w:lang w:eastAsia="ru-RU"/>
              </w:rPr>
              <w:t>КГУ "Общеобразовательная школа №17" Восток 2, 10/2,  учитель художественного труда</w:t>
            </w:r>
          </w:p>
        </w:tc>
        <w:tc>
          <w:tcPr>
            <w:tcW w:w="1358" w:type="dxa"/>
            <w:tcBorders>
              <w:top w:val="single" w:sz="4" w:space="0" w:color="auto"/>
              <w:left w:val="nil"/>
              <w:bottom w:val="single" w:sz="4" w:space="0" w:color="auto"/>
              <w:right w:val="single" w:sz="4" w:space="0" w:color="auto"/>
            </w:tcBorders>
            <w:shd w:val="clear" w:color="auto" w:fill="auto"/>
            <w:vAlign w:val="center"/>
          </w:tcPr>
          <w:p w14:paraId="1986D0DE" w14:textId="77777777" w:rsidR="00B81A98" w:rsidRPr="003C78EA" w:rsidRDefault="00E44E3B">
            <w:pPr>
              <w:jc w:val="center"/>
              <w:rPr>
                <w:color w:val="000000"/>
                <w:sz w:val="28"/>
                <w:szCs w:val="28"/>
                <w:lang w:eastAsia="ru-RU"/>
              </w:rPr>
            </w:pPr>
            <w:r w:rsidRPr="003C78EA">
              <w:rPr>
                <w:color w:val="000000"/>
                <w:sz w:val="28"/>
                <w:szCs w:val="28"/>
                <w:lang w:eastAsia="ru-RU"/>
              </w:rPr>
              <w:t>отсутствует дата 20.08.2025г. №101000157415815</w:t>
            </w:r>
          </w:p>
        </w:tc>
        <w:tc>
          <w:tcPr>
            <w:tcW w:w="1818" w:type="dxa"/>
            <w:tcBorders>
              <w:top w:val="single" w:sz="4" w:space="0" w:color="auto"/>
              <w:left w:val="nil"/>
              <w:bottom w:val="single" w:sz="4" w:space="0" w:color="auto"/>
              <w:right w:val="single" w:sz="4" w:space="0" w:color="auto"/>
            </w:tcBorders>
            <w:shd w:val="clear" w:color="auto" w:fill="auto"/>
            <w:vAlign w:val="center"/>
          </w:tcPr>
          <w:p w14:paraId="64079190" w14:textId="77777777" w:rsidR="00B81A98" w:rsidRPr="003C78EA" w:rsidRDefault="00E44E3B">
            <w:pPr>
              <w:jc w:val="center"/>
              <w:rPr>
                <w:color w:val="000000"/>
                <w:sz w:val="28"/>
                <w:szCs w:val="28"/>
                <w:lang w:eastAsia="ru-RU"/>
              </w:rPr>
            </w:pPr>
            <w:r w:rsidRPr="003C78EA">
              <w:rPr>
                <w:color w:val="000000"/>
                <w:sz w:val="28"/>
                <w:szCs w:val="28"/>
                <w:lang w:eastAsia="ru-RU"/>
              </w:rPr>
              <w:t>педагог-модератор                      19.08.2025г., приказ №447 н/қ от 19.08.2025г.</w:t>
            </w:r>
          </w:p>
        </w:tc>
        <w:tc>
          <w:tcPr>
            <w:tcW w:w="1785" w:type="dxa"/>
            <w:tcBorders>
              <w:top w:val="single" w:sz="4" w:space="0" w:color="auto"/>
              <w:left w:val="nil"/>
              <w:bottom w:val="single" w:sz="4" w:space="0" w:color="auto"/>
              <w:right w:val="single" w:sz="4" w:space="0" w:color="auto"/>
            </w:tcBorders>
            <w:shd w:val="clear" w:color="auto" w:fill="auto"/>
            <w:vAlign w:val="center"/>
          </w:tcPr>
          <w:p w14:paraId="11683501" w14:textId="77777777" w:rsidR="00B81A98" w:rsidRPr="003C78EA" w:rsidRDefault="00E44E3B">
            <w:pPr>
              <w:jc w:val="center"/>
              <w:rPr>
                <w:color w:val="000000"/>
                <w:sz w:val="28"/>
                <w:szCs w:val="28"/>
                <w:lang w:eastAsia="ru-RU"/>
              </w:rPr>
            </w:pPr>
            <w:r w:rsidRPr="003C78EA">
              <w:rPr>
                <w:color w:val="000000"/>
                <w:sz w:val="28"/>
                <w:szCs w:val="28"/>
                <w:lang w:eastAsia="ru-RU"/>
              </w:rPr>
              <w:t>Учитель художественного труда (совместитель)</w:t>
            </w:r>
          </w:p>
        </w:tc>
        <w:tc>
          <w:tcPr>
            <w:tcW w:w="850" w:type="dxa"/>
            <w:tcBorders>
              <w:top w:val="single" w:sz="4" w:space="0" w:color="auto"/>
              <w:left w:val="nil"/>
              <w:bottom w:val="single" w:sz="4" w:space="0" w:color="auto"/>
              <w:right w:val="single" w:sz="4" w:space="0" w:color="auto"/>
            </w:tcBorders>
            <w:vAlign w:val="center"/>
          </w:tcPr>
          <w:p w14:paraId="65C62C38" w14:textId="77777777" w:rsidR="00B81A98" w:rsidRPr="003C78EA" w:rsidRDefault="00E44E3B">
            <w:pPr>
              <w:jc w:val="center"/>
              <w:rPr>
                <w:color w:val="000000"/>
                <w:sz w:val="28"/>
                <w:szCs w:val="28"/>
                <w:lang w:eastAsia="ru-RU"/>
              </w:rPr>
            </w:pPr>
            <w:r w:rsidRPr="003C78EA">
              <w:rPr>
                <w:color w:val="000000"/>
                <w:sz w:val="28"/>
                <w:szCs w:val="28"/>
                <w:lang w:eastAsia="ru-RU"/>
              </w:rPr>
              <w:t>10 часов</w:t>
            </w:r>
          </w:p>
        </w:tc>
      </w:tr>
      <w:tr w:rsidR="00B81A98" w:rsidRPr="003C78EA" w14:paraId="7E18F9E2" w14:textId="77777777">
        <w:trPr>
          <w:trHeight w:val="1368"/>
        </w:trPr>
        <w:tc>
          <w:tcPr>
            <w:tcW w:w="438" w:type="dxa"/>
            <w:tcBorders>
              <w:top w:val="single" w:sz="4" w:space="0" w:color="auto"/>
              <w:left w:val="single" w:sz="4" w:space="0" w:color="auto"/>
              <w:bottom w:val="single" w:sz="4" w:space="0" w:color="auto"/>
              <w:right w:val="single" w:sz="4" w:space="0" w:color="auto"/>
            </w:tcBorders>
          </w:tcPr>
          <w:p w14:paraId="29695151" w14:textId="77777777" w:rsidR="00B81A98" w:rsidRPr="003C78EA" w:rsidRDefault="00E44E3B">
            <w:pPr>
              <w:rPr>
                <w:color w:val="000000"/>
                <w:sz w:val="28"/>
                <w:szCs w:val="28"/>
                <w:lang w:eastAsia="ru-RU"/>
              </w:rPr>
            </w:pPr>
            <w:r w:rsidRPr="003C78EA">
              <w:rPr>
                <w:color w:val="000000"/>
                <w:sz w:val="28"/>
                <w:szCs w:val="28"/>
                <w:lang w:eastAsia="ru-RU"/>
              </w:rPr>
              <w:t>2</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168EA" w14:textId="77777777" w:rsidR="00B81A98" w:rsidRPr="003C78EA" w:rsidRDefault="00E44E3B">
            <w:pPr>
              <w:rPr>
                <w:color w:val="000000"/>
                <w:sz w:val="28"/>
                <w:szCs w:val="28"/>
                <w:lang w:eastAsia="ru-RU"/>
              </w:rPr>
            </w:pPr>
            <w:r w:rsidRPr="003C78EA">
              <w:rPr>
                <w:color w:val="000000"/>
                <w:sz w:val="28"/>
                <w:szCs w:val="28"/>
                <w:lang w:eastAsia="ru-RU"/>
              </w:rPr>
              <w:t>Карибаева Айжан Мауленовна</w:t>
            </w:r>
          </w:p>
        </w:tc>
        <w:tc>
          <w:tcPr>
            <w:tcW w:w="1588" w:type="dxa"/>
            <w:tcBorders>
              <w:top w:val="single" w:sz="4" w:space="0" w:color="auto"/>
              <w:left w:val="nil"/>
              <w:bottom w:val="single" w:sz="4" w:space="0" w:color="auto"/>
              <w:right w:val="single" w:sz="4" w:space="0" w:color="auto"/>
            </w:tcBorders>
            <w:shd w:val="clear" w:color="auto" w:fill="auto"/>
            <w:vAlign w:val="center"/>
          </w:tcPr>
          <w:p w14:paraId="5C02C6B4" w14:textId="77777777" w:rsidR="00B81A98" w:rsidRPr="003C78EA" w:rsidRDefault="00E44E3B">
            <w:pPr>
              <w:jc w:val="center"/>
              <w:rPr>
                <w:color w:val="212529"/>
                <w:sz w:val="28"/>
                <w:szCs w:val="28"/>
                <w:lang w:eastAsia="ru-RU"/>
              </w:rPr>
            </w:pPr>
            <w:r w:rsidRPr="003C78EA">
              <w:rPr>
                <w:color w:val="212529"/>
                <w:sz w:val="28"/>
                <w:szCs w:val="28"/>
                <w:lang w:eastAsia="ru-RU"/>
              </w:rPr>
              <w:t>КГУ "Специализированная школа-интернат "Дарын" Гапеева 79/2, учитель географии</w:t>
            </w:r>
          </w:p>
        </w:tc>
        <w:tc>
          <w:tcPr>
            <w:tcW w:w="1358" w:type="dxa"/>
            <w:tcBorders>
              <w:top w:val="single" w:sz="4" w:space="0" w:color="auto"/>
              <w:left w:val="nil"/>
              <w:bottom w:val="single" w:sz="4" w:space="0" w:color="auto"/>
              <w:right w:val="single" w:sz="4" w:space="0" w:color="auto"/>
            </w:tcBorders>
            <w:shd w:val="clear" w:color="auto" w:fill="auto"/>
            <w:vAlign w:val="center"/>
          </w:tcPr>
          <w:p w14:paraId="718DBE3B" w14:textId="77777777" w:rsidR="00B81A98" w:rsidRPr="003C78EA" w:rsidRDefault="00E44E3B">
            <w:pPr>
              <w:jc w:val="center"/>
              <w:rPr>
                <w:color w:val="000000"/>
                <w:sz w:val="28"/>
                <w:szCs w:val="28"/>
                <w:lang w:eastAsia="ru-RU"/>
              </w:rPr>
            </w:pPr>
            <w:r w:rsidRPr="003C78EA">
              <w:rPr>
                <w:color w:val="000000"/>
                <w:sz w:val="28"/>
                <w:szCs w:val="28"/>
                <w:lang w:eastAsia="ru-RU"/>
              </w:rPr>
              <w:t>отсутствует дата 18.08.2025г. №101000156295126</w:t>
            </w:r>
          </w:p>
        </w:tc>
        <w:tc>
          <w:tcPr>
            <w:tcW w:w="1818" w:type="dxa"/>
            <w:tcBorders>
              <w:top w:val="single" w:sz="4" w:space="0" w:color="auto"/>
              <w:left w:val="nil"/>
              <w:bottom w:val="single" w:sz="4" w:space="0" w:color="auto"/>
              <w:right w:val="single" w:sz="4" w:space="0" w:color="auto"/>
            </w:tcBorders>
            <w:shd w:val="clear" w:color="auto" w:fill="auto"/>
            <w:vAlign w:val="center"/>
          </w:tcPr>
          <w:p w14:paraId="65C7CB47" w14:textId="77777777" w:rsidR="00B81A98" w:rsidRPr="003C78EA" w:rsidRDefault="00E44E3B">
            <w:pPr>
              <w:jc w:val="center"/>
              <w:rPr>
                <w:color w:val="000000"/>
                <w:sz w:val="28"/>
                <w:szCs w:val="28"/>
                <w:lang w:eastAsia="ru-RU"/>
              </w:rPr>
            </w:pPr>
            <w:r w:rsidRPr="003C78EA">
              <w:rPr>
                <w:color w:val="000000"/>
                <w:sz w:val="28"/>
                <w:szCs w:val="28"/>
                <w:lang w:eastAsia="ru-RU"/>
              </w:rPr>
              <w:t>педагог-исследователь                     31.07.2023г., приказ №60 от 31.07.2023</w:t>
            </w:r>
          </w:p>
        </w:tc>
        <w:tc>
          <w:tcPr>
            <w:tcW w:w="1785" w:type="dxa"/>
            <w:tcBorders>
              <w:top w:val="single" w:sz="4" w:space="0" w:color="auto"/>
              <w:left w:val="nil"/>
              <w:bottom w:val="single" w:sz="4" w:space="0" w:color="auto"/>
              <w:right w:val="single" w:sz="4" w:space="0" w:color="auto"/>
            </w:tcBorders>
            <w:shd w:val="clear" w:color="auto" w:fill="auto"/>
            <w:vAlign w:val="center"/>
          </w:tcPr>
          <w:p w14:paraId="3CCE47B9" w14:textId="77777777" w:rsidR="00B81A98" w:rsidRPr="003C78EA" w:rsidRDefault="00E44E3B">
            <w:pPr>
              <w:jc w:val="center"/>
              <w:rPr>
                <w:color w:val="000000"/>
                <w:sz w:val="28"/>
                <w:szCs w:val="28"/>
                <w:lang w:eastAsia="ru-RU"/>
              </w:rPr>
            </w:pPr>
            <w:r w:rsidRPr="003C78EA">
              <w:rPr>
                <w:color w:val="000000"/>
                <w:sz w:val="28"/>
                <w:szCs w:val="28"/>
                <w:lang w:eastAsia="ru-RU"/>
              </w:rPr>
              <w:t>Учитель географии (совместитель)</w:t>
            </w:r>
          </w:p>
        </w:tc>
        <w:tc>
          <w:tcPr>
            <w:tcW w:w="850" w:type="dxa"/>
            <w:tcBorders>
              <w:top w:val="single" w:sz="4" w:space="0" w:color="auto"/>
              <w:left w:val="nil"/>
              <w:bottom w:val="single" w:sz="4" w:space="0" w:color="auto"/>
              <w:right w:val="single" w:sz="4" w:space="0" w:color="auto"/>
            </w:tcBorders>
            <w:vAlign w:val="center"/>
          </w:tcPr>
          <w:p w14:paraId="50A25162" w14:textId="77777777" w:rsidR="00B81A98" w:rsidRPr="003C78EA" w:rsidRDefault="00E44E3B">
            <w:pPr>
              <w:jc w:val="center"/>
              <w:rPr>
                <w:color w:val="000000"/>
                <w:sz w:val="28"/>
                <w:szCs w:val="28"/>
                <w:lang w:eastAsia="ru-RU"/>
              </w:rPr>
            </w:pPr>
            <w:r w:rsidRPr="003C78EA">
              <w:rPr>
                <w:color w:val="000000"/>
                <w:sz w:val="28"/>
                <w:szCs w:val="28"/>
                <w:lang w:eastAsia="ru-RU"/>
              </w:rPr>
              <w:t>4 часа</w:t>
            </w:r>
          </w:p>
        </w:tc>
      </w:tr>
      <w:tr w:rsidR="00B81A98" w:rsidRPr="003C78EA" w14:paraId="08A76458" w14:textId="77777777">
        <w:trPr>
          <w:trHeight w:val="1368"/>
        </w:trPr>
        <w:tc>
          <w:tcPr>
            <w:tcW w:w="438" w:type="dxa"/>
            <w:tcBorders>
              <w:top w:val="single" w:sz="4" w:space="0" w:color="auto"/>
              <w:left w:val="single" w:sz="4" w:space="0" w:color="auto"/>
              <w:bottom w:val="single" w:sz="4" w:space="0" w:color="auto"/>
              <w:right w:val="single" w:sz="4" w:space="0" w:color="auto"/>
            </w:tcBorders>
          </w:tcPr>
          <w:p w14:paraId="1F3758C7" w14:textId="77777777" w:rsidR="00B81A98" w:rsidRPr="003C78EA" w:rsidRDefault="00E44E3B">
            <w:pPr>
              <w:rPr>
                <w:color w:val="000000"/>
                <w:sz w:val="28"/>
                <w:szCs w:val="28"/>
                <w:lang w:eastAsia="ru-RU"/>
              </w:rPr>
            </w:pPr>
            <w:r w:rsidRPr="003C78EA">
              <w:rPr>
                <w:color w:val="000000"/>
                <w:sz w:val="28"/>
                <w:szCs w:val="28"/>
                <w:lang w:eastAsia="ru-RU"/>
              </w:rPr>
              <w:t>3</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557F92" w14:textId="77777777" w:rsidR="00B81A98" w:rsidRPr="003C78EA" w:rsidRDefault="00E44E3B">
            <w:pPr>
              <w:rPr>
                <w:color w:val="000000"/>
                <w:sz w:val="28"/>
                <w:szCs w:val="28"/>
                <w:lang w:eastAsia="ru-RU"/>
              </w:rPr>
            </w:pPr>
            <w:r w:rsidRPr="003C78EA">
              <w:rPr>
                <w:color w:val="000000"/>
                <w:sz w:val="28"/>
                <w:szCs w:val="28"/>
                <w:lang w:eastAsia="ru-RU"/>
              </w:rPr>
              <w:t>Мухаметжанов Кахарман Танатович</w:t>
            </w:r>
          </w:p>
        </w:tc>
        <w:tc>
          <w:tcPr>
            <w:tcW w:w="1588" w:type="dxa"/>
            <w:tcBorders>
              <w:top w:val="single" w:sz="4" w:space="0" w:color="auto"/>
              <w:left w:val="nil"/>
              <w:bottom w:val="single" w:sz="4" w:space="0" w:color="auto"/>
              <w:right w:val="single" w:sz="4" w:space="0" w:color="auto"/>
            </w:tcBorders>
            <w:shd w:val="clear" w:color="auto" w:fill="auto"/>
            <w:vAlign w:val="center"/>
          </w:tcPr>
          <w:p w14:paraId="500BBD22" w14:textId="77777777" w:rsidR="00B81A98" w:rsidRPr="003C78EA" w:rsidRDefault="00E44E3B">
            <w:pPr>
              <w:jc w:val="center"/>
              <w:rPr>
                <w:color w:val="212529"/>
                <w:sz w:val="28"/>
                <w:szCs w:val="28"/>
                <w:lang w:eastAsia="ru-RU"/>
              </w:rPr>
            </w:pPr>
            <w:r w:rsidRPr="003C78EA">
              <w:rPr>
                <w:color w:val="212529"/>
                <w:sz w:val="28"/>
                <w:szCs w:val="28"/>
                <w:lang w:eastAsia="ru-RU"/>
              </w:rPr>
              <w:t xml:space="preserve">КГУ "Кокпектинская общеобразовательная школа"  село Кокпекты ул. </w:t>
            </w:r>
            <w:r w:rsidRPr="003C78EA">
              <w:rPr>
                <w:color w:val="212529"/>
                <w:sz w:val="28"/>
                <w:szCs w:val="28"/>
                <w:lang w:eastAsia="ru-RU"/>
              </w:rPr>
              <w:lastRenderedPageBreak/>
              <w:t>Шоссейная 30, учитель художественного труда</w:t>
            </w:r>
          </w:p>
        </w:tc>
        <w:tc>
          <w:tcPr>
            <w:tcW w:w="1358" w:type="dxa"/>
            <w:tcBorders>
              <w:top w:val="single" w:sz="4" w:space="0" w:color="auto"/>
              <w:left w:val="nil"/>
              <w:bottom w:val="single" w:sz="4" w:space="0" w:color="auto"/>
              <w:right w:val="single" w:sz="4" w:space="0" w:color="auto"/>
            </w:tcBorders>
            <w:shd w:val="clear" w:color="auto" w:fill="auto"/>
            <w:vAlign w:val="center"/>
          </w:tcPr>
          <w:p w14:paraId="6D63AAEC" w14:textId="77777777" w:rsidR="00B81A98" w:rsidRPr="003C78EA" w:rsidRDefault="00E44E3B">
            <w:pPr>
              <w:jc w:val="center"/>
              <w:rPr>
                <w:color w:val="000000"/>
                <w:sz w:val="28"/>
                <w:szCs w:val="28"/>
                <w:lang w:eastAsia="ru-RU"/>
              </w:rPr>
            </w:pPr>
            <w:r w:rsidRPr="003C78EA">
              <w:rPr>
                <w:color w:val="000000"/>
                <w:sz w:val="28"/>
                <w:szCs w:val="28"/>
                <w:lang w:eastAsia="ru-RU"/>
              </w:rPr>
              <w:lastRenderedPageBreak/>
              <w:t>отсутствует дата 19.08.2025г. №101000156798933</w:t>
            </w:r>
          </w:p>
        </w:tc>
        <w:tc>
          <w:tcPr>
            <w:tcW w:w="1818" w:type="dxa"/>
            <w:tcBorders>
              <w:top w:val="single" w:sz="4" w:space="0" w:color="auto"/>
              <w:left w:val="nil"/>
              <w:bottom w:val="single" w:sz="4" w:space="0" w:color="auto"/>
              <w:right w:val="single" w:sz="4" w:space="0" w:color="auto"/>
            </w:tcBorders>
            <w:shd w:val="clear" w:color="auto" w:fill="auto"/>
            <w:vAlign w:val="center"/>
          </w:tcPr>
          <w:p w14:paraId="23A11D51" w14:textId="77777777" w:rsidR="00B81A98" w:rsidRPr="003C78EA" w:rsidRDefault="00E44E3B">
            <w:pPr>
              <w:jc w:val="center"/>
              <w:rPr>
                <w:color w:val="000000"/>
                <w:sz w:val="28"/>
                <w:szCs w:val="28"/>
                <w:lang w:eastAsia="ru-RU"/>
              </w:rPr>
            </w:pPr>
            <w:r w:rsidRPr="003C78EA">
              <w:rPr>
                <w:color w:val="000000"/>
                <w:sz w:val="28"/>
                <w:szCs w:val="28"/>
                <w:lang w:eastAsia="ru-RU"/>
              </w:rPr>
              <w:t>педагог-модератор                      05.06.2019г., приказ №3 от 05.06.2019г.</w:t>
            </w:r>
          </w:p>
        </w:tc>
        <w:tc>
          <w:tcPr>
            <w:tcW w:w="1785" w:type="dxa"/>
            <w:tcBorders>
              <w:top w:val="single" w:sz="4" w:space="0" w:color="auto"/>
              <w:left w:val="nil"/>
              <w:bottom w:val="single" w:sz="4" w:space="0" w:color="auto"/>
              <w:right w:val="single" w:sz="4" w:space="0" w:color="auto"/>
            </w:tcBorders>
            <w:shd w:val="clear" w:color="auto" w:fill="auto"/>
            <w:vAlign w:val="center"/>
          </w:tcPr>
          <w:p w14:paraId="76EE7062" w14:textId="77777777" w:rsidR="00B81A98" w:rsidRPr="003C78EA" w:rsidRDefault="00E44E3B">
            <w:pPr>
              <w:jc w:val="center"/>
              <w:rPr>
                <w:color w:val="000000"/>
                <w:sz w:val="28"/>
                <w:szCs w:val="28"/>
                <w:lang w:eastAsia="ru-RU"/>
              </w:rPr>
            </w:pPr>
            <w:r w:rsidRPr="003C78EA">
              <w:rPr>
                <w:color w:val="000000"/>
                <w:sz w:val="28"/>
                <w:szCs w:val="28"/>
                <w:lang w:eastAsia="ru-RU"/>
              </w:rPr>
              <w:t>Учитель художественного труда (совместитель)</w:t>
            </w:r>
          </w:p>
        </w:tc>
        <w:tc>
          <w:tcPr>
            <w:tcW w:w="850" w:type="dxa"/>
            <w:tcBorders>
              <w:top w:val="single" w:sz="4" w:space="0" w:color="auto"/>
              <w:left w:val="nil"/>
              <w:bottom w:val="single" w:sz="4" w:space="0" w:color="auto"/>
              <w:right w:val="single" w:sz="4" w:space="0" w:color="auto"/>
            </w:tcBorders>
            <w:vAlign w:val="center"/>
          </w:tcPr>
          <w:p w14:paraId="345A5624" w14:textId="77777777" w:rsidR="00B81A98" w:rsidRPr="003C78EA" w:rsidRDefault="00E44E3B">
            <w:pPr>
              <w:jc w:val="center"/>
              <w:rPr>
                <w:color w:val="000000"/>
                <w:sz w:val="28"/>
                <w:szCs w:val="28"/>
                <w:lang w:eastAsia="ru-RU"/>
              </w:rPr>
            </w:pPr>
            <w:r w:rsidRPr="003C78EA">
              <w:rPr>
                <w:color w:val="000000"/>
                <w:sz w:val="28"/>
                <w:szCs w:val="28"/>
                <w:lang w:eastAsia="ru-RU"/>
              </w:rPr>
              <w:t>10 часов</w:t>
            </w:r>
          </w:p>
        </w:tc>
      </w:tr>
      <w:tr w:rsidR="00B81A98" w:rsidRPr="003C78EA" w14:paraId="53A68E35" w14:textId="77777777">
        <w:trPr>
          <w:trHeight w:val="1368"/>
        </w:trPr>
        <w:tc>
          <w:tcPr>
            <w:tcW w:w="438" w:type="dxa"/>
            <w:tcBorders>
              <w:top w:val="single" w:sz="4" w:space="0" w:color="auto"/>
              <w:left w:val="single" w:sz="4" w:space="0" w:color="auto"/>
              <w:bottom w:val="single" w:sz="4" w:space="0" w:color="auto"/>
              <w:right w:val="single" w:sz="4" w:space="0" w:color="auto"/>
            </w:tcBorders>
          </w:tcPr>
          <w:p w14:paraId="18C13F77" w14:textId="77777777" w:rsidR="00B81A98" w:rsidRPr="003C78EA" w:rsidRDefault="00E44E3B">
            <w:pPr>
              <w:rPr>
                <w:color w:val="000000"/>
                <w:sz w:val="28"/>
                <w:szCs w:val="28"/>
                <w:lang w:eastAsia="ru-RU"/>
              </w:rPr>
            </w:pPr>
            <w:r w:rsidRPr="003C78EA">
              <w:rPr>
                <w:color w:val="000000"/>
                <w:sz w:val="28"/>
                <w:szCs w:val="28"/>
                <w:lang w:eastAsia="ru-RU"/>
              </w:rPr>
              <w:t>4</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C743F" w14:textId="77777777" w:rsidR="00B81A98" w:rsidRPr="003C78EA" w:rsidRDefault="00E44E3B">
            <w:pPr>
              <w:rPr>
                <w:color w:val="000000"/>
                <w:sz w:val="28"/>
                <w:szCs w:val="28"/>
                <w:lang w:eastAsia="ru-RU"/>
              </w:rPr>
            </w:pPr>
            <w:r w:rsidRPr="003C78EA">
              <w:rPr>
                <w:color w:val="000000"/>
                <w:sz w:val="28"/>
                <w:szCs w:val="28"/>
                <w:lang w:eastAsia="ru-RU"/>
              </w:rPr>
              <w:t>Сармульдин Дархан Нургалиевич</w:t>
            </w:r>
          </w:p>
        </w:tc>
        <w:tc>
          <w:tcPr>
            <w:tcW w:w="1588" w:type="dxa"/>
            <w:tcBorders>
              <w:top w:val="single" w:sz="4" w:space="0" w:color="auto"/>
              <w:left w:val="nil"/>
              <w:bottom w:val="single" w:sz="4" w:space="0" w:color="auto"/>
              <w:right w:val="single" w:sz="4" w:space="0" w:color="auto"/>
            </w:tcBorders>
            <w:shd w:val="clear" w:color="auto" w:fill="auto"/>
            <w:vAlign w:val="center"/>
          </w:tcPr>
          <w:p w14:paraId="1AF481AF" w14:textId="77777777" w:rsidR="00B81A98" w:rsidRPr="003C78EA" w:rsidRDefault="00E44E3B">
            <w:pPr>
              <w:jc w:val="center"/>
              <w:rPr>
                <w:color w:val="212529"/>
                <w:sz w:val="28"/>
                <w:szCs w:val="28"/>
                <w:lang w:eastAsia="ru-RU"/>
              </w:rPr>
            </w:pPr>
            <w:r w:rsidRPr="003C78EA">
              <w:rPr>
                <w:color w:val="212529"/>
                <w:sz w:val="28"/>
                <w:szCs w:val="28"/>
                <w:lang w:eastAsia="ru-RU"/>
              </w:rPr>
              <w:t>КГУ "Общеобразовательная школа №17" Восток 2, 10/2,  учитель информатики</w:t>
            </w:r>
          </w:p>
        </w:tc>
        <w:tc>
          <w:tcPr>
            <w:tcW w:w="1358" w:type="dxa"/>
            <w:tcBorders>
              <w:top w:val="single" w:sz="4" w:space="0" w:color="auto"/>
              <w:left w:val="nil"/>
              <w:bottom w:val="single" w:sz="4" w:space="0" w:color="auto"/>
              <w:right w:val="single" w:sz="4" w:space="0" w:color="auto"/>
            </w:tcBorders>
            <w:shd w:val="clear" w:color="auto" w:fill="auto"/>
            <w:vAlign w:val="center"/>
          </w:tcPr>
          <w:p w14:paraId="311FE686" w14:textId="77777777" w:rsidR="00B81A98" w:rsidRPr="003C78EA" w:rsidRDefault="00E44E3B">
            <w:pPr>
              <w:jc w:val="center"/>
              <w:rPr>
                <w:color w:val="000000"/>
                <w:sz w:val="28"/>
                <w:szCs w:val="28"/>
                <w:lang w:eastAsia="ru-RU"/>
              </w:rPr>
            </w:pPr>
            <w:r w:rsidRPr="003C78EA">
              <w:rPr>
                <w:color w:val="000000"/>
                <w:sz w:val="28"/>
                <w:szCs w:val="28"/>
                <w:lang w:eastAsia="ru-RU"/>
              </w:rPr>
              <w:t>отсутствует дата 02.09.2025г. №101000162039787</w:t>
            </w:r>
          </w:p>
        </w:tc>
        <w:tc>
          <w:tcPr>
            <w:tcW w:w="1818" w:type="dxa"/>
            <w:tcBorders>
              <w:top w:val="single" w:sz="4" w:space="0" w:color="auto"/>
              <w:left w:val="nil"/>
              <w:bottom w:val="single" w:sz="4" w:space="0" w:color="auto"/>
              <w:right w:val="single" w:sz="4" w:space="0" w:color="auto"/>
            </w:tcBorders>
            <w:shd w:val="clear" w:color="auto" w:fill="auto"/>
            <w:vAlign w:val="center"/>
          </w:tcPr>
          <w:p w14:paraId="2FDB7541" w14:textId="77777777" w:rsidR="00B81A98" w:rsidRPr="003C78EA" w:rsidRDefault="00E44E3B">
            <w:pPr>
              <w:jc w:val="center"/>
              <w:rPr>
                <w:color w:val="000000"/>
                <w:sz w:val="28"/>
                <w:szCs w:val="28"/>
                <w:lang w:eastAsia="ru-RU"/>
              </w:rPr>
            </w:pPr>
            <w:r w:rsidRPr="003C78EA">
              <w:rPr>
                <w:color w:val="000000"/>
                <w:sz w:val="28"/>
                <w:szCs w:val="28"/>
                <w:lang w:eastAsia="ru-RU"/>
              </w:rPr>
              <w:t>педагог                      04.01.202 3г., приказ №3 от 04.01.2023г.</w:t>
            </w:r>
          </w:p>
        </w:tc>
        <w:tc>
          <w:tcPr>
            <w:tcW w:w="1785" w:type="dxa"/>
            <w:tcBorders>
              <w:top w:val="single" w:sz="4" w:space="0" w:color="auto"/>
              <w:left w:val="nil"/>
              <w:bottom w:val="single" w:sz="4" w:space="0" w:color="auto"/>
              <w:right w:val="single" w:sz="4" w:space="0" w:color="auto"/>
            </w:tcBorders>
            <w:shd w:val="clear" w:color="auto" w:fill="auto"/>
            <w:vAlign w:val="center"/>
          </w:tcPr>
          <w:p w14:paraId="112DF889" w14:textId="77777777" w:rsidR="00B81A98" w:rsidRPr="003C78EA" w:rsidRDefault="00E44E3B">
            <w:pPr>
              <w:jc w:val="center"/>
              <w:rPr>
                <w:color w:val="000000"/>
                <w:sz w:val="28"/>
                <w:szCs w:val="28"/>
                <w:lang w:eastAsia="ru-RU"/>
              </w:rPr>
            </w:pPr>
            <w:r w:rsidRPr="003C78EA">
              <w:rPr>
                <w:color w:val="000000"/>
                <w:sz w:val="28"/>
                <w:szCs w:val="28"/>
                <w:lang w:eastAsia="ru-RU"/>
              </w:rPr>
              <w:t xml:space="preserve"> пед. дополнительного образования «Жаз сарбаз»</w:t>
            </w:r>
          </w:p>
          <w:p w14:paraId="2BA462E8" w14:textId="77777777" w:rsidR="00B81A98" w:rsidRPr="003C78EA" w:rsidRDefault="00E44E3B">
            <w:pPr>
              <w:jc w:val="center"/>
              <w:rPr>
                <w:color w:val="000000"/>
                <w:sz w:val="28"/>
                <w:szCs w:val="28"/>
                <w:lang w:eastAsia="ru-RU"/>
              </w:rPr>
            </w:pPr>
            <w:r w:rsidRPr="003C78EA">
              <w:rPr>
                <w:color w:val="000000"/>
                <w:sz w:val="28"/>
                <w:szCs w:val="28"/>
                <w:lang w:eastAsia="ru-RU"/>
              </w:rPr>
              <w:t>(совместитель)</w:t>
            </w:r>
          </w:p>
        </w:tc>
        <w:tc>
          <w:tcPr>
            <w:tcW w:w="850" w:type="dxa"/>
            <w:tcBorders>
              <w:top w:val="single" w:sz="4" w:space="0" w:color="auto"/>
              <w:left w:val="nil"/>
              <w:bottom w:val="single" w:sz="4" w:space="0" w:color="auto"/>
              <w:right w:val="single" w:sz="4" w:space="0" w:color="auto"/>
            </w:tcBorders>
            <w:vAlign w:val="center"/>
          </w:tcPr>
          <w:p w14:paraId="5C732E87" w14:textId="77777777" w:rsidR="00B81A98" w:rsidRPr="003C78EA" w:rsidRDefault="00E44E3B">
            <w:pPr>
              <w:jc w:val="center"/>
              <w:rPr>
                <w:color w:val="000000"/>
                <w:sz w:val="28"/>
                <w:szCs w:val="28"/>
                <w:lang w:eastAsia="ru-RU"/>
              </w:rPr>
            </w:pPr>
            <w:r w:rsidRPr="003C78EA">
              <w:rPr>
                <w:color w:val="000000"/>
                <w:sz w:val="28"/>
                <w:szCs w:val="28"/>
                <w:lang w:eastAsia="ru-RU"/>
              </w:rPr>
              <w:t>0,5 ставки</w:t>
            </w:r>
          </w:p>
          <w:p w14:paraId="49CCDF7D" w14:textId="77777777" w:rsidR="00B81A98" w:rsidRPr="003C78EA" w:rsidRDefault="00B81A98">
            <w:pPr>
              <w:jc w:val="center"/>
              <w:rPr>
                <w:color w:val="000000"/>
                <w:sz w:val="28"/>
                <w:szCs w:val="28"/>
                <w:lang w:eastAsia="ru-RU"/>
              </w:rPr>
            </w:pPr>
          </w:p>
        </w:tc>
      </w:tr>
      <w:tr w:rsidR="00B81A98" w:rsidRPr="003C78EA" w14:paraId="07E91BA4" w14:textId="77777777">
        <w:trPr>
          <w:trHeight w:val="1368"/>
        </w:trPr>
        <w:tc>
          <w:tcPr>
            <w:tcW w:w="438" w:type="dxa"/>
            <w:tcBorders>
              <w:top w:val="single" w:sz="4" w:space="0" w:color="auto"/>
              <w:left w:val="single" w:sz="4" w:space="0" w:color="auto"/>
              <w:bottom w:val="single" w:sz="4" w:space="0" w:color="auto"/>
              <w:right w:val="single" w:sz="4" w:space="0" w:color="auto"/>
            </w:tcBorders>
          </w:tcPr>
          <w:p w14:paraId="37AA7241" w14:textId="77777777" w:rsidR="00B81A98" w:rsidRPr="003C78EA" w:rsidRDefault="00E44E3B">
            <w:pPr>
              <w:rPr>
                <w:color w:val="000000"/>
                <w:sz w:val="28"/>
                <w:szCs w:val="28"/>
                <w:lang w:eastAsia="ru-RU"/>
              </w:rPr>
            </w:pPr>
            <w:r w:rsidRPr="003C78EA">
              <w:rPr>
                <w:color w:val="000000"/>
                <w:sz w:val="28"/>
                <w:szCs w:val="28"/>
                <w:lang w:eastAsia="ru-RU"/>
              </w:rPr>
              <w:t>5</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DE9C7" w14:textId="77777777" w:rsidR="00B81A98" w:rsidRPr="003C78EA" w:rsidRDefault="00E44E3B">
            <w:pPr>
              <w:rPr>
                <w:color w:val="000000"/>
                <w:sz w:val="28"/>
                <w:szCs w:val="28"/>
                <w:lang w:eastAsia="ru-RU"/>
              </w:rPr>
            </w:pPr>
            <w:r w:rsidRPr="003C78EA">
              <w:rPr>
                <w:color w:val="000000"/>
                <w:sz w:val="28"/>
                <w:szCs w:val="28"/>
                <w:lang w:eastAsia="ru-RU"/>
              </w:rPr>
              <w:t>Серикбаева Карлыгаш Ашубасаровна</w:t>
            </w:r>
          </w:p>
        </w:tc>
        <w:tc>
          <w:tcPr>
            <w:tcW w:w="1588" w:type="dxa"/>
            <w:tcBorders>
              <w:top w:val="single" w:sz="4" w:space="0" w:color="auto"/>
              <w:left w:val="nil"/>
              <w:bottom w:val="single" w:sz="4" w:space="0" w:color="auto"/>
              <w:right w:val="single" w:sz="4" w:space="0" w:color="auto"/>
            </w:tcBorders>
            <w:shd w:val="clear" w:color="auto" w:fill="auto"/>
            <w:vAlign w:val="center"/>
          </w:tcPr>
          <w:p w14:paraId="622E39AD" w14:textId="77777777" w:rsidR="00B81A98" w:rsidRPr="003C78EA" w:rsidRDefault="00E44E3B">
            <w:pPr>
              <w:jc w:val="center"/>
              <w:rPr>
                <w:color w:val="212529"/>
                <w:sz w:val="28"/>
                <w:szCs w:val="28"/>
                <w:lang w:eastAsia="ru-RU"/>
              </w:rPr>
            </w:pPr>
            <w:r w:rsidRPr="003C78EA">
              <w:rPr>
                <w:color w:val="212529"/>
                <w:sz w:val="28"/>
                <w:szCs w:val="28"/>
                <w:lang w:eastAsia="ru-RU"/>
              </w:rPr>
              <w:t>КГКП "Карагандинский горно-индустриальный колледж", ул. Магнитогорская, строение 24/1,учитель биологии</w:t>
            </w:r>
          </w:p>
        </w:tc>
        <w:tc>
          <w:tcPr>
            <w:tcW w:w="1358" w:type="dxa"/>
            <w:tcBorders>
              <w:top w:val="single" w:sz="4" w:space="0" w:color="auto"/>
              <w:left w:val="nil"/>
              <w:bottom w:val="single" w:sz="4" w:space="0" w:color="auto"/>
              <w:right w:val="single" w:sz="4" w:space="0" w:color="auto"/>
            </w:tcBorders>
            <w:shd w:val="clear" w:color="auto" w:fill="auto"/>
            <w:vAlign w:val="center"/>
          </w:tcPr>
          <w:p w14:paraId="22679F81" w14:textId="77777777" w:rsidR="00B81A98" w:rsidRPr="003C78EA" w:rsidRDefault="00E44E3B">
            <w:pPr>
              <w:jc w:val="center"/>
              <w:rPr>
                <w:color w:val="000000"/>
                <w:sz w:val="28"/>
                <w:szCs w:val="28"/>
                <w:lang w:eastAsia="ru-RU"/>
              </w:rPr>
            </w:pPr>
            <w:r w:rsidRPr="003C78EA">
              <w:rPr>
                <w:color w:val="000000"/>
                <w:sz w:val="28"/>
                <w:szCs w:val="28"/>
                <w:lang w:eastAsia="ru-RU"/>
              </w:rPr>
              <w:t>отсутствует дата 08.08.2025г. №101000153639608</w:t>
            </w:r>
          </w:p>
        </w:tc>
        <w:tc>
          <w:tcPr>
            <w:tcW w:w="1818" w:type="dxa"/>
            <w:tcBorders>
              <w:top w:val="single" w:sz="4" w:space="0" w:color="auto"/>
              <w:left w:val="nil"/>
              <w:bottom w:val="single" w:sz="4" w:space="0" w:color="auto"/>
              <w:right w:val="single" w:sz="4" w:space="0" w:color="auto"/>
            </w:tcBorders>
            <w:shd w:val="clear" w:color="auto" w:fill="auto"/>
            <w:vAlign w:val="center"/>
          </w:tcPr>
          <w:p w14:paraId="7C5EE2CA" w14:textId="77777777" w:rsidR="00B81A98" w:rsidRPr="003C78EA" w:rsidRDefault="00E44E3B">
            <w:pPr>
              <w:jc w:val="center"/>
              <w:rPr>
                <w:color w:val="000000"/>
                <w:sz w:val="28"/>
                <w:szCs w:val="28"/>
                <w:lang w:eastAsia="ru-RU"/>
              </w:rPr>
            </w:pPr>
            <w:r w:rsidRPr="003C78EA">
              <w:rPr>
                <w:color w:val="000000"/>
                <w:sz w:val="28"/>
                <w:szCs w:val="28"/>
                <w:lang w:eastAsia="ru-RU"/>
              </w:rPr>
              <w:t>педагог-модератор                       09.12.2021г., приказ №127 от 09.12.2021г.</w:t>
            </w:r>
          </w:p>
        </w:tc>
        <w:tc>
          <w:tcPr>
            <w:tcW w:w="1785" w:type="dxa"/>
            <w:tcBorders>
              <w:top w:val="single" w:sz="4" w:space="0" w:color="auto"/>
              <w:left w:val="nil"/>
              <w:bottom w:val="single" w:sz="4" w:space="0" w:color="auto"/>
              <w:right w:val="single" w:sz="4" w:space="0" w:color="auto"/>
            </w:tcBorders>
            <w:shd w:val="clear" w:color="auto" w:fill="auto"/>
            <w:vAlign w:val="center"/>
          </w:tcPr>
          <w:p w14:paraId="5F2F51CC" w14:textId="77777777" w:rsidR="00B81A98" w:rsidRPr="003C78EA" w:rsidRDefault="00E44E3B">
            <w:pPr>
              <w:jc w:val="center"/>
              <w:rPr>
                <w:color w:val="000000"/>
                <w:sz w:val="28"/>
                <w:szCs w:val="28"/>
                <w:lang w:eastAsia="ru-RU"/>
              </w:rPr>
            </w:pPr>
            <w:r w:rsidRPr="003C78EA">
              <w:rPr>
                <w:color w:val="000000"/>
                <w:sz w:val="28"/>
                <w:szCs w:val="28"/>
                <w:lang w:eastAsia="ru-RU"/>
              </w:rPr>
              <w:t>Учитель естествознания (совместитель)</w:t>
            </w:r>
          </w:p>
        </w:tc>
        <w:tc>
          <w:tcPr>
            <w:tcW w:w="850" w:type="dxa"/>
            <w:tcBorders>
              <w:top w:val="single" w:sz="4" w:space="0" w:color="auto"/>
              <w:left w:val="nil"/>
              <w:bottom w:val="single" w:sz="4" w:space="0" w:color="auto"/>
              <w:right w:val="single" w:sz="4" w:space="0" w:color="auto"/>
            </w:tcBorders>
            <w:vAlign w:val="center"/>
          </w:tcPr>
          <w:p w14:paraId="3561E709" w14:textId="77777777" w:rsidR="00B81A98" w:rsidRPr="003C78EA" w:rsidRDefault="00E44E3B">
            <w:pPr>
              <w:jc w:val="center"/>
              <w:rPr>
                <w:color w:val="000000"/>
                <w:sz w:val="28"/>
                <w:szCs w:val="28"/>
                <w:lang w:eastAsia="ru-RU"/>
              </w:rPr>
            </w:pPr>
            <w:r w:rsidRPr="003C78EA">
              <w:rPr>
                <w:color w:val="000000"/>
                <w:sz w:val="28"/>
                <w:szCs w:val="28"/>
                <w:lang w:eastAsia="ru-RU"/>
              </w:rPr>
              <w:t>6 часов</w:t>
            </w:r>
          </w:p>
        </w:tc>
      </w:tr>
      <w:tr w:rsidR="00B81A98" w14:paraId="33FE5FDB" w14:textId="77777777">
        <w:trPr>
          <w:trHeight w:val="1368"/>
        </w:trPr>
        <w:tc>
          <w:tcPr>
            <w:tcW w:w="438" w:type="dxa"/>
            <w:tcBorders>
              <w:top w:val="single" w:sz="4" w:space="0" w:color="auto"/>
              <w:left w:val="single" w:sz="4" w:space="0" w:color="auto"/>
              <w:bottom w:val="single" w:sz="4" w:space="0" w:color="auto"/>
              <w:right w:val="single" w:sz="4" w:space="0" w:color="auto"/>
            </w:tcBorders>
          </w:tcPr>
          <w:p w14:paraId="14D60E1D" w14:textId="77777777" w:rsidR="00B81A98" w:rsidRPr="003C78EA" w:rsidRDefault="00E44E3B">
            <w:pPr>
              <w:rPr>
                <w:color w:val="000000"/>
                <w:sz w:val="28"/>
                <w:szCs w:val="28"/>
                <w:lang w:eastAsia="ru-RU"/>
              </w:rPr>
            </w:pPr>
            <w:r w:rsidRPr="003C78EA">
              <w:rPr>
                <w:color w:val="000000"/>
                <w:sz w:val="28"/>
                <w:szCs w:val="28"/>
                <w:lang w:eastAsia="ru-RU"/>
              </w:rPr>
              <w:t>6</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83677" w14:textId="77777777" w:rsidR="00B81A98" w:rsidRPr="003C78EA" w:rsidRDefault="00E44E3B">
            <w:pPr>
              <w:rPr>
                <w:color w:val="000000"/>
                <w:sz w:val="28"/>
                <w:szCs w:val="28"/>
                <w:lang w:eastAsia="ru-RU"/>
              </w:rPr>
            </w:pPr>
            <w:r w:rsidRPr="003C78EA">
              <w:rPr>
                <w:color w:val="000000"/>
                <w:sz w:val="28"/>
                <w:szCs w:val="28"/>
                <w:lang w:eastAsia="ru-RU"/>
              </w:rPr>
              <w:t>Хуатай Дидаргул</w:t>
            </w:r>
          </w:p>
        </w:tc>
        <w:tc>
          <w:tcPr>
            <w:tcW w:w="1588" w:type="dxa"/>
            <w:tcBorders>
              <w:top w:val="single" w:sz="4" w:space="0" w:color="auto"/>
              <w:left w:val="nil"/>
              <w:bottom w:val="single" w:sz="4" w:space="0" w:color="auto"/>
              <w:right w:val="single" w:sz="4" w:space="0" w:color="auto"/>
            </w:tcBorders>
            <w:shd w:val="clear" w:color="auto" w:fill="auto"/>
            <w:vAlign w:val="center"/>
          </w:tcPr>
          <w:p w14:paraId="517E5B74" w14:textId="77777777" w:rsidR="00B81A98" w:rsidRPr="003C78EA" w:rsidRDefault="00E44E3B">
            <w:pPr>
              <w:jc w:val="center"/>
              <w:rPr>
                <w:color w:val="212529"/>
                <w:sz w:val="28"/>
                <w:szCs w:val="28"/>
                <w:lang w:eastAsia="ru-RU"/>
              </w:rPr>
            </w:pPr>
            <w:r w:rsidRPr="003C78EA">
              <w:rPr>
                <w:color w:val="212529"/>
                <w:sz w:val="28"/>
                <w:szCs w:val="28"/>
                <w:lang w:eastAsia="ru-RU"/>
              </w:rPr>
              <w:t>КГУ "Школа-интернат им.Мартбека Мамыраева" мкр. Мамыраева №6/1, учитель химии</w:t>
            </w:r>
          </w:p>
        </w:tc>
        <w:tc>
          <w:tcPr>
            <w:tcW w:w="1358" w:type="dxa"/>
            <w:tcBorders>
              <w:top w:val="single" w:sz="4" w:space="0" w:color="auto"/>
              <w:left w:val="nil"/>
              <w:bottom w:val="single" w:sz="4" w:space="0" w:color="auto"/>
              <w:right w:val="single" w:sz="4" w:space="0" w:color="auto"/>
            </w:tcBorders>
            <w:shd w:val="clear" w:color="auto" w:fill="auto"/>
            <w:vAlign w:val="center"/>
          </w:tcPr>
          <w:p w14:paraId="77876474" w14:textId="77777777" w:rsidR="00B81A98" w:rsidRPr="003C78EA" w:rsidRDefault="00E44E3B">
            <w:pPr>
              <w:jc w:val="center"/>
              <w:rPr>
                <w:color w:val="000000"/>
                <w:sz w:val="28"/>
                <w:szCs w:val="28"/>
                <w:lang w:eastAsia="ru-RU"/>
              </w:rPr>
            </w:pPr>
            <w:r w:rsidRPr="003C78EA">
              <w:rPr>
                <w:color w:val="000000"/>
                <w:sz w:val="28"/>
                <w:szCs w:val="28"/>
                <w:lang w:eastAsia="ru-RU"/>
              </w:rPr>
              <w:t>отсутствует дата 21.08.2025г. №101000157732329</w:t>
            </w:r>
          </w:p>
        </w:tc>
        <w:tc>
          <w:tcPr>
            <w:tcW w:w="1818" w:type="dxa"/>
            <w:tcBorders>
              <w:top w:val="single" w:sz="4" w:space="0" w:color="auto"/>
              <w:left w:val="nil"/>
              <w:bottom w:val="single" w:sz="4" w:space="0" w:color="auto"/>
              <w:right w:val="single" w:sz="4" w:space="0" w:color="auto"/>
            </w:tcBorders>
            <w:shd w:val="clear" w:color="auto" w:fill="auto"/>
            <w:vAlign w:val="center"/>
          </w:tcPr>
          <w:p w14:paraId="2025A4E3" w14:textId="77777777" w:rsidR="00B81A98" w:rsidRPr="003C78EA" w:rsidRDefault="00E44E3B">
            <w:pPr>
              <w:jc w:val="center"/>
              <w:rPr>
                <w:color w:val="000000"/>
                <w:sz w:val="28"/>
                <w:szCs w:val="28"/>
                <w:lang w:eastAsia="ru-RU"/>
              </w:rPr>
            </w:pPr>
            <w:r w:rsidRPr="003C78EA">
              <w:rPr>
                <w:color w:val="000000"/>
                <w:sz w:val="28"/>
                <w:szCs w:val="28"/>
                <w:lang w:eastAsia="ru-RU"/>
              </w:rPr>
              <w:t>педагог-эксперт                       10.12.2022г., приказ №689 от 10.12.2022г.</w:t>
            </w:r>
          </w:p>
        </w:tc>
        <w:tc>
          <w:tcPr>
            <w:tcW w:w="1785" w:type="dxa"/>
            <w:tcBorders>
              <w:top w:val="single" w:sz="4" w:space="0" w:color="auto"/>
              <w:left w:val="nil"/>
              <w:bottom w:val="single" w:sz="4" w:space="0" w:color="auto"/>
              <w:right w:val="single" w:sz="4" w:space="0" w:color="auto"/>
            </w:tcBorders>
            <w:shd w:val="clear" w:color="auto" w:fill="auto"/>
            <w:vAlign w:val="center"/>
          </w:tcPr>
          <w:p w14:paraId="5F335DEC" w14:textId="77777777" w:rsidR="00B81A98" w:rsidRPr="003C78EA" w:rsidRDefault="00E44E3B">
            <w:pPr>
              <w:jc w:val="center"/>
              <w:rPr>
                <w:color w:val="000000"/>
                <w:sz w:val="28"/>
                <w:szCs w:val="28"/>
                <w:lang w:eastAsia="ru-RU"/>
              </w:rPr>
            </w:pPr>
            <w:r w:rsidRPr="003C78EA">
              <w:rPr>
                <w:color w:val="000000"/>
                <w:sz w:val="28"/>
                <w:szCs w:val="28"/>
                <w:lang w:eastAsia="ru-RU"/>
              </w:rPr>
              <w:t>Учитель химии (совместитель)</w:t>
            </w:r>
          </w:p>
        </w:tc>
        <w:tc>
          <w:tcPr>
            <w:tcW w:w="850" w:type="dxa"/>
            <w:tcBorders>
              <w:top w:val="single" w:sz="4" w:space="0" w:color="auto"/>
              <w:left w:val="nil"/>
              <w:bottom w:val="single" w:sz="4" w:space="0" w:color="auto"/>
              <w:right w:val="single" w:sz="4" w:space="0" w:color="auto"/>
            </w:tcBorders>
            <w:vAlign w:val="center"/>
          </w:tcPr>
          <w:p w14:paraId="50A70F2F" w14:textId="77777777" w:rsidR="00B81A98" w:rsidRPr="003C78EA" w:rsidRDefault="00E44E3B">
            <w:pPr>
              <w:jc w:val="center"/>
              <w:rPr>
                <w:color w:val="000000"/>
                <w:sz w:val="28"/>
                <w:szCs w:val="28"/>
                <w:lang w:eastAsia="ru-RU"/>
              </w:rPr>
            </w:pPr>
            <w:r w:rsidRPr="003C78EA">
              <w:rPr>
                <w:color w:val="000000"/>
                <w:sz w:val="28"/>
                <w:szCs w:val="28"/>
                <w:lang w:eastAsia="ru-RU"/>
              </w:rPr>
              <w:t>3 часа</w:t>
            </w:r>
          </w:p>
        </w:tc>
      </w:tr>
    </w:tbl>
    <w:p w14:paraId="40B02FF9" w14:textId="77777777" w:rsidR="00B81A98" w:rsidRDefault="00B81A98">
      <w:pPr>
        <w:pStyle w:val="110"/>
        <w:spacing w:before="72"/>
        <w:ind w:left="720" w:right="2"/>
        <w:jc w:val="left"/>
        <w:rPr>
          <w:highlight w:val="yellow"/>
        </w:rPr>
      </w:pPr>
    </w:p>
    <w:bookmarkEnd w:id="3"/>
    <w:p w14:paraId="422D2E03" w14:textId="4B2EB846" w:rsidR="00B81A98" w:rsidRDefault="00B81A98">
      <w:pPr>
        <w:pStyle w:val="110"/>
        <w:spacing w:before="72"/>
        <w:ind w:left="795" w:right="737"/>
        <w:rPr>
          <w:highlight w:val="yellow"/>
        </w:rPr>
      </w:pPr>
    </w:p>
    <w:p w14:paraId="5A6037F6" w14:textId="384FACBD" w:rsidR="003C78EA" w:rsidRDefault="003C78EA">
      <w:pPr>
        <w:pStyle w:val="110"/>
        <w:spacing w:before="72"/>
        <w:ind w:left="795" w:right="737"/>
        <w:rPr>
          <w:highlight w:val="yellow"/>
        </w:rPr>
      </w:pPr>
    </w:p>
    <w:p w14:paraId="63A2965D" w14:textId="77777777" w:rsidR="003C78EA" w:rsidRDefault="003C78EA">
      <w:pPr>
        <w:pStyle w:val="110"/>
        <w:spacing w:before="72"/>
        <w:ind w:left="795" w:right="737"/>
        <w:rPr>
          <w:highlight w:val="yellow"/>
        </w:rPr>
      </w:pPr>
    </w:p>
    <w:p w14:paraId="5A4AF8AA" w14:textId="77777777" w:rsidR="00B81A98" w:rsidRPr="003C78EA" w:rsidRDefault="00E44E3B">
      <w:pPr>
        <w:pStyle w:val="110"/>
        <w:ind w:left="0" w:right="3"/>
      </w:pPr>
      <w:bookmarkStart w:id="4" w:name="_Hlk208496194"/>
      <w:r w:rsidRPr="003C78EA">
        <w:lastRenderedPageBreak/>
        <w:t xml:space="preserve">Сведения </w:t>
      </w:r>
    </w:p>
    <w:p w14:paraId="093267DB" w14:textId="77777777" w:rsidR="00B81A98" w:rsidRPr="003C78EA" w:rsidRDefault="00E44E3B">
      <w:pPr>
        <w:pStyle w:val="110"/>
        <w:ind w:left="0" w:right="3"/>
      </w:pPr>
      <w:r w:rsidRPr="003C78EA">
        <w:t xml:space="preserve">о прохождении аттестации руководителей </w:t>
      </w:r>
    </w:p>
    <w:p w14:paraId="6DC6E4B8" w14:textId="77777777" w:rsidR="00B81A98" w:rsidRPr="003C78EA" w:rsidRDefault="00E44E3B">
      <w:pPr>
        <w:pStyle w:val="110"/>
        <w:ind w:left="0" w:right="3"/>
      </w:pPr>
      <w:r w:rsidRPr="003C78EA">
        <w:t xml:space="preserve">государственной организации образования один раз в три года </w:t>
      </w:r>
    </w:p>
    <w:p w14:paraId="02414E79" w14:textId="77777777" w:rsidR="00B81A98" w:rsidRPr="003C78EA" w:rsidRDefault="00B81A98">
      <w:pPr>
        <w:pStyle w:val="110"/>
        <w:spacing w:before="72"/>
        <w:ind w:left="795" w:right="737"/>
      </w:pPr>
    </w:p>
    <w:bookmarkEnd w:id="4"/>
    <w:p w14:paraId="1E6C3387" w14:textId="77777777" w:rsidR="00B81A98" w:rsidRPr="003C78EA" w:rsidRDefault="00E44E3B">
      <w:pPr>
        <w:pStyle w:val="110"/>
        <w:spacing w:before="4" w:after="29"/>
        <w:ind w:left="0"/>
        <w:rPr>
          <w:color w:val="000000"/>
        </w:rPr>
      </w:pPr>
      <w:r w:rsidRPr="003C78EA">
        <w:rPr>
          <w:color w:val="000000"/>
        </w:rPr>
        <w:t>Сведения о составе административно–управленческого аппарата</w:t>
      </w:r>
    </w:p>
    <w:p w14:paraId="38018508" w14:textId="77777777" w:rsidR="00B81A98" w:rsidRPr="003C78EA" w:rsidRDefault="00B81A98">
      <w:pPr>
        <w:pStyle w:val="110"/>
        <w:spacing w:before="4" w:after="29"/>
        <w:ind w:left="1448"/>
        <w:rPr>
          <w:color w:val="000000"/>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984"/>
        <w:gridCol w:w="2080"/>
        <w:gridCol w:w="1748"/>
        <w:gridCol w:w="1559"/>
      </w:tblGrid>
      <w:tr w:rsidR="00B81A98" w:rsidRPr="003C78EA" w14:paraId="48293BD0" w14:textId="77777777">
        <w:trPr>
          <w:trHeight w:val="894"/>
          <w:jc w:val="center"/>
        </w:trPr>
        <w:tc>
          <w:tcPr>
            <w:tcW w:w="2268" w:type="dxa"/>
            <w:tcBorders>
              <w:top w:val="single" w:sz="4" w:space="0" w:color="000000"/>
              <w:left w:val="single" w:sz="4" w:space="0" w:color="000000"/>
              <w:bottom w:val="single" w:sz="4" w:space="0" w:color="000000"/>
              <w:right w:val="single" w:sz="4" w:space="0" w:color="000000"/>
            </w:tcBorders>
            <w:hideMark/>
          </w:tcPr>
          <w:p w14:paraId="2D595D39" w14:textId="77777777" w:rsidR="00B81A98" w:rsidRPr="003C78EA" w:rsidRDefault="00E44E3B">
            <w:pPr>
              <w:spacing w:line="273" w:lineRule="exact"/>
              <w:ind w:left="247" w:right="205"/>
              <w:jc w:val="center"/>
              <w:rPr>
                <w:b/>
                <w:i/>
                <w:color w:val="000000"/>
                <w:sz w:val="28"/>
                <w:szCs w:val="28"/>
              </w:rPr>
            </w:pPr>
            <w:r w:rsidRPr="003C78EA">
              <w:rPr>
                <w:b/>
                <w:i/>
                <w:color w:val="000000"/>
                <w:sz w:val="28"/>
                <w:szCs w:val="28"/>
              </w:rPr>
              <w:t>Ф.И.О.</w:t>
            </w:r>
          </w:p>
          <w:p w14:paraId="585A1AF6" w14:textId="439A5E54" w:rsidR="00B81A98" w:rsidRPr="003C78EA" w:rsidRDefault="00D92C7C">
            <w:pPr>
              <w:spacing w:before="21"/>
              <w:ind w:left="-8" w:right="204"/>
              <w:jc w:val="center"/>
              <w:rPr>
                <w:b/>
                <w:i/>
                <w:color w:val="000000"/>
                <w:sz w:val="28"/>
                <w:szCs w:val="28"/>
              </w:rPr>
            </w:pPr>
            <w:r w:rsidRPr="003C78EA">
              <w:rPr>
                <w:b/>
                <w:i/>
                <w:color w:val="000000"/>
                <w:sz w:val="28"/>
                <w:szCs w:val="28"/>
              </w:rPr>
              <w:t>А</w:t>
            </w:r>
            <w:r w:rsidR="00E44E3B" w:rsidRPr="003C78EA">
              <w:rPr>
                <w:b/>
                <w:i/>
                <w:color w:val="000000"/>
                <w:sz w:val="28"/>
                <w:szCs w:val="28"/>
              </w:rPr>
              <w:t>дминистратора</w:t>
            </w:r>
          </w:p>
        </w:tc>
        <w:tc>
          <w:tcPr>
            <w:tcW w:w="1984" w:type="dxa"/>
            <w:tcBorders>
              <w:top w:val="single" w:sz="4" w:space="0" w:color="000000"/>
              <w:left w:val="single" w:sz="4" w:space="0" w:color="000000"/>
              <w:bottom w:val="single" w:sz="4" w:space="0" w:color="000000"/>
              <w:right w:val="single" w:sz="4" w:space="0" w:color="000000"/>
            </w:tcBorders>
          </w:tcPr>
          <w:p w14:paraId="13C9459B" w14:textId="77777777" w:rsidR="00B81A98" w:rsidRPr="003C78EA" w:rsidRDefault="00B81A98">
            <w:pPr>
              <w:spacing w:before="6"/>
              <w:rPr>
                <w:b/>
                <w:i/>
                <w:color w:val="000000"/>
                <w:sz w:val="28"/>
                <w:szCs w:val="28"/>
              </w:rPr>
            </w:pPr>
          </w:p>
          <w:p w14:paraId="2B8016EA" w14:textId="77777777" w:rsidR="00B81A98" w:rsidRPr="003C78EA" w:rsidRDefault="00E44E3B">
            <w:pPr>
              <w:jc w:val="center"/>
              <w:rPr>
                <w:b/>
                <w:i/>
                <w:color w:val="000000"/>
                <w:sz w:val="28"/>
                <w:szCs w:val="28"/>
              </w:rPr>
            </w:pPr>
            <w:r w:rsidRPr="003C78EA">
              <w:rPr>
                <w:b/>
                <w:i/>
                <w:color w:val="000000"/>
                <w:sz w:val="28"/>
                <w:szCs w:val="28"/>
              </w:rPr>
              <w:t>Должность</w:t>
            </w:r>
          </w:p>
        </w:tc>
        <w:tc>
          <w:tcPr>
            <w:tcW w:w="2080" w:type="dxa"/>
            <w:tcBorders>
              <w:top w:val="single" w:sz="4" w:space="0" w:color="000000"/>
              <w:left w:val="single" w:sz="4" w:space="0" w:color="000000"/>
              <w:bottom w:val="single" w:sz="4" w:space="0" w:color="000000"/>
              <w:right w:val="single" w:sz="4" w:space="0" w:color="000000"/>
            </w:tcBorders>
          </w:tcPr>
          <w:p w14:paraId="6BFBCD0C" w14:textId="77777777" w:rsidR="00B81A98" w:rsidRPr="003C78EA" w:rsidRDefault="00B81A98">
            <w:pPr>
              <w:spacing w:before="6"/>
              <w:rPr>
                <w:b/>
                <w:i/>
                <w:color w:val="000000"/>
                <w:sz w:val="28"/>
                <w:szCs w:val="28"/>
              </w:rPr>
            </w:pPr>
          </w:p>
          <w:p w14:paraId="35F62E7C" w14:textId="77777777" w:rsidR="00B81A98" w:rsidRPr="003C78EA" w:rsidRDefault="00E44E3B">
            <w:pPr>
              <w:ind w:left="173" w:right="136"/>
              <w:jc w:val="center"/>
              <w:rPr>
                <w:b/>
                <w:i/>
                <w:color w:val="000000"/>
                <w:sz w:val="28"/>
                <w:szCs w:val="28"/>
              </w:rPr>
            </w:pPr>
            <w:r w:rsidRPr="003C78EA">
              <w:rPr>
                <w:b/>
                <w:i/>
                <w:color w:val="000000"/>
                <w:sz w:val="28"/>
                <w:szCs w:val="28"/>
              </w:rPr>
              <w:t>Категория</w:t>
            </w:r>
          </w:p>
        </w:tc>
        <w:tc>
          <w:tcPr>
            <w:tcW w:w="1748" w:type="dxa"/>
            <w:tcBorders>
              <w:top w:val="single" w:sz="4" w:space="0" w:color="000000"/>
              <w:left w:val="single" w:sz="4" w:space="0" w:color="000000"/>
              <w:bottom w:val="single" w:sz="4" w:space="0" w:color="000000"/>
              <w:right w:val="single" w:sz="4" w:space="0" w:color="000000"/>
            </w:tcBorders>
            <w:hideMark/>
          </w:tcPr>
          <w:p w14:paraId="40621EE4" w14:textId="77777777" w:rsidR="00B81A98" w:rsidRPr="003C78EA" w:rsidRDefault="00E44E3B">
            <w:pPr>
              <w:tabs>
                <w:tab w:val="left" w:pos="1038"/>
              </w:tabs>
              <w:spacing w:line="256" w:lineRule="auto"/>
              <w:jc w:val="center"/>
              <w:rPr>
                <w:b/>
                <w:i/>
                <w:color w:val="000000"/>
                <w:sz w:val="28"/>
                <w:szCs w:val="28"/>
              </w:rPr>
            </w:pPr>
            <w:r w:rsidRPr="003C78EA">
              <w:rPr>
                <w:b/>
                <w:i/>
                <w:color w:val="000000"/>
                <w:sz w:val="28"/>
                <w:szCs w:val="28"/>
              </w:rPr>
              <w:t>Педагогический стаж (общий)</w:t>
            </w:r>
          </w:p>
        </w:tc>
        <w:tc>
          <w:tcPr>
            <w:tcW w:w="1559" w:type="dxa"/>
            <w:tcBorders>
              <w:top w:val="single" w:sz="4" w:space="0" w:color="000000"/>
              <w:left w:val="single" w:sz="4" w:space="0" w:color="000000"/>
              <w:bottom w:val="single" w:sz="4" w:space="0" w:color="000000"/>
              <w:right w:val="single" w:sz="4" w:space="0" w:color="000000"/>
            </w:tcBorders>
            <w:hideMark/>
          </w:tcPr>
          <w:p w14:paraId="0F47F47C" w14:textId="77777777" w:rsidR="00B81A98" w:rsidRPr="003C78EA" w:rsidRDefault="00E44E3B">
            <w:pPr>
              <w:spacing w:line="256" w:lineRule="auto"/>
              <w:ind w:left="48"/>
              <w:jc w:val="center"/>
              <w:rPr>
                <w:b/>
                <w:i/>
                <w:color w:val="000000"/>
                <w:sz w:val="28"/>
                <w:szCs w:val="28"/>
              </w:rPr>
            </w:pPr>
            <w:r w:rsidRPr="003C78EA">
              <w:rPr>
                <w:b/>
                <w:i/>
                <w:color w:val="000000"/>
                <w:sz w:val="28"/>
                <w:szCs w:val="28"/>
              </w:rPr>
              <w:t>Стаж на</w:t>
            </w:r>
            <w:r w:rsidRPr="003C78EA">
              <w:rPr>
                <w:b/>
                <w:i/>
                <w:color w:val="000000"/>
                <w:spacing w:val="-1"/>
                <w:sz w:val="28"/>
                <w:szCs w:val="28"/>
              </w:rPr>
              <w:t>руководящей</w:t>
            </w:r>
          </w:p>
          <w:p w14:paraId="567B02DA" w14:textId="77777777" w:rsidR="00B81A98" w:rsidRPr="003C78EA" w:rsidRDefault="00E44E3B">
            <w:pPr>
              <w:spacing w:line="275" w:lineRule="exact"/>
              <w:ind w:left="48"/>
              <w:jc w:val="center"/>
              <w:rPr>
                <w:b/>
                <w:i/>
                <w:color w:val="000000"/>
                <w:sz w:val="28"/>
                <w:szCs w:val="28"/>
              </w:rPr>
            </w:pPr>
            <w:r w:rsidRPr="003C78EA">
              <w:rPr>
                <w:b/>
                <w:i/>
                <w:color w:val="000000"/>
                <w:sz w:val="28"/>
                <w:szCs w:val="28"/>
              </w:rPr>
              <w:t>должности</w:t>
            </w:r>
          </w:p>
        </w:tc>
      </w:tr>
      <w:tr w:rsidR="00B81A98" w:rsidRPr="003C78EA" w14:paraId="66E5C330" w14:textId="77777777">
        <w:trPr>
          <w:trHeight w:val="594"/>
          <w:jc w:val="center"/>
        </w:trPr>
        <w:tc>
          <w:tcPr>
            <w:tcW w:w="2268" w:type="dxa"/>
            <w:tcBorders>
              <w:top w:val="single" w:sz="4" w:space="0" w:color="000000"/>
              <w:left w:val="single" w:sz="4" w:space="0" w:color="000000"/>
              <w:bottom w:val="single" w:sz="4" w:space="0" w:color="000000"/>
              <w:right w:val="single" w:sz="4" w:space="0" w:color="000000"/>
            </w:tcBorders>
            <w:hideMark/>
          </w:tcPr>
          <w:p w14:paraId="70E87380" w14:textId="77777777" w:rsidR="00B81A98" w:rsidRPr="003C78EA" w:rsidRDefault="00E44E3B">
            <w:pPr>
              <w:spacing w:before="21"/>
              <w:ind w:left="144"/>
              <w:rPr>
                <w:color w:val="000000"/>
                <w:sz w:val="28"/>
                <w:szCs w:val="28"/>
              </w:rPr>
            </w:pPr>
            <w:r w:rsidRPr="003C78EA">
              <w:rPr>
                <w:color w:val="000000"/>
                <w:sz w:val="28"/>
                <w:szCs w:val="28"/>
              </w:rPr>
              <w:t>Сыздыкова Асем Токеновна</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20A3E6A5" w14:textId="77777777" w:rsidR="00B81A98" w:rsidRPr="003C78EA" w:rsidRDefault="00E44E3B">
            <w:pPr>
              <w:spacing w:before="143"/>
              <w:jc w:val="center"/>
              <w:rPr>
                <w:color w:val="000000"/>
                <w:sz w:val="28"/>
                <w:szCs w:val="28"/>
              </w:rPr>
            </w:pPr>
            <w:r w:rsidRPr="003C78EA">
              <w:rPr>
                <w:color w:val="000000"/>
                <w:sz w:val="28"/>
                <w:szCs w:val="28"/>
              </w:rPr>
              <w:t>Директор</w:t>
            </w:r>
          </w:p>
        </w:tc>
        <w:tc>
          <w:tcPr>
            <w:tcW w:w="2080" w:type="dxa"/>
            <w:tcBorders>
              <w:top w:val="single" w:sz="4" w:space="0" w:color="000000"/>
              <w:left w:val="single" w:sz="4" w:space="0" w:color="000000"/>
              <w:bottom w:val="single" w:sz="4" w:space="0" w:color="000000"/>
              <w:right w:val="single" w:sz="4" w:space="0" w:color="000000"/>
            </w:tcBorders>
            <w:vAlign w:val="center"/>
            <w:hideMark/>
          </w:tcPr>
          <w:p w14:paraId="4AD40635" w14:textId="77777777" w:rsidR="00B81A98" w:rsidRPr="003C78EA" w:rsidRDefault="00E44E3B">
            <w:pPr>
              <w:spacing w:before="21"/>
              <w:ind w:left="145" w:right="138"/>
              <w:jc w:val="center"/>
              <w:rPr>
                <w:color w:val="000000"/>
                <w:sz w:val="28"/>
                <w:szCs w:val="28"/>
                <w:lang w:val="ru-RU"/>
              </w:rPr>
            </w:pPr>
            <w:r w:rsidRPr="003C78EA">
              <w:rPr>
                <w:color w:val="000000"/>
                <w:sz w:val="28"/>
                <w:szCs w:val="28"/>
                <w:lang w:val="ru-RU"/>
              </w:rPr>
              <w:t>Руководитель 2 категории  № 433 от 29.08.2024 г</w:t>
            </w:r>
          </w:p>
          <w:p w14:paraId="42FEF6EC" w14:textId="77777777" w:rsidR="00B81A98" w:rsidRPr="003C78EA" w:rsidRDefault="00B81A98">
            <w:pPr>
              <w:spacing w:before="21"/>
              <w:ind w:left="145" w:right="138"/>
              <w:jc w:val="center"/>
              <w:rPr>
                <w:color w:val="000000"/>
                <w:sz w:val="28"/>
                <w:szCs w:val="28"/>
                <w:lang w:val="ru-RU"/>
              </w:rPr>
            </w:pPr>
          </w:p>
        </w:tc>
        <w:tc>
          <w:tcPr>
            <w:tcW w:w="1748" w:type="dxa"/>
            <w:tcBorders>
              <w:top w:val="single" w:sz="4" w:space="0" w:color="000000"/>
              <w:left w:val="single" w:sz="4" w:space="0" w:color="000000"/>
              <w:bottom w:val="single" w:sz="4" w:space="0" w:color="000000"/>
              <w:right w:val="single" w:sz="4" w:space="0" w:color="000000"/>
            </w:tcBorders>
            <w:vAlign w:val="center"/>
          </w:tcPr>
          <w:p w14:paraId="4A538324" w14:textId="77777777" w:rsidR="00B81A98" w:rsidRPr="003C78EA" w:rsidRDefault="00E44E3B">
            <w:pPr>
              <w:spacing w:before="143"/>
              <w:ind w:left="159" w:right="120"/>
              <w:jc w:val="center"/>
              <w:rPr>
                <w:color w:val="000000"/>
                <w:sz w:val="28"/>
                <w:szCs w:val="28"/>
                <w:lang w:val="ru-RU"/>
              </w:rPr>
            </w:pPr>
            <w:r w:rsidRPr="003C78EA">
              <w:rPr>
                <w:color w:val="000000"/>
                <w:sz w:val="28"/>
                <w:szCs w:val="28"/>
                <w:lang w:val="ru-RU"/>
              </w:rPr>
              <w:t>28 лет</w:t>
            </w:r>
          </w:p>
        </w:tc>
        <w:tc>
          <w:tcPr>
            <w:tcW w:w="1559" w:type="dxa"/>
            <w:tcBorders>
              <w:top w:val="single" w:sz="4" w:space="0" w:color="000000"/>
              <w:left w:val="single" w:sz="4" w:space="0" w:color="000000"/>
              <w:bottom w:val="single" w:sz="4" w:space="0" w:color="000000"/>
              <w:right w:val="single" w:sz="4" w:space="0" w:color="000000"/>
            </w:tcBorders>
            <w:vAlign w:val="center"/>
          </w:tcPr>
          <w:p w14:paraId="00DAD9E4" w14:textId="77777777" w:rsidR="00B81A98" w:rsidRPr="003C78EA" w:rsidRDefault="00E44E3B">
            <w:pPr>
              <w:spacing w:before="143"/>
              <w:ind w:left="341" w:right="307"/>
              <w:jc w:val="center"/>
              <w:rPr>
                <w:color w:val="000000"/>
                <w:sz w:val="28"/>
                <w:szCs w:val="28"/>
                <w:lang w:val="ru-RU"/>
              </w:rPr>
            </w:pPr>
            <w:r w:rsidRPr="003C78EA">
              <w:rPr>
                <w:color w:val="000000"/>
                <w:sz w:val="28"/>
                <w:szCs w:val="28"/>
                <w:lang w:val="ru-RU"/>
              </w:rPr>
              <w:t>25 лет</w:t>
            </w:r>
          </w:p>
        </w:tc>
      </w:tr>
      <w:tr w:rsidR="00B81A98" w:rsidRPr="003C78EA" w14:paraId="40362530" w14:textId="77777777">
        <w:trPr>
          <w:trHeight w:val="597"/>
          <w:jc w:val="center"/>
        </w:trPr>
        <w:tc>
          <w:tcPr>
            <w:tcW w:w="2268" w:type="dxa"/>
            <w:tcBorders>
              <w:top w:val="single" w:sz="4" w:space="0" w:color="000000"/>
              <w:left w:val="single" w:sz="4" w:space="0" w:color="000000"/>
              <w:bottom w:val="single" w:sz="4" w:space="0" w:color="000000"/>
              <w:right w:val="single" w:sz="4" w:space="0" w:color="000000"/>
            </w:tcBorders>
            <w:hideMark/>
          </w:tcPr>
          <w:p w14:paraId="177DED98" w14:textId="77777777" w:rsidR="00B81A98" w:rsidRPr="003C78EA" w:rsidRDefault="00E44E3B">
            <w:pPr>
              <w:spacing w:before="24"/>
              <w:ind w:left="144"/>
              <w:rPr>
                <w:color w:val="000000"/>
                <w:sz w:val="28"/>
                <w:szCs w:val="28"/>
                <w:lang w:val="ru-RU"/>
              </w:rPr>
            </w:pPr>
            <w:r w:rsidRPr="003C78EA">
              <w:rPr>
                <w:color w:val="000000"/>
                <w:sz w:val="28"/>
                <w:szCs w:val="28"/>
                <w:lang w:val="ru-RU"/>
              </w:rPr>
              <w:t>Ахимова Зауре Асаиновна</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510A766" w14:textId="77777777" w:rsidR="00B81A98" w:rsidRPr="003C78EA" w:rsidRDefault="00E44E3B">
            <w:pPr>
              <w:spacing w:line="270" w:lineRule="exact"/>
              <w:jc w:val="center"/>
              <w:rPr>
                <w:color w:val="000000"/>
                <w:sz w:val="28"/>
                <w:szCs w:val="28"/>
              </w:rPr>
            </w:pPr>
            <w:r w:rsidRPr="003C78EA">
              <w:rPr>
                <w:color w:val="000000"/>
                <w:sz w:val="28"/>
                <w:szCs w:val="28"/>
              </w:rPr>
              <w:t>Заместитель</w:t>
            </w:r>
          </w:p>
          <w:p w14:paraId="7AF2E352" w14:textId="28F69DB7" w:rsidR="00B81A98" w:rsidRPr="003C78EA" w:rsidRDefault="00BA08F5">
            <w:pPr>
              <w:spacing w:before="24"/>
              <w:jc w:val="center"/>
              <w:rPr>
                <w:color w:val="000000"/>
                <w:sz w:val="28"/>
                <w:szCs w:val="28"/>
              </w:rPr>
            </w:pPr>
            <w:r>
              <w:rPr>
                <w:color w:val="000000"/>
                <w:sz w:val="28"/>
                <w:szCs w:val="28"/>
                <w:lang w:val="ru-RU"/>
              </w:rPr>
              <w:t>д</w:t>
            </w:r>
            <w:r w:rsidR="00E44E3B" w:rsidRPr="003C78EA">
              <w:rPr>
                <w:color w:val="000000"/>
                <w:sz w:val="28"/>
                <w:szCs w:val="28"/>
              </w:rPr>
              <w:t>иректора</w:t>
            </w:r>
            <w:r>
              <w:rPr>
                <w:color w:val="000000"/>
                <w:sz w:val="28"/>
                <w:szCs w:val="28"/>
                <w:lang w:val="ru-RU"/>
              </w:rPr>
              <w:t xml:space="preserve"> </w:t>
            </w:r>
            <w:r w:rsidR="00E44E3B" w:rsidRPr="003C78EA">
              <w:rPr>
                <w:color w:val="000000"/>
                <w:sz w:val="28"/>
                <w:szCs w:val="28"/>
              </w:rPr>
              <w:t>по</w:t>
            </w:r>
            <w:r>
              <w:rPr>
                <w:color w:val="000000"/>
                <w:sz w:val="28"/>
                <w:szCs w:val="28"/>
                <w:lang w:val="ru-RU"/>
              </w:rPr>
              <w:t xml:space="preserve"> </w:t>
            </w:r>
            <w:r w:rsidR="00E44E3B" w:rsidRPr="003C78EA">
              <w:rPr>
                <w:color w:val="000000"/>
                <w:sz w:val="28"/>
                <w:szCs w:val="28"/>
              </w:rPr>
              <w:t>УР</w:t>
            </w:r>
          </w:p>
        </w:tc>
        <w:tc>
          <w:tcPr>
            <w:tcW w:w="2080" w:type="dxa"/>
            <w:tcBorders>
              <w:top w:val="single" w:sz="4" w:space="0" w:color="000000"/>
              <w:left w:val="single" w:sz="4" w:space="0" w:color="000000"/>
              <w:bottom w:val="single" w:sz="4" w:space="0" w:color="000000"/>
              <w:right w:val="single" w:sz="4" w:space="0" w:color="000000"/>
            </w:tcBorders>
            <w:vAlign w:val="center"/>
          </w:tcPr>
          <w:p w14:paraId="5307B6E0" w14:textId="727239E1" w:rsidR="00B81A98" w:rsidRPr="003C78EA" w:rsidRDefault="00E44E3B">
            <w:pPr>
              <w:ind w:left="143" w:right="138"/>
              <w:jc w:val="center"/>
              <w:rPr>
                <w:color w:val="000000"/>
                <w:sz w:val="28"/>
                <w:szCs w:val="28"/>
                <w:lang w:val="ru-RU"/>
              </w:rPr>
            </w:pPr>
            <w:r w:rsidRPr="003C78EA">
              <w:rPr>
                <w:color w:val="000000"/>
                <w:sz w:val="28"/>
                <w:szCs w:val="28"/>
                <w:lang w:val="ru-RU"/>
              </w:rPr>
              <w:t>«Заместитель руководителя второй категории». Приказ № 132 от 05.03.2021 г</w:t>
            </w:r>
          </w:p>
        </w:tc>
        <w:tc>
          <w:tcPr>
            <w:tcW w:w="1748" w:type="dxa"/>
            <w:tcBorders>
              <w:top w:val="single" w:sz="4" w:space="0" w:color="000000"/>
              <w:left w:val="single" w:sz="4" w:space="0" w:color="000000"/>
              <w:bottom w:val="single" w:sz="4" w:space="0" w:color="000000"/>
              <w:right w:val="single" w:sz="4" w:space="0" w:color="000000"/>
            </w:tcBorders>
            <w:vAlign w:val="center"/>
          </w:tcPr>
          <w:p w14:paraId="69FF9367" w14:textId="77777777" w:rsidR="00B81A98" w:rsidRPr="003C78EA" w:rsidRDefault="00E44E3B">
            <w:pPr>
              <w:spacing w:before="143"/>
              <w:ind w:left="159" w:right="120"/>
              <w:jc w:val="center"/>
              <w:rPr>
                <w:color w:val="000000"/>
                <w:sz w:val="28"/>
                <w:szCs w:val="28"/>
                <w:lang w:val="ru-RU"/>
              </w:rPr>
            </w:pPr>
            <w:r w:rsidRPr="003C78EA">
              <w:rPr>
                <w:color w:val="000000"/>
                <w:sz w:val="28"/>
                <w:szCs w:val="28"/>
                <w:lang w:val="ru-RU"/>
              </w:rPr>
              <w:t>36 лет</w:t>
            </w:r>
          </w:p>
        </w:tc>
        <w:tc>
          <w:tcPr>
            <w:tcW w:w="1559" w:type="dxa"/>
            <w:tcBorders>
              <w:top w:val="single" w:sz="4" w:space="0" w:color="000000"/>
              <w:left w:val="single" w:sz="4" w:space="0" w:color="000000"/>
              <w:bottom w:val="single" w:sz="4" w:space="0" w:color="000000"/>
              <w:right w:val="single" w:sz="4" w:space="0" w:color="000000"/>
            </w:tcBorders>
            <w:vAlign w:val="center"/>
          </w:tcPr>
          <w:p w14:paraId="0CC6C311" w14:textId="77777777" w:rsidR="00B81A98" w:rsidRPr="003C78EA" w:rsidRDefault="00E44E3B">
            <w:pPr>
              <w:spacing w:before="143"/>
              <w:ind w:left="341" w:right="307"/>
              <w:jc w:val="center"/>
              <w:rPr>
                <w:color w:val="000000"/>
                <w:sz w:val="28"/>
                <w:szCs w:val="28"/>
                <w:lang w:val="ru-RU"/>
              </w:rPr>
            </w:pPr>
            <w:r w:rsidRPr="003C78EA">
              <w:rPr>
                <w:color w:val="000000"/>
                <w:sz w:val="28"/>
                <w:szCs w:val="28"/>
                <w:lang w:val="ru-RU"/>
              </w:rPr>
              <w:t>19 лет</w:t>
            </w:r>
          </w:p>
        </w:tc>
      </w:tr>
      <w:tr w:rsidR="00B81A98" w:rsidRPr="003C78EA" w14:paraId="4A5F748E" w14:textId="77777777">
        <w:trPr>
          <w:trHeight w:val="595"/>
          <w:jc w:val="center"/>
        </w:trPr>
        <w:tc>
          <w:tcPr>
            <w:tcW w:w="2268" w:type="dxa"/>
            <w:tcBorders>
              <w:top w:val="single" w:sz="4" w:space="0" w:color="000000"/>
              <w:left w:val="single" w:sz="4" w:space="0" w:color="000000"/>
              <w:bottom w:val="single" w:sz="4" w:space="0" w:color="000000"/>
              <w:right w:val="single" w:sz="4" w:space="0" w:color="000000"/>
            </w:tcBorders>
            <w:hideMark/>
          </w:tcPr>
          <w:p w14:paraId="783D7D3F" w14:textId="77777777" w:rsidR="00B81A98" w:rsidRPr="003C78EA" w:rsidRDefault="00E44E3B">
            <w:pPr>
              <w:spacing w:before="22"/>
              <w:ind w:left="144"/>
              <w:rPr>
                <w:color w:val="000000"/>
                <w:sz w:val="28"/>
                <w:szCs w:val="28"/>
                <w:lang w:val="ru-RU"/>
              </w:rPr>
            </w:pPr>
            <w:r w:rsidRPr="003C78EA">
              <w:rPr>
                <w:color w:val="000000"/>
                <w:sz w:val="28"/>
                <w:szCs w:val="28"/>
                <w:lang w:val="ru-RU"/>
              </w:rPr>
              <w:t>Есеева Айнур Серикназаровна</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69FADFC8" w14:textId="77777777" w:rsidR="00B81A98" w:rsidRPr="003C78EA" w:rsidRDefault="00E44E3B">
            <w:pPr>
              <w:spacing w:line="270" w:lineRule="exact"/>
              <w:jc w:val="center"/>
              <w:rPr>
                <w:color w:val="000000"/>
                <w:sz w:val="28"/>
                <w:szCs w:val="28"/>
              </w:rPr>
            </w:pPr>
            <w:r w:rsidRPr="003C78EA">
              <w:rPr>
                <w:color w:val="000000"/>
                <w:sz w:val="28"/>
                <w:szCs w:val="28"/>
              </w:rPr>
              <w:t>Заместитель</w:t>
            </w:r>
          </w:p>
          <w:p w14:paraId="5867EC46" w14:textId="27FBC4BF" w:rsidR="00B81A98" w:rsidRPr="003C78EA" w:rsidRDefault="00BA08F5">
            <w:pPr>
              <w:spacing w:before="22"/>
              <w:jc w:val="center"/>
              <w:rPr>
                <w:color w:val="000000"/>
                <w:sz w:val="28"/>
                <w:szCs w:val="28"/>
              </w:rPr>
            </w:pPr>
            <w:r>
              <w:rPr>
                <w:color w:val="000000"/>
                <w:sz w:val="28"/>
                <w:szCs w:val="28"/>
                <w:lang w:val="ru-RU"/>
              </w:rPr>
              <w:t>д</w:t>
            </w:r>
            <w:r w:rsidR="00E44E3B" w:rsidRPr="003C78EA">
              <w:rPr>
                <w:color w:val="000000"/>
                <w:sz w:val="28"/>
                <w:szCs w:val="28"/>
              </w:rPr>
              <w:t>иректора</w:t>
            </w:r>
            <w:r>
              <w:rPr>
                <w:color w:val="000000"/>
                <w:sz w:val="28"/>
                <w:szCs w:val="28"/>
                <w:lang w:val="ru-RU"/>
              </w:rPr>
              <w:t xml:space="preserve"> </w:t>
            </w:r>
            <w:r w:rsidR="00E44E3B" w:rsidRPr="003C78EA">
              <w:rPr>
                <w:color w:val="000000"/>
                <w:sz w:val="28"/>
                <w:szCs w:val="28"/>
              </w:rPr>
              <w:t>по</w:t>
            </w:r>
            <w:r>
              <w:rPr>
                <w:color w:val="000000"/>
                <w:sz w:val="28"/>
                <w:szCs w:val="28"/>
                <w:lang w:val="ru-RU"/>
              </w:rPr>
              <w:t xml:space="preserve"> </w:t>
            </w:r>
            <w:r w:rsidR="00E44E3B" w:rsidRPr="003C78EA">
              <w:rPr>
                <w:color w:val="000000"/>
                <w:sz w:val="28"/>
                <w:szCs w:val="28"/>
              </w:rPr>
              <w:t>УР</w:t>
            </w:r>
          </w:p>
        </w:tc>
        <w:tc>
          <w:tcPr>
            <w:tcW w:w="2080" w:type="dxa"/>
            <w:tcBorders>
              <w:top w:val="single" w:sz="4" w:space="0" w:color="000000"/>
              <w:left w:val="single" w:sz="4" w:space="0" w:color="000000"/>
              <w:bottom w:val="single" w:sz="4" w:space="0" w:color="000000"/>
              <w:right w:val="single" w:sz="4" w:space="0" w:color="000000"/>
            </w:tcBorders>
            <w:vAlign w:val="center"/>
          </w:tcPr>
          <w:p w14:paraId="25E0137F" w14:textId="77777777" w:rsidR="00B81A98" w:rsidRPr="003C78EA" w:rsidRDefault="00E44E3B">
            <w:pPr>
              <w:spacing w:before="22"/>
              <w:ind w:left="145" w:right="138"/>
              <w:jc w:val="center"/>
              <w:rPr>
                <w:color w:val="000000"/>
                <w:sz w:val="28"/>
                <w:szCs w:val="28"/>
                <w:lang w:val="ru-RU"/>
              </w:rPr>
            </w:pPr>
            <w:r w:rsidRPr="003C78EA">
              <w:rPr>
                <w:color w:val="000000"/>
                <w:sz w:val="28"/>
                <w:szCs w:val="28"/>
                <w:lang w:val="ru-RU"/>
              </w:rPr>
              <w:t>Педагог – эксперт (0,5 ставки)</w:t>
            </w:r>
          </w:p>
        </w:tc>
        <w:tc>
          <w:tcPr>
            <w:tcW w:w="1748" w:type="dxa"/>
            <w:tcBorders>
              <w:top w:val="single" w:sz="4" w:space="0" w:color="000000"/>
              <w:left w:val="single" w:sz="4" w:space="0" w:color="000000"/>
              <w:bottom w:val="single" w:sz="4" w:space="0" w:color="000000"/>
              <w:right w:val="single" w:sz="4" w:space="0" w:color="000000"/>
            </w:tcBorders>
            <w:vAlign w:val="center"/>
          </w:tcPr>
          <w:p w14:paraId="2058AF5A" w14:textId="77777777" w:rsidR="00B81A98" w:rsidRPr="003C78EA" w:rsidRDefault="00E44E3B">
            <w:pPr>
              <w:spacing w:before="143"/>
              <w:ind w:left="445"/>
              <w:jc w:val="center"/>
              <w:rPr>
                <w:color w:val="000000"/>
                <w:sz w:val="28"/>
                <w:szCs w:val="28"/>
                <w:lang w:val="ru-RU"/>
              </w:rPr>
            </w:pPr>
            <w:r w:rsidRPr="003C78EA">
              <w:rPr>
                <w:color w:val="000000"/>
                <w:sz w:val="28"/>
                <w:szCs w:val="28"/>
                <w:lang w:val="ru-RU"/>
              </w:rPr>
              <w:t>7 лет</w:t>
            </w:r>
          </w:p>
        </w:tc>
        <w:tc>
          <w:tcPr>
            <w:tcW w:w="1559" w:type="dxa"/>
            <w:tcBorders>
              <w:top w:val="single" w:sz="4" w:space="0" w:color="000000"/>
              <w:left w:val="single" w:sz="4" w:space="0" w:color="000000"/>
              <w:bottom w:val="single" w:sz="4" w:space="0" w:color="000000"/>
              <w:right w:val="single" w:sz="4" w:space="0" w:color="000000"/>
            </w:tcBorders>
            <w:vAlign w:val="center"/>
          </w:tcPr>
          <w:p w14:paraId="054BDCBA" w14:textId="77777777" w:rsidR="00B81A98" w:rsidRPr="003C78EA" w:rsidRDefault="00E44E3B">
            <w:pPr>
              <w:spacing w:before="143"/>
              <w:ind w:left="341" w:right="310"/>
              <w:jc w:val="center"/>
              <w:rPr>
                <w:color w:val="000000"/>
                <w:sz w:val="28"/>
                <w:szCs w:val="28"/>
                <w:lang w:val="ru-RU"/>
              </w:rPr>
            </w:pPr>
            <w:r w:rsidRPr="003C78EA">
              <w:rPr>
                <w:color w:val="000000"/>
                <w:sz w:val="28"/>
                <w:szCs w:val="28"/>
                <w:lang w:val="ru-RU"/>
              </w:rPr>
              <w:t>2 года</w:t>
            </w:r>
          </w:p>
        </w:tc>
      </w:tr>
      <w:tr w:rsidR="00B81A98" w:rsidRPr="003C78EA" w14:paraId="48431ACB" w14:textId="77777777">
        <w:trPr>
          <w:trHeight w:val="299"/>
          <w:jc w:val="center"/>
        </w:trPr>
        <w:tc>
          <w:tcPr>
            <w:tcW w:w="2268" w:type="dxa"/>
            <w:tcBorders>
              <w:top w:val="single" w:sz="4" w:space="0" w:color="000000"/>
              <w:left w:val="single" w:sz="4" w:space="0" w:color="000000"/>
              <w:bottom w:val="single" w:sz="4" w:space="0" w:color="000000"/>
              <w:right w:val="single" w:sz="4" w:space="0" w:color="000000"/>
            </w:tcBorders>
          </w:tcPr>
          <w:p w14:paraId="4B075323" w14:textId="77777777" w:rsidR="00B81A98" w:rsidRPr="003C78EA" w:rsidRDefault="00E44E3B">
            <w:pPr>
              <w:spacing w:line="270" w:lineRule="exact"/>
              <w:ind w:left="144"/>
              <w:rPr>
                <w:color w:val="000000"/>
                <w:sz w:val="28"/>
                <w:szCs w:val="28"/>
                <w:lang w:val="ru-RU"/>
              </w:rPr>
            </w:pPr>
            <w:r w:rsidRPr="003C78EA">
              <w:rPr>
                <w:color w:val="000000"/>
                <w:sz w:val="28"/>
                <w:szCs w:val="28"/>
                <w:lang w:val="ru-RU"/>
              </w:rPr>
              <w:t>Абикаева Гульмай Агымжановна</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30D409A" w14:textId="1C6A1633" w:rsidR="00B81A98" w:rsidRPr="003C78EA" w:rsidRDefault="00E44E3B">
            <w:pPr>
              <w:spacing w:line="270" w:lineRule="exact"/>
              <w:jc w:val="center"/>
              <w:rPr>
                <w:color w:val="000000"/>
                <w:sz w:val="28"/>
                <w:szCs w:val="28"/>
                <w:lang w:val="ru-RU"/>
              </w:rPr>
            </w:pPr>
            <w:r w:rsidRPr="003C78EA">
              <w:rPr>
                <w:color w:val="000000"/>
                <w:sz w:val="28"/>
                <w:szCs w:val="28"/>
                <w:lang w:val="ru-RU"/>
              </w:rPr>
              <w:t xml:space="preserve">ИО заместителя директора по </w:t>
            </w:r>
            <w:r w:rsidR="00BA08F5">
              <w:rPr>
                <w:color w:val="000000"/>
                <w:sz w:val="28"/>
                <w:szCs w:val="28"/>
                <w:lang w:val="ru-RU"/>
              </w:rPr>
              <w:t>п</w:t>
            </w:r>
            <w:r w:rsidRPr="003C78EA">
              <w:rPr>
                <w:color w:val="000000"/>
                <w:sz w:val="28"/>
                <w:szCs w:val="28"/>
                <w:lang w:val="ru-RU"/>
              </w:rPr>
              <w:t>рофильному обучению</w:t>
            </w:r>
          </w:p>
        </w:tc>
        <w:tc>
          <w:tcPr>
            <w:tcW w:w="2080" w:type="dxa"/>
            <w:tcBorders>
              <w:top w:val="single" w:sz="4" w:space="0" w:color="000000"/>
              <w:left w:val="single" w:sz="4" w:space="0" w:color="000000"/>
              <w:bottom w:val="single" w:sz="4" w:space="0" w:color="000000"/>
              <w:right w:val="single" w:sz="4" w:space="0" w:color="000000"/>
            </w:tcBorders>
            <w:vAlign w:val="center"/>
          </w:tcPr>
          <w:p w14:paraId="5E743A72" w14:textId="77777777" w:rsidR="00B81A98" w:rsidRPr="003C78EA" w:rsidRDefault="00E44E3B">
            <w:pPr>
              <w:spacing w:line="270" w:lineRule="exact"/>
              <w:ind w:left="143" w:right="138"/>
              <w:jc w:val="center"/>
              <w:rPr>
                <w:color w:val="000000"/>
                <w:sz w:val="28"/>
                <w:szCs w:val="28"/>
                <w:lang w:val="kk-KZ"/>
              </w:rPr>
            </w:pPr>
            <w:r w:rsidRPr="003C78EA">
              <w:rPr>
                <w:color w:val="000000"/>
                <w:sz w:val="28"/>
                <w:szCs w:val="28"/>
                <w:lang w:val="kk-KZ"/>
              </w:rPr>
              <w:t>Педагог- модератор</w:t>
            </w:r>
          </w:p>
        </w:tc>
        <w:tc>
          <w:tcPr>
            <w:tcW w:w="1748" w:type="dxa"/>
            <w:tcBorders>
              <w:top w:val="single" w:sz="4" w:space="0" w:color="000000"/>
              <w:left w:val="single" w:sz="4" w:space="0" w:color="000000"/>
              <w:bottom w:val="single" w:sz="4" w:space="0" w:color="000000"/>
              <w:right w:val="single" w:sz="4" w:space="0" w:color="000000"/>
            </w:tcBorders>
            <w:vAlign w:val="center"/>
          </w:tcPr>
          <w:p w14:paraId="2BF313D6" w14:textId="77777777" w:rsidR="00B81A98" w:rsidRPr="003C78EA" w:rsidRDefault="00E44E3B">
            <w:pPr>
              <w:spacing w:line="270" w:lineRule="exact"/>
              <w:ind w:left="159" w:right="120"/>
              <w:jc w:val="center"/>
              <w:rPr>
                <w:color w:val="000000"/>
                <w:sz w:val="28"/>
                <w:szCs w:val="28"/>
                <w:lang w:val="ru-RU"/>
              </w:rPr>
            </w:pPr>
            <w:r w:rsidRPr="003C78EA">
              <w:rPr>
                <w:color w:val="000000"/>
                <w:sz w:val="28"/>
                <w:szCs w:val="28"/>
                <w:lang w:val="ru-RU"/>
              </w:rPr>
              <w:t>16 лет</w:t>
            </w:r>
          </w:p>
        </w:tc>
        <w:tc>
          <w:tcPr>
            <w:tcW w:w="1559" w:type="dxa"/>
            <w:tcBorders>
              <w:top w:val="single" w:sz="4" w:space="0" w:color="000000"/>
              <w:left w:val="single" w:sz="4" w:space="0" w:color="000000"/>
              <w:bottom w:val="single" w:sz="4" w:space="0" w:color="000000"/>
              <w:right w:val="single" w:sz="4" w:space="0" w:color="000000"/>
            </w:tcBorders>
            <w:vAlign w:val="center"/>
          </w:tcPr>
          <w:p w14:paraId="274CCC37" w14:textId="77777777" w:rsidR="00B81A98" w:rsidRPr="003C78EA" w:rsidRDefault="00E44E3B">
            <w:pPr>
              <w:spacing w:line="270" w:lineRule="exact"/>
              <w:ind w:left="341" w:right="307"/>
              <w:jc w:val="center"/>
              <w:rPr>
                <w:color w:val="000000"/>
                <w:sz w:val="28"/>
                <w:szCs w:val="28"/>
                <w:lang w:val="kk-KZ"/>
              </w:rPr>
            </w:pPr>
            <w:r w:rsidRPr="003C78EA">
              <w:rPr>
                <w:color w:val="000000"/>
                <w:sz w:val="28"/>
                <w:szCs w:val="28"/>
                <w:lang w:val="kk-KZ"/>
              </w:rPr>
              <w:t>до года</w:t>
            </w:r>
          </w:p>
        </w:tc>
      </w:tr>
      <w:tr w:rsidR="00B81A98" w:rsidRPr="003C78EA" w14:paraId="03850FAC" w14:textId="77777777">
        <w:trPr>
          <w:trHeight w:val="299"/>
          <w:jc w:val="center"/>
        </w:trPr>
        <w:tc>
          <w:tcPr>
            <w:tcW w:w="2268" w:type="dxa"/>
            <w:tcBorders>
              <w:top w:val="single" w:sz="4" w:space="0" w:color="000000"/>
              <w:left w:val="single" w:sz="4" w:space="0" w:color="000000"/>
              <w:bottom w:val="single" w:sz="4" w:space="0" w:color="000000"/>
              <w:right w:val="single" w:sz="4" w:space="0" w:color="000000"/>
            </w:tcBorders>
          </w:tcPr>
          <w:p w14:paraId="5167BC28" w14:textId="77777777" w:rsidR="00B81A98" w:rsidRPr="003C78EA" w:rsidRDefault="00E44E3B">
            <w:pPr>
              <w:spacing w:line="270" w:lineRule="exact"/>
              <w:ind w:left="144"/>
              <w:rPr>
                <w:color w:val="000000"/>
                <w:sz w:val="28"/>
                <w:szCs w:val="28"/>
                <w:lang w:val="kk-KZ"/>
              </w:rPr>
            </w:pPr>
            <w:r w:rsidRPr="003C78EA">
              <w:rPr>
                <w:color w:val="000000"/>
                <w:sz w:val="28"/>
                <w:szCs w:val="28"/>
                <w:lang w:val="kk-KZ"/>
              </w:rPr>
              <w:t>Касенуалиева Маржан Куандыковна</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3AA1F47" w14:textId="77777777" w:rsidR="00B81A98" w:rsidRPr="003C78EA" w:rsidRDefault="00E44E3B">
            <w:pPr>
              <w:spacing w:line="270" w:lineRule="exact"/>
              <w:jc w:val="center"/>
              <w:rPr>
                <w:color w:val="000000"/>
                <w:sz w:val="28"/>
                <w:szCs w:val="28"/>
              </w:rPr>
            </w:pPr>
            <w:r w:rsidRPr="003C78EA">
              <w:rPr>
                <w:color w:val="000000"/>
                <w:sz w:val="28"/>
                <w:szCs w:val="28"/>
              </w:rPr>
              <w:t>Заместитель директора по ВР</w:t>
            </w:r>
          </w:p>
        </w:tc>
        <w:tc>
          <w:tcPr>
            <w:tcW w:w="2080" w:type="dxa"/>
            <w:tcBorders>
              <w:top w:val="single" w:sz="4" w:space="0" w:color="000000"/>
              <w:left w:val="single" w:sz="4" w:space="0" w:color="000000"/>
              <w:bottom w:val="single" w:sz="4" w:space="0" w:color="000000"/>
              <w:right w:val="single" w:sz="4" w:space="0" w:color="000000"/>
            </w:tcBorders>
            <w:vAlign w:val="center"/>
          </w:tcPr>
          <w:p w14:paraId="007EAAFB" w14:textId="77777777" w:rsidR="00B81A98" w:rsidRPr="003C78EA" w:rsidRDefault="00E44E3B">
            <w:pPr>
              <w:spacing w:line="270" w:lineRule="exact"/>
              <w:ind w:left="143" w:right="138"/>
              <w:jc w:val="center"/>
              <w:rPr>
                <w:color w:val="000000"/>
                <w:sz w:val="28"/>
                <w:szCs w:val="28"/>
                <w:lang w:val="ru-RU"/>
              </w:rPr>
            </w:pPr>
            <w:r w:rsidRPr="003C78EA">
              <w:rPr>
                <w:color w:val="000000"/>
                <w:sz w:val="28"/>
                <w:szCs w:val="28"/>
                <w:lang w:val="ru-RU"/>
              </w:rPr>
              <w:t>«Заместитель руководителя третьей категории». Приказ № 73 от 14.03.2025 г</w:t>
            </w:r>
          </w:p>
        </w:tc>
        <w:tc>
          <w:tcPr>
            <w:tcW w:w="1748" w:type="dxa"/>
            <w:tcBorders>
              <w:top w:val="single" w:sz="4" w:space="0" w:color="000000"/>
              <w:left w:val="single" w:sz="4" w:space="0" w:color="000000"/>
              <w:bottom w:val="single" w:sz="4" w:space="0" w:color="000000"/>
              <w:right w:val="single" w:sz="4" w:space="0" w:color="000000"/>
            </w:tcBorders>
            <w:vAlign w:val="center"/>
          </w:tcPr>
          <w:p w14:paraId="16721DE7" w14:textId="77777777" w:rsidR="00B81A98" w:rsidRPr="003C78EA" w:rsidRDefault="00E44E3B">
            <w:pPr>
              <w:spacing w:line="270" w:lineRule="exact"/>
              <w:ind w:left="159" w:right="120"/>
              <w:jc w:val="center"/>
              <w:rPr>
                <w:color w:val="000000"/>
                <w:sz w:val="28"/>
                <w:szCs w:val="28"/>
                <w:lang w:val="kk-KZ"/>
              </w:rPr>
            </w:pPr>
            <w:r w:rsidRPr="003C78EA">
              <w:rPr>
                <w:color w:val="000000"/>
                <w:sz w:val="28"/>
                <w:szCs w:val="28"/>
                <w:lang w:val="kk-KZ"/>
              </w:rPr>
              <w:t>21 лет</w:t>
            </w:r>
          </w:p>
        </w:tc>
        <w:tc>
          <w:tcPr>
            <w:tcW w:w="1559" w:type="dxa"/>
            <w:tcBorders>
              <w:top w:val="single" w:sz="4" w:space="0" w:color="000000"/>
              <w:left w:val="single" w:sz="4" w:space="0" w:color="000000"/>
              <w:bottom w:val="single" w:sz="4" w:space="0" w:color="000000"/>
              <w:right w:val="single" w:sz="4" w:space="0" w:color="000000"/>
            </w:tcBorders>
            <w:vAlign w:val="center"/>
          </w:tcPr>
          <w:p w14:paraId="32F1DBAB" w14:textId="77777777" w:rsidR="00B81A98" w:rsidRPr="003C78EA" w:rsidRDefault="00E44E3B">
            <w:pPr>
              <w:spacing w:line="270" w:lineRule="exact"/>
              <w:ind w:left="341" w:right="307"/>
              <w:jc w:val="center"/>
              <w:rPr>
                <w:color w:val="000000"/>
                <w:sz w:val="28"/>
                <w:szCs w:val="28"/>
                <w:lang w:val="kk-KZ"/>
              </w:rPr>
            </w:pPr>
            <w:r w:rsidRPr="003C78EA">
              <w:rPr>
                <w:color w:val="000000"/>
                <w:sz w:val="28"/>
                <w:szCs w:val="28"/>
                <w:lang w:val="kk-KZ"/>
              </w:rPr>
              <w:t>7 лет</w:t>
            </w:r>
          </w:p>
        </w:tc>
      </w:tr>
      <w:tr w:rsidR="00B81A98" w:rsidRPr="003C78EA" w14:paraId="1B84C127" w14:textId="77777777">
        <w:trPr>
          <w:trHeight w:val="299"/>
          <w:jc w:val="center"/>
        </w:trPr>
        <w:tc>
          <w:tcPr>
            <w:tcW w:w="2268" w:type="dxa"/>
            <w:tcBorders>
              <w:top w:val="single" w:sz="4" w:space="0" w:color="000000"/>
              <w:left w:val="single" w:sz="4" w:space="0" w:color="000000"/>
              <w:bottom w:val="single" w:sz="4" w:space="0" w:color="000000"/>
              <w:right w:val="single" w:sz="4" w:space="0" w:color="000000"/>
            </w:tcBorders>
          </w:tcPr>
          <w:p w14:paraId="22B6DB77" w14:textId="77777777" w:rsidR="00B81A98" w:rsidRPr="003C78EA" w:rsidRDefault="00E44E3B">
            <w:pPr>
              <w:spacing w:line="270" w:lineRule="exact"/>
              <w:ind w:left="144"/>
              <w:rPr>
                <w:color w:val="000000"/>
                <w:sz w:val="28"/>
                <w:szCs w:val="28"/>
                <w:lang w:val="kk-KZ"/>
              </w:rPr>
            </w:pPr>
            <w:r w:rsidRPr="003C78EA">
              <w:rPr>
                <w:color w:val="000000"/>
                <w:sz w:val="28"/>
                <w:szCs w:val="28"/>
                <w:lang w:val="kk-KZ"/>
              </w:rPr>
              <w:t>Бернацкая (Моисеенко) Вероника Григорьевна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C0E393C" w14:textId="77777777" w:rsidR="00B81A98" w:rsidRPr="003C78EA" w:rsidRDefault="00E44E3B">
            <w:pPr>
              <w:spacing w:line="270" w:lineRule="exact"/>
              <w:jc w:val="center"/>
              <w:rPr>
                <w:color w:val="000000"/>
                <w:sz w:val="28"/>
                <w:szCs w:val="28"/>
              </w:rPr>
            </w:pPr>
            <w:r w:rsidRPr="003C78EA">
              <w:rPr>
                <w:color w:val="000000"/>
                <w:sz w:val="28"/>
                <w:szCs w:val="28"/>
              </w:rPr>
              <w:t>Заместитель директора по ВР</w:t>
            </w:r>
          </w:p>
        </w:tc>
        <w:tc>
          <w:tcPr>
            <w:tcW w:w="2080" w:type="dxa"/>
            <w:tcBorders>
              <w:top w:val="single" w:sz="4" w:space="0" w:color="000000"/>
              <w:left w:val="single" w:sz="4" w:space="0" w:color="000000"/>
              <w:bottom w:val="single" w:sz="4" w:space="0" w:color="000000"/>
              <w:right w:val="single" w:sz="4" w:space="0" w:color="000000"/>
            </w:tcBorders>
            <w:vAlign w:val="center"/>
          </w:tcPr>
          <w:p w14:paraId="28B6A28E" w14:textId="77777777" w:rsidR="00B81A98" w:rsidRPr="003C78EA" w:rsidRDefault="00E44E3B">
            <w:pPr>
              <w:spacing w:line="270" w:lineRule="exact"/>
              <w:ind w:left="143" w:right="138"/>
              <w:jc w:val="center"/>
              <w:rPr>
                <w:color w:val="000000"/>
                <w:sz w:val="28"/>
                <w:szCs w:val="28"/>
                <w:lang w:val="ru-RU"/>
              </w:rPr>
            </w:pPr>
            <w:r w:rsidRPr="003C78EA">
              <w:rPr>
                <w:color w:val="000000"/>
                <w:sz w:val="28"/>
                <w:szCs w:val="28"/>
                <w:lang w:val="ru-RU"/>
              </w:rPr>
              <w:t>«Заместитель руководителя третьей категории». Приказ № 105 от 28.04.2025 г</w:t>
            </w:r>
          </w:p>
        </w:tc>
        <w:tc>
          <w:tcPr>
            <w:tcW w:w="1748" w:type="dxa"/>
            <w:tcBorders>
              <w:top w:val="single" w:sz="4" w:space="0" w:color="000000"/>
              <w:left w:val="single" w:sz="4" w:space="0" w:color="000000"/>
              <w:bottom w:val="single" w:sz="4" w:space="0" w:color="000000"/>
              <w:right w:val="single" w:sz="4" w:space="0" w:color="000000"/>
            </w:tcBorders>
            <w:vAlign w:val="center"/>
          </w:tcPr>
          <w:p w14:paraId="0186E507" w14:textId="77777777" w:rsidR="00B81A98" w:rsidRPr="003C78EA" w:rsidRDefault="00E44E3B">
            <w:pPr>
              <w:spacing w:line="270" w:lineRule="exact"/>
              <w:ind w:left="159" w:right="120"/>
              <w:jc w:val="center"/>
              <w:rPr>
                <w:color w:val="000000"/>
                <w:sz w:val="28"/>
                <w:szCs w:val="28"/>
                <w:lang w:val="kk-KZ"/>
              </w:rPr>
            </w:pPr>
            <w:r w:rsidRPr="003C78EA">
              <w:rPr>
                <w:color w:val="000000"/>
                <w:sz w:val="28"/>
                <w:szCs w:val="28"/>
                <w:lang w:val="kk-KZ"/>
              </w:rPr>
              <w:t>15 лет</w:t>
            </w:r>
          </w:p>
        </w:tc>
        <w:tc>
          <w:tcPr>
            <w:tcW w:w="1559" w:type="dxa"/>
            <w:tcBorders>
              <w:top w:val="single" w:sz="4" w:space="0" w:color="000000"/>
              <w:left w:val="single" w:sz="4" w:space="0" w:color="000000"/>
              <w:bottom w:val="single" w:sz="4" w:space="0" w:color="000000"/>
              <w:right w:val="single" w:sz="4" w:space="0" w:color="000000"/>
            </w:tcBorders>
            <w:vAlign w:val="center"/>
          </w:tcPr>
          <w:p w14:paraId="2F0CDCF0" w14:textId="77777777" w:rsidR="00B81A98" w:rsidRPr="003C78EA" w:rsidRDefault="00E44E3B">
            <w:pPr>
              <w:spacing w:line="270" w:lineRule="exact"/>
              <w:ind w:left="341" w:right="307"/>
              <w:jc w:val="center"/>
              <w:rPr>
                <w:color w:val="000000"/>
                <w:sz w:val="28"/>
                <w:szCs w:val="28"/>
                <w:lang w:val="kk-KZ"/>
              </w:rPr>
            </w:pPr>
            <w:r w:rsidRPr="003C78EA">
              <w:rPr>
                <w:color w:val="000000"/>
                <w:sz w:val="28"/>
                <w:szCs w:val="28"/>
                <w:lang w:val="kk-KZ"/>
              </w:rPr>
              <w:t>до года</w:t>
            </w:r>
          </w:p>
        </w:tc>
      </w:tr>
      <w:tr w:rsidR="00B81A98" w:rsidRPr="003C78EA" w14:paraId="1EAD8A85" w14:textId="77777777">
        <w:trPr>
          <w:trHeight w:val="299"/>
          <w:jc w:val="center"/>
        </w:trPr>
        <w:tc>
          <w:tcPr>
            <w:tcW w:w="2268" w:type="dxa"/>
            <w:tcBorders>
              <w:top w:val="single" w:sz="4" w:space="0" w:color="000000"/>
              <w:left w:val="single" w:sz="4" w:space="0" w:color="000000"/>
              <w:bottom w:val="single" w:sz="4" w:space="0" w:color="000000"/>
              <w:right w:val="single" w:sz="4" w:space="0" w:color="000000"/>
            </w:tcBorders>
          </w:tcPr>
          <w:p w14:paraId="4EF2AB9A" w14:textId="77777777" w:rsidR="00B81A98" w:rsidRPr="003C78EA" w:rsidRDefault="00E44E3B">
            <w:pPr>
              <w:spacing w:line="270" w:lineRule="exact"/>
              <w:ind w:left="144"/>
              <w:rPr>
                <w:color w:val="000000"/>
                <w:sz w:val="28"/>
                <w:szCs w:val="28"/>
                <w:lang w:val="kk-KZ"/>
              </w:rPr>
            </w:pPr>
            <w:r w:rsidRPr="003C78EA">
              <w:rPr>
                <w:color w:val="000000"/>
                <w:sz w:val="28"/>
                <w:szCs w:val="28"/>
                <w:lang w:val="kk-KZ"/>
              </w:rPr>
              <w:t>Тлеукулова Гульсая Магауяновна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EAE1E81" w14:textId="77777777" w:rsidR="00B81A98" w:rsidRPr="003C78EA" w:rsidRDefault="00E44E3B">
            <w:pPr>
              <w:spacing w:line="270" w:lineRule="exact"/>
              <w:jc w:val="center"/>
              <w:rPr>
                <w:color w:val="000000"/>
                <w:sz w:val="28"/>
                <w:szCs w:val="28"/>
              </w:rPr>
            </w:pPr>
            <w:r w:rsidRPr="003C78EA">
              <w:rPr>
                <w:color w:val="000000"/>
                <w:sz w:val="28"/>
                <w:szCs w:val="28"/>
              </w:rPr>
              <w:t>Заместитель</w:t>
            </w:r>
          </w:p>
          <w:p w14:paraId="08D51E12" w14:textId="43CC27A5" w:rsidR="00B81A98" w:rsidRPr="003C78EA" w:rsidRDefault="003C78EA">
            <w:pPr>
              <w:spacing w:line="270" w:lineRule="exact"/>
              <w:jc w:val="center"/>
              <w:rPr>
                <w:color w:val="000000"/>
                <w:sz w:val="28"/>
                <w:szCs w:val="28"/>
              </w:rPr>
            </w:pPr>
            <w:r>
              <w:rPr>
                <w:color w:val="000000"/>
                <w:sz w:val="28"/>
                <w:szCs w:val="28"/>
                <w:lang w:val="ru-RU"/>
              </w:rPr>
              <w:t>д</w:t>
            </w:r>
            <w:r w:rsidR="00E44E3B" w:rsidRPr="003C78EA">
              <w:rPr>
                <w:color w:val="000000"/>
                <w:sz w:val="28"/>
                <w:szCs w:val="28"/>
              </w:rPr>
              <w:t>иректора</w:t>
            </w:r>
            <w:r>
              <w:rPr>
                <w:color w:val="000000"/>
                <w:sz w:val="28"/>
                <w:szCs w:val="28"/>
                <w:lang w:val="ru-RU"/>
              </w:rPr>
              <w:t xml:space="preserve"> </w:t>
            </w:r>
            <w:r w:rsidR="00E44E3B" w:rsidRPr="003C78EA">
              <w:rPr>
                <w:color w:val="000000"/>
                <w:sz w:val="28"/>
                <w:szCs w:val="28"/>
              </w:rPr>
              <w:t>по</w:t>
            </w:r>
            <w:r>
              <w:rPr>
                <w:color w:val="000000"/>
                <w:sz w:val="28"/>
                <w:szCs w:val="28"/>
                <w:lang w:val="ru-RU"/>
              </w:rPr>
              <w:t xml:space="preserve"> </w:t>
            </w:r>
            <w:r w:rsidR="00E44E3B" w:rsidRPr="003C78EA">
              <w:rPr>
                <w:color w:val="000000"/>
                <w:sz w:val="28"/>
                <w:szCs w:val="28"/>
              </w:rPr>
              <w:t>УР</w:t>
            </w:r>
          </w:p>
        </w:tc>
        <w:tc>
          <w:tcPr>
            <w:tcW w:w="2080" w:type="dxa"/>
            <w:tcBorders>
              <w:top w:val="single" w:sz="4" w:space="0" w:color="000000"/>
              <w:left w:val="single" w:sz="4" w:space="0" w:color="000000"/>
              <w:bottom w:val="single" w:sz="4" w:space="0" w:color="000000"/>
              <w:right w:val="single" w:sz="4" w:space="0" w:color="000000"/>
            </w:tcBorders>
            <w:vAlign w:val="center"/>
          </w:tcPr>
          <w:p w14:paraId="72EF5EE5" w14:textId="77777777" w:rsidR="00B81A98" w:rsidRPr="003C78EA" w:rsidRDefault="00E44E3B">
            <w:pPr>
              <w:spacing w:line="270" w:lineRule="exact"/>
              <w:ind w:left="143" w:right="138"/>
              <w:jc w:val="center"/>
              <w:rPr>
                <w:color w:val="000000"/>
                <w:sz w:val="28"/>
                <w:szCs w:val="28"/>
                <w:lang w:val="ru-RU"/>
              </w:rPr>
            </w:pPr>
            <w:r w:rsidRPr="003C78EA">
              <w:rPr>
                <w:color w:val="000000"/>
                <w:sz w:val="28"/>
                <w:szCs w:val="28"/>
                <w:lang w:val="ru-RU"/>
              </w:rPr>
              <w:t>«Заместитель руководителя третьей категории». Приказ № 271 от 08.10.2025 г</w:t>
            </w:r>
          </w:p>
        </w:tc>
        <w:tc>
          <w:tcPr>
            <w:tcW w:w="1748" w:type="dxa"/>
            <w:tcBorders>
              <w:top w:val="single" w:sz="4" w:space="0" w:color="000000"/>
              <w:left w:val="single" w:sz="4" w:space="0" w:color="000000"/>
              <w:bottom w:val="single" w:sz="4" w:space="0" w:color="000000"/>
              <w:right w:val="single" w:sz="4" w:space="0" w:color="000000"/>
            </w:tcBorders>
            <w:vAlign w:val="center"/>
          </w:tcPr>
          <w:p w14:paraId="64186688" w14:textId="77777777" w:rsidR="00B81A98" w:rsidRPr="003C78EA" w:rsidRDefault="00E44E3B">
            <w:pPr>
              <w:spacing w:line="270" w:lineRule="exact"/>
              <w:ind w:left="159" w:right="120"/>
              <w:jc w:val="center"/>
              <w:rPr>
                <w:color w:val="000000"/>
                <w:sz w:val="28"/>
                <w:szCs w:val="28"/>
                <w:lang w:val="kk-KZ"/>
              </w:rPr>
            </w:pPr>
            <w:r w:rsidRPr="003C78EA">
              <w:rPr>
                <w:color w:val="000000"/>
                <w:sz w:val="28"/>
                <w:szCs w:val="28"/>
                <w:lang w:val="kk-KZ"/>
              </w:rPr>
              <w:t>18 лет</w:t>
            </w:r>
          </w:p>
        </w:tc>
        <w:tc>
          <w:tcPr>
            <w:tcW w:w="1559" w:type="dxa"/>
            <w:tcBorders>
              <w:top w:val="single" w:sz="4" w:space="0" w:color="000000"/>
              <w:left w:val="single" w:sz="4" w:space="0" w:color="000000"/>
              <w:bottom w:val="single" w:sz="4" w:space="0" w:color="000000"/>
              <w:right w:val="single" w:sz="4" w:space="0" w:color="000000"/>
            </w:tcBorders>
            <w:vAlign w:val="center"/>
          </w:tcPr>
          <w:p w14:paraId="17226C9D" w14:textId="77777777" w:rsidR="00B81A98" w:rsidRPr="003C78EA" w:rsidRDefault="00E44E3B">
            <w:pPr>
              <w:spacing w:line="270" w:lineRule="exact"/>
              <w:ind w:left="341" w:right="307"/>
              <w:jc w:val="center"/>
              <w:rPr>
                <w:color w:val="000000"/>
                <w:sz w:val="28"/>
                <w:szCs w:val="28"/>
                <w:lang w:val="kk-KZ"/>
              </w:rPr>
            </w:pPr>
            <w:r w:rsidRPr="003C78EA">
              <w:rPr>
                <w:color w:val="000000"/>
                <w:sz w:val="28"/>
                <w:szCs w:val="28"/>
                <w:lang w:val="kk-KZ"/>
              </w:rPr>
              <w:t>4 года</w:t>
            </w:r>
          </w:p>
        </w:tc>
      </w:tr>
    </w:tbl>
    <w:p w14:paraId="02A7CEBC" w14:textId="77777777" w:rsidR="00B81A98" w:rsidRDefault="00B81A98">
      <w:pPr>
        <w:pStyle w:val="110"/>
        <w:spacing w:before="72"/>
        <w:ind w:left="795" w:right="737"/>
        <w:rPr>
          <w:highlight w:val="yellow"/>
        </w:rPr>
      </w:pPr>
      <w:bookmarkStart w:id="5" w:name="_Hlk208496229"/>
    </w:p>
    <w:p w14:paraId="7AB2C188" w14:textId="77777777" w:rsidR="00B81A98" w:rsidRDefault="00E44E3B">
      <w:pPr>
        <w:pStyle w:val="110"/>
        <w:ind w:left="0" w:right="2"/>
      </w:pPr>
      <w:r>
        <w:t xml:space="preserve">Сведения </w:t>
      </w:r>
    </w:p>
    <w:p w14:paraId="36B78A4D" w14:textId="77777777" w:rsidR="00B81A98" w:rsidRDefault="00E44E3B">
      <w:pPr>
        <w:pStyle w:val="110"/>
        <w:ind w:left="0" w:right="2"/>
      </w:pPr>
      <w:r>
        <w:lastRenderedPageBreak/>
        <w:t xml:space="preserve">о повышении/подтверждении уровня квалификационной </w:t>
      </w:r>
    </w:p>
    <w:p w14:paraId="3A417B2C" w14:textId="77777777" w:rsidR="00B81A98" w:rsidRDefault="00E44E3B">
      <w:pPr>
        <w:pStyle w:val="110"/>
        <w:ind w:left="0" w:right="2"/>
      </w:pPr>
      <w:r>
        <w:t xml:space="preserve">категории педагогами не реже одного раза в пять лет </w:t>
      </w:r>
    </w:p>
    <w:bookmarkEnd w:id="5"/>
    <w:p w14:paraId="7D1F2098" w14:textId="77777777" w:rsidR="00B81A98" w:rsidRDefault="00B81A98">
      <w:pPr>
        <w:pStyle w:val="110"/>
        <w:spacing w:before="72"/>
        <w:ind w:left="795" w:right="2"/>
      </w:pPr>
    </w:p>
    <w:p w14:paraId="2E3270B7" w14:textId="77777777" w:rsidR="00B81A98" w:rsidRDefault="00E44E3B">
      <w:pPr>
        <w:pStyle w:val="a3"/>
        <w:ind w:left="0" w:right="2"/>
        <w:jc w:val="left"/>
        <w:rPr>
          <w:b/>
          <w:u w:val="single"/>
        </w:rPr>
      </w:pPr>
      <w:r>
        <w:rPr>
          <w:b/>
          <w:u w:val="single"/>
        </w:rPr>
        <w:t>Начальное образование</w:t>
      </w:r>
    </w:p>
    <w:p w14:paraId="601ADBF1" w14:textId="77777777" w:rsidR="00B81A98" w:rsidRDefault="00E44E3B">
      <w:pPr>
        <w:pStyle w:val="a3"/>
        <w:ind w:left="0" w:right="2"/>
      </w:pPr>
      <w:r>
        <w:tab/>
        <w:t xml:space="preserve">Доля педагогов высшей и первой категории, педагогов – экспертов, педагогов – исследователей от общего числа педагогов начального уровня образования для общеобразовательных школ – 62 %. </w:t>
      </w:r>
    </w:p>
    <w:p w14:paraId="0174A6FD" w14:textId="77777777" w:rsidR="00B81A98" w:rsidRDefault="00E44E3B">
      <w:pPr>
        <w:pStyle w:val="a3"/>
        <w:ind w:left="0" w:right="2"/>
      </w:pPr>
      <w:r>
        <w:t>Всего учителей начальных – 27, из них:</w:t>
      </w:r>
    </w:p>
    <w:p w14:paraId="7336E3BE" w14:textId="77777777" w:rsidR="00B81A98" w:rsidRDefault="00E44E3B">
      <w:pPr>
        <w:pStyle w:val="a5"/>
        <w:numPr>
          <w:ilvl w:val="1"/>
          <w:numId w:val="6"/>
        </w:numPr>
        <w:tabs>
          <w:tab w:val="left" w:pos="284"/>
          <w:tab w:val="left" w:pos="851"/>
        </w:tabs>
        <w:spacing w:line="342" w:lineRule="exact"/>
        <w:ind w:left="0" w:right="2" w:firstLine="709"/>
        <w:rPr>
          <w:sz w:val="28"/>
          <w:szCs w:val="28"/>
        </w:rPr>
      </w:pPr>
      <w:r>
        <w:rPr>
          <w:sz w:val="28"/>
          <w:szCs w:val="28"/>
        </w:rPr>
        <w:t>педагоги–исследователи, эксперты - 16</w:t>
      </w:r>
    </w:p>
    <w:p w14:paraId="1BCBD3D5" w14:textId="77777777" w:rsidR="00B81A98" w:rsidRDefault="00E44E3B">
      <w:pPr>
        <w:pStyle w:val="a3"/>
        <w:spacing w:line="321" w:lineRule="exact"/>
        <w:ind w:left="0" w:right="2"/>
        <w:jc w:val="left"/>
        <w:rPr>
          <w:b/>
        </w:rPr>
      </w:pPr>
      <w:r>
        <w:rPr>
          <w:b/>
          <w:u w:val="single"/>
        </w:rPr>
        <w:t>Среднее образование</w:t>
      </w:r>
    </w:p>
    <w:p w14:paraId="758A4F4B" w14:textId="77777777" w:rsidR="00B81A98" w:rsidRDefault="00E44E3B">
      <w:pPr>
        <w:pStyle w:val="a3"/>
        <w:spacing w:before="2"/>
        <w:ind w:left="0" w:right="2" w:firstLine="708"/>
      </w:pPr>
      <w:r>
        <w:t>Доля педагогов высшей и первой категории, педагогов – экспертов, педагогов – исследователей от общего числа педагогов – 47%.</w:t>
      </w:r>
    </w:p>
    <w:p w14:paraId="5610E3EF" w14:textId="77777777" w:rsidR="00B81A98" w:rsidRDefault="00E44E3B">
      <w:pPr>
        <w:pStyle w:val="a3"/>
        <w:spacing w:line="321" w:lineRule="exact"/>
        <w:ind w:left="0" w:right="2"/>
      </w:pPr>
      <w:r>
        <w:t>Всего учителей – 56, из них:</w:t>
      </w:r>
    </w:p>
    <w:p w14:paraId="6105330B" w14:textId="77777777" w:rsidR="00B81A98" w:rsidRDefault="00E44E3B">
      <w:pPr>
        <w:pStyle w:val="a5"/>
        <w:numPr>
          <w:ilvl w:val="1"/>
          <w:numId w:val="6"/>
        </w:numPr>
        <w:tabs>
          <w:tab w:val="left" w:pos="284"/>
          <w:tab w:val="left" w:pos="851"/>
        </w:tabs>
        <w:spacing w:line="342" w:lineRule="exact"/>
        <w:ind w:left="0" w:right="2" w:firstLine="709"/>
        <w:rPr>
          <w:sz w:val="28"/>
          <w:szCs w:val="28"/>
        </w:rPr>
      </w:pPr>
      <w:r>
        <w:rPr>
          <w:sz w:val="28"/>
          <w:szCs w:val="28"/>
        </w:rPr>
        <w:t>педагоги–исследователи, эксперты - 27</w:t>
      </w:r>
    </w:p>
    <w:p w14:paraId="1F842A6E" w14:textId="77777777" w:rsidR="00B81A98" w:rsidRDefault="00E44E3B">
      <w:pPr>
        <w:pStyle w:val="110"/>
        <w:spacing w:before="72"/>
        <w:ind w:left="0" w:right="2"/>
        <w:jc w:val="both"/>
        <w:rPr>
          <w:u w:val="single"/>
        </w:rPr>
      </w:pPr>
      <w:r>
        <w:rPr>
          <w:u w:val="single"/>
        </w:rPr>
        <w:t xml:space="preserve">Общее среднее образование </w:t>
      </w:r>
    </w:p>
    <w:p w14:paraId="2C5C73FC" w14:textId="77777777" w:rsidR="00B81A98" w:rsidRDefault="00E44E3B">
      <w:pPr>
        <w:pStyle w:val="a3"/>
        <w:spacing w:before="2"/>
        <w:ind w:left="0" w:right="2" w:firstLine="708"/>
      </w:pPr>
      <w:r>
        <w:rPr>
          <w:spacing w:val="1"/>
        </w:rPr>
        <w:t xml:space="preserve">Всего </w:t>
      </w:r>
      <w:r>
        <w:t>педагогов–</w:t>
      </w:r>
      <w:r>
        <w:rPr>
          <w:spacing w:val="1"/>
        </w:rPr>
        <w:t xml:space="preserve"> 16.  </w:t>
      </w:r>
      <w:r>
        <w:t>Высшей и первой категории, педагогов – экспертов, педагогов – исследователей от общего числа – 75%, из них:</w:t>
      </w:r>
    </w:p>
    <w:p w14:paraId="71DA62F6" w14:textId="77777777" w:rsidR="00B81A98" w:rsidRDefault="00E44E3B">
      <w:pPr>
        <w:pStyle w:val="a5"/>
        <w:numPr>
          <w:ilvl w:val="1"/>
          <w:numId w:val="6"/>
        </w:numPr>
        <w:tabs>
          <w:tab w:val="left" w:pos="284"/>
          <w:tab w:val="left" w:pos="851"/>
        </w:tabs>
        <w:spacing w:line="342" w:lineRule="exact"/>
        <w:ind w:left="0" w:right="2" w:firstLine="709"/>
        <w:rPr>
          <w:sz w:val="28"/>
          <w:szCs w:val="28"/>
        </w:rPr>
      </w:pPr>
      <w:r>
        <w:rPr>
          <w:sz w:val="28"/>
          <w:szCs w:val="28"/>
        </w:rPr>
        <w:t>педагоги–исследователи, эксперты – 12</w:t>
      </w:r>
    </w:p>
    <w:p w14:paraId="62135E18" w14:textId="77777777" w:rsidR="00B81A98" w:rsidRDefault="00E44E3B">
      <w:pPr>
        <w:pStyle w:val="a3"/>
        <w:spacing w:before="2"/>
        <w:ind w:left="0" w:right="2" w:firstLine="708"/>
      </w:pPr>
      <w:r>
        <w:rPr>
          <w:u w:val="single"/>
        </w:rPr>
        <w:t>Всего педагогов естественно-математического</w:t>
      </w:r>
      <w:r>
        <w:t xml:space="preserve"> направления- 22. Высшей и первой категории, педагогов – экспертов, педагогов – исследователей от общего числа – 36 %, из них:</w:t>
      </w:r>
    </w:p>
    <w:p w14:paraId="1C0D99C2" w14:textId="77777777" w:rsidR="00B81A98" w:rsidRDefault="00E44E3B">
      <w:pPr>
        <w:pStyle w:val="a5"/>
        <w:numPr>
          <w:ilvl w:val="1"/>
          <w:numId w:val="6"/>
        </w:numPr>
        <w:tabs>
          <w:tab w:val="left" w:pos="284"/>
          <w:tab w:val="left" w:pos="851"/>
        </w:tabs>
        <w:spacing w:line="342" w:lineRule="exact"/>
        <w:ind w:left="0" w:right="2" w:firstLine="709"/>
        <w:rPr>
          <w:sz w:val="28"/>
          <w:szCs w:val="28"/>
        </w:rPr>
      </w:pPr>
      <w:r>
        <w:rPr>
          <w:sz w:val="28"/>
          <w:szCs w:val="28"/>
        </w:rPr>
        <w:t>педагоги–исследователи, эксперты – 8.</w:t>
      </w:r>
    </w:p>
    <w:p w14:paraId="50D0758D" w14:textId="77777777" w:rsidR="00B81A98" w:rsidRDefault="00E44E3B" w:rsidP="00BA08F5">
      <w:pPr>
        <w:pStyle w:val="a3"/>
        <w:spacing w:before="2"/>
        <w:ind w:left="0" w:right="2" w:firstLine="708"/>
      </w:pPr>
      <w:r>
        <w:rPr>
          <w:u w:val="single"/>
        </w:rPr>
        <w:t xml:space="preserve">Всего педагогов общественно- гуманитарного </w:t>
      </w:r>
      <w:r>
        <w:t>направления- 32. Высшей и первой категории, педагогов – экспертов, педагогов – исследователей от общего числа – 50 %, из них:</w:t>
      </w:r>
    </w:p>
    <w:p w14:paraId="5C8490A7" w14:textId="0E5325AE" w:rsidR="002E3FE4" w:rsidRDefault="00E44E3B" w:rsidP="00BA08F5">
      <w:pPr>
        <w:tabs>
          <w:tab w:val="left" w:pos="284"/>
          <w:tab w:val="left" w:pos="851"/>
        </w:tabs>
        <w:spacing w:line="342" w:lineRule="exact"/>
        <w:ind w:right="2"/>
        <w:jc w:val="both"/>
        <w:rPr>
          <w:sz w:val="28"/>
          <w:szCs w:val="28"/>
        </w:rPr>
      </w:pPr>
      <w:r>
        <w:rPr>
          <w:sz w:val="28"/>
          <w:szCs w:val="28"/>
        </w:rPr>
        <w:t>педагоги–исследователи, эксперты – 16.</w:t>
      </w:r>
      <w:r w:rsidR="002E3FE4" w:rsidRPr="002E3FE4">
        <w:rPr>
          <w:sz w:val="28"/>
          <w:szCs w:val="28"/>
        </w:rPr>
        <w:t xml:space="preserve"> </w:t>
      </w:r>
      <w:r w:rsidR="002E3FE4">
        <w:rPr>
          <w:sz w:val="28"/>
          <w:szCs w:val="28"/>
        </w:rPr>
        <w:t>При анализе качественного состава в расчет не вошли педагоги физкультуры, художественного труда, музыки и глобальные компетенции. Всего – 6 педагогов. Педагогов- экспертов– 4.</w:t>
      </w:r>
    </w:p>
    <w:p w14:paraId="2842F1A4" w14:textId="0A19BFC2" w:rsidR="00B81A98" w:rsidRDefault="002E3FE4" w:rsidP="00BA08F5">
      <w:pPr>
        <w:tabs>
          <w:tab w:val="left" w:pos="851"/>
        </w:tabs>
        <w:spacing w:line="342" w:lineRule="exact"/>
        <w:jc w:val="both"/>
        <w:rPr>
          <w:sz w:val="28"/>
          <w:szCs w:val="28"/>
        </w:rPr>
      </w:pPr>
      <w:r>
        <w:rPr>
          <w:sz w:val="28"/>
          <w:szCs w:val="28"/>
        </w:rPr>
        <w:tab/>
      </w:r>
      <w:r w:rsidR="00E44E3B">
        <w:rPr>
          <w:sz w:val="28"/>
          <w:szCs w:val="28"/>
        </w:rPr>
        <w:t xml:space="preserve">На начало 2025-2026 учебного года из числа штатных педагогов, качество педагогического состава составляет – </w:t>
      </w:r>
      <w:r w:rsidR="00F07EE7">
        <w:rPr>
          <w:sz w:val="28"/>
          <w:szCs w:val="28"/>
        </w:rPr>
        <w:t>42,8</w:t>
      </w:r>
      <w:r w:rsidR="00E44E3B">
        <w:rPr>
          <w:sz w:val="28"/>
          <w:szCs w:val="28"/>
        </w:rPr>
        <w:t>% (</w:t>
      </w:r>
      <w:r w:rsidR="00F07EE7">
        <w:rPr>
          <w:sz w:val="28"/>
          <w:szCs w:val="28"/>
        </w:rPr>
        <w:t>при расчете качества знаний в расчет вошли 2 педагога-психолога, старший вожатый, педагог-дефектолог</w:t>
      </w:r>
      <w:r w:rsidR="00E44E3B">
        <w:rPr>
          <w:sz w:val="28"/>
          <w:szCs w:val="28"/>
        </w:rPr>
        <w:t>):</w:t>
      </w:r>
    </w:p>
    <w:p w14:paraId="2B3CDA59" w14:textId="77777777" w:rsidR="00B81A98" w:rsidRDefault="00E44E3B">
      <w:pPr>
        <w:pStyle w:val="a5"/>
        <w:numPr>
          <w:ilvl w:val="1"/>
          <w:numId w:val="6"/>
        </w:numPr>
        <w:tabs>
          <w:tab w:val="left" w:pos="284"/>
          <w:tab w:val="left" w:pos="851"/>
        </w:tabs>
        <w:spacing w:line="342" w:lineRule="exact"/>
        <w:ind w:left="0" w:right="2" w:firstLine="709"/>
        <w:rPr>
          <w:sz w:val="28"/>
          <w:szCs w:val="28"/>
        </w:rPr>
      </w:pPr>
      <w:bookmarkStart w:id="6" w:name="_Hlk210042879"/>
      <w:r>
        <w:rPr>
          <w:sz w:val="28"/>
          <w:szCs w:val="28"/>
        </w:rPr>
        <w:t>педагоги–исследователи, эксперты – 36</w:t>
      </w:r>
    </w:p>
    <w:p w14:paraId="5CB220AE" w14:textId="05365D25" w:rsidR="00B81A98" w:rsidRDefault="00E44E3B">
      <w:pPr>
        <w:pStyle w:val="a3"/>
        <w:tabs>
          <w:tab w:val="left" w:pos="8222"/>
        </w:tabs>
        <w:ind w:left="0" w:right="3"/>
      </w:pPr>
      <w:r>
        <w:t>На начало 2025-2026 учебного года из числа штатных педагогов педагогический стаж сотрудников составляет следующее процентное соотношение (при расчете от общего количества 83 человека не учитывались 3 человека, две единицы психолога, и одна единица вожатого, качественный состав исчислялся из 80):</w:t>
      </w:r>
    </w:p>
    <w:p w14:paraId="389CA0E8" w14:textId="77777777" w:rsidR="00B81A98" w:rsidRDefault="00E44E3B">
      <w:pPr>
        <w:pStyle w:val="a3"/>
        <w:numPr>
          <w:ilvl w:val="0"/>
          <w:numId w:val="26"/>
        </w:numPr>
        <w:tabs>
          <w:tab w:val="left" w:pos="851"/>
        </w:tabs>
        <w:ind w:left="0" w:right="3" w:firstLine="709"/>
        <w:rPr>
          <w:b/>
          <w:bCs/>
        </w:rPr>
      </w:pPr>
      <w:bookmarkStart w:id="7" w:name="_Hlk212192121"/>
      <w:r>
        <w:rPr>
          <w:b/>
          <w:bCs/>
        </w:rPr>
        <w:t xml:space="preserve">до 3 лет имеют –4 (5%); </w:t>
      </w:r>
    </w:p>
    <w:p w14:paraId="6BD5BB1F" w14:textId="77777777" w:rsidR="00B81A98" w:rsidRDefault="00E44E3B">
      <w:pPr>
        <w:pStyle w:val="a3"/>
        <w:numPr>
          <w:ilvl w:val="0"/>
          <w:numId w:val="26"/>
        </w:numPr>
        <w:tabs>
          <w:tab w:val="left" w:pos="851"/>
        </w:tabs>
        <w:ind w:left="0" w:right="3" w:firstLine="709"/>
        <w:rPr>
          <w:b/>
          <w:bCs/>
        </w:rPr>
      </w:pPr>
      <w:r>
        <w:rPr>
          <w:b/>
          <w:bCs/>
        </w:rPr>
        <w:t xml:space="preserve">от 3 до 8 лет – 16 (20%); </w:t>
      </w:r>
    </w:p>
    <w:p w14:paraId="0178821C" w14:textId="77777777" w:rsidR="00B81A98" w:rsidRDefault="00E44E3B">
      <w:pPr>
        <w:pStyle w:val="a3"/>
        <w:numPr>
          <w:ilvl w:val="0"/>
          <w:numId w:val="26"/>
        </w:numPr>
        <w:tabs>
          <w:tab w:val="left" w:pos="851"/>
        </w:tabs>
        <w:ind w:left="0" w:right="3" w:firstLine="709"/>
        <w:rPr>
          <w:b/>
          <w:bCs/>
        </w:rPr>
      </w:pPr>
      <w:r>
        <w:rPr>
          <w:b/>
          <w:bCs/>
        </w:rPr>
        <w:t xml:space="preserve">от 8 до 16 – 18 (22 %); </w:t>
      </w:r>
    </w:p>
    <w:p w14:paraId="07242ABE" w14:textId="77777777" w:rsidR="00B81A98" w:rsidRDefault="00E44E3B">
      <w:pPr>
        <w:pStyle w:val="a3"/>
        <w:numPr>
          <w:ilvl w:val="0"/>
          <w:numId w:val="26"/>
        </w:numPr>
        <w:tabs>
          <w:tab w:val="left" w:pos="851"/>
        </w:tabs>
        <w:ind w:left="0" w:right="3" w:firstLine="709"/>
        <w:rPr>
          <w:b/>
          <w:bCs/>
        </w:rPr>
      </w:pPr>
      <w:r>
        <w:rPr>
          <w:b/>
          <w:bCs/>
        </w:rPr>
        <w:t xml:space="preserve">от 16 до 20 – 10 (13 %); </w:t>
      </w:r>
    </w:p>
    <w:p w14:paraId="118861D7" w14:textId="77777777" w:rsidR="00B81A98" w:rsidRDefault="00E44E3B">
      <w:pPr>
        <w:pStyle w:val="a3"/>
        <w:numPr>
          <w:ilvl w:val="0"/>
          <w:numId w:val="26"/>
        </w:numPr>
        <w:tabs>
          <w:tab w:val="left" w:pos="851"/>
        </w:tabs>
        <w:ind w:left="0" w:right="3" w:firstLine="709"/>
        <w:rPr>
          <w:b/>
          <w:bCs/>
        </w:rPr>
      </w:pPr>
      <w:r>
        <w:rPr>
          <w:b/>
          <w:bCs/>
        </w:rPr>
        <w:t>более 20 лет – 32 (40 %).</w:t>
      </w:r>
    </w:p>
    <w:bookmarkEnd w:id="7"/>
    <w:p w14:paraId="381E3788" w14:textId="77777777" w:rsidR="00B81A98" w:rsidRDefault="00B81A98">
      <w:pPr>
        <w:pStyle w:val="a3"/>
        <w:tabs>
          <w:tab w:val="left" w:pos="851"/>
        </w:tabs>
        <w:ind w:left="709" w:right="3"/>
        <w:rPr>
          <w:b/>
          <w:bCs/>
          <w:color w:val="FF0000"/>
        </w:rPr>
      </w:pPr>
    </w:p>
    <w:p w14:paraId="7A4523FF" w14:textId="77777777" w:rsidR="00B81A98" w:rsidRDefault="00E44E3B">
      <w:pPr>
        <w:widowControl/>
        <w:tabs>
          <w:tab w:val="left" w:pos="9214"/>
        </w:tabs>
        <w:autoSpaceDE/>
        <w:autoSpaceDN/>
        <w:ind w:right="145"/>
        <w:jc w:val="center"/>
        <w:rPr>
          <w:b/>
          <w:color w:val="000000"/>
          <w:sz w:val="28"/>
          <w:szCs w:val="28"/>
          <w:lang w:eastAsia="ru-RU"/>
        </w:rPr>
      </w:pPr>
      <w:r>
        <w:rPr>
          <w:b/>
          <w:color w:val="000000"/>
          <w:sz w:val="28"/>
          <w:szCs w:val="28"/>
          <w:lang w:eastAsia="ru-RU"/>
        </w:rPr>
        <w:t>Список педагогов КГУ «ОШ имени Ю.Н.Павлова»</w:t>
      </w:r>
    </w:p>
    <w:p w14:paraId="4982F003" w14:textId="77777777" w:rsidR="00B81A98" w:rsidRDefault="00E44E3B">
      <w:pPr>
        <w:widowControl/>
        <w:autoSpaceDE/>
        <w:autoSpaceDN/>
        <w:ind w:right="3"/>
        <w:jc w:val="center"/>
        <w:rPr>
          <w:b/>
          <w:color w:val="000000"/>
          <w:sz w:val="28"/>
          <w:szCs w:val="28"/>
          <w:lang w:eastAsia="ru-RU"/>
        </w:rPr>
      </w:pPr>
      <w:r>
        <w:rPr>
          <w:b/>
          <w:color w:val="000000"/>
          <w:sz w:val="28"/>
          <w:szCs w:val="28"/>
          <w:lang w:eastAsia="ru-RU"/>
        </w:rPr>
        <w:t xml:space="preserve"> прошедших аттестацию в 2018 году</w:t>
      </w:r>
    </w:p>
    <w:p w14:paraId="3F3E7F07" w14:textId="77777777" w:rsidR="00B81A98" w:rsidRDefault="00B81A98">
      <w:pPr>
        <w:pStyle w:val="110"/>
        <w:spacing w:before="72"/>
        <w:ind w:left="795" w:right="737"/>
        <w:rPr>
          <w:highlight w:val="yellow"/>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2158"/>
        <w:gridCol w:w="1932"/>
        <w:gridCol w:w="1699"/>
        <w:gridCol w:w="2615"/>
      </w:tblGrid>
      <w:tr w:rsidR="00B81A98" w14:paraId="1D54C8C7" w14:textId="77777777">
        <w:tc>
          <w:tcPr>
            <w:tcW w:w="1074" w:type="dxa"/>
            <w:vAlign w:val="center"/>
          </w:tcPr>
          <w:p w14:paraId="5B9C0483" w14:textId="77777777" w:rsidR="00B81A98" w:rsidRDefault="00E44E3B">
            <w:pPr>
              <w:pStyle w:val="110"/>
              <w:spacing w:before="72"/>
              <w:ind w:left="0" w:right="49"/>
            </w:pPr>
            <w:r>
              <w:t>№</w:t>
            </w:r>
          </w:p>
        </w:tc>
        <w:tc>
          <w:tcPr>
            <w:tcW w:w="2199" w:type="dxa"/>
            <w:vAlign w:val="center"/>
          </w:tcPr>
          <w:p w14:paraId="0B65EEAF" w14:textId="77777777" w:rsidR="00B81A98" w:rsidRDefault="00E44E3B">
            <w:pPr>
              <w:pStyle w:val="110"/>
              <w:spacing w:before="72"/>
              <w:ind w:left="0"/>
            </w:pPr>
            <w:r>
              <w:t>Ф.И.О.</w:t>
            </w:r>
          </w:p>
        </w:tc>
        <w:tc>
          <w:tcPr>
            <w:tcW w:w="1786" w:type="dxa"/>
            <w:vAlign w:val="center"/>
          </w:tcPr>
          <w:p w14:paraId="608261ED" w14:textId="77777777" w:rsidR="00B81A98" w:rsidRDefault="00E44E3B">
            <w:pPr>
              <w:pStyle w:val="110"/>
              <w:spacing w:before="72"/>
              <w:ind w:left="0"/>
            </w:pPr>
            <w:r>
              <w:t>Присвоенная категория</w:t>
            </w:r>
          </w:p>
        </w:tc>
        <w:tc>
          <w:tcPr>
            <w:tcW w:w="1744" w:type="dxa"/>
            <w:vAlign w:val="center"/>
          </w:tcPr>
          <w:p w14:paraId="04F39D57" w14:textId="77777777" w:rsidR="00B81A98" w:rsidRDefault="00E44E3B">
            <w:pPr>
              <w:pStyle w:val="110"/>
              <w:ind w:left="0" w:right="-104"/>
              <w:rPr>
                <w:color w:val="000000"/>
                <w:lang w:eastAsia="ru-RU"/>
              </w:rPr>
            </w:pPr>
            <w:r>
              <w:rPr>
                <w:color w:val="000000"/>
                <w:lang w:eastAsia="ru-RU"/>
              </w:rPr>
              <w:t>Номер</w:t>
            </w:r>
          </w:p>
          <w:p w14:paraId="10E7B6B9" w14:textId="77777777" w:rsidR="00B81A98" w:rsidRDefault="00E44E3B">
            <w:pPr>
              <w:pStyle w:val="110"/>
              <w:ind w:left="0" w:right="-104"/>
            </w:pPr>
            <w:r>
              <w:rPr>
                <w:color w:val="000000"/>
                <w:lang w:eastAsia="ru-RU"/>
              </w:rPr>
              <w:t>приказа и дата</w:t>
            </w:r>
          </w:p>
        </w:tc>
        <w:tc>
          <w:tcPr>
            <w:tcW w:w="2695" w:type="dxa"/>
            <w:vAlign w:val="center"/>
          </w:tcPr>
          <w:p w14:paraId="24599FD1" w14:textId="77777777" w:rsidR="00B81A98" w:rsidRDefault="00E44E3B">
            <w:pPr>
              <w:pStyle w:val="110"/>
              <w:spacing w:before="72"/>
              <w:ind w:left="0" w:right="-112"/>
            </w:pPr>
            <w:r>
              <w:rPr>
                <w:color w:val="000000"/>
                <w:lang w:eastAsia="ru-RU"/>
              </w:rPr>
              <w:t>Примечание</w:t>
            </w:r>
          </w:p>
        </w:tc>
      </w:tr>
      <w:tr w:rsidR="00B81A98" w14:paraId="158AC779" w14:textId="77777777">
        <w:tc>
          <w:tcPr>
            <w:tcW w:w="1074" w:type="dxa"/>
            <w:vAlign w:val="center"/>
          </w:tcPr>
          <w:p w14:paraId="58A74871" w14:textId="77777777" w:rsidR="00B81A98" w:rsidRDefault="00E44E3B">
            <w:pPr>
              <w:pStyle w:val="110"/>
              <w:ind w:left="0" w:right="737"/>
            </w:pPr>
            <w:r>
              <w:t>1</w:t>
            </w:r>
          </w:p>
        </w:tc>
        <w:tc>
          <w:tcPr>
            <w:tcW w:w="2199" w:type="dxa"/>
          </w:tcPr>
          <w:p w14:paraId="24930233" w14:textId="77777777" w:rsidR="00B81A98" w:rsidRDefault="00E44E3B">
            <w:pPr>
              <w:pStyle w:val="110"/>
              <w:ind w:left="0" w:right="-154"/>
              <w:jc w:val="left"/>
              <w:rPr>
                <w:b w:val="0"/>
                <w:bCs w:val="0"/>
              </w:rPr>
            </w:pPr>
            <w:r>
              <w:rPr>
                <w:b w:val="0"/>
                <w:bCs w:val="0"/>
              </w:rPr>
              <w:t>Мамочкина Ольга Анатольевна</w:t>
            </w:r>
          </w:p>
        </w:tc>
        <w:tc>
          <w:tcPr>
            <w:tcW w:w="1786" w:type="dxa"/>
            <w:vAlign w:val="center"/>
          </w:tcPr>
          <w:p w14:paraId="36C82EA0" w14:textId="77777777" w:rsidR="00B81A98" w:rsidRDefault="00E44E3B">
            <w:pPr>
              <w:pStyle w:val="110"/>
              <w:ind w:left="0" w:right="-170"/>
              <w:rPr>
                <w:b w:val="0"/>
                <w:bCs w:val="0"/>
              </w:rPr>
            </w:pPr>
            <w:r>
              <w:rPr>
                <w:b w:val="0"/>
                <w:bCs w:val="0"/>
              </w:rPr>
              <w:t>педагог-исследователь</w:t>
            </w:r>
          </w:p>
        </w:tc>
        <w:tc>
          <w:tcPr>
            <w:tcW w:w="1744" w:type="dxa"/>
          </w:tcPr>
          <w:p w14:paraId="38B190A2" w14:textId="77777777" w:rsidR="00B81A98" w:rsidRDefault="00E44E3B">
            <w:pPr>
              <w:pStyle w:val="110"/>
              <w:ind w:left="0" w:right="-170"/>
              <w:rPr>
                <w:b w:val="0"/>
                <w:bCs w:val="0"/>
              </w:rPr>
            </w:pPr>
            <w:r>
              <w:rPr>
                <w:b w:val="0"/>
                <w:bCs w:val="0"/>
              </w:rPr>
              <w:t>№241</w:t>
            </w:r>
          </w:p>
          <w:p w14:paraId="0F066EE5" w14:textId="77777777" w:rsidR="00B81A98" w:rsidRDefault="00E44E3B">
            <w:pPr>
              <w:pStyle w:val="110"/>
              <w:ind w:left="0" w:right="-108"/>
              <w:rPr>
                <w:b w:val="0"/>
                <w:bCs w:val="0"/>
              </w:rPr>
            </w:pPr>
            <w:r>
              <w:rPr>
                <w:b w:val="0"/>
                <w:bCs w:val="0"/>
              </w:rPr>
              <w:t xml:space="preserve"> от 29.12 .2018г</w:t>
            </w:r>
          </w:p>
        </w:tc>
        <w:tc>
          <w:tcPr>
            <w:tcW w:w="2695" w:type="dxa"/>
          </w:tcPr>
          <w:p w14:paraId="04D90B15" w14:textId="77777777" w:rsidR="00B81A98" w:rsidRDefault="00E44E3B">
            <w:pPr>
              <w:pStyle w:val="110"/>
              <w:ind w:left="-109" w:right="-104"/>
              <w:rPr>
                <w:b w:val="0"/>
                <w:bCs w:val="0"/>
                <w:highlight w:val="yellow"/>
              </w:rPr>
            </w:pPr>
            <w:r>
              <w:rPr>
                <w:b w:val="0"/>
                <w:bCs w:val="0"/>
              </w:rPr>
              <w:t>Категория продлена приказ №198 от 02.09.2024г</w:t>
            </w:r>
          </w:p>
        </w:tc>
      </w:tr>
    </w:tbl>
    <w:p w14:paraId="08133232" w14:textId="77777777" w:rsidR="00B81A98" w:rsidRDefault="00B81A98">
      <w:pPr>
        <w:widowControl/>
        <w:tabs>
          <w:tab w:val="left" w:pos="9214"/>
        </w:tabs>
        <w:autoSpaceDE/>
        <w:autoSpaceDN/>
        <w:ind w:right="145"/>
        <w:jc w:val="center"/>
        <w:rPr>
          <w:b/>
          <w:color w:val="000000"/>
          <w:sz w:val="28"/>
          <w:szCs w:val="28"/>
          <w:lang w:eastAsia="ru-RU"/>
        </w:rPr>
      </w:pPr>
    </w:p>
    <w:p w14:paraId="63795558" w14:textId="77777777" w:rsidR="00B81A98" w:rsidRDefault="00E44E3B">
      <w:pPr>
        <w:widowControl/>
        <w:tabs>
          <w:tab w:val="left" w:pos="9214"/>
        </w:tabs>
        <w:autoSpaceDE/>
        <w:autoSpaceDN/>
        <w:ind w:right="145"/>
        <w:jc w:val="center"/>
        <w:rPr>
          <w:b/>
          <w:color w:val="000000"/>
          <w:sz w:val="28"/>
          <w:szCs w:val="28"/>
          <w:lang w:eastAsia="ru-RU"/>
        </w:rPr>
      </w:pPr>
      <w:r>
        <w:rPr>
          <w:b/>
          <w:color w:val="000000"/>
          <w:sz w:val="28"/>
          <w:szCs w:val="28"/>
          <w:lang w:eastAsia="ru-RU"/>
        </w:rPr>
        <w:t>Список педагогов КГУ «ОШ имени Ю.Н.Павлова»</w:t>
      </w:r>
    </w:p>
    <w:p w14:paraId="40CBFF1D" w14:textId="77777777" w:rsidR="00B81A98" w:rsidRDefault="00E44E3B">
      <w:pPr>
        <w:widowControl/>
        <w:autoSpaceDE/>
        <w:autoSpaceDN/>
        <w:ind w:right="3"/>
        <w:jc w:val="center"/>
        <w:rPr>
          <w:b/>
          <w:color w:val="000000"/>
          <w:sz w:val="28"/>
          <w:szCs w:val="28"/>
          <w:lang w:eastAsia="ru-RU"/>
        </w:rPr>
      </w:pPr>
      <w:r>
        <w:rPr>
          <w:b/>
          <w:color w:val="000000"/>
          <w:sz w:val="28"/>
          <w:szCs w:val="28"/>
          <w:lang w:eastAsia="ru-RU"/>
        </w:rPr>
        <w:t xml:space="preserve"> прошедших аттестацию в 2019 году</w:t>
      </w:r>
    </w:p>
    <w:p w14:paraId="6D06D5D2" w14:textId="77777777" w:rsidR="00B81A98" w:rsidRDefault="00B81A98">
      <w:pPr>
        <w:pStyle w:val="110"/>
        <w:spacing w:before="72"/>
        <w:ind w:left="795" w:right="737"/>
        <w:rPr>
          <w:highlight w:val="yellow"/>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2168"/>
        <w:gridCol w:w="1905"/>
        <w:gridCol w:w="1735"/>
        <w:gridCol w:w="2596"/>
      </w:tblGrid>
      <w:tr w:rsidR="00B81A98" w14:paraId="39B65BE5" w14:textId="77777777">
        <w:tc>
          <w:tcPr>
            <w:tcW w:w="1074" w:type="dxa"/>
            <w:vAlign w:val="center"/>
          </w:tcPr>
          <w:p w14:paraId="3A45D4C6" w14:textId="77777777" w:rsidR="00B81A98" w:rsidRDefault="00E44E3B">
            <w:pPr>
              <w:pStyle w:val="110"/>
              <w:spacing w:before="72"/>
              <w:ind w:left="0" w:right="49"/>
            </w:pPr>
            <w:r>
              <w:t>№</w:t>
            </w:r>
          </w:p>
        </w:tc>
        <w:tc>
          <w:tcPr>
            <w:tcW w:w="2199" w:type="dxa"/>
            <w:vAlign w:val="center"/>
          </w:tcPr>
          <w:p w14:paraId="24007098" w14:textId="77777777" w:rsidR="00B81A98" w:rsidRDefault="00E44E3B">
            <w:pPr>
              <w:pStyle w:val="110"/>
              <w:spacing w:before="72"/>
              <w:ind w:left="0"/>
            </w:pPr>
            <w:r>
              <w:t>Ф.И.О.</w:t>
            </w:r>
          </w:p>
        </w:tc>
        <w:tc>
          <w:tcPr>
            <w:tcW w:w="1786" w:type="dxa"/>
            <w:vAlign w:val="center"/>
          </w:tcPr>
          <w:p w14:paraId="3FEC47B1" w14:textId="77777777" w:rsidR="00B81A98" w:rsidRDefault="00E44E3B">
            <w:pPr>
              <w:pStyle w:val="110"/>
              <w:spacing w:before="72"/>
              <w:ind w:left="0"/>
            </w:pPr>
            <w:r>
              <w:t>Присвоенная категория</w:t>
            </w:r>
          </w:p>
        </w:tc>
        <w:tc>
          <w:tcPr>
            <w:tcW w:w="1744" w:type="dxa"/>
            <w:vAlign w:val="center"/>
          </w:tcPr>
          <w:p w14:paraId="66872E49" w14:textId="77777777" w:rsidR="00B81A98" w:rsidRDefault="00E44E3B">
            <w:pPr>
              <w:pStyle w:val="110"/>
              <w:ind w:left="0" w:right="-104"/>
              <w:rPr>
                <w:color w:val="000000"/>
                <w:lang w:eastAsia="ru-RU"/>
              </w:rPr>
            </w:pPr>
            <w:r>
              <w:rPr>
                <w:color w:val="000000"/>
                <w:lang w:eastAsia="ru-RU"/>
              </w:rPr>
              <w:t>Номер</w:t>
            </w:r>
          </w:p>
          <w:p w14:paraId="6B079051" w14:textId="77777777" w:rsidR="00B81A98" w:rsidRDefault="00E44E3B">
            <w:pPr>
              <w:pStyle w:val="110"/>
              <w:ind w:left="0" w:right="-104"/>
            </w:pPr>
            <w:r>
              <w:rPr>
                <w:color w:val="000000"/>
                <w:lang w:eastAsia="ru-RU"/>
              </w:rPr>
              <w:t>приказа и дата</w:t>
            </w:r>
          </w:p>
        </w:tc>
        <w:tc>
          <w:tcPr>
            <w:tcW w:w="2695" w:type="dxa"/>
            <w:vAlign w:val="center"/>
          </w:tcPr>
          <w:p w14:paraId="1C385F8D" w14:textId="77777777" w:rsidR="00B81A98" w:rsidRDefault="00E44E3B">
            <w:pPr>
              <w:pStyle w:val="110"/>
              <w:spacing w:before="72"/>
              <w:ind w:left="0" w:right="-112"/>
            </w:pPr>
            <w:r>
              <w:rPr>
                <w:color w:val="000000"/>
                <w:lang w:eastAsia="ru-RU"/>
              </w:rPr>
              <w:t>Примечание</w:t>
            </w:r>
          </w:p>
        </w:tc>
      </w:tr>
      <w:tr w:rsidR="00B81A98" w14:paraId="166C1161" w14:textId="77777777">
        <w:tc>
          <w:tcPr>
            <w:tcW w:w="1074" w:type="dxa"/>
            <w:vAlign w:val="center"/>
          </w:tcPr>
          <w:p w14:paraId="23F03875" w14:textId="77777777" w:rsidR="00B81A98" w:rsidRDefault="00E44E3B">
            <w:pPr>
              <w:pStyle w:val="110"/>
              <w:ind w:left="0" w:right="737"/>
            </w:pPr>
            <w:r>
              <w:t>1</w:t>
            </w:r>
          </w:p>
        </w:tc>
        <w:tc>
          <w:tcPr>
            <w:tcW w:w="2199" w:type="dxa"/>
          </w:tcPr>
          <w:p w14:paraId="51B2B94B" w14:textId="77777777" w:rsidR="00B81A98" w:rsidRDefault="00E44E3B">
            <w:pPr>
              <w:pStyle w:val="110"/>
              <w:ind w:left="0" w:right="-154"/>
              <w:jc w:val="left"/>
              <w:rPr>
                <w:b w:val="0"/>
                <w:bCs w:val="0"/>
              </w:rPr>
            </w:pPr>
            <w:r>
              <w:rPr>
                <w:b w:val="0"/>
                <w:bCs w:val="0"/>
              </w:rPr>
              <w:t>Қамза Арайлым Әмирханқызы</w:t>
            </w:r>
          </w:p>
        </w:tc>
        <w:tc>
          <w:tcPr>
            <w:tcW w:w="1786" w:type="dxa"/>
            <w:vAlign w:val="center"/>
          </w:tcPr>
          <w:p w14:paraId="507B5573" w14:textId="77777777" w:rsidR="00B81A98" w:rsidRDefault="00E44E3B">
            <w:pPr>
              <w:pStyle w:val="110"/>
              <w:ind w:left="0" w:right="-170"/>
              <w:rPr>
                <w:b w:val="0"/>
                <w:bCs w:val="0"/>
              </w:rPr>
            </w:pPr>
            <w:r>
              <w:rPr>
                <w:b w:val="0"/>
                <w:bCs w:val="0"/>
              </w:rPr>
              <w:t xml:space="preserve">педагог-модератор      </w:t>
            </w:r>
          </w:p>
        </w:tc>
        <w:tc>
          <w:tcPr>
            <w:tcW w:w="1744" w:type="dxa"/>
          </w:tcPr>
          <w:p w14:paraId="268A0980" w14:textId="77777777" w:rsidR="00B81A98" w:rsidRDefault="00E44E3B">
            <w:pPr>
              <w:pStyle w:val="110"/>
              <w:ind w:left="0" w:right="-170"/>
              <w:rPr>
                <w:b w:val="0"/>
                <w:bCs w:val="0"/>
              </w:rPr>
            </w:pPr>
            <w:r>
              <w:rPr>
                <w:b w:val="0"/>
                <w:bCs w:val="0"/>
              </w:rPr>
              <w:t>№112 от 12.09.2019г.</w:t>
            </w:r>
          </w:p>
        </w:tc>
        <w:tc>
          <w:tcPr>
            <w:tcW w:w="2695" w:type="dxa"/>
          </w:tcPr>
          <w:p w14:paraId="189B3C7C" w14:textId="77777777" w:rsidR="00B81A98" w:rsidRDefault="00E44E3B">
            <w:pPr>
              <w:pStyle w:val="110"/>
              <w:ind w:left="-109" w:right="-104"/>
              <w:rPr>
                <w:b w:val="0"/>
                <w:bCs w:val="0"/>
                <w:highlight w:val="yellow"/>
              </w:rPr>
            </w:pPr>
            <w:r>
              <w:rPr>
                <w:b w:val="0"/>
                <w:bCs w:val="0"/>
              </w:rPr>
              <w:t>Категория продлена приказ №199 от 02.09.2024г</w:t>
            </w:r>
          </w:p>
        </w:tc>
      </w:tr>
      <w:tr w:rsidR="00B81A98" w14:paraId="6D4462D8" w14:textId="77777777">
        <w:tc>
          <w:tcPr>
            <w:tcW w:w="1074" w:type="dxa"/>
            <w:vAlign w:val="center"/>
          </w:tcPr>
          <w:p w14:paraId="4AE36FC8" w14:textId="77777777" w:rsidR="00B81A98" w:rsidRDefault="00E44E3B">
            <w:pPr>
              <w:pStyle w:val="110"/>
              <w:ind w:left="0" w:right="737"/>
            </w:pPr>
            <w:r>
              <w:t>2</w:t>
            </w:r>
          </w:p>
        </w:tc>
        <w:tc>
          <w:tcPr>
            <w:tcW w:w="2199" w:type="dxa"/>
          </w:tcPr>
          <w:p w14:paraId="124438AE" w14:textId="77777777" w:rsidR="00B81A98" w:rsidRDefault="00E44E3B" w:rsidP="003C78EA">
            <w:pPr>
              <w:pStyle w:val="110"/>
              <w:ind w:left="0"/>
              <w:jc w:val="left"/>
              <w:rPr>
                <w:b w:val="0"/>
                <w:bCs w:val="0"/>
              </w:rPr>
            </w:pPr>
            <w:r>
              <w:rPr>
                <w:b w:val="0"/>
                <w:bCs w:val="0"/>
              </w:rPr>
              <w:t>Маменова Айман Рахимбаевна</w:t>
            </w:r>
          </w:p>
        </w:tc>
        <w:tc>
          <w:tcPr>
            <w:tcW w:w="1786" w:type="dxa"/>
            <w:vAlign w:val="center"/>
          </w:tcPr>
          <w:p w14:paraId="5E3F29B3" w14:textId="77777777" w:rsidR="00B81A98" w:rsidRDefault="00E44E3B">
            <w:pPr>
              <w:pStyle w:val="110"/>
              <w:ind w:left="-138" w:right="-20"/>
              <w:rPr>
                <w:b w:val="0"/>
                <w:bCs w:val="0"/>
              </w:rPr>
            </w:pPr>
            <w:r>
              <w:rPr>
                <w:b w:val="0"/>
                <w:bCs w:val="0"/>
              </w:rPr>
              <w:t>педагог-эксперт</w:t>
            </w:r>
          </w:p>
        </w:tc>
        <w:tc>
          <w:tcPr>
            <w:tcW w:w="1744" w:type="dxa"/>
          </w:tcPr>
          <w:p w14:paraId="382FA499" w14:textId="77777777" w:rsidR="00B81A98" w:rsidRDefault="00E44E3B">
            <w:pPr>
              <w:pStyle w:val="110"/>
              <w:tabs>
                <w:tab w:val="left" w:pos="1310"/>
              </w:tabs>
              <w:ind w:left="-119" w:right="-64"/>
              <w:rPr>
                <w:b w:val="0"/>
                <w:bCs w:val="0"/>
              </w:rPr>
            </w:pPr>
            <w:r>
              <w:rPr>
                <w:b w:val="0"/>
                <w:bCs w:val="0"/>
              </w:rPr>
              <w:t xml:space="preserve">  №1219 от 26.12.2019г.</w:t>
            </w:r>
          </w:p>
        </w:tc>
        <w:tc>
          <w:tcPr>
            <w:tcW w:w="2695" w:type="dxa"/>
          </w:tcPr>
          <w:p w14:paraId="16CA62FE" w14:textId="77777777" w:rsidR="00B81A98" w:rsidRDefault="00E44E3B">
            <w:pPr>
              <w:pStyle w:val="110"/>
              <w:ind w:left="-109" w:right="-104"/>
              <w:rPr>
                <w:b w:val="0"/>
                <w:bCs w:val="0"/>
                <w:highlight w:val="yellow"/>
              </w:rPr>
            </w:pPr>
            <w:r>
              <w:rPr>
                <w:b w:val="0"/>
                <w:bCs w:val="0"/>
              </w:rPr>
              <w:t>Категория продлена приказ № 230 от 16.10.2024г</w:t>
            </w:r>
          </w:p>
        </w:tc>
      </w:tr>
      <w:bookmarkEnd w:id="6"/>
    </w:tbl>
    <w:p w14:paraId="7390D7A0" w14:textId="77777777" w:rsidR="00B81A98" w:rsidRDefault="00B81A98">
      <w:pPr>
        <w:pStyle w:val="a3"/>
        <w:tabs>
          <w:tab w:val="left" w:pos="8647"/>
        </w:tabs>
        <w:spacing w:before="4"/>
        <w:ind w:left="0"/>
        <w:rPr>
          <w:highlight w:val="yellow"/>
        </w:rPr>
      </w:pPr>
    </w:p>
    <w:p w14:paraId="074C1DF5" w14:textId="77777777" w:rsidR="00B81A98" w:rsidRDefault="00B81A98">
      <w:pPr>
        <w:widowControl/>
        <w:tabs>
          <w:tab w:val="left" w:pos="9214"/>
        </w:tabs>
        <w:autoSpaceDE/>
        <w:autoSpaceDN/>
        <w:ind w:right="145"/>
        <w:jc w:val="center"/>
        <w:rPr>
          <w:b/>
          <w:color w:val="000000"/>
          <w:sz w:val="28"/>
          <w:szCs w:val="28"/>
          <w:lang w:eastAsia="ru-RU"/>
        </w:rPr>
      </w:pPr>
    </w:p>
    <w:p w14:paraId="0E260132" w14:textId="77777777" w:rsidR="00B81A98" w:rsidRDefault="00E44E3B">
      <w:pPr>
        <w:widowControl/>
        <w:tabs>
          <w:tab w:val="left" w:pos="9214"/>
        </w:tabs>
        <w:autoSpaceDE/>
        <w:autoSpaceDN/>
        <w:ind w:right="145"/>
        <w:jc w:val="center"/>
        <w:rPr>
          <w:b/>
          <w:color w:val="000000"/>
          <w:sz w:val="28"/>
          <w:szCs w:val="28"/>
          <w:lang w:eastAsia="ru-RU"/>
        </w:rPr>
      </w:pPr>
      <w:r>
        <w:rPr>
          <w:b/>
          <w:color w:val="000000"/>
          <w:sz w:val="28"/>
          <w:szCs w:val="28"/>
          <w:lang w:eastAsia="ru-RU"/>
        </w:rPr>
        <w:t>Список педагогов КГУ «ОШ имени Ю.Н.Павлова»</w:t>
      </w:r>
    </w:p>
    <w:p w14:paraId="63088FB0" w14:textId="77777777" w:rsidR="00B81A98" w:rsidRDefault="00E44E3B">
      <w:pPr>
        <w:widowControl/>
        <w:autoSpaceDE/>
        <w:autoSpaceDN/>
        <w:ind w:right="3"/>
        <w:jc w:val="center"/>
        <w:rPr>
          <w:b/>
          <w:color w:val="000000"/>
          <w:sz w:val="28"/>
          <w:szCs w:val="28"/>
          <w:lang w:eastAsia="ru-RU"/>
        </w:rPr>
      </w:pPr>
      <w:r>
        <w:rPr>
          <w:b/>
          <w:color w:val="000000"/>
          <w:sz w:val="28"/>
          <w:szCs w:val="28"/>
          <w:lang w:eastAsia="ru-RU"/>
        </w:rPr>
        <w:t xml:space="preserve"> прошедших аттестацию в 2020 году</w:t>
      </w:r>
    </w:p>
    <w:p w14:paraId="5A7D3970" w14:textId="77777777" w:rsidR="00B81A98" w:rsidRDefault="00B81A98">
      <w:pPr>
        <w:pStyle w:val="110"/>
        <w:spacing w:before="72"/>
        <w:ind w:left="795" w:right="737"/>
        <w:rPr>
          <w:highlight w:val="yellow"/>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2402"/>
        <w:gridCol w:w="1932"/>
        <w:gridCol w:w="1712"/>
        <w:gridCol w:w="2358"/>
      </w:tblGrid>
      <w:tr w:rsidR="00B81A98" w14:paraId="36DF6ABC" w14:textId="77777777">
        <w:tc>
          <w:tcPr>
            <w:tcW w:w="1074" w:type="dxa"/>
            <w:vAlign w:val="center"/>
          </w:tcPr>
          <w:p w14:paraId="11116A1D" w14:textId="77777777" w:rsidR="00B81A98" w:rsidRDefault="00E44E3B">
            <w:pPr>
              <w:pStyle w:val="110"/>
              <w:spacing w:before="72"/>
              <w:ind w:left="0" w:right="49"/>
            </w:pPr>
            <w:r>
              <w:t>№</w:t>
            </w:r>
          </w:p>
        </w:tc>
        <w:tc>
          <w:tcPr>
            <w:tcW w:w="2199" w:type="dxa"/>
            <w:vAlign w:val="center"/>
          </w:tcPr>
          <w:p w14:paraId="642087A4" w14:textId="77777777" w:rsidR="00B81A98" w:rsidRDefault="00E44E3B">
            <w:pPr>
              <w:pStyle w:val="110"/>
              <w:spacing w:before="72"/>
              <w:ind w:left="0"/>
            </w:pPr>
            <w:r>
              <w:t>Ф.И.О.</w:t>
            </w:r>
          </w:p>
        </w:tc>
        <w:tc>
          <w:tcPr>
            <w:tcW w:w="1786" w:type="dxa"/>
            <w:vAlign w:val="center"/>
          </w:tcPr>
          <w:p w14:paraId="4F0085C1" w14:textId="77777777" w:rsidR="00B81A98" w:rsidRDefault="00E44E3B">
            <w:pPr>
              <w:pStyle w:val="110"/>
              <w:spacing w:before="72"/>
              <w:ind w:left="0"/>
            </w:pPr>
            <w:r>
              <w:t>Присвоенная категория</w:t>
            </w:r>
          </w:p>
        </w:tc>
        <w:tc>
          <w:tcPr>
            <w:tcW w:w="1744" w:type="dxa"/>
            <w:vAlign w:val="center"/>
          </w:tcPr>
          <w:p w14:paraId="62181B85" w14:textId="77777777" w:rsidR="00B81A98" w:rsidRDefault="00E44E3B">
            <w:pPr>
              <w:pStyle w:val="110"/>
              <w:ind w:left="0" w:right="-104"/>
              <w:rPr>
                <w:color w:val="000000"/>
                <w:lang w:eastAsia="ru-RU"/>
              </w:rPr>
            </w:pPr>
            <w:r>
              <w:rPr>
                <w:color w:val="000000"/>
                <w:lang w:eastAsia="ru-RU"/>
              </w:rPr>
              <w:t>Номер</w:t>
            </w:r>
          </w:p>
          <w:p w14:paraId="51E4B86C" w14:textId="77777777" w:rsidR="00B81A98" w:rsidRDefault="00E44E3B">
            <w:pPr>
              <w:pStyle w:val="110"/>
              <w:ind w:left="0" w:right="-104"/>
            </w:pPr>
            <w:r>
              <w:rPr>
                <w:color w:val="000000"/>
                <w:lang w:eastAsia="ru-RU"/>
              </w:rPr>
              <w:t>приказа и дата</w:t>
            </w:r>
          </w:p>
        </w:tc>
        <w:tc>
          <w:tcPr>
            <w:tcW w:w="2695" w:type="dxa"/>
            <w:vAlign w:val="center"/>
          </w:tcPr>
          <w:p w14:paraId="4E83F1C8" w14:textId="77777777" w:rsidR="00B81A98" w:rsidRDefault="00E44E3B">
            <w:pPr>
              <w:pStyle w:val="110"/>
              <w:spacing w:before="72"/>
              <w:ind w:left="0" w:right="-112"/>
            </w:pPr>
            <w:r>
              <w:rPr>
                <w:color w:val="000000"/>
                <w:lang w:eastAsia="ru-RU"/>
              </w:rPr>
              <w:t>Примечание</w:t>
            </w:r>
          </w:p>
        </w:tc>
      </w:tr>
      <w:tr w:rsidR="00B81A98" w14:paraId="745E22D0" w14:textId="77777777">
        <w:tc>
          <w:tcPr>
            <w:tcW w:w="1074" w:type="dxa"/>
            <w:vAlign w:val="center"/>
          </w:tcPr>
          <w:p w14:paraId="340E8969" w14:textId="77777777" w:rsidR="00B81A98" w:rsidRDefault="00E44E3B">
            <w:pPr>
              <w:pStyle w:val="110"/>
              <w:ind w:left="0" w:right="737"/>
            </w:pPr>
            <w:r>
              <w:t>1</w:t>
            </w:r>
          </w:p>
        </w:tc>
        <w:tc>
          <w:tcPr>
            <w:tcW w:w="2199" w:type="dxa"/>
          </w:tcPr>
          <w:p w14:paraId="2CBA5631" w14:textId="77777777" w:rsidR="00B81A98" w:rsidRDefault="00E44E3B">
            <w:pPr>
              <w:pStyle w:val="110"/>
              <w:ind w:left="0" w:right="-154"/>
              <w:jc w:val="left"/>
              <w:rPr>
                <w:b w:val="0"/>
                <w:bCs w:val="0"/>
              </w:rPr>
            </w:pPr>
            <w:r>
              <w:rPr>
                <w:b w:val="0"/>
                <w:bCs w:val="0"/>
                <w:color w:val="000000"/>
                <w:lang w:eastAsia="ru-RU"/>
              </w:rPr>
              <w:t>Әбіш Бекарыс Амангелдіұлы</w:t>
            </w:r>
          </w:p>
        </w:tc>
        <w:tc>
          <w:tcPr>
            <w:tcW w:w="1786" w:type="dxa"/>
            <w:vAlign w:val="center"/>
          </w:tcPr>
          <w:p w14:paraId="03894F80" w14:textId="77777777" w:rsidR="00B81A98" w:rsidRDefault="00E44E3B">
            <w:pPr>
              <w:pStyle w:val="110"/>
              <w:ind w:left="0" w:right="-170"/>
              <w:rPr>
                <w:b w:val="0"/>
                <w:bCs w:val="0"/>
              </w:rPr>
            </w:pPr>
            <w:r>
              <w:rPr>
                <w:b w:val="0"/>
                <w:bCs w:val="0"/>
                <w:color w:val="000000"/>
                <w:lang w:eastAsia="ru-RU"/>
              </w:rPr>
              <w:t>педагог-модератор</w:t>
            </w:r>
          </w:p>
        </w:tc>
        <w:tc>
          <w:tcPr>
            <w:tcW w:w="1744" w:type="dxa"/>
          </w:tcPr>
          <w:p w14:paraId="45BB8FBB" w14:textId="77777777" w:rsidR="00B81A98" w:rsidRDefault="00E44E3B">
            <w:pPr>
              <w:pStyle w:val="110"/>
              <w:ind w:left="0" w:right="-170"/>
              <w:rPr>
                <w:b w:val="0"/>
                <w:bCs w:val="0"/>
              </w:rPr>
            </w:pPr>
            <w:r>
              <w:rPr>
                <w:b w:val="0"/>
                <w:bCs w:val="0"/>
                <w:color w:val="000000"/>
                <w:lang w:eastAsia="ru-RU"/>
              </w:rPr>
              <w:t>№293 от 30.12.2020г.</w:t>
            </w:r>
          </w:p>
        </w:tc>
        <w:tc>
          <w:tcPr>
            <w:tcW w:w="2695" w:type="dxa"/>
          </w:tcPr>
          <w:p w14:paraId="4785D58B" w14:textId="77777777" w:rsidR="00B81A98" w:rsidRDefault="00E44E3B">
            <w:pPr>
              <w:pStyle w:val="110"/>
              <w:ind w:left="-109" w:right="-104"/>
              <w:rPr>
                <w:b w:val="0"/>
                <w:bCs w:val="0"/>
                <w:highlight w:val="yellow"/>
              </w:rPr>
            </w:pPr>
            <w:r>
              <w:rPr>
                <w:b w:val="0"/>
                <w:bCs w:val="0"/>
                <w:color w:val="000000"/>
                <w:lang w:eastAsia="ru-RU"/>
              </w:rPr>
              <w:t>Категория продлена Приказ № ж</w:t>
            </w:r>
            <w:r>
              <w:rPr>
                <w:b w:val="0"/>
                <w:bCs w:val="0"/>
                <w:color w:val="000000"/>
                <w:lang w:val="kk-KZ" w:eastAsia="ru-RU"/>
              </w:rPr>
              <w:t>қ/</w:t>
            </w:r>
            <w:r>
              <w:rPr>
                <w:b w:val="0"/>
                <w:bCs w:val="0"/>
                <w:color w:val="000000"/>
                <w:lang w:eastAsia="ru-RU"/>
              </w:rPr>
              <w:t xml:space="preserve">236 от 02.09.2025 </w:t>
            </w:r>
          </w:p>
        </w:tc>
      </w:tr>
      <w:tr w:rsidR="00B81A98" w14:paraId="037B3E8B" w14:textId="77777777">
        <w:tc>
          <w:tcPr>
            <w:tcW w:w="1074" w:type="dxa"/>
            <w:vAlign w:val="center"/>
          </w:tcPr>
          <w:p w14:paraId="5A6A864A" w14:textId="77777777" w:rsidR="00B81A98" w:rsidRDefault="00E44E3B">
            <w:pPr>
              <w:pStyle w:val="110"/>
              <w:ind w:left="0" w:right="737"/>
            </w:pPr>
            <w:r>
              <w:t>2</w:t>
            </w:r>
          </w:p>
        </w:tc>
        <w:tc>
          <w:tcPr>
            <w:tcW w:w="2199" w:type="dxa"/>
          </w:tcPr>
          <w:p w14:paraId="43AEA11F" w14:textId="77777777" w:rsidR="00B81A98" w:rsidRDefault="00E44E3B">
            <w:pPr>
              <w:pStyle w:val="110"/>
              <w:ind w:left="0" w:right="-153"/>
              <w:jc w:val="left"/>
              <w:rPr>
                <w:b w:val="0"/>
                <w:bCs w:val="0"/>
              </w:rPr>
            </w:pPr>
            <w:r>
              <w:rPr>
                <w:b w:val="0"/>
                <w:bCs w:val="0"/>
                <w:color w:val="000000"/>
                <w:lang w:eastAsia="ru-RU"/>
              </w:rPr>
              <w:t>Бегімбек Динара Курамысқызы</w:t>
            </w:r>
          </w:p>
        </w:tc>
        <w:tc>
          <w:tcPr>
            <w:tcW w:w="1786" w:type="dxa"/>
            <w:vAlign w:val="center"/>
          </w:tcPr>
          <w:p w14:paraId="1D67ECBE" w14:textId="77777777" w:rsidR="00B81A98" w:rsidRDefault="00E44E3B">
            <w:pPr>
              <w:pStyle w:val="110"/>
              <w:ind w:left="-138" w:right="-20"/>
              <w:rPr>
                <w:b w:val="0"/>
                <w:bCs w:val="0"/>
              </w:rPr>
            </w:pPr>
            <w:r>
              <w:rPr>
                <w:b w:val="0"/>
                <w:bCs w:val="0"/>
                <w:color w:val="000000"/>
                <w:lang w:eastAsia="ru-RU"/>
              </w:rPr>
              <w:t>педагог-модератор</w:t>
            </w:r>
          </w:p>
        </w:tc>
        <w:tc>
          <w:tcPr>
            <w:tcW w:w="1744" w:type="dxa"/>
          </w:tcPr>
          <w:p w14:paraId="36F1FDA1" w14:textId="77777777" w:rsidR="00B81A98" w:rsidRDefault="00E44E3B">
            <w:pPr>
              <w:pStyle w:val="110"/>
              <w:tabs>
                <w:tab w:val="left" w:pos="1310"/>
              </w:tabs>
              <w:ind w:left="-119" w:right="-64"/>
              <w:rPr>
                <w:b w:val="0"/>
                <w:bCs w:val="0"/>
              </w:rPr>
            </w:pPr>
            <w:r>
              <w:rPr>
                <w:b w:val="0"/>
                <w:bCs w:val="0"/>
                <w:color w:val="000000"/>
                <w:lang w:eastAsia="ru-RU"/>
              </w:rPr>
              <w:t>№ 188 от 21.12.2020г.</w:t>
            </w:r>
          </w:p>
        </w:tc>
        <w:tc>
          <w:tcPr>
            <w:tcW w:w="2695" w:type="dxa"/>
          </w:tcPr>
          <w:p w14:paraId="7C9BE3B3" w14:textId="77777777" w:rsidR="00B81A98" w:rsidRDefault="00E44E3B">
            <w:pPr>
              <w:pStyle w:val="110"/>
              <w:ind w:left="-109" w:right="-104"/>
              <w:rPr>
                <w:b w:val="0"/>
                <w:bCs w:val="0"/>
                <w:highlight w:val="yellow"/>
              </w:rPr>
            </w:pPr>
            <w:r>
              <w:rPr>
                <w:b w:val="0"/>
                <w:bCs w:val="0"/>
                <w:color w:val="000000"/>
                <w:lang w:eastAsia="ru-RU"/>
              </w:rPr>
              <w:t>Категория продлена Приказ № ж</w:t>
            </w:r>
            <w:r>
              <w:rPr>
                <w:b w:val="0"/>
                <w:bCs w:val="0"/>
                <w:color w:val="000000"/>
                <w:lang w:val="kk-KZ" w:eastAsia="ru-RU"/>
              </w:rPr>
              <w:t>қ/</w:t>
            </w:r>
            <w:r>
              <w:rPr>
                <w:b w:val="0"/>
                <w:bCs w:val="0"/>
                <w:color w:val="000000"/>
                <w:lang w:eastAsia="ru-RU"/>
              </w:rPr>
              <w:t xml:space="preserve">236 от 02.09.2025 </w:t>
            </w:r>
          </w:p>
        </w:tc>
      </w:tr>
      <w:tr w:rsidR="00B81A98" w14:paraId="004929AE" w14:textId="77777777">
        <w:tc>
          <w:tcPr>
            <w:tcW w:w="1074" w:type="dxa"/>
            <w:vAlign w:val="center"/>
          </w:tcPr>
          <w:p w14:paraId="2A1B1F5B" w14:textId="77777777" w:rsidR="00B81A98" w:rsidRDefault="00E44E3B">
            <w:pPr>
              <w:pStyle w:val="110"/>
              <w:ind w:left="0" w:right="737"/>
            </w:pPr>
            <w:r>
              <w:t>3</w:t>
            </w:r>
          </w:p>
        </w:tc>
        <w:tc>
          <w:tcPr>
            <w:tcW w:w="2199" w:type="dxa"/>
          </w:tcPr>
          <w:p w14:paraId="6D8EBD1F" w14:textId="77777777" w:rsidR="00B81A98" w:rsidRDefault="00E44E3B">
            <w:pPr>
              <w:pStyle w:val="110"/>
              <w:ind w:left="0" w:right="-73"/>
              <w:jc w:val="left"/>
              <w:rPr>
                <w:b w:val="0"/>
                <w:bCs w:val="0"/>
              </w:rPr>
            </w:pPr>
            <w:r>
              <w:rPr>
                <w:b w:val="0"/>
                <w:bCs w:val="0"/>
                <w:color w:val="000000"/>
                <w:lang w:eastAsia="ru-RU"/>
              </w:rPr>
              <w:t>Елесбаева Аяулым Нуралиевна</w:t>
            </w:r>
          </w:p>
        </w:tc>
        <w:tc>
          <w:tcPr>
            <w:tcW w:w="1786" w:type="dxa"/>
            <w:vAlign w:val="center"/>
          </w:tcPr>
          <w:p w14:paraId="17FA5104" w14:textId="77777777" w:rsidR="00B81A98" w:rsidRDefault="00E44E3B">
            <w:pPr>
              <w:widowControl/>
              <w:autoSpaceDE/>
              <w:autoSpaceDN/>
              <w:ind w:right="-73"/>
              <w:jc w:val="center"/>
              <w:rPr>
                <w:color w:val="000000"/>
                <w:sz w:val="28"/>
                <w:szCs w:val="28"/>
              </w:rPr>
            </w:pPr>
            <w:r>
              <w:rPr>
                <w:color w:val="000000"/>
                <w:sz w:val="28"/>
                <w:szCs w:val="28"/>
              </w:rPr>
              <w:t>педагог-исследователь</w:t>
            </w:r>
          </w:p>
          <w:p w14:paraId="7902B894" w14:textId="77777777" w:rsidR="00B81A98" w:rsidRDefault="00B81A98">
            <w:pPr>
              <w:pStyle w:val="110"/>
              <w:ind w:left="0" w:right="-73"/>
              <w:rPr>
                <w:b w:val="0"/>
                <w:bCs w:val="0"/>
              </w:rPr>
            </w:pPr>
          </w:p>
        </w:tc>
        <w:tc>
          <w:tcPr>
            <w:tcW w:w="1744" w:type="dxa"/>
          </w:tcPr>
          <w:p w14:paraId="786FF375" w14:textId="77777777" w:rsidR="00B81A98" w:rsidRDefault="00E44E3B">
            <w:pPr>
              <w:pStyle w:val="110"/>
              <w:ind w:left="0" w:right="-73"/>
              <w:rPr>
                <w:b w:val="0"/>
                <w:bCs w:val="0"/>
              </w:rPr>
            </w:pPr>
            <w:r>
              <w:rPr>
                <w:b w:val="0"/>
                <w:bCs w:val="0"/>
              </w:rPr>
              <w:t>№ 842 от 30.12.2020 г.</w:t>
            </w:r>
          </w:p>
        </w:tc>
        <w:tc>
          <w:tcPr>
            <w:tcW w:w="2695" w:type="dxa"/>
          </w:tcPr>
          <w:p w14:paraId="79DBCCB5" w14:textId="77777777" w:rsidR="00B81A98" w:rsidRDefault="00E44E3B">
            <w:pPr>
              <w:pStyle w:val="110"/>
              <w:ind w:left="-109" w:right="-104"/>
              <w:rPr>
                <w:b w:val="0"/>
                <w:bCs w:val="0"/>
                <w:highlight w:val="yellow"/>
              </w:rPr>
            </w:pPr>
            <w:r>
              <w:rPr>
                <w:b w:val="0"/>
                <w:bCs w:val="0"/>
                <w:color w:val="000000"/>
                <w:lang w:eastAsia="ru-RU"/>
              </w:rPr>
              <w:t>Категория продлена Приказ № ж</w:t>
            </w:r>
            <w:r>
              <w:rPr>
                <w:b w:val="0"/>
                <w:bCs w:val="0"/>
                <w:color w:val="000000"/>
                <w:lang w:val="kk-KZ" w:eastAsia="ru-RU"/>
              </w:rPr>
              <w:t>қ/</w:t>
            </w:r>
            <w:r>
              <w:rPr>
                <w:b w:val="0"/>
                <w:bCs w:val="0"/>
                <w:color w:val="000000"/>
                <w:lang w:eastAsia="ru-RU"/>
              </w:rPr>
              <w:t xml:space="preserve">236 от 02.09.2025 </w:t>
            </w:r>
          </w:p>
        </w:tc>
      </w:tr>
      <w:tr w:rsidR="00B81A98" w14:paraId="6702DB50" w14:textId="77777777">
        <w:tc>
          <w:tcPr>
            <w:tcW w:w="1074" w:type="dxa"/>
            <w:vAlign w:val="center"/>
          </w:tcPr>
          <w:p w14:paraId="11D0974F" w14:textId="77777777" w:rsidR="00B81A98" w:rsidRDefault="00E44E3B">
            <w:pPr>
              <w:pStyle w:val="110"/>
              <w:ind w:left="0" w:right="737"/>
            </w:pPr>
            <w:r>
              <w:t>4</w:t>
            </w:r>
          </w:p>
        </w:tc>
        <w:tc>
          <w:tcPr>
            <w:tcW w:w="2199" w:type="dxa"/>
          </w:tcPr>
          <w:p w14:paraId="0A4973CB" w14:textId="77777777" w:rsidR="00B81A98" w:rsidRDefault="00E44E3B">
            <w:pPr>
              <w:pStyle w:val="110"/>
              <w:ind w:left="0" w:right="-73"/>
              <w:jc w:val="left"/>
              <w:rPr>
                <w:b w:val="0"/>
                <w:bCs w:val="0"/>
              </w:rPr>
            </w:pPr>
            <w:r>
              <w:rPr>
                <w:b w:val="0"/>
                <w:bCs w:val="0"/>
                <w:color w:val="000000"/>
                <w:lang w:eastAsia="ru-RU"/>
              </w:rPr>
              <w:t xml:space="preserve">Магазова Жанат </w:t>
            </w:r>
            <w:r>
              <w:rPr>
                <w:b w:val="0"/>
                <w:bCs w:val="0"/>
                <w:color w:val="000000"/>
                <w:lang w:eastAsia="ru-RU"/>
              </w:rPr>
              <w:lastRenderedPageBreak/>
              <w:t>Шахмановна</w:t>
            </w:r>
          </w:p>
        </w:tc>
        <w:tc>
          <w:tcPr>
            <w:tcW w:w="1786" w:type="dxa"/>
            <w:vAlign w:val="center"/>
          </w:tcPr>
          <w:p w14:paraId="3EEBD62B" w14:textId="77777777" w:rsidR="00B81A98" w:rsidRDefault="00E44E3B">
            <w:pPr>
              <w:pStyle w:val="110"/>
              <w:ind w:left="0" w:right="-73"/>
              <w:rPr>
                <w:b w:val="0"/>
                <w:bCs w:val="0"/>
              </w:rPr>
            </w:pPr>
            <w:r>
              <w:rPr>
                <w:b w:val="0"/>
                <w:bCs w:val="0"/>
                <w:color w:val="000000"/>
                <w:lang w:eastAsia="ru-RU"/>
              </w:rPr>
              <w:lastRenderedPageBreak/>
              <w:t>педагог-</w:t>
            </w:r>
            <w:r>
              <w:rPr>
                <w:b w:val="0"/>
                <w:bCs w:val="0"/>
                <w:color w:val="000000"/>
                <w:lang w:eastAsia="ru-RU"/>
              </w:rPr>
              <w:lastRenderedPageBreak/>
              <w:t>исследователь</w:t>
            </w:r>
          </w:p>
        </w:tc>
        <w:tc>
          <w:tcPr>
            <w:tcW w:w="1744" w:type="dxa"/>
          </w:tcPr>
          <w:p w14:paraId="78840E15" w14:textId="77777777" w:rsidR="00B81A98" w:rsidRDefault="00E44E3B">
            <w:pPr>
              <w:pStyle w:val="110"/>
              <w:ind w:left="0" w:right="-73"/>
              <w:rPr>
                <w:b w:val="0"/>
                <w:bCs w:val="0"/>
              </w:rPr>
            </w:pPr>
            <w:r>
              <w:rPr>
                <w:b w:val="0"/>
                <w:bCs w:val="0"/>
                <w:color w:val="000000"/>
                <w:lang w:eastAsia="ru-RU"/>
              </w:rPr>
              <w:lastRenderedPageBreak/>
              <w:t xml:space="preserve">№ 842 от </w:t>
            </w:r>
            <w:r>
              <w:rPr>
                <w:b w:val="0"/>
                <w:bCs w:val="0"/>
                <w:color w:val="000000"/>
                <w:lang w:eastAsia="ru-RU"/>
              </w:rPr>
              <w:lastRenderedPageBreak/>
              <w:t>30.12.2020г.</w:t>
            </w:r>
          </w:p>
        </w:tc>
        <w:tc>
          <w:tcPr>
            <w:tcW w:w="2695" w:type="dxa"/>
          </w:tcPr>
          <w:p w14:paraId="7D1D4592" w14:textId="77777777" w:rsidR="00B81A98" w:rsidRDefault="00E44E3B">
            <w:pPr>
              <w:pStyle w:val="110"/>
              <w:ind w:left="-109" w:right="-104"/>
              <w:rPr>
                <w:b w:val="0"/>
                <w:bCs w:val="0"/>
                <w:highlight w:val="yellow"/>
              </w:rPr>
            </w:pPr>
            <w:r>
              <w:rPr>
                <w:b w:val="0"/>
                <w:bCs w:val="0"/>
                <w:color w:val="000000"/>
                <w:lang w:eastAsia="ru-RU"/>
              </w:rPr>
              <w:lastRenderedPageBreak/>
              <w:t xml:space="preserve">Категория </w:t>
            </w:r>
            <w:r>
              <w:rPr>
                <w:b w:val="0"/>
                <w:bCs w:val="0"/>
                <w:color w:val="000000"/>
                <w:lang w:eastAsia="ru-RU"/>
              </w:rPr>
              <w:lastRenderedPageBreak/>
              <w:t>продлена Приказ № ж</w:t>
            </w:r>
            <w:r>
              <w:rPr>
                <w:b w:val="0"/>
                <w:bCs w:val="0"/>
                <w:color w:val="000000"/>
                <w:lang w:val="kk-KZ" w:eastAsia="ru-RU"/>
              </w:rPr>
              <w:t>қ/</w:t>
            </w:r>
            <w:r>
              <w:rPr>
                <w:b w:val="0"/>
                <w:bCs w:val="0"/>
                <w:color w:val="000000"/>
                <w:lang w:eastAsia="ru-RU"/>
              </w:rPr>
              <w:t xml:space="preserve">236 от 02.09.2025 </w:t>
            </w:r>
          </w:p>
        </w:tc>
      </w:tr>
      <w:tr w:rsidR="00B81A98" w14:paraId="0BBDA3F2" w14:textId="77777777">
        <w:tc>
          <w:tcPr>
            <w:tcW w:w="1074" w:type="dxa"/>
            <w:vAlign w:val="center"/>
          </w:tcPr>
          <w:p w14:paraId="73A46DD7" w14:textId="77777777" w:rsidR="00B81A98" w:rsidRDefault="00E44E3B">
            <w:pPr>
              <w:pStyle w:val="110"/>
              <w:ind w:left="0" w:right="737"/>
            </w:pPr>
            <w:r>
              <w:lastRenderedPageBreak/>
              <w:t>5</w:t>
            </w:r>
          </w:p>
        </w:tc>
        <w:tc>
          <w:tcPr>
            <w:tcW w:w="2199" w:type="dxa"/>
          </w:tcPr>
          <w:p w14:paraId="0616D2E3" w14:textId="77777777" w:rsidR="00B81A98" w:rsidRDefault="00E44E3B">
            <w:pPr>
              <w:pStyle w:val="110"/>
              <w:ind w:left="0" w:right="-73"/>
              <w:jc w:val="left"/>
              <w:rPr>
                <w:b w:val="0"/>
                <w:bCs w:val="0"/>
              </w:rPr>
            </w:pPr>
            <w:r>
              <w:rPr>
                <w:b w:val="0"/>
                <w:bCs w:val="0"/>
                <w:color w:val="000000"/>
                <w:lang w:eastAsia="ru-RU"/>
              </w:rPr>
              <w:t>Мұса (Аталикова) Меруерт Наркенқызы</w:t>
            </w:r>
          </w:p>
        </w:tc>
        <w:tc>
          <w:tcPr>
            <w:tcW w:w="1786" w:type="dxa"/>
            <w:vAlign w:val="center"/>
          </w:tcPr>
          <w:p w14:paraId="34A4F2A8" w14:textId="77777777" w:rsidR="00B81A98" w:rsidRDefault="00E44E3B">
            <w:pPr>
              <w:pStyle w:val="110"/>
              <w:ind w:left="0" w:right="-73"/>
              <w:rPr>
                <w:b w:val="0"/>
                <w:bCs w:val="0"/>
              </w:rPr>
            </w:pPr>
            <w:r>
              <w:rPr>
                <w:b w:val="0"/>
                <w:bCs w:val="0"/>
                <w:color w:val="000000"/>
                <w:lang w:eastAsia="ru-RU"/>
              </w:rPr>
              <w:t>педагог-эксперт</w:t>
            </w:r>
          </w:p>
        </w:tc>
        <w:tc>
          <w:tcPr>
            <w:tcW w:w="1744" w:type="dxa"/>
          </w:tcPr>
          <w:p w14:paraId="36FDE69B" w14:textId="77777777" w:rsidR="00B81A98" w:rsidRDefault="00E44E3B">
            <w:pPr>
              <w:pStyle w:val="110"/>
              <w:ind w:left="0" w:right="-73"/>
              <w:rPr>
                <w:b w:val="0"/>
                <w:bCs w:val="0"/>
              </w:rPr>
            </w:pPr>
            <w:r>
              <w:rPr>
                <w:b w:val="0"/>
                <w:bCs w:val="0"/>
                <w:color w:val="000000"/>
                <w:lang w:eastAsia="ru-RU"/>
              </w:rPr>
              <w:t>№ 725 от 10.12.2020г.</w:t>
            </w:r>
          </w:p>
        </w:tc>
        <w:tc>
          <w:tcPr>
            <w:tcW w:w="2695" w:type="dxa"/>
          </w:tcPr>
          <w:p w14:paraId="45849E67" w14:textId="77777777" w:rsidR="00B81A98" w:rsidRDefault="00E44E3B">
            <w:pPr>
              <w:pStyle w:val="110"/>
              <w:ind w:left="-109" w:right="-104"/>
              <w:rPr>
                <w:b w:val="0"/>
                <w:bCs w:val="0"/>
                <w:highlight w:val="yellow"/>
              </w:rPr>
            </w:pPr>
            <w:r>
              <w:rPr>
                <w:b w:val="0"/>
                <w:bCs w:val="0"/>
                <w:color w:val="000000"/>
                <w:lang w:eastAsia="ru-RU"/>
              </w:rPr>
              <w:t>Категория продлена Приказ № ж</w:t>
            </w:r>
            <w:r>
              <w:rPr>
                <w:b w:val="0"/>
                <w:bCs w:val="0"/>
                <w:color w:val="000000"/>
                <w:lang w:val="kk-KZ" w:eastAsia="ru-RU"/>
              </w:rPr>
              <w:t>қ/</w:t>
            </w:r>
            <w:r>
              <w:rPr>
                <w:b w:val="0"/>
                <w:bCs w:val="0"/>
                <w:color w:val="000000"/>
                <w:lang w:eastAsia="ru-RU"/>
              </w:rPr>
              <w:t xml:space="preserve">236 от 02.09.2025 </w:t>
            </w:r>
          </w:p>
        </w:tc>
      </w:tr>
      <w:tr w:rsidR="00B81A98" w14:paraId="7BCB6E5D" w14:textId="77777777">
        <w:tc>
          <w:tcPr>
            <w:tcW w:w="1074" w:type="dxa"/>
            <w:vAlign w:val="center"/>
          </w:tcPr>
          <w:p w14:paraId="05473C2E" w14:textId="77777777" w:rsidR="00B81A98" w:rsidRDefault="00E44E3B">
            <w:pPr>
              <w:pStyle w:val="110"/>
              <w:ind w:left="0" w:right="737"/>
            </w:pPr>
            <w:r>
              <w:t>6</w:t>
            </w:r>
          </w:p>
        </w:tc>
        <w:tc>
          <w:tcPr>
            <w:tcW w:w="2199" w:type="dxa"/>
          </w:tcPr>
          <w:p w14:paraId="18DC6C35" w14:textId="77777777" w:rsidR="00B81A98" w:rsidRDefault="00E44E3B">
            <w:pPr>
              <w:pStyle w:val="110"/>
              <w:ind w:left="0" w:right="-73"/>
              <w:jc w:val="left"/>
              <w:rPr>
                <w:b w:val="0"/>
                <w:bCs w:val="0"/>
              </w:rPr>
            </w:pPr>
            <w:r>
              <w:rPr>
                <w:b w:val="0"/>
                <w:bCs w:val="0"/>
                <w:color w:val="000000"/>
                <w:lang w:eastAsia="ru-RU"/>
              </w:rPr>
              <w:t>Сатбеков Аян Мухамбетбекович</w:t>
            </w:r>
          </w:p>
        </w:tc>
        <w:tc>
          <w:tcPr>
            <w:tcW w:w="1786" w:type="dxa"/>
            <w:vAlign w:val="center"/>
          </w:tcPr>
          <w:p w14:paraId="5B2FE945" w14:textId="77777777" w:rsidR="00B81A98" w:rsidRDefault="00E44E3B">
            <w:pPr>
              <w:pStyle w:val="110"/>
              <w:ind w:left="0" w:right="-73"/>
              <w:rPr>
                <w:b w:val="0"/>
                <w:bCs w:val="0"/>
              </w:rPr>
            </w:pPr>
            <w:r>
              <w:rPr>
                <w:b w:val="0"/>
                <w:bCs w:val="0"/>
                <w:color w:val="000000"/>
                <w:lang w:eastAsia="ru-RU"/>
              </w:rPr>
              <w:t>педагог-модератор</w:t>
            </w:r>
          </w:p>
        </w:tc>
        <w:tc>
          <w:tcPr>
            <w:tcW w:w="1744" w:type="dxa"/>
          </w:tcPr>
          <w:p w14:paraId="5814E8DC" w14:textId="77777777" w:rsidR="00B81A98" w:rsidRDefault="00E44E3B">
            <w:pPr>
              <w:pStyle w:val="110"/>
              <w:ind w:left="0" w:right="-73"/>
              <w:rPr>
                <w:b w:val="0"/>
                <w:bCs w:val="0"/>
              </w:rPr>
            </w:pPr>
            <w:r>
              <w:rPr>
                <w:b w:val="0"/>
                <w:bCs w:val="0"/>
                <w:color w:val="000000"/>
                <w:lang w:eastAsia="ru-RU"/>
              </w:rPr>
              <w:t>№188 от 21.12.2020г.</w:t>
            </w:r>
          </w:p>
        </w:tc>
        <w:tc>
          <w:tcPr>
            <w:tcW w:w="2695" w:type="dxa"/>
          </w:tcPr>
          <w:p w14:paraId="3536363C" w14:textId="77777777" w:rsidR="00B81A98" w:rsidRDefault="00E44E3B">
            <w:pPr>
              <w:pStyle w:val="110"/>
              <w:ind w:left="-109" w:right="-104"/>
              <w:rPr>
                <w:b w:val="0"/>
                <w:bCs w:val="0"/>
                <w:highlight w:val="yellow"/>
              </w:rPr>
            </w:pPr>
            <w:r>
              <w:rPr>
                <w:b w:val="0"/>
                <w:bCs w:val="0"/>
                <w:color w:val="000000"/>
                <w:lang w:eastAsia="ru-RU"/>
              </w:rPr>
              <w:t>Категория продлена Приказ № 242 от 25.09.2025 г</w:t>
            </w:r>
          </w:p>
        </w:tc>
      </w:tr>
      <w:tr w:rsidR="00B81A98" w14:paraId="77B8FD8C" w14:textId="77777777">
        <w:tc>
          <w:tcPr>
            <w:tcW w:w="1074" w:type="dxa"/>
            <w:vAlign w:val="center"/>
          </w:tcPr>
          <w:p w14:paraId="4655EC6E" w14:textId="77777777" w:rsidR="00B81A98" w:rsidRDefault="00E44E3B">
            <w:pPr>
              <w:pStyle w:val="110"/>
              <w:ind w:left="0" w:right="737"/>
            </w:pPr>
            <w:r>
              <w:t>7</w:t>
            </w:r>
          </w:p>
        </w:tc>
        <w:tc>
          <w:tcPr>
            <w:tcW w:w="2199" w:type="dxa"/>
          </w:tcPr>
          <w:p w14:paraId="695C2188" w14:textId="77777777" w:rsidR="00B81A98" w:rsidRDefault="00E44E3B">
            <w:pPr>
              <w:pStyle w:val="110"/>
              <w:ind w:left="0" w:right="-73"/>
              <w:jc w:val="left"/>
              <w:rPr>
                <w:b w:val="0"/>
                <w:bCs w:val="0"/>
                <w:color w:val="000000"/>
                <w:lang w:eastAsia="ru-RU"/>
              </w:rPr>
            </w:pPr>
            <w:r>
              <w:rPr>
                <w:b w:val="0"/>
                <w:bCs w:val="0"/>
                <w:color w:val="000000"/>
                <w:lang w:eastAsia="ru-RU"/>
              </w:rPr>
              <w:t>Сулейменова Сауле Кыдралиевна</w:t>
            </w:r>
          </w:p>
        </w:tc>
        <w:tc>
          <w:tcPr>
            <w:tcW w:w="1786" w:type="dxa"/>
            <w:vAlign w:val="center"/>
          </w:tcPr>
          <w:p w14:paraId="0E7F5BFD" w14:textId="77777777" w:rsidR="00B81A98" w:rsidRDefault="00E44E3B">
            <w:pPr>
              <w:pStyle w:val="110"/>
              <w:ind w:left="0" w:right="-73"/>
              <w:rPr>
                <w:b w:val="0"/>
                <w:bCs w:val="0"/>
                <w:color w:val="000000"/>
                <w:lang w:eastAsia="ru-RU"/>
              </w:rPr>
            </w:pPr>
            <w:r>
              <w:rPr>
                <w:b w:val="0"/>
                <w:bCs w:val="0"/>
                <w:color w:val="000000"/>
                <w:lang w:eastAsia="ru-RU"/>
              </w:rPr>
              <w:t xml:space="preserve">педагог-модератор  </w:t>
            </w:r>
          </w:p>
        </w:tc>
        <w:tc>
          <w:tcPr>
            <w:tcW w:w="1744" w:type="dxa"/>
          </w:tcPr>
          <w:p w14:paraId="46F8BCDF" w14:textId="77777777" w:rsidR="00B81A98" w:rsidRDefault="00E44E3B">
            <w:pPr>
              <w:pStyle w:val="110"/>
              <w:ind w:left="0" w:right="-73"/>
              <w:rPr>
                <w:b w:val="0"/>
                <w:bCs w:val="0"/>
                <w:color w:val="000000"/>
                <w:lang w:eastAsia="ru-RU"/>
              </w:rPr>
            </w:pPr>
            <w:r>
              <w:rPr>
                <w:b w:val="0"/>
                <w:bCs w:val="0"/>
                <w:color w:val="000000"/>
                <w:lang w:eastAsia="ru-RU"/>
              </w:rPr>
              <w:t>№188 от 21.12.2020г.</w:t>
            </w:r>
          </w:p>
        </w:tc>
        <w:tc>
          <w:tcPr>
            <w:tcW w:w="2695" w:type="dxa"/>
          </w:tcPr>
          <w:p w14:paraId="4F72872F" w14:textId="77777777" w:rsidR="00B81A98" w:rsidRDefault="00E44E3B">
            <w:pPr>
              <w:pStyle w:val="110"/>
              <w:ind w:left="-109" w:right="-104"/>
              <w:rPr>
                <w:b w:val="0"/>
                <w:bCs w:val="0"/>
                <w:color w:val="000000"/>
                <w:lang w:eastAsia="ru-RU"/>
              </w:rPr>
            </w:pPr>
            <w:r>
              <w:rPr>
                <w:b w:val="0"/>
                <w:bCs w:val="0"/>
                <w:color w:val="000000"/>
                <w:lang w:eastAsia="ru-RU"/>
              </w:rPr>
              <w:t>Категория продлена Приказ № жқ/236 от 02.09.2025</w:t>
            </w:r>
          </w:p>
        </w:tc>
      </w:tr>
      <w:tr w:rsidR="00B81A98" w14:paraId="3D233235" w14:textId="77777777">
        <w:tc>
          <w:tcPr>
            <w:tcW w:w="1074" w:type="dxa"/>
            <w:vAlign w:val="center"/>
          </w:tcPr>
          <w:p w14:paraId="0EE3DE25" w14:textId="77777777" w:rsidR="00B81A98" w:rsidRDefault="00E44E3B">
            <w:pPr>
              <w:pStyle w:val="110"/>
              <w:ind w:left="0" w:right="737"/>
            </w:pPr>
            <w:r>
              <w:t>8</w:t>
            </w:r>
          </w:p>
        </w:tc>
        <w:tc>
          <w:tcPr>
            <w:tcW w:w="2199" w:type="dxa"/>
          </w:tcPr>
          <w:p w14:paraId="56CDF5B3" w14:textId="77777777" w:rsidR="00B81A98" w:rsidRDefault="00E44E3B">
            <w:pPr>
              <w:pStyle w:val="110"/>
              <w:ind w:left="0" w:right="-73"/>
              <w:jc w:val="left"/>
              <w:rPr>
                <w:b w:val="0"/>
                <w:bCs w:val="0"/>
              </w:rPr>
            </w:pPr>
            <w:r>
              <w:rPr>
                <w:b w:val="0"/>
                <w:bCs w:val="0"/>
                <w:color w:val="000000"/>
                <w:lang w:eastAsia="ru-RU"/>
              </w:rPr>
              <w:t>Хавкей Еркегул</w:t>
            </w:r>
          </w:p>
        </w:tc>
        <w:tc>
          <w:tcPr>
            <w:tcW w:w="1786" w:type="dxa"/>
            <w:vAlign w:val="center"/>
          </w:tcPr>
          <w:p w14:paraId="3657C013" w14:textId="77777777" w:rsidR="00B81A98" w:rsidRDefault="00E44E3B">
            <w:pPr>
              <w:pStyle w:val="110"/>
              <w:ind w:left="0" w:right="-73"/>
              <w:rPr>
                <w:b w:val="0"/>
                <w:bCs w:val="0"/>
              </w:rPr>
            </w:pPr>
            <w:r>
              <w:rPr>
                <w:b w:val="0"/>
                <w:bCs w:val="0"/>
                <w:color w:val="000000"/>
                <w:lang w:eastAsia="ru-RU"/>
              </w:rPr>
              <w:t>педагог-модератор</w:t>
            </w:r>
          </w:p>
        </w:tc>
        <w:tc>
          <w:tcPr>
            <w:tcW w:w="1744" w:type="dxa"/>
          </w:tcPr>
          <w:p w14:paraId="5F706FE4" w14:textId="77777777" w:rsidR="00B81A98" w:rsidRDefault="00E44E3B">
            <w:pPr>
              <w:pStyle w:val="110"/>
              <w:ind w:left="0" w:right="-73"/>
              <w:rPr>
                <w:b w:val="0"/>
                <w:bCs w:val="0"/>
              </w:rPr>
            </w:pPr>
            <w:r>
              <w:rPr>
                <w:b w:val="0"/>
                <w:bCs w:val="0"/>
                <w:color w:val="000000"/>
                <w:lang w:eastAsia="ru-RU"/>
              </w:rPr>
              <w:t>№ 95 от 15.10.2020г.</w:t>
            </w:r>
          </w:p>
        </w:tc>
        <w:tc>
          <w:tcPr>
            <w:tcW w:w="2695" w:type="dxa"/>
          </w:tcPr>
          <w:p w14:paraId="7781799B" w14:textId="77777777" w:rsidR="00B81A98" w:rsidRDefault="00E44E3B">
            <w:pPr>
              <w:pStyle w:val="110"/>
              <w:ind w:left="-109" w:right="-104"/>
              <w:rPr>
                <w:b w:val="0"/>
                <w:bCs w:val="0"/>
              </w:rPr>
            </w:pPr>
            <w:r>
              <w:rPr>
                <w:b w:val="0"/>
                <w:bCs w:val="0"/>
                <w:color w:val="000000"/>
                <w:lang w:eastAsia="ru-RU"/>
              </w:rPr>
              <w:t>Категория продлена Приказ № 244 от 08.09.2025</w:t>
            </w:r>
          </w:p>
        </w:tc>
      </w:tr>
      <w:tr w:rsidR="00B81A98" w14:paraId="653D6481" w14:textId="77777777">
        <w:tc>
          <w:tcPr>
            <w:tcW w:w="1074" w:type="dxa"/>
            <w:vAlign w:val="center"/>
          </w:tcPr>
          <w:p w14:paraId="0A4A01AF" w14:textId="77777777" w:rsidR="00B81A98" w:rsidRDefault="00E44E3B">
            <w:pPr>
              <w:pStyle w:val="110"/>
              <w:ind w:left="0" w:right="737"/>
            </w:pPr>
            <w:r>
              <w:t>9</w:t>
            </w:r>
          </w:p>
        </w:tc>
        <w:tc>
          <w:tcPr>
            <w:tcW w:w="2199" w:type="dxa"/>
          </w:tcPr>
          <w:p w14:paraId="542F55AA" w14:textId="77777777" w:rsidR="00B81A98" w:rsidRDefault="00E44E3B">
            <w:pPr>
              <w:pStyle w:val="110"/>
              <w:ind w:left="0" w:right="-73"/>
              <w:jc w:val="left"/>
              <w:rPr>
                <w:b w:val="0"/>
                <w:bCs w:val="0"/>
                <w:color w:val="000000"/>
                <w:lang w:eastAsia="ru-RU"/>
              </w:rPr>
            </w:pPr>
            <w:r>
              <w:rPr>
                <w:b w:val="0"/>
                <w:bCs w:val="0"/>
                <w:color w:val="000000"/>
                <w:lang w:eastAsia="ru-RU"/>
              </w:rPr>
              <w:t>Тлеукулова Гульсая Магауяновна</w:t>
            </w:r>
          </w:p>
        </w:tc>
        <w:tc>
          <w:tcPr>
            <w:tcW w:w="1786" w:type="dxa"/>
            <w:vAlign w:val="center"/>
          </w:tcPr>
          <w:p w14:paraId="36F6325A" w14:textId="77777777" w:rsidR="00B81A98" w:rsidRDefault="00E44E3B">
            <w:pPr>
              <w:pStyle w:val="110"/>
              <w:ind w:left="0" w:right="-73"/>
              <w:rPr>
                <w:b w:val="0"/>
                <w:bCs w:val="0"/>
                <w:color w:val="000000"/>
                <w:lang w:eastAsia="ru-RU"/>
              </w:rPr>
            </w:pPr>
            <w:r>
              <w:rPr>
                <w:b w:val="0"/>
                <w:bCs w:val="0"/>
                <w:color w:val="000000"/>
                <w:lang w:eastAsia="ru-RU"/>
              </w:rPr>
              <w:t>педагог-эксперт</w:t>
            </w:r>
          </w:p>
        </w:tc>
        <w:tc>
          <w:tcPr>
            <w:tcW w:w="1744" w:type="dxa"/>
          </w:tcPr>
          <w:p w14:paraId="1DF66723" w14:textId="77777777" w:rsidR="00B81A98" w:rsidRDefault="00E44E3B">
            <w:pPr>
              <w:pStyle w:val="110"/>
              <w:ind w:left="0" w:right="-73"/>
              <w:rPr>
                <w:b w:val="0"/>
                <w:bCs w:val="0"/>
                <w:color w:val="000000"/>
                <w:lang w:eastAsia="ru-RU"/>
              </w:rPr>
            </w:pPr>
            <w:r>
              <w:rPr>
                <w:b w:val="0"/>
                <w:bCs w:val="0"/>
                <w:color w:val="000000"/>
                <w:lang w:eastAsia="ru-RU"/>
              </w:rPr>
              <w:t xml:space="preserve">№732 от 10.12.2020г </w:t>
            </w:r>
          </w:p>
        </w:tc>
        <w:tc>
          <w:tcPr>
            <w:tcW w:w="2695" w:type="dxa"/>
          </w:tcPr>
          <w:p w14:paraId="10DF6549" w14:textId="77777777" w:rsidR="00B81A98" w:rsidRDefault="00E44E3B">
            <w:pPr>
              <w:pStyle w:val="110"/>
              <w:ind w:left="-109" w:right="-104"/>
              <w:rPr>
                <w:b w:val="0"/>
                <w:bCs w:val="0"/>
                <w:color w:val="000000"/>
                <w:lang w:eastAsia="ru-RU"/>
              </w:rPr>
            </w:pPr>
            <w:r>
              <w:rPr>
                <w:b w:val="0"/>
                <w:bCs w:val="0"/>
                <w:color w:val="000000"/>
                <w:lang w:eastAsia="ru-RU"/>
              </w:rPr>
              <w:t>Категория продлена Приказ №270 от 08.10.2025 г</w:t>
            </w:r>
          </w:p>
        </w:tc>
      </w:tr>
    </w:tbl>
    <w:p w14:paraId="7F459189" w14:textId="77777777" w:rsidR="00B81A98" w:rsidRDefault="00B81A98">
      <w:pPr>
        <w:widowControl/>
        <w:tabs>
          <w:tab w:val="left" w:pos="9214"/>
        </w:tabs>
        <w:autoSpaceDE/>
        <w:autoSpaceDN/>
        <w:ind w:right="145"/>
        <w:jc w:val="center"/>
        <w:rPr>
          <w:b/>
          <w:color w:val="000000"/>
          <w:sz w:val="28"/>
          <w:szCs w:val="28"/>
          <w:lang w:eastAsia="ru-RU"/>
        </w:rPr>
      </w:pPr>
    </w:p>
    <w:p w14:paraId="2AED2B75" w14:textId="77777777" w:rsidR="00B81A98" w:rsidRDefault="00B81A98">
      <w:pPr>
        <w:widowControl/>
        <w:tabs>
          <w:tab w:val="left" w:pos="9214"/>
        </w:tabs>
        <w:autoSpaceDE/>
        <w:autoSpaceDN/>
        <w:ind w:right="145"/>
        <w:jc w:val="center"/>
        <w:rPr>
          <w:b/>
          <w:color w:val="000000"/>
          <w:sz w:val="28"/>
          <w:szCs w:val="28"/>
          <w:lang w:eastAsia="ru-RU"/>
        </w:rPr>
      </w:pPr>
    </w:p>
    <w:p w14:paraId="67A8F68D" w14:textId="77777777" w:rsidR="00B81A98" w:rsidRDefault="00E44E3B">
      <w:pPr>
        <w:widowControl/>
        <w:tabs>
          <w:tab w:val="left" w:pos="9214"/>
        </w:tabs>
        <w:autoSpaceDE/>
        <w:autoSpaceDN/>
        <w:ind w:right="145"/>
        <w:jc w:val="center"/>
        <w:rPr>
          <w:b/>
          <w:color w:val="000000"/>
          <w:sz w:val="28"/>
          <w:szCs w:val="28"/>
          <w:lang w:eastAsia="ru-RU"/>
        </w:rPr>
      </w:pPr>
      <w:r>
        <w:rPr>
          <w:b/>
          <w:color w:val="000000"/>
          <w:sz w:val="28"/>
          <w:szCs w:val="28"/>
          <w:lang w:eastAsia="ru-RU"/>
        </w:rPr>
        <w:t>Список педагогов КГУ «ОШ имени Ю.Н.Павлова»</w:t>
      </w:r>
    </w:p>
    <w:p w14:paraId="58077143" w14:textId="77777777" w:rsidR="00B81A98" w:rsidRDefault="00E44E3B">
      <w:pPr>
        <w:widowControl/>
        <w:autoSpaceDE/>
        <w:autoSpaceDN/>
        <w:ind w:right="3"/>
        <w:jc w:val="center"/>
        <w:rPr>
          <w:b/>
          <w:color w:val="000000"/>
          <w:sz w:val="28"/>
          <w:szCs w:val="28"/>
          <w:lang w:eastAsia="ru-RU"/>
        </w:rPr>
      </w:pPr>
      <w:r>
        <w:rPr>
          <w:b/>
          <w:color w:val="000000"/>
          <w:sz w:val="28"/>
          <w:szCs w:val="28"/>
          <w:lang w:eastAsia="ru-RU"/>
        </w:rPr>
        <w:t xml:space="preserve"> прошедших аттестацию в 2021 году</w:t>
      </w:r>
    </w:p>
    <w:p w14:paraId="309102B7" w14:textId="77777777" w:rsidR="00B81A98" w:rsidRDefault="00B81A98">
      <w:pPr>
        <w:widowControl/>
        <w:autoSpaceDE/>
        <w:autoSpaceDN/>
        <w:ind w:right="3"/>
        <w:jc w:val="center"/>
        <w:rPr>
          <w:b/>
          <w:color w:val="000000"/>
          <w:sz w:val="28"/>
          <w:szCs w:val="28"/>
          <w:lang w:eastAsia="ru-R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2305"/>
        <w:gridCol w:w="1932"/>
        <w:gridCol w:w="1721"/>
        <w:gridCol w:w="2446"/>
      </w:tblGrid>
      <w:tr w:rsidR="00B81A98" w14:paraId="0FDBA214" w14:textId="77777777">
        <w:tc>
          <w:tcPr>
            <w:tcW w:w="1074" w:type="dxa"/>
            <w:vAlign w:val="center"/>
          </w:tcPr>
          <w:p w14:paraId="4621E51F" w14:textId="77777777" w:rsidR="00B81A98" w:rsidRDefault="00E44E3B">
            <w:pPr>
              <w:pStyle w:val="110"/>
              <w:spacing w:before="72"/>
              <w:ind w:left="0" w:right="49"/>
            </w:pPr>
            <w:r>
              <w:t>№</w:t>
            </w:r>
          </w:p>
        </w:tc>
        <w:tc>
          <w:tcPr>
            <w:tcW w:w="2199" w:type="dxa"/>
            <w:vAlign w:val="center"/>
          </w:tcPr>
          <w:p w14:paraId="1D5FAA69" w14:textId="77777777" w:rsidR="00B81A98" w:rsidRDefault="00E44E3B">
            <w:pPr>
              <w:pStyle w:val="110"/>
              <w:spacing w:before="72"/>
              <w:ind w:left="0"/>
            </w:pPr>
            <w:r>
              <w:t>Ф.И.О.</w:t>
            </w:r>
          </w:p>
        </w:tc>
        <w:tc>
          <w:tcPr>
            <w:tcW w:w="1786" w:type="dxa"/>
            <w:vAlign w:val="center"/>
          </w:tcPr>
          <w:p w14:paraId="7A1930F1" w14:textId="77777777" w:rsidR="00B81A98" w:rsidRDefault="00E44E3B">
            <w:pPr>
              <w:pStyle w:val="110"/>
              <w:spacing w:before="72"/>
              <w:ind w:left="0"/>
            </w:pPr>
            <w:r>
              <w:t>Присвоенная категория</w:t>
            </w:r>
          </w:p>
        </w:tc>
        <w:tc>
          <w:tcPr>
            <w:tcW w:w="1744" w:type="dxa"/>
            <w:vAlign w:val="center"/>
          </w:tcPr>
          <w:p w14:paraId="33779399" w14:textId="77777777" w:rsidR="00B81A98" w:rsidRDefault="00E44E3B">
            <w:pPr>
              <w:pStyle w:val="110"/>
              <w:ind w:left="0" w:right="-104"/>
              <w:rPr>
                <w:color w:val="000000"/>
                <w:lang w:eastAsia="ru-RU"/>
              </w:rPr>
            </w:pPr>
            <w:r>
              <w:rPr>
                <w:color w:val="000000"/>
                <w:lang w:eastAsia="ru-RU"/>
              </w:rPr>
              <w:t>Номер</w:t>
            </w:r>
          </w:p>
          <w:p w14:paraId="0D662CC7" w14:textId="77777777" w:rsidR="00B81A98" w:rsidRDefault="00E44E3B">
            <w:pPr>
              <w:pStyle w:val="110"/>
              <w:ind w:left="0" w:right="-104"/>
            </w:pPr>
            <w:r>
              <w:rPr>
                <w:color w:val="000000"/>
                <w:lang w:eastAsia="ru-RU"/>
              </w:rPr>
              <w:t>приказа и дата</w:t>
            </w:r>
          </w:p>
        </w:tc>
        <w:tc>
          <w:tcPr>
            <w:tcW w:w="2695" w:type="dxa"/>
            <w:vAlign w:val="center"/>
          </w:tcPr>
          <w:p w14:paraId="23D079C1" w14:textId="77777777" w:rsidR="00B81A98" w:rsidRDefault="00E44E3B">
            <w:pPr>
              <w:pStyle w:val="110"/>
              <w:spacing w:before="72"/>
              <w:ind w:left="0" w:right="-112"/>
            </w:pPr>
            <w:r>
              <w:rPr>
                <w:color w:val="000000"/>
                <w:lang w:eastAsia="ru-RU"/>
              </w:rPr>
              <w:t>Примечание</w:t>
            </w:r>
          </w:p>
        </w:tc>
      </w:tr>
      <w:tr w:rsidR="00B81A98" w14:paraId="3555A6FF" w14:textId="77777777">
        <w:tc>
          <w:tcPr>
            <w:tcW w:w="1074" w:type="dxa"/>
            <w:vAlign w:val="center"/>
          </w:tcPr>
          <w:p w14:paraId="77E59F3F" w14:textId="77777777" w:rsidR="00B81A98" w:rsidRDefault="00E44E3B">
            <w:pPr>
              <w:pStyle w:val="110"/>
              <w:ind w:left="0" w:right="737"/>
            </w:pPr>
            <w:r>
              <w:t>1</w:t>
            </w:r>
          </w:p>
        </w:tc>
        <w:tc>
          <w:tcPr>
            <w:tcW w:w="2199" w:type="dxa"/>
          </w:tcPr>
          <w:p w14:paraId="3F1B26C1" w14:textId="77777777" w:rsidR="00B81A98" w:rsidRDefault="00E44E3B">
            <w:pPr>
              <w:pStyle w:val="110"/>
              <w:ind w:left="0" w:right="-154"/>
              <w:jc w:val="left"/>
              <w:rPr>
                <w:b w:val="0"/>
                <w:bCs w:val="0"/>
              </w:rPr>
            </w:pPr>
            <w:r>
              <w:rPr>
                <w:b w:val="0"/>
                <w:bCs w:val="0"/>
                <w:color w:val="000000"/>
                <w:lang w:eastAsia="ru-RU"/>
              </w:rPr>
              <w:t>Ахимова Зауре Асаиновна</w:t>
            </w:r>
          </w:p>
        </w:tc>
        <w:tc>
          <w:tcPr>
            <w:tcW w:w="1786" w:type="dxa"/>
            <w:vAlign w:val="center"/>
          </w:tcPr>
          <w:p w14:paraId="0FAA7F20" w14:textId="77777777" w:rsidR="00B81A98" w:rsidRDefault="00E44E3B">
            <w:pPr>
              <w:pStyle w:val="110"/>
              <w:ind w:left="0" w:right="-154"/>
              <w:rPr>
                <w:b w:val="0"/>
                <w:bCs w:val="0"/>
              </w:rPr>
            </w:pPr>
            <w:r>
              <w:rPr>
                <w:b w:val="0"/>
                <w:bCs w:val="0"/>
                <w:color w:val="000000"/>
                <w:lang w:eastAsia="ru-RU"/>
              </w:rPr>
              <w:t>педагог-исследователь</w:t>
            </w:r>
          </w:p>
        </w:tc>
        <w:tc>
          <w:tcPr>
            <w:tcW w:w="1744" w:type="dxa"/>
            <w:vAlign w:val="center"/>
          </w:tcPr>
          <w:p w14:paraId="1ADBAD45" w14:textId="77777777" w:rsidR="00B81A98" w:rsidRDefault="00E44E3B">
            <w:pPr>
              <w:pStyle w:val="110"/>
              <w:ind w:left="0" w:right="-154"/>
              <w:rPr>
                <w:b w:val="0"/>
                <w:bCs w:val="0"/>
              </w:rPr>
            </w:pPr>
            <w:r>
              <w:rPr>
                <w:b w:val="0"/>
                <w:bCs w:val="0"/>
                <w:color w:val="000000"/>
                <w:lang w:eastAsia="ru-RU"/>
              </w:rPr>
              <w:t>№ 398 от 13.08.2021г.</w:t>
            </w:r>
          </w:p>
        </w:tc>
        <w:tc>
          <w:tcPr>
            <w:tcW w:w="2695" w:type="dxa"/>
            <w:vAlign w:val="center"/>
          </w:tcPr>
          <w:p w14:paraId="7892DDD8" w14:textId="77777777" w:rsidR="00B81A98" w:rsidRDefault="00B81A98">
            <w:pPr>
              <w:pStyle w:val="110"/>
              <w:ind w:left="0" w:right="38"/>
            </w:pPr>
          </w:p>
        </w:tc>
      </w:tr>
      <w:tr w:rsidR="00B81A98" w14:paraId="62D9EC77" w14:textId="77777777">
        <w:tc>
          <w:tcPr>
            <w:tcW w:w="1074" w:type="dxa"/>
            <w:vAlign w:val="center"/>
          </w:tcPr>
          <w:p w14:paraId="31F46479" w14:textId="77777777" w:rsidR="00B81A98" w:rsidRDefault="00E44E3B">
            <w:pPr>
              <w:pStyle w:val="110"/>
              <w:ind w:left="0" w:right="737"/>
            </w:pPr>
            <w:r>
              <w:t>2</w:t>
            </w:r>
          </w:p>
        </w:tc>
        <w:tc>
          <w:tcPr>
            <w:tcW w:w="2199" w:type="dxa"/>
          </w:tcPr>
          <w:p w14:paraId="07BF35A6" w14:textId="77777777" w:rsidR="00B81A98" w:rsidRDefault="00E44E3B">
            <w:pPr>
              <w:pStyle w:val="110"/>
              <w:ind w:left="0" w:right="-154"/>
              <w:jc w:val="left"/>
              <w:rPr>
                <w:b w:val="0"/>
                <w:bCs w:val="0"/>
              </w:rPr>
            </w:pPr>
            <w:r>
              <w:rPr>
                <w:b w:val="0"/>
                <w:bCs w:val="0"/>
                <w:color w:val="000000"/>
                <w:lang w:eastAsia="ru-RU"/>
              </w:rPr>
              <w:t>Байкенова Айгуль Жумабаевна</w:t>
            </w:r>
          </w:p>
        </w:tc>
        <w:tc>
          <w:tcPr>
            <w:tcW w:w="1786" w:type="dxa"/>
            <w:vAlign w:val="center"/>
          </w:tcPr>
          <w:p w14:paraId="4D79E3EA" w14:textId="77777777" w:rsidR="00B81A98" w:rsidRDefault="00E44E3B">
            <w:pPr>
              <w:pStyle w:val="110"/>
              <w:ind w:left="-138" w:right="-154"/>
              <w:rPr>
                <w:b w:val="0"/>
                <w:bCs w:val="0"/>
              </w:rPr>
            </w:pPr>
            <w:r>
              <w:rPr>
                <w:b w:val="0"/>
                <w:bCs w:val="0"/>
                <w:color w:val="000000"/>
                <w:lang w:eastAsia="ru-RU"/>
              </w:rPr>
              <w:t>педагог-исследователь</w:t>
            </w:r>
          </w:p>
        </w:tc>
        <w:tc>
          <w:tcPr>
            <w:tcW w:w="1744" w:type="dxa"/>
            <w:vAlign w:val="center"/>
          </w:tcPr>
          <w:p w14:paraId="58297434" w14:textId="77777777" w:rsidR="00B81A98" w:rsidRDefault="00E44E3B">
            <w:pPr>
              <w:pStyle w:val="110"/>
              <w:tabs>
                <w:tab w:val="left" w:pos="1310"/>
              </w:tabs>
              <w:ind w:left="-119" w:right="-154"/>
              <w:rPr>
                <w:b w:val="0"/>
                <w:bCs w:val="0"/>
              </w:rPr>
            </w:pPr>
            <w:r>
              <w:rPr>
                <w:b w:val="0"/>
                <w:bCs w:val="0"/>
                <w:color w:val="000000"/>
                <w:lang w:eastAsia="ru-RU"/>
              </w:rPr>
              <w:t>№ 125 от 31.08.2021г.</w:t>
            </w:r>
          </w:p>
        </w:tc>
        <w:tc>
          <w:tcPr>
            <w:tcW w:w="2695" w:type="dxa"/>
            <w:vAlign w:val="center"/>
          </w:tcPr>
          <w:p w14:paraId="495BD3D2" w14:textId="77777777" w:rsidR="00B81A98" w:rsidRDefault="00B81A98">
            <w:pPr>
              <w:pStyle w:val="110"/>
              <w:ind w:left="0"/>
            </w:pPr>
          </w:p>
        </w:tc>
      </w:tr>
      <w:tr w:rsidR="00B81A98" w14:paraId="66F95270" w14:textId="77777777">
        <w:tc>
          <w:tcPr>
            <w:tcW w:w="1074" w:type="dxa"/>
            <w:vAlign w:val="center"/>
          </w:tcPr>
          <w:p w14:paraId="5D516E84" w14:textId="77777777" w:rsidR="00B81A98" w:rsidRDefault="00E44E3B">
            <w:pPr>
              <w:pStyle w:val="110"/>
              <w:ind w:left="0" w:right="737"/>
            </w:pPr>
            <w:r>
              <w:t>3</w:t>
            </w:r>
          </w:p>
        </w:tc>
        <w:tc>
          <w:tcPr>
            <w:tcW w:w="2199" w:type="dxa"/>
          </w:tcPr>
          <w:p w14:paraId="18099D44" w14:textId="77777777" w:rsidR="00B81A98" w:rsidRDefault="00E44E3B">
            <w:pPr>
              <w:pStyle w:val="110"/>
              <w:ind w:left="0" w:right="-154"/>
              <w:jc w:val="left"/>
              <w:rPr>
                <w:b w:val="0"/>
                <w:bCs w:val="0"/>
              </w:rPr>
            </w:pPr>
            <w:r>
              <w:rPr>
                <w:b w:val="0"/>
                <w:bCs w:val="0"/>
                <w:color w:val="000000"/>
                <w:lang w:eastAsia="ru-RU"/>
              </w:rPr>
              <w:t>Даирова Сауле Иманшапигиевна</w:t>
            </w:r>
          </w:p>
        </w:tc>
        <w:tc>
          <w:tcPr>
            <w:tcW w:w="1786" w:type="dxa"/>
            <w:vAlign w:val="center"/>
          </w:tcPr>
          <w:p w14:paraId="43E2EEFA" w14:textId="77777777" w:rsidR="00B81A98" w:rsidRDefault="00E44E3B">
            <w:pPr>
              <w:pStyle w:val="110"/>
              <w:ind w:left="0" w:right="-154"/>
              <w:rPr>
                <w:b w:val="0"/>
                <w:bCs w:val="0"/>
              </w:rPr>
            </w:pPr>
            <w:r>
              <w:rPr>
                <w:b w:val="0"/>
                <w:bCs w:val="0"/>
                <w:color w:val="000000"/>
                <w:lang w:eastAsia="ru-RU"/>
              </w:rPr>
              <w:t>педагог-модератор</w:t>
            </w:r>
          </w:p>
        </w:tc>
        <w:tc>
          <w:tcPr>
            <w:tcW w:w="1744" w:type="dxa"/>
            <w:vAlign w:val="center"/>
          </w:tcPr>
          <w:p w14:paraId="73F6CC47" w14:textId="7CC25CF2" w:rsidR="00B81A98" w:rsidRDefault="00E44E3B">
            <w:pPr>
              <w:pStyle w:val="110"/>
              <w:ind w:left="0" w:right="-154"/>
              <w:rPr>
                <w:b w:val="0"/>
                <w:bCs w:val="0"/>
              </w:rPr>
            </w:pPr>
            <w:r>
              <w:rPr>
                <w:b w:val="0"/>
                <w:bCs w:val="0"/>
                <w:color w:val="000000"/>
                <w:lang w:eastAsia="ru-RU"/>
              </w:rPr>
              <w:t>№ 4</w:t>
            </w:r>
            <w:r w:rsidR="00F67B08">
              <w:rPr>
                <w:b w:val="0"/>
                <w:bCs w:val="0"/>
                <w:color w:val="000000"/>
                <w:lang w:val="en-US" w:eastAsia="ru-RU"/>
              </w:rPr>
              <w:t>8</w:t>
            </w:r>
            <w:r>
              <w:rPr>
                <w:b w:val="0"/>
                <w:bCs w:val="0"/>
                <w:color w:val="000000"/>
                <w:lang w:eastAsia="ru-RU"/>
              </w:rPr>
              <w:t xml:space="preserve"> от 18.06.2021г.</w:t>
            </w:r>
          </w:p>
        </w:tc>
        <w:tc>
          <w:tcPr>
            <w:tcW w:w="2695" w:type="dxa"/>
            <w:vAlign w:val="center"/>
          </w:tcPr>
          <w:p w14:paraId="5E07A95E" w14:textId="77777777" w:rsidR="00B81A98" w:rsidRDefault="00B81A98">
            <w:pPr>
              <w:pStyle w:val="110"/>
              <w:ind w:left="0" w:right="-73"/>
            </w:pPr>
          </w:p>
        </w:tc>
      </w:tr>
      <w:tr w:rsidR="00B81A98" w14:paraId="167633A3" w14:textId="77777777">
        <w:tc>
          <w:tcPr>
            <w:tcW w:w="1074" w:type="dxa"/>
            <w:vAlign w:val="center"/>
          </w:tcPr>
          <w:p w14:paraId="05DC83FC" w14:textId="77777777" w:rsidR="00B81A98" w:rsidRDefault="00E44E3B">
            <w:pPr>
              <w:pStyle w:val="110"/>
              <w:ind w:left="0" w:right="737"/>
            </w:pPr>
            <w:r>
              <w:t>4</w:t>
            </w:r>
          </w:p>
        </w:tc>
        <w:tc>
          <w:tcPr>
            <w:tcW w:w="2199" w:type="dxa"/>
          </w:tcPr>
          <w:p w14:paraId="77C0003C" w14:textId="77777777" w:rsidR="00B81A98" w:rsidRDefault="00E44E3B">
            <w:pPr>
              <w:pStyle w:val="110"/>
              <w:ind w:left="0" w:right="-154"/>
              <w:jc w:val="left"/>
              <w:rPr>
                <w:b w:val="0"/>
                <w:bCs w:val="0"/>
              </w:rPr>
            </w:pPr>
            <w:r>
              <w:rPr>
                <w:b w:val="0"/>
                <w:bCs w:val="0"/>
                <w:color w:val="000000"/>
                <w:lang w:eastAsia="ru-RU"/>
              </w:rPr>
              <w:t>Зяблова Надежда Алексеевна</w:t>
            </w:r>
          </w:p>
        </w:tc>
        <w:tc>
          <w:tcPr>
            <w:tcW w:w="1786" w:type="dxa"/>
            <w:vAlign w:val="center"/>
          </w:tcPr>
          <w:p w14:paraId="1BD5E5A6" w14:textId="77777777" w:rsidR="00B81A98" w:rsidRDefault="00E44E3B">
            <w:pPr>
              <w:pStyle w:val="110"/>
              <w:ind w:left="0" w:right="-154"/>
              <w:rPr>
                <w:b w:val="0"/>
                <w:bCs w:val="0"/>
              </w:rPr>
            </w:pPr>
            <w:r>
              <w:rPr>
                <w:b w:val="0"/>
                <w:bCs w:val="0"/>
                <w:color w:val="000000"/>
                <w:lang w:eastAsia="ru-RU"/>
              </w:rPr>
              <w:t>педагог-модератор</w:t>
            </w:r>
          </w:p>
        </w:tc>
        <w:tc>
          <w:tcPr>
            <w:tcW w:w="1744" w:type="dxa"/>
            <w:vAlign w:val="center"/>
          </w:tcPr>
          <w:p w14:paraId="77D7E1D9" w14:textId="77777777" w:rsidR="00B81A98" w:rsidRDefault="00E44E3B">
            <w:pPr>
              <w:pStyle w:val="110"/>
              <w:ind w:left="0" w:right="-154"/>
              <w:rPr>
                <w:b w:val="0"/>
                <w:bCs w:val="0"/>
              </w:rPr>
            </w:pPr>
            <w:r>
              <w:rPr>
                <w:b w:val="0"/>
                <w:bCs w:val="0"/>
                <w:color w:val="000000"/>
                <w:lang w:eastAsia="ru-RU"/>
              </w:rPr>
              <w:t>№ 76 от 11.05.2021г.</w:t>
            </w:r>
          </w:p>
        </w:tc>
        <w:tc>
          <w:tcPr>
            <w:tcW w:w="2695" w:type="dxa"/>
            <w:vAlign w:val="center"/>
          </w:tcPr>
          <w:p w14:paraId="30004C27" w14:textId="77777777" w:rsidR="00B81A98" w:rsidRDefault="00B81A98">
            <w:pPr>
              <w:pStyle w:val="110"/>
              <w:ind w:left="0" w:right="-73"/>
            </w:pPr>
          </w:p>
        </w:tc>
      </w:tr>
      <w:tr w:rsidR="00B81A98" w14:paraId="5F441012" w14:textId="77777777">
        <w:tc>
          <w:tcPr>
            <w:tcW w:w="1074" w:type="dxa"/>
            <w:vAlign w:val="center"/>
          </w:tcPr>
          <w:p w14:paraId="4FA7A1EC" w14:textId="77777777" w:rsidR="00B81A98" w:rsidRDefault="00E44E3B">
            <w:pPr>
              <w:pStyle w:val="110"/>
              <w:ind w:left="0" w:right="737"/>
            </w:pPr>
            <w:r>
              <w:t>5</w:t>
            </w:r>
          </w:p>
        </w:tc>
        <w:tc>
          <w:tcPr>
            <w:tcW w:w="2199" w:type="dxa"/>
          </w:tcPr>
          <w:p w14:paraId="6CFBACEE" w14:textId="77777777" w:rsidR="00B81A98" w:rsidRDefault="00E44E3B">
            <w:pPr>
              <w:pStyle w:val="110"/>
              <w:ind w:left="0" w:right="-154"/>
              <w:jc w:val="left"/>
              <w:rPr>
                <w:b w:val="0"/>
                <w:bCs w:val="0"/>
              </w:rPr>
            </w:pPr>
            <w:r>
              <w:rPr>
                <w:b w:val="0"/>
                <w:bCs w:val="0"/>
                <w:color w:val="000000"/>
                <w:lang w:eastAsia="ru-RU"/>
              </w:rPr>
              <w:t>Ихсанова Жансулу Ырымтаевна</w:t>
            </w:r>
          </w:p>
        </w:tc>
        <w:tc>
          <w:tcPr>
            <w:tcW w:w="1786" w:type="dxa"/>
            <w:vAlign w:val="center"/>
          </w:tcPr>
          <w:p w14:paraId="0E260A45" w14:textId="77777777" w:rsidR="00B81A98" w:rsidRDefault="00E44E3B">
            <w:pPr>
              <w:pStyle w:val="110"/>
              <w:ind w:left="0" w:right="-154"/>
              <w:rPr>
                <w:b w:val="0"/>
                <w:bCs w:val="0"/>
              </w:rPr>
            </w:pPr>
            <w:r>
              <w:rPr>
                <w:b w:val="0"/>
                <w:bCs w:val="0"/>
                <w:color w:val="000000"/>
                <w:lang w:eastAsia="ru-RU"/>
              </w:rPr>
              <w:t>педагог-модератор</w:t>
            </w:r>
          </w:p>
        </w:tc>
        <w:tc>
          <w:tcPr>
            <w:tcW w:w="1744" w:type="dxa"/>
            <w:vAlign w:val="center"/>
          </w:tcPr>
          <w:p w14:paraId="6464AA71" w14:textId="77777777" w:rsidR="00B81A98" w:rsidRDefault="00E44E3B">
            <w:pPr>
              <w:pStyle w:val="110"/>
              <w:ind w:left="0" w:right="-154"/>
              <w:rPr>
                <w:b w:val="0"/>
                <w:bCs w:val="0"/>
              </w:rPr>
            </w:pPr>
            <w:r>
              <w:rPr>
                <w:b w:val="0"/>
                <w:bCs w:val="0"/>
                <w:color w:val="000000"/>
                <w:lang w:eastAsia="ru-RU"/>
              </w:rPr>
              <w:t>№ 296 от 09.11.2021г.</w:t>
            </w:r>
          </w:p>
        </w:tc>
        <w:tc>
          <w:tcPr>
            <w:tcW w:w="2695" w:type="dxa"/>
            <w:vAlign w:val="center"/>
          </w:tcPr>
          <w:p w14:paraId="04EBA5CB" w14:textId="77777777" w:rsidR="00B81A98" w:rsidRDefault="00B81A98">
            <w:pPr>
              <w:pStyle w:val="110"/>
              <w:ind w:left="0" w:right="-73"/>
            </w:pPr>
          </w:p>
        </w:tc>
      </w:tr>
      <w:tr w:rsidR="00B81A98" w14:paraId="2A1A6D81" w14:textId="77777777">
        <w:tc>
          <w:tcPr>
            <w:tcW w:w="1074" w:type="dxa"/>
            <w:vAlign w:val="center"/>
          </w:tcPr>
          <w:p w14:paraId="51296CA3" w14:textId="77777777" w:rsidR="00B81A98" w:rsidRDefault="00E44E3B">
            <w:pPr>
              <w:pStyle w:val="110"/>
              <w:ind w:left="0" w:right="737"/>
            </w:pPr>
            <w:r>
              <w:t>6</w:t>
            </w:r>
          </w:p>
        </w:tc>
        <w:tc>
          <w:tcPr>
            <w:tcW w:w="2199" w:type="dxa"/>
          </w:tcPr>
          <w:p w14:paraId="3D398AD9" w14:textId="77777777" w:rsidR="00B81A98" w:rsidRDefault="00E44E3B">
            <w:pPr>
              <w:pStyle w:val="110"/>
              <w:ind w:left="0" w:right="-154"/>
              <w:jc w:val="left"/>
              <w:rPr>
                <w:b w:val="0"/>
                <w:bCs w:val="0"/>
              </w:rPr>
            </w:pPr>
            <w:r>
              <w:rPr>
                <w:b w:val="0"/>
                <w:bCs w:val="0"/>
                <w:color w:val="000000"/>
                <w:lang w:eastAsia="ru-RU"/>
              </w:rPr>
              <w:t xml:space="preserve">Никулина Анастасия </w:t>
            </w:r>
            <w:r>
              <w:rPr>
                <w:b w:val="0"/>
                <w:bCs w:val="0"/>
                <w:color w:val="000000"/>
                <w:lang w:eastAsia="ru-RU"/>
              </w:rPr>
              <w:lastRenderedPageBreak/>
              <w:t>Владимировна</w:t>
            </w:r>
          </w:p>
        </w:tc>
        <w:tc>
          <w:tcPr>
            <w:tcW w:w="1786" w:type="dxa"/>
            <w:vAlign w:val="center"/>
          </w:tcPr>
          <w:p w14:paraId="6390744E" w14:textId="77777777" w:rsidR="00B81A98" w:rsidRDefault="00E44E3B">
            <w:pPr>
              <w:pStyle w:val="110"/>
              <w:ind w:left="0" w:right="-154"/>
              <w:rPr>
                <w:b w:val="0"/>
                <w:bCs w:val="0"/>
              </w:rPr>
            </w:pPr>
            <w:r>
              <w:rPr>
                <w:b w:val="0"/>
                <w:bCs w:val="0"/>
                <w:color w:val="000000"/>
                <w:lang w:eastAsia="ru-RU"/>
              </w:rPr>
              <w:lastRenderedPageBreak/>
              <w:t>педагог-модератор</w:t>
            </w:r>
          </w:p>
        </w:tc>
        <w:tc>
          <w:tcPr>
            <w:tcW w:w="1744" w:type="dxa"/>
            <w:vAlign w:val="center"/>
          </w:tcPr>
          <w:p w14:paraId="37CACD7F" w14:textId="77777777" w:rsidR="00B81A98" w:rsidRDefault="00E44E3B">
            <w:pPr>
              <w:pStyle w:val="110"/>
              <w:ind w:left="0" w:right="-154"/>
              <w:rPr>
                <w:b w:val="0"/>
                <w:bCs w:val="0"/>
              </w:rPr>
            </w:pPr>
            <w:r>
              <w:rPr>
                <w:b w:val="0"/>
                <w:bCs w:val="0"/>
                <w:color w:val="000000"/>
                <w:lang w:eastAsia="ru-RU"/>
              </w:rPr>
              <w:t>№ 145 от 01.09.2021г.</w:t>
            </w:r>
          </w:p>
        </w:tc>
        <w:tc>
          <w:tcPr>
            <w:tcW w:w="2695" w:type="dxa"/>
            <w:vAlign w:val="center"/>
          </w:tcPr>
          <w:p w14:paraId="7A3A4FF5" w14:textId="77777777" w:rsidR="00B81A98" w:rsidRDefault="00B81A98">
            <w:pPr>
              <w:pStyle w:val="110"/>
              <w:ind w:left="0" w:right="-73"/>
            </w:pPr>
          </w:p>
        </w:tc>
      </w:tr>
      <w:tr w:rsidR="00B81A98" w14:paraId="1832C120" w14:textId="77777777">
        <w:tc>
          <w:tcPr>
            <w:tcW w:w="1074" w:type="dxa"/>
            <w:vAlign w:val="center"/>
          </w:tcPr>
          <w:p w14:paraId="52E7BF4F" w14:textId="77777777" w:rsidR="00B81A98" w:rsidRDefault="00E44E3B">
            <w:pPr>
              <w:pStyle w:val="110"/>
              <w:ind w:left="0" w:right="737"/>
            </w:pPr>
            <w:r>
              <w:t>7</w:t>
            </w:r>
          </w:p>
        </w:tc>
        <w:tc>
          <w:tcPr>
            <w:tcW w:w="2199" w:type="dxa"/>
          </w:tcPr>
          <w:p w14:paraId="1FA3248D" w14:textId="77777777" w:rsidR="00B81A98" w:rsidRDefault="00E44E3B">
            <w:pPr>
              <w:pStyle w:val="110"/>
              <w:ind w:left="0" w:right="-154"/>
              <w:jc w:val="left"/>
              <w:rPr>
                <w:b w:val="0"/>
                <w:bCs w:val="0"/>
              </w:rPr>
            </w:pPr>
            <w:r>
              <w:rPr>
                <w:b w:val="0"/>
                <w:bCs w:val="0"/>
                <w:color w:val="000000"/>
                <w:lang w:eastAsia="ru-RU"/>
              </w:rPr>
              <w:t>Радченко Алена Сергеевна</w:t>
            </w:r>
          </w:p>
        </w:tc>
        <w:tc>
          <w:tcPr>
            <w:tcW w:w="1786" w:type="dxa"/>
            <w:vAlign w:val="center"/>
          </w:tcPr>
          <w:p w14:paraId="50BDE972" w14:textId="77777777" w:rsidR="00B81A98" w:rsidRDefault="00E44E3B">
            <w:pPr>
              <w:pStyle w:val="110"/>
              <w:ind w:left="0" w:right="-154"/>
              <w:rPr>
                <w:b w:val="0"/>
                <w:bCs w:val="0"/>
              </w:rPr>
            </w:pPr>
            <w:r>
              <w:rPr>
                <w:b w:val="0"/>
                <w:bCs w:val="0"/>
                <w:color w:val="000000"/>
                <w:lang w:eastAsia="ru-RU"/>
              </w:rPr>
              <w:t>педагог-модератор</w:t>
            </w:r>
          </w:p>
        </w:tc>
        <w:tc>
          <w:tcPr>
            <w:tcW w:w="1744" w:type="dxa"/>
            <w:vAlign w:val="center"/>
          </w:tcPr>
          <w:p w14:paraId="20B1AB68" w14:textId="77777777" w:rsidR="00B81A98" w:rsidRDefault="00E44E3B">
            <w:pPr>
              <w:pStyle w:val="110"/>
              <w:ind w:left="0" w:right="-154"/>
              <w:rPr>
                <w:b w:val="0"/>
                <w:bCs w:val="0"/>
              </w:rPr>
            </w:pPr>
            <w:r>
              <w:rPr>
                <w:b w:val="0"/>
                <w:bCs w:val="0"/>
                <w:color w:val="000000"/>
                <w:lang w:eastAsia="ru-RU"/>
              </w:rPr>
              <w:t>№223 от 22.12.2021г.</w:t>
            </w:r>
          </w:p>
        </w:tc>
        <w:tc>
          <w:tcPr>
            <w:tcW w:w="2695" w:type="dxa"/>
            <w:vAlign w:val="center"/>
          </w:tcPr>
          <w:p w14:paraId="5B098B52" w14:textId="77777777" w:rsidR="00B81A98" w:rsidRDefault="00B81A98">
            <w:pPr>
              <w:pStyle w:val="110"/>
              <w:ind w:left="0" w:right="-73"/>
            </w:pPr>
          </w:p>
        </w:tc>
      </w:tr>
      <w:tr w:rsidR="00B81A98" w14:paraId="248A38D6" w14:textId="77777777">
        <w:tc>
          <w:tcPr>
            <w:tcW w:w="1074" w:type="dxa"/>
            <w:vAlign w:val="center"/>
          </w:tcPr>
          <w:p w14:paraId="6E27B786" w14:textId="77777777" w:rsidR="00B81A98" w:rsidRDefault="00E44E3B">
            <w:pPr>
              <w:pStyle w:val="110"/>
              <w:ind w:left="0" w:right="737"/>
              <w:rPr>
                <w:color w:val="000000"/>
              </w:rPr>
            </w:pPr>
            <w:r>
              <w:rPr>
                <w:color w:val="000000"/>
              </w:rPr>
              <w:t>8</w:t>
            </w:r>
          </w:p>
        </w:tc>
        <w:tc>
          <w:tcPr>
            <w:tcW w:w="2199" w:type="dxa"/>
          </w:tcPr>
          <w:p w14:paraId="04B873CA" w14:textId="77777777" w:rsidR="00B81A98" w:rsidRDefault="00E44E3B">
            <w:pPr>
              <w:pStyle w:val="110"/>
              <w:ind w:left="0" w:right="-154"/>
              <w:jc w:val="left"/>
              <w:rPr>
                <w:b w:val="0"/>
                <w:bCs w:val="0"/>
                <w:color w:val="000000"/>
              </w:rPr>
            </w:pPr>
            <w:r>
              <w:rPr>
                <w:b w:val="0"/>
                <w:bCs w:val="0"/>
                <w:color w:val="000000"/>
                <w:lang w:eastAsia="ru-RU"/>
              </w:rPr>
              <w:t>Сатбекова Райхан Сабитовна</w:t>
            </w:r>
          </w:p>
        </w:tc>
        <w:tc>
          <w:tcPr>
            <w:tcW w:w="1786" w:type="dxa"/>
            <w:vAlign w:val="center"/>
          </w:tcPr>
          <w:p w14:paraId="333EB346" w14:textId="77777777" w:rsidR="00B81A98" w:rsidRDefault="00E44E3B">
            <w:pPr>
              <w:pStyle w:val="110"/>
              <w:ind w:left="0" w:right="-154"/>
              <w:rPr>
                <w:b w:val="0"/>
                <w:bCs w:val="0"/>
                <w:color w:val="000000"/>
              </w:rPr>
            </w:pPr>
            <w:r>
              <w:rPr>
                <w:b w:val="0"/>
                <w:bCs w:val="0"/>
                <w:color w:val="000000"/>
                <w:lang w:eastAsia="ru-RU"/>
              </w:rPr>
              <w:t>педагог-модератор</w:t>
            </w:r>
          </w:p>
        </w:tc>
        <w:tc>
          <w:tcPr>
            <w:tcW w:w="1744" w:type="dxa"/>
            <w:vAlign w:val="center"/>
          </w:tcPr>
          <w:p w14:paraId="07704253" w14:textId="77777777" w:rsidR="00B81A98" w:rsidRDefault="00E44E3B">
            <w:pPr>
              <w:pStyle w:val="110"/>
              <w:ind w:left="0" w:right="-154"/>
              <w:rPr>
                <w:b w:val="0"/>
                <w:bCs w:val="0"/>
                <w:color w:val="000000"/>
              </w:rPr>
            </w:pPr>
            <w:r>
              <w:rPr>
                <w:b w:val="0"/>
                <w:bCs w:val="0"/>
                <w:color w:val="000000"/>
                <w:lang w:eastAsia="ru-RU"/>
              </w:rPr>
              <w:t>№ 84 от 11.06.2021г.</w:t>
            </w:r>
          </w:p>
        </w:tc>
        <w:tc>
          <w:tcPr>
            <w:tcW w:w="2695" w:type="dxa"/>
            <w:vAlign w:val="center"/>
          </w:tcPr>
          <w:p w14:paraId="78AD1EF9" w14:textId="77777777" w:rsidR="00B81A98" w:rsidRDefault="00E44E3B">
            <w:pPr>
              <w:pStyle w:val="110"/>
              <w:ind w:left="0" w:right="-73"/>
              <w:rPr>
                <w:color w:val="000000"/>
                <w:lang w:val="kk-KZ"/>
              </w:rPr>
            </w:pPr>
            <w:r>
              <w:rPr>
                <w:b w:val="0"/>
                <w:bCs w:val="0"/>
                <w:color w:val="000000"/>
                <w:lang w:eastAsia="ru-RU"/>
              </w:rPr>
              <w:t>Категория продлена Приказ № 242 от 25.09.2025 г</w:t>
            </w:r>
          </w:p>
        </w:tc>
      </w:tr>
    </w:tbl>
    <w:p w14:paraId="65B31F50" w14:textId="77777777" w:rsidR="00B81A98" w:rsidRDefault="00B81A98">
      <w:pPr>
        <w:pStyle w:val="110"/>
        <w:spacing w:before="72"/>
        <w:ind w:left="795" w:right="737"/>
      </w:pPr>
    </w:p>
    <w:p w14:paraId="23C53B66" w14:textId="77777777" w:rsidR="00B81A98" w:rsidRDefault="00E44E3B">
      <w:pPr>
        <w:widowControl/>
        <w:tabs>
          <w:tab w:val="left" w:pos="9214"/>
        </w:tabs>
        <w:autoSpaceDE/>
        <w:autoSpaceDN/>
        <w:ind w:right="145"/>
        <w:jc w:val="center"/>
        <w:rPr>
          <w:b/>
          <w:color w:val="000000"/>
          <w:sz w:val="28"/>
          <w:szCs w:val="28"/>
          <w:lang w:eastAsia="ru-RU"/>
        </w:rPr>
      </w:pPr>
      <w:r>
        <w:rPr>
          <w:b/>
          <w:color w:val="000000"/>
          <w:sz w:val="28"/>
          <w:szCs w:val="28"/>
          <w:lang w:eastAsia="ru-RU"/>
        </w:rPr>
        <w:t>Список педагогов КГУ «ОШ имени Ю.Н.Павлова»</w:t>
      </w:r>
    </w:p>
    <w:p w14:paraId="60846AC8" w14:textId="77777777" w:rsidR="00B81A98" w:rsidRDefault="00E44E3B">
      <w:pPr>
        <w:widowControl/>
        <w:autoSpaceDE/>
        <w:autoSpaceDN/>
        <w:ind w:right="3"/>
        <w:jc w:val="center"/>
        <w:rPr>
          <w:b/>
          <w:color w:val="000000"/>
          <w:sz w:val="28"/>
          <w:szCs w:val="28"/>
          <w:lang w:eastAsia="ru-RU"/>
        </w:rPr>
      </w:pPr>
      <w:r>
        <w:rPr>
          <w:b/>
          <w:color w:val="000000"/>
          <w:sz w:val="28"/>
          <w:szCs w:val="28"/>
          <w:lang w:eastAsia="ru-RU"/>
        </w:rPr>
        <w:t xml:space="preserve"> прошедших аттестацию в 2023 году</w:t>
      </w:r>
    </w:p>
    <w:p w14:paraId="5301535F" w14:textId="77777777" w:rsidR="00B81A98" w:rsidRDefault="00B81A98">
      <w:pPr>
        <w:widowControl/>
        <w:autoSpaceDE/>
        <w:autoSpaceDN/>
        <w:ind w:right="3"/>
        <w:jc w:val="center"/>
        <w:rPr>
          <w:b/>
          <w:color w:val="000000"/>
          <w:sz w:val="28"/>
          <w:szCs w:val="28"/>
          <w:highlight w:val="cyan"/>
          <w:lang w:eastAsia="ru-RU"/>
        </w:rPr>
      </w:pPr>
    </w:p>
    <w:tbl>
      <w:tblPr>
        <w:tblW w:w="9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2251"/>
        <w:gridCol w:w="1905"/>
        <w:gridCol w:w="1724"/>
        <w:gridCol w:w="2371"/>
      </w:tblGrid>
      <w:tr w:rsidR="00B81A98" w14:paraId="4FF5D9B7" w14:textId="77777777">
        <w:tc>
          <w:tcPr>
            <w:tcW w:w="1074" w:type="dxa"/>
            <w:vAlign w:val="center"/>
          </w:tcPr>
          <w:p w14:paraId="74E83FBF" w14:textId="77777777" w:rsidR="00B81A98" w:rsidRDefault="00E44E3B">
            <w:pPr>
              <w:pStyle w:val="110"/>
              <w:spacing w:before="72"/>
              <w:ind w:left="0" w:right="49"/>
            </w:pPr>
            <w:r>
              <w:t>№</w:t>
            </w:r>
          </w:p>
        </w:tc>
        <w:tc>
          <w:tcPr>
            <w:tcW w:w="2328" w:type="dxa"/>
            <w:vAlign w:val="center"/>
          </w:tcPr>
          <w:p w14:paraId="0CE2733B" w14:textId="77777777" w:rsidR="00B81A98" w:rsidRDefault="00E44E3B">
            <w:pPr>
              <w:pStyle w:val="110"/>
              <w:spacing w:before="72"/>
              <w:ind w:left="0"/>
            </w:pPr>
            <w:r>
              <w:t>Ф.И.О.</w:t>
            </w:r>
          </w:p>
        </w:tc>
        <w:tc>
          <w:tcPr>
            <w:tcW w:w="1786" w:type="dxa"/>
            <w:vAlign w:val="center"/>
          </w:tcPr>
          <w:p w14:paraId="666B6730" w14:textId="77777777" w:rsidR="00B81A98" w:rsidRDefault="00E44E3B">
            <w:pPr>
              <w:pStyle w:val="110"/>
              <w:spacing w:before="72"/>
              <w:ind w:left="0"/>
            </w:pPr>
            <w:r>
              <w:t>Присвоенная категория</w:t>
            </w:r>
          </w:p>
        </w:tc>
        <w:tc>
          <w:tcPr>
            <w:tcW w:w="1744" w:type="dxa"/>
            <w:vAlign w:val="center"/>
          </w:tcPr>
          <w:p w14:paraId="41628497" w14:textId="77777777" w:rsidR="00B81A98" w:rsidRDefault="00E44E3B">
            <w:pPr>
              <w:pStyle w:val="110"/>
              <w:ind w:left="0" w:right="-104"/>
              <w:rPr>
                <w:color w:val="000000"/>
                <w:lang w:eastAsia="ru-RU"/>
              </w:rPr>
            </w:pPr>
            <w:r>
              <w:rPr>
                <w:color w:val="000000"/>
                <w:lang w:eastAsia="ru-RU"/>
              </w:rPr>
              <w:t>Номер</w:t>
            </w:r>
          </w:p>
          <w:p w14:paraId="7B855AC3" w14:textId="77777777" w:rsidR="00B81A98" w:rsidRDefault="00E44E3B">
            <w:pPr>
              <w:pStyle w:val="110"/>
              <w:ind w:left="0" w:right="-104"/>
            </w:pPr>
            <w:r>
              <w:rPr>
                <w:color w:val="000000"/>
                <w:lang w:eastAsia="ru-RU"/>
              </w:rPr>
              <w:t>приказа и дата</w:t>
            </w:r>
          </w:p>
        </w:tc>
        <w:tc>
          <w:tcPr>
            <w:tcW w:w="2553" w:type="dxa"/>
            <w:vAlign w:val="center"/>
          </w:tcPr>
          <w:p w14:paraId="45F7D6BD" w14:textId="77777777" w:rsidR="00B81A98" w:rsidRDefault="00E44E3B">
            <w:pPr>
              <w:pStyle w:val="110"/>
              <w:spacing w:before="72"/>
              <w:ind w:left="0" w:right="-112"/>
            </w:pPr>
            <w:r>
              <w:rPr>
                <w:color w:val="000000"/>
                <w:lang w:eastAsia="ru-RU"/>
              </w:rPr>
              <w:t>Примечание</w:t>
            </w:r>
          </w:p>
        </w:tc>
      </w:tr>
      <w:tr w:rsidR="00B81A98" w14:paraId="6BB6CC25" w14:textId="77777777">
        <w:tc>
          <w:tcPr>
            <w:tcW w:w="1074" w:type="dxa"/>
            <w:vAlign w:val="center"/>
          </w:tcPr>
          <w:p w14:paraId="25AE1F25" w14:textId="77777777" w:rsidR="00B81A98" w:rsidRDefault="00E44E3B">
            <w:pPr>
              <w:pStyle w:val="110"/>
              <w:ind w:left="0" w:right="737"/>
            </w:pPr>
            <w:r>
              <w:t>1</w:t>
            </w:r>
          </w:p>
        </w:tc>
        <w:tc>
          <w:tcPr>
            <w:tcW w:w="2328" w:type="dxa"/>
          </w:tcPr>
          <w:p w14:paraId="23ED83DE" w14:textId="77777777" w:rsidR="00B81A98" w:rsidRDefault="00E44E3B">
            <w:pPr>
              <w:pStyle w:val="110"/>
              <w:ind w:left="0" w:right="-154"/>
              <w:jc w:val="left"/>
              <w:rPr>
                <w:b w:val="0"/>
                <w:bCs w:val="0"/>
              </w:rPr>
            </w:pPr>
            <w:r>
              <w:rPr>
                <w:b w:val="0"/>
                <w:bCs w:val="0"/>
                <w:color w:val="000000"/>
                <w:lang w:eastAsia="ru-RU"/>
              </w:rPr>
              <w:t>Абдибаева Фариза Мендибаевна</w:t>
            </w:r>
          </w:p>
        </w:tc>
        <w:tc>
          <w:tcPr>
            <w:tcW w:w="1786" w:type="dxa"/>
            <w:vAlign w:val="center"/>
          </w:tcPr>
          <w:p w14:paraId="69E8A2AE" w14:textId="77777777" w:rsidR="00B81A98" w:rsidRDefault="00E44E3B">
            <w:pPr>
              <w:pStyle w:val="110"/>
              <w:ind w:left="-115" w:right="-154"/>
              <w:rPr>
                <w:b w:val="0"/>
                <w:bCs w:val="0"/>
              </w:rPr>
            </w:pPr>
            <w:r>
              <w:rPr>
                <w:b w:val="0"/>
                <w:bCs w:val="0"/>
                <w:color w:val="000000"/>
                <w:lang w:eastAsia="ru-RU"/>
              </w:rPr>
              <w:t>педагог-модератор</w:t>
            </w:r>
          </w:p>
        </w:tc>
        <w:tc>
          <w:tcPr>
            <w:tcW w:w="1744" w:type="dxa"/>
            <w:vAlign w:val="center"/>
          </w:tcPr>
          <w:p w14:paraId="1CB5CE8C" w14:textId="77777777" w:rsidR="00B81A98" w:rsidRDefault="00E44E3B">
            <w:pPr>
              <w:pStyle w:val="110"/>
              <w:ind w:left="0" w:right="-154"/>
              <w:rPr>
                <w:b w:val="0"/>
                <w:bCs w:val="0"/>
              </w:rPr>
            </w:pPr>
            <w:r>
              <w:rPr>
                <w:b w:val="0"/>
                <w:bCs w:val="0"/>
                <w:color w:val="000000"/>
                <w:lang w:eastAsia="ru-RU"/>
              </w:rPr>
              <w:t>№399 от 05.07.2023г</w:t>
            </w:r>
          </w:p>
        </w:tc>
        <w:tc>
          <w:tcPr>
            <w:tcW w:w="2553" w:type="dxa"/>
          </w:tcPr>
          <w:p w14:paraId="05C18277" w14:textId="77777777" w:rsidR="00B81A98" w:rsidRDefault="00B81A98">
            <w:pPr>
              <w:pStyle w:val="110"/>
              <w:ind w:left="0" w:right="38"/>
            </w:pPr>
          </w:p>
        </w:tc>
      </w:tr>
      <w:tr w:rsidR="00B81A98" w14:paraId="03AB832B" w14:textId="77777777">
        <w:tc>
          <w:tcPr>
            <w:tcW w:w="1074" w:type="dxa"/>
            <w:vAlign w:val="center"/>
          </w:tcPr>
          <w:p w14:paraId="5EC29B21" w14:textId="77777777" w:rsidR="00B81A98" w:rsidRDefault="00E44E3B">
            <w:pPr>
              <w:pStyle w:val="110"/>
              <w:ind w:left="0" w:right="737"/>
            </w:pPr>
            <w:r>
              <w:t>2</w:t>
            </w:r>
          </w:p>
        </w:tc>
        <w:tc>
          <w:tcPr>
            <w:tcW w:w="2328" w:type="dxa"/>
          </w:tcPr>
          <w:p w14:paraId="6AC62C35" w14:textId="77777777" w:rsidR="00B81A98" w:rsidRDefault="00E44E3B">
            <w:pPr>
              <w:pStyle w:val="110"/>
              <w:ind w:left="0" w:right="-154"/>
              <w:jc w:val="left"/>
              <w:rPr>
                <w:b w:val="0"/>
                <w:bCs w:val="0"/>
                <w:color w:val="000000"/>
                <w:lang w:eastAsia="ru-RU"/>
              </w:rPr>
            </w:pPr>
            <w:r>
              <w:rPr>
                <w:b w:val="0"/>
                <w:bCs w:val="0"/>
                <w:color w:val="000000"/>
                <w:lang w:eastAsia="ru-RU"/>
              </w:rPr>
              <w:t>Каримова Меруерт Ошаковна</w:t>
            </w:r>
          </w:p>
        </w:tc>
        <w:tc>
          <w:tcPr>
            <w:tcW w:w="1786" w:type="dxa"/>
            <w:vAlign w:val="center"/>
          </w:tcPr>
          <w:p w14:paraId="4F9AEAAF" w14:textId="77777777" w:rsidR="00B81A98" w:rsidRDefault="00E44E3B">
            <w:pPr>
              <w:pStyle w:val="110"/>
              <w:ind w:left="-115" w:right="-154"/>
              <w:rPr>
                <w:b w:val="0"/>
                <w:bCs w:val="0"/>
                <w:color w:val="000000"/>
                <w:lang w:eastAsia="ru-RU"/>
              </w:rPr>
            </w:pPr>
            <w:r>
              <w:rPr>
                <w:b w:val="0"/>
                <w:bCs w:val="0"/>
                <w:color w:val="000000"/>
                <w:lang w:eastAsia="ru-RU"/>
              </w:rPr>
              <w:t>педагог-модератор</w:t>
            </w:r>
          </w:p>
        </w:tc>
        <w:tc>
          <w:tcPr>
            <w:tcW w:w="1744" w:type="dxa"/>
            <w:vAlign w:val="center"/>
          </w:tcPr>
          <w:p w14:paraId="052A181D" w14:textId="77777777" w:rsidR="00B81A98" w:rsidRDefault="00E44E3B">
            <w:pPr>
              <w:pStyle w:val="110"/>
              <w:ind w:left="0" w:right="-154"/>
              <w:rPr>
                <w:b w:val="0"/>
                <w:bCs w:val="0"/>
                <w:color w:val="000000"/>
                <w:lang w:eastAsia="ru-RU"/>
              </w:rPr>
            </w:pPr>
            <w:r>
              <w:rPr>
                <w:b w:val="0"/>
                <w:bCs w:val="0"/>
                <w:color w:val="000000"/>
                <w:lang w:eastAsia="ru-RU"/>
              </w:rPr>
              <w:t>№339 от 05.07.2023</w:t>
            </w:r>
          </w:p>
        </w:tc>
        <w:tc>
          <w:tcPr>
            <w:tcW w:w="2553" w:type="dxa"/>
          </w:tcPr>
          <w:p w14:paraId="3AEBD086" w14:textId="77777777" w:rsidR="00B81A98" w:rsidRDefault="00B81A98">
            <w:pPr>
              <w:pStyle w:val="110"/>
              <w:ind w:left="0" w:right="38"/>
            </w:pPr>
          </w:p>
        </w:tc>
      </w:tr>
      <w:tr w:rsidR="00B81A98" w14:paraId="6D6243EB" w14:textId="77777777">
        <w:tc>
          <w:tcPr>
            <w:tcW w:w="1074" w:type="dxa"/>
            <w:vAlign w:val="center"/>
          </w:tcPr>
          <w:p w14:paraId="65D3BDF8" w14:textId="77777777" w:rsidR="00B81A98" w:rsidRDefault="00E44E3B">
            <w:pPr>
              <w:pStyle w:val="110"/>
              <w:ind w:left="0" w:right="737"/>
            </w:pPr>
            <w:r>
              <w:t>3</w:t>
            </w:r>
          </w:p>
        </w:tc>
        <w:tc>
          <w:tcPr>
            <w:tcW w:w="2328" w:type="dxa"/>
          </w:tcPr>
          <w:p w14:paraId="072BB986" w14:textId="77777777" w:rsidR="00B81A98" w:rsidRDefault="00E44E3B">
            <w:pPr>
              <w:pStyle w:val="110"/>
              <w:ind w:left="0" w:right="-154"/>
              <w:jc w:val="left"/>
              <w:rPr>
                <w:b w:val="0"/>
                <w:bCs w:val="0"/>
                <w:color w:val="000000"/>
                <w:lang w:eastAsia="ru-RU"/>
              </w:rPr>
            </w:pPr>
            <w:r>
              <w:rPr>
                <w:b w:val="0"/>
                <w:bCs w:val="0"/>
                <w:color w:val="000000"/>
                <w:lang w:eastAsia="ru-RU"/>
              </w:rPr>
              <w:t>Касенуалиева Маржан Куандыковна</w:t>
            </w:r>
          </w:p>
        </w:tc>
        <w:tc>
          <w:tcPr>
            <w:tcW w:w="1786" w:type="dxa"/>
            <w:vAlign w:val="center"/>
          </w:tcPr>
          <w:p w14:paraId="337908C5" w14:textId="77777777" w:rsidR="00B81A98" w:rsidRDefault="00E44E3B">
            <w:pPr>
              <w:pStyle w:val="110"/>
              <w:ind w:left="-115" w:right="-154"/>
              <w:rPr>
                <w:b w:val="0"/>
                <w:bCs w:val="0"/>
                <w:color w:val="000000"/>
                <w:lang w:eastAsia="ru-RU"/>
              </w:rPr>
            </w:pPr>
            <w:r>
              <w:rPr>
                <w:b w:val="0"/>
                <w:bCs w:val="0"/>
                <w:color w:val="000000"/>
                <w:lang w:eastAsia="ru-RU"/>
              </w:rPr>
              <w:t>педагог-</w:t>
            </w:r>
          </w:p>
          <w:p w14:paraId="45524528" w14:textId="77777777" w:rsidR="00B81A98" w:rsidRDefault="00E44E3B">
            <w:pPr>
              <w:pStyle w:val="110"/>
              <w:ind w:left="-115" w:right="-154"/>
              <w:rPr>
                <w:b w:val="0"/>
                <w:bCs w:val="0"/>
                <w:color w:val="000000"/>
                <w:lang w:eastAsia="ru-RU"/>
              </w:rPr>
            </w:pPr>
            <w:r>
              <w:rPr>
                <w:b w:val="0"/>
                <w:bCs w:val="0"/>
                <w:color w:val="000000"/>
                <w:lang w:eastAsia="ru-RU"/>
              </w:rPr>
              <w:t>эксперт</w:t>
            </w:r>
          </w:p>
        </w:tc>
        <w:tc>
          <w:tcPr>
            <w:tcW w:w="1744" w:type="dxa"/>
            <w:vAlign w:val="center"/>
          </w:tcPr>
          <w:p w14:paraId="0033F656" w14:textId="77777777" w:rsidR="00B81A98" w:rsidRDefault="00E44E3B">
            <w:pPr>
              <w:pStyle w:val="110"/>
              <w:ind w:left="0" w:right="-154"/>
              <w:rPr>
                <w:b w:val="0"/>
                <w:bCs w:val="0"/>
                <w:color w:val="000000"/>
                <w:lang w:eastAsia="ru-RU"/>
              </w:rPr>
            </w:pPr>
            <w:r>
              <w:rPr>
                <w:b w:val="0"/>
                <w:bCs w:val="0"/>
                <w:color w:val="000000"/>
                <w:lang w:eastAsia="ru-RU"/>
              </w:rPr>
              <w:t xml:space="preserve">№2-02/435 </w:t>
            </w:r>
          </w:p>
          <w:p w14:paraId="647DFCCF" w14:textId="77777777" w:rsidR="00B81A98" w:rsidRDefault="00E44E3B">
            <w:pPr>
              <w:pStyle w:val="110"/>
              <w:ind w:left="0" w:right="-154"/>
              <w:rPr>
                <w:b w:val="0"/>
                <w:bCs w:val="0"/>
                <w:color w:val="000000"/>
                <w:lang w:eastAsia="ru-RU"/>
              </w:rPr>
            </w:pPr>
            <w:r>
              <w:rPr>
                <w:b w:val="0"/>
                <w:bCs w:val="0"/>
                <w:color w:val="000000"/>
                <w:lang w:eastAsia="ru-RU"/>
              </w:rPr>
              <w:t>от 29.08.2023г</w:t>
            </w:r>
          </w:p>
        </w:tc>
        <w:tc>
          <w:tcPr>
            <w:tcW w:w="2553" w:type="dxa"/>
          </w:tcPr>
          <w:p w14:paraId="50587A8D" w14:textId="77777777" w:rsidR="00B81A98" w:rsidRDefault="00B81A98">
            <w:pPr>
              <w:pStyle w:val="110"/>
              <w:ind w:left="0" w:right="38"/>
            </w:pPr>
          </w:p>
        </w:tc>
      </w:tr>
      <w:tr w:rsidR="00B81A98" w14:paraId="5E80921F" w14:textId="77777777">
        <w:tc>
          <w:tcPr>
            <w:tcW w:w="1074" w:type="dxa"/>
            <w:vAlign w:val="center"/>
          </w:tcPr>
          <w:p w14:paraId="6DD48042" w14:textId="77777777" w:rsidR="00B81A98" w:rsidRDefault="00E44E3B">
            <w:pPr>
              <w:pStyle w:val="110"/>
              <w:ind w:left="0" w:right="737"/>
            </w:pPr>
            <w:r>
              <w:t>4</w:t>
            </w:r>
          </w:p>
        </w:tc>
        <w:tc>
          <w:tcPr>
            <w:tcW w:w="2328" w:type="dxa"/>
          </w:tcPr>
          <w:p w14:paraId="0C4967C7" w14:textId="77777777" w:rsidR="00B81A98" w:rsidRDefault="00E44E3B">
            <w:pPr>
              <w:pStyle w:val="110"/>
              <w:ind w:left="0" w:right="-154"/>
              <w:jc w:val="left"/>
              <w:rPr>
                <w:b w:val="0"/>
                <w:bCs w:val="0"/>
              </w:rPr>
            </w:pPr>
            <w:r>
              <w:rPr>
                <w:b w:val="0"/>
                <w:bCs w:val="0"/>
                <w:color w:val="000000"/>
                <w:lang w:eastAsia="ru-RU"/>
              </w:rPr>
              <w:t>Касымбекова Гулжан Толегеновна</w:t>
            </w:r>
          </w:p>
        </w:tc>
        <w:tc>
          <w:tcPr>
            <w:tcW w:w="1786" w:type="dxa"/>
            <w:vAlign w:val="center"/>
          </w:tcPr>
          <w:p w14:paraId="771F043F" w14:textId="77777777" w:rsidR="00B81A98" w:rsidRDefault="00E44E3B">
            <w:pPr>
              <w:pStyle w:val="110"/>
              <w:ind w:left="-115" w:right="-154"/>
              <w:rPr>
                <w:b w:val="0"/>
                <w:bCs w:val="0"/>
                <w:color w:val="000000"/>
                <w:lang w:eastAsia="ru-RU"/>
              </w:rPr>
            </w:pPr>
            <w:r>
              <w:rPr>
                <w:b w:val="0"/>
                <w:bCs w:val="0"/>
                <w:color w:val="000000"/>
                <w:lang w:eastAsia="ru-RU"/>
              </w:rPr>
              <w:t>педагог-</w:t>
            </w:r>
          </w:p>
          <w:p w14:paraId="7BF2E59C" w14:textId="77777777" w:rsidR="00B81A98" w:rsidRDefault="00E44E3B">
            <w:pPr>
              <w:pStyle w:val="110"/>
              <w:ind w:left="-115" w:right="-154"/>
              <w:rPr>
                <w:b w:val="0"/>
                <w:bCs w:val="0"/>
              </w:rPr>
            </w:pPr>
            <w:r>
              <w:rPr>
                <w:b w:val="0"/>
                <w:bCs w:val="0"/>
                <w:color w:val="000000"/>
                <w:lang w:eastAsia="ru-RU"/>
              </w:rPr>
              <w:t>эксперт</w:t>
            </w:r>
          </w:p>
        </w:tc>
        <w:tc>
          <w:tcPr>
            <w:tcW w:w="1744" w:type="dxa"/>
            <w:vAlign w:val="center"/>
          </w:tcPr>
          <w:p w14:paraId="305F9446" w14:textId="77777777" w:rsidR="00B81A98" w:rsidRDefault="00E44E3B">
            <w:pPr>
              <w:pStyle w:val="110"/>
              <w:tabs>
                <w:tab w:val="left" w:pos="1310"/>
              </w:tabs>
              <w:ind w:left="-119" w:right="-154"/>
              <w:rPr>
                <w:b w:val="0"/>
                <w:bCs w:val="0"/>
              </w:rPr>
            </w:pPr>
            <w:r>
              <w:rPr>
                <w:b w:val="0"/>
                <w:bCs w:val="0"/>
                <w:color w:val="000000"/>
                <w:lang w:eastAsia="ru-RU"/>
              </w:rPr>
              <w:t>№ 276 от 28.08.2023г.</w:t>
            </w:r>
          </w:p>
        </w:tc>
        <w:tc>
          <w:tcPr>
            <w:tcW w:w="2553" w:type="dxa"/>
          </w:tcPr>
          <w:p w14:paraId="5DC80BFB" w14:textId="77777777" w:rsidR="00B81A98" w:rsidRDefault="00B81A98">
            <w:pPr>
              <w:pStyle w:val="110"/>
              <w:ind w:left="0"/>
            </w:pPr>
          </w:p>
        </w:tc>
      </w:tr>
      <w:tr w:rsidR="00B81A98" w14:paraId="2ACCA87F" w14:textId="77777777">
        <w:tc>
          <w:tcPr>
            <w:tcW w:w="1074" w:type="dxa"/>
            <w:vAlign w:val="center"/>
          </w:tcPr>
          <w:p w14:paraId="0572855C" w14:textId="77777777" w:rsidR="00B81A98" w:rsidRDefault="00E44E3B">
            <w:pPr>
              <w:pStyle w:val="110"/>
              <w:ind w:left="0" w:right="737"/>
            </w:pPr>
            <w:r>
              <w:t>5</w:t>
            </w:r>
          </w:p>
        </w:tc>
        <w:tc>
          <w:tcPr>
            <w:tcW w:w="2328" w:type="dxa"/>
          </w:tcPr>
          <w:p w14:paraId="1572C296" w14:textId="77777777" w:rsidR="00B81A98" w:rsidRDefault="00E44E3B">
            <w:pPr>
              <w:pStyle w:val="110"/>
              <w:ind w:left="0" w:right="-154"/>
              <w:jc w:val="left"/>
              <w:rPr>
                <w:b w:val="0"/>
                <w:bCs w:val="0"/>
              </w:rPr>
            </w:pPr>
            <w:r>
              <w:rPr>
                <w:b w:val="0"/>
                <w:bCs w:val="0"/>
                <w:color w:val="000000"/>
                <w:lang w:eastAsia="ru-RU"/>
              </w:rPr>
              <w:t>Кенжетаев Ержан Жанатович</w:t>
            </w:r>
          </w:p>
        </w:tc>
        <w:tc>
          <w:tcPr>
            <w:tcW w:w="1786" w:type="dxa"/>
            <w:vAlign w:val="center"/>
          </w:tcPr>
          <w:p w14:paraId="6E9FB5C1" w14:textId="77777777" w:rsidR="00B81A98" w:rsidRDefault="00E44E3B">
            <w:pPr>
              <w:pStyle w:val="110"/>
              <w:ind w:left="-115" w:right="-154"/>
              <w:rPr>
                <w:b w:val="0"/>
                <w:bCs w:val="0"/>
              </w:rPr>
            </w:pPr>
            <w:r>
              <w:rPr>
                <w:b w:val="0"/>
                <w:bCs w:val="0"/>
                <w:color w:val="000000"/>
                <w:lang w:eastAsia="ru-RU"/>
              </w:rPr>
              <w:t>педагог-модератор</w:t>
            </w:r>
          </w:p>
        </w:tc>
        <w:tc>
          <w:tcPr>
            <w:tcW w:w="1744" w:type="dxa"/>
            <w:vAlign w:val="center"/>
          </w:tcPr>
          <w:p w14:paraId="000C8EF9" w14:textId="77777777" w:rsidR="00B81A98" w:rsidRDefault="00E44E3B">
            <w:pPr>
              <w:pStyle w:val="110"/>
              <w:ind w:left="0" w:right="-154"/>
              <w:rPr>
                <w:b w:val="0"/>
                <w:bCs w:val="0"/>
              </w:rPr>
            </w:pPr>
            <w:r>
              <w:rPr>
                <w:b w:val="0"/>
                <w:bCs w:val="0"/>
                <w:color w:val="000000"/>
                <w:lang w:eastAsia="ru-RU"/>
              </w:rPr>
              <w:t>№ 400 от 31.08.2023г.</w:t>
            </w:r>
          </w:p>
        </w:tc>
        <w:tc>
          <w:tcPr>
            <w:tcW w:w="2553" w:type="dxa"/>
          </w:tcPr>
          <w:p w14:paraId="7CD5A29F" w14:textId="77777777" w:rsidR="00B81A98" w:rsidRDefault="00B81A98">
            <w:pPr>
              <w:pStyle w:val="110"/>
              <w:ind w:left="0" w:right="-73"/>
            </w:pPr>
          </w:p>
        </w:tc>
      </w:tr>
      <w:tr w:rsidR="00B81A98" w14:paraId="4D1100E0" w14:textId="77777777">
        <w:tc>
          <w:tcPr>
            <w:tcW w:w="1074" w:type="dxa"/>
            <w:vAlign w:val="center"/>
          </w:tcPr>
          <w:p w14:paraId="0868E5A2" w14:textId="77777777" w:rsidR="00B81A98" w:rsidRDefault="00E44E3B">
            <w:pPr>
              <w:pStyle w:val="110"/>
              <w:ind w:left="0" w:right="737"/>
            </w:pPr>
            <w:r>
              <w:t>6</w:t>
            </w:r>
          </w:p>
        </w:tc>
        <w:tc>
          <w:tcPr>
            <w:tcW w:w="2328" w:type="dxa"/>
          </w:tcPr>
          <w:p w14:paraId="3B3E34FE" w14:textId="77777777" w:rsidR="00B81A98" w:rsidRDefault="00E44E3B">
            <w:pPr>
              <w:pStyle w:val="110"/>
              <w:ind w:left="0" w:right="-154"/>
              <w:jc w:val="left"/>
              <w:rPr>
                <w:b w:val="0"/>
                <w:bCs w:val="0"/>
              </w:rPr>
            </w:pPr>
            <w:r>
              <w:rPr>
                <w:b w:val="0"/>
                <w:bCs w:val="0"/>
                <w:color w:val="000000"/>
                <w:lang w:eastAsia="ru-RU"/>
              </w:rPr>
              <w:t>Күржікен Айжан Қапылысқызы</w:t>
            </w:r>
          </w:p>
        </w:tc>
        <w:tc>
          <w:tcPr>
            <w:tcW w:w="1786" w:type="dxa"/>
            <w:vAlign w:val="center"/>
          </w:tcPr>
          <w:p w14:paraId="5C83D681" w14:textId="77777777" w:rsidR="00B81A98" w:rsidRDefault="00E44E3B">
            <w:pPr>
              <w:pStyle w:val="110"/>
              <w:ind w:left="-115" w:right="-154"/>
              <w:rPr>
                <w:b w:val="0"/>
                <w:bCs w:val="0"/>
              </w:rPr>
            </w:pPr>
            <w:r>
              <w:rPr>
                <w:b w:val="0"/>
                <w:bCs w:val="0"/>
                <w:color w:val="000000"/>
                <w:lang w:eastAsia="ru-RU"/>
              </w:rPr>
              <w:t>педагог-модератор</w:t>
            </w:r>
          </w:p>
        </w:tc>
        <w:tc>
          <w:tcPr>
            <w:tcW w:w="1744" w:type="dxa"/>
            <w:vAlign w:val="center"/>
          </w:tcPr>
          <w:p w14:paraId="48C8F1B9" w14:textId="77777777" w:rsidR="00B81A98" w:rsidRDefault="00E44E3B">
            <w:pPr>
              <w:pStyle w:val="110"/>
              <w:ind w:left="0" w:right="-154"/>
              <w:rPr>
                <w:b w:val="0"/>
                <w:bCs w:val="0"/>
              </w:rPr>
            </w:pPr>
            <w:r>
              <w:rPr>
                <w:b w:val="0"/>
                <w:bCs w:val="0"/>
                <w:color w:val="000000"/>
                <w:lang w:eastAsia="ru-RU"/>
              </w:rPr>
              <w:t>№ 339 от 05.07.2023г.</w:t>
            </w:r>
          </w:p>
        </w:tc>
        <w:tc>
          <w:tcPr>
            <w:tcW w:w="2553" w:type="dxa"/>
          </w:tcPr>
          <w:p w14:paraId="5FEE1E65" w14:textId="77777777" w:rsidR="00B81A98" w:rsidRDefault="00B81A98">
            <w:pPr>
              <w:pStyle w:val="110"/>
              <w:ind w:left="0" w:right="-73"/>
            </w:pPr>
          </w:p>
        </w:tc>
      </w:tr>
      <w:tr w:rsidR="00B81A98" w14:paraId="31539C9F" w14:textId="77777777">
        <w:tc>
          <w:tcPr>
            <w:tcW w:w="1074" w:type="dxa"/>
            <w:vAlign w:val="center"/>
          </w:tcPr>
          <w:p w14:paraId="205B78B4" w14:textId="77777777" w:rsidR="00B81A98" w:rsidRDefault="00E44E3B">
            <w:pPr>
              <w:pStyle w:val="110"/>
              <w:ind w:left="0" w:right="737"/>
            </w:pPr>
            <w:r>
              <w:t>7</w:t>
            </w:r>
          </w:p>
        </w:tc>
        <w:tc>
          <w:tcPr>
            <w:tcW w:w="2328" w:type="dxa"/>
          </w:tcPr>
          <w:p w14:paraId="7032575F" w14:textId="77777777" w:rsidR="00B81A98" w:rsidRDefault="00E44E3B">
            <w:pPr>
              <w:pStyle w:val="110"/>
              <w:ind w:left="0" w:right="-154"/>
              <w:jc w:val="left"/>
              <w:rPr>
                <w:b w:val="0"/>
                <w:bCs w:val="0"/>
                <w:color w:val="000000"/>
                <w:lang w:eastAsia="ru-RU"/>
              </w:rPr>
            </w:pPr>
            <w:r>
              <w:rPr>
                <w:b w:val="0"/>
                <w:bCs w:val="0"/>
                <w:color w:val="000000"/>
                <w:lang w:val="kk-KZ"/>
              </w:rPr>
              <w:t>Бернацкая (Моисеенко)</w:t>
            </w:r>
            <w:r>
              <w:rPr>
                <w:b w:val="0"/>
                <w:bCs w:val="0"/>
                <w:color w:val="000000"/>
                <w:lang w:eastAsia="ru-RU"/>
              </w:rPr>
              <w:t xml:space="preserve"> Вероника Григорьевна</w:t>
            </w:r>
          </w:p>
        </w:tc>
        <w:tc>
          <w:tcPr>
            <w:tcW w:w="1786" w:type="dxa"/>
            <w:vAlign w:val="center"/>
          </w:tcPr>
          <w:p w14:paraId="564ECA60" w14:textId="77777777" w:rsidR="00B81A98" w:rsidRDefault="00E44E3B">
            <w:pPr>
              <w:pStyle w:val="110"/>
              <w:ind w:left="-115" w:right="-154"/>
              <w:rPr>
                <w:b w:val="0"/>
                <w:bCs w:val="0"/>
                <w:color w:val="000000"/>
                <w:lang w:eastAsia="ru-RU"/>
              </w:rPr>
            </w:pPr>
            <w:r>
              <w:rPr>
                <w:b w:val="0"/>
                <w:bCs w:val="0"/>
                <w:color w:val="000000"/>
                <w:lang w:eastAsia="ru-RU"/>
              </w:rPr>
              <w:t>педагог-</w:t>
            </w:r>
          </w:p>
          <w:p w14:paraId="27B6B040" w14:textId="77777777" w:rsidR="00B81A98" w:rsidRDefault="00E44E3B">
            <w:pPr>
              <w:pStyle w:val="110"/>
              <w:ind w:left="-115" w:right="-154"/>
              <w:rPr>
                <w:b w:val="0"/>
                <w:bCs w:val="0"/>
                <w:color w:val="000000"/>
                <w:lang w:eastAsia="ru-RU"/>
              </w:rPr>
            </w:pPr>
            <w:r>
              <w:rPr>
                <w:b w:val="0"/>
                <w:bCs w:val="0"/>
                <w:color w:val="000000"/>
                <w:lang w:eastAsia="ru-RU"/>
              </w:rPr>
              <w:t>эксперт</w:t>
            </w:r>
          </w:p>
        </w:tc>
        <w:tc>
          <w:tcPr>
            <w:tcW w:w="1744" w:type="dxa"/>
            <w:vAlign w:val="center"/>
          </w:tcPr>
          <w:p w14:paraId="269445E4" w14:textId="77777777" w:rsidR="00B81A98" w:rsidRDefault="00E44E3B">
            <w:pPr>
              <w:pStyle w:val="110"/>
              <w:ind w:left="0" w:right="-154"/>
              <w:rPr>
                <w:b w:val="0"/>
                <w:bCs w:val="0"/>
                <w:color w:val="000000"/>
                <w:lang w:eastAsia="ru-RU"/>
              </w:rPr>
            </w:pPr>
            <w:r>
              <w:rPr>
                <w:b w:val="0"/>
                <w:bCs w:val="0"/>
                <w:color w:val="000000"/>
                <w:lang w:eastAsia="ru-RU"/>
              </w:rPr>
              <w:t>№ 246 от 28.18.2023г.</w:t>
            </w:r>
          </w:p>
        </w:tc>
        <w:tc>
          <w:tcPr>
            <w:tcW w:w="2553" w:type="dxa"/>
          </w:tcPr>
          <w:p w14:paraId="214A0FFA" w14:textId="77777777" w:rsidR="00B81A98" w:rsidRDefault="00B81A98">
            <w:pPr>
              <w:pStyle w:val="110"/>
              <w:ind w:left="0" w:right="-73"/>
            </w:pPr>
          </w:p>
        </w:tc>
      </w:tr>
      <w:tr w:rsidR="00B81A98" w14:paraId="618C6347" w14:textId="77777777">
        <w:tc>
          <w:tcPr>
            <w:tcW w:w="1074" w:type="dxa"/>
            <w:vAlign w:val="center"/>
          </w:tcPr>
          <w:p w14:paraId="6FAC5F71" w14:textId="77777777" w:rsidR="00B81A98" w:rsidRDefault="00E44E3B">
            <w:pPr>
              <w:pStyle w:val="110"/>
              <w:ind w:left="0" w:right="737"/>
            </w:pPr>
            <w:r>
              <w:t>8</w:t>
            </w:r>
          </w:p>
        </w:tc>
        <w:tc>
          <w:tcPr>
            <w:tcW w:w="2328" w:type="dxa"/>
          </w:tcPr>
          <w:p w14:paraId="42D67088" w14:textId="77777777" w:rsidR="00B81A98" w:rsidRDefault="00E44E3B">
            <w:pPr>
              <w:pStyle w:val="110"/>
              <w:ind w:left="0" w:right="-154"/>
              <w:jc w:val="left"/>
              <w:rPr>
                <w:b w:val="0"/>
                <w:bCs w:val="0"/>
                <w:color w:val="000000"/>
                <w:lang w:eastAsia="ru-RU"/>
              </w:rPr>
            </w:pPr>
            <w:r>
              <w:rPr>
                <w:b w:val="0"/>
                <w:bCs w:val="0"/>
                <w:color w:val="000000"/>
                <w:lang w:eastAsia="ru-RU"/>
              </w:rPr>
              <w:t>Сатбекова Райхан Сабитовна</w:t>
            </w:r>
          </w:p>
        </w:tc>
        <w:tc>
          <w:tcPr>
            <w:tcW w:w="1786" w:type="dxa"/>
            <w:vAlign w:val="center"/>
          </w:tcPr>
          <w:p w14:paraId="37A7DC43" w14:textId="77777777" w:rsidR="00B81A98" w:rsidRDefault="00E44E3B">
            <w:pPr>
              <w:pStyle w:val="110"/>
              <w:ind w:left="-115" w:right="-154"/>
              <w:rPr>
                <w:b w:val="0"/>
                <w:bCs w:val="0"/>
                <w:color w:val="000000"/>
                <w:lang w:eastAsia="ru-RU"/>
              </w:rPr>
            </w:pPr>
            <w:r>
              <w:rPr>
                <w:b w:val="0"/>
                <w:bCs w:val="0"/>
                <w:color w:val="000000"/>
                <w:lang w:eastAsia="ru-RU"/>
              </w:rPr>
              <w:t>педагог-модератор</w:t>
            </w:r>
          </w:p>
        </w:tc>
        <w:tc>
          <w:tcPr>
            <w:tcW w:w="1744" w:type="dxa"/>
            <w:vAlign w:val="center"/>
          </w:tcPr>
          <w:p w14:paraId="3DB9BB6D" w14:textId="77777777" w:rsidR="00B81A98" w:rsidRDefault="00E44E3B">
            <w:pPr>
              <w:pStyle w:val="110"/>
              <w:ind w:left="0" w:right="-154"/>
              <w:rPr>
                <w:b w:val="0"/>
                <w:bCs w:val="0"/>
                <w:color w:val="000000"/>
                <w:lang w:eastAsia="ru-RU"/>
              </w:rPr>
            </w:pPr>
            <w:r>
              <w:rPr>
                <w:b w:val="0"/>
                <w:bCs w:val="0"/>
                <w:color w:val="000000"/>
                <w:lang w:eastAsia="ru-RU"/>
              </w:rPr>
              <w:t>№400 от 31.08.2023г.</w:t>
            </w:r>
          </w:p>
        </w:tc>
        <w:tc>
          <w:tcPr>
            <w:tcW w:w="2553" w:type="dxa"/>
          </w:tcPr>
          <w:p w14:paraId="19580A35" w14:textId="77777777" w:rsidR="00B81A98" w:rsidRDefault="00B81A98">
            <w:pPr>
              <w:pStyle w:val="110"/>
              <w:ind w:left="0" w:right="-73"/>
            </w:pPr>
          </w:p>
        </w:tc>
      </w:tr>
      <w:tr w:rsidR="00B81A98" w14:paraId="1D06DB5C" w14:textId="77777777">
        <w:tc>
          <w:tcPr>
            <w:tcW w:w="1074" w:type="dxa"/>
            <w:vAlign w:val="center"/>
          </w:tcPr>
          <w:p w14:paraId="61C97455" w14:textId="77777777" w:rsidR="00B81A98" w:rsidRDefault="00E44E3B">
            <w:pPr>
              <w:pStyle w:val="110"/>
              <w:ind w:left="0" w:right="737"/>
            </w:pPr>
            <w:r>
              <w:t>9</w:t>
            </w:r>
          </w:p>
        </w:tc>
        <w:tc>
          <w:tcPr>
            <w:tcW w:w="2328" w:type="dxa"/>
          </w:tcPr>
          <w:p w14:paraId="0880BD0B" w14:textId="77777777" w:rsidR="00B81A98" w:rsidRDefault="00E44E3B">
            <w:pPr>
              <w:pStyle w:val="110"/>
              <w:ind w:left="0" w:right="-154"/>
              <w:jc w:val="left"/>
              <w:rPr>
                <w:b w:val="0"/>
                <w:bCs w:val="0"/>
                <w:color w:val="000000"/>
                <w:lang w:eastAsia="ru-RU"/>
              </w:rPr>
            </w:pPr>
            <w:r>
              <w:rPr>
                <w:b w:val="0"/>
                <w:bCs w:val="0"/>
                <w:color w:val="000000"/>
                <w:lang w:eastAsia="ru-RU"/>
              </w:rPr>
              <w:t>Серикбаева Айнур Төлегенқызы</w:t>
            </w:r>
          </w:p>
        </w:tc>
        <w:tc>
          <w:tcPr>
            <w:tcW w:w="1786" w:type="dxa"/>
            <w:vAlign w:val="center"/>
          </w:tcPr>
          <w:p w14:paraId="4DE11282" w14:textId="77777777" w:rsidR="00B81A98" w:rsidRDefault="00E44E3B">
            <w:pPr>
              <w:pStyle w:val="110"/>
              <w:ind w:left="-115" w:right="-154"/>
              <w:rPr>
                <w:b w:val="0"/>
                <w:bCs w:val="0"/>
                <w:color w:val="000000"/>
                <w:lang w:eastAsia="ru-RU"/>
              </w:rPr>
            </w:pPr>
            <w:r>
              <w:rPr>
                <w:b w:val="0"/>
                <w:bCs w:val="0"/>
                <w:color w:val="000000"/>
                <w:lang w:eastAsia="ru-RU"/>
              </w:rPr>
              <w:t>педагог-модератор</w:t>
            </w:r>
          </w:p>
        </w:tc>
        <w:tc>
          <w:tcPr>
            <w:tcW w:w="1744" w:type="dxa"/>
            <w:vAlign w:val="center"/>
          </w:tcPr>
          <w:p w14:paraId="4E8FD1F4" w14:textId="77777777" w:rsidR="00B81A98" w:rsidRDefault="00E44E3B">
            <w:pPr>
              <w:pStyle w:val="110"/>
              <w:ind w:left="0" w:right="-154"/>
              <w:rPr>
                <w:b w:val="0"/>
                <w:bCs w:val="0"/>
                <w:color w:val="000000"/>
                <w:lang w:eastAsia="ru-RU"/>
              </w:rPr>
            </w:pPr>
            <w:r>
              <w:rPr>
                <w:b w:val="0"/>
                <w:bCs w:val="0"/>
                <w:color w:val="000000"/>
                <w:lang w:eastAsia="ru-RU"/>
              </w:rPr>
              <w:t>№400 от 31.08.2023</w:t>
            </w:r>
          </w:p>
        </w:tc>
        <w:tc>
          <w:tcPr>
            <w:tcW w:w="2553" w:type="dxa"/>
          </w:tcPr>
          <w:p w14:paraId="7E76577A" w14:textId="77777777" w:rsidR="00B81A98" w:rsidRDefault="00B81A98">
            <w:pPr>
              <w:pStyle w:val="110"/>
              <w:ind w:left="0" w:right="-73"/>
            </w:pPr>
          </w:p>
        </w:tc>
      </w:tr>
      <w:tr w:rsidR="00B81A98" w14:paraId="15341117" w14:textId="77777777">
        <w:tc>
          <w:tcPr>
            <w:tcW w:w="1074" w:type="dxa"/>
            <w:vAlign w:val="center"/>
          </w:tcPr>
          <w:p w14:paraId="2B1A0B99" w14:textId="77777777" w:rsidR="00B81A98" w:rsidRDefault="00E44E3B">
            <w:pPr>
              <w:pStyle w:val="110"/>
              <w:ind w:left="0" w:right="737"/>
            </w:pPr>
            <w:r>
              <w:t>10</w:t>
            </w:r>
          </w:p>
        </w:tc>
        <w:tc>
          <w:tcPr>
            <w:tcW w:w="2328" w:type="dxa"/>
          </w:tcPr>
          <w:p w14:paraId="213BC8BF" w14:textId="77777777" w:rsidR="00B81A98" w:rsidRDefault="00E44E3B">
            <w:pPr>
              <w:pStyle w:val="110"/>
              <w:ind w:left="0" w:right="-154"/>
              <w:jc w:val="left"/>
              <w:rPr>
                <w:b w:val="0"/>
                <w:bCs w:val="0"/>
              </w:rPr>
            </w:pPr>
            <w:r>
              <w:rPr>
                <w:b w:val="0"/>
                <w:bCs w:val="0"/>
                <w:color w:val="000000"/>
                <w:lang w:eastAsia="ru-RU"/>
              </w:rPr>
              <w:t>Пешкова Олеся Владимировна</w:t>
            </w:r>
          </w:p>
        </w:tc>
        <w:tc>
          <w:tcPr>
            <w:tcW w:w="1786" w:type="dxa"/>
            <w:vAlign w:val="center"/>
          </w:tcPr>
          <w:p w14:paraId="0D910AE7" w14:textId="77777777" w:rsidR="00B81A98" w:rsidRDefault="00E44E3B">
            <w:pPr>
              <w:pStyle w:val="110"/>
              <w:ind w:left="-115" w:right="-154"/>
              <w:rPr>
                <w:b w:val="0"/>
                <w:bCs w:val="0"/>
                <w:color w:val="000000"/>
                <w:lang w:eastAsia="ru-RU"/>
              </w:rPr>
            </w:pPr>
            <w:r>
              <w:rPr>
                <w:b w:val="0"/>
                <w:bCs w:val="0"/>
                <w:color w:val="000000"/>
                <w:lang w:eastAsia="ru-RU"/>
              </w:rPr>
              <w:t>педагог-</w:t>
            </w:r>
          </w:p>
          <w:p w14:paraId="105BE649" w14:textId="77777777" w:rsidR="00B81A98" w:rsidRDefault="00E44E3B">
            <w:pPr>
              <w:pStyle w:val="110"/>
              <w:ind w:left="-115" w:right="-154"/>
              <w:rPr>
                <w:b w:val="0"/>
                <w:bCs w:val="0"/>
              </w:rPr>
            </w:pPr>
            <w:r>
              <w:rPr>
                <w:b w:val="0"/>
                <w:bCs w:val="0"/>
                <w:color w:val="000000"/>
                <w:lang w:eastAsia="ru-RU"/>
              </w:rPr>
              <w:t>эксперт</w:t>
            </w:r>
          </w:p>
        </w:tc>
        <w:tc>
          <w:tcPr>
            <w:tcW w:w="1744" w:type="dxa"/>
            <w:vAlign w:val="center"/>
          </w:tcPr>
          <w:p w14:paraId="309E31FF" w14:textId="77777777" w:rsidR="00B81A98" w:rsidRDefault="00E44E3B">
            <w:pPr>
              <w:pStyle w:val="110"/>
              <w:ind w:left="0" w:right="-154"/>
              <w:rPr>
                <w:b w:val="0"/>
                <w:bCs w:val="0"/>
              </w:rPr>
            </w:pPr>
            <w:r>
              <w:rPr>
                <w:b w:val="0"/>
                <w:bCs w:val="0"/>
                <w:color w:val="000000"/>
                <w:lang w:eastAsia="ru-RU"/>
              </w:rPr>
              <w:t>№247 от 28.08.2023г.</w:t>
            </w:r>
          </w:p>
        </w:tc>
        <w:tc>
          <w:tcPr>
            <w:tcW w:w="2553" w:type="dxa"/>
          </w:tcPr>
          <w:p w14:paraId="3FF0D54F" w14:textId="77777777" w:rsidR="00B81A98" w:rsidRDefault="00B81A98">
            <w:pPr>
              <w:pStyle w:val="110"/>
              <w:ind w:left="0" w:right="-73"/>
            </w:pPr>
          </w:p>
        </w:tc>
      </w:tr>
      <w:tr w:rsidR="00B81A98" w14:paraId="45412643" w14:textId="77777777">
        <w:tc>
          <w:tcPr>
            <w:tcW w:w="1074" w:type="dxa"/>
            <w:vAlign w:val="center"/>
          </w:tcPr>
          <w:p w14:paraId="09806D96" w14:textId="77777777" w:rsidR="00B81A98" w:rsidRDefault="00E44E3B">
            <w:pPr>
              <w:pStyle w:val="110"/>
              <w:ind w:left="0" w:right="737"/>
            </w:pPr>
            <w:r>
              <w:t>11</w:t>
            </w:r>
          </w:p>
        </w:tc>
        <w:tc>
          <w:tcPr>
            <w:tcW w:w="2328" w:type="dxa"/>
          </w:tcPr>
          <w:p w14:paraId="1EF8B8E2" w14:textId="77777777" w:rsidR="00B81A98" w:rsidRDefault="00E44E3B">
            <w:pPr>
              <w:pStyle w:val="110"/>
              <w:ind w:left="0" w:right="-154"/>
              <w:jc w:val="left"/>
              <w:rPr>
                <w:b w:val="0"/>
                <w:bCs w:val="0"/>
              </w:rPr>
            </w:pPr>
            <w:r>
              <w:rPr>
                <w:b w:val="0"/>
                <w:bCs w:val="0"/>
                <w:color w:val="000000"/>
                <w:lang w:eastAsia="ru-RU"/>
              </w:rPr>
              <w:t>Хайруллина Роза Саятовна</w:t>
            </w:r>
          </w:p>
        </w:tc>
        <w:tc>
          <w:tcPr>
            <w:tcW w:w="1786" w:type="dxa"/>
            <w:vAlign w:val="center"/>
          </w:tcPr>
          <w:p w14:paraId="46D98214" w14:textId="77777777" w:rsidR="00B81A98" w:rsidRDefault="00E44E3B">
            <w:pPr>
              <w:pStyle w:val="110"/>
              <w:ind w:left="-115" w:right="-154"/>
              <w:rPr>
                <w:b w:val="0"/>
                <w:bCs w:val="0"/>
                <w:color w:val="000000"/>
                <w:lang w:eastAsia="ru-RU"/>
              </w:rPr>
            </w:pPr>
            <w:r>
              <w:rPr>
                <w:b w:val="0"/>
                <w:bCs w:val="0"/>
                <w:color w:val="000000"/>
                <w:lang w:eastAsia="ru-RU"/>
              </w:rPr>
              <w:t>педагог-</w:t>
            </w:r>
          </w:p>
          <w:p w14:paraId="21601A26" w14:textId="77777777" w:rsidR="00B81A98" w:rsidRDefault="00E44E3B">
            <w:pPr>
              <w:pStyle w:val="110"/>
              <w:ind w:left="-115" w:right="-154"/>
              <w:rPr>
                <w:b w:val="0"/>
                <w:bCs w:val="0"/>
              </w:rPr>
            </w:pPr>
            <w:r>
              <w:rPr>
                <w:b w:val="0"/>
                <w:bCs w:val="0"/>
                <w:color w:val="000000"/>
                <w:lang w:eastAsia="ru-RU"/>
              </w:rPr>
              <w:t>эксперт</w:t>
            </w:r>
          </w:p>
        </w:tc>
        <w:tc>
          <w:tcPr>
            <w:tcW w:w="1744" w:type="dxa"/>
            <w:vAlign w:val="center"/>
          </w:tcPr>
          <w:p w14:paraId="7ED7F852" w14:textId="77777777" w:rsidR="00B81A98" w:rsidRDefault="00E44E3B">
            <w:pPr>
              <w:pStyle w:val="110"/>
              <w:ind w:left="0" w:right="-154"/>
              <w:rPr>
                <w:b w:val="0"/>
                <w:bCs w:val="0"/>
              </w:rPr>
            </w:pPr>
            <w:r>
              <w:rPr>
                <w:b w:val="0"/>
                <w:bCs w:val="0"/>
                <w:color w:val="000000"/>
                <w:lang w:eastAsia="ru-RU"/>
              </w:rPr>
              <w:t>№ 247 от 28.08.2023г.</w:t>
            </w:r>
          </w:p>
        </w:tc>
        <w:tc>
          <w:tcPr>
            <w:tcW w:w="2553" w:type="dxa"/>
          </w:tcPr>
          <w:p w14:paraId="3E5E5DCC" w14:textId="77777777" w:rsidR="00B81A98" w:rsidRDefault="00B81A98">
            <w:pPr>
              <w:pStyle w:val="110"/>
              <w:ind w:left="0" w:right="-73"/>
            </w:pPr>
          </w:p>
        </w:tc>
      </w:tr>
      <w:tr w:rsidR="00B81A98" w14:paraId="57DED5E7" w14:textId="77777777">
        <w:tc>
          <w:tcPr>
            <w:tcW w:w="1074" w:type="dxa"/>
            <w:vAlign w:val="center"/>
          </w:tcPr>
          <w:p w14:paraId="6F65B94B" w14:textId="77777777" w:rsidR="00B81A98" w:rsidRDefault="00E44E3B">
            <w:pPr>
              <w:pStyle w:val="110"/>
              <w:ind w:left="0" w:right="737"/>
            </w:pPr>
            <w:r>
              <w:t>12</w:t>
            </w:r>
          </w:p>
        </w:tc>
        <w:tc>
          <w:tcPr>
            <w:tcW w:w="2328" w:type="dxa"/>
          </w:tcPr>
          <w:p w14:paraId="2C827419" w14:textId="77777777" w:rsidR="00B81A98" w:rsidRDefault="00E44E3B">
            <w:pPr>
              <w:pStyle w:val="110"/>
              <w:ind w:left="0" w:right="-154"/>
              <w:jc w:val="left"/>
              <w:rPr>
                <w:b w:val="0"/>
                <w:bCs w:val="0"/>
                <w:color w:val="000000"/>
                <w:lang w:eastAsia="ru-RU"/>
              </w:rPr>
            </w:pPr>
            <w:r>
              <w:rPr>
                <w:b w:val="0"/>
                <w:bCs w:val="0"/>
                <w:color w:val="000000"/>
                <w:lang w:eastAsia="ru-RU"/>
              </w:rPr>
              <w:t xml:space="preserve">Царегородцева </w:t>
            </w:r>
            <w:r>
              <w:rPr>
                <w:b w:val="0"/>
                <w:bCs w:val="0"/>
                <w:color w:val="000000"/>
                <w:lang w:eastAsia="ru-RU"/>
              </w:rPr>
              <w:lastRenderedPageBreak/>
              <w:t>Екатерина Олеговна</w:t>
            </w:r>
          </w:p>
        </w:tc>
        <w:tc>
          <w:tcPr>
            <w:tcW w:w="1786" w:type="dxa"/>
            <w:vAlign w:val="center"/>
          </w:tcPr>
          <w:p w14:paraId="23ACB4AE" w14:textId="77777777" w:rsidR="00B81A98" w:rsidRDefault="00E44E3B">
            <w:pPr>
              <w:pStyle w:val="110"/>
              <w:ind w:left="-115" w:right="-154"/>
              <w:rPr>
                <w:b w:val="0"/>
                <w:bCs w:val="0"/>
                <w:color w:val="000000"/>
                <w:lang w:eastAsia="ru-RU"/>
              </w:rPr>
            </w:pPr>
            <w:r>
              <w:rPr>
                <w:b w:val="0"/>
                <w:bCs w:val="0"/>
                <w:color w:val="000000"/>
                <w:lang w:eastAsia="ru-RU"/>
              </w:rPr>
              <w:lastRenderedPageBreak/>
              <w:t>педагог-</w:t>
            </w:r>
            <w:r>
              <w:rPr>
                <w:b w:val="0"/>
                <w:bCs w:val="0"/>
                <w:color w:val="000000"/>
                <w:lang w:eastAsia="ru-RU"/>
              </w:rPr>
              <w:lastRenderedPageBreak/>
              <w:t>модератор</w:t>
            </w:r>
          </w:p>
        </w:tc>
        <w:tc>
          <w:tcPr>
            <w:tcW w:w="1744" w:type="dxa"/>
            <w:vAlign w:val="center"/>
          </w:tcPr>
          <w:p w14:paraId="339C49A2" w14:textId="77777777" w:rsidR="00B81A98" w:rsidRDefault="00E44E3B">
            <w:pPr>
              <w:pStyle w:val="110"/>
              <w:ind w:left="0" w:right="-154"/>
              <w:rPr>
                <w:b w:val="0"/>
                <w:bCs w:val="0"/>
                <w:color w:val="000000"/>
                <w:lang w:eastAsia="ru-RU"/>
              </w:rPr>
            </w:pPr>
            <w:r>
              <w:rPr>
                <w:b w:val="0"/>
                <w:bCs w:val="0"/>
                <w:color w:val="000000"/>
                <w:lang w:eastAsia="ru-RU"/>
              </w:rPr>
              <w:lastRenderedPageBreak/>
              <w:t xml:space="preserve">№246 от </w:t>
            </w:r>
            <w:r>
              <w:rPr>
                <w:b w:val="0"/>
                <w:bCs w:val="0"/>
                <w:color w:val="000000"/>
                <w:lang w:eastAsia="ru-RU"/>
              </w:rPr>
              <w:lastRenderedPageBreak/>
              <w:t>28.08.2023г</w:t>
            </w:r>
          </w:p>
        </w:tc>
        <w:tc>
          <w:tcPr>
            <w:tcW w:w="2553" w:type="dxa"/>
          </w:tcPr>
          <w:p w14:paraId="0DC19E33" w14:textId="77777777" w:rsidR="00B81A98" w:rsidRDefault="00B81A98">
            <w:pPr>
              <w:pStyle w:val="110"/>
              <w:ind w:left="0" w:right="-73"/>
            </w:pPr>
          </w:p>
        </w:tc>
      </w:tr>
      <w:tr w:rsidR="00B81A98" w14:paraId="012CDD2A" w14:textId="77777777">
        <w:tc>
          <w:tcPr>
            <w:tcW w:w="1074" w:type="dxa"/>
            <w:vAlign w:val="center"/>
          </w:tcPr>
          <w:p w14:paraId="1AC0F4C8" w14:textId="77777777" w:rsidR="00B81A98" w:rsidRDefault="00E44E3B">
            <w:pPr>
              <w:pStyle w:val="110"/>
              <w:ind w:left="0" w:right="737"/>
            </w:pPr>
            <w:r>
              <w:t>13</w:t>
            </w:r>
          </w:p>
        </w:tc>
        <w:tc>
          <w:tcPr>
            <w:tcW w:w="2328" w:type="dxa"/>
          </w:tcPr>
          <w:p w14:paraId="777B6BC7" w14:textId="77777777" w:rsidR="00B81A98" w:rsidRDefault="00E44E3B">
            <w:pPr>
              <w:pStyle w:val="110"/>
              <w:ind w:left="0" w:right="-154"/>
              <w:jc w:val="left"/>
              <w:rPr>
                <w:b w:val="0"/>
                <w:bCs w:val="0"/>
                <w:color w:val="000000"/>
                <w:lang w:eastAsia="ru-RU"/>
              </w:rPr>
            </w:pPr>
            <w:r>
              <w:rPr>
                <w:b w:val="0"/>
                <w:bCs w:val="0"/>
                <w:color w:val="000000"/>
                <w:lang w:eastAsia="ru-RU"/>
              </w:rPr>
              <w:t>Шуданбеков Азамат Шаленович</w:t>
            </w:r>
          </w:p>
        </w:tc>
        <w:tc>
          <w:tcPr>
            <w:tcW w:w="1786" w:type="dxa"/>
            <w:vAlign w:val="center"/>
          </w:tcPr>
          <w:p w14:paraId="54E2AA4D" w14:textId="77777777" w:rsidR="00B81A98" w:rsidRDefault="00E44E3B">
            <w:pPr>
              <w:pStyle w:val="110"/>
              <w:ind w:left="-115" w:right="-154"/>
              <w:rPr>
                <w:b w:val="0"/>
                <w:bCs w:val="0"/>
                <w:color w:val="000000"/>
                <w:lang w:eastAsia="ru-RU"/>
              </w:rPr>
            </w:pPr>
            <w:r>
              <w:rPr>
                <w:b w:val="0"/>
                <w:bCs w:val="0"/>
                <w:color w:val="000000"/>
                <w:lang w:eastAsia="ru-RU"/>
              </w:rPr>
              <w:t>педагог-</w:t>
            </w:r>
          </w:p>
          <w:p w14:paraId="16AC334D" w14:textId="77777777" w:rsidR="00B81A98" w:rsidRDefault="00E44E3B">
            <w:pPr>
              <w:pStyle w:val="110"/>
              <w:ind w:left="-115" w:right="-154"/>
              <w:rPr>
                <w:b w:val="0"/>
                <w:bCs w:val="0"/>
                <w:color w:val="000000"/>
                <w:lang w:eastAsia="ru-RU"/>
              </w:rPr>
            </w:pPr>
            <w:r>
              <w:rPr>
                <w:b w:val="0"/>
                <w:bCs w:val="0"/>
                <w:color w:val="000000"/>
                <w:lang w:eastAsia="ru-RU"/>
              </w:rPr>
              <w:t>эксперт</w:t>
            </w:r>
          </w:p>
        </w:tc>
        <w:tc>
          <w:tcPr>
            <w:tcW w:w="1744" w:type="dxa"/>
            <w:vAlign w:val="center"/>
          </w:tcPr>
          <w:p w14:paraId="6738D6F4" w14:textId="77777777" w:rsidR="00B81A98" w:rsidRDefault="00E44E3B">
            <w:pPr>
              <w:pStyle w:val="110"/>
              <w:ind w:left="0" w:right="-154"/>
              <w:rPr>
                <w:b w:val="0"/>
                <w:bCs w:val="0"/>
                <w:color w:val="000000"/>
                <w:lang w:eastAsia="ru-RU"/>
              </w:rPr>
            </w:pPr>
            <w:r>
              <w:rPr>
                <w:b w:val="0"/>
                <w:bCs w:val="0"/>
                <w:color w:val="000000"/>
                <w:lang w:eastAsia="ru-RU"/>
              </w:rPr>
              <w:t>№ 246 от 28.08.2023г.</w:t>
            </w:r>
          </w:p>
        </w:tc>
        <w:tc>
          <w:tcPr>
            <w:tcW w:w="2553" w:type="dxa"/>
          </w:tcPr>
          <w:p w14:paraId="0A9B4182" w14:textId="77777777" w:rsidR="00B81A98" w:rsidRDefault="00B81A98">
            <w:pPr>
              <w:pStyle w:val="110"/>
              <w:ind w:left="0" w:right="-73"/>
            </w:pPr>
          </w:p>
        </w:tc>
      </w:tr>
    </w:tbl>
    <w:p w14:paraId="312D4BEE" w14:textId="77777777" w:rsidR="00B81A98" w:rsidRDefault="00B81A98">
      <w:pPr>
        <w:pStyle w:val="110"/>
        <w:spacing w:before="72"/>
        <w:ind w:left="795" w:right="737"/>
      </w:pPr>
    </w:p>
    <w:p w14:paraId="31C6C1BB" w14:textId="77777777" w:rsidR="00B81A98" w:rsidRDefault="00B81A98">
      <w:pPr>
        <w:widowControl/>
        <w:tabs>
          <w:tab w:val="left" w:pos="9214"/>
        </w:tabs>
        <w:autoSpaceDE/>
        <w:autoSpaceDN/>
        <w:ind w:right="145"/>
        <w:jc w:val="center"/>
        <w:rPr>
          <w:b/>
          <w:color w:val="000000"/>
          <w:sz w:val="28"/>
          <w:szCs w:val="28"/>
          <w:lang w:eastAsia="ru-RU"/>
        </w:rPr>
      </w:pPr>
    </w:p>
    <w:p w14:paraId="49742B94" w14:textId="77777777" w:rsidR="003C78EA" w:rsidRDefault="003C78EA">
      <w:pPr>
        <w:widowControl/>
        <w:tabs>
          <w:tab w:val="left" w:pos="9214"/>
        </w:tabs>
        <w:autoSpaceDE/>
        <w:autoSpaceDN/>
        <w:ind w:right="145"/>
        <w:jc w:val="center"/>
        <w:rPr>
          <w:b/>
          <w:color w:val="000000"/>
          <w:sz w:val="28"/>
          <w:szCs w:val="28"/>
          <w:lang w:eastAsia="ru-RU"/>
        </w:rPr>
      </w:pPr>
    </w:p>
    <w:p w14:paraId="3102E0DD" w14:textId="5BB853D0" w:rsidR="00B81A98" w:rsidRDefault="00E44E3B">
      <w:pPr>
        <w:widowControl/>
        <w:tabs>
          <w:tab w:val="left" w:pos="9214"/>
        </w:tabs>
        <w:autoSpaceDE/>
        <w:autoSpaceDN/>
        <w:ind w:right="145"/>
        <w:jc w:val="center"/>
        <w:rPr>
          <w:b/>
          <w:color w:val="000000"/>
          <w:sz w:val="28"/>
          <w:szCs w:val="28"/>
          <w:lang w:eastAsia="ru-RU"/>
        </w:rPr>
      </w:pPr>
      <w:r>
        <w:rPr>
          <w:b/>
          <w:color w:val="000000"/>
          <w:sz w:val="28"/>
          <w:szCs w:val="28"/>
          <w:lang w:eastAsia="ru-RU"/>
        </w:rPr>
        <w:t>Список педагогов КГУ «ОШ имени Ю.Н.Павлова»</w:t>
      </w:r>
    </w:p>
    <w:p w14:paraId="567949C6" w14:textId="77777777" w:rsidR="00B81A98" w:rsidRDefault="00E44E3B">
      <w:pPr>
        <w:widowControl/>
        <w:autoSpaceDE/>
        <w:autoSpaceDN/>
        <w:ind w:right="3"/>
        <w:jc w:val="center"/>
        <w:rPr>
          <w:b/>
          <w:color w:val="000000"/>
          <w:sz w:val="28"/>
          <w:szCs w:val="28"/>
          <w:lang w:eastAsia="ru-RU"/>
        </w:rPr>
      </w:pPr>
      <w:r>
        <w:rPr>
          <w:b/>
          <w:color w:val="000000"/>
          <w:sz w:val="28"/>
          <w:szCs w:val="28"/>
          <w:lang w:eastAsia="ru-RU"/>
        </w:rPr>
        <w:t xml:space="preserve"> прошедших аттестацию в 2024 году</w:t>
      </w:r>
    </w:p>
    <w:p w14:paraId="06101E11" w14:textId="77777777" w:rsidR="00B81A98" w:rsidRDefault="00B81A98">
      <w:pPr>
        <w:widowControl/>
        <w:autoSpaceDE/>
        <w:autoSpaceDN/>
        <w:ind w:right="3"/>
        <w:jc w:val="center"/>
        <w:rPr>
          <w:b/>
          <w:color w:val="000000"/>
          <w:sz w:val="28"/>
          <w:szCs w:val="28"/>
          <w:highlight w:val="cyan"/>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2390"/>
        <w:gridCol w:w="1905"/>
        <w:gridCol w:w="1688"/>
        <w:gridCol w:w="2139"/>
      </w:tblGrid>
      <w:tr w:rsidR="00B81A98" w14:paraId="39E2AA6B" w14:textId="77777777">
        <w:tc>
          <w:tcPr>
            <w:tcW w:w="1194" w:type="dxa"/>
            <w:vAlign w:val="center"/>
          </w:tcPr>
          <w:p w14:paraId="335E27FA" w14:textId="77777777" w:rsidR="00B81A98" w:rsidRDefault="00E44E3B">
            <w:pPr>
              <w:pStyle w:val="110"/>
              <w:ind w:left="0" w:right="49"/>
            </w:pPr>
            <w:r>
              <w:t>№</w:t>
            </w:r>
          </w:p>
        </w:tc>
        <w:tc>
          <w:tcPr>
            <w:tcW w:w="2206" w:type="dxa"/>
            <w:vAlign w:val="center"/>
          </w:tcPr>
          <w:p w14:paraId="3E306555" w14:textId="77777777" w:rsidR="00B81A98" w:rsidRDefault="00E44E3B">
            <w:pPr>
              <w:pStyle w:val="110"/>
              <w:ind w:left="0"/>
            </w:pPr>
            <w:r>
              <w:t>Ф.И.О.</w:t>
            </w:r>
          </w:p>
        </w:tc>
        <w:tc>
          <w:tcPr>
            <w:tcW w:w="1801" w:type="dxa"/>
            <w:vAlign w:val="center"/>
          </w:tcPr>
          <w:p w14:paraId="61AC3A9B" w14:textId="77777777" w:rsidR="00B81A98" w:rsidRDefault="00E44E3B">
            <w:pPr>
              <w:pStyle w:val="110"/>
              <w:ind w:left="0"/>
            </w:pPr>
            <w:r>
              <w:t>Присвоенная категория</w:t>
            </w:r>
          </w:p>
        </w:tc>
        <w:tc>
          <w:tcPr>
            <w:tcW w:w="1712" w:type="dxa"/>
            <w:vAlign w:val="center"/>
          </w:tcPr>
          <w:p w14:paraId="27512626" w14:textId="77777777" w:rsidR="00B81A98" w:rsidRDefault="00E44E3B">
            <w:pPr>
              <w:pStyle w:val="110"/>
              <w:ind w:left="0" w:right="-104"/>
              <w:rPr>
                <w:color w:val="000000"/>
                <w:lang w:eastAsia="ru-RU"/>
              </w:rPr>
            </w:pPr>
            <w:r>
              <w:rPr>
                <w:color w:val="000000"/>
                <w:lang w:eastAsia="ru-RU"/>
              </w:rPr>
              <w:t>Номер</w:t>
            </w:r>
          </w:p>
          <w:p w14:paraId="6F315179" w14:textId="77777777" w:rsidR="00B81A98" w:rsidRDefault="00E44E3B">
            <w:pPr>
              <w:pStyle w:val="110"/>
              <w:ind w:left="0" w:right="-104"/>
            </w:pPr>
            <w:r>
              <w:rPr>
                <w:color w:val="000000"/>
                <w:lang w:eastAsia="ru-RU"/>
              </w:rPr>
              <w:t>приказа и дата</w:t>
            </w:r>
          </w:p>
        </w:tc>
        <w:tc>
          <w:tcPr>
            <w:tcW w:w="2443" w:type="dxa"/>
            <w:vAlign w:val="center"/>
          </w:tcPr>
          <w:p w14:paraId="520F8EB6" w14:textId="77777777" w:rsidR="00B81A98" w:rsidRDefault="00E44E3B">
            <w:pPr>
              <w:pStyle w:val="110"/>
              <w:ind w:left="0" w:right="-112"/>
            </w:pPr>
            <w:r>
              <w:rPr>
                <w:color w:val="000000"/>
                <w:lang w:eastAsia="ru-RU"/>
              </w:rPr>
              <w:t>Примечание</w:t>
            </w:r>
          </w:p>
        </w:tc>
      </w:tr>
      <w:tr w:rsidR="00B81A98" w14:paraId="409B4563" w14:textId="77777777">
        <w:tc>
          <w:tcPr>
            <w:tcW w:w="1194" w:type="dxa"/>
            <w:vAlign w:val="center"/>
          </w:tcPr>
          <w:p w14:paraId="47B09D97" w14:textId="77777777" w:rsidR="00B81A98" w:rsidRDefault="00E44E3B">
            <w:pPr>
              <w:pStyle w:val="110"/>
              <w:ind w:left="0" w:right="737"/>
            </w:pPr>
            <w:r>
              <w:t>1</w:t>
            </w:r>
          </w:p>
        </w:tc>
        <w:tc>
          <w:tcPr>
            <w:tcW w:w="2206" w:type="dxa"/>
            <w:vAlign w:val="center"/>
          </w:tcPr>
          <w:p w14:paraId="5D9A9813" w14:textId="77777777" w:rsidR="00B81A98" w:rsidRDefault="00E44E3B">
            <w:pPr>
              <w:pStyle w:val="110"/>
              <w:ind w:left="0" w:right="-154"/>
              <w:jc w:val="left"/>
              <w:rPr>
                <w:b w:val="0"/>
                <w:bCs w:val="0"/>
              </w:rPr>
            </w:pPr>
            <w:r>
              <w:rPr>
                <w:b w:val="0"/>
                <w:bCs w:val="0"/>
                <w:color w:val="000000"/>
                <w:lang w:eastAsia="ru-RU"/>
              </w:rPr>
              <w:t>Абикаева Гульмай Агымжановна</w:t>
            </w:r>
          </w:p>
        </w:tc>
        <w:tc>
          <w:tcPr>
            <w:tcW w:w="1801" w:type="dxa"/>
            <w:vAlign w:val="center"/>
          </w:tcPr>
          <w:p w14:paraId="0EC8F22A" w14:textId="77777777" w:rsidR="00B81A98" w:rsidRDefault="00E44E3B">
            <w:pPr>
              <w:pStyle w:val="110"/>
              <w:ind w:left="-115" w:right="-154"/>
              <w:rPr>
                <w:b w:val="0"/>
                <w:bCs w:val="0"/>
              </w:rPr>
            </w:pPr>
            <w:r>
              <w:rPr>
                <w:b w:val="0"/>
                <w:bCs w:val="0"/>
                <w:color w:val="000000"/>
                <w:lang w:eastAsia="ru-RU"/>
              </w:rPr>
              <w:t>педагог-модератор</w:t>
            </w:r>
          </w:p>
        </w:tc>
        <w:tc>
          <w:tcPr>
            <w:tcW w:w="1712" w:type="dxa"/>
            <w:vAlign w:val="center"/>
          </w:tcPr>
          <w:p w14:paraId="4DFEDFE4" w14:textId="77777777" w:rsidR="00B81A98" w:rsidRDefault="00E44E3B">
            <w:pPr>
              <w:pStyle w:val="110"/>
              <w:ind w:left="0" w:right="-154"/>
              <w:rPr>
                <w:b w:val="0"/>
                <w:bCs w:val="0"/>
              </w:rPr>
            </w:pPr>
            <w:r>
              <w:rPr>
                <w:b w:val="0"/>
                <w:bCs w:val="0"/>
                <w:color w:val="000000"/>
                <w:lang w:eastAsia="ru-RU"/>
              </w:rPr>
              <w:t>№44 от 27.06.2024г.</w:t>
            </w:r>
          </w:p>
        </w:tc>
        <w:tc>
          <w:tcPr>
            <w:tcW w:w="2443" w:type="dxa"/>
            <w:vAlign w:val="center"/>
          </w:tcPr>
          <w:p w14:paraId="45E0153B" w14:textId="77777777" w:rsidR="00B81A98" w:rsidRDefault="00B81A98">
            <w:pPr>
              <w:pStyle w:val="110"/>
              <w:ind w:left="0" w:right="38"/>
              <w:jc w:val="left"/>
              <w:rPr>
                <w:b w:val="0"/>
                <w:bCs w:val="0"/>
              </w:rPr>
            </w:pPr>
          </w:p>
        </w:tc>
      </w:tr>
      <w:tr w:rsidR="00B81A98" w14:paraId="0243D685" w14:textId="77777777">
        <w:tc>
          <w:tcPr>
            <w:tcW w:w="1194" w:type="dxa"/>
            <w:vAlign w:val="center"/>
          </w:tcPr>
          <w:p w14:paraId="1FC1AF59" w14:textId="77777777" w:rsidR="00B81A98" w:rsidRDefault="00E44E3B">
            <w:pPr>
              <w:pStyle w:val="110"/>
              <w:ind w:left="0" w:right="737"/>
            </w:pPr>
            <w:r>
              <w:t>2</w:t>
            </w:r>
          </w:p>
        </w:tc>
        <w:tc>
          <w:tcPr>
            <w:tcW w:w="2206" w:type="dxa"/>
            <w:vAlign w:val="center"/>
          </w:tcPr>
          <w:p w14:paraId="6470AEA4" w14:textId="77777777" w:rsidR="00B81A98" w:rsidRDefault="00E44E3B">
            <w:pPr>
              <w:pStyle w:val="110"/>
              <w:ind w:left="0" w:right="-154"/>
              <w:jc w:val="left"/>
              <w:rPr>
                <w:b w:val="0"/>
                <w:bCs w:val="0"/>
              </w:rPr>
            </w:pPr>
            <w:r>
              <w:rPr>
                <w:b w:val="0"/>
                <w:bCs w:val="0"/>
                <w:color w:val="212529"/>
                <w:lang w:eastAsia="ru-RU"/>
              </w:rPr>
              <w:t>Абильдин Габдулла Мухамедгалиевич</w:t>
            </w:r>
          </w:p>
        </w:tc>
        <w:tc>
          <w:tcPr>
            <w:tcW w:w="1801" w:type="dxa"/>
            <w:vAlign w:val="center"/>
          </w:tcPr>
          <w:p w14:paraId="51E8A417" w14:textId="77777777" w:rsidR="00B81A98" w:rsidRDefault="00E44E3B">
            <w:pPr>
              <w:pStyle w:val="110"/>
              <w:ind w:left="-115" w:right="-154"/>
              <w:rPr>
                <w:b w:val="0"/>
                <w:bCs w:val="0"/>
              </w:rPr>
            </w:pPr>
            <w:r>
              <w:rPr>
                <w:b w:val="0"/>
                <w:bCs w:val="0"/>
                <w:color w:val="000000"/>
                <w:lang w:eastAsia="ru-RU"/>
              </w:rPr>
              <w:t>педагог-модератор</w:t>
            </w:r>
          </w:p>
        </w:tc>
        <w:tc>
          <w:tcPr>
            <w:tcW w:w="1712" w:type="dxa"/>
            <w:vAlign w:val="center"/>
          </w:tcPr>
          <w:p w14:paraId="64EBF061" w14:textId="77777777" w:rsidR="00B81A98" w:rsidRDefault="00E44E3B">
            <w:pPr>
              <w:pStyle w:val="110"/>
              <w:tabs>
                <w:tab w:val="left" w:pos="1310"/>
              </w:tabs>
              <w:ind w:left="-119" w:right="-154"/>
              <w:rPr>
                <w:b w:val="0"/>
                <w:bCs w:val="0"/>
              </w:rPr>
            </w:pPr>
            <w:r>
              <w:rPr>
                <w:b w:val="0"/>
                <w:bCs w:val="0"/>
                <w:color w:val="000000"/>
                <w:lang w:eastAsia="ru-RU"/>
              </w:rPr>
              <w:t>№136 от 22.08.2024</w:t>
            </w:r>
          </w:p>
        </w:tc>
        <w:tc>
          <w:tcPr>
            <w:tcW w:w="2443" w:type="dxa"/>
            <w:vAlign w:val="center"/>
          </w:tcPr>
          <w:p w14:paraId="4A7193E7" w14:textId="77777777" w:rsidR="00B81A98" w:rsidRDefault="00B81A98">
            <w:pPr>
              <w:pStyle w:val="110"/>
              <w:ind w:left="0"/>
              <w:jc w:val="left"/>
              <w:rPr>
                <w:b w:val="0"/>
                <w:bCs w:val="0"/>
              </w:rPr>
            </w:pPr>
          </w:p>
        </w:tc>
      </w:tr>
      <w:tr w:rsidR="00B81A98" w14:paraId="6DD50673" w14:textId="77777777">
        <w:tc>
          <w:tcPr>
            <w:tcW w:w="1194" w:type="dxa"/>
            <w:vAlign w:val="center"/>
          </w:tcPr>
          <w:p w14:paraId="7F89585F" w14:textId="77777777" w:rsidR="00B81A98" w:rsidRDefault="00E44E3B">
            <w:pPr>
              <w:pStyle w:val="110"/>
              <w:ind w:left="0" w:right="737"/>
            </w:pPr>
            <w:r>
              <w:t>3</w:t>
            </w:r>
          </w:p>
        </w:tc>
        <w:tc>
          <w:tcPr>
            <w:tcW w:w="2206" w:type="dxa"/>
            <w:vAlign w:val="center"/>
          </w:tcPr>
          <w:p w14:paraId="53102D39" w14:textId="77777777" w:rsidR="00B81A98" w:rsidRDefault="00E44E3B">
            <w:pPr>
              <w:pStyle w:val="110"/>
              <w:ind w:left="0" w:right="-154"/>
              <w:jc w:val="left"/>
              <w:rPr>
                <w:b w:val="0"/>
                <w:bCs w:val="0"/>
              </w:rPr>
            </w:pPr>
            <w:r>
              <w:rPr>
                <w:b w:val="0"/>
                <w:bCs w:val="0"/>
                <w:color w:val="000000"/>
                <w:lang w:eastAsia="ru-RU"/>
              </w:rPr>
              <w:t>Амирова Айдана Жуматовна</w:t>
            </w:r>
          </w:p>
        </w:tc>
        <w:tc>
          <w:tcPr>
            <w:tcW w:w="1801" w:type="dxa"/>
            <w:vAlign w:val="center"/>
          </w:tcPr>
          <w:p w14:paraId="2EA3C617" w14:textId="77777777" w:rsidR="00B81A98" w:rsidRDefault="00E44E3B">
            <w:pPr>
              <w:pStyle w:val="110"/>
              <w:ind w:left="-115" w:right="-154"/>
              <w:rPr>
                <w:b w:val="0"/>
                <w:bCs w:val="0"/>
              </w:rPr>
            </w:pPr>
            <w:r>
              <w:rPr>
                <w:b w:val="0"/>
                <w:bCs w:val="0"/>
                <w:color w:val="000000"/>
                <w:lang w:eastAsia="ru-RU"/>
              </w:rPr>
              <w:t>педагог- модератор</w:t>
            </w:r>
          </w:p>
        </w:tc>
        <w:tc>
          <w:tcPr>
            <w:tcW w:w="1712" w:type="dxa"/>
            <w:vAlign w:val="center"/>
          </w:tcPr>
          <w:p w14:paraId="5BF326C9" w14:textId="77777777" w:rsidR="00B81A98" w:rsidRDefault="00E44E3B">
            <w:pPr>
              <w:pStyle w:val="110"/>
              <w:ind w:left="0" w:right="-154"/>
              <w:rPr>
                <w:b w:val="0"/>
                <w:bCs w:val="0"/>
              </w:rPr>
            </w:pPr>
            <w:r>
              <w:rPr>
                <w:b w:val="0"/>
                <w:bCs w:val="0"/>
                <w:color w:val="000000"/>
                <w:lang w:eastAsia="ru-RU"/>
              </w:rPr>
              <w:t>№129 от 17.06.2024</w:t>
            </w:r>
          </w:p>
        </w:tc>
        <w:tc>
          <w:tcPr>
            <w:tcW w:w="2443" w:type="dxa"/>
            <w:vAlign w:val="center"/>
          </w:tcPr>
          <w:p w14:paraId="1A23E355" w14:textId="77777777" w:rsidR="00B81A98" w:rsidRDefault="00B81A98">
            <w:pPr>
              <w:pStyle w:val="110"/>
              <w:ind w:left="0" w:right="-73"/>
              <w:jc w:val="left"/>
              <w:rPr>
                <w:b w:val="0"/>
                <w:bCs w:val="0"/>
              </w:rPr>
            </w:pPr>
          </w:p>
        </w:tc>
      </w:tr>
      <w:tr w:rsidR="00B81A98" w14:paraId="471BD2DD" w14:textId="77777777">
        <w:tc>
          <w:tcPr>
            <w:tcW w:w="1194" w:type="dxa"/>
            <w:vAlign w:val="center"/>
          </w:tcPr>
          <w:p w14:paraId="20654A10" w14:textId="77777777" w:rsidR="00B81A98" w:rsidRDefault="00E44E3B">
            <w:pPr>
              <w:pStyle w:val="110"/>
              <w:ind w:left="0" w:right="737"/>
            </w:pPr>
            <w:r>
              <w:t>4</w:t>
            </w:r>
          </w:p>
        </w:tc>
        <w:tc>
          <w:tcPr>
            <w:tcW w:w="2206" w:type="dxa"/>
            <w:vAlign w:val="center"/>
          </w:tcPr>
          <w:p w14:paraId="68D70B05" w14:textId="77777777" w:rsidR="00B81A98" w:rsidRDefault="00E44E3B">
            <w:pPr>
              <w:pStyle w:val="110"/>
              <w:ind w:left="0" w:right="-154"/>
              <w:jc w:val="left"/>
              <w:rPr>
                <w:b w:val="0"/>
                <w:bCs w:val="0"/>
              </w:rPr>
            </w:pPr>
            <w:r>
              <w:rPr>
                <w:b w:val="0"/>
                <w:bCs w:val="0"/>
                <w:color w:val="000000"/>
                <w:lang w:eastAsia="ru-RU"/>
              </w:rPr>
              <w:t>Аралова Асыл Турсыновна</w:t>
            </w:r>
          </w:p>
        </w:tc>
        <w:tc>
          <w:tcPr>
            <w:tcW w:w="1801" w:type="dxa"/>
            <w:vAlign w:val="center"/>
          </w:tcPr>
          <w:p w14:paraId="1CCEBC66" w14:textId="77777777" w:rsidR="00B81A98" w:rsidRDefault="00E44E3B">
            <w:pPr>
              <w:pStyle w:val="110"/>
              <w:ind w:left="-115" w:right="-154"/>
              <w:rPr>
                <w:b w:val="0"/>
                <w:bCs w:val="0"/>
                <w:color w:val="000000"/>
                <w:lang w:eastAsia="ru-RU"/>
              </w:rPr>
            </w:pPr>
            <w:r>
              <w:rPr>
                <w:b w:val="0"/>
                <w:bCs w:val="0"/>
                <w:color w:val="000000"/>
                <w:lang w:eastAsia="ru-RU"/>
              </w:rPr>
              <w:t>педагог-</w:t>
            </w:r>
          </w:p>
          <w:p w14:paraId="421E5904" w14:textId="77777777" w:rsidR="00B81A98" w:rsidRDefault="00E44E3B">
            <w:pPr>
              <w:pStyle w:val="110"/>
              <w:ind w:left="-115" w:right="-154"/>
              <w:rPr>
                <w:b w:val="0"/>
                <w:bCs w:val="0"/>
              </w:rPr>
            </w:pPr>
            <w:r>
              <w:rPr>
                <w:b w:val="0"/>
                <w:bCs w:val="0"/>
                <w:color w:val="000000"/>
                <w:lang w:eastAsia="ru-RU"/>
              </w:rPr>
              <w:t>эксперт</w:t>
            </w:r>
          </w:p>
        </w:tc>
        <w:tc>
          <w:tcPr>
            <w:tcW w:w="1712" w:type="dxa"/>
            <w:vAlign w:val="center"/>
          </w:tcPr>
          <w:p w14:paraId="2149BEA1" w14:textId="77777777" w:rsidR="00B81A98" w:rsidRDefault="00E44E3B">
            <w:pPr>
              <w:pStyle w:val="110"/>
              <w:ind w:left="0" w:right="-154"/>
              <w:rPr>
                <w:b w:val="0"/>
                <w:bCs w:val="0"/>
              </w:rPr>
            </w:pPr>
            <w:r>
              <w:rPr>
                <w:b w:val="0"/>
                <w:bCs w:val="0"/>
                <w:color w:val="000000"/>
                <w:lang w:eastAsia="ru-RU"/>
              </w:rPr>
              <w:t>№431 от 28.08.2024</w:t>
            </w:r>
          </w:p>
        </w:tc>
        <w:tc>
          <w:tcPr>
            <w:tcW w:w="2443" w:type="dxa"/>
            <w:vAlign w:val="center"/>
          </w:tcPr>
          <w:p w14:paraId="2522E79A" w14:textId="77777777" w:rsidR="00B81A98" w:rsidRDefault="00B81A98">
            <w:pPr>
              <w:pStyle w:val="110"/>
              <w:ind w:left="0" w:right="-73"/>
              <w:jc w:val="left"/>
              <w:rPr>
                <w:b w:val="0"/>
                <w:bCs w:val="0"/>
              </w:rPr>
            </w:pPr>
          </w:p>
        </w:tc>
      </w:tr>
      <w:tr w:rsidR="00B81A98" w14:paraId="0EB437AD" w14:textId="77777777">
        <w:tc>
          <w:tcPr>
            <w:tcW w:w="1194" w:type="dxa"/>
            <w:vAlign w:val="center"/>
          </w:tcPr>
          <w:p w14:paraId="117552E9" w14:textId="77777777" w:rsidR="00B81A98" w:rsidRDefault="00E44E3B">
            <w:pPr>
              <w:pStyle w:val="110"/>
              <w:ind w:left="0" w:right="737"/>
            </w:pPr>
            <w:r>
              <w:t>5</w:t>
            </w:r>
          </w:p>
        </w:tc>
        <w:tc>
          <w:tcPr>
            <w:tcW w:w="2206" w:type="dxa"/>
            <w:vAlign w:val="center"/>
          </w:tcPr>
          <w:p w14:paraId="5CFA7A54" w14:textId="77777777" w:rsidR="00B81A98" w:rsidRDefault="00E44E3B">
            <w:pPr>
              <w:pStyle w:val="110"/>
              <w:ind w:left="0" w:right="-154"/>
              <w:jc w:val="left"/>
              <w:rPr>
                <w:b w:val="0"/>
                <w:bCs w:val="0"/>
                <w:color w:val="000000"/>
                <w:lang w:eastAsia="ru-RU"/>
              </w:rPr>
            </w:pPr>
            <w:r>
              <w:rPr>
                <w:b w:val="0"/>
                <w:bCs w:val="0"/>
                <w:color w:val="000000"/>
                <w:lang w:eastAsia="ru-RU"/>
              </w:rPr>
              <w:t>Ахметова Турсынай Абильдиновна</w:t>
            </w:r>
          </w:p>
        </w:tc>
        <w:tc>
          <w:tcPr>
            <w:tcW w:w="1801" w:type="dxa"/>
            <w:vAlign w:val="center"/>
          </w:tcPr>
          <w:p w14:paraId="1033BF83" w14:textId="77777777" w:rsidR="00B81A98" w:rsidRDefault="00E44E3B">
            <w:pPr>
              <w:pStyle w:val="110"/>
              <w:ind w:left="-115" w:right="-154"/>
              <w:rPr>
                <w:b w:val="0"/>
                <w:bCs w:val="0"/>
                <w:color w:val="000000"/>
                <w:lang w:eastAsia="ru-RU"/>
              </w:rPr>
            </w:pPr>
            <w:r>
              <w:rPr>
                <w:b w:val="0"/>
                <w:bCs w:val="0"/>
                <w:color w:val="000000"/>
                <w:lang w:eastAsia="ru-RU"/>
              </w:rPr>
              <w:t>педагог-модератор</w:t>
            </w:r>
          </w:p>
        </w:tc>
        <w:tc>
          <w:tcPr>
            <w:tcW w:w="1712" w:type="dxa"/>
            <w:vAlign w:val="center"/>
          </w:tcPr>
          <w:p w14:paraId="2C46B3A5" w14:textId="77777777" w:rsidR="00B81A98" w:rsidRDefault="00E44E3B">
            <w:pPr>
              <w:pStyle w:val="110"/>
              <w:ind w:left="0" w:right="-154"/>
              <w:rPr>
                <w:b w:val="0"/>
                <w:bCs w:val="0"/>
                <w:color w:val="000000"/>
                <w:lang w:eastAsia="ru-RU"/>
              </w:rPr>
            </w:pPr>
            <w:r>
              <w:rPr>
                <w:b w:val="0"/>
                <w:bCs w:val="0"/>
                <w:color w:val="000000"/>
                <w:lang w:eastAsia="ru-RU"/>
              </w:rPr>
              <w:t>№134 от 15.08.2024</w:t>
            </w:r>
          </w:p>
        </w:tc>
        <w:tc>
          <w:tcPr>
            <w:tcW w:w="2443" w:type="dxa"/>
            <w:vAlign w:val="center"/>
          </w:tcPr>
          <w:p w14:paraId="2F669D7B" w14:textId="77777777" w:rsidR="00B81A98" w:rsidRDefault="00B81A98">
            <w:pPr>
              <w:pStyle w:val="110"/>
              <w:ind w:left="0" w:right="-73"/>
              <w:jc w:val="left"/>
              <w:rPr>
                <w:b w:val="0"/>
                <w:bCs w:val="0"/>
              </w:rPr>
            </w:pPr>
          </w:p>
        </w:tc>
      </w:tr>
      <w:tr w:rsidR="00B81A98" w14:paraId="6152E90B" w14:textId="77777777">
        <w:tc>
          <w:tcPr>
            <w:tcW w:w="1194" w:type="dxa"/>
            <w:vAlign w:val="center"/>
          </w:tcPr>
          <w:p w14:paraId="32C89FF8" w14:textId="77777777" w:rsidR="00B81A98" w:rsidRDefault="00E44E3B">
            <w:pPr>
              <w:pStyle w:val="110"/>
              <w:ind w:left="0" w:right="737"/>
            </w:pPr>
            <w:r>
              <w:t>6</w:t>
            </w:r>
          </w:p>
        </w:tc>
        <w:tc>
          <w:tcPr>
            <w:tcW w:w="2206" w:type="dxa"/>
            <w:vAlign w:val="center"/>
          </w:tcPr>
          <w:p w14:paraId="55ADC8CE" w14:textId="77777777" w:rsidR="00B81A98" w:rsidRDefault="00E44E3B">
            <w:pPr>
              <w:pStyle w:val="110"/>
              <w:ind w:left="0" w:right="-154"/>
              <w:jc w:val="left"/>
              <w:rPr>
                <w:b w:val="0"/>
                <w:bCs w:val="0"/>
              </w:rPr>
            </w:pPr>
            <w:r>
              <w:rPr>
                <w:b w:val="0"/>
                <w:bCs w:val="0"/>
                <w:color w:val="000000"/>
                <w:lang w:eastAsia="ru-RU"/>
              </w:rPr>
              <w:t>Аширбаев Юсуп Тахирович</w:t>
            </w:r>
          </w:p>
        </w:tc>
        <w:tc>
          <w:tcPr>
            <w:tcW w:w="1801" w:type="dxa"/>
          </w:tcPr>
          <w:p w14:paraId="06FD6D44" w14:textId="77777777" w:rsidR="00B81A98" w:rsidRDefault="00E44E3B">
            <w:pPr>
              <w:pStyle w:val="110"/>
              <w:ind w:left="-115" w:right="-154"/>
              <w:rPr>
                <w:b w:val="0"/>
                <w:bCs w:val="0"/>
              </w:rPr>
            </w:pPr>
            <w:r>
              <w:rPr>
                <w:b w:val="0"/>
                <w:bCs w:val="0"/>
                <w:color w:val="000000"/>
                <w:lang w:eastAsia="ru-RU"/>
              </w:rPr>
              <w:t>педагог-модератор</w:t>
            </w:r>
          </w:p>
        </w:tc>
        <w:tc>
          <w:tcPr>
            <w:tcW w:w="1712" w:type="dxa"/>
          </w:tcPr>
          <w:p w14:paraId="435588CB" w14:textId="77777777" w:rsidR="00B81A98" w:rsidRDefault="00E44E3B">
            <w:pPr>
              <w:pStyle w:val="110"/>
              <w:ind w:left="0" w:right="-154"/>
              <w:rPr>
                <w:b w:val="0"/>
                <w:bCs w:val="0"/>
              </w:rPr>
            </w:pPr>
            <w:r>
              <w:rPr>
                <w:b w:val="0"/>
                <w:bCs w:val="0"/>
                <w:color w:val="000000"/>
                <w:lang w:eastAsia="ru-RU"/>
              </w:rPr>
              <w:t>№193 от 28.08.2024</w:t>
            </w:r>
          </w:p>
        </w:tc>
        <w:tc>
          <w:tcPr>
            <w:tcW w:w="2443" w:type="dxa"/>
          </w:tcPr>
          <w:p w14:paraId="436DAB56" w14:textId="77777777" w:rsidR="00B81A98" w:rsidRDefault="00B81A98">
            <w:pPr>
              <w:pStyle w:val="110"/>
              <w:ind w:left="0" w:right="-73"/>
              <w:rPr>
                <w:b w:val="0"/>
                <w:bCs w:val="0"/>
              </w:rPr>
            </w:pPr>
          </w:p>
        </w:tc>
      </w:tr>
      <w:tr w:rsidR="00B81A98" w14:paraId="3FAA7118" w14:textId="77777777">
        <w:tc>
          <w:tcPr>
            <w:tcW w:w="1194" w:type="dxa"/>
            <w:vAlign w:val="center"/>
          </w:tcPr>
          <w:p w14:paraId="44C32CED" w14:textId="77777777" w:rsidR="00B81A98" w:rsidRDefault="00E44E3B">
            <w:pPr>
              <w:pStyle w:val="110"/>
              <w:ind w:left="0" w:right="737"/>
            </w:pPr>
            <w:r>
              <w:t>7</w:t>
            </w:r>
          </w:p>
        </w:tc>
        <w:tc>
          <w:tcPr>
            <w:tcW w:w="2206" w:type="dxa"/>
            <w:vAlign w:val="center"/>
          </w:tcPr>
          <w:p w14:paraId="0E9F6973" w14:textId="77777777" w:rsidR="00B81A98" w:rsidRDefault="00E44E3B">
            <w:pPr>
              <w:pStyle w:val="110"/>
              <w:ind w:left="0" w:right="-154"/>
              <w:jc w:val="left"/>
              <w:rPr>
                <w:b w:val="0"/>
                <w:bCs w:val="0"/>
              </w:rPr>
            </w:pPr>
            <w:r>
              <w:rPr>
                <w:b w:val="0"/>
                <w:bCs w:val="0"/>
                <w:color w:val="000000"/>
                <w:lang w:eastAsia="ru-RU"/>
              </w:rPr>
              <w:t>Әбіш Аида Ерденовна</w:t>
            </w:r>
          </w:p>
        </w:tc>
        <w:tc>
          <w:tcPr>
            <w:tcW w:w="1801" w:type="dxa"/>
          </w:tcPr>
          <w:p w14:paraId="149D2318" w14:textId="77777777" w:rsidR="00B81A98" w:rsidRDefault="00E44E3B">
            <w:pPr>
              <w:pStyle w:val="110"/>
              <w:ind w:left="-115" w:right="-154"/>
              <w:rPr>
                <w:b w:val="0"/>
                <w:bCs w:val="0"/>
              </w:rPr>
            </w:pPr>
            <w:r>
              <w:rPr>
                <w:b w:val="0"/>
                <w:bCs w:val="0"/>
                <w:color w:val="000000"/>
                <w:lang w:eastAsia="ru-RU"/>
              </w:rPr>
              <w:t>педагог-модератор</w:t>
            </w:r>
          </w:p>
        </w:tc>
        <w:tc>
          <w:tcPr>
            <w:tcW w:w="1712" w:type="dxa"/>
          </w:tcPr>
          <w:p w14:paraId="6B57F9AD" w14:textId="77777777" w:rsidR="00B81A98" w:rsidRDefault="00E44E3B">
            <w:pPr>
              <w:pStyle w:val="110"/>
              <w:ind w:left="0" w:right="-154"/>
              <w:rPr>
                <w:b w:val="0"/>
                <w:bCs w:val="0"/>
              </w:rPr>
            </w:pPr>
            <w:r>
              <w:rPr>
                <w:b w:val="0"/>
                <w:bCs w:val="0"/>
                <w:color w:val="000000"/>
                <w:lang w:eastAsia="ru-RU"/>
              </w:rPr>
              <w:t>№134 от 15.08.2024</w:t>
            </w:r>
          </w:p>
        </w:tc>
        <w:tc>
          <w:tcPr>
            <w:tcW w:w="2443" w:type="dxa"/>
          </w:tcPr>
          <w:p w14:paraId="29125743" w14:textId="77777777" w:rsidR="00B81A98" w:rsidRDefault="00E44E3B">
            <w:pPr>
              <w:pStyle w:val="110"/>
              <w:ind w:left="0" w:right="-73"/>
              <w:rPr>
                <w:b w:val="0"/>
                <w:bCs w:val="0"/>
              </w:rPr>
            </w:pPr>
            <w:r>
              <w:rPr>
                <w:b w:val="0"/>
                <w:bCs w:val="0"/>
                <w:color w:val="000000"/>
                <w:lang w:eastAsia="ru-RU"/>
              </w:rPr>
              <w:t>Декретный отпуск</w:t>
            </w:r>
          </w:p>
        </w:tc>
      </w:tr>
      <w:tr w:rsidR="00B81A98" w14:paraId="3A783BB8" w14:textId="77777777">
        <w:tc>
          <w:tcPr>
            <w:tcW w:w="1194" w:type="dxa"/>
            <w:vAlign w:val="center"/>
          </w:tcPr>
          <w:p w14:paraId="08C171B3" w14:textId="77777777" w:rsidR="00B81A98" w:rsidRDefault="00E44E3B">
            <w:pPr>
              <w:pStyle w:val="110"/>
              <w:ind w:left="0" w:right="737"/>
            </w:pPr>
            <w:r>
              <w:t>8</w:t>
            </w:r>
          </w:p>
        </w:tc>
        <w:tc>
          <w:tcPr>
            <w:tcW w:w="2206" w:type="dxa"/>
            <w:vAlign w:val="center"/>
          </w:tcPr>
          <w:p w14:paraId="00339A8D" w14:textId="77777777" w:rsidR="00B81A98" w:rsidRDefault="00E44E3B">
            <w:pPr>
              <w:pStyle w:val="110"/>
              <w:ind w:left="0" w:right="-154"/>
              <w:jc w:val="left"/>
              <w:rPr>
                <w:b w:val="0"/>
                <w:bCs w:val="0"/>
                <w:color w:val="000000"/>
                <w:lang w:eastAsia="ru-RU"/>
              </w:rPr>
            </w:pPr>
            <w:r>
              <w:rPr>
                <w:b w:val="0"/>
                <w:bCs w:val="0"/>
                <w:color w:val="000000"/>
                <w:lang w:eastAsia="ru-RU"/>
              </w:rPr>
              <w:t>Бейсекеева Сандугаш Рымбековна</w:t>
            </w:r>
          </w:p>
        </w:tc>
        <w:tc>
          <w:tcPr>
            <w:tcW w:w="1801" w:type="dxa"/>
          </w:tcPr>
          <w:p w14:paraId="56BCC161" w14:textId="77777777" w:rsidR="00B81A98" w:rsidRDefault="00E44E3B">
            <w:pPr>
              <w:pStyle w:val="110"/>
              <w:ind w:left="-115" w:right="-154"/>
              <w:rPr>
                <w:b w:val="0"/>
                <w:bCs w:val="0"/>
                <w:color w:val="000000"/>
                <w:lang w:eastAsia="ru-RU"/>
              </w:rPr>
            </w:pPr>
            <w:r>
              <w:rPr>
                <w:b w:val="0"/>
                <w:bCs w:val="0"/>
                <w:color w:val="000000"/>
                <w:lang w:eastAsia="ru-RU"/>
              </w:rPr>
              <w:t>педагог-</w:t>
            </w:r>
          </w:p>
          <w:p w14:paraId="22537BE3" w14:textId="77777777" w:rsidR="00B81A98" w:rsidRDefault="00E44E3B">
            <w:pPr>
              <w:pStyle w:val="110"/>
              <w:ind w:left="-115" w:right="-154"/>
              <w:rPr>
                <w:b w:val="0"/>
                <w:bCs w:val="0"/>
                <w:color w:val="000000"/>
                <w:lang w:eastAsia="ru-RU"/>
              </w:rPr>
            </w:pPr>
            <w:r>
              <w:rPr>
                <w:b w:val="0"/>
                <w:bCs w:val="0"/>
                <w:color w:val="000000"/>
                <w:lang w:eastAsia="ru-RU"/>
              </w:rPr>
              <w:t>эксперт</w:t>
            </w:r>
          </w:p>
        </w:tc>
        <w:tc>
          <w:tcPr>
            <w:tcW w:w="1712" w:type="dxa"/>
          </w:tcPr>
          <w:p w14:paraId="77C46690" w14:textId="77777777" w:rsidR="00B81A98" w:rsidRDefault="00E44E3B">
            <w:pPr>
              <w:pStyle w:val="110"/>
              <w:ind w:left="0" w:right="-154"/>
              <w:rPr>
                <w:b w:val="0"/>
                <w:bCs w:val="0"/>
                <w:color w:val="000000"/>
                <w:lang w:eastAsia="ru-RU"/>
              </w:rPr>
            </w:pPr>
            <w:r>
              <w:rPr>
                <w:b w:val="0"/>
                <w:bCs w:val="0"/>
                <w:color w:val="000000"/>
                <w:lang w:eastAsia="ru-RU"/>
              </w:rPr>
              <w:t>№141 от 16.09.2024г.</w:t>
            </w:r>
          </w:p>
        </w:tc>
        <w:tc>
          <w:tcPr>
            <w:tcW w:w="2443" w:type="dxa"/>
          </w:tcPr>
          <w:p w14:paraId="449F9DDF" w14:textId="77777777" w:rsidR="00B81A98" w:rsidRDefault="00B81A98">
            <w:pPr>
              <w:pStyle w:val="110"/>
              <w:ind w:left="0" w:right="-73"/>
              <w:rPr>
                <w:b w:val="0"/>
                <w:bCs w:val="0"/>
              </w:rPr>
            </w:pPr>
          </w:p>
        </w:tc>
      </w:tr>
      <w:tr w:rsidR="00B81A98" w14:paraId="28035EE6" w14:textId="77777777">
        <w:tc>
          <w:tcPr>
            <w:tcW w:w="1194" w:type="dxa"/>
            <w:vAlign w:val="center"/>
          </w:tcPr>
          <w:p w14:paraId="3197D52A" w14:textId="77777777" w:rsidR="00B81A98" w:rsidRDefault="00E44E3B">
            <w:pPr>
              <w:pStyle w:val="110"/>
              <w:ind w:left="0" w:right="737"/>
            </w:pPr>
            <w:r>
              <w:t>9</w:t>
            </w:r>
          </w:p>
        </w:tc>
        <w:tc>
          <w:tcPr>
            <w:tcW w:w="2206" w:type="dxa"/>
            <w:vAlign w:val="center"/>
          </w:tcPr>
          <w:p w14:paraId="28D98580" w14:textId="77777777" w:rsidR="00B81A98" w:rsidRDefault="00E44E3B">
            <w:pPr>
              <w:pStyle w:val="110"/>
              <w:ind w:left="0" w:right="-154"/>
              <w:jc w:val="left"/>
              <w:rPr>
                <w:b w:val="0"/>
                <w:bCs w:val="0"/>
                <w:color w:val="000000"/>
                <w:lang w:eastAsia="ru-RU"/>
              </w:rPr>
            </w:pPr>
            <w:r>
              <w:rPr>
                <w:b w:val="0"/>
                <w:bCs w:val="0"/>
                <w:color w:val="000000"/>
                <w:lang w:eastAsia="ru-RU"/>
              </w:rPr>
              <w:t>Билик Наталья Владимировна</w:t>
            </w:r>
          </w:p>
        </w:tc>
        <w:tc>
          <w:tcPr>
            <w:tcW w:w="1801" w:type="dxa"/>
          </w:tcPr>
          <w:p w14:paraId="3BE33FCA" w14:textId="77777777" w:rsidR="00B81A98" w:rsidRDefault="00E44E3B">
            <w:pPr>
              <w:pStyle w:val="110"/>
              <w:ind w:left="-115" w:right="-154"/>
              <w:rPr>
                <w:b w:val="0"/>
                <w:bCs w:val="0"/>
                <w:color w:val="000000"/>
                <w:lang w:eastAsia="ru-RU"/>
              </w:rPr>
            </w:pPr>
            <w:r>
              <w:rPr>
                <w:b w:val="0"/>
                <w:bCs w:val="0"/>
                <w:color w:val="000000"/>
                <w:lang w:eastAsia="ru-RU"/>
              </w:rPr>
              <w:t>педагог-</w:t>
            </w:r>
          </w:p>
          <w:p w14:paraId="1812FC61" w14:textId="77777777" w:rsidR="00B81A98" w:rsidRDefault="00E44E3B">
            <w:pPr>
              <w:pStyle w:val="110"/>
              <w:ind w:left="-115" w:right="-154"/>
              <w:rPr>
                <w:b w:val="0"/>
                <w:bCs w:val="0"/>
                <w:color w:val="000000"/>
                <w:lang w:eastAsia="ru-RU"/>
              </w:rPr>
            </w:pPr>
            <w:r>
              <w:rPr>
                <w:b w:val="0"/>
                <w:bCs w:val="0"/>
                <w:color w:val="000000"/>
                <w:lang w:eastAsia="ru-RU"/>
              </w:rPr>
              <w:t>эксперт</w:t>
            </w:r>
          </w:p>
        </w:tc>
        <w:tc>
          <w:tcPr>
            <w:tcW w:w="1712" w:type="dxa"/>
          </w:tcPr>
          <w:p w14:paraId="2B68E078" w14:textId="1297DBD2" w:rsidR="00B81A98" w:rsidRDefault="00E44E3B">
            <w:pPr>
              <w:pStyle w:val="110"/>
              <w:ind w:left="0" w:right="-154"/>
              <w:rPr>
                <w:b w:val="0"/>
                <w:bCs w:val="0"/>
                <w:color w:val="000000"/>
                <w:lang w:eastAsia="ru-RU"/>
              </w:rPr>
            </w:pPr>
            <w:r>
              <w:rPr>
                <w:b w:val="0"/>
                <w:bCs w:val="0"/>
                <w:color w:val="000000"/>
                <w:lang w:eastAsia="ru-RU"/>
              </w:rPr>
              <w:t>№431 от 2</w:t>
            </w:r>
            <w:r w:rsidR="00F67B08">
              <w:rPr>
                <w:b w:val="0"/>
                <w:bCs w:val="0"/>
                <w:color w:val="000000"/>
                <w:lang w:val="en-US" w:eastAsia="ru-RU"/>
              </w:rPr>
              <w:t>9</w:t>
            </w:r>
            <w:r>
              <w:rPr>
                <w:b w:val="0"/>
                <w:bCs w:val="0"/>
                <w:color w:val="000000"/>
                <w:lang w:eastAsia="ru-RU"/>
              </w:rPr>
              <w:t>.08.2024г.</w:t>
            </w:r>
          </w:p>
        </w:tc>
        <w:tc>
          <w:tcPr>
            <w:tcW w:w="2443" w:type="dxa"/>
          </w:tcPr>
          <w:p w14:paraId="71781D27" w14:textId="77777777" w:rsidR="00B81A98" w:rsidRDefault="00B81A98">
            <w:pPr>
              <w:pStyle w:val="110"/>
              <w:ind w:left="0" w:right="-73"/>
              <w:rPr>
                <w:b w:val="0"/>
                <w:bCs w:val="0"/>
              </w:rPr>
            </w:pPr>
          </w:p>
        </w:tc>
      </w:tr>
      <w:tr w:rsidR="00B81A98" w14:paraId="5CE7B10B" w14:textId="77777777">
        <w:tc>
          <w:tcPr>
            <w:tcW w:w="1194" w:type="dxa"/>
            <w:vAlign w:val="center"/>
          </w:tcPr>
          <w:p w14:paraId="245C6F9A" w14:textId="77777777" w:rsidR="00B81A98" w:rsidRDefault="00E44E3B">
            <w:pPr>
              <w:pStyle w:val="110"/>
              <w:ind w:left="0" w:right="737"/>
            </w:pPr>
            <w:r>
              <w:t>10</w:t>
            </w:r>
          </w:p>
        </w:tc>
        <w:tc>
          <w:tcPr>
            <w:tcW w:w="2206" w:type="dxa"/>
            <w:vAlign w:val="center"/>
          </w:tcPr>
          <w:p w14:paraId="09323CD1" w14:textId="77777777" w:rsidR="00B81A98" w:rsidRDefault="00E44E3B">
            <w:pPr>
              <w:pStyle w:val="110"/>
              <w:ind w:left="0" w:right="-154"/>
              <w:jc w:val="left"/>
              <w:rPr>
                <w:b w:val="0"/>
                <w:bCs w:val="0"/>
                <w:color w:val="000000"/>
                <w:lang w:eastAsia="ru-RU"/>
              </w:rPr>
            </w:pPr>
            <w:r>
              <w:rPr>
                <w:b w:val="0"/>
                <w:bCs w:val="0"/>
                <w:color w:val="000000"/>
                <w:lang w:eastAsia="ru-RU"/>
              </w:rPr>
              <w:t>Бондаренко Лариса Васильевна</w:t>
            </w:r>
          </w:p>
        </w:tc>
        <w:tc>
          <w:tcPr>
            <w:tcW w:w="1801" w:type="dxa"/>
          </w:tcPr>
          <w:p w14:paraId="6753D78B" w14:textId="77777777" w:rsidR="00B81A98" w:rsidRDefault="00E44E3B">
            <w:pPr>
              <w:pStyle w:val="110"/>
              <w:ind w:left="-115" w:right="-154"/>
              <w:rPr>
                <w:b w:val="0"/>
                <w:bCs w:val="0"/>
                <w:color w:val="000000"/>
                <w:lang w:eastAsia="ru-RU"/>
              </w:rPr>
            </w:pPr>
            <w:r>
              <w:rPr>
                <w:b w:val="0"/>
                <w:bCs w:val="0"/>
                <w:color w:val="000000"/>
                <w:lang w:eastAsia="ru-RU"/>
              </w:rPr>
              <w:t>педагог-</w:t>
            </w:r>
          </w:p>
          <w:p w14:paraId="1680E37D" w14:textId="77777777" w:rsidR="00B81A98" w:rsidRDefault="00E44E3B">
            <w:pPr>
              <w:pStyle w:val="110"/>
              <w:ind w:left="-115" w:right="-154"/>
              <w:rPr>
                <w:b w:val="0"/>
                <w:bCs w:val="0"/>
                <w:color w:val="000000"/>
                <w:lang w:eastAsia="ru-RU"/>
              </w:rPr>
            </w:pPr>
            <w:r>
              <w:rPr>
                <w:b w:val="0"/>
                <w:bCs w:val="0"/>
                <w:color w:val="000000"/>
                <w:lang w:eastAsia="ru-RU"/>
              </w:rPr>
              <w:t>эксперт</w:t>
            </w:r>
          </w:p>
        </w:tc>
        <w:tc>
          <w:tcPr>
            <w:tcW w:w="1712" w:type="dxa"/>
          </w:tcPr>
          <w:p w14:paraId="69A3ECC7" w14:textId="225F6FF0" w:rsidR="00B81A98" w:rsidRDefault="00E44E3B">
            <w:pPr>
              <w:pStyle w:val="110"/>
              <w:ind w:left="0" w:right="-154"/>
              <w:rPr>
                <w:b w:val="0"/>
                <w:bCs w:val="0"/>
                <w:color w:val="000000"/>
                <w:lang w:eastAsia="ru-RU"/>
              </w:rPr>
            </w:pPr>
            <w:r>
              <w:rPr>
                <w:b w:val="0"/>
                <w:bCs w:val="0"/>
                <w:color w:val="000000"/>
                <w:lang w:eastAsia="ru-RU"/>
              </w:rPr>
              <w:t>№431 от 2</w:t>
            </w:r>
            <w:r w:rsidR="00F67B08">
              <w:rPr>
                <w:b w:val="0"/>
                <w:bCs w:val="0"/>
                <w:color w:val="000000"/>
                <w:lang w:val="en-US" w:eastAsia="ru-RU"/>
              </w:rPr>
              <w:t>9</w:t>
            </w:r>
            <w:r>
              <w:rPr>
                <w:b w:val="0"/>
                <w:bCs w:val="0"/>
                <w:color w:val="000000"/>
                <w:lang w:eastAsia="ru-RU"/>
              </w:rPr>
              <w:t>.08.2024г.</w:t>
            </w:r>
          </w:p>
        </w:tc>
        <w:tc>
          <w:tcPr>
            <w:tcW w:w="2443" w:type="dxa"/>
          </w:tcPr>
          <w:p w14:paraId="50BF7B3D" w14:textId="77777777" w:rsidR="00B81A98" w:rsidRDefault="00B81A98">
            <w:pPr>
              <w:pStyle w:val="110"/>
              <w:ind w:left="0" w:right="-73"/>
              <w:rPr>
                <w:b w:val="0"/>
                <w:bCs w:val="0"/>
              </w:rPr>
            </w:pPr>
          </w:p>
        </w:tc>
      </w:tr>
      <w:tr w:rsidR="00B81A98" w14:paraId="52665575" w14:textId="77777777">
        <w:tc>
          <w:tcPr>
            <w:tcW w:w="1194" w:type="dxa"/>
            <w:vAlign w:val="center"/>
          </w:tcPr>
          <w:p w14:paraId="3F7FE3B0" w14:textId="77777777" w:rsidR="00B81A98" w:rsidRDefault="00E44E3B">
            <w:pPr>
              <w:pStyle w:val="110"/>
              <w:ind w:left="0" w:right="737"/>
            </w:pPr>
            <w:r>
              <w:t>11</w:t>
            </w:r>
          </w:p>
        </w:tc>
        <w:tc>
          <w:tcPr>
            <w:tcW w:w="2206" w:type="dxa"/>
            <w:vAlign w:val="center"/>
          </w:tcPr>
          <w:p w14:paraId="284EB7F9" w14:textId="77777777" w:rsidR="00B81A98" w:rsidRDefault="00E44E3B">
            <w:pPr>
              <w:pStyle w:val="110"/>
              <w:ind w:left="0" w:right="-154"/>
              <w:jc w:val="left"/>
              <w:rPr>
                <w:b w:val="0"/>
                <w:bCs w:val="0"/>
                <w:color w:val="000000"/>
                <w:lang w:eastAsia="ru-RU"/>
              </w:rPr>
            </w:pPr>
            <w:r>
              <w:rPr>
                <w:b w:val="0"/>
                <w:bCs w:val="0"/>
                <w:color w:val="000000"/>
                <w:lang w:eastAsia="ru-RU"/>
              </w:rPr>
              <w:t>Волкова Татьяна Анатольевна</w:t>
            </w:r>
          </w:p>
        </w:tc>
        <w:tc>
          <w:tcPr>
            <w:tcW w:w="1801" w:type="dxa"/>
          </w:tcPr>
          <w:p w14:paraId="6EF4878C" w14:textId="77777777" w:rsidR="00B81A98" w:rsidRDefault="00E44E3B">
            <w:pPr>
              <w:pStyle w:val="110"/>
              <w:ind w:left="-115" w:right="-154"/>
              <w:rPr>
                <w:b w:val="0"/>
                <w:bCs w:val="0"/>
                <w:color w:val="000000"/>
                <w:lang w:eastAsia="ru-RU"/>
              </w:rPr>
            </w:pPr>
            <w:r>
              <w:rPr>
                <w:b w:val="0"/>
                <w:bCs w:val="0"/>
                <w:color w:val="000000"/>
                <w:lang w:eastAsia="ru-RU"/>
              </w:rPr>
              <w:t>педагог-исследователь</w:t>
            </w:r>
          </w:p>
        </w:tc>
        <w:tc>
          <w:tcPr>
            <w:tcW w:w="1712" w:type="dxa"/>
          </w:tcPr>
          <w:p w14:paraId="3600F9A0" w14:textId="77777777" w:rsidR="00B81A98" w:rsidRDefault="00E44E3B">
            <w:pPr>
              <w:pStyle w:val="110"/>
              <w:ind w:left="0" w:right="-154"/>
              <w:rPr>
                <w:b w:val="0"/>
                <w:bCs w:val="0"/>
                <w:color w:val="000000"/>
                <w:lang w:eastAsia="ru-RU"/>
              </w:rPr>
            </w:pPr>
            <w:r>
              <w:rPr>
                <w:b w:val="0"/>
                <w:bCs w:val="0"/>
                <w:color w:val="000000"/>
                <w:lang w:eastAsia="ru-RU"/>
              </w:rPr>
              <w:t>№120 от 27.08.2024г.</w:t>
            </w:r>
          </w:p>
        </w:tc>
        <w:tc>
          <w:tcPr>
            <w:tcW w:w="2443" w:type="dxa"/>
          </w:tcPr>
          <w:p w14:paraId="5E753B07" w14:textId="77777777" w:rsidR="00B81A98" w:rsidRDefault="00B81A98">
            <w:pPr>
              <w:pStyle w:val="110"/>
              <w:ind w:left="0" w:right="-73"/>
              <w:rPr>
                <w:b w:val="0"/>
                <w:bCs w:val="0"/>
              </w:rPr>
            </w:pPr>
          </w:p>
        </w:tc>
      </w:tr>
      <w:tr w:rsidR="00B81A98" w14:paraId="4C2FBEF8" w14:textId="77777777">
        <w:tc>
          <w:tcPr>
            <w:tcW w:w="1194" w:type="dxa"/>
            <w:vAlign w:val="center"/>
          </w:tcPr>
          <w:p w14:paraId="3AE94225" w14:textId="77777777" w:rsidR="00B81A98" w:rsidRDefault="00E44E3B">
            <w:pPr>
              <w:pStyle w:val="110"/>
              <w:ind w:left="0" w:right="737"/>
            </w:pPr>
            <w:r>
              <w:t>12</w:t>
            </w:r>
          </w:p>
        </w:tc>
        <w:tc>
          <w:tcPr>
            <w:tcW w:w="2206" w:type="dxa"/>
            <w:vAlign w:val="center"/>
          </w:tcPr>
          <w:p w14:paraId="219B5AB6" w14:textId="77777777" w:rsidR="00B81A98" w:rsidRDefault="00E44E3B">
            <w:pPr>
              <w:pStyle w:val="110"/>
              <w:ind w:left="0" w:right="-154"/>
              <w:jc w:val="left"/>
              <w:rPr>
                <w:b w:val="0"/>
                <w:bCs w:val="0"/>
                <w:color w:val="000000"/>
                <w:lang w:eastAsia="ru-RU"/>
              </w:rPr>
            </w:pPr>
            <w:r>
              <w:rPr>
                <w:b w:val="0"/>
                <w:bCs w:val="0"/>
                <w:color w:val="000000"/>
                <w:lang w:eastAsia="ru-RU"/>
              </w:rPr>
              <w:t>Елеукешова Нургуль Ертаевна</w:t>
            </w:r>
          </w:p>
        </w:tc>
        <w:tc>
          <w:tcPr>
            <w:tcW w:w="1801" w:type="dxa"/>
          </w:tcPr>
          <w:p w14:paraId="5FF3C6B7" w14:textId="77777777" w:rsidR="00B81A98" w:rsidRDefault="00E44E3B">
            <w:pPr>
              <w:pStyle w:val="110"/>
              <w:ind w:left="-115" w:right="-154"/>
              <w:rPr>
                <w:b w:val="0"/>
                <w:bCs w:val="0"/>
                <w:color w:val="000000"/>
                <w:lang w:eastAsia="ru-RU"/>
              </w:rPr>
            </w:pPr>
            <w:r>
              <w:rPr>
                <w:b w:val="0"/>
                <w:bCs w:val="0"/>
                <w:color w:val="000000"/>
                <w:lang w:eastAsia="ru-RU"/>
              </w:rPr>
              <w:t>педагог-эксперт</w:t>
            </w:r>
          </w:p>
        </w:tc>
        <w:tc>
          <w:tcPr>
            <w:tcW w:w="1712" w:type="dxa"/>
          </w:tcPr>
          <w:p w14:paraId="261B4914" w14:textId="77777777" w:rsidR="00B81A98" w:rsidRDefault="00E44E3B">
            <w:pPr>
              <w:pStyle w:val="110"/>
              <w:ind w:left="0" w:right="-154"/>
              <w:rPr>
                <w:b w:val="0"/>
                <w:bCs w:val="0"/>
                <w:color w:val="000000"/>
                <w:lang w:eastAsia="ru-RU"/>
              </w:rPr>
            </w:pPr>
            <w:r>
              <w:rPr>
                <w:b w:val="0"/>
                <w:bCs w:val="0"/>
                <w:color w:val="000000"/>
                <w:lang w:eastAsia="ru-RU"/>
              </w:rPr>
              <w:t>№ 420 от 29.08.2024г.</w:t>
            </w:r>
          </w:p>
        </w:tc>
        <w:tc>
          <w:tcPr>
            <w:tcW w:w="2443" w:type="dxa"/>
          </w:tcPr>
          <w:p w14:paraId="7FCF3BA2" w14:textId="77777777" w:rsidR="00B81A98" w:rsidRDefault="00B81A98">
            <w:pPr>
              <w:pStyle w:val="110"/>
              <w:ind w:left="0" w:right="-73"/>
              <w:rPr>
                <w:b w:val="0"/>
                <w:bCs w:val="0"/>
              </w:rPr>
            </w:pPr>
          </w:p>
        </w:tc>
      </w:tr>
      <w:tr w:rsidR="00B81A98" w14:paraId="727B50DC" w14:textId="77777777">
        <w:tc>
          <w:tcPr>
            <w:tcW w:w="1194" w:type="dxa"/>
            <w:vAlign w:val="center"/>
          </w:tcPr>
          <w:p w14:paraId="5EBE1984" w14:textId="77777777" w:rsidR="00B81A98" w:rsidRDefault="00E44E3B">
            <w:pPr>
              <w:pStyle w:val="110"/>
              <w:ind w:left="0" w:right="737"/>
            </w:pPr>
            <w:r>
              <w:t>14</w:t>
            </w:r>
          </w:p>
          <w:p w14:paraId="3DE5CC99" w14:textId="77777777" w:rsidR="00B81A98" w:rsidRDefault="00B81A98">
            <w:pPr>
              <w:pStyle w:val="110"/>
              <w:ind w:left="0" w:right="737"/>
            </w:pPr>
          </w:p>
        </w:tc>
        <w:tc>
          <w:tcPr>
            <w:tcW w:w="2206" w:type="dxa"/>
            <w:vAlign w:val="center"/>
          </w:tcPr>
          <w:p w14:paraId="33E6D5C9" w14:textId="77777777" w:rsidR="00B81A98" w:rsidRDefault="00E44E3B">
            <w:pPr>
              <w:pStyle w:val="110"/>
              <w:ind w:left="0" w:right="-154"/>
              <w:jc w:val="left"/>
              <w:rPr>
                <w:b w:val="0"/>
                <w:bCs w:val="0"/>
                <w:color w:val="000000"/>
                <w:lang w:eastAsia="ru-RU"/>
              </w:rPr>
            </w:pPr>
            <w:r>
              <w:rPr>
                <w:b w:val="0"/>
                <w:bCs w:val="0"/>
                <w:color w:val="000000"/>
                <w:lang w:eastAsia="ru-RU"/>
              </w:rPr>
              <w:t>Жаканова Гулсим Тлеубековна</w:t>
            </w:r>
          </w:p>
        </w:tc>
        <w:tc>
          <w:tcPr>
            <w:tcW w:w="1801" w:type="dxa"/>
          </w:tcPr>
          <w:p w14:paraId="39A44F72" w14:textId="77777777" w:rsidR="00B81A98" w:rsidRDefault="00E44E3B">
            <w:pPr>
              <w:pStyle w:val="110"/>
              <w:ind w:left="-115" w:right="-154"/>
              <w:rPr>
                <w:b w:val="0"/>
                <w:bCs w:val="0"/>
                <w:color w:val="000000"/>
                <w:lang w:eastAsia="ru-RU"/>
              </w:rPr>
            </w:pPr>
            <w:r>
              <w:rPr>
                <w:b w:val="0"/>
                <w:bCs w:val="0"/>
                <w:color w:val="000000"/>
                <w:lang w:eastAsia="ru-RU"/>
              </w:rPr>
              <w:t>педагог-модератор</w:t>
            </w:r>
          </w:p>
        </w:tc>
        <w:tc>
          <w:tcPr>
            <w:tcW w:w="1712" w:type="dxa"/>
          </w:tcPr>
          <w:p w14:paraId="6F889091" w14:textId="77777777" w:rsidR="00B81A98" w:rsidRDefault="00E44E3B">
            <w:pPr>
              <w:pStyle w:val="110"/>
              <w:ind w:left="0" w:right="-154"/>
              <w:rPr>
                <w:b w:val="0"/>
                <w:bCs w:val="0"/>
                <w:color w:val="000000"/>
                <w:lang w:eastAsia="ru-RU"/>
              </w:rPr>
            </w:pPr>
            <w:r>
              <w:rPr>
                <w:b w:val="0"/>
                <w:bCs w:val="0"/>
                <w:color w:val="000000"/>
                <w:lang w:eastAsia="ru-RU"/>
              </w:rPr>
              <w:t>№134 от 15.08.2024г.</w:t>
            </w:r>
          </w:p>
        </w:tc>
        <w:tc>
          <w:tcPr>
            <w:tcW w:w="2443" w:type="dxa"/>
          </w:tcPr>
          <w:p w14:paraId="651F07CE" w14:textId="77777777" w:rsidR="00B81A98" w:rsidRDefault="00B81A98">
            <w:pPr>
              <w:pStyle w:val="110"/>
              <w:ind w:left="0" w:right="-73"/>
              <w:rPr>
                <w:b w:val="0"/>
                <w:bCs w:val="0"/>
              </w:rPr>
            </w:pPr>
          </w:p>
        </w:tc>
      </w:tr>
      <w:tr w:rsidR="00B81A98" w14:paraId="348C4E44" w14:textId="77777777">
        <w:tc>
          <w:tcPr>
            <w:tcW w:w="1194" w:type="dxa"/>
            <w:vAlign w:val="center"/>
          </w:tcPr>
          <w:p w14:paraId="7FD9FEC1" w14:textId="77777777" w:rsidR="00B81A98" w:rsidRDefault="00E44E3B">
            <w:pPr>
              <w:pStyle w:val="110"/>
              <w:ind w:left="0" w:right="737"/>
            </w:pPr>
            <w:r>
              <w:t>15</w:t>
            </w:r>
          </w:p>
        </w:tc>
        <w:tc>
          <w:tcPr>
            <w:tcW w:w="2206" w:type="dxa"/>
            <w:vAlign w:val="center"/>
          </w:tcPr>
          <w:p w14:paraId="690F359C" w14:textId="77777777" w:rsidR="00B81A98" w:rsidRDefault="00E44E3B">
            <w:pPr>
              <w:pStyle w:val="110"/>
              <w:ind w:left="0" w:right="-154"/>
              <w:jc w:val="left"/>
              <w:rPr>
                <w:b w:val="0"/>
                <w:bCs w:val="0"/>
                <w:color w:val="000000"/>
                <w:lang w:eastAsia="ru-RU"/>
              </w:rPr>
            </w:pPr>
            <w:r>
              <w:rPr>
                <w:b w:val="0"/>
                <w:bCs w:val="0"/>
                <w:color w:val="000000"/>
                <w:lang w:eastAsia="ru-RU"/>
              </w:rPr>
              <w:t xml:space="preserve">Игликова </w:t>
            </w:r>
            <w:r>
              <w:rPr>
                <w:b w:val="0"/>
                <w:bCs w:val="0"/>
                <w:color w:val="000000"/>
                <w:lang w:eastAsia="ru-RU"/>
              </w:rPr>
              <w:lastRenderedPageBreak/>
              <w:t>Гульнура Зейноллаевна</w:t>
            </w:r>
          </w:p>
        </w:tc>
        <w:tc>
          <w:tcPr>
            <w:tcW w:w="1801" w:type="dxa"/>
          </w:tcPr>
          <w:p w14:paraId="0788997C" w14:textId="5A3B2793" w:rsidR="00B81A98" w:rsidRDefault="00E44E3B">
            <w:pPr>
              <w:pStyle w:val="110"/>
              <w:ind w:left="-115" w:right="-154"/>
              <w:rPr>
                <w:b w:val="0"/>
                <w:bCs w:val="0"/>
                <w:color w:val="000000"/>
                <w:lang w:eastAsia="ru-RU"/>
              </w:rPr>
            </w:pPr>
            <w:r>
              <w:rPr>
                <w:b w:val="0"/>
                <w:bCs w:val="0"/>
                <w:color w:val="000000"/>
                <w:lang w:eastAsia="ru-RU"/>
              </w:rPr>
              <w:lastRenderedPageBreak/>
              <w:t>педагог-</w:t>
            </w:r>
            <w:r w:rsidR="0051226C">
              <w:rPr>
                <w:b w:val="0"/>
                <w:bCs w:val="0"/>
                <w:color w:val="000000"/>
                <w:lang w:eastAsia="ru-RU"/>
              </w:rPr>
              <w:lastRenderedPageBreak/>
              <w:t>исследователь</w:t>
            </w:r>
            <w:r>
              <w:rPr>
                <w:b w:val="0"/>
                <w:bCs w:val="0"/>
                <w:color w:val="000000"/>
                <w:lang w:eastAsia="ru-RU"/>
              </w:rPr>
              <w:t xml:space="preserve">  </w:t>
            </w:r>
          </w:p>
        </w:tc>
        <w:tc>
          <w:tcPr>
            <w:tcW w:w="1712" w:type="dxa"/>
          </w:tcPr>
          <w:p w14:paraId="1E74EE89" w14:textId="4DA46A71" w:rsidR="00B81A98" w:rsidRDefault="0051226C">
            <w:pPr>
              <w:pStyle w:val="110"/>
              <w:ind w:left="0" w:right="-154"/>
              <w:rPr>
                <w:b w:val="0"/>
                <w:bCs w:val="0"/>
                <w:color w:val="000000"/>
                <w:lang w:eastAsia="ru-RU"/>
              </w:rPr>
            </w:pPr>
            <w:r>
              <w:rPr>
                <w:b w:val="0"/>
                <w:bCs w:val="0"/>
                <w:color w:val="000000"/>
                <w:lang w:eastAsia="ru-RU"/>
              </w:rPr>
              <w:lastRenderedPageBreak/>
              <w:t xml:space="preserve">№ 62 от </w:t>
            </w:r>
            <w:r>
              <w:rPr>
                <w:b w:val="0"/>
                <w:bCs w:val="0"/>
                <w:color w:val="000000"/>
                <w:lang w:eastAsia="ru-RU"/>
              </w:rPr>
              <w:lastRenderedPageBreak/>
              <w:t>27.08.2024г.</w:t>
            </w:r>
          </w:p>
        </w:tc>
        <w:tc>
          <w:tcPr>
            <w:tcW w:w="2443" w:type="dxa"/>
          </w:tcPr>
          <w:p w14:paraId="06EFB200" w14:textId="77777777" w:rsidR="00B81A98" w:rsidRDefault="00B81A98">
            <w:pPr>
              <w:pStyle w:val="110"/>
              <w:ind w:left="0" w:right="-73"/>
              <w:rPr>
                <w:b w:val="0"/>
                <w:bCs w:val="0"/>
              </w:rPr>
            </w:pPr>
          </w:p>
        </w:tc>
      </w:tr>
      <w:tr w:rsidR="00B81A98" w14:paraId="0868E9CF" w14:textId="77777777">
        <w:tc>
          <w:tcPr>
            <w:tcW w:w="1194" w:type="dxa"/>
            <w:vAlign w:val="center"/>
          </w:tcPr>
          <w:p w14:paraId="05A35D40" w14:textId="77777777" w:rsidR="00B81A98" w:rsidRDefault="00E44E3B">
            <w:pPr>
              <w:pStyle w:val="110"/>
              <w:ind w:left="0" w:right="737"/>
            </w:pPr>
            <w:r>
              <w:t>16</w:t>
            </w:r>
          </w:p>
        </w:tc>
        <w:tc>
          <w:tcPr>
            <w:tcW w:w="2206" w:type="dxa"/>
            <w:vAlign w:val="center"/>
          </w:tcPr>
          <w:p w14:paraId="673D0BDB" w14:textId="77777777" w:rsidR="00B81A98" w:rsidRDefault="00E44E3B">
            <w:pPr>
              <w:pStyle w:val="110"/>
              <w:ind w:left="0" w:right="-154"/>
              <w:jc w:val="left"/>
              <w:rPr>
                <w:b w:val="0"/>
                <w:bCs w:val="0"/>
                <w:color w:val="000000"/>
                <w:lang w:eastAsia="ru-RU"/>
              </w:rPr>
            </w:pPr>
            <w:r>
              <w:rPr>
                <w:b w:val="0"/>
                <w:bCs w:val="0"/>
                <w:color w:val="000000"/>
                <w:lang w:eastAsia="ru-RU"/>
              </w:rPr>
              <w:t>Касенова Галия Абдрахмановна</w:t>
            </w:r>
          </w:p>
        </w:tc>
        <w:tc>
          <w:tcPr>
            <w:tcW w:w="1801" w:type="dxa"/>
          </w:tcPr>
          <w:p w14:paraId="2BFCC5D3" w14:textId="77777777" w:rsidR="00B81A98" w:rsidRDefault="00E44E3B">
            <w:pPr>
              <w:pStyle w:val="110"/>
              <w:ind w:left="-115" w:right="-154"/>
              <w:rPr>
                <w:b w:val="0"/>
                <w:bCs w:val="0"/>
                <w:color w:val="000000"/>
                <w:lang w:eastAsia="ru-RU"/>
              </w:rPr>
            </w:pPr>
            <w:r>
              <w:rPr>
                <w:b w:val="0"/>
                <w:bCs w:val="0"/>
                <w:color w:val="000000"/>
                <w:lang w:eastAsia="ru-RU"/>
              </w:rPr>
              <w:t>педагог-исследователь</w:t>
            </w:r>
          </w:p>
        </w:tc>
        <w:tc>
          <w:tcPr>
            <w:tcW w:w="1712" w:type="dxa"/>
          </w:tcPr>
          <w:p w14:paraId="1B3DED65" w14:textId="77777777" w:rsidR="00B81A98" w:rsidRDefault="00E44E3B">
            <w:pPr>
              <w:pStyle w:val="110"/>
              <w:ind w:left="0" w:right="-154"/>
              <w:rPr>
                <w:b w:val="0"/>
                <w:bCs w:val="0"/>
                <w:color w:val="000000"/>
                <w:lang w:eastAsia="ru-RU"/>
              </w:rPr>
            </w:pPr>
            <w:r>
              <w:rPr>
                <w:b w:val="0"/>
                <w:bCs w:val="0"/>
                <w:color w:val="000000"/>
                <w:lang w:eastAsia="ru-RU"/>
              </w:rPr>
              <w:t>№ 142 от 16.09.2024г.</w:t>
            </w:r>
          </w:p>
        </w:tc>
        <w:tc>
          <w:tcPr>
            <w:tcW w:w="2443" w:type="dxa"/>
          </w:tcPr>
          <w:p w14:paraId="31C908F2" w14:textId="77777777" w:rsidR="00B81A98" w:rsidRDefault="00B81A98">
            <w:pPr>
              <w:pStyle w:val="110"/>
              <w:ind w:left="0" w:right="-73"/>
              <w:rPr>
                <w:b w:val="0"/>
                <w:bCs w:val="0"/>
              </w:rPr>
            </w:pPr>
          </w:p>
        </w:tc>
      </w:tr>
      <w:tr w:rsidR="00B81A98" w14:paraId="46CA6E7B" w14:textId="77777777">
        <w:tc>
          <w:tcPr>
            <w:tcW w:w="1194" w:type="dxa"/>
            <w:vAlign w:val="center"/>
          </w:tcPr>
          <w:p w14:paraId="3BDE5F06" w14:textId="77777777" w:rsidR="00B81A98" w:rsidRDefault="00E44E3B">
            <w:pPr>
              <w:pStyle w:val="110"/>
              <w:ind w:left="0" w:right="737"/>
            </w:pPr>
            <w:r>
              <w:t>17</w:t>
            </w:r>
          </w:p>
        </w:tc>
        <w:tc>
          <w:tcPr>
            <w:tcW w:w="2206" w:type="dxa"/>
            <w:vAlign w:val="center"/>
          </w:tcPr>
          <w:p w14:paraId="5CF04531" w14:textId="77777777" w:rsidR="00B81A98" w:rsidRDefault="00E44E3B">
            <w:pPr>
              <w:pStyle w:val="110"/>
              <w:ind w:left="0" w:right="-154"/>
              <w:jc w:val="left"/>
              <w:rPr>
                <w:b w:val="0"/>
                <w:bCs w:val="0"/>
                <w:color w:val="000000"/>
                <w:lang w:eastAsia="ru-RU"/>
              </w:rPr>
            </w:pPr>
            <w:r>
              <w:rPr>
                <w:b w:val="0"/>
                <w:bCs w:val="0"/>
                <w:color w:val="000000"/>
                <w:lang w:eastAsia="ru-RU"/>
              </w:rPr>
              <w:t>Коженовская Марина Николаевна</w:t>
            </w:r>
          </w:p>
        </w:tc>
        <w:tc>
          <w:tcPr>
            <w:tcW w:w="1801" w:type="dxa"/>
          </w:tcPr>
          <w:p w14:paraId="089B44BE" w14:textId="77777777" w:rsidR="00B81A98" w:rsidRDefault="00E44E3B">
            <w:pPr>
              <w:pStyle w:val="110"/>
              <w:ind w:left="-115" w:right="-154"/>
              <w:rPr>
                <w:b w:val="0"/>
                <w:bCs w:val="0"/>
                <w:color w:val="000000"/>
                <w:lang w:eastAsia="ru-RU"/>
              </w:rPr>
            </w:pPr>
            <w:r>
              <w:rPr>
                <w:b w:val="0"/>
                <w:bCs w:val="0"/>
                <w:color w:val="000000"/>
                <w:lang w:eastAsia="ru-RU"/>
              </w:rPr>
              <w:t>педагог-исследователь</w:t>
            </w:r>
          </w:p>
        </w:tc>
        <w:tc>
          <w:tcPr>
            <w:tcW w:w="1712" w:type="dxa"/>
          </w:tcPr>
          <w:p w14:paraId="47A8DBA1" w14:textId="77777777" w:rsidR="00B81A98" w:rsidRDefault="00E44E3B">
            <w:pPr>
              <w:pStyle w:val="110"/>
              <w:ind w:left="0" w:right="-154"/>
              <w:rPr>
                <w:b w:val="0"/>
                <w:bCs w:val="0"/>
                <w:color w:val="000000"/>
                <w:lang w:eastAsia="ru-RU"/>
              </w:rPr>
            </w:pPr>
            <w:r>
              <w:rPr>
                <w:b w:val="0"/>
                <w:bCs w:val="0"/>
                <w:color w:val="000000"/>
                <w:lang w:eastAsia="ru-RU"/>
              </w:rPr>
              <w:t>№ 63 от 27.08.2024г.</w:t>
            </w:r>
          </w:p>
        </w:tc>
        <w:tc>
          <w:tcPr>
            <w:tcW w:w="2443" w:type="dxa"/>
          </w:tcPr>
          <w:p w14:paraId="33FE8894" w14:textId="77777777" w:rsidR="00B81A98" w:rsidRDefault="00B81A98">
            <w:pPr>
              <w:pStyle w:val="110"/>
              <w:ind w:left="0" w:right="-73"/>
              <w:rPr>
                <w:b w:val="0"/>
                <w:bCs w:val="0"/>
              </w:rPr>
            </w:pPr>
          </w:p>
        </w:tc>
      </w:tr>
      <w:tr w:rsidR="00B81A98" w14:paraId="59959C10" w14:textId="77777777">
        <w:tc>
          <w:tcPr>
            <w:tcW w:w="1194" w:type="dxa"/>
            <w:vAlign w:val="center"/>
          </w:tcPr>
          <w:p w14:paraId="5EFD40EB" w14:textId="77777777" w:rsidR="00B81A98" w:rsidRDefault="00E44E3B">
            <w:pPr>
              <w:pStyle w:val="110"/>
              <w:ind w:left="0" w:right="737"/>
            </w:pPr>
            <w:r>
              <w:t>18</w:t>
            </w:r>
          </w:p>
        </w:tc>
        <w:tc>
          <w:tcPr>
            <w:tcW w:w="2206" w:type="dxa"/>
            <w:vAlign w:val="center"/>
          </w:tcPr>
          <w:p w14:paraId="34B06837" w14:textId="77777777" w:rsidR="00B81A98" w:rsidRDefault="00E44E3B">
            <w:pPr>
              <w:pStyle w:val="110"/>
              <w:ind w:left="0" w:right="-154"/>
              <w:jc w:val="left"/>
              <w:rPr>
                <w:b w:val="0"/>
                <w:bCs w:val="0"/>
                <w:color w:val="000000"/>
                <w:lang w:eastAsia="ru-RU"/>
              </w:rPr>
            </w:pPr>
            <w:r>
              <w:rPr>
                <w:b w:val="0"/>
                <w:bCs w:val="0"/>
                <w:color w:val="000000"/>
                <w:lang w:eastAsia="ru-RU"/>
              </w:rPr>
              <w:t>Ковшова Елена Михайловна</w:t>
            </w:r>
          </w:p>
        </w:tc>
        <w:tc>
          <w:tcPr>
            <w:tcW w:w="1801" w:type="dxa"/>
          </w:tcPr>
          <w:p w14:paraId="6E9ACE95" w14:textId="77777777" w:rsidR="00B81A98" w:rsidRDefault="00E44E3B">
            <w:pPr>
              <w:pStyle w:val="110"/>
              <w:ind w:left="-115" w:right="-154"/>
              <w:rPr>
                <w:b w:val="0"/>
                <w:bCs w:val="0"/>
                <w:color w:val="000000"/>
                <w:lang w:eastAsia="ru-RU"/>
              </w:rPr>
            </w:pPr>
            <w:r>
              <w:rPr>
                <w:b w:val="0"/>
                <w:bCs w:val="0"/>
                <w:color w:val="000000"/>
                <w:lang w:eastAsia="ru-RU"/>
              </w:rPr>
              <w:t>педагог-исследователь</w:t>
            </w:r>
          </w:p>
        </w:tc>
        <w:tc>
          <w:tcPr>
            <w:tcW w:w="1712" w:type="dxa"/>
          </w:tcPr>
          <w:p w14:paraId="43F42AB5" w14:textId="77777777" w:rsidR="00B81A98" w:rsidRDefault="00E44E3B">
            <w:pPr>
              <w:pStyle w:val="110"/>
              <w:ind w:left="0" w:right="-154"/>
              <w:rPr>
                <w:b w:val="0"/>
                <w:bCs w:val="0"/>
                <w:color w:val="000000"/>
                <w:lang w:eastAsia="ru-RU"/>
              </w:rPr>
            </w:pPr>
            <w:r>
              <w:rPr>
                <w:b w:val="0"/>
                <w:bCs w:val="0"/>
                <w:color w:val="000000"/>
                <w:lang w:eastAsia="ru-RU"/>
              </w:rPr>
              <w:t>№120 от 27.08.2024г.</w:t>
            </w:r>
          </w:p>
        </w:tc>
        <w:tc>
          <w:tcPr>
            <w:tcW w:w="2443" w:type="dxa"/>
          </w:tcPr>
          <w:p w14:paraId="09172FE8" w14:textId="77777777" w:rsidR="00B81A98" w:rsidRDefault="00B81A98">
            <w:pPr>
              <w:pStyle w:val="110"/>
              <w:ind w:left="0" w:right="-73"/>
              <w:rPr>
                <w:b w:val="0"/>
                <w:bCs w:val="0"/>
              </w:rPr>
            </w:pPr>
          </w:p>
        </w:tc>
      </w:tr>
      <w:tr w:rsidR="00B81A98" w14:paraId="2AAE98DF" w14:textId="77777777">
        <w:tc>
          <w:tcPr>
            <w:tcW w:w="1194" w:type="dxa"/>
            <w:vAlign w:val="center"/>
          </w:tcPr>
          <w:p w14:paraId="5B910846" w14:textId="77777777" w:rsidR="00B81A98" w:rsidRDefault="00E44E3B">
            <w:pPr>
              <w:pStyle w:val="110"/>
              <w:ind w:left="0" w:right="737"/>
            </w:pPr>
            <w:r>
              <w:t>19</w:t>
            </w:r>
          </w:p>
        </w:tc>
        <w:tc>
          <w:tcPr>
            <w:tcW w:w="2206" w:type="dxa"/>
          </w:tcPr>
          <w:p w14:paraId="65F745EF" w14:textId="77777777" w:rsidR="00B81A98" w:rsidRDefault="00E44E3B">
            <w:pPr>
              <w:pStyle w:val="110"/>
              <w:ind w:left="0" w:right="-154"/>
              <w:jc w:val="left"/>
              <w:rPr>
                <w:b w:val="0"/>
                <w:bCs w:val="0"/>
                <w:color w:val="000000"/>
                <w:lang w:eastAsia="ru-RU"/>
              </w:rPr>
            </w:pPr>
            <w:r>
              <w:rPr>
                <w:b w:val="0"/>
                <w:bCs w:val="0"/>
                <w:color w:val="000000"/>
                <w:lang w:eastAsia="ru-RU"/>
              </w:rPr>
              <w:t>Қамза Арайлым Әмирханқызы</w:t>
            </w:r>
          </w:p>
        </w:tc>
        <w:tc>
          <w:tcPr>
            <w:tcW w:w="1801" w:type="dxa"/>
          </w:tcPr>
          <w:p w14:paraId="5A42E03A" w14:textId="77777777" w:rsidR="00B81A98" w:rsidRDefault="00E44E3B">
            <w:pPr>
              <w:pStyle w:val="110"/>
              <w:ind w:left="-115" w:right="-154"/>
              <w:rPr>
                <w:b w:val="0"/>
                <w:bCs w:val="0"/>
                <w:color w:val="000000"/>
                <w:lang w:eastAsia="ru-RU"/>
              </w:rPr>
            </w:pPr>
            <w:r>
              <w:rPr>
                <w:b w:val="0"/>
                <w:bCs w:val="0"/>
                <w:color w:val="000000"/>
                <w:lang w:eastAsia="ru-RU"/>
              </w:rPr>
              <w:t>педагог-модератор</w:t>
            </w:r>
          </w:p>
        </w:tc>
        <w:tc>
          <w:tcPr>
            <w:tcW w:w="1712" w:type="dxa"/>
          </w:tcPr>
          <w:p w14:paraId="52A0FB51" w14:textId="77777777" w:rsidR="00B81A98" w:rsidRDefault="00E44E3B">
            <w:pPr>
              <w:pStyle w:val="110"/>
              <w:ind w:left="0" w:right="-154"/>
              <w:rPr>
                <w:b w:val="0"/>
                <w:bCs w:val="0"/>
                <w:color w:val="000000"/>
                <w:lang w:eastAsia="ru-RU"/>
              </w:rPr>
            </w:pPr>
            <w:r>
              <w:rPr>
                <w:b w:val="0"/>
                <w:bCs w:val="0"/>
                <w:color w:val="000000"/>
                <w:lang w:eastAsia="ru-RU"/>
              </w:rPr>
              <w:t>приказ о продлении  №199 от 02.09.2024</w:t>
            </w:r>
          </w:p>
        </w:tc>
        <w:tc>
          <w:tcPr>
            <w:tcW w:w="2443" w:type="dxa"/>
          </w:tcPr>
          <w:p w14:paraId="04D641FF" w14:textId="77777777" w:rsidR="00B81A98" w:rsidRDefault="00E44E3B">
            <w:pPr>
              <w:pStyle w:val="110"/>
              <w:ind w:left="0" w:right="-73"/>
              <w:rPr>
                <w:b w:val="0"/>
                <w:bCs w:val="0"/>
              </w:rPr>
            </w:pPr>
            <w:r>
              <w:rPr>
                <w:b w:val="0"/>
                <w:bCs w:val="0"/>
                <w:color w:val="000000"/>
                <w:lang w:eastAsia="ru-RU"/>
              </w:rPr>
              <w:t>В декретном отпуске</w:t>
            </w:r>
          </w:p>
        </w:tc>
      </w:tr>
      <w:tr w:rsidR="00B81A98" w14:paraId="64ECAEC2" w14:textId="77777777">
        <w:tc>
          <w:tcPr>
            <w:tcW w:w="1194" w:type="dxa"/>
            <w:vAlign w:val="center"/>
          </w:tcPr>
          <w:p w14:paraId="072B7690" w14:textId="77777777" w:rsidR="00B81A98" w:rsidRDefault="00E44E3B">
            <w:pPr>
              <w:pStyle w:val="110"/>
              <w:ind w:left="0" w:right="737"/>
            </w:pPr>
            <w:r>
              <w:t>20</w:t>
            </w:r>
          </w:p>
        </w:tc>
        <w:tc>
          <w:tcPr>
            <w:tcW w:w="2206" w:type="dxa"/>
            <w:vAlign w:val="center"/>
          </w:tcPr>
          <w:p w14:paraId="297013BB" w14:textId="77777777" w:rsidR="00B81A98" w:rsidRDefault="00E44E3B">
            <w:pPr>
              <w:pStyle w:val="110"/>
              <w:ind w:left="0" w:right="-154"/>
              <w:jc w:val="left"/>
              <w:rPr>
                <w:b w:val="0"/>
                <w:bCs w:val="0"/>
                <w:color w:val="000000"/>
                <w:lang w:eastAsia="ru-RU"/>
              </w:rPr>
            </w:pPr>
            <w:r>
              <w:rPr>
                <w:b w:val="0"/>
                <w:bCs w:val="0"/>
                <w:color w:val="000000"/>
                <w:lang w:eastAsia="ru-RU"/>
              </w:rPr>
              <w:t>Музаффарова Гульнур Нурмурадовна</w:t>
            </w:r>
          </w:p>
        </w:tc>
        <w:tc>
          <w:tcPr>
            <w:tcW w:w="1801" w:type="dxa"/>
          </w:tcPr>
          <w:p w14:paraId="4BB1C739" w14:textId="77777777" w:rsidR="00B81A98" w:rsidRDefault="00E44E3B">
            <w:pPr>
              <w:pStyle w:val="110"/>
              <w:ind w:left="-115" w:right="-154"/>
              <w:rPr>
                <w:b w:val="0"/>
                <w:bCs w:val="0"/>
                <w:color w:val="000000"/>
                <w:lang w:eastAsia="ru-RU"/>
              </w:rPr>
            </w:pPr>
            <w:r>
              <w:rPr>
                <w:b w:val="0"/>
                <w:bCs w:val="0"/>
                <w:color w:val="000000"/>
                <w:lang w:eastAsia="ru-RU"/>
              </w:rPr>
              <w:t>педагог-модератор</w:t>
            </w:r>
          </w:p>
        </w:tc>
        <w:tc>
          <w:tcPr>
            <w:tcW w:w="1712" w:type="dxa"/>
          </w:tcPr>
          <w:p w14:paraId="7E34AAD2" w14:textId="77777777" w:rsidR="00B81A98" w:rsidRDefault="00E44E3B">
            <w:pPr>
              <w:pStyle w:val="110"/>
              <w:ind w:left="0" w:right="-154"/>
              <w:rPr>
                <w:b w:val="0"/>
                <w:bCs w:val="0"/>
                <w:color w:val="000000"/>
                <w:lang w:eastAsia="ru-RU"/>
              </w:rPr>
            </w:pPr>
            <w:r>
              <w:rPr>
                <w:b w:val="0"/>
                <w:bCs w:val="0"/>
                <w:color w:val="000000"/>
                <w:lang w:eastAsia="ru-RU"/>
              </w:rPr>
              <w:t>№129 от 17.06.2024г.</w:t>
            </w:r>
          </w:p>
        </w:tc>
        <w:tc>
          <w:tcPr>
            <w:tcW w:w="2443" w:type="dxa"/>
          </w:tcPr>
          <w:p w14:paraId="458A47AE" w14:textId="77777777" w:rsidR="00B81A98" w:rsidRDefault="00E44E3B">
            <w:pPr>
              <w:pStyle w:val="110"/>
              <w:ind w:left="0" w:right="-73"/>
              <w:rPr>
                <w:b w:val="0"/>
                <w:bCs w:val="0"/>
                <w:color w:val="000000"/>
                <w:lang w:eastAsia="ru-RU"/>
              </w:rPr>
            </w:pPr>
            <w:r>
              <w:rPr>
                <w:b w:val="0"/>
                <w:bCs w:val="0"/>
                <w:color w:val="000000"/>
                <w:lang w:eastAsia="ru-RU"/>
              </w:rPr>
              <w:t>В декретном отпуске</w:t>
            </w:r>
          </w:p>
        </w:tc>
      </w:tr>
      <w:tr w:rsidR="00B81A98" w14:paraId="11255C0F" w14:textId="77777777">
        <w:tc>
          <w:tcPr>
            <w:tcW w:w="1194" w:type="dxa"/>
            <w:vAlign w:val="center"/>
          </w:tcPr>
          <w:p w14:paraId="66F92C6E" w14:textId="77777777" w:rsidR="00B81A98" w:rsidRDefault="00E44E3B">
            <w:pPr>
              <w:pStyle w:val="110"/>
              <w:ind w:left="0" w:right="737"/>
            </w:pPr>
            <w:r>
              <w:t>21</w:t>
            </w:r>
          </w:p>
        </w:tc>
        <w:tc>
          <w:tcPr>
            <w:tcW w:w="2206" w:type="dxa"/>
            <w:vAlign w:val="center"/>
          </w:tcPr>
          <w:p w14:paraId="002A5DA5" w14:textId="77777777" w:rsidR="00B81A98" w:rsidRDefault="00E44E3B">
            <w:pPr>
              <w:pStyle w:val="110"/>
              <w:ind w:left="0" w:right="-154"/>
              <w:jc w:val="left"/>
              <w:rPr>
                <w:b w:val="0"/>
                <w:bCs w:val="0"/>
                <w:color w:val="000000"/>
                <w:lang w:eastAsia="ru-RU"/>
              </w:rPr>
            </w:pPr>
            <w:r>
              <w:rPr>
                <w:b w:val="0"/>
                <w:bCs w:val="0"/>
                <w:color w:val="000000"/>
                <w:lang w:eastAsia="ru-RU"/>
              </w:rPr>
              <w:t>Нупилова Ажар Бекбасовна</w:t>
            </w:r>
          </w:p>
        </w:tc>
        <w:tc>
          <w:tcPr>
            <w:tcW w:w="1801" w:type="dxa"/>
          </w:tcPr>
          <w:p w14:paraId="745722B5" w14:textId="77777777" w:rsidR="00B81A98" w:rsidRDefault="00E44E3B">
            <w:pPr>
              <w:pStyle w:val="110"/>
              <w:ind w:left="-115" w:right="-154"/>
              <w:rPr>
                <w:b w:val="0"/>
                <w:bCs w:val="0"/>
                <w:color w:val="000000"/>
                <w:lang w:eastAsia="ru-RU"/>
              </w:rPr>
            </w:pPr>
            <w:r>
              <w:rPr>
                <w:b w:val="0"/>
                <w:bCs w:val="0"/>
                <w:color w:val="000000"/>
                <w:lang w:eastAsia="ru-RU"/>
              </w:rPr>
              <w:t>педагог-</w:t>
            </w:r>
          </w:p>
          <w:p w14:paraId="4DDB7A8E" w14:textId="77777777" w:rsidR="00B81A98" w:rsidRDefault="00E44E3B">
            <w:pPr>
              <w:pStyle w:val="110"/>
              <w:ind w:left="-115" w:right="-154"/>
              <w:rPr>
                <w:b w:val="0"/>
                <w:bCs w:val="0"/>
                <w:color w:val="000000"/>
                <w:lang w:eastAsia="ru-RU"/>
              </w:rPr>
            </w:pPr>
            <w:r>
              <w:rPr>
                <w:b w:val="0"/>
                <w:bCs w:val="0"/>
                <w:color w:val="000000"/>
                <w:lang w:eastAsia="ru-RU"/>
              </w:rPr>
              <w:t>эксперт</w:t>
            </w:r>
          </w:p>
        </w:tc>
        <w:tc>
          <w:tcPr>
            <w:tcW w:w="1712" w:type="dxa"/>
          </w:tcPr>
          <w:p w14:paraId="77F98B19" w14:textId="77777777" w:rsidR="00B81A98" w:rsidRDefault="00E44E3B">
            <w:pPr>
              <w:pStyle w:val="110"/>
              <w:ind w:left="0" w:right="-154"/>
              <w:rPr>
                <w:b w:val="0"/>
                <w:bCs w:val="0"/>
                <w:color w:val="000000"/>
                <w:lang w:eastAsia="ru-RU"/>
              </w:rPr>
            </w:pPr>
            <w:r>
              <w:rPr>
                <w:b w:val="0"/>
                <w:bCs w:val="0"/>
                <w:color w:val="000000"/>
                <w:lang w:eastAsia="ru-RU"/>
              </w:rPr>
              <w:t>№ 420 от 29.08.2024г.</w:t>
            </w:r>
          </w:p>
        </w:tc>
        <w:tc>
          <w:tcPr>
            <w:tcW w:w="2443" w:type="dxa"/>
          </w:tcPr>
          <w:p w14:paraId="3B5A4567" w14:textId="77777777" w:rsidR="00B81A98" w:rsidRDefault="00B81A98">
            <w:pPr>
              <w:pStyle w:val="110"/>
              <w:ind w:left="0" w:right="-73"/>
              <w:rPr>
                <w:b w:val="0"/>
                <w:bCs w:val="0"/>
                <w:color w:val="000000"/>
                <w:lang w:eastAsia="ru-RU"/>
              </w:rPr>
            </w:pPr>
          </w:p>
        </w:tc>
      </w:tr>
      <w:tr w:rsidR="00B81A98" w14:paraId="380A7C66" w14:textId="77777777">
        <w:tc>
          <w:tcPr>
            <w:tcW w:w="1194" w:type="dxa"/>
            <w:vAlign w:val="center"/>
          </w:tcPr>
          <w:p w14:paraId="6149648B" w14:textId="77777777" w:rsidR="00B81A98" w:rsidRDefault="00E44E3B">
            <w:pPr>
              <w:pStyle w:val="110"/>
              <w:ind w:left="0" w:right="737"/>
            </w:pPr>
            <w:r>
              <w:t>22</w:t>
            </w:r>
          </w:p>
        </w:tc>
        <w:tc>
          <w:tcPr>
            <w:tcW w:w="2206" w:type="dxa"/>
            <w:vAlign w:val="center"/>
          </w:tcPr>
          <w:p w14:paraId="57A31212" w14:textId="77777777" w:rsidR="00B81A98" w:rsidRDefault="00E44E3B">
            <w:pPr>
              <w:pStyle w:val="110"/>
              <w:ind w:left="0" w:right="-154"/>
              <w:jc w:val="left"/>
              <w:rPr>
                <w:b w:val="0"/>
                <w:bCs w:val="0"/>
                <w:color w:val="000000"/>
                <w:lang w:eastAsia="ru-RU"/>
              </w:rPr>
            </w:pPr>
            <w:r>
              <w:rPr>
                <w:b w:val="0"/>
                <w:bCs w:val="0"/>
                <w:color w:val="000000"/>
                <w:lang w:eastAsia="ru-RU"/>
              </w:rPr>
              <w:t>Сатыбаев Мадияр Сагадатович</w:t>
            </w:r>
          </w:p>
        </w:tc>
        <w:tc>
          <w:tcPr>
            <w:tcW w:w="1801" w:type="dxa"/>
          </w:tcPr>
          <w:p w14:paraId="25F913C2" w14:textId="77777777" w:rsidR="00B81A98" w:rsidRDefault="00E44E3B">
            <w:pPr>
              <w:pStyle w:val="110"/>
              <w:ind w:left="-115" w:right="-154"/>
              <w:rPr>
                <w:b w:val="0"/>
                <w:bCs w:val="0"/>
                <w:color w:val="000000"/>
                <w:lang w:eastAsia="ru-RU"/>
              </w:rPr>
            </w:pPr>
            <w:r>
              <w:rPr>
                <w:b w:val="0"/>
                <w:bCs w:val="0"/>
                <w:color w:val="000000"/>
                <w:lang w:eastAsia="ru-RU"/>
              </w:rPr>
              <w:t>педагог-модератор</w:t>
            </w:r>
          </w:p>
        </w:tc>
        <w:tc>
          <w:tcPr>
            <w:tcW w:w="1712" w:type="dxa"/>
          </w:tcPr>
          <w:p w14:paraId="5F77BD6F" w14:textId="77777777" w:rsidR="00B81A98" w:rsidRDefault="00E44E3B">
            <w:pPr>
              <w:pStyle w:val="110"/>
              <w:ind w:left="0" w:right="-154"/>
              <w:rPr>
                <w:b w:val="0"/>
                <w:bCs w:val="0"/>
                <w:color w:val="000000"/>
                <w:lang w:eastAsia="ru-RU"/>
              </w:rPr>
            </w:pPr>
            <w:r>
              <w:rPr>
                <w:b w:val="0"/>
                <w:bCs w:val="0"/>
                <w:color w:val="000000"/>
                <w:lang w:eastAsia="ru-RU"/>
              </w:rPr>
              <w:t>№134 от 15.08.2024г.</w:t>
            </w:r>
          </w:p>
        </w:tc>
        <w:tc>
          <w:tcPr>
            <w:tcW w:w="2443" w:type="dxa"/>
          </w:tcPr>
          <w:p w14:paraId="0FAB41DD" w14:textId="77777777" w:rsidR="00B81A98" w:rsidRDefault="00B81A98">
            <w:pPr>
              <w:pStyle w:val="110"/>
              <w:ind w:left="0" w:right="-73"/>
              <w:rPr>
                <w:b w:val="0"/>
                <w:bCs w:val="0"/>
                <w:color w:val="000000"/>
                <w:lang w:eastAsia="ru-RU"/>
              </w:rPr>
            </w:pPr>
          </w:p>
        </w:tc>
      </w:tr>
      <w:tr w:rsidR="00B81A98" w14:paraId="249E6069" w14:textId="77777777">
        <w:tc>
          <w:tcPr>
            <w:tcW w:w="1194" w:type="dxa"/>
            <w:vAlign w:val="center"/>
          </w:tcPr>
          <w:p w14:paraId="055328FA" w14:textId="77777777" w:rsidR="00B81A98" w:rsidRDefault="00E44E3B">
            <w:pPr>
              <w:pStyle w:val="110"/>
              <w:ind w:left="0" w:right="737"/>
            </w:pPr>
            <w:r>
              <w:t>23</w:t>
            </w:r>
          </w:p>
        </w:tc>
        <w:tc>
          <w:tcPr>
            <w:tcW w:w="2206" w:type="dxa"/>
            <w:vAlign w:val="center"/>
          </w:tcPr>
          <w:p w14:paraId="6257C314" w14:textId="77777777" w:rsidR="00B81A98" w:rsidRDefault="00E44E3B">
            <w:pPr>
              <w:pStyle w:val="110"/>
              <w:ind w:left="0" w:right="-154"/>
              <w:jc w:val="left"/>
              <w:rPr>
                <w:b w:val="0"/>
                <w:bCs w:val="0"/>
                <w:color w:val="000000"/>
                <w:lang w:eastAsia="ru-RU"/>
              </w:rPr>
            </w:pPr>
            <w:r>
              <w:rPr>
                <w:b w:val="0"/>
                <w:bCs w:val="0"/>
                <w:color w:val="000000"/>
                <w:lang w:eastAsia="ru-RU"/>
              </w:rPr>
              <w:t>Секишева Динара Тишбаевна</w:t>
            </w:r>
          </w:p>
        </w:tc>
        <w:tc>
          <w:tcPr>
            <w:tcW w:w="1801" w:type="dxa"/>
          </w:tcPr>
          <w:p w14:paraId="5BE3C250" w14:textId="77777777" w:rsidR="00B81A98" w:rsidRDefault="00E44E3B">
            <w:pPr>
              <w:pStyle w:val="110"/>
              <w:ind w:left="-115" w:right="-154"/>
              <w:rPr>
                <w:b w:val="0"/>
                <w:bCs w:val="0"/>
                <w:color w:val="000000"/>
                <w:lang w:eastAsia="ru-RU"/>
              </w:rPr>
            </w:pPr>
            <w:r>
              <w:rPr>
                <w:b w:val="0"/>
                <w:bCs w:val="0"/>
                <w:color w:val="000000"/>
                <w:lang w:eastAsia="ru-RU"/>
              </w:rPr>
              <w:t>педагог-</w:t>
            </w:r>
          </w:p>
          <w:p w14:paraId="4BA24E0E" w14:textId="77777777" w:rsidR="00B81A98" w:rsidRDefault="00E44E3B">
            <w:pPr>
              <w:pStyle w:val="110"/>
              <w:ind w:left="-115" w:right="-154"/>
              <w:rPr>
                <w:b w:val="0"/>
                <w:bCs w:val="0"/>
                <w:color w:val="000000"/>
                <w:lang w:eastAsia="ru-RU"/>
              </w:rPr>
            </w:pPr>
            <w:r>
              <w:rPr>
                <w:b w:val="0"/>
                <w:bCs w:val="0"/>
                <w:color w:val="000000"/>
                <w:lang w:eastAsia="ru-RU"/>
              </w:rPr>
              <w:t>эксперт</w:t>
            </w:r>
          </w:p>
        </w:tc>
        <w:tc>
          <w:tcPr>
            <w:tcW w:w="1712" w:type="dxa"/>
          </w:tcPr>
          <w:p w14:paraId="2C994481" w14:textId="77777777" w:rsidR="00B81A98" w:rsidRDefault="00E44E3B">
            <w:pPr>
              <w:pStyle w:val="110"/>
              <w:ind w:left="0" w:right="-154"/>
              <w:rPr>
                <w:b w:val="0"/>
                <w:bCs w:val="0"/>
                <w:color w:val="000000"/>
                <w:lang w:eastAsia="ru-RU"/>
              </w:rPr>
            </w:pPr>
            <w:r>
              <w:rPr>
                <w:b w:val="0"/>
                <w:bCs w:val="0"/>
                <w:color w:val="000000"/>
                <w:lang w:eastAsia="ru-RU"/>
              </w:rPr>
              <w:t>№ 431 от 29.08.2024г.</w:t>
            </w:r>
          </w:p>
        </w:tc>
        <w:tc>
          <w:tcPr>
            <w:tcW w:w="2443" w:type="dxa"/>
          </w:tcPr>
          <w:p w14:paraId="0EE5E567" w14:textId="77777777" w:rsidR="00B81A98" w:rsidRDefault="00E44E3B">
            <w:pPr>
              <w:pStyle w:val="110"/>
              <w:ind w:left="0" w:right="-73"/>
              <w:rPr>
                <w:b w:val="0"/>
                <w:bCs w:val="0"/>
                <w:color w:val="000000"/>
                <w:lang w:eastAsia="ru-RU"/>
              </w:rPr>
            </w:pPr>
            <w:r>
              <w:rPr>
                <w:b w:val="0"/>
                <w:bCs w:val="0"/>
                <w:color w:val="000000"/>
                <w:lang w:eastAsia="ru-RU"/>
              </w:rPr>
              <w:t>В декретном отпуске</w:t>
            </w:r>
          </w:p>
        </w:tc>
      </w:tr>
      <w:tr w:rsidR="00B81A98" w14:paraId="50DC985E" w14:textId="77777777">
        <w:tc>
          <w:tcPr>
            <w:tcW w:w="1194" w:type="dxa"/>
            <w:vAlign w:val="center"/>
          </w:tcPr>
          <w:p w14:paraId="6AE55443" w14:textId="77777777" w:rsidR="00B81A98" w:rsidRDefault="00E44E3B">
            <w:pPr>
              <w:pStyle w:val="110"/>
              <w:ind w:left="0" w:right="737"/>
            </w:pPr>
            <w:r>
              <w:t>24</w:t>
            </w:r>
          </w:p>
        </w:tc>
        <w:tc>
          <w:tcPr>
            <w:tcW w:w="2206" w:type="dxa"/>
            <w:vAlign w:val="center"/>
          </w:tcPr>
          <w:p w14:paraId="7ADE9069" w14:textId="77777777" w:rsidR="00B81A98" w:rsidRDefault="00E44E3B">
            <w:pPr>
              <w:pStyle w:val="110"/>
              <w:ind w:left="0" w:right="-154"/>
              <w:jc w:val="left"/>
              <w:rPr>
                <w:b w:val="0"/>
                <w:bCs w:val="0"/>
                <w:color w:val="000000"/>
                <w:lang w:eastAsia="ru-RU"/>
              </w:rPr>
            </w:pPr>
            <w:r>
              <w:rPr>
                <w:b w:val="0"/>
                <w:bCs w:val="0"/>
                <w:color w:val="000000"/>
                <w:lang w:eastAsia="ru-RU"/>
              </w:rPr>
              <w:t>Торина Мереке Бекбаевна</w:t>
            </w:r>
          </w:p>
        </w:tc>
        <w:tc>
          <w:tcPr>
            <w:tcW w:w="1801" w:type="dxa"/>
          </w:tcPr>
          <w:p w14:paraId="475718EF" w14:textId="77777777" w:rsidR="00B81A98" w:rsidRDefault="00E44E3B">
            <w:pPr>
              <w:pStyle w:val="110"/>
              <w:ind w:left="-115" w:right="-154"/>
              <w:rPr>
                <w:b w:val="0"/>
                <w:bCs w:val="0"/>
                <w:color w:val="000000"/>
                <w:lang w:eastAsia="ru-RU"/>
              </w:rPr>
            </w:pPr>
            <w:r>
              <w:rPr>
                <w:b w:val="0"/>
                <w:bCs w:val="0"/>
                <w:color w:val="000000"/>
                <w:lang w:eastAsia="ru-RU"/>
              </w:rPr>
              <w:t>педагог-</w:t>
            </w:r>
          </w:p>
          <w:p w14:paraId="73646E59" w14:textId="77777777" w:rsidR="00B81A98" w:rsidRDefault="00E44E3B">
            <w:pPr>
              <w:pStyle w:val="110"/>
              <w:ind w:left="-115" w:right="-154"/>
              <w:rPr>
                <w:b w:val="0"/>
                <w:bCs w:val="0"/>
                <w:color w:val="000000"/>
                <w:lang w:eastAsia="ru-RU"/>
              </w:rPr>
            </w:pPr>
            <w:r>
              <w:rPr>
                <w:b w:val="0"/>
                <w:bCs w:val="0"/>
                <w:color w:val="000000"/>
                <w:lang w:eastAsia="ru-RU"/>
              </w:rPr>
              <w:t>эксперт</w:t>
            </w:r>
          </w:p>
        </w:tc>
        <w:tc>
          <w:tcPr>
            <w:tcW w:w="1712" w:type="dxa"/>
          </w:tcPr>
          <w:p w14:paraId="6EEA5141" w14:textId="77777777" w:rsidR="00B81A98" w:rsidRDefault="00E44E3B">
            <w:pPr>
              <w:pStyle w:val="110"/>
              <w:ind w:left="0" w:right="-154"/>
              <w:rPr>
                <w:b w:val="0"/>
                <w:bCs w:val="0"/>
                <w:color w:val="000000"/>
                <w:lang w:eastAsia="ru-RU"/>
              </w:rPr>
            </w:pPr>
            <w:r>
              <w:rPr>
                <w:b w:val="0"/>
                <w:bCs w:val="0"/>
                <w:color w:val="000000"/>
                <w:lang w:eastAsia="ru-RU"/>
              </w:rPr>
              <w:t>№ 168 от 19.09.2024г.</w:t>
            </w:r>
          </w:p>
        </w:tc>
        <w:tc>
          <w:tcPr>
            <w:tcW w:w="2443" w:type="dxa"/>
          </w:tcPr>
          <w:p w14:paraId="2E3C0D72" w14:textId="77777777" w:rsidR="00B81A98" w:rsidRDefault="00B81A98">
            <w:pPr>
              <w:pStyle w:val="110"/>
              <w:ind w:left="0" w:right="-73"/>
              <w:rPr>
                <w:b w:val="0"/>
                <w:bCs w:val="0"/>
                <w:color w:val="000000"/>
                <w:lang w:eastAsia="ru-RU"/>
              </w:rPr>
            </w:pPr>
          </w:p>
        </w:tc>
      </w:tr>
      <w:tr w:rsidR="00B81A98" w14:paraId="22AA25DA" w14:textId="77777777">
        <w:tc>
          <w:tcPr>
            <w:tcW w:w="1194" w:type="dxa"/>
            <w:vAlign w:val="center"/>
          </w:tcPr>
          <w:p w14:paraId="39CE32B4" w14:textId="77777777" w:rsidR="00B81A98" w:rsidRDefault="00E44E3B">
            <w:pPr>
              <w:pStyle w:val="110"/>
              <w:ind w:left="0" w:right="737"/>
            </w:pPr>
            <w:r>
              <w:t>25</w:t>
            </w:r>
          </w:p>
        </w:tc>
        <w:tc>
          <w:tcPr>
            <w:tcW w:w="2206" w:type="dxa"/>
            <w:vAlign w:val="center"/>
          </w:tcPr>
          <w:p w14:paraId="367BF417" w14:textId="77777777" w:rsidR="00B81A98" w:rsidRDefault="00E44E3B">
            <w:pPr>
              <w:pStyle w:val="110"/>
              <w:ind w:left="0" w:right="-154"/>
              <w:jc w:val="left"/>
              <w:rPr>
                <w:b w:val="0"/>
                <w:bCs w:val="0"/>
                <w:color w:val="000000"/>
                <w:lang w:eastAsia="ru-RU"/>
              </w:rPr>
            </w:pPr>
            <w:r>
              <w:rPr>
                <w:b w:val="0"/>
                <w:bCs w:val="0"/>
                <w:color w:val="000000"/>
                <w:lang w:eastAsia="ru-RU"/>
              </w:rPr>
              <w:t>Тугельбаева Нұрбиба Еркінқызы</w:t>
            </w:r>
          </w:p>
        </w:tc>
        <w:tc>
          <w:tcPr>
            <w:tcW w:w="1801" w:type="dxa"/>
          </w:tcPr>
          <w:p w14:paraId="4C4FE1E2" w14:textId="77777777" w:rsidR="00B81A98" w:rsidRDefault="00E44E3B">
            <w:pPr>
              <w:pStyle w:val="110"/>
              <w:ind w:left="-115" w:right="-154"/>
              <w:rPr>
                <w:b w:val="0"/>
                <w:bCs w:val="0"/>
                <w:color w:val="000000"/>
                <w:lang w:eastAsia="ru-RU"/>
              </w:rPr>
            </w:pPr>
            <w:r>
              <w:rPr>
                <w:b w:val="0"/>
                <w:bCs w:val="0"/>
                <w:color w:val="000000"/>
                <w:lang w:eastAsia="ru-RU"/>
              </w:rPr>
              <w:t xml:space="preserve">педагог-модератор                         </w:t>
            </w:r>
          </w:p>
        </w:tc>
        <w:tc>
          <w:tcPr>
            <w:tcW w:w="1712" w:type="dxa"/>
          </w:tcPr>
          <w:p w14:paraId="2F99788A" w14:textId="77777777" w:rsidR="00B81A98" w:rsidRDefault="00E44E3B">
            <w:pPr>
              <w:pStyle w:val="110"/>
              <w:ind w:left="0" w:right="-154"/>
              <w:rPr>
                <w:b w:val="0"/>
                <w:bCs w:val="0"/>
                <w:color w:val="000000"/>
                <w:lang w:eastAsia="ru-RU"/>
              </w:rPr>
            </w:pPr>
            <w:r>
              <w:rPr>
                <w:b w:val="0"/>
                <w:bCs w:val="0"/>
                <w:color w:val="000000"/>
                <w:lang w:eastAsia="ru-RU"/>
              </w:rPr>
              <w:t>№ 129 от 17.06.2024г</w:t>
            </w:r>
          </w:p>
        </w:tc>
        <w:tc>
          <w:tcPr>
            <w:tcW w:w="2443" w:type="dxa"/>
          </w:tcPr>
          <w:p w14:paraId="2DB20D04" w14:textId="77777777" w:rsidR="00B81A98" w:rsidRDefault="00E44E3B">
            <w:pPr>
              <w:pStyle w:val="110"/>
              <w:ind w:left="0" w:right="-73"/>
              <w:rPr>
                <w:b w:val="0"/>
                <w:bCs w:val="0"/>
                <w:color w:val="000000"/>
                <w:lang w:eastAsia="ru-RU"/>
              </w:rPr>
            </w:pPr>
            <w:r>
              <w:rPr>
                <w:b w:val="0"/>
                <w:bCs w:val="0"/>
                <w:color w:val="000000"/>
                <w:lang w:eastAsia="ru-RU"/>
              </w:rPr>
              <w:t>В декретном отпуске</w:t>
            </w:r>
          </w:p>
        </w:tc>
      </w:tr>
      <w:tr w:rsidR="00B81A98" w14:paraId="43B90E7D" w14:textId="77777777">
        <w:tc>
          <w:tcPr>
            <w:tcW w:w="1194" w:type="dxa"/>
            <w:vAlign w:val="center"/>
          </w:tcPr>
          <w:p w14:paraId="747AD609" w14:textId="77777777" w:rsidR="00B81A98" w:rsidRDefault="00E44E3B">
            <w:pPr>
              <w:pStyle w:val="110"/>
              <w:ind w:left="0" w:right="737"/>
            </w:pPr>
            <w:r>
              <w:t>26</w:t>
            </w:r>
          </w:p>
        </w:tc>
        <w:tc>
          <w:tcPr>
            <w:tcW w:w="2206" w:type="dxa"/>
            <w:vAlign w:val="center"/>
          </w:tcPr>
          <w:p w14:paraId="2772202A" w14:textId="77777777" w:rsidR="00B81A98" w:rsidRDefault="00E44E3B">
            <w:pPr>
              <w:pStyle w:val="110"/>
              <w:ind w:left="0" w:right="-154"/>
              <w:jc w:val="left"/>
              <w:rPr>
                <w:b w:val="0"/>
                <w:bCs w:val="0"/>
                <w:color w:val="000000"/>
                <w:lang w:eastAsia="ru-RU"/>
              </w:rPr>
            </w:pPr>
            <w:r>
              <w:rPr>
                <w:b w:val="0"/>
                <w:bCs w:val="0"/>
                <w:color w:val="000000"/>
                <w:lang w:eastAsia="ru-RU"/>
              </w:rPr>
              <w:t>Тусупова Гульзира Калкамановна</w:t>
            </w:r>
          </w:p>
        </w:tc>
        <w:tc>
          <w:tcPr>
            <w:tcW w:w="1801" w:type="dxa"/>
          </w:tcPr>
          <w:p w14:paraId="6048BFB3" w14:textId="77777777" w:rsidR="00B81A98" w:rsidRDefault="00E44E3B">
            <w:pPr>
              <w:pStyle w:val="110"/>
              <w:ind w:left="-115" w:right="-154"/>
              <w:rPr>
                <w:b w:val="0"/>
                <w:bCs w:val="0"/>
                <w:color w:val="000000"/>
                <w:lang w:eastAsia="ru-RU"/>
              </w:rPr>
            </w:pPr>
            <w:r>
              <w:rPr>
                <w:b w:val="0"/>
                <w:bCs w:val="0"/>
                <w:color w:val="000000"/>
                <w:lang w:eastAsia="ru-RU"/>
              </w:rPr>
              <w:t>педагог-исследователь</w:t>
            </w:r>
          </w:p>
        </w:tc>
        <w:tc>
          <w:tcPr>
            <w:tcW w:w="1712" w:type="dxa"/>
          </w:tcPr>
          <w:p w14:paraId="61EF2B10" w14:textId="77777777" w:rsidR="00B81A98" w:rsidRDefault="00E44E3B">
            <w:pPr>
              <w:pStyle w:val="110"/>
              <w:ind w:left="0" w:right="-154"/>
              <w:rPr>
                <w:b w:val="0"/>
                <w:bCs w:val="0"/>
                <w:color w:val="000000"/>
                <w:lang w:eastAsia="ru-RU"/>
              </w:rPr>
            </w:pPr>
            <w:r>
              <w:rPr>
                <w:b w:val="0"/>
                <w:bCs w:val="0"/>
                <w:color w:val="000000"/>
                <w:lang w:eastAsia="ru-RU"/>
              </w:rPr>
              <w:t>№120 от 27.08.2024г.</w:t>
            </w:r>
          </w:p>
        </w:tc>
        <w:tc>
          <w:tcPr>
            <w:tcW w:w="2443" w:type="dxa"/>
          </w:tcPr>
          <w:p w14:paraId="2F53FA60" w14:textId="77777777" w:rsidR="00B81A98" w:rsidRDefault="00B81A98">
            <w:pPr>
              <w:pStyle w:val="110"/>
              <w:ind w:left="0" w:right="-73"/>
              <w:rPr>
                <w:b w:val="0"/>
                <w:bCs w:val="0"/>
                <w:color w:val="000000"/>
                <w:lang w:eastAsia="ru-RU"/>
              </w:rPr>
            </w:pPr>
          </w:p>
        </w:tc>
      </w:tr>
      <w:tr w:rsidR="00B81A98" w14:paraId="2CAEE7A8" w14:textId="77777777">
        <w:tc>
          <w:tcPr>
            <w:tcW w:w="1194" w:type="dxa"/>
            <w:vAlign w:val="center"/>
          </w:tcPr>
          <w:p w14:paraId="2D6DB48B" w14:textId="77777777" w:rsidR="00B81A98" w:rsidRDefault="00E44E3B">
            <w:pPr>
              <w:pStyle w:val="110"/>
              <w:ind w:left="0" w:right="737"/>
            </w:pPr>
            <w:r>
              <w:t>27</w:t>
            </w:r>
          </w:p>
        </w:tc>
        <w:tc>
          <w:tcPr>
            <w:tcW w:w="2206" w:type="dxa"/>
            <w:vAlign w:val="center"/>
          </w:tcPr>
          <w:p w14:paraId="64B3F7E2" w14:textId="77777777" w:rsidR="00B81A98" w:rsidRDefault="00E44E3B">
            <w:pPr>
              <w:pStyle w:val="110"/>
              <w:ind w:left="0" w:right="-154"/>
              <w:jc w:val="left"/>
              <w:rPr>
                <w:b w:val="0"/>
                <w:bCs w:val="0"/>
                <w:color w:val="000000"/>
                <w:lang w:eastAsia="ru-RU"/>
              </w:rPr>
            </w:pPr>
            <w:r>
              <w:rPr>
                <w:b w:val="0"/>
                <w:bCs w:val="0"/>
                <w:color w:val="000000"/>
                <w:lang w:eastAsia="ru-RU"/>
              </w:rPr>
              <w:t>Филиппова Инга Александровна</w:t>
            </w:r>
          </w:p>
        </w:tc>
        <w:tc>
          <w:tcPr>
            <w:tcW w:w="1801" w:type="dxa"/>
          </w:tcPr>
          <w:p w14:paraId="67398C90" w14:textId="77777777" w:rsidR="00B81A98" w:rsidRDefault="00E44E3B">
            <w:pPr>
              <w:pStyle w:val="110"/>
              <w:ind w:left="-115" w:right="-154"/>
              <w:rPr>
                <w:b w:val="0"/>
                <w:bCs w:val="0"/>
                <w:color w:val="000000"/>
                <w:lang w:eastAsia="ru-RU"/>
              </w:rPr>
            </w:pPr>
            <w:r>
              <w:rPr>
                <w:b w:val="0"/>
                <w:bCs w:val="0"/>
                <w:color w:val="000000"/>
                <w:lang w:eastAsia="ru-RU"/>
              </w:rPr>
              <w:t>педагог-исследователь</w:t>
            </w:r>
          </w:p>
        </w:tc>
        <w:tc>
          <w:tcPr>
            <w:tcW w:w="1712" w:type="dxa"/>
          </w:tcPr>
          <w:p w14:paraId="25D26CFF" w14:textId="77777777" w:rsidR="00B81A98" w:rsidRDefault="00E44E3B">
            <w:pPr>
              <w:pStyle w:val="110"/>
              <w:ind w:left="0" w:right="-154"/>
              <w:rPr>
                <w:b w:val="0"/>
                <w:bCs w:val="0"/>
                <w:color w:val="000000"/>
                <w:lang w:eastAsia="ru-RU"/>
              </w:rPr>
            </w:pPr>
            <w:r>
              <w:rPr>
                <w:b w:val="0"/>
                <w:bCs w:val="0"/>
                <w:color w:val="000000"/>
                <w:lang w:eastAsia="ru-RU"/>
              </w:rPr>
              <w:t>№ 63 от 27.08.2024г.</w:t>
            </w:r>
          </w:p>
        </w:tc>
        <w:tc>
          <w:tcPr>
            <w:tcW w:w="2443" w:type="dxa"/>
          </w:tcPr>
          <w:p w14:paraId="14AC2FB5" w14:textId="77777777" w:rsidR="00B81A98" w:rsidRDefault="00B81A98">
            <w:pPr>
              <w:pStyle w:val="110"/>
              <w:ind w:left="0" w:right="-73"/>
              <w:rPr>
                <w:b w:val="0"/>
                <w:bCs w:val="0"/>
                <w:color w:val="000000"/>
                <w:lang w:eastAsia="ru-RU"/>
              </w:rPr>
            </w:pPr>
          </w:p>
        </w:tc>
      </w:tr>
      <w:tr w:rsidR="00433107" w14:paraId="52D2DC46" w14:textId="77777777">
        <w:tc>
          <w:tcPr>
            <w:tcW w:w="1194" w:type="dxa"/>
            <w:vAlign w:val="center"/>
          </w:tcPr>
          <w:p w14:paraId="512AF4DD" w14:textId="6CD0117D" w:rsidR="00433107" w:rsidRDefault="00433107">
            <w:pPr>
              <w:pStyle w:val="110"/>
              <w:ind w:left="0" w:right="737"/>
            </w:pPr>
            <w:r>
              <w:t>28</w:t>
            </w:r>
          </w:p>
        </w:tc>
        <w:tc>
          <w:tcPr>
            <w:tcW w:w="2206" w:type="dxa"/>
            <w:vAlign w:val="center"/>
          </w:tcPr>
          <w:p w14:paraId="7800A886" w14:textId="5E9D32B8" w:rsidR="00433107" w:rsidRPr="00433107" w:rsidRDefault="00433107">
            <w:pPr>
              <w:pStyle w:val="110"/>
              <w:ind w:left="0" w:right="-154"/>
              <w:jc w:val="left"/>
              <w:rPr>
                <w:b w:val="0"/>
                <w:bCs w:val="0"/>
                <w:color w:val="000000"/>
                <w:lang w:val="kk-KZ" w:eastAsia="ru-RU"/>
              </w:rPr>
            </w:pPr>
            <w:r>
              <w:rPr>
                <w:b w:val="0"/>
                <w:bCs w:val="0"/>
                <w:color w:val="000000"/>
                <w:lang w:eastAsia="ru-RU"/>
              </w:rPr>
              <w:t>Хазирова Мерей Жангелд</w:t>
            </w:r>
            <w:r>
              <w:rPr>
                <w:b w:val="0"/>
                <w:bCs w:val="0"/>
                <w:color w:val="000000"/>
                <w:lang w:val="kk-KZ" w:eastAsia="ru-RU"/>
              </w:rPr>
              <w:t>іқызы</w:t>
            </w:r>
          </w:p>
        </w:tc>
        <w:tc>
          <w:tcPr>
            <w:tcW w:w="1801" w:type="dxa"/>
          </w:tcPr>
          <w:p w14:paraId="4C4E03EE" w14:textId="7979DE51" w:rsidR="00433107" w:rsidRDefault="00433107">
            <w:pPr>
              <w:pStyle w:val="110"/>
              <w:ind w:left="-115" w:right="-154"/>
              <w:rPr>
                <w:b w:val="0"/>
                <w:bCs w:val="0"/>
                <w:color w:val="000000"/>
                <w:lang w:eastAsia="ru-RU"/>
              </w:rPr>
            </w:pPr>
            <w:r>
              <w:rPr>
                <w:b w:val="0"/>
                <w:bCs w:val="0"/>
                <w:color w:val="000000"/>
                <w:lang w:eastAsia="ru-RU"/>
              </w:rPr>
              <w:t xml:space="preserve">педагог-модератор                         </w:t>
            </w:r>
          </w:p>
        </w:tc>
        <w:tc>
          <w:tcPr>
            <w:tcW w:w="1712" w:type="dxa"/>
          </w:tcPr>
          <w:p w14:paraId="67F9A6FD" w14:textId="3A9783E6" w:rsidR="00433107" w:rsidRDefault="00433107">
            <w:pPr>
              <w:pStyle w:val="110"/>
              <w:ind w:left="0" w:right="-154"/>
              <w:rPr>
                <w:b w:val="0"/>
                <w:bCs w:val="0"/>
                <w:color w:val="000000"/>
                <w:lang w:eastAsia="ru-RU"/>
              </w:rPr>
            </w:pPr>
            <w:r>
              <w:rPr>
                <w:b w:val="0"/>
                <w:bCs w:val="0"/>
                <w:color w:val="000000"/>
                <w:lang w:eastAsia="ru-RU"/>
              </w:rPr>
              <w:t>№ 146 от 20.08.2024г.</w:t>
            </w:r>
          </w:p>
        </w:tc>
        <w:tc>
          <w:tcPr>
            <w:tcW w:w="2443" w:type="dxa"/>
          </w:tcPr>
          <w:p w14:paraId="6F881678" w14:textId="77777777" w:rsidR="00433107" w:rsidRDefault="00433107">
            <w:pPr>
              <w:pStyle w:val="110"/>
              <w:ind w:left="0" w:right="-73"/>
              <w:rPr>
                <w:b w:val="0"/>
                <w:bCs w:val="0"/>
                <w:color w:val="000000"/>
                <w:lang w:eastAsia="ru-RU"/>
              </w:rPr>
            </w:pPr>
          </w:p>
        </w:tc>
      </w:tr>
      <w:tr w:rsidR="00B81A98" w14:paraId="1FFF1ACA" w14:textId="77777777">
        <w:tc>
          <w:tcPr>
            <w:tcW w:w="1194" w:type="dxa"/>
            <w:vAlign w:val="center"/>
          </w:tcPr>
          <w:p w14:paraId="4CF9D4A6" w14:textId="65F5E52D" w:rsidR="00B81A98" w:rsidRDefault="00433107">
            <w:pPr>
              <w:pStyle w:val="110"/>
              <w:ind w:left="0" w:right="737"/>
            </w:pPr>
            <w:r>
              <w:t>29</w:t>
            </w:r>
          </w:p>
        </w:tc>
        <w:tc>
          <w:tcPr>
            <w:tcW w:w="2206" w:type="dxa"/>
            <w:vAlign w:val="center"/>
          </w:tcPr>
          <w:p w14:paraId="275FBC1F" w14:textId="77777777" w:rsidR="00B81A98" w:rsidRDefault="00E44E3B">
            <w:pPr>
              <w:pStyle w:val="110"/>
              <w:ind w:left="0" w:right="-154"/>
              <w:jc w:val="left"/>
              <w:rPr>
                <w:b w:val="0"/>
                <w:bCs w:val="0"/>
                <w:color w:val="000000"/>
                <w:lang w:eastAsia="ru-RU"/>
              </w:rPr>
            </w:pPr>
            <w:r>
              <w:rPr>
                <w:b w:val="0"/>
                <w:bCs w:val="0"/>
                <w:color w:val="000000"/>
                <w:lang w:eastAsia="ru-RU"/>
              </w:rPr>
              <w:t>Эйзен Наталья Евгеньевна</w:t>
            </w:r>
          </w:p>
        </w:tc>
        <w:tc>
          <w:tcPr>
            <w:tcW w:w="1801" w:type="dxa"/>
          </w:tcPr>
          <w:p w14:paraId="1EC0C69B" w14:textId="77777777" w:rsidR="00B81A98" w:rsidRDefault="00E44E3B">
            <w:pPr>
              <w:pStyle w:val="110"/>
              <w:ind w:left="-115" w:right="-154"/>
              <w:rPr>
                <w:b w:val="0"/>
                <w:bCs w:val="0"/>
                <w:color w:val="000000"/>
                <w:lang w:eastAsia="ru-RU"/>
              </w:rPr>
            </w:pPr>
            <w:r>
              <w:rPr>
                <w:b w:val="0"/>
                <w:bCs w:val="0"/>
                <w:color w:val="000000"/>
                <w:lang w:eastAsia="ru-RU"/>
              </w:rPr>
              <w:t>педагог-</w:t>
            </w:r>
          </w:p>
          <w:p w14:paraId="648FFDE0" w14:textId="77777777" w:rsidR="00B81A98" w:rsidRDefault="00E44E3B">
            <w:pPr>
              <w:pStyle w:val="110"/>
              <w:ind w:left="-115" w:right="-154"/>
              <w:rPr>
                <w:b w:val="0"/>
                <w:bCs w:val="0"/>
                <w:color w:val="000000"/>
                <w:lang w:eastAsia="ru-RU"/>
              </w:rPr>
            </w:pPr>
            <w:r>
              <w:rPr>
                <w:b w:val="0"/>
                <w:bCs w:val="0"/>
                <w:color w:val="000000"/>
                <w:lang w:eastAsia="ru-RU"/>
              </w:rPr>
              <w:t>эксперт</w:t>
            </w:r>
          </w:p>
        </w:tc>
        <w:tc>
          <w:tcPr>
            <w:tcW w:w="1712" w:type="dxa"/>
          </w:tcPr>
          <w:p w14:paraId="030B64DA" w14:textId="77777777" w:rsidR="00B81A98" w:rsidRDefault="00E44E3B">
            <w:pPr>
              <w:pStyle w:val="110"/>
              <w:ind w:left="0" w:right="-154"/>
              <w:rPr>
                <w:b w:val="0"/>
                <w:bCs w:val="0"/>
                <w:color w:val="000000"/>
                <w:lang w:eastAsia="ru-RU"/>
              </w:rPr>
            </w:pPr>
            <w:r>
              <w:rPr>
                <w:b w:val="0"/>
                <w:bCs w:val="0"/>
                <w:color w:val="000000"/>
                <w:lang w:eastAsia="ru-RU"/>
              </w:rPr>
              <w:t>№431 от 29.08.2024г.</w:t>
            </w:r>
          </w:p>
        </w:tc>
        <w:tc>
          <w:tcPr>
            <w:tcW w:w="2443" w:type="dxa"/>
          </w:tcPr>
          <w:p w14:paraId="6728B6F1" w14:textId="77777777" w:rsidR="00B81A98" w:rsidRDefault="00B81A98">
            <w:pPr>
              <w:pStyle w:val="110"/>
              <w:ind w:left="0" w:right="-73"/>
              <w:rPr>
                <w:b w:val="0"/>
                <w:bCs w:val="0"/>
                <w:color w:val="000000"/>
                <w:lang w:eastAsia="ru-RU"/>
              </w:rPr>
            </w:pPr>
          </w:p>
        </w:tc>
      </w:tr>
    </w:tbl>
    <w:p w14:paraId="18B37CB2" w14:textId="77777777" w:rsidR="00B81A98" w:rsidRDefault="00B81A98">
      <w:pPr>
        <w:pStyle w:val="110"/>
        <w:spacing w:before="72"/>
        <w:ind w:left="795" w:right="737"/>
      </w:pPr>
    </w:p>
    <w:p w14:paraId="38C36CD1" w14:textId="77777777" w:rsidR="00B81A98" w:rsidRDefault="00E44E3B">
      <w:pPr>
        <w:widowControl/>
        <w:tabs>
          <w:tab w:val="left" w:pos="9214"/>
        </w:tabs>
        <w:autoSpaceDE/>
        <w:autoSpaceDN/>
        <w:ind w:right="145"/>
        <w:jc w:val="center"/>
        <w:rPr>
          <w:b/>
          <w:color w:val="000000"/>
          <w:sz w:val="28"/>
          <w:szCs w:val="28"/>
          <w:lang w:eastAsia="ru-RU"/>
        </w:rPr>
      </w:pPr>
      <w:r>
        <w:rPr>
          <w:b/>
          <w:color w:val="000000"/>
          <w:sz w:val="28"/>
          <w:szCs w:val="28"/>
          <w:lang w:eastAsia="ru-RU"/>
        </w:rPr>
        <w:t>Список педагогов КГУ «ОШ имени Ю.Н.Павлова»</w:t>
      </w:r>
    </w:p>
    <w:p w14:paraId="3C325196" w14:textId="77777777" w:rsidR="00B81A98" w:rsidRDefault="00E44E3B">
      <w:pPr>
        <w:widowControl/>
        <w:autoSpaceDE/>
        <w:autoSpaceDN/>
        <w:ind w:right="3"/>
        <w:jc w:val="center"/>
        <w:rPr>
          <w:b/>
          <w:color w:val="000000"/>
          <w:sz w:val="28"/>
          <w:szCs w:val="28"/>
          <w:lang w:eastAsia="ru-RU"/>
        </w:rPr>
      </w:pPr>
      <w:r>
        <w:rPr>
          <w:b/>
          <w:color w:val="000000"/>
          <w:sz w:val="28"/>
          <w:szCs w:val="28"/>
          <w:lang w:eastAsia="ru-RU"/>
        </w:rPr>
        <w:t xml:space="preserve"> прошедших аттестацию в 2025 году</w:t>
      </w:r>
    </w:p>
    <w:p w14:paraId="7170C227" w14:textId="77777777" w:rsidR="00B81A98" w:rsidRDefault="00B81A98">
      <w:pPr>
        <w:pStyle w:val="110"/>
        <w:spacing w:before="72"/>
        <w:ind w:left="795" w:right="737"/>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2207"/>
        <w:gridCol w:w="1905"/>
        <w:gridCol w:w="1701"/>
        <w:gridCol w:w="2309"/>
      </w:tblGrid>
      <w:tr w:rsidR="00B81A98" w14:paraId="3D6BF571" w14:textId="77777777">
        <w:tc>
          <w:tcPr>
            <w:tcW w:w="1194" w:type="dxa"/>
            <w:vAlign w:val="center"/>
          </w:tcPr>
          <w:p w14:paraId="0DD54A22" w14:textId="77777777" w:rsidR="00B81A98" w:rsidRDefault="00E44E3B">
            <w:pPr>
              <w:pStyle w:val="110"/>
              <w:ind w:left="0" w:right="49"/>
            </w:pPr>
            <w:r>
              <w:t>№</w:t>
            </w:r>
          </w:p>
        </w:tc>
        <w:tc>
          <w:tcPr>
            <w:tcW w:w="2206" w:type="dxa"/>
            <w:vAlign w:val="center"/>
          </w:tcPr>
          <w:p w14:paraId="4A89A67C" w14:textId="77777777" w:rsidR="00B81A98" w:rsidRDefault="00E44E3B">
            <w:pPr>
              <w:pStyle w:val="110"/>
              <w:ind w:left="0"/>
            </w:pPr>
            <w:r>
              <w:t>Ф.И.О.</w:t>
            </w:r>
          </w:p>
        </w:tc>
        <w:tc>
          <w:tcPr>
            <w:tcW w:w="1801" w:type="dxa"/>
            <w:vAlign w:val="center"/>
          </w:tcPr>
          <w:p w14:paraId="1DC4BC5D" w14:textId="77777777" w:rsidR="00B81A98" w:rsidRDefault="00E44E3B">
            <w:pPr>
              <w:pStyle w:val="110"/>
              <w:ind w:left="0"/>
            </w:pPr>
            <w:r>
              <w:t>Присвоенная категория</w:t>
            </w:r>
          </w:p>
        </w:tc>
        <w:tc>
          <w:tcPr>
            <w:tcW w:w="1712" w:type="dxa"/>
            <w:vAlign w:val="center"/>
          </w:tcPr>
          <w:p w14:paraId="1F7B030B" w14:textId="77777777" w:rsidR="00B81A98" w:rsidRDefault="00E44E3B">
            <w:pPr>
              <w:pStyle w:val="110"/>
              <w:ind w:left="0" w:right="-104"/>
              <w:rPr>
                <w:color w:val="000000"/>
                <w:lang w:eastAsia="ru-RU"/>
              </w:rPr>
            </w:pPr>
            <w:r>
              <w:rPr>
                <w:color w:val="000000"/>
                <w:lang w:eastAsia="ru-RU"/>
              </w:rPr>
              <w:t>Номер</w:t>
            </w:r>
          </w:p>
          <w:p w14:paraId="4D308CDF" w14:textId="77777777" w:rsidR="00B81A98" w:rsidRDefault="00E44E3B">
            <w:pPr>
              <w:pStyle w:val="110"/>
              <w:ind w:left="0" w:right="-104"/>
            </w:pPr>
            <w:r>
              <w:rPr>
                <w:color w:val="000000"/>
                <w:lang w:eastAsia="ru-RU"/>
              </w:rPr>
              <w:t>приказа и дата</w:t>
            </w:r>
          </w:p>
        </w:tc>
        <w:tc>
          <w:tcPr>
            <w:tcW w:w="2443" w:type="dxa"/>
            <w:vAlign w:val="center"/>
          </w:tcPr>
          <w:p w14:paraId="5A99129D" w14:textId="77777777" w:rsidR="00B81A98" w:rsidRDefault="00E44E3B">
            <w:pPr>
              <w:pStyle w:val="110"/>
              <w:ind w:left="0" w:right="-112"/>
            </w:pPr>
            <w:r>
              <w:rPr>
                <w:color w:val="000000"/>
                <w:lang w:eastAsia="ru-RU"/>
              </w:rPr>
              <w:t>Примечание</w:t>
            </w:r>
          </w:p>
        </w:tc>
      </w:tr>
      <w:tr w:rsidR="00B81A98" w14:paraId="31996E4E" w14:textId="77777777">
        <w:tc>
          <w:tcPr>
            <w:tcW w:w="1194" w:type="dxa"/>
            <w:vAlign w:val="center"/>
          </w:tcPr>
          <w:p w14:paraId="71B3B2CF" w14:textId="77777777" w:rsidR="00B81A98" w:rsidRDefault="00E44E3B">
            <w:pPr>
              <w:pStyle w:val="110"/>
              <w:ind w:left="0" w:right="737"/>
            </w:pPr>
            <w:r>
              <w:t>1</w:t>
            </w:r>
          </w:p>
        </w:tc>
        <w:tc>
          <w:tcPr>
            <w:tcW w:w="2206" w:type="dxa"/>
            <w:vAlign w:val="bottom"/>
          </w:tcPr>
          <w:p w14:paraId="15DFA956" w14:textId="77777777" w:rsidR="00B81A98" w:rsidRDefault="00E44E3B">
            <w:pPr>
              <w:pStyle w:val="110"/>
              <w:ind w:left="0" w:right="-154"/>
              <w:jc w:val="left"/>
              <w:rPr>
                <w:b w:val="0"/>
                <w:bCs w:val="0"/>
              </w:rPr>
            </w:pPr>
            <w:r>
              <w:rPr>
                <w:b w:val="0"/>
                <w:bCs w:val="0"/>
                <w:color w:val="000000"/>
                <w:lang w:eastAsia="ru-RU"/>
              </w:rPr>
              <w:t xml:space="preserve">Алтымбеков Еркебулан </w:t>
            </w:r>
            <w:r>
              <w:rPr>
                <w:b w:val="0"/>
                <w:bCs w:val="0"/>
                <w:color w:val="000000"/>
                <w:lang w:eastAsia="ru-RU"/>
              </w:rPr>
              <w:lastRenderedPageBreak/>
              <w:t>Қайратович</w:t>
            </w:r>
          </w:p>
        </w:tc>
        <w:tc>
          <w:tcPr>
            <w:tcW w:w="1801" w:type="dxa"/>
          </w:tcPr>
          <w:p w14:paraId="406FFEB7" w14:textId="77777777" w:rsidR="00B81A98" w:rsidRDefault="00E44E3B">
            <w:pPr>
              <w:pStyle w:val="110"/>
              <w:ind w:left="-115" w:right="-154"/>
              <w:rPr>
                <w:b w:val="0"/>
                <w:bCs w:val="0"/>
              </w:rPr>
            </w:pPr>
            <w:r>
              <w:rPr>
                <w:b w:val="0"/>
                <w:bCs w:val="0"/>
                <w:color w:val="000000"/>
                <w:lang w:eastAsia="ru-RU"/>
              </w:rPr>
              <w:lastRenderedPageBreak/>
              <w:t>педагог-модератор</w:t>
            </w:r>
          </w:p>
        </w:tc>
        <w:tc>
          <w:tcPr>
            <w:tcW w:w="1712" w:type="dxa"/>
          </w:tcPr>
          <w:p w14:paraId="238B8E58" w14:textId="77777777" w:rsidR="00B81A98" w:rsidRDefault="00E44E3B">
            <w:pPr>
              <w:pStyle w:val="110"/>
              <w:ind w:left="0" w:right="-154"/>
              <w:rPr>
                <w:b w:val="0"/>
                <w:bCs w:val="0"/>
              </w:rPr>
            </w:pPr>
            <w:r>
              <w:rPr>
                <w:b w:val="0"/>
                <w:bCs w:val="0"/>
                <w:color w:val="000000"/>
                <w:lang w:eastAsia="ru-RU"/>
              </w:rPr>
              <w:t>№140 от 28.05.2025</w:t>
            </w:r>
          </w:p>
        </w:tc>
        <w:tc>
          <w:tcPr>
            <w:tcW w:w="2443" w:type="dxa"/>
            <w:vAlign w:val="center"/>
          </w:tcPr>
          <w:p w14:paraId="3BE093F8" w14:textId="77777777" w:rsidR="00B81A98" w:rsidRDefault="00B81A98">
            <w:pPr>
              <w:pStyle w:val="110"/>
              <w:ind w:left="0" w:right="38"/>
              <w:jc w:val="left"/>
            </w:pPr>
          </w:p>
        </w:tc>
      </w:tr>
      <w:tr w:rsidR="00B81A98" w14:paraId="4F817089" w14:textId="77777777">
        <w:tc>
          <w:tcPr>
            <w:tcW w:w="1194" w:type="dxa"/>
            <w:vAlign w:val="center"/>
          </w:tcPr>
          <w:p w14:paraId="66297EAD" w14:textId="77777777" w:rsidR="00B81A98" w:rsidRDefault="00E44E3B">
            <w:pPr>
              <w:pStyle w:val="110"/>
              <w:ind w:left="0" w:right="737"/>
            </w:pPr>
            <w:r>
              <w:t>2</w:t>
            </w:r>
          </w:p>
        </w:tc>
        <w:tc>
          <w:tcPr>
            <w:tcW w:w="2206" w:type="dxa"/>
            <w:vAlign w:val="center"/>
          </w:tcPr>
          <w:p w14:paraId="60ED929B" w14:textId="77777777" w:rsidR="00B81A98" w:rsidRDefault="00E44E3B">
            <w:pPr>
              <w:pStyle w:val="110"/>
              <w:ind w:left="0" w:right="-154"/>
              <w:jc w:val="left"/>
              <w:rPr>
                <w:b w:val="0"/>
                <w:bCs w:val="0"/>
              </w:rPr>
            </w:pPr>
            <w:r>
              <w:rPr>
                <w:b w:val="0"/>
                <w:bCs w:val="0"/>
                <w:color w:val="000000"/>
                <w:lang w:eastAsia="ru-RU"/>
              </w:rPr>
              <w:t>Зарубаева Назерке</w:t>
            </w:r>
          </w:p>
        </w:tc>
        <w:tc>
          <w:tcPr>
            <w:tcW w:w="1801" w:type="dxa"/>
          </w:tcPr>
          <w:p w14:paraId="151E2365" w14:textId="77777777" w:rsidR="00B81A98" w:rsidRDefault="00E44E3B">
            <w:pPr>
              <w:pStyle w:val="110"/>
              <w:ind w:left="-115" w:right="-154"/>
              <w:rPr>
                <w:b w:val="0"/>
                <w:bCs w:val="0"/>
              </w:rPr>
            </w:pPr>
            <w:r>
              <w:rPr>
                <w:b w:val="0"/>
                <w:bCs w:val="0"/>
                <w:color w:val="000000"/>
                <w:lang w:eastAsia="ru-RU"/>
              </w:rPr>
              <w:t>педагог-модератор</w:t>
            </w:r>
          </w:p>
        </w:tc>
        <w:tc>
          <w:tcPr>
            <w:tcW w:w="1712" w:type="dxa"/>
          </w:tcPr>
          <w:p w14:paraId="4040A06D" w14:textId="77777777" w:rsidR="00B81A98" w:rsidRDefault="00E44E3B">
            <w:pPr>
              <w:pStyle w:val="110"/>
              <w:tabs>
                <w:tab w:val="left" w:pos="1310"/>
              </w:tabs>
              <w:ind w:left="-119" w:right="-154"/>
              <w:rPr>
                <w:b w:val="0"/>
                <w:bCs w:val="0"/>
              </w:rPr>
            </w:pPr>
            <w:r>
              <w:rPr>
                <w:b w:val="0"/>
                <w:bCs w:val="0"/>
                <w:color w:val="000000"/>
                <w:lang w:eastAsia="ru-RU"/>
              </w:rPr>
              <w:t>№ 140 от 28.05.2025г.</w:t>
            </w:r>
          </w:p>
        </w:tc>
        <w:tc>
          <w:tcPr>
            <w:tcW w:w="2443" w:type="dxa"/>
            <w:vAlign w:val="center"/>
          </w:tcPr>
          <w:p w14:paraId="0A573B0F" w14:textId="77777777" w:rsidR="00B81A98" w:rsidRDefault="00B81A98">
            <w:pPr>
              <w:pStyle w:val="110"/>
              <w:ind w:left="0"/>
              <w:jc w:val="left"/>
            </w:pPr>
          </w:p>
        </w:tc>
      </w:tr>
      <w:tr w:rsidR="00B81A98" w14:paraId="7A3BF066" w14:textId="77777777">
        <w:tc>
          <w:tcPr>
            <w:tcW w:w="1194" w:type="dxa"/>
            <w:vAlign w:val="center"/>
          </w:tcPr>
          <w:p w14:paraId="33C7198D" w14:textId="77777777" w:rsidR="00B81A98" w:rsidRDefault="00E44E3B">
            <w:pPr>
              <w:pStyle w:val="110"/>
              <w:ind w:left="0" w:right="737"/>
            </w:pPr>
            <w:r>
              <w:t>3</w:t>
            </w:r>
          </w:p>
        </w:tc>
        <w:tc>
          <w:tcPr>
            <w:tcW w:w="2206" w:type="dxa"/>
            <w:vAlign w:val="bottom"/>
          </w:tcPr>
          <w:p w14:paraId="782C11A2" w14:textId="77777777" w:rsidR="00B81A98" w:rsidRDefault="00E44E3B">
            <w:pPr>
              <w:pStyle w:val="110"/>
              <w:ind w:left="0" w:right="-154"/>
              <w:jc w:val="left"/>
              <w:rPr>
                <w:b w:val="0"/>
                <w:bCs w:val="0"/>
              </w:rPr>
            </w:pPr>
            <w:r>
              <w:rPr>
                <w:b w:val="0"/>
                <w:bCs w:val="0"/>
                <w:color w:val="000000"/>
                <w:lang w:eastAsia="ru-RU"/>
              </w:rPr>
              <w:t>Каримова Меруерт Ошаковна</w:t>
            </w:r>
          </w:p>
        </w:tc>
        <w:tc>
          <w:tcPr>
            <w:tcW w:w="1801" w:type="dxa"/>
          </w:tcPr>
          <w:p w14:paraId="4DAD64C5" w14:textId="77777777" w:rsidR="00B81A98" w:rsidRDefault="00E44E3B">
            <w:pPr>
              <w:pStyle w:val="110"/>
              <w:ind w:left="-115" w:right="-154"/>
              <w:rPr>
                <w:b w:val="0"/>
                <w:bCs w:val="0"/>
              </w:rPr>
            </w:pPr>
            <w:r>
              <w:rPr>
                <w:b w:val="0"/>
                <w:bCs w:val="0"/>
                <w:color w:val="000000"/>
                <w:lang w:eastAsia="ru-RU"/>
              </w:rPr>
              <w:t>педагог-модератор</w:t>
            </w:r>
          </w:p>
        </w:tc>
        <w:tc>
          <w:tcPr>
            <w:tcW w:w="1712" w:type="dxa"/>
          </w:tcPr>
          <w:p w14:paraId="0FFFA938" w14:textId="77777777" w:rsidR="00B81A98" w:rsidRDefault="00E44E3B">
            <w:pPr>
              <w:pStyle w:val="110"/>
              <w:ind w:left="0" w:right="-154"/>
              <w:rPr>
                <w:b w:val="0"/>
                <w:bCs w:val="0"/>
              </w:rPr>
            </w:pPr>
            <w:r>
              <w:rPr>
                <w:b w:val="0"/>
                <w:bCs w:val="0"/>
                <w:color w:val="000000"/>
                <w:lang w:eastAsia="ru-RU"/>
              </w:rPr>
              <w:t>№141 от 28.05.2025</w:t>
            </w:r>
          </w:p>
        </w:tc>
        <w:tc>
          <w:tcPr>
            <w:tcW w:w="2443" w:type="dxa"/>
            <w:vAlign w:val="center"/>
          </w:tcPr>
          <w:p w14:paraId="5E0B800A" w14:textId="77777777" w:rsidR="00B81A98" w:rsidRDefault="00B81A98">
            <w:pPr>
              <w:pStyle w:val="110"/>
              <w:ind w:left="0" w:right="-73"/>
              <w:jc w:val="left"/>
            </w:pPr>
          </w:p>
        </w:tc>
      </w:tr>
      <w:tr w:rsidR="00B81A98" w14:paraId="1F95181C" w14:textId="77777777">
        <w:tc>
          <w:tcPr>
            <w:tcW w:w="1194" w:type="dxa"/>
            <w:vAlign w:val="center"/>
          </w:tcPr>
          <w:p w14:paraId="6882610E" w14:textId="77777777" w:rsidR="00B81A98" w:rsidRDefault="00E44E3B">
            <w:pPr>
              <w:pStyle w:val="110"/>
              <w:ind w:left="0" w:right="737"/>
            </w:pPr>
            <w:r>
              <w:t>4</w:t>
            </w:r>
          </w:p>
        </w:tc>
        <w:tc>
          <w:tcPr>
            <w:tcW w:w="2206" w:type="dxa"/>
            <w:vAlign w:val="bottom"/>
          </w:tcPr>
          <w:p w14:paraId="6CD2346B" w14:textId="77777777" w:rsidR="00B81A98" w:rsidRDefault="00E44E3B">
            <w:pPr>
              <w:pStyle w:val="110"/>
              <w:ind w:left="0" w:right="-154"/>
              <w:jc w:val="left"/>
              <w:rPr>
                <w:b w:val="0"/>
                <w:bCs w:val="0"/>
                <w:color w:val="000000"/>
                <w:lang w:eastAsia="ru-RU"/>
              </w:rPr>
            </w:pPr>
            <w:r>
              <w:rPr>
                <w:b w:val="0"/>
                <w:bCs w:val="0"/>
                <w:color w:val="000000"/>
                <w:lang w:eastAsia="ru-RU"/>
              </w:rPr>
              <w:t>Ержуманова Гульжанат Сагинтаевна</w:t>
            </w:r>
          </w:p>
        </w:tc>
        <w:tc>
          <w:tcPr>
            <w:tcW w:w="1801" w:type="dxa"/>
          </w:tcPr>
          <w:p w14:paraId="5731E102" w14:textId="77777777" w:rsidR="00B81A98" w:rsidRDefault="00E44E3B">
            <w:pPr>
              <w:pStyle w:val="110"/>
              <w:ind w:left="-115" w:right="-154"/>
              <w:rPr>
                <w:b w:val="0"/>
                <w:bCs w:val="0"/>
                <w:color w:val="000000"/>
                <w:lang w:eastAsia="ru-RU"/>
              </w:rPr>
            </w:pPr>
            <w:r>
              <w:rPr>
                <w:b w:val="0"/>
                <w:bCs w:val="0"/>
                <w:color w:val="000000"/>
                <w:lang w:eastAsia="ru-RU"/>
              </w:rPr>
              <w:t>педагог</w:t>
            </w:r>
          </w:p>
        </w:tc>
        <w:tc>
          <w:tcPr>
            <w:tcW w:w="1712" w:type="dxa"/>
          </w:tcPr>
          <w:p w14:paraId="2F91F88C" w14:textId="77777777" w:rsidR="00B81A98" w:rsidRDefault="00E44E3B">
            <w:pPr>
              <w:pStyle w:val="110"/>
              <w:ind w:left="0" w:right="-154"/>
              <w:rPr>
                <w:b w:val="0"/>
                <w:bCs w:val="0"/>
                <w:color w:val="000000"/>
                <w:lang w:eastAsia="ru-RU"/>
              </w:rPr>
            </w:pPr>
            <w:r>
              <w:rPr>
                <w:b w:val="0"/>
                <w:bCs w:val="0"/>
                <w:color w:val="000000"/>
                <w:lang w:eastAsia="ru-RU"/>
              </w:rPr>
              <w:t>№142 от 28.05.2025г.</w:t>
            </w:r>
          </w:p>
        </w:tc>
        <w:tc>
          <w:tcPr>
            <w:tcW w:w="2443" w:type="dxa"/>
            <w:vAlign w:val="center"/>
          </w:tcPr>
          <w:p w14:paraId="0DF8DF24" w14:textId="77777777" w:rsidR="00B81A98" w:rsidRDefault="00B81A98">
            <w:pPr>
              <w:pStyle w:val="110"/>
              <w:ind w:left="0" w:right="-73"/>
              <w:jc w:val="left"/>
            </w:pPr>
          </w:p>
        </w:tc>
      </w:tr>
      <w:tr w:rsidR="00B81A98" w14:paraId="7CDB2F97" w14:textId="77777777">
        <w:tc>
          <w:tcPr>
            <w:tcW w:w="1194" w:type="dxa"/>
            <w:vAlign w:val="center"/>
          </w:tcPr>
          <w:p w14:paraId="35CAAE35" w14:textId="77777777" w:rsidR="00B81A98" w:rsidRDefault="00E44E3B">
            <w:pPr>
              <w:pStyle w:val="110"/>
              <w:ind w:left="0" w:right="737"/>
            </w:pPr>
            <w:r>
              <w:t>5</w:t>
            </w:r>
          </w:p>
        </w:tc>
        <w:tc>
          <w:tcPr>
            <w:tcW w:w="2206" w:type="dxa"/>
            <w:vAlign w:val="bottom"/>
          </w:tcPr>
          <w:p w14:paraId="3B89FE65" w14:textId="77777777" w:rsidR="00B81A98" w:rsidRDefault="00E44E3B">
            <w:pPr>
              <w:pStyle w:val="110"/>
              <w:ind w:left="0" w:right="-154"/>
              <w:jc w:val="left"/>
              <w:rPr>
                <w:b w:val="0"/>
                <w:bCs w:val="0"/>
              </w:rPr>
            </w:pPr>
            <w:r>
              <w:rPr>
                <w:b w:val="0"/>
                <w:bCs w:val="0"/>
                <w:color w:val="000000"/>
                <w:lang w:eastAsia="ru-RU"/>
              </w:rPr>
              <w:t>Идрисова Бибигуль Сериковна</w:t>
            </w:r>
          </w:p>
        </w:tc>
        <w:tc>
          <w:tcPr>
            <w:tcW w:w="1801" w:type="dxa"/>
          </w:tcPr>
          <w:p w14:paraId="37F14C0C" w14:textId="77777777" w:rsidR="00B81A98" w:rsidRDefault="00E44E3B">
            <w:pPr>
              <w:pStyle w:val="110"/>
              <w:ind w:left="-115" w:right="-154"/>
              <w:rPr>
                <w:b w:val="0"/>
                <w:bCs w:val="0"/>
                <w:color w:val="000000"/>
                <w:lang w:eastAsia="ru-RU"/>
              </w:rPr>
            </w:pPr>
            <w:r>
              <w:rPr>
                <w:b w:val="0"/>
                <w:bCs w:val="0"/>
                <w:color w:val="000000"/>
                <w:lang w:eastAsia="ru-RU"/>
              </w:rPr>
              <w:t>педагог-</w:t>
            </w:r>
          </w:p>
          <w:p w14:paraId="3EFF3CA7" w14:textId="77777777" w:rsidR="00B81A98" w:rsidRDefault="00E44E3B">
            <w:pPr>
              <w:pStyle w:val="110"/>
              <w:ind w:left="-115" w:right="-154"/>
              <w:rPr>
                <w:b w:val="0"/>
                <w:bCs w:val="0"/>
                <w:color w:val="000000"/>
                <w:lang w:eastAsia="ru-RU"/>
              </w:rPr>
            </w:pPr>
            <w:r>
              <w:rPr>
                <w:b w:val="0"/>
                <w:bCs w:val="0"/>
                <w:color w:val="000000"/>
                <w:lang w:eastAsia="ru-RU"/>
              </w:rPr>
              <w:t>эксперт</w:t>
            </w:r>
          </w:p>
        </w:tc>
        <w:tc>
          <w:tcPr>
            <w:tcW w:w="1712" w:type="dxa"/>
          </w:tcPr>
          <w:p w14:paraId="60C6B9C5" w14:textId="77777777" w:rsidR="00B81A98" w:rsidRDefault="00E44E3B">
            <w:pPr>
              <w:pStyle w:val="110"/>
              <w:ind w:left="0" w:right="-154"/>
              <w:rPr>
                <w:b w:val="0"/>
                <w:bCs w:val="0"/>
              </w:rPr>
            </w:pPr>
            <w:r>
              <w:rPr>
                <w:b w:val="0"/>
                <w:bCs w:val="0"/>
                <w:lang w:val="kk-KZ"/>
              </w:rPr>
              <w:t>№ 458 н/</w:t>
            </w:r>
            <w:r>
              <w:rPr>
                <w:b w:val="0"/>
                <w:bCs w:val="0"/>
                <w:u w:val="single"/>
                <w:lang w:val="kk-KZ"/>
              </w:rPr>
              <w:t>қ</w:t>
            </w:r>
            <w:r>
              <w:rPr>
                <w:b w:val="0"/>
                <w:bCs w:val="0"/>
                <w:lang w:val="kk-KZ"/>
              </w:rPr>
              <w:t xml:space="preserve"> от 19.08.2025г.</w:t>
            </w:r>
          </w:p>
        </w:tc>
        <w:tc>
          <w:tcPr>
            <w:tcW w:w="2443" w:type="dxa"/>
            <w:vAlign w:val="center"/>
          </w:tcPr>
          <w:p w14:paraId="42D19202" w14:textId="77777777" w:rsidR="00B81A98" w:rsidRDefault="00B81A98">
            <w:pPr>
              <w:pStyle w:val="110"/>
              <w:ind w:left="0" w:right="-73"/>
              <w:jc w:val="left"/>
            </w:pPr>
          </w:p>
        </w:tc>
      </w:tr>
      <w:tr w:rsidR="00B81A98" w14:paraId="3CA33A93" w14:textId="77777777">
        <w:tc>
          <w:tcPr>
            <w:tcW w:w="1194" w:type="dxa"/>
            <w:vAlign w:val="center"/>
          </w:tcPr>
          <w:p w14:paraId="7FBD9E06" w14:textId="77777777" w:rsidR="00B81A98" w:rsidRDefault="00E44E3B">
            <w:pPr>
              <w:pStyle w:val="110"/>
              <w:ind w:left="0" w:right="737"/>
            </w:pPr>
            <w:r>
              <w:t>6</w:t>
            </w:r>
          </w:p>
        </w:tc>
        <w:tc>
          <w:tcPr>
            <w:tcW w:w="2206" w:type="dxa"/>
            <w:vAlign w:val="bottom"/>
          </w:tcPr>
          <w:p w14:paraId="28645B38" w14:textId="77777777" w:rsidR="00B81A98" w:rsidRDefault="00E44E3B">
            <w:pPr>
              <w:pStyle w:val="110"/>
              <w:ind w:left="0" w:right="-154"/>
              <w:jc w:val="left"/>
              <w:rPr>
                <w:b w:val="0"/>
                <w:bCs w:val="0"/>
                <w:color w:val="000000"/>
                <w:lang w:eastAsia="ru-RU"/>
              </w:rPr>
            </w:pPr>
            <w:r>
              <w:rPr>
                <w:b w:val="0"/>
                <w:bCs w:val="0"/>
                <w:color w:val="000000"/>
                <w:lang w:eastAsia="ru-RU"/>
              </w:rPr>
              <w:t>Ибраева Акмарал Зейтеновна</w:t>
            </w:r>
          </w:p>
        </w:tc>
        <w:tc>
          <w:tcPr>
            <w:tcW w:w="1801" w:type="dxa"/>
          </w:tcPr>
          <w:p w14:paraId="2D0C43BE" w14:textId="77777777" w:rsidR="00B81A98" w:rsidRDefault="00E44E3B">
            <w:pPr>
              <w:pStyle w:val="110"/>
              <w:ind w:left="-115" w:right="-154"/>
              <w:rPr>
                <w:b w:val="0"/>
                <w:bCs w:val="0"/>
                <w:color w:val="000000"/>
                <w:lang w:eastAsia="ru-RU"/>
              </w:rPr>
            </w:pPr>
            <w:r>
              <w:rPr>
                <w:b w:val="0"/>
                <w:bCs w:val="0"/>
                <w:color w:val="000000"/>
                <w:lang w:eastAsia="ru-RU"/>
              </w:rPr>
              <w:t>педагог-</w:t>
            </w:r>
          </w:p>
          <w:p w14:paraId="4A8FA60A" w14:textId="77777777" w:rsidR="00B81A98" w:rsidRDefault="00E44E3B">
            <w:pPr>
              <w:pStyle w:val="110"/>
              <w:ind w:left="-115" w:right="-154"/>
              <w:rPr>
                <w:b w:val="0"/>
                <w:bCs w:val="0"/>
                <w:color w:val="000000"/>
                <w:lang w:eastAsia="ru-RU"/>
              </w:rPr>
            </w:pPr>
            <w:r>
              <w:rPr>
                <w:b w:val="0"/>
                <w:bCs w:val="0"/>
                <w:color w:val="000000"/>
                <w:lang w:eastAsia="ru-RU"/>
              </w:rPr>
              <w:t>эксперт</w:t>
            </w:r>
          </w:p>
        </w:tc>
        <w:tc>
          <w:tcPr>
            <w:tcW w:w="1712" w:type="dxa"/>
          </w:tcPr>
          <w:p w14:paraId="03E1BB8E" w14:textId="77777777" w:rsidR="00B81A98" w:rsidRDefault="00E44E3B">
            <w:pPr>
              <w:pStyle w:val="110"/>
              <w:ind w:left="0" w:right="-154"/>
              <w:rPr>
                <w:b w:val="0"/>
                <w:bCs w:val="0"/>
                <w:color w:val="000000"/>
                <w:lang w:eastAsia="ru-RU"/>
              </w:rPr>
            </w:pPr>
            <w:r>
              <w:rPr>
                <w:b w:val="0"/>
                <w:bCs w:val="0"/>
                <w:lang w:val="kk-KZ"/>
              </w:rPr>
              <w:t>№ 456 н/</w:t>
            </w:r>
            <w:r>
              <w:rPr>
                <w:b w:val="0"/>
                <w:bCs w:val="0"/>
                <w:u w:val="single"/>
                <w:lang w:val="kk-KZ"/>
              </w:rPr>
              <w:t>қ</w:t>
            </w:r>
            <w:r>
              <w:rPr>
                <w:b w:val="0"/>
                <w:bCs w:val="0"/>
                <w:lang w:val="kk-KZ"/>
              </w:rPr>
              <w:t xml:space="preserve"> от 19.08.2025г.</w:t>
            </w:r>
          </w:p>
        </w:tc>
        <w:tc>
          <w:tcPr>
            <w:tcW w:w="2443" w:type="dxa"/>
            <w:vAlign w:val="center"/>
          </w:tcPr>
          <w:p w14:paraId="05E4FBF9" w14:textId="77777777" w:rsidR="00B81A98" w:rsidRDefault="00B81A98">
            <w:pPr>
              <w:pStyle w:val="110"/>
              <w:ind w:left="0" w:right="-73"/>
              <w:jc w:val="left"/>
            </w:pPr>
          </w:p>
        </w:tc>
      </w:tr>
      <w:tr w:rsidR="00B81A98" w14:paraId="56CA022B" w14:textId="77777777">
        <w:tc>
          <w:tcPr>
            <w:tcW w:w="1194" w:type="dxa"/>
            <w:vAlign w:val="center"/>
          </w:tcPr>
          <w:p w14:paraId="5D0AFF4E" w14:textId="77777777" w:rsidR="00B81A98" w:rsidRDefault="00E44E3B">
            <w:pPr>
              <w:pStyle w:val="110"/>
              <w:ind w:left="0" w:right="737"/>
            </w:pPr>
            <w:r>
              <w:t>7</w:t>
            </w:r>
          </w:p>
        </w:tc>
        <w:tc>
          <w:tcPr>
            <w:tcW w:w="2206" w:type="dxa"/>
            <w:vAlign w:val="bottom"/>
          </w:tcPr>
          <w:p w14:paraId="09F12E61" w14:textId="77777777" w:rsidR="00B81A98" w:rsidRDefault="00E44E3B">
            <w:pPr>
              <w:pStyle w:val="110"/>
              <w:ind w:left="0" w:right="-154"/>
              <w:jc w:val="left"/>
              <w:rPr>
                <w:b w:val="0"/>
                <w:bCs w:val="0"/>
              </w:rPr>
            </w:pPr>
            <w:r>
              <w:rPr>
                <w:b w:val="0"/>
                <w:bCs w:val="0"/>
                <w:color w:val="000000"/>
                <w:lang w:eastAsia="ru-RU"/>
              </w:rPr>
              <w:t>Есеева Айнур Серикназаровна</w:t>
            </w:r>
          </w:p>
        </w:tc>
        <w:tc>
          <w:tcPr>
            <w:tcW w:w="1801" w:type="dxa"/>
          </w:tcPr>
          <w:p w14:paraId="048CE6F4" w14:textId="77777777" w:rsidR="00B81A98" w:rsidRDefault="00E44E3B">
            <w:pPr>
              <w:pStyle w:val="110"/>
              <w:ind w:left="-115" w:right="-154"/>
              <w:rPr>
                <w:b w:val="0"/>
                <w:bCs w:val="0"/>
                <w:color w:val="000000"/>
                <w:lang w:eastAsia="ru-RU"/>
              </w:rPr>
            </w:pPr>
            <w:r>
              <w:rPr>
                <w:b w:val="0"/>
                <w:bCs w:val="0"/>
                <w:color w:val="000000"/>
                <w:lang w:eastAsia="ru-RU"/>
              </w:rPr>
              <w:t>педагог-</w:t>
            </w:r>
          </w:p>
          <w:p w14:paraId="2C84DC75" w14:textId="77777777" w:rsidR="00B81A98" w:rsidRDefault="00E44E3B">
            <w:pPr>
              <w:pStyle w:val="110"/>
              <w:ind w:left="-115" w:right="-154"/>
              <w:rPr>
                <w:b w:val="0"/>
                <w:bCs w:val="0"/>
              </w:rPr>
            </w:pPr>
            <w:r>
              <w:rPr>
                <w:b w:val="0"/>
                <w:bCs w:val="0"/>
                <w:color w:val="000000"/>
                <w:lang w:eastAsia="ru-RU"/>
              </w:rPr>
              <w:t>эксперт</w:t>
            </w:r>
          </w:p>
        </w:tc>
        <w:tc>
          <w:tcPr>
            <w:tcW w:w="1712" w:type="dxa"/>
          </w:tcPr>
          <w:p w14:paraId="000A48BA" w14:textId="77777777" w:rsidR="00B81A98" w:rsidRDefault="00E44E3B">
            <w:pPr>
              <w:pStyle w:val="110"/>
              <w:ind w:left="0" w:right="-154"/>
              <w:rPr>
                <w:b w:val="0"/>
                <w:bCs w:val="0"/>
              </w:rPr>
            </w:pPr>
            <w:r>
              <w:rPr>
                <w:b w:val="0"/>
                <w:bCs w:val="0"/>
                <w:lang w:val="kk-KZ"/>
              </w:rPr>
              <w:t>№ 458 н/</w:t>
            </w:r>
            <w:r>
              <w:rPr>
                <w:b w:val="0"/>
                <w:bCs w:val="0"/>
                <w:u w:val="single"/>
                <w:lang w:val="kk-KZ"/>
              </w:rPr>
              <w:t>қ</w:t>
            </w:r>
            <w:r>
              <w:rPr>
                <w:b w:val="0"/>
                <w:bCs w:val="0"/>
                <w:lang w:val="kk-KZ"/>
              </w:rPr>
              <w:t xml:space="preserve"> от 19.08.2025г.</w:t>
            </w:r>
          </w:p>
        </w:tc>
        <w:tc>
          <w:tcPr>
            <w:tcW w:w="2443" w:type="dxa"/>
          </w:tcPr>
          <w:p w14:paraId="2594C158" w14:textId="77777777" w:rsidR="00B81A98" w:rsidRDefault="00B81A98">
            <w:pPr>
              <w:pStyle w:val="110"/>
              <w:ind w:left="0" w:right="-73"/>
            </w:pPr>
          </w:p>
        </w:tc>
      </w:tr>
      <w:tr w:rsidR="00B81A98" w14:paraId="08CE8A1B" w14:textId="77777777">
        <w:tc>
          <w:tcPr>
            <w:tcW w:w="1194" w:type="dxa"/>
            <w:vAlign w:val="center"/>
          </w:tcPr>
          <w:p w14:paraId="1EC211C0" w14:textId="77777777" w:rsidR="00B81A98" w:rsidRDefault="00E44E3B">
            <w:pPr>
              <w:pStyle w:val="110"/>
              <w:ind w:left="0" w:right="737"/>
            </w:pPr>
            <w:r>
              <w:t>8</w:t>
            </w:r>
          </w:p>
        </w:tc>
        <w:tc>
          <w:tcPr>
            <w:tcW w:w="2206" w:type="dxa"/>
            <w:vAlign w:val="bottom"/>
          </w:tcPr>
          <w:p w14:paraId="162FBC55" w14:textId="77777777" w:rsidR="00B81A98" w:rsidRDefault="00E44E3B">
            <w:pPr>
              <w:pStyle w:val="110"/>
              <w:ind w:left="0" w:right="-154"/>
              <w:jc w:val="left"/>
              <w:rPr>
                <w:b w:val="0"/>
                <w:bCs w:val="0"/>
              </w:rPr>
            </w:pPr>
            <w:r>
              <w:rPr>
                <w:b w:val="0"/>
                <w:bCs w:val="0"/>
                <w:color w:val="000000"/>
                <w:lang w:eastAsia="ru-RU"/>
              </w:rPr>
              <w:t>Жалмаганбетова Ляззат Калдыбековна</w:t>
            </w:r>
          </w:p>
        </w:tc>
        <w:tc>
          <w:tcPr>
            <w:tcW w:w="1801" w:type="dxa"/>
          </w:tcPr>
          <w:p w14:paraId="4058CA97" w14:textId="77777777" w:rsidR="00B81A98" w:rsidRDefault="00E44E3B">
            <w:pPr>
              <w:pStyle w:val="110"/>
              <w:ind w:left="-115" w:right="-154"/>
              <w:rPr>
                <w:b w:val="0"/>
                <w:bCs w:val="0"/>
                <w:color w:val="000000"/>
                <w:lang w:eastAsia="ru-RU"/>
              </w:rPr>
            </w:pPr>
            <w:r>
              <w:rPr>
                <w:b w:val="0"/>
                <w:bCs w:val="0"/>
                <w:color w:val="000000"/>
                <w:lang w:eastAsia="ru-RU"/>
              </w:rPr>
              <w:t>педагог-</w:t>
            </w:r>
          </w:p>
          <w:p w14:paraId="2960E829" w14:textId="77777777" w:rsidR="00B81A98" w:rsidRDefault="00E44E3B">
            <w:pPr>
              <w:pStyle w:val="110"/>
              <w:ind w:left="-115" w:right="-154"/>
              <w:rPr>
                <w:b w:val="0"/>
                <w:bCs w:val="0"/>
              </w:rPr>
            </w:pPr>
            <w:r>
              <w:rPr>
                <w:b w:val="0"/>
                <w:bCs w:val="0"/>
                <w:color w:val="000000"/>
                <w:lang w:eastAsia="ru-RU"/>
              </w:rPr>
              <w:t>эксперт</w:t>
            </w:r>
          </w:p>
        </w:tc>
        <w:tc>
          <w:tcPr>
            <w:tcW w:w="1712" w:type="dxa"/>
          </w:tcPr>
          <w:p w14:paraId="05B7368E" w14:textId="77777777" w:rsidR="00B81A98" w:rsidRDefault="00E44E3B">
            <w:pPr>
              <w:pStyle w:val="110"/>
              <w:ind w:left="0" w:right="-154"/>
              <w:rPr>
                <w:b w:val="0"/>
                <w:bCs w:val="0"/>
              </w:rPr>
            </w:pPr>
            <w:r>
              <w:rPr>
                <w:b w:val="0"/>
                <w:bCs w:val="0"/>
                <w:lang w:val="kk-KZ"/>
              </w:rPr>
              <w:t>№ 465 н/</w:t>
            </w:r>
            <w:r>
              <w:rPr>
                <w:b w:val="0"/>
                <w:bCs w:val="0"/>
                <w:u w:val="single"/>
                <w:lang w:val="kk-KZ"/>
              </w:rPr>
              <w:t>қ</w:t>
            </w:r>
            <w:r>
              <w:rPr>
                <w:b w:val="0"/>
                <w:bCs w:val="0"/>
                <w:lang w:val="kk-KZ"/>
              </w:rPr>
              <w:t xml:space="preserve"> от 19.08.2025г.</w:t>
            </w:r>
          </w:p>
        </w:tc>
        <w:tc>
          <w:tcPr>
            <w:tcW w:w="2443" w:type="dxa"/>
          </w:tcPr>
          <w:p w14:paraId="60B487E7" w14:textId="77777777" w:rsidR="00B81A98" w:rsidRDefault="00B81A98">
            <w:pPr>
              <w:pStyle w:val="110"/>
              <w:ind w:left="0" w:right="-73"/>
            </w:pPr>
          </w:p>
        </w:tc>
      </w:tr>
      <w:tr w:rsidR="00B81A98" w14:paraId="7A490C45" w14:textId="77777777">
        <w:tc>
          <w:tcPr>
            <w:tcW w:w="1194" w:type="dxa"/>
            <w:vAlign w:val="center"/>
          </w:tcPr>
          <w:p w14:paraId="7694D179" w14:textId="77777777" w:rsidR="00B81A98" w:rsidRDefault="00E44E3B">
            <w:pPr>
              <w:pStyle w:val="110"/>
              <w:ind w:left="0" w:right="737"/>
            </w:pPr>
            <w:r>
              <w:t>9</w:t>
            </w:r>
          </w:p>
        </w:tc>
        <w:tc>
          <w:tcPr>
            <w:tcW w:w="2206" w:type="dxa"/>
            <w:vAlign w:val="bottom"/>
          </w:tcPr>
          <w:p w14:paraId="4634FA7B" w14:textId="77777777" w:rsidR="00B81A98" w:rsidRDefault="00E44E3B">
            <w:pPr>
              <w:widowControl/>
              <w:autoSpaceDE/>
              <w:autoSpaceDN/>
              <w:rPr>
                <w:color w:val="000000"/>
                <w:sz w:val="28"/>
                <w:szCs w:val="28"/>
                <w:lang w:eastAsia="ru-RU"/>
              </w:rPr>
            </w:pPr>
            <w:r>
              <w:rPr>
                <w:color w:val="000000"/>
                <w:sz w:val="28"/>
                <w:szCs w:val="28"/>
                <w:lang w:eastAsia="ru-RU"/>
              </w:rPr>
              <w:t>Мәжит Аңсар Саятұлы</w:t>
            </w:r>
          </w:p>
        </w:tc>
        <w:tc>
          <w:tcPr>
            <w:tcW w:w="1801" w:type="dxa"/>
          </w:tcPr>
          <w:p w14:paraId="797A0D55" w14:textId="77777777" w:rsidR="00B81A98" w:rsidRDefault="00E44E3B">
            <w:pPr>
              <w:pStyle w:val="110"/>
              <w:ind w:left="-115" w:right="-154"/>
              <w:rPr>
                <w:b w:val="0"/>
                <w:bCs w:val="0"/>
                <w:color w:val="000000"/>
                <w:lang w:eastAsia="ru-RU"/>
              </w:rPr>
            </w:pPr>
            <w:r>
              <w:rPr>
                <w:b w:val="0"/>
                <w:bCs w:val="0"/>
                <w:color w:val="000000"/>
                <w:lang w:eastAsia="ru-RU"/>
              </w:rPr>
              <w:t>педагог-модератор</w:t>
            </w:r>
          </w:p>
        </w:tc>
        <w:tc>
          <w:tcPr>
            <w:tcW w:w="1712" w:type="dxa"/>
          </w:tcPr>
          <w:p w14:paraId="5A5E6F1D" w14:textId="77777777" w:rsidR="00B81A98" w:rsidRDefault="00E44E3B">
            <w:pPr>
              <w:pStyle w:val="110"/>
              <w:ind w:left="0" w:right="-154"/>
              <w:rPr>
                <w:b w:val="0"/>
                <w:bCs w:val="0"/>
                <w:color w:val="000000"/>
                <w:lang w:eastAsia="ru-RU"/>
              </w:rPr>
            </w:pPr>
            <w:r>
              <w:rPr>
                <w:b w:val="0"/>
                <w:bCs w:val="0"/>
                <w:color w:val="000000"/>
                <w:lang w:eastAsia="ru-RU"/>
              </w:rPr>
              <w:t>№140 от 28.05.2025</w:t>
            </w:r>
          </w:p>
        </w:tc>
        <w:tc>
          <w:tcPr>
            <w:tcW w:w="2443" w:type="dxa"/>
          </w:tcPr>
          <w:p w14:paraId="73D9817A" w14:textId="77777777" w:rsidR="00B81A98" w:rsidRDefault="00B81A98">
            <w:pPr>
              <w:pStyle w:val="110"/>
              <w:ind w:left="0" w:right="-73"/>
            </w:pPr>
          </w:p>
        </w:tc>
      </w:tr>
      <w:tr w:rsidR="00B81A98" w14:paraId="632EFB76" w14:textId="77777777">
        <w:tc>
          <w:tcPr>
            <w:tcW w:w="1194" w:type="dxa"/>
            <w:vAlign w:val="center"/>
          </w:tcPr>
          <w:p w14:paraId="5F68A315" w14:textId="77777777" w:rsidR="00B81A98" w:rsidRDefault="00E44E3B">
            <w:pPr>
              <w:pStyle w:val="110"/>
              <w:ind w:left="0" w:right="737"/>
            </w:pPr>
            <w:r>
              <w:t>10</w:t>
            </w:r>
          </w:p>
        </w:tc>
        <w:tc>
          <w:tcPr>
            <w:tcW w:w="2206" w:type="dxa"/>
            <w:vAlign w:val="bottom"/>
          </w:tcPr>
          <w:p w14:paraId="4C454BBF" w14:textId="77777777" w:rsidR="00B81A98" w:rsidRDefault="00E44E3B">
            <w:pPr>
              <w:pStyle w:val="110"/>
              <w:ind w:left="0" w:right="-154"/>
              <w:jc w:val="left"/>
              <w:rPr>
                <w:b w:val="0"/>
                <w:bCs w:val="0"/>
                <w:color w:val="000000"/>
                <w:lang w:eastAsia="ru-RU"/>
              </w:rPr>
            </w:pPr>
            <w:r>
              <w:rPr>
                <w:b w:val="0"/>
                <w:bCs w:val="0"/>
                <w:color w:val="000000"/>
                <w:lang w:eastAsia="ru-RU"/>
              </w:rPr>
              <w:t>Мухаметжанова Нурбану Сагинтаевна</w:t>
            </w:r>
          </w:p>
        </w:tc>
        <w:tc>
          <w:tcPr>
            <w:tcW w:w="1801" w:type="dxa"/>
          </w:tcPr>
          <w:p w14:paraId="1977C68A" w14:textId="77777777" w:rsidR="00B81A98" w:rsidRDefault="00E44E3B">
            <w:pPr>
              <w:pStyle w:val="110"/>
              <w:ind w:left="-115" w:right="-154"/>
              <w:rPr>
                <w:b w:val="0"/>
                <w:bCs w:val="0"/>
                <w:color w:val="000000"/>
                <w:lang w:eastAsia="ru-RU"/>
              </w:rPr>
            </w:pPr>
            <w:r>
              <w:rPr>
                <w:b w:val="0"/>
                <w:bCs w:val="0"/>
                <w:color w:val="000000"/>
                <w:lang w:eastAsia="ru-RU"/>
              </w:rPr>
              <w:t>педагог-модератор</w:t>
            </w:r>
          </w:p>
        </w:tc>
        <w:tc>
          <w:tcPr>
            <w:tcW w:w="1712" w:type="dxa"/>
          </w:tcPr>
          <w:p w14:paraId="2308620B" w14:textId="77777777" w:rsidR="00B81A98" w:rsidRDefault="00E44E3B">
            <w:pPr>
              <w:pStyle w:val="110"/>
              <w:ind w:left="0" w:right="-154"/>
              <w:rPr>
                <w:b w:val="0"/>
                <w:bCs w:val="0"/>
                <w:color w:val="000000"/>
                <w:lang w:eastAsia="ru-RU"/>
              </w:rPr>
            </w:pPr>
            <w:r>
              <w:rPr>
                <w:b w:val="0"/>
                <w:bCs w:val="0"/>
                <w:color w:val="000000"/>
                <w:lang w:eastAsia="ru-RU"/>
              </w:rPr>
              <w:t>№140 от 28.05.2025г.</w:t>
            </w:r>
          </w:p>
        </w:tc>
        <w:tc>
          <w:tcPr>
            <w:tcW w:w="2443" w:type="dxa"/>
          </w:tcPr>
          <w:p w14:paraId="13A60588" w14:textId="77777777" w:rsidR="00B81A98" w:rsidRDefault="00B81A98">
            <w:pPr>
              <w:pStyle w:val="110"/>
              <w:ind w:left="0" w:right="-73"/>
            </w:pPr>
          </w:p>
        </w:tc>
      </w:tr>
      <w:tr w:rsidR="00B81A98" w14:paraId="0A5C50CD" w14:textId="77777777">
        <w:tc>
          <w:tcPr>
            <w:tcW w:w="1194" w:type="dxa"/>
            <w:vAlign w:val="center"/>
          </w:tcPr>
          <w:p w14:paraId="1C71BB88" w14:textId="77777777" w:rsidR="00B81A98" w:rsidRDefault="00E44E3B">
            <w:pPr>
              <w:pStyle w:val="110"/>
              <w:ind w:left="0" w:right="737"/>
            </w:pPr>
            <w:r>
              <w:t>11</w:t>
            </w:r>
          </w:p>
        </w:tc>
        <w:tc>
          <w:tcPr>
            <w:tcW w:w="2206" w:type="dxa"/>
            <w:vAlign w:val="bottom"/>
          </w:tcPr>
          <w:p w14:paraId="523405D4" w14:textId="77777777" w:rsidR="00B81A98" w:rsidRDefault="00E44E3B">
            <w:pPr>
              <w:pStyle w:val="110"/>
              <w:ind w:left="0" w:right="-154"/>
              <w:jc w:val="left"/>
              <w:rPr>
                <w:b w:val="0"/>
                <w:bCs w:val="0"/>
                <w:color w:val="000000"/>
                <w:lang w:eastAsia="ru-RU"/>
              </w:rPr>
            </w:pPr>
            <w:r>
              <w:rPr>
                <w:b w:val="0"/>
                <w:bCs w:val="0"/>
                <w:color w:val="000000"/>
                <w:lang w:eastAsia="ru-RU"/>
              </w:rPr>
              <w:t>Никулина Любовь Александровна</w:t>
            </w:r>
          </w:p>
        </w:tc>
        <w:tc>
          <w:tcPr>
            <w:tcW w:w="1801" w:type="dxa"/>
          </w:tcPr>
          <w:p w14:paraId="30D0836A" w14:textId="77777777" w:rsidR="00B81A98" w:rsidRDefault="00E44E3B">
            <w:pPr>
              <w:pStyle w:val="110"/>
              <w:ind w:left="-115" w:right="-154"/>
              <w:rPr>
                <w:b w:val="0"/>
                <w:bCs w:val="0"/>
                <w:color w:val="000000"/>
                <w:lang w:eastAsia="ru-RU"/>
              </w:rPr>
            </w:pPr>
            <w:r>
              <w:rPr>
                <w:b w:val="0"/>
                <w:bCs w:val="0"/>
                <w:color w:val="000000"/>
                <w:lang w:eastAsia="ru-RU"/>
              </w:rPr>
              <w:t>педагог-</w:t>
            </w:r>
          </w:p>
          <w:p w14:paraId="4A4E347A" w14:textId="77777777" w:rsidR="00B81A98" w:rsidRDefault="00E44E3B">
            <w:pPr>
              <w:pStyle w:val="110"/>
              <w:ind w:left="-115" w:right="-154"/>
              <w:rPr>
                <w:b w:val="0"/>
                <w:bCs w:val="0"/>
                <w:color w:val="000000"/>
                <w:lang w:eastAsia="ru-RU"/>
              </w:rPr>
            </w:pPr>
            <w:r>
              <w:rPr>
                <w:b w:val="0"/>
                <w:bCs w:val="0"/>
                <w:color w:val="000000"/>
                <w:lang w:eastAsia="ru-RU"/>
              </w:rPr>
              <w:t>эксперт</w:t>
            </w:r>
          </w:p>
        </w:tc>
        <w:tc>
          <w:tcPr>
            <w:tcW w:w="1712" w:type="dxa"/>
          </w:tcPr>
          <w:p w14:paraId="35400449" w14:textId="77777777" w:rsidR="00B81A98" w:rsidRDefault="00E44E3B">
            <w:pPr>
              <w:pStyle w:val="110"/>
              <w:ind w:left="0" w:right="-154"/>
              <w:rPr>
                <w:b w:val="0"/>
                <w:bCs w:val="0"/>
                <w:color w:val="000000"/>
                <w:lang w:eastAsia="ru-RU"/>
              </w:rPr>
            </w:pPr>
            <w:r>
              <w:rPr>
                <w:b w:val="0"/>
                <w:bCs w:val="0"/>
                <w:lang w:val="kk-KZ"/>
              </w:rPr>
              <w:t>№ 92 от 29.07.2025г.</w:t>
            </w:r>
          </w:p>
        </w:tc>
        <w:tc>
          <w:tcPr>
            <w:tcW w:w="2443" w:type="dxa"/>
          </w:tcPr>
          <w:p w14:paraId="73F147CC" w14:textId="77777777" w:rsidR="00B81A98" w:rsidRDefault="00B81A98">
            <w:pPr>
              <w:pStyle w:val="110"/>
              <w:ind w:left="0" w:right="-73"/>
            </w:pPr>
          </w:p>
        </w:tc>
      </w:tr>
      <w:tr w:rsidR="00B81A98" w14:paraId="2AAFCB44" w14:textId="77777777">
        <w:tc>
          <w:tcPr>
            <w:tcW w:w="1194" w:type="dxa"/>
            <w:vAlign w:val="center"/>
          </w:tcPr>
          <w:p w14:paraId="12948D56" w14:textId="77777777" w:rsidR="00B81A98" w:rsidRDefault="00E44E3B">
            <w:pPr>
              <w:pStyle w:val="110"/>
              <w:ind w:left="0" w:right="737"/>
            </w:pPr>
            <w:r>
              <w:t>12</w:t>
            </w:r>
          </w:p>
        </w:tc>
        <w:tc>
          <w:tcPr>
            <w:tcW w:w="2206" w:type="dxa"/>
            <w:vAlign w:val="bottom"/>
          </w:tcPr>
          <w:p w14:paraId="67FECCF2" w14:textId="77777777" w:rsidR="00B81A98" w:rsidRDefault="00E44E3B">
            <w:pPr>
              <w:pStyle w:val="110"/>
              <w:ind w:left="0" w:right="-154"/>
              <w:jc w:val="left"/>
              <w:rPr>
                <w:b w:val="0"/>
                <w:bCs w:val="0"/>
                <w:color w:val="000000"/>
                <w:lang w:eastAsia="ru-RU"/>
              </w:rPr>
            </w:pPr>
            <w:r>
              <w:rPr>
                <w:b w:val="0"/>
                <w:bCs w:val="0"/>
                <w:color w:val="000000"/>
                <w:lang w:eastAsia="ru-RU"/>
              </w:rPr>
              <w:t>Сыздыкова Асем Токеновна</w:t>
            </w:r>
          </w:p>
        </w:tc>
        <w:tc>
          <w:tcPr>
            <w:tcW w:w="1801" w:type="dxa"/>
          </w:tcPr>
          <w:p w14:paraId="35093C4D" w14:textId="77777777" w:rsidR="00B81A98" w:rsidRDefault="00E44E3B">
            <w:pPr>
              <w:pStyle w:val="110"/>
              <w:ind w:left="-115" w:right="-154"/>
              <w:rPr>
                <w:b w:val="0"/>
                <w:bCs w:val="0"/>
                <w:color w:val="000000"/>
                <w:lang w:eastAsia="ru-RU"/>
              </w:rPr>
            </w:pPr>
            <w:r>
              <w:rPr>
                <w:b w:val="0"/>
                <w:bCs w:val="0"/>
                <w:color w:val="000000"/>
                <w:lang w:eastAsia="ru-RU"/>
              </w:rPr>
              <w:t>педагог- исследователь</w:t>
            </w:r>
          </w:p>
        </w:tc>
        <w:tc>
          <w:tcPr>
            <w:tcW w:w="1712" w:type="dxa"/>
          </w:tcPr>
          <w:p w14:paraId="3E5B2E63" w14:textId="77777777" w:rsidR="00B81A98" w:rsidRDefault="00E44E3B">
            <w:pPr>
              <w:pStyle w:val="110"/>
              <w:ind w:left="0" w:right="-154"/>
              <w:rPr>
                <w:b w:val="0"/>
                <w:bCs w:val="0"/>
                <w:color w:val="000000"/>
                <w:lang w:eastAsia="ru-RU"/>
              </w:rPr>
            </w:pPr>
            <w:r>
              <w:rPr>
                <w:b w:val="0"/>
                <w:bCs w:val="0"/>
                <w:lang w:val="kk-KZ"/>
              </w:rPr>
              <w:t>№ 91 от 29.07.2025г.</w:t>
            </w:r>
          </w:p>
        </w:tc>
        <w:tc>
          <w:tcPr>
            <w:tcW w:w="2443" w:type="dxa"/>
          </w:tcPr>
          <w:p w14:paraId="4B0F72B1" w14:textId="77777777" w:rsidR="00B81A98" w:rsidRDefault="00B81A98">
            <w:pPr>
              <w:pStyle w:val="110"/>
              <w:ind w:left="0" w:right="-73"/>
            </w:pPr>
          </w:p>
        </w:tc>
      </w:tr>
    </w:tbl>
    <w:p w14:paraId="3515B6D0" w14:textId="77777777" w:rsidR="00B81A98" w:rsidRDefault="00E44E3B">
      <w:pPr>
        <w:pStyle w:val="110"/>
        <w:spacing w:before="72"/>
        <w:ind w:left="0" w:right="142" w:firstLine="708"/>
        <w:jc w:val="both"/>
        <w:rPr>
          <w:b w:val="0"/>
        </w:rPr>
      </w:pPr>
      <w:r>
        <w:rPr>
          <w:b w:val="0"/>
        </w:rPr>
        <w:t xml:space="preserve">Экспертный Совет по присвоению квалификационной категории на постоянной основе отслеживает своевременность прохождения педагогов школы аттестации по присвоению квалификационной категории.   </w:t>
      </w:r>
    </w:p>
    <w:p w14:paraId="1D130B80" w14:textId="77777777" w:rsidR="00B81A98" w:rsidRDefault="00B81A98">
      <w:pPr>
        <w:pStyle w:val="110"/>
        <w:spacing w:before="72"/>
        <w:ind w:left="795" w:right="737"/>
      </w:pPr>
    </w:p>
    <w:p w14:paraId="7EAD0157" w14:textId="77777777" w:rsidR="00B81A98" w:rsidRDefault="00B81A98">
      <w:pPr>
        <w:pStyle w:val="110"/>
        <w:ind w:left="0" w:right="3"/>
      </w:pPr>
    </w:p>
    <w:p w14:paraId="4E19709F" w14:textId="77777777" w:rsidR="00B81A98" w:rsidRDefault="00E44E3B">
      <w:pPr>
        <w:pStyle w:val="110"/>
        <w:ind w:left="0" w:right="3"/>
      </w:pPr>
      <w:r>
        <w:t xml:space="preserve">Сведения </w:t>
      </w:r>
    </w:p>
    <w:p w14:paraId="41027414" w14:textId="77777777" w:rsidR="00B81A98" w:rsidRDefault="00E44E3B">
      <w:pPr>
        <w:pStyle w:val="110"/>
        <w:ind w:left="0" w:right="3"/>
      </w:pPr>
      <w:r>
        <w:t>о педагогах (при наличии), подготовивших победителей районных и/или областных/ республиканских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bookmarkStart w:id="8" w:name="_Hlk208844164"/>
    </w:p>
    <w:p w14:paraId="162C07D3" w14:textId="77777777" w:rsidR="00B81A98" w:rsidRDefault="00B81A98">
      <w:pPr>
        <w:pStyle w:val="110"/>
        <w:ind w:left="0" w:right="3"/>
      </w:pPr>
    </w:p>
    <w:p w14:paraId="3234D3FD" w14:textId="77777777" w:rsidR="00B81A98" w:rsidRDefault="00E44E3B">
      <w:pPr>
        <w:pStyle w:val="110"/>
        <w:ind w:left="0" w:right="3"/>
      </w:pPr>
      <w:r>
        <w:t>2023-2024 учебный год</w:t>
      </w:r>
    </w:p>
    <w:p w14:paraId="2FB55C70" w14:textId="77777777" w:rsidR="00B81A98" w:rsidRDefault="00B81A98">
      <w:pPr>
        <w:pStyle w:val="110"/>
        <w:ind w:left="0" w:right="3"/>
      </w:pPr>
    </w:p>
    <w:tbl>
      <w:tblPr>
        <w:tblStyle w:val="TableNormal"/>
        <w:tblW w:w="94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672"/>
        <w:gridCol w:w="2268"/>
        <w:gridCol w:w="1979"/>
      </w:tblGrid>
      <w:tr w:rsidR="00B81A98" w14:paraId="0CE8DDA1" w14:textId="77777777">
        <w:trPr>
          <w:trHeight w:val="551"/>
          <w:jc w:val="center"/>
        </w:trPr>
        <w:tc>
          <w:tcPr>
            <w:tcW w:w="568" w:type="dxa"/>
            <w:tcBorders>
              <w:top w:val="single" w:sz="4" w:space="0" w:color="000000"/>
              <w:left w:val="single" w:sz="4" w:space="0" w:color="000000"/>
              <w:bottom w:val="single" w:sz="4" w:space="0" w:color="000000"/>
              <w:right w:val="single" w:sz="4" w:space="0" w:color="000000"/>
            </w:tcBorders>
            <w:vAlign w:val="center"/>
          </w:tcPr>
          <w:p w14:paraId="5BA8121F" w14:textId="77777777" w:rsidR="00B81A98" w:rsidRDefault="00E44E3B">
            <w:pPr>
              <w:spacing w:before="13" w:line="273" w:lineRule="exact"/>
              <w:ind w:left="107"/>
              <w:jc w:val="center"/>
              <w:rPr>
                <w:b/>
                <w:bCs/>
                <w:sz w:val="28"/>
                <w:szCs w:val="28"/>
              </w:rPr>
            </w:pPr>
            <w:r>
              <w:rPr>
                <w:b/>
                <w:bCs/>
                <w:sz w:val="28"/>
                <w:szCs w:val="28"/>
              </w:rPr>
              <w:lastRenderedPageBreak/>
              <w:t>№</w:t>
            </w:r>
          </w:p>
        </w:tc>
        <w:tc>
          <w:tcPr>
            <w:tcW w:w="4672" w:type="dxa"/>
            <w:tcBorders>
              <w:top w:val="single" w:sz="4" w:space="0" w:color="000000"/>
              <w:left w:val="single" w:sz="4" w:space="0" w:color="000000"/>
              <w:bottom w:val="single" w:sz="4" w:space="0" w:color="000000"/>
              <w:right w:val="single" w:sz="4" w:space="0" w:color="000000"/>
            </w:tcBorders>
            <w:vAlign w:val="center"/>
          </w:tcPr>
          <w:p w14:paraId="59CC1C82" w14:textId="76F0C1C6" w:rsidR="00B81A98" w:rsidRPr="003C78EA" w:rsidRDefault="00E44E3B">
            <w:pPr>
              <w:spacing w:before="13" w:line="273" w:lineRule="exact"/>
              <w:ind w:left="104"/>
              <w:jc w:val="center"/>
              <w:rPr>
                <w:b/>
                <w:bCs/>
                <w:sz w:val="28"/>
                <w:szCs w:val="28"/>
                <w:lang w:val="ru-RU"/>
              </w:rPr>
            </w:pPr>
            <w:r>
              <w:rPr>
                <w:b/>
                <w:bCs/>
                <w:sz w:val="28"/>
                <w:szCs w:val="28"/>
              </w:rPr>
              <w:t>Название</w:t>
            </w:r>
            <w:r w:rsidR="003C78EA">
              <w:rPr>
                <w:b/>
                <w:bCs/>
                <w:sz w:val="28"/>
                <w:szCs w:val="28"/>
                <w:lang w:val="ru-RU"/>
              </w:rPr>
              <w:t xml:space="preserve"> конкурса</w:t>
            </w:r>
          </w:p>
        </w:tc>
        <w:tc>
          <w:tcPr>
            <w:tcW w:w="2268" w:type="dxa"/>
            <w:tcBorders>
              <w:top w:val="single" w:sz="4" w:space="0" w:color="000000"/>
              <w:left w:val="single" w:sz="4" w:space="0" w:color="000000"/>
              <w:bottom w:val="single" w:sz="4" w:space="0" w:color="000000"/>
              <w:right w:val="single" w:sz="4" w:space="0" w:color="000000"/>
            </w:tcBorders>
            <w:vAlign w:val="center"/>
          </w:tcPr>
          <w:p w14:paraId="066E7AA0" w14:textId="7580BEBA" w:rsidR="00B81A98" w:rsidRDefault="00E44E3B">
            <w:pPr>
              <w:spacing w:before="13" w:line="273" w:lineRule="exact"/>
              <w:ind w:left="104"/>
              <w:jc w:val="center"/>
              <w:rPr>
                <w:b/>
                <w:bCs/>
                <w:sz w:val="28"/>
                <w:szCs w:val="28"/>
              </w:rPr>
            </w:pPr>
            <w:r>
              <w:rPr>
                <w:b/>
                <w:bCs/>
                <w:sz w:val="28"/>
                <w:szCs w:val="28"/>
                <w:lang w:val="kk-KZ"/>
              </w:rPr>
              <w:t>ФИО уч</w:t>
            </w:r>
            <w:r w:rsidR="003C78EA">
              <w:rPr>
                <w:b/>
                <w:bCs/>
                <w:sz w:val="28"/>
                <w:szCs w:val="28"/>
                <w:lang w:val="kk-KZ"/>
              </w:rPr>
              <w:t>ите</w:t>
            </w:r>
            <w:r>
              <w:rPr>
                <w:b/>
                <w:bCs/>
                <w:sz w:val="28"/>
                <w:szCs w:val="28"/>
                <w:lang w:val="kk-KZ"/>
              </w:rPr>
              <w:t>ля</w:t>
            </w:r>
          </w:p>
        </w:tc>
        <w:tc>
          <w:tcPr>
            <w:tcW w:w="1979" w:type="dxa"/>
            <w:tcBorders>
              <w:top w:val="single" w:sz="4" w:space="0" w:color="000000"/>
              <w:left w:val="single" w:sz="4" w:space="0" w:color="000000"/>
              <w:bottom w:val="single" w:sz="4" w:space="0" w:color="000000"/>
              <w:right w:val="single" w:sz="4" w:space="0" w:color="000000"/>
            </w:tcBorders>
            <w:vAlign w:val="center"/>
          </w:tcPr>
          <w:p w14:paraId="576305F8" w14:textId="77777777" w:rsidR="00B81A98" w:rsidRDefault="00E44E3B">
            <w:pPr>
              <w:spacing w:before="13" w:line="273" w:lineRule="exact"/>
              <w:ind w:left="79"/>
              <w:jc w:val="center"/>
              <w:rPr>
                <w:b/>
                <w:bCs/>
                <w:sz w:val="28"/>
                <w:szCs w:val="28"/>
              </w:rPr>
            </w:pPr>
            <w:r>
              <w:rPr>
                <w:b/>
                <w:bCs/>
                <w:sz w:val="28"/>
                <w:szCs w:val="28"/>
              </w:rPr>
              <w:t>Место</w:t>
            </w:r>
          </w:p>
        </w:tc>
      </w:tr>
      <w:tr w:rsidR="00B81A98" w14:paraId="0510EB6B" w14:textId="77777777">
        <w:trPr>
          <w:trHeight w:val="551"/>
          <w:jc w:val="center"/>
        </w:trPr>
        <w:tc>
          <w:tcPr>
            <w:tcW w:w="568" w:type="dxa"/>
            <w:tcBorders>
              <w:top w:val="single" w:sz="4" w:space="0" w:color="000000"/>
              <w:left w:val="single" w:sz="4" w:space="0" w:color="000000"/>
              <w:bottom w:val="single" w:sz="4" w:space="0" w:color="000000"/>
              <w:right w:val="single" w:sz="4" w:space="0" w:color="000000"/>
            </w:tcBorders>
          </w:tcPr>
          <w:p w14:paraId="5C8B177E" w14:textId="77777777" w:rsidR="00B81A98" w:rsidRDefault="00E44E3B">
            <w:pPr>
              <w:jc w:val="center"/>
              <w:rPr>
                <w:sz w:val="28"/>
                <w:szCs w:val="28"/>
              </w:rPr>
            </w:pPr>
            <w:r>
              <w:rPr>
                <w:sz w:val="28"/>
                <w:szCs w:val="28"/>
              </w:rPr>
              <w:t>1</w:t>
            </w:r>
          </w:p>
        </w:tc>
        <w:tc>
          <w:tcPr>
            <w:tcW w:w="4672" w:type="dxa"/>
            <w:tcBorders>
              <w:top w:val="single" w:sz="4" w:space="0" w:color="000000"/>
              <w:left w:val="single" w:sz="4" w:space="0" w:color="000000"/>
              <w:bottom w:val="single" w:sz="4" w:space="0" w:color="000000"/>
              <w:right w:val="single" w:sz="4" w:space="0" w:color="000000"/>
            </w:tcBorders>
          </w:tcPr>
          <w:p w14:paraId="5F112AD7" w14:textId="77777777" w:rsidR="00B81A98" w:rsidRDefault="00E44E3B">
            <w:pPr>
              <w:ind w:left="133"/>
              <w:rPr>
                <w:rFonts w:eastAsia="Calibri"/>
                <w:bCs/>
                <w:sz w:val="28"/>
                <w:szCs w:val="28"/>
                <w:lang w:val="kk-KZ"/>
              </w:rPr>
            </w:pPr>
            <w:r>
              <w:rPr>
                <w:rFonts w:eastAsia="Calibri"/>
                <w:bCs/>
                <w:sz w:val="28"/>
                <w:szCs w:val="28"/>
                <w:lang w:val="kk-KZ"/>
              </w:rPr>
              <w:t>VII</w:t>
            </w:r>
            <w:r>
              <w:rPr>
                <w:rFonts w:eastAsia="Calibri"/>
                <w:bCs/>
                <w:sz w:val="28"/>
                <w:szCs w:val="28"/>
              </w:rPr>
              <w:t>I</w:t>
            </w:r>
            <w:r>
              <w:rPr>
                <w:rFonts w:eastAsia="Calibri"/>
                <w:bCs/>
                <w:sz w:val="28"/>
                <w:szCs w:val="28"/>
                <w:lang w:val="kk-KZ"/>
              </w:rPr>
              <w:t xml:space="preserve"> Областная олимпиады для учащихся   4-6 классов «CLEVER-202</w:t>
            </w:r>
            <w:r>
              <w:rPr>
                <w:rFonts w:eastAsia="Calibri"/>
                <w:bCs/>
                <w:sz w:val="28"/>
                <w:szCs w:val="28"/>
                <w:lang w:val="ru-RU"/>
              </w:rPr>
              <w:t>3</w:t>
            </w:r>
            <w:r>
              <w:rPr>
                <w:rFonts w:eastAsia="Calibri"/>
                <w:bCs/>
                <w:sz w:val="28"/>
                <w:szCs w:val="28"/>
                <w:lang w:val="kk-KZ"/>
              </w:rPr>
              <w:t>»</w:t>
            </w:r>
          </w:p>
        </w:tc>
        <w:tc>
          <w:tcPr>
            <w:tcW w:w="2268" w:type="dxa"/>
            <w:tcBorders>
              <w:top w:val="single" w:sz="4" w:space="0" w:color="000000"/>
              <w:left w:val="single" w:sz="4" w:space="0" w:color="000000"/>
              <w:bottom w:val="single" w:sz="4" w:space="0" w:color="000000"/>
              <w:right w:val="single" w:sz="4" w:space="0" w:color="000000"/>
            </w:tcBorders>
            <w:vAlign w:val="center"/>
          </w:tcPr>
          <w:p w14:paraId="30A573CA" w14:textId="77777777" w:rsidR="00B81A98" w:rsidRDefault="00E44E3B">
            <w:pPr>
              <w:pStyle w:val="af1"/>
              <w:spacing w:before="0" w:beforeAutospacing="0" w:after="0" w:afterAutospacing="0"/>
              <w:jc w:val="center"/>
              <w:rPr>
                <w:color w:val="000000"/>
                <w:sz w:val="28"/>
                <w:szCs w:val="28"/>
                <w:lang w:val="kk-KZ"/>
              </w:rPr>
            </w:pPr>
            <w:r>
              <w:rPr>
                <w:color w:val="000000"/>
                <w:sz w:val="28"/>
                <w:szCs w:val="28"/>
                <w:lang w:val="kk-KZ"/>
              </w:rPr>
              <w:t>Волкова Т.А.</w:t>
            </w:r>
          </w:p>
        </w:tc>
        <w:tc>
          <w:tcPr>
            <w:tcW w:w="1979" w:type="dxa"/>
            <w:tcBorders>
              <w:top w:val="single" w:sz="4" w:space="0" w:color="000000"/>
              <w:left w:val="single" w:sz="4" w:space="0" w:color="000000"/>
              <w:bottom w:val="single" w:sz="4" w:space="0" w:color="000000"/>
              <w:right w:val="single" w:sz="4" w:space="0" w:color="000000"/>
            </w:tcBorders>
            <w:vAlign w:val="center"/>
          </w:tcPr>
          <w:p w14:paraId="5657E59F" w14:textId="77777777" w:rsidR="00B81A98" w:rsidRDefault="00E44E3B">
            <w:pPr>
              <w:spacing w:before="13" w:line="273" w:lineRule="exact"/>
              <w:ind w:left="79"/>
              <w:jc w:val="center"/>
              <w:rPr>
                <w:sz w:val="28"/>
                <w:szCs w:val="28"/>
                <w:lang w:val="kk-KZ"/>
              </w:rPr>
            </w:pPr>
            <w:r>
              <w:rPr>
                <w:rFonts w:eastAsia="Calibri"/>
                <w:sz w:val="28"/>
                <w:szCs w:val="28"/>
                <w:lang w:val="kk-KZ"/>
              </w:rPr>
              <w:t>1 (1 место)</w:t>
            </w:r>
          </w:p>
        </w:tc>
      </w:tr>
      <w:tr w:rsidR="00B81A98" w14:paraId="743456B0" w14:textId="77777777">
        <w:trPr>
          <w:trHeight w:val="551"/>
          <w:jc w:val="center"/>
        </w:trPr>
        <w:tc>
          <w:tcPr>
            <w:tcW w:w="568" w:type="dxa"/>
            <w:tcBorders>
              <w:top w:val="single" w:sz="4" w:space="0" w:color="000000"/>
              <w:left w:val="single" w:sz="4" w:space="0" w:color="000000"/>
              <w:bottom w:val="single" w:sz="4" w:space="0" w:color="000000"/>
              <w:right w:val="single" w:sz="4" w:space="0" w:color="000000"/>
            </w:tcBorders>
          </w:tcPr>
          <w:p w14:paraId="75241580" w14:textId="77777777" w:rsidR="00B81A98" w:rsidRDefault="00E44E3B">
            <w:pPr>
              <w:jc w:val="center"/>
              <w:rPr>
                <w:sz w:val="28"/>
                <w:szCs w:val="28"/>
              </w:rPr>
            </w:pPr>
            <w:r>
              <w:rPr>
                <w:sz w:val="28"/>
                <w:szCs w:val="28"/>
              </w:rPr>
              <w:t>2</w:t>
            </w:r>
          </w:p>
        </w:tc>
        <w:tc>
          <w:tcPr>
            <w:tcW w:w="4672" w:type="dxa"/>
            <w:tcBorders>
              <w:top w:val="single" w:sz="4" w:space="0" w:color="000000"/>
              <w:left w:val="single" w:sz="4" w:space="0" w:color="000000"/>
              <w:bottom w:val="single" w:sz="4" w:space="0" w:color="000000"/>
              <w:right w:val="single" w:sz="4" w:space="0" w:color="000000"/>
            </w:tcBorders>
          </w:tcPr>
          <w:p w14:paraId="0459C118" w14:textId="77777777" w:rsidR="00B81A98" w:rsidRDefault="00E44E3B">
            <w:pPr>
              <w:ind w:left="133"/>
              <w:rPr>
                <w:rFonts w:eastAsia="Calibri"/>
                <w:bCs/>
                <w:sz w:val="28"/>
                <w:szCs w:val="28"/>
                <w:lang w:val="ru-RU"/>
              </w:rPr>
            </w:pPr>
            <w:r>
              <w:rPr>
                <w:rFonts w:eastAsia="Calibri"/>
                <w:bCs/>
                <w:sz w:val="28"/>
                <w:szCs w:val="28"/>
                <w:lang w:val="ru-RU"/>
              </w:rPr>
              <w:t>Республиканская математическая олимпиада для учащихся 3-4 классов «АЛТЫН САҚА»</w:t>
            </w:r>
          </w:p>
        </w:tc>
        <w:tc>
          <w:tcPr>
            <w:tcW w:w="2268" w:type="dxa"/>
            <w:tcBorders>
              <w:top w:val="single" w:sz="4" w:space="0" w:color="000000"/>
              <w:left w:val="single" w:sz="4" w:space="0" w:color="000000"/>
              <w:bottom w:val="single" w:sz="4" w:space="0" w:color="000000"/>
              <w:right w:val="single" w:sz="4" w:space="0" w:color="000000"/>
            </w:tcBorders>
            <w:vAlign w:val="center"/>
          </w:tcPr>
          <w:p w14:paraId="02517749" w14:textId="77777777" w:rsidR="00B81A98" w:rsidRDefault="00E44E3B">
            <w:pPr>
              <w:pStyle w:val="af1"/>
              <w:spacing w:before="0" w:beforeAutospacing="0" w:after="0" w:afterAutospacing="0"/>
              <w:jc w:val="center"/>
              <w:rPr>
                <w:color w:val="000000"/>
                <w:sz w:val="28"/>
                <w:szCs w:val="28"/>
                <w:lang w:val="kk-KZ"/>
              </w:rPr>
            </w:pPr>
            <w:r>
              <w:rPr>
                <w:color w:val="000000"/>
                <w:sz w:val="28"/>
                <w:szCs w:val="28"/>
                <w:lang w:val="kk-KZ"/>
              </w:rPr>
              <w:t>Маменова А.Р.</w:t>
            </w:r>
          </w:p>
          <w:p w14:paraId="0A59DC87" w14:textId="77777777" w:rsidR="00B81A98" w:rsidRDefault="00E44E3B">
            <w:pPr>
              <w:pStyle w:val="af1"/>
              <w:spacing w:before="0" w:beforeAutospacing="0" w:after="0" w:afterAutospacing="0"/>
              <w:jc w:val="center"/>
              <w:rPr>
                <w:color w:val="000000"/>
                <w:sz w:val="28"/>
                <w:szCs w:val="28"/>
                <w:lang w:val="kk-KZ"/>
              </w:rPr>
            </w:pPr>
            <w:r>
              <w:rPr>
                <w:color w:val="000000"/>
                <w:sz w:val="28"/>
                <w:szCs w:val="28"/>
                <w:lang w:val="kk-KZ"/>
              </w:rPr>
              <w:t>Амирова А.Ж.</w:t>
            </w:r>
          </w:p>
        </w:tc>
        <w:tc>
          <w:tcPr>
            <w:tcW w:w="1979" w:type="dxa"/>
            <w:tcBorders>
              <w:top w:val="single" w:sz="4" w:space="0" w:color="000000"/>
              <w:left w:val="single" w:sz="4" w:space="0" w:color="000000"/>
              <w:bottom w:val="single" w:sz="4" w:space="0" w:color="000000"/>
              <w:right w:val="single" w:sz="4" w:space="0" w:color="000000"/>
            </w:tcBorders>
            <w:vAlign w:val="center"/>
          </w:tcPr>
          <w:p w14:paraId="346DD294" w14:textId="77777777" w:rsidR="00B81A98" w:rsidRDefault="00E44E3B">
            <w:pPr>
              <w:spacing w:before="13" w:line="273" w:lineRule="exact"/>
              <w:ind w:left="79"/>
              <w:jc w:val="center"/>
              <w:rPr>
                <w:sz w:val="28"/>
                <w:szCs w:val="28"/>
                <w:lang w:val="ru-RU"/>
              </w:rPr>
            </w:pPr>
            <w:r>
              <w:rPr>
                <w:rFonts w:eastAsia="Calibri"/>
                <w:sz w:val="28"/>
                <w:szCs w:val="28"/>
                <w:lang w:val="ru-RU"/>
              </w:rPr>
              <w:t xml:space="preserve">2 </w:t>
            </w:r>
            <w:r>
              <w:rPr>
                <w:rFonts w:eastAsia="Calibri"/>
                <w:sz w:val="28"/>
                <w:szCs w:val="28"/>
                <w:lang w:val="kk-KZ"/>
              </w:rPr>
              <w:t>(город 2 и 3 место, область 4 место)</w:t>
            </w:r>
          </w:p>
        </w:tc>
      </w:tr>
      <w:tr w:rsidR="00B81A98" w14:paraId="67F6E600" w14:textId="77777777">
        <w:trPr>
          <w:trHeight w:val="551"/>
          <w:jc w:val="center"/>
        </w:trPr>
        <w:tc>
          <w:tcPr>
            <w:tcW w:w="568" w:type="dxa"/>
            <w:tcBorders>
              <w:top w:val="single" w:sz="4" w:space="0" w:color="000000"/>
              <w:left w:val="single" w:sz="4" w:space="0" w:color="000000"/>
              <w:bottom w:val="single" w:sz="4" w:space="0" w:color="000000"/>
              <w:right w:val="single" w:sz="4" w:space="0" w:color="000000"/>
            </w:tcBorders>
          </w:tcPr>
          <w:p w14:paraId="16EE9437" w14:textId="77777777" w:rsidR="00B81A98" w:rsidRDefault="00E44E3B">
            <w:pPr>
              <w:jc w:val="center"/>
              <w:rPr>
                <w:sz w:val="28"/>
                <w:szCs w:val="28"/>
              </w:rPr>
            </w:pPr>
            <w:r>
              <w:rPr>
                <w:sz w:val="28"/>
                <w:szCs w:val="28"/>
              </w:rPr>
              <w:t>3</w:t>
            </w:r>
          </w:p>
        </w:tc>
        <w:tc>
          <w:tcPr>
            <w:tcW w:w="4672" w:type="dxa"/>
            <w:tcBorders>
              <w:top w:val="single" w:sz="4" w:space="0" w:color="000000"/>
              <w:left w:val="single" w:sz="4" w:space="0" w:color="000000"/>
              <w:bottom w:val="single" w:sz="4" w:space="0" w:color="000000"/>
              <w:right w:val="single" w:sz="4" w:space="0" w:color="000000"/>
            </w:tcBorders>
          </w:tcPr>
          <w:p w14:paraId="59B8BDFF" w14:textId="77777777" w:rsidR="00B81A98" w:rsidRDefault="00E44E3B">
            <w:pPr>
              <w:pStyle w:val="af1"/>
              <w:spacing w:before="0" w:beforeAutospacing="0" w:after="0" w:afterAutospacing="0"/>
              <w:ind w:left="133"/>
              <w:rPr>
                <w:bCs/>
                <w:sz w:val="28"/>
                <w:szCs w:val="28"/>
                <w:lang w:val="kk-KZ"/>
              </w:rPr>
            </w:pPr>
            <w:r>
              <w:rPr>
                <w:rFonts w:eastAsia="Calibri"/>
                <w:bCs/>
                <w:sz w:val="28"/>
                <w:szCs w:val="28"/>
              </w:rPr>
              <w:t>VIII</w:t>
            </w:r>
            <w:r>
              <w:rPr>
                <w:rFonts w:eastAsia="Calibri"/>
                <w:bCs/>
                <w:sz w:val="28"/>
                <w:szCs w:val="28"/>
                <w:lang w:val="ru-RU"/>
              </w:rPr>
              <w:t xml:space="preserve"> городского конкурса чтецов для учащихся 5-11 классов «Живая классика»</w:t>
            </w:r>
          </w:p>
        </w:tc>
        <w:tc>
          <w:tcPr>
            <w:tcW w:w="2268" w:type="dxa"/>
            <w:tcBorders>
              <w:top w:val="single" w:sz="4" w:space="0" w:color="000000"/>
              <w:left w:val="single" w:sz="4" w:space="0" w:color="000000"/>
              <w:bottom w:val="single" w:sz="4" w:space="0" w:color="000000"/>
              <w:right w:val="single" w:sz="4" w:space="0" w:color="000000"/>
            </w:tcBorders>
            <w:vAlign w:val="center"/>
          </w:tcPr>
          <w:p w14:paraId="1F5DCC6F" w14:textId="77777777" w:rsidR="00B81A98" w:rsidRDefault="00E44E3B">
            <w:pPr>
              <w:pStyle w:val="af1"/>
              <w:spacing w:before="0" w:beforeAutospacing="0" w:after="0" w:afterAutospacing="0"/>
              <w:jc w:val="center"/>
              <w:rPr>
                <w:color w:val="000000"/>
                <w:sz w:val="28"/>
                <w:szCs w:val="28"/>
                <w:lang w:val="kk-KZ"/>
              </w:rPr>
            </w:pPr>
            <w:r>
              <w:rPr>
                <w:color w:val="000000"/>
                <w:sz w:val="28"/>
                <w:szCs w:val="28"/>
                <w:lang w:val="kk-KZ"/>
              </w:rPr>
              <w:t>Зяблова Н.А.</w:t>
            </w:r>
          </w:p>
        </w:tc>
        <w:tc>
          <w:tcPr>
            <w:tcW w:w="1979" w:type="dxa"/>
            <w:tcBorders>
              <w:top w:val="single" w:sz="4" w:space="0" w:color="000000"/>
              <w:left w:val="single" w:sz="4" w:space="0" w:color="000000"/>
              <w:bottom w:val="single" w:sz="4" w:space="0" w:color="000000"/>
              <w:right w:val="single" w:sz="4" w:space="0" w:color="000000"/>
            </w:tcBorders>
            <w:vAlign w:val="center"/>
          </w:tcPr>
          <w:p w14:paraId="6C788E45" w14:textId="77777777" w:rsidR="00B81A98" w:rsidRDefault="00E44E3B">
            <w:pPr>
              <w:pStyle w:val="af1"/>
              <w:spacing w:before="0" w:beforeAutospacing="0" w:after="0" w:afterAutospacing="0"/>
              <w:jc w:val="center"/>
              <w:rPr>
                <w:color w:val="000000"/>
                <w:sz w:val="28"/>
                <w:szCs w:val="28"/>
                <w:lang w:val="kk-KZ"/>
              </w:rPr>
            </w:pPr>
            <w:r>
              <w:rPr>
                <w:rFonts w:eastAsia="Calibri"/>
                <w:sz w:val="28"/>
                <w:szCs w:val="28"/>
                <w:lang w:val="kk-KZ"/>
              </w:rPr>
              <w:t>1 (2 место)</w:t>
            </w:r>
          </w:p>
        </w:tc>
      </w:tr>
      <w:tr w:rsidR="00B81A98" w14:paraId="5B9C9EB2" w14:textId="77777777">
        <w:trPr>
          <w:trHeight w:val="551"/>
          <w:jc w:val="center"/>
        </w:trPr>
        <w:tc>
          <w:tcPr>
            <w:tcW w:w="568" w:type="dxa"/>
            <w:tcBorders>
              <w:top w:val="single" w:sz="4" w:space="0" w:color="000000"/>
              <w:left w:val="single" w:sz="4" w:space="0" w:color="000000"/>
              <w:bottom w:val="single" w:sz="4" w:space="0" w:color="000000"/>
              <w:right w:val="single" w:sz="4" w:space="0" w:color="000000"/>
            </w:tcBorders>
          </w:tcPr>
          <w:p w14:paraId="05E26E70" w14:textId="77777777" w:rsidR="00B81A98" w:rsidRDefault="00E44E3B">
            <w:pPr>
              <w:jc w:val="center"/>
              <w:rPr>
                <w:sz w:val="28"/>
                <w:szCs w:val="28"/>
              </w:rPr>
            </w:pPr>
            <w:r>
              <w:rPr>
                <w:sz w:val="28"/>
                <w:szCs w:val="28"/>
              </w:rPr>
              <w:t>4</w:t>
            </w:r>
          </w:p>
        </w:tc>
        <w:tc>
          <w:tcPr>
            <w:tcW w:w="4672" w:type="dxa"/>
            <w:tcBorders>
              <w:top w:val="single" w:sz="4" w:space="0" w:color="000000"/>
              <w:left w:val="single" w:sz="4" w:space="0" w:color="000000"/>
              <w:bottom w:val="single" w:sz="4" w:space="0" w:color="000000"/>
              <w:right w:val="single" w:sz="4" w:space="0" w:color="000000"/>
            </w:tcBorders>
          </w:tcPr>
          <w:p w14:paraId="5AB36965" w14:textId="77777777" w:rsidR="00B81A98" w:rsidRDefault="00E44E3B">
            <w:pPr>
              <w:ind w:left="133"/>
              <w:rPr>
                <w:bCs/>
                <w:color w:val="000000"/>
                <w:sz w:val="28"/>
                <w:szCs w:val="28"/>
                <w:lang w:val="kk-KZ"/>
              </w:rPr>
            </w:pPr>
            <w:r>
              <w:rPr>
                <w:rFonts w:eastAsia="Calibri"/>
                <w:bCs/>
                <w:sz w:val="28"/>
                <w:szCs w:val="28"/>
              </w:rPr>
              <w:t>II</w:t>
            </w:r>
            <w:r>
              <w:rPr>
                <w:rFonts w:eastAsia="Calibri"/>
                <w:bCs/>
                <w:sz w:val="28"/>
                <w:szCs w:val="28"/>
                <w:lang w:val="ru-RU"/>
              </w:rPr>
              <w:t xml:space="preserve"> городской конкурс чтецов «Ұстаз-ұлы есім» для учащихся 5-11 классов организаций образования города Караганды в рамках проекта «Педагогический класс»</w:t>
            </w:r>
          </w:p>
        </w:tc>
        <w:tc>
          <w:tcPr>
            <w:tcW w:w="2268" w:type="dxa"/>
            <w:tcBorders>
              <w:top w:val="single" w:sz="4" w:space="0" w:color="000000"/>
              <w:left w:val="single" w:sz="4" w:space="0" w:color="000000"/>
              <w:bottom w:val="single" w:sz="4" w:space="0" w:color="000000"/>
              <w:right w:val="single" w:sz="4" w:space="0" w:color="000000"/>
            </w:tcBorders>
            <w:vAlign w:val="center"/>
          </w:tcPr>
          <w:p w14:paraId="2FDF3610" w14:textId="77777777" w:rsidR="00B81A98" w:rsidRDefault="00E44E3B">
            <w:pPr>
              <w:spacing w:line="480" w:lineRule="auto"/>
              <w:jc w:val="center"/>
              <w:rPr>
                <w:sz w:val="28"/>
                <w:szCs w:val="28"/>
                <w:lang w:val="kk-KZ"/>
              </w:rPr>
            </w:pPr>
            <w:r>
              <w:rPr>
                <w:sz w:val="28"/>
                <w:szCs w:val="28"/>
                <w:lang w:val="kk-KZ"/>
              </w:rPr>
              <w:t>Моисеенко В.Г.</w:t>
            </w:r>
          </w:p>
        </w:tc>
        <w:tc>
          <w:tcPr>
            <w:tcW w:w="1979" w:type="dxa"/>
            <w:tcBorders>
              <w:top w:val="single" w:sz="4" w:space="0" w:color="000000"/>
              <w:left w:val="single" w:sz="4" w:space="0" w:color="000000"/>
              <w:bottom w:val="single" w:sz="4" w:space="0" w:color="000000"/>
              <w:right w:val="single" w:sz="4" w:space="0" w:color="000000"/>
            </w:tcBorders>
            <w:vAlign w:val="center"/>
          </w:tcPr>
          <w:p w14:paraId="2129CCA5" w14:textId="77777777" w:rsidR="00B81A98" w:rsidRDefault="00E44E3B">
            <w:pPr>
              <w:jc w:val="center"/>
              <w:rPr>
                <w:sz w:val="28"/>
                <w:szCs w:val="28"/>
                <w:lang w:val="kk-KZ"/>
              </w:rPr>
            </w:pPr>
            <w:r>
              <w:rPr>
                <w:rFonts w:eastAsia="Calibri"/>
                <w:sz w:val="28"/>
                <w:szCs w:val="28"/>
                <w:lang w:val="kk-KZ"/>
              </w:rPr>
              <w:t>2 место</w:t>
            </w:r>
          </w:p>
        </w:tc>
      </w:tr>
      <w:tr w:rsidR="00B81A98" w14:paraId="055DFA7F" w14:textId="77777777">
        <w:trPr>
          <w:trHeight w:val="551"/>
          <w:jc w:val="center"/>
        </w:trPr>
        <w:tc>
          <w:tcPr>
            <w:tcW w:w="568" w:type="dxa"/>
            <w:tcBorders>
              <w:top w:val="single" w:sz="4" w:space="0" w:color="000000"/>
              <w:left w:val="single" w:sz="4" w:space="0" w:color="000000"/>
              <w:bottom w:val="single" w:sz="4" w:space="0" w:color="000000"/>
              <w:right w:val="single" w:sz="4" w:space="0" w:color="000000"/>
            </w:tcBorders>
          </w:tcPr>
          <w:p w14:paraId="2280FAD1" w14:textId="77777777" w:rsidR="00B81A98" w:rsidRDefault="00E44E3B">
            <w:pPr>
              <w:jc w:val="center"/>
              <w:rPr>
                <w:sz w:val="28"/>
                <w:szCs w:val="28"/>
              </w:rPr>
            </w:pPr>
            <w:r>
              <w:rPr>
                <w:sz w:val="28"/>
                <w:szCs w:val="28"/>
              </w:rPr>
              <w:t>5</w:t>
            </w:r>
          </w:p>
        </w:tc>
        <w:tc>
          <w:tcPr>
            <w:tcW w:w="4672" w:type="dxa"/>
            <w:tcBorders>
              <w:top w:val="single" w:sz="4" w:space="0" w:color="000000"/>
              <w:left w:val="single" w:sz="4" w:space="0" w:color="000000"/>
              <w:bottom w:val="single" w:sz="4" w:space="0" w:color="000000"/>
              <w:right w:val="single" w:sz="4" w:space="0" w:color="000000"/>
            </w:tcBorders>
          </w:tcPr>
          <w:p w14:paraId="4922E9D5" w14:textId="77777777" w:rsidR="00B81A98" w:rsidRDefault="00E44E3B">
            <w:pPr>
              <w:ind w:left="133"/>
              <w:rPr>
                <w:rFonts w:eastAsia="Calibri"/>
                <w:bCs/>
                <w:sz w:val="28"/>
                <w:szCs w:val="28"/>
                <w:lang w:val="ru-RU"/>
              </w:rPr>
            </w:pPr>
            <w:r>
              <w:rPr>
                <w:rFonts w:eastAsia="Calibri"/>
                <w:bCs/>
                <w:sz w:val="28"/>
                <w:szCs w:val="28"/>
                <w:lang w:val="ru-RU"/>
              </w:rPr>
              <w:t>Городской конкурс для учащихся 3 классов «Полиглот» (гимназия № 97)</w:t>
            </w:r>
          </w:p>
        </w:tc>
        <w:tc>
          <w:tcPr>
            <w:tcW w:w="2268" w:type="dxa"/>
            <w:tcBorders>
              <w:top w:val="single" w:sz="4" w:space="0" w:color="000000"/>
              <w:left w:val="single" w:sz="4" w:space="0" w:color="000000"/>
              <w:bottom w:val="single" w:sz="4" w:space="0" w:color="000000"/>
              <w:right w:val="single" w:sz="4" w:space="0" w:color="000000"/>
            </w:tcBorders>
            <w:vAlign w:val="center"/>
          </w:tcPr>
          <w:p w14:paraId="5B717C46" w14:textId="77777777" w:rsidR="00B81A98" w:rsidRDefault="00E44E3B">
            <w:pPr>
              <w:jc w:val="center"/>
              <w:rPr>
                <w:sz w:val="28"/>
                <w:szCs w:val="28"/>
                <w:lang w:val="kk-KZ"/>
              </w:rPr>
            </w:pPr>
            <w:r>
              <w:rPr>
                <w:sz w:val="28"/>
                <w:szCs w:val="28"/>
                <w:lang w:val="kk-KZ"/>
              </w:rPr>
              <w:t>Саттыбаев М.С.</w:t>
            </w:r>
          </w:p>
        </w:tc>
        <w:tc>
          <w:tcPr>
            <w:tcW w:w="1979" w:type="dxa"/>
            <w:tcBorders>
              <w:top w:val="single" w:sz="4" w:space="0" w:color="000000"/>
              <w:left w:val="single" w:sz="4" w:space="0" w:color="000000"/>
              <w:bottom w:val="single" w:sz="4" w:space="0" w:color="000000"/>
              <w:right w:val="single" w:sz="4" w:space="0" w:color="000000"/>
            </w:tcBorders>
            <w:vAlign w:val="center"/>
          </w:tcPr>
          <w:p w14:paraId="2BB978DA" w14:textId="77777777" w:rsidR="00B81A98" w:rsidRDefault="00E44E3B">
            <w:pPr>
              <w:jc w:val="center"/>
              <w:rPr>
                <w:sz w:val="28"/>
                <w:szCs w:val="28"/>
                <w:lang w:val="kk-KZ"/>
              </w:rPr>
            </w:pPr>
            <w:r>
              <w:rPr>
                <w:rFonts w:eastAsia="Calibri"/>
                <w:sz w:val="28"/>
                <w:szCs w:val="28"/>
                <w:lang w:val="kk-KZ"/>
              </w:rPr>
              <w:t>1 (3 место)</w:t>
            </w:r>
          </w:p>
        </w:tc>
      </w:tr>
      <w:tr w:rsidR="00B81A98" w14:paraId="2EFF7058" w14:textId="77777777">
        <w:trPr>
          <w:trHeight w:val="551"/>
          <w:jc w:val="center"/>
        </w:trPr>
        <w:tc>
          <w:tcPr>
            <w:tcW w:w="568" w:type="dxa"/>
            <w:tcBorders>
              <w:top w:val="single" w:sz="4" w:space="0" w:color="000000"/>
              <w:left w:val="single" w:sz="4" w:space="0" w:color="000000"/>
              <w:bottom w:val="single" w:sz="4" w:space="0" w:color="000000"/>
              <w:right w:val="single" w:sz="4" w:space="0" w:color="000000"/>
            </w:tcBorders>
          </w:tcPr>
          <w:p w14:paraId="015F8F91" w14:textId="77777777" w:rsidR="00B81A98" w:rsidRDefault="00E44E3B">
            <w:pPr>
              <w:jc w:val="center"/>
              <w:rPr>
                <w:sz w:val="28"/>
                <w:szCs w:val="28"/>
              </w:rPr>
            </w:pPr>
            <w:r>
              <w:rPr>
                <w:sz w:val="28"/>
                <w:szCs w:val="28"/>
              </w:rPr>
              <w:t>6</w:t>
            </w:r>
          </w:p>
        </w:tc>
        <w:tc>
          <w:tcPr>
            <w:tcW w:w="4672" w:type="dxa"/>
            <w:tcBorders>
              <w:top w:val="single" w:sz="4" w:space="0" w:color="000000"/>
              <w:left w:val="single" w:sz="4" w:space="0" w:color="000000"/>
              <w:bottom w:val="single" w:sz="4" w:space="0" w:color="000000"/>
              <w:right w:val="single" w:sz="4" w:space="0" w:color="000000"/>
            </w:tcBorders>
          </w:tcPr>
          <w:p w14:paraId="4A134E58" w14:textId="77777777" w:rsidR="00B81A98" w:rsidRDefault="00E44E3B">
            <w:pPr>
              <w:pStyle w:val="af1"/>
              <w:shd w:val="clear" w:color="auto" w:fill="FFFFFF"/>
              <w:spacing w:before="0" w:beforeAutospacing="0" w:after="0" w:afterAutospacing="0"/>
              <w:ind w:left="133"/>
              <w:rPr>
                <w:bCs/>
                <w:color w:val="2C2D2E"/>
                <w:sz w:val="28"/>
                <w:szCs w:val="28"/>
                <w:lang w:val="kk-KZ"/>
              </w:rPr>
            </w:pPr>
            <w:r>
              <w:rPr>
                <w:rFonts w:eastAsia="Calibri"/>
                <w:bCs/>
                <w:sz w:val="28"/>
                <w:szCs w:val="28"/>
              </w:rPr>
              <w:t>VII</w:t>
            </w:r>
            <w:r>
              <w:rPr>
                <w:rFonts w:eastAsia="Calibri"/>
                <w:bCs/>
                <w:sz w:val="28"/>
                <w:szCs w:val="28"/>
                <w:lang w:val="ru-RU"/>
              </w:rPr>
              <w:t xml:space="preserve"> Городская олимпиада для учащихся 4-6 классов «Танымгер» школ с казахским языком обучения</w:t>
            </w:r>
          </w:p>
        </w:tc>
        <w:tc>
          <w:tcPr>
            <w:tcW w:w="2268" w:type="dxa"/>
            <w:tcBorders>
              <w:top w:val="single" w:sz="4" w:space="0" w:color="000000"/>
              <w:left w:val="single" w:sz="4" w:space="0" w:color="000000"/>
              <w:bottom w:val="single" w:sz="4" w:space="0" w:color="000000"/>
              <w:right w:val="single" w:sz="4" w:space="0" w:color="000000"/>
            </w:tcBorders>
            <w:vAlign w:val="center"/>
          </w:tcPr>
          <w:p w14:paraId="61B1674D" w14:textId="77777777" w:rsidR="00B81A98" w:rsidRDefault="00E44E3B">
            <w:pPr>
              <w:jc w:val="center"/>
              <w:rPr>
                <w:sz w:val="28"/>
                <w:szCs w:val="28"/>
                <w:lang w:val="kk-KZ"/>
              </w:rPr>
            </w:pPr>
            <w:r>
              <w:rPr>
                <w:sz w:val="28"/>
                <w:szCs w:val="28"/>
                <w:lang w:val="kk-KZ"/>
              </w:rPr>
              <w:t>Абдибаева Ф.М</w:t>
            </w:r>
          </w:p>
          <w:p w14:paraId="6DD4D866" w14:textId="77777777" w:rsidR="00B81A98" w:rsidRDefault="00E44E3B">
            <w:pPr>
              <w:spacing w:line="480" w:lineRule="auto"/>
              <w:jc w:val="center"/>
              <w:rPr>
                <w:sz w:val="28"/>
                <w:szCs w:val="28"/>
                <w:lang w:val="kk-KZ"/>
              </w:rPr>
            </w:pPr>
            <w:r>
              <w:rPr>
                <w:sz w:val="28"/>
                <w:szCs w:val="28"/>
                <w:lang w:val="kk-KZ"/>
              </w:rPr>
              <w:t>Мұхамеджан Т.</w:t>
            </w:r>
          </w:p>
        </w:tc>
        <w:tc>
          <w:tcPr>
            <w:tcW w:w="1979" w:type="dxa"/>
            <w:tcBorders>
              <w:top w:val="single" w:sz="4" w:space="0" w:color="000000"/>
              <w:left w:val="single" w:sz="4" w:space="0" w:color="000000"/>
              <w:bottom w:val="single" w:sz="4" w:space="0" w:color="000000"/>
              <w:right w:val="single" w:sz="4" w:space="0" w:color="000000"/>
            </w:tcBorders>
            <w:vAlign w:val="center"/>
          </w:tcPr>
          <w:p w14:paraId="197EC2AF" w14:textId="77777777" w:rsidR="00B81A98" w:rsidRDefault="00E44E3B">
            <w:pPr>
              <w:pStyle w:val="af1"/>
              <w:shd w:val="clear" w:color="auto" w:fill="FFFFFF"/>
              <w:spacing w:before="0" w:beforeAutospacing="0" w:after="0" w:afterAutospacing="0"/>
              <w:jc w:val="center"/>
              <w:rPr>
                <w:color w:val="2C2D2E"/>
                <w:sz w:val="28"/>
                <w:szCs w:val="28"/>
                <w:lang w:val="kk-KZ"/>
              </w:rPr>
            </w:pPr>
            <w:r>
              <w:rPr>
                <w:rFonts w:eastAsia="Calibri"/>
                <w:sz w:val="28"/>
                <w:szCs w:val="28"/>
                <w:lang w:val="kk-KZ"/>
              </w:rPr>
              <w:t>1 (2-3 место)</w:t>
            </w:r>
          </w:p>
        </w:tc>
      </w:tr>
      <w:tr w:rsidR="00B81A98" w14:paraId="6B0ED0D3" w14:textId="77777777">
        <w:trPr>
          <w:trHeight w:val="551"/>
          <w:jc w:val="center"/>
        </w:trPr>
        <w:tc>
          <w:tcPr>
            <w:tcW w:w="568" w:type="dxa"/>
            <w:tcBorders>
              <w:top w:val="single" w:sz="4" w:space="0" w:color="000000"/>
              <w:left w:val="single" w:sz="4" w:space="0" w:color="000000"/>
              <w:bottom w:val="single" w:sz="4" w:space="0" w:color="000000"/>
              <w:right w:val="single" w:sz="4" w:space="0" w:color="000000"/>
            </w:tcBorders>
          </w:tcPr>
          <w:p w14:paraId="18859F5C" w14:textId="77777777" w:rsidR="00B81A98" w:rsidRDefault="00E44E3B">
            <w:pPr>
              <w:jc w:val="center"/>
              <w:rPr>
                <w:sz w:val="28"/>
                <w:szCs w:val="28"/>
              </w:rPr>
            </w:pPr>
            <w:r>
              <w:rPr>
                <w:sz w:val="28"/>
                <w:szCs w:val="28"/>
              </w:rPr>
              <w:t>7</w:t>
            </w:r>
          </w:p>
        </w:tc>
        <w:tc>
          <w:tcPr>
            <w:tcW w:w="4672" w:type="dxa"/>
            <w:tcBorders>
              <w:top w:val="single" w:sz="4" w:space="0" w:color="000000"/>
              <w:left w:val="single" w:sz="4" w:space="0" w:color="000000"/>
              <w:bottom w:val="single" w:sz="4" w:space="0" w:color="000000"/>
              <w:right w:val="single" w:sz="4" w:space="0" w:color="000000"/>
            </w:tcBorders>
          </w:tcPr>
          <w:p w14:paraId="593F5986" w14:textId="77777777" w:rsidR="00B81A98" w:rsidRDefault="00E44E3B">
            <w:pPr>
              <w:ind w:left="133"/>
              <w:rPr>
                <w:bCs/>
                <w:sz w:val="28"/>
                <w:szCs w:val="28"/>
                <w:lang w:val="kk-KZ"/>
              </w:rPr>
            </w:pPr>
            <w:r>
              <w:rPr>
                <w:rFonts w:eastAsia="Calibri"/>
                <w:bCs/>
                <w:sz w:val="28"/>
                <w:szCs w:val="28"/>
                <w:lang w:val="ru-RU"/>
              </w:rPr>
              <w:t>Республиканский марафон «Акбота» (РНПЦ «Дарын»</w:t>
            </w:r>
          </w:p>
        </w:tc>
        <w:tc>
          <w:tcPr>
            <w:tcW w:w="2268" w:type="dxa"/>
            <w:tcBorders>
              <w:top w:val="single" w:sz="4" w:space="0" w:color="000000"/>
              <w:left w:val="single" w:sz="4" w:space="0" w:color="000000"/>
              <w:bottom w:val="single" w:sz="4" w:space="0" w:color="000000"/>
              <w:right w:val="single" w:sz="4" w:space="0" w:color="000000"/>
            </w:tcBorders>
            <w:vAlign w:val="center"/>
          </w:tcPr>
          <w:p w14:paraId="6E5A3FFF" w14:textId="77777777" w:rsidR="00B81A98" w:rsidRDefault="00E44E3B">
            <w:pPr>
              <w:jc w:val="center"/>
              <w:rPr>
                <w:sz w:val="28"/>
                <w:szCs w:val="28"/>
                <w:lang w:val="kk-KZ"/>
              </w:rPr>
            </w:pPr>
            <w:r>
              <w:rPr>
                <w:sz w:val="28"/>
                <w:szCs w:val="28"/>
                <w:lang w:val="kk-KZ"/>
              </w:rPr>
              <w:t>Амирова А.Ж.</w:t>
            </w:r>
          </w:p>
          <w:p w14:paraId="1755FD12" w14:textId="77777777" w:rsidR="00B81A98" w:rsidRDefault="00E44E3B">
            <w:pPr>
              <w:jc w:val="center"/>
              <w:rPr>
                <w:sz w:val="28"/>
                <w:szCs w:val="28"/>
                <w:lang w:val="kk-KZ"/>
              </w:rPr>
            </w:pPr>
            <w:r>
              <w:rPr>
                <w:sz w:val="28"/>
                <w:szCs w:val="28"/>
                <w:lang w:val="kk-KZ"/>
              </w:rPr>
              <w:t>Коженовская М.Н.</w:t>
            </w:r>
          </w:p>
          <w:p w14:paraId="58DA5083" w14:textId="77777777" w:rsidR="00B81A98" w:rsidRDefault="00E44E3B">
            <w:pPr>
              <w:jc w:val="center"/>
              <w:rPr>
                <w:sz w:val="28"/>
                <w:szCs w:val="28"/>
                <w:lang w:val="kk-KZ"/>
              </w:rPr>
            </w:pPr>
            <w:r>
              <w:rPr>
                <w:sz w:val="28"/>
                <w:szCs w:val="28"/>
                <w:lang w:val="kk-KZ"/>
              </w:rPr>
              <w:t>Торина М.Б.</w:t>
            </w:r>
          </w:p>
        </w:tc>
        <w:tc>
          <w:tcPr>
            <w:tcW w:w="1979" w:type="dxa"/>
            <w:tcBorders>
              <w:top w:val="single" w:sz="4" w:space="0" w:color="000000"/>
              <w:left w:val="single" w:sz="4" w:space="0" w:color="000000"/>
              <w:bottom w:val="single" w:sz="4" w:space="0" w:color="000000"/>
              <w:right w:val="single" w:sz="4" w:space="0" w:color="000000"/>
            </w:tcBorders>
            <w:vAlign w:val="center"/>
          </w:tcPr>
          <w:p w14:paraId="4A4F9B8A" w14:textId="77777777" w:rsidR="00B81A98" w:rsidRDefault="00E44E3B">
            <w:pPr>
              <w:jc w:val="center"/>
              <w:rPr>
                <w:sz w:val="28"/>
                <w:szCs w:val="28"/>
                <w:lang w:val="kk-KZ"/>
              </w:rPr>
            </w:pPr>
            <w:r>
              <w:rPr>
                <w:rFonts w:eastAsia="Calibri"/>
                <w:sz w:val="28"/>
                <w:szCs w:val="28"/>
                <w:lang w:val="kk-KZ"/>
              </w:rPr>
              <w:t xml:space="preserve">18 участников </w:t>
            </w:r>
            <w:r>
              <w:rPr>
                <w:rFonts w:eastAsia="Calibri"/>
                <w:sz w:val="28"/>
                <w:szCs w:val="28"/>
                <w:lang w:val="ru-RU"/>
              </w:rPr>
              <w:t>(1,2,3 места)</w:t>
            </w:r>
          </w:p>
        </w:tc>
      </w:tr>
      <w:tr w:rsidR="00B81A98" w14:paraId="5DA7C9E5" w14:textId="77777777">
        <w:trPr>
          <w:trHeight w:val="551"/>
          <w:jc w:val="center"/>
        </w:trPr>
        <w:tc>
          <w:tcPr>
            <w:tcW w:w="568" w:type="dxa"/>
            <w:tcBorders>
              <w:top w:val="single" w:sz="4" w:space="0" w:color="000000"/>
              <w:left w:val="single" w:sz="4" w:space="0" w:color="000000"/>
              <w:bottom w:val="single" w:sz="4" w:space="0" w:color="000000"/>
              <w:right w:val="single" w:sz="4" w:space="0" w:color="000000"/>
            </w:tcBorders>
          </w:tcPr>
          <w:p w14:paraId="326E2ABC" w14:textId="77777777" w:rsidR="00B81A98" w:rsidRDefault="00E44E3B">
            <w:pPr>
              <w:jc w:val="center"/>
              <w:rPr>
                <w:sz w:val="28"/>
                <w:szCs w:val="28"/>
                <w:lang w:val="kk-KZ"/>
              </w:rPr>
            </w:pPr>
            <w:r>
              <w:rPr>
                <w:sz w:val="28"/>
                <w:szCs w:val="28"/>
                <w:lang w:val="kk-KZ"/>
              </w:rPr>
              <w:t>8</w:t>
            </w:r>
          </w:p>
        </w:tc>
        <w:tc>
          <w:tcPr>
            <w:tcW w:w="4672" w:type="dxa"/>
            <w:tcBorders>
              <w:top w:val="single" w:sz="4" w:space="0" w:color="000000"/>
              <w:left w:val="single" w:sz="4" w:space="0" w:color="000000"/>
              <w:bottom w:val="single" w:sz="4" w:space="0" w:color="000000"/>
              <w:right w:val="single" w:sz="4" w:space="0" w:color="000000"/>
            </w:tcBorders>
          </w:tcPr>
          <w:p w14:paraId="476A4058" w14:textId="77777777" w:rsidR="00B81A98" w:rsidRDefault="00E44E3B">
            <w:pPr>
              <w:ind w:left="133"/>
              <w:rPr>
                <w:bCs/>
                <w:sz w:val="28"/>
                <w:szCs w:val="28"/>
                <w:lang w:val="kk-KZ"/>
              </w:rPr>
            </w:pPr>
            <w:r>
              <w:rPr>
                <w:rFonts w:eastAsia="Calibri"/>
                <w:bCs/>
                <w:sz w:val="28"/>
                <w:szCs w:val="28"/>
                <w:lang w:val="ru-RU"/>
              </w:rPr>
              <w:t>Республиканский конкурс «Кенгуру-математика» (РНПЦ «Дарын»)</w:t>
            </w:r>
          </w:p>
        </w:tc>
        <w:tc>
          <w:tcPr>
            <w:tcW w:w="2268" w:type="dxa"/>
            <w:tcBorders>
              <w:top w:val="single" w:sz="4" w:space="0" w:color="000000"/>
              <w:left w:val="single" w:sz="4" w:space="0" w:color="000000"/>
              <w:bottom w:val="single" w:sz="4" w:space="0" w:color="000000"/>
              <w:right w:val="single" w:sz="4" w:space="0" w:color="000000"/>
            </w:tcBorders>
            <w:vAlign w:val="center"/>
          </w:tcPr>
          <w:p w14:paraId="523345D6" w14:textId="77777777" w:rsidR="00B81A98" w:rsidRDefault="00E44E3B">
            <w:pPr>
              <w:jc w:val="center"/>
              <w:rPr>
                <w:sz w:val="28"/>
                <w:szCs w:val="28"/>
                <w:lang w:val="kk-KZ"/>
              </w:rPr>
            </w:pPr>
            <w:r>
              <w:rPr>
                <w:sz w:val="28"/>
                <w:szCs w:val="28"/>
                <w:lang w:val="kk-KZ"/>
              </w:rPr>
              <w:t>Волкова Т.А.</w:t>
            </w:r>
          </w:p>
          <w:p w14:paraId="140B02BA" w14:textId="77777777" w:rsidR="00B81A98" w:rsidRDefault="00E44E3B">
            <w:pPr>
              <w:jc w:val="center"/>
              <w:rPr>
                <w:sz w:val="28"/>
                <w:szCs w:val="28"/>
                <w:lang w:val="kk-KZ"/>
              </w:rPr>
            </w:pPr>
            <w:r>
              <w:rPr>
                <w:sz w:val="28"/>
                <w:szCs w:val="28"/>
                <w:lang w:val="kk-KZ"/>
              </w:rPr>
              <w:t>Коженовская М.Н.</w:t>
            </w:r>
          </w:p>
        </w:tc>
        <w:tc>
          <w:tcPr>
            <w:tcW w:w="1979" w:type="dxa"/>
            <w:tcBorders>
              <w:top w:val="single" w:sz="4" w:space="0" w:color="000000"/>
              <w:left w:val="single" w:sz="4" w:space="0" w:color="000000"/>
              <w:bottom w:val="single" w:sz="4" w:space="0" w:color="000000"/>
              <w:right w:val="single" w:sz="4" w:space="0" w:color="000000"/>
            </w:tcBorders>
            <w:vAlign w:val="center"/>
          </w:tcPr>
          <w:p w14:paraId="05746733" w14:textId="77777777" w:rsidR="00B81A98" w:rsidRDefault="00E44E3B">
            <w:pPr>
              <w:jc w:val="center"/>
              <w:rPr>
                <w:sz w:val="28"/>
                <w:szCs w:val="28"/>
                <w:lang w:val="ru-RU"/>
              </w:rPr>
            </w:pPr>
            <w:r>
              <w:rPr>
                <w:rFonts w:eastAsia="Calibri"/>
                <w:sz w:val="28"/>
                <w:szCs w:val="28"/>
                <w:lang w:val="kk-KZ"/>
              </w:rPr>
              <w:t xml:space="preserve">10 </w:t>
            </w:r>
            <w:r>
              <w:rPr>
                <w:rFonts w:eastAsia="Calibri"/>
                <w:sz w:val="28"/>
                <w:szCs w:val="28"/>
                <w:lang w:val="ru-RU"/>
              </w:rPr>
              <w:t>(1,2,3 места)</w:t>
            </w:r>
          </w:p>
        </w:tc>
      </w:tr>
      <w:tr w:rsidR="00B81A98" w14:paraId="154E4453" w14:textId="77777777">
        <w:trPr>
          <w:trHeight w:val="551"/>
          <w:jc w:val="center"/>
        </w:trPr>
        <w:tc>
          <w:tcPr>
            <w:tcW w:w="568" w:type="dxa"/>
            <w:tcBorders>
              <w:top w:val="single" w:sz="4" w:space="0" w:color="000000"/>
              <w:left w:val="single" w:sz="4" w:space="0" w:color="000000"/>
              <w:bottom w:val="single" w:sz="4" w:space="0" w:color="000000"/>
              <w:right w:val="single" w:sz="4" w:space="0" w:color="000000"/>
            </w:tcBorders>
          </w:tcPr>
          <w:p w14:paraId="08F94324" w14:textId="77777777" w:rsidR="00B81A98" w:rsidRDefault="00E44E3B">
            <w:pPr>
              <w:jc w:val="center"/>
              <w:rPr>
                <w:sz w:val="28"/>
                <w:szCs w:val="28"/>
                <w:lang w:val="kk-KZ"/>
              </w:rPr>
            </w:pPr>
            <w:r>
              <w:rPr>
                <w:sz w:val="28"/>
                <w:szCs w:val="28"/>
                <w:lang w:val="kk-KZ"/>
              </w:rPr>
              <w:t>9</w:t>
            </w:r>
          </w:p>
        </w:tc>
        <w:tc>
          <w:tcPr>
            <w:tcW w:w="4672" w:type="dxa"/>
            <w:tcBorders>
              <w:top w:val="single" w:sz="4" w:space="0" w:color="000000"/>
              <w:left w:val="single" w:sz="4" w:space="0" w:color="000000"/>
              <w:bottom w:val="single" w:sz="4" w:space="0" w:color="000000"/>
              <w:right w:val="single" w:sz="4" w:space="0" w:color="000000"/>
            </w:tcBorders>
          </w:tcPr>
          <w:p w14:paraId="5D917399" w14:textId="77777777" w:rsidR="00B81A98" w:rsidRDefault="00E44E3B">
            <w:pPr>
              <w:spacing w:line="264" w:lineRule="exact"/>
              <w:ind w:left="133"/>
              <w:rPr>
                <w:bCs/>
                <w:sz w:val="28"/>
                <w:szCs w:val="28"/>
                <w:lang w:val="kk-KZ"/>
              </w:rPr>
            </w:pPr>
            <w:r>
              <w:rPr>
                <w:rFonts w:eastAsia="Calibri"/>
                <w:bCs/>
                <w:sz w:val="28"/>
                <w:szCs w:val="28"/>
                <w:lang w:val="ru-RU"/>
              </w:rPr>
              <w:t>Областной конкурс эссе «Менің арманым дағы Қазақстан»</w:t>
            </w:r>
          </w:p>
        </w:tc>
        <w:tc>
          <w:tcPr>
            <w:tcW w:w="2268" w:type="dxa"/>
            <w:tcBorders>
              <w:top w:val="single" w:sz="4" w:space="0" w:color="000000"/>
              <w:left w:val="single" w:sz="4" w:space="0" w:color="000000"/>
              <w:bottom w:val="single" w:sz="4" w:space="0" w:color="000000"/>
              <w:right w:val="single" w:sz="4" w:space="0" w:color="000000"/>
            </w:tcBorders>
            <w:vAlign w:val="center"/>
          </w:tcPr>
          <w:p w14:paraId="300CA547" w14:textId="77777777" w:rsidR="00B81A98" w:rsidRDefault="00E44E3B">
            <w:pPr>
              <w:jc w:val="center"/>
              <w:rPr>
                <w:sz w:val="28"/>
                <w:szCs w:val="28"/>
                <w:lang w:val="kk-KZ"/>
              </w:rPr>
            </w:pPr>
            <w:r>
              <w:rPr>
                <w:sz w:val="28"/>
                <w:szCs w:val="28"/>
                <w:lang w:val="kk-KZ"/>
              </w:rPr>
              <w:t>Царегородцева Е.О.</w:t>
            </w:r>
          </w:p>
        </w:tc>
        <w:tc>
          <w:tcPr>
            <w:tcW w:w="1979" w:type="dxa"/>
            <w:tcBorders>
              <w:top w:val="single" w:sz="4" w:space="0" w:color="000000"/>
              <w:left w:val="single" w:sz="4" w:space="0" w:color="000000"/>
              <w:bottom w:val="single" w:sz="4" w:space="0" w:color="000000"/>
              <w:right w:val="single" w:sz="4" w:space="0" w:color="000000"/>
            </w:tcBorders>
            <w:vAlign w:val="center"/>
          </w:tcPr>
          <w:p w14:paraId="702D4F76" w14:textId="77777777" w:rsidR="00B81A98" w:rsidRDefault="00E44E3B">
            <w:pPr>
              <w:spacing w:before="131"/>
              <w:ind w:left="106"/>
              <w:jc w:val="center"/>
              <w:rPr>
                <w:sz w:val="28"/>
                <w:szCs w:val="28"/>
                <w:lang w:val="kk-KZ"/>
              </w:rPr>
            </w:pPr>
            <w:r>
              <w:rPr>
                <w:rFonts w:eastAsia="Calibri"/>
                <w:sz w:val="28"/>
                <w:szCs w:val="28"/>
                <w:lang w:val="kk-KZ"/>
              </w:rPr>
              <w:t>Благодарственное письмо</w:t>
            </w:r>
          </w:p>
        </w:tc>
      </w:tr>
      <w:tr w:rsidR="00B81A98" w14:paraId="04699835" w14:textId="77777777">
        <w:trPr>
          <w:trHeight w:val="551"/>
          <w:jc w:val="center"/>
        </w:trPr>
        <w:tc>
          <w:tcPr>
            <w:tcW w:w="568" w:type="dxa"/>
            <w:tcBorders>
              <w:top w:val="single" w:sz="4" w:space="0" w:color="000000"/>
              <w:left w:val="single" w:sz="4" w:space="0" w:color="000000"/>
              <w:bottom w:val="single" w:sz="4" w:space="0" w:color="000000"/>
              <w:right w:val="single" w:sz="4" w:space="0" w:color="000000"/>
            </w:tcBorders>
          </w:tcPr>
          <w:p w14:paraId="769FF1B3" w14:textId="77777777" w:rsidR="00B81A98" w:rsidRDefault="00E44E3B">
            <w:pPr>
              <w:jc w:val="center"/>
              <w:rPr>
                <w:sz w:val="28"/>
                <w:szCs w:val="28"/>
              </w:rPr>
            </w:pPr>
            <w:r>
              <w:rPr>
                <w:sz w:val="28"/>
                <w:szCs w:val="28"/>
              </w:rPr>
              <w:t>10</w:t>
            </w:r>
          </w:p>
        </w:tc>
        <w:tc>
          <w:tcPr>
            <w:tcW w:w="4672" w:type="dxa"/>
            <w:tcBorders>
              <w:top w:val="single" w:sz="4" w:space="0" w:color="000000"/>
              <w:left w:val="single" w:sz="4" w:space="0" w:color="000000"/>
              <w:bottom w:val="single" w:sz="4" w:space="0" w:color="000000"/>
              <w:right w:val="single" w:sz="4" w:space="0" w:color="000000"/>
            </w:tcBorders>
          </w:tcPr>
          <w:p w14:paraId="71086027" w14:textId="77777777" w:rsidR="00B81A98" w:rsidRDefault="00E44E3B">
            <w:pPr>
              <w:spacing w:line="264" w:lineRule="exact"/>
              <w:ind w:left="133"/>
              <w:rPr>
                <w:bCs/>
                <w:sz w:val="28"/>
                <w:szCs w:val="28"/>
                <w:lang w:val="kk-KZ"/>
              </w:rPr>
            </w:pPr>
            <w:r>
              <w:rPr>
                <w:rFonts w:eastAsia="Calibri"/>
                <w:bCs/>
                <w:sz w:val="28"/>
                <w:szCs w:val="28"/>
                <w:lang w:val="kk-KZ"/>
              </w:rPr>
              <w:t>Республиканская олимпиада по казахскому языку «Тіл – тәуелсіздік символы»</w:t>
            </w:r>
          </w:p>
        </w:tc>
        <w:tc>
          <w:tcPr>
            <w:tcW w:w="2268" w:type="dxa"/>
            <w:tcBorders>
              <w:top w:val="single" w:sz="4" w:space="0" w:color="000000"/>
              <w:left w:val="single" w:sz="4" w:space="0" w:color="000000"/>
              <w:bottom w:val="single" w:sz="4" w:space="0" w:color="000000"/>
              <w:right w:val="single" w:sz="4" w:space="0" w:color="000000"/>
            </w:tcBorders>
            <w:vAlign w:val="center"/>
          </w:tcPr>
          <w:p w14:paraId="695DA962" w14:textId="77777777" w:rsidR="00B81A98" w:rsidRDefault="00E44E3B">
            <w:pPr>
              <w:jc w:val="center"/>
              <w:rPr>
                <w:sz w:val="28"/>
                <w:szCs w:val="28"/>
                <w:lang w:val="kk-KZ"/>
              </w:rPr>
            </w:pPr>
            <w:r>
              <w:rPr>
                <w:sz w:val="28"/>
                <w:szCs w:val="28"/>
                <w:lang w:val="kk-KZ"/>
              </w:rPr>
              <w:t>Елесбаева А.Н.</w:t>
            </w:r>
          </w:p>
        </w:tc>
        <w:tc>
          <w:tcPr>
            <w:tcW w:w="1979" w:type="dxa"/>
            <w:tcBorders>
              <w:top w:val="single" w:sz="4" w:space="0" w:color="000000"/>
              <w:left w:val="single" w:sz="4" w:space="0" w:color="000000"/>
              <w:bottom w:val="single" w:sz="4" w:space="0" w:color="000000"/>
              <w:right w:val="single" w:sz="4" w:space="0" w:color="000000"/>
            </w:tcBorders>
            <w:vAlign w:val="center"/>
          </w:tcPr>
          <w:p w14:paraId="49380020" w14:textId="77777777" w:rsidR="00B81A98" w:rsidRDefault="00E44E3B">
            <w:pPr>
              <w:spacing w:before="131"/>
              <w:ind w:left="106"/>
              <w:jc w:val="center"/>
              <w:rPr>
                <w:sz w:val="28"/>
                <w:szCs w:val="28"/>
                <w:lang w:val="ru-RU"/>
              </w:rPr>
            </w:pPr>
            <w:r>
              <w:rPr>
                <w:rFonts w:eastAsia="Calibri"/>
                <w:sz w:val="28"/>
                <w:szCs w:val="28"/>
                <w:lang w:val="kk-KZ"/>
              </w:rPr>
              <w:t>3 (1 и 3 место)</w:t>
            </w:r>
          </w:p>
        </w:tc>
      </w:tr>
      <w:tr w:rsidR="00B81A98" w14:paraId="27DB45BC" w14:textId="77777777">
        <w:trPr>
          <w:trHeight w:val="70"/>
          <w:jc w:val="center"/>
        </w:trPr>
        <w:tc>
          <w:tcPr>
            <w:tcW w:w="568" w:type="dxa"/>
            <w:tcBorders>
              <w:top w:val="single" w:sz="4" w:space="0" w:color="000000"/>
              <w:left w:val="single" w:sz="4" w:space="0" w:color="000000"/>
              <w:bottom w:val="single" w:sz="4" w:space="0" w:color="000000"/>
              <w:right w:val="single" w:sz="4" w:space="0" w:color="000000"/>
            </w:tcBorders>
          </w:tcPr>
          <w:p w14:paraId="6200CECB" w14:textId="77777777" w:rsidR="00B81A98" w:rsidRDefault="00E44E3B">
            <w:pPr>
              <w:jc w:val="center"/>
              <w:rPr>
                <w:sz w:val="28"/>
                <w:szCs w:val="28"/>
              </w:rPr>
            </w:pPr>
            <w:r>
              <w:rPr>
                <w:sz w:val="28"/>
                <w:szCs w:val="28"/>
              </w:rPr>
              <w:t>11</w:t>
            </w:r>
          </w:p>
        </w:tc>
        <w:tc>
          <w:tcPr>
            <w:tcW w:w="4672" w:type="dxa"/>
            <w:tcBorders>
              <w:top w:val="single" w:sz="4" w:space="0" w:color="000000"/>
              <w:left w:val="single" w:sz="4" w:space="0" w:color="000000"/>
              <w:bottom w:val="single" w:sz="4" w:space="0" w:color="000000"/>
              <w:right w:val="single" w:sz="4" w:space="0" w:color="000000"/>
            </w:tcBorders>
          </w:tcPr>
          <w:p w14:paraId="540A1BA9" w14:textId="77777777" w:rsidR="00B81A98" w:rsidRDefault="00E44E3B">
            <w:pPr>
              <w:spacing w:line="264" w:lineRule="exact"/>
              <w:ind w:left="133"/>
              <w:rPr>
                <w:bCs/>
                <w:sz w:val="28"/>
                <w:szCs w:val="28"/>
                <w:lang w:val="ru-RU"/>
              </w:rPr>
            </w:pPr>
            <w:r>
              <w:rPr>
                <w:rFonts w:eastAsia="Calibri"/>
                <w:bCs/>
                <w:sz w:val="28"/>
                <w:szCs w:val="28"/>
                <w:lang w:val="kk-KZ"/>
              </w:rPr>
              <w:t>Областной конкурс «Бастауға апарар жол!</w:t>
            </w:r>
          </w:p>
        </w:tc>
        <w:tc>
          <w:tcPr>
            <w:tcW w:w="2268" w:type="dxa"/>
            <w:tcBorders>
              <w:top w:val="single" w:sz="4" w:space="0" w:color="000000"/>
              <w:left w:val="single" w:sz="4" w:space="0" w:color="000000"/>
              <w:bottom w:val="single" w:sz="4" w:space="0" w:color="000000"/>
              <w:right w:val="single" w:sz="4" w:space="0" w:color="000000"/>
            </w:tcBorders>
            <w:vAlign w:val="center"/>
          </w:tcPr>
          <w:p w14:paraId="22D3FB09" w14:textId="77777777" w:rsidR="00B81A98" w:rsidRDefault="00E44E3B">
            <w:pPr>
              <w:ind w:left="104"/>
              <w:jc w:val="center"/>
              <w:rPr>
                <w:sz w:val="28"/>
                <w:szCs w:val="28"/>
                <w:lang w:val="ru-RU"/>
              </w:rPr>
            </w:pPr>
            <w:r>
              <w:rPr>
                <w:sz w:val="28"/>
                <w:szCs w:val="28"/>
                <w:lang w:val="kk-KZ"/>
              </w:rPr>
              <w:t>Елесбаева А.Н.</w:t>
            </w:r>
          </w:p>
        </w:tc>
        <w:tc>
          <w:tcPr>
            <w:tcW w:w="1979" w:type="dxa"/>
            <w:tcBorders>
              <w:top w:val="single" w:sz="4" w:space="0" w:color="000000"/>
              <w:left w:val="single" w:sz="4" w:space="0" w:color="000000"/>
              <w:bottom w:val="single" w:sz="4" w:space="0" w:color="000000"/>
              <w:right w:val="single" w:sz="4" w:space="0" w:color="000000"/>
            </w:tcBorders>
            <w:vAlign w:val="center"/>
          </w:tcPr>
          <w:p w14:paraId="39525D8A" w14:textId="77777777" w:rsidR="00B81A98" w:rsidRDefault="00E44E3B">
            <w:pPr>
              <w:ind w:left="106"/>
              <w:jc w:val="center"/>
              <w:rPr>
                <w:sz w:val="28"/>
                <w:szCs w:val="28"/>
                <w:lang w:val="ru-RU"/>
              </w:rPr>
            </w:pPr>
            <w:r>
              <w:rPr>
                <w:rFonts w:eastAsia="Calibri"/>
                <w:sz w:val="28"/>
                <w:szCs w:val="28"/>
                <w:lang w:val="kk-KZ"/>
              </w:rPr>
              <w:t>2 место</w:t>
            </w:r>
          </w:p>
        </w:tc>
      </w:tr>
      <w:tr w:rsidR="00B81A98" w14:paraId="292F93A2" w14:textId="77777777">
        <w:trPr>
          <w:trHeight w:val="551"/>
          <w:jc w:val="center"/>
        </w:trPr>
        <w:tc>
          <w:tcPr>
            <w:tcW w:w="568" w:type="dxa"/>
            <w:tcBorders>
              <w:top w:val="single" w:sz="4" w:space="0" w:color="000000"/>
              <w:left w:val="single" w:sz="4" w:space="0" w:color="000000"/>
              <w:bottom w:val="single" w:sz="4" w:space="0" w:color="000000"/>
              <w:right w:val="single" w:sz="4" w:space="0" w:color="000000"/>
            </w:tcBorders>
          </w:tcPr>
          <w:p w14:paraId="220F0588" w14:textId="77777777" w:rsidR="00B81A98" w:rsidRDefault="00E44E3B">
            <w:pPr>
              <w:jc w:val="center"/>
              <w:rPr>
                <w:sz w:val="28"/>
                <w:szCs w:val="28"/>
              </w:rPr>
            </w:pPr>
            <w:r>
              <w:rPr>
                <w:sz w:val="28"/>
                <w:szCs w:val="28"/>
              </w:rPr>
              <w:t>12</w:t>
            </w:r>
          </w:p>
        </w:tc>
        <w:tc>
          <w:tcPr>
            <w:tcW w:w="4672" w:type="dxa"/>
            <w:tcBorders>
              <w:top w:val="single" w:sz="4" w:space="0" w:color="000000"/>
              <w:left w:val="single" w:sz="4" w:space="0" w:color="000000"/>
              <w:bottom w:val="single" w:sz="4" w:space="0" w:color="000000"/>
              <w:right w:val="single" w:sz="4" w:space="0" w:color="000000"/>
            </w:tcBorders>
          </w:tcPr>
          <w:p w14:paraId="3553E9C7" w14:textId="77777777" w:rsidR="00B81A98" w:rsidRDefault="00E44E3B">
            <w:pPr>
              <w:ind w:left="133"/>
              <w:rPr>
                <w:bCs/>
                <w:color w:val="000000"/>
                <w:sz w:val="28"/>
                <w:szCs w:val="28"/>
                <w:lang w:val="kk-KZ"/>
              </w:rPr>
            </w:pPr>
            <w:r>
              <w:rPr>
                <w:rFonts w:eastAsia="Calibri"/>
                <w:bCs/>
                <w:sz w:val="28"/>
                <w:szCs w:val="28"/>
                <w:lang w:val="kk-KZ"/>
              </w:rPr>
              <w:t>Республиканская олимпиада по казахскому языку «Дарын - 2024» среди учащихся 1-4 классы</w:t>
            </w:r>
          </w:p>
        </w:tc>
        <w:tc>
          <w:tcPr>
            <w:tcW w:w="2268" w:type="dxa"/>
            <w:tcBorders>
              <w:top w:val="single" w:sz="4" w:space="0" w:color="000000"/>
              <w:left w:val="single" w:sz="4" w:space="0" w:color="000000"/>
              <w:bottom w:val="single" w:sz="4" w:space="0" w:color="000000"/>
              <w:right w:val="single" w:sz="4" w:space="0" w:color="000000"/>
            </w:tcBorders>
            <w:vAlign w:val="center"/>
          </w:tcPr>
          <w:p w14:paraId="6F3C5A0C" w14:textId="77777777" w:rsidR="00B81A98" w:rsidRDefault="00E44E3B">
            <w:pPr>
              <w:spacing w:line="270" w:lineRule="exact"/>
              <w:ind w:left="104"/>
              <w:jc w:val="center"/>
              <w:rPr>
                <w:sz w:val="28"/>
                <w:szCs w:val="28"/>
                <w:lang w:val="kk-KZ"/>
              </w:rPr>
            </w:pPr>
            <w:r>
              <w:rPr>
                <w:sz w:val="28"/>
                <w:szCs w:val="28"/>
                <w:lang w:val="kk-KZ"/>
              </w:rPr>
              <w:t>Каримова М.О.</w:t>
            </w:r>
          </w:p>
        </w:tc>
        <w:tc>
          <w:tcPr>
            <w:tcW w:w="1979" w:type="dxa"/>
            <w:tcBorders>
              <w:top w:val="single" w:sz="4" w:space="0" w:color="000000"/>
              <w:left w:val="single" w:sz="4" w:space="0" w:color="000000"/>
              <w:bottom w:val="single" w:sz="4" w:space="0" w:color="000000"/>
              <w:right w:val="single" w:sz="4" w:space="0" w:color="000000"/>
            </w:tcBorders>
            <w:vAlign w:val="center"/>
          </w:tcPr>
          <w:p w14:paraId="795767A1" w14:textId="77777777" w:rsidR="00B81A98" w:rsidRDefault="00E44E3B">
            <w:pPr>
              <w:spacing w:before="131"/>
              <w:ind w:left="106"/>
              <w:jc w:val="center"/>
              <w:rPr>
                <w:sz w:val="28"/>
                <w:szCs w:val="28"/>
                <w:lang w:val="ru-RU"/>
              </w:rPr>
            </w:pPr>
            <w:r>
              <w:rPr>
                <w:sz w:val="28"/>
                <w:szCs w:val="28"/>
                <w:lang w:val="kk-KZ"/>
              </w:rPr>
              <w:t>1 место</w:t>
            </w:r>
          </w:p>
        </w:tc>
      </w:tr>
      <w:tr w:rsidR="00B81A98" w14:paraId="4D3CCF52" w14:textId="77777777">
        <w:trPr>
          <w:trHeight w:val="551"/>
          <w:jc w:val="center"/>
        </w:trPr>
        <w:tc>
          <w:tcPr>
            <w:tcW w:w="568" w:type="dxa"/>
            <w:tcBorders>
              <w:top w:val="single" w:sz="4" w:space="0" w:color="000000"/>
              <w:left w:val="single" w:sz="4" w:space="0" w:color="000000"/>
              <w:bottom w:val="single" w:sz="4" w:space="0" w:color="000000"/>
              <w:right w:val="single" w:sz="4" w:space="0" w:color="000000"/>
            </w:tcBorders>
          </w:tcPr>
          <w:p w14:paraId="213F8957" w14:textId="77777777" w:rsidR="00B81A98" w:rsidRDefault="00E44E3B">
            <w:pPr>
              <w:jc w:val="center"/>
              <w:rPr>
                <w:sz w:val="28"/>
                <w:szCs w:val="28"/>
              </w:rPr>
            </w:pPr>
            <w:r>
              <w:rPr>
                <w:sz w:val="28"/>
                <w:szCs w:val="28"/>
              </w:rPr>
              <w:t>13</w:t>
            </w:r>
          </w:p>
        </w:tc>
        <w:tc>
          <w:tcPr>
            <w:tcW w:w="4672" w:type="dxa"/>
            <w:tcBorders>
              <w:top w:val="single" w:sz="4" w:space="0" w:color="000000"/>
              <w:left w:val="single" w:sz="4" w:space="0" w:color="000000"/>
              <w:bottom w:val="single" w:sz="4" w:space="0" w:color="000000"/>
              <w:right w:val="single" w:sz="4" w:space="0" w:color="000000"/>
            </w:tcBorders>
          </w:tcPr>
          <w:p w14:paraId="1D84A021" w14:textId="77777777" w:rsidR="00B81A98" w:rsidRDefault="00E44E3B">
            <w:pPr>
              <w:ind w:left="133"/>
              <w:rPr>
                <w:bCs/>
                <w:sz w:val="28"/>
                <w:szCs w:val="28"/>
                <w:lang w:val="kk-KZ"/>
              </w:rPr>
            </w:pPr>
            <w:r>
              <w:rPr>
                <w:bCs/>
                <w:sz w:val="28"/>
                <w:szCs w:val="28"/>
                <w:lang w:val="kk-KZ"/>
              </w:rPr>
              <w:t>Республиканская интеллектуальная олимпиада "Акбота" (РНПЦ"Дарын")</w:t>
            </w:r>
          </w:p>
        </w:tc>
        <w:tc>
          <w:tcPr>
            <w:tcW w:w="2268" w:type="dxa"/>
            <w:tcBorders>
              <w:top w:val="single" w:sz="4" w:space="0" w:color="000000"/>
              <w:left w:val="single" w:sz="4" w:space="0" w:color="000000"/>
              <w:bottom w:val="single" w:sz="4" w:space="0" w:color="000000"/>
              <w:right w:val="single" w:sz="4" w:space="0" w:color="000000"/>
            </w:tcBorders>
            <w:vAlign w:val="center"/>
          </w:tcPr>
          <w:p w14:paraId="03FFDD72" w14:textId="77777777" w:rsidR="00B81A98" w:rsidRDefault="00E44E3B">
            <w:pPr>
              <w:jc w:val="center"/>
              <w:rPr>
                <w:sz w:val="28"/>
                <w:szCs w:val="28"/>
                <w:lang w:val="kk-KZ"/>
              </w:rPr>
            </w:pPr>
            <w:r>
              <w:rPr>
                <w:sz w:val="28"/>
                <w:szCs w:val="28"/>
                <w:lang w:val="kk-KZ"/>
              </w:rPr>
              <w:t>Елесбаева А.Н.</w:t>
            </w:r>
          </w:p>
        </w:tc>
        <w:tc>
          <w:tcPr>
            <w:tcW w:w="1979" w:type="dxa"/>
            <w:tcBorders>
              <w:top w:val="single" w:sz="4" w:space="0" w:color="000000"/>
              <w:left w:val="single" w:sz="4" w:space="0" w:color="000000"/>
              <w:bottom w:val="single" w:sz="4" w:space="0" w:color="000000"/>
              <w:right w:val="single" w:sz="4" w:space="0" w:color="000000"/>
            </w:tcBorders>
            <w:vAlign w:val="center"/>
          </w:tcPr>
          <w:p w14:paraId="09DF0E86" w14:textId="77777777" w:rsidR="00B81A98" w:rsidRDefault="00E44E3B">
            <w:pPr>
              <w:jc w:val="center"/>
              <w:rPr>
                <w:sz w:val="28"/>
                <w:szCs w:val="28"/>
                <w:lang w:val="kk-KZ"/>
              </w:rPr>
            </w:pPr>
            <w:r>
              <w:rPr>
                <w:sz w:val="28"/>
                <w:szCs w:val="28"/>
                <w:lang w:val="kk-KZ"/>
              </w:rPr>
              <w:t>2 (1-сертификат участия, 1-2 место)</w:t>
            </w:r>
          </w:p>
        </w:tc>
      </w:tr>
      <w:tr w:rsidR="00B81A98" w14:paraId="39F34090" w14:textId="77777777">
        <w:trPr>
          <w:trHeight w:val="551"/>
          <w:jc w:val="center"/>
        </w:trPr>
        <w:tc>
          <w:tcPr>
            <w:tcW w:w="568" w:type="dxa"/>
            <w:tcBorders>
              <w:top w:val="single" w:sz="4" w:space="0" w:color="000000"/>
              <w:left w:val="single" w:sz="4" w:space="0" w:color="000000"/>
              <w:bottom w:val="single" w:sz="4" w:space="0" w:color="000000"/>
              <w:right w:val="single" w:sz="4" w:space="0" w:color="000000"/>
            </w:tcBorders>
          </w:tcPr>
          <w:p w14:paraId="30EA4FD0" w14:textId="77777777" w:rsidR="00B81A98" w:rsidRDefault="00E44E3B">
            <w:pPr>
              <w:jc w:val="center"/>
              <w:rPr>
                <w:sz w:val="28"/>
                <w:szCs w:val="28"/>
              </w:rPr>
            </w:pPr>
            <w:r>
              <w:rPr>
                <w:sz w:val="28"/>
                <w:szCs w:val="28"/>
              </w:rPr>
              <w:t>14</w:t>
            </w:r>
          </w:p>
        </w:tc>
        <w:tc>
          <w:tcPr>
            <w:tcW w:w="4672" w:type="dxa"/>
            <w:tcBorders>
              <w:top w:val="single" w:sz="4" w:space="0" w:color="000000"/>
              <w:left w:val="single" w:sz="4" w:space="0" w:color="000000"/>
              <w:bottom w:val="single" w:sz="4" w:space="0" w:color="000000"/>
              <w:right w:val="single" w:sz="4" w:space="0" w:color="000000"/>
            </w:tcBorders>
          </w:tcPr>
          <w:p w14:paraId="28049BEE" w14:textId="77777777" w:rsidR="00B81A98" w:rsidRDefault="00E44E3B">
            <w:pPr>
              <w:ind w:left="133"/>
              <w:rPr>
                <w:bCs/>
                <w:sz w:val="28"/>
                <w:szCs w:val="28"/>
                <w:lang w:val="kk-KZ"/>
              </w:rPr>
            </w:pPr>
            <w:r>
              <w:rPr>
                <w:bCs/>
                <w:sz w:val="28"/>
                <w:szCs w:val="28"/>
                <w:lang w:val="kk-KZ"/>
              </w:rPr>
              <w:t>XXI Открытый Республиканский фестиваль педагогических работ "Методический вернисаж"</w:t>
            </w:r>
          </w:p>
        </w:tc>
        <w:tc>
          <w:tcPr>
            <w:tcW w:w="2268" w:type="dxa"/>
            <w:tcBorders>
              <w:top w:val="single" w:sz="4" w:space="0" w:color="000000"/>
              <w:left w:val="single" w:sz="4" w:space="0" w:color="000000"/>
              <w:bottom w:val="single" w:sz="4" w:space="0" w:color="000000"/>
              <w:right w:val="single" w:sz="4" w:space="0" w:color="000000"/>
            </w:tcBorders>
            <w:vAlign w:val="center"/>
          </w:tcPr>
          <w:p w14:paraId="53DECA3C" w14:textId="77777777" w:rsidR="00B81A98" w:rsidRDefault="00E44E3B">
            <w:pPr>
              <w:jc w:val="center"/>
              <w:rPr>
                <w:sz w:val="28"/>
                <w:szCs w:val="28"/>
                <w:lang w:val="kk-KZ"/>
              </w:rPr>
            </w:pPr>
            <w:r>
              <w:rPr>
                <w:sz w:val="28"/>
                <w:szCs w:val="28"/>
                <w:lang w:val="kk-KZ"/>
              </w:rPr>
              <w:t>Тусупова Г.К.</w:t>
            </w:r>
          </w:p>
        </w:tc>
        <w:tc>
          <w:tcPr>
            <w:tcW w:w="1979" w:type="dxa"/>
            <w:tcBorders>
              <w:top w:val="single" w:sz="4" w:space="0" w:color="000000"/>
              <w:left w:val="single" w:sz="4" w:space="0" w:color="000000"/>
              <w:bottom w:val="single" w:sz="4" w:space="0" w:color="000000"/>
              <w:right w:val="single" w:sz="4" w:space="0" w:color="000000"/>
            </w:tcBorders>
            <w:vAlign w:val="center"/>
          </w:tcPr>
          <w:p w14:paraId="2501324B" w14:textId="77777777" w:rsidR="00B81A98" w:rsidRDefault="00E44E3B">
            <w:pPr>
              <w:jc w:val="center"/>
              <w:rPr>
                <w:sz w:val="28"/>
                <w:szCs w:val="28"/>
                <w:lang w:val="kk-KZ"/>
              </w:rPr>
            </w:pPr>
            <w:r>
              <w:rPr>
                <w:sz w:val="28"/>
                <w:szCs w:val="28"/>
                <w:lang w:val="kk-KZ"/>
              </w:rPr>
              <w:t>Диплом 2 степени</w:t>
            </w:r>
          </w:p>
        </w:tc>
      </w:tr>
      <w:tr w:rsidR="00B81A98" w14:paraId="7F838A06" w14:textId="77777777">
        <w:trPr>
          <w:trHeight w:val="551"/>
          <w:jc w:val="center"/>
        </w:trPr>
        <w:tc>
          <w:tcPr>
            <w:tcW w:w="568" w:type="dxa"/>
            <w:tcBorders>
              <w:top w:val="single" w:sz="4" w:space="0" w:color="000000"/>
              <w:left w:val="single" w:sz="4" w:space="0" w:color="000000"/>
              <w:bottom w:val="single" w:sz="4" w:space="0" w:color="000000"/>
              <w:right w:val="single" w:sz="4" w:space="0" w:color="000000"/>
            </w:tcBorders>
          </w:tcPr>
          <w:p w14:paraId="44009B92" w14:textId="77777777" w:rsidR="00B81A98" w:rsidRDefault="00E44E3B">
            <w:pPr>
              <w:jc w:val="center"/>
              <w:rPr>
                <w:sz w:val="28"/>
                <w:szCs w:val="28"/>
              </w:rPr>
            </w:pPr>
            <w:r>
              <w:rPr>
                <w:sz w:val="28"/>
                <w:szCs w:val="28"/>
              </w:rPr>
              <w:t>15</w:t>
            </w:r>
          </w:p>
        </w:tc>
        <w:tc>
          <w:tcPr>
            <w:tcW w:w="4672" w:type="dxa"/>
            <w:tcBorders>
              <w:top w:val="single" w:sz="4" w:space="0" w:color="000000"/>
              <w:left w:val="single" w:sz="4" w:space="0" w:color="000000"/>
              <w:bottom w:val="single" w:sz="4" w:space="0" w:color="000000"/>
              <w:right w:val="single" w:sz="4" w:space="0" w:color="000000"/>
            </w:tcBorders>
          </w:tcPr>
          <w:p w14:paraId="665CFFE9" w14:textId="77777777" w:rsidR="00B81A98" w:rsidRDefault="00E44E3B">
            <w:pPr>
              <w:spacing w:line="264" w:lineRule="exact"/>
              <w:ind w:left="133"/>
              <w:rPr>
                <w:bCs/>
                <w:sz w:val="28"/>
                <w:szCs w:val="28"/>
                <w:lang w:val="kk-KZ"/>
              </w:rPr>
            </w:pPr>
            <w:r>
              <w:rPr>
                <w:bCs/>
                <w:sz w:val="28"/>
                <w:szCs w:val="28"/>
                <w:lang w:val="kk-KZ"/>
              </w:rPr>
              <w:t>Республиканская интеллектуальная олимпиада "Акбота" (РНПЦ"Дарын")</w:t>
            </w:r>
          </w:p>
        </w:tc>
        <w:tc>
          <w:tcPr>
            <w:tcW w:w="2268" w:type="dxa"/>
            <w:tcBorders>
              <w:top w:val="single" w:sz="4" w:space="0" w:color="000000"/>
              <w:left w:val="single" w:sz="4" w:space="0" w:color="000000"/>
              <w:bottom w:val="single" w:sz="4" w:space="0" w:color="000000"/>
              <w:right w:val="single" w:sz="4" w:space="0" w:color="000000"/>
            </w:tcBorders>
            <w:vAlign w:val="center"/>
          </w:tcPr>
          <w:p w14:paraId="18D27F9D" w14:textId="77777777" w:rsidR="00B81A98" w:rsidRDefault="00E44E3B">
            <w:pPr>
              <w:ind w:left="104"/>
              <w:jc w:val="center"/>
              <w:rPr>
                <w:sz w:val="28"/>
                <w:szCs w:val="28"/>
                <w:lang w:val="ru-RU"/>
              </w:rPr>
            </w:pPr>
            <w:r>
              <w:rPr>
                <w:sz w:val="28"/>
                <w:szCs w:val="28"/>
                <w:lang w:val="kk-KZ"/>
              </w:rPr>
              <w:t>Каримова М.О.</w:t>
            </w:r>
          </w:p>
        </w:tc>
        <w:tc>
          <w:tcPr>
            <w:tcW w:w="1979" w:type="dxa"/>
            <w:tcBorders>
              <w:top w:val="single" w:sz="4" w:space="0" w:color="000000"/>
              <w:left w:val="single" w:sz="4" w:space="0" w:color="000000"/>
              <w:bottom w:val="single" w:sz="4" w:space="0" w:color="000000"/>
              <w:right w:val="single" w:sz="4" w:space="0" w:color="000000"/>
            </w:tcBorders>
            <w:vAlign w:val="center"/>
          </w:tcPr>
          <w:p w14:paraId="5E766813" w14:textId="77777777" w:rsidR="00B81A98" w:rsidRDefault="00E44E3B">
            <w:pPr>
              <w:jc w:val="center"/>
              <w:rPr>
                <w:sz w:val="28"/>
                <w:szCs w:val="28"/>
                <w:lang w:val="kk-KZ"/>
              </w:rPr>
            </w:pPr>
            <w:r>
              <w:rPr>
                <w:sz w:val="28"/>
                <w:szCs w:val="28"/>
                <w:lang w:val="kk-KZ"/>
              </w:rPr>
              <w:t>2,3 место</w:t>
            </w:r>
          </w:p>
        </w:tc>
      </w:tr>
    </w:tbl>
    <w:p w14:paraId="7453024F" w14:textId="77777777" w:rsidR="00B81A98" w:rsidRDefault="00B81A98">
      <w:pPr>
        <w:jc w:val="center"/>
        <w:rPr>
          <w:sz w:val="28"/>
          <w:szCs w:val="28"/>
          <w:lang w:val="kk-KZ"/>
        </w:rPr>
      </w:pPr>
    </w:p>
    <w:bookmarkEnd w:id="8"/>
    <w:p w14:paraId="2F8C93E6" w14:textId="77777777" w:rsidR="00B81A98" w:rsidRDefault="00E44E3B">
      <w:pPr>
        <w:jc w:val="center"/>
        <w:rPr>
          <w:b/>
          <w:bCs/>
          <w:sz w:val="28"/>
          <w:szCs w:val="28"/>
          <w:lang w:val="kk-KZ"/>
        </w:rPr>
      </w:pPr>
      <w:r>
        <w:rPr>
          <w:b/>
          <w:bCs/>
          <w:sz w:val="28"/>
          <w:szCs w:val="28"/>
          <w:lang w:val="kk-KZ"/>
        </w:rPr>
        <w:lastRenderedPageBreak/>
        <w:t>2024-2025 учебный год</w:t>
      </w:r>
    </w:p>
    <w:p w14:paraId="3F12BA7E" w14:textId="77777777" w:rsidR="00B81A98" w:rsidRDefault="00B81A98">
      <w:pPr>
        <w:pStyle w:val="110"/>
        <w:spacing w:before="72"/>
        <w:ind w:left="795" w:right="737"/>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4683"/>
        <w:gridCol w:w="2268"/>
        <w:gridCol w:w="2116"/>
      </w:tblGrid>
      <w:tr w:rsidR="00B81A98" w14:paraId="65F027E3" w14:textId="77777777">
        <w:trPr>
          <w:trHeight w:val="551"/>
          <w:jc w:val="center"/>
        </w:trPr>
        <w:tc>
          <w:tcPr>
            <w:tcW w:w="572" w:type="dxa"/>
            <w:tcBorders>
              <w:top w:val="single" w:sz="4" w:space="0" w:color="000000"/>
              <w:left w:val="single" w:sz="4" w:space="0" w:color="000000"/>
              <w:bottom w:val="single" w:sz="4" w:space="0" w:color="000000"/>
              <w:right w:val="single" w:sz="4" w:space="0" w:color="000000"/>
            </w:tcBorders>
            <w:vAlign w:val="center"/>
          </w:tcPr>
          <w:p w14:paraId="4C8948BE" w14:textId="77777777" w:rsidR="00B81A98" w:rsidRDefault="00E44E3B">
            <w:pPr>
              <w:spacing w:before="13" w:line="273" w:lineRule="exact"/>
              <w:ind w:left="107"/>
              <w:jc w:val="center"/>
              <w:rPr>
                <w:b/>
                <w:bCs/>
                <w:sz w:val="28"/>
                <w:szCs w:val="28"/>
              </w:rPr>
            </w:pPr>
            <w:r>
              <w:rPr>
                <w:b/>
                <w:bCs/>
                <w:sz w:val="28"/>
                <w:szCs w:val="28"/>
              </w:rPr>
              <w:t>№</w:t>
            </w:r>
          </w:p>
        </w:tc>
        <w:tc>
          <w:tcPr>
            <w:tcW w:w="4683" w:type="dxa"/>
            <w:tcBorders>
              <w:top w:val="single" w:sz="4" w:space="0" w:color="000000"/>
              <w:left w:val="single" w:sz="4" w:space="0" w:color="000000"/>
              <w:bottom w:val="single" w:sz="4" w:space="0" w:color="000000"/>
              <w:right w:val="single" w:sz="4" w:space="0" w:color="000000"/>
            </w:tcBorders>
            <w:vAlign w:val="center"/>
          </w:tcPr>
          <w:p w14:paraId="49B87A1D" w14:textId="77777777" w:rsidR="00B81A98" w:rsidRDefault="00E44E3B">
            <w:pPr>
              <w:spacing w:before="13" w:line="273" w:lineRule="exact"/>
              <w:ind w:left="104"/>
              <w:jc w:val="center"/>
              <w:rPr>
                <w:b/>
                <w:bCs/>
                <w:sz w:val="28"/>
                <w:szCs w:val="28"/>
              </w:rPr>
            </w:pPr>
            <w:r>
              <w:rPr>
                <w:b/>
                <w:bCs/>
                <w:sz w:val="28"/>
                <w:szCs w:val="28"/>
              </w:rPr>
              <w:t>Название</w:t>
            </w:r>
          </w:p>
        </w:tc>
        <w:tc>
          <w:tcPr>
            <w:tcW w:w="2268" w:type="dxa"/>
            <w:tcBorders>
              <w:top w:val="single" w:sz="4" w:space="0" w:color="000000"/>
              <w:left w:val="single" w:sz="4" w:space="0" w:color="000000"/>
              <w:bottom w:val="single" w:sz="4" w:space="0" w:color="000000"/>
              <w:right w:val="single" w:sz="4" w:space="0" w:color="000000"/>
            </w:tcBorders>
            <w:vAlign w:val="center"/>
          </w:tcPr>
          <w:p w14:paraId="45318340" w14:textId="77777777" w:rsidR="00B81A98" w:rsidRDefault="00E44E3B">
            <w:pPr>
              <w:spacing w:before="13" w:line="273" w:lineRule="exact"/>
              <w:ind w:left="104"/>
              <w:jc w:val="center"/>
              <w:rPr>
                <w:b/>
                <w:bCs/>
                <w:sz w:val="28"/>
                <w:szCs w:val="28"/>
              </w:rPr>
            </w:pPr>
            <w:r>
              <w:rPr>
                <w:b/>
                <w:bCs/>
                <w:sz w:val="28"/>
                <w:szCs w:val="28"/>
                <w:lang w:val="kk-KZ"/>
              </w:rPr>
              <w:t>ФИО учителя</w:t>
            </w:r>
          </w:p>
        </w:tc>
        <w:tc>
          <w:tcPr>
            <w:tcW w:w="2116" w:type="dxa"/>
            <w:tcBorders>
              <w:top w:val="single" w:sz="4" w:space="0" w:color="000000"/>
              <w:left w:val="single" w:sz="4" w:space="0" w:color="000000"/>
              <w:bottom w:val="single" w:sz="4" w:space="0" w:color="000000"/>
              <w:right w:val="single" w:sz="4" w:space="0" w:color="000000"/>
            </w:tcBorders>
            <w:vAlign w:val="center"/>
          </w:tcPr>
          <w:p w14:paraId="17850A7D" w14:textId="77777777" w:rsidR="00B81A98" w:rsidRDefault="00E44E3B">
            <w:pPr>
              <w:spacing w:before="13" w:line="273" w:lineRule="exact"/>
              <w:ind w:left="79"/>
              <w:jc w:val="center"/>
              <w:rPr>
                <w:b/>
                <w:bCs/>
                <w:sz w:val="28"/>
                <w:szCs w:val="28"/>
              </w:rPr>
            </w:pPr>
            <w:r>
              <w:rPr>
                <w:b/>
                <w:bCs/>
                <w:sz w:val="28"/>
                <w:szCs w:val="28"/>
              </w:rPr>
              <w:t>Место</w:t>
            </w:r>
          </w:p>
        </w:tc>
      </w:tr>
      <w:tr w:rsidR="00B81A98" w14:paraId="78EE876E" w14:textId="77777777">
        <w:trPr>
          <w:trHeight w:val="693"/>
          <w:jc w:val="center"/>
        </w:trPr>
        <w:tc>
          <w:tcPr>
            <w:tcW w:w="572" w:type="dxa"/>
            <w:tcBorders>
              <w:top w:val="single" w:sz="4" w:space="0" w:color="000000"/>
              <w:left w:val="single" w:sz="4" w:space="0" w:color="000000"/>
              <w:bottom w:val="single" w:sz="4" w:space="0" w:color="000000"/>
              <w:right w:val="single" w:sz="4" w:space="0" w:color="000000"/>
            </w:tcBorders>
          </w:tcPr>
          <w:p w14:paraId="49371E6F" w14:textId="77777777" w:rsidR="00B81A98" w:rsidRDefault="00E44E3B">
            <w:pPr>
              <w:jc w:val="center"/>
              <w:rPr>
                <w:sz w:val="28"/>
                <w:szCs w:val="28"/>
              </w:rPr>
            </w:pPr>
            <w:r>
              <w:rPr>
                <w:sz w:val="28"/>
                <w:szCs w:val="28"/>
              </w:rPr>
              <w:t>1</w:t>
            </w:r>
          </w:p>
        </w:tc>
        <w:tc>
          <w:tcPr>
            <w:tcW w:w="4683" w:type="dxa"/>
            <w:tcBorders>
              <w:top w:val="single" w:sz="4" w:space="0" w:color="000000"/>
              <w:left w:val="single" w:sz="4" w:space="0" w:color="000000"/>
              <w:bottom w:val="single" w:sz="4" w:space="0" w:color="000000"/>
              <w:right w:val="single" w:sz="4" w:space="0" w:color="000000"/>
            </w:tcBorders>
            <w:vAlign w:val="bottom"/>
          </w:tcPr>
          <w:p w14:paraId="62976289" w14:textId="77777777" w:rsidR="00B81A98" w:rsidRDefault="00E44E3B">
            <w:pPr>
              <w:pStyle w:val="af1"/>
              <w:spacing w:before="0" w:beforeAutospacing="0" w:after="0" w:afterAutospacing="0"/>
              <w:ind w:left="132" w:right="147"/>
              <w:rPr>
                <w:bCs/>
                <w:sz w:val="28"/>
                <w:szCs w:val="28"/>
                <w:lang w:val="kk-KZ"/>
              </w:rPr>
            </w:pPr>
            <w:r>
              <w:rPr>
                <w:bCs/>
                <w:color w:val="000000"/>
                <w:sz w:val="28"/>
                <w:szCs w:val="28"/>
              </w:rPr>
              <w:t>IX</w:t>
            </w:r>
            <w:r>
              <w:rPr>
                <w:bCs/>
                <w:color w:val="000000"/>
                <w:sz w:val="28"/>
                <w:szCs w:val="28"/>
                <w:lang w:val="ru-RU"/>
              </w:rPr>
              <w:t xml:space="preserve"> областная олимпиада «</w:t>
            </w:r>
            <w:r>
              <w:rPr>
                <w:bCs/>
                <w:color w:val="000000"/>
                <w:sz w:val="28"/>
                <w:szCs w:val="28"/>
              </w:rPr>
              <w:t>CLEVER</w:t>
            </w:r>
            <w:r>
              <w:rPr>
                <w:bCs/>
                <w:color w:val="000000"/>
                <w:sz w:val="28"/>
                <w:szCs w:val="28"/>
                <w:lang w:val="ru-RU"/>
              </w:rPr>
              <w:t>» для</w:t>
            </w:r>
            <w:r>
              <w:rPr>
                <w:bCs/>
                <w:color w:val="000000"/>
                <w:sz w:val="28"/>
                <w:szCs w:val="28"/>
                <w:lang w:val="ru-RU"/>
              </w:rPr>
              <w:br/>
              <w:t>учащихся 4-6 классов</w:t>
            </w:r>
          </w:p>
        </w:tc>
        <w:tc>
          <w:tcPr>
            <w:tcW w:w="2268" w:type="dxa"/>
            <w:tcBorders>
              <w:top w:val="single" w:sz="4" w:space="0" w:color="000000"/>
              <w:left w:val="single" w:sz="4" w:space="0" w:color="000000"/>
              <w:bottom w:val="single" w:sz="4" w:space="0" w:color="000000"/>
              <w:right w:val="single" w:sz="4" w:space="0" w:color="000000"/>
            </w:tcBorders>
            <w:vAlign w:val="center"/>
          </w:tcPr>
          <w:p w14:paraId="64AC1648" w14:textId="77777777" w:rsidR="00B81A98" w:rsidRDefault="00E44E3B">
            <w:pPr>
              <w:pStyle w:val="af1"/>
              <w:spacing w:before="0" w:beforeAutospacing="0" w:after="0" w:afterAutospacing="0"/>
              <w:jc w:val="center"/>
              <w:rPr>
                <w:color w:val="000000"/>
                <w:sz w:val="28"/>
                <w:szCs w:val="28"/>
                <w:lang w:val="kk-KZ"/>
              </w:rPr>
            </w:pPr>
            <w:r>
              <w:rPr>
                <w:color w:val="000000"/>
                <w:sz w:val="28"/>
                <w:szCs w:val="28"/>
                <w:lang w:val="ru-RU"/>
              </w:rPr>
              <w:t>Филиппова И.А.</w:t>
            </w:r>
          </w:p>
        </w:tc>
        <w:tc>
          <w:tcPr>
            <w:tcW w:w="2116" w:type="dxa"/>
            <w:tcBorders>
              <w:top w:val="single" w:sz="4" w:space="0" w:color="000000"/>
              <w:left w:val="single" w:sz="4" w:space="0" w:color="000000"/>
              <w:bottom w:val="single" w:sz="4" w:space="0" w:color="000000"/>
              <w:right w:val="single" w:sz="4" w:space="0" w:color="000000"/>
            </w:tcBorders>
            <w:vAlign w:val="center"/>
          </w:tcPr>
          <w:p w14:paraId="38DFB34E" w14:textId="77777777" w:rsidR="00B81A98" w:rsidRDefault="00E44E3B">
            <w:pPr>
              <w:spacing w:before="13" w:line="273" w:lineRule="exact"/>
              <w:ind w:left="79"/>
              <w:jc w:val="center"/>
              <w:rPr>
                <w:sz w:val="28"/>
                <w:szCs w:val="28"/>
                <w:lang w:val="kk-KZ"/>
              </w:rPr>
            </w:pPr>
            <w:r>
              <w:rPr>
                <w:color w:val="000000"/>
                <w:sz w:val="28"/>
                <w:szCs w:val="28"/>
                <w:lang w:val="ru-RU" w:eastAsia="ru-RU"/>
              </w:rPr>
              <w:t>Призер (3 место)</w:t>
            </w:r>
          </w:p>
        </w:tc>
      </w:tr>
      <w:tr w:rsidR="00B81A98" w14:paraId="48C3D7B8" w14:textId="77777777">
        <w:trPr>
          <w:trHeight w:val="510"/>
          <w:jc w:val="center"/>
        </w:trPr>
        <w:tc>
          <w:tcPr>
            <w:tcW w:w="572" w:type="dxa"/>
            <w:vMerge w:val="restart"/>
            <w:tcBorders>
              <w:top w:val="single" w:sz="4" w:space="0" w:color="000000"/>
              <w:left w:val="single" w:sz="4" w:space="0" w:color="000000"/>
              <w:right w:val="single" w:sz="4" w:space="0" w:color="000000"/>
            </w:tcBorders>
          </w:tcPr>
          <w:p w14:paraId="71CE8DD4" w14:textId="77777777" w:rsidR="00B81A98" w:rsidRDefault="00E44E3B">
            <w:pPr>
              <w:jc w:val="center"/>
              <w:rPr>
                <w:sz w:val="28"/>
                <w:szCs w:val="28"/>
              </w:rPr>
            </w:pPr>
            <w:r>
              <w:rPr>
                <w:sz w:val="28"/>
                <w:szCs w:val="28"/>
              </w:rPr>
              <w:t>2</w:t>
            </w:r>
          </w:p>
        </w:tc>
        <w:tc>
          <w:tcPr>
            <w:tcW w:w="4683" w:type="dxa"/>
            <w:vMerge w:val="restart"/>
            <w:tcBorders>
              <w:top w:val="single" w:sz="4" w:space="0" w:color="000000"/>
              <w:left w:val="single" w:sz="4" w:space="0" w:color="000000"/>
              <w:right w:val="single" w:sz="4" w:space="0" w:color="000000"/>
            </w:tcBorders>
            <w:vAlign w:val="bottom"/>
          </w:tcPr>
          <w:p w14:paraId="1C23FC6C" w14:textId="77777777" w:rsidR="00B81A98" w:rsidRDefault="00E44E3B">
            <w:pPr>
              <w:pStyle w:val="af1"/>
              <w:spacing w:before="0" w:beforeAutospacing="0" w:after="0" w:afterAutospacing="0"/>
              <w:ind w:left="132" w:right="147"/>
              <w:rPr>
                <w:bCs/>
                <w:sz w:val="28"/>
                <w:szCs w:val="28"/>
                <w:lang w:val="kk-KZ"/>
              </w:rPr>
            </w:pPr>
            <w:r>
              <w:rPr>
                <w:bCs/>
                <w:color w:val="000000"/>
                <w:sz w:val="28"/>
                <w:szCs w:val="28"/>
              </w:rPr>
              <w:t>III</w:t>
            </w:r>
            <w:r>
              <w:rPr>
                <w:bCs/>
                <w:color w:val="000000"/>
                <w:sz w:val="28"/>
                <w:szCs w:val="28"/>
                <w:lang w:val="ru-RU"/>
              </w:rPr>
              <w:t xml:space="preserve"> городской Конкурс сочинений «Учитель перед именем твоим…» среди обучающихся 5-11 классов</w:t>
            </w:r>
          </w:p>
        </w:tc>
        <w:tc>
          <w:tcPr>
            <w:tcW w:w="2268" w:type="dxa"/>
            <w:tcBorders>
              <w:top w:val="single" w:sz="4" w:space="0" w:color="000000"/>
              <w:left w:val="single" w:sz="4" w:space="0" w:color="000000"/>
              <w:bottom w:val="single" w:sz="4" w:space="0" w:color="auto"/>
              <w:right w:val="single" w:sz="4" w:space="0" w:color="000000"/>
            </w:tcBorders>
            <w:vAlign w:val="center"/>
          </w:tcPr>
          <w:p w14:paraId="2B977F32" w14:textId="77777777" w:rsidR="00B81A98" w:rsidRDefault="00E44E3B">
            <w:pPr>
              <w:pStyle w:val="af1"/>
              <w:spacing w:before="0" w:beforeAutospacing="0" w:after="0" w:afterAutospacing="0"/>
              <w:jc w:val="center"/>
              <w:rPr>
                <w:color w:val="000000"/>
                <w:sz w:val="28"/>
                <w:szCs w:val="28"/>
                <w:lang w:val="kk-KZ"/>
              </w:rPr>
            </w:pPr>
            <w:r>
              <w:rPr>
                <w:color w:val="000000"/>
                <w:sz w:val="28"/>
                <w:szCs w:val="28"/>
                <w:lang w:val="ru-RU"/>
              </w:rPr>
              <w:t xml:space="preserve">Байкенова А.Ж.                                                                </w:t>
            </w:r>
          </w:p>
        </w:tc>
        <w:tc>
          <w:tcPr>
            <w:tcW w:w="2116" w:type="dxa"/>
            <w:tcBorders>
              <w:top w:val="single" w:sz="4" w:space="0" w:color="000000"/>
              <w:left w:val="single" w:sz="4" w:space="0" w:color="000000"/>
              <w:bottom w:val="single" w:sz="4" w:space="0" w:color="auto"/>
              <w:right w:val="single" w:sz="4" w:space="0" w:color="000000"/>
            </w:tcBorders>
            <w:vAlign w:val="center"/>
          </w:tcPr>
          <w:p w14:paraId="6DF77156" w14:textId="77777777" w:rsidR="00B81A98" w:rsidRDefault="00E44E3B">
            <w:pPr>
              <w:spacing w:before="13" w:line="273" w:lineRule="exact"/>
              <w:ind w:left="79"/>
              <w:jc w:val="center"/>
              <w:rPr>
                <w:color w:val="000000"/>
                <w:sz w:val="28"/>
                <w:szCs w:val="28"/>
                <w:lang w:eastAsia="ru-RU"/>
              </w:rPr>
            </w:pPr>
            <w:r>
              <w:rPr>
                <w:color w:val="000000"/>
                <w:sz w:val="28"/>
                <w:szCs w:val="28"/>
                <w:lang w:eastAsia="ru-RU"/>
              </w:rPr>
              <w:t>Призер (2 место)</w:t>
            </w:r>
          </w:p>
        </w:tc>
      </w:tr>
      <w:tr w:rsidR="00B81A98" w14:paraId="319FDECA" w14:textId="77777777">
        <w:trPr>
          <w:trHeight w:val="585"/>
          <w:jc w:val="center"/>
        </w:trPr>
        <w:tc>
          <w:tcPr>
            <w:tcW w:w="572" w:type="dxa"/>
            <w:vMerge/>
            <w:tcBorders>
              <w:left w:val="single" w:sz="4" w:space="0" w:color="000000"/>
              <w:bottom w:val="single" w:sz="4" w:space="0" w:color="000000"/>
              <w:right w:val="single" w:sz="4" w:space="0" w:color="000000"/>
            </w:tcBorders>
          </w:tcPr>
          <w:p w14:paraId="1C3781D7" w14:textId="77777777" w:rsidR="00B81A98" w:rsidRDefault="00B81A98">
            <w:pPr>
              <w:jc w:val="center"/>
              <w:rPr>
                <w:sz w:val="28"/>
                <w:szCs w:val="28"/>
              </w:rPr>
            </w:pPr>
          </w:p>
        </w:tc>
        <w:tc>
          <w:tcPr>
            <w:tcW w:w="4683" w:type="dxa"/>
            <w:vMerge/>
            <w:tcBorders>
              <w:left w:val="single" w:sz="4" w:space="0" w:color="000000"/>
              <w:bottom w:val="single" w:sz="4" w:space="0" w:color="000000"/>
              <w:right w:val="single" w:sz="4" w:space="0" w:color="000000"/>
            </w:tcBorders>
            <w:vAlign w:val="bottom"/>
          </w:tcPr>
          <w:p w14:paraId="187CE056" w14:textId="77777777" w:rsidR="00B81A98" w:rsidRDefault="00B81A98">
            <w:pPr>
              <w:pStyle w:val="af1"/>
              <w:spacing w:before="0" w:beforeAutospacing="0" w:after="0" w:afterAutospacing="0"/>
              <w:ind w:left="132" w:right="147"/>
              <w:rPr>
                <w:bCs/>
                <w:color w:val="000000"/>
                <w:sz w:val="28"/>
                <w:szCs w:val="28"/>
              </w:rPr>
            </w:pPr>
          </w:p>
        </w:tc>
        <w:tc>
          <w:tcPr>
            <w:tcW w:w="2268" w:type="dxa"/>
            <w:tcBorders>
              <w:top w:val="single" w:sz="4" w:space="0" w:color="auto"/>
              <w:left w:val="single" w:sz="4" w:space="0" w:color="000000"/>
              <w:bottom w:val="single" w:sz="4" w:space="0" w:color="000000"/>
              <w:right w:val="single" w:sz="4" w:space="0" w:color="000000"/>
            </w:tcBorders>
            <w:vAlign w:val="center"/>
          </w:tcPr>
          <w:p w14:paraId="09B704CF" w14:textId="77777777" w:rsidR="00B81A98" w:rsidRDefault="00E44E3B">
            <w:pPr>
              <w:pStyle w:val="af1"/>
              <w:spacing w:before="0" w:after="0"/>
              <w:jc w:val="center"/>
              <w:rPr>
                <w:color w:val="000000"/>
                <w:sz w:val="28"/>
                <w:szCs w:val="28"/>
              </w:rPr>
            </w:pPr>
            <w:r>
              <w:rPr>
                <w:color w:val="000000"/>
                <w:sz w:val="28"/>
                <w:szCs w:val="28"/>
                <w:lang w:val="ru-RU"/>
              </w:rPr>
              <w:t>Моисеенко В.Г.</w:t>
            </w:r>
          </w:p>
        </w:tc>
        <w:tc>
          <w:tcPr>
            <w:tcW w:w="2116" w:type="dxa"/>
            <w:tcBorders>
              <w:top w:val="single" w:sz="4" w:space="0" w:color="auto"/>
              <w:left w:val="single" w:sz="4" w:space="0" w:color="000000"/>
              <w:bottom w:val="single" w:sz="4" w:space="0" w:color="000000"/>
              <w:right w:val="single" w:sz="4" w:space="0" w:color="000000"/>
            </w:tcBorders>
            <w:vAlign w:val="center"/>
          </w:tcPr>
          <w:p w14:paraId="4D402A34" w14:textId="77777777" w:rsidR="00B81A98" w:rsidRDefault="00E44E3B">
            <w:pPr>
              <w:spacing w:before="13" w:line="273" w:lineRule="exact"/>
              <w:ind w:left="79"/>
              <w:jc w:val="center"/>
              <w:rPr>
                <w:color w:val="000000"/>
                <w:sz w:val="28"/>
                <w:szCs w:val="28"/>
                <w:lang w:eastAsia="ru-RU"/>
              </w:rPr>
            </w:pPr>
            <w:r>
              <w:rPr>
                <w:color w:val="000000"/>
                <w:sz w:val="28"/>
                <w:szCs w:val="28"/>
                <w:lang w:eastAsia="ru-RU"/>
              </w:rPr>
              <w:t>Призер (2 место)</w:t>
            </w:r>
          </w:p>
        </w:tc>
      </w:tr>
      <w:tr w:rsidR="00B81A98" w14:paraId="0F9DEFCA" w14:textId="77777777">
        <w:trPr>
          <w:trHeight w:val="570"/>
          <w:jc w:val="center"/>
        </w:trPr>
        <w:tc>
          <w:tcPr>
            <w:tcW w:w="572" w:type="dxa"/>
            <w:vMerge w:val="restart"/>
            <w:tcBorders>
              <w:top w:val="single" w:sz="4" w:space="0" w:color="000000"/>
              <w:left w:val="single" w:sz="4" w:space="0" w:color="000000"/>
              <w:right w:val="single" w:sz="4" w:space="0" w:color="000000"/>
            </w:tcBorders>
          </w:tcPr>
          <w:p w14:paraId="5D32B350" w14:textId="77777777" w:rsidR="00B81A98" w:rsidRDefault="00E44E3B">
            <w:pPr>
              <w:jc w:val="center"/>
              <w:rPr>
                <w:sz w:val="28"/>
                <w:szCs w:val="28"/>
              </w:rPr>
            </w:pPr>
            <w:r>
              <w:rPr>
                <w:sz w:val="28"/>
                <w:szCs w:val="28"/>
              </w:rPr>
              <w:t>3</w:t>
            </w:r>
          </w:p>
        </w:tc>
        <w:tc>
          <w:tcPr>
            <w:tcW w:w="4683" w:type="dxa"/>
            <w:vMerge w:val="restart"/>
            <w:tcBorders>
              <w:top w:val="single" w:sz="4" w:space="0" w:color="000000"/>
              <w:left w:val="single" w:sz="4" w:space="0" w:color="000000"/>
              <w:right w:val="single" w:sz="4" w:space="0" w:color="000000"/>
            </w:tcBorders>
            <w:vAlign w:val="bottom"/>
          </w:tcPr>
          <w:p w14:paraId="7D15EC49" w14:textId="77777777" w:rsidR="00B81A98" w:rsidRDefault="00E44E3B">
            <w:pPr>
              <w:pStyle w:val="af1"/>
              <w:spacing w:before="0" w:beforeAutospacing="0" w:after="0" w:afterAutospacing="0"/>
              <w:ind w:left="132" w:right="147"/>
              <w:rPr>
                <w:bCs/>
                <w:sz w:val="28"/>
                <w:szCs w:val="28"/>
                <w:lang w:val="kk-KZ"/>
              </w:rPr>
            </w:pPr>
            <w:r>
              <w:rPr>
                <w:bCs/>
                <w:color w:val="000000"/>
                <w:sz w:val="28"/>
                <w:szCs w:val="28"/>
                <w:lang w:val="ru-RU"/>
              </w:rPr>
              <w:t>Республиканская математическая олимпиада для учащихся 3-4 классов «Алтын сақа – 2024»</w:t>
            </w:r>
          </w:p>
        </w:tc>
        <w:tc>
          <w:tcPr>
            <w:tcW w:w="2268" w:type="dxa"/>
            <w:tcBorders>
              <w:top w:val="single" w:sz="4" w:space="0" w:color="000000"/>
              <w:left w:val="single" w:sz="4" w:space="0" w:color="000000"/>
              <w:bottom w:val="single" w:sz="4" w:space="0" w:color="auto"/>
              <w:right w:val="single" w:sz="4" w:space="0" w:color="000000"/>
            </w:tcBorders>
            <w:vAlign w:val="center"/>
          </w:tcPr>
          <w:p w14:paraId="4D169FC2" w14:textId="77777777" w:rsidR="00B81A98" w:rsidRDefault="00E44E3B">
            <w:pPr>
              <w:pStyle w:val="af1"/>
              <w:spacing w:before="0" w:beforeAutospacing="0" w:after="0" w:afterAutospacing="0"/>
              <w:jc w:val="center"/>
              <w:rPr>
                <w:color w:val="000000"/>
                <w:sz w:val="28"/>
                <w:szCs w:val="28"/>
                <w:lang w:val="kk-KZ"/>
              </w:rPr>
            </w:pPr>
            <w:r>
              <w:rPr>
                <w:color w:val="000000"/>
                <w:sz w:val="28"/>
                <w:szCs w:val="28"/>
                <w:lang w:val="ru-RU"/>
              </w:rPr>
              <w:t xml:space="preserve">Коженовская М.Н.                                                </w:t>
            </w:r>
          </w:p>
        </w:tc>
        <w:tc>
          <w:tcPr>
            <w:tcW w:w="2116" w:type="dxa"/>
            <w:tcBorders>
              <w:top w:val="single" w:sz="4" w:space="0" w:color="000000"/>
              <w:left w:val="single" w:sz="4" w:space="0" w:color="000000"/>
              <w:bottom w:val="single" w:sz="4" w:space="0" w:color="auto"/>
              <w:right w:val="single" w:sz="4" w:space="0" w:color="000000"/>
            </w:tcBorders>
            <w:vAlign w:val="center"/>
          </w:tcPr>
          <w:p w14:paraId="77FBBD66" w14:textId="77777777" w:rsidR="00B81A98" w:rsidRDefault="00E44E3B">
            <w:pPr>
              <w:pStyle w:val="af1"/>
              <w:spacing w:before="0" w:beforeAutospacing="0" w:after="0" w:afterAutospacing="0"/>
              <w:ind w:left="79"/>
              <w:jc w:val="center"/>
              <w:rPr>
                <w:color w:val="000000"/>
                <w:sz w:val="28"/>
                <w:szCs w:val="28"/>
              </w:rPr>
            </w:pPr>
            <w:r>
              <w:rPr>
                <w:color w:val="000000"/>
                <w:sz w:val="28"/>
                <w:szCs w:val="28"/>
              </w:rPr>
              <w:t>Призер (3 место)</w:t>
            </w:r>
          </w:p>
        </w:tc>
      </w:tr>
      <w:tr w:rsidR="00B81A98" w14:paraId="736CC2EE" w14:textId="77777777">
        <w:trPr>
          <w:trHeight w:val="519"/>
          <w:jc w:val="center"/>
        </w:trPr>
        <w:tc>
          <w:tcPr>
            <w:tcW w:w="572" w:type="dxa"/>
            <w:vMerge/>
            <w:tcBorders>
              <w:left w:val="single" w:sz="4" w:space="0" w:color="000000"/>
              <w:bottom w:val="single" w:sz="4" w:space="0" w:color="000000"/>
              <w:right w:val="single" w:sz="4" w:space="0" w:color="000000"/>
            </w:tcBorders>
          </w:tcPr>
          <w:p w14:paraId="3904C411" w14:textId="77777777" w:rsidR="00B81A98" w:rsidRDefault="00B81A98">
            <w:pPr>
              <w:jc w:val="center"/>
              <w:rPr>
                <w:sz w:val="28"/>
                <w:szCs w:val="28"/>
              </w:rPr>
            </w:pPr>
          </w:p>
        </w:tc>
        <w:tc>
          <w:tcPr>
            <w:tcW w:w="4683" w:type="dxa"/>
            <w:vMerge/>
            <w:tcBorders>
              <w:left w:val="single" w:sz="4" w:space="0" w:color="000000"/>
              <w:bottom w:val="single" w:sz="4" w:space="0" w:color="000000"/>
              <w:right w:val="single" w:sz="4" w:space="0" w:color="000000"/>
            </w:tcBorders>
            <w:vAlign w:val="bottom"/>
          </w:tcPr>
          <w:p w14:paraId="06E2960C" w14:textId="77777777" w:rsidR="00B81A98" w:rsidRDefault="00B81A98">
            <w:pPr>
              <w:pStyle w:val="af1"/>
              <w:spacing w:before="0" w:beforeAutospacing="0" w:after="0" w:afterAutospacing="0"/>
              <w:ind w:left="132" w:right="147"/>
              <w:rPr>
                <w:bCs/>
                <w:color w:val="000000"/>
                <w:sz w:val="28"/>
                <w:szCs w:val="28"/>
              </w:rPr>
            </w:pPr>
          </w:p>
        </w:tc>
        <w:tc>
          <w:tcPr>
            <w:tcW w:w="2268" w:type="dxa"/>
            <w:tcBorders>
              <w:top w:val="single" w:sz="4" w:space="0" w:color="auto"/>
              <w:left w:val="single" w:sz="4" w:space="0" w:color="000000"/>
              <w:bottom w:val="single" w:sz="4" w:space="0" w:color="000000"/>
              <w:right w:val="single" w:sz="4" w:space="0" w:color="000000"/>
            </w:tcBorders>
            <w:vAlign w:val="center"/>
          </w:tcPr>
          <w:p w14:paraId="3DA303FB" w14:textId="77777777" w:rsidR="00B81A98" w:rsidRDefault="00E44E3B">
            <w:pPr>
              <w:pStyle w:val="af1"/>
              <w:spacing w:before="0" w:after="0"/>
              <w:jc w:val="center"/>
              <w:rPr>
                <w:color w:val="000000"/>
                <w:sz w:val="28"/>
                <w:szCs w:val="28"/>
              </w:rPr>
            </w:pPr>
            <w:r>
              <w:rPr>
                <w:color w:val="000000"/>
                <w:sz w:val="28"/>
                <w:szCs w:val="28"/>
                <w:lang w:val="ru-RU"/>
              </w:rPr>
              <w:t>Эйзен Н.Е.</w:t>
            </w:r>
          </w:p>
        </w:tc>
        <w:tc>
          <w:tcPr>
            <w:tcW w:w="2116" w:type="dxa"/>
            <w:tcBorders>
              <w:top w:val="single" w:sz="4" w:space="0" w:color="auto"/>
              <w:left w:val="single" w:sz="4" w:space="0" w:color="000000"/>
              <w:bottom w:val="single" w:sz="4" w:space="0" w:color="000000"/>
              <w:right w:val="single" w:sz="4" w:space="0" w:color="000000"/>
            </w:tcBorders>
            <w:vAlign w:val="center"/>
          </w:tcPr>
          <w:p w14:paraId="31DC81CF" w14:textId="77777777" w:rsidR="00B81A98" w:rsidRDefault="00E44E3B">
            <w:pPr>
              <w:pStyle w:val="af1"/>
              <w:spacing w:before="0" w:after="0"/>
              <w:ind w:left="79"/>
              <w:jc w:val="center"/>
              <w:rPr>
                <w:color w:val="000000"/>
                <w:sz w:val="28"/>
                <w:szCs w:val="28"/>
                <w:lang w:val="ru-RU"/>
              </w:rPr>
            </w:pPr>
            <w:r>
              <w:rPr>
                <w:color w:val="000000"/>
                <w:sz w:val="28"/>
                <w:szCs w:val="28"/>
              </w:rPr>
              <w:t>Призер (2 место</w:t>
            </w:r>
            <w:r>
              <w:rPr>
                <w:color w:val="000000"/>
                <w:sz w:val="28"/>
                <w:szCs w:val="28"/>
                <w:lang w:val="ru-RU"/>
              </w:rPr>
              <w:t>)</w:t>
            </w:r>
          </w:p>
        </w:tc>
      </w:tr>
      <w:tr w:rsidR="00B81A98" w14:paraId="77420E0F" w14:textId="77777777">
        <w:trPr>
          <w:trHeight w:val="551"/>
          <w:jc w:val="center"/>
        </w:trPr>
        <w:tc>
          <w:tcPr>
            <w:tcW w:w="572" w:type="dxa"/>
            <w:tcBorders>
              <w:top w:val="single" w:sz="4" w:space="0" w:color="000000"/>
              <w:left w:val="single" w:sz="4" w:space="0" w:color="000000"/>
              <w:bottom w:val="single" w:sz="4" w:space="0" w:color="000000"/>
              <w:right w:val="single" w:sz="4" w:space="0" w:color="000000"/>
            </w:tcBorders>
          </w:tcPr>
          <w:p w14:paraId="2E7F1168" w14:textId="77777777" w:rsidR="00B81A98" w:rsidRDefault="00E44E3B">
            <w:pPr>
              <w:jc w:val="center"/>
              <w:rPr>
                <w:sz w:val="28"/>
                <w:szCs w:val="28"/>
              </w:rPr>
            </w:pPr>
            <w:r>
              <w:rPr>
                <w:sz w:val="28"/>
                <w:szCs w:val="28"/>
              </w:rPr>
              <w:t>4</w:t>
            </w:r>
          </w:p>
        </w:tc>
        <w:tc>
          <w:tcPr>
            <w:tcW w:w="4683" w:type="dxa"/>
            <w:tcBorders>
              <w:top w:val="single" w:sz="4" w:space="0" w:color="000000"/>
              <w:left w:val="single" w:sz="4" w:space="0" w:color="000000"/>
              <w:bottom w:val="single" w:sz="4" w:space="0" w:color="000000"/>
              <w:right w:val="single" w:sz="4" w:space="0" w:color="000000"/>
            </w:tcBorders>
            <w:vAlign w:val="bottom"/>
          </w:tcPr>
          <w:p w14:paraId="5BCBA0D1" w14:textId="77777777" w:rsidR="00B81A98" w:rsidRDefault="00E44E3B">
            <w:pPr>
              <w:ind w:left="132" w:right="147"/>
              <w:rPr>
                <w:bCs/>
                <w:color w:val="000000"/>
                <w:sz w:val="28"/>
                <w:szCs w:val="28"/>
                <w:lang w:val="kk-KZ"/>
              </w:rPr>
            </w:pPr>
            <w:r>
              <w:rPr>
                <w:bCs/>
                <w:color w:val="000000"/>
                <w:sz w:val="28"/>
                <w:szCs w:val="28"/>
                <w:lang w:val="ru-RU" w:eastAsia="ru-RU"/>
              </w:rPr>
              <w:t xml:space="preserve">Отбор на городской конкурс робототехники </w:t>
            </w:r>
            <w:r>
              <w:rPr>
                <w:bCs/>
                <w:color w:val="000000"/>
                <w:sz w:val="28"/>
                <w:szCs w:val="28"/>
                <w:lang w:eastAsia="ru-RU"/>
              </w:rPr>
              <w:t>X</w:t>
            </w:r>
            <w:r>
              <w:rPr>
                <w:bCs/>
                <w:color w:val="000000"/>
                <w:sz w:val="28"/>
                <w:szCs w:val="28"/>
                <w:lang w:val="ru-RU" w:eastAsia="ru-RU"/>
              </w:rPr>
              <w:t xml:space="preserve"> Международного фестиваля робототехники, программирования и инновационных технологий» </w:t>
            </w:r>
            <w:r>
              <w:rPr>
                <w:bCs/>
                <w:color w:val="000000"/>
                <w:sz w:val="28"/>
                <w:szCs w:val="28"/>
                <w:lang w:eastAsia="ru-RU"/>
              </w:rPr>
              <w:t>Roboland</w:t>
            </w:r>
            <w:r>
              <w:rPr>
                <w:bCs/>
                <w:color w:val="000000"/>
                <w:sz w:val="28"/>
                <w:szCs w:val="28"/>
                <w:lang w:val="ru-RU" w:eastAsia="ru-RU"/>
              </w:rPr>
              <w:t xml:space="preserve"> 2025</w:t>
            </w:r>
          </w:p>
        </w:tc>
        <w:tc>
          <w:tcPr>
            <w:tcW w:w="2268" w:type="dxa"/>
            <w:tcBorders>
              <w:top w:val="single" w:sz="4" w:space="0" w:color="000000"/>
              <w:left w:val="single" w:sz="4" w:space="0" w:color="000000"/>
              <w:bottom w:val="single" w:sz="4" w:space="0" w:color="000000"/>
              <w:right w:val="single" w:sz="4" w:space="0" w:color="000000"/>
            </w:tcBorders>
            <w:vAlign w:val="center"/>
          </w:tcPr>
          <w:p w14:paraId="2DE54A31" w14:textId="77777777" w:rsidR="00B81A98" w:rsidRDefault="00E44E3B">
            <w:pPr>
              <w:jc w:val="center"/>
              <w:rPr>
                <w:sz w:val="28"/>
                <w:szCs w:val="28"/>
                <w:lang w:val="ru-RU"/>
              </w:rPr>
            </w:pPr>
            <w:r>
              <w:rPr>
                <w:color w:val="000000"/>
                <w:sz w:val="28"/>
                <w:szCs w:val="28"/>
                <w:lang w:eastAsia="ru-RU"/>
              </w:rPr>
              <w:t>Сармульдин Д</w:t>
            </w:r>
            <w:r>
              <w:rPr>
                <w:color w:val="000000"/>
                <w:sz w:val="28"/>
                <w:szCs w:val="28"/>
                <w:lang w:val="ru-RU" w:eastAsia="ru-RU"/>
              </w:rPr>
              <w:t>.</w:t>
            </w:r>
            <w:r>
              <w:rPr>
                <w:color w:val="000000"/>
                <w:sz w:val="28"/>
                <w:szCs w:val="28"/>
                <w:lang w:eastAsia="ru-RU"/>
              </w:rPr>
              <w:t>Н</w:t>
            </w:r>
            <w:r>
              <w:rPr>
                <w:color w:val="000000"/>
                <w:sz w:val="28"/>
                <w:szCs w:val="28"/>
                <w:lang w:val="ru-RU" w:eastAsia="ru-RU"/>
              </w:rPr>
              <w:t>.</w:t>
            </w:r>
          </w:p>
        </w:tc>
        <w:tc>
          <w:tcPr>
            <w:tcW w:w="2116" w:type="dxa"/>
            <w:tcBorders>
              <w:top w:val="single" w:sz="4" w:space="0" w:color="000000"/>
              <w:left w:val="single" w:sz="4" w:space="0" w:color="000000"/>
              <w:bottom w:val="single" w:sz="4" w:space="0" w:color="000000"/>
              <w:right w:val="single" w:sz="4" w:space="0" w:color="000000"/>
            </w:tcBorders>
            <w:vAlign w:val="center"/>
          </w:tcPr>
          <w:p w14:paraId="505C1297" w14:textId="77777777" w:rsidR="00B81A98" w:rsidRDefault="00E44E3B">
            <w:pPr>
              <w:ind w:left="79"/>
              <w:jc w:val="center"/>
              <w:rPr>
                <w:sz w:val="28"/>
                <w:szCs w:val="28"/>
                <w:lang w:val="kk-KZ"/>
              </w:rPr>
            </w:pPr>
            <w:r>
              <w:rPr>
                <w:color w:val="000000"/>
                <w:sz w:val="28"/>
                <w:szCs w:val="28"/>
                <w:lang w:eastAsia="ru-RU"/>
              </w:rPr>
              <w:t>Призеры (3 место)</w:t>
            </w:r>
          </w:p>
        </w:tc>
      </w:tr>
      <w:tr w:rsidR="00B81A98" w14:paraId="0124014E" w14:textId="77777777">
        <w:trPr>
          <w:trHeight w:val="551"/>
          <w:jc w:val="center"/>
        </w:trPr>
        <w:tc>
          <w:tcPr>
            <w:tcW w:w="572" w:type="dxa"/>
            <w:tcBorders>
              <w:top w:val="single" w:sz="4" w:space="0" w:color="000000"/>
              <w:left w:val="single" w:sz="4" w:space="0" w:color="000000"/>
              <w:bottom w:val="single" w:sz="4" w:space="0" w:color="000000"/>
              <w:right w:val="single" w:sz="4" w:space="0" w:color="000000"/>
            </w:tcBorders>
          </w:tcPr>
          <w:p w14:paraId="3C22422C" w14:textId="77777777" w:rsidR="00B81A98" w:rsidRDefault="00E44E3B">
            <w:pPr>
              <w:jc w:val="center"/>
              <w:rPr>
                <w:sz w:val="28"/>
                <w:szCs w:val="28"/>
              </w:rPr>
            </w:pPr>
            <w:r>
              <w:rPr>
                <w:sz w:val="28"/>
                <w:szCs w:val="28"/>
              </w:rPr>
              <w:t>5</w:t>
            </w:r>
          </w:p>
        </w:tc>
        <w:tc>
          <w:tcPr>
            <w:tcW w:w="4683" w:type="dxa"/>
            <w:tcBorders>
              <w:top w:val="single" w:sz="4" w:space="0" w:color="000000"/>
              <w:left w:val="single" w:sz="4" w:space="0" w:color="000000"/>
              <w:bottom w:val="single" w:sz="4" w:space="0" w:color="000000"/>
              <w:right w:val="single" w:sz="4" w:space="0" w:color="000000"/>
            </w:tcBorders>
            <w:vAlign w:val="bottom"/>
          </w:tcPr>
          <w:p w14:paraId="09515B0B" w14:textId="77777777" w:rsidR="00B81A98" w:rsidRDefault="00E44E3B">
            <w:pPr>
              <w:pStyle w:val="af1"/>
              <w:shd w:val="clear" w:color="auto" w:fill="FFFFFF"/>
              <w:spacing w:before="0" w:beforeAutospacing="0" w:after="0" w:afterAutospacing="0"/>
              <w:ind w:left="132" w:right="147"/>
              <w:rPr>
                <w:bCs/>
                <w:color w:val="2C2D2E"/>
                <w:sz w:val="28"/>
                <w:szCs w:val="28"/>
                <w:lang w:val="kk-KZ"/>
              </w:rPr>
            </w:pPr>
            <w:r>
              <w:rPr>
                <w:bCs/>
                <w:color w:val="000000"/>
                <w:sz w:val="28"/>
                <w:szCs w:val="28"/>
                <w:lang w:val="ru-RU"/>
              </w:rPr>
              <w:t>Республиканская олимпиада по общеобразовательным предметам среди  5-6 классов</w:t>
            </w:r>
          </w:p>
        </w:tc>
        <w:tc>
          <w:tcPr>
            <w:tcW w:w="2268" w:type="dxa"/>
            <w:tcBorders>
              <w:top w:val="single" w:sz="4" w:space="0" w:color="000000"/>
              <w:left w:val="single" w:sz="4" w:space="0" w:color="000000"/>
              <w:bottom w:val="single" w:sz="4" w:space="0" w:color="000000"/>
              <w:right w:val="single" w:sz="4" w:space="0" w:color="000000"/>
            </w:tcBorders>
            <w:vAlign w:val="center"/>
          </w:tcPr>
          <w:p w14:paraId="111E6C4C" w14:textId="77777777" w:rsidR="00B81A98" w:rsidRDefault="00E44E3B">
            <w:pPr>
              <w:jc w:val="center"/>
              <w:rPr>
                <w:sz w:val="28"/>
                <w:szCs w:val="28"/>
                <w:lang w:val="ru-RU"/>
              </w:rPr>
            </w:pPr>
            <w:r>
              <w:rPr>
                <w:color w:val="000000"/>
                <w:sz w:val="28"/>
                <w:szCs w:val="28"/>
                <w:lang w:eastAsia="ru-RU"/>
              </w:rPr>
              <w:t>Абдибаева Ф</w:t>
            </w:r>
            <w:r>
              <w:rPr>
                <w:color w:val="000000"/>
                <w:sz w:val="28"/>
                <w:szCs w:val="28"/>
                <w:lang w:val="ru-RU" w:eastAsia="ru-RU"/>
              </w:rPr>
              <w:t>.</w:t>
            </w:r>
            <w:r>
              <w:rPr>
                <w:color w:val="000000"/>
                <w:sz w:val="28"/>
                <w:szCs w:val="28"/>
                <w:lang w:eastAsia="ru-RU"/>
              </w:rPr>
              <w:t>М</w:t>
            </w:r>
            <w:r>
              <w:rPr>
                <w:color w:val="000000"/>
                <w:sz w:val="28"/>
                <w:szCs w:val="28"/>
                <w:lang w:val="ru-RU" w:eastAsia="ru-RU"/>
              </w:rPr>
              <w:t>.</w:t>
            </w:r>
          </w:p>
        </w:tc>
        <w:tc>
          <w:tcPr>
            <w:tcW w:w="2116" w:type="dxa"/>
            <w:tcBorders>
              <w:top w:val="single" w:sz="4" w:space="0" w:color="000000"/>
              <w:left w:val="single" w:sz="4" w:space="0" w:color="000000"/>
              <w:bottom w:val="single" w:sz="4" w:space="0" w:color="000000"/>
              <w:right w:val="single" w:sz="4" w:space="0" w:color="000000"/>
            </w:tcBorders>
            <w:vAlign w:val="center"/>
          </w:tcPr>
          <w:p w14:paraId="572D5508" w14:textId="77777777" w:rsidR="00B81A98" w:rsidRDefault="00E44E3B">
            <w:pPr>
              <w:ind w:left="79"/>
              <w:jc w:val="center"/>
              <w:rPr>
                <w:sz w:val="28"/>
                <w:szCs w:val="28"/>
                <w:lang w:val="kk-KZ"/>
              </w:rPr>
            </w:pPr>
            <w:r>
              <w:rPr>
                <w:color w:val="000000"/>
                <w:sz w:val="28"/>
                <w:szCs w:val="28"/>
                <w:lang w:eastAsia="ru-RU"/>
              </w:rPr>
              <w:t>Призер (3 место)</w:t>
            </w:r>
          </w:p>
        </w:tc>
      </w:tr>
      <w:tr w:rsidR="00B81A98" w14:paraId="267F473D" w14:textId="77777777">
        <w:trPr>
          <w:trHeight w:val="551"/>
          <w:jc w:val="center"/>
        </w:trPr>
        <w:tc>
          <w:tcPr>
            <w:tcW w:w="572" w:type="dxa"/>
            <w:tcBorders>
              <w:top w:val="single" w:sz="4" w:space="0" w:color="000000"/>
              <w:left w:val="single" w:sz="4" w:space="0" w:color="000000"/>
              <w:bottom w:val="single" w:sz="4" w:space="0" w:color="000000"/>
              <w:right w:val="single" w:sz="4" w:space="0" w:color="000000"/>
            </w:tcBorders>
          </w:tcPr>
          <w:p w14:paraId="5D52C84E" w14:textId="77777777" w:rsidR="00B81A98" w:rsidRDefault="00E44E3B">
            <w:pPr>
              <w:jc w:val="center"/>
              <w:rPr>
                <w:sz w:val="28"/>
                <w:szCs w:val="28"/>
              </w:rPr>
            </w:pPr>
            <w:r>
              <w:rPr>
                <w:sz w:val="28"/>
                <w:szCs w:val="28"/>
              </w:rPr>
              <w:t>6</w:t>
            </w:r>
          </w:p>
        </w:tc>
        <w:tc>
          <w:tcPr>
            <w:tcW w:w="4683" w:type="dxa"/>
            <w:tcBorders>
              <w:top w:val="single" w:sz="4" w:space="0" w:color="000000"/>
              <w:left w:val="single" w:sz="4" w:space="0" w:color="000000"/>
              <w:bottom w:val="single" w:sz="4" w:space="0" w:color="000000"/>
              <w:right w:val="single" w:sz="4" w:space="0" w:color="000000"/>
            </w:tcBorders>
            <w:vAlign w:val="bottom"/>
          </w:tcPr>
          <w:p w14:paraId="4BDB304D" w14:textId="77777777" w:rsidR="00B81A98" w:rsidRDefault="00E44E3B">
            <w:pPr>
              <w:pStyle w:val="af1"/>
              <w:shd w:val="clear" w:color="auto" w:fill="FFFFFF"/>
              <w:spacing w:before="0" w:beforeAutospacing="0" w:after="0" w:afterAutospacing="0"/>
              <w:ind w:left="132" w:right="147"/>
              <w:rPr>
                <w:bCs/>
                <w:color w:val="2C2D2E"/>
                <w:sz w:val="28"/>
                <w:szCs w:val="28"/>
                <w:lang w:val="kk-KZ"/>
              </w:rPr>
            </w:pPr>
            <w:r>
              <w:rPr>
                <w:bCs/>
                <w:color w:val="000000"/>
                <w:sz w:val="28"/>
                <w:szCs w:val="28"/>
                <w:lang w:val="ru-RU"/>
              </w:rPr>
              <w:t>Республиканская олимпиада по общеобразовательным предметам среди  5-6 классов</w:t>
            </w:r>
          </w:p>
        </w:tc>
        <w:tc>
          <w:tcPr>
            <w:tcW w:w="2268" w:type="dxa"/>
            <w:tcBorders>
              <w:top w:val="single" w:sz="4" w:space="0" w:color="000000"/>
              <w:left w:val="single" w:sz="4" w:space="0" w:color="000000"/>
              <w:bottom w:val="single" w:sz="4" w:space="0" w:color="000000"/>
              <w:right w:val="single" w:sz="4" w:space="0" w:color="000000"/>
            </w:tcBorders>
            <w:vAlign w:val="center"/>
          </w:tcPr>
          <w:p w14:paraId="32D8E8B8" w14:textId="77777777" w:rsidR="00B81A98" w:rsidRDefault="00E44E3B">
            <w:pPr>
              <w:jc w:val="center"/>
              <w:rPr>
                <w:sz w:val="28"/>
                <w:szCs w:val="28"/>
                <w:lang w:val="ru-RU"/>
              </w:rPr>
            </w:pPr>
            <w:r>
              <w:rPr>
                <w:color w:val="000000"/>
                <w:sz w:val="28"/>
                <w:szCs w:val="28"/>
                <w:lang w:eastAsia="ru-RU"/>
              </w:rPr>
              <w:t>Ихсанова Ж</w:t>
            </w:r>
            <w:r>
              <w:rPr>
                <w:color w:val="000000"/>
                <w:sz w:val="28"/>
                <w:szCs w:val="28"/>
                <w:lang w:val="ru-RU" w:eastAsia="ru-RU"/>
              </w:rPr>
              <w:t>.</w:t>
            </w:r>
            <w:r>
              <w:rPr>
                <w:color w:val="000000"/>
                <w:sz w:val="28"/>
                <w:szCs w:val="28"/>
                <w:lang w:eastAsia="ru-RU"/>
              </w:rPr>
              <w:t>Ы</w:t>
            </w:r>
            <w:r>
              <w:rPr>
                <w:color w:val="000000"/>
                <w:sz w:val="28"/>
                <w:szCs w:val="28"/>
                <w:lang w:val="ru-RU" w:eastAsia="ru-RU"/>
              </w:rPr>
              <w:t>.</w:t>
            </w:r>
          </w:p>
        </w:tc>
        <w:tc>
          <w:tcPr>
            <w:tcW w:w="2116" w:type="dxa"/>
            <w:tcBorders>
              <w:top w:val="single" w:sz="4" w:space="0" w:color="000000"/>
              <w:left w:val="single" w:sz="4" w:space="0" w:color="000000"/>
              <w:bottom w:val="single" w:sz="4" w:space="0" w:color="000000"/>
              <w:right w:val="single" w:sz="4" w:space="0" w:color="000000"/>
            </w:tcBorders>
            <w:vAlign w:val="center"/>
          </w:tcPr>
          <w:p w14:paraId="4664A027" w14:textId="77777777" w:rsidR="00B81A98" w:rsidRDefault="00E44E3B">
            <w:pPr>
              <w:pStyle w:val="af1"/>
              <w:shd w:val="clear" w:color="auto" w:fill="FFFFFF"/>
              <w:spacing w:before="0" w:beforeAutospacing="0" w:after="0" w:afterAutospacing="0"/>
              <w:ind w:left="79"/>
              <w:jc w:val="center"/>
              <w:rPr>
                <w:color w:val="000000"/>
                <w:sz w:val="28"/>
                <w:szCs w:val="28"/>
              </w:rPr>
            </w:pPr>
            <w:r>
              <w:rPr>
                <w:color w:val="000000"/>
                <w:sz w:val="28"/>
                <w:szCs w:val="28"/>
              </w:rPr>
              <w:t>Победитель</w:t>
            </w:r>
          </w:p>
          <w:p w14:paraId="1D60D2AF" w14:textId="77777777" w:rsidR="00B81A98" w:rsidRDefault="00E44E3B">
            <w:pPr>
              <w:pStyle w:val="af1"/>
              <w:shd w:val="clear" w:color="auto" w:fill="FFFFFF"/>
              <w:spacing w:before="0" w:beforeAutospacing="0" w:after="0" w:afterAutospacing="0"/>
              <w:ind w:left="79"/>
              <w:jc w:val="center"/>
              <w:rPr>
                <w:color w:val="2C2D2E"/>
                <w:sz w:val="28"/>
                <w:szCs w:val="28"/>
                <w:lang w:val="kk-KZ"/>
              </w:rPr>
            </w:pPr>
            <w:r>
              <w:rPr>
                <w:color w:val="000000"/>
                <w:sz w:val="28"/>
                <w:szCs w:val="28"/>
              </w:rPr>
              <w:t>(1 место)</w:t>
            </w:r>
          </w:p>
        </w:tc>
      </w:tr>
      <w:tr w:rsidR="00B81A98" w14:paraId="1D896A28" w14:textId="77777777">
        <w:trPr>
          <w:trHeight w:val="551"/>
          <w:jc w:val="center"/>
        </w:trPr>
        <w:tc>
          <w:tcPr>
            <w:tcW w:w="572" w:type="dxa"/>
            <w:tcBorders>
              <w:top w:val="single" w:sz="4" w:space="0" w:color="000000"/>
              <w:left w:val="single" w:sz="4" w:space="0" w:color="000000"/>
              <w:bottom w:val="single" w:sz="4" w:space="0" w:color="000000"/>
              <w:right w:val="single" w:sz="4" w:space="0" w:color="000000"/>
            </w:tcBorders>
          </w:tcPr>
          <w:p w14:paraId="7BDCA375" w14:textId="77777777" w:rsidR="00B81A98" w:rsidRDefault="00E44E3B">
            <w:pPr>
              <w:jc w:val="center"/>
              <w:rPr>
                <w:sz w:val="28"/>
                <w:szCs w:val="28"/>
              </w:rPr>
            </w:pPr>
            <w:r>
              <w:rPr>
                <w:sz w:val="28"/>
                <w:szCs w:val="28"/>
              </w:rPr>
              <w:t>7</w:t>
            </w:r>
          </w:p>
        </w:tc>
        <w:tc>
          <w:tcPr>
            <w:tcW w:w="4683" w:type="dxa"/>
            <w:tcBorders>
              <w:top w:val="single" w:sz="4" w:space="0" w:color="000000"/>
              <w:left w:val="single" w:sz="4" w:space="0" w:color="000000"/>
              <w:bottom w:val="single" w:sz="4" w:space="0" w:color="000000"/>
              <w:right w:val="single" w:sz="4" w:space="0" w:color="000000"/>
            </w:tcBorders>
            <w:vAlign w:val="bottom"/>
          </w:tcPr>
          <w:p w14:paraId="5A77B776" w14:textId="77777777" w:rsidR="00B81A98" w:rsidRDefault="00E44E3B">
            <w:pPr>
              <w:ind w:left="132" w:right="147"/>
              <w:rPr>
                <w:bCs/>
                <w:sz w:val="28"/>
                <w:szCs w:val="28"/>
                <w:lang w:val="kk-KZ"/>
              </w:rPr>
            </w:pPr>
            <w:r>
              <w:rPr>
                <w:bCs/>
                <w:color w:val="000000"/>
                <w:sz w:val="28"/>
                <w:szCs w:val="28"/>
                <w:lang w:val="ru-RU" w:eastAsia="ru-RU"/>
              </w:rPr>
              <w:t>Республиканская олимпиада по общеобразовательным предметам среди  5-6 классов</w:t>
            </w:r>
          </w:p>
        </w:tc>
        <w:tc>
          <w:tcPr>
            <w:tcW w:w="2268" w:type="dxa"/>
            <w:tcBorders>
              <w:top w:val="single" w:sz="4" w:space="0" w:color="000000"/>
              <w:left w:val="single" w:sz="4" w:space="0" w:color="000000"/>
              <w:bottom w:val="single" w:sz="4" w:space="0" w:color="000000"/>
              <w:right w:val="single" w:sz="4" w:space="0" w:color="000000"/>
            </w:tcBorders>
            <w:vAlign w:val="center"/>
          </w:tcPr>
          <w:p w14:paraId="3DC622BA" w14:textId="77777777" w:rsidR="00B81A98" w:rsidRDefault="00E44E3B">
            <w:pPr>
              <w:jc w:val="center"/>
              <w:rPr>
                <w:sz w:val="28"/>
                <w:szCs w:val="28"/>
                <w:lang w:val="ru-RU"/>
              </w:rPr>
            </w:pPr>
            <w:r>
              <w:rPr>
                <w:color w:val="000000"/>
                <w:sz w:val="28"/>
                <w:szCs w:val="28"/>
                <w:lang w:eastAsia="ru-RU"/>
              </w:rPr>
              <w:t>Ихсанова Ж</w:t>
            </w:r>
            <w:r>
              <w:rPr>
                <w:color w:val="000000"/>
                <w:sz w:val="28"/>
                <w:szCs w:val="28"/>
                <w:lang w:val="ru-RU" w:eastAsia="ru-RU"/>
              </w:rPr>
              <w:t>.</w:t>
            </w:r>
            <w:r>
              <w:rPr>
                <w:color w:val="000000"/>
                <w:sz w:val="28"/>
                <w:szCs w:val="28"/>
                <w:lang w:eastAsia="ru-RU"/>
              </w:rPr>
              <w:t>Ы</w:t>
            </w:r>
            <w:r>
              <w:rPr>
                <w:color w:val="000000"/>
                <w:sz w:val="28"/>
                <w:szCs w:val="28"/>
                <w:lang w:val="ru-RU" w:eastAsia="ru-RU"/>
              </w:rPr>
              <w:t>.</w:t>
            </w:r>
          </w:p>
        </w:tc>
        <w:tc>
          <w:tcPr>
            <w:tcW w:w="2116" w:type="dxa"/>
            <w:tcBorders>
              <w:top w:val="single" w:sz="4" w:space="0" w:color="000000"/>
              <w:left w:val="single" w:sz="4" w:space="0" w:color="000000"/>
              <w:bottom w:val="single" w:sz="4" w:space="0" w:color="000000"/>
              <w:right w:val="single" w:sz="4" w:space="0" w:color="000000"/>
            </w:tcBorders>
            <w:vAlign w:val="center"/>
          </w:tcPr>
          <w:p w14:paraId="752F12E2" w14:textId="77777777" w:rsidR="00B81A98" w:rsidRDefault="00E44E3B">
            <w:pPr>
              <w:ind w:left="79"/>
              <w:jc w:val="center"/>
              <w:rPr>
                <w:color w:val="000000"/>
                <w:sz w:val="28"/>
                <w:szCs w:val="28"/>
                <w:lang w:eastAsia="ru-RU"/>
              </w:rPr>
            </w:pPr>
            <w:r>
              <w:rPr>
                <w:color w:val="000000"/>
                <w:sz w:val="28"/>
                <w:szCs w:val="28"/>
                <w:lang w:eastAsia="ru-RU"/>
              </w:rPr>
              <w:t>Победитель</w:t>
            </w:r>
          </w:p>
          <w:p w14:paraId="29F455B9" w14:textId="77777777" w:rsidR="00B81A98" w:rsidRDefault="00E44E3B">
            <w:pPr>
              <w:ind w:left="79"/>
              <w:jc w:val="center"/>
              <w:rPr>
                <w:sz w:val="28"/>
                <w:szCs w:val="28"/>
                <w:lang w:val="kk-KZ"/>
              </w:rPr>
            </w:pPr>
            <w:r>
              <w:rPr>
                <w:color w:val="000000"/>
                <w:sz w:val="28"/>
                <w:szCs w:val="28"/>
                <w:lang w:eastAsia="ru-RU"/>
              </w:rPr>
              <w:t>(1 место)</w:t>
            </w:r>
          </w:p>
        </w:tc>
      </w:tr>
      <w:tr w:rsidR="00B81A98" w14:paraId="3E42B477" w14:textId="77777777">
        <w:trPr>
          <w:trHeight w:val="551"/>
          <w:jc w:val="center"/>
        </w:trPr>
        <w:tc>
          <w:tcPr>
            <w:tcW w:w="572" w:type="dxa"/>
            <w:tcBorders>
              <w:top w:val="single" w:sz="4" w:space="0" w:color="000000"/>
              <w:left w:val="single" w:sz="4" w:space="0" w:color="000000"/>
              <w:bottom w:val="single" w:sz="4" w:space="0" w:color="000000"/>
              <w:right w:val="single" w:sz="4" w:space="0" w:color="000000"/>
            </w:tcBorders>
          </w:tcPr>
          <w:p w14:paraId="3BBA531A" w14:textId="77777777" w:rsidR="00B81A98" w:rsidRDefault="00E44E3B">
            <w:pPr>
              <w:jc w:val="center"/>
              <w:rPr>
                <w:sz w:val="28"/>
                <w:szCs w:val="28"/>
                <w:lang w:val="kk-KZ"/>
              </w:rPr>
            </w:pPr>
            <w:r>
              <w:rPr>
                <w:sz w:val="28"/>
                <w:szCs w:val="28"/>
                <w:lang w:val="kk-KZ"/>
              </w:rPr>
              <w:t>8</w:t>
            </w:r>
          </w:p>
        </w:tc>
        <w:tc>
          <w:tcPr>
            <w:tcW w:w="4683" w:type="dxa"/>
            <w:tcBorders>
              <w:top w:val="single" w:sz="4" w:space="0" w:color="000000"/>
              <w:left w:val="single" w:sz="4" w:space="0" w:color="000000"/>
              <w:bottom w:val="single" w:sz="4" w:space="0" w:color="000000"/>
              <w:right w:val="single" w:sz="4" w:space="0" w:color="000000"/>
            </w:tcBorders>
            <w:vAlign w:val="bottom"/>
          </w:tcPr>
          <w:p w14:paraId="7612ECBA" w14:textId="77777777" w:rsidR="00B81A98" w:rsidRDefault="00E44E3B">
            <w:pPr>
              <w:ind w:left="132" w:right="147"/>
              <w:rPr>
                <w:bCs/>
                <w:sz w:val="28"/>
                <w:szCs w:val="28"/>
                <w:lang w:val="kk-KZ"/>
              </w:rPr>
            </w:pPr>
            <w:r>
              <w:rPr>
                <w:bCs/>
                <w:color w:val="000000"/>
                <w:sz w:val="28"/>
                <w:szCs w:val="28"/>
                <w:lang w:val="ru-RU" w:eastAsia="ru-RU"/>
              </w:rPr>
              <w:t>Республиканская олимпиада по общеобразовательным предметам среди   9-11 классов</w:t>
            </w:r>
          </w:p>
        </w:tc>
        <w:tc>
          <w:tcPr>
            <w:tcW w:w="2268" w:type="dxa"/>
            <w:tcBorders>
              <w:top w:val="single" w:sz="4" w:space="0" w:color="000000"/>
              <w:left w:val="single" w:sz="4" w:space="0" w:color="000000"/>
              <w:bottom w:val="single" w:sz="4" w:space="0" w:color="000000"/>
              <w:right w:val="single" w:sz="4" w:space="0" w:color="000000"/>
            </w:tcBorders>
            <w:vAlign w:val="center"/>
          </w:tcPr>
          <w:p w14:paraId="4F108512" w14:textId="77777777" w:rsidR="00B81A98" w:rsidRDefault="00E44E3B">
            <w:pPr>
              <w:jc w:val="center"/>
              <w:rPr>
                <w:sz w:val="28"/>
                <w:szCs w:val="28"/>
                <w:lang w:val="ru-RU"/>
              </w:rPr>
            </w:pPr>
            <w:r>
              <w:rPr>
                <w:color w:val="000000"/>
                <w:sz w:val="28"/>
                <w:szCs w:val="28"/>
                <w:lang w:eastAsia="ru-RU"/>
              </w:rPr>
              <w:t>Тусупова Г</w:t>
            </w:r>
            <w:r>
              <w:rPr>
                <w:color w:val="000000"/>
                <w:sz w:val="28"/>
                <w:szCs w:val="28"/>
                <w:lang w:val="ru-RU" w:eastAsia="ru-RU"/>
              </w:rPr>
              <w:t>.</w:t>
            </w:r>
            <w:r>
              <w:rPr>
                <w:color w:val="000000"/>
                <w:sz w:val="28"/>
                <w:szCs w:val="28"/>
                <w:lang w:eastAsia="ru-RU"/>
              </w:rPr>
              <w:t>К</w:t>
            </w:r>
            <w:r>
              <w:rPr>
                <w:color w:val="000000"/>
                <w:sz w:val="28"/>
                <w:szCs w:val="28"/>
                <w:lang w:val="ru-RU" w:eastAsia="ru-RU"/>
              </w:rPr>
              <w:t>.</w:t>
            </w:r>
          </w:p>
        </w:tc>
        <w:tc>
          <w:tcPr>
            <w:tcW w:w="2116" w:type="dxa"/>
            <w:tcBorders>
              <w:top w:val="single" w:sz="4" w:space="0" w:color="000000"/>
              <w:left w:val="single" w:sz="4" w:space="0" w:color="000000"/>
              <w:bottom w:val="single" w:sz="4" w:space="0" w:color="000000"/>
              <w:right w:val="single" w:sz="4" w:space="0" w:color="000000"/>
            </w:tcBorders>
            <w:vAlign w:val="center"/>
          </w:tcPr>
          <w:p w14:paraId="47CDD3CA" w14:textId="77777777" w:rsidR="00B81A98" w:rsidRDefault="00E44E3B">
            <w:pPr>
              <w:ind w:left="79"/>
              <w:jc w:val="center"/>
              <w:rPr>
                <w:sz w:val="28"/>
                <w:szCs w:val="28"/>
                <w:lang w:val="kk-KZ"/>
              </w:rPr>
            </w:pPr>
            <w:r>
              <w:rPr>
                <w:color w:val="000000"/>
                <w:sz w:val="28"/>
                <w:szCs w:val="28"/>
                <w:lang w:eastAsia="ru-RU"/>
              </w:rPr>
              <w:t>Призер (3 место)</w:t>
            </w:r>
          </w:p>
        </w:tc>
      </w:tr>
      <w:tr w:rsidR="00B81A98" w14:paraId="37D442D2" w14:textId="77777777">
        <w:trPr>
          <w:trHeight w:val="70"/>
          <w:jc w:val="center"/>
        </w:trPr>
        <w:tc>
          <w:tcPr>
            <w:tcW w:w="572" w:type="dxa"/>
            <w:vMerge w:val="restart"/>
            <w:tcBorders>
              <w:top w:val="single" w:sz="4" w:space="0" w:color="000000"/>
              <w:left w:val="single" w:sz="4" w:space="0" w:color="000000"/>
              <w:right w:val="single" w:sz="4" w:space="0" w:color="000000"/>
            </w:tcBorders>
          </w:tcPr>
          <w:p w14:paraId="20120908" w14:textId="77777777" w:rsidR="00B81A98" w:rsidRDefault="00E44E3B">
            <w:pPr>
              <w:jc w:val="center"/>
              <w:rPr>
                <w:sz w:val="28"/>
                <w:szCs w:val="28"/>
                <w:lang w:val="kk-KZ"/>
              </w:rPr>
            </w:pPr>
            <w:r>
              <w:rPr>
                <w:sz w:val="28"/>
                <w:szCs w:val="28"/>
                <w:lang w:val="kk-KZ"/>
              </w:rPr>
              <w:t>9</w:t>
            </w:r>
          </w:p>
        </w:tc>
        <w:tc>
          <w:tcPr>
            <w:tcW w:w="4683" w:type="dxa"/>
            <w:vMerge w:val="restart"/>
            <w:tcBorders>
              <w:top w:val="single" w:sz="4" w:space="0" w:color="000000"/>
              <w:left w:val="single" w:sz="4" w:space="0" w:color="000000"/>
              <w:right w:val="single" w:sz="4" w:space="0" w:color="000000"/>
            </w:tcBorders>
          </w:tcPr>
          <w:p w14:paraId="6EF13C8A" w14:textId="77777777" w:rsidR="00B81A98" w:rsidRDefault="00E44E3B">
            <w:pPr>
              <w:spacing w:line="264" w:lineRule="exact"/>
              <w:ind w:left="132" w:right="147"/>
              <w:rPr>
                <w:bCs/>
                <w:sz w:val="28"/>
                <w:szCs w:val="28"/>
                <w:lang w:val="kk-KZ"/>
              </w:rPr>
            </w:pPr>
            <w:r>
              <w:rPr>
                <w:bCs/>
                <w:color w:val="000000"/>
                <w:sz w:val="28"/>
                <w:szCs w:val="28"/>
                <w:lang w:val="ru-RU" w:eastAsia="ru-RU"/>
              </w:rPr>
              <w:t>Областной конкурс творческих работ "Экологический плакат"</w:t>
            </w:r>
          </w:p>
        </w:tc>
        <w:tc>
          <w:tcPr>
            <w:tcW w:w="2268" w:type="dxa"/>
            <w:tcBorders>
              <w:top w:val="single" w:sz="4" w:space="0" w:color="000000"/>
              <w:left w:val="single" w:sz="4" w:space="0" w:color="000000"/>
              <w:bottom w:val="single" w:sz="4" w:space="0" w:color="auto"/>
              <w:right w:val="single" w:sz="4" w:space="0" w:color="000000"/>
            </w:tcBorders>
            <w:vAlign w:val="center"/>
          </w:tcPr>
          <w:p w14:paraId="37AC62A9" w14:textId="77777777" w:rsidR="00B81A98" w:rsidRDefault="00E44E3B">
            <w:pPr>
              <w:jc w:val="center"/>
              <w:rPr>
                <w:sz w:val="28"/>
                <w:szCs w:val="28"/>
                <w:lang w:val="kk-KZ"/>
              </w:rPr>
            </w:pPr>
            <w:r>
              <w:rPr>
                <w:color w:val="000000"/>
                <w:sz w:val="28"/>
                <w:szCs w:val="28"/>
                <w:lang w:val="kk-KZ" w:eastAsia="ru-RU"/>
              </w:rPr>
              <w:t>Жалмагамбетова Л.К.</w:t>
            </w:r>
          </w:p>
        </w:tc>
        <w:tc>
          <w:tcPr>
            <w:tcW w:w="2116" w:type="dxa"/>
            <w:tcBorders>
              <w:top w:val="single" w:sz="4" w:space="0" w:color="000000"/>
              <w:left w:val="single" w:sz="4" w:space="0" w:color="000000"/>
              <w:bottom w:val="single" w:sz="4" w:space="0" w:color="auto"/>
              <w:right w:val="single" w:sz="4" w:space="0" w:color="000000"/>
            </w:tcBorders>
            <w:vAlign w:val="center"/>
          </w:tcPr>
          <w:p w14:paraId="6B51AFDB" w14:textId="77777777" w:rsidR="00B81A98" w:rsidRDefault="00E44E3B">
            <w:pPr>
              <w:ind w:left="79"/>
              <w:jc w:val="center"/>
              <w:rPr>
                <w:color w:val="000000"/>
                <w:sz w:val="28"/>
                <w:szCs w:val="28"/>
                <w:lang w:val="ru-RU" w:eastAsia="ru-RU"/>
              </w:rPr>
            </w:pPr>
            <w:r>
              <w:rPr>
                <w:color w:val="000000"/>
                <w:sz w:val="28"/>
                <w:szCs w:val="28"/>
                <w:lang w:val="ru-RU" w:eastAsia="ru-RU"/>
              </w:rPr>
              <w:t>Призер (2 место)</w:t>
            </w:r>
          </w:p>
        </w:tc>
      </w:tr>
      <w:tr w:rsidR="00B81A98" w14:paraId="76D3BBA6" w14:textId="77777777">
        <w:trPr>
          <w:trHeight w:val="78"/>
          <w:jc w:val="center"/>
        </w:trPr>
        <w:tc>
          <w:tcPr>
            <w:tcW w:w="572" w:type="dxa"/>
            <w:vMerge/>
            <w:tcBorders>
              <w:top w:val="single" w:sz="4" w:space="0" w:color="000000"/>
              <w:left w:val="single" w:sz="4" w:space="0" w:color="000000"/>
              <w:right w:val="single" w:sz="4" w:space="0" w:color="000000"/>
            </w:tcBorders>
          </w:tcPr>
          <w:p w14:paraId="6514393F" w14:textId="77777777" w:rsidR="00B81A98" w:rsidRDefault="00B81A98">
            <w:pPr>
              <w:jc w:val="center"/>
              <w:rPr>
                <w:sz w:val="28"/>
                <w:szCs w:val="28"/>
                <w:lang w:val="kk-KZ"/>
              </w:rPr>
            </w:pPr>
          </w:p>
        </w:tc>
        <w:tc>
          <w:tcPr>
            <w:tcW w:w="4683" w:type="dxa"/>
            <w:vMerge/>
            <w:tcBorders>
              <w:top w:val="single" w:sz="4" w:space="0" w:color="000000"/>
              <w:left w:val="single" w:sz="4" w:space="0" w:color="000000"/>
              <w:right w:val="single" w:sz="4" w:space="0" w:color="000000"/>
            </w:tcBorders>
          </w:tcPr>
          <w:p w14:paraId="53E50040" w14:textId="77777777" w:rsidR="00B81A98" w:rsidRDefault="00B81A98">
            <w:pPr>
              <w:spacing w:line="264" w:lineRule="exact"/>
              <w:ind w:left="132" w:right="147"/>
              <w:rPr>
                <w:bCs/>
                <w:color w:val="000000"/>
                <w:sz w:val="28"/>
                <w:szCs w:val="28"/>
                <w:lang w:eastAsia="ru-RU"/>
              </w:rPr>
            </w:pPr>
          </w:p>
        </w:tc>
        <w:tc>
          <w:tcPr>
            <w:tcW w:w="2268" w:type="dxa"/>
            <w:tcBorders>
              <w:top w:val="single" w:sz="4" w:space="0" w:color="auto"/>
              <w:left w:val="single" w:sz="4" w:space="0" w:color="000000"/>
              <w:bottom w:val="single" w:sz="4" w:space="0" w:color="auto"/>
              <w:right w:val="single" w:sz="4" w:space="0" w:color="000000"/>
            </w:tcBorders>
            <w:vAlign w:val="center"/>
          </w:tcPr>
          <w:p w14:paraId="13477357" w14:textId="77777777" w:rsidR="00B81A98" w:rsidRDefault="00E44E3B">
            <w:pPr>
              <w:jc w:val="center"/>
              <w:rPr>
                <w:color w:val="000000"/>
                <w:sz w:val="28"/>
                <w:szCs w:val="28"/>
                <w:lang w:val="kk-KZ" w:eastAsia="ru-RU"/>
              </w:rPr>
            </w:pPr>
            <w:r>
              <w:rPr>
                <w:color w:val="000000"/>
                <w:sz w:val="28"/>
                <w:szCs w:val="28"/>
                <w:lang w:val="kk-KZ" w:eastAsia="ru-RU"/>
              </w:rPr>
              <w:t>Абдибаева Ф.М.</w:t>
            </w:r>
          </w:p>
        </w:tc>
        <w:tc>
          <w:tcPr>
            <w:tcW w:w="2116" w:type="dxa"/>
            <w:tcBorders>
              <w:top w:val="single" w:sz="4" w:space="0" w:color="auto"/>
              <w:left w:val="single" w:sz="4" w:space="0" w:color="000000"/>
              <w:bottom w:val="single" w:sz="4" w:space="0" w:color="auto"/>
              <w:right w:val="single" w:sz="4" w:space="0" w:color="000000"/>
            </w:tcBorders>
            <w:vAlign w:val="center"/>
          </w:tcPr>
          <w:p w14:paraId="37208D26" w14:textId="77777777" w:rsidR="00B81A98" w:rsidRDefault="00E44E3B">
            <w:pPr>
              <w:ind w:left="79"/>
              <w:jc w:val="center"/>
              <w:rPr>
                <w:color w:val="000000"/>
                <w:sz w:val="28"/>
                <w:szCs w:val="28"/>
                <w:lang w:eastAsia="ru-RU"/>
              </w:rPr>
            </w:pPr>
            <w:r>
              <w:rPr>
                <w:color w:val="000000"/>
                <w:sz w:val="28"/>
                <w:szCs w:val="28"/>
                <w:lang w:val="ru-RU" w:eastAsia="ru-RU"/>
              </w:rPr>
              <w:t>Призер (2 место)</w:t>
            </w:r>
          </w:p>
        </w:tc>
      </w:tr>
      <w:tr w:rsidR="00B81A98" w14:paraId="07A17165" w14:textId="77777777">
        <w:trPr>
          <w:trHeight w:val="72"/>
          <w:jc w:val="center"/>
        </w:trPr>
        <w:tc>
          <w:tcPr>
            <w:tcW w:w="572" w:type="dxa"/>
            <w:vMerge/>
            <w:tcBorders>
              <w:top w:val="single" w:sz="4" w:space="0" w:color="000000"/>
              <w:left w:val="single" w:sz="4" w:space="0" w:color="000000"/>
              <w:right w:val="single" w:sz="4" w:space="0" w:color="000000"/>
            </w:tcBorders>
          </w:tcPr>
          <w:p w14:paraId="33D2CF22" w14:textId="77777777" w:rsidR="00B81A98" w:rsidRDefault="00B81A98">
            <w:pPr>
              <w:jc w:val="center"/>
              <w:rPr>
                <w:sz w:val="28"/>
                <w:szCs w:val="28"/>
                <w:lang w:val="kk-KZ"/>
              </w:rPr>
            </w:pPr>
          </w:p>
        </w:tc>
        <w:tc>
          <w:tcPr>
            <w:tcW w:w="4683" w:type="dxa"/>
            <w:vMerge/>
            <w:tcBorders>
              <w:top w:val="single" w:sz="4" w:space="0" w:color="000000"/>
              <w:left w:val="single" w:sz="4" w:space="0" w:color="000000"/>
              <w:right w:val="single" w:sz="4" w:space="0" w:color="000000"/>
            </w:tcBorders>
          </w:tcPr>
          <w:p w14:paraId="396120B2" w14:textId="77777777" w:rsidR="00B81A98" w:rsidRDefault="00B81A98">
            <w:pPr>
              <w:spacing w:line="264" w:lineRule="exact"/>
              <w:ind w:left="132" w:right="147"/>
              <w:rPr>
                <w:bCs/>
                <w:color w:val="000000"/>
                <w:sz w:val="28"/>
                <w:szCs w:val="28"/>
                <w:lang w:eastAsia="ru-RU"/>
              </w:rPr>
            </w:pPr>
          </w:p>
        </w:tc>
        <w:tc>
          <w:tcPr>
            <w:tcW w:w="2268" w:type="dxa"/>
            <w:tcBorders>
              <w:top w:val="single" w:sz="4" w:space="0" w:color="auto"/>
              <w:left w:val="single" w:sz="4" w:space="0" w:color="000000"/>
              <w:bottom w:val="single" w:sz="4" w:space="0" w:color="auto"/>
              <w:right w:val="single" w:sz="4" w:space="0" w:color="000000"/>
            </w:tcBorders>
            <w:vAlign w:val="center"/>
          </w:tcPr>
          <w:p w14:paraId="5E30223B" w14:textId="77777777" w:rsidR="00B81A98" w:rsidRDefault="00E44E3B">
            <w:pPr>
              <w:jc w:val="center"/>
              <w:rPr>
                <w:color w:val="000000"/>
                <w:sz w:val="28"/>
                <w:szCs w:val="28"/>
                <w:lang w:val="kk-KZ" w:eastAsia="ru-RU"/>
              </w:rPr>
            </w:pPr>
            <w:r>
              <w:rPr>
                <w:color w:val="000000"/>
                <w:sz w:val="28"/>
                <w:szCs w:val="28"/>
                <w:lang w:val="kk-KZ" w:eastAsia="ru-RU"/>
              </w:rPr>
              <w:t>Сулейменова С.К.</w:t>
            </w:r>
          </w:p>
        </w:tc>
        <w:tc>
          <w:tcPr>
            <w:tcW w:w="2116" w:type="dxa"/>
            <w:tcBorders>
              <w:top w:val="single" w:sz="4" w:space="0" w:color="auto"/>
              <w:left w:val="single" w:sz="4" w:space="0" w:color="000000"/>
              <w:bottom w:val="single" w:sz="4" w:space="0" w:color="auto"/>
              <w:right w:val="single" w:sz="4" w:space="0" w:color="000000"/>
            </w:tcBorders>
            <w:vAlign w:val="center"/>
          </w:tcPr>
          <w:p w14:paraId="779E1BE7" w14:textId="77777777" w:rsidR="00B81A98" w:rsidRDefault="00E44E3B">
            <w:pPr>
              <w:ind w:left="79"/>
              <w:jc w:val="center"/>
              <w:rPr>
                <w:color w:val="000000"/>
                <w:sz w:val="28"/>
                <w:szCs w:val="28"/>
                <w:lang w:eastAsia="ru-RU"/>
              </w:rPr>
            </w:pPr>
            <w:r>
              <w:rPr>
                <w:color w:val="000000"/>
                <w:sz w:val="28"/>
                <w:szCs w:val="28"/>
                <w:lang w:val="ru-RU" w:eastAsia="ru-RU"/>
              </w:rPr>
              <w:t>Призер (2 место)</w:t>
            </w:r>
          </w:p>
        </w:tc>
      </w:tr>
      <w:tr w:rsidR="00B81A98" w14:paraId="5FF9A913" w14:textId="77777777">
        <w:trPr>
          <w:trHeight w:val="80"/>
          <w:jc w:val="center"/>
        </w:trPr>
        <w:tc>
          <w:tcPr>
            <w:tcW w:w="572" w:type="dxa"/>
            <w:vMerge/>
            <w:tcBorders>
              <w:left w:val="single" w:sz="4" w:space="0" w:color="000000"/>
              <w:bottom w:val="single" w:sz="4" w:space="0" w:color="000000"/>
              <w:right w:val="single" w:sz="4" w:space="0" w:color="000000"/>
            </w:tcBorders>
          </w:tcPr>
          <w:p w14:paraId="5787E890" w14:textId="77777777" w:rsidR="00B81A98" w:rsidRDefault="00B81A98">
            <w:pPr>
              <w:jc w:val="center"/>
              <w:rPr>
                <w:sz w:val="28"/>
                <w:szCs w:val="28"/>
                <w:lang w:val="kk-KZ"/>
              </w:rPr>
            </w:pPr>
          </w:p>
        </w:tc>
        <w:tc>
          <w:tcPr>
            <w:tcW w:w="4683" w:type="dxa"/>
            <w:vMerge/>
            <w:tcBorders>
              <w:left w:val="single" w:sz="4" w:space="0" w:color="000000"/>
              <w:bottom w:val="single" w:sz="4" w:space="0" w:color="000000"/>
              <w:right w:val="single" w:sz="4" w:space="0" w:color="000000"/>
            </w:tcBorders>
          </w:tcPr>
          <w:p w14:paraId="13F1B0FC" w14:textId="77777777" w:rsidR="00B81A98" w:rsidRDefault="00B81A98">
            <w:pPr>
              <w:spacing w:line="264" w:lineRule="exact"/>
              <w:ind w:left="132" w:right="147"/>
              <w:rPr>
                <w:bCs/>
                <w:color w:val="000000"/>
                <w:sz w:val="28"/>
                <w:szCs w:val="28"/>
                <w:lang w:eastAsia="ru-RU"/>
              </w:rPr>
            </w:pPr>
          </w:p>
        </w:tc>
        <w:tc>
          <w:tcPr>
            <w:tcW w:w="2268" w:type="dxa"/>
            <w:tcBorders>
              <w:top w:val="single" w:sz="4" w:space="0" w:color="auto"/>
              <w:left w:val="single" w:sz="4" w:space="0" w:color="000000"/>
              <w:bottom w:val="single" w:sz="4" w:space="0" w:color="000000"/>
              <w:right w:val="single" w:sz="4" w:space="0" w:color="000000"/>
            </w:tcBorders>
            <w:vAlign w:val="center"/>
          </w:tcPr>
          <w:p w14:paraId="3A1F70C4" w14:textId="77777777" w:rsidR="00B81A98" w:rsidRDefault="00E44E3B">
            <w:pPr>
              <w:jc w:val="center"/>
              <w:rPr>
                <w:color w:val="000000"/>
                <w:sz w:val="28"/>
                <w:szCs w:val="28"/>
                <w:lang w:val="kk-KZ" w:eastAsia="ru-RU"/>
              </w:rPr>
            </w:pPr>
            <w:r>
              <w:rPr>
                <w:color w:val="000000"/>
                <w:sz w:val="28"/>
                <w:szCs w:val="28"/>
                <w:lang w:val="kk-KZ" w:eastAsia="ru-RU"/>
              </w:rPr>
              <w:t>Ибраева А.З.</w:t>
            </w:r>
          </w:p>
        </w:tc>
        <w:tc>
          <w:tcPr>
            <w:tcW w:w="2116" w:type="dxa"/>
            <w:tcBorders>
              <w:top w:val="single" w:sz="4" w:space="0" w:color="auto"/>
              <w:left w:val="single" w:sz="4" w:space="0" w:color="000000"/>
              <w:bottom w:val="single" w:sz="4" w:space="0" w:color="000000"/>
              <w:right w:val="single" w:sz="4" w:space="0" w:color="000000"/>
            </w:tcBorders>
            <w:vAlign w:val="center"/>
          </w:tcPr>
          <w:p w14:paraId="6335D20A" w14:textId="77777777" w:rsidR="00B81A98" w:rsidRDefault="00E44E3B">
            <w:pPr>
              <w:ind w:left="79"/>
              <w:jc w:val="center"/>
              <w:rPr>
                <w:color w:val="000000"/>
                <w:sz w:val="28"/>
                <w:szCs w:val="28"/>
                <w:lang w:val="ru-RU" w:eastAsia="ru-RU"/>
              </w:rPr>
            </w:pPr>
            <w:r>
              <w:rPr>
                <w:color w:val="000000"/>
                <w:sz w:val="28"/>
                <w:szCs w:val="28"/>
                <w:lang w:val="ru-RU" w:eastAsia="ru-RU"/>
              </w:rPr>
              <w:t>Победитель</w:t>
            </w:r>
          </w:p>
          <w:p w14:paraId="22C7A460" w14:textId="77777777" w:rsidR="00B81A98" w:rsidRDefault="00E44E3B">
            <w:pPr>
              <w:ind w:left="79"/>
              <w:jc w:val="center"/>
              <w:rPr>
                <w:color w:val="000000"/>
                <w:sz w:val="28"/>
                <w:szCs w:val="28"/>
                <w:lang w:eastAsia="ru-RU"/>
              </w:rPr>
            </w:pPr>
            <w:r>
              <w:rPr>
                <w:color w:val="000000"/>
                <w:sz w:val="28"/>
                <w:szCs w:val="28"/>
                <w:lang w:val="ru-RU" w:eastAsia="ru-RU"/>
              </w:rPr>
              <w:t>(1 место)</w:t>
            </w:r>
          </w:p>
        </w:tc>
      </w:tr>
      <w:tr w:rsidR="00B81A98" w14:paraId="64FA50EA" w14:textId="77777777">
        <w:trPr>
          <w:trHeight w:val="551"/>
          <w:jc w:val="center"/>
        </w:trPr>
        <w:tc>
          <w:tcPr>
            <w:tcW w:w="572" w:type="dxa"/>
            <w:tcBorders>
              <w:top w:val="single" w:sz="4" w:space="0" w:color="000000"/>
              <w:left w:val="single" w:sz="4" w:space="0" w:color="000000"/>
              <w:bottom w:val="single" w:sz="4" w:space="0" w:color="000000"/>
              <w:right w:val="single" w:sz="4" w:space="0" w:color="000000"/>
            </w:tcBorders>
          </w:tcPr>
          <w:p w14:paraId="07D83292" w14:textId="77777777" w:rsidR="00B81A98" w:rsidRDefault="00E44E3B">
            <w:pPr>
              <w:jc w:val="center"/>
              <w:rPr>
                <w:sz w:val="28"/>
                <w:szCs w:val="28"/>
              </w:rPr>
            </w:pPr>
            <w:r>
              <w:rPr>
                <w:sz w:val="28"/>
                <w:szCs w:val="28"/>
              </w:rPr>
              <w:t>10</w:t>
            </w:r>
          </w:p>
        </w:tc>
        <w:tc>
          <w:tcPr>
            <w:tcW w:w="4683" w:type="dxa"/>
            <w:tcBorders>
              <w:top w:val="single" w:sz="4" w:space="0" w:color="000000"/>
              <w:left w:val="single" w:sz="4" w:space="0" w:color="000000"/>
              <w:bottom w:val="single" w:sz="4" w:space="0" w:color="000000"/>
              <w:right w:val="single" w:sz="4" w:space="0" w:color="000000"/>
            </w:tcBorders>
            <w:vAlign w:val="bottom"/>
          </w:tcPr>
          <w:p w14:paraId="0C18B766" w14:textId="77777777" w:rsidR="00B81A98" w:rsidRDefault="00E44E3B">
            <w:pPr>
              <w:spacing w:line="264" w:lineRule="exact"/>
              <w:ind w:left="132" w:right="147"/>
              <w:rPr>
                <w:bCs/>
                <w:sz w:val="28"/>
                <w:szCs w:val="28"/>
                <w:lang w:val="kk-KZ"/>
              </w:rPr>
            </w:pPr>
            <w:r>
              <w:rPr>
                <w:bCs/>
                <w:color w:val="000000"/>
                <w:sz w:val="28"/>
                <w:szCs w:val="28"/>
                <w:lang w:eastAsia="ru-RU"/>
              </w:rPr>
              <w:t>II</w:t>
            </w:r>
            <w:r>
              <w:rPr>
                <w:bCs/>
                <w:color w:val="000000"/>
                <w:sz w:val="28"/>
                <w:szCs w:val="28"/>
                <w:lang w:val="ru-RU" w:eastAsia="ru-RU"/>
              </w:rPr>
              <w:t xml:space="preserve"> городской конкурс "Тілге құрмет отбасынан басталады"</w:t>
            </w:r>
          </w:p>
        </w:tc>
        <w:tc>
          <w:tcPr>
            <w:tcW w:w="2268" w:type="dxa"/>
            <w:tcBorders>
              <w:top w:val="single" w:sz="4" w:space="0" w:color="000000"/>
              <w:left w:val="single" w:sz="4" w:space="0" w:color="000000"/>
              <w:bottom w:val="single" w:sz="4" w:space="0" w:color="000000"/>
              <w:right w:val="single" w:sz="4" w:space="0" w:color="000000"/>
            </w:tcBorders>
            <w:vAlign w:val="center"/>
          </w:tcPr>
          <w:p w14:paraId="2B408BEA" w14:textId="77777777" w:rsidR="00B81A98" w:rsidRDefault="00E44E3B">
            <w:pPr>
              <w:ind w:firstLine="123"/>
              <w:jc w:val="center"/>
              <w:rPr>
                <w:color w:val="000000"/>
                <w:sz w:val="28"/>
                <w:szCs w:val="28"/>
                <w:lang w:val="ru-RU" w:eastAsia="ru-RU"/>
              </w:rPr>
            </w:pPr>
            <w:r>
              <w:rPr>
                <w:color w:val="000000"/>
                <w:sz w:val="28"/>
                <w:szCs w:val="28"/>
                <w:lang w:eastAsia="ru-RU"/>
              </w:rPr>
              <w:t>Серикбаева А</w:t>
            </w:r>
            <w:r>
              <w:rPr>
                <w:color w:val="000000"/>
                <w:sz w:val="28"/>
                <w:szCs w:val="28"/>
                <w:lang w:val="ru-RU" w:eastAsia="ru-RU"/>
              </w:rPr>
              <w:t>.</w:t>
            </w:r>
            <w:r>
              <w:rPr>
                <w:color w:val="000000"/>
                <w:sz w:val="28"/>
                <w:szCs w:val="28"/>
                <w:lang w:eastAsia="ru-RU"/>
              </w:rPr>
              <w:t>Т</w:t>
            </w:r>
            <w:r>
              <w:rPr>
                <w:color w:val="000000"/>
                <w:sz w:val="28"/>
                <w:szCs w:val="28"/>
                <w:lang w:val="ru-RU" w:eastAsia="ru-RU"/>
              </w:rPr>
              <w:t>.</w:t>
            </w:r>
          </w:p>
        </w:tc>
        <w:tc>
          <w:tcPr>
            <w:tcW w:w="2116" w:type="dxa"/>
            <w:tcBorders>
              <w:top w:val="single" w:sz="4" w:space="0" w:color="000000"/>
              <w:left w:val="single" w:sz="4" w:space="0" w:color="000000"/>
              <w:bottom w:val="single" w:sz="4" w:space="0" w:color="000000"/>
              <w:right w:val="single" w:sz="4" w:space="0" w:color="000000"/>
            </w:tcBorders>
            <w:vAlign w:val="center"/>
          </w:tcPr>
          <w:p w14:paraId="66444AE6" w14:textId="77777777" w:rsidR="00B81A98" w:rsidRDefault="00E44E3B">
            <w:pPr>
              <w:ind w:left="79"/>
              <w:jc w:val="center"/>
              <w:rPr>
                <w:sz w:val="28"/>
                <w:szCs w:val="28"/>
                <w:lang w:val="ru-RU"/>
              </w:rPr>
            </w:pPr>
            <w:r>
              <w:rPr>
                <w:color w:val="000000"/>
                <w:sz w:val="28"/>
                <w:szCs w:val="28"/>
                <w:lang w:eastAsia="ru-RU"/>
              </w:rPr>
              <w:t>Призер (3 место)</w:t>
            </w:r>
          </w:p>
        </w:tc>
      </w:tr>
      <w:tr w:rsidR="00B81A98" w14:paraId="060B18B1" w14:textId="77777777">
        <w:trPr>
          <w:trHeight w:val="551"/>
          <w:jc w:val="center"/>
        </w:trPr>
        <w:tc>
          <w:tcPr>
            <w:tcW w:w="572" w:type="dxa"/>
            <w:tcBorders>
              <w:top w:val="single" w:sz="4" w:space="0" w:color="000000"/>
              <w:left w:val="single" w:sz="4" w:space="0" w:color="000000"/>
              <w:bottom w:val="single" w:sz="4" w:space="0" w:color="000000"/>
              <w:right w:val="single" w:sz="4" w:space="0" w:color="000000"/>
            </w:tcBorders>
          </w:tcPr>
          <w:p w14:paraId="71FF0868" w14:textId="77777777" w:rsidR="00B81A98" w:rsidRDefault="00E44E3B">
            <w:pPr>
              <w:jc w:val="center"/>
              <w:rPr>
                <w:sz w:val="28"/>
                <w:szCs w:val="28"/>
                <w:lang w:val="ru-RU"/>
              </w:rPr>
            </w:pPr>
            <w:r>
              <w:rPr>
                <w:sz w:val="28"/>
                <w:szCs w:val="28"/>
              </w:rPr>
              <w:t>1</w:t>
            </w:r>
            <w:r>
              <w:rPr>
                <w:sz w:val="28"/>
                <w:szCs w:val="28"/>
                <w:lang w:val="ru-RU"/>
              </w:rPr>
              <w:t>1</w:t>
            </w:r>
          </w:p>
        </w:tc>
        <w:tc>
          <w:tcPr>
            <w:tcW w:w="4683" w:type="dxa"/>
            <w:tcBorders>
              <w:top w:val="single" w:sz="4" w:space="0" w:color="000000"/>
              <w:left w:val="single" w:sz="4" w:space="0" w:color="000000"/>
              <w:bottom w:val="single" w:sz="4" w:space="0" w:color="000000"/>
              <w:right w:val="single" w:sz="4" w:space="0" w:color="000000"/>
            </w:tcBorders>
            <w:vAlign w:val="bottom"/>
          </w:tcPr>
          <w:p w14:paraId="5FF27118" w14:textId="77777777" w:rsidR="00B81A98" w:rsidRDefault="00E44E3B">
            <w:pPr>
              <w:ind w:left="132" w:right="147"/>
              <w:rPr>
                <w:bCs/>
                <w:color w:val="000000"/>
                <w:sz w:val="28"/>
                <w:szCs w:val="28"/>
                <w:lang w:val="kk-KZ"/>
              </w:rPr>
            </w:pPr>
            <w:r>
              <w:rPr>
                <w:bCs/>
                <w:color w:val="000000"/>
                <w:sz w:val="28"/>
                <w:szCs w:val="28"/>
                <w:lang w:val="ru-RU" w:eastAsia="ru-RU"/>
              </w:rPr>
              <w:t>Олимпиада по английскому языку среди обучающихся 11 классов, приуроченной к 100-летию академика Е.А. Букетова</w:t>
            </w:r>
          </w:p>
        </w:tc>
        <w:tc>
          <w:tcPr>
            <w:tcW w:w="2268" w:type="dxa"/>
            <w:tcBorders>
              <w:top w:val="single" w:sz="4" w:space="0" w:color="000000"/>
              <w:left w:val="single" w:sz="4" w:space="0" w:color="000000"/>
              <w:bottom w:val="single" w:sz="4" w:space="0" w:color="000000"/>
              <w:right w:val="single" w:sz="4" w:space="0" w:color="000000"/>
            </w:tcBorders>
            <w:vAlign w:val="center"/>
          </w:tcPr>
          <w:p w14:paraId="72E99489" w14:textId="77777777" w:rsidR="00B81A98" w:rsidRDefault="00E44E3B">
            <w:pPr>
              <w:spacing w:line="270" w:lineRule="exact"/>
              <w:ind w:left="104"/>
              <w:jc w:val="center"/>
              <w:rPr>
                <w:sz w:val="28"/>
                <w:szCs w:val="28"/>
                <w:lang w:val="kk-KZ"/>
              </w:rPr>
            </w:pPr>
            <w:r>
              <w:rPr>
                <w:color w:val="000000"/>
                <w:sz w:val="28"/>
                <w:szCs w:val="28"/>
                <w:lang w:val="ru-RU" w:eastAsia="ru-RU"/>
              </w:rPr>
              <w:t>Әбіш Б.А.</w:t>
            </w:r>
          </w:p>
        </w:tc>
        <w:tc>
          <w:tcPr>
            <w:tcW w:w="2116" w:type="dxa"/>
            <w:tcBorders>
              <w:top w:val="single" w:sz="4" w:space="0" w:color="000000"/>
              <w:left w:val="single" w:sz="4" w:space="0" w:color="000000"/>
              <w:bottom w:val="single" w:sz="4" w:space="0" w:color="000000"/>
              <w:right w:val="single" w:sz="4" w:space="0" w:color="000000"/>
            </w:tcBorders>
            <w:vAlign w:val="center"/>
          </w:tcPr>
          <w:p w14:paraId="05F43E6A" w14:textId="77777777" w:rsidR="00B81A98" w:rsidRDefault="00E44E3B">
            <w:pPr>
              <w:spacing w:before="131"/>
              <w:ind w:left="79"/>
              <w:jc w:val="center"/>
              <w:rPr>
                <w:sz w:val="28"/>
                <w:szCs w:val="28"/>
                <w:lang w:val="ru-RU"/>
              </w:rPr>
            </w:pPr>
            <w:r>
              <w:rPr>
                <w:color w:val="000000"/>
                <w:sz w:val="28"/>
                <w:szCs w:val="28"/>
                <w:lang w:eastAsia="ru-RU"/>
              </w:rPr>
              <w:t>Призер (3 место)</w:t>
            </w:r>
          </w:p>
        </w:tc>
      </w:tr>
      <w:tr w:rsidR="00B81A98" w14:paraId="1C2CD750" w14:textId="77777777">
        <w:trPr>
          <w:trHeight w:val="551"/>
          <w:jc w:val="center"/>
        </w:trPr>
        <w:tc>
          <w:tcPr>
            <w:tcW w:w="572" w:type="dxa"/>
            <w:tcBorders>
              <w:top w:val="single" w:sz="4" w:space="0" w:color="000000"/>
              <w:left w:val="single" w:sz="4" w:space="0" w:color="000000"/>
              <w:bottom w:val="single" w:sz="4" w:space="0" w:color="000000"/>
              <w:right w:val="single" w:sz="4" w:space="0" w:color="000000"/>
            </w:tcBorders>
          </w:tcPr>
          <w:p w14:paraId="72BEE9E8" w14:textId="77777777" w:rsidR="00B81A98" w:rsidRDefault="00E44E3B">
            <w:pPr>
              <w:jc w:val="center"/>
              <w:rPr>
                <w:sz w:val="28"/>
                <w:szCs w:val="28"/>
                <w:lang w:val="ru-RU"/>
              </w:rPr>
            </w:pPr>
            <w:r>
              <w:rPr>
                <w:sz w:val="28"/>
                <w:szCs w:val="28"/>
              </w:rPr>
              <w:lastRenderedPageBreak/>
              <w:t>1</w:t>
            </w:r>
            <w:r>
              <w:rPr>
                <w:sz w:val="28"/>
                <w:szCs w:val="28"/>
                <w:lang w:val="ru-RU"/>
              </w:rPr>
              <w:t>2</w:t>
            </w:r>
          </w:p>
        </w:tc>
        <w:tc>
          <w:tcPr>
            <w:tcW w:w="4683" w:type="dxa"/>
            <w:tcBorders>
              <w:top w:val="single" w:sz="4" w:space="0" w:color="000000"/>
              <w:left w:val="single" w:sz="4" w:space="0" w:color="000000"/>
              <w:bottom w:val="single" w:sz="4" w:space="0" w:color="000000"/>
              <w:right w:val="single" w:sz="4" w:space="0" w:color="000000"/>
            </w:tcBorders>
            <w:vAlign w:val="bottom"/>
          </w:tcPr>
          <w:p w14:paraId="21205E8C" w14:textId="77777777" w:rsidR="00B81A98" w:rsidRDefault="00E44E3B">
            <w:pPr>
              <w:ind w:left="132" w:right="147"/>
              <w:rPr>
                <w:bCs/>
                <w:sz w:val="28"/>
                <w:szCs w:val="28"/>
                <w:lang w:val="kk-KZ"/>
              </w:rPr>
            </w:pPr>
            <w:r>
              <w:rPr>
                <w:bCs/>
                <w:color w:val="000000"/>
                <w:sz w:val="28"/>
                <w:szCs w:val="28"/>
                <w:lang w:val="ru-RU" w:eastAsia="ru-RU"/>
              </w:rPr>
              <w:t>Онлайн-конкурс переводчиков среди учащихся 10-11 классов (КарУ)</w:t>
            </w:r>
          </w:p>
        </w:tc>
        <w:tc>
          <w:tcPr>
            <w:tcW w:w="2268" w:type="dxa"/>
            <w:tcBorders>
              <w:top w:val="single" w:sz="4" w:space="0" w:color="000000"/>
              <w:left w:val="single" w:sz="4" w:space="0" w:color="000000"/>
              <w:bottom w:val="single" w:sz="4" w:space="0" w:color="000000"/>
              <w:right w:val="single" w:sz="4" w:space="0" w:color="000000"/>
            </w:tcBorders>
            <w:vAlign w:val="center"/>
          </w:tcPr>
          <w:p w14:paraId="71D7DEAC" w14:textId="77777777" w:rsidR="00B81A98" w:rsidRDefault="00E44E3B">
            <w:pPr>
              <w:ind w:firstLine="123"/>
              <w:jc w:val="center"/>
              <w:rPr>
                <w:color w:val="000000"/>
                <w:sz w:val="28"/>
                <w:szCs w:val="28"/>
                <w:lang w:val="ru-RU" w:eastAsia="ru-RU"/>
              </w:rPr>
            </w:pPr>
            <w:r>
              <w:rPr>
                <w:color w:val="000000"/>
                <w:sz w:val="28"/>
                <w:szCs w:val="28"/>
                <w:lang w:val="ru-RU" w:eastAsia="ru-RU"/>
              </w:rPr>
              <w:t>Магазова Ж.Ш.</w:t>
            </w:r>
          </w:p>
        </w:tc>
        <w:tc>
          <w:tcPr>
            <w:tcW w:w="2116" w:type="dxa"/>
            <w:tcBorders>
              <w:top w:val="single" w:sz="4" w:space="0" w:color="000000"/>
              <w:left w:val="single" w:sz="4" w:space="0" w:color="000000"/>
              <w:bottom w:val="single" w:sz="4" w:space="0" w:color="000000"/>
              <w:right w:val="single" w:sz="4" w:space="0" w:color="000000"/>
            </w:tcBorders>
            <w:vAlign w:val="bottom"/>
          </w:tcPr>
          <w:p w14:paraId="01866712" w14:textId="77777777" w:rsidR="00B81A98" w:rsidRDefault="00E44E3B">
            <w:pPr>
              <w:ind w:left="79"/>
              <w:jc w:val="center"/>
              <w:rPr>
                <w:sz w:val="28"/>
                <w:szCs w:val="28"/>
                <w:lang w:val="kk-KZ"/>
              </w:rPr>
            </w:pPr>
            <w:r>
              <w:rPr>
                <w:color w:val="000000"/>
                <w:sz w:val="28"/>
                <w:szCs w:val="28"/>
                <w:lang w:eastAsia="ru-RU"/>
              </w:rPr>
              <w:t>(дипломы 4 степени)</w:t>
            </w:r>
          </w:p>
        </w:tc>
      </w:tr>
      <w:tr w:rsidR="00B81A98" w14:paraId="3E4D5A22" w14:textId="77777777">
        <w:trPr>
          <w:trHeight w:val="551"/>
          <w:jc w:val="center"/>
        </w:trPr>
        <w:tc>
          <w:tcPr>
            <w:tcW w:w="572" w:type="dxa"/>
            <w:tcBorders>
              <w:top w:val="single" w:sz="4" w:space="0" w:color="000000"/>
              <w:left w:val="single" w:sz="4" w:space="0" w:color="000000"/>
              <w:bottom w:val="single" w:sz="4" w:space="0" w:color="000000"/>
              <w:right w:val="single" w:sz="4" w:space="0" w:color="000000"/>
            </w:tcBorders>
          </w:tcPr>
          <w:p w14:paraId="7F4CCD42" w14:textId="77777777" w:rsidR="00B81A98" w:rsidRDefault="00E44E3B">
            <w:pPr>
              <w:jc w:val="center"/>
              <w:rPr>
                <w:sz w:val="28"/>
                <w:szCs w:val="28"/>
                <w:lang w:val="ru-RU"/>
              </w:rPr>
            </w:pPr>
            <w:r>
              <w:rPr>
                <w:sz w:val="28"/>
                <w:szCs w:val="28"/>
              </w:rPr>
              <w:t>1</w:t>
            </w:r>
            <w:r>
              <w:rPr>
                <w:sz w:val="28"/>
                <w:szCs w:val="28"/>
                <w:lang w:val="ru-RU"/>
              </w:rPr>
              <w:t>3</w:t>
            </w:r>
          </w:p>
        </w:tc>
        <w:tc>
          <w:tcPr>
            <w:tcW w:w="4683" w:type="dxa"/>
            <w:tcBorders>
              <w:top w:val="single" w:sz="4" w:space="0" w:color="000000"/>
              <w:left w:val="single" w:sz="4" w:space="0" w:color="000000"/>
              <w:bottom w:val="single" w:sz="4" w:space="0" w:color="000000"/>
              <w:right w:val="single" w:sz="4" w:space="0" w:color="000000"/>
            </w:tcBorders>
            <w:vAlign w:val="center"/>
          </w:tcPr>
          <w:p w14:paraId="406B6755" w14:textId="77777777" w:rsidR="00B81A98" w:rsidRDefault="00E44E3B">
            <w:pPr>
              <w:ind w:left="132" w:right="147"/>
              <w:rPr>
                <w:bCs/>
                <w:sz w:val="28"/>
                <w:szCs w:val="28"/>
                <w:lang w:val="kk-KZ"/>
              </w:rPr>
            </w:pPr>
            <w:r>
              <w:rPr>
                <w:bCs/>
                <w:color w:val="000000"/>
                <w:sz w:val="28"/>
                <w:szCs w:val="28"/>
                <w:lang w:eastAsia="ru-RU"/>
              </w:rPr>
              <w:t>IX</w:t>
            </w:r>
            <w:r>
              <w:rPr>
                <w:bCs/>
                <w:color w:val="000000"/>
                <w:sz w:val="28"/>
                <w:szCs w:val="28"/>
                <w:lang w:val="ru-RU" w:eastAsia="ru-RU"/>
              </w:rPr>
              <w:t xml:space="preserve"> городской конкурс робототехники "</w:t>
            </w:r>
            <w:r>
              <w:rPr>
                <w:bCs/>
                <w:color w:val="000000"/>
                <w:sz w:val="28"/>
                <w:szCs w:val="28"/>
                <w:lang w:eastAsia="ru-RU"/>
              </w:rPr>
              <w:t>RoboKRG</w:t>
            </w:r>
            <w:r>
              <w:rPr>
                <w:bCs/>
                <w:color w:val="000000"/>
                <w:sz w:val="28"/>
                <w:szCs w:val="28"/>
                <w:lang w:val="ru-RU" w:eastAsia="ru-RU"/>
              </w:rPr>
              <w:t>-2025"</w:t>
            </w:r>
          </w:p>
        </w:tc>
        <w:tc>
          <w:tcPr>
            <w:tcW w:w="2268" w:type="dxa"/>
            <w:tcBorders>
              <w:top w:val="single" w:sz="4" w:space="0" w:color="000000"/>
              <w:left w:val="single" w:sz="4" w:space="0" w:color="000000"/>
              <w:bottom w:val="single" w:sz="4" w:space="0" w:color="000000"/>
              <w:right w:val="single" w:sz="4" w:space="0" w:color="000000"/>
            </w:tcBorders>
            <w:vAlign w:val="center"/>
          </w:tcPr>
          <w:p w14:paraId="7367FDF8" w14:textId="77777777" w:rsidR="00B81A98" w:rsidRDefault="00E44E3B">
            <w:pPr>
              <w:ind w:left="123"/>
              <w:jc w:val="center"/>
              <w:rPr>
                <w:sz w:val="28"/>
                <w:szCs w:val="28"/>
                <w:lang w:val="ru-RU"/>
              </w:rPr>
            </w:pPr>
            <w:r>
              <w:rPr>
                <w:color w:val="000000"/>
                <w:sz w:val="28"/>
                <w:szCs w:val="28"/>
                <w:lang w:eastAsia="ru-RU"/>
              </w:rPr>
              <w:t>Сармульдин Д</w:t>
            </w:r>
            <w:r>
              <w:rPr>
                <w:color w:val="000000"/>
                <w:sz w:val="28"/>
                <w:szCs w:val="28"/>
                <w:lang w:val="ru-RU" w:eastAsia="ru-RU"/>
              </w:rPr>
              <w:t>.</w:t>
            </w:r>
            <w:r>
              <w:rPr>
                <w:color w:val="000000"/>
                <w:sz w:val="28"/>
                <w:szCs w:val="28"/>
                <w:lang w:eastAsia="ru-RU"/>
              </w:rPr>
              <w:t>Н</w:t>
            </w:r>
            <w:r>
              <w:rPr>
                <w:color w:val="000000"/>
                <w:sz w:val="28"/>
                <w:szCs w:val="28"/>
                <w:lang w:val="ru-RU" w:eastAsia="ru-RU"/>
              </w:rPr>
              <w:t>.</w:t>
            </w:r>
          </w:p>
        </w:tc>
        <w:tc>
          <w:tcPr>
            <w:tcW w:w="2116" w:type="dxa"/>
            <w:tcBorders>
              <w:top w:val="single" w:sz="4" w:space="0" w:color="000000"/>
              <w:left w:val="single" w:sz="4" w:space="0" w:color="000000"/>
              <w:bottom w:val="single" w:sz="4" w:space="0" w:color="000000"/>
              <w:right w:val="single" w:sz="4" w:space="0" w:color="000000"/>
            </w:tcBorders>
            <w:vAlign w:val="center"/>
          </w:tcPr>
          <w:p w14:paraId="778707FB" w14:textId="77777777" w:rsidR="00B81A98" w:rsidRDefault="00E44E3B">
            <w:pPr>
              <w:ind w:left="79"/>
              <w:jc w:val="center"/>
              <w:rPr>
                <w:color w:val="000000"/>
                <w:sz w:val="28"/>
                <w:szCs w:val="28"/>
                <w:lang w:val="ru-RU" w:eastAsia="ru-RU"/>
              </w:rPr>
            </w:pPr>
            <w:r>
              <w:rPr>
                <w:color w:val="000000"/>
                <w:sz w:val="28"/>
                <w:szCs w:val="28"/>
                <w:lang w:val="ru-RU" w:eastAsia="ru-RU"/>
              </w:rPr>
              <w:t>Победитель</w:t>
            </w:r>
          </w:p>
          <w:p w14:paraId="124A0FD0" w14:textId="77777777" w:rsidR="00B81A98" w:rsidRDefault="00E44E3B">
            <w:pPr>
              <w:ind w:left="79"/>
              <w:jc w:val="center"/>
              <w:rPr>
                <w:sz w:val="28"/>
                <w:szCs w:val="28"/>
                <w:lang w:val="kk-KZ"/>
              </w:rPr>
            </w:pPr>
            <w:r>
              <w:rPr>
                <w:color w:val="000000"/>
                <w:sz w:val="28"/>
                <w:szCs w:val="28"/>
                <w:lang w:val="ru-RU" w:eastAsia="ru-RU"/>
              </w:rPr>
              <w:t>(1 место)                                                                          Призеры (3 место)</w:t>
            </w:r>
          </w:p>
        </w:tc>
      </w:tr>
      <w:tr w:rsidR="00B81A98" w14:paraId="2B207A3C" w14:textId="77777777">
        <w:trPr>
          <w:trHeight w:val="595"/>
          <w:jc w:val="center"/>
        </w:trPr>
        <w:tc>
          <w:tcPr>
            <w:tcW w:w="572" w:type="dxa"/>
            <w:vMerge w:val="restart"/>
            <w:tcBorders>
              <w:top w:val="single" w:sz="4" w:space="0" w:color="000000"/>
              <w:left w:val="single" w:sz="4" w:space="0" w:color="000000"/>
              <w:right w:val="single" w:sz="4" w:space="0" w:color="000000"/>
            </w:tcBorders>
          </w:tcPr>
          <w:p w14:paraId="38878D57" w14:textId="77777777" w:rsidR="00B81A98" w:rsidRDefault="00E44E3B">
            <w:pPr>
              <w:jc w:val="center"/>
              <w:rPr>
                <w:sz w:val="28"/>
                <w:szCs w:val="28"/>
                <w:lang w:val="ru-RU"/>
              </w:rPr>
            </w:pPr>
            <w:r>
              <w:rPr>
                <w:sz w:val="28"/>
                <w:szCs w:val="28"/>
              </w:rPr>
              <w:t>1</w:t>
            </w:r>
            <w:r>
              <w:rPr>
                <w:sz w:val="28"/>
                <w:szCs w:val="28"/>
                <w:lang w:val="ru-RU"/>
              </w:rPr>
              <w:t>4</w:t>
            </w:r>
          </w:p>
        </w:tc>
        <w:tc>
          <w:tcPr>
            <w:tcW w:w="4683" w:type="dxa"/>
            <w:vMerge w:val="restart"/>
            <w:tcBorders>
              <w:top w:val="single" w:sz="4" w:space="0" w:color="000000"/>
              <w:left w:val="single" w:sz="4" w:space="0" w:color="000000"/>
              <w:right w:val="single" w:sz="4" w:space="0" w:color="000000"/>
            </w:tcBorders>
          </w:tcPr>
          <w:p w14:paraId="434604EB" w14:textId="77777777" w:rsidR="00B81A98" w:rsidRDefault="00E44E3B">
            <w:pPr>
              <w:spacing w:line="264" w:lineRule="exact"/>
              <w:ind w:left="132" w:right="147"/>
              <w:rPr>
                <w:bCs/>
                <w:sz w:val="28"/>
                <w:szCs w:val="28"/>
                <w:lang w:val="kk-KZ"/>
              </w:rPr>
            </w:pPr>
            <w:r>
              <w:rPr>
                <w:bCs/>
                <w:color w:val="000000"/>
                <w:sz w:val="28"/>
                <w:szCs w:val="28"/>
                <w:lang w:val="ru-RU" w:eastAsia="ru-RU"/>
              </w:rPr>
              <w:t>Дистанционный творческий городской конкурс «Литературная мастерская: новые сказки для детей и взрослых»</w:t>
            </w:r>
            <w:r>
              <w:rPr>
                <w:bCs/>
                <w:color w:val="000000"/>
                <w:sz w:val="28"/>
                <w:szCs w:val="28"/>
                <w:lang w:val="ru-RU" w:eastAsia="ru-RU"/>
              </w:rPr>
              <w:br/>
              <w:t>для учащихся 5-11 классов</w:t>
            </w:r>
          </w:p>
        </w:tc>
        <w:tc>
          <w:tcPr>
            <w:tcW w:w="2268" w:type="dxa"/>
            <w:tcBorders>
              <w:top w:val="single" w:sz="4" w:space="0" w:color="000000"/>
              <w:left w:val="single" w:sz="4" w:space="0" w:color="000000"/>
              <w:bottom w:val="single" w:sz="4" w:space="0" w:color="auto"/>
              <w:right w:val="single" w:sz="4" w:space="0" w:color="000000"/>
            </w:tcBorders>
            <w:vAlign w:val="center"/>
          </w:tcPr>
          <w:p w14:paraId="70377BB1" w14:textId="77777777" w:rsidR="00B81A98" w:rsidRDefault="00E44E3B">
            <w:pPr>
              <w:ind w:left="104"/>
              <w:jc w:val="center"/>
              <w:rPr>
                <w:sz w:val="28"/>
                <w:szCs w:val="28"/>
                <w:lang w:val="ru-RU"/>
              </w:rPr>
            </w:pPr>
            <w:r>
              <w:rPr>
                <w:color w:val="000000"/>
                <w:sz w:val="28"/>
                <w:szCs w:val="28"/>
                <w:lang w:val="ru-RU" w:eastAsia="ru-RU"/>
              </w:rPr>
              <w:t>Моисеенко В.Г.</w:t>
            </w:r>
          </w:p>
        </w:tc>
        <w:tc>
          <w:tcPr>
            <w:tcW w:w="2116" w:type="dxa"/>
            <w:tcBorders>
              <w:top w:val="single" w:sz="4" w:space="0" w:color="000000"/>
              <w:left w:val="single" w:sz="4" w:space="0" w:color="000000"/>
              <w:bottom w:val="single" w:sz="4" w:space="0" w:color="auto"/>
              <w:right w:val="single" w:sz="4" w:space="0" w:color="000000"/>
            </w:tcBorders>
            <w:vAlign w:val="center"/>
          </w:tcPr>
          <w:p w14:paraId="1B912AB7" w14:textId="77777777" w:rsidR="00B81A98" w:rsidRDefault="00E44E3B">
            <w:pPr>
              <w:ind w:left="79"/>
              <w:jc w:val="center"/>
              <w:rPr>
                <w:color w:val="000000"/>
                <w:sz w:val="28"/>
                <w:szCs w:val="28"/>
                <w:lang w:eastAsia="ru-RU"/>
              </w:rPr>
            </w:pPr>
            <w:r>
              <w:rPr>
                <w:color w:val="000000"/>
                <w:sz w:val="28"/>
                <w:szCs w:val="28"/>
                <w:lang w:eastAsia="ru-RU"/>
              </w:rPr>
              <w:t>Призер (1 место)</w:t>
            </w:r>
          </w:p>
        </w:tc>
      </w:tr>
      <w:tr w:rsidR="00B81A98" w14:paraId="7D393E81" w14:textId="77777777">
        <w:trPr>
          <w:trHeight w:val="329"/>
          <w:jc w:val="center"/>
        </w:trPr>
        <w:tc>
          <w:tcPr>
            <w:tcW w:w="572" w:type="dxa"/>
            <w:vMerge/>
            <w:tcBorders>
              <w:left w:val="single" w:sz="4" w:space="0" w:color="000000"/>
              <w:bottom w:val="single" w:sz="4" w:space="0" w:color="000000"/>
              <w:right w:val="single" w:sz="4" w:space="0" w:color="000000"/>
            </w:tcBorders>
          </w:tcPr>
          <w:p w14:paraId="17FE1BC7" w14:textId="77777777" w:rsidR="00B81A98" w:rsidRDefault="00B81A98">
            <w:pPr>
              <w:jc w:val="center"/>
              <w:rPr>
                <w:sz w:val="28"/>
                <w:szCs w:val="28"/>
              </w:rPr>
            </w:pPr>
          </w:p>
        </w:tc>
        <w:tc>
          <w:tcPr>
            <w:tcW w:w="4683" w:type="dxa"/>
            <w:vMerge/>
            <w:tcBorders>
              <w:left w:val="single" w:sz="4" w:space="0" w:color="000000"/>
              <w:bottom w:val="single" w:sz="4" w:space="0" w:color="000000"/>
              <w:right w:val="single" w:sz="4" w:space="0" w:color="000000"/>
            </w:tcBorders>
          </w:tcPr>
          <w:p w14:paraId="0A7C5BD1" w14:textId="77777777" w:rsidR="00B81A98" w:rsidRDefault="00B81A98">
            <w:pPr>
              <w:spacing w:line="264" w:lineRule="exact"/>
              <w:ind w:left="132" w:right="147"/>
              <w:rPr>
                <w:bCs/>
                <w:color w:val="000000"/>
                <w:sz w:val="28"/>
                <w:szCs w:val="28"/>
                <w:lang w:eastAsia="ru-RU"/>
              </w:rPr>
            </w:pPr>
          </w:p>
        </w:tc>
        <w:tc>
          <w:tcPr>
            <w:tcW w:w="2268" w:type="dxa"/>
            <w:tcBorders>
              <w:top w:val="single" w:sz="4" w:space="0" w:color="auto"/>
              <w:left w:val="single" w:sz="4" w:space="0" w:color="000000"/>
              <w:bottom w:val="single" w:sz="4" w:space="0" w:color="000000"/>
              <w:right w:val="single" w:sz="4" w:space="0" w:color="000000"/>
            </w:tcBorders>
          </w:tcPr>
          <w:p w14:paraId="5FDB0F14" w14:textId="77777777" w:rsidR="00B81A98" w:rsidRDefault="00E44E3B">
            <w:pPr>
              <w:ind w:left="104"/>
              <w:jc w:val="center"/>
              <w:rPr>
                <w:color w:val="000000"/>
                <w:sz w:val="28"/>
                <w:szCs w:val="28"/>
                <w:lang w:eastAsia="ru-RU"/>
              </w:rPr>
            </w:pPr>
            <w:r>
              <w:rPr>
                <w:color w:val="000000"/>
                <w:sz w:val="28"/>
                <w:szCs w:val="28"/>
                <w:lang w:val="ru-RU" w:eastAsia="ru-RU"/>
              </w:rPr>
              <w:t>Царегородцева Е.О.</w:t>
            </w:r>
          </w:p>
        </w:tc>
        <w:tc>
          <w:tcPr>
            <w:tcW w:w="2116" w:type="dxa"/>
            <w:tcBorders>
              <w:top w:val="single" w:sz="4" w:space="0" w:color="auto"/>
              <w:left w:val="single" w:sz="4" w:space="0" w:color="000000"/>
              <w:bottom w:val="single" w:sz="4" w:space="0" w:color="000000"/>
              <w:right w:val="single" w:sz="4" w:space="0" w:color="000000"/>
            </w:tcBorders>
            <w:vAlign w:val="center"/>
          </w:tcPr>
          <w:p w14:paraId="71DE6E45" w14:textId="77777777" w:rsidR="00B81A98" w:rsidRDefault="00E44E3B">
            <w:pPr>
              <w:jc w:val="center"/>
              <w:rPr>
                <w:color w:val="000000"/>
                <w:sz w:val="28"/>
                <w:szCs w:val="28"/>
                <w:lang w:eastAsia="ru-RU"/>
              </w:rPr>
            </w:pPr>
            <w:r>
              <w:rPr>
                <w:color w:val="000000"/>
                <w:sz w:val="28"/>
                <w:szCs w:val="28"/>
                <w:lang w:eastAsia="ru-RU"/>
              </w:rPr>
              <w:t>Призер (3 место)</w:t>
            </w:r>
          </w:p>
        </w:tc>
      </w:tr>
      <w:tr w:rsidR="00B81A98" w14:paraId="768222BC" w14:textId="77777777">
        <w:trPr>
          <w:trHeight w:val="462"/>
          <w:jc w:val="center"/>
        </w:trPr>
        <w:tc>
          <w:tcPr>
            <w:tcW w:w="572" w:type="dxa"/>
            <w:vMerge w:val="restart"/>
            <w:tcBorders>
              <w:top w:val="single" w:sz="4" w:space="0" w:color="000000"/>
              <w:left w:val="single" w:sz="4" w:space="0" w:color="000000"/>
              <w:right w:val="single" w:sz="4" w:space="0" w:color="000000"/>
            </w:tcBorders>
          </w:tcPr>
          <w:p w14:paraId="181FDB5E" w14:textId="77777777" w:rsidR="00B81A98" w:rsidRDefault="00E44E3B">
            <w:pPr>
              <w:jc w:val="center"/>
              <w:rPr>
                <w:sz w:val="28"/>
                <w:szCs w:val="28"/>
                <w:lang w:val="ru-RU"/>
              </w:rPr>
            </w:pPr>
            <w:r>
              <w:rPr>
                <w:sz w:val="28"/>
                <w:szCs w:val="28"/>
              </w:rPr>
              <w:t>1</w:t>
            </w:r>
            <w:r>
              <w:rPr>
                <w:sz w:val="28"/>
                <w:szCs w:val="28"/>
                <w:lang w:val="ru-RU"/>
              </w:rPr>
              <w:t>5</w:t>
            </w:r>
          </w:p>
        </w:tc>
        <w:tc>
          <w:tcPr>
            <w:tcW w:w="4683" w:type="dxa"/>
            <w:vMerge w:val="restart"/>
            <w:tcBorders>
              <w:top w:val="single" w:sz="4" w:space="0" w:color="000000"/>
              <w:left w:val="single" w:sz="4" w:space="0" w:color="000000"/>
              <w:right w:val="single" w:sz="4" w:space="0" w:color="000000"/>
            </w:tcBorders>
          </w:tcPr>
          <w:p w14:paraId="192F6C68" w14:textId="77777777" w:rsidR="00B81A98" w:rsidRDefault="00E44E3B">
            <w:pPr>
              <w:ind w:left="132" w:right="147"/>
              <w:rPr>
                <w:bCs/>
                <w:color w:val="000000"/>
                <w:sz w:val="28"/>
                <w:szCs w:val="28"/>
                <w:lang w:val="ru-RU" w:eastAsia="ru-RU"/>
              </w:rPr>
            </w:pPr>
            <w:r>
              <w:rPr>
                <w:bCs/>
                <w:color w:val="000000"/>
                <w:sz w:val="28"/>
                <w:szCs w:val="28"/>
                <w:lang w:eastAsia="ru-RU"/>
              </w:rPr>
              <w:t>IX</w:t>
            </w:r>
            <w:r>
              <w:rPr>
                <w:bCs/>
                <w:color w:val="000000"/>
                <w:sz w:val="28"/>
                <w:szCs w:val="28"/>
                <w:lang w:val="ru-RU" w:eastAsia="ru-RU"/>
              </w:rPr>
              <w:t xml:space="preserve"> городской конкурс </w:t>
            </w:r>
          </w:p>
          <w:p w14:paraId="4B5EA1A8" w14:textId="77777777" w:rsidR="00B81A98" w:rsidRDefault="00E44E3B">
            <w:pPr>
              <w:ind w:left="132" w:right="147"/>
              <w:rPr>
                <w:bCs/>
                <w:color w:val="000000"/>
                <w:sz w:val="28"/>
                <w:szCs w:val="28"/>
                <w:lang w:val="ru-RU" w:eastAsia="ru-RU"/>
              </w:rPr>
            </w:pPr>
            <w:r>
              <w:rPr>
                <w:bCs/>
                <w:color w:val="000000"/>
                <w:sz w:val="28"/>
                <w:szCs w:val="28"/>
                <w:lang w:val="ru-RU" w:eastAsia="ru-RU"/>
              </w:rPr>
              <w:t>Живая классика 2025</w:t>
            </w:r>
          </w:p>
        </w:tc>
        <w:tc>
          <w:tcPr>
            <w:tcW w:w="2268" w:type="dxa"/>
            <w:tcBorders>
              <w:top w:val="single" w:sz="4" w:space="0" w:color="000000"/>
              <w:left w:val="single" w:sz="4" w:space="0" w:color="000000"/>
              <w:bottom w:val="single" w:sz="4" w:space="0" w:color="auto"/>
              <w:right w:val="single" w:sz="4" w:space="0" w:color="000000"/>
            </w:tcBorders>
            <w:vAlign w:val="center"/>
          </w:tcPr>
          <w:p w14:paraId="086C75A3" w14:textId="77777777" w:rsidR="00B81A98" w:rsidRDefault="00E44E3B">
            <w:pPr>
              <w:spacing w:line="270" w:lineRule="exact"/>
              <w:ind w:left="104"/>
              <w:jc w:val="center"/>
              <w:rPr>
                <w:sz w:val="28"/>
                <w:szCs w:val="28"/>
                <w:lang w:val="kk-KZ"/>
              </w:rPr>
            </w:pPr>
            <w:r>
              <w:rPr>
                <w:color w:val="000000"/>
                <w:sz w:val="28"/>
                <w:szCs w:val="28"/>
                <w:lang w:val="ru-RU" w:eastAsia="ru-RU"/>
              </w:rPr>
              <w:t>Сулейменова С.К.</w:t>
            </w:r>
          </w:p>
        </w:tc>
        <w:tc>
          <w:tcPr>
            <w:tcW w:w="2116" w:type="dxa"/>
            <w:tcBorders>
              <w:top w:val="single" w:sz="4" w:space="0" w:color="000000"/>
              <w:left w:val="single" w:sz="4" w:space="0" w:color="000000"/>
              <w:bottom w:val="single" w:sz="4" w:space="0" w:color="auto"/>
              <w:right w:val="single" w:sz="4" w:space="0" w:color="000000"/>
            </w:tcBorders>
            <w:vAlign w:val="center"/>
          </w:tcPr>
          <w:p w14:paraId="43E9AC41" w14:textId="77777777" w:rsidR="00B81A98" w:rsidRDefault="00E44E3B">
            <w:pPr>
              <w:ind w:left="79"/>
              <w:jc w:val="center"/>
              <w:rPr>
                <w:color w:val="000000"/>
                <w:sz w:val="28"/>
                <w:szCs w:val="28"/>
                <w:lang w:val="ru-RU" w:eastAsia="ru-RU"/>
              </w:rPr>
            </w:pPr>
            <w:r>
              <w:rPr>
                <w:color w:val="000000"/>
                <w:sz w:val="28"/>
                <w:szCs w:val="28"/>
                <w:lang w:val="ru-RU" w:eastAsia="ru-RU"/>
              </w:rPr>
              <w:t>Призер (2 место)</w:t>
            </w:r>
          </w:p>
        </w:tc>
      </w:tr>
      <w:tr w:rsidR="00B81A98" w14:paraId="6D45829A" w14:textId="77777777">
        <w:trPr>
          <w:trHeight w:val="186"/>
          <w:jc w:val="center"/>
        </w:trPr>
        <w:tc>
          <w:tcPr>
            <w:tcW w:w="572" w:type="dxa"/>
            <w:vMerge/>
            <w:tcBorders>
              <w:top w:val="single" w:sz="4" w:space="0" w:color="000000"/>
              <w:left w:val="single" w:sz="4" w:space="0" w:color="000000"/>
              <w:right w:val="single" w:sz="4" w:space="0" w:color="000000"/>
            </w:tcBorders>
          </w:tcPr>
          <w:p w14:paraId="797B806D" w14:textId="77777777" w:rsidR="00B81A98" w:rsidRDefault="00B81A98">
            <w:pPr>
              <w:jc w:val="center"/>
              <w:rPr>
                <w:sz w:val="28"/>
                <w:szCs w:val="28"/>
              </w:rPr>
            </w:pPr>
          </w:p>
        </w:tc>
        <w:tc>
          <w:tcPr>
            <w:tcW w:w="4683" w:type="dxa"/>
            <w:vMerge/>
            <w:tcBorders>
              <w:top w:val="single" w:sz="4" w:space="0" w:color="000000"/>
              <w:left w:val="single" w:sz="4" w:space="0" w:color="000000"/>
              <w:right w:val="single" w:sz="4" w:space="0" w:color="000000"/>
            </w:tcBorders>
          </w:tcPr>
          <w:p w14:paraId="11FAD8CD" w14:textId="77777777" w:rsidR="00B81A98" w:rsidRDefault="00B81A98">
            <w:pPr>
              <w:ind w:left="132" w:right="147"/>
              <w:rPr>
                <w:bCs/>
                <w:color w:val="000000"/>
                <w:sz w:val="28"/>
                <w:szCs w:val="28"/>
                <w:lang w:eastAsia="ru-RU"/>
              </w:rPr>
            </w:pPr>
          </w:p>
        </w:tc>
        <w:tc>
          <w:tcPr>
            <w:tcW w:w="2268" w:type="dxa"/>
            <w:tcBorders>
              <w:top w:val="single" w:sz="4" w:space="0" w:color="auto"/>
              <w:left w:val="single" w:sz="4" w:space="0" w:color="000000"/>
              <w:bottom w:val="single" w:sz="4" w:space="0" w:color="auto"/>
              <w:right w:val="single" w:sz="4" w:space="0" w:color="000000"/>
            </w:tcBorders>
            <w:vAlign w:val="center"/>
          </w:tcPr>
          <w:p w14:paraId="5F5BE60B" w14:textId="77777777" w:rsidR="00B81A98" w:rsidRDefault="00E44E3B">
            <w:pPr>
              <w:spacing w:line="270" w:lineRule="exact"/>
              <w:ind w:left="104"/>
              <w:jc w:val="center"/>
              <w:rPr>
                <w:color w:val="000000"/>
                <w:sz w:val="28"/>
                <w:szCs w:val="28"/>
                <w:lang w:eastAsia="ru-RU"/>
              </w:rPr>
            </w:pPr>
            <w:r>
              <w:rPr>
                <w:color w:val="000000"/>
                <w:sz w:val="28"/>
                <w:szCs w:val="28"/>
                <w:lang w:val="ru-RU" w:eastAsia="ru-RU"/>
              </w:rPr>
              <w:t>Царегородцева Е.О.</w:t>
            </w:r>
          </w:p>
        </w:tc>
        <w:tc>
          <w:tcPr>
            <w:tcW w:w="2116" w:type="dxa"/>
            <w:tcBorders>
              <w:top w:val="single" w:sz="4" w:space="0" w:color="auto"/>
              <w:left w:val="single" w:sz="4" w:space="0" w:color="000000"/>
              <w:bottom w:val="single" w:sz="4" w:space="0" w:color="auto"/>
              <w:right w:val="single" w:sz="4" w:space="0" w:color="000000"/>
            </w:tcBorders>
            <w:vAlign w:val="center"/>
          </w:tcPr>
          <w:p w14:paraId="63952F54" w14:textId="77777777" w:rsidR="00B81A98" w:rsidRDefault="00E44E3B">
            <w:pPr>
              <w:spacing w:before="131"/>
              <w:ind w:left="79"/>
              <w:jc w:val="center"/>
              <w:rPr>
                <w:color w:val="000000"/>
                <w:sz w:val="28"/>
                <w:szCs w:val="28"/>
                <w:lang w:val="ru-RU" w:eastAsia="ru-RU"/>
              </w:rPr>
            </w:pPr>
            <w:r>
              <w:rPr>
                <w:color w:val="000000"/>
                <w:sz w:val="28"/>
                <w:szCs w:val="28"/>
                <w:lang w:val="ru-RU" w:eastAsia="ru-RU"/>
              </w:rPr>
              <w:t>Призер (3 место)</w:t>
            </w:r>
          </w:p>
        </w:tc>
      </w:tr>
      <w:tr w:rsidR="00B81A98" w14:paraId="220E86EE" w14:textId="77777777">
        <w:trPr>
          <w:trHeight w:val="208"/>
          <w:jc w:val="center"/>
        </w:trPr>
        <w:tc>
          <w:tcPr>
            <w:tcW w:w="572" w:type="dxa"/>
            <w:vMerge/>
            <w:tcBorders>
              <w:left w:val="single" w:sz="4" w:space="0" w:color="000000"/>
              <w:bottom w:val="single" w:sz="4" w:space="0" w:color="000000"/>
              <w:right w:val="single" w:sz="4" w:space="0" w:color="000000"/>
            </w:tcBorders>
          </w:tcPr>
          <w:p w14:paraId="1EB04D07" w14:textId="77777777" w:rsidR="00B81A98" w:rsidRDefault="00B81A98">
            <w:pPr>
              <w:jc w:val="center"/>
              <w:rPr>
                <w:sz w:val="28"/>
                <w:szCs w:val="28"/>
              </w:rPr>
            </w:pPr>
          </w:p>
        </w:tc>
        <w:tc>
          <w:tcPr>
            <w:tcW w:w="4683" w:type="dxa"/>
            <w:vMerge/>
            <w:tcBorders>
              <w:left w:val="single" w:sz="4" w:space="0" w:color="000000"/>
              <w:bottom w:val="single" w:sz="4" w:space="0" w:color="000000"/>
              <w:right w:val="single" w:sz="4" w:space="0" w:color="000000"/>
            </w:tcBorders>
          </w:tcPr>
          <w:p w14:paraId="6C87BB6A" w14:textId="77777777" w:rsidR="00B81A98" w:rsidRDefault="00B81A98">
            <w:pPr>
              <w:ind w:left="132" w:right="147"/>
              <w:rPr>
                <w:bCs/>
                <w:color w:val="000000"/>
                <w:sz w:val="28"/>
                <w:szCs w:val="28"/>
                <w:lang w:eastAsia="ru-RU"/>
              </w:rPr>
            </w:pPr>
          </w:p>
        </w:tc>
        <w:tc>
          <w:tcPr>
            <w:tcW w:w="2268" w:type="dxa"/>
            <w:tcBorders>
              <w:top w:val="single" w:sz="4" w:space="0" w:color="auto"/>
              <w:left w:val="single" w:sz="4" w:space="0" w:color="000000"/>
              <w:bottom w:val="single" w:sz="4" w:space="0" w:color="000000"/>
              <w:right w:val="single" w:sz="4" w:space="0" w:color="000000"/>
            </w:tcBorders>
            <w:vAlign w:val="center"/>
          </w:tcPr>
          <w:p w14:paraId="2E2DC25A" w14:textId="77777777" w:rsidR="00B81A98" w:rsidRDefault="00E44E3B">
            <w:pPr>
              <w:spacing w:line="270" w:lineRule="exact"/>
              <w:ind w:left="104"/>
              <w:jc w:val="center"/>
              <w:rPr>
                <w:color w:val="000000"/>
                <w:sz w:val="28"/>
                <w:szCs w:val="28"/>
                <w:lang w:eastAsia="ru-RU"/>
              </w:rPr>
            </w:pPr>
            <w:r>
              <w:rPr>
                <w:color w:val="000000"/>
                <w:sz w:val="28"/>
                <w:szCs w:val="28"/>
                <w:lang w:val="ru-RU" w:eastAsia="ru-RU"/>
              </w:rPr>
              <w:t xml:space="preserve">Моисеенко В.Г.                                                                 </w:t>
            </w:r>
          </w:p>
        </w:tc>
        <w:tc>
          <w:tcPr>
            <w:tcW w:w="2116" w:type="dxa"/>
            <w:tcBorders>
              <w:top w:val="single" w:sz="4" w:space="0" w:color="auto"/>
              <w:left w:val="single" w:sz="4" w:space="0" w:color="000000"/>
              <w:bottom w:val="single" w:sz="4" w:space="0" w:color="000000"/>
              <w:right w:val="single" w:sz="4" w:space="0" w:color="000000"/>
            </w:tcBorders>
            <w:vAlign w:val="center"/>
          </w:tcPr>
          <w:p w14:paraId="2C85BF74" w14:textId="77777777" w:rsidR="00B81A98" w:rsidRDefault="00E44E3B">
            <w:pPr>
              <w:spacing w:before="131"/>
              <w:ind w:left="79"/>
              <w:jc w:val="center"/>
              <w:rPr>
                <w:color w:val="000000"/>
                <w:sz w:val="28"/>
                <w:szCs w:val="28"/>
                <w:lang w:val="ru-RU" w:eastAsia="ru-RU"/>
              </w:rPr>
            </w:pPr>
            <w:r>
              <w:rPr>
                <w:color w:val="000000"/>
                <w:sz w:val="28"/>
                <w:szCs w:val="28"/>
                <w:lang w:val="ru-RU" w:eastAsia="ru-RU"/>
              </w:rPr>
              <w:t>Призер (2 место)</w:t>
            </w:r>
          </w:p>
        </w:tc>
      </w:tr>
      <w:tr w:rsidR="00B81A98" w14:paraId="23059269" w14:textId="77777777">
        <w:trPr>
          <w:trHeight w:val="551"/>
          <w:jc w:val="center"/>
        </w:trPr>
        <w:tc>
          <w:tcPr>
            <w:tcW w:w="572" w:type="dxa"/>
            <w:tcBorders>
              <w:top w:val="single" w:sz="4" w:space="0" w:color="000000"/>
              <w:left w:val="single" w:sz="4" w:space="0" w:color="000000"/>
              <w:bottom w:val="single" w:sz="4" w:space="0" w:color="000000"/>
              <w:right w:val="single" w:sz="4" w:space="0" w:color="000000"/>
            </w:tcBorders>
          </w:tcPr>
          <w:p w14:paraId="225B1E5F" w14:textId="77777777" w:rsidR="00B81A98" w:rsidRDefault="00E44E3B">
            <w:pPr>
              <w:jc w:val="center"/>
              <w:rPr>
                <w:sz w:val="28"/>
                <w:szCs w:val="28"/>
                <w:lang w:val="ru-RU"/>
              </w:rPr>
            </w:pPr>
            <w:r>
              <w:rPr>
                <w:sz w:val="28"/>
                <w:szCs w:val="28"/>
                <w:lang w:val="ru-RU"/>
              </w:rPr>
              <w:t>16</w:t>
            </w:r>
          </w:p>
        </w:tc>
        <w:tc>
          <w:tcPr>
            <w:tcW w:w="4683" w:type="dxa"/>
            <w:tcBorders>
              <w:top w:val="single" w:sz="4" w:space="0" w:color="000000"/>
              <w:left w:val="single" w:sz="4" w:space="0" w:color="000000"/>
              <w:bottom w:val="single" w:sz="4" w:space="0" w:color="000000"/>
              <w:right w:val="single" w:sz="4" w:space="0" w:color="000000"/>
            </w:tcBorders>
            <w:vAlign w:val="bottom"/>
          </w:tcPr>
          <w:p w14:paraId="1CA8E80C" w14:textId="77777777" w:rsidR="00B81A98" w:rsidRDefault="00E44E3B">
            <w:pPr>
              <w:ind w:left="132" w:right="147"/>
              <w:jc w:val="both"/>
              <w:rPr>
                <w:bCs/>
                <w:color w:val="000000"/>
                <w:sz w:val="28"/>
                <w:szCs w:val="28"/>
                <w:lang w:val="kk-KZ"/>
              </w:rPr>
            </w:pPr>
            <w:r>
              <w:rPr>
                <w:bCs/>
                <w:color w:val="000000"/>
                <w:sz w:val="28"/>
                <w:szCs w:val="28"/>
                <w:lang w:eastAsia="ru-RU"/>
              </w:rPr>
              <w:t>II</w:t>
            </w:r>
            <w:r>
              <w:rPr>
                <w:bCs/>
                <w:color w:val="000000"/>
                <w:sz w:val="28"/>
                <w:szCs w:val="28"/>
                <w:lang w:val="ru-RU" w:eastAsia="ru-RU"/>
              </w:rPr>
              <w:t xml:space="preserve"> городской олимпиады для учащихся 3-х классов «ПОЛИГЛОТ-2025»</w:t>
            </w:r>
          </w:p>
        </w:tc>
        <w:tc>
          <w:tcPr>
            <w:tcW w:w="2268" w:type="dxa"/>
            <w:tcBorders>
              <w:top w:val="single" w:sz="4" w:space="0" w:color="000000"/>
              <w:left w:val="single" w:sz="4" w:space="0" w:color="000000"/>
              <w:bottom w:val="single" w:sz="4" w:space="0" w:color="000000"/>
              <w:right w:val="single" w:sz="4" w:space="0" w:color="000000"/>
            </w:tcBorders>
            <w:vAlign w:val="center"/>
          </w:tcPr>
          <w:p w14:paraId="16DADD6B" w14:textId="77777777" w:rsidR="00B81A98" w:rsidRDefault="00E44E3B">
            <w:pPr>
              <w:spacing w:line="270" w:lineRule="exact"/>
              <w:ind w:left="104"/>
              <w:jc w:val="center"/>
              <w:rPr>
                <w:sz w:val="28"/>
                <w:szCs w:val="28"/>
                <w:lang w:val="kk-KZ"/>
              </w:rPr>
            </w:pPr>
            <w:r>
              <w:rPr>
                <w:color w:val="000000"/>
                <w:sz w:val="28"/>
                <w:szCs w:val="28"/>
                <w:lang w:val="ru-RU" w:eastAsia="ru-RU"/>
              </w:rPr>
              <w:t>Бейсенғазы Г.Қ.</w:t>
            </w:r>
          </w:p>
        </w:tc>
        <w:tc>
          <w:tcPr>
            <w:tcW w:w="2116" w:type="dxa"/>
            <w:tcBorders>
              <w:top w:val="single" w:sz="4" w:space="0" w:color="000000"/>
              <w:left w:val="single" w:sz="4" w:space="0" w:color="000000"/>
              <w:bottom w:val="single" w:sz="4" w:space="0" w:color="000000"/>
              <w:right w:val="single" w:sz="4" w:space="0" w:color="000000"/>
            </w:tcBorders>
            <w:vAlign w:val="center"/>
          </w:tcPr>
          <w:p w14:paraId="656D092B" w14:textId="77777777" w:rsidR="00B81A98" w:rsidRDefault="00E44E3B">
            <w:pPr>
              <w:spacing w:before="131"/>
              <w:ind w:left="79"/>
              <w:jc w:val="center"/>
              <w:rPr>
                <w:sz w:val="28"/>
                <w:szCs w:val="28"/>
                <w:lang w:val="kk-KZ"/>
              </w:rPr>
            </w:pPr>
            <w:r>
              <w:rPr>
                <w:color w:val="000000"/>
                <w:sz w:val="28"/>
                <w:szCs w:val="28"/>
                <w:lang w:eastAsia="ru-RU"/>
              </w:rPr>
              <w:t>Призер (3 место)</w:t>
            </w:r>
          </w:p>
        </w:tc>
      </w:tr>
      <w:tr w:rsidR="00B81A98" w14:paraId="603025D0" w14:textId="77777777">
        <w:trPr>
          <w:trHeight w:val="551"/>
          <w:jc w:val="center"/>
        </w:trPr>
        <w:tc>
          <w:tcPr>
            <w:tcW w:w="572" w:type="dxa"/>
            <w:tcBorders>
              <w:top w:val="single" w:sz="4" w:space="0" w:color="000000"/>
              <w:left w:val="single" w:sz="4" w:space="0" w:color="000000"/>
              <w:bottom w:val="single" w:sz="4" w:space="0" w:color="000000"/>
              <w:right w:val="single" w:sz="4" w:space="0" w:color="000000"/>
            </w:tcBorders>
          </w:tcPr>
          <w:p w14:paraId="27CE8D2E" w14:textId="77777777" w:rsidR="00B81A98" w:rsidRDefault="00E44E3B">
            <w:pPr>
              <w:jc w:val="center"/>
              <w:rPr>
                <w:sz w:val="28"/>
                <w:szCs w:val="28"/>
                <w:lang w:val="ru-RU"/>
              </w:rPr>
            </w:pPr>
            <w:r>
              <w:rPr>
                <w:sz w:val="28"/>
                <w:szCs w:val="28"/>
                <w:lang w:val="ru-RU"/>
              </w:rPr>
              <w:t>17</w:t>
            </w:r>
          </w:p>
        </w:tc>
        <w:tc>
          <w:tcPr>
            <w:tcW w:w="4683" w:type="dxa"/>
            <w:tcBorders>
              <w:top w:val="single" w:sz="4" w:space="0" w:color="000000"/>
              <w:left w:val="single" w:sz="4" w:space="0" w:color="000000"/>
              <w:bottom w:val="single" w:sz="4" w:space="0" w:color="000000"/>
              <w:right w:val="single" w:sz="4" w:space="0" w:color="000000"/>
            </w:tcBorders>
            <w:vAlign w:val="bottom"/>
          </w:tcPr>
          <w:p w14:paraId="3A0AD8AE" w14:textId="77777777" w:rsidR="00B81A98" w:rsidRDefault="00E44E3B">
            <w:pPr>
              <w:ind w:left="132" w:right="147"/>
              <w:jc w:val="both"/>
              <w:rPr>
                <w:bCs/>
                <w:color w:val="000000"/>
                <w:sz w:val="28"/>
                <w:szCs w:val="28"/>
                <w:lang w:val="kk-KZ"/>
              </w:rPr>
            </w:pPr>
            <w:r>
              <w:rPr>
                <w:bCs/>
                <w:color w:val="000000"/>
                <w:sz w:val="28"/>
                <w:szCs w:val="28"/>
                <w:lang w:eastAsia="ru-RU"/>
              </w:rPr>
              <w:t>II</w:t>
            </w:r>
            <w:r>
              <w:rPr>
                <w:bCs/>
                <w:color w:val="000000"/>
                <w:sz w:val="28"/>
                <w:szCs w:val="28"/>
                <w:lang w:val="ru-RU" w:eastAsia="ru-RU"/>
              </w:rPr>
              <w:t xml:space="preserve"> городская олимпиада по функциональной грамотности для учащихся 4 классов Математическая вертикаль 2025</w:t>
            </w:r>
          </w:p>
        </w:tc>
        <w:tc>
          <w:tcPr>
            <w:tcW w:w="2268" w:type="dxa"/>
            <w:tcBorders>
              <w:top w:val="single" w:sz="4" w:space="0" w:color="000000"/>
              <w:left w:val="single" w:sz="4" w:space="0" w:color="000000"/>
              <w:bottom w:val="single" w:sz="4" w:space="0" w:color="000000"/>
              <w:right w:val="single" w:sz="4" w:space="0" w:color="000000"/>
            </w:tcBorders>
            <w:vAlign w:val="center"/>
          </w:tcPr>
          <w:p w14:paraId="4D27632D" w14:textId="77777777" w:rsidR="00B81A98" w:rsidRDefault="00E44E3B">
            <w:pPr>
              <w:spacing w:line="270" w:lineRule="exact"/>
              <w:ind w:left="104"/>
              <w:jc w:val="center"/>
              <w:rPr>
                <w:sz w:val="28"/>
                <w:szCs w:val="28"/>
                <w:lang w:val="ru-RU"/>
              </w:rPr>
            </w:pPr>
            <w:r>
              <w:rPr>
                <w:color w:val="000000"/>
                <w:sz w:val="28"/>
                <w:szCs w:val="28"/>
                <w:lang w:eastAsia="ru-RU"/>
              </w:rPr>
              <w:t>Эйзен Н</w:t>
            </w:r>
            <w:r>
              <w:rPr>
                <w:color w:val="000000"/>
                <w:sz w:val="28"/>
                <w:szCs w:val="28"/>
                <w:lang w:val="ru-RU" w:eastAsia="ru-RU"/>
              </w:rPr>
              <w:t>.</w:t>
            </w:r>
            <w:r>
              <w:rPr>
                <w:color w:val="000000"/>
                <w:sz w:val="28"/>
                <w:szCs w:val="28"/>
                <w:lang w:eastAsia="ru-RU"/>
              </w:rPr>
              <w:t>Е</w:t>
            </w:r>
            <w:r>
              <w:rPr>
                <w:color w:val="000000"/>
                <w:sz w:val="28"/>
                <w:szCs w:val="28"/>
                <w:lang w:val="ru-RU" w:eastAsia="ru-RU"/>
              </w:rPr>
              <w:t>.</w:t>
            </w:r>
          </w:p>
        </w:tc>
        <w:tc>
          <w:tcPr>
            <w:tcW w:w="2116" w:type="dxa"/>
            <w:tcBorders>
              <w:top w:val="single" w:sz="4" w:space="0" w:color="000000"/>
              <w:left w:val="single" w:sz="4" w:space="0" w:color="000000"/>
              <w:bottom w:val="single" w:sz="4" w:space="0" w:color="000000"/>
              <w:right w:val="single" w:sz="4" w:space="0" w:color="000000"/>
            </w:tcBorders>
            <w:vAlign w:val="center"/>
          </w:tcPr>
          <w:p w14:paraId="7B1498A0" w14:textId="77777777" w:rsidR="00B81A98" w:rsidRDefault="00E44E3B">
            <w:pPr>
              <w:ind w:left="79"/>
              <w:jc w:val="center"/>
              <w:rPr>
                <w:sz w:val="28"/>
                <w:szCs w:val="28"/>
                <w:lang w:val="kk-KZ"/>
              </w:rPr>
            </w:pPr>
            <w:r>
              <w:rPr>
                <w:color w:val="000000"/>
                <w:sz w:val="28"/>
                <w:szCs w:val="28"/>
                <w:lang w:eastAsia="ru-RU"/>
              </w:rPr>
              <w:t>Призер (2 место)</w:t>
            </w:r>
          </w:p>
        </w:tc>
      </w:tr>
      <w:tr w:rsidR="00B81A98" w14:paraId="1D529766" w14:textId="77777777">
        <w:trPr>
          <w:trHeight w:val="449"/>
          <w:jc w:val="center"/>
        </w:trPr>
        <w:tc>
          <w:tcPr>
            <w:tcW w:w="572" w:type="dxa"/>
            <w:vMerge w:val="restart"/>
            <w:tcBorders>
              <w:top w:val="single" w:sz="4" w:space="0" w:color="000000"/>
              <w:left w:val="single" w:sz="4" w:space="0" w:color="000000"/>
              <w:right w:val="single" w:sz="4" w:space="0" w:color="000000"/>
            </w:tcBorders>
          </w:tcPr>
          <w:p w14:paraId="322787C9" w14:textId="77777777" w:rsidR="00B81A98" w:rsidRDefault="00E44E3B">
            <w:pPr>
              <w:jc w:val="center"/>
              <w:rPr>
                <w:sz w:val="28"/>
                <w:szCs w:val="28"/>
                <w:lang w:val="ru-RU"/>
              </w:rPr>
            </w:pPr>
            <w:r>
              <w:rPr>
                <w:sz w:val="28"/>
                <w:szCs w:val="28"/>
                <w:lang w:val="ru-RU"/>
              </w:rPr>
              <w:t>18</w:t>
            </w:r>
          </w:p>
        </w:tc>
        <w:tc>
          <w:tcPr>
            <w:tcW w:w="4683" w:type="dxa"/>
            <w:vMerge w:val="restart"/>
            <w:tcBorders>
              <w:top w:val="single" w:sz="4" w:space="0" w:color="000000"/>
              <w:left w:val="single" w:sz="4" w:space="0" w:color="000000"/>
              <w:right w:val="single" w:sz="4" w:space="0" w:color="000000"/>
            </w:tcBorders>
            <w:vAlign w:val="bottom"/>
          </w:tcPr>
          <w:p w14:paraId="31910116" w14:textId="77777777" w:rsidR="00B81A98" w:rsidRDefault="00E44E3B">
            <w:pPr>
              <w:ind w:left="132" w:right="147"/>
              <w:jc w:val="both"/>
              <w:rPr>
                <w:bCs/>
                <w:color w:val="000000"/>
                <w:sz w:val="28"/>
                <w:szCs w:val="28"/>
                <w:lang w:val="kk-KZ"/>
              </w:rPr>
            </w:pPr>
            <w:r>
              <w:rPr>
                <w:bCs/>
                <w:color w:val="000000"/>
                <w:sz w:val="28"/>
                <w:szCs w:val="28"/>
                <w:lang w:val="ru-RU" w:eastAsia="ru-RU"/>
              </w:rPr>
              <w:t xml:space="preserve">4-6 (қазақ) сынып оқушылары үшін өткізетін </w:t>
            </w:r>
            <w:r>
              <w:rPr>
                <w:bCs/>
                <w:color w:val="000000"/>
                <w:sz w:val="28"/>
                <w:szCs w:val="28"/>
                <w:lang w:eastAsia="ru-RU"/>
              </w:rPr>
              <w:t>VI</w:t>
            </w:r>
            <w:r>
              <w:rPr>
                <w:bCs/>
                <w:color w:val="000000"/>
                <w:sz w:val="28"/>
                <w:szCs w:val="28"/>
                <w:lang w:val="ru-RU" w:eastAsia="ru-RU"/>
              </w:rPr>
              <w:t xml:space="preserve"> «Танымгер» қалалық олимпиадасы</w:t>
            </w:r>
          </w:p>
        </w:tc>
        <w:tc>
          <w:tcPr>
            <w:tcW w:w="2268" w:type="dxa"/>
            <w:tcBorders>
              <w:top w:val="single" w:sz="4" w:space="0" w:color="000000"/>
              <w:left w:val="single" w:sz="4" w:space="0" w:color="000000"/>
              <w:bottom w:val="single" w:sz="4" w:space="0" w:color="auto"/>
              <w:right w:val="single" w:sz="4" w:space="0" w:color="000000"/>
            </w:tcBorders>
            <w:vAlign w:val="center"/>
          </w:tcPr>
          <w:p w14:paraId="22E38562" w14:textId="77777777" w:rsidR="00B81A98" w:rsidRDefault="00E44E3B">
            <w:pPr>
              <w:ind w:left="104"/>
              <w:jc w:val="center"/>
              <w:rPr>
                <w:sz w:val="28"/>
                <w:szCs w:val="28"/>
                <w:lang w:val="kk-KZ"/>
              </w:rPr>
            </w:pPr>
            <w:r>
              <w:rPr>
                <w:color w:val="000000"/>
                <w:sz w:val="28"/>
                <w:szCs w:val="28"/>
                <w:lang w:val="kk-KZ" w:eastAsia="ru-RU"/>
              </w:rPr>
              <w:t>Жаканова Г.Т.</w:t>
            </w:r>
          </w:p>
        </w:tc>
        <w:tc>
          <w:tcPr>
            <w:tcW w:w="2116" w:type="dxa"/>
            <w:tcBorders>
              <w:top w:val="single" w:sz="4" w:space="0" w:color="000000"/>
              <w:left w:val="single" w:sz="4" w:space="0" w:color="000000"/>
              <w:bottom w:val="single" w:sz="4" w:space="0" w:color="auto"/>
              <w:right w:val="single" w:sz="4" w:space="0" w:color="000000"/>
            </w:tcBorders>
            <w:vAlign w:val="center"/>
          </w:tcPr>
          <w:p w14:paraId="0D80B2A8" w14:textId="77777777" w:rsidR="00B81A98" w:rsidRDefault="00E44E3B">
            <w:pPr>
              <w:ind w:left="79"/>
              <w:jc w:val="center"/>
              <w:rPr>
                <w:sz w:val="28"/>
                <w:szCs w:val="28"/>
                <w:lang w:val="kk-KZ"/>
              </w:rPr>
            </w:pPr>
            <w:r>
              <w:rPr>
                <w:color w:val="000000"/>
                <w:sz w:val="28"/>
                <w:szCs w:val="28"/>
                <w:lang w:val="ru-RU" w:eastAsia="ru-RU"/>
              </w:rPr>
              <w:t>Призер(2 место)</w:t>
            </w:r>
          </w:p>
        </w:tc>
      </w:tr>
      <w:tr w:rsidR="00B81A98" w14:paraId="6B8E9B43" w14:textId="77777777">
        <w:trPr>
          <w:trHeight w:val="413"/>
          <w:jc w:val="center"/>
        </w:trPr>
        <w:tc>
          <w:tcPr>
            <w:tcW w:w="572" w:type="dxa"/>
            <w:vMerge/>
            <w:tcBorders>
              <w:left w:val="single" w:sz="4" w:space="0" w:color="000000"/>
              <w:bottom w:val="single" w:sz="4" w:space="0" w:color="000000"/>
              <w:right w:val="single" w:sz="4" w:space="0" w:color="000000"/>
            </w:tcBorders>
          </w:tcPr>
          <w:p w14:paraId="0486D8A9" w14:textId="77777777" w:rsidR="00B81A98" w:rsidRDefault="00B81A98">
            <w:pPr>
              <w:jc w:val="center"/>
              <w:rPr>
                <w:sz w:val="28"/>
                <w:szCs w:val="28"/>
              </w:rPr>
            </w:pPr>
          </w:p>
        </w:tc>
        <w:tc>
          <w:tcPr>
            <w:tcW w:w="4683" w:type="dxa"/>
            <w:vMerge/>
            <w:tcBorders>
              <w:left w:val="single" w:sz="4" w:space="0" w:color="000000"/>
              <w:bottom w:val="single" w:sz="4" w:space="0" w:color="000000"/>
              <w:right w:val="single" w:sz="4" w:space="0" w:color="000000"/>
            </w:tcBorders>
            <w:vAlign w:val="bottom"/>
          </w:tcPr>
          <w:p w14:paraId="44326C23" w14:textId="77777777" w:rsidR="00B81A98" w:rsidRDefault="00B81A98">
            <w:pPr>
              <w:ind w:left="132" w:right="147"/>
              <w:jc w:val="both"/>
              <w:rPr>
                <w:bCs/>
                <w:color w:val="000000"/>
                <w:sz w:val="28"/>
                <w:szCs w:val="28"/>
                <w:lang w:eastAsia="ru-RU"/>
              </w:rPr>
            </w:pPr>
          </w:p>
        </w:tc>
        <w:tc>
          <w:tcPr>
            <w:tcW w:w="2268" w:type="dxa"/>
            <w:tcBorders>
              <w:top w:val="single" w:sz="4" w:space="0" w:color="auto"/>
              <w:left w:val="single" w:sz="4" w:space="0" w:color="000000"/>
              <w:bottom w:val="single" w:sz="4" w:space="0" w:color="000000"/>
              <w:right w:val="single" w:sz="4" w:space="0" w:color="000000"/>
            </w:tcBorders>
            <w:vAlign w:val="center"/>
          </w:tcPr>
          <w:p w14:paraId="5D6B6303" w14:textId="77777777" w:rsidR="00B81A98" w:rsidRDefault="00E44E3B">
            <w:pPr>
              <w:spacing w:line="270" w:lineRule="exact"/>
              <w:ind w:left="104"/>
              <w:jc w:val="center"/>
              <w:rPr>
                <w:color w:val="000000"/>
                <w:sz w:val="28"/>
                <w:szCs w:val="28"/>
                <w:lang w:val="kk-KZ" w:eastAsia="ru-RU"/>
              </w:rPr>
            </w:pPr>
            <w:r>
              <w:rPr>
                <w:color w:val="000000"/>
                <w:sz w:val="28"/>
                <w:szCs w:val="28"/>
                <w:lang w:val="kk-KZ" w:eastAsia="ru-RU"/>
              </w:rPr>
              <w:t>Қайыркенова Н.М.</w:t>
            </w:r>
          </w:p>
        </w:tc>
        <w:tc>
          <w:tcPr>
            <w:tcW w:w="2116" w:type="dxa"/>
            <w:tcBorders>
              <w:top w:val="single" w:sz="4" w:space="0" w:color="auto"/>
              <w:left w:val="single" w:sz="4" w:space="0" w:color="000000"/>
              <w:bottom w:val="single" w:sz="4" w:space="0" w:color="000000"/>
              <w:right w:val="single" w:sz="4" w:space="0" w:color="000000"/>
            </w:tcBorders>
            <w:vAlign w:val="center"/>
          </w:tcPr>
          <w:p w14:paraId="7BC2644B" w14:textId="77777777" w:rsidR="00B81A98" w:rsidRDefault="00E44E3B">
            <w:pPr>
              <w:ind w:left="79"/>
              <w:jc w:val="center"/>
              <w:rPr>
                <w:color w:val="000000"/>
                <w:sz w:val="28"/>
                <w:szCs w:val="28"/>
                <w:lang w:eastAsia="ru-RU"/>
              </w:rPr>
            </w:pPr>
            <w:r>
              <w:rPr>
                <w:color w:val="000000"/>
                <w:sz w:val="28"/>
                <w:szCs w:val="28"/>
                <w:lang w:val="ru-RU" w:eastAsia="ru-RU"/>
              </w:rPr>
              <w:t>Призер (3 место)</w:t>
            </w:r>
          </w:p>
        </w:tc>
      </w:tr>
    </w:tbl>
    <w:p w14:paraId="58E749A8" w14:textId="77777777" w:rsidR="00B81A98" w:rsidRDefault="00B81A98">
      <w:pPr>
        <w:jc w:val="center"/>
        <w:rPr>
          <w:b/>
          <w:i/>
          <w:sz w:val="28"/>
          <w:szCs w:val="28"/>
        </w:rPr>
      </w:pPr>
    </w:p>
    <w:p w14:paraId="3C0196A9" w14:textId="77777777" w:rsidR="00B81A98" w:rsidRDefault="00B81A98">
      <w:pPr>
        <w:jc w:val="center"/>
        <w:rPr>
          <w:b/>
          <w:iCs/>
          <w:sz w:val="28"/>
          <w:szCs w:val="28"/>
        </w:rPr>
      </w:pPr>
    </w:p>
    <w:p w14:paraId="4F354C27" w14:textId="77777777" w:rsidR="00B81A98" w:rsidRDefault="00E44E3B">
      <w:pPr>
        <w:jc w:val="center"/>
        <w:rPr>
          <w:b/>
          <w:iCs/>
          <w:sz w:val="28"/>
          <w:szCs w:val="28"/>
        </w:rPr>
      </w:pPr>
      <w:r>
        <w:rPr>
          <w:b/>
          <w:iCs/>
          <w:sz w:val="28"/>
          <w:szCs w:val="28"/>
        </w:rPr>
        <w:t>2025–2026 учебный год</w:t>
      </w:r>
    </w:p>
    <w:p w14:paraId="4AB75DE4" w14:textId="77777777" w:rsidR="00B81A98" w:rsidRDefault="00B81A98">
      <w:pPr>
        <w:rPr>
          <w:sz w:val="28"/>
          <w:szCs w:val="28"/>
        </w:rPr>
      </w:pPr>
    </w:p>
    <w:tbl>
      <w:tblPr>
        <w:tblStyle w:val="af3"/>
        <w:tblW w:w="9606" w:type="dxa"/>
        <w:tblLook w:val="04A0" w:firstRow="1" w:lastRow="0" w:firstColumn="1" w:lastColumn="0" w:noHBand="0" w:noVBand="1"/>
      </w:tblPr>
      <w:tblGrid>
        <w:gridCol w:w="534"/>
        <w:gridCol w:w="3543"/>
        <w:gridCol w:w="3261"/>
        <w:gridCol w:w="2268"/>
      </w:tblGrid>
      <w:tr w:rsidR="00B81A98" w14:paraId="10AA76EA" w14:textId="77777777">
        <w:tc>
          <w:tcPr>
            <w:tcW w:w="534" w:type="dxa"/>
          </w:tcPr>
          <w:p w14:paraId="7799D8FA" w14:textId="77777777" w:rsidR="00B81A98" w:rsidRDefault="00E44E3B">
            <w:pPr>
              <w:rPr>
                <w:b/>
                <w:sz w:val="28"/>
                <w:szCs w:val="28"/>
              </w:rPr>
            </w:pPr>
            <w:r>
              <w:rPr>
                <w:b/>
                <w:sz w:val="28"/>
                <w:szCs w:val="28"/>
              </w:rPr>
              <w:t>№</w:t>
            </w:r>
          </w:p>
        </w:tc>
        <w:tc>
          <w:tcPr>
            <w:tcW w:w="3543" w:type="dxa"/>
          </w:tcPr>
          <w:p w14:paraId="6425F743" w14:textId="77777777" w:rsidR="00B81A98" w:rsidRDefault="00E44E3B">
            <w:pPr>
              <w:rPr>
                <w:b/>
                <w:sz w:val="28"/>
                <w:szCs w:val="28"/>
              </w:rPr>
            </w:pPr>
            <w:r>
              <w:rPr>
                <w:b/>
                <w:sz w:val="28"/>
                <w:szCs w:val="28"/>
              </w:rPr>
              <w:t>Название олимпиады / конкурса</w:t>
            </w:r>
          </w:p>
        </w:tc>
        <w:tc>
          <w:tcPr>
            <w:tcW w:w="3261" w:type="dxa"/>
          </w:tcPr>
          <w:p w14:paraId="1F8BBCB4" w14:textId="77777777" w:rsidR="00B81A98" w:rsidRDefault="00E44E3B">
            <w:pPr>
              <w:rPr>
                <w:b/>
                <w:sz w:val="28"/>
                <w:szCs w:val="28"/>
              </w:rPr>
            </w:pPr>
            <w:r>
              <w:rPr>
                <w:b/>
                <w:sz w:val="28"/>
                <w:szCs w:val="28"/>
              </w:rPr>
              <w:t>Участники / руководители</w:t>
            </w:r>
          </w:p>
        </w:tc>
        <w:tc>
          <w:tcPr>
            <w:tcW w:w="2268" w:type="dxa"/>
          </w:tcPr>
          <w:p w14:paraId="4ED3066E" w14:textId="77777777" w:rsidR="00B81A98" w:rsidRDefault="00E44E3B">
            <w:pPr>
              <w:rPr>
                <w:b/>
                <w:sz w:val="28"/>
                <w:szCs w:val="28"/>
              </w:rPr>
            </w:pPr>
            <w:r>
              <w:rPr>
                <w:b/>
                <w:sz w:val="28"/>
                <w:szCs w:val="28"/>
              </w:rPr>
              <w:t>Результат</w:t>
            </w:r>
          </w:p>
        </w:tc>
      </w:tr>
      <w:tr w:rsidR="00B81A98" w14:paraId="6FE9FBC5" w14:textId="77777777">
        <w:tc>
          <w:tcPr>
            <w:tcW w:w="534" w:type="dxa"/>
          </w:tcPr>
          <w:p w14:paraId="76A0B763" w14:textId="77777777" w:rsidR="00B81A98" w:rsidRDefault="00E44E3B">
            <w:pPr>
              <w:rPr>
                <w:sz w:val="28"/>
                <w:szCs w:val="28"/>
              </w:rPr>
            </w:pPr>
            <w:r>
              <w:rPr>
                <w:sz w:val="28"/>
                <w:szCs w:val="28"/>
              </w:rPr>
              <w:t>1</w:t>
            </w:r>
          </w:p>
        </w:tc>
        <w:tc>
          <w:tcPr>
            <w:tcW w:w="3543" w:type="dxa"/>
          </w:tcPr>
          <w:p w14:paraId="0EA83CA4" w14:textId="77777777" w:rsidR="00B81A98" w:rsidRDefault="00E44E3B">
            <w:pPr>
              <w:rPr>
                <w:sz w:val="28"/>
                <w:szCs w:val="28"/>
              </w:rPr>
            </w:pPr>
            <w:r>
              <w:rPr>
                <w:sz w:val="28"/>
                <w:szCs w:val="28"/>
              </w:rPr>
              <w:t>Городской этап республиканского конкурса научно-исследовательских работ учащихся 2–7 классов «Зерде – 2025»</w:t>
            </w:r>
          </w:p>
        </w:tc>
        <w:tc>
          <w:tcPr>
            <w:tcW w:w="3261" w:type="dxa"/>
          </w:tcPr>
          <w:p w14:paraId="672B13CD" w14:textId="77777777" w:rsidR="00B81A98" w:rsidRDefault="00E44E3B">
            <w:pPr>
              <w:rPr>
                <w:sz w:val="28"/>
                <w:szCs w:val="28"/>
              </w:rPr>
            </w:pPr>
            <w:r>
              <w:rPr>
                <w:sz w:val="28"/>
                <w:szCs w:val="28"/>
              </w:rPr>
              <w:t>Аманов Нұрхан (7 кл.), рук. Абдибаева Ф.М.</w:t>
            </w:r>
          </w:p>
        </w:tc>
        <w:tc>
          <w:tcPr>
            <w:tcW w:w="2268" w:type="dxa"/>
          </w:tcPr>
          <w:p w14:paraId="7AA39076" w14:textId="77777777" w:rsidR="00B81A98" w:rsidRDefault="00E44E3B">
            <w:pPr>
              <w:rPr>
                <w:sz w:val="28"/>
                <w:szCs w:val="28"/>
              </w:rPr>
            </w:pPr>
            <w:r>
              <w:rPr>
                <w:sz w:val="28"/>
                <w:szCs w:val="28"/>
              </w:rPr>
              <w:t>Диплом III степени</w:t>
            </w:r>
          </w:p>
        </w:tc>
      </w:tr>
      <w:tr w:rsidR="00B81A98" w14:paraId="472A623F" w14:textId="77777777">
        <w:tc>
          <w:tcPr>
            <w:tcW w:w="534" w:type="dxa"/>
          </w:tcPr>
          <w:p w14:paraId="7E6CACF9" w14:textId="77777777" w:rsidR="00B81A98" w:rsidRDefault="00E44E3B">
            <w:pPr>
              <w:rPr>
                <w:sz w:val="28"/>
                <w:szCs w:val="28"/>
              </w:rPr>
            </w:pPr>
            <w:r>
              <w:rPr>
                <w:sz w:val="28"/>
                <w:szCs w:val="28"/>
              </w:rPr>
              <w:t>2</w:t>
            </w:r>
          </w:p>
        </w:tc>
        <w:tc>
          <w:tcPr>
            <w:tcW w:w="3543" w:type="dxa"/>
          </w:tcPr>
          <w:p w14:paraId="2A34C8C4" w14:textId="77777777" w:rsidR="00B81A98" w:rsidRDefault="00E44E3B">
            <w:pPr>
              <w:rPr>
                <w:sz w:val="28"/>
                <w:szCs w:val="28"/>
              </w:rPr>
            </w:pPr>
            <w:r>
              <w:rPr>
                <w:sz w:val="28"/>
                <w:szCs w:val="28"/>
              </w:rPr>
              <w:t>Республиканская олимпиада по казахскому языку среди учащихся некоренной национальности «Тіл – тәуелсіздік тұғыры»</w:t>
            </w:r>
          </w:p>
        </w:tc>
        <w:tc>
          <w:tcPr>
            <w:tcW w:w="3261" w:type="dxa"/>
          </w:tcPr>
          <w:p w14:paraId="4606C7DE" w14:textId="77777777" w:rsidR="00B81A98" w:rsidRDefault="00E44E3B">
            <w:pPr>
              <w:rPr>
                <w:sz w:val="28"/>
                <w:szCs w:val="28"/>
              </w:rPr>
            </w:pPr>
            <w:r>
              <w:rPr>
                <w:sz w:val="28"/>
                <w:szCs w:val="28"/>
              </w:rPr>
              <w:t>Кригер В. (9 кл.), Черепанова Э. (10 кл.), рук. Торина М.Б.</w:t>
            </w:r>
          </w:p>
        </w:tc>
        <w:tc>
          <w:tcPr>
            <w:tcW w:w="2268" w:type="dxa"/>
          </w:tcPr>
          <w:p w14:paraId="0D2E6020" w14:textId="77777777" w:rsidR="00B81A98" w:rsidRDefault="00E44E3B">
            <w:pPr>
              <w:rPr>
                <w:sz w:val="28"/>
                <w:szCs w:val="28"/>
              </w:rPr>
            </w:pPr>
            <w:r>
              <w:rPr>
                <w:sz w:val="28"/>
                <w:szCs w:val="28"/>
              </w:rPr>
              <w:t>Сертификаты участников</w:t>
            </w:r>
          </w:p>
        </w:tc>
      </w:tr>
      <w:tr w:rsidR="00B81A98" w14:paraId="7BE01238" w14:textId="77777777">
        <w:tc>
          <w:tcPr>
            <w:tcW w:w="534" w:type="dxa"/>
          </w:tcPr>
          <w:p w14:paraId="4007F4B0" w14:textId="77777777" w:rsidR="00B81A98" w:rsidRDefault="00E44E3B">
            <w:pPr>
              <w:rPr>
                <w:sz w:val="28"/>
                <w:szCs w:val="28"/>
              </w:rPr>
            </w:pPr>
            <w:r>
              <w:rPr>
                <w:sz w:val="28"/>
                <w:szCs w:val="28"/>
              </w:rPr>
              <w:lastRenderedPageBreak/>
              <w:t>3</w:t>
            </w:r>
          </w:p>
        </w:tc>
        <w:tc>
          <w:tcPr>
            <w:tcW w:w="3543" w:type="dxa"/>
          </w:tcPr>
          <w:p w14:paraId="0C42C9B3" w14:textId="77777777" w:rsidR="00B81A98" w:rsidRDefault="00E44E3B">
            <w:pPr>
              <w:rPr>
                <w:sz w:val="28"/>
                <w:szCs w:val="28"/>
              </w:rPr>
            </w:pPr>
            <w:r>
              <w:rPr>
                <w:sz w:val="28"/>
                <w:szCs w:val="28"/>
              </w:rPr>
              <w:t>Городской конкурс творческих работ «Мой учитель»</w:t>
            </w:r>
          </w:p>
        </w:tc>
        <w:tc>
          <w:tcPr>
            <w:tcW w:w="3261" w:type="dxa"/>
          </w:tcPr>
          <w:p w14:paraId="79408F9F" w14:textId="77777777" w:rsidR="00B81A98" w:rsidRDefault="00E44E3B">
            <w:pPr>
              <w:rPr>
                <w:sz w:val="28"/>
                <w:szCs w:val="28"/>
              </w:rPr>
            </w:pPr>
            <w:r>
              <w:rPr>
                <w:sz w:val="28"/>
                <w:szCs w:val="28"/>
              </w:rPr>
              <w:t>Бегімбек Д.К.</w:t>
            </w:r>
          </w:p>
        </w:tc>
        <w:tc>
          <w:tcPr>
            <w:tcW w:w="2268" w:type="dxa"/>
          </w:tcPr>
          <w:p w14:paraId="3CD2BE6C" w14:textId="77777777" w:rsidR="00B81A98" w:rsidRDefault="00E44E3B">
            <w:pPr>
              <w:rPr>
                <w:sz w:val="28"/>
                <w:szCs w:val="28"/>
              </w:rPr>
            </w:pPr>
            <w:r>
              <w:rPr>
                <w:sz w:val="28"/>
                <w:szCs w:val="28"/>
              </w:rPr>
              <w:t>Ожидается результат</w:t>
            </w:r>
          </w:p>
        </w:tc>
      </w:tr>
      <w:tr w:rsidR="00B81A98" w14:paraId="098CD7AB" w14:textId="77777777">
        <w:tc>
          <w:tcPr>
            <w:tcW w:w="534" w:type="dxa"/>
          </w:tcPr>
          <w:p w14:paraId="5E27D824" w14:textId="77777777" w:rsidR="00B81A98" w:rsidRDefault="00E44E3B">
            <w:pPr>
              <w:rPr>
                <w:sz w:val="28"/>
                <w:szCs w:val="28"/>
              </w:rPr>
            </w:pPr>
            <w:r>
              <w:rPr>
                <w:sz w:val="28"/>
                <w:szCs w:val="28"/>
              </w:rPr>
              <w:t>4</w:t>
            </w:r>
          </w:p>
        </w:tc>
        <w:tc>
          <w:tcPr>
            <w:tcW w:w="3543" w:type="dxa"/>
          </w:tcPr>
          <w:p w14:paraId="399BC933" w14:textId="77777777" w:rsidR="00B81A98" w:rsidRDefault="00E44E3B">
            <w:pPr>
              <w:rPr>
                <w:sz w:val="28"/>
                <w:szCs w:val="28"/>
              </w:rPr>
            </w:pPr>
            <w:r>
              <w:rPr>
                <w:sz w:val="28"/>
                <w:szCs w:val="28"/>
              </w:rPr>
              <w:t>Школьный этап республиканской математической олимпиады «Алтын сақа»</w:t>
            </w:r>
          </w:p>
        </w:tc>
        <w:tc>
          <w:tcPr>
            <w:tcW w:w="3261" w:type="dxa"/>
          </w:tcPr>
          <w:p w14:paraId="2882877D" w14:textId="77777777" w:rsidR="00B81A98" w:rsidRDefault="00E44E3B">
            <w:pPr>
              <w:rPr>
                <w:sz w:val="28"/>
                <w:szCs w:val="28"/>
              </w:rPr>
            </w:pPr>
            <w:r>
              <w:rPr>
                <w:sz w:val="28"/>
                <w:szCs w:val="28"/>
              </w:rPr>
              <w:t>Ербол Карим (3А), ученица 5Ә кл.</w:t>
            </w:r>
          </w:p>
        </w:tc>
        <w:tc>
          <w:tcPr>
            <w:tcW w:w="2268" w:type="dxa"/>
          </w:tcPr>
          <w:p w14:paraId="329497B5" w14:textId="77777777" w:rsidR="00B81A98" w:rsidRDefault="00E44E3B">
            <w:pPr>
              <w:rPr>
                <w:sz w:val="28"/>
                <w:szCs w:val="28"/>
              </w:rPr>
            </w:pPr>
            <w:r>
              <w:rPr>
                <w:sz w:val="28"/>
                <w:szCs w:val="28"/>
              </w:rPr>
              <w:t>I место, рекомендованы в городской этап</w:t>
            </w:r>
          </w:p>
        </w:tc>
      </w:tr>
      <w:tr w:rsidR="00B81A98" w14:paraId="2D19F0D2" w14:textId="77777777">
        <w:tc>
          <w:tcPr>
            <w:tcW w:w="534" w:type="dxa"/>
          </w:tcPr>
          <w:p w14:paraId="7B3A7796" w14:textId="77777777" w:rsidR="00B81A98" w:rsidRDefault="00E44E3B">
            <w:pPr>
              <w:rPr>
                <w:sz w:val="28"/>
                <w:szCs w:val="28"/>
              </w:rPr>
            </w:pPr>
            <w:r>
              <w:rPr>
                <w:sz w:val="28"/>
                <w:szCs w:val="28"/>
              </w:rPr>
              <w:t>5</w:t>
            </w:r>
          </w:p>
        </w:tc>
        <w:tc>
          <w:tcPr>
            <w:tcW w:w="3543" w:type="dxa"/>
          </w:tcPr>
          <w:p w14:paraId="0D0AA5BD" w14:textId="77777777" w:rsidR="00B81A98" w:rsidRDefault="00E44E3B">
            <w:pPr>
              <w:rPr>
                <w:sz w:val="28"/>
                <w:szCs w:val="28"/>
              </w:rPr>
            </w:pPr>
            <w:r>
              <w:rPr>
                <w:sz w:val="28"/>
                <w:szCs w:val="28"/>
              </w:rPr>
              <w:t>Республиканский интеллектуальный конкурс юных историков «Моя малая Родина»</w:t>
            </w:r>
          </w:p>
        </w:tc>
        <w:tc>
          <w:tcPr>
            <w:tcW w:w="3261" w:type="dxa"/>
          </w:tcPr>
          <w:p w14:paraId="6C84FB08" w14:textId="77777777" w:rsidR="00B81A98" w:rsidRDefault="00E44E3B">
            <w:pPr>
              <w:rPr>
                <w:sz w:val="28"/>
                <w:szCs w:val="28"/>
              </w:rPr>
            </w:pPr>
            <w:r>
              <w:rPr>
                <w:sz w:val="28"/>
                <w:szCs w:val="28"/>
              </w:rPr>
              <w:t>Евенбаев М.Т., Шаленов А.А., Гордеева Е.С., Ким А.С., рук. Шуданбеков А.Ш.</w:t>
            </w:r>
          </w:p>
        </w:tc>
        <w:tc>
          <w:tcPr>
            <w:tcW w:w="2268" w:type="dxa"/>
          </w:tcPr>
          <w:p w14:paraId="449F44A9" w14:textId="77777777" w:rsidR="00B81A98" w:rsidRDefault="00E44E3B">
            <w:pPr>
              <w:rPr>
                <w:sz w:val="28"/>
                <w:szCs w:val="28"/>
              </w:rPr>
            </w:pPr>
            <w:r>
              <w:rPr>
                <w:sz w:val="28"/>
                <w:szCs w:val="28"/>
              </w:rPr>
              <w:t>Диплом III степени</w:t>
            </w:r>
          </w:p>
        </w:tc>
      </w:tr>
      <w:tr w:rsidR="00B81A98" w14:paraId="4597E617" w14:textId="77777777">
        <w:tc>
          <w:tcPr>
            <w:tcW w:w="534" w:type="dxa"/>
          </w:tcPr>
          <w:p w14:paraId="57387191" w14:textId="77777777" w:rsidR="00B81A98" w:rsidRDefault="00E44E3B">
            <w:pPr>
              <w:rPr>
                <w:sz w:val="28"/>
                <w:szCs w:val="28"/>
              </w:rPr>
            </w:pPr>
            <w:r>
              <w:rPr>
                <w:sz w:val="28"/>
                <w:szCs w:val="28"/>
              </w:rPr>
              <w:t>6</w:t>
            </w:r>
          </w:p>
        </w:tc>
        <w:tc>
          <w:tcPr>
            <w:tcW w:w="3543" w:type="dxa"/>
          </w:tcPr>
          <w:p w14:paraId="2B69BA3E" w14:textId="77777777" w:rsidR="00B81A98" w:rsidRDefault="00E44E3B">
            <w:pPr>
              <w:rPr>
                <w:sz w:val="28"/>
                <w:szCs w:val="28"/>
              </w:rPr>
            </w:pPr>
            <w:r>
              <w:rPr>
                <w:sz w:val="28"/>
                <w:szCs w:val="28"/>
              </w:rPr>
              <w:t>Школьный этап городского конкурса чтецов «Голос поколения»</w:t>
            </w:r>
          </w:p>
        </w:tc>
        <w:tc>
          <w:tcPr>
            <w:tcW w:w="3261" w:type="dxa"/>
          </w:tcPr>
          <w:p w14:paraId="121AABF3" w14:textId="77777777" w:rsidR="00B81A98" w:rsidRDefault="00E44E3B">
            <w:pPr>
              <w:rPr>
                <w:sz w:val="28"/>
                <w:szCs w:val="28"/>
              </w:rPr>
            </w:pPr>
            <w:r>
              <w:rPr>
                <w:sz w:val="28"/>
                <w:szCs w:val="28"/>
              </w:rPr>
              <w:t>Дегтярев Н. (2А), Базарбай М. (4Ә)</w:t>
            </w:r>
          </w:p>
        </w:tc>
        <w:tc>
          <w:tcPr>
            <w:tcW w:w="2268" w:type="dxa"/>
          </w:tcPr>
          <w:p w14:paraId="2443516F" w14:textId="77777777" w:rsidR="00B81A98" w:rsidRDefault="00E44E3B">
            <w:pPr>
              <w:rPr>
                <w:sz w:val="28"/>
                <w:szCs w:val="28"/>
              </w:rPr>
            </w:pPr>
            <w:r>
              <w:rPr>
                <w:sz w:val="28"/>
                <w:szCs w:val="28"/>
              </w:rPr>
              <w:t>I место, городской этап</w:t>
            </w:r>
          </w:p>
        </w:tc>
      </w:tr>
    </w:tbl>
    <w:p w14:paraId="6F62E73B" w14:textId="77777777" w:rsidR="00B81A98" w:rsidRDefault="00B81A98">
      <w:pPr>
        <w:rPr>
          <w:sz w:val="28"/>
          <w:szCs w:val="28"/>
        </w:rPr>
      </w:pPr>
    </w:p>
    <w:p w14:paraId="404DAB55" w14:textId="77777777" w:rsidR="00B81A98" w:rsidRDefault="00E44E3B">
      <w:pPr>
        <w:jc w:val="center"/>
        <w:rPr>
          <w:b/>
          <w:sz w:val="28"/>
          <w:szCs w:val="28"/>
        </w:rPr>
      </w:pPr>
      <w:r>
        <w:rPr>
          <w:b/>
          <w:sz w:val="28"/>
          <w:szCs w:val="28"/>
        </w:rPr>
        <w:t>План участия обучающихся в олимпиадах и конкурсах</w:t>
      </w:r>
    </w:p>
    <w:p w14:paraId="7EB2C11B" w14:textId="77777777" w:rsidR="00B81A98" w:rsidRDefault="00E44E3B">
      <w:pPr>
        <w:jc w:val="center"/>
        <w:rPr>
          <w:sz w:val="28"/>
          <w:szCs w:val="28"/>
        </w:rPr>
      </w:pPr>
      <w:r>
        <w:rPr>
          <w:b/>
          <w:sz w:val="28"/>
          <w:szCs w:val="28"/>
        </w:rPr>
        <w:t xml:space="preserve"> на 2025–2026 учебный год:</w:t>
      </w:r>
    </w:p>
    <w:tbl>
      <w:tblPr>
        <w:tblStyle w:val="af3"/>
        <w:tblW w:w="9634" w:type="dxa"/>
        <w:tblLook w:val="04A0" w:firstRow="1" w:lastRow="0" w:firstColumn="1" w:lastColumn="0" w:noHBand="0" w:noVBand="1"/>
      </w:tblPr>
      <w:tblGrid>
        <w:gridCol w:w="534"/>
        <w:gridCol w:w="9100"/>
      </w:tblGrid>
      <w:tr w:rsidR="00B81A98" w14:paraId="499FE6C1" w14:textId="77777777">
        <w:tc>
          <w:tcPr>
            <w:tcW w:w="534" w:type="dxa"/>
          </w:tcPr>
          <w:p w14:paraId="2AA711DC" w14:textId="77777777" w:rsidR="00B81A98" w:rsidRDefault="00E44E3B">
            <w:pPr>
              <w:rPr>
                <w:sz w:val="28"/>
                <w:szCs w:val="28"/>
              </w:rPr>
            </w:pPr>
            <w:r>
              <w:rPr>
                <w:sz w:val="28"/>
                <w:szCs w:val="28"/>
              </w:rPr>
              <w:t>№</w:t>
            </w:r>
          </w:p>
        </w:tc>
        <w:tc>
          <w:tcPr>
            <w:tcW w:w="9100" w:type="dxa"/>
          </w:tcPr>
          <w:p w14:paraId="6664F1DF" w14:textId="77777777" w:rsidR="00B81A98" w:rsidRDefault="00E44E3B">
            <w:pPr>
              <w:rPr>
                <w:sz w:val="28"/>
                <w:szCs w:val="28"/>
              </w:rPr>
            </w:pPr>
            <w:r>
              <w:rPr>
                <w:sz w:val="28"/>
                <w:szCs w:val="28"/>
              </w:rPr>
              <w:t>Наименование запланированных олимпиад и конкурсов</w:t>
            </w:r>
          </w:p>
        </w:tc>
      </w:tr>
      <w:tr w:rsidR="00B81A98" w14:paraId="69180D6D" w14:textId="77777777">
        <w:tc>
          <w:tcPr>
            <w:tcW w:w="534" w:type="dxa"/>
          </w:tcPr>
          <w:p w14:paraId="166465CA" w14:textId="77777777" w:rsidR="00B81A98" w:rsidRDefault="00E44E3B">
            <w:pPr>
              <w:rPr>
                <w:sz w:val="28"/>
                <w:szCs w:val="28"/>
              </w:rPr>
            </w:pPr>
            <w:r>
              <w:rPr>
                <w:sz w:val="28"/>
                <w:szCs w:val="28"/>
              </w:rPr>
              <w:t>1</w:t>
            </w:r>
          </w:p>
        </w:tc>
        <w:tc>
          <w:tcPr>
            <w:tcW w:w="9100" w:type="dxa"/>
          </w:tcPr>
          <w:p w14:paraId="24A1AA89" w14:textId="77777777" w:rsidR="00B81A98" w:rsidRDefault="00E44E3B">
            <w:pPr>
              <w:rPr>
                <w:sz w:val="28"/>
                <w:szCs w:val="28"/>
              </w:rPr>
            </w:pPr>
            <w:r>
              <w:rPr>
                <w:sz w:val="28"/>
                <w:szCs w:val="28"/>
              </w:rPr>
              <w:t>III городской конкурс диктантов по русскому языку «Грамотей – 2025»</w:t>
            </w:r>
          </w:p>
        </w:tc>
      </w:tr>
      <w:tr w:rsidR="00B81A98" w14:paraId="18CF11A2" w14:textId="77777777">
        <w:tc>
          <w:tcPr>
            <w:tcW w:w="534" w:type="dxa"/>
          </w:tcPr>
          <w:p w14:paraId="5AC80F9F" w14:textId="77777777" w:rsidR="00B81A98" w:rsidRDefault="00E44E3B">
            <w:pPr>
              <w:rPr>
                <w:sz w:val="28"/>
                <w:szCs w:val="28"/>
              </w:rPr>
            </w:pPr>
            <w:r>
              <w:rPr>
                <w:sz w:val="28"/>
                <w:szCs w:val="28"/>
              </w:rPr>
              <w:t>2</w:t>
            </w:r>
          </w:p>
        </w:tc>
        <w:tc>
          <w:tcPr>
            <w:tcW w:w="9100" w:type="dxa"/>
          </w:tcPr>
          <w:p w14:paraId="480C3EB9" w14:textId="77777777" w:rsidR="00B81A98" w:rsidRDefault="00E44E3B">
            <w:pPr>
              <w:rPr>
                <w:sz w:val="28"/>
                <w:szCs w:val="28"/>
              </w:rPr>
            </w:pPr>
            <w:r>
              <w:rPr>
                <w:sz w:val="28"/>
                <w:szCs w:val="28"/>
              </w:rPr>
              <w:t>I городской конкурс видеоклипов и анимационных фильмов «Духовное наследие Ыбырая»</w:t>
            </w:r>
          </w:p>
        </w:tc>
      </w:tr>
      <w:tr w:rsidR="00B81A98" w14:paraId="0C2B14C4" w14:textId="77777777">
        <w:tc>
          <w:tcPr>
            <w:tcW w:w="534" w:type="dxa"/>
          </w:tcPr>
          <w:p w14:paraId="5AE41FD5" w14:textId="77777777" w:rsidR="00B81A98" w:rsidRDefault="00E44E3B">
            <w:pPr>
              <w:rPr>
                <w:sz w:val="28"/>
                <w:szCs w:val="28"/>
              </w:rPr>
            </w:pPr>
            <w:r>
              <w:rPr>
                <w:sz w:val="28"/>
                <w:szCs w:val="28"/>
              </w:rPr>
              <w:t>3</w:t>
            </w:r>
          </w:p>
        </w:tc>
        <w:tc>
          <w:tcPr>
            <w:tcW w:w="9100" w:type="dxa"/>
          </w:tcPr>
          <w:p w14:paraId="7CA6201E" w14:textId="77777777" w:rsidR="00B81A98" w:rsidRDefault="00E44E3B">
            <w:pPr>
              <w:rPr>
                <w:sz w:val="28"/>
                <w:szCs w:val="28"/>
              </w:rPr>
            </w:pPr>
            <w:r>
              <w:rPr>
                <w:sz w:val="28"/>
                <w:szCs w:val="28"/>
              </w:rPr>
              <w:t>XVIII Президентская олимпиада среди учащихся 11 классов</w:t>
            </w:r>
          </w:p>
        </w:tc>
      </w:tr>
      <w:tr w:rsidR="00B81A98" w14:paraId="44E25504" w14:textId="77777777">
        <w:tc>
          <w:tcPr>
            <w:tcW w:w="534" w:type="dxa"/>
          </w:tcPr>
          <w:p w14:paraId="6BC84C09" w14:textId="77777777" w:rsidR="00B81A98" w:rsidRDefault="00E44E3B">
            <w:pPr>
              <w:rPr>
                <w:sz w:val="28"/>
                <w:szCs w:val="28"/>
              </w:rPr>
            </w:pPr>
            <w:r>
              <w:rPr>
                <w:sz w:val="28"/>
                <w:szCs w:val="28"/>
              </w:rPr>
              <w:t>4</w:t>
            </w:r>
          </w:p>
        </w:tc>
        <w:tc>
          <w:tcPr>
            <w:tcW w:w="9100" w:type="dxa"/>
          </w:tcPr>
          <w:p w14:paraId="7E19F53E" w14:textId="77777777" w:rsidR="00B81A98" w:rsidRDefault="00E44E3B">
            <w:pPr>
              <w:rPr>
                <w:sz w:val="28"/>
                <w:szCs w:val="28"/>
              </w:rPr>
            </w:pPr>
            <w:r>
              <w:rPr>
                <w:sz w:val="28"/>
                <w:szCs w:val="28"/>
              </w:rPr>
              <w:t>Областная олимпиада по экономике «ЭКОНОМиК»</w:t>
            </w:r>
          </w:p>
        </w:tc>
      </w:tr>
      <w:tr w:rsidR="00B81A98" w14:paraId="234D4945" w14:textId="77777777">
        <w:tc>
          <w:tcPr>
            <w:tcW w:w="534" w:type="dxa"/>
          </w:tcPr>
          <w:p w14:paraId="39E46048" w14:textId="77777777" w:rsidR="00B81A98" w:rsidRDefault="00E44E3B">
            <w:pPr>
              <w:rPr>
                <w:sz w:val="28"/>
                <w:szCs w:val="28"/>
              </w:rPr>
            </w:pPr>
            <w:r>
              <w:rPr>
                <w:sz w:val="28"/>
                <w:szCs w:val="28"/>
              </w:rPr>
              <w:t>5</w:t>
            </w:r>
          </w:p>
        </w:tc>
        <w:tc>
          <w:tcPr>
            <w:tcW w:w="9100" w:type="dxa"/>
          </w:tcPr>
          <w:p w14:paraId="094E7E3B" w14:textId="77777777" w:rsidR="00B81A98" w:rsidRDefault="00E44E3B">
            <w:pPr>
              <w:rPr>
                <w:sz w:val="28"/>
                <w:szCs w:val="28"/>
              </w:rPr>
            </w:pPr>
            <w:r>
              <w:rPr>
                <w:sz w:val="28"/>
                <w:szCs w:val="28"/>
              </w:rPr>
              <w:t>IX областная олимпиада «CLEVER» (4–6 классы)</w:t>
            </w:r>
          </w:p>
        </w:tc>
      </w:tr>
      <w:tr w:rsidR="00B81A98" w14:paraId="3988E378" w14:textId="77777777">
        <w:tc>
          <w:tcPr>
            <w:tcW w:w="534" w:type="dxa"/>
          </w:tcPr>
          <w:p w14:paraId="67009981" w14:textId="77777777" w:rsidR="00B81A98" w:rsidRDefault="00E44E3B">
            <w:pPr>
              <w:rPr>
                <w:sz w:val="28"/>
                <w:szCs w:val="28"/>
              </w:rPr>
            </w:pPr>
            <w:r>
              <w:rPr>
                <w:sz w:val="28"/>
                <w:szCs w:val="28"/>
              </w:rPr>
              <w:t>6</w:t>
            </w:r>
          </w:p>
        </w:tc>
        <w:tc>
          <w:tcPr>
            <w:tcW w:w="9100" w:type="dxa"/>
          </w:tcPr>
          <w:p w14:paraId="1D0DE7F8" w14:textId="77777777" w:rsidR="00B81A98" w:rsidRDefault="00E44E3B">
            <w:pPr>
              <w:rPr>
                <w:sz w:val="28"/>
                <w:szCs w:val="28"/>
              </w:rPr>
            </w:pPr>
            <w:r>
              <w:rPr>
                <w:sz w:val="28"/>
                <w:szCs w:val="28"/>
              </w:rPr>
              <w:t>III городской конкурс сочинений «Учитель перед именем твоим…»</w:t>
            </w:r>
          </w:p>
        </w:tc>
      </w:tr>
      <w:tr w:rsidR="00B81A98" w14:paraId="1AE5AF3F" w14:textId="77777777">
        <w:tc>
          <w:tcPr>
            <w:tcW w:w="534" w:type="dxa"/>
          </w:tcPr>
          <w:p w14:paraId="538B4C48" w14:textId="77777777" w:rsidR="00B81A98" w:rsidRDefault="00E44E3B">
            <w:pPr>
              <w:rPr>
                <w:sz w:val="28"/>
                <w:szCs w:val="28"/>
              </w:rPr>
            </w:pPr>
            <w:r>
              <w:rPr>
                <w:sz w:val="28"/>
                <w:szCs w:val="28"/>
              </w:rPr>
              <w:t>7</w:t>
            </w:r>
          </w:p>
        </w:tc>
        <w:tc>
          <w:tcPr>
            <w:tcW w:w="9100" w:type="dxa"/>
          </w:tcPr>
          <w:p w14:paraId="21FA5042" w14:textId="77777777" w:rsidR="00B81A98" w:rsidRDefault="00E44E3B">
            <w:pPr>
              <w:rPr>
                <w:sz w:val="28"/>
                <w:szCs w:val="28"/>
              </w:rPr>
            </w:pPr>
            <w:r>
              <w:rPr>
                <w:sz w:val="28"/>
                <w:szCs w:val="28"/>
              </w:rPr>
              <w:t>Открытый республиканский конкурс учителей математики, физики и информатики</w:t>
            </w:r>
          </w:p>
        </w:tc>
      </w:tr>
      <w:tr w:rsidR="00B81A98" w14:paraId="1318B608" w14:textId="77777777">
        <w:tc>
          <w:tcPr>
            <w:tcW w:w="534" w:type="dxa"/>
          </w:tcPr>
          <w:p w14:paraId="7880D15C" w14:textId="77777777" w:rsidR="00B81A98" w:rsidRDefault="00E44E3B">
            <w:pPr>
              <w:rPr>
                <w:sz w:val="28"/>
                <w:szCs w:val="28"/>
              </w:rPr>
            </w:pPr>
            <w:r>
              <w:rPr>
                <w:sz w:val="28"/>
                <w:szCs w:val="28"/>
              </w:rPr>
              <w:t>8</w:t>
            </w:r>
          </w:p>
        </w:tc>
        <w:tc>
          <w:tcPr>
            <w:tcW w:w="9100" w:type="dxa"/>
          </w:tcPr>
          <w:p w14:paraId="00ECAF96" w14:textId="77777777" w:rsidR="00B81A98" w:rsidRDefault="00E44E3B">
            <w:pPr>
              <w:rPr>
                <w:sz w:val="28"/>
                <w:szCs w:val="28"/>
              </w:rPr>
            </w:pPr>
            <w:r>
              <w:rPr>
                <w:sz w:val="28"/>
                <w:szCs w:val="28"/>
              </w:rPr>
              <w:t>Региональные, республиканские и городские олимпиады по предметам</w:t>
            </w:r>
          </w:p>
        </w:tc>
      </w:tr>
      <w:tr w:rsidR="00B81A98" w14:paraId="59063F06" w14:textId="77777777">
        <w:tc>
          <w:tcPr>
            <w:tcW w:w="534" w:type="dxa"/>
          </w:tcPr>
          <w:p w14:paraId="360C0EA6" w14:textId="77777777" w:rsidR="00B81A98" w:rsidRDefault="00E44E3B">
            <w:pPr>
              <w:rPr>
                <w:sz w:val="28"/>
                <w:szCs w:val="28"/>
              </w:rPr>
            </w:pPr>
            <w:r>
              <w:rPr>
                <w:sz w:val="28"/>
                <w:szCs w:val="28"/>
              </w:rPr>
              <w:t>9</w:t>
            </w:r>
          </w:p>
        </w:tc>
        <w:tc>
          <w:tcPr>
            <w:tcW w:w="9100" w:type="dxa"/>
          </w:tcPr>
          <w:p w14:paraId="079ACF10" w14:textId="77777777" w:rsidR="00B81A98" w:rsidRDefault="00E44E3B">
            <w:pPr>
              <w:rPr>
                <w:sz w:val="28"/>
                <w:szCs w:val="28"/>
              </w:rPr>
            </w:pPr>
            <w:r>
              <w:rPr>
                <w:sz w:val="28"/>
                <w:szCs w:val="28"/>
              </w:rPr>
              <w:t>Олимпиада по английскому языку, приуроченная к 100-летию академика Е.А. Букетова</w:t>
            </w:r>
          </w:p>
        </w:tc>
      </w:tr>
      <w:tr w:rsidR="00B81A98" w14:paraId="10211529" w14:textId="77777777">
        <w:tc>
          <w:tcPr>
            <w:tcW w:w="534" w:type="dxa"/>
          </w:tcPr>
          <w:p w14:paraId="5FACBB72" w14:textId="77777777" w:rsidR="00B81A98" w:rsidRDefault="00E44E3B">
            <w:pPr>
              <w:rPr>
                <w:sz w:val="28"/>
                <w:szCs w:val="28"/>
              </w:rPr>
            </w:pPr>
            <w:r>
              <w:rPr>
                <w:sz w:val="28"/>
                <w:szCs w:val="28"/>
              </w:rPr>
              <w:t>10</w:t>
            </w:r>
          </w:p>
        </w:tc>
        <w:tc>
          <w:tcPr>
            <w:tcW w:w="9100" w:type="dxa"/>
          </w:tcPr>
          <w:p w14:paraId="009FDE55" w14:textId="77777777" w:rsidR="00B81A98" w:rsidRDefault="00E44E3B">
            <w:pPr>
              <w:rPr>
                <w:sz w:val="28"/>
                <w:szCs w:val="28"/>
              </w:rPr>
            </w:pPr>
            <w:r>
              <w:rPr>
                <w:sz w:val="28"/>
                <w:szCs w:val="28"/>
              </w:rPr>
              <w:t>Городские конкурсы «Живая классика – 2025», «ПОЛИГЛОТ – 2025», «Математическая вертикаль – 2025»</w:t>
            </w:r>
          </w:p>
        </w:tc>
      </w:tr>
      <w:tr w:rsidR="00B81A98" w14:paraId="7E3EFC51" w14:textId="77777777">
        <w:tc>
          <w:tcPr>
            <w:tcW w:w="534" w:type="dxa"/>
          </w:tcPr>
          <w:p w14:paraId="603574CD" w14:textId="77777777" w:rsidR="00B81A98" w:rsidRDefault="00E44E3B">
            <w:pPr>
              <w:rPr>
                <w:sz w:val="28"/>
                <w:szCs w:val="28"/>
              </w:rPr>
            </w:pPr>
            <w:r>
              <w:rPr>
                <w:sz w:val="28"/>
                <w:szCs w:val="28"/>
              </w:rPr>
              <w:t>11</w:t>
            </w:r>
          </w:p>
        </w:tc>
        <w:tc>
          <w:tcPr>
            <w:tcW w:w="9100" w:type="dxa"/>
          </w:tcPr>
          <w:p w14:paraId="7DCEB692" w14:textId="77777777" w:rsidR="00B81A98" w:rsidRDefault="00E44E3B">
            <w:pPr>
              <w:rPr>
                <w:sz w:val="28"/>
                <w:szCs w:val="28"/>
              </w:rPr>
            </w:pPr>
            <w:r>
              <w:rPr>
                <w:sz w:val="28"/>
                <w:szCs w:val="28"/>
              </w:rPr>
              <w:t>Отбор на фестиваль робототехники «Roboland – 2025»</w:t>
            </w:r>
          </w:p>
        </w:tc>
      </w:tr>
      <w:tr w:rsidR="00B81A98" w14:paraId="4C4D4FC6" w14:textId="77777777">
        <w:tc>
          <w:tcPr>
            <w:tcW w:w="534" w:type="dxa"/>
          </w:tcPr>
          <w:p w14:paraId="5162A43D" w14:textId="77777777" w:rsidR="00B81A98" w:rsidRDefault="00E44E3B">
            <w:pPr>
              <w:rPr>
                <w:sz w:val="28"/>
                <w:szCs w:val="28"/>
              </w:rPr>
            </w:pPr>
            <w:r>
              <w:rPr>
                <w:sz w:val="28"/>
                <w:szCs w:val="28"/>
              </w:rPr>
              <w:t>12</w:t>
            </w:r>
          </w:p>
        </w:tc>
        <w:tc>
          <w:tcPr>
            <w:tcW w:w="9100" w:type="dxa"/>
          </w:tcPr>
          <w:p w14:paraId="504398E4" w14:textId="77777777" w:rsidR="00B81A98" w:rsidRDefault="00E44E3B">
            <w:pPr>
              <w:rPr>
                <w:sz w:val="28"/>
                <w:szCs w:val="28"/>
              </w:rPr>
            </w:pPr>
            <w:r>
              <w:rPr>
                <w:sz w:val="28"/>
                <w:szCs w:val="28"/>
              </w:rPr>
              <w:t>Конкурсы для педагогов: «Математическая регата», «Экологический плакат»</w:t>
            </w:r>
          </w:p>
        </w:tc>
      </w:tr>
      <w:tr w:rsidR="00B81A98" w14:paraId="7909E6A4" w14:textId="77777777">
        <w:tc>
          <w:tcPr>
            <w:tcW w:w="534" w:type="dxa"/>
          </w:tcPr>
          <w:p w14:paraId="4CFA3CD0" w14:textId="77777777" w:rsidR="00B81A98" w:rsidRDefault="00E44E3B">
            <w:pPr>
              <w:rPr>
                <w:sz w:val="28"/>
                <w:szCs w:val="28"/>
              </w:rPr>
            </w:pPr>
            <w:r>
              <w:rPr>
                <w:sz w:val="28"/>
                <w:szCs w:val="28"/>
              </w:rPr>
              <w:t>13</w:t>
            </w:r>
          </w:p>
        </w:tc>
        <w:tc>
          <w:tcPr>
            <w:tcW w:w="9100" w:type="dxa"/>
          </w:tcPr>
          <w:p w14:paraId="36FBE841" w14:textId="77777777" w:rsidR="00B81A98" w:rsidRDefault="00E44E3B">
            <w:pPr>
              <w:contextualSpacing/>
              <w:rPr>
                <w:sz w:val="28"/>
                <w:szCs w:val="28"/>
              </w:rPr>
            </w:pPr>
            <w:r>
              <w:rPr>
                <w:sz w:val="28"/>
                <w:szCs w:val="28"/>
              </w:rPr>
              <w:t>"Предметная олимпиада по русскому языку и литературе, на базе КарУ им. Е.А. Букетова,"</w:t>
            </w:r>
          </w:p>
        </w:tc>
      </w:tr>
      <w:tr w:rsidR="00B81A98" w14:paraId="43310C13" w14:textId="77777777">
        <w:tc>
          <w:tcPr>
            <w:tcW w:w="534" w:type="dxa"/>
          </w:tcPr>
          <w:p w14:paraId="0BE22A67" w14:textId="77777777" w:rsidR="00B81A98" w:rsidRDefault="00E44E3B">
            <w:pPr>
              <w:rPr>
                <w:sz w:val="28"/>
                <w:szCs w:val="28"/>
              </w:rPr>
            </w:pPr>
            <w:r>
              <w:rPr>
                <w:sz w:val="28"/>
                <w:szCs w:val="28"/>
              </w:rPr>
              <w:t>14</w:t>
            </w:r>
          </w:p>
        </w:tc>
        <w:tc>
          <w:tcPr>
            <w:tcW w:w="9100" w:type="dxa"/>
          </w:tcPr>
          <w:p w14:paraId="7E81589A" w14:textId="77777777" w:rsidR="00B81A98" w:rsidRDefault="00E44E3B">
            <w:pPr>
              <w:contextualSpacing/>
              <w:rPr>
                <w:sz w:val="28"/>
                <w:szCs w:val="28"/>
              </w:rPr>
            </w:pPr>
            <w:r>
              <w:rPr>
                <w:sz w:val="28"/>
                <w:szCs w:val="28"/>
              </w:rPr>
              <w:t>II городской конкурс "Тілге құрмет отбасынан басталады"</w:t>
            </w:r>
          </w:p>
        </w:tc>
      </w:tr>
      <w:tr w:rsidR="00B81A98" w14:paraId="1C32ABEC" w14:textId="77777777">
        <w:tc>
          <w:tcPr>
            <w:tcW w:w="534" w:type="dxa"/>
          </w:tcPr>
          <w:p w14:paraId="4BA8FFC1" w14:textId="77777777" w:rsidR="00B81A98" w:rsidRDefault="00E44E3B">
            <w:pPr>
              <w:rPr>
                <w:sz w:val="28"/>
                <w:szCs w:val="28"/>
              </w:rPr>
            </w:pPr>
            <w:r>
              <w:rPr>
                <w:sz w:val="28"/>
                <w:szCs w:val="28"/>
              </w:rPr>
              <w:t>15</w:t>
            </w:r>
          </w:p>
        </w:tc>
        <w:tc>
          <w:tcPr>
            <w:tcW w:w="9100" w:type="dxa"/>
          </w:tcPr>
          <w:p w14:paraId="2D687A90" w14:textId="77777777" w:rsidR="00B81A98" w:rsidRDefault="00E44E3B">
            <w:pPr>
              <w:contextualSpacing/>
              <w:rPr>
                <w:sz w:val="28"/>
                <w:szCs w:val="28"/>
              </w:rPr>
            </w:pPr>
            <w:r>
              <w:rPr>
                <w:sz w:val="28"/>
                <w:szCs w:val="28"/>
              </w:rPr>
              <w:t>Предметная Олимпиада по химии среди учащихся 11 классов (КЭУ)</w:t>
            </w:r>
          </w:p>
        </w:tc>
      </w:tr>
      <w:tr w:rsidR="00B81A98" w14:paraId="42F1DD9D" w14:textId="77777777">
        <w:tc>
          <w:tcPr>
            <w:tcW w:w="534" w:type="dxa"/>
          </w:tcPr>
          <w:p w14:paraId="5EFA4CC2" w14:textId="77777777" w:rsidR="00B81A98" w:rsidRDefault="00E44E3B">
            <w:pPr>
              <w:rPr>
                <w:sz w:val="28"/>
                <w:szCs w:val="28"/>
              </w:rPr>
            </w:pPr>
            <w:r>
              <w:rPr>
                <w:sz w:val="28"/>
                <w:szCs w:val="28"/>
              </w:rPr>
              <w:t>16</w:t>
            </w:r>
          </w:p>
        </w:tc>
        <w:tc>
          <w:tcPr>
            <w:tcW w:w="9100" w:type="dxa"/>
          </w:tcPr>
          <w:p w14:paraId="435F8804" w14:textId="77777777" w:rsidR="00B81A98" w:rsidRDefault="00E44E3B">
            <w:pPr>
              <w:contextualSpacing/>
              <w:rPr>
                <w:sz w:val="28"/>
                <w:szCs w:val="28"/>
              </w:rPr>
            </w:pPr>
            <w:r>
              <w:rPr>
                <w:sz w:val="28"/>
                <w:szCs w:val="28"/>
              </w:rPr>
              <w:t>Олимпиада по английскому языку среди обучающихся 11 классов, приуроченной к 100-летию академика Е.А. Букетова</w:t>
            </w:r>
          </w:p>
        </w:tc>
      </w:tr>
      <w:tr w:rsidR="00B81A98" w14:paraId="7B5D985D" w14:textId="77777777">
        <w:tc>
          <w:tcPr>
            <w:tcW w:w="534" w:type="dxa"/>
          </w:tcPr>
          <w:p w14:paraId="53CFB9E8" w14:textId="77777777" w:rsidR="00B81A98" w:rsidRDefault="00E44E3B">
            <w:pPr>
              <w:rPr>
                <w:sz w:val="28"/>
                <w:szCs w:val="28"/>
              </w:rPr>
            </w:pPr>
            <w:r>
              <w:rPr>
                <w:sz w:val="28"/>
                <w:szCs w:val="28"/>
              </w:rPr>
              <w:t>17</w:t>
            </w:r>
          </w:p>
        </w:tc>
        <w:tc>
          <w:tcPr>
            <w:tcW w:w="9100" w:type="dxa"/>
          </w:tcPr>
          <w:p w14:paraId="4147D25A" w14:textId="0D46ADDD" w:rsidR="00B81A98" w:rsidRDefault="00E44E3B">
            <w:pPr>
              <w:contextualSpacing/>
              <w:rPr>
                <w:sz w:val="28"/>
                <w:szCs w:val="28"/>
              </w:rPr>
            </w:pPr>
            <w:r>
              <w:rPr>
                <w:sz w:val="28"/>
                <w:szCs w:val="28"/>
              </w:rPr>
              <w:t>Онлайн-конкурс переводчиков среди учащихся 10-11 классов (КарУ)</w:t>
            </w:r>
          </w:p>
        </w:tc>
      </w:tr>
      <w:tr w:rsidR="00B81A98" w14:paraId="39DC200C" w14:textId="77777777">
        <w:tc>
          <w:tcPr>
            <w:tcW w:w="534" w:type="dxa"/>
          </w:tcPr>
          <w:p w14:paraId="50AB278A" w14:textId="77777777" w:rsidR="00B81A98" w:rsidRDefault="00E44E3B">
            <w:pPr>
              <w:rPr>
                <w:sz w:val="28"/>
                <w:szCs w:val="28"/>
              </w:rPr>
            </w:pPr>
            <w:r>
              <w:rPr>
                <w:sz w:val="28"/>
                <w:szCs w:val="28"/>
              </w:rPr>
              <w:t>18</w:t>
            </w:r>
          </w:p>
        </w:tc>
        <w:tc>
          <w:tcPr>
            <w:tcW w:w="9100" w:type="dxa"/>
          </w:tcPr>
          <w:p w14:paraId="5118A76F" w14:textId="77777777" w:rsidR="00B81A98" w:rsidRDefault="00E44E3B">
            <w:pPr>
              <w:contextualSpacing/>
              <w:rPr>
                <w:sz w:val="28"/>
                <w:szCs w:val="28"/>
              </w:rPr>
            </w:pPr>
            <w:r>
              <w:rPr>
                <w:sz w:val="28"/>
                <w:szCs w:val="28"/>
              </w:rPr>
              <w:t>IV городская олимпиадв среди учащихся 9-х классов по предмету «Художественный труд» на тему «Искусство и ценности»."</w:t>
            </w:r>
          </w:p>
        </w:tc>
      </w:tr>
      <w:tr w:rsidR="00B81A98" w14:paraId="7C5F0C27" w14:textId="77777777">
        <w:tc>
          <w:tcPr>
            <w:tcW w:w="534" w:type="dxa"/>
          </w:tcPr>
          <w:p w14:paraId="4CC63437" w14:textId="77777777" w:rsidR="00B81A98" w:rsidRDefault="00E44E3B">
            <w:pPr>
              <w:rPr>
                <w:sz w:val="28"/>
                <w:szCs w:val="28"/>
              </w:rPr>
            </w:pPr>
            <w:r>
              <w:rPr>
                <w:sz w:val="28"/>
                <w:szCs w:val="28"/>
              </w:rPr>
              <w:lastRenderedPageBreak/>
              <w:t>19</w:t>
            </w:r>
          </w:p>
        </w:tc>
        <w:tc>
          <w:tcPr>
            <w:tcW w:w="9100" w:type="dxa"/>
          </w:tcPr>
          <w:p w14:paraId="6ACE033C" w14:textId="77777777" w:rsidR="00B81A98" w:rsidRDefault="00E44E3B">
            <w:pPr>
              <w:contextualSpacing/>
              <w:rPr>
                <w:sz w:val="28"/>
                <w:szCs w:val="28"/>
              </w:rPr>
            </w:pPr>
            <w:r>
              <w:rPr>
                <w:sz w:val="28"/>
                <w:szCs w:val="28"/>
              </w:rPr>
              <w:t xml:space="preserve">IX городской конкурс робототехники "RoboKRG-2025"  </w:t>
            </w:r>
          </w:p>
        </w:tc>
      </w:tr>
      <w:tr w:rsidR="00B81A98" w14:paraId="448CF66F" w14:textId="77777777">
        <w:tc>
          <w:tcPr>
            <w:tcW w:w="534" w:type="dxa"/>
          </w:tcPr>
          <w:p w14:paraId="65624201" w14:textId="77777777" w:rsidR="00B81A98" w:rsidRDefault="00E44E3B">
            <w:pPr>
              <w:rPr>
                <w:sz w:val="28"/>
                <w:szCs w:val="28"/>
              </w:rPr>
            </w:pPr>
            <w:r>
              <w:rPr>
                <w:sz w:val="28"/>
                <w:szCs w:val="28"/>
              </w:rPr>
              <w:t>20</w:t>
            </w:r>
          </w:p>
        </w:tc>
        <w:tc>
          <w:tcPr>
            <w:tcW w:w="9100" w:type="dxa"/>
          </w:tcPr>
          <w:p w14:paraId="058B1ABA" w14:textId="77777777" w:rsidR="00B81A98" w:rsidRDefault="00E44E3B">
            <w:pPr>
              <w:contextualSpacing/>
              <w:rPr>
                <w:sz w:val="28"/>
                <w:szCs w:val="28"/>
              </w:rPr>
            </w:pPr>
            <w:r>
              <w:rPr>
                <w:sz w:val="28"/>
                <w:szCs w:val="28"/>
              </w:rPr>
              <w:t>Дистанционный творческий городской конкурс «Литературная мастерская: новые сказки для детей и взрослых» для учащихся 5-11 классов"</w:t>
            </w:r>
          </w:p>
        </w:tc>
      </w:tr>
      <w:tr w:rsidR="00B81A98" w14:paraId="0EA29D73" w14:textId="77777777">
        <w:tc>
          <w:tcPr>
            <w:tcW w:w="534" w:type="dxa"/>
          </w:tcPr>
          <w:p w14:paraId="6ED6E83F" w14:textId="77777777" w:rsidR="00B81A98" w:rsidRDefault="00E44E3B">
            <w:pPr>
              <w:rPr>
                <w:sz w:val="28"/>
                <w:szCs w:val="28"/>
              </w:rPr>
            </w:pPr>
            <w:r>
              <w:rPr>
                <w:sz w:val="28"/>
                <w:szCs w:val="28"/>
              </w:rPr>
              <w:t>21</w:t>
            </w:r>
          </w:p>
        </w:tc>
        <w:tc>
          <w:tcPr>
            <w:tcW w:w="9100" w:type="dxa"/>
          </w:tcPr>
          <w:p w14:paraId="4598B69E" w14:textId="77777777" w:rsidR="00B81A98" w:rsidRDefault="00E44E3B">
            <w:pPr>
              <w:contextualSpacing/>
              <w:rPr>
                <w:sz w:val="28"/>
                <w:szCs w:val="28"/>
              </w:rPr>
            </w:pPr>
            <w:r>
              <w:rPr>
                <w:sz w:val="28"/>
                <w:szCs w:val="28"/>
              </w:rPr>
              <w:t>I предметная олимпиада по всемирной истории среди учащихся 10 класссов, посвященная 100-летию ак. Е. А. Букетова</w:t>
            </w:r>
          </w:p>
        </w:tc>
      </w:tr>
      <w:tr w:rsidR="00B81A98" w14:paraId="66B888B4" w14:textId="77777777">
        <w:tc>
          <w:tcPr>
            <w:tcW w:w="534" w:type="dxa"/>
          </w:tcPr>
          <w:p w14:paraId="0F7EF449" w14:textId="77777777" w:rsidR="00B81A98" w:rsidRDefault="00E44E3B">
            <w:pPr>
              <w:rPr>
                <w:sz w:val="28"/>
                <w:szCs w:val="28"/>
              </w:rPr>
            </w:pPr>
            <w:r>
              <w:rPr>
                <w:sz w:val="28"/>
                <w:szCs w:val="28"/>
              </w:rPr>
              <w:t>22</w:t>
            </w:r>
          </w:p>
        </w:tc>
        <w:tc>
          <w:tcPr>
            <w:tcW w:w="9100" w:type="dxa"/>
          </w:tcPr>
          <w:p w14:paraId="146E4E24" w14:textId="77777777" w:rsidR="00B81A98" w:rsidRDefault="00E44E3B">
            <w:pPr>
              <w:contextualSpacing/>
              <w:rPr>
                <w:sz w:val="28"/>
                <w:szCs w:val="28"/>
              </w:rPr>
            </w:pPr>
            <w:r>
              <w:rPr>
                <w:sz w:val="28"/>
                <w:szCs w:val="28"/>
              </w:rPr>
              <w:t>V городская профориентационная олимпиада "Сәтбаев Дарыны" по геологии "Республиканская математическая олимпиада</w:t>
            </w:r>
          </w:p>
        </w:tc>
      </w:tr>
      <w:tr w:rsidR="00B81A98" w14:paraId="3439AB24" w14:textId="77777777">
        <w:tc>
          <w:tcPr>
            <w:tcW w:w="534" w:type="dxa"/>
          </w:tcPr>
          <w:p w14:paraId="5061421F" w14:textId="77777777" w:rsidR="00B81A98" w:rsidRDefault="00E44E3B">
            <w:pPr>
              <w:rPr>
                <w:sz w:val="28"/>
                <w:szCs w:val="28"/>
              </w:rPr>
            </w:pPr>
            <w:r>
              <w:rPr>
                <w:sz w:val="28"/>
                <w:szCs w:val="28"/>
              </w:rPr>
              <w:t>23</w:t>
            </w:r>
          </w:p>
        </w:tc>
        <w:tc>
          <w:tcPr>
            <w:tcW w:w="9100" w:type="dxa"/>
          </w:tcPr>
          <w:p w14:paraId="3E328C35" w14:textId="77777777" w:rsidR="00B81A98" w:rsidRDefault="00E44E3B">
            <w:pPr>
              <w:contextualSpacing/>
              <w:rPr>
                <w:sz w:val="28"/>
                <w:szCs w:val="28"/>
              </w:rPr>
            </w:pPr>
            <w:r>
              <w:rPr>
                <w:sz w:val="28"/>
                <w:szCs w:val="28"/>
              </w:rPr>
              <w:t>для учащихся 3-4 классов «Алтын сақа – 2024»"</w:t>
            </w:r>
          </w:p>
        </w:tc>
      </w:tr>
      <w:tr w:rsidR="00B81A98" w14:paraId="70B92A04" w14:textId="77777777">
        <w:tc>
          <w:tcPr>
            <w:tcW w:w="534" w:type="dxa"/>
          </w:tcPr>
          <w:p w14:paraId="23674E69" w14:textId="77777777" w:rsidR="00B81A98" w:rsidRDefault="00E44E3B">
            <w:pPr>
              <w:rPr>
                <w:sz w:val="28"/>
                <w:szCs w:val="28"/>
              </w:rPr>
            </w:pPr>
            <w:r>
              <w:rPr>
                <w:sz w:val="28"/>
                <w:szCs w:val="28"/>
              </w:rPr>
              <w:t>24</w:t>
            </w:r>
          </w:p>
        </w:tc>
        <w:tc>
          <w:tcPr>
            <w:tcW w:w="9100" w:type="dxa"/>
          </w:tcPr>
          <w:p w14:paraId="4D37CCD0" w14:textId="77777777" w:rsidR="00B81A98" w:rsidRDefault="00E44E3B">
            <w:pPr>
              <w:contextualSpacing/>
              <w:rPr>
                <w:sz w:val="28"/>
                <w:szCs w:val="28"/>
              </w:rPr>
            </w:pPr>
            <w:r>
              <w:rPr>
                <w:sz w:val="28"/>
                <w:szCs w:val="28"/>
              </w:rPr>
              <w:t>IX городской конкурсс Живая классика 2025</w:t>
            </w:r>
          </w:p>
        </w:tc>
      </w:tr>
      <w:tr w:rsidR="00B81A98" w14:paraId="031341CE" w14:textId="77777777">
        <w:tc>
          <w:tcPr>
            <w:tcW w:w="534" w:type="dxa"/>
          </w:tcPr>
          <w:p w14:paraId="0A8DCF39" w14:textId="77777777" w:rsidR="00B81A98" w:rsidRDefault="00E44E3B">
            <w:pPr>
              <w:rPr>
                <w:sz w:val="28"/>
                <w:szCs w:val="28"/>
              </w:rPr>
            </w:pPr>
            <w:r>
              <w:rPr>
                <w:sz w:val="28"/>
                <w:szCs w:val="28"/>
              </w:rPr>
              <w:t>25</w:t>
            </w:r>
          </w:p>
        </w:tc>
        <w:tc>
          <w:tcPr>
            <w:tcW w:w="9100" w:type="dxa"/>
          </w:tcPr>
          <w:p w14:paraId="7D53633E" w14:textId="77777777" w:rsidR="00B81A98" w:rsidRDefault="00E44E3B">
            <w:pPr>
              <w:contextualSpacing/>
              <w:rPr>
                <w:sz w:val="28"/>
                <w:szCs w:val="28"/>
              </w:rPr>
            </w:pPr>
            <w:r>
              <w:rPr>
                <w:sz w:val="28"/>
                <w:szCs w:val="28"/>
              </w:rPr>
              <w:t>II городской олимпиады для учащихся 3-х классов «ПОЛИГЛОТ-2025»"</w:t>
            </w:r>
          </w:p>
        </w:tc>
      </w:tr>
      <w:tr w:rsidR="00B81A98" w14:paraId="58813B70" w14:textId="77777777">
        <w:tc>
          <w:tcPr>
            <w:tcW w:w="534" w:type="dxa"/>
          </w:tcPr>
          <w:p w14:paraId="14D02E1E" w14:textId="77777777" w:rsidR="00B81A98" w:rsidRDefault="00E44E3B">
            <w:pPr>
              <w:rPr>
                <w:sz w:val="28"/>
                <w:szCs w:val="28"/>
              </w:rPr>
            </w:pPr>
            <w:r>
              <w:rPr>
                <w:sz w:val="28"/>
                <w:szCs w:val="28"/>
              </w:rPr>
              <w:t>26</w:t>
            </w:r>
          </w:p>
        </w:tc>
        <w:tc>
          <w:tcPr>
            <w:tcW w:w="9100" w:type="dxa"/>
          </w:tcPr>
          <w:p w14:paraId="1185E3CF" w14:textId="77777777" w:rsidR="00B81A98" w:rsidRDefault="00E44E3B">
            <w:pPr>
              <w:contextualSpacing/>
              <w:rPr>
                <w:sz w:val="28"/>
                <w:szCs w:val="28"/>
              </w:rPr>
            </w:pPr>
            <w:r>
              <w:rPr>
                <w:sz w:val="28"/>
                <w:szCs w:val="28"/>
              </w:rPr>
              <w:t>II городская олимпиада по функциональной грамотности для учащихся 4 классов Математическая вертикаль 2025</w:t>
            </w:r>
          </w:p>
        </w:tc>
      </w:tr>
      <w:tr w:rsidR="00B81A98" w14:paraId="6B5681F6" w14:textId="77777777">
        <w:tc>
          <w:tcPr>
            <w:tcW w:w="534" w:type="dxa"/>
          </w:tcPr>
          <w:p w14:paraId="70D21D36" w14:textId="77777777" w:rsidR="00B81A98" w:rsidRDefault="00E44E3B">
            <w:pPr>
              <w:rPr>
                <w:sz w:val="28"/>
                <w:szCs w:val="28"/>
              </w:rPr>
            </w:pPr>
            <w:r>
              <w:rPr>
                <w:sz w:val="28"/>
                <w:szCs w:val="28"/>
              </w:rPr>
              <w:t>27</w:t>
            </w:r>
          </w:p>
        </w:tc>
        <w:tc>
          <w:tcPr>
            <w:tcW w:w="9100" w:type="dxa"/>
          </w:tcPr>
          <w:p w14:paraId="47B7A58A" w14:textId="77777777" w:rsidR="00B81A98" w:rsidRDefault="00E44E3B">
            <w:pPr>
              <w:contextualSpacing/>
              <w:rPr>
                <w:sz w:val="28"/>
                <w:szCs w:val="28"/>
              </w:rPr>
            </w:pPr>
            <w:r>
              <w:rPr>
                <w:sz w:val="28"/>
                <w:szCs w:val="28"/>
              </w:rPr>
              <w:t>4-6 (қазақ) сынып оқушылары үшін өткізетін VI «Танымгер» қалалық олимпиадасы"</w:t>
            </w:r>
          </w:p>
        </w:tc>
      </w:tr>
      <w:tr w:rsidR="00B81A98" w14:paraId="6A66789C" w14:textId="77777777">
        <w:tc>
          <w:tcPr>
            <w:tcW w:w="534" w:type="dxa"/>
          </w:tcPr>
          <w:p w14:paraId="70C4AA9B" w14:textId="77777777" w:rsidR="00B81A98" w:rsidRDefault="00E44E3B">
            <w:pPr>
              <w:rPr>
                <w:sz w:val="28"/>
                <w:szCs w:val="28"/>
              </w:rPr>
            </w:pPr>
            <w:r>
              <w:rPr>
                <w:sz w:val="28"/>
                <w:szCs w:val="28"/>
              </w:rPr>
              <w:t>28</w:t>
            </w:r>
          </w:p>
        </w:tc>
        <w:tc>
          <w:tcPr>
            <w:tcW w:w="9100" w:type="dxa"/>
          </w:tcPr>
          <w:p w14:paraId="43D20068" w14:textId="77777777" w:rsidR="00B81A98" w:rsidRDefault="00E44E3B">
            <w:pPr>
              <w:contextualSpacing/>
              <w:rPr>
                <w:sz w:val="28"/>
                <w:szCs w:val="28"/>
              </w:rPr>
            </w:pPr>
            <w:r>
              <w:rPr>
                <w:sz w:val="28"/>
                <w:szCs w:val="28"/>
              </w:rPr>
              <w:t>IV городской конкурс-фестиваль "Открой для себя Олжаса Сулейменова"</w:t>
            </w:r>
          </w:p>
        </w:tc>
      </w:tr>
      <w:tr w:rsidR="00B81A98" w14:paraId="71343A1C" w14:textId="77777777">
        <w:tc>
          <w:tcPr>
            <w:tcW w:w="534" w:type="dxa"/>
          </w:tcPr>
          <w:p w14:paraId="782DE8E9" w14:textId="77777777" w:rsidR="00B81A98" w:rsidRDefault="00E44E3B">
            <w:pPr>
              <w:rPr>
                <w:sz w:val="28"/>
                <w:szCs w:val="28"/>
              </w:rPr>
            </w:pPr>
            <w:r>
              <w:rPr>
                <w:sz w:val="28"/>
                <w:szCs w:val="28"/>
              </w:rPr>
              <w:t>29</w:t>
            </w:r>
          </w:p>
        </w:tc>
        <w:tc>
          <w:tcPr>
            <w:tcW w:w="9100" w:type="dxa"/>
          </w:tcPr>
          <w:p w14:paraId="144D3699" w14:textId="77777777" w:rsidR="00B81A98" w:rsidRDefault="00E44E3B">
            <w:pPr>
              <w:contextualSpacing/>
              <w:rPr>
                <w:sz w:val="28"/>
                <w:szCs w:val="28"/>
              </w:rPr>
            </w:pPr>
            <w:r>
              <w:rPr>
                <w:sz w:val="28"/>
                <w:szCs w:val="28"/>
              </w:rPr>
              <w:t>Интеллектуальный марафон Команда года 2025 (4-7 классы)</w:t>
            </w:r>
          </w:p>
        </w:tc>
      </w:tr>
      <w:tr w:rsidR="00B81A98" w14:paraId="31268196" w14:textId="77777777">
        <w:tc>
          <w:tcPr>
            <w:tcW w:w="534" w:type="dxa"/>
          </w:tcPr>
          <w:p w14:paraId="7BA63CA7" w14:textId="77777777" w:rsidR="00B81A98" w:rsidRDefault="00E44E3B">
            <w:pPr>
              <w:rPr>
                <w:sz w:val="28"/>
                <w:szCs w:val="28"/>
              </w:rPr>
            </w:pPr>
            <w:r>
              <w:rPr>
                <w:sz w:val="28"/>
                <w:szCs w:val="28"/>
              </w:rPr>
              <w:t>30</w:t>
            </w:r>
          </w:p>
        </w:tc>
        <w:tc>
          <w:tcPr>
            <w:tcW w:w="9100" w:type="dxa"/>
          </w:tcPr>
          <w:p w14:paraId="3371D5DE" w14:textId="77777777" w:rsidR="00B81A98" w:rsidRDefault="00E44E3B">
            <w:pPr>
              <w:contextualSpacing/>
              <w:rPr>
                <w:sz w:val="28"/>
                <w:szCs w:val="28"/>
              </w:rPr>
            </w:pPr>
            <w:r>
              <w:rPr>
                <w:sz w:val="28"/>
                <w:szCs w:val="28"/>
              </w:rPr>
              <w:t>Республиканская олимпиада по общеобразовательным предметам среди 5-6 классов.</w:t>
            </w:r>
          </w:p>
        </w:tc>
      </w:tr>
    </w:tbl>
    <w:p w14:paraId="2D462C76" w14:textId="77777777" w:rsidR="00B81A98" w:rsidRDefault="00B81A98">
      <w:pPr>
        <w:rPr>
          <w:sz w:val="28"/>
          <w:szCs w:val="28"/>
        </w:rPr>
      </w:pPr>
    </w:p>
    <w:p w14:paraId="782483F4" w14:textId="77777777" w:rsidR="00B81A98" w:rsidRDefault="00E44E3B">
      <w:pPr>
        <w:ind w:firstLine="720"/>
        <w:jc w:val="both"/>
        <w:rPr>
          <w:sz w:val="28"/>
          <w:szCs w:val="28"/>
        </w:rPr>
      </w:pPr>
      <w:r>
        <w:rPr>
          <w:sz w:val="28"/>
          <w:szCs w:val="28"/>
        </w:rPr>
        <w:t>Работа с одарёнными детьми в КГУ «ОШ им. Ю.Н. Павлова» организована системно. Созданы условия для участия учащихся в олимпиадном движении, конкурсах и исследовательских проектах. Результативность участия демонстрирует положительную динамику и способствует повышению качества образования, развитию познавательной активности и формированию исследовательских навыков у учащихся.</w:t>
      </w:r>
    </w:p>
    <w:p w14:paraId="2BE726B8" w14:textId="77777777" w:rsidR="00B81A98" w:rsidRDefault="00E44E3B">
      <w:pPr>
        <w:jc w:val="both"/>
        <w:rPr>
          <w:sz w:val="28"/>
          <w:szCs w:val="28"/>
          <w:lang w:val="kk-KZ"/>
        </w:rPr>
      </w:pPr>
      <w:r>
        <w:rPr>
          <w:b/>
          <w:sz w:val="28"/>
          <w:szCs w:val="28"/>
          <w:lang w:val="kk-KZ"/>
        </w:rPr>
        <w:tab/>
      </w:r>
      <w:r>
        <w:rPr>
          <w:sz w:val="28"/>
          <w:szCs w:val="28"/>
          <w:lang w:val="kk-KZ"/>
        </w:rPr>
        <w:t xml:space="preserve">На основании Приказа Министра образования и науки РК №514 от 7 декабря 2011 года (с внсенными изменения от 17 августра 2022 года №371) и управления образования по Карагандинской области №788 от 30 декабря учителя школы принимают участия в конкурсах, олимпиадах всех уровней. </w:t>
      </w:r>
    </w:p>
    <w:p w14:paraId="5DC53D14" w14:textId="77777777" w:rsidR="00B81A98" w:rsidRDefault="00B81A98">
      <w:pPr>
        <w:jc w:val="both"/>
        <w:rPr>
          <w:b/>
          <w:sz w:val="28"/>
          <w:szCs w:val="28"/>
          <w:lang w:val="kk-KZ"/>
        </w:rPr>
      </w:pPr>
    </w:p>
    <w:p w14:paraId="72C5191B" w14:textId="77777777" w:rsidR="00B81A98" w:rsidRDefault="00B81A98">
      <w:pPr>
        <w:jc w:val="both"/>
        <w:rPr>
          <w:b/>
          <w:sz w:val="28"/>
          <w:szCs w:val="28"/>
          <w:lang w:val="kk-KZ"/>
        </w:rPr>
      </w:pPr>
    </w:p>
    <w:p w14:paraId="0E610FC8" w14:textId="77777777" w:rsidR="00B81A98" w:rsidRDefault="00E44E3B">
      <w:pPr>
        <w:pStyle w:val="110"/>
        <w:spacing w:before="72"/>
        <w:ind w:left="0" w:right="2"/>
      </w:pPr>
      <w:bookmarkStart w:id="9" w:name="_Hlk212536857"/>
      <w:bookmarkStart w:id="10" w:name="_Hlk212825466"/>
      <w:r>
        <w:t xml:space="preserve">Сведения о повышении квалификации </w:t>
      </w:r>
    </w:p>
    <w:p w14:paraId="3CA71F95" w14:textId="77777777" w:rsidR="00B81A98" w:rsidRDefault="00E44E3B">
      <w:pPr>
        <w:pStyle w:val="110"/>
        <w:spacing w:before="72"/>
        <w:ind w:left="0" w:right="2" w:firstLine="283"/>
      </w:pPr>
      <w:r>
        <w:t xml:space="preserve">руководящих кадров, педагогов не реже одного раза в три года </w:t>
      </w:r>
    </w:p>
    <w:p w14:paraId="72736C3F" w14:textId="6B889E2C" w:rsidR="00B81A98" w:rsidRDefault="00E44E3B">
      <w:pPr>
        <w:pStyle w:val="a3"/>
        <w:spacing w:before="67"/>
        <w:ind w:left="0" w:right="2"/>
        <w:rPr>
          <w:lang w:val="kk-KZ"/>
        </w:rPr>
      </w:pPr>
      <w:r>
        <w:tab/>
        <w:t>Во исполнение приказа Министра образования и науки РК № 95 от 28 января 2016 года «Об утверждении Правил организации, проведения курсов повышения квалификации педагогических кадров» администрация школы обеспечивает плановое повышение квалификации кадров. Ведётся перспективный план прохождения курсов повышения квалификации. Согласно вышеуказанным требованиям, пройденные курсы составляют: Филиала Центра педагогического мастерства – 80 часов, Министерства образовании и науки РК НЦПК «</w:t>
      </w:r>
      <w:r>
        <w:rPr>
          <w:lang w:val="kk-KZ"/>
        </w:rPr>
        <w:t>Өрлеу</w:t>
      </w:r>
      <w:r>
        <w:t>»</w:t>
      </w:r>
      <w:r>
        <w:rPr>
          <w:lang w:val="kk-KZ"/>
        </w:rPr>
        <w:t xml:space="preserve"> - 72-80 часов.</w:t>
      </w:r>
    </w:p>
    <w:p w14:paraId="7328E23C" w14:textId="027C1980" w:rsidR="003C78EA" w:rsidRDefault="003C78EA">
      <w:pPr>
        <w:pStyle w:val="a3"/>
        <w:spacing w:before="67"/>
        <w:ind w:left="0" w:right="2"/>
        <w:rPr>
          <w:lang w:val="kk-KZ"/>
        </w:rPr>
      </w:pPr>
    </w:p>
    <w:p w14:paraId="6DEB0728" w14:textId="6C7E8A8F" w:rsidR="003C78EA" w:rsidRDefault="003C78EA">
      <w:pPr>
        <w:pStyle w:val="a3"/>
        <w:spacing w:before="67"/>
        <w:ind w:left="0" w:right="2"/>
        <w:rPr>
          <w:lang w:val="kk-KZ"/>
        </w:rPr>
      </w:pPr>
    </w:p>
    <w:p w14:paraId="4D9678A0" w14:textId="209E6286" w:rsidR="003C78EA" w:rsidRDefault="003C78EA">
      <w:pPr>
        <w:pStyle w:val="a3"/>
        <w:spacing w:before="67"/>
        <w:ind w:left="0" w:right="2"/>
        <w:rPr>
          <w:lang w:val="kk-KZ"/>
        </w:rPr>
      </w:pPr>
    </w:p>
    <w:p w14:paraId="773684B2" w14:textId="018D8E97" w:rsidR="003C78EA" w:rsidRDefault="003C78EA">
      <w:pPr>
        <w:pStyle w:val="a3"/>
        <w:spacing w:before="67"/>
        <w:ind w:left="0" w:right="2"/>
        <w:rPr>
          <w:lang w:val="kk-KZ"/>
        </w:rPr>
      </w:pPr>
    </w:p>
    <w:p w14:paraId="2EA3D5F4" w14:textId="5E53B3BA" w:rsidR="003C78EA" w:rsidRDefault="003C78EA">
      <w:pPr>
        <w:pStyle w:val="a3"/>
        <w:spacing w:before="67"/>
        <w:ind w:left="0" w:right="2"/>
        <w:rPr>
          <w:lang w:val="kk-KZ"/>
        </w:rPr>
      </w:pPr>
    </w:p>
    <w:p w14:paraId="4C22D3DA" w14:textId="77777777" w:rsidR="003C78EA" w:rsidRDefault="003C78EA">
      <w:pPr>
        <w:pStyle w:val="a3"/>
        <w:spacing w:before="67"/>
        <w:ind w:left="0" w:right="2"/>
        <w:rPr>
          <w:lang w:val="kk-KZ"/>
        </w:rPr>
      </w:pPr>
    </w:p>
    <w:p w14:paraId="510C93EA" w14:textId="77777777" w:rsidR="00B81A98" w:rsidRDefault="00B81A98">
      <w:pPr>
        <w:pStyle w:val="a3"/>
        <w:spacing w:before="67"/>
        <w:ind w:left="0" w:right="2" w:firstLine="283"/>
      </w:pPr>
    </w:p>
    <w:p w14:paraId="6A93488E" w14:textId="77777777" w:rsidR="00B81A98" w:rsidRDefault="00E44E3B">
      <w:pPr>
        <w:spacing w:line="270" w:lineRule="exact"/>
        <w:jc w:val="center"/>
        <w:rPr>
          <w:b/>
          <w:sz w:val="28"/>
          <w:szCs w:val="28"/>
        </w:rPr>
      </w:pPr>
      <w:r>
        <w:rPr>
          <w:b/>
          <w:sz w:val="28"/>
          <w:szCs w:val="28"/>
        </w:rPr>
        <w:t xml:space="preserve">Прохождение курсов повышения квалификации руководителей  </w:t>
      </w:r>
    </w:p>
    <w:p w14:paraId="2F53538B" w14:textId="77777777" w:rsidR="00B81A98" w:rsidRDefault="00B81A98">
      <w:pPr>
        <w:spacing w:line="270" w:lineRule="exact"/>
        <w:jc w:val="center"/>
        <w:rPr>
          <w:sz w:val="28"/>
          <w:szCs w:val="28"/>
        </w:rPr>
      </w:pPr>
    </w:p>
    <w:tbl>
      <w:tblPr>
        <w:tblpPr w:leftFromText="180" w:rightFromText="180" w:vertAnchor="text" w:tblpX="42"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3"/>
        <w:gridCol w:w="1843"/>
        <w:gridCol w:w="1730"/>
        <w:gridCol w:w="1643"/>
        <w:gridCol w:w="1842"/>
      </w:tblGrid>
      <w:tr w:rsidR="00B81A98" w14:paraId="0DA463EE" w14:textId="77777777" w:rsidTr="003C78EA">
        <w:trPr>
          <w:trHeight w:val="2303"/>
        </w:trPr>
        <w:tc>
          <w:tcPr>
            <w:tcW w:w="426" w:type="dxa"/>
            <w:shd w:val="clear" w:color="auto" w:fill="auto"/>
            <w:noWrap/>
            <w:vAlign w:val="bottom"/>
            <w:hideMark/>
          </w:tcPr>
          <w:p w14:paraId="2AB8BAD0" w14:textId="77777777" w:rsidR="00B81A98" w:rsidRDefault="00E44E3B">
            <w:pPr>
              <w:rPr>
                <w:b/>
                <w:color w:val="000000"/>
                <w:sz w:val="28"/>
                <w:szCs w:val="28"/>
                <w:lang w:eastAsia="ru-RU"/>
              </w:rPr>
            </w:pPr>
            <w:r>
              <w:rPr>
                <w:b/>
                <w:color w:val="000000"/>
                <w:sz w:val="28"/>
                <w:szCs w:val="28"/>
                <w:lang w:eastAsia="ru-RU"/>
              </w:rPr>
              <w:t>№</w:t>
            </w:r>
          </w:p>
        </w:tc>
        <w:tc>
          <w:tcPr>
            <w:tcW w:w="2263" w:type="dxa"/>
            <w:shd w:val="clear" w:color="000000" w:fill="FFFFFF"/>
            <w:vAlign w:val="bottom"/>
            <w:hideMark/>
          </w:tcPr>
          <w:p w14:paraId="0BE383B3" w14:textId="77777777" w:rsidR="00B81A98" w:rsidRDefault="00E44E3B">
            <w:pPr>
              <w:rPr>
                <w:b/>
                <w:color w:val="000000"/>
                <w:sz w:val="28"/>
                <w:szCs w:val="28"/>
                <w:lang w:eastAsia="ru-RU"/>
              </w:rPr>
            </w:pPr>
            <w:r>
              <w:rPr>
                <w:b/>
                <w:color w:val="000000"/>
                <w:sz w:val="28"/>
                <w:szCs w:val="28"/>
                <w:lang w:eastAsia="ru-RU"/>
              </w:rPr>
              <w:t>Фамилия, имя, отчество (при наличии)</w:t>
            </w:r>
          </w:p>
        </w:tc>
        <w:tc>
          <w:tcPr>
            <w:tcW w:w="1843" w:type="dxa"/>
            <w:shd w:val="clear" w:color="000000" w:fill="FFFFFF"/>
            <w:vAlign w:val="bottom"/>
            <w:hideMark/>
          </w:tcPr>
          <w:p w14:paraId="32401E1B" w14:textId="77777777" w:rsidR="00B81A98" w:rsidRDefault="00E44E3B">
            <w:pPr>
              <w:rPr>
                <w:b/>
                <w:color w:val="000000"/>
                <w:sz w:val="28"/>
                <w:szCs w:val="28"/>
                <w:lang w:eastAsia="ru-RU"/>
              </w:rPr>
            </w:pPr>
            <w:r>
              <w:rPr>
                <w:b/>
                <w:color w:val="000000"/>
                <w:sz w:val="28"/>
                <w:szCs w:val="28"/>
                <w:lang w:eastAsia="ru-RU"/>
              </w:rPr>
              <w:t>Основное место работы (адрес организации, должность, стаж)</w:t>
            </w:r>
          </w:p>
        </w:tc>
        <w:tc>
          <w:tcPr>
            <w:tcW w:w="1730" w:type="dxa"/>
            <w:shd w:val="clear" w:color="auto" w:fill="auto"/>
            <w:vAlign w:val="bottom"/>
            <w:hideMark/>
          </w:tcPr>
          <w:p w14:paraId="60CFAE80" w14:textId="77777777" w:rsidR="00B81A98" w:rsidRDefault="00E44E3B">
            <w:pPr>
              <w:ind w:right="-136"/>
              <w:jc w:val="center"/>
              <w:rPr>
                <w:b/>
                <w:color w:val="000000"/>
                <w:sz w:val="28"/>
                <w:szCs w:val="28"/>
                <w:lang w:eastAsia="ru-RU"/>
              </w:rPr>
            </w:pPr>
            <w:r>
              <w:rPr>
                <w:b/>
                <w:color w:val="000000"/>
                <w:sz w:val="28"/>
                <w:szCs w:val="28"/>
                <w:lang w:eastAsia="ru-RU"/>
              </w:rPr>
              <w:t>Дата последнего прохождения курсов повышения квалификации по профилю(должность)</w:t>
            </w:r>
          </w:p>
        </w:tc>
        <w:tc>
          <w:tcPr>
            <w:tcW w:w="1643" w:type="dxa"/>
          </w:tcPr>
          <w:p w14:paraId="1A664349" w14:textId="77777777" w:rsidR="00B81A98" w:rsidRDefault="00B81A98">
            <w:pPr>
              <w:rPr>
                <w:b/>
                <w:color w:val="000000"/>
                <w:sz w:val="28"/>
                <w:szCs w:val="28"/>
                <w:lang w:eastAsia="ru-RU"/>
              </w:rPr>
            </w:pPr>
          </w:p>
          <w:p w14:paraId="603018BD" w14:textId="77777777" w:rsidR="00B81A98" w:rsidRDefault="00B81A98">
            <w:pPr>
              <w:rPr>
                <w:b/>
                <w:color w:val="000000"/>
                <w:sz w:val="28"/>
                <w:szCs w:val="28"/>
                <w:lang w:eastAsia="ru-RU"/>
              </w:rPr>
            </w:pPr>
          </w:p>
          <w:p w14:paraId="303206F8" w14:textId="77777777" w:rsidR="00B81A98" w:rsidRDefault="00B81A98">
            <w:pPr>
              <w:rPr>
                <w:b/>
                <w:color w:val="000000"/>
                <w:sz w:val="28"/>
                <w:szCs w:val="28"/>
                <w:lang w:eastAsia="ru-RU"/>
              </w:rPr>
            </w:pPr>
          </w:p>
          <w:p w14:paraId="0A4218AF" w14:textId="77777777" w:rsidR="00B81A98" w:rsidRDefault="00B81A98">
            <w:pPr>
              <w:rPr>
                <w:b/>
                <w:color w:val="000000"/>
                <w:sz w:val="28"/>
                <w:szCs w:val="28"/>
                <w:lang w:eastAsia="ru-RU"/>
              </w:rPr>
            </w:pPr>
          </w:p>
          <w:p w14:paraId="24B9BB15" w14:textId="77777777" w:rsidR="00B81A98" w:rsidRDefault="00E44E3B">
            <w:pPr>
              <w:rPr>
                <w:b/>
                <w:color w:val="000000"/>
                <w:sz w:val="28"/>
                <w:szCs w:val="28"/>
                <w:lang w:eastAsia="ru-RU"/>
              </w:rPr>
            </w:pPr>
            <w:r>
              <w:rPr>
                <w:b/>
                <w:color w:val="000000"/>
                <w:sz w:val="28"/>
                <w:szCs w:val="28"/>
                <w:lang w:eastAsia="ru-RU"/>
              </w:rPr>
              <w:t>Место (организация) прохождения курсов повышения квалификации</w:t>
            </w:r>
          </w:p>
        </w:tc>
        <w:tc>
          <w:tcPr>
            <w:tcW w:w="1842" w:type="dxa"/>
          </w:tcPr>
          <w:p w14:paraId="044ACF60" w14:textId="77777777" w:rsidR="00B81A98" w:rsidRDefault="00B81A98">
            <w:pPr>
              <w:rPr>
                <w:b/>
                <w:color w:val="000000"/>
                <w:sz w:val="28"/>
                <w:szCs w:val="28"/>
                <w:lang w:eastAsia="ru-RU"/>
              </w:rPr>
            </w:pPr>
          </w:p>
          <w:p w14:paraId="450258F0" w14:textId="77777777" w:rsidR="00B81A98" w:rsidRDefault="00B81A98">
            <w:pPr>
              <w:rPr>
                <w:b/>
                <w:color w:val="000000"/>
                <w:sz w:val="28"/>
                <w:szCs w:val="28"/>
                <w:lang w:eastAsia="ru-RU"/>
              </w:rPr>
            </w:pPr>
          </w:p>
          <w:p w14:paraId="061AB879" w14:textId="77777777" w:rsidR="00B81A98" w:rsidRDefault="00B81A98">
            <w:pPr>
              <w:rPr>
                <w:b/>
                <w:color w:val="000000"/>
                <w:sz w:val="28"/>
                <w:szCs w:val="28"/>
                <w:lang w:eastAsia="ru-RU"/>
              </w:rPr>
            </w:pPr>
          </w:p>
          <w:p w14:paraId="4A239FCC" w14:textId="77777777" w:rsidR="00B81A98" w:rsidRDefault="00B81A98">
            <w:pPr>
              <w:rPr>
                <w:b/>
                <w:color w:val="000000"/>
                <w:sz w:val="28"/>
                <w:szCs w:val="28"/>
                <w:lang w:eastAsia="ru-RU"/>
              </w:rPr>
            </w:pPr>
          </w:p>
          <w:p w14:paraId="53B62488" w14:textId="77777777" w:rsidR="00B81A98" w:rsidRDefault="00E44E3B">
            <w:pPr>
              <w:rPr>
                <w:b/>
                <w:color w:val="000000"/>
                <w:sz w:val="28"/>
                <w:szCs w:val="28"/>
                <w:lang w:eastAsia="ru-RU"/>
              </w:rPr>
            </w:pPr>
            <w:r>
              <w:rPr>
                <w:b/>
                <w:color w:val="000000"/>
                <w:sz w:val="28"/>
                <w:szCs w:val="28"/>
                <w:lang w:eastAsia="ru-RU"/>
              </w:rPr>
              <w:t>Примечание</w:t>
            </w:r>
          </w:p>
        </w:tc>
      </w:tr>
      <w:tr w:rsidR="00B81A98" w14:paraId="56E94497" w14:textId="77777777" w:rsidTr="003C78EA">
        <w:trPr>
          <w:trHeight w:val="300"/>
        </w:trPr>
        <w:tc>
          <w:tcPr>
            <w:tcW w:w="426" w:type="dxa"/>
            <w:shd w:val="clear" w:color="000000" w:fill="FFFFFF"/>
            <w:noWrap/>
            <w:vAlign w:val="bottom"/>
            <w:hideMark/>
          </w:tcPr>
          <w:p w14:paraId="769A51DD" w14:textId="77777777" w:rsidR="00B81A98" w:rsidRDefault="00E44E3B">
            <w:pPr>
              <w:jc w:val="right"/>
              <w:rPr>
                <w:color w:val="000000"/>
                <w:sz w:val="28"/>
                <w:szCs w:val="28"/>
                <w:lang w:eastAsia="ru-RU"/>
              </w:rPr>
            </w:pPr>
            <w:r>
              <w:rPr>
                <w:color w:val="000000"/>
                <w:sz w:val="28"/>
                <w:szCs w:val="28"/>
                <w:lang w:eastAsia="ru-RU"/>
              </w:rPr>
              <w:t>1</w:t>
            </w:r>
          </w:p>
        </w:tc>
        <w:tc>
          <w:tcPr>
            <w:tcW w:w="2263" w:type="dxa"/>
            <w:shd w:val="clear" w:color="000000" w:fill="FFFFFF"/>
            <w:noWrap/>
          </w:tcPr>
          <w:p w14:paraId="1943722A" w14:textId="77777777" w:rsidR="00B81A98" w:rsidRDefault="00E44E3B">
            <w:pPr>
              <w:rPr>
                <w:color w:val="000000"/>
                <w:sz w:val="28"/>
                <w:szCs w:val="28"/>
                <w:lang w:eastAsia="ru-RU"/>
              </w:rPr>
            </w:pPr>
            <w:r>
              <w:rPr>
                <w:color w:val="000000"/>
                <w:sz w:val="28"/>
                <w:szCs w:val="28"/>
              </w:rPr>
              <w:t>Сыздыкова Асем Токеновна</w:t>
            </w:r>
          </w:p>
        </w:tc>
        <w:tc>
          <w:tcPr>
            <w:tcW w:w="1843" w:type="dxa"/>
            <w:shd w:val="clear" w:color="auto" w:fill="auto"/>
            <w:noWrap/>
          </w:tcPr>
          <w:p w14:paraId="4B7F77DE" w14:textId="77777777" w:rsidR="00B81A98" w:rsidRDefault="00E44E3B">
            <w:pPr>
              <w:ind w:left="-76"/>
              <w:jc w:val="both"/>
              <w:rPr>
                <w:color w:val="000000"/>
                <w:sz w:val="28"/>
                <w:szCs w:val="28"/>
                <w:lang w:eastAsia="ru-RU"/>
              </w:rPr>
            </w:pPr>
            <w:r>
              <w:rPr>
                <w:color w:val="000000"/>
                <w:sz w:val="28"/>
                <w:szCs w:val="28"/>
              </w:rPr>
              <w:t>КГУ «ОШ имени Ю.Н.Павлова» Директор</w:t>
            </w:r>
          </w:p>
        </w:tc>
        <w:tc>
          <w:tcPr>
            <w:tcW w:w="1730" w:type="dxa"/>
            <w:shd w:val="clear" w:color="auto" w:fill="auto"/>
            <w:noWrap/>
            <w:vAlign w:val="bottom"/>
          </w:tcPr>
          <w:p w14:paraId="74266BD8" w14:textId="77777777" w:rsidR="00B81A98" w:rsidRDefault="00E44E3B">
            <w:pPr>
              <w:ind w:left="60" w:right="-136"/>
              <w:rPr>
                <w:color w:val="000000"/>
                <w:sz w:val="28"/>
                <w:szCs w:val="28"/>
                <w:lang w:eastAsia="ru-RU"/>
              </w:rPr>
            </w:pPr>
            <w:r>
              <w:rPr>
                <w:color w:val="000000"/>
                <w:sz w:val="28"/>
                <w:szCs w:val="28"/>
                <w:lang w:eastAsia="ru-RU"/>
              </w:rPr>
              <w:t>12.05.2024-24.05.2024  № 062242</w:t>
            </w:r>
          </w:p>
        </w:tc>
        <w:tc>
          <w:tcPr>
            <w:tcW w:w="1643" w:type="dxa"/>
          </w:tcPr>
          <w:p w14:paraId="01042267" w14:textId="77777777" w:rsidR="00B81A98" w:rsidRDefault="00E44E3B">
            <w:pPr>
              <w:rPr>
                <w:color w:val="000000"/>
                <w:sz w:val="28"/>
                <w:szCs w:val="28"/>
                <w:lang w:val="kk-KZ" w:eastAsia="ru-RU"/>
              </w:rPr>
            </w:pPr>
            <w:r>
              <w:rPr>
                <w:color w:val="000000"/>
                <w:sz w:val="28"/>
                <w:szCs w:val="28"/>
                <w:lang w:val="kk-KZ" w:eastAsia="ru-RU"/>
              </w:rPr>
              <w:t>АОО"НИШ"ЦПМ</w:t>
            </w:r>
          </w:p>
        </w:tc>
        <w:tc>
          <w:tcPr>
            <w:tcW w:w="1842" w:type="dxa"/>
          </w:tcPr>
          <w:p w14:paraId="16A8704F" w14:textId="77777777" w:rsidR="00B81A98" w:rsidRDefault="00E44E3B">
            <w:pPr>
              <w:ind w:left="-1915"/>
              <w:jc w:val="right"/>
              <w:rPr>
                <w:color w:val="000000"/>
                <w:sz w:val="28"/>
                <w:szCs w:val="28"/>
                <w:lang w:eastAsia="ru-RU"/>
              </w:rPr>
            </w:pPr>
            <w:r>
              <w:rPr>
                <w:color w:val="000000"/>
                <w:sz w:val="28"/>
                <w:szCs w:val="28"/>
                <w:lang w:eastAsia="ru-RU"/>
              </w:rPr>
              <w:t>«Менеджмент в образовании»</w:t>
            </w:r>
          </w:p>
        </w:tc>
      </w:tr>
      <w:tr w:rsidR="00B81A98" w14:paraId="4CF57FC4" w14:textId="77777777" w:rsidTr="003C78EA">
        <w:trPr>
          <w:trHeight w:val="300"/>
        </w:trPr>
        <w:tc>
          <w:tcPr>
            <w:tcW w:w="426" w:type="dxa"/>
            <w:shd w:val="clear" w:color="000000" w:fill="FFFFFF"/>
            <w:noWrap/>
            <w:vAlign w:val="bottom"/>
          </w:tcPr>
          <w:p w14:paraId="4DF93B8B" w14:textId="77777777" w:rsidR="00B81A98" w:rsidRDefault="00E44E3B">
            <w:pPr>
              <w:jc w:val="right"/>
              <w:rPr>
                <w:color w:val="000000"/>
                <w:sz w:val="28"/>
                <w:szCs w:val="28"/>
                <w:lang w:eastAsia="ru-RU"/>
              </w:rPr>
            </w:pPr>
            <w:r>
              <w:rPr>
                <w:color w:val="000000"/>
                <w:sz w:val="28"/>
                <w:szCs w:val="28"/>
                <w:lang w:eastAsia="ru-RU"/>
              </w:rPr>
              <w:t>2</w:t>
            </w:r>
          </w:p>
        </w:tc>
        <w:tc>
          <w:tcPr>
            <w:tcW w:w="2263" w:type="dxa"/>
            <w:shd w:val="clear" w:color="000000" w:fill="FFFFFF"/>
            <w:noWrap/>
          </w:tcPr>
          <w:p w14:paraId="6D6E2E31" w14:textId="77777777" w:rsidR="00B81A98" w:rsidRDefault="00E44E3B">
            <w:pPr>
              <w:rPr>
                <w:color w:val="000000"/>
                <w:sz w:val="28"/>
                <w:szCs w:val="28"/>
                <w:lang w:eastAsia="ru-RU"/>
              </w:rPr>
            </w:pPr>
            <w:r>
              <w:rPr>
                <w:color w:val="000000"/>
                <w:sz w:val="28"/>
                <w:szCs w:val="28"/>
              </w:rPr>
              <w:t>Ахимова Зауре Асаиновна</w:t>
            </w:r>
          </w:p>
        </w:tc>
        <w:tc>
          <w:tcPr>
            <w:tcW w:w="1843" w:type="dxa"/>
            <w:shd w:val="clear" w:color="auto" w:fill="auto"/>
            <w:noWrap/>
          </w:tcPr>
          <w:p w14:paraId="36EF00D1" w14:textId="77777777" w:rsidR="00B81A98" w:rsidRDefault="00E44E3B">
            <w:pPr>
              <w:spacing w:line="270" w:lineRule="exact"/>
              <w:ind w:left="-76" w:right="56"/>
              <w:jc w:val="both"/>
              <w:rPr>
                <w:color w:val="000000"/>
                <w:sz w:val="28"/>
                <w:szCs w:val="28"/>
              </w:rPr>
            </w:pPr>
            <w:r>
              <w:rPr>
                <w:color w:val="000000"/>
                <w:sz w:val="28"/>
                <w:szCs w:val="28"/>
              </w:rPr>
              <w:t>КГУ «ОШ имени Ю.Н.Павлов» Заместитель директора по УР</w:t>
            </w:r>
          </w:p>
        </w:tc>
        <w:tc>
          <w:tcPr>
            <w:tcW w:w="1730" w:type="dxa"/>
            <w:shd w:val="clear" w:color="auto" w:fill="auto"/>
            <w:noWrap/>
            <w:vAlign w:val="bottom"/>
          </w:tcPr>
          <w:p w14:paraId="09FF24E0" w14:textId="77777777" w:rsidR="00B81A98" w:rsidRDefault="00E44E3B">
            <w:pPr>
              <w:rPr>
                <w:color w:val="000000"/>
                <w:sz w:val="28"/>
                <w:szCs w:val="28"/>
                <w:lang w:eastAsia="ru-RU"/>
              </w:rPr>
            </w:pPr>
            <w:r>
              <w:rPr>
                <w:color w:val="000000"/>
                <w:sz w:val="28"/>
                <w:szCs w:val="28"/>
                <w:lang w:eastAsia="ru-RU"/>
              </w:rPr>
              <w:t>12.05.2024-24.05.2024 № 062217</w:t>
            </w:r>
          </w:p>
        </w:tc>
        <w:tc>
          <w:tcPr>
            <w:tcW w:w="1643" w:type="dxa"/>
          </w:tcPr>
          <w:p w14:paraId="1C365BC7" w14:textId="77777777" w:rsidR="00B81A98" w:rsidRDefault="00E44E3B">
            <w:pPr>
              <w:ind w:left="-1915"/>
              <w:jc w:val="center"/>
              <w:rPr>
                <w:color w:val="000000"/>
                <w:sz w:val="28"/>
                <w:szCs w:val="28"/>
                <w:lang w:val="kk-KZ" w:eastAsia="ru-RU"/>
              </w:rPr>
            </w:pPr>
            <w:r>
              <w:rPr>
                <w:color w:val="000000"/>
                <w:sz w:val="28"/>
                <w:szCs w:val="28"/>
                <w:lang w:val="kk-KZ" w:eastAsia="ru-RU"/>
              </w:rPr>
              <w:t>А</w:t>
            </w:r>
          </w:p>
          <w:p w14:paraId="6C6B8FD2" w14:textId="77777777" w:rsidR="00B81A98" w:rsidRDefault="00E44E3B">
            <w:pPr>
              <w:jc w:val="center"/>
              <w:rPr>
                <w:sz w:val="28"/>
                <w:szCs w:val="28"/>
                <w:lang w:val="kk-KZ" w:eastAsia="ru-RU"/>
              </w:rPr>
            </w:pPr>
            <w:r>
              <w:rPr>
                <w:color w:val="000000"/>
                <w:sz w:val="28"/>
                <w:szCs w:val="28"/>
                <w:lang w:val="kk-KZ" w:eastAsia="ru-RU"/>
              </w:rPr>
              <w:t>АОО"НИШ"ЦПМ</w:t>
            </w:r>
          </w:p>
        </w:tc>
        <w:tc>
          <w:tcPr>
            <w:tcW w:w="1842" w:type="dxa"/>
          </w:tcPr>
          <w:p w14:paraId="757963C5" w14:textId="77777777" w:rsidR="00B81A98" w:rsidRDefault="00E44E3B">
            <w:pPr>
              <w:ind w:left="-1915"/>
              <w:jc w:val="right"/>
              <w:rPr>
                <w:color w:val="000000"/>
                <w:sz w:val="28"/>
                <w:szCs w:val="28"/>
                <w:lang w:eastAsia="ru-RU"/>
              </w:rPr>
            </w:pPr>
            <w:r>
              <w:rPr>
                <w:color w:val="000000"/>
                <w:sz w:val="28"/>
                <w:szCs w:val="28"/>
                <w:lang w:eastAsia="ru-RU"/>
              </w:rPr>
              <w:t>«Менеджмент в образовании»</w:t>
            </w:r>
          </w:p>
        </w:tc>
      </w:tr>
      <w:tr w:rsidR="00B81A98" w14:paraId="2EF457EC" w14:textId="77777777" w:rsidTr="003C78EA">
        <w:trPr>
          <w:trHeight w:val="300"/>
        </w:trPr>
        <w:tc>
          <w:tcPr>
            <w:tcW w:w="426" w:type="dxa"/>
            <w:shd w:val="clear" w:color="000000" w:fill="FFFFFF"/>
            <w:noWrap/>
            <w:vAlign w:val="bottom"/>
          </w:tcPr>
          <w:p w14:paraId="01335E25" w14:textId="77777777" w:rsidR="00B81A98" w:rsidRDefault="00E44E3B">
            <w:pPr>
              <w:jc w:val="right"/>
              <w:rPr>
                <w:color w:val="000000"/>
                <w:sz w:val="28"/>
                <w:szCs w:val="28"/>
                <w:lang w:eastAsia="ru-RU"/>
              </w:rPr>
            </w:pPr>
            <w:r>
              <w:rPr>
                <w:color w:val="000000"/>
                <w:sz w:val="28"/>
                <w:szCs w:val="28"/>
                <w:lang w:eastAsia="ru-RU"/>
              </w:rPr>
              <w:t>3</w:t>
            </w:r>
          </w:p>
        </w:tc>
        <w:tc>
          <w:tcPr>
            <w:tcW w:w="2263" w:type="dxa"/>
            <w:shd w:val="clear" w:color="000000" w:fill="FFFFFF"/>
            <w:noWrap/>
          </w:tcPr>
          <w:p w14:paraId="2AAF600C" w14:textId="77777777" w:rsidR="00B81A98" w:rsidRDefault="00E44E3B">
            <w:pPr>
              <w:rPr>
                <w:color w:val="000000"/>
                <w:sz w:val="28"/>
                <w:szCs w:val="28"/>
                <w:lang w:eastAsia="ru-RU"/>
              </w:rPr>
            </w:pPr>
            <w:r>
              <w:rPr>
                <w:color w:val="000000"/>
                <w:sz w:val="28"/>
                <w:szCs w:val="28"/>
              </w:rPr>
              <w:t>Есеева Айнур Серикназаровна</w:t>
            </w:r>
          </w:p>
        </w:tc>
        <w:tc>
          <w:tcPr>
            <w:tcW w:w="1843" w:type="dxa"/>
            <w:shd w:val="clear" w:color="auto" w:fill="auto"/>
            <w:noWrap/>
          </w:tcPr>
          <w:p w14:paraId="25048574" w14:textId="77777777" w:rsidR="00B81A98" w:rsidRDefault="00E44E3B">
            <w:pPr>
              <w:spacing w:line="270" w:lineRule="exact"/>
              <w:ind w:left="-76" w:right="56"/>
              <w:jc w:val="both"/>
              <w:rPr>
                <w:color w:val="000000"/>
                <w:sz w:val="28"/>
                <w:szCs w:val="28"/>
              </w:rPr>
            </w:pPr>
            <w:r>
              <w:rPr>
                <w:color w:val="000000"/>
                <w:sz w:val="28"/>
                <w:szCs w:val="28"/>
              </w:rPr>
              <w:t>КГУ «ОШ имени Ю.Н.Павлов» Заместитель директора по УР</w:t>
            </w:r>
          </w:p>
        </w:tc>
        <w:tc>
          <w:tcPr>
            <w:tcW w:w="1730" w:type="dxa"/>
            <w:shd w:val="clear" w:color="auto" w:fill="auto"/>
            <w:noWrap/>
            <w:vAlign w:val="bottom"/>
          </w:tcPr>
          <w:p w14:paraId="398070FF" w14:textId="77777777" w:rsidR="00B81A98" w:rsidRDefault="00E44E3B">
            <w:pPr>
              <w:ind w:right="6"/>
              <w:rPr>
                <w:color w:val="000000"/>
                <w:sz w:val="28"/>
                <w:szCs w:val="28"/>
                <w:lang w:eastAsia="ru-RU"/>
              </w:rPr>
            </w:pPr>
            <w:r>
              <w:rPr>
                <w:color w:val="000000"/>
                <w:sz w:val="28"/>
                <w:szCs w:val="28"/>
                <w:lang w:eastAsia="ru-RU"/>
              </w:rPr>
              <w:t>13.10.2025- 22.10.2025</w:t>
            </w:r>
          </w:p>
          <w:p w14:paraId="0F7BAB29" w14:textId="77777777" w:rsidR="00B81A98" w:rsidRDefault="00E44E3B">
            <w:pPr>
              <w:ind w:right="6"/>
              <w:rPr>
                <w:color w:val="000000"/>
                <w:sz w:val="28"/>
                <w:szCs w:val="28"/>
                <w:lang w:eastAsia="ru-RU"/>
              </w:rPr>
            </w:pPr>
            <w:r>
              <w:rPr>
                <w:color w:val="000000"/>
                <w:sz w:val="28"/>
                <w:szCs w:val="28"/>
                <w:lang w:eastAsia="ru-RU"/>
              </w:rPr>
              <w:t>№ 12084</w:t>
            </w:r>
          </w:p>
        </w:tc>
        <w:tc>
          <w:tcPr>
            <w:tcW w:w="1643" w:type="dxa"/>
          </w:tcPr>
          <w:p w14:paraId="16620ED3" w14:textId="77777777" w:rsidR="00B81A98" w:rsidRDefault="00E44E3B">
            <w:pPr>
              <w:ind w:right="-133"/>
              <w:rPr>
                <w:sz w:val="28"/>
                <w:szCs w:val="28"/>
                <w:lang w:val="kk-KZ" w:eastAsia="ru-RU"/>
              </w:rPr>
            </w:pPr>
            <w:r>
              <w:rPr>
                <w:color w:val="000000"/>
                <w:sz w:val="28"/>
                <w:szCs w:val="28"/>
                <w:lang w:eastAsia="ru-RU"/>
              </w:rPr>
              <w:t>ИППК«</w:t>
            </w:r>
            <w:r>
              <w:rPr>
                <w:color w:val="000000"/>
                <w:sz w:val="28"/>
                <w:szCs w:val="28"/>
                <w:lang w:val="kk-KZ" w:eastAsia="ru-RU"/>
              </w:rPr>
              <w:t>Білім</w:t>
            </w:r>
            <w:r>
              <w:rPr>
                <w:color w:val="000000"/>
                <w:sz w:val="28"/>
                <w:szCs w:val="28"/>
                <w:lang w:eastAsia="ru-RU"/>
              </w:rPr>
              <w:t>»</w:t>
            </w:r>
          </w:p>
          <w:p w14:paraId="4ADF80B4" w14:textId="77777777" w:rsidR="00B81A98" w:rsidRDefault="00B81A98">
            <w:pPr>
              <w:ind w:left="-1915"/>
              <w:jc w:val="center"/>
              <w:rPr>
                <w:color w:val="000000"/>
                <w:sz w:val="28"/>
                <w:szCs w:val="28"/>
                <w:lang w:val="kk-KZ" w:eastAsia="ru-RU"/>
              </w:rPr>
            </w:pPr>
          </w:p>
        </w:tc>
        <w:tc>
          <w:tcPr>
            <w:tcW w:w="1842" w:type="dxa"/>
          </w:tcPr>
          <w:p w14:paraId="7B59613D" w14:textId="77777777" w:rsidR="00B81A98" w:rsidRDefault="00E44E3B">
            <w:pPr>
              <w:ind w:left="-1915"/>
              <w:jc w:val="right"/>
              <w:rPr>
                <w:color w:val="000000"/>
                <w:sz w:val="28"/>
                <w:szCs w:val="28"/>
                <w:lang w:eastAsia="ru-RU"/>
              </w:rPr>
            </w:pPr>
            <w:r>
              <w:rPr>
                <w:color w:val="000000"/>
                <w:sz w:val="28"/>
                <w:szCs w:val="28"/>
                <w:lang w:eastAsia="ru-RU"/>
              </w:rPr>
              <w:t>«Менеджмент в образовании»</w:t>
            </w:r>
          </w:p>
        </w:tc>
      </w:tr>
      <w:tr w:rsidR="00B81A98" w14:paraId="118E0A50" w14:textId="77777777" w:rsidTr="003C78EA">
        <w:trPr>
          <w:trHeight w:val="300"/>
        </w:trPr>
        <w:tc>
          <w:tcPr>
            <w:tcW w:w="426" w:type="dxa"/>
            <w:shd w:val="clear" w:color="000000" w:fill="FFFFFF"/>
            <w:noWrap/>
            <w:vAlign w:val="bottom"/>
          </w:tcPr>
          <w:p w14:paraId="6EDDCED3" w14:textId="77777777" w:rsidR="00B81A98" w:rsidRDefault="00E44E3B">
            <w:pPr>
              <w:jc w:val="right"/>
              <w:rPr>
                <w:color w:val="000000"/>
                <w:sz w:val="28"/>
                <w:szCs w:val="28"/>
                <w:lang w:eastAsia="ru-RU"/>
              </w:rPr>
            </w:pPr>
            <w:r>
              <w:rPr>
                <w:color w:val="000000"/>
                <w:sz w:val="28"/>
                <w:szCs w:val="28"/>
                <w:lang w:eastAsia="ru-RU"/>
              </w:rPr>
              <w:t>4</w:t>
            </w:r>
          </w:p>
        </w:tc>
        <w:tc>
          <w:tcPr>
            <w:tcW w:w="2263" w:type="dxa"/>
            <w:shd w:val="clear" w:color="000000" w:fill="FFFFFF"/>
            <w:noWrap/>
          </w:tcPr>
          <w:p w14:paraId="4E54698A" w14:textId="77777777" w:rsidR="00B81A98" w:rsidRDefault="00E44E3B">
            <w:pPr>
              <w:rPr>
                <w:color w:val="000000"/>
                <w:sz w:val="28"/>
                <w:szCs w:val="28"/>
                <w:lang w:eastAsia="ru-RU"/>
              </w:rPr>
            </w:pPr>
            <w:r>
              <w:rPr>
                <w:color w:val="000000"/>
                <w:sz w:val="28"/>
                <w:szCs w:val="28"/>
              </w:rPr>
              <w:t>Абикаева Гульмай Агымжановна</w:t>
            </w:r>
          </w:p>
        </w:tc>
        <w:tc>
          <w:tcPr>
            <w:tcW w:w="1843" w:type="dxa"/>
            <w:shd w:val="clear" w:color="auto" w:fill="auto"/>
            <w:noWrap/>
          </w:tcPr>
          <w:p w14:paraId="1761BAC3" w14:textId="77777777" w:rsidR="00B81A98" w:rsidRDefault="00E44E3B">
            <w:pPr>
              <w:ind w:left="-76"/>
              <w:jc w:val="both"/>
              <w:rPr>
                <w:color w:val="000000"/>
                <w:sz w:val="28"/>
                <w:szCs w:val="28"/>
                <w:lang w:eastAsia="ru-RU"/>
              </w:rPr>
            </w:pPr>
            <w:r>
              <w:rPr>
                <w:color w:val="000000"/>
                <w:sz w:val="28"/>
                <w:szCs w:val="28"/>
              </w:rPr>
              <w:t>КГУ «ОШ имени Ю.Н.Павлова» Заместитель директора по УР</w:t>
            </w:r>
          </w:p>
        </w:tc>
        <w:tc>
          <w:tcPr>
            <w:tcW w:w="1730" w:type="dxa"/>
            <w:shd w:val="clear" w:color="auto" w:fill="auto"/>
            <w:noWrap/>
            <w:vAlign w:val="bottom"/>
          </w:tcPr>
          <w:p w14:paraId="1B468656" w14:textId="77777777" w:rsidR="00B81A98" w:rsidRDefault="00E44E3B">
            <w:pPr>
              <w:rPr>
                <w:color w:val="000000"/>
                <w:sz w:val="28"/>
                <w:szCs w:val="28"/>
                <w:lang w:eastAsia="ru-RU"/>
              </w:rPr>
            </w:pPr>
            <w:r>
              <w:rPr>
                <w:color w:val="000000"/>
                <w:sz w:val="28"/>
                <w:szCs w:val="28"/>
                <w:lang w:eastAsia="ru-RU"/>
              </w:rPr>
              <w:t>15.09.2025-26.09.2025 № 172327</w:t>
            </w:r>
          </w:p>
        </w:tc>
        <w:tc>
          <w:tcPr>
            <w:tcW w:w="1643" w:type="dxa"/>
          </w:tcPr>
          <w:p w14:paraId="7B9C4D42" w14:textId="77777777" w:rsidR="00B81A98" w:rsidRDefault="00B81A98">
            <w:pPr>
              <w:ind w:left="-1915"/>
              <w:jc w:val="center"/>
              <w:rPr>
                <w:color w:val="000000"/>
                <w:sz w:val="28"/>
                <w:szCs w:val="28"/>
                <w:lang w:val="kk-KZ" w:eastAsia="ru-RU"/>
              </w:rPr>
            </w:pPr>
          </w:p>
          <w:p w14:paraId="364CC9C6" w14:textId="77777777" w:rsidR="00B81A98" w:rsidRDefault="00E44E3B">
            <w:pPr>
              <w:jc w:val="center"/>
              <w:rPr>
                <w:sz w:val="28"/>
                <w:szCs w:val="28"/>
                <w:lang w:val="kk-KZ" w:eastAsia="ru-RU"/>
              </w:rPr>
            </w:pPr>
            <w:r>
              <w:rPr>
                <w:color w:val="000000"/>
                <w:sz w:val="28"/>
                <w:szCs w:val="28"/>
                <w:lang w:val="kk-KZ" w:eastAsia="ru-RU"/>
              </w:rPr>
              <w:t>АОО"НИШ"ЦПМ</w:t>
            </w:r>
          </w:p>
        </w:tc>
        <w:tc>
          <w:tcPr>
            <w:tcW w:w="1842" w:type="dxa"/>
          </w:tcPr>
          <w:p w14:paraId="3AE580E1" w14:textId="77777777" w:rsidR="00B81A98" w:rsidRDefault="00E44E3B">
            <w:pPr>
              <w:ind w:left="-1915"/>
              <w:jc w:val="right"/>
              <w:rPr>
                <w:color w:val="000000"/>
                <w:sz w:val="28"/>
                <w:szCs w:val="28"/>
                <w:lang w:eastAsia="ru-RU"/>
              </w:rPr>
            </w:pPr>
            <w:r>
              <w:rPr>
                <w:color w:val="000000"/>
                <w:sz w:val="28"/>
                <w:szCs w:val="28"/>
                <w:lang w:eastAsia="ru-RU"/>
              </w:rPr>
              <w:t>«Менеджмент в образовании»</w:t>
            </w:r>
          </w:p>
        </w:tc>
      </w:tr>
      <w:tr w:rsidR="00B81A98" w14:paraId="12C00A02" w14:textId="77777777" w:rsidTr="003C78EA">
        <w:trPr>
          <w:trHeight w:val="300"/>
        </w:trPr>
        <w:tc>
          <w:tcPr>
            <w:tcW w:w="426" w:type="dxa"/>
            <w:shd w:val="clear" w:color="000000" w:fill="FFFFFF"/>
            <w:noWrap/>
            <w:vAlign w:val="bottom"/>
          </w:tcPr>
          <w:p w14:paraId="112E58FC" w14:textId="77777777" w:rsidR="00B81A98" w:rsidRDefault="00E44E3B">
            <w:pPr>
              <w:jc w:val="right"/>
              <w:rPr>
                <w:color w:val="000000"/>
                <w:sz w:val="28"/>
                <w:szCs w:val="28"/>
                <w:lang w:eastAsia="ru-RU"/>
              </w:rPr>
            </w:pPr>
            <w:r>
              <w:rPr>
                <w:color w:val="000000"/>
                <w:sz w:val="28"/>
                <w:szCs w:val="28"/>
                <w:lang w:eastAsia="ru-RU"/>
              </w:rPr>
              <w:t>5</w:t>
            </w:r>
          </w:p>
        </w:tc>
        <w:tc>
          <w:tcPr>
            <w:tcW w:w="2263" w:type="dxa"/>
            <w:shd w:val="clear" w:color="000000" w:fill="FFFFFF"/>
            <w:noWrap/>
          </w:tcPr>
          <w:p w14:paraId="3A187EAF" w14:textId="77777777" w:rsidR="00B81A98" w:rsidRDefault="00E44E3B">
            <w:pPr>
              <w:rPr>
                <w:color w:val="000000"/>
                <w:sz w:val="28"/>
                <w:szCs w:val="28"/>
                <w:lang w:eastAsia="ru-RU"/>
              </w:rPr>
            </w:pPr>
            <w:r>
              <w:rPr>
                <w:color w:val="000000"/>
                <w:sz w:val="28"/>
                <w:szCs w:val="28"/>
                <w:lang w:val="kk-KZ"/>
              </w:rPr>
              <w:t>Касенуалиева Маржан Куандыковна</w:t>
            </w:r>
          </w:p>
        </w:tc>
        <w:tc>
          <w:tcPr>
            <w:tcW w:w="1843" w:type="dxa"/>
            <w:shd w:val="clear" w:color="auto" w:fill="auto"/>
            <w:noWrap/>
          </w:tcPr>
          <w:p w14:paraId="58C0CFD2" w14:textId="77777777" w:rsidR="00B81A98" w:rsidRDefault="00E44E3B">
            <w:pPr>
              <w:ind w:left="-76"/>
              <w:jc w:val="both"/>
              <w:rPr>
                <w:color w:val="000000"/>
                <w:sz w:val="28"/>
                <w:szCs w:val="28"/>
                <w:lang w:eastAsia="ru-RU"/>
              </w:rPr>
            </w:pPr>
            <w:r>
              <w:rPr>
                <w:color w:val="000000"/>
                <w:sz w:val="28"/>
                <w:szCs w:val="28"/>
              </w:rPr>
              <w:t>КГУ «ОШ имени Ю.Н.Павлова</w:t>
            </w:r>
            <w:r>
              <w:rPr>
                <w:color w:val="000000"/>
                <w:sz w:val="28"/>
                <w:szCs w:val="28"/>
              </w:rPr>
              <w:lastRenderedPageBreak/>
              <w:t>» Заместитель директора по ВР</w:t>
            </w:r>
          </w:p>
        </w:tc>
        <w:tc>
          <w:tcPr>
            <w:tcW w:w="1730" w:type="dxa"/>
            <w:shd w:val="clear" w:color="auto" w:fill="auto"/>
            <w:noWrap/>
            <w:vAlign w:val="bottom"/>
          </w:tcPr>
          <w:p w14:paraId="77F199BB" w14:textId="77777777" w:rsidR="00B81A98" w:rsidRDefault="00E44E3B">
            <w:pPr>
              <w:rPr>
                <w:color w:val="000000"/>
                <w:sz w:val="28"/>
                <w:szCs w:val="28"/>
                <w:lang w:eastAsia="ru-RU"/>
              </w:rPr>
            </w:pPr>
            <w:r>
              <w:rPr>
                <w:color w:val="000000"/>
                <w:sz w:val="28"/>
                <w:szCs w:val="28"/>
                <w:lang w:eastAsia="ru-RU"/>
              </w:rPr>
              <w:lastRenderedPageBreak/>
              <w:t>20.01.2025-31.01.2025 №122765</w:t>
            </w:r>
          </w:p>
        </w:tc>
        <w:tc>
          <w:tcPr>
            <w:tcW w:w="1643" w:type="dxa"/>
          </w:tcPr>
          <w:p w14:paraId="0AA39119" w14:textId="77777777" w:rsidR="00B81A98" w:rsidRDefault="00B81A98">
            <w:pPr>
              <w:ind w:left="-1915"/>
              <w:jc w:val="center"/>
              <w:rPr>
                <w:color w:val="000000"/>
                <w:sz w:val="28"/>
                <w:szCs w:val="28"/>
                <w:lang w:val="kk-KZ" w:eastAsia="ru-RU"/>
              </w:rPr>
            </w:pPr>
          </w:p>
          <w:p w14:paraId="400230CB" w14:textId="77777777" w:rsidR="00B81A98" w:rsidRDefault="00E44E3B">
            <w:pPr>
              <w:jc w:val="center"/>
              <w:rPr>
                <w:color w:val="000000"/>
                <w:sz w:val="28"/>
                <w:szCs w:val="28"/>
                <w:lang w:val="kk-KZ" w:eastAsia="ru-RU"/>
              </w:rPr>
            </w:pPr>
            <w:r>
              <w:rPr>
                <w:color w:val="000000"/>
                <w:sz w:val="28"/>
                <w:szCs w:val="28"/>
                <w:lang w:val="kk-KZ" w:eastAsia="ru-RU"/>
              </w:rPr>
              <w:t>АОО"НИШ"ЦПМ</w:t>
            </w:r>
          </w:p>
        </w:tc>
        <w:tc>
          <w:tcPr>
            <w:tcW w:w="1842" w:type="dxa"/>
          </w:tcPr>
          <w:p w14:paraId="2F16A4E1" w14:textId="77777777" w:rsidR="00B81A98" w:rsidRDefault="00E44E3B">
            <w:pPr>
              <w:ind w:left="-1915"/>
              <w:jc w:val="right"/>
              <w:rPr>
                <w:color w:val="000000"/>
                <w:sz w:val="28"/>
                <w:szCs w:val="28"/>
                <w:lang w:eastAsia="ru-RU"/>
              </w:rPr>
            </w:pPr>
            <w:r>
              <w:rPr>
                <w:color w:val="000000"/>
                <w:sz w:val="28"/>
                <w:szCs w:val="28"/>
                <w:lang w:eastAsia="ru-RU"/>
              </w:rPr>
              <w:t>«Менеджмент в образовании»</w:t>
            </w:r>
          </w:p>
        </w:tc>
      </w:tr>
      <w:tr w:rsidR="00B81A98" w14:paraId="1BBB5F26" w14:textId="77777777" w:rsidTr="003C78EA">
        <w:trPr>
          <w:trHeight w:val="300"/>
        </w:trPr>
        <w:tc>
          <w:tcPr>
            <w:tcW w:w="426" w:type="dxa"/>
            <w:shd w:val="clear" w:color="000000" w:fill="FFFFFF"/>
            <w:noWrap/>
            <w:vAlign w:val="bottom"/>
          </w:tcPr>
          <w:p w14:paraId="6C4CA007" w14:textId="77777777" w:rsidR="00B81A98" w:rsidRDefault="00E44E3B">
            <w:pPr>
              <w:jc w:val="right"/>
              <w:rPr>
                <w:color w:val="000000"/>
                <w:sz w:val="28"/>
                <w:szCs w:val="28"/>
                <w:lang w:eastAsia="ru-RU"/>
              </w:rPr>
            </w:pPr>
            <w:r>
              <w:rPr>
                <w:color w:val="000000"/>
                <w:sz w:val="28"/>
                <w:szCs w:val="28"/>
                <w:lang w:eastAsia="ru-RU"/>
              </w:rPr>
              <w:t>6</w:t>
            </w:r>
          </w:p>
        </w:tc>
        <w:tc>
          <w:tcPr>
            <w:tcW w:w="2263" w:type="dxa"/>
            <w:shd w:val="clear" w:color="000000" w:fill="FFFFFF"/>
            <w:noWrap/>
          </w:tcPr>
          <w:p w14:paraId="52A41A50" w14:textId="77777777" w:rsidR="00B81A98" w:rsidRDefault="00E44E3B">
            <w:pPr>
              <w:rPr>
                <w:color w:val="000000"/>
                <w:sz w:val="28"/>
                <w:szCs w:val="28"/>
                <w:lang w:eastAsia="ru-RU"/>
              </w:rPr>
            </w:pPr>
            <w:r>
              <w:rPr>
                <w:color w:val="000000"/>
                <w:sz w:val="28"/>
                <w:szCs w:val="28"/>
                <w:lang w:val="kk-KZ"/>
              </w:rPr>
              <w:t>Бернацкая (Моисеенко) Вероника Григорьевна</w:t>
            </w:r>
          </w:p>
        </w:tc>
        <w:tc>
          <w:tcPr>
            <w:tcW w:w="1843" w:type="dxa"/>
            <w:shd w:val="clear" w:color="auto" w:fill="auto"/>
            <w:noWrap/>
          </w:tcPr>
          <w:p w14:paraId="7C924CF2" w14:textId="77777777" w:rsidR="00B81A98" w:rsidRDefault="00E44E3B">
            <w:pPr>
              <w:ind w:left="-76"/>
              <w:jc w:val="both"/>
              <w:rPr>
                <w:color w:val="000000"/>
                <w:sz w:val="28"/>
                <w:szCs w:val="28"/>
                <w:lang w:eastAsia="ru-RU"/>
              </w:rPr>
            </w:pPr>
            <w:r>
              <w:rPr>
                <w:color w:val="000000"/>
                <w:sz w:val="28"/>
                <w:szCs w:val="28"/>
              </w:rPr>
              <w:t>КГУ «ОШ имени Ю.Н.Павлова» Заместитель директора по ВР</w:t>
            </w:r>
          </w:p>
        </w:tc>
        <w:tc>
          <w:tcPr>
            <w:tcW w:w="1730" w:type="dxa"/>
            <w:shd w:val="clear" w:color="auto" w:fill="auto"/>
            <w:noWrap/>
            <w:vAlign w:val="bottom"/>
          </w:tcPr>
          <w:p w14:paraId="139ED09C" w14:textId="77777777" w:rsidR="00B81A98" w:rsidRDefault="00E44E3B">
            <w:pPr>
              <w:rPr>
                <w:color w:val="000000"/>
                <w:sz w:val="28"/>
                <w:szCs w:val="28"/>
                <w:lang w:eastAsia="ru-RU"/>
              </w:rPr>
            </w:pPr>
            <w:r>
              <w:rPr>
                <w:sz w:val="28"/>
                <w:szCs w:val="28"/>
                <w:lang w:val="kk-KZ" w:eastAsia="ru-RU"/>
              </w:rPr>
              <w:t>22.09.2025- 08.10.2025 № 11992</w:t>
            </w:r>
          </w:p>
        </w:tc>
        <w:tc>
          <w:tcPr>
            <w:tcW w:w="1643" w:type="dxa"/>
          </w:tcPr>
          <w:p w14:paraId="4EB5AB57" w14:textId="77777777" w:rsidR="00B81A98" w:rsidRDefault="00B81A98">
            <w:pPr>
              <w:ind w:right="-133"/>
              <w:rPr>
                <w:color w:val="000000"/>
                <w:sz w:val="28"/>
                <w:szCs w:val="28"/>
                <w:lang w:eastAsia="ru-RU"/>
              </w:rPr>
            </w:pPr>
          </w:p>
          <w:p w14:paraId="2A7B0B10" w14:textId="77777777" w:rsidR="00B81A98" w:rsidRDefault="00E44E3B">
            <w:pPr>
              <w:ind w:right="-133"/>
              <w:rPr>
                <w:sz w:val="28"/>
                <w:szCs w:val="28"/>
                <w:lang w:val="kk-KZ" w:eastAsia="ru-RU"/>
              </w:rPr>
            </w:pPr>
            <w:r>
              <w:rPr>
                <w:color w:val="000000"/>
                <w:sz w:val="28"/>
                <w:szCs w:val="28"/>
                <w:lang w:eastAsia="ru-RU"/>
              </w:rPr>
              <w:t>ИППК«</w:t>
            </w:r>
            <w:r>
              <w:rPr>
                <w:color w:val="000000"/>
                <w:sz w:val="28"/>
                <w:szCs w:val="28"/>
                <w:lang w:val="kk-KZ" w:eastAsia="ru-RU"/>
              </w:rPr>
              <w:t>Білім</w:t>
            </w:r>
            <w:r>
              <w:rPr>
                <w:color w:val="000000"/>
                <w:sz w:val="28"/>
                <w:szCs w:val="28"/>
                <w:lang w:eastAsia="ru-RU"/>
              </w:rPr>
              <w:t>»</w:t>
            </w:r>
          </w:p>
          <w:p w14:paraId="4D643237" w14:textId="77777777" w:rsidR="00B81A98" w:rsidRDefault="00B81A98">
            <w:pPr>
              <w:jc w:val="center"/>
              <w:rPr>
                <w:sz w:val="28"/>
                <w:szCs w:val="28"/>
                <w:lang w:val="kk-KZ" w:eastAsia="ru-RU"/>
              </w:rPr>
            </w:pPr>
          </w:p>
        </w:tc>
        <w:tc>
          <w:tcPr>
            <w:tcW w:w="1842" w:type="dxa"/>
          </w:tcPr>
          <w:p w14:paraId="17E733D0" w14:textId="77777777" w:rsidR="00B81A98" w:rsidRDefault="00E44E3B">
            <w:pPr>
              <w:ind w:left="-1915"/>
              <w:jc w:val="right"/>
              <w:rPr>
                <w:color w:val="000000"/>
                <w:sz w:val="28"/>
                <w:szCs w:val="28"/>
                <w:lang w:eastAsia="ru-RU"/>
              </w:rPr>
            </w:pPr>
            <w:r>
              <w:rPr>
                <w:color w:val="000000"/>
                <w:sz w:val="28"/>
                <w:szCs w:val="28"/>
                <w:lang w:eastAsia="ru-RU"/>
              </w:rPr>
              <w:t>«Менеджмент в образовании»</w:t>
            </w:r>
          </w:p>
        </w:tc>
      </w:tr>
      <w:tr w:rsidR="00B81A98" w14:paraId="20CE349E" w14:textId="77777777" w:rsidTr="003C78EA">
        <w:trPr>
          <w:trHeight w:val="300"/>
        </w:trPr>
        <w:tc>
          <w:tcPr>
            <w:tcW w:w="426" w:type="dxa"/>
            <w:shd w:val="clear" w:color="000000" w:fill="FFFFFF"/>
            <w:noWrap/>
            <w:vAlign w:val="bottom"/>
          </w:tcPr>
          <w:p w14:paraId="7E3DEB33" w14:textId="77777777" w:rsidR="00B81A98" w:rsidRDefault="00E44E3B">
            <w:pPr>
              <w:jc w:val="right"/>
              <w:rPr>
                <w:color w:val="000000"/>
                <w:sz w:val="28"/>
                <w:szCs w:val="28"/>
                <w:lang w:eastAsia="ru-RU"/>
              </w:rPr>
            </w:pPr>
            <w:r>
              <w:rPr>
                <w:color w:val="000000"/>
                <w:sz w:val="28"/>
                <w:szCs w:val="28"/>
                <w:lang w:eastAsia="ru-RU"/>
              </w:rPr>
              <w:t>7</w:t>
            </w:r>
          </w:p>
        </w:tc>
        <w:tc>
          <w:tcPr>
            <w:tcW w:w="2263" w:type="dxa"/>
            <w:shd w:val="clear" w:color="000000" w:fill="FFFFFF"/>
            <w:noWrap/>
          </w:tcPr>
          <w:p w14:paraId="2874FEC9" w14:textId="77777777" w:rsidR="00B81A98" w:rsidRDefault="00E44E3B">
            <w:pPr>
              <w:rPr>
                <w:color w:val="000000"/>
                <w:sz w:val="28"/>
                <w:szCs w:val="28"/>
                <w:lang w:val="kk-KZ"/>
              </w:rPr>
            </w:pPr>
            <w:r>
              <w:rPr>
                <w:color w:val="000000"/>
                <w:sz w:val="28"/>
                <w:szCs w:val="28"/>
                <w:lang w:val="kk-KZ"/>
              </w:rPr>
              <w:t>Тлеукулова Гулься Магауяновна</w:t>
            </w:r>
          </w:p>
        </w:tc>
        <w:tc>
          <w:tcPr>
            <w:tcW w:w="1843" w:type="dxa"/>
            <w:shd w:val="clear" w:color="auto" w:fill="auto"/>
            <w:noWrap/>
          </w:tcPr>
          <w:p w14:paraId="2B5F3738" w14:textId="77777777" w:rsidR="00B81A98" w:rsidRDefault="00E44E3B">
            <w:pPr>
              <w:ind w:left="-76"/>
              <w:jc w:val="both"/>
              <w:rPr>
                <w:color w:val="000000"/>
                <w:sz w:val="28"/>
                <w:szCs w:val="28"/>
              </w:rPr>
            </w:pPr>
            <w:r>
              <w:rPr>
                <w:color w:val="000000"/>
                <w:sz w:val="28"/>
                <w:szCs w:val="28"/>
              </w:rPr>
              <w:t>КГУ «ОШ имени Ю.Н.Павлова» Заместитель директора по УР</w:t>
            </w:r>
          </w:p>
        </w:tc>
        <w:tc>
          <w:tcPr>
            <w:tcW w:w="1730" w:type="dxa"/>
            <w:shd w:val="clear" w:color="auto" w:fill="auto"/>
            <w:noWrap/>
            <w:vAlign w:val="bottom"/>
          </w:tcPr>
          <w:p w14:paraId="7ED61CC8" w14:textId="77777777" w:rsidR="00B81A98" w:rsidRDefault="00E44E3B">
            <w:pPr>
              <w:rPr>
                <w:color w:val="000000"/>
                <w:sz w:val="28"/>
                <w:szCs w:val="28"/>
                <w:lang w:eastAsia="ru-RU"/>
              </w:rPr>
            </w:pPr>
            <w:r>
              <w:rPr>
                <w:color w:val="000000"/>
                <w:sz w:val="28"/>
                <w:szCs w:val="28"/>
                <w:lang w:eastAsia="ru-RU"/>
              </w:rPr>
              <w:t>16.10.2023- 27.10.2023 № 0689402</w:t>
            </w:r>
          </w:p>
        </w:tc>
        <w:tc>
          <w:tcPr>
            <w:tcW w:w="1643" w:type="dxa"/>
          </w:tcPr>
          <w:p w14:paraId="771B22C2" w14:textId="77777777" w:rsidR="00B81A98" w:rsidRDefault="00E44E3B">
            <w:pPr>
              <w:jc w:val="center"/>
              <w:rPr>
                <w:sz w:val="28"/>
                <w:szCs w:val="28"/>
                <w:lang w:val="kk-KZ" w:eastAsia="ru-RU"/>
              </w:rPr>
            </w:pPr>
            <w:r>
              <w:rPr>
                <w:sz w:val="28"/>
                <w:szCs w:val="28"/>
                <w:lang w:val="kk-KZ" w:eastAsia="ru-RU"/>
              </w:rPr>
              <w:t>АО НЦПК «Өрлеу»</w:t>
            </w:r>
          </w:p>
        </w:tc>
        <w:tc>
          <w:tcPr>
            <w:tcW w:w="1842" w:type="dxa"/>
          </w:tcPr>
          <w:p w14:paraId="6711614A" w14:textId="77777777" w:rsidR="00B81A98" w:rsidRDefault="00E44E3B">
            <w:pPr>
              <w:ind w:left="-1915"/>
              <w:jc w:val="right"/>
              <w:rPr>
                <w:color w:val="000000"/>
                <w:sz w:val="28"/>
                <w:szCs w:val="28"/>
                <w:lang w:eastAsia="ru-RU"/>
              </w:rPr>
            </w:pPr>
            <w:r>
              <w:rPr>
                <w:color w:val="000000"/>
                <w:sz w:val="28"/>
                <w:szCs w:val="28"/>
                <w:lang w:eastAsia="ru-RU"/>
              </w:rPr>
              <w:t>«Менеджмент в образовании»</w:t>
            </w:r>
          </w:p>
        </w:tc>
      </w:tr>
    </w:tbl>
    <w:p w14:paraId="21C557FC" w14:textId="77777777" w:rsidR="00B81A98" w:rsidRDefault="00B81A98">
      <w:pPr>
        <w:jc w:val="center"/>
        <w:rPr>
          <w:sz w:val="28"/>
          <w:szCs w:val="28"/>
        </w:rPr>
      </w:pPr>
    </w:p>
    <w:p w14:paraId="2ACD1612" w14:textId="77777777" w:rsidR="00B81A98" w:rsidRDefault="00B81A98">
      <w:pPr>
        <w:spacing w:line="270" w:lineRule="exact"/>
        <w:jc w:val="center"/>
        <w:rPr>
          <w:b/>
          <w:sz w:val="28"/>
          <w:szCs w:val="28"/>
        </w:rPr>
      </w:pPr>
      <w:bookmarkStart w:id="11" w:name="_Hlk208496354"/>
    </w:p>
    <w:p w14:paraId="18D47ADF" w14:textId="77777777" w:rsidR="00B81A98" w:rsidRDefault="00E44E3B">
      <w:pPr>
        <w:spacing w:line="270" w:lineRule="exact"/>
        <w:jc w:val="center"/>
        <w:rPr>
          <w:b/>
          <w:sz w:val="28"/>
          <w:szCs w:val="28"/>
        </w:rPr>
      </w:pPr>
      <w:r>
        <w:rPr>
          <w:b/>
          <w:sz w:val="28"/>
          <w:szCs w:val="28"/>
        </w:rPr>
        <w:t xml:space="preserve">Прохождение курсов повышения квалификации педагогов   </w:t>
      </w:r>
    </w:p>
    <w:bookmarkEnd w:id="11"/>
    <w:p w14:paraId="2A7A77AF" w14:textId="77777777" w:rsidR="00B81A98" w:rsidRDefault="00B81A98">
      <w:pPr>
        <w:jc w:val="center"/>
        <w:rPr>
          <w:b/>
          <w:sz w:val="28"/>
          <w:szCs w:val="28"/>
        </w:rPr>
      </w:pPr>
    </w:p>
    <w:bookmarkEnd w:id="9"/>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693"/>
        <w:gridCol w:w="1559"/>
        <w:gridCol w:w="2551"/>
        <w:gridCol w:w="1985"/>
      </w:tblGrid>
      <w:tr w:rsidR="001E23BA" w14:paraId="4D084439" w14:textId="77777777" w:rsidTr="002E36C8">
        <w:tc>
          <w:tcPr>
            <w:tcW w:w="662" w:type="dxa"/>
            <w:vAlign w:val="bottom"/>
          </w:tcPr>
          <w:p w14:paraId="3CF358B1" w14:textId="77777777" w:rsidR="001E23BA" w:rsidRDefault="001E23BA" w:rsidP="002E36C8">
            <w:pPr>
              <w:rPr>
                <w:color w:val="000000"/>
                <w:sz w:val="28"/>
                <w:szCs w:val="28"/>
                <w:lang w:eastAsia="ru-RU"/>
              </w:rPr>
            </w:pPr>
          </w:p>
          <w:p w14:paraId="5E9E45A2" w14:textId="77777777" w:rsidR="001E23BA" w:rsidRDefault="001E23BA" w:rsidP="002E36C8">
            <w:pPr>
              <w:rPr>
                <w:color w:val="000000"/>
                <w:sz w:val="28"/>
                <w:szCs w:val="28"/>
                <w:lang w:eastAsia="ru-RU"/>
              </w:rPr>
            </w:pPr>
            <w:r>
              <w:rPr>
                <w:color w:val="000000"/>
                <w:sz w:val="28"/>
                <w:szCs w:val="28"/>
                <w:lang w:eastAsia="ru-RU"/>
              </w:rPr>
              <w:t>№</w:t>
            </w:r>
          </w:p>
        </w:tc>
        <w:tc>
          <w:tcPr>
            <w:tcW w:w="2693" w:type="dxa"/>
            <w:vAlign w:val="bottom"/>
          </w:tcPr>
          <w:p w14:paraId="78E22EB1" w14:textId="77777777" w:rsidR="001E23BA" w:rsidRDefault="001E23BA" w:rsidP="002E36C8">
            <w:pPr>
              <w:rPr>
                <w:color w:val="000000"/>
                <w:sz w:val="28"/>
                <w:szCs w:val="28"/>
                <w:lang w:eastAsia="ru-RU"/>
              </w:rPr>
            </w:pPr>
            <w:r>
              <w:rPr>
                <w:color w:val="000000"/>
                <w:sz w:val="28"/>
                <w:szCs w:val="28"/>
                <w:lang w:eastAsia="ru-RU"/>
              </w:rPr>
              <w:t>Фамилия, имя, отчество (при наличии)</w:t>
            </w:r>
          </w:p>
        </w:tc>
        <w:tc>
          <w:tcPr>
            <w:tcW w:w="1559" w:type="dxa"/>
            <w:vAlign w:val="bottom"/>
          </w:tcPr>
          <w:p w14:paraId="18262A26" w14:textId="77777777" w:rsidR="001E23BA" w:rsidRDefault="001E23BA" w:rsidP="002E36C8">
            <w:pPr>
              <w:jc w:val="center"/>
              <w:rPr>
                <w:color w:val="000000"/>
                <w:sz w:val="28"/>
                <w:szCs w:val="28"/>
                <w:lang w:eastAsia="ru-RU"/>
              </w:rPr>
            </w:pPr>
            <w:r>
              <w:rPr>
                <w:color w:val="000000"/>
                <w:sz w:val="28"/>
                <w:szCs w:val="28"/>
                <w:lang w:eastAsia="ru-RU"/>
              </w:rPr>
              <w:t>Дата последнего прохождения курсов повышения квалификации по профилю</w:t>
            </w:r>
          </w:p>
        </w:tc>
        <w:tc>
          <w:tcPr>
            <w:tcW w:w="2551" w:type="dxa"/>
            <w:vAlign w:val="bottom"/>
          </w:tcPr>
          <w:p w14:paraId="0B2BB260" w14:textId="77777777" w:rsidR="001E23BA" w:rsidRDefault="001E23BA" w:rsidP="002E36C8">
            <w:pPr>
              <w:rPr>
                <w:color w:val="000000"/>
                <w:sz w:val="28"/>
                <w:szCs w:val="28"/>
                <w:lang w:eastAsia="ru-RU"/>
              </w:rPr>
            </w:pPr>
            <w:r>
              <w:rPr>
                <w:color w:val="000000"/>
                <w:sz w:val="28"/>
                <w:szCs w:val="28"/>
                <w:lang w:eastAsia="ru-RU"/>
              </w:rPr>
              <w:t>Место (организация) прохождения курсов повышения квалификации</w:t>
            </w:r>
          </w:p>
        </w:tc>
        <w:tc>
          <w:tcPr>
            <w:tcW w:w="1985" w:type="dxa"/>
          </w:tcPr>
          <w:p w14:paraId="2666B3B1" w14:textId="77777777" w:rsidR="001E23BA" w:rsidRDefault="001E23BA" w:rsidP="002E36C8">
            <w:pPr>
              <w:rPr>
                <w:color w:val="000000"/>
                <w:sz w:val="28"/>
                <w:szCs w:val="28"/>
                <w:lang w:eastAsia="ru-RU"/>
              </w:rPr>
            </w:pPr>
            <w:r>
              <w:rPr>
                <w:color w:val="000000"/>
                <w:sz w:val="28"/>
                <w:szCs w:val="28"/>
                <w:lang w:eastAsia="ru-RU"/>
              </w:rPr>
              <w:t>Примечание</w:t>
            </w:r>
          </w:p>
        </w:tc>
      </w:tr>
      <w:tr w:rsidR="001E23BA" w14:paraId="43026572" w14:textId="77777777" w:rsidTr="002E36C8">
        <w:tc>
          <w:tcPr>
            <w:tcW w:w="662" w:type="dxa"/>
            <w:vAlign w:val="bottom"/>
          </w:tcPr>
          <w:p w14:paraId="512E1E04" w14:textId="77777777" w:rsidR="001E23BA" w:rsidRDefault="001E23BA" w:rsidP="002E36C8">
            <w:pPr>
              <w:jc w:val="right"/>
              <w:rPr>
                <w:color w:val="000000"/>
                <w:sz w:val="28"/>
                <w:szCs w:val="28"/>
                <w:lang w:eastAsia="ru-RU"/>
              </w:rPr>
            </w:pPr>
            <w:r>
              <w:rPr>
                <w:color w:val="000000"/>
                <w:sz w:val="28"/>
                <w:szCs w:val="28"/>
                <w:lang w:eastAsia="ru-RU"/>
              </w:rPr>
              <w:t>1</w:t>
            </w:r>
          </w:p>
        </w:tc>
        <w:tc>
          <w:tcPr>
            <w:tcW w:w="2693" w:type="dxa"/>
          </w:tcPr>
          <w:p w14:paraId="71425B16" w14:textId="77777777" w:rsidR="001E23BA" w:rsidRDefault="001E23BA" w:rsidP="002E36C8">
            <w:pPr>
              <w:rPr>
                <w:color w:val="000000"/>
                <w:sz w:val="28"/>
                <w:szCs w:val="28"/>
                <w:lang w:eastAsia="ru-RU"/>
              </w:rPr>
            </w:pPr>
            <w:r>
              <w:rPr>
                <w:b/>
                <w:bCs/>
                <w:color w:val="212529"/>
                <w:sz w:val="28"/>
                <w:szCs w:val="28"/>
                <w:lang w:eastAsia="ru-RU"/>
              </w:rPr>
              <w:t>Абдибаева Фариза Мендибаевна</w:t>
            </w:r>
          </w:p>
        </w:tc>
        <w:tc>
          <w:tcPr>
            <w:tcW w:w="1559" w:type="dxa"/>
            <w:vAlign w:val="bottom"/>
          </w:tcPr>
          <w:p w14:paraId="19AD60D1" w14:textId="77777777" w:rsidR="001E23BA" w:rsidRPr="00AC2A9D" w:rsidRDefault="001E23BA" w:rsidP="002E36C8">
            <w:pPr>
              <w:jc w:val="center"/>
              <w:rPr>
                <w:color w:val="000000"/>
                <w:sz w:val="28"/>
                <w:szCs w:val="28"/>
                <w:lang w:eastAsia="ru-RU"/>
              </w:rPr>
            </w:pPr>
            <w:r w:rsidRPr="00AC2A9D">
              <w:rPr>
                <w:color w:val="000000"/>
                <w:sz w:val="28"/>
                <w:szCs w:val="28"/>
                <w:lang w:eastAsia="ru-RU"/>
              </w:rPr>
              <w:t xml:space="preserve">14.08.2023-25.08.2023 </w:t>
            </w:r>
          </w:p>
          <w:p w14:paraId="2B67F54A" w14:textId="77777777" w:rsidR="001E23BA" w:rsidRDefault="001E23BA" w:rsidP="002E36C8">
            <w:pPr>
              <w:jc w:val="center"/>
              <w:rPr>
                <w:color w:val="000000"/>
                <w:sz w:val="28"/>
                <w:szCs w:val="28"/>
                <w:lang w:eastAsia="ru-RU"/>
              </w:rPr>
            </w:pPr>
            <w:r w:rsidRPr="00AC2A9D">
              <w:rPr>
                <w:color w:val="000000"/>
                <w:sz w:val="28"/>
                <w:szCs w:val="28"/>
                <w:lang w:eastAsia="ru-RU"/>
              </w:rPr>
              <w:t>№ 686373/</w:t>
            </w:r>
          </w:p>
          <w:p w14:paraId="4E39D6AC" w14:textId="77777777" w:rsidR="001E23BA" w:rsidRDefault="001E23BA" w:rsidP="002E36C8">
            <w:pPr>
              <w:jc w:val="center"/>
              <w:rPr>
                <w:color w:val="000000"/>
                <w:sz w:val="28"/>
                <w:szCs w:val="28"/>
                <w:lang w:eastAsia="ru-RU"/>
              </w:rPr>
            </w:pPr>
            <w:r w:rsidRPr="00AC2A9D">
              <w:rPr>
                <w:color w:val="000000"/>
                <w:sz w:val="28"/>
                <w:szCs w:val="28"/>
                <w:lang w:eastAsia="ru-RU"/>
              </w:rPr>
              <w:t>21.04.2025-02.05.2025</w:t>
            </w:r>
          </w:p>
          <w:p w14:paraId="1BED6691" w14:textId="77777777" w:rsidR="001E23BA" w:rsidRDefault="001E23BA" w:rsidP="002E36C8">
            <w:pPr>
              <w:jc w:val="center"/>
              <w:rPr>
                <w:color w:val="000000"/>
                <w:sz w:val="28"/>
                <w:szCs w:val="28"/>
                <w:lang w:eastAsia="ru-RU"/>
              </w:rPr>
            </w:pPr>
            <w:r w:rsidRPr="00AC2A9D">
              <w:rPr>
                <w:color w:val="000000"/>
                <w:sz w:val="28"/>
                <w:szCs w:val="28"/>
                <w:lang w:eastAsia="ru-RU"/>
              </w:rPr>
              <w:t xml:space="preserve"> № 944350</w:t>
            </w:r>
          </w:p>
        </w:tc>
        <w:tc>
          <w:tcPr>
            <w:tcW w:w="2551" w:type="dxa"/>
            <w:vAlign w:val="bottom"/>
          </w:tcPr>
          <w:p w14:paraId="7D849998" w14:textId="77777777" w:rsidR="001E23BA" w:rsidRPr="00AC2A9D" w:rsidRDefault="001E23BA" w:rsidP="002E36C8">
            <w:pPr>
              <w:jc w:val="center"/>
              <w:rPr>
                <w:color w:val="000000"/>
                <w:sz w:val="28"/>
                <w:szCs w:val="28"/>
                <w:lang w:eastAsia="ru-RU"/>
              </w:rPr>
            </w:pPr>
            <w:r w:rsidRPr="00AC2A9D">
              <w:rPr>
                <w:color w:val="000000"/>
                <w:sz w:val="28"/>
                <w:szCs w:val="28"/>
                <w:lang w:eastAsia="ru-RU"/>
              </w:rPr>
              <w:t xml:space="preserve">АО НЦПК "Өрлеу"/ </w:t>
            </w:r>
          </w:p>
          <w:p w14:paraId="63056303" w14:textId="77777777" w:rsidR="001E23BA" w:rsidRDefault="001E23BA" w:rsidP="002E36C8">
            <w:pPr>
              <w:jc w:val="center"/>
              <w:rPr>
                <w:color w:val="000000"/>
                <w:sz w:val="28"/>
                <w:szCs w:val="28"/>
                <w:lang w:eastAsia="ru-RU"/>
              </w:rPr>
            </w:pPr>
            <w:r w:rsidRPr="00AC2A9D">
              <w:rPr>
                <w:color w:val="000000"/>
                <w:sz w:val="28"/>
                <w:szCs w:val="28"/>
                <w:lang w:eastAsia="ru-RU"/>
              </w:rPr>
              <w:t>АО НЦПК "Өрлеу"</w:t>
            </w:r>
          </w:p>
        </w:tc>
        <w:tc>
          <w:tcPr>
            <w:tcW w:w="1985" w:type="dxa"/>
          </w:tcPr>
          <w:p w14:paraId="60B46199" w14:textId="77777777" w:rsidR="001E23BA" w:rsidRPr="007E7B51" w:rsidRDefault="001E23BA" w:rsidP="002E36C8">
            <w:pPr>
              <w:jc w:val="center"/>
              <w:rPr>
                <w:color w:val="000000"/>
                <w:sz w:val="24"/>
                <w:szCs w:val="24"/>
                <w:lang w:eastAsia="ru-RU"/>
              </w:rPr>
            </w:pPr>
            <w:r w:rsidRPr="007E7B51">
              <w:rPr>
                <w:color w:val="000000"/>
                <w:sz w:val="24"/>
                <w:szCs w:val="24"/>
                <w:lang w:eastAsia="ru-RU"/>
              </w:rPr>
              <w:t>Учитель биология/</w:t>
            </w:r>
          </w:p>
          <w:p w14:paraId="03111FEC" w14:textId="77777777" w:rsidR="001E23BA" w:rsidRDefault="001E23BA" w:rsidP="002E36C8">
            <w:pPr>
              <w:jc w:val="center"/>
              <w:rPr>
                <w:color w:val="000000"/>
                <w:sz w:val="28"/>
                <w:szCs w:val="28"/>
                <w:lang w:eastAsia="ru-RU"/>
              </w:rPr>
            </w:pPr>
            <w:r w:rsidRPr="007E7B51">
              <w:rPr>
                <w:color w:val="000000"/>
                <w:sz w:val="24"/>
                <w:szCs w:val="24"/>
                <w:lang w:eastAsia="ru-RU"/>
              </w:rPr>
              <w:t>глоб.компетенции</w:t>
            </w:r>
          </w:p>
        </w:tc>
      </w:tr>
      <w:tr w:rsidR="001E23BA" w14:paraId="6B0E0B53" w14:textId="77777777" w:rsidTr="002E36C8">
        <w:tc>
          <w:tcPr>
            <w:tcW w:w="662" w:type="dxa"/>
            <w:vAlign w:val="bottom"/>
          </w:tcPr>
          <w:p w14:paraId="4DFA8F8C" w14:textId="77777777" w:rsidR="001E23BA" w:rsidRDefault="001E23BA" w:rsidP="002E36C8">
            <w:pPr>
              <w:jc w:val="right"/>
              <w:rPr>
                <w:color w:val="000000"/>
                <w:sz w:val="28"/>
                <w:szCs w:val="28"/>
                <w:lang w:eastAsia="ru-RU"/>
              </w:rPr>
            </w:pPr>
            <w:r>
              <w:rPr>
                <w:color w:val="000000"/>
                <w:sz w:val="28"/>
                <w:szCs w:val="28"/>
                <w:lang w:eastAsia="ru-RU"/>
              </w:rPr>
              <w:t>2</w:t>
            </w:r>
          </w:p>
        </w:tc>
        <w:tc>
          <w:tcPr>
            <w:tcW w:w="2693" w:type="dxa"/>
          </w:tcPr>
          <w:p w14:paraId="2061C321" w14:textId="77777777" w:rsidR="001E23BA" w:rsidRDefault="001E23BA" w:rsidP="002E36C8">
            <w:pPr>
              <w:rPr>
                <w:color w:val="000000"/>
                <w:sz w:val="28"/>
                <w:szCs w:val="28"/>
                <w:lang w:eastAsia="ru-RU"/>
              </w:rPr>
            </w:pPr>
            <w:r>
              <w:rPr>
                <w:b/>
                <w:bCs/>
                <w:color w:val="212529"/>
                <w:sz w:val="28"/>
                <w:szCs w:val="28"/>
                <w:lang w:eastAsia="ru-RU"/>
              </w:rPr>
              <w:t>Абикаева Гульмай Агымжановна</w:t>
            </w:r>
          </w:p>
        </w:tc>
        <w:tc>
          <w:tcPr>
            <w:tcW w:w="1559" w:type="dxa"/>
            <w:vAlign w:val="bottom"/>
          </w:tcPr>
          <w:p w14:paraId="61879796" w14:textId="77777777" w:rsidR="001E23BA" w:rsidRDefault="001E23BA" w:rsidP="002E36C8">
            <w:pPr>
              <w:jc w:val="center"/>
              <w:rPr>
                <w:color w:val="000000"/>
                <w:sz w:val="28"/>
                <w:szCs w:val="28"/>
                <w:lang w:eastAsia="ru-RU"/>
              </w:rPr>
            </w:pPr>
            <w:r>
              <w:rPr>
                <w:color w:val="000000"/>
                <w:sz w:val="28"/>
                <w:szCs w:val="28"/>
                <w:lang w:eastAsia="ru-RU"/>
              </w:rPr>
              <w:t>03.07.2023- 17.07.2023 № 009035</w:t>
            </w:r>
          </w:p>
        </w:tc>
        <w:tc>
          <w:tcPr>
            <w:tcW w:w="2551" w:type="dxa"/>
            <w:vAlign w:val="bottom"/>
          </w:tcPr>
          <w:p w14:paraId="29CF4417" w14:textId="77777777" w:rsidR="001E23BA" w:rsidRDefault="001E23BA" w:rsidP="002E36C8">
            <w:pPr>
              <w:jc w:val="center"/>
              <w:rPr>
                <w:color w:val="000000"/>
                <w:sz w:val="28"/>
                <w:szCs w:val="28"/>
                <w:lang w:eastAsia="ru-RU"/>
              </w:rPr>
            </w:pPr>
            <w:r>
              <w:rPr>
                <w:color w:val="000000"/>
                <w:sz w:val="28"/>
                <w:szCs w:val="28"/>
                <w:lang w:eastAsia="ru-RU"/>
              </w:rPr>
              <w:t>АОО"НИШ"ЦПМ</w:t>
            </w:r>
          </w:p>
        </w:tc>
        <w:tc>
          <w:tcPr>
            <w:tcW w:w="1985" w:type="dxa"/>
          </w:tcPr>
          <w:p w14:paraId="0F73DDBB" w14:textId="77777777" w:rsidR="001E23BA" w:rsidRDefault="001E23BA" w:rsidP="002E36C8">
            <w:pPr>
              <w:jc w:val="center"/>
              <w:rPr>
                <w:color w:val="000000"/>
                <w:sz w:val="28"/>
                <w:szCs w:val="28"/>
                <w:lang w:eastAsia="ru-RU"/>
              </w:rPr>
            </w:pPr>
          </w:p>
        </w:tc>
      </w:tr>
      <w:tr w:rsidR="001E23BA" w14:paraId="2BF9BE40" w14:textId="77777777" w:rsidTr="002E36C8">
        <w:tc>
          <w:tcPr>
            <w:tcW w:w="662" w:type="dxa"/>
            <w:vAlign w:val="bottom"/>
          </w:tcPr>
          <w:p w14:paraId="14D5586E" w14:textId="77777777" w:rsidR="001E23BA" w:rsidRDefault="001E23BA" w:rsidP="002E36C8">
            <w:pPr>
              <w:jc w:val="right"/>
              <w:rPr>
                <w:color w:val="000000"/>
                <w:sz w:val="28"/>
                <w:szCs w:val="28"/>
                <w:lang w:eastAsia="ru-RU"/>
              </w:rPr>
            </w:pPr>
            <w:r>
              <w:rPr>
                <w:color w:val="000000"/>
                <w:sz w:val="28"/>
                <w:szCs w:val="28"/>
                <w:lang w:eastAsia="ru-RU"/>
              </w:rPr>
              <w:t>3</w:t>
            </w:r>
          </w:p>
        </w:tc>
        <w:tc>
          <w:tcPr>
            <w:tcW w:w="2693" w:type="dxa"/>
          </w:tcPr>
          <w:p w14:paraId="57AE2F61" w14:textId="77777777" w:rsidR="001E23BA" w:rsidRDefault="001E23BA" w:rsidP="002E36C8">
            <w:pPr>
              <w:widowControl/>
              <w:autoSpaceDE/>
              <w:autoSpaceDN/>
              <w:rPr>
                <w:b/>
                <w:bCs/>
                <w:color w:val="212529"/>
                <w:sz w:val="28"/>
                <w:szCs w:val="28"/>
                <w:lang w:eastAsia="ru-RU"/>
              </w:rPr>
            </w:pPr>
            <w:r>
              <w:rPr>
                <w:b/>
                <w:bCs/>
                <w:color w:val="212529"/>
                <w:sz w:val="28"/>
                <w:szCs w:val="28"/>
                <w:lang w:eastAsia="ru-RU"/>
              </w:rPr>
              <w:t>Абильдин Габдулла Мухамедгалиевич</w:t>
            </w:r>
          </w:p>
        </w:tc>
        <w:tc>
          <w:tcPr>
            <w:tcW w:w="1559" w:type="dxa"/>
            <w:vAlign w:val="bottom"/>
          </w:tcPr>
          <w:p w14:paraId="505C77A6" w14:textId="77777777" w:rsidR="001E23BA" w:rsidRDefault="001E23BA" w:rsidP="002E36C8">
            <w:pPr>
              <w:jc w:val="center"/>
              <w:rPr>
                <w:color w:val="000000"/>
                <w:sz w:val="28"/>
                <w:szCs w:val="28"/>
                <w:lang w:eastAsia="ru-RU"/>
              </w:rPr>
            </w:pPr>
            <w:r>
              <w:rPr>
                <w:color w:val="000000"/>
                <w:sz w:val="28"/>
                <w:szCs w:val="28"/>
                <w:lang w:eastAsia="ru-RU"/>
              </w:rPr>
              <w:t>12.05.2025- 23.05.2025 № 0005715</w:t>
            </w:r>
          </w:p>
        </w:tc>
        <w:tc>
          <w:tcPr>
            <w:tcW w:w="2551" w:type="dxa"/>
            <w:vAlign w:val="bottom"/>
          </w:tcPr>
          <w:p w14:paraId="06670C3A" w14:textId="77777777" w:rsidR="001E23BA" w:rsidRDefault="001E23BA" w:rsidP="002E36C8">
            <w:pPr>
              <w:jc w:val="center"/>
              <w:rPr>
                <w:color w:val="000000"/>
                <w:sz w:val="28"/>
                <w:szCs w:val="28"/>
                <w:lang w:eastAsia="ru-RU"/>
              </w:rPr>
            </w:pPr>
            <w:r>
              <w:rPr>
                <w:color w:val="000000"/>
                <w:sz w:val="28"/>
                <w:szCs w:val="28"/>
                <w:lang w:eastAsia="ru-RU"/>
              </w:rPr>
              <w:t>РГКП "ННПЦФК" МП РК</w:t>
            </w:r>
          </w:p>
        </w:tc>
        <w:tc>
          <w:tcPr>
            <w:tcW w:w="1985" w:type="dxa"/>
          </w:tcPr>
          <w:p w14:paraId="3A4CB648" w14:textId="77777777" w:rsidR="001E23BA" w:rsidRDefault="001E23BA" w:rsidP="002E36C8">
            <w:pPr>
              <w:jc w:val="center"/>
              <w:rPr>
                <w:color w:val="000000"/>
                <w:sz w:val="28"/>
                <w:szCs w:val="28"/>
                <w:lang w:eastAsia="ru-RU"/>
              </w:rPr>
            </w:pPr>
          </w:p>
        </w:tc>
      </w:tr>
      <w:tr w:rsidR="001E23BA" w14:paraId="34D07635" w14:textId="77777777" w:rsidTr="002E36C8">
        <w:tc>
          <w:tcPr>
            <w:tcW w:w="662" w:type="dxa"/>
            <w:vAlign w:val="bottom"/>
          </w:tcPr>
          <w:p w14:paraId="27046BC7" w14:textId="77777777" w:rsidR="001E23BA" w:rsidRDefault="001E23BA" w:rsidP="002E36C8">
            <w:pPr>
              <w:jc w:val="right"/>
              <w:rPr>
                <w:color w:val="000000"/>
                <w:sz w:val="28"/>
                <w:szCs w:val="28"/>
                <w:lang w:eastAsia="ru-RU"/>
              </w:rPr>
            </w:pPr>
            <w:r>
              <w:rPr>
                <w:color w:val="000000"/>
                <w:sz w:val="28"/>
                <w:szCs w:val="28"/>
                <w:lang w:eastAsia="ru-RU"/>
              </w:rPr>
              <w:lastRenderedPageBreak/>
              <w:t>4</w:t>
            </w:r>
          </w:p>
        </w:tc>
        <w:tc>
          <w:tcPr>
            <w:tcW w:w="2693" w:type="dxa"/>
          </w:tcPr>
          <w:p w14:paraId="6FA7728E" w14:textId="77777777" w:rsidR="001E23BA" w:rsidRDefault="001E23BA" w:rsidP="002E36C8">
            <w:pPr>
              <w:rPr>
                <w:color w:val="000000"/>
                <w:sz w:val="28"/>
                <w:szCs w:val="28"/>
                <w:lang w:eastAsia="ru-RU"/>
              </w:rPr>
            </w:pPr>
            <w:r>
              <w:rPr>
                <w:b/>
                <w:bCs/>
                <w:color w:val="212529"/>
                <w:sz w:val="28"/>
                <w:szCs w:val="28"/>
                <w:lang w:eastAsia="ru-RU"/>
              </w:rPr>
              <w:t>Алтымбеков Еркебулан Қайратович</w:t>
            </w:r>
          </w:p>
        </w:tc>
        <w:tc>
          <w:tcPr>
            <w:tcW w:w="1559" w:type="dxa"/>
            <w:vAlign w:val="bottom"/>
          </w:tcPr>
          <w:p w14:paraId="05E29372" w14:textId="77777777" w:rsidR="001E23BA" w:rsidRDefault="001E23BA" w:rsidP="002E36C8">
            <w:pPr>
              <w:jc w:val="center"/>
              <w:rPr>
                <w:color w:val="000000"/>
                <w:sz w:val="28"/>
                <w:szCs w:val="28"/>
                <w:lang w:eastAsia="ru-RU"/>
              </w:rPr>
            </w:pPr>
            <w:r>
              <w:rPr>
                <w:color w:val="000000"/>
                <w:sz w:val="28"/>
                <w:szCs w:val="28"/>
                <w:lang w:eastAsia="ru-RU"/>
              </w:rPr>
              <w:t>17.02.2025- 04.03.2025 № 2762</w:t>
            </w:r>
          </w:p>
        </w:tc>
        <w:tc>
          <w:tcPr>
            <w:tcW w:w="2551" w:type="dxa"/>
            <w:vAlign w:val="bottom"/>
          </w:tcPr>
          <w:p w14:paraId="603F3894" w14:textId="77777777" w:rsidR="001E23BA" w:rsidRDefault="001E23BA" w:rsidP="002E36C8">
            <w:pPr>
              <w:jc w:val="center"/>
              <w:rPr>
                <w:color w:val="000000"/>
                <w:sz w:val="28"/>
                <w:szCs w:val="28"/>
                <w:lang w:eastAsia="ru-RU"/>
              </w:rPr>
            </w:pPr>
            <w:r>
              <w:rPr>
                <w:color w:val="000000"/>
                <w:sz w:val="28"/>
                <w:szCs w:val="28"/>
                <w:lang w:eastAsia="ru-RU"/>
              </w:rPr>
              <w:t>«Білім және жаңа инновациялық технологиялар орталығы» ЖСШ</w:t>
            </w:r>
          </w:p>
        </w:tc>
        <w:tc>
          <w:tcPr>
            <w:tcW w:w="1985" w:type="dxa"/>
          </w:tcPr>
          <w:p w14:paraId="746A807F" w14:textId="77777777" w:rsidR="001E23BA" w:rsidRDefault="001E23BA" w:rsidP="002E36C8">
            <w:pPr>
              <w:jc w:val="center"/>
              <w:rPr>
                <w:color w:val="000000"/>
                <w:sz w:val="28"/>
                <w:szCs w:val="28"/>
                <w:lang w:eastAsia="ru-RU"/>
              </w:rPr>
            </w:pPr>
          </w:p>
        </w:tc>
      </w:tr>
      <w:tr w:rsidR="001E23BA" w14:paraId="49391029" w14:textId="77777777" w:rsidTr="002E36C8">
        <w:tc>
          <w:tcPr>
            <w:tcW w:w="662" w:type="dxa"/>
            <w:vAlign w:val="bottom"/>
          </w:tcPr>
          <w:p w14:paraId="3C53A2A6" w14:textId="77777777" w:rsidR="001E23BA" w:rsidRDefault="001E23BA" w:rsidP="002E36C8">
            <w:pPr>
              <w:jc w:val="right"/>
              <w:rPr>
                <w:color w:val="000000"/>
                <w:sz w:val="28"/>
                <w:szCs w:val="28"/>
                <w:lang w:eastAsia="ru-RU"/>
              </w:rPr>
            </w:pPr>
            <w:r>
              <w:rPr>
                <w:color w:val="000000"/>
                <w:sz w:val="28"/>
                <w:szCs w:val="28"/>
                <w:lang w:eastAsia="ru-RU"/>
              </w:rPr>
              <w:t>5</w:t>
            </w:r>
          </w:p>
        </w:tc>
        <w:tc>
          <w:tcPr>
            <w:tcW w:w="2693" w:type="dxa"/>
          </w:tcPr>
          <w:p w14:paraId="6F939A83" w14:textId="77777777" w:rsidR="001E23BA" w:rsidRDefault="001E23BA" w:rsidP="002E36C8">
            <w:pPr>
              <w:rPr>
                <w:color w:val="000000"/>
                <w:sz w:val="28"/>
                <w:szCs w:val="28"/>
                <w:lang w:eastAsia="ru-RU"/>
              </w:rPr>
            </w:pPr>
            <w:r>
              <w:rPr>
                <w:b/>
                <w:bCs/>
                <w:color w:val="212529"/>
                <w:sz w:val="28"/>
                <w:szCs w:val="28"/>
                <w:lang w:eastAsia="ru-RU"/>
              </w:rPr>
              <w:t>Амирова Айдана Жуматовна</w:t>
            </w:r>
          </w:p>
        </w:tc>
        <w:tc>
          <w:tcPr>
            <w:tcW w:w="1559" w:type="dxa"/>
            <w:vAlign w:val="bottom"/>
          </w:tcPr>
          <w:p w14:paraId="0C9B7620" w14:textId="77777777" w:rsidR="001E23BA" w:rsidRDefault="001E23BA" w:rsidP="002E36C8">
            <w:pPr>
              <w:jc w:val="center"/>
              <w:rPr>
                <w:color w:val="000000"/>
                <w:sz w:val="28"/>
                <w:szCs w:val="28"/>
                <w:lang w:eastAsia="ru-RU"/>
              </w:rPr>
            </w:pPr>
            <w:r>
              <w:rPr>
                <w:color w:val="000000"/>
                <w:sz w:val="28"/>
                <w:szCs w:val="28"/>
                <w:lang w:eastAsia="ru-RU"/>
              </w:rPr>
              <w:t>25.03.2024- 05.04.2024 № 050625</w:t>
            </w:r>
          </w:p>
        </w:tc>
        <w:tc>
          <w:tcPr>
            <w:tcW w:w="2551" w:type="dxa"/>
            <w:vAlign w:val="bottom"/>
          </w:tcPr>
          <w:p w14:paraId="430F57B5" w14:textId="77777777" w:rsidR="001E23BA" w:rsidRDefault="001E23BA" w:rsidP="002E36C8">
            <w:pPr>
              <w:jc w:val="center"/>
              <w:rPr>
                <w:color w:val="000000"/>
                <w:sz w:val="28"/>
                <w:szCs w:val="28"/>
                <w:lang w:eastAsia="ru-RU"/>
              </w:rPr>
            </w:pPr>
            <w:r>
              <w:rPr>
                <w:color w:val="000000"/>
                <w:sz w:val="28"/>
                <w:szCs w:val="28"/>
                <w:lang w:eastAsia="ru-RU"/>
              </w:rPr>
              <w:t>АОО"НИШ"ЦПМ</w:t>
            </w:r>
          </w:p>
        </w:tc>
        <w:tc>
          <w:tcPr>
            <w:tcW w:w="1985" w:type="dxa"/>
          </w:tcPr>
          <w:p w14:paraId="3EA4896E" w14:textId="77777777" w:rsidR="001E23BA" w:rsidRDefault="001E23BA" w:rsidP="002E36C8">
            <w:pPr>
              <w:jc w:val="center"/>
              <w:rPr>
                <w:color w:val="000000"/>
                <w:sz w:val="28"/>
                <w:szCs w:val="28"/>
                <w:lang w:eastAsia="ru-RU"/>
              </w:rPr>
            </w:pPr>
          </w:p>
        </w:tc>
      </w:tr>
      <w:tr w:rsidR="001E23BA" w14:paraId="3B2BA055" w14:textId="77777777" w:rsidTr="002E36C8">
        <w:tc>
          <w:tcPr>
            <w:tcW w:w="662" w:type="dxa"/>
            <w:vAlign w:val="bottom"/>
          </w:tcPr>
          <w:p w14:paraId="2D2DCE83" w14:textId="77777777" w:rsidR="001E23BA" w:rsidRDefault="001E23BA" w:rsidP="002E36C8">
            <w:pPr>
              <w:jc w:val="right"/>
              <w:rPr>
                <w:color w:val="000000"/>
                <w:sz w:val="28"/>
                <w:szCs w:val="28"/>
                <w:lang w:eastAsia="ru-RU"/>
              </w:rPr>
            </w:pPr>
            <w:r>
              <w:rPr>
                <w:color w:val="000000"/>
                <w:sz w:val="28"/>
                <w:szCs w:val="28"/>
                <w:lang w:eastAsia="ru-RU"/>
              </w:rPr>
              <w:t>6</w:t>
            </w:r>
          </w:p>
        </w:tc>
        <w:tc>
          <w:tcPr>
            <w:tcW w:w="2693" w:type="dxa"/>
          </w:tcPr>
          <w:p w14:paraId="5158345B" w14:textId="77777777" w:rsidR="001E23BA" w:rsidRDefault="001E23BA" w:rsidP="002E36C8">
            <w:pPr>
              <w:rPr>
                <w:color w:val="000000"/>
                <w:sz w:val="28"/>
                <w:szCs w:val="28"/>
                <w:lang w:eastAsia="ru-RU"/>
              </w:rPr>
            </w:pPr>
            <w:r>
              <w:rPr>
                <w:b/>
                <w:bCs/>
                <w:color w:val="212529"/>
                <w:sz w:val="28"/>
                <w:szCs w:val="28"/>
                <w:lang w:eastAsia="ru-RU"/>
              </w:rPr>
              <w:t>Аралова Асыл Турсыновна</w:t>
            </w:r>
          </w:p>
        </w:tc>
        <w:tc>
          <w:tcPr>
            <w:tcW w:w="1559" w:type="dxa"/>
            <w:vAlign w:val="bottom"/>
          </w:tcPr>
          <w:p w14:paraId="3FDD6CD0" w14:textId="77777777" w:rsidR="001E23BA" w:rsidRDefault="001E23BA" w:rsidP="002E36C8">
            <w:pPr>
              <w:widowControl/>
              <w:autoSpaceDE/>
              <w:autoSpaceDN/>
              <w:jc w:val="center"/>
              <w:rPr>
                <w:color w:val="000000"/>
                <w:sz w:val="28"/>
                <w:szCs w:val="28"/>
              </w:rPr>
            </w:pPr>
            <w:r>
              <w:rPr>
                <w:color w:val="000000"/>
                <w:sz w:val="28"/>
                <w:szCs w:val="28"/>
              </w:rPr>
              <w:t>18.09.2023- 05.10.2023 № 009920</w:t>
            </w:r>
          </w:p>
        </w:tc>
        <w:tc>
          <w:tcPr>
            <w:tcW w:w="2551" w:type="dxa"/>
            <w:vAlign w:val="bottom"/>
          </w:tcPr>
          <w:p w14:paraId="2CA434AA" w14:textId="77777777" w:rsidR="001E23BA" w:rsidRDefault="001E23BA" w:rsidP="002E36C8">
            <w:pPr>
              <w:jc w:val="center"/>
              <w:rPr>
                <w:color w:val="000000"/>
                <w:sz w:val="28"/>
                <w:szCs w:val="28"/>
                <w:lang w:eastAsia="ru-RU"/>
              </w:rPr>
            </w:pPr>
            <w:r>
              <w:rPr>
                <w:color w:val="000000"/>
                <w:sz w:val="28"/>
                <w:szCs w:val="28"/>
                <w:lang w:eastAsia="ru-RU"/>
              </w:rPr>
              <w:t>АОО"НИШ"ЦПМ</w:t>
            </w:r>
          </w:p>
        </w:tc>
        <w:tc>
          <w:tcPr>
            <w:tcW w:w="1985" w:type="dxa"/>
          </w:tcPr>
          <w:p w14:paraId="32853414" w14:textId="77777777" w:rsidR="001E23BA" w:rsidRDefault="001E23BA" w:rsidP="002E36C8">
            <w:pPr>
              <w:jc w:val="center"/>
              <w:rPr>
                <w:color w:val="000000"/>
                <w:sz w:val="28"/>
                <w:szCs w:val="28"/>
                <w:lang w:eastAsia="ru-RU"/>
              </w:rPr>
            </w:pPr>
          </w:p>
        </w:tc>
      </w:tr>
      <w:tr w:rsidR="001E23BA" w14:paraId="20A53493" w14:textId="77777777" w:rsidTr="002E36C8">
        <w:tc>
          <w:tcPr>
            <w:tcW w:w="662" w:type="dxa"/>
            <w:vAlign w:val="bottom"/>
          </w:tcPr>
          <w:p w14:paraId="13B2B825" w14:textId="77777777" w:rsidR="001E23BA" w:rsidRDefault="001E23BA" w:rsidP="002E36C8">
            <w:pPr>
              <w:jc w:val="right"/>
              <w:rPr>
                <w:color w:val="000000"/>
                <w:sz w:val="28"/>
                <w:szCs w:val="28"/>
                <w:lang w:eastAsia="ru-RU"/>
              </w:rPr>
            </w:pPr>
            <w:r>
              <w:rPr>
                <w:color w:val="000000"/>
                <w:sz w:val="28"/>
                <w:szCs w:val="28"/>
                <w:lang w:eastAsia="ru-RU"/>
              </w:rPr>
              <w:t>7</w:t>
            </w:r>
          </w:p>
        </w:tc>
        <w:tc>
          <w:tcPr>
            <w:tcW w:w="2693" w:type="dxa"/>
          </w:tcPr>
          <w:p w14:paraId="4A4F200F" w14:textId="77777777" w:rsidR="001E23BA" w:rsidRDefault="001E23BA" w:rsidP="002E36C8">
            <w:pPr>
              <w:widowControl/>
              <w:autoSpaceDE/>
              <w:autoSpaceDN/>
              <w:rPr>
                <w:b/>
                <w:bCs/>
                <w:color w:val="212529"/>
                <w:sz w:val="28"/>
                <w:szCs w:val="28"/>
                <w:lang w:eastAsia="ru-RU"/>
              </w:rPr>
            </w:pPr>
            <w:r>
              <w:rPr>
                <w:b/>
                <w:bCs/>
                <w:color w:val="212529"/>
                <w:sz w:val="28"/>
                <w:szCs w:val="28"/>
                <w:lang w:eastAsia="ru-RU"/>
              </w:rPr>
              <w:t>Ахимова Зауре Асаиновна</w:t>
            </w:r>
          </w:p>
        </w:tc>
        <w:tc>
          <w:tcPr>
            <w:tcW w:w="1559" w:type="dxa"/>
            <w:vAlign w:val="bottom"/>
          </w:tcPr>
          <w:p w14:paraId="588DB744" w14:textId="739520BB" w:rsidR="001E23BA" w:rsidRDefault="00DA6E8A" w:rsidP="002E36C8">
            <w:pPr>
              <w:jc w:val="center"/>
              <w:rPr>
                <w:color w:val="000000"/>
                <w:sz w:val="28"/>
                <w:szCs w:val="28"/>
                <w:lang w:eastAsia="ru-RU"/>
              </w:rPr>
            </w:pPr>
            <w:r>
              <w:rPr>
                <w:color w:val="000000"/>
                <w:sz w:val="28"/>
                <w:szCs w:val="28"/>
                <w:lang w:eastAsia="ru-RU"/>
              </w:rPr>
              <w:t xml:space="preserve">20.01.2025-31.01.2025  </w:t>
            </w:r>
            <w:r w:rsidR="001E23BA">
              <w:rPr>
                <w:color w:val="000000"/>
                <w:sz w:val="28"/>
                <w:szCs w:val="28"/>
                <w:lang w:eastAsia="ru-RU"/>
              </w:rPr>
              <w:t>№ 122760</w:t>
            </w:r>
          </w:p>
        </w:tc>
        <w:tc>
          <w:tcPr>
            <w:tcW w:w="2551" w:type="dxa"/>
            <w:vAlign w:val="bottom"/>
          </w:tcPr>
          <w:p w14:paraId="4FBC810C" w14:textId="77777777" w:rsidR="001E23BA" w:rsidRDefault="001E23BA" w:rsidP="002E36C8">
            <w:pPr>
              <w:jc w:val="center"/>
              <w:rPr>
                <w:color w:val="000000"/>
                <w:sz w:val="28"/>
                <w:szCs w:val="28"/>
                <w:lang w:eastAsia="ru-RU"/>
              </w:rPr>
            </w:pPr>
            <w:r>
              <w:rPr>
                <w:color w:val="000000"/>
                <w:sz w:val="28"/>
                <w:szCs w:val="28"/>
                <w:lang w:eastAsia="ru-RU"/>
              </w:rPr>
              <w:t>АОО"НИШ"ЦПМ</w:t>
            </w:r>
          </w:p>
        </w:tc>
        <w:tc>
          <w:tcPr>
            <w:tcW w:w="1985" w:type="dxa"/>
          </w:tcPr>
          <w:p w14:paraId="0DAF7EEE" w14:textId="77777777" w:rsidR="001E23BA" w:rsidRDefault="001E23BA" w:rsidP="002E36C8">
            <w:pPr>
              <w:jc w:val="center"/>
              <w:rPr>
                <w:color w:val="000000"/>
                <w:sz w:val="28"/>
                <w:szCs w:val="28"/>
                <w:lang w:eastAsia="ru-RU"/>
              </w:rPr>
            </w:pPr>
          </w:p>
        </w:tc>
      </w:tr>
      <w:tr w:rsidR="001E23BA" w14:paraId="34217D40" w14:textId="77777777" w:rsidTr="002E36C8">
        <w:tc>
          <w:tcPr>
            <w:tcW w:w="662" w:type="dxa"/>
            <w:vAlign w:val="bottom"/>
          </w:tcPr>
          <w:p w14:paraId="7CDEA325" w14:textId="77777777" w:rsidR="001E23BA" w:rsidRDefault="001E23BA" w:rsidP="002E36C8">
            <w:pPr>
              <w:jc w:val="right"/>
              <w:rPr>
                <w:color w:val="000000"/>
                <w:sz w:val="28"/>
                <w:szCs w:val="28"/>
                <w:lang w:eastAsia="ru-RU"/>
              </w:rPr>
            </w:pPr>
            <w:r>
              <w:rPr>
                <w:color w:val="000000"/>
                <w:sz w:val="28"/>
                <w:szCs w:val="28"/>
                <w:lang w:eastAsia="ru-RU"/>
              </w:rPr>
              <w:t>8</w:t>
            </w:r>
          </w:p>
        </w:tc>
        <w:tc>
          <w:tcPr>
            <w:tcW w:w="2693" w:type="dxa"/>
          </w:tcPr>
          <w:p w14:paraId="0425C80B" w14:textId="77777777" w:rsidR="001E23BA" w:rsidRDefault="001E23BA" w:rsidP="002E36C8">
            <w:pPr>
              <w:rPr>
                <w:color w:val="000000"/>
                <w:sz w:val="28"/>
                <w:szCs w:val="28"/>
                <w:lang w:eastAsia="ru-RU"/>
              </w:rPr>
            </w:pPr>
            <w:r>
              <w:rPr>
                <w:b/>
                <w:bCs/>
                <w:color w:val="212529"/>
                <w:sz w:val="28"/>
                <w:szCs w:val="28"/>
                <w:lang w:eastAsia="ru-RU"/>
              </w:rPr>
              <w:t>Ахметова Турсынай Абильдиновна</w:t>
            </w:r>
          </w:p>
        </w:tc>
        <w:tc>
          <w:tcPr>
            <w:tcW w:w="1559" w:type="dxa"/>
            <w:vAlign w:val="bottom"/>
          </w:tcPr>
          <w:p w14:paraId="3877FC61" w14:textId="77777777" w:rsidR="001E23BA" w:rsidRDefault="001E23BA" w:rsidP="002E36C8">
            <w:pPr>
              <w:jc w:val="center"/>
              <w:rPr>
                <w:color w:val="000000"/>
                <w:sz w:val="28"/>
                <w:szCs w:val="28"/>
                <w:lang w:eastAsia="ru-RU"/>
              </w:rPr>
            </w:pPr>
            <w:r>
              <w:rPr>
                <w:color w:val="000000"/>
                <w:sz w:val="28"/>
                <w:szCs w:val="28"/>
                <w:lang w:eastAsia="ru-RU"/>
              </w:rPr>
              <w:t>19.08.2024- 02.09.2024 № 9542</w:t>
            </w:r>
          </w:p>
        </w:tc>
        <w:tc>
          <w:tcPr>
            <w:tcW w:w="2551" w:type="dxa"/>
            <w:vAlign w:val="bottom"/>
          </w:tcPr>
          <w:p w14:paraId="6E19D96C"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70B6E94F" w14:textId="77777777" w:rsidR="001E23BA" w:rsidRDefault="001E23BA" w:rsidP="002E36C8">
            <w:pPr>
              <w:jc w:val="center"/>
              <w:rPr>
                <w:color w:val="000000"/>
                <w:sz w:val="28"/>
                <w:szCs w:val="28"/>
                <w:lang w:eastAsia="ru-RU"/>
              </w:rPr>
            </w:pPr>
          </w:p>
        </w:tc>
      </w:tr>
      <w:tr w:rsidR="001E23BA" w14:paraId="5AA2977D" w14:textId="77777777" w:rsidTr="002E36C8">
        <w:tc>
          <w:tcPr>
            <w:tcW w:w="662" w:type="dxa"/>
            <w:vAlign w:val="bottom"/>
          </w:tcPr>
          <w:p w14:paraId="03CEDC57" w14:textId="77777777" w:rsidR="001E23BA" w:rsidRDefault="001E23BA" w:rsidP="002E36C8">
            <w:pPr>
              <w:jc w:val="right"/>
              <w:rPr>
                <w:color w:val="000000"/>
                <w:sz w:val="28"/>
                <w:szCs w:val="28"/>
                <w:lang w:eastAsia="ru-RU"/>
              </w:rPr>
            </w:pPr>
            <w:r>
              <w:rPr>
                <w:color w:val="000000"/>
                <w:sz w:val="28"/>
                <w:szCs w:val="28"/>
                <w:lang w:eastAsia="ru-RU"/>
              </w:rPr>
              <w:t>9</w:t>
            </w:r>
          </w:p>
        </w:tc>
        <w:tc>
          <w:tcPr>
            <w:tcW w:w="2693" w:type="dxa"/>
          </w:tcPr>
          <w:p w14:paraId="31E7B226" w14:textId="77777777" w:rsidR="001E23BA" w:rsidRDefault="001E23BA" w:rsidP="002E36C8">
            <w:pPr>
              <w:rPr>
                <w:color w:val="000000"/>
                <w:sz w:val="28"/>
                <w:szCs w:val="28"/>
                <w:lang w:eastAsia="ru-RU"/>
              </w:rPr>
            </w:pPr>
            <w:r>
              <w:rPr>
                <w:b/>
                <w:bCs/>
                <w:color w:val="212529"/>
                <w:sz w:val="28"/>
                <w:szCs w:val="28"/>
                <w:lang w:eastAsia="ru-RU"/>
              </w:rPr>
              <w:t>Аширбаев Юсуп Тахирович</w:t>
            </w:r>
          </w:p>
        </w:tc>
        <w:tc>
          <w:tcPr>
            <w:tcW w:w="1559" w:type="dxa"/>
            <w:vAlign w:val="bottom"/>
          </w:tcPr>
          <w:p w14:paraId="20AA2CA8" w14:textId="77777777" w:rsidR="001E23BA" w:rsidRDefault="001E23BA" w:rsidP="002E36C8">
            <w:pPr>
              <w:jc w:val="center"/>
              <w:rPr>
                <w:color w:val="000000"/>
                <w:sz w:val="28"/>
                <w:szCs w:val="28"/>
                <w:lang w:eastAsia="ru-RU"/>
              </w:rPr>
            </w:pPr>
            <w:r>
              <w:rPr>
                <w:color w:val="000000"/>
                <w:sz w:val="28"/>
                <w:szCs w:val="28"/>
                <w:lang w:eastAsia="ru-RU"/>
              </w:rPr>
              <w:t>22.09.2025- 03.10.2025 № 172385</w:t>
            </w:r>
          </w:p>
        </w:tc>
        <w:tc>
          <w:tcPr>
            <w:tcW w:w="2551" w:type="dxa"/>
            <w:vAlign w:val="bottom"/>
          </w:tcPr>
          <w:p w14:paraId="3B7FDC22" w14:textId="77777777" w:rsidR="001E23BA" w:rsidRDefault="001E23BA" w:rsidP="002E36C8">
            <w:pPr>
              <w:jc w:val="center"/>
              <w:rPr>
                <w:color w:val="000000"/>
                <w:sz w:val="28"/>
                <w:szCs w:val="28"/>
                <w:lang w:eastAsia="ru-RU"/>
              </w:rPr>
            </w:pPr>
            <w:r>
              <w:rPr>
                <w:color w:val="000000"/>
                <w:sz w:val="28"/>
                <w:szCs w:val="28"/>
                <w:lang w:eastAsia="ru-RU"/>
              </w:rPr>
              <w:t>АОО"НИШ"ЦПМ</w:t>
            </w:r>
          </w:p>
        </w:tc>
        <w:tc>
          <w:tcPr>
            <w:tcW w:w="1985" w:type="dxa"/>
          </w:tcPr>
          <w:p w14:paraId="332CD98C" w14:textId="77777777" w:rsidR="001E23BA" w:rsidRDefault="001E23BA" w:rsidP="002E36C8">
            <w:pPr>
              <w:jc w:val="center"/>
              <w:rPr>
                <w:color w:val="000000"/>
                <w:sz w:val="28"/>
                <w:szCs w:val="28"/>
                <w:lang w:eastAsia="ru-RU"/>
              </w:rPr>
            </w:pPr>
          </w:p>
        </w:tc>
      </w:tr>
      <w:tr w:rsidR="001E23BA" w14:paraId="28E3A532" w14:textId="77777777" w:rsidTr="002E36C8">
        <w:tc>
          <w:tcPr>
            <w:tcW w:w="662" w:type="dxa"/>
            <w:vAlign w:val="bottom"/>
          </w:tcPr>
          <w:p w14:paraId="2A9A8921" w14:textId="77777777" w:rsidR="001E23BA" w:rsidRDefault="001E23BA" w:rsidP="002E36C8">
            <w:pPr>
              <w:jc w:val="right"/>
              <w:rPr>
                <w:color w:val="000000"/>
                <w:sz w:val="28"/>
                <w:szCs w:val="28"/>
                <w:lang w:eastAsia="ru-RU"/>
              </w:rPr>
            </w:pPr>
            <w:r>
              <w:rPr>
                <w:color w:val="000000"/>
                <w:sz w:val="28"/>
                <w:szCs w:val="28"/>
                <w:lang w:eastAsia="ru-RU"/>
              </w:rPr>
              <w:t>10</w:t>
            </w:r>
          </w:p>
        </w:tc>
        <w:tc>
          <w:tcPr>
            <w:tcW w:w="2693" w:type="dxa"/>
          </w:tcPr>
          <w:p w14:paraId="058B6DFD" w14:textId="77777777" w:rsidR="001E23BA" w:rsidRDefault="001E23BA" w:rsidP="002E36C8">
            <w:pPr>
              <w:rPr>
                <w:color w:val="000000"/>
                <w:sz w:val="28"/>
                <w:szCs w:val="28"/>
                <w:lang w:eastAsia="ru-RU"/>
              </w:rPr>
            </w:pPr>
            <w:r>
              <w:rPr>
                <w:b/>
                <w:bCs/>
                <w:color w:val="212529"/>
                <w:sz w:val="28"/>
                <w:szCs w:val="28"/>
                <w:lang w:eastAsia="ru-RU"/>
              </w:rPr>
              <w:t>Әбіш Аида Ерденовна</w:t>
            </w:r>
          </w:p>
        </w:tc>
        <w:tc>
          <w:tcPr>
            <w:tcW w:w="1559" w:type="dxa"/>
            <w:vAlign w:val="bottom"/>
          </w:tcPr>
          <w:p w14:paraId="510742D3" w14:textId="77777777" w:rsidR="001E23BA" w:rsidRDefault="001E23BA" w:rsidP="002E36C8">
            <w:pPr>
              <w:jc w:val="center"/>
              <w:rPr>
                <w:color w:val="000000"/>
                <w:sz w:val="28"/>
                <w:szCs w:val="28"/>
                <w:lang w:eastAsia="ru-RU"/>
              </w:rPr>
            </w:pPr>
            <w:r>
              <w:rPr>
                <w:color w:val="000000"/>
                <w:sz w:val="28"/>
                <w:szCs w:val="28"/>
                <w:lang w:eastAsia="ru-RU"/>
              </w:rPr>
              <w:t>18.09.2023-29.09.2023</w:t>
            </w:r>
          </w:p>
        </w:tc>
        <w:tc>
          <w:tcPr>
            <w:tcW w:w="2551" w:type="dxa"/>
            <w:vAlign w:val="bottom"/>
          </w:tcPr>
          <w:p w14:paraId="1E9B702C" w14:textId="77777777" w:rsidR="001E23BA" w:rsidRDefault="001E23BA" w:rsidP="002E36C8">
            <w:pPr>
              <w:jc w:val="center"/>
              <w:rPr>
                <w:color w:val="000000"/>
                <w:sz w:val="28"/>
                <w:szCs w:val="28"/>
                <w:lang w:eastAsia="ru-RU"/>
              </w:rPr>
            </w:pPr>
            <w:r>
              <w:rPr>
                <w:color w:val="000000"/>
                <w:sz w:val="28"/>
                <w:szCs w:val="28"/>
                <w:lang w:eastAsia="ru-RU"/>
              </w:rPr>
              <w:t>ЦПК «Даму»</w:t>
            </w:r>
          </w:p>
        </w:tc>
        <w:tc>
          <w:tcPr>
            <w:tcW w:w="1985" w:type="dxa"/>
          </w:tcPr>
          <w:p w14:paraId="4C2B0174" w14:textId="77777777" w:rsidR="001E23BA" w:rsidRDefault="001E23BA" w:rsidP="002E36C8">
            <w:pPr>
              <w:jc w:val="center"/>
              <w:rPr>
                <w:color w:val="000000"/>
                <w:sz w:val="28"/>
                <w:szCs w:val="28"/>
                <w:lang w:eastAsia="ru-RU"/>
              </w:rPr>
            </w:pPr>
            <w:r>
              <w:rPr>
                <w:color w:val="000000"/>
                <w:sz w:val="28"/>
                <w:szCs w:val="28"/>
                <w:lang w:eastAsia="ru-RU"/>
              </w:rPr>
              <w:t>Декретный отпуск</w:t>
            </w:r>
          </w:p>
        </w:tc>
      </w:tr>
      <w:tr w:rsidR="001E23BA" w14:paraId="72F64202" w14:textId="77777777" w:rsidTr="002E36C8">
        <w:tc>
          <w:tcPr>
            <w:tcW w:w="662" w:type="dxa"/>
            <w:vAlign w:val="bottom"/>
          </w:tcPr>
          <w:p w14:paraId="404531C7" w14:textId="77777777" w:rsidR="001E23BA" w:rsidRDefault="001E23BA" w:rsidP="002E36C8">
            <w:pPr>
              <w:jc w:val="right"/>
              <w:rPr>
                <w:color w:val="000000"/>
                <w:sz w:val="28"/>
                <w:szCs w:val="28"/>
                <w:lang w:eastAsia="ru-RU"/>
              </w:rPr>
            </w:pPr>
            <w:r>
              <w:rPr>
                <w:color w:val="000000"/>
                <w:sz w:val="28"/>
                <w:szCs w:val="28"/>
                <w:lang w:eastAsia="ru-RU"/>
              </w:rPr>
              <w:t>11</w:t>
            </w:r>
          </w:p>
        </w:tc>
        <w:tc>
          <w:tcPr>
            <w:tcW w:w="2693" w:type="dxa"/>
          </w:tcPr>
          <w:p w14:paraId="39936520" w14:textId="77777777" w:rsidR="001E23BA" w:rsidRDefault="001E23BA" w:rsidP="002E36C8">
            <w:pPr>
              <w:rPr>
                <w:color w:val="000000"/>
                <w:sz w:val="28"/>
                <w:szCs w:val="28"/>
                <w:lang w:eastAsia="ru-RU"/>
              </w:rPr>
            </w:pPr>
            <w:r>
              <w:rPr>
                <w:b/>
                <w:bCs/>
                <w:color w:val="212529"/>
                <w:sz w:val="28"/>
                <w:szCs w:val="28"/>
                <w:lang w:eastAsia="ru-RU"/>
              </w:rPr>
              <w:t>Әбіш Бекарыс Амангелдіұлы</w:t>
            </w:r>
          </w:p>
        </w:tc>
        <w:tc>
          <w:tcPr>
            <w:tcW w:w="1559" w:type="dxa"/>
            <w:vAlign w:val="bottom"/>
          </w:tcPr>
          <w:p w14:paraId="669B618D" w14:textId="77777777" w:rsidR="001E23BA" w:rsidRDefault="001E23BA" w:rsidP="002E36C8">
            <w:pPr>
              <w:jc w:val="center"/>
              <w:rPr>
                <w:color w:val="000000"/>
                <w:sz w:val="28"/>
                <w:szCs w:val="28"/>
                <w:lang w:eastAsia="ru-RU"/>
              </w:rPr>
            </w:pPr>
            <w:r>
              <w:rPr>
                <w:color w:val="000000"/>
                <w:sz w:val="28"/>
                <w:szCs w:val="28"/>
                <w:lang w:eastAsia="ru-RU"/>
              </w:rPr>
              <w:t>06.01.2025- 17.01.2025 № 0808217</w:t>
            </w:r>
          </w:p>
        </w:tc>
        <w:tc>
          <w:tcPr>
            <w:tcW w:w="2551" w:type="dxa"/>
            <w:vAlign w:val="bottom"/>
          </w:tcPr>
          <w:p w14:paraId="71FA51C2"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2B1F8321" w14:textId="77777777" w:rsidR="001E23BA" w:rsidRDefault="001E23BA" w:rsidP="002E36C8">
            <w:pPr>
              <w:jc w:val="center"/>
              <w:rPr>
                <w:color w:val="000000"/>
                <w:sz w:val="28"/>
                <w:szCs w:val="28"/>
                <w:lang w:eastAsia="ru-RU"/>
              </w:rPr>
            </w:pPr>
          </w:p>
        </w:tc>
      </w:tr>
      <w:tr w:rsidR="001E23BA" w14:paraId="4C1E7B80" w14:textId="77777777" w:rsidTr="002E36C8">
        <w:tc>
          <w:tcPr>
            <w:tcW w:w="662" w:type="dxa"/>
            <w:vAlign w:val="bottom"/>
          </w:tcPr>
          <w:p w14:paraId="6C4F2954" w14:textId="77777777" w:rsidR="001E23BA" w:rsidRDefault="001E23BA" w:rsidP="002E36C8">
            <w:pPr>
              <w:jc w:val="right"/>
              <w:rPr>
                <w:color w:val="000000"/>
                <w:sz w:val="28"/>
                <w:szCs w:val="28"/>
                <w:lang w:eastAsia="ru-RU"/>
              </w:rPr>
            </w:pPr>
            <w:r>
              <w:rPr>
                <w:color w:val="000000"/>
                <w:sz w:val="28"/>
                <w:szCs w:val="28"/>
                <w:lang w:eastAsia="ru-RU"/>
              </w:rPr>
              <w:t>12</w:t>
            </w:r>
          </w:p>
        </w:tc>
        <w:tc>
          <w:tcPr>
            <w:tcW w:w="2693" w:type="dxa"/>
          </w:tcPr>
          <w:p w14:paraId="33F17D38" w14:textId="77777777" w:rsidR="001E23BA" w:rsidRDefault="001E23BA" w:rsidP="002E36C8">
            <w:pPr>
              <w:rPr>
                <w:color w:val="000000"/>
                <w:sz w:val="28"/>
                <w:szCs w:val="28"/>
                <w:lang w:eastAsia="ru-RU"/>
              </w:rPr>
            </w:pPr>
            <w:r>
              <w:rPr>
                <w:b/>
                <w:bCs/>
                <w:color w:val="212529"/>
                <w:sz w:val="28"/>
                <w:szCs w:val="28"/>
                <w:lang w:eastAsia="ru-RU"/>
              </w:rPr>
              <w:t>Байгазина Гульдана Амангельдіқызы</w:t>
            </w:r>
          </w:p>
        </w:tc>
        <w:tc>
          <w:tcPr>
            <w:tcW w:w="1559" w:type="dxa"/>
            <w:vAlign w:val="bottom"/>
          </w:tcPr>
          <w:p w14:paraId="525D9101" w14:textId="77777777" w:rsidR="001E23BA" w:rsidRDefault="001E23BA" w:rsidP="002E36C8">
            <w:pPr>
              <w:jc w:val="center"/>
              <w:rPr>
                <w:color w:val="000000"/>
                <w:sz w:val="28"/>
                <w:szCs w:val="28"/>
                <w:lang w:eastAsia="ru-RU"/>
              </w:rPr>
            </w:pPr>
            <w:r>
              <w:rPr>
                <w:color w:val="000000"/>
                <w:sz w:val="28"/>
                <w:szCs w:val="28"/>
                <w:lang w:eastAsia="ru-RU"/>
              </w:rPr>
              <w:t>17.09.2025- 03.10.2025 № 11955</w:t>
            </w:r>
          </w:p>
        </w:tc>
        <w:tc>
          <w:tcPr>
            <w:tcW w:w="2551" w:type="dxa"/>
            <w:vAlign w:val="bottom"/>
          </w:tcPr>
          <w:p w14:paraId="6A90AE06"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4B711424" w14:textId="77777777" w:rsidR="001E23BA" w:rsidRDefault="001E23BA" w:rsidP="002E36C8">
            <w:pPr>
              <w:jc w:val="center"/>
              <w:rPr>
                <w:color w:val="000000"/>
                <w:sz w:val="28"/>
                <w:szCs w:val="28"/>
                <w:lang w:eastAsia="ru-RU"/>
              </w:rPr>
            </w:pPr>
          </w:p>
        </w:tc>
      </w:tr>
      <w:tr w:rsidR="001E23BA" w14:paraId="143D71E8" w14:textId="77777777" w:rsidTr="002E36C8">
        <w:tc>
          <w:tcPr>
            <w:tcW w:w="662" w:type="dxa"/>
            <w:vAlign w:val="bottom"/>
          </w:tcPr>
          <w:p w14:paraId="4874AFD9" w14:textId="77777777" w:rsidR="001E23BA" w:rsidRDefault="001E23BA" w:rsidP="002E36C8">
            <w:pPr>
              <w:jc w:val="right"/>
              <w:rPr>
                <w:color w:val="000000"/>
                <w:sz w:val="28"/>
                <w:szCs w:val="28"/>
                <w:lang w:eastAsia="ru-RU"/>
              </w:rPr>
            </w:pPr>
            <w:r>
              <w:rPr>
                <w:color w:val="000000"/>
                <w:sz w:val="28"/>
                <w:szCs w:val="28"/>
                <w:lang w:eastAsia="ru-RU"/>
              </w:rPr>
              <w:t>13</w:t>
            </w:r>
          </w:p>
        </w:tc>
        <w:tc>
          <w:tcPr>
            <w:tcW w:w="2693" w:type="dxa"/>
          </w:tcPr>
          <w:p w14:paraId="3F8AE336" w14:textId="77777777" w:rsidR="001E23BA" w:rsidRDefault="001E23BA" w:rsidP="002E36C8">
            <w:pPr>
              <w:rPr>
                <w:color w:val="000000"/>
                <w:sz w:val="28"/>
                <w:szCs w:val="28"/>
                <w:lang w:eastAsia="ru-RU"/>
              </w:rPr>
            </w:pPr>
            <w:r>
              <w:rPr>
                <w:b/>
                <w:bCs/>
                <w:color w:val="212529"/>
                <w:sz w:val="28"/>
                <w:szCs w:val="28"/>
                <w:lang w:eastAsia="ru-RU"/>
              </w:rPr>
              <w:t>Байкенова Айгуль Жумабаевна</w:t>
            </w:r>
          </w:p>
        </w:tc>
        <w:tc>
          <w:tcPr>
            <w:tcW w:w="1559" w:type="dxa"/>
            <w:vAlign w:val="bottom"/>
          </w:tcPr>
          <w:p w14:paraId="4E3B5E1E" w14:textId="77777777" w:rsidR="001E23BA" w:rsidRDefault="001E23BA" w:rsidP="002E36C8">
            <w:pPr>
              <w:jc w:val="center"/>
              <w:rPr>
                <w:color w:val="000000"/>
                <w:sz w:val="28"/>
                <w:szCs w:val="28"/>
                <w:lang w:eastAsia="ru-RU"/>
              </w:rPr>
            </w:pPr>
            <w:r>
              <w:rPr>
                <w:color w:val="000000"/>
                <w:sz w:val="28"/>
                <w:szCs w:val="28"/>
                <w:lang w:eastAsia="ru-RU"/>
              </w:rPr>
              <w:t>20.01.2025-31.01.2025  № 122761</w:t>
            </w:r>
          </w:p>
        </w:tc>
        <w:tc>
          <w:tcPr>
            <w:tcW w:w="2551" w:type="dxa"/>
            <w:vAlign w:val="bottom"/>
          </w:tcPr>
          <w:p w14:paraId="56967406" w14:textId="77777777" w:rsidR="001E23BA" w:rsidRDefault="001E23BA" w:rsidP="002E36C8">
            <w:pPr>
              <w:jc w:val="center"/>
              <w:rPr>
                <w:color w:val="000000"/>
                <w:sz w:val="28"/>
                <w:szCs w:val="28"/>
                <w:lang w:eastAsia="ru-RU"/>
              </w:rPr>
            </w:pPr>
            <w:r>
              <w:rPr>
                <w:color w:val="000000"/>
                <w:sz w:val="28"/>
                <w:szCs w:val="28"/>
                <w:lang w:eastAsia="ru-RU"/>
              </w:rPr>
              <w:t>АОО"НИШ"ЦПМ</w:t>
            </w:r>
          </w:p>
        </w:tc>
        <w:tc>
          <w:tcPr>
            <w:tcW w:w="1985" w:type="dxa"/>
          </w:tcPr>
          <w:p w14:paraId="64EDDCD3" w14:textId="77777777" w:rsidR="001E23BA" w:rsidRDefault="001E23BA" w:rsidP="002E36C8">
            <w:pPr>
              <w:jc w:val="center"/>
              <w:rPr>
                <w:color w:val="000000"/>
                <w:sz w:val="28"/>
                <w:szCs w:val="28"/>
                <w:lang w:eastAsia="ru-RU"/>
              </w:rPr>
            </w:pPr>
          </w:p>
        </w:tc>
      </w:tr>
      <w:tr w:rsidR="001E23BA" w14:paraId="34709433" w14:textId="77777777" w:rsidTr="002E36C8">
        <w:tc>
          <w:tcPr>
            <w:tcW w:w="662" w:type="dxa"/>
            <w:vAlign w:val="bottom"/>
          </w:tcPr>
          <w:p w14:paraId="1447904D" w14:textId="77777777" w:rsidR="001E23BA" w:rsidRDefault="001E23BA" w:rsidP="002E36C8">
            <w:pPr>
              <w:jc w:val="right"/>
              <w:rPr>
                <w:color w:val="000000"/>
                <w:sz w:val="28"/>
                <w:szCs w:val="28"/>
                <w:lang w:eastAsia="ru-RU"/>
              </w:rPr>
            </w:pPr>
            <w:r>
              <w:rPr>
                <w:color w:val="000000"/>
                <w:sz w:val="28"/>
                <w:szCs w:val="28"/>
                <w:lang w:eastAsia="ru-RU"/>
              </w:rPr>
              <w:t>14</w:t>
            </w:r>
          </w:p>
        </w:tc>
        <w:tc>
          <w:tcPr>
            <w:tcW w:w="2693" w:type="dxa"/>
          </w:tcPr>
          <w:p w14:paraId="1877843C" w14:textId="77777777" w:rsidR="001E23BA" w:rsidRDefault="001E23BA" w:rsidP="002E36C8">
            <w:pPr>
              <w:rPr>
                <w:color w:val="000000"/>
                <w:sz w:val="28"/>
                <w:szCs w:val="28"/>
                <w:lang w:eastAsia="ru-RU"/>
              </w:rPr>
            </w:pPr>
            <w:r>
              <w:rPr>
                <w:b/>
                <w:bCs/>
                <w:color w:val="212529"/>
                <w:sz w:val="28"/>
                <w:szCs w:val="28"/>
                <w:lang w:eastAsia="ru-RU"/>
              </w:rPr>
              <w:t>Бегімбек Динара Курамысқызы</w:t>
            </w:r>
          </w:p>
        </w:tc>
        <w:tc>
          <w:tcPr>
            <w:tcW w:w="1559" w:type="dxa"/>
            <w:vAlign w:val="bottom"/>
          </w:tcPr>
          <w:p w14:paraId="3C18B65B" w14:textId="77777777" w:rsidR="001E23BA" w:rsidRDefault="001E23BA" w:rsidP="002E36C8">
            <w:pPr>
              <w:jc w:val="center"/>
              <w:rPr>
                <w:color w:val="000000"/>
                <w:sz w:val="28"/>
                <w:szCs w:val="28"/>
                <w:lang w:eastAsia="ru-RU"/>
              </w:rPr>
            </w:pPr>
            <w:r>
              <w:rPr>
                <w:color w:val="000000"/>
                <w:sz w:val="28"/>
                <w:szCs w:val="28"/>
                <w:lang w:eastAsia="ru-RU"/>
              </w:rPr>
              <w:t>09.09.2024-  20.09.2024 № 0805922</w:t>
            </w:r>
          </w:p>
        </w:tc>
        <w:tc>
          <w:tcPr>
            <w:tcW w:w="2551" w:type="dxa"/>
            <w:vAlign w:val="bottom"/>
          </w:tcPr>
          <w:p w14:paraId="1B18A29E"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1B234DE9" w14:textId="77777777" w:rsidR="001E23BA" w:rsidRDefault="001E23BA" w:rsidP="002E36C8">
            <w:pPr>
              <w:jc w:val="center"/>
              <w:rPr>
                <w:color w:val="000000"/>
                <w:sz w:val="28"/>
                <w:szCs w:val="28"/>
                <w:lang w:eastAsia="ru-RU"/>
              </w:rPr>
            </w:pPr>
          </w:p>
        </w:tc>
      </w:tr>
      <w:tr w:rsidR="001E23BA" w14:paraId="3C8CB440" w14:textId="77777777" w:rsidTr="002E36C8">
        <w:tc>
          <w:tcPr>
            <w:tcW w:w="662" w:type="dxa"/>
            <w:vAlign w:val="bottom"/>
          </w:tcPr>
          <w:p w14:paraId="5DF236FA" w14:textId="77777777" w:rsidR="001E23BA" w:rsidRDefault="001E23BA" w:rsidP="002E36C8">
            <w:pPr>
              <w:jc w:val="right"/>
              <w:rPr>
                <w:color w:val="000000"/>
                <w:sz w:val="28"/>
                <w:szCs w:val="28"/>
                <w:lang w:eastAsia="ru-RU"/>
              </w:rPr>
            </w:pPr>
            <w:r>
              <w:rPr>
                <w:color w:val="000000"/>
                <w:sz w:val="28"/>
                <w:szCs w:val="28"/>
                <w:lang w:eastAsia="ru-RU"/>
              </w:rPr>
              <w:lastRenderedPageBreak/>
              <w:t>15</w:t>
            </w:r>
          </w:p>
        </w:tc>
        <w:tc>
          <w:tcPr>
            <w:tcW w:w="2693" w:type="dxa"/>
          </w:tcPr>
          <w:p w14:paraId="3033F57B" w14:textId="77777777" w:rsidR="001E23BA" w:rsidRDefault="001E23BA" w:rsidP="002E36C8">
            <w:pPr>
              <w:rPr>
                <w:color w:val="000000"/>
                <w:sz w:val="28"/>
                <w:szCs w:val="28"/>
                <w:lang w:eastAsia="ru-RU"/>
              </w:rPr>
            </w:pPr>
            <w:r>
              <w:rPr>
                <w:b/>
                <w:bCs/>
                <w:color w:val="212529"/>
                <w:sz w:val="28"/>
                <w:szCs w:val="28"/>
                <w:lang w:eastAsia="ru-RU"/>
              </w:rPr>
              <w:t>Бейсекеева Сандугаш Рымбековна</w:t>
            </w:r>
          </w:p>
        </w:tc>
        <w:tc>
          <w:tcPr>
            <w:tcW w:w="1559" w:type="dxa"/>
            <w:vAlign w:val="bottom"/>
          </w:tcPr>
          <w:p w14:paraId="545D2F4C" w14:textId="77777777" w:rsidR="001E23BA" w:rsidRDefault="001E23BA" w:rsidP="002E36C8">
            <w:pPr>
              <w:widowControl/>
              <w:autoSpaceDE/>
              <w:autoSpaceDN/>
              <w:jc w:val="center"/>
              <w:rPr>
                <w:color w:val="000000"/>
                <w:sz w:val="28"/>
                <w:szCs w:val="28"/>
              </w:rPr>
            </w:pPr>
            <w:r>
              <w:rPr>
                <w:color w:val="000000"/>
                <w:sz w:val="28"/>
                <w:szCs w:val="28"/>
              </w:rPr>
              <w:t>06.04.2024- 19.04.2024 №067839</w:t>
            </w:r>
          </w:p>
        </w:tc>
        <w:tc>
          <w:tcPr>
            <w:tcW w:w="2551" w:type="dxa"/>
            <w:vAlign w:val="bottom"/>
          </w:tcPr>
          <w:p w14:paraId="15EC589E" w14:textId="77777777" w:rsidR="001E23BA" w:rsidRDefault="001E23BA" w:rsidP="002E36C8">
            <w:pPr>
              <w:jc w:val="center"/>
              <w:rPr>
                <w:color w:val="000000"/>
                <w:sz w:val="28"/>
                <w:szCs w:val="28"/>
                <w:lang w:eastAsia="ru-RU"/>
              </w:rPr>
            </w:pPr>
            <w:r>
              <w:rPr>
                <w:color w:val="000000"/>
                <w:sz w:val="28"/>
                <w:szCs w:val="28"/>
                <w:lang w:eastAsia="ru-RU"/>
              </w:rPr>
              <w:t>АОО"НИШ"ЦПМ</w:t>
            </w:r>
          </w:p>
        </w:tc>
        <w:tc>
          <w:tcPr>
            <w:tcW w:w="1985" w:type="dxa"/>
          </w:tcPr>
          <w:p w14:paraId="27106F5B" w14:textId="77777777" w:rsidR="001E23BA" w:rsidRDefault="001E23BA" w:rsidP="002E36C8">
            <w:pPr>
              <w:jc w:val="center"/>
              <w:rPr>
                <w:color w:val="000000"/>
                <w:sz w:val="28"/>
                <w:szCs w:val="28"/>
                <w:lang w:eastAsia="ru-RU"/>
              </w:rPr>
            </w:pPr>
          </w:p>
        </w:tc>
      </w:tr>
      <w:tr w:rsidR="001E23BA" w14:paraId="4E59A69A" w14:textId="77777777" w:rsidTr="002E36C8">
        <w:tc>
          <w:tcPr>
            <w:tcW w:w="662" w:type="dxa"/>
            <w:vAlign w:val="bottom"/>
          </w:tcPr>
          <w:p w14:paraId="7CEBCBF2" w14:textId="77777777" w:rsidR="001E23BA" w:rsidRDefault="001E23BA" w:rsidP="002E36C8">
            <w:pPr>
              <w:jc w:val="right"/>
              <w:rPr>
                <w:color w:val="000000"/>
                <w:sz w:val="28"/>
                <w:szCs w:val="28"/>
                <w:lang w:eastAsia="ru-RU"/>
              </w:rPr>
            </w:pPr>
            <w:r>
              <w:rPr>
                <w:color w:val="000000"/>
                <w:sz w:val="28"/>
                <w:szCs w:val="28"/>
                <w:lang w:eastAsia="ru-RU"/>
              </w:rPr>
              <w:t>16</w:t>
            </w:r>
          </w:p>
        </w:tc>
        <w:tc>
          <w:tcPr>
            <w:tcW w:w="2693" w:type="dxa"/>
          </w:tcPr>
          <w:p w14:paraId="7CFBF4CD" w14:textId="77777777" w:rsidR="001E23BA" w:rsidRDefault="001E23BA" w:rsidP="002E36C8">
            <w:pPr>
              <w:rPr>
                <w:color w:val="000000"/>
                <w:sz w:val="28"/>
                <w:szCs w:val="28"/>
                <w:lang w:eastAsia="ru-RU"/>
              </w:rPr>
            </w:pPr>
            <w:r>
              <w:rPr>
                <w:b/>
                <w:bCs/>
                <w:color w:val="212529"/>
                <w:sz w:val="28"/>
                <w:szCs w:val="28"/>
                <w:lang w:eastAsia="ru-RU"/>
              </w:rPr>
              <w:t>Бейсенғазы Гүлнұр Қанағатқызы</w:t>
            </w:r>
          </w:p>
        </w:tc>
        <w:tc>
          <w:tcPr>
            <w:tcW w:w="1559" w:type="dxa"/>
            <w:vAlign w:val="bottom"/>
          </w:tcPr>
          <w:p w14:paraId="68EB6045" w14:textId="77777777" w:rsidR="001E23BA" w:rsidRDefault="001E23BA" w:rsidP="002E36C8">
            <w:pPr>
              <w:jc w:val="center"/>
              <w:rPr>
                <w:color w:val="000000"/>
                <w:sz w:val="28"/>
                <w:szCs w:val="28"/>
                <w:lang w:eastAsia="ru-RU"/>
              </w:rPr>
            </w:pPr>
            <w:r>
              <w:rPr>
                <w:color w:val="000000"/>
                <w:sz w:val="28"/>
                <w:szCs w:val="28"/>
                <w:lang w:eastAsia="ru-RU"/>
              </w:rPr>
              <w:t>04.08.2025- 15.08.2025 № 140331</w:t>
            </w:r>
          </w:p>
        </w:tc>
        <w:tc>
          <w:tcPr>
            <w:tcW w:w="2551" w:type="dxa"/>
            <w:vAlign w:val="bottom"/>
          </w:tcPr>
          <w:p w14:paraId="28D92463" w14:textId="77777777" w:rsidR="001E23BA" w:rsidRDefault="001E23BA" w:rsidP="002E36C8">
            <w:pPr>
              <w:jc w:val="center"/>
              <w:rPr>
                <w:color w:val="000000"/>
                <w:sz w:val="28"/>
                <w:szCs w:val="28"/>
                <w:lang w:eastAsia="ru-RU"/>
              </w:rPr>
            </w:pPr>
            <w:r>
              <w:rPr>
                <w:color w:val="000000"/>
                <w:sz w:val="28"/>
                <w:szCs w:val="28"/>
                <w:lang w:eastAsia="ru-RU"/>
              </w:rPr>
              <w:t>АОО"НИШ"ЦПМ</w:t>
            </w:r>
          </w:p>
        </w:tc>
        <w:tc>
          <w:tcPr>
            <w:tcW w:w="1985" w:type="dxa"/>
          </w:tcPr>
          <w:p w14:paraId="2D55C454" w14:textId="77777777" w:rsidR="001E23BA" w:rsidRDefault="001E23BA" w:rsidP="002E36C8">
            <w:pPr>
              <w:jc w:val="center"/>
              <w:rPr>
                <w:color w:val="000000"/>
                <w:sz w:val="28"/>
                <w:szCs w:val="28"/>
                <w:lang w:eastAsia="ru-RU"/>
              </w:rPr>
            </w:pPr>
          </w:p>
        </w:tc>
      </w:tr>
      <w:tr w:rsidR="001E23BA" w14:paraId="7BD389C3" w14:textId="77777777" w:rsidTr="002E36C8">
        <w:tc>
          <w:tcPr>
            <w:tcW w:w="662" w:type="dxa"/>
            <w:vAlign w:val="bottom"/>
          </w:tcPr>
          <w:p w14:paraId="605944D9" w14:textId="77777777" w:rsidR="001E23BA" w:rsidRDefault="001E23BA" w:rsidP="002E36C8">
            <w:pPr>
              <w:jc w:val="right"/>
              <w:rPr>
                <w:color w:val="000000"/>
                <w:sz w:val="28"/>
                <w:szCs w:val="28"/>
                <w:lang w:eastAsia="ru-RU"/>
              </w:rPr>
            </w:pPr>
            <w:r>
              <w:rPr>
                <w:color w:val="000000"/>
                <w:sz w:val="28"/>
                <w:szCs w:val="28"/>
                <w:lang w:eastAsia="ru-RU"/>
              </w:rPr>
              <w:t>17</w:t>
            </w:r>
          </w:p>
        </w:tc>
        <w:tc>
          <w:tcPr>
            <w:tcW w:w="2693" w:type="dxa"/>
          </w:tcPr>
          <w:p w14:paraId="5BB3300B" w14:textId="77777777" w:rsidR="001E23BA" w:rsidRDefault="001E23BA" w:rsidP="002E36C8">
            <w:pPr>
              <w:rPr>
                <w:b/>
                <w:bCs/>
                <w:color w:val="212529"/>
                <w:sz w:val="28"/>
                <w:szCs w:val="28"/>
                <w:lang w:eastAsia="ru-RU"/>
              </w:rPr>
            </w:pPr>
            <w:r>
              <w:rPr>
                <w:b/>
                <w:color w:val="000000"/>
                <w:sz w:val="28"/>
                <w:szCs w:val="28"/>
                <w:lang w:val="kk-KZ"/>
              </w:rPr>
              <w:t xml:space="preserve">Бернацкая </w:t>
            </w:r>
            <w:r>
              <w:rPr>
                <w:color w:val="000000"/>
                <w:sz w:val="28"/>
                <w:szCs w:val="28"/>
                <w:lang w:val="kk-KZ"/>
              </w:rPr>
              <w:t xml:space="preserve">(Моисеенко) </w:t>
            </w:r>
            <w:r>
              <w:rPr>
                <w:b/>
                <w:bCs/>
                <w:color w:val="212529"/>
                <w:sz w:val="28"/>
                <w:szCs w:val="28"/>
                <w:lang w:eastAsia="ru-RU"/>
              </w:rPr>
              <w:t>Вероника Григорьевна</w:t>
            </w:r>
          </w:p>
        </w:tc>
        <w:tc>
          <w:tcPr>
            <w:tcW w:w="1559" w:type="dxa"/>
            <w:vAlign w:val="bottom"/>
          </w:tcPr>
          <w:p w14:paraId="0446EF77" w14:textId="77777777" w:rsidR="001E23BA" w:rsidRDefault="001E23BA" w:rsidP="002E36C8">
            <w:pPr>
              <w:jc w:val="center"/>
              <w:rPr>
                <w:color w:val="000000"/>
                <w:sz w:val="28"/>
                <w:szCs w:val="28"/>
                <w:lang w:eastAsia="ru-RU"/>
              </w:rPr>
            </w:pPr>
            <w:r>
              <w:rPr>
                <w:color w:val="000000"/>
                <w:sz w:val="28"/>
                <w:szCs w:val="28"/>
                <w:lang w:eastAsia="ru-RU"/>
              </w:rPr>
              <w:t>24.09.2025- 09.10.2025 № 12023</w:t>
            </w:r>
          </w:p>
        </w:tc>
        <w:tc>
          <w:tcPr>
            <w:tcW w:w="2551" w:type="dxa"/>
            <w:vAlign w:val="bottom"/>
          </w:tcPr>
          <w:p w14:paraId="305D5710"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07E1C873" w14:textId="77777777" w:rsidR="001E23BA" w:rsidRDefault="001E23BA" w:rsidP="002E36C8">
            <w:pPr>
              <w:jc w:val="center"/>
              <w:rPr>
                <w:color w:val="000000"/>
                <w:sz w:val="28"/>
                <w:szCs w:val="28"/>
                <w:lang w:eastAsia="ru-RU"/>
              </w:rPr>
            </w:pPr>
          </w:p>
        </w:tc>
      </w:tr>
      <w:tr w:rsidR="001E23BA" w14:paraId="1523407A" w14:textId="77777777" w:rsidTr="002E36C8">
        <w:tc>
          <w:tcPr>
            <w:tcW w:w="662" w:type="dxa"/>
            <w:vAlign w:val="bottom"/>
          </w:tcPr>
          <w:p w14:paraId="7D59018F" w14:textId="77777777" w:rsidR="001E23BA" w:rsidRDefault="001E23BA" w:rsidP="002E36C8">
            <w:pPr>
              <w:jc w:val="right"/>
              <w:rPr>
                <w:color w:val="000000"/>
                <w:sz w:val="28"/>
                <w:szCs w:val="28"/>
                <w:lang w:eastAsia="ru-RU"/>
              </w:rPr>
            </w:pPr>
            <w:r>
              <w:rPr>
                <w:color w:val="000000"/>
                <w:sz w:val="28"/>
                <w:szCs w:val="28"/>
                <w:lang w:eastAsia="ru-RU"/>
              </w:rPr>
              <w:t>18</w:t>
            </w:r>
          </w:p>
        </w:tc>
        <w:tc>
          <w:tcPr>
            <w:tcW w:w="2693" w:type="dxa"/>
          </w:tcPr>
          <w:p w14:paraId="5A9DD7BD" w14:textId="77777777" w:rsidR="001E23BA" w:rsidRDefault="001E23BA" w:rsidP="002E36C8">
            <w:pPr>
              <w:rPr>
                <w:color w:val="000000"/>
                <w:sz w:val="28"/>
                <w:szCs w:val="28"/>
                <w:lang w:eastAsia="ru-RU"/>
              </w:rPr>
            </w:pPr>
            <w:r>
              <w:rPr>
                <w:b/>
                <w:bCs/>
                <w:color w:val="212529"/>
                <w:sz w:val="28"/>
                <w:szCs w:val="28"/>
                <w:lang w:eastAsia="ru-RU"/>
              </w:rPr>
              <w:t>Билик Наталья Владимировна</w:t>
            </w:r>
          </w:p>
        </w:tc>
        <w:tc>
          <w:tcPr>
            <w:tcW w:w="1559" w:type="dxa"/>
            <w:vAlign w:val="bottom"/>
          </w:tcPr>
          <w:p w14:paraId="746A532F" w14:textId="77777777" w:rsidR="001E23BA" w:rsidRDefault="001E23BA" w:rsidP="002E36C8">
            <w:pPr>
              <w:jc w:val="center"/>
              <w:rPr>
                <w:color w:val="000000"/>
                <w:sz w:val="28"/>
                <w:szCs w:val="28"/>
                <w:lang w:eastAsia="ru-RU"/>
              </w:rPr>
            </w:pPr>
            <w:r>
              <w:rPr>
                <w:color w:val="000000"/>
                <w:sz w:val="28"/>
                <w:szCs w:val="28"/>
                <w:lang w:eastAsia="ru-RU"/>
              </w:rPr>
              <w:t>16.01.2023- 27.01.2023 № 0582870</w:t>
            </w:r>
          </w:p>
        </w:tc>
        <w:tc>
          <w:tcPr>
            <w:tcW w:w="2551" w:type="dxa"/>
            <w:vAlign w:val="bottom"/>
          </w:tcPr>
          <w:p w14:paraId="2E063700"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3F78B778" w14:textId="77777777" w:rsidR="001E23BA" w:rsidRDefault="001E23BA" w:rsidP="002E36C8">
            <w:pPr>
              <w:jc w:val="center"/>
              <w:rPr>
                <w:color w:val="000000"/>
                <w:sz w:val="28"/>
                <w:szCs w:val="28"/>
                <w:lang w:eastAsia="ru-RU"/>
              </w:rPr>
            </w:pPr>
          </w:p>
        </w:tc>
      </w:tr>
      <w:tr w:rsidR="001E23BA" w14:paraId="314D9C14" w14:textId="77777777" w:rsidTr="002E36C8">
        <w:tc>
          <w:tcPr>
            <w:tcW w:w="662" w:type="dxa"/>
            <w:vAlign w:val="bottom"/>
          </w:tcPr>
          <w:p w14:paraId="046D3F8C" w14:textId="77777777" w:rsidR="001E23BA" w:rsidRDefault="001E23BA" w:rsidP="002E36C8">
            <w:pPr>
              <w:jc w:val="right"/>
              <w:rPr>
                <w:color w:val="000000"/>
                <w:sz w:val="28"/>
                <w:szCs w:val="28"/>
                <w:lang w:eastAsia="ru-RU"/>
              </w:rPr>
            </w:pPr>
            <w:r>
              <w:rPr>
                <w:color w:val="000000"/>
                <w:sz w:val="28"/>
                <w:szCs w:val="28"/>
                <w:lang w:eastAsia="ru-RU"/>
              </w:rPr>
              <w:t>19</w:t>
            </w:r>
          </w:p>
        </w:tc>
        <w:tc>
          <w:tcPr>
            <w:tcW w:w="2693" w:type="dxa"/>
          </w:tcPr>
          <w:p w14:paraId="6E2B8C50" w14:textId="77777777" w:rsidR="001E23BA" w:rsidRDefault="001E23BA" w:rsidP="002E36C8">
            <w:pPr>
              <w:rPr>
                <w:color w:val="000000"/>
                <w:sz w:val="28"/>
                <w:szCs w:val="28"/>
                <w:lang w:eastAsia="ru-RU"/>
              </w:rPr>
            </w:pPr>
            <w:r>
              <w:rPr>
                <w:b/>
                <w:bCs/>
                <w:color w:val="212529"/>
                <w:sz w:val="28"/>
                <w:szCs w:val="28"/>
                <w:lang w:eastAsia="ru-RU"/>
              </w:rPr>
              <w:t>Бондаренко Лариса Васильевна</w:t>
            </w:r>
          </w:p>
        </w:tc>
        <w:tc>
          <w:tcPr>
            <w:tcW w:w="1559" w:type="dxa"/>
            <w:vAlign w:val="bottom"/>
          </w:tcPr>
          <w:p w14:paraId="17B2CA95" w14:textId="77777777" w:rsidR="001E23BA" w:rsidRDefault="001E23BA" w:rsidP="002E36C8">
            <w:pPr>
              <w:jc w:val="center"/>
              <w:rPr>
                <w:color w:val="000000"/>
                <w:sz w:val="28"/>
                <w:szCs w:val="28"/>
                <w:lang w:eastAsia="ru-RU"/>
              </w:rPr>
            </w:pPr>
            <w:r>
              <w:rPr>
                <w:color w:val="000000"/>
                <w:sz w:val="28"/>
                <w:szCs w:val="28"/>
                <w:lang w:eastAsia="ru-RU"/>
              </w:rPr>
              <w:t>04.01.2023 14.01.2023 № 0582587</w:t>
            </w:r>
          </w:p>
        </w:tc>
        <w:tc>
          <w:tcPr>
            <w:tcW w:w="2551" w:type="dxa"/>
            <w:vAlign w:val="bottom"/>
          </w:tcPr>
          <w:p w14:paraId="411270CC"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7B7E2490" w14:textId="77777777" w:rsidR="001E23BA" w:rsidRDefault="001E23BA" w:rsidP="002E36C8">
            <w:pPr>
              <w:jc w:val="center"/>
              <w:rPr>
                <w:color w:val="000000"/>
                <w:sz w:val="28"/>
                <w:szCs w:val="28"/>
                <w:lang w:eastAsia="ru-RU"/>
              </w:rPr>
            </w:pPr>
          </w:p>
        </w:tc>
      </w:tr>
      <w:tr w:rsidR="001E23BA" w14:paraId="4AD96667" w14:textId="77777777" w:rsidTr="002E36C8">
        <w:tc>
          <w:tcPr>
            <w:tcW w:w="662" w:type="dxa"/>
            <w:vAlign w:val="bottom"/>
          </w:tcPr>
          <w:p w14:paraId="0969772C" w14:textId="77777777" w:rsidR="001E23BA" w:rsidRDefault="001E23BA" w:rsidP="002E36C8">
            <w:pPr>
              <w:jc w:val="right"/>
              <w:rPr>
                <w:color w:val="000000"/>
                <w:sz w:val="28"/>
                <w:szCs w:val="28"/>
                <w:lang w:eastAsia="ru-RU"/>
              </w:rPr>
            </w:pPr>
            <w:r>
              <w:rPr>
                <w:color w:val="000000"/>
                <w:sz w:val="28"/>
                <w:szCs w:val="28"/>
                <w:lang w:eastAsia="ru-RU"/>
              </w:rPr>
              <w:t>20</w:t>
            </w:r>
          </w:p>
        </w:tc>
        <w:tc>
          <w:tcPr>
            <w:tcW w:w="2693" w:type="dxa"/>
          </w:tcPr>
          <w:p w14:paraId="2E0D8689" w14:textId="77777777" w:rsidR="001E23BA" w:rsidRDefault="001E23BA" w:rsidP="002E36C8">
            <w:pPr>
              <w:rPr>
                <w:color w:val="000000"/>
                <w:sz w:val="28"/>
                <w:szCs w:val="28"/>
                <w:lang w:eastAsia="ru-RU"/>
              </w:rPr>
            </w:pPr>
            <w:r>
              <w:rPr>
                <w:b/>
                <w:bCs/>
                <w:color w:val="212529"/>
                <w:sz w:val="28"/>
                <w:szCs w:val="28"/>
                <w:lang w:eastAsia="ru-RU"/>
              </w:rPr>
              <w:t>Волкова Татьяна Анатольевна</w:t>
            </w:r>
          </w:p>
        </w:tc>
        <w:tc>
          <w:tcPr>
            <w:tcW w:w="1559" w:type="dxa"/>
            <w:vAlign w:val="bottom"/>
          </w:tcPr>
          <w:p w14:paraId="57EF0E69" w14:textId="77777777" w:rsidR="001E23BA" w:rsidRDefault="001E23BA" w:rsidP="002E36C8">
            <w:pPr>
              <w:jc w:val="center"/>
              <w:rPr>
                <w:color w:val="000000"/>
                <w:sz w:val="28"/>
                <w:szCs w:val="28"/>
                <w:lang w:eastAsia="ru-RU"/>
              </w:rPr>
            </w:pPr>
            <w:r>
              <w:rPr>
                <w:color w:val="000000"/>
                <w:sz w:val="28"/>
                <w:szCs w:val="28"/>
                <w:lang w:eastAsia="ru-RU"/>
              </w:rPr>
              <w:t>01.01.2024- 12.01.2024 № 0691551</w:t>
            </w:r>
          </w:p>
        </w:tc>
        <w:tc>
          <w:tcPr>
            <w:tcW w:w="2551" w:type="dxa"/>
            <w:vAlign w:val="bottom"/>
          </w:tcPr>
          <w:p w14:paraId="0908A76B"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2C0B5C1C" w14:textId="77777777" w:rsidR="001E23BA" w:rsidRDefault="001E23BA" w:rsidP="002E36C8">
            <w:pPr>
              <w:jc w:val="center"/>
              <w:rPr>
                <w:color w:val="000000"/>
                <w:sz w:val="28"/>
                <w:szCs w:val="28"/>
                <w:lang w:eastAsia="ru-RU"/>
              </w:rPr>
            </w:pPr>
          </w:p>
        </w:tc>
      </w:tr>
      <w:tr w:rsidR="001E23BA" w14:paraId="6E14CC50" w14:textId="77777777" w:rsidTr="002E36C8">
        <w:tc>
          <w:tcPr>
            <w:tcW w:w="662" w:type="dxa"/>
            <w:vAlign w:val="bottom"/>
          </w:tcPr>
          <w:p w14:paraId="113A5B28" w14:textId="77777777" w:rsidR="001E23BA" w:rsidRDefault="001E23BA" w:rsidP="002E36C8">
            <w:pPr>
              <w:jc w:val="right"/>
              <w:rPr>
                <w:color w:val="000000"/>
                <w:sz w:val="28"/>
                <w:szCs w:val="28"/>
                <w:lang w:eastAsia="ru-RU"/>
              </w:rPr>
            </w:pPr>
            <w:r>
              <w:rPr>
                <w:color w:val="000000"/>
                <w:sz w:val="28"/>
                <w:szCs w:val="28"/>
                <w:lang w:eastAsia="ru-RU"/>
              </w:rPr>
              <w:t>21</w:t>
            </w:r>
          </w:p>
        </w:tc>
        <w:tc>
          <w:tcPr>
            <w:tcW w:w="2693" w:type="dxa"/>
          </w:tcPr>
          <w:p w14:paraId="06C7C9ED" w14:textId="77777777" w:rsidR="001E23BA" w:rsidRDefault="001E23BA" w:rsidP="002E36C8">
            <w:pPr>
              <w:rPr>
                <w:b/>
                <w:bCs/>
                <w:color w:val="212529"/>
                <w:sz w:val="28"/>
                <w:szCs w:val="28"/>
                <w:lang w:eastAsia="ru-RU"/>
              </w:rPr>
            </w:pPr>
            <w:r>
              <w:rPr>
                <w:b/>
                <w:bCs/>
                <w:color w:val="212529"/>
                <w:sz w:val="28"/>
                <w:szCs w:val="28"/>
                <w:lang w:eastAsia="ru-RU"/>
              </w:rPr>
              <w:t>Гультораев Сухробжан Икромжанович</w:t>
            </w:r>
          </w:p>
        </w:tc>
        <w:tc>
          <w:tcPr>
            <w:tcW w:w="1559" w:type="dxa"/>
            <w:vAlign w:val="bottom"/>
          </w:tcPr>
          <w:p w14:paraId="399A4C02" w14:textId="77777777" w:rsidR="001E23BA" w:rsidRDefault="001E23BA" w:rsidP="002E36C8">
            <w:pPr>
              <w:jc w:val="center"/>
              <w:rPr>
                <w:color w:val="000000"/>
                <w:sz w:val="28"/>
                <w:szCs w:val="28"/>
                <w:lang w:eastAsia="ru-RU"/>
              </w:rPr>
            </w:pPr>
            <w:r>
              <w:rPr>
                <w:color w:val="000000"/>
                <w:sz w:val="28"/>
                <w:szCs w:val="28"/>
                <w:lang w:eastAsia="ru-RU"/>
              </w:rPr>
              <w:t>06.10.2025-20.10.2025 №12054</w:t>
            </w:r>
          </w:p>
        </w:tc>
        <w:tc>
          <w:tcPr>
            <w:tcW w:w="2551" w:type="dxa"/>
            <w:vAlign w:val="bottom"/>
          </w:tcPr>
          <w:p w14:paraId="6F62CA6E"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3BFCD8C5" w14:textId="77777777" w:rsidR="001E23BA" w:rsidRDefault="001E23BA" w:rsidP="002E36C8">
            <w:pPr>
              <w:jc w:val="center"/>
              <w:rPr>
                <w:color w:val="000000"/>
                <w:sz w:val="28"/>
                <w:szCs w:val="28"/>
                <w:lang w:eastAsia="ru-RU"/>
              </w:rPr>
            </w:pPr>
          </w:p>
        </w:tc>
      </w:tr>
      <w:tr w:rsidR="001E23BA" w14:paraId="092B2949" w14:textId="77777777" w:rsidTr="002E36C8">
        <w:tc>
          <w:tcPr>
            <w:tcW w:w="662" w:type="dxa"/>
            <w:vAlign w:val="bottom"/>
          </w:tcPr>
          <w:p w14:paraId="2EEF1598" w14:textId="77777777" w:rsidR="001E23BA" w:rsidRDefault="001E23BA" w:rsidP="002E36C8">
            <w:pPr>
              <w:jc w:val="right"/>
              <w:rPr>
                <w:color w:val="000000"/>
                <w:sz w:val="28"/>
                <w:szCs w:val="28"/>
                <w:lang w:eastAsia="ru-RU"/>
              </w:rPr>
            </w:pPr>
            <w:r>
              <w:rPr>
                <w:color w:val="000000"/>
                <w:sz w:val="28"/>
                <w:szCs w:val="28"/>
                <w:lang w:eastAsia="ru-RU"/>
              </w:rPr>
              <w:t>22</w:t>
            </w:r>
          </w:p>
        </w:tc>
        <w:tc>
          <w:tcPr>
            <w:tcW w:w="2693" w:type="dxa"/>
          </w:tcPr>
          <w:p w14:paraId="251C3DDD" w14:textId="77777777" w:rsidR="001E23BA" w:rsidRDefault="001E23BA" w:rsidP="002E36C8">
            <w:pPr>
              <w:rPr>
                <w:color w:val="000000"/>
                <w:sz w:val="28"/>
                <w:szCs w:val="28"/>
                <w:lang w:eastAsia="ru-RU"/>
              </w:rPr>
            </w:pPr>
            <w:r>
              <w:rPr>
                <w:b/>
                <w:bCs/>
                <w:color w:val="212529"/>
                <w:sz w:val="28"/>
                <w:szCs w:val="28"/>
                <w:lang w:eastAsia="ru-RU"/>
              </w:rPr>
              <w:t>Даирова Сауле Иманшапигиевна</w:t>
            </w:r>
          </w:p>
        </w:tc>
        <w:tc>
          <w:tcPr>
            <w:tcW w:w="1559" w:type="dxa"/>
            <w:vAlign w:val="bottom"/>
          </w:tcPr>
          <w:p w14:paraId="477E125D" w14:textId="77777777" w:rsidR="001E23BA" w:rsidRDefault="001E23BA" w:rsidP="002E36C8">
            <w:pPr>
              <w:jc w:val="center"/>
              <w:rPr>
                <w:color w:val="000000"/>
                <w:sz w:val="28"/>
                <w:szCs w:val="28"/>
                <w:lang w:eastAsia="ru-RU"/>
              </w:rPr>
            </w:pPr>
            <w:r>
              <w:rPr>
                <w:color w:val="000000"/>
                <w:sz w:val="28"/>
                <w:szCs w:val="28"/>
                <w:lang w:eastAsia="ru-RU"/>
              </w:rPr>
              <w:t>28.10.2024- 11.11.2024 № 9875</w:t>
            </w:r>
          </w:p>
        </w:tc>
        <w:tc>
          <w:tcPr>
            <w:tcW w:w="2551" w:type="dxa"/>
            <w:vAlign w:val="bottom"/>
          </w:tcPr>
          <w:p w14:paraId="4A9353C6"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1101B28B" w14:textId="77777777" w:rsidR="001E23BA" w:rsidRDefault="001E23BA" w:rsidP="002E36C8">
            <w:pPr>
              <w:jc w:val="center"/>
              <w:rPr>
                <w:color w:val="000000"/>
                <w:sz w:val="28"/>
                <w:szCs w:val="28"/>
                <w:lang w:eastAsia="ru-RU"/>
              </w:rPr>
            </w:pPr>
          </w:p>
        </w:tc>
      </w:tr>
      <w:tr w:rsidR="001E23BA" w14:paraId="469B27A5" w14:textId="77777777" w:rsidTr="002E36C8">
        <w:tc>
          <w:tcPr>
            <w:tcW w:w="662" w:type="dxa"/>
            <w:vAlign w:val="bottom"/>
          </w:tcPr>
          <w:p w14:paraId="57DB7E21" w14:textId="77777777" w:rsidR="001E23BA" w:rsidRDefault="001E23BA" w:rsidP="002E36C8">
            <w:pPr>
              <w:jc w:val="right"/>
              <w:rPr>
                <w:color w:val="000000"/>
                <w:sz w:val="28"/>
                <w:szCs w:val="28"/>
                <w:lang w:eastAsia="ru-RU"/>
              </w:rPr>
            </w:pPr>
            <w:r>
              <w:rPr>
                <w:color w:val="000000"/>
                <w:sz w:val="28"/>
                <w:szCs w:val="28"/>
                <w:lang w:eastAsia="ru-RU"/>
              </w:rPr>
              <w:t>23</w:t>
            </w:r>
          </w:p>
        </w:tc>
        <w:tc>
          <w:tcPr>
            <w:tcW w:w="2693" w:type="dxa"/>
          </w:tcPr>
          <w:p w14:paraId="1A82A310" w14:textId="77777777" w:rsidR="001E23BA" w:rsidRDefault="001E23BA" w:rsidP="002E36C8">
            <w:pPr>
              <w:rPr>
                <w:color w:val="000000"/>
                <w:sz w:val="28"/>
                <w:szCs w:val="28"/>
                <w:lang w:eastAsia="ru-RU"/>
              </w:rPr>
            </w:pPr>
            <w:r>
              <w:rPr>
                <w:b/>
                <w:bCs/>
                <w:color w:val="212529"/>
                <w:sz w:val="28"/>
                <w:szCs w:val="28"/>
                <w:lang w:eastAsia="ru-RU"/>
              </w:rPr>
              <w:t>Елесбаева Аяулым Нуралиевна</w:t>
            </w:r>
          </w:p>
        </w:tc>
        <w:tc>
          <w:tcPr>
            <w:tcW w:w="1559" w:type="dxa"/>
            <w:vAlign w:val="bottom"/>
          </w:tcPr>
          <w:p w14:paraId="20B665F2" w14:textId="77777777" w:rsidR="001E23BA" w:rsidRDefault="001E23BA" w:rsidP="002E36C8">
            <w:pPr>
              <w:jc w:val="center"/>
              <w:rPr>
                <w:color w:val="000000"/>
                <w:sz w:val="28"/>
                <w:szCs w:val="28"/>
                <w:lang w:eastAsia="ru-RU"/>
              </w:rPr>
            </w:pPr>
            <w:r>
              <w:rPr>
                <w:color w:val="000000"/>
                <w:sz w:val="28"/>
                <w:szCs w:val="28"/>
                <w:lang w:eastAsia="ru-RU"/>
              </w:rPr>
              <w:t>04.11.2024- 22.11.2024 № 090295</w:t>
            </w:r>
          </w:p>
        </w:tc>
        <w:tc>
          <w:tcPr>
            <w:tcW w:w="2551" w:type="dxa"/>
            <w:vAlign w:val="bottom"/>
          </w:tcPr>
          <w:p w14:paraId="1071B32F" w14:textId="77777777" w:rsidR="001E23BA" w:rsidRDefault="001E23BA" w:rsidP="002E36C8">
            <w:pPr>
              <w:jc w:val="center"/>
              <w:rPr>
                <w:color w:val="000000"/>
                <w:sz w:val="28"/>
                <w:szCs w:val="28"/>
                <w:lang w:eastAsia="ru-RU"/>
              </w:rPr>
            </w:pPr>
            <w:r>
              <w:rPr>
                <w:color w:val="000000"/>
                <w:sz w:val="28"/>
                <w:szCs w:val="28"/>
                <w:lang w:eastAsia="ru-RU"/>
              </w:rPr>
              <w:t>АОО"НИШ"ЦПМ</w:t>
            </w:r>
          </w:p>
        </w:tc>
        <w:tc>
          <w:tcPr>
            <w:tcW w:w="1985" w:type="dxa"/>
          </w:tcPr>
          <w:p w14:paraId="74F3C360" w14:textId="77777777" w:rsidR="001E23BA" w:rsidRDefault="001E23BA" w:rsidP="002E36C8">
            <w:pPr>
              <w:jc w:val="center"/>
              <w:rPr>
                <w:color w:val="000000"/>
                <w:sz w:val="28"/>
                <w:szCs w:val="28"/>
                <w:lang w:eastAsia="ru-RU"/>
              </w:rPr>
            </w:pPr>
          </w:p>
        </w:tc>
      </w:tr>
      <w:tr w:rsidR="001E23BA" w14:paraId="4F05911C" w14:textId="77777777" w:rsidTr="002E36C8">
        <w:tc>
          <w:tcPr>
            <w:tcW w:w="662" w:type="dxa"/>
            <w:vAlign w:val="bottom"/>
          </w:tcPr>
          <w:p w14:paraId="494CC2D4" w14:textId="77777777" w:rsidR="001E23BA" w:rsidRDefault="001E23BA" w:rsidP="002E36C8">
            <w:pPr>
              <w:jc w:val="right"/>
              <w:rPr>
                <w:color w:val="000000"/>
                <w:sz w:val="28"/>
                <w:szCs w:val="28"/>
                <w:lang w:eastAsia="ru-RU"/>
              </w:rPr>
            </w:pPr>
            <w:r>
              <w:rPr>
                <w:color w:val="000000"/>
                <w:sz w:val="28"/>
                <w:szCs w:val="28"/>
                <w:lang w:eastAsia="ru-RU"/>
              </w:rPr>
              <w:t>24</w:t>
            </w:r>
          </w:p>
        </w:tc>
        <w:tc>
          <w:tcPr>
            <w:tcW w:w="2693" w:type="dxa"/>
          </w:tcPr>
          <w:p w14:paraId="20DB0959" w14:textId="77777777" w:rsidR="001E23BA" w:rsidRDefault="001E23BA" w:rsidP="002E36C8">
            <w:pPr>
              <w:rPr>
                <w:color w:val="000000"/>
                <w:sz w:val="28"/>
                <w:szCs w:val="28"/>
                <w:lang w:eastAsia="ru-RU"/>
              </w:rPr>
            </w:pPr>
            <w:r>
              <w:rPr>
                <w:b/>
                <w:bCs/>
                <w:color w:val="212529"/>
                <w:sz w:val="28"/>
                <w:szCs w:val="28"/>
                <w:lang w:eastAsia="ru-RU"/>
              </w:rPr>
              <w:t>Елеукешова Нургуль Ертаевна</w:t>
            </w:r>
          </w:p>
        </w:tc>
        <w:tc>
          <w:tcPr>
            <w:tcW w:w="1559" w:type="dxa"/>
            <w:vAlign w:val="bottom"/>
          </w:tcPr>
          <w:p w14:paraId="0E025601" w14:textId="77777777" w:rsidR="001E23BA" w:rsidRDefault="001E23BA" w:rsidP="002E36C8">
            <w:pPr>
              <w:jc w:val="center"/>
              <w:rPr>
                <w:color w:val="000000"/>
                <w:sz w:val="28"/>
                <w:szCs w:val="28"/>
                <w:lang w:eastAsia="ru-RU"/>
              </w:rPr>
            </w:pPr>
            <w:r>
              <w:rPr>
                <w:color w:val="000000"/>
                <w:sz w:val="28"/>
                <w:szCs w:val="28"/>
                <w:lang w:eastAsia="ru-RU"/>
              </w:rPr>
              <w:t>25.03.2024- 08.04.2024 № 086600</w:t>
            </w:r>
          </w:p>
        </w:tc>
        <w:tc>
          <w:tcPr>
            <w:tcW w:w="2551" w:type="dxa"/>
            <w:vAlign w:val="bottom"/>
          </w:tcPr>
          <w:p w14:paraId="0AAA2076"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3BABF5E8" w14:textId="77777777" w:rsidR="001E23BA" w:rsidRDefault="001E23BA" w:rsidP="002E36C8">
            <w:pPr>
              <w:jc w:val="center"/>
              <w:rPr>
                <w:color w:val="000000"/>
                <w:sz w:val="28"/>
                <w:szCs w:val="28"/>
                <w:lang w:eastAsia="ru-RU"/>
              </w:rPr>
            </w:pPr>
          </w:p>
        </w:tc>
      </w:tr>
      <w:tr w:rsidR="001E23BA" w14:paraId="6B9B6576" w14:textId="77777777" w:rsidTr="002E36C8">
        <w:tc>
          <w:tcPr>
            <w:tcW w:w="662" w:type="dxa"/>
            <w:vAlign w:val="bottom"/>
          </w:tcPr>
          <w:p w14:paraId="239CB21F" w14:textId="77777777" w:rsidR="001E23BA" w:rsidRDefault="001E23BA" w:rsidP="002E36C8">
            <w:pPr>
              <w:jc w:val="right"/>
              <w:rPr>
                <w:color w:val="000000"/>
                <w:sz w:val="28"/>
                <w:szCs w:val="28"/>
                <w:lang w:eastAsia="ru-RU"/>
              </w:rPr>
            </w:pPr>
            <w:r>
              <w:rPr>
                <w:color w:val="000000"/>
                <w:sz w:val="28"/>
                <w:szCs w:val="28"/>
                <w:lang w:eastAsia="ru-RU"/>
              </w:rPr>
              <w:t>25</w:t>
            </w:r>
          </w:p>
        </w:tc>
        <w:tc>
          <w:tcPr>
            <w:tcW w:w="2693" w:type="dxa"/>
          </w:tcPr>
          <w:p w14:paraId="4D6A05A9" w14:textId="77777777" w:rsidR="001E23BA" w:rsidRDefault="001E23BA" w:rsidP="002E36C8">
            <w:pPr>
              <w:rPr>
                <w:color w:val="000000"/>
                <w:sz w:val="28"/>
                <w:szCs w:val="28"/>
                <w:lang w:eastAsia="ru-RU"/>
              </w:rPr>
            </w:pPr>
            <w:r>
              <w:rPr>
                <w:b/>
                <w:bCs/>
                <w:color w:val="212529"/>
                <w:sz w:val="28"/>
                <w:szCs w:val="28"/>
                <w:lang w:eastAsia="ru-RU"/>
              </w:rPr>
              <w:t>Ержуманова Гульжанат Сагинтаевна</w:t>
            </w:r>
          </w:p>
        </w:tc>
        <w:tc>
          <w:tcPr>
            <w:tcW w:w="1559" w:type="dxa"/>
            <w:vAlign w:val="bottom"/>
          </w:tcPr>
          <w:p w14:paraId="7767F949" w14:textId="77777777" w:rsidR="001E23BA" w:rsidRDefault="001E23BA" w:rsidP="002E36C8">
            <w:pPr>
              <w:jc w:val="center"/>
              <w:rPr>
                <w:color w:val="000000"/>
                <w:sz w:val="28"/>
                <w:szCs w:val="28"/>
                <w:lang w:eastAsia="ru-RU"/>
              </w:rPr>
            </w:pPr>
            <w:r>
              <w:rPr>
                <w:color w:val="000000"/>
                <w:sz w:val="28"/>
                <w:szCs w:val="28"/>
                <w:lang w:eastAsia="ru-RU"/>
              </w:rPr>
              <w:t>17.01.2025- 31.01.2025 № 10358</w:t>
            </w:r>
          </w:p>
        </w:tc>
        <w:tc>
          <w:tcPr>
            <w:tcW w:w="2551" w:type="dxa"/>
            <w:vAlign w:val="bottom"/>
          </w:tcPr>
          <w:p w14:paraId="6AD35E00"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49CA2933" w14:textId="77777777" w:rsidR="001E23BA" w:rsidRDefault="001E23BA" w:rsidP="002E36C8">
            <w:pPr>
              <w:jc w:val="center"/>
              <w:rPr>
                <w:color w:val="000000"/>
                <w:sz w:val="28"/>
                <w:szCs w:val="28"/>
                <w:lang w:eastAsia="ru-RU"/>
              </w:rPr>
            </w:pPr>
          </w:p>
        </w:tc>
      </w:tr>
      <w:tr w:rsidR="001E23BA" w14:paraId="7A18DAFC" w14:textId="77777777" w:rsidTr="002E36C8">
        <w:tc>
          <w:tcPr>
            <w:tcW w:w="662" w:type="dxa"/>
            <w:vAlign w:val="bottom"/>
          </w:tcPr>
          <w:p w14:paraId="43905B33" w14:textId="77777777" w:rsidR="001E23BA" w:rsidRDefault="001E23BA" w:rsidP="002E36C8">
            <w:pPr>
              <w:jc w:val="right"/>
              <w:rPr>
                <w:color w:val="000000"/>
                <w:sz w:val="28"/>
                <w:szCs w:val="28"/>
                <w:lang w:eastAsia="ru-RU"/>
              </w:rPr>
            </w:pPr>
            <w:r>
              <w:rPr>
                <w:color w:val="000000"/>
                <w:sz w:val="28"/>
                <w:szCs w:val="28"/>
                <w:lang w:eastAsia="ru-RU"/>
              </w:rPr>
              <w:t>26</w:t>
            </w:r>
          </w:p>
        </w:tc>
        <w:tc>
          <w:tcPr>
            <w:tcW w:w="2693" w:type="dxa"/>
          </w:tcPr>
          <w:p w14:paraId="14078CC5" w14:textId="77777777" w:rsidR="001E23BA" w:rsidRDefault="001E23BA" w:rsidP="002E36C8">
            <w:pPr>
              <w:rPr>
                <w:color w:val="000000"/>
                <w:sz w:val="28"/>
                <w:szCs w:val="28"/>
                <w:lang w:eastAsia="ru-RU"/>
              </w:rPr>
            </w:pPr>
            <w:r>
              <w:rPr>
                <w:b/>
                <w:bCs/>
                <w:color w:val="212529"/>
                <w:sz w:val="28"/>
                <w:szCs w:val="28"/>
                <w:lang w:eastAsia="ru-RU"/>
              </w:rPr>
              <w:t xml:space="preserve">Есеева Айнур </w:t>
            </w:r>
            <w:r>
              <w:rPr>
                <w:b/>
                <w:bCs/>
                <w:color w:val="212529"/>
                <w:sz w:val="28"/>
                <w:szCs w:val="28"/>
                <w:lang w:eastAsia="ru-RU"/>
              </w:rPr>
              <w:lastRenderedPageBreak/>
              <w:t>Серикназаровна</w:t>
            </w:r>
          </w:p>
        </w:tc>
        <w:tc>
          <w:tcPr>
            <w:tcW w:w="1559" w:type="dxa"/>
            <w:vAlign w:val="bottom"/>
          </w:tcPr>
          <w:p w14:paraId="00B021DC" w14:textId="77777777" w:rsidR="001E23BA" w:rsidRDefault="001E23BA" w:rsidP="002E36C8">
            <w:pPr>
              <w:jc w:val="center"/>
              <w:rPr>
                <w:color w:val="000000"/>
                <w:sz w:val="28"/>
                <w:szCs w:val="28"/>
                <w:lang w:eastAsia="ru-RU"/>
              </w:rPr>
            </w:pPr>
            <w:r>
              <w:rPr>
                <w:color w:val="000000"/>
                <w:sz w:val="28"/>
                <w:szCs w:val="28"/>
                <w:lang w:eastAsia="ru-RU"/>
              </w:rPr>
              <w:lastRenderedPageBreak/>
              <w:t>03.02.2025</w:t>
            </w:r>
            <w:r>
              <w:rPr>
                <w:color w:val="000000"/>
                <w:sz w:val="28"/>
                <w:szCs w:val="28"/>
                <w:lang w:eastAsia="ru-RU"/>
              </w:rPr>
              <w:lastRenderedPageBreak/>
              <w:t>- 17.02.2025 № 10540</w:t>
            </w:r>
          </w:p>
        </w:tc>
        <w:tc>
          <w:tcPr>
            <w:tcW w:w="2551" w:type="dxa"/>
            <w:vAlign w:val="bottom"/>
          </w:tcPr>
          <w:p w14:paraId="000FA28F" w14:textId="77777777" w:rsidR="001E23BA" w:rsidRDefault="001E23BA" w:rsidP="002E36C8">
            <w:pPr>
              <w:jc w:val="center"/>
              <w:rPr>
                <w:color w:val="000000"/>
                <w:sz w:val="28"/>
                <w:szCs w:val="28"/>
                <w:lang w:eastAsia="ru-RU"/>
              </w:rPr>
            </w:pPr>
            <w:r>
              <w:rPr>
                <w:color w:val="000000"/>
                <w:sz w:val="28"/>
                <w:szCs w:val="28"/>
                <w:lang w:eastAsia="ru-RU"/>
              </w:rPr>
              <w:lastRenderedPageBreak/>
              <w:t>ИППК "Білім"</w:t>
            </w:r>
          </w:p>
        </w:tc>
        <w:tc>
          <w:tcPr>
            <w:tcW w:w="1985" w:type="dxa"/>
          </w:tcPr>
          <w:p w14:paraId="72DBECD0" w14:textId="77777777" w:rsidR="001E23BA" w:rsidRDefault="001E23BA" w:rsidP="002E36C8">
            <w:pPr>
              <w:jc w:val="center"/>
              <w:rPr>
                <w:color w:val="000000"/>
                <w:sz w:val="28"/>
                <w:szCs w:val="28"/>
                <w:lang w:eastAsia="ru-RU"/>
              </w:rPr>
            </w:pPr>
          </w:p>
        </w:tc>
      </w:tr>
      <w:tr w:rsidR="001E23BA" w14:paraId="484083CA" w14:textId="77777777" w:rsidTr="002E36C8">
        <w:tc>
          <w:tcPr>
            <w:tcW w:w="662" w:type="dxa"/>
            <w:vAlign w:val="bottom"/>
          </w:tcPr>
          <w:p w14:paraId="2695ED36" w14:textId="77777777" w:rsidR="001E23BA" w:rsidRDefault="001E23BA" w:rsidP="002E36C8">
            <w:pPr>
              <w:jc w:val="right"/>
              <w:rPr>
                <w:color w:val="000000"/>
                <w:sz w:val="28"/>
                <w:szCs w:val="28"/>
                <w:lang w:eastAsia="ru-RU"/>
              </w:rPr>
            </w:pPr>
            <w:r>
              <w:rPr>
                <w:color w:val="000000"/>
                <w:sz w:val="28"/>
                <w:szCs w:val="28"/>
                <w:lang w:eastAsia="ru-RU"/>
              </w:rPr>
              <w:t>27</w:t>
            </w:r>
          </w:p>
        </w:tc>
        <w:tc>
          <w:tcPr>
            <w:tcW w:w="2693" w:type="dxa"/>
          </w:tcPr>
          <w:p w14:paraId="60B9E73D" w14:textId="77777777" w:rsidR="001E23BA" w:rsidRDefault="001E23BA" w:rsidP="002E36C8">
            <w:pPr>
              <w:rPr>
                <w:color w:val="000000"/>
                <w:sz w:val="28"/>
                <w:szCs w:val="28"/>
                <w:lang w:eastAsia="ru-RU"/>
              </w:rPr>
            </w:pPr>
            <w:r>
              <w:rPr>
                <w:b/>
                <w:bCs/>
                <w:color w:val="212529"/>
                <w:sz w:val="28"/>
                <w:szCs w:val="28"/>
                <w:lang w:eastAsia="ru-RU"/>
              </w:rPr>
              <w:t>Жаканова Гулсим Тлеубековна</w:t>
            </w:r>
          </w:p>
        </w:tc>
        <w:tc>
          <w:tcPr>
            <w:tcW w:w="1559" w:type="dxa"/>
            <w:vAlign w:val="bottom"/>
          </w:tcPr>
          <w:p w14:paraId="56E8F8F5" w14:textId="6208670E" w:rsidR="001E23BA" w:rsidRDefault="001E23BA" w:rsidP="002E36C8">
            <w:pPr>
              <w:jc w:val="center"/>
              <w:rPr>
                <w:color w:val="000000"/>
                <w:sz w:val="28"/>
                <w:szCs w:val="28"/>
                <w:lang w:eastAsia="ru-RU"/>
              </w:rPr>
            </w:pPr>
            <w:r>
              <w:rPr>
                <w:color w:val="000000"/>
                <w:sz w:val="28"/>
                <w:szCs w:val="28"/>
                <w:lang w:eastAsia="ru-RU"/>
              </w:rPr>
              <w:t>08.04.2024- 19.04.2024 № 07</w:t>
            </w:r>
            <w:r w:rsidR="00F67B08">
              <w:rPr>
                <w:color w:val="000000"/>
                <w:sz w:val="28"/>
                <w:szCs w:val="28"/>
                <w:lang w:val="en-US" w:eastAsia="ru-RU"/>
              </w:rPr>
              <w:t>3</w:t>
            </w:r>
            <w:r>
              <w:rPr>
                <w:color w:val="000000"/>
                <w:sz w:val="28"/>
                <w:szCs w:val="28"/>
                <w:lang w:eastAsia="ru-RU"/>
              </w:rPr>
              <w:t>556</w:t>
            </w:r>
          </w:p>
        </w:tc>
        <w:tc>
          <w:tcPr>
            <w:tcW w:w="2551" w:type="dxa"/>
            <w:vAlign w:val="bottom"/>
          </w:tcPr>
          <w:p w14:paraId="42A3BB20" w14:textId="77777777" w:rsidR="001E23BA" w:rsidRDefault="001E23BA" w:rsidP="002E36C8">
            <w:pPr>
              <w:jc w:val="center"/>
              <w:rPr>
                <w:color w:val="000000"/>
                <w:sz w:val="28"/>
                <w:szCs w:val="28"/>
                <w:lang w:eastAsia="ru-RU"/>
              </w:rPr>
            </w:pPr>
            <w:r>
              <w:rPr>
                <w:color w:val="000000"/>
                <w:sz w:val="28"/>
                <w:szCs w:val="28"/>
                <w:lang w:eastAsia="ru-RU"/>
              </w:rPr>
              <w:t>АОО"НИШ"ЦПМ</w:t>
            </w:r>
          </w:p>
        </w:tc>
        <w:tc>
          <w:tcPr>
            <w:tcW w:w="1985" w:type="dxa"/>
          </w:tcPr>
          <w:p w14:paraId="1E4E9896" w14:textId="77777777" w:rsidR="001E23BA" w:rsidRDefault="001E23BA" w:rsidP="002E36C8">
            <w:pPr>
              <w:jc w:val="center"/>
              <w:rPr>
                <w:color w:val="000000"/>
                <w:sz w:val="28"/>
                <w:szCs w:val="28"/>
                <w:lang w:eastAsia="ru-RU"/>
              </w:rPr>
            </w:pPr>
          </w:p>
        </w:tc>
      </w:tr>
      <w:tr w:rsidR="001E23BA" w14:paraId="72A3F507" w14:textId="77777777" w:rsidTr="002E36C8">
        <w:tc>
          <w:tcPr>
            <w:tcW w:w="662" w:type="dxa"/>
            <w:vAlign w:val="bottom"/>
          </w:tcPr>
          <w:p w14:paraId="6E0CB94B" w14:textId="77777777" w:rsidR="001E23BA" w:rsidRDefault="001E23BA" w:rsidP="002E36C8">
            <w:pPr>
              <w:jc w:val="right"/>
              <w:rPr>
                <w:color w:val="000000"/>
                <w:sz w:val="28"/>
                <w:szCs w:val="28"/>
                <w:lang w:eastAsia="ru-RU"/>
              </w:rPr>
            </w:pPr>
            <w:r>
              <w:rPr>
                <w:color w:val="000000"/>
                <w:sz w:val="28"/>
                <w:szCs w:val="28"/>
                <w:lang w:eastAsia="ru-RU"/>
              </w:rPr>
              <w:t>28</w:t>
            </w:r>
          </w:p>
        </w:tc>
        <w:tc>
          <w:tcPr>
            <w:tcW w:w="2693" w:type="dxa"/>
          </w:tcPr>
          <w:p w14:paraId="792D5513" w14:textId="77777777" w:rsidR="001E23BA" w:rsidRDefault="001E23BA" w:rsidP="002E36C8">
            <w:pPr>
              <w:rPr>
                <w:color w:val="000000"/>
                <w:sz w:val="28"/>
                <w:szCs w:val="28"/>
                <w:lang w:eastAsia="ru-RU"/>
              </w:rPr>
            </w:pPr>
            <w:r>
              <w:rPr>
                <w:b/>
                <w:bCs/>
                <w:color w:val="212529"/>
                <w:sz w:val="28"/>
                <w:szCs w:val="28"/>
                <w:lang w:eastAsia="ru-RU"/>
              </w:rPr>
              <w:t>Жалмаганбетова Ляззат Калдыбековна</w:t>
            </w:r>
          </w:p>
        </w:tc>
        <w:tc>
          <w:tcPr>
            <w:tcW w:w="1559" w:type="dxa"/>
            <w:vAlign w:val="bottom"/>
          </w:tcPr>
          <w:p w14:paraId="5B25AA38" w14:textId="77777777" w:rsidR="001E23BA" w:rsidRDefault="001E23BA" w:rsidP="002E36C8">
            <w:pPr>
              <w:jc w:val="center"/>
              <w:rPr>
                <w:color w:val="000000"/>
                <w:sz w:val="28"/>
                <w:szCs w:val="28"/>
                <w:lang w:eastAsia="ru-RU"/>
              </w:rPr>
            </w:pPr>
            <w:r>
              <w:rPr>
                <w:color w:val="000000"/>
                <w:sz w:val="28"/>
                <w:szCs w:val="28"/>
                <w:lang w:eastAsia="ru-RU"/>
              </w:rPr>
              <w:t>06.01.2025- 17.01.2025 № 0808179</w:t>
            </w:r>
          </w:p>
        </w:tc>
        <w:tc>
          <w:tcPr>
            <w:tcW w:w="2551" w:type="dxa"/>
            <w:vAlign w:val="bottom"/>
          </w:tcPr>
          <w:p w14:paraId="4F000AF9"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4FB1CA1F" w14:textId="77777777" w:rsidR="001E23BA" w:rsidRDefault="001E23BA" w:rsidP="002E36C8">
            <w:pPr>
              <w:jc w:val="center"/>
              <w:rPr>
                <w:color w:val="000000"/>
                <w:sz w:val="28"/>
                <w:szCs w:val="28"/>
                <w:lang w:eastAsia="ru-RU"/>
              </w:rPr>
            </w:pPr>
          </w:p>
        </w:tc>
      </w:tr>
      <w:tr w:rsidR="001E23BA" w14:paraId="12CACCE0" w14:textId="77777777" w:rsidTr="002E36C8">
        <w:tc>
          <w:tcPr>
            <w:tcW w:w="662" w:type="dxa"/>
            <w:vAlign w:val="bottom"/>
          </w:tcPr>
          <w:p w14:paraId="16FC11B8" w14:textId="77777777" w:rsidR="001E23BA" w:rsidRDefault="001E23BA" w:rsidP="002E36C8">
            <w:pPr>
              <w:jc w:val="right"/>
              <w:rPr>
                <w:color w:val="000000"/>
                <w:sz w:val="28"/>
                <w:szCs w:val="28"/>
                <w:lang w:eastAsia="ru-RU"/>
              </w:rPr>
            </w:pPr>
            <w:r>
              <w:rPr>
                <w:color w:val="000000"/>
                <w:sz w:val="28"/>
                <w:szCs w:val="28"/>
                <w:lang w:eastAsia="ru-RU"/>
              </w:rPr>
              <w:t>29</w:t>
            </w:r>
          </w:p>
        </w:tc>
        <w:tc>
          <w:tcPr>
            <w:tcW w:w="2693" w:type="dxa"/>
          </w:tcPr>
          <w:p w14:paraId="5F408334" w14:textId="77777777" w:rsidR="001E23BA" w:rsidRDefault="001E23BA" w:rsidP="002E36C8">
            <w:pPr>
              <w:rPr>
                <w:color w:val="000000"/>
                <w:sz w:val="28"/>
                <w:szCs w:val="28"/>
                <w:lang w:eastAsia="ru-RU"/>
              </w:rPr>
            </w:pPr>
            <w:r>
              <w:rPr>
                <w:b/>
                <w:bCs/>
                <w:color w:val="212529"/>
                <w:sz w:val="28"/>
                <w:szCs w:val="28"/>
                <w:lang w:eastAsia="ru-RU"/>
              </w:rPr>
              <w:t>Журсінбек Арайлым Сапарқызы</w:t>
            </w:r>
          </w:p>
        </w:tc>
        <w:tc>
          <w:tcPr>
            <w:tcW w:w="1559" w:type="dxa"/>
            <w:vAlign w:val="bottom"/>
          </w:tcPr>
          <w:p w14:paraId="48F6470B" w14:textId="77777777" w:rsidR="001E23BA" w:rsidRDefault="001E23BA" w:rsidP="002E36C8">
            <w:pPr>
              <w:jc w:val="center"/>
              <w:rPr>
                <w:color w:val="000000"/>
                <w:sz w:val="28"/>
                <w:szCs w:val="28"/>
                <w:lang w:eastAsia="ru-RU"/>
              </w:rPr>
            </w:pPr>
            <w:r>
              <w:rPr>
                <w:color w:val="000000"/>
                <w:sz w:val="28"/>
                <w:szCs w:val="28"/>
                <w:lang w:eastAsia="ru-RU"/>
              </w:rPr>
              <w:t>28.10.2024-11.11.2024 №9870</w:t>
            </w:r>
          </w:p>
        </w:tc>
        <w:tc>
          <w:tcPr>
            <w:tcW w:w="2551" w:type="dxa"/>
            <w:vAlign w:val="bottom"/>
          </w:tcPr>
          <w:p w14:paraId="2B105314"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2C4FF731" w14:textId="77777777" w:rsidR="001E23BA" w:rsidRDefault="001E23BA" w:rsidP="002E36C8">
            <w:pPr>
              <w:jc w:val="center"/>
              <w:rPr>
                <w:color w:val="000000"/>
                <w:sz w:val="28"/>
                <w:szCs w:val="28"/>
                <w:lang w:eastAsia="ru-RU"/>
              </w:rPr>
            </w:pPr>
            <w:r>
              <w:rPr>
                <w:color w:val="000000"/>
                <w:sz w:val="28"/>
                <w:szCs w:val="28"/>
                <w:lang w:eastAsia="ru-RU"/>
              </w:rPr>
              <w:t>В декретном отпуске</w:t>
            </w:r>
          </w:p>
        </w:tc>
      </w:tr>
      <w:tr w:rsidR="001E23BA" w14:paraId="28BF39C7" w14:textId="77777777" w:rsidTr="002E36C8">
        <w:tc>
          <w:tcPr>
            <w:tcW w:w="662" w:type="dxa"/>
            <w:vAlign w:val="bottom"/>
          </w:tcPr>
          <w:p w14:paraId="09225816" w14:textId="77777777" w:rsidR="001E23BA" w:rsidRDefault="001E23BA" w:rsidP="002E36C8">
            <w:pPr>
              <w:jc w:val="right"/>
              <w:rPr>
                <w:color w:val="000000"/>
                <w:sz w:val="28"/>
                <w:szCs w:val="28"/>
                <w:lang w:eastAsia="ru-RU"/>
              </w:rPr>
            </w:pPr>
            <w:r>
              <w:rPr>
                <w:color w:val="000000"/>
                <w:sz w:val="28"/>
                <w:szCs w:val="28"/>
                <w:lang w:eastAsia="ru-RU"/>
              </w:rPr>
              <w:t>30</w:t>
            </w:r>
          </w:p>
        </w:tc>
        <w:tc>
          <w:tcPr>
            <w:tcW w:w="2693" w:type="dxa"/>
          </w:tcPr>
          <w:p w14:paraId="059A0C01" w14:textId="77777777" w:rsidR="001E23BA" w:rsidRDefault="001E23BA" w:rsidP="002E36C8">
            <w:pPr>
              <w:rPr>
                <w:color w:val="000000"/>
                <w:sz w:val="28"/>
                <w:szCs w:val="28"/>
                <w:lang w:eastAsia="ru-RU"/>
              </w:rPr>
            </w:pPr>
            <w:r>
              <w:rPr>
                <w:b/>
                <w:bCs/>
                <w:color w:val="212529"/>
                <w:sz w:val="28"/>
                <w:szCs w:val="28"/>
                <w:lang w:eastAsia="ru-RU"/>
              </w:rPr>
              <w:t>Зарубаева(Бесбай) Назерке</w:t>
            </w:r>
          </w:p>
        </w:tc>
        <w:tc>
          <w:tcPr>
            <w:tcW w:w="1559" w:type="dxa"/>
            <w:vAlign w:val="bottom"/>
          </w:tcPr>
          <w:p w14:paraId="01CB24D6" w14:textId="1497F311" w:rsidR="001E23BA" w:rsidRDefault="0051226C" w:rsidP="002E36C8">
            <w:pPr>
              <w:jc w:val="center"/>
              <w:rPr>
                <w:color w:val="000000"/>
                <w:sz w:val="28"/>
                <w:szCs w:val="28"/>
                <w:lang w:eastAsia="ru-RU"/>
              </w:rPr>
            </w:pPr>
            <w:r>
              <w:rPr>
                <w:color w:val="000000"/>
                <w:sz w:val="28"/>
                <w:szCs w:val="28"/>
                <w:lang w:val="en-US" w:eastAsia="ru-RU"/>
              </w:rPr>
              <w:t>17</w:t>
            </w:r>
            <w:r w:rsidR="001E23BA">
              <w:rPr>
                <w:color w:val="000000"/>
                <w:sz w:val="28"/>
                <w:szCs w:val="28"/>
                <w:lang w:eastAsia="ru-RU"/>
              </w:rPr>
              <w:t>.0</w:t>
            </w:r>
            <w:r w:rsidR="00F67B08">
              <w:rPr>
                <w:color w:val="000000"/>
                <w:sz w:val="28"/>
                <w:szCs w:val="28"/>
                <w:lang w:val="en-US" w:eastAsia="ru-RU"/>
              </w:rPr>
              <w:t>2</w:t>
            </w:r>
            <w:r w:rsidR="001E23BA">
              <w:rPr>
                <w:color w:val="000000"/>
                <w:sz w:val="28"/>
                <w:szCs w:val="28"/>
                <w:lang w:eastAsia="ru-RU"/>
              </w:rPr>
              <w:t>.2025-01.03.2025 №2704</w:t>
            </w:r>
          </w:p>
        </w:tc>
        <w:tc>
          <w:tcPr>
            <w:tcW w:w="2551" w:type="dxa"/>
            <w:vAlign w:val="bottom"/>
          </w:tcPr>
          <w:p w14:paraId="6950C822" w14:textId="77777777" w:rsidR="001E23BA" w:rsidRDefault="001E23BA" w:rsidP="002E36C8">
            <w:pPr>
              <w:jc w:val="center"/>
              <w:rPr>
                <w:color w:val="000000"/>
                <w:sz w:val="28"/>
                <w:szCs w:val="28"/>
                <w:lang w:eastAsia="ru-RU"/>
              </w:rPr>
            </w:pPr>
            <w:r>
              <w:rPr>
                <w:color w:val="000000"/>
                <w:sz w:val="28"/>
                <w:szCs w:val="28"/>
                <w:lang w:eastAsia="ru-RU"/>
              </w:rPr>
              <w:t>ЦОиНИТ</w:t>
            </w:r>
          </w:p>
        </w:tc>
        <w:tc>
          <w:tcPr>
            <w:tcW w:w="1985" w:type="dxa"/>
          </w:tcPr>
          <w:p w14:paraId="5B1AA881" w14:textId="77777777" w:rsidR="001E23BA" w:rsidRDefault="001E23BA" w:rsidP="002E36C8">
            <w:pPr>
              <w:jc w:val="center"/>
              <w:rPr>
                <w:color w:val="000000"/>
                <w:sz w:val="28"/>
                <w:szCs w:val="28"/>
                <w:lang w:eastAsia="ru-RU"/>
              </w:rPr>
            </w:pPr>
          </w:p>
        </w:tc>
      </w:tr>
      <w:tr w:rsidR="001E23BA" w14:paraId="030ED00D" w14:textId="77777777" w:rsidTr="002E36C8">
        <w:tc>
          <w:tcPr>
            <w:tcW w:w="662" w:type="dxa"/>
            <w:vAlign w:val="bottom"/>
          </w:tcPr>
          <w:p w14:paraId="4B1843C2" w14:textId="77777777" w:rsidR="001E23BA" w:rsidRDefault="001E23BA" w:rsidP="002E36C8">
            <w:pPr>
              <w:jc w:val="right"/>
              <w:rPr>
                <w:color w:val="000000"/>
                <w:sz w:val="28"/>
                <w:szCs w:val="28"/>
                <w:lang w:eastAsia="ru-RU"/>
              </w:rPr>
            </w:pPr>
            <w:r>
              <w:rPr>
                <w:color w:val="000000"/>
                <w:sz w:val="28"/>
                <w:szCs w:val="28"/>
                <w:lang w:eastAsia="ru-RU"/>
              </w:rPr>
              <w:t>31</w:t>
            </w:r>
          </w:p>
        </w:tc>
        <w:tc>
          <w:tcPr>
            <w:tcW w:w="2693" w:type="dxa"/>
          </w:tcPr>
          <w:p w14:paraId="7CEC59B7" w14:textId="77777777" w:rsidR="001E23BA" w:rsidRDefault="001E23BA" w:rsidP="002E36C8">
            <w:pPr>
              <w:rPr>
                <w:color w:val="000000"/>
                <w:sz w:val="28"/>
                <w:szCs w:val="28"/>
                <w:lang w:eastAsia="ru-RU"/>
              </w:rPr>
            </w:pPr>
            <w:r>
              <w:rPr>
                <w:b/>
                <w:bCs/>
                <w:color w:val="212529"/>
                <w:sz w:val="28"/>
                <w:szCs w:val="28"/>
                <w:lang w:eastAsia="ru-RU"/>
              </w:rPr>
              <w:t>Зяблова Надежда Алексеевна</w:t>
            </w:r>
          </w:p>
        </w:tc>
        <w:tc>
          <w:tcPr>
            <w:tcW w:w="1559" w:type="dxa"/>
            <w:vAlign w:val="bottom"/>
          </w:tcPr>
          <w:p w14:paraId="123AC56F" w14:textId="77777777" w:rsidR="001E23BA" w:rsidRDefault="001E23BA" w:rsidP="002E36C8">
            <w:pPr>
              <w:jc w:val="center"/>
              <w:rPr>
                <w:color w:val="000000"/>
                <w:sz w:val="28"/>
                <w:szCs w:val="28"/>
                <w:lang w:eastAsia="ru-RU"/>
              </w:rPr>
            </w:pPr>
            <w:r>
              <w:rPr>
                <w:color w:val="000000"/>
                <w:sz w:val="28"/>
                <w:szCs w:val="28"/>
                <w:lang w:eastAsia="ru-RU"/>
              </w:rPr>
              <w:t>27.01.2025-06.02.2025 №10501</w:t>
            </w:r>
          </w:p>
        </w:tc>
        <w:tc>
          <w:tcPr>
            <w:tcW w:w="2551" w:type="dxa"/>
            <w:vAlign w:val="bottom"/>
          </w:tcPr>
          <w:p w14:paraId="73B4E1DA"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7D4960AD" w14:textId="77777777" w:rsidR="001E23BA" w:rsidRDefault="001E23BA" w:rsidP="002E36C8">
            <w:pPr>
              <w:jc w:val="center"/>
              <w:rPr>
                <w:color w:val="000000"/>
                <w:sz w:val="28"/>
                <w:szCs w:val="28"/>
                <w:lang w:eastAsia="ru-RU"/>
              </w:rPr>
            </w:pPr>
          </w:p>
        </w:tc>
      </w:tr>
      <w:tr w:rsidR="001E23BA" w14:paraId="5AC915D9" w14:textId="77777777" w:rsidTr="002E36C8">
        <w:tc>
          <w:tcPr>
            <w:tcW w:w="662" w:type="dxa"/>
            <w:vAlign w:val="bottom"/>
          </w:tcPr>
          <w:p w14:paraId="6A50384B" w14:textId="77777777" w:rsidR="001E23BA" w:rsidRDefault="001E23BA" w:rsidP="002E36C8">
            <w:pPr>
              <w:jc w:val="right"/>
              <w:rPr>
                <w:color w:val="000000"/>
                <w:sz w:val="28"/>
                <w:szCs w:val="28"/>
                <w:lang w:eastAsia="ru-RU"/>
              </w:rPr>
            </w:pPr>
            <w:r>
              <w:rPr>
                <w:color w:val="000000"/>
                <w:sz w:val="28"/>
                <w:szCs w:val="28"/>
                <w:lang w:eastAsia="ru-RU"/>
              </w:rPr>
              <w:t>32</w:t>
            </w:r>
          </w:p>
        </w:tc>
        <w:tc>
          <w:tcPr>
            <w:tcW w:w="2693" w:type="dxa"/>
          </w:tcPr>
          <w:p w14:paraId="228C9095" w14:textId="77777777" w:rsidR="001E23BA" w:rsidRDefault="001E23BA" w:rsidP="002E36C8">
            <w:pPr>
              <w:rPr>
                <w:color w:val="000000"/>
                <w:sz w:val="28"/>
                <w:szCs w:val="28"/>
                <w:lang w:eastAsia="ru-RU"/>
              </w:rPr>
            </w:pPr>
            <w:r>
              <w:rPr>
                <w:b/>
                <w:bCs/>
                <w:color w:val="212529"/>
                <w:sz w:val="28"/>
                <w:szCs w:val="28"/>
                <w:lang w:eastAsia="ru-RU"/>
              </w:rPr>
              <w:t>Ибраева Акмарал Зейтеновна</w:t>
            </w:r>
          </w:p>
        </w:tc>
        <w:tc>
          <w:tcPr>
            <w:tcW w:w="1559" w:type="dxa"/>
            <w:vAlign w:val="bottom"/>
          </w:tcPr>
          <w:p w14:paraId="05936DDD" w14:textId="77777777" w:rsidR="001E23BA" w:rsidRDefault="001E23BA" w:rsidP="002E36C8">
            <w:pPr>
              <w:jc w:val="center"/>
              <w:rPr>
                <w:color w:val="000000"/>
                <w:sz w:val="28"/>
                <w:szCs w:val="28"/>
                <w:lang w:eastAsia="ru-RU"/>
              </w:rPr>
            </w:pPr>
            <w:r>
              <w:rPr>
                <w:color w:val="000000"/>
                <w:sz w:val="28"/>
                <w:szCs w:val="28"/>
                <w:lang w:eastAsia="ru-RU"/>
              </w:rPr>
              <w:t>06.10.2025-20.10.2025 №12050</w:t>
            </w:r>
          </w:p>
        </w:tc>
        <w:tc>
          <w:tcPr>
            <w:tcW w:w="2551" w:type="dxa"/>
            <w:vAlign w:val="bottom"/>
          </w:tcPr>
          <w:p w14:paraId="03EA6093"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51879E19" w14:textId="77777777" w:rsidR="001E23BA" w:rsidRDefault="001E23BA" w:rsidP="002E36C8">
            <w:pPr>
              <w:jc w:val="center"/>
              <w:rPr>
                <w:color w:val="000000"/>
                <w:sz w:val="28"/>
                <w:szCs w:val="28"/>
                <w:lang w:eastAsia="ru-RU"/>
              </w:rPr>
            </w:pPr>
          </w:p>
        </w:tc>
      </w:tr>
      <w:tr w:rsidR="001E23BA" w14:paraId="7B49ACD5" w14:textId="77777777" w:rsidTr="002E36C8">
        <w:tc>
          <w:tcPr>
            <w:tcW w:w="662" w:type="dxa"/>
            <w:vAlign w:val="bottom"/>
          </w:tcPr>
          <w:p w14:paraId="6F580DD4" w14:textId="77777777" w:rsidR="001E23BA" w:rsidRDefault="001E23BA" w:rsidP="002E36C8">
            <w:pPr>
              <w:jc w:val="right"/>
              <w:rPr>
                <w:color w:val="000000"/>
                <w:sz w:val="28"/>
                <w:szCs w:val="28"/>
                <w:lang w:eastAsia="ru-RU"/>
              </w:rPr>
            </w:pPr>
            <w:r>
              <w:rPr>
                <w:color w:val="000000"/>
                <w:sz w:val="28"/>
                <w:szCs w:val="28"/>
                <w:lang w:eastAsia="ru-RU"/>
              </w:rPr>
              <w:t>33</w:t>
            </w:r>
          </w:p>
        </w:tc>
        <w:tc>
          <w:tcPr>
            <w:tcW w:w="2693" w:type="dxa"/>
          </w:tcPr>
          <w:p w14:paraId="201782B7" w14:textId="77777777" w:rsidR="001E23BA" w:rsidRDefault="001E23BA" w:rsidP="002E36C8">
            <w:pPr>
              <w:rPr>
                <w:color w:val="000000"/>
                <w:sz w:val="28"/>
                <w:szCs w:val="28"/>
                <w:lang w:eastAsia="ru-RU"/>
              </w:rPr>
            </w:pPr>
            <w:r>
              <w:rPr>
                <w:b/>
                <w:bCs/>
                <w:color w:val="212529"/>
                <w:sz w:val="28"/>
                <w:szCs w:val="28"/>
                <w:lang w:eastAsia="ru-RU"/>
              </w:rPr>
              <w:t>Игликова Гульнура Зейноллаевна</w:t>
            </w:r>
          </w:p>
        </w:tc>
        <w:tc>
          <w:tcPr>
            <w:tcW w:w="1559" w:type="dxa"/>
            <w:vAlign w:val="bottom"/>
          </w:tcPr>
          <w:p w14:paraId="40FE7455" w14:textId="1D46DC5C" w:rsidR="001E23BA" w:rsidRDefault="001E23BA" w:rsidP="002E36C8">
            <w:pPr>
              <w:jc w:val="center"/>
              <w:rPr>
                <w:color w:val="000000"/>
                <w:sz w:val="28"/>
                <w:szCs w:val="28"/>
                <w:lang w:eastAsia="ru-RU"/>
              </w:rPr>
            </w:pPr>
            <w:r>
              <w:rPr>
                <w:color w:val="000000"/>
                <w:sz w:val="28"/>
                <w:szCs w:val="28"/>
                <w:lang w:eastAsia="ru-RU"/>
              </w:rPr>
              <w:t>12</w:t>
            </w:r>
            <w:r w:rsidR="0051226C">
              <w:rPr>
                <w:color w:val="000000"/>
                <w:sz w:val="28"/>
                <w:szCs w:val="28"/>
                <w:lang w:eastAsia="ru-RU"/>
              </w:rPr>
              <w:t>.</w:t>
            </w:r>
            <w:r>
              <w:rPr>
                <w:color w:val="000000"/>
                <w:sz w:val="28"/>
                <w:szCs w:val="28"/>
                <w:lang w:eastAsia="ru-RU"/>
              </w:rPr>
              <w:t>05</w:t>
            </w:r>
            <w:r w:rsidR="0051226C">
              <w:rPr>
                <w:color w:val="000000"/>
                <w:sz w:val="28"/>
                <w:szCs w:val="28"/>
                <w:lang w:eastAsia="ru-RU"/>
              </w:rPr>
              <w:t>.</w:t>
            </w:r>
            <w:r>
              <w:rPr>
                <w:color w:val="000000"/>
                <w:sz w:val="28"/>
                <w:szCs w:val="28"/>
                <w:lang w:eastAsia="ru-RU"/>
              </w:rPr>
              <w:t xml:space="preserve">2025 </w:t>
            </w:r>
            <w:r w:rsidR="0051226C">
              <w:rPr>
                <w:color w:val="000000"/>
                <w:sz w:val="28"/>
                <w:szCs w:val="28"/>
                <w:lang w:eastAsia="ru-RU"/>
              </w:rPr>
              <w:t>–</w:t>
            </w:r>
            <w:r>
              <w:rPr>
                <w:color w:val="000000"/>
                <w:sz w:val="28"/>
                <w:szCs w:val="28"/>
                <w:lang w:eastAsia="ru-RU"/>
              </w:rPr>
              <w:t xml:space="preserve"> 23</w:t>
            </w:r>
            <w:r w:rsidR="0051226C">
              <w:rPr>
                <w:color w:val="000000"/>
                <w:sz w:val="28"/>
                <w:szCs w:val="28"/>
                <w:lang w:eastAsia="ru-RU"/>
              </w:rPr>
              <w:t>.</w:t>
            </w:r>
            <w:r>
              <w:rPr>
                <w:color w:val="000000"/>
                <w:sz w:val="28"/>
                <w:szCs w:val="28"/>
                <w:lang w:eastAsia="ru-RU"/>
              </w:rPr>
              <w:t>05</w:t>
            </w:r>
            <w:r w:rsidR="0051226C">
              <w:rPr>
                <w:color w:val="000000"/>
                <w:sz w:val="28"/>
                <w:szCs w:val="28"/>
                <w:lang w:eastAsia="ru-RU"/>
              </w:rPr>
              <w:t>.</w:t>
            </w:r>
            <w:r>
              <w:rPr>
                <w:color w:val="000000"/>
                <w:sz w:val="28"/>
                <w:szCs w:val="28"/>
                <w:lang w:eastAsia="ru-RU"/>
              </w:rPr>
              <w:t>2025 №003865</w:t>
            </w:r>
          </w:p>
        </w:tc>
        <w:tc>
          <w:tcPr>
            <w:tcW w:w="2551" w:type="dxa"/>
            <w:vAlign w:val="bottom"/>
          </w:tcPr>
          <w:p w14:paraId="7CC1B026" w14:textId="77777777" w:rsidR="001E23BA" w:rsidRDefault="001E23BA" w:rsidP="002E36C8">
            <w:pPr>
              <w:jc w:val="center"/>
              <w:rPr>
                <w:color w:val="000000"/>
                <w:sz w:val="28"/>
                <w:szCs w:val="28"/>
                <w:lang w:eastAsia="ru-RU"/>
              </w:rPr>
            </w:pPr>
            <w:r>
              <w:rPr>
                <w:color w:val="000000"/>
                <w:sz w:val="28"/>
                <w:szCs w:val="28"/>
                <w:lang w:eastAsia="ru-RU"/>
              </w:rPr>
              <w:t>ТОО «Центр непрерывного дополнительного образования «Bilimge Örleu»</w:t>
            </w:r>
          </w:p>
        </w:tc>
        <w:tc>
          <w:tcPr>
            <w:tcW w:w="1985" w:type="dxa"/>
          </w:tcPr>
          <w:p w14:paraId="2D8FA8C1" w14:textId="77777777" w:rsidR="001E23BA" w:rsidRDefault="001E23BA" w:rsidP="002E36C8">
            <w:pPr>
              <w:jc w:val="center"/>
              <w:rPr>
                <w:color w:val="000000"/>
                <w:sz w:val="28"/>
                <w:szCs w:val="28"/>
                <w:lang w:eastAsia="ru-RU"/>
              </w:rPr>
            </w:pPr>
          </w:p>
        </w:tc>
      </w:tr>
      <w:tr w:rsidR="001E23BA" w14:paraId="327BCE69" w14:textId="77777777" w:rsidTr="002E36C8">
        <w:tc>
          <w:tcPr>
            <w:tcW w:w="662" w:type="dxa"/>
            <w:vAlign w:val="bottom"/>
          </w:tcPr>
          <w:p w14:paraId="54785479" w14:textId="77777777" w:rsidR="001E23BA" w:rsidRDefault="001E23BA" w:rsidP="002E36C8">
            <w:pPr>
              <w:jc w:val="right"/>
              <w:rPr>
                <w:color w:val="000000"/>
                <w:sz w:val="28"/>
                <w:szCs w:val="28"/>
                <w:lang w:eastAsia="ru-RU"/>
              </w:rPr>
            </w:pPr>
            <w:r>
              <w:rPr>
                <w:color w:val="000000"/>
                <w:sz w:val="28"/>
                <w:szCs w:val="28"/>
                <w:lang w:eastAsia="ru-RU"/>
              </w:rPr>
              <w:t>34</w:t>
            </w:r>
          </w:p>
        </w:tc>
        <w:tc>
          <w:tcPr>
            <w:tcW w:w="2693" w:type="dxa"/>
          </w:tcPr>
          <w:p w14:paraId="274D91C8" w14:textId="77777777" w:rsidR="001E23BA" w:rsidRDefault="001E23BA" w:rsidP="002E36C8">
            <w:pPr>
              <w:rPr>
                <w:b/>
                <w:bCs/>
                <w:color w:val="212529"/>
                <w:sz w:val="28"/>
                <w:szCs w:val="28"/>
                <w:lang w:eastAsia="ru-RU"/>
              </w:rPr>
            </w:pPr>
            <w:r>
              <w:rPr>
                <w:b/>
                <w:bCs/>
                <w:color w:val="212529"/>
                <w:sz w:val="28"/>
                <w:szCs w:val="28"/>
                <w:lang w:eastAsia="ru-RU"/>
              </w:rPr>
              <w:t>Идрисова Бибигуль Сериковна</w:t>
            </w:r>
          </w:p>
        </w:tc>
        <w:tc>
          <w:tcPr>
            <w:tcW w:w="1559" w:type="dxa"/>
            <w:vAlign w:val="bottom"/>
          </w:tcPr>
          <w:p w14:paraId="65DE67BE" w14:textId="77777777" w:rsidR="001E23BA" w:rsidRDefault="001E23BA" w:rsidP="002E36C8">
            <w:pPr>
              <w:jc w:val="center"/>
              <w:rPr>
                <w:color w:val="000000"/>
                <w:sz w:val="28"/>
                <w:szCs w:val="28"/>
                <w:lang w:eastAsia="ru-RU"/>
              </w:rPr>
            </w:pPr>
            <w:r w:rsidRPr="00AC2A9D">
              <w:rPr>
                <w:color w:val="000000"/>
                <w:sz w:val="28"/>
                <w:szCs w:val="28"/>
                <w:lang w:eastAsia="ru-RU"/>
              </w:rPr>
              <w:t>02.10.2023-13.10.2023  №0688669/</w:t>
            </w:r>
            <w:r w:rsidRPr="00AC2A9D">
              <w:t xml:space="preserve"> </w:t>
            </w:r>
            <w:r w:rsidRPr="00AC2A9D">
              <w:rPr>
                <w:color w:val="000000"/>
                <w:sz w:val="28"/>
                <w:szCs w:val="28"/>
                <w:lang w:eastAsia="ru-RU"/>
              </w:rPr>
              <w:t>15.09.2025-29.09.2025 №734</w:t>
            </w:r>
          </w:p>
        </w:tc>
        <w:tc>
          <w:tcPr>
            <w:tcW w:w="2551" w:type="dxa"/>
            <w:vAlign w:val="bottom"/>
          </w:tcPr>
          <w:p w14:paraId="203EC5CF" w14:textId="77777777" w:rsidR="001E23BA" w:rsidRPr="00AC2A9D" w:rsidRDefault="001E23BA" w:rsidP="002E36C8">
            <w:pPr>
              <w:jc w:val="center"/>
              <w:rPr>
                <w:color w:val="000000"/>
                <w:sz w:val="28"/>
                <w:szCs w:val="28"/>
                <w:lang w:eastAsia="ru-RU"/>
              </w:rPr>
            </w:pPr>
            <w:r w:rsidRPr="00AC2A9D">
              <w:rPr>
                <w:color w:val="000000"/>
                <w:sz w:val="28"/>
                <w:szCs w:val="28"/>
                <w:lang w:eastAsia="ru-RU"/>
              </w:rPr>
              <w:t>АО НЦПК "Өрлеу"/</w:t>
            </w:r>
          </w:p>
          <w:p w14:paraId="23374B40" w14:textId="77777777" w:rsidR="001E23BA" w:rsidRDefault="001E23BA" w:rsidP="002E36C8">
            <w:pPr>
              <w:jc w:val="center"/>
              <w:rPr>
                <w:color w:val="000000"/>
                <w:sz w:val="28"/>
                <w:szCs w:val="28"/>
                <w:lang w:eastAsia="ru-RU"/>
              </w:rPr>
            </w:pPr>
            <w:r w:rsidRPr="00AC2A9D">
              <w:t xml:space="preserve"> </w:t>
            </w:r>
            <w:r w:rsidRPr="00AC2A9D">
              <w:rPr>
                <w:color w:val="000000"/>
                <w:sz w:val="28"/>
                <w:szCs w:val="28"/>
                <w:lang w:eastAsia="ru-RU"/>
              </w:rPr>
              <w:t>ТОО ЦНПРП "USTAZ"</w:t>
            </w:r>
          </w:p>
        </w:tc>
        <w:tc>
          <w:tcPr>
            <w:tcW w:w="1985" w:type="dxa"/>
          </w:tcPr>
          <w:p w14:paraId="1B4EA0CE" w14:textId="77777777" w:rsidR="001E23BA" w:rsidRDefault="001E23BA" w:rsidP="002E36C8">
            <w:pPr>
              <w:jc w:val="center"/>
              <w:rPr>
                <w:color w:val="000000"/>
                <w:sz w:val="28"/>
                <w:szCs w:val="28"/>
                <w:lang w:eastAsia="ru-RU"/>
              </w:rPr>
            </w:pPr>
            <w:r w:rsidRPr="00AC2A9D">
              <w:rPr>
                <w:color w:val="000000"/>
                <w:sz w:val="24"/>
                <w:szCs w:val="24"/>
                <w:lang w:eastAsia="ru-RU"/>
              </w:rPr>
              <w:t>Учитель музыки/ педагог доп. образования</w:t>
            </w:r>
          </w:p>
        </w:tc>
      </w:tr>
      <w:tr w:rsidR="001E23BA" w14:paraId="38046CE0" w14:textId="77777777" w:rsidTr="002E36C8">
        <w:tc>
          <w:tcPr>
            <w:tcW w:w="662" w:type="dxa"/>
            <w:vAlign w:val="bottom"/>
          </w:tcPr>
          <w:p w14:paraId="52AA683C" w14:textId="77777777" w:rsidR="001E23BA" w:rsidRDefault="001E23BA" w:rsidP="002E36C8">
            <w:pPr>
              <w:jc w:val="right"/>
              <w:rPr>
                <w:color w:val="000000"/>
                <w:sz w:val="28"/>
                <w:szCs w:val="28"/>
                <w:lang w:eastAsia="ru-RU"/>
              </w:rPr>
            </w:pPr>
            <w:r>
              <w:rPr>
                <w:color w:val="000000"/>
                <w:sz w:val="28"/>
                <w:szCs w:val="28"/>
                <w:lang w:eastAsia="ru-RU"/>
              </w:rPr>
              <w:t>35</w:t>
            </w:r>
          </w:p>
        </w:tc>
        <w:tc>
          <w:tcPr>
            <w:tcW w:w="2693" w:type="dxa"/>
          </w:tcPr>
          <w:p w14:paraId="6E6DBAAF" w14:textId="77777777" w:rsidR="001E23BA" w:rsidRDefault="001E23BA" w:rsidP="002E36C8">
            <w:pPr>
              <w:rPr>
                <w:color w:val="000000"/>
                <w:sz w:val="28"/>
                <w:szCs w:val="28"/>
                <w:lang w:eastAsia="ru-RU"/>
              </w:rPr>
            </w:pPr>
            <w:r>
              <w:rPr>
                <w:b/>
                <w:bCs/>
                <w:color w:val="212529"/>
                <w:sz w:val="28"/>
                <w:szCs w:val="28"/>
                <w:lang w:eastAsia="ru-RU"/>
              </w:rPr>
              <w:t>Ихсанова Жансулу Ырымтаевна</w:t>
            </w:r>
          </w:p>
        </w:tc>
        <w:tc>
          <w:tcPr>
            <w:tcW w:w="1559" w:type="dxa"/>
            <w:vAlign w:val="bottom"/>
          </w:tcPr>
          <w:p w14:paraId="029FB334" w14:textId="77777777" w:rsidR="001E23BA" w:rsidRDefault="001E23BA" w:rsidP="002E36C8">
            <w:pPr>
              <w:jc w:val="center"/>
              <w:rPr>
                <w:color w:val="000000"/>
                <w:sz w:val="28"/>
                <w:szCs w:val="28"/>
                <w:lang w:eastAsia="ru-RU"/>
              </w:rPr>
            </w:pPr>
            <w:r>
              <w:rPr>
                <w:color w:val="000000"/>
                <w:sz w:val="28"/>
                <w:szCs w:val="28"/>
                <w:lang w:eastAsia="ru-RU"/>
              </w:rPr>
              <w:t>13.01.2025-24.01.2025 №10317</w:t>
            </w:r>
          </w:p>
        </w:tc>
        <w:tc>
          <w:tcPr>
            <w:tcW w:w="2551" w:type="dxa"/>
            <w:vAlign w:val="bottom"/>
          </w:tcPr>
          <w:p w14:paraId="43AA8D75"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0101AADC" w14:textId="77777777" w:rsidR="001E23BA" w:rsidRDefault="001E23BA" w:rsidP="002E36C8">
            <w:pPr>
              <w:jc w:val="center"/>
              <w:rPr>
                <w:color w:val="000000"/>
                <w:sz w:val="28"/>
                <w:szCs w:val="28"/>
                <w:lang w:eastAsia="ru-RU"/>
              </w:rPr>
            </w:pPr>
          </w:p>
        </w:tc>
      </w:tr>
      <w:tr w:rsidR="001E23BA" w14:paraId="73B20D94" w14:textId="77777777" w:rsidTr="002E36C8">
        <w:tc>
          <w:tcPr>
            <w:tcW w:w="662" w:type="dxa"/>
            <w:vAlign w:val="bottom"/>
          </w:tcPr>
          <w:p w14:paraId="1CD194A3" w14:textId="77777777" w:rsidR="001E23BA" w:rsidRDefault="001E23BA" w:rsidP="002E36C8">
            <w:pPr>
              <w:jc w:val="right"/>
              <w:rPr>
                <w:color w:val="000000"/>
                <w:sz w:val="28"/>
                <w:szCs w:val="28"/>
                <w:lang w:eastAsia="ru-RU"/>
              </w:rPr>
            </w:pPr>
            <w:r>
              <w:rPr>
                <w:color w:val="000000"/>
                <w:sz w:val="28"/>
                <w:szCs w:val="28"/>
                <w:lang w:eastAsia="ru-RU"/>
              </w:rPr>
              <w:lastRenderedPageBreak/>
              <w:t>36</w:t>
            </w:r>
          </w:p>
        </w:tc>
        <w:tc>
          <w:tcPr>
            <w:tcW w:w="2693" w:type="dxa"/>
          </w:tcPr>
          <w:p w14:paraId="2F3FE631" w14:textId="77777777" w:rsidR="001E23BA" w:rsidRDefault="001E23BA" w:rsidP="002E36C8">
            <w:pPr>
              <w:rPr>
                <w:color w:val="000000"/>
                <w:sz w:val="28"/>
                <w:szCs w:val="28"/>
                <w:lang w:eastAsia="ru-RU"/>
              </w:rPr>
            </w:pPr>
            <w:r>
              <w:rPr>
                <w:b/>
                <w:bCs/>
                <w:color w:val="212529"/>
                <w:sz w:val="28"/>
                <w:szCs w:val="28"/>
                <w:lang w:eastAsia="ru-RU"/>
              </w:rPr>
              <w:t>Караулов Аскат Шалкарбекович</w:t>
            </w:r>
          </w:p>
        </w:tc>
        <w:tc>
          <w:tcPr>
            <w:tcW w:w="1559" w:type="dxa"/>
            <w:vAlign w:val="bottom"/>
          </w:tcPr>
          <w:p w14:paraId="416EA963" w14:textId="77777777" w:rsidR="001E23BA" w:rsidRDefault="001E23BA" w:rsidP="002E36C8">
            <w:pPr>
              <w:jc w:val="center"/>
              <w:rPr>
                <w:color w:val="000000"/>
                <w:sz w:val="28"/>
                <w:szCs w:val="28"/>
                <w:lang w:eastAsia="ru-RU"/>
              </w:rPr>
            </w:pPr>
            <w:r>
              <w:rPr>
                <w:color w:val="000000"/>
                <w:sz w:val="28"/>
                <w:szCs w:val="28"/>
                <w:lang w:eastAsia="ru-RU"/>
              </w:rPr>
              <w:t>15.09.2025- 29.09.2025 № 735</w:t>
            </w:r>
          </w:p>
        </w:tc>
        <w:tc>
          <w:tcPr>
            <w:tcW w:w="2551" w:type="dxa"/>
            <w:vAlign w:val="bottom"/>
          </w:tcPr>
          <w:p w14:paraId="4D650EA9" w14:textId="77777777" w:rsidR="001E23BA" w:rsidRDefault="001E23BA" w:rsidP="002E36C8">
            <w:pPr>
              <w:jc w:val="center"/>
              <w:rPr>
                <w:color w:val="000000"/>
                <w:sz w:val="28"/>
                <w:szCs w:val="28"/>
                <w:lang w:eastAsia="ru-RU"/>
              </w:rPr>
            </w:pPr>
            <w:r>
              <w:rPr>
                <w:color w:val="000000"/>
                <w:sz w:val="28"/>
                <w:szCs w:val="28"/>
                <w:lang w:eastAsia="ru-RU"/>
              </w:rPr>
              <w:t>ТОО ЦНПРП "USTAZ"</w:t>
            </w:r>
          </w:p>
        </w:tc>
        <w:tc>
          <w:tcPr>
            <w:tcW w:w="1985" w:type="dxa"/>
          </w:tcPr>
          <w:p w14:paraId="38F03F1D" w14:textId="77777777" w:rsidR="001E23BA" w:rsidRDefault="001E23BA" w:rsidP="002E36C8">
            <w:pPr>
              <w:jc w:val="center"/>
              <w:rPr>
                <w:color w:val="000000"/>
                <w:sz w:val="28"/>
                <w:szCs w:val="28"/>
                <w:lang w:eastAsia="ru-RU"/>
              </w:rPr>
            </w:pPr>
          </w:p>
        </w:tc>
      </w:tr>
      <w:tr w:rsidR="001E23BA" w14:paraId="65FC4970" w14:textId="77777777" w:rsidTr="002E36C8">
        <w:tc>
          <w:tcPr>
            <w:tcW w:w="662" w:type="dxa"/>
            <w:vAlign w:val="bottom"/>
          </w:tcPr>
          <w:p w14:paraId="10BFE300" w14:textId="77777777" w:rsidR="001E23BA" w:rsidRDefault="001E23BA" w:rsidP="002E36C8">
            <w:pPr>
              <w:jc w:val="right"/>
              <w:rPr>
                <w:color w:val="000000"/>
                <w:sz w:val="28"/>
                <w:szCs w:val="28"/>
                <w:lang w:eastAsia="ru-RU"/>
              </w:rPr>
            </w:pPr>
            <w:r>
              <w:rPr>
                <w:color w:val="000000"/>
                <w:sz w:val="28"/>
                <w:szCs w:val="28"/>
                <w:lang w:eastAsia="ru-RU"/>
              </w:rPr>
              <w:t>37</w:t>
            </w:r>
          </w:p>
        </w:tc>
        <w:tc>
          <w:tcPr>
            <w:tcW w:w="2693" w:type="dxa"/>
          </w:tcPr>
          <w:p w14:paraId="2C7430C5" w14:textId="77777777" w:rsidR="001E23BA" w:rsidRDefault="001E23BA" w:rsidP="002E36C8">
            <w:pPr>
              <w:rPr>
                <w:color w:val="000000"/>
                <w:sz w:val="28"/>
                <w:szCs w:val="28"/>
                <w:lang w:eastAsia="ru-RU"/>
              </w:rPr>
            </w:pPr>
            <w:r>
              <w:rPr>
                <w:b/>
                <w:bCs/>
                <w:color w:val="212529"/>
                <w:sz w:val="28"/>
                <w:szCs w:val="28"/>
                <w:lang w:eastAsia="ru-RU"/>
              </w:rPr>
              <w:t>Каримова Меруерт Ошаковна</w:t>
            </w:r>
          </w:p>
        </w:tc>
        <w:tc>
          <w:tcPr>
            <w:tcW w:w="1559" w:type="dxa"/>
            <w:vAlign w:val="bottom"/>
          </w:tcPr>
          <w:p w14:paraId="007FD122" w14:textId="77777777" w:rsidR="001E23BA" w:rsidRPr="00AC2A9D" w:rsidRDefault="001E23BA" w:rsidP="002E36C8">
            <w:pPr>
              <w:jc w:val="center"/>
              <w:rPr>
                <w:color w:val="000000"/>
                <w:sz w:val="28"/>
                <w:szCs w:val="28"/>
                <w:lang w:eastAsia="ru-RU"/>
              </w:rPr>
            </w:pPr>
            <w:r w:rsidRPr="00AC2A9D">
              <w:rPr>
                <w:color w:val="000000"/>
                <w:sz w:val="28"/>
                <w:szCs w:val="28"/>
                <w:lang w:eastAsia="ru-RU"/>
              </w:rPr>
              <w:t xml:space="preserve">25.03.2024-07.04.2024 </w:t>
            </w:r>
          </w:p>
          <w:p w14:paraId="4286B77B" w14:textId="77777777" w:rsidR="001E23BA" w:rsidRPr="00AC2A9D" w:rsidRDefault="001E23BA" w:rsidP="002E36C8">
            <w:pPr>
              <w:jc w:val="center"/>
              <w:rPr>
                <w:color w:val="000000"/>
                <w:sz w:val="28"/>
                <w:szCs w:val="28"/>
                <w:lang w:eastAsia="ru-RU"/>
              </w:rPr>
            </w:pPr>
            <w:r w:rsidRPr="00AC2A9D">
              <w:rPr>
                <w:color w:val="000000"/>
                <w:sz w:val="28"/>
                <w:szCs w:val="28"/>
                <w:lang w:eastAsia="ru-RU"/>
              </w:rPr>
              <w:t>№  053962/</w:t>
            </w:r>
          </w:p>
          <w:p w14:paraId="4539B104" w14:textId="77777777" w:rsidR="001E23BA" w:rsidRPr="00AC2A9D" w:rsidRDefault="001E23BA" w:rsidP="002E36C8">
            <w:pPr>
              <w:jc w:val="center"/>
              <w:rPr>
                <w:color w:val="000000"/>
                <w:sz w:val="28"/>
                <w:szCs w:val="28"/>
                <w:lang w:eastAsia="ru-RU"/>
              </w:rPr>
            </w:pPr>
            <w:r w:rsidRPr="00AC2A9D">
              <w:rPr>
                <w:color w:val="000000"/>
                <w:sz w:val="28"/>
                <w:szCs w:val="28"/>
                <w:lang w:eastAsia="ru-RU"/>
              </w:rPr>
              <w:t xml:space="preserve">04.11.2024-22.11.2024 </w:t>
            </w:r>
          </w:p>
          <w:p w14:paraId="5148C8C2" w14:textId="77777777" w:rsidR="001E23BA" w:rsidRDefault="001E23BA" w:rsidP="002E36C8">
            <w:pPr>
              <w:jc w:val="center"/>
              <w:rPr>
                <w:color w:val="000000"/>
                <w:sz w:val="28"/>
                <w:szCs w:val="28"/>
                <w:lang w:eastAsia="ru-RU"/>
              </w:rPr>
            </w:pPr>
            <w:r w:rsidRPr="00AC2A9D">
              <w:rPr>
                <w:color w:val="000000"/>
                <w:sz w:val="28"/>
                <w:szCs w:val="28"/>
                <w:lang w:eastAsia="ru-RU"/>
              </w:rPr>
              <w:t>№ 090296</w:t>
            </w:r>
          </w:p>
        </w:tc>
        <w:tc>
          <w:tcPr>
            <w:tcW w:w="2551" w:type="dxa"/>
            <w:vAlign w:val="bottom"/>
          </w:tcPr>
          <w:p w14:paraId="704AA04D" w14:textId="77777777" w:rsidR="001E23BA" w:rsidRPr="00AC2A9D" w:rsidRDefault="001E23BA" w:rsidP="002E36C8">
            <w:pPr>
              <w:jc w:val="center"/>
              <w:rPr>
                <w:color w:val="000000"/>
                <w:sz w:val="28"/>
                <w:szCs w:val="28"/>
                <w:lang w:eastAsia="ru-RU"/>
              </w:rPr>
            </w:pPr>
            <w:r w:rsidRPr="00AC2A9D">
              <w:rPr>
                <w:color w:val="000000"/>
                <w:sz w:val="28"/>
                <w:szCs w:val="28"/>
                <w:lang w:eastAsia="ru-RU"/>
              </w:rPr>
              <w:t>АОО"НИШ"ЦПМ/</w:t>
            </w:r>
          </w:p>
          <w:p w14:paraId="79F4A467" w14:textId="77777777" w:rsidR="001E23BA" w:rsidRDefault="001E23BA" w:rsidP="002E36C8">
            <w:pPr>
              <w:jc w:val="center"/>
              <w:rPr>
                <w:color w:val="000000"/>
                <w:sz w:val="28"/>
                <w:szCs w:val="28"/>
                <w:lang w:eastAsia="ru-RU"/>
              </w:rPr>
            </w:pPr>
            <w:r w:rsidRPr="00AC2A9D">
              <w:rPr>
                <w:color w:val="000000"/>
                <w:sz w:val="28"/>
                <w:szCs w:val="28"/>
                <w:lang w:eastAsia="ru-RU"/>
              </w:rPr>
              <w:t>АОО"НИШ"ЦПМ</w:t>
            </w:r>
          </w:p>
        </w:tc>
        <w:tc>
          <w:tcPr>
            <w:tcW w:w="1985" w:type="dxa"/>
          </w:tcPr>
          <w:p w14:paraId="3953FC21" w14:textId="77777777" w:rsidR="001E23BA" w:rsidRDefault="001E23BA" w:rsidP="002E36C8">
            <w:pPr>
              <w:jc w:val="center"/>
              <w:rPr>
                <w:color w:val="000000"/>
                <w:sz w:val="28"/>
                <w:szCs w:val="28"/>
                <w:lang w:eastAsia="ru-RU"/>
              </w:rPr>
            </w:pPr>
            <w:r w:rsidRPr="00AC2A9D">
              <w:rPr>
                <w:color w:val="000000"/>
                <w:sz w:val="24"/>
                <w:szCs w:val="24"/>
                <w:lang w:eastAsia="ru-RU"/>
              </w:rPr>
              <w:t>Учитель русского языка и литературы/учитель казахского языка</w:t>
            </w:r>
          </w:p>
        </w:tc>
      </w:tr>
      <w:tr w:rsidR="001E23BA" w14:paraId="6A67BE4A" w14:textId="77777777" w:rsidTr="002E36C8">
        <w:tc>
          <w:tcPr>
            <w:tcW w:w="662" w:type="dxa"/>
            <w:vAlign w:val="bottom"/>
          </w:tcPr>
          <w:p w14:paraId="1A9A4A85" w14:textId="77777777" w:rsidR="001E23BA" w:rsidRDefault="001E23BA" w:rsidP="002E36C8">
            <w:pPr>
              <w:jc w:val="right"/>
              <w:rPr>
                <w:color w:val="000000"/>
                <w:sz w:val="28"/>
                <w:szCs w:val="28"/>
                <w:lang w:eastAsia="ru-RU"/>
              </w:rPr>
            </w:pPr>
            <w:r>
              <w:rPr>
                <w:color w:val="000000"/>
                <w:sz w:val="28"/>
                <w:szCs w:val="28"/>
                <w:lang w:eastAsia="ru-RU"/>
              </w:rPr>
              <w:t>38</w:t>
            </w:r>
          </w:p>
        </w:tc>
        <w:tc>
          <w:tcPr>
            <w:tcW w:w="2693" w:type="dxa"/>
          </w:tcPr>
          <w:p w14:paraId="2C299B52" w14:textId="77777777" w:rsidR="001E23BA" w:rsidRDefault="001E23BA" w:rsidP="002E36C8">
            <w:pPr>
              <w:rPr>
                <w:color w:val="000000"/>
                <w:sz w:val="28"/>
                <w:szCs w:val="28"/>
                <w:lang w:eastAsia="ru-RU"/>
              </w:rPr>
            </w:pPr>
            <w:r>
              <w:rPr>
                <w:b/>
                <w:bCs/>
                <w:color w:val="212529"/>
                <w:sz w:val="28"/>
                <w:szCs w:val="28"/>
                <w:lang w:eastAsia="ru-RU"/>
              </w:rPr>
              <w:t>Касенова Галия Абдрахмановна</w:t>
            </w:r>
          </w:p>
        </w:tc>
        <w:tc>
          <w:tcPr>
            <w:tcW w:w="1559" w:type="dxa"/>
            <w:vAlign w:val="bottom"/>
          </w:tcPr>
          <w:p w14:paraId="53386BCF" w14:textId="77777777" w:rsidR="001E23BA" w:rsidRDefault="001E23BA" w:rsidP="002E36C8">
            <w:pPr>
              <w:jc w:val="center"/>
              <w:rPr>
                <w:color w:val="000000"/>
                <w:sz w:val="28"/>
                <w:szCs w:val="28"/>
                <w:lang w:eastAsia="ru-RU"/>
              </w:rPr>
            </w:pPr>
            <w:r>
              <w:rPr>
                <w:color w:val="000000"/>
                <w:sz w:val="28"/>
                <w:szCs w:val="28"/>
                <w:lang w:eastAsia="ru-RU"/>
              </w:rPr>
              <w:t>14.08.2023-25.08.2023 № 0686308</w:t>
            </w:r>
          </w:p>
        </w:tc>
        <w:tc>
          <w:tcPr>
            <w:tcW w:w="2551" w:type="dxa"/>
            <w:vAlign w:val="bottom"/>
          </w:tcPr>
          <w:p w14:paraId="368CC7EE"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51DEC63C" w14:textId="77777777" w:rsidR="001E23BA" w:rsidRDefault="001E23BA" w:rsidP="002E36C8">
            <w:pPr>
              <w:jc w:val="center"/>
              <w:rPr>
                <w:color w:val="000000"/>
                <w:sz w:val="28"/>
                <w:szCs w:val="28"/>
                <w:lang w:eastAsia="ru-RU"/>
              </w:rPr>
            </w:pPr>
          </w:p>
        </w:tc>
      </w:tr>
      <w:tr w:rsidR="001E23BA" w14:paraId="30D409CF" w14:textId="77777777" w:rsidTr="002E36C8">
        <w:tc>
          <w:tcPr>
            <w:tcW w:w="662" w:type="dxa"/>
            <w:vAlign w:val="bottom"/>
          </w:tcPr>
          <w:p w14:paraId="28FC1C90" w14:textId="77777777" w:rsidR="001E23BA" w:rsidRDefault="001E23BA" w:rsidP="002E36C8">
            <w:pPr>
              <w:jc w:val="right"/>
              <w:rPr>
                <w:color w:val="000000"/>
                <w:sz w:val="28"/>
                <w:szCs w:val="28"/>
                <w:lang w:eastAsia="ru-RU"/>
              </w:rPr>
            </w:pPr>
            <w:r>
              <w:rPr>
                <w:color w:val="000000"/>
                <w:sz w:val="28"/>
                <w:szCs w:val="28"/>
                <w:lang w:eastAsia="ru-RU"/>
              </w:rPr>
              <w:t>39</w:t>
            </w:r>
          </w:p>
        </w:tc>
        <w:tc>
          <w:tcPr>
            <w:tcW w:w="2693" w:type="dxa"/>
          </w:tcPr>
          <w:p w14:paraId="6AE08791" w14:textId="77777777" w:rsidR="001E23BA" w:rsidRDefault="001E23BA" w:rsidP="002E36C8">
            <w:pPr>
              <w:rPr>
                <w:color w:val="000000"/>
                <w:sz w:val="28"/>
                <w:szCs w:val="28"/>
                <w:lang w:eastAsia="ru-RU"/>
              </w:rPr>
            </w:pPr>
            <w:r>
              <w:rPr>
                <w:b/>
                <w:bCs/>
                <w:color w:val="212529"/>
                <w:sz w:val="28"/>
                <w:szCs w:val="28"/>
                <w:lang w:eastAsia="ru-RU"/>
              </w:rPr>
              <w:t>Касенуалиева Маржан Куандыковна</w:t>
            </w:r>
          </w:p>
        </w:tc>
        <w:tc>
          <w:tcPr>
            <w:tcW w:w="1559" w:type="dxa"/>
            <w:vAlign w:val="bottom"/>
          </w:tcPr>
          <w:p w14:paraId="42BDBBEA" w14:textId="77777777" w:rsidR="001E23BA" w:rsidRDefault="001E23BA" w:rsidP="002E36C8">
            <w:pPr>
              <w:jc w:val="center"/>
              <w:rPr>
                <w:color w:val="000000"/>
                <w:sz w:val="28"/>
                <w:szCs w:val="28"/>
                <w:lang w:eastAsia="ru-RU"/>
              </w:rPr>
            </w:pPr>
            <w:r>
              <w:rPr>
                <w:color w:val="000000"/>
                <w:sz w:val="28"/>
                <w:szCs w:val="28"/>
                <w:lang w:eastAsia="ru-RU"/>
              </w:rPr>
              <w:t>29.09.2025-09.10.2025 №12022</w:t>
            </w:r>
          </w:p>
        </w:tc>
        <w:tc>
          <w:tcPr>
            <w:tcW w:w="2551" w:type="dxa"/>
            <w:vAlign w:val="bottom"/>
          </w:tcPr>
          <w:p w14:paraId="03DECBC4"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153BC3D2" w14:textId="77777777" w:rsidR="001E23BA" w:rsidRDefault="001E23BA" w:rsidP="002E36C8">
            <w:pPr>
              <w:jc w:val="center"/>
              <w:rPr>
                <w:color w:val="000000"/>
                <w:sz w:val="28"/>
                <w:szCs w:val="28"/>
                <w:lang w:eastAsia="ru-RU"/>
              </w:rPr>
            </w:pPr>
          </w:p>
        </w:tc>
      </w:tr>
      <w:tr w:rsidR="001E23BA" w14:paraId="04391BE9" w14:textId="77777777" w:rsidTr="002E36C8">
        <w:tc>
          <w:tcPr>
            <w:tcW w:w="662" w:type="dxa"/>
            <w:vAlign w:val="bottom"/>
          </w:tcPr>
          <w:p w14:paraId="51891EB8" w14:textId="77777777" w:rsidR="001E23BA" w:rsidRDefault="001E23BA" w:rsidP="002E36C8">
            <w:pPr>
              <w:jc w:val="right"/>
              <w:rPr>
                <w:color w:val="000000"/>
                <w:sz w:val="28"/>
                <w:szCs w:val="28"/>
                <w:lang w:eastAsia="ru-RU"/>
              </w:rPr>
            </w:pPr>
            <w:r>
              <w:rPr>
                <w:color w:val="000000"/>
                <w:sz w:val="28"/>
                <w:szCs w:val="28"/>
                <w:lang w:eastAsia="ru-RU"/>
              </w:rPr>
              <w:t>40</w:t>
            </w:r>
          </w:p>
        </w:tc>
        <w:tc>
          <w:tcPr>
            <w:tcW w:w="2693" w:type="dxa"/>
          </w:tcPr>
          <w:p w14:paraId="146C4E7D" w14:textId="77777777" w:rsidR="001E23BA" w:rsidRDefault="001E23BA" w:rsidP="002E36C8">
            <w:pPr>
              <w:rPr>
                <w:color w:val="000000"/>
                <w:sz w:val="28"/>
                <w:szCs w:val="28"/>
                <w:lang w:eastAsia="ru-RU"/>
              </w:rPr>
            </w:pPr>
            <w:r>
              <w:rPr>
                <w:b/>
                <w:bCs/>
                <w:color w:val="212529"/>
                <w:sz w:val="28"/>
                <w:szCs w:val="28"/>
                <w:lang w:eastAsia="ru-RU"/>
              </w:rPr>
              <w:t>Касымбекова Гулжан Толегеновна</w:t>
            </w:r>
          </w:p>
        </w:tc>
        <w:tc>
          <w:tcPr>
            <w:tcW w:w="1559" w:type="dxa"/>
            <w:vAlign w:val="bottom"/>
          </w:tcPr>
          <w:p w14:paraId="1A0BDC7E" w14:textId="77777777" w:rsidR="001E23BA" w:rsidRDefault="001E23BA" w:rsidP="002E36C8">
            <w:pPr>
              <w:jc w:val="center"/>
              <w:rPr>
                <w:color w:val="000000"/>
                <w:sz w:val="28"/>
                <w:szCs w:val="28"/>
                <w:lang w:eastAsia="ru-RU"/>
              </w:rPr>
            </w:pPr>
            <w:r>
              <w:rPr>
                <w:color w:val="000000"/>
                <w:sz w:val="28"/>
                <w:szCs w:val="28"/>
                <w:lang w:eastAsia="ru-RU"/>
              </w:rPr>
              <w:t>10.02.2025-21.02.2025 №110068</w:t>
            </w:r>
          </w:p>
        </w:tc>
        <w:tc>
          <w:tcPr>
            <w:tcW w:w="2551" w:type="dxa"/>
            <w:vAlign w:val="bottom"/>
          </w:tcPr>
          <w:p w14:paraId="54168166" w14:textId="77777777" w:rsidR="001E23BA" w:rsidRDefault="001E23BA" w:rsidP="002E36C8">
            <w:pPr>
              <w:jc w:val="center"/>
              <w:rPr>
                <w:color w:val="000000"/>
                <w:sz w:val="28"/>
                <w:szCs w:val="28"/>
                <w:lang w:eastAsia="ru-RU"/>
              </w:rPr>
            </w:pPr>
            <w:r>
              <w:rPr>
                <w:color w:val="000000"/>
                <w:sz w:val="28"/>
                <w:szCs w:val="28"/>
                <w:lang w:eastAsia="ru-RU"/>
              </w:rPr>
              <w:t>АОО"НИШ"ЦПМ</w:t>
            </w:r>
          </w:p>
        </w:tc>
        <w:tc>
          <w:tcPr>
            <w:tcW w:w="1985" w:type="dxa"/>
          </w:tcPr>
          <w:p w14:paraId="7E6F05A9" w14:textId="77777777" w:rsidR="001E23BA" w:rsidRDefault="001E23BA" w:rsidP="002E36C8">
            <w:pPr>
              <w:jc w:val="center"/>
              <w:rPr>
                <w:color w:val="000000"/>
                <w:sz w:val="28"/>
                <w:szCs w:val="28"/>
                <w:lang w:eastAsia="ru-RU"/>
              </w:rPr>
            </w:pPr>
          </w:p>
        </w:tc>
      </w:tr>
      <w:tr w:rsidR="001E23BA" w14:paraId="75A01C2C" w14:textId="77777777" w:rsidTr="002E36C8">
        <w:tc>
          <w:tcPr>
            <w:tcW w:w="662" w:type="dxa"/>
            <w:vAlign w:val="bottom"/>
          </w:tcPr>
          <w:p w14:paraId="1DF06255" w14:textId="77777777" w:rsidR="001E23BA" w:rsidRDefault="001E23BA" w:rsidP="002E36C8">
            <w:pPr>
              <w:jc w:val="right"/>
              <w:rPr>
                <w:color w:val="000000"/>
                <w:sz w:val="28"/>
                <w:szCs w:val="28"/>
                <w:lang w:eastAsia="ru-RU"/>
              </w:rPr>
            </w:pPr>
            <w:r>
              <w:rPr>
                <w:color w:val="000000"/>
                <w:sz w:val="28"/>
                <w:szCs w:val="28"/>
                <w:lang w:eastAsia="ru-RU"/>
              </w:rPr>
              <w:t>41</w:t>
            </w:r>
          </w:p>
        </w:tc>
        <w:tc>
          <w:tcPr>
            <w:tcW w:w="2693" w:type="dxa"/>
          </w:tcPr>
          <w:p w14:paraId="29F9228F" w14:textId="77777777" w:rsidR="001E23BA" w:rsidRDefault="001E23BA" w:rsidP="002E36C8">
            <w:pPr>
              <w:rPr>
                <w:color w:val="000000"/>
                <w:sz w:val="28"/>
                <w:szCs w:val="28"/>
                <w:lang w:eastAsia="ru-RU"/>
              </w:rPr>
            </w:pPr>
            <w:r>
              <w:rPr>
                <w:b/>
                <w:bCs/>
                <w:color w:val="212529"/>
                <w:sz w:val="28"/>
                <w:szCs w:val="28"/>
                <w:lang w:eastAsia="ru-RU"/>
              </w:rPr>
              <w:t>Кенжетаев Ержан Жанатович</w:t>
            </w:r>
          </w:p>
        </w:tc>
        <w:tc>
          <w:tcPr>
            <w:tcW w:w="1559" w:type="dxa"/>
            <w:vAlign w:val="bottom"/>
          </w:tcPr>
          <w:p w14:paraId="55AF8CF5" w14:textId="77777777" w:rsidR="001E23BA" w:rsidRDefault="001E23BA" w:rsidP="002E36C8">
            <w:pPr>
              <w:jc w:val="center"/>
              <w:rPr>
                <w:color w:val="000000"/>
                <w:sz w:val="28"/>
                <w:szCs w:val="28"/>
                <w:lang w:eastAsia="ru-RU"/>
              </w:rPr>
            </w:pPr>
            <w:r>
              <w:rPr>
                <w:color w:val="000000"/>
                <w:sz w:val="28"/>
                <w:szCs w:val="28"/>
                <w:lang w:eastAsia="ru-RU"/>
              </w:rPr>
              <w:t>05.09.2025-19.09.2025 №004020</w:t>
            </w:r>
          </w:p>
        </w:tc>
        <w:tc>
          <w:tcPr>
            <w:tcW w:w="2551" w:type="dxa"/>
            <w:vAlign w:val="bottom"/>
          </w:tcPr>
          <w:p w14:paraId="4ABF7802" w14:textId="77777777" w:rsidR="001E23BA" w:rsidRDefault="001E23BA" w:rsidP="002E36C8">
            <w:pPr>
              <w:jc w:val="center"/>
              <w:rPr>
                <w:color w:val="000000"/>
                <w:sz w:val="28"/>
                <w:szCs w:val="28"/>
                <w:lang w:eastAsia="ru-RU"/>
              </w:rPr>
            </w:pPr>
            <w:r>
              <w:rPr>
                <w:color w:val="000000"/>
                <w:sz w:val="28"/>
                <w:szCs w:val="28"/>
                <w:lang w:eastAsia="ru-RU"/>
              </w:rPr>
              <w:t>НОЦ "AGZHAN"</w:t>
            </w:r>
          </w:p>
        </w:tc>
        <w:tc>
          <w:tcPr>
            <w:tcW w:w="1985" w:type="dxa"/>
          </w:tcPr>
          <w:p w14:paraId="2E6BB8DF" w14:textId="77777777" w:rsidR="001E23BA" w:rsidRDefault="001E23BA" w:rsidP="002E36C8">
            <w:pPr>
              <w:jc w:val="center"/>
              <w:rPr>
                <w:color w:val="000000"/>
                <w:sz w:val="28"/>
                <w:szCs w:val="28"/>
                <w:lang w:eastAsia="ru-RU"/>
              </w:rPr>
            </w:pPr>
          </w:p>
        </w:tc>
      </w:tr>
      <w:tr w:rsidR="001E23BA" w14:paraId="280F0F84" w14:textId="77777777" w:rsidTr="002E36C8">
        <w:tc>
          <w:tcPr>
            <w:tcW w:w="662" w:type="dxa"/>
            <w:vAlign w:val="bottom"/>
          </w:tcPr>
          <w:p w14:paraId="1A65CA09" w14:textId="77777777" w:rsidR="001E23BA" w:rsidRDefault="001E23BA" w:rsidP="002E36C8">
            <w:pPr>
              <w:jc w:val="right"/>
              <w:rPr>
                <w:color w:val="000000"/>
                <w:sz w:val="28"/>
                <w:szCs w:val="28"/>
                <w:lang w:eastAsia="ru-RU"/>
              </w:rPr>
            </w:pPr>
            <w:r>
              <w:rPr>
                <w:color w:val="000000"/>
                <w:sz w:val="28"/>
                <w:szCs w:val="28"/>
                <w:lang w:eastAsia="ru-RU"/>
              </w:rPr>
              <w:t>42</w:t>
            </w:r>
          </w:p>
        </w:tc>
        <w:tc>
          <w:tcPr>
            <w:tcW w:w="2693" w:type="dxa"/>
          </w:tcPr>
          <w:p w14:paraId="4E046D19" w14:textId="77777777" w:rsidR="001E23BA" w:rsidRDefault="001E23BA" w:rsidP="002E36C8">
            <w:pPr>
              <w:rPr>
                <w:color w:val="000000"/>
                <w:sz w:val="28"/>
                <w:szCs w:val="28"/>
                <w:lang w:eastAsia="ru-RU"/>
              </w:rPr>
            </w:pPr>
            <w:r>
              <w:rPr>
                <w:b/>
                <w:bCs/>
                <w:color w:val="212529"/>
                <w:sz w:val="28"/>
                <w:szCs w:val="28"/>
                <w:lang w:eastAsia="ru-RU"/>
              </w:rPr>
              <w:t>Ковшова Елена Михайловна</w:t>
            </w:r>
          </w:p>
        </w:tc>
        <w:tc>
          <w:tcPr>
            <w:tcW w:w="1559" w:type="dxa"/>
            <w:vAlign w:val="bottom"/>
          </w:tcPr>
          <w:p w14:paraId="1ADA29E8" w14:textId="4F4B4336" w:rsidR="001E23BA" w:rsidRDefault="001E23BA" w:rsidP="002E36C8">
            <w:pPr>
              <w:jc w:val="center"/>
              <w:rPr>
                <w:color w:val="000000"/>
                <w:sz w:val="28"/>
                <w:szCs w:val="28"/>
                <w:lang w:eastAsia="ru-RU"/>
              </w:rPr>
            </w:pPr>
            <w:r>
              <w:rPr>
                <w:color w:val="000000"/>
                <w:sz w:val="28"/>
                <w:szCs w:val="28"/>
                <w:lang w:eastAsia="ru-RU"/>
              </w:rPr>
              <w:t>2</w:t>
            </w:r>
            <w:r w:rsidR="00203E7D">
              <w:rPr>
                <w:color w:val="000000"/>
                <w:sz w:val="28"/>
                <w:szCs w:val="28"/>
                <w:lang w:eastAsia="ru-RU"/>
              </w:rPr>
              <w:t>2</w:t>
            </w:r>
            <w:r>
              <w:rPr>
                <w:color w:val="000000"/>
                <w:sz w:val="28"/>
                <w:szCs w:val="28"/>
                <w:lang w:eastAsia="ru-RU"/>
              </w:rPr>
              <w:t>.03.2024-05.04.2024 №050612</w:t>
            </w:r>
          </w:p>
        </w:tc>
        <w:tc>
          <w:tcPr>
            <w:tcW w:w="2551" w:type="dxa"/>
            <w:vAlign w:val="bottom"/>
          </w:tcPr>
          <w:p w14:paraId="3E866A3F" w14:textId="77777777" w:rsidR="001E23BA" w:rsidRDefault="001E23BA" w:rsidP="002E36C8">
            <w:pPr>
              <w:jc w:val="center"/>
              <w:rPr>
                <w:color w:val="000000"/>
                <w:sz w:val="28"/>
                <w:szCs w:val="28"/>
                <w:lang w:eastAsia="ru-RU"/>
              </w:rPr>
            </w:pPr>
            <w:r>
              <w:rPr>
                <w:color w:val="000000"/>
                <w:sz w:val="28"/>
                <w:szCs w:val="28"/>
                <w:lang w:eastAsia="ru-RU"/>
              </w:rPr>
              <w:t>АОО"НИШ"ЦПМ</w:t>
            </w:r>
          </w:p>
        </w:tc>
        <w:tc>
          <w:tcPr>
            <w:tcW w:w="1985" w:type="dxa"/>
          </w:tcPr>
          <w:p w14:paraId="45A6B8DF" w14:textId="77777777" w:rsidR="001E23BA" w:rsidRDefault="001E23BA" w:rsidP="002E36C8">
            <w:pPr>
              <w:jc w:val="center"/>
              <w:rPr>
                <w:color w:val="000000"/>
                <w:sz w:val="28"/>
                <w:szCs w:val="28"/>
                <w:lang w:eastAsia="ru-RU"/>
              </w:rPr>
            </w:pPr>
          </w:p>
        </w:tc>
      </w:tr>
      <w:tr w:rsidR="001E23BA" w14:paraId="7D925E0A" w14:textId="77777777" w:rsidTr="002E36C8">
        <w:tc>
          <w:tcPr>
            <w:tcW w:w="662" w:type="dxa"/>
            <w:vAlign w:val="bottom"/>
          </w:tcPr>
          <w:p w14:paraId="64D2FFE3" w14:textId="77777777" w:rsidR="001E23BA" w:rsidRDefault="001E23BA" w:rsidP="002E36C8">
            <w:pPr>
              <w:jc w:val="right"/>
              <w:rPr>
                <w:color w:val="000000"/>
                <w:sz w:val="28"/>
                <w:szCs w:val="28"/>
                <w:lang w:eastAsia="ru-RU"/>
              </w:rPr>
            </w:pPr>
            <w:r>
              <w:rPr>
                <w:color w:val="000000"/>
                <w:sz w:val="28"/>
                <w:szCs w:val="28"/>
                <w:lang w:eastAsia="ru-RU"/>
              </w:rPr>
              <w:t>43</w:t>
            </w:r>
          </w:p>
        </w:tc>
        <w:tc>
          <w:tcPr>
            <w:tcW w:w="2693" w:type="dxa"/>
          </w:tcPr>
          <w:p w14:paraId="0DAF8581" w14:textId="77777777" w:rsidR="001E23BA" w:rsidRDefault="001E23BA" w:rsidP="002E36C8">
            <w:pPr>
              <w:rPr>
                <w:color w:val="000000"/>
                <w:sz w:val="28"/>
                <w:szCs w:val="28"/>
                <w:lang w:eastAsia="ru-RU"/>
              </w:rPr>
            </w:pPr>
            <w:r>
              <w:rPr>
                <w:b/>
                <w:bCs/>
                <w:color w:val="212529"/>
                <w:sz w:val="28"/>
                <w:szCs w:val="28"/>
                <w:lang w:eastAsia="ru-RU"/>
              </w:rPr>
              <w:t>Коженовская Марина Николаевна</w:t>
            </w:r>
          </w:p>
        </w:tc>
        <w:tc>
          <w:tcPr>
            <w:tcW w:w="1559" w:type="dxa"/>
            <w:vAlign w:val="bottom"/>
          </w:tcPr>
          <w:p w14:paraId="21A157C5" w14:textId="5BFA8E97" w:rsidR="001E23BA" w:rsidRDefault="001E23BA" w:rsidP="002E36C8">
            <w:pPr>
              <w:jc w:val="center"/>
              <w:rPr>
                <w:color w:val="000000"/>
                <w:sz w:val="28"/>
                <w:szCs w:val="28"/>
                <w:lang w:eastAsia="ru-RU"/>
              </w:rPr>
            </w:pPr>
            <w:r>
              <w:rPr>
                <w:color w:val="000000"/>
                <w:sz w:val="28"/>
                <w:szCs w:val="28"/>
                <w:lang w:eastAsia="ru-RU"/>
              </w:rPr>
              <w:t>1</w:t>
            </w:r>
            <w:r w:rsidR="00203E7D">
              <w:rPr>
                <w:color w:val="000000"/>
                <w:sz w:val="28"/>
                <w:szCs w:val="28"/>
                <w:lang w:eastAsia="ru-RU"/>
              </w:rPr>
              <w:t>6</w:t>
            </w:r>
            <w:r>
              <w:rPr>
                <w:color w:val="000000"/>
                <w:sz w:val="28"/>
                <w:szCs w:val="28"/>
                <w:lang w:eastAsia="ru-RU"/>
              </w:rPr>
              <w:t>.08.2023-06.09.2023 №009587</w:t>
            </w:r>
          </w:p>
        </w:tc>
        <w:tc>
          <w:tcPr>
            <w:tcW w:w="2551" w:type="dxa"/>
            <w:vAlign w:val="bottom"/>
          </w:tcPr>
          <w:p w14:paraId="45B0D2FE" w14:textId="77777777" w:rsidR="001E23BA" w:rsidRDefault="001E23BA" w:rsidP="002E36C8">
            <w:pPr>
              <w:jc w:val="center"/>
              <w:rPr>
                <w:color w:val="000000"/>
                <w:sz w:val="28"/>
                <w:szCs w:val="28"/>
                <w:lang w:eastAsia="ru-RU"/>
              </w:rPr>
            </w:pPr>
            <w:r>
              <w:rPr>
                <w:color w:val="000000"/>
                <w:sz w:val="28"/>
                <w:szCs w:val="28"/>
                <w:lang w:eastAsia="ru-RU"/>
              </w:rPr>
              <w:t>АОО"НИШ"ЦПМ</w:t>
            </w:r>
          </w:p>
        </w:tc>
        <w:tc>
          <w:tcPr>
            <w:tcW w:w="1985" w:type="dxa"/>
          </w:tcPr>
          <w:p w14:paraId="2B9B3D7B" w14:textId="77777777" w:rsidR="001E23BA" w:rsidRDefault="001E23BA" w:rsidP="002E36C8">
            <w:pPr>
              <w:jc w:val="center"/>
              <w:rPr>
                <w:color w:val="000000"/>
                <w:sz w:val="28"/>
                <w:szCs w:val="28"/>
                <w:lang w:eastAsia="ru-RU"/>
              </w:rPr>
            </w:pPr>
          </w:p>
        </w:tc>
      </w:tr>
      <w:tr w:rsidR="001E23BA" w14:paraId="3D75D51D" w14:textId="77777777" w:rsidTr="002E36C8">
        <w:tc>
          <w:tcPr>
            <w:tcW w:w="662" w:type="dxa"/>
            <w:vAlign w:val="bottom"/>
          </w:tcPr>
          <w:p w14:paraId="732E94F9" w14:textId="77777777" w:rsidR="001E23BA" w:rsidRDefault="001E23BA" w:rsidP="002E36C8">
            <w:pPr>
              <w:jc w:val="right"/>
              <w:rPr>
                <w:color w:val="000000"/>
                <w:sz w:val="28"/>
                <w:szCs w:val="28"/>
                <w:lang w:eastAsia="ru-RU"/>
              </w:rPr>
            </w:pPr>
            <w:r>
              <w:rPr>
                <w:color w:val="000000"/>
                <w:sz w:val="28"/>
                <w:szCs w:val="28"/>
                <w:lang w:eastAsia="ru-RU"/>
              </w:rPr>
              <w:t>44</w:t>
            </w:r>
          </w:p>
        </w:tc>
        <w:tc>
          <w:tcPr>
            <w:tcW w:w="2693" w:type="dxa"/>
          </w:tcPr>
          <w:p w14:paraId="5D1611A9" w14:textId="77777777" w:rsidR="001E23BA" w:rsidRDefault="001E23BA" w:rsidP="002E36C8">
            <w:pPr>
              <w:rPr>
                <w:color w:val="000000"/>
                <w:sz w:val="28"/>
                <w:szCs w:val="28"/>
                <w:lang w:eastAsia="ru-RU"/>
              </w:rPr>
            </w:pPr>
            <w:r>
              <w:rPr>
                <w:b/>
                <w:bCs/>
                <w:color w:val="212529"/>
                <w:sz w:val="28"/>
                <w:szCs w:val="28"/>
                <w:lang w:eastAsia="ru-RU"/>
              </w:rPr>
              <w:t>Кудайбергенова Айгерим Ерденовна</w:t>
            </w:r>
          </w:p>
        </w:tc>
        <w:tc>
          <w:tcPr>
            <w:tcW w:w="1559" w:type="dxa"/>
            <w:vAlign w:val="bottom"/>
          </w:tcPr>
          <w:p w14:paraId="32B06E51" w14:textId="77777777" w:rsidR="001E23BA" w:rsidRDefault="001E23BA" w:rsidP="002E36C8">
            <w:pPr>
              <w:jc w:val="center"/>
              <w:rPr>
                <w:color w:val="000000"/>
                <w:sz w:val="28"/>
                <w:szCs w:val="28"/>
                <w:lang w:eastAsia="ru-RU"/>
              </w:rPr>
            </w:pPr>
            <w:r>
              <w:rPr>
                <w:color w:val="000000"/>
                <w:sz w:val="28"/>
                <w:szCs w:val="28"/>
                <w:lang w:eastAsia="ru-RU"/>
              </w:rPr>
              <w:t>17.01.2022-28.01.2022 №0502936</w:t>
            </w:r>
          </w:p>
        </w:tc>
        <w:tc>
          <w:tcPr>
            <w:tcW w:w="2551" w:type="dxa"/>
            <w:vAlign w:val="bottom"/>
          </w:tcPr>
          <w:p w14:paraId="3584DECF"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45648CAE" w14:textId="77777777" w:rsidR="001E23BA" w:rsidRDefault="001E23BA" w:rsidP="002E36C8">
            <w:pPr>
              <w:jc w:val="center"/>
              <w:rPr>
                <w:color w:val="000000"/>
                <w:sz w:val="28"/>
                <w:szCs w:val="28"/>
                <w:lang w:eastAsia="ru-RU"/>
              </w:rPr>
            </w:pPr>
            <w:r>
              <w:rPr>
                <w:color w:val="000000"/>
                <w:sz w:val="28"/>
                <w:szCs w:val="28"/>
                <w:lang w:eastAsia="ru-RU"/>
              </w:rPr>
              <w:t>В декретном отпуске</w:t>
            </w:r>
          </w:p>
        </w:tc>
      </w:tr>
      <w:tr w:rsidR="001E23BA" w14:paraId="1E1A7388" w14:textId="77777777" w:rsidTr="002E36C8">
        <w:tc>
          <w:tcPr>
            <w:tcW w:w="662" w:type="dxa"/>
            <w:vAlign w:val="bottom"/>
          </w:tcPr>
          <w:p w14:paraId="6C7D9492" w14:textId="77777777" w:rsidR="001E23BA" w:rsidRDefault="001E23BA" w:rsidP="002E36C8">
            <w:pPr>
              <w:jc w:val="right"/>
              <w:rPr>
                <w:color w:val="000000"/>
                <w:sz w:val="28"/>
                <w:szCs w:val="28"/>
                <w:lang w:eastAsia="ru-RU"/>
              </w:rPr>
            </w:pPr>
            <w:r>
              <w:rPr>
                <w:color w:val="000000"/>
                <w:sz w:val="28"/>
                <w:szCs w:val="28"/>
                <w:lang w:eastAsia="ru-RU"/>
              </w:rPr>
              <w:t>45</w:t>
            </w:r>
          </w:p>
        </w:tc>
        <w:tc>
          <w:tcPr>
            <w:tcW w:w="2693" w:type="dxa"/>
          </w:tcPr>
          <w:p w14:paraId="28B9997B" w14:textId="77777777" w:rsidR="001E23BA" w:rsidRDefault="001E23BA" w:rsidP="002E36C8">
            <w:pPr>
              <w:rPr>
                <w:color w:val="000000"/>
                <w:sz w:val="28"/>
                <w:szCs w:val="28"/>
                <w:lang w:eastAsia="ru-RU"/>
              </w:rPr>
            </w:pPr>
            <w:r>
              <w:rPr>
                <w:b/>
                <w:bCs/>
                <w:color w:val="212529"/>
                <w:sz w:val="28"/>
                <w:szCs w:val="28"/>
                <w:lang w:eastAsia="ru-RU"/>
              </w:rPr>
              <w:t>Күржікен Айжан Қапылысқызы</w:t>
            </w:r>
          </w:p>
        </w:tc>
        <w:tc>
          <w:tcPr>
            <w:tcW w:w="1559" w:type="dxa"/>
            <w:vAlign w:val="bottom"/>
          </w:tcPr>
          <w:p w14:paraId="7341C1A6" w14:textId="77777777" w:rsidR="001E23BA" w:rsidRDefault="001E23BA" w:rsidP="002E36C8">
            <w:pPr>
              <w:jc w:val="center"/>
              <w:rPr>
                <w:color w:val="000000"/>
                <w:sz w:val="28"/>
                <w:szCs w:val="28"/>
                <w:lang w:eastAsia="ru-RU"/>
              </w:rPr>
            </w:pPr>
            <w:r>
              <w:rPr>
                <w:color w:val="000000"/>
                <w:sz w:val="28"/>
                <w:szCs w:val="28"/>
                <w:lang w:eastAsia="ru-RU"/>
              </w:rPr>
              <w:t>20.04.2023- 02.03.2023 № 04123.0</w:t>
            </w:r>
          </w:p>
        </w:tc>
        <w:tc>
          <w:tcPr>
            <w:tcW w:w="2551" w:type="dxa"/>
            <w:vAlign w:val="bottom"/>
          </w:tcPr>
          <w:p w14:paraId="3CAEDF76"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1BBF89E9" w14:textId="77777777" w:rsidR="001E23BA" w:rsidRDefault="001E23BA" w:rsidP="002E36C8">
            <w:pPr>
              <w:jc w:val="center"/>
              <w:rPr>
                <w:color w:val="000000"/>
                <w:sz w:val="28"/>
                <w:szCs w:val="28"/>
                <w:lang w:eastAsia="ru-RU"/>
              </w:rPr>
            </w:pPr>
          </w:p>
        </w:tc>
      </w:tr>
      <w:tr w:rsidR="001E23BA" w14:paraId="0ACB5F1B" w14:textId="77777777" w:rsidTr="002E36C8">
        <w:tc>
          <w:tcPr>
            <w:tcW w:w="662" w:type="dxa"/>
            <w:vAlign w:val="bottom"/>
          </w:tcPr>
          <w:p w14:paraId="77CEF19C" w14:textId="77777777" w:rsidR="001E23BA" w:rsidRDefault="001E23BA" w:rsidP="002E36C8">
            <w:pPr>
              <w:jc w:val="right"/>
              <w:rPr>
                <w:color w:val="000000"/>
                <w:sz w:val="28"/>
                <w:szCs w:val="28"/>
                <w:lang w:eastAsia="ru-RU"/>
              </w:rPr>
            </w:pPr>
            <w:r>
              <w:rPr>
                <w:color w:val="000000"/>
                <w:sz w:val="28"/>
                <w:szCs w:val="28"/>
                <w:lang w:eastAsia="ru-RU"/>
              </w:rPr>
              <w:lastRenderedPageBreak/>
              <w:t>46</w:t>
            </w:r>
          </w:p>
        </w:tc>
        <w:tc>
          <w:tcPr>
            <w:tcW w:w="2693" w:type="dxa"/>
          </w:tcPr>
          <w:p w14:paraId="5917D945" w14:textId="77777777" w:rsidR="001E23BA" w:rsidRDefault="001E23BA" w:rsidP="002E36C8">
            <w:pPr>
              <w:rPr>
                <w:color w:val="000000"/>
                <w:sz w:val="28"/>
                <w:szCs w:val="28"/>
                <w:lang w:eastAsia="ru-RU"/>
              </w:rPr>
            </w:pPr>
            <w:r>
              <w:rPr>
                <w:b/>
                <w:bCs/>
                <w:color w:val="212529"/>
                <w:sz w:val="28"/>
                <w:szCs w:val="28"/>
                <w:lang w:eastAsia="ru-RU"/>
              </w:rPr>
              <w:t>Қамза Арайлым Әмирханқызы</w:t>
            </w:r>
          </w:p>
        </w:tc>
        <w:tc>
          <w:tcPr>
            <w:tcW w:w="1559" w:type="dxa"/>
            <w:vAlign w:val="bottom"/>
          </w:tcPr>
          <w:p w14:paraId="02F6FF9E" w14:textId="77777777" w:rsidR="001E23BA" w:rsidRDefault="001E23BA" w:rsidP="002E36C8">
            <w:pPr>
              <w:jc w:val="center"/>
              <w:rPr>
                <w:color w:val="000000"/>
                <w:sz w:val="28"/>
                <w:szCs w:val="28"/>
                <w:lang w:eastAsia="ru-RU"/>
              </w:rPr>
            </w:pPr>
            <w:r>
              <w:rPr>
                <w:color w:val="000000"/>
                <w:sz w:val="28"/>
                <w:szCs w:val="28"/>
                <w:lang w:eastAsia="ru-RU"/>
              </w:rPr>
              <w:t>14.12.2020-28.12.2020 №008497</w:t>
            </w:r>
          </w:p>
        </w:tc>
        <w:tc>
          <w:tcPr>
            <w:tcW w:w="2551" w:type="dxa"/>
            <w:vAlign w:val="bottom"/>
          </w:tcPr>
          <w:p w14:paraId="58B8F1D1"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4A21B937" w14:textId="77777777" w:rsidR="001E23BA" w:rsidRDefault="001E23BA" w:rsidP="002E36C8">
            <w:pPr>
              <w:jc w:val="center"/>
              <w:rPr>
                <w:color w:val="000000"/>
                <w:sz w:val="28"/>
                <w:szCs w:val="28"/>
                <w:lang w:eastAsia="ru-RU"/>
              </w:rPr>
            </w:pPr>
            <w:r>
              <w:rPr>
                <w:color w:val="000000"/>
                <w:sz w:val="28"/>
                <w:szCs w:val="28"/>
                <w:lang w:eastAsia="ru-RU"/>
              </w:rPr>
              <w:t>В декретном отпуске</w:t>
            </w:r>
          </w:p>
        </w:tc>
      </w:tr>
      <w:tr w:rsidR="001E23BA" w14:paraId="78F94E70" w14:textId="77777777" w:rsidTr="002E36C8">
        <w:tc>
          <w:tcPr>
            <w:tcW w:w="662" w:type="dxa"/>
            <w:vAlign w:val="bottom"/>
          </w:tcPr>
          <w:p w14:paraId="370C4668" w14:textId="77777777" w:rsidR="001E23BA" w:rsidRDefault="001E23BA" w:rsidP="002E36C8">
            <w:pPr>
              <w:jc w:val="right"/>
              <w:rPr>
                <w:color w:val="000000"/>
                <w:sz w:val="28"/>
                <w:szCs w:val="28"/>
                <w:lang w:eastAsia="ru-RU"/>
              </w:rPr>
            </w:pPr>
            <w:r>
              <w:rPr>
                <w:color w:val="000000"/>
                <w:sz w:val="28"/>
                <w:szCs w:val="28"/>
                <w:lang w:eastAsia="ru-RU"/>
              </w:rPr>
              <w:t>47</w:t>
            </w:r>
          </w:p>
        </w:tc>
        <w:tc>
          <w:tcPr>
            <w:tcW w:w="2693" w:type="dxa"/>
          </w:tcPr>
          <w:p w14:paraId="6CF5D513" w14:textId="77777777" w:rsidR="001E23BA" w:rsidRDefault="001E23BA" w:rsidP="002E36C8">
            <w:pPr>
              <w:rPr>
                <w:color w:val="000000"/>
                <w:sz w:val="28"/>
                <w:szCs w:val="28"/>
                <w:lang w:eastAsia="ru-RU"/>
              </w:rPr>
            </w:pPr>
            <w:r>
              <w:rPr>
                <w:b/>
                <w:bCs/>
                <w:color w:val="212529"/>
                <w:sz w:val="28"/>
                <w:szCs w:val="28"/>
                <w:lang w:eastAsia="ru-RU"/>
              </w:rPr>
              <w:t>Магазова Жанат Шахмановна</w:t>
            </w:r>
          </w:p>
        </w:tc>
        <w:tc>
          <w:tcPr>
            <w:tcW w:w="1559" w:type="dxa"/>
            <w:vAlign w:val="bottom"/>
          </w:tcPr>
          <w:p w14:paraId="2DFC3D2E" w14:textId="77777777" w:rsidR="001E23BA" w:rsidRDefault="001E23BA" w:rsidP="002E36C8">
            <w:pPr>
              <w:jc w:val="center"/>
              <w:rPr>
                <w:color w:val="000000"/>
                <w:sz w:val="28"/>
                <w:szCs w:val="28"/>
                <w:lang w:eastAsia="ru-RU"/>
              </w:rPr>
            </w:pPr>
            <w:r>
              <w:rPr>
                <w:color w:val="000000"/>
                <w:sz w:val="28"/>
                <w:szCs w:val="28"/>
                <w:lang w:eastAsia="ru-RU"/>
              </w:rPr>
              <w:t>24.02.2025- 06.03.2025 № 2792</w:t>
            </w:r>
          </w:p>
        </w:tc>
        <w:tc>
          <w:tcPr>
            <w:tcW w:w="2551" w:type="dxa"/>
            <w:vAlign w:val="bottom"/>
          </w:tcPr>
          <w:p w14:paraId="40C3CA2E" w14:textId="77777777" w:rsidR="001E23BA" w:rsidRDefault="001E23BA" w:rsidP="002E36C8">
            <w:pPr>
              <w:jc w:val="center"/>
              <w:rPr>
                <w:color w:val="000000"/>
                <w:sz w:val="28"/>
                <w:szCs w:val="28"/>
                <w:lang w:eastAsia="ru-RU"/>
              </w:rPr>
            </w:pPr>
            <w:r>
              <w:rPr>
                <w:color w:val="000000"/>
                <w:sz w:val="28"/>
                <w:szCs w:val="28"/>
                <w:lang w:eastAsia="ru-RU"/>
              </w:rPr>
              <w:t>ЦОиНИТ</w:t>
            </w:r>
          </w:p>
        </w:tc>
        <w:tc>
          <w:tcPr>
            <w:tcW w:w="1985" w:type="dxa"/>
          </w:tcPr>
          <w:p w14:paraId="32301097" w14:textId="77777777" w:rsidR="001E23BA" w:rsidRDefault="001E23BA" w:rsidP="002E36C8">
            <w:pPr>
              <w:jc w:val="center"/>
              <w:rPr>
                <w:color w:val="000000"/>
                <w:sz w:val="28"/>
                <w:szCs w:val="28"/>
                <w:lang w:eastAsia="ru-RU"/>
              </w:rPr>
            </w:pPr>
          </w:p>
        </w:tc>
      </w:tr>
      <w:tr w:rsidR="001E23BA" w14:paraId="3963925B" w14:textId="77777777" w:rsidTr="002E36C8">
        <w:tc>
          <w:tcPr>
            <w:tcW w:w="662" w:type="dxa"/>
            <w:vAlign w:val="bottom"/>
          </w:tcPr>
          <w:p w14:paraId="0F4319DF" w14:textId="77777777" w:rsidR="001E23BA" w:rsidRDefault="001E23BA" w:rsidP="002E36C8">
            <w:pPr>
              <w:jc w:val="right"/>
              <w:rPr>
                <w:color w:val="000000"/>
                <w:sz w:val="28"/>
                <w:szCs w:val="28"/>
                <w:lang w:eastAsia="ru-RU"/>
              </w:rPr>
            </w:pPr>
            <w:r>
              <w:rPr>
                <w:color w:val="000000"/>
                <w:sz w:val="28"/>
                <w:szCs w:val="28"/>
                <w:lang w:eastAsia="ru-RU"/>
              </w:rPr>
              <w:t>48</w:t>
            </w:r>
          </w:p>
        </w:tc>
        <w:tc>
          <w:tcPr>
            <w:tcW w:w="2693" w:type="dxa"/>
          </w:tcPr>
          <w:p w14:paraId="1C444B2B" w14:textId="77777777" w:rsidR="001E23BA" w:rsidRDefault="001E23BA" w:rsidP="002E36C8">
            <w:pPr>
              <w:rPr>
                <w:color w:val="000000"/>
                <w:sz w:val="28"/>
                <w:szCs w:val="28"/>
                <w:lang w:eastAsia="ru-RU"/>
              </w:rPr>
            </w:pPr>
            <w:r>
              <w:rPr>
                <w:b/>
                <w:bCs/>
                <w:color w:val="212529"/>
                <w:sz w:val="28"/>
                <w:szCs w:val="28"/>
                <w:lang w:eastAsia="ru-RU"/>
              </w:rPr>
              <w:t>Маменова Айман Рахимбаевна</w:t>
            </w:r>
          </w:p>
        </w:tc>
        <w:tc>
          <w:tcPr>
            <w:tcW w:w="1559" w:type="dxa"/>
            <w:vAlign w:val="bottom"/>
          </w:tcPr>
          <w:p w14:paraId="03046B38" w14:textId="77777777" w:rsidR="001E23BA" w:rsidRDefault="001E23BA" w:rsidP="002E36C8">
            <w:pPr>
              <w:jc w:val="center"/>
              <w:rPr>
                <w:color w:val="000000"/>
                <w:sz w:val="28"/>
                <w:szCs w:val="28"/>
                <w:lang w:eastAsia="ru-RU"/>
              </w:rPr>
            </w:pPr>
            <w:r>
              <w:rPr>
                <w:color w:val="000000"/>
                <w:sz w:val="28"/>
                <w:szCs w:val="28"/>
                <w:lang w:eastAsia="ru-RU"/>
              </w:rPr>
              <w:t>26.02.2025- 13.03.2025 № 10870</w:t>
            </w:r>
          </w:p>
        </w:tc>
        <w:tc>
          <w:tcPr>
            <w:tcW w:w="2551" w:type="dxa"/>
            <w:vAlign w:val="bottom"/>
          </w:tcPr>
          <w:p w14:paraId="5B91F877"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09F5E51F" w14:textId="77777777" w:rsidR="001E23BA" w:rsidRDefault="001E23BA" w:rsidP="002E36C8">
            <w:pPr>
              <w:jc w:val="center"/>
              <w:rPr>
                <w:color w:val="000000"/>
                <w:sz w:val="28"/>
                <w:szCs w:val="28"/>
                <w:lang w:eastAsia="ru-RU"/>
              </w:rPr>
            </w:pPr>
          </w:p>
        </w:tc>
      </w:tr>
      <w:tr w:rsidR="001E23BA" w14:paraId="1BF85D78" w14:textId="77777777" w:rsidTr="002E36C8">
        <w:tc>
          <w:tcPr>
            <w:tcW w:w="662" w:type="dxa"/>
            <w:vAlign w:val="bottom"/>
          </w:tcPr>
          <w:p w14:paraId="3BF27A76" w14:textId="77777777" w:rsidR="001E23BA" w:rsidRDefault="001E23BA" w:rsidP="002E36C8">
            <w:pPr>
              <w:jc w:val="right"/>
              <w:rPr>
                <w:color w:val="000000"/>
                <w:sz w:val="28"/>
                <w:szCs w:val="28"/>
                <w:lang w:eastAsia="ru-RU"/>
              </w:rPr>
            </w:pPr>
            <w:r>
              <w:rPr>
                <w:color w:val="000000"/>
                <w:sz w:val="28"/>
                <w:szCs w:val="28"/>
                <w:lang w:eastAsia="ru-RU"/>
              </w:rPr>
              <w:t>49</w:t>
            </w:r>
          </w:p>
        </w:tc>
        <w:tc>
          <w:tcPr>
            <w:tcW w:w="2693" w:type="dxa"/>
          </w:tcPr>
          <w:p w14:paraId="6050CCB1" w14:textId="77777777" w:rsidR="001E23BA" w:rsidRDefault="001E23BA" w:rsidP="002E36C8">
            <w:pPr>
              <w:rPr>
                <w:color w:val="000000"/>
                <w:sz w:val="28"/>
                <w:szCs w:val="28"/>
                <w:lang w:eastAsia="ru-RU"/>
              </w:rPr>
            </w:pPr>
            <w:r>
              <w:rPr>
                <w:b/>
                <w:bCs/>
                <w:color w:val="212529"/>
                <w:sz w:val="28"/>
                <w:szCs w:val="28"/>
                <w:lang w:eastAsia="ru-RU"/>
              </w:rPr>
              <w:t>Мамочкина Ольга Анатольевна</w:t>
            </w:r>
          </w:p>
        </w:tc>
        <w:tc>
          <w:tcPr>
            <w:tcW w:w="1559" w:type="dxa"/>
            <w:vAlign w:val="bottom"/>
          </w:tcPr>
          <w:p w14:paraId="16C99B9D" w14:textId="77777777" w:rsidR="001E23BA" w:rsidRDefault="001E23BA" w:rsidP="002E36C8">
            <w:pPr>
              <w:jc w:val="center"/>
              <w:rPr>
                <w:color w:val="000000"/>
                <w:sz w:val="28"/>
                <w:szCs w:val="28"/>
                <w:lang w:eastAsia="ru-RU"/>
              </w:rPr>
            </w:pPr>
            <w:r>
              <w:rPr>
                <w:color w:val="000000"/>
                <w:sz w:val="28"/>
                <w:szCs w:val="28"/>
                <w:lang w:eastAsia="ru-RU"/>
              </w:rPr>
              <w:t>03.01.2024- 12.01.2024 № 069563</w:t>
            </w:r>
          </w:p>
        </w:tc>
        <w:tc>
          <w:tcPr>
            <w:tcW w:w="2551" w:type="dxa"/>
            <w:vAlign w:val="bottom"/>
          </w:tcPr>
          <w:p w14:paraId="4F638C6F"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390F5338" w14:textId="77777777" w:rsidR="001E23BA" w:rsidRDefault="001E23BA" w:rsidP="002E36C8">
            <w:pPr>
              <w:jc w:val="center"/>
              <w:rPr>
                <w:color w:val="000000"/>
                <w:sz w:val="28"/>
                <w:szCs w:val="28"/>
                <w:lang w:eastAsia="ru-RU"/>
              </w:rPr>
            </w:pPr>
          </w:p>
        </w:tc>
      </w:tr>
      <w:tr w:rsidR="001E23BA" w14:paraId="04CF987C" w14:textId="77777777" w:rsidTr="002E36C8">
        <w:tc>
          <w:tcPr>
            <w:tcW w:w="662" w:type="dxa"/>
            <w:vAlign w:val="bottom"/>
          </w:tcPr>
          <w:p w14:paraId="22267B12" w14:textId="77777777" w:rsidR="001E23BA" w:rsidRDefault="001E23BA" w:rsidP="002E36C8">
            <w:pPr>
              <w:jc w:val="right"/>
              <w:rPr>
                <w:color w:val="000000"/>
                <w:sz w:val="28"/>
                <w:szCs w:val="28"/>
                <w:lang w:eastAsia="ru-RU"/>
              </w:rPr>
            </w:pPr>
            <w:r>
              <w:rPr>
                <w:color w:val="000000"/>
                <w:sz w:val="28"/>
                <w:szCs w:val="28"/>
                <w:lang w:eastAsia="ru-RU"/>
              </w:rPr>
              <w:t>50</w:t>
            </w:r>
          </w:p>
        </w:tc>
        <w:tc>
          <w:tcPr>
            <w:tcW w:w="2693" w:type="dxa"/>
          </w:tcPr>
          <w:p w14:paraId="394C170A" w14:textId="77777777" w:rsidR="001E23BA" w:rsidRDefault="001E23BA" w:rsidP="002E36C8">
            <w:pPr>
              <w:rPr>
                <w:color w:val="000000"/>
                <w:sz w:val="28"/>
                <w:szCs w:val="28"/>
                <w:lang w:eastAsia="ru-RU"/>
              </w:rPr>
            </w:pPr>
            <w:r>
              <w:rPr>
                <w:b/>
                <w:bCs/>
                <w:color w:val="212529"/>
                <w:sz w:val="28"/>
                <w:szCs w:val="28"/>
                <w:lang w:eastAsia="ru-RU"/>
              </w:rPr>
              <w:t>Мәжит Аңсар Саятұлы</w:t>
            </w:r>
          </w:p>
        </w:tc>
        <w:tc>
          <w:tcPr>
            <w:tcW w:w="1559" w:type="dxa"/>
            <w:vAlign w:val="bottom"/>
          </w:tcPr>
          <w:p w14:paraId="371CA8A2" w14:textId="77777777" w:rsidR="001E23BA" w:rsidRPr="00AC2A9D" w:rsidRDefault="001E23BA" w:rsidP="002E36C8">
            <w:pPr>
              <w:jc w:val="center"/>
              <w:rPr>
                <w:color w:val="000000"/>
                <w:sz w:val="28"/>
                <w:szCs w:val="28"/>
                <w:lang w:eastAsia="ru-RU"/>
              </w:rPr>
            </w:pPr>
            <w:r w:rsidRPr="00AC2A9D">
              <w:rPr>
                <w:color w:val="000000"/>
                <w:sz w:val="28"/>
                <w:szCs w:val="28"/>
                <w:lang w:eastAsia="ru-RU"/>
              </w:rPr>
              <w:t xml:space="preserve">18.09.2023- 29.09.2023 </w:t>
            </w:r>
          </w:p>
          <w:p w14:paraId="617E2C10" w14:textId="77777777" w:rsidR="001E23BA" w:rsidRPr="00AC2A9D" w:rsidRDefault="001E23BA" w:rsidP="002E36C8">
            <w:pPr>
              <w:jc w:val="center"/>
              <w:rPr>
                <w:color w:val="000000"/>
                <w:sz w:val="28"/>
                <w:szCs w:val="28"/>
                <w:lang w:eastAsia="ru-RU"/>
              </w:rPr>
            </w:pPr>
            <w:r w:rsidRPr="00AC2A9D">
              <w:rPr>
                <w:color w:val="000000"/>
                <w:sz w:val="28"/>
                <w:szCs w:val="28"/>
                <w:lang w:eastAsia="ru-RU"/>
              </w:rPr>
              <w:t>№ 0688291/</w:t>
            </w:r>
          </w:p>
          <w:p w14:paraId="406D3A27" w14:textId="77777777" w:rsidR="001E23BA" w:rsidRPr="00AC2A9D" w:rsidRDefault="001E23BA" w:rsidP="002E36C8">
            <w:pPr>
              <w:jc w:val="center"/>
              <w:rPr>
                <w:color w:val="000000"/>
                <w:sz w:val="28"/>
                <w:szCs w:val="28"/>
                <w:lang w:eastAsia="ru-RU"/>
              </w:rPr>
            </w:pPr>
            <w:r w:rsidRPr="00AC2A9D">
              <w:rPr>
                <w:color w:val="000000"/>
                <w:sz w:val="28"/>
                <w:szCs w:val="28"/>
                <w:lang w:eastAsia="ru-RU"/>
              </w:rPr>
              <w:t xml:space="preserve">15.09.2025- 29.09.2025 </w:t>
            </w:r>
          </w:p>
          <w:p w14:paraId="395CC9ED" w14:textId="77777777" w:rsidR="001E23BA" w:rsidRDefault="001E23BA" w:rsidP="002E36C8">
            <w:pPr>
              <w:jc w:val="center"/>
              <w:rPr>
                <w:color w:val="000000"/>
                <w:sz w:val="28"/>
                <w:szCs w:val="28"/>
                <w:lang w:eastAsia="ru-RU"/>
              </w:rPr>
            </w:pPr>
            <w:r w:rsidRPr="00AC2A9D">
              <w:rPr>
                <w:color w:val="000000"/>
                <w:sz w:val="28"/>
                <w:szCs w:val="28"/>
                <w:lang w:eastAsia="ru-RU"/>
              </w:rPr>
              <w:t>№ 731</w:t>
            </w:r>
          </w:p>
        </w:tc>
        <w:tc>
          <w:tcPr>
            <w:tcW w:w="2551" w:type="dxa"/>
            <w:vAlign w:val="bottom"/>
          </w:tcPr>
          <w:p w14:paraId="37BB682F" w14:textId="77777777" w:rsidR="001E23BA" w:rsidRPr="00AC2A9D" w:rsidRDefault="001E23BA" w:rsidP="002E36C8">
            <w:pPr>
              <w:jc w:val="center"/>
              <w:rPr>
                <w:color w:val="000000"/>
                <w:sz w:val="28"/>
                <w:szCs w:val="28"/>
                <w:lang w:eastAsia="ru-RU"/>
              </w:rPr>
            </w:pPr>
            <w:r w:rsidRPr="00AC2A9D">
              <w:rPr>
                <w:color w:val="000000"/>
                <w:sz w:val="28"/>
                <w:szCs w:val="28"/>
                <w:lang w:eastAsia="ru-RU"/>
              </w:rPr>
              <w:t>АО НЦПК "Өрлеу"/</w:t>
            </w:r>
          </w:p>
          <w:p w14:paraId="2B9899CF" w14:textId="77777777" w:rsidR="001E23BA" w:rsidRDefault="001E23BA" w:rsidP="002E36C8">
            <w:pPr>
              <w:jc w:val="center"/>
              <w:rPr>
                <w:color w:val="000000"/>
                <w:sz w:val="28"/>
                <w:szCs w:val="28"/>
                <w:lang w:eastAsia="ru-RU"/>
              </w:rPr>
            </w:pPr>
            <w:r w:rsidRPr="00AC2A9D">
              <w:rPr>
                <w:color w:val="000000"/>
                <w:sz w:val="28"/>
                <w:szCs w:val="28"/>
                <w:lang w:eastAsia="ru-RU"/>
              </w:rPr>
              <w:t>ТОО ЦНПРП "USTAZ"</w:t>
            </w:r>
          </w:p>
        </w:tc>
        <w:tc>
          <w:tcPr>
            <w:tcW w:w="1985" w:type="dxa"/>
          </w:tcPr>
          <w:p w14:paraId="18515FA9" w14:textId="77777777" w:rsidR="001E23BA" w:rsidRDefault="001E23BA" w:rsidP="002E36C8">
            <w:pPr>
              <w:jc w:val="center"/>
              <w:rPr>
                <w:color w:val="000000"/>
                <w:sz w:val="28"/>
                <w:szCs w:val="28"/>
                <w:lang w:eastAsia="ru-RU"/>
              </w:rPr>
            </w:pPr>
            <w:r w:rsidRPr="00AC2A9D">
              <w:rPr>
                <w:color w:val="000000"/>
                <w:sz w:val="24"/>
                <w:szCs w:val="24"/>
                <w:lang w:eastAsia="ru-RU"/>
              </w:rPr>
              <w:t>Учитель-организатор по начальной военной подготовке/ педагог доп. образования</w:t>
            </w:r>
          </w:p>
        </w:tc>
      </w:tr>
      <w:tr w:rsidR="001E23BA" w14:paraId="59C60D24" w14:textId="77777777" w:rsidTr="002E36C8">
        <w:tc>
          <w:tcPr>
            <w:tcW w:w="662" w:type="dxa"/>
            <w:vAlign w:val="bottom"/>
          </w:tcPr>
          <w:p w14:paraId="2B198877" w14:textId="77777777" w:rsidR="001E23BA" w:rsidRDefault="001E23BA" w:rsidP="002E36C8">
            <w:pPr>
              <w:jc w:val="right"/>
              <w:rPr>
                <w:color w:val="000000"/>
                <w:sz w:val="28"/>
                <w:szCs w:val="28"/>
                <w:lang w:eastAsia="ru-RU"/>
              </w:rPr>
            </w:pPr>
            <w:r>
              <w:rPr>
                <w:color w:val="000000"/>
                <w:sz w:val="28"/>
                <w:szCs w:val="28"/>
                <w:lang w:eastAsia="ru-RU"/>
              </w:rPr>
              <w:t>51</w:t>
            </w:r>
          </w:p>
        </w:tc>
        <w:tc>
          <w:tcPr>
            <w:tcW w:w="2693" w:type="dxa"/>
          </w:tcPr>
          <w:p w14:paraId="0D9518A5" w14:textId="77777777" w:rsidR="001E23BA" w:rsidRDefault="001E23BA" w:rsidP="002E36C8">
            <w:pPr>
              <w:rPr>
                <w:color w:val="000000"/>
                <w:sz w:val="28"/>
                <w:szCs w:val="28"/>
                <w:lang w:eastAsia="ru-RU"/>
              </w:rPr>
            </w:pPr>
            <w:r>
              <w:rPr>
                <w:b/>
                <w:bCs/>
                <w:color w:val="212529"/>
                <w:sz w:val="28"/>
                <w:szCs w:val="28"/>
                <w:lang w:eastAsia="ru-RU"/>
              </w:rPr>
              <w:t>Музаффарова Гульнур Нурмурадовна</w:t>
            </w:r>
          </w:p>
        </w:tc>
        <w:tc>
          <w:tcPr>
            <w:tcW w:w="1559" w:type="dxa"/>
            <w:vAlign w:val="bottom"/>
          </w:tcPr>
          <w:p w14:paraId="2BDF3C7F" w14:textId="77777777" w:rsidR="001E23BA" w:rsidRDefault="001E23BA" w:rsidP="002E36C8">
            <w:pPr>
              <w:jc w:val="center"/>
              <w:rPr>
                <w:color w:val="000000"/>
                <w:sz w:val="28"/>
                <w:szCs w:val="28"/>
                <w:lang w:eastAsia="ru-RU"/>
              </w:rPr>
            </w:pPr>
            <w:r>
              <w:rPr>
                <w:color w:val="000000"/>
                <w:sz w:val="28"/>
                <w:szCs w:val="28"/>
                <w:lang w:eastAsia="ru-RU"/>
              </w:rPr>
              <w:t>22.03.2024-05.04.2024 №052667</w:t>
            </w:r>
          </w:p>
        </w:tc>
        <w:tc>
          <w:tcPr>
            <w:tcW w:w="2551" w:type="dxa"/>
            <w:vAlign w:val="bottom"/>
          </w:tcPr>
          <w:p w14:paraId="2E20A3B6" w14:textId="77777777" w:rsidR="001E23BA" w:rsidRDefault="001E23BA" w:rsidP="002E36C8">
            <w:pPr>
              <w:jc w:val="center"/>
              <w:rPr>
                <w:color w:val="000000"/>
                <w:sz w:val="28"/>
                <w:szCs w:val="28"/>
                <w:lang w:eastAsia="ru-RU"/>
              </w:rPr>
            </w:pPr>
            <w:r>
              <w:rPr>
                <w:color w:val="000000"/>
                <w:sz w:val="28"/>
                <w:szCs w:val="28"/>
                <w:lang w:eastAsia="ru-RU"/>
              </w:rPr>
              <w:t>АОО"НИШ"ЦПМ</w:t>
            </w:r>
          </w:p>
        </w:tc>
        <w:tc>
          <w:tcPr>
            <w:tcW w:w="1985" w:type="dxa"/>
          </w:tcPr>
          <w:p w14:paraId="35355336" w14:textId="77777777" w:rsidR="001E23BA" w:rsidRDefault="001E23BA" w:rsidP="002E36C8">
            <w:pPr>
              <w:jc w:val="center"/>
              <w:rPr>
                <w:color w:val="000000"/>
                <w:sz w:val="28"/>
                <w:szCs w:val="28"/>
                <w:lang w:eastAsia="ru-RU"/>
              </w:rPr>
            </w:pPr>
            <w:r>
              <w:rPr>
                <w:color w:val="000000"/>
                <w:sz w:val="28"/>
                <w:szCs w:val="28"/>
                <w:lang w:eastAsia="ru-RU"/>
              </w:rPr>
              <w:t>В декретном отпуске</w:t>
            </w:r>
          </w:p>
        </w:tc>
      </w:tr>
      <w:tr w:rsidR="001E23BA" w14:paraId="3B96246D" w14:textId="77777777" w:rsidTr="002E36C8">
        <w:tc>
          <w:tcPr>
            <w:tcW w:w="662" w:type="dxa"/>
            <w:vAlign w:val="bottom"/>
          </w:tcPr>
          <w:p w14:paraId="1DF305B5" w14:textId="77777777" w:rsidR="001E23BA" w:rsidRDefault="001E23BA" w:rsidP="002E36C8">
            <w:pPr>
              <w:jc w:val="right"/>
              <w:rPr>
                <w:color w:val="000000"/>
                <w:sz w:val="28"/>
                <w:szCs w:val="28"/>
                <w:lang w:eastAsia="ru-RU"/>
              </w:rPr>
            </w:pPr>
            <w:r>
              <w:rPr>
                <w:color w:val="000000"/>
                <w:sz w:val="28"/>
                <w:szCs w:val="28"/>
                <w:lang w:eastAsia="ru-RU"/>
              </w:rPr>
              <w:t>52</w:t>
            </w:r>
          </w:p>
        </w:tc>
        <w:tc>
          <w:tcPr>
            <w:tcW w:w="2693" w:type="dxa"/>
          </w:tcPr>
          <w:p w14:paraId="0F2EAC40" w14:textId="77777777" w:rsidR="001E23BA" w:rsidRDefault="001E23BA" w:rsidP="002E36C8">
            <w:pPr>
              <w:rPr>
                <w:color w:val="000000"/>
                <w:sz w:val="28"/>
                <w:szCs w:val="28"/>
                <w:lang w:eastAsia="ru-RU"/>
              </w:rPr>
            </w:pPr>
            <w:r>
              <w:rPr>
                <w:b/>
                <w:bCs/>
                <w:color w:val="212529"/>
                <w:sz w:val="28"/>
                <w:szCs w:val="28"/>
                <w:lang w:eastAsia="ru-RU"/>
              </w:rPr>
              <w:t>Мухаметжанова Нурбану Сагинтаевна</w:t>
            </w:r>
          </w:p>
        </w:tc>
        <w:tc>
          <w:tcPr>
            <w:tcW w:w="1559" w:type="dxa"/>
            <w:vAlign w:val="bottom"/>
          </w:tcPr>
          <w:p w14:paraId="0C92CF45" w14:textId="77777777" w:rsidR="001E23BA" w:rsidRDefault="001E23BA" w:rsidP="002E36C8">
            <w:pPr>
              <w:jc w:val="center"/>
              <w:rPr>
                <w:color w:val="000000"/>
                <w:sz w:val="28"/>
                <w:szCs w:val="28"/>
                <w:lang w:eastAsia="ru-RU"/>
              </w:rPr>
            </w:pPr>
            <w:r>
              <w:rPr>
                <w:color w:val="000000"/>
                <w:sz w:val="28"/>
                <w:szCs w:val="28"/>
                <w:lang w:eastAsia="ru-RU"/>
              </w:rPr>
              <w:t>22.11.2024- 06.12.2024 № 122579</w:t>
            </w:r>
          </w:p>
        </w:tc>
        <w:tc>
          <w:tcPr>
            <w:tcW w:w="2551" w:type="dxa"/>
            <w:vAlign w:val="bottom"/>
          </w:tcPr>
          <w:p w14:paraId="7726507F" w14:textId="77777777" w:rsidR="001E23BA" w:rsidRDefault="001E23BA" w:rsidP="002E36C8">
            <w:pPr>
              <w:jc w:val="center"/>
              <w:rPr>
                <w:color w:val="000000"/>
                <w:sz w:val="28"/>
                <w:szCs w:val="28"/>
                <w:lang w:eastAsia="ru-RU"/>
              </w:rPr>
            </w:pPr>
            <w:r>
              <w:rPr>
                <w:color w:val="000000"/>
                <w:sz w:val="28"/>
                <w:szCs w:val="28"/>
                <w:lang w:eastAsia="ru-RU"/>
              </w:rPr>
              <w:t>АОО"НИШ"ЦПМ</w:t>
            </w:r>
          </w:p>
        </w:tc>
        <w:tc>
          <w:tcPr>
            <w:tcW w:w="1985" w:type="dxa"/>
          </w:tcPr>
          <w:p w14:paraId="13EB0E74" w14:textId="77777777" w:rsidR="001E23BA" w:rsidRDefault="001E23BA" w:rsidP="002E36C8">
            <w:pPr>
              <w:jc w:val="center"/>
              <w:rPr>
                <w:color w:val="000000"/>
                <w:sz w:val="28"/>
                <w:szCs w:val="28"/>
                <w:lang w:eastAsia="ru-RU"/>
              </w:rPr>
            </w:pPr>
          </w:p>
        </w:tc>
      </w:tr>
      <w:tr w:rsidR="001E23BA" w14:paraId="6A3E7BB7" w14:textId="77777777" w:rsidTr="002E36C8">
        <w:tc>
          <w:tcPr>
            <w:tcW w:w="662" w:type="dxa"/>
            <w:vAlign w:val="bottom"/>
          </w:tcPr>
          <w:p w14:paraId="0A002A7D" w14:textId="77777777" w:rsidR="001E23BA" w:rsidRDefault="001E23BA" w:rsidP="002E36C8">
            <w:pPr>
              <w:jc w:val="right"/>
              <w:rPr>
                <w:color w:val="000000"/>
                <w:sz w:val="28"/>
                <w:szCs w:val="28"/>
                <w:lang w:eastAsia="ru-RU"/>
              </w:rPr>
            </w:pPr>
            <w:r>
              <w:rPr>
                <w:color w:val="000000"/>
                <w:sz w:val="28"/>
                <w:szCs w:val="28"/>
                <w:lang w:eastAsia="ru-RU"/>
              </w:rPr>
              <w:t>53</w:t>
            </w:r>
          </w:p>
        </w:tc>
        <w:tc>
          <w:tcPr>
            <w:tcW w:w="2693" w:type="dxa"/>
          </w:tcPr>
          <w:p w14:paraId="436ABC6D" w14:textId="77777777" w:rsidR="001E23BA" w:rsidRDefault="001E23BA" w:rsidP="002E36C8">
            <w:pPr>
              <w:rPr>
                <w:color w:val="000000"/>
                <w:sz w:val="28"/>
                <w:szCs w:val="28"/>
                <w:lang w:eastAsia="ru-RU"/>
              </w:rPr>
            </w:pPr>
            <w:r>
              <w:rPr>
                <w:b/>
                <w:bCs/>
                <w:color w:val="212529"/>
                <w:sz w:val="28"/>
                <w:szCs w:val="28"/>
                <w:lang w:eastAsia="ru-RU"/>
              </w:rPr>
              <w:t>Мұса (Аталикова) Меруерт Наркенқызы</w:t>
            </w:r>
          </w:p>
        </w:tc>
        <w:tc>
          <w:tcPr>
            <w:tcW w:w="1559" w:type="dxa"/>
            <w:vAlign w:val="bottom"/>
          </w:tcPr>
          <w:p w14:paraId="70CB7238" w14:textId="77777777" w:rsidR="001E23BA" w:rsidRDefault="001E23BA" w:rsidP="002E36C8">
            <w:pPr>
              <w:jc w:val="center"/>
              <w:rPr>
                <w:color w:val="000000"/>
                <w:sz w:val="28"/>
                <w:szCs w:val="28"/>
                <w:lang w:eastAsia="ru-RU"/>
              </w:rPr>
            </w:pPr>
            <w:r>
              <w:rPr>
                <w:color w:val="000000"/>
                <w:sz w:val="28"/>
                <w:szCs w:val="28"/>
                <w:lang w:eastAsia="ru-RU"/>
              </w:rPr>
              <w:t>03.01.2024- 12.01.2024 № 0691376</w:t>
            </w:r>
          </w:p>
        </w:tc>
        <w:tc>
          <w:tcPr>
            <w:tcW w:w="2551" w:type="dxa"/>
            <w:vAlign w:val="bottom"/>
          </w:tcPr>
          <w:p w14:paraId="47E9B944"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6C754755" w14:textId="77777777" w:rsidR="001E23BA" w:rsidRDefault="001E23BA" w:rsidP="002E36C8">
            <w:pPr>
              <w:jc w:val="center"/>
              <w:rPr>
                <w:color w:val="000000"/>
                <w:sz w:val="28"/>
                <w:szCs w:val="28"/>
                <w:lang w:eastAsia="ru-RU"/>
              </w:rPr>
            </w:pPr>
          </w:p>
        </w:tc>
      </w:tr>
      <w:tr w:rsidR="001E23BA" w14:paraId="0C6DAF08" w14:textId="77777777" w:rsidTr="002E36C8">
        <w:tc>
          <w:tcPr>
            <w:tcW w:w="662" w:type="dxa"/>
            <w:vAlign w:val="bottom"/>
          </w:tcPr>
          <w:p w14:paraId="7A1D14C9" w14:textId="77777777" w:rsidR="001E23BA" w:rsidRDefault="001E23BA" w:rsidP="002E36C8">
            <w:pPr>
              <w:jc w:val="right"/>
              <w:rPr>
                <w:color w:val="000000"/>
                <w:sz w:val="28"/>
                <w:szCs w:val="28"/>
                <w:lang w:eastAsia="ru-RU"/>
              </w:rPr>
            </w:pPr>
            <w:r>
              <w:rPr>
                <w:color w:val="000000"/>
                <w:sz w:val="28"/>
                <w:szCs w:val="28"/>
                <w:lang w:eastAsia="ru-RU"/>
              </w:rPr>
              <w:t>54</w:t>
            </w:r>
          </w:p>
        </w:tc>
        <w:tc>
          <w:tcPr>
            <w:tcW w:w="2693" w:type="dxa"/>
          </w:tcPr>
          <w:p w14:paraId="48B36625" w14:textId="77777777" w:rsidR="001E23BA" w:rsidRDefault="001E23BA" w:rsidP="002E36C8">
            <w:pPr>
              <w:rPr>
                <w:color w:val="000000"/>
                <w:sz w:val="28"/>
                <w:szCs w:val="28"/>
                <w:lang w:eastAsia="ru-RU"/>
              </w:rPr>
            </w:pPr>
            <w:r>
              <w:rPr>
                <w:b/>
                <w:bCs/>
                <w:color w:val="212529"/>
                <w:sz w:val="28"/>
                <w:szCs w:val="28"/>
                <w:lang w:eastAsia="ru-RU"/>
              </w:rPr>
              <w:t>Никулина Анастасия Владимировна</w:t>
            </w:r>
          </w:p>
        </w:tc>
        <w:tc>
          <w:tcPr>
            <w:tcW w:w="1559" w:type="dxa"/>
            <w:vAlign w:val="bottom"/>
          </w:tcPr>
          <w:p w14:paraId="25626E7D" w14:textId="77777777" w:rsidR="001E23BA" w:rsidRDefault="001E23BA" w:rsidP="002E36C8">
            <w:pPr>
              <w:jc w:val="center"/>
              <w:rPr>
                <w:color w:val="000000"/>
                <w:sz w:val="28"/>
                <w:szCs w:val="28"/>
                <w:lang w:eastAsia="ru-RU"/>
              </w:rPr>
            </w:pPr>
            <w:r>
              <w:rPr>
                <w:color w:val="000000"/>
                <w:sz w:val="28"/>
                <w:szCs w:val="28"/>
                <w:lang w:eastAsia="ru-RU"/>
              </w:rPr>
              <w:t>03.01.2024- 12.01.2024 № 06091567</w:t>
            </w:r>
          </w:p>
        </w:tc>
        <w:tc>
          <w:tcPr>
            <w:tcW w:w="2551" w:type="dxa"/>
            <w:vAlign w:val="bottom"/>
          </w:tcPr>
          <w:p w14:paraId="4C356B1B"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385ABF67" w14:textId="77777777" w:rsidR="001E23BA" w:rsidRDefault="001E23BA" w:rsidP="002E36C8">
            <w:pPr>
              <w:jc w:val="center"/>
              <w:rPr>
                <w:color w:val="000000"/>
                <w:sz w:val="28"/>
                <w:szCs w:val="28"/>
                <w:lang w:eastAsia="ru-RU"/>
              </w:rPr>
            </w:pPr>
          </w:p>
        </w:tc>
      </w:tr>
      <w:tr w:rsidR="001E23BA" w14:paraId="5EC84067" w14:textId="77777777" w:rsidTr="002E36C8">
        <w:tc>
          <w:tcPr>
            <w:tcW w:w="662" w:type="dxa"/>
            <w:vAlign w:val="bottom"/>
          </w:tcPr>
          <w:p w14:paraId="66E08CDC" w14:textId="77777777" w:rsidR="001E23BA" w:rsidRDefault="001E23BA" w:rsidP="002E36C8">
            <w:pPr>
              <w:jc w:val="right"/>
              <w:rPr>
                <w:color w:val="000000"/>
                <w:sz w:val="28"/>
                <w:szCs w:val="28"/>
                <w:lang w:eastAsia="ru-RU"/>
              </w:rPr>
            </w:pPr>
            <w:r>
              <w:rPr>
                <w:color w:val="000000"/>
                <w:sz w:val="28"/>
                <w:szCs w:val="28"/>
                <w:lang w:eastAsia="ru-RU"/>
              </w:rPr>
              <w:t>55</w:t>
            </w:r>
          </w:p>
        </w:tc>
        <w:tc>
          <w:tcPr>
            <w:tcW w:w="2693" w:type="dxa"/>
          </w:tcPr>
          <w:p w14:paraId="4F88D4A6" w14:textId="77777777" w:rsidR="001E23BA" w:rsidRDefault="001E23BA" w:rsidP="002E36C8">
            <w:pPr>
              <w:rPr>
                <w:color w:val="000000"/>
                <w:sz w:val="28"/>
                <w:szCs w:val="28"/>
                <w:lang w:eastAsia="ru-RU"/>
              </w:rPr>
            </w:pPr>
            <w:r>
              <w:rPr>
                <w:b/>
                <w:bCs/>
                <w:color w:val="212529"/>
                <w:sz w:val="28"/>
                <w:szCs w:val="28"/>
                <w:lang w:eastAsia="ru-RU"/>
              </w:rPr>
              <w:t>Никулина Любовь Александровна</w:t>
            </w:r>
          </w:p>
        </w:tc>
        <w:tc>
          <w:tcPr>
            <w:tcW w:w="1559" w:type="dxa"/>
            <w:vAlign w:val="bottom"/>
          </w:tcPr>
          <w:p w14:paraId="4F52C064" w14:textId="77777777" w:rsidR="001E23BA" w:rsidRDefault="001E23BA" w:rsidP="002E36C8">
            <w:pPr>
              <w:jc w:val="center"/>
              <w:rPr>
                <w:color w:val="000000"/>
                <w:sz w:val="28"/>
                <w:szCs w:val="28"/>
                <w:lang w:eastAsia="ru-RU"/>
              </w:rPr>
            </w:pPr>
            <w:r>
              <w:rPr>
                <w:color w:val="000000"/>
                <w:sz w:val="28"/>
                <w:szCs w:val="28"/>
                <w:lang w:eastAsia="ru-RU"/>
              </w:rPr>
              <w:t xml:space="preserve">03.02.2025- </w:t>
            </w:r>
            <w:r>
              <w:rPr>
                <w:color w:val="000000"/>
                <w:sz w:val="28"/>
                <w:szCs w:val="28"/>
                <w:lang w:eastAsia="ru-RU"/>
              </w:rPr>
              <w:lastRenderedPageBreak/>
              <w:t>14.02.2025 № 122964</w:t>
            </w:r>
          </w:p>
        </w:tc>
        <w:tc>
          <w:tcPr>
            <w:tcW w:w="2551" w:type="dxa"/>
            <w:vAlign w:val="bottom"/>
          </w:tcPr>
          <w:p w14:paraId="34AB9F3C" w14:textId="77777777" w:rsidR="001E23BA" w:rsidRDefault="001E23BA" w:rsidP="002E36C8">
            <w:pPr>
              <w:jc w:val="center"/>
              <w:rPr>
                <w:color w:val="000000"/>
                <w:sz w:val="28"/>
                <w:szCs w:val="28"/>
                <w:lang w:eastAsia="ru-RU"/>
              </w:rPr>
            </w:pPr>
            <w:r>
              <w:rPr>
                <w:color w:val="000000"/>
                <w:sz w:val="28"/>
                <w:szCs w:val="28"/>
                <w:lang w:eastAsia="ru-RU"/>
              </w:rPr>
              <w:lastRenderedPageBreak/>
              <w:t>АОО"НИШ"ЦПМ</w:t>
            </w:r>
          </w:p>
        </w:tc>
        <w:tc>
          <w:tcPr>
            <w:tcW w:w="1985" w:type="dxa"/>
          </w:tcPr>
          <w:p w14:paraId="370891A5" w14:textId="77777777" w:rsidR="001E23BA" w:rsidRDefault="001E23BA" w:rsidP="002E36C8">
            <w:pPr>
              <w:jc w:val="center"/>
              <w:rPr>
                <w:color w:val="000000"/>
                <w:sz w:val="28"/>
                <w:szCs w:val="28"/>
                <w:lang w:eastAsia="ru-RU"/>
              </w:rPr>
            </w:pPr>
          </w:p>
        </w:tc>
      </w:tr>
      <w:tr w:rsidR="001E23BA" w14:paraId="42841B01" w14:textId="77777777" w:rsidTr="002E36C8">
        <w:tc>
          <w:tcPr>
            <w:tcW w:w="662" w:type="dxa"/>
            <w:vAlign w:val="bottom"/>
          </w:tcPr>
          <w:p w14:paraId="435BAAFA" w14:textId="77777777" w:rsidR="001E23BA" w:rsidRDefault="001E23BA" w:rsidP="002E36C8">
            <w:pPr>
              <w:jc w:val="right"/>
              <w:rPr>
                <w:color w:val="000000"/>
                <w:sz w:val="28"/>
                <w:szCs w:val="28"/>
                <w:lang w:eastAsia="ru-RU"/>
              </w:rPr>
            </w:pPr>
            <w:r>
              <w:rPr>
                <w:color w:val="000000"/>
                <w:sz w:val="28"/>
                <w:szCs w:val="28"/>
                <w:lang w:eastAsia="ru-RU"/>
              </w:rPr>
              <w:t>56</w:t>
            </w:r>
          </w:p>
        </w:tc>
        <w:tc>
          <w:tcPr>
            <w:tcW w:w="2693" w:type="dxa"/>
          </w:tcPr>
          <w:p w14:paraId="2EBB0074" w14:textId="77777777" w:rsidR="001E23BA" w:rsidRDefault="001E23BA" w:rsidP="002E36C8">
            <w:pPr>
              <w:rPr>
                <w:color w:val="000000"/>
                <w:sz w:val="28"/>
                <w:szCs w:val="28"/>
                <w:lang w:eastAsia="ru-RU"/>
              </w:rPr>
            </w:pPr>
            <w:r>
              <w:rPr>
                <w:b/>
                <w:bCs/>
                <w:color w:val="212529"/>
                <w:sz w:val="28"/>
                <w:szCs w:val="28"/>
                <w:lang w:eastAsia="ru-RU"/>
              </w:rPr>
              <w:t>Нупилова Ажар Бекбасовна</w:t>
            </w:r>
          </w:p>
        </w:tc>
        <w:tc>
          <w:tcPr>
            <w:tcW w:w="1559" w:type="dxa"/>
            <w:vAlign w:val="bottom"/>
          </w:tcPr>
          <w:p w14:paraId="570D2E7E" w14:textId="77777777" w:rsidR="001E23BA" w:rsidRDefault="001E23BA" w:rsidP="002E36C8">
            <w:pPr>
              <w:jc w:val="center"/>
              <w:rPr>
                <w:color w:val="000000"/>
                <w:sz w:val="28"/>
                <w:szCs w:val="28"/>
                <w:lang w:eastAsia="ru-RU"/>
              </w:rPr>
            </w:pPr>
            <w:r>
              <w:rPr>
                <w:color w:val="000000"/>
                <w:sz w:val="28"/>
                <w:szCs w:val="28"/>
                <w:lang w:eastAsia="ru-RU"/>
              </w:rPr>
              <w:t>26.03.2024- 05.04.2024 № 052668</w:t>
            </w:r>
          </w:p>
        </w:tc>
        <w:tc>
          <w:tcPr>
            <w:tcW w:w="2551" w:type="dxa"/>
            <w:vAlign w:val="bottom"/>
          </w:tcPr>
          <w:p w14:paraId="2FBD7523" w14:textId="77777777" w:rsidR="001E23BA" w:rsidRDefault="001E23BA" w:rsidP="002E36C8">
            <w:pPr>
              <w:jc w:val="center"/>
              <w:rPr>
                <w:color w:val="000000"/>
                <w:sz w:val="28"/>
                <w:szCs w:val="28"/>
                <w:lang w:eastAsia="ru-RU"/>
              </w:rPr>
            </w:pPr>
            <w:r>
              <w:rPr>
                <w:color w:val="000000"/>
                <w:sz w:val="28"/>
                <w:szCs w:val="28"/>
                <w:lang w:eastAsia="ru-RU"/>
              </w:rPr>
              <w:t>АОО"НИШ"ЦПМ</w:t>
            </w:r>
          </w:p>
        </w:tc>
        <w:tc>
          <w:tcPr>
            <w:tcW w:w="1985" w:type="dxa"/>
          </w:tcPr>
          <w:p w14:paraId="12437FA2" w14:textId="77777777" w:rsidR="001E23BA" w:rsidRDefault="001E23BA" w:rsidP="002E36C8">
            <w:pPr>
              <w:jc w:val="center"/>
              <w:rPr>
                <w:color w:val="000000"/>
                <w:sz w:val="28"/>
                <w:szCs w:val="28"/>
                <w:lang w:eastAsia="ru-RU"/>
              </w:rPr>
            </w:pPr>
          </w:p>
        </w:tc>
      </w:tr>
      <w:tr w:rsidR="001E23BA" w14:paraId="47AEE0BC" w14:textId="77777777" w:rsidTr="002E36C8">
        <w:tc>
          <w:tcPr>
            <w:tcW w:w="662" w:type="dxa"/>
            <w:vAlign w:val="bottom"/>
          </w:tcPr>
          <w:p w14:paraId="610CD532" w14:textId="77777777" w:rsidR="001E23BA" w:rsidRDefault="001E23BA" w:rsidP="002E36C8">
            <w:pPr>
              <w:jc w:val="right"/>
              <w:rPr>
                <w:color w:val="000000"/>
                <w:sz w:val="28"/>
                <w:szCs w:val="28"/>
                <w:lang w:eastAsia="ru-RU"/>
              </w:rPr>
            </w:pPr>
            <w:r>
              <w:rPr>
                <w:color w:val="000000"/>
                <w:sz w:val="28"/>
                <w:szCs w:val="28"/>
                <w:lang w:eastAsia="ru-RU"/>
              </w:rPr>
              <w:t>57</w:t>
            </w:r>
          </w:p>
        </w:tc>
        <w:tc>
          <w:tcPr>
            <w:tcW w:w="2693" w:type="dxa"/>
          </w:tcPr>
          <w:p w14:paraId="445BC537" w14:textId="77777777" w:rsidR="001E23BA" w:rsidRDefault="001E23BA" w:rsidP="002E36C8">
            <w:pPr>
              <w:rPr>
                <w:color w:val="000000"/>
                <w:sz w:val="28"/>
                <w:szCs w:val="28"/>
                <w:lang w:eastAsia="ru-RU"/>
              </w:rPr>
            </w:pPr>
            <w:r>
              <w:rPr>
                <w:b/>
                <w:bCs/>
                <w:color w:val="212529"/>
                <w:sz w:val="28"/>
                <w:szCs w:val="28"/>
                <w:lang w:eastAsia="ru-RU"/>
              </w:rPr>
              <w:t>Пешкова Олеся Владимировна</w:t>
            </w:r>
          </w:p>
        </w:tc>
        <w:tc>
          <w:tcPr>
            <w:tcW w:w="1559" w:type="dxa"/>
            <w:vAlign w:val="bottom"/>
          </w:tcPr>
          <w:p w14:paraId="0FA9B7F5" w14:textId="77777777" w:rsidR="001E23BA" w:rsidRDefault="001E23BA" w:rsidP="002E36C8">
            <w:pPr>
              <w:jc w:val="center"/>
              <w:rPr>
                <w:color w:val="000000"/>
                <w:sz w:val="28"/>
                <w:szCs w:val="28"/>
                <w:lang w:eastAsia="ru-RU"/>
              </w:rPr>
            </w:pPr>
            <w:r>
              <w:rPr>
                <w:color w:val="000000"/>
                <w:sz w:val="28"/>
                <w:szCs w:val="28"/>
                <w:lang w:eastAsia="ru-RU"/>
              </w:rPr>
              <w:t>22.09.2025- 03.10.2025 № 11945</w:t>
            </w:r>
          </w:p>
        </w:tc>
        <w:tc>
          <w:tcPr>
            <w:tcW w:w="2551" w:type="dxa"/>
            <w:vAlign w:val="bottom"/>
          </w:tcPr>
          <w:p w14:paraId="7D02F7D5"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75EAB1AB" w14:textId="77777777" w:rsidR="001E23BA" w:rsidRDefault="001E23BA" w:rsidP="002E36C8">
            <w:pPr>
              <w:jc w:val="center"/>
              <w:rPr>
                <w:color w:val="000000"/>
                <w:sz w:val="28"/>
                <w:szCs w:val="28"/>
                <w:lang w:eastAsia="ru-RU"/>
              </w:rPr>
            </w:pPr>
          </w:p>
        </w:tc>
      </w:tr>
      <w:tr w:rsidR="001E23BA" w14:paraId="47613422" w14:textId="77777777" w:rsidTr="002E36C8">
        <w:tc>
          <w:tcPr>
            <w:tcW w:w="662" w:type="dxa"/>
            <w:vAlign w:val="bottom"/>
          </w:tcPr>
          <w:p w14:paraId="1AF070A1" w14:textId="77777777" w:rsidR="001E23BA" w:rsidRDefault="001E23BA" w:rsidP="002E36C8">
            <w:pPr>
              <w:jc w:val="right"/>
              <w:rPr>
                <w:color w:val="000000"/>
                <w:sz w:val="28"/>
                <w:szCs w:val="28"/>
                <w:lang w:eastAsia="ru-RU"/>
              </w:rPr>
            </w:pPr>
            <w:r>
              <w:rPr>
                <w:color w:val="000000"/>
                <w:sz w:val="28"/>
                <w:szCs w:val="28"/>
                <w:lang w:eastAsia="ru-RU"/>
              </w:rPr>
              <w:t>58</w:t>
            </w:r>
          </w:p>
        </w:tc>
        <w:tc>
          <w:tcPr>
            <w:tcW w:w="2693" w:type="dxa"/>
          </w:tcPr>
          <w:p w14:paraId="151D8C49" w14:textId="77777777" w:rsidR="001E23BA" w:rsidRDefault="001E23BA" w:rsidP="002E36C8">
            <w:pPr>
              <w:rPr>
                <w:color w:val="000000"/>
                <w:sz w:val="28"/>
                <w:szCs w:val="28"/>
                <w:lang w:eastAsia="ru-RU"/>
              </w:rPr>
            </w:pPr>
            <w:r>
              <w:rPr>
                <w:b/>
                <w:bCs/>
                <w:color w:val="212529"/>
                <w:sz w:val="28"/>
                <w:szCs w:val="28"/>
                <w:lang w:eastAsia="ru-RU"/>
              </w:rPr>
              <w:t>Радченко Алена Сергеевна</w:t>
            </w:r>
          </w:p>
        </w:tc>
        <w:tc>
          <w:tcPr>
            <w:tcW w:w="1559" w:type="dxa"/>
            <w:vAlign w:val="bottom"/>
          </w:tcPr>
          <w:p w14:paraId="299B7E0D" w14:textId="77777777" w:rsidR="001E23BA" w:rsidRDefault="001E23BA" w:rsidP="002E36C8">
            <w:pPr>
              <w:jc w:val="center"/>
              <w:rPr>
                <w:color w:val="000000"/>
                <w:sz w:val="28"/>
                <w:szCs w:val="28"/>
                <w:lang w:eastAsia="ru-RU"/>
              </w:rPr>
            </w:pPr>
            <w:r>
              <w:rPr>
                <w:color w:val="000000"/>
                <w:sz w:val="28"/>
                <w:szCs w:val="28"/>
                <w:lang w:eastAsia="ru-RU"/>
              </w:rPr>
              <w:t>04.09.2023- 15.09.2023 № 0025308/</w:t>
            </w:r>
          </w:p>
          <w:p w14:paraId="4D3F6EAC" w14:textId="77777777" w:rsidR="001E23BA" w:rsidRDefault="001E23BA" w:rsidP="002E36C8">
            <w:pPr>
              <w:jc w:val="center"/>
              <w:rPr>
                <w:color w:val="000000"/>
                <w:sz w:val="28"/>
                <w:szCs w:val="28"/>
                <w:lang w:eastAsia="ru-RU"/>
              </w:rPr>
            </w:pPr>
            <w:r>
              <w:rPr>
                <w:color w:val="000000"/>
                <w:sz w:val="28"/>
                <w:szCs w:val="28"/>
                <w:lang w:eastAsia="ru-RU"/>
              </w:rPr>
              <w:t>15.09.2025- 29.09.2025 № 732</w:t>
            </w:r>
          </w:p>
        </w:tc>
        <w:tc>
          <w:tcPr>
            <w:tcW w:w="2551" w:type="dxa"/>
            <w:vAlign w:val="bottom"/>
          </w:tcPr>
          <w:p w14:paraId="15858DEF" w14:textId="77777777" w:rsidR="001E23BA" w:rsidRDefault="001E23BA" w:rsidP="002E36C8">
            <w:pPr>
              <w:jc w:val="center"/>
              <w:rPr>
                <w:color w:val="000000"/>
                <w:sz w:val="28"/>
                <w:szCs w:val="28"/>
                <w:lang w:eastAsia="ru-RU"/>
              </w:rPr>
            </w:pPr>
            <w:r>
              <w:rPr>
                <w:color w:val="000000"/>
                <w:sz w:val="28"/>
                <w:szCs w:val="28"/>
                <w:lang w:eastAsia="ru-RU"/>
              </w:rPr>
              <w:t>НАО "НИГРЧ"/</w:t>
            </w:r>
          </w:p>
          <w:p w14:paraId="3FA2CE4F" w14:textId="77777777" w:rsidR="001E23BA" w:rsidRDefault="001E23BA" w:rsidP="002E36C8">
            <w:pPr>
              <w:jc w:val="center"/>
              <w:rPr>
                <w:color w:val="000000"/>
                <w:sz w:val="28"/>
                <w:szCs w:val="28"/>
                <w:lang w:eastAsia="ru-RU"/>
              </w:rPr>
            </w:pPr>
            <w:r>
              <w:rPr>
                <w:color w:val="000000"/>
                <w:sz w:val="28"/>
                <w:szCs w:val="28"/>
                <w:lang w:eastAsia="ru-RU"/>
              </w:rPr>
              <w:t>ТОО ЦНПРП "USTAZ"</w:t>
            </w:r>
          </w:p>
        </w:tc>
        <w:tc>
          <w:tcPr>
            <w:tcW w:w="1985" w:type="dxa"/>
          </w:tcPr>
          <w:p w14:paraId="63D18749" w14:textId="77777777" w:rsidR="001E23BA" w:rsidRDefault="001E23BA" w:rsidP="002E36C8">
            <w:pPr>
              <w:jc w:val="center"/>
              <w:rPr>
                <w:color w:val="000000"/>
                <w:sz w:val="24"/>
                <w:szCs w:val="24"/>
                <w:lang w:eastAsia="ru-RU"/>
              </w:rPr>
            </w:pPr>
            <w:r w:rsidRPr="00AC2A9D">
              <w:rPr>
                <w:color w:val="000000"/>
                <w:sz w:val="24"/>
                <w:szCs w:val="24"/>
                <w:lang w:eastAsia="ru-RU"/>
              </w:rPr>
              <w:t>Педагог-психолог/</w:t>
            </w:r>
          </w:p>
          <w:p w14:paraId="783FEC82" w14:textId="77777777" w:rsidR="001E23BA" w:rsidRDefault="001E23BA" w:rsidP="002E36C8">
            <w:pPr>
              <w:jc w:val="center"/>
              <w:rPr>
                <w:color w:val="000000"/>
                <w:sz w:val="28"/>
                <w:szCs w:val="28"/>
                <w:lang w:eastAsia="ru-RU"/>
              </w:rPr>
            </w:pPr>
            <w:r w:rsidRPr="00AC2A9D">
              <w:rPr>
                <w:color w:val="000000"/>
                <w:sz w:val="24"/>
                <w:szCs w:val="24"/>
                <w:lang w:eastAsia="ru-RU"/>
              </w:rPr>
              <w:t>педагог доп.образования</w:t>
            </w:r>
          </w:p>
        </w:tc>
      </w:tr>
      <w:tr w:rsidR="001E23BA" w14:paraId="1878F694" w14:textId="77777777" w:rsidTr="002E36C8">
        <w:tc>
          <w:tcPr>
            <w:tcW w:w="662" w:type="dxa"/>
            <w:vAlign w:val="bottom"/>
          </w:tcPr>
          <w:p w14:paraId="7719CE65" w14:textId="77777777" w:rsidR="001E23BA" w:rsidRDefault="001E23BA" w:rsidP="002E36C8">
            <w:pPr>
              <w:jc w:val="right"/>
              <w:rPr>
                <w:color w:val="000000"/>
                <w:sz w:val="28"/>
                <w:szCs w:val="28"/>
                <w:lang w:eastAsia="ru-RU"/>
              </w:rPr>
            </w:pPr>
            <w:r>
              <w:rPr>
                <w:color w:val="000000"/>
                <w:sz w:val="28"/>
                <w:szCs w:val="28"/>
                <w:lang w:eastAsia="ru-RU"/>
              </w:rPr>
              <w:t>59</w:t>
            </w:r>
          </w:p>
        </w:tc>
        <w:tc>
          <w:tcPr>
            <w:tcW w:w="2693" w:type="dxa"/>
          </w:tcPr>
          <w:p w14:paraId="340FF4EC" w14:textId="77777777" w:rsidR="001E23BA" w:rsidRDefault="001E23BA" w:rsidP="002E36C8">
            <w:pPr>
              <w:rPr>
                <w:color w:val="000000"/>
                <w:sz w:val="28"/>
                <w:szCs w:val="28"/>
                <w:lang w:eastAsia="ru-RU"/>
              </w:rPr>
            </w:pPr>
            <w:r>
              <w:rPr>
                <w:b/>
                <w:bCs/>
                <w:color w:val="212529"/>
                <w:sz w:val="28"/>
                <w:szCs w:val="28"/>
                <w:lang w:eastAsia="ru-RU"/>
              </w:rPr>
              <w:t>Сатбеков Аян Мухамбетбекович</w:t>
            </w:r>
          </w:p>
        </w:tc>
        <w:tc>
          <w:tcPr>
            <w:tcW w:w="1559" w:type="dxa"/>
            <w:vAlign w:val="bottom"/>
          </w:tcPr>
          <w:p w14:paraId="6333E1DE" w14:textId="77777777" w:rsidR="001E23BA" w:rsidRDefault="001E23BA" w:rsidP="002E36C8">
            <w:pPr>
              <w:jc w:val="center"/>
              <w:rPr>
                <w:color w:val="000000"/>
                <w:sz w:val="28"/>
                <w:szCs w:val="28"/>
                <w:lang w:eastAsia="ru-RU"/>
              </w:rPr>
            </w:pPr>
            <w:r>
              <w:rPr>
                <w:color w:val="000000"/>
                <w:sz w:val="28"/>
                <w:szCs w:val="28"/>
                <w:lang w:eastAsia="ru-RU"/>
              </w:rPr>
              <w:t>05.09.2025- 12.09.2025 № А-ҒБ0004004/</w:t>
            </w:r>
          </w:p>
          <w:p w14:paraId="586CDD36" w14:textId="77777777" w:rsidR="001E23BA" w:rsidRDefault="001E23BA" w:rsidP="002E36C8">
            <w:pPr>
              <w:jc w:val="center"/>
              <w:rPr>
                <w:color w:val="000000"/>
                <w:sz w:val="28"/>
                <w:szCs w:val="28"/>
                <w:lang w:eastAsia="ru-RU"/>
              </w:rPr>
            </w:pPr>
            <w:r>
              <w:rPr>
                <w:color w:val="000000"/>
                <w:sz w:val="28"/>
                <w:szCs w:val="28"/>
                <w:lang w:eastAsia="ru-RU"/>
              </w:rPr>
              <w:t>15.09.2025- 29.09.2025 № 730</w:t>
            </w:r>
          </w:p>
        </w:tc>
        <w:tc>
          <w:tcPr>
            <w:tcW w:w="2551" w:type="dxa"/>
            <w:vAlign w:val="bottom"/>
          </w:tcPr>
          <w:p w14:paraId="636F391B" w14:textId="77777777" w:rsidR="001E23BA" w:rsidRDefault="001E23BA" w:rsidP="002E36C8">
            <w:pPr>
              <w:jc w:val="center"/>
              <w:rPr>
                <w:color w:val="000000"/>
                <w:sz w:val="28"/>
                <w:szCs w:val="28"/>
                <w:lang w:eastAsia="ru-RU"/>
              </w:rPr>
            </w:pPr>
            <w:r>
              <w:rPr>
                <w:color w:val="000000"/>
                <w:sz w:val="28"/>
                <w:szCs w:val="28"/>
                <w:lang w:eastAsia="ru-RU"/>
              </w:rPr>
              <w:t>НОЦ "AGZHAN"/</w:t>
            </w:r>
          </w:p>
          <w:p w14:paraId="3CEEAE81" w14:textId="77777777" w:rsidR="001E23BA" w:rsidRDefault="001E23BA" w:rsidP="002E36C8">
            <w:pPr>
              <w:jc w:val="center"/>
              <w:rPr>
                <w:color w:val="000000"/>
                <w:sz w:val="28"/>
                <w:szCs w:val="28"/>
                <w:lang w:eastAsia="ru-RU"/>
              </w:rPr>
            </w:pPr>
            <w:r>
              <w:rPr>
                <w:color w:val="000000"/>
                <w:sz w:val="28"/>
                <w:szCs w:val="28"/>
                <w:lang w:eastAsia="ru-RU"/>
              </w:rPr>
              <w:t>ТОО ЦНПРП "USTAZ"</w:t>
            </w:r>
          </w:p>
          <w:p w14:paraId="2BA961B5" w14:textId="77777777" w:rsidR="001E23BA" w:rsidRDefault="001E23BA" w:rsidP="002E36C8">
            <w:pPr>
              <w:jc w:val="center"/>
              <w:rPr>
                <w:color w:val="000000"/>
                <w:sz w:val="28"/>
                <w:szCs w:val="28"/>
                <w:lang w:eastAsia="ru-RU"/>
              </w:rPr>
            </w:pPr>
          </w:p>
        </w:tc>
        <w:tc>
          <w:tcPr>
            <w:tcW w:w="1985" w:type="dxa"/>
          </w:tcPr>
          <w:p w14:paraId="1C16243D" w14:textId="77777777" w:rsidR="001E23BA" w:rsidRDefault="001E23BA" w:rsidP="002E36C8">
            <w:pPr>
              <w:jc w:val="center"/>
              <w:rPr>
                <w:color w:val="000000"/>
                <w:sz w:val="28"/>
                <w:szCs w:val="28"/>
                <w:lang w:eastAsia="ru-RU"/>
              </w:rPr>
            </w:pPr>
            <w:r w:rsidRPr="00AC2A9D">
              <w:rPr>
                <w:color w:val="000000"/>
                <w:sz w:val="24"/>
                <w:szCs w:val="24"/>
                <w:lang w:eastAsia="ru-RU"/>
              </w:rPr>
              <w:t>Учитель физ.культуры/ педагог доп.образования</w:t>
            </w:r>
          </w:p>
        </w:tc>
      </w:tr>
      <w:tr w:rsidR="001E23BA" w14:paraId="2EF4CF54" w14:textId="77777777" w:rsidTr="002E36C8">
        <w:tc>
          <w:tcPr>
            <w:tcW w:w="662" w:type="dxa"/>
            <w:vAlign w:val="bottom"/>
          </w:tcPr>
          <w:p w14:paraId="73984B01" w14:textId="77777777" w:rsidR="001E23BA" w:rsidRDefault="001E23BA" w:rsidP="002E36C8">
            <w:pPr>
              <w:jc w:val="right"/>
              <w:rPr>
                <w:color w:val="000000"/>
                <w:sz w:val="28"/>
                <w:szCs w:val="28"/>
                <w:lang w:eastAsia="ru-RU"/>
              </w:rPr>
            </w:pPr>
            <w:r>
              <w:rPr>
                <w:color w:val="000000"/>
                <w:sz w:val="28"/>
                <w:szCs w:val="28"/>
                <w:lang w:eastAsia="ru-RU"/>
              </w:rPr>
              <w:t>60</w:t>
            </w:r>
          </w:p>
        </w:tc>
        <w:tc>
          <w:tcPr>
            <w:tcW w:w="2693" w:type="dxa"/>
          </w:tcPr>
          <w:p w14:paraId="34824AE4" w14:textId="77777777" w:rsidR="001E23BA" w:rsidRDefault="001E23BA" w:rsidP="002E36C8">
            <w:pPr>
              <w:rPr>
                <w:color w:val="000000"/>
                <w:sz w:val="28"/>
                <w:szCs w:val="28"/>
                <w:lang w:eastAsia="ru-RU"/>
              </w:rPr>
            </w:pPr>
            <w:r>
              <w:rPr>
                <w:b/>
                <w:bCs/>
                <w:color w:val="212529"/>
                <w:sz w:val="28"/>
                <w:szCs w:val="28"/>
                <w:lang w:eastAsia="ru-RU"/>
              </w:rPr>
              <w:t>Сатбекова Райхан Сабитовна</w:t>
            </w:r>
          </w:p>
        </w:tc>
        <w:tc>
          <w:tcPr>
            <w:tcW w:w="1559" w:type="dxa"/>
            <w:vAlign w:val="bottom"/>
          </w:tcPr>
          <w:p w14:paraId="057FEB77" w14:textId="77777777" w:rsidR="001E23BA" w:rsidRDefault="001E23BA" w:rsidP="002E36C8">
            <w:pPr>
              <w:jc w:val="center"/>
              <w:rPr>
                <w:color w:val="000000"/>
                <w:sz w:val="28"/>
                <w:szCs w:val="28"/>
                <w:lang w:eastAsia="ru-RU"/>
              </w:rPr>
            </w:pPr>
            <w:r>
              <w:rPr>
                <w:color w:val="000000"/>
                <w:sz w:val="28"/>
                <w:szCs w:val="28"/>
                <w:lang w:eastAsia="ru-RU"/>
              </w:rPr>
              <w:t>17.02.2025- 28.02.2025 № А-Ғ Б0002176/</w:t>
            </w:r>
          </w:p>
          <w:p w14:paraId="1778F785" w14:textId="77777777" w:rsidR="001E23BA" w:rsidRDefault="001E23BA" w:rsidP="002E36C8">
            <w:pPr>
              <w:jc w:val="center"/>
              <w:rPr>
                <w:color w:val="000000"/>
                <w:sz w:val="28"/>
                <w:szCs w:val="28"/>
                <w:lang w:eastAsia="ru-RU"/>
              </w:rPr>
            </w:pPr>
            <w:r>
              <w:rPr>
                <w:color w:val="000000"/>
                <w:sz w:val="28"/>
                <w:szCs w:val="28"/>
                <w:lang w:eastAsia="ru-RU"/>
              </w:rPr>
              <w:t>23.02.2023- 02.03.2023 №  04097.0</w:t>
            </w:r>
          </w:p>
        </w:tc>
        <w:tc>
          <w:tcPr>
            <w:tcW w:w="2551" w:type="dxa"/>
            <w:vAlign w:val="bottom"/>
          </w:tcPr>
          <w:p w14:paraId="16BC6124" w14:textId="77777777" w:rsidR="001E23BA" w:rsidRDefault="001E23BA" w:rsidP="002E36C8">
            <w:pPr>
              <w:jc w:val="center"/>
              <w:rPr>
                <w:color w:val="000000"/>
                <w:sz w:val="28"/>
                <w:szCs w:val="28"/>
                <w:lang w:eastAsia="ru-RU"/>
              </w:rPr>
            </w:pPr>
            <w:r>
              <w:rPr>
                <w:color w:val="000000"/>
                <w:sz w:val="28"/>
                <w:szCs w:val="28"/>
                <w:lang w:eastAsia="ru-RU"/>
              </w:rPr>
              <w:t>НОЦ "AGZHAN"/</w:t>
            </w:r>
          </w:p>
          <w:p w14:paraId="53E761EB" w14:textId="77777777" w:rsidR="001E23BA" w:rsidRDefault="001E23BA" w:rsidP="002E36C8">
            <w:pPr>
              <w:jc w:val="center"/>
              <w:rPr>
                <w:color w:val="000000"/>
                <w:sz w:val="28"/>
                <w:szCs w:val="28"/>
                <w:lang w:eastAsia="ru-RU"/>
              </w:rPr>
            </w:pPr>
            <w:r>
              <w:rPr>
                <w:color w:val="000000"/>
                <w:sz w:val="28"/>
                <w:szCs w:val="28"/>
                <w:lang w:eastAsia="ru-RU"/>
              </w:rPr>
              <w:t>ТОО ЦНПРП "USTAZ"</w:t>
            </w:r>
          </w:p>
        </w:tc>
        <w:tc>
          <w:tcPr>
            <w:tcW w:w="1985" w:type="dxa"/>
          </w:tcPr>
          <w:p w14:paraId="6EA444EB" w14:textId="77777777" w:rsidR="001E23BA" w:rsidRDefault="001E23BA" w:rsidP="002E36C8">
            <w:pPr>
              <w:jc w:val="center"/>
              <w:rPr>
                <w:color w:val="000000"/>
                <w:sz w:val="28"/>
                <w:szCs w:val="28"/>
                <w:lang w:eastAsia="ru-RU"/>
              </w:rPr>
            </w:pPr>
            <w:r w:rsidRPr="00AC2A9D">
              <w:rPr>
                <w:color w:val="000000"/>
                <w:sz w:val="24"/>
                <w:szCs w:val="24"/>
                <w:lang w:eastAsia="ru-RU"/>
              </w:rPr>
              <w:t>Соц.педагог/ учитель биологии</w:t>
            </w:r>
          </w:p>
        </w:tc>
      </w:tr>
      <w:tr w:rsidR="001E23BA" w14:paraId="7B639B8B" w14:textId="77777777" w:rsidTr="002E36C8">
        <w:tc>
          <w:tcPr>
            <w:tcW w:w="662" w:type="dxa"/>
            <w:vAlign w:val="bottom"/>
          </w:tcPr>
          <w:p w14:paraId="00C288FC" w14:textId="77777777" w:rsidR="001E23BA" w:rsidRDefault="001E23BA" w:rsidP="002E36C8">
            <w:pPr>
              <w:jc w:val="right"/>
              <w:rPr>
                <w:color w:val="000000"/>
                <w:sz w:val="28"/>
                <w:szCs w:val="28"/>
                <w:lang w:eastAsia="ru-RU"/>
              </w:rPr>
            </w:pPr>
            <w:r>
              <w:rPr>
                <w:color w:val="000000"/>
                <w:sz w:val="28"/>
                <w:szCs w:val="28"/>
                <w:lang w:eastAsia="ru-RU"/>
              </w:rPr>
              <w:t>61</w:t>
            </w:r>
          </w:p>
        </w:tc>
        <w:tc>
          <w:tcPr>
            <w:tcW w:w="2693" w:type="dxa"/>
          </w:tcPr>
          <w:p w14:paraId="420DD941" w14:textId="77777777" w:rsidR="001E23BA" w:rsidRDefault="001E23BA" w:rsidP="002E36C8">
            <w:pPr>
              <w:rPr>
                <w:color w:val="000000"/>
                <w:sz w:val="28"/>
                <w:szCs w:val="28"/>
                <w:lang w:eastAsia="ru-RU"/>
              </w:rPr>
            </w:pPr>
            <w:r>
              <w:rPr>
                <w:b/>
                <w:bCs/>
                <w:color w:val="212529"/>
                <w:sz w:val="28"/>
                <w:szCs w:val="28"/>
                <w:lang w:eastAsia="ru-RU"/>
              </w:rPr>
              <w:t>Сатыбаев Мадияр Сагадатович</w:t>
            </w:r>
          </w:p>
        </w:tc>
        <w:tc>
          <w:tcPr>
            <w:tcW w:w="1559" w:type="dxa"/>
            <w:vAlign w:val="bottom"/>
          </w:tcPr>
          <w:p w14:paraId="285464D0" w14:textId="77777777" w:rsidR="001E23BA" w:rsidRDefault="001E23BA" w:rsidP="002E36C8">
            <w:pPr>
              <w:jc w:val="center"/>
              <w:rPr>
                <w:color w:val="000000"/>
                <w:sz w:val="28"/>
                <w:szCs w:val="28"/>
                <w:lang w:eastAsia="ru-RU"/>
              </w:rPr>
            </w:pPr>
            <w:r>
              <w:rPr>
                <w:color w:val="000000"/>
                <w:sz w:val="28"/>
                <w:szCs w:val="28"/>
                <w:lang w:eastAsia="ru-RU"/>
              </w:rPr>
              <w:t>11.03.2024- 20.03.2024 № 0801625/</w:t>
            </w:r>
          </w:p>
          <w:p w14:paraId="48AC4878" w14:textId="77777777" w:rsidR="001E23BA" w:rsidRDefault="001E23BA" w:rsidP="002E36C8">
            <w:pPr>
              <w:jc w:val="center"/>
              <w:rPr>
                <w:color w:val="000000"/>
                <w:sz w:val="28"/>
                <w:szCs w:val="28"/>
                <w:lang w:eastAsia="ru-RU"/>
              </w:rPr>
            </w:pPr>
            <w:r>
              <w:rPr>
                <w:color w:val="000000"/>
                <w:sz w:val="28"/>
                <w:szCs w:val="28"/>
                <w:lang w:eastAsia="ru-RU"/>
              </w:rPr>
              <w:t xml:space="preserve">15.09.2025- </w:t>
            </w:r>
            <w:r>
              <w:rPr>
                <w:color w:val="000000"/>
                <w:sz w:val="28"/>
                <w:szCs w:val="28"/>
                <w:lang w:eastAsia="ru-RU"/>
              </w:rPr>
              <w:lastRenderedPageBreak/>
              <w:t>29.09.2025 № 733</w:t>
            </w:r>
          </w:p>
        </w:tc>
        <w:tc>
          <w:tcPr>
            <w:tcW w:w="2551" w:type="dxa"/>
            <w:vAlign w:val="bottom"/>
          </w:tcPr>
          <w:p w14:paraId="1464F352" w14:textId="77777777" w:rsidR="001E23BA" w:rsidRDefault="001E23BA" w:rsidP="002E36C8">
            <w:pPr>
              <w:jc w:val="center"/>
              <w:rPr>
                <w:color w:val="000000"/>
                <w:sz w:val="28"/>
                <w:szCs w:val="28"/>
                <w:lang w:eastAsia="ru-RU"/>
              </w:rPr>
            </w:pPr>
            <w:r>
              <w:rPr>
                <w:color w:val="000000"/>
                <w:sz w:val="28"/>
                <w:szCs w:val="28"/>
                <w:lang w:eastAsia="ru-RU"/>
              </w:rPr>
              <w:lastRenderedPageBreak/>
              <w:t>АО НЦПК "Өрлеу"/</w:t>
            </w:r>
          </w:p>
          <w:p w14:paraId="7FD74E74" w14:textId="77777777" w:rsidR="001E23BA" w:rsidRDefault="001E23BA" w:rsidP="002E36C8">
            <w:pPr>
              <w:jc w:val="center"/>
              <w:rPr>
                <w:color w:val="000000"/>
                <w:sz w:val="28"/>
                <w:szCs w:val="28"/>
                <w:lang w:eastAsia="ru-RU"/>
              </w:rPr>
            </w:pPr>
            <w:r>
              <w:rPr>
                <w:color w:val="000000"/>
                <w:sz w:val="28"/>
                <w:szCs w:val="28"/>
                <w:lang w:eastAsia="ru-RU"/>
              </w:rPr>
              <w:t>ТОО ЦНПРП "USTAZ"</w:t>
            </w:r>
          </w:p>
        </w:tc>
        <w:tc>
          <w:tcPr>
            <w:tcW w:w="1985" w:type="dxa"/>
          </w:tcPr>
          <w:p w14:paraId="01E9A4CA" w14:textId="77777777" w:rsidR="001E23BA" w:rsidRDefault="001E23BA" w:rsidP="002E36C8">
            <w:pPr>
              <w:jc w:val="center"/>
              <w:rPr>
                <w:color w:val="000000"/>
                <w:sz w:val="28"/>
                <w:szCs w:val="28"/>
                <w:lang w:eastAsia="ru-RU"/>
              </w:rPr>
            </w:pPr>
            <w:r w:rsidRPr="00AC2A9D">
              <w:rPr>
                <w:color w:val="000000"/>
                <w:sz w:val="24"/>
                <w:szCs w:val="24"/>
                <w:lang w:eastAsia="ru-RU"/>
              </w:rPr>
              <w:t>Учитель англ.языка/ педагог доп.образования</w:t>
            </w:r>
          </w:p>
        </w:tc>
      </w:tr>
      <w:tr w:rsidR="001E23BA" w14:paraId="4EB3A586" w14:textId="77777777" w:rsidTr="002E36C8">
        <w:tc>
          <w:tcPr>
            <w:tcW w:w="662" w:type="dxa"/>
            <w:vAlign w:val="bottom"/>
          </w:tcPr>
          <w:p w14:paraId="37530C40" w14:textId="77777777" w:rsidR="001E23BA" w:rsidRDefault="001E23BA" w:rsidP="002E36C8">
            <w:pPr>
              <w:jc w:val="right"/>
              <w:rPr>
                <w:color w:val="000000"/>
                <w:sz w:val="28"/>
                <w:szCs w:val="28"/>
                <w:lang w:eastAsia="ru-RU"/>
              </w:rPr>
            </w:pPr>
            <w:r>
              <w:rPr>
                <w:color w:val="000000"/>
                <w:sz w:val="28"/>
                <w:szCs w:val="28"/>
                <w:lang w:eastAsia="ru-RU"/>
              </w:rPr>
              <w:t>62</w:t>
            </w:r>
          </w:p>
        </w:tc>
        <w:tc>
          <w:tcPr>
            <w:tcW w:w="2693" w:type="dxa"/>
          </w:tcPr>
          <w:p w14:paraId="0809BB43" w14:textId="77777777" w:rsidR="001E23BA" w:rsidRDefault="001E23BA" w:rsidP="002E36C8">
            <w:pPr>
              <w:rPr>
                <w:color w:val="000000"/>
                <w:sz w:val="28"/>
                <w:szCs w:val="28"/>
                <w:lang w:eastAsia="ru-RU"/>
              </w:rPr>
            </w:pPr>
            <w:r>
              <w:rPr>
                <w:b/>
                <w:bCs/>
                <w:color w:val="212529"/>
                <w:sz w:val="28"/>
                <w:szCs w:val="28"/>
                <w:lang w:eastAsia="ru-RU"/>
              </w:rPr>
              <w:t>Серикбаева Айнур Төлегенқызы</w:t>
            </w:r>
          </w:p>
        </w:tc>
        <w:tc>
          <w:tcPr>
            <w:tcW w:w="1559" w:type="dxa"/>
            <w:vAlign w:val="bottom"/>
          </w:tcPr>
          <w:p w14:paraId="78619BCE" w14:textId="77777777" w:rsidR="001E23BA" w:rsidRDefault="001E23BA" w:rsidP="002E36C8">
            <w:pPr>
              <w:jc w:val="center"/>
              <w:rPr>
                <w:color w:val="000000"/>
                <w:sz w:val="28"/>
                <w:szCs w:val="28"/>
                <w:lang w:eastAsia="ru-RU"/>
              </w:rPr>
            </w:pPr>
            <w:r>
              <w:rPr>
                <w:color w:val="000000"/>
                <w:sz w:val="28"/>
                <w:szCs w:val="28"/>
                <w:lang w:eastAsia="ru-RU"/>
              </w:rPr>
              <w:t>03.01.2024- 12.01.2024 № 0691406</w:t>
            </w:r>
          </w:p>
        </w:tc>
        <w:tc>
          <w:tcPr>
            <w:tcW w:w="2551" w:type="dxa"/>
            <w:vAlign w:val="bottom"/>
          </w:tcPr>
          <w:p w14:paraId="53A31CF4"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339AA4DE" w14:textId="77777777" w:rsidR="001E23BA" w:rsidRDefault="001E23BA" w:rsidP="002E36C8">
            <w:pPr>
              <w:jc w:val="center"/>
              <w:rPr>
                <w:color w:val="000000"/>
                <w:sz w:val="28"/>
                <w:szCs w:val="28"/>
                <w:lang w:eastAsia="ru-RU"/>
              </w:rPr>
            </w:pPr>
          </w:p>
        </w:tc>
      </w:tr>
      <w:tr w:rsidR="001E23BA" w14:paraId="06503759" w14:textId="77777777" w:rsidTr="002E36C8">
        <w:tc>
          <w:tcPr>
            <w:tcW w:w="662" w:type="dxa"/>
            <w:vAlign w:val="bottom"/>
          </w:tcPr>
          <w:p w14:paraId="5CE1ED74" w14:textId="77777777" w:rsidR="001E23BA" w:rsidRDefault="001E23BA" w:rsidP="002E36C8">
            <w:pPr>
              <w:jc w:val="right"/>
              <w:rPr>
                <w:color w:val="000000"/>
                <w:sz w:val="28"/>
                <w:szCs w:val="28"/>
                <w:lang w:eastAsia="ru-RU"/>
              </w:rPr>
            </w:pPr>
            <w:r>
              <w:rPr>
                <w:color w:val="000000"/>
                <w:sz w:val="28"/>
                <w:szCs w:val="28"/>
                <w:lang w:eastAsia="ru-RU"/>
              </w:rPr>
              <w:t>63</w:t>
            </w:r>
          </w:p>
        </w:tc>
        <w:tc>
          <w:tcPr>
            <w:tcW w:w="2693" w:type="dxa"/>
          </w:tcPr>
          <w:p w14:paraId="625F6AEF" w14:textId="77777777" w:rsidR="001E23BA" w:rsidRDefault="001E23BA" w:rsidP="002E36C8">
            <w:pPr>
              <w:rPr>
                <w:b/>
                <w:color w:val="000000"/>
                <w:sz w:val="28"/>
                <w:szCs w:val="28"/>
                <w:lang w:eastAsia="ru-RU"/>
              </w:rPr>
            </w:pPr>
            <w:r>
              <w:rPr>
                <w:b/>
                <w:color w:val="000000"/>
                <w:sz w:val="28"/>
                <w:szCs w:val="28"/>
                <w:lang w:eastAsia="ru-RU"/>
              </w:rPr>
              <w:t>Секишева Динара Тишбаевна</w:t>
            </w:r>
          </w:p>
        </w:tc>
        <w:tc>
          <w:tcPr>
            <w:tcW w:w="1559" w:type="dxa"/>
            <w:vAlign w:val="bottom"/>
          </w:tcPr>
          <w:p w14:paraId="01962CF8" w14:textId="77777777" w:rsidR="001E23BA" w:rsidRDefault="001E23BA" w:rsidP="002E36C8">
            <w:pPr>
              <w:jc w:val="center"/>
              <w:rPr>
                <w:color w:val="000000"/>
                <w:sz w:val="28"/>
                <w:szCs w:val="28"/>
                <w:lang w:eastAsia="ru-RU"/>
              </w:rPr>
            </w:pPr>
            <w:r>
              <w:rPr>
                <w:color w:val="000000"/>
                <w:sz w:val="28"/>
                <w:szCs w:val="28"/>
                <w:lang w:eastAsia="ru-RU"/>
              </w:rPr>
              <w:t>25.09.2023-06.10.2023 №0688462</w:t>
            </w:r>
          </w:p>
        </w:tc>
        <w:tc>
          <w:tcPr>
            <w:tcW w:w="2551" w:type="dxa"/>
            <w:vAlign w:val="bottom"/>
          </w:tcPr>
          <w:p w14:paraId="7947C6E9"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51A6C7EA" w14:textId="77777777" w:rsidR="001E23BA" w:rsidRDefault="001E23BA" w:rsidP="002E36C8">
            <w:pPr>
              <w:jc w:val="center"/>
              <w:rPr>
                <w:color w:val="000000"/>
                <w:sz w:val="28"/>
                <w:szCs w:val="28"/>
                <w:lang w:eastAsia="ru-RU"/>
              </w:rPr>
            </w:pPr>
            <w:r>
              <w:rPr>
                <w:color w:val="000000"/>
                <w:sz w:val="28"/>
                <w:szCs w:val="28"/>
                <w:lang w:eastAsia="ru-RU"/>
              </w:rPr>
              <w:t>В декретном отпуске</w:t>
            </w:r>
          </w:p>
        </w:tc>
      </w:tr>
      <w:tr w:rsidR="001E23BA" w14:paraId="78C77D65" w14:textId="77777777" w:rsidTr="002E36C8">
        <w:tc>
          <w:tcPr>
            <w:tcW w:w="662" w:type="dxa"/>
            <w:vAlign w:val="bottom"/>
          </w:tcPr>
          <w:p w14:paraId="4E6814EB" w14:textId="77777777" w:rsidR="001E23BA" w:rsidRDefault="001E23BA" w:rsidP="002E36C8">
            <w:pPr>
              <w:jc w:val="right"/>
              <w:rPr>
                <w:color w:val="000000"/>
                <w:sz w:val="28"/>
                <w:szCs w:val="28"/>
                <w:lang w:eastAsia="ru-RU"/>
              </w:rPr>
            </w:pPr>
            <w:r>
              <w:rPr>
                <w:color w:val="000000"/>
                <w:sz w:val="28"/>
                <w:szCs w:val="28"/>
                <w:lang w:eastAsia="ru-RU"/>
              </w:rPr>
              <w:t>64</w:t>
            </w:r>
          </w:p>
        </w:tc>
        <w:tc>
          <w:tcPr>
            <w:tcW w:w="2693" w:type="dxa"/>
          </w:tcPr>
          <w:p w14:paraId="09F74F12" w14:textId="77777777" w:rsidR="001E23BA" w:rsidRDefault="001E23BA" w:rsidP="002E36C8">
            <w:pPr>
              <w:rPr>
                <w:color w:val="000000"/>
                <w:sz w:val="28"/>
                <w:szCs w:val="28"/>
                <w:lang w:eastAsia="ru-RU"/>
              </w:rPr>
            </w:pPr>
            <w:r>
              <w:rPr>
                <w:b/>
                <w:bCs/>
                <w:color w:val="212529"/>
                <w:sz w:val="28"/>
                <w:szCs w:val="28"/>
                <w:lang w:eastAsia="ru-RU"/>
              </w:rPr>
              <w:t>Сулейменова Сауле Кыдралиевна</w:t>
            </w:r>
          </w:p>
        </w:tc>
        <w:tc>
          <w:tcPr>
            <w:tcW w:w="1559" w:type="dxa"/>
            <w:vAlign w:val="bottom"/>
          </w:tcPr>
          <w:p w14:paraId="6FA114E4" w14:textId="13268215" w:rsidR="001E23BA" w:rsidRDefault="00433107" w:rsidP="002E36C8">
            <w:pPr>
              <w:jc w:val="center"/>
              <w:rPr>
                <w:color w:val="000000"/>
                <w:sz w:val="28"/>
                <w:szCs w:val="28"/>
                <w:lang w:eastAsia="ru-RU"/>
              </w:rPr>
            </w:pPr>
            <w:r>
              <w:rPr>
                <w:color w:val="000000"/>
                <w:sz w:val="28"/>
                <w:szCs w:val="28"/>
                <w:lang w:eastAsia="ru-RU"/>
              </w:rPr>
              <w:t>21.10.2024- 08.11.2024</w:t>
            </w:r>
            <w:r w:rsidR="001E23BA">
              <w:rPr>
                <w:color w:val="000000"/>
                <w:sz w:val="28"/>
                <w:szCs w:val="28"/>
                <w:lang w:eastAsia="ru-RU"/>
              </w:rPr>
              <w:t xml:space="preserve"> № </w:t>
            </w:r>
            <w:r>
              <w:rPr>
                <w:color w:val="000000"/>
                <w:sz w:val="28"/>
                <w:szCs w:val="28"/>
                <w:lang w:eastAsia="ru-RU"/>
              </w:rPr>
              <w:t>09</w:t>
            </w:r>
            <w:r w:rsidR="001E23BA">
              <w:rPr>
                <w:color w:val="000000"/>
                <w:sz w:val="28"/>
                <w:szCs w:val="28"/>
                <w:lang w:eastAsia="ru-RU"/>
              </w:rPr>
              <w:t>0</w:t>
            </w:r>
            <w:r>
              <w:rPr>
                <w:color w:val="000000"/>
                <w:sz w:val="28"/>
                <w:szCs w:val="28"/>
                <w:lang w:eastAsia="ru-RU"/>
              </w:rPr>
              <w:t>225</w:t>
            </w:r>
          </w:p>
        </w:tc>
        <w:tc>
          <w:tcPr>
            <w:tcW w:w="2551" w:type="dxa"/>
            <w:vAlign w:val="bottom"/>
          </w:tcPr>
          <w:p w14:paraId="11AB673E" w14:textId="77777777" w:rsidR="001E23BA" w:rsidRDefault="001E23BA" w:rsidP="002E36C8">
            <w:pPr>
              <w:jc w:val="center"/>
              <w:rPr>
                <w:color w:val="000000"/>
                <w:sz w:val="28"/>
                <w:szCs w:val="28"/>
                <w:lang w:eastAsia="ru-RU"/>
              </w:rPr>
            </w:pPr>
            <w:r>
              <w:rPr>
                <w:color w:val="000000"/>
                <w:sz w:val="28"/>
                <w:szCs w:val="28"/>
                <w:lang w:eastAsia="ru-RU"/>
              </w:rPr>
              <w:t>АОО"НИШ"ЦПМ</w:t>
            </w:r>
          </w:p>
        </w:tc>
        <w:tc>
          <w:tcPr>
            <w:tcW w:w="1985" w:type="dxa"/>
          </w:tcPr>
          <w:p w14:paraId="77A4651A" w14:textId="77777777" w:rsidR="001E23BA" w:rsidRDefault="001E23BA" w:rsidP="002E36C8">
            <w:pPr>
              <w:jc w:val="center"/>
              <w:rPr>
                <w:color w:val="000000"/>
                <w:sz w:val="28"/>
                <w:szCs w:val="28"/>
                <w:lang w:eastAsia="ru-RU"/>
              </w:rPr>
            </w:pPr>
          </w:p>
        </w:tc>
      </w:tr>
      <w:tr w:rsidR="001E23BA" w14:paraId="1B9EDB85" w14:textId="77777777" w:rsidTr="002E36C8">
        <w:tc>
          <w:tcPr>
            <w:tcW w:w="662" w:type="dxa"/>
            <w:vAlign w:val="bottom"/>
          </w:tcPr>
          <w:p w14:paraId="18227BB6" w14:textId="77777777" w:rsidR="001E23BA" w:rsidRDefault="001E23BA" w:rsidP="002E36C8">
            <w:pPr>
              <w:jc w:val="right"/>
              <w:rPr>
                <w:color w:val="000000"/>
                <w:sz w:val="28"/>
                <w:szCs w:val="28"/>
                <w:lang w:eastAsia="ru-RU"/>
              </w:rPr>
            </w:pPr>
            <w:r>
              <w:rPr>
                <w:color w:val="000000"/>
                <w:sz w:val="28"/>
                <w:szCs w:val="28"/>
                <w:lang w:eastAsia="ru-RU"/>
              </w:rPr>
              <w:t>65</w:t>
            </w:r>
          </w:p>
        </w:tc>
        <w:tc>
          <w:tcPr>
            <w:tcW w:w="2693" w:type="dxa"/>
          </w:tcPr>
          <w:p w14:paraId="7DF0BDDE" w14:textId="77777777" w:rsidR="001E23BA" w:rsidRDefault="001E23BA" w:rsidP="002E36C8">
            <w:pPr>
              <w:rPr>
                <w:color w:val="000000"/>
                <w:sz w:val="28"/>
                <w:szCs w:val="28"/>
                <w:lang w:eastAsia="ru-RU"/>
              </w:rPr>
            </w:pPr>
            <w:r>
              <w:rPr>
                <w:b/>
                <w:bCs/>
                <w:color w:val="212529"/>
                <w:sz w:val="28"/>
                <w:szCs w:val="28"/>
                <w:lang w:eastAsia="ru-RU"/>
              </w:rPr>
              <w:t>Сыздыкова Асем Токеновна</w:t>
            </w:r>
          </w:p>
        </w:tc>
        <w:tc>
          <w:tcPr>
            <w:tcW w:w="1559" w:type="dxa"/>
            <w:vAlign w:val="bottom"/>
          </w:tcPr>
          <w:p w14:paraId="17B0FC2A" w14:textId="77777777" w:rsidR="001E23BA" w:rsidRDefault="001E23BA" w:rsidP="002E36C8">
            <w:pPr>
              <w:jc w:val="center"/>
              <w:rPr>
                <w:color w:val="000000"/>
                <w:sz w:val="28"/>
                <w:szCs w:val="28"/>
                <w:lang w:eastAsia="ru-RU"/>
              </w:rPr>
            </w:pPr>
            <w:r>
              <w:rPr>
                <w:color w:val="000000"/>
                <w:sz w:val="28"/>
                <w:szCs w:val="28"/>
                <w:lang w:eastAsia="ru-RU"/>
              </w:rPr>
              <w:t>08.09.2025- 25.09.2025 № 11856</w:t>
            </w:r>
          </w:p>
        </w:tc>
        <w:tc>
          <w:tcPr>
            <w:tcW w:w="2551" w:type="dxa"/>
            <w:vAlign w:val="bottom"/>
          </w:tcPr>
          <w:p w14:paraId="7BC69D50" w14:textId="77777777" w:rsidR="001E23BA" w:rsidRDefault="001E23BA" w:rsidP="002E36C8">
            <w:pPr>
              <w:jc w:val="center"/>
              <w:rPr>
                <w:color w:val="000000"/>
                <w:sz w:val="28"/>
                <w:szCs w:val="28"/>
                <w:lang w:eastAsia="ru-RU"/>
              </w:rPr>
            </w:pPr>
            <w:r>
              <w:rPr>
                <w:color w:val="000000"/>
                <w:sz w:val="28"/>
                <w:szCs w:val="28"/>
                <w:lang w:eastAsia="ru-RU"/>
              </w:rPr>
              <w:t>АОО"НИШ"ЦПМ</w:t>
            </w:r>
          </w:p>
        </w:tc>
        <w:tc>
          <w:tcPr>
            <w:tcW w:w="1985" w:type="dxa"/>
          </w:tcPr>
          <w:p w14:paraId="0D8DFFE6" w14:textId="77777777" w:rsidR="001E23BA" w:rsidRDefault="001E23BA" w:rsidP="002E36C8">
            <w:pPr>
              <w:jc w:val="center"/>
              <w:rPr>
                <w:color w:val="000000"/>
                <w:sz w:val="28"/>
                <w:szCs w:val="28"/>
                <w:lang w:eastAsia="ru-RU"/>
              </w:rPr>
            </w:pPr>
          </w:p>
        </w:tc>
      </w:tr>
      <w:tr w:rsidR="001E23BA" w14:paraId="5A7DA2B3" w14:textId="77777777" w:rsidTr="002E36C8">
        <w:tc>
          <w:tcPr>
            <w:tcW w:w="662" w:type="dxa"/>
            <w:vAlign w:val="bottom"/>
          </w:tcPr>
          <w:p w14:paraId="3858434D" w14:textId="77777777" w:rsidR="001E23BA" w:rsidRDefault="001E23BA" w:rsidP="002E36C8">
            <w:pPr>
              <w:jc w:val="right"/>
              <w:rPr>
                <w:color w:val="000000"/>
                <w:sz w:val="28"/>
                <w:szCs w:val="28"/>
                <w:lang w:eastAsia="ru-RU"/>
              </w:rPr>
            </w:pPr>
            <w:r>
              <w:rPr>
                <w:color w:val="000000"/>
                <w:sz w:val="28"/>
                <w:szCs w:val="28"/>
                <w:lang w:eastAsia="ru-RU"/>
              </w:rPr>
              <w:t>66</w:t>
            </w:r>
          </w:p>
        </w:tc>
        <w:tc>
          <w:tcPr>
            <w:tcW w:w="2693" w:type="dxa"/>
          </w:tcPr>
          <w:p w14:paraId="2D1AAD7A" w14:textId="77777777" w:rsidR="001E23BA" w:rsidRDefault="001E23BA" w:rsidP="002E36C8">
            <w:pPr>
              <w:rPr>
                <w:color w:val="000000"/>
                <w:sz w:val="28"/>
                <w:szCs w:val="28"/>
                <w:lang w:eastAsia="ru-RU"/>
              </w:rPr>
            </w:pPr>
            <w:r>
              <w:rPr>
                <w:b/>
                <w:bCs/>
                <w:color w:val="212529"/>
                <w:sz w:val="28"/>
                <w:szCs w:val="28"/>
                <w:lang w:eastAsia="ru-RU"/>
              </w:rPr>
              <w:t>Темиржан Дакен Дулатұлы</w:t>
            </w:r>
          </w:p>
        </w:tc>
        <w:tc>
          <w:tcPr>
            <w:tcW w:w="1559" w:type="dxa"/>
            <w:vAlign w:val="bottom"/>
          </w:tcPr>
          <w:p w14:paraId="737DE640" w14:textId="77777777" w:rsidR="001E23BA" w:rsidRDefault="001E23BA" w:rsidP="002E36C8">
            <w:pPr>
              <w:jc w:val="center"/>
              <w:rPr>
                <w:color w:val="000000"/>
                <w:sz w:val="28"/>
                <w:szCs w:val="28"/>
                <w:lang w:eastAsia="ru-RU"/>
              </w:rPr>
            </w:pPr>
            <w:r>
              <w:rPr>
                <w:color w:val="000000"/>
                <w:sz w:val="28"/>
                <w:szCs w:val="28"/>
                <w:lang w:eastAsia="ru-RU"/>
              </w:rPr>
              <w:t>23.06.2025- 04.07.2025 № 0945662</w:t>
            </w:r>
          </w:p>
        </w:tc>
        <w:tc>
          <w:tcPr>
            <w:tcW w:w="2551" w:type="dxa"/>
            <w:vAlign w:val="bottom"/>
          </w:tcPr>
          <w:p w14:paraId="3FF729A6"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08059DA6" w14:textId="77777777" w:rsidR="001E23BA" w:rsidRDefault="001E23BA" w:rsidP="002E36C8">
            <w:pPr>
              <w:jc w:val="center"/>
              <w:rPr>
                <w:color w:val="000000"/>
                <w:sz w:val="28"/>
                <w:szCs w:val="28"/>
                <w:lang w:eastAsia="ru-RU"/>
              </w:rPr>
            </w:pPr>
          </w:p>
        </w:tc>
      </w:tr>
      <w:tr w:rsidR="001E23BA" w14:paraId="60C923FA" w14:textId="77777777" w:rsidTr="002E36C8">
        <w:tc>
          <w:tcPr>
            <w:tcW w:w="662" w:type="dxa"/>
            <w:vAlign w:val="bottom"/>
          </w:tcPr>
          <w:p w14:paraId="20D78C1D" w14:textId="77777777" w:rsidR="001E23BA" w:rsidRDefault="001E23BA" w:rsidP="002E36C8">
            <w:pPr>
              <w:jc w:val="right"/>
              <w:rPr>
                <w:color w:val="000000"/>
                <w:sz w:val="28"/>
                <w:szCs w:val="28"/>
                <w:lang w:eastAsia="ru-RU"/>
              </w:rPr>
            </w:pPr>
            <w:r>
              <w:rPr>
                <w:color w:val="000000"/>
                <w:sz w:val="28"/>
                <w:szCs w:val="28"/>
                <w:lang w:eastAsia="ru-RU"/>
              </w:rPr>
              <w:t>67</w:t>
            </w:r>
          </w:p>
        </w:tc>
        <w:tc>
          <w:tcPr>
            <w:tcW w:w="2693" w:type="dxa"/>
          </w:tcPr>
          <w:p w14:paraId="0826FB45" w14:textId="77777777" w:rsidR="001E23BA" w:rsidRDefault="001E23BA" w:rsidP="002E36C8">
            <w:pPr>
              <w:rPr>
                <w:color w:val="000000"/>
                <w:sz w:val="28"/>
                <w:szCs w:val="28"/>
                <w:lang w:eastAsia="ru-RU"/>
              </w:rPr>
            </w:pPr>
            <w:r>
              <w:rPr>
                <w:b/>
                <w:bCs/>
                <w:color w:val="212529"/>
                <w:sz w:val="28"/>
                <w:szCs w:val="28"/>
                <w:lang w:eastAsia="ru-RU"/>
              </w:rPr>
              <w:t>Тлеукулова Гульсая Магауяновна</w:t>
            </w:r>
          </w:p>
        </w:tc>
        <w:tc>
          <w:tcPr>
            <w:tcW w:w="1559" w:type="dxa"/>
            <w:vAlign w:val="bottom"/>
          </w:tcPr>
          <w:p w14:paraId="5A824B86" w14:textId="77777777" w:rsidR="001E23BA" w:rsidRDefault="001E23BA" w:rsidP="002E36C8">
            <w:pPr>
              <w:jc w:val="center"/>
              <w:rPr>
                <w:color w:val="000000"/>
                <w:sz w:val="28"/>
                <w:szCs w:val="28"/>
                <w:lang w:eastAsia="ru-RU"/>
              </w:rPr>
            </w:pPr>
            <w:r>
              <w:rPr>
                <w:color w:val="000000"/>
                <w:sz w:val="28"/>
                <w:szCs w:val="28"/>
                <w:lang w:eastAsia="ru-RU"/>
              </w:rPr>
              <w:t>23.07.2023- 17.08.2023 № 009535</w:t>
            </w:r>
          </w:p>
        </w:tc>
        <w:tc>
          <w:tcPr>
            <w:tcW w:w="2551" w:type="dxa"/>
            <w:vAlign w:val="bottom"/>
          </w:tcPr>
          <w:p w14:paraId="53983C21" w14:textId="77777777" w:rsidR="001E23BA" w:rsidRDefault="001E23BA" w:rsidP="002E36C8">
            <w:pPr>
              <w:jc w:val="center"/>
              <w:rPr>
                <w:color w:val="000000"/>
                <w:sz w:val="28"/>
                <w:szCs w:val="28"/>
                <w:lang w:eastAsia="ru-RU"/>
              </w:rPr>
            </w:pPr>
            <w:r>
              <w:rPr>
                <w:color w:val="000000"/>
                <w:sz w:val="28"/>
                <w:szCs w:val="28"/>
                <w:lang w:eastAsia="ru-RU"/>
              </w:rPr>
              <w:t>АОО"НИШ"ЦПМ</w:t>
            </w:r>
          </w:p>
        </w:tc>
        <w:tc>
          <w:tcPr>
            <w:tcW w:w="1985" w:type="dxa"/>
          </w:tcPr>
          <w:p w14:paraId="12479FC6" w14:textId="77777777" w:rsidR="001E23BA" w:rsidRDefault="001E23BA" w:rsidP="002E36C8">
            <w:pPr>
              <w:jc w:val="center"/>
              <w:rPr>
                <w:color w:val="000000"/>
                <w:sz w:val="28"/>
                <w:szCs w:val="28"/>
                <w:lang w:eastAsia="ru-RU"/>
              </w:rPr>
            </w:pPr>
          </w:p>
        </w:tc>
      </w:tr>
      <w:tr w:rsidR="001E23BA" w14:paraId="6427A7A5" w14:textId="77777777" w:rsidTr="002E36C8">
        <w:tc>
          <w:tcPr>
            <w:tcW w:w="662" w:type="dxa"/>
            <w:vAlign w:val="bottom"/>
          </w:tcPr>
          <w:p w14:paraId="1F761EBD" w14:textId="77777777" w:rsidR="001E23BA" w:rsidRDefault="001E23BA" w:rsidP="002E36C8">
            <w:pPr>
              <w:rPr>
                <w:color w:val="000000"/>
                <w:sz w:val="28"/>
                <w:szCs w:val="28"/>
                <w:lang w:eastAsia="ru-RU"/>
              </w:rPr>
            </w:pPr>
            <w:r>
              <w:rPr>
                <w:color w:val="000000"/>
                <w:sz w:val="28"/>
                <w:szCs w:val="28"/>
                <w:lang w:eastAsia="ru-RU"/>
              </w:rPr>
              <w:t>68</w:t>
            </w:r>
          </w:p>
        </w:tc>
        <w:tc>
          <w:tcPr>
            <w:tcW w:w="2693" w:type="dxa"/>
          </w:tcPr>
          <w:p w14:paraId="1186083D" w14:textId="77777777" w:rsidR="001E23BA" w:rsidRDefault="001E23BA" w:rsidP="002E36C8">
            <w:pPr>
              <w:rPr>
                <w:b/>
                <w:bCs/>
                <w:color w:val="212529"/>
                <w:sz w:val="28"/>
                <w:szCs w:val="28"/>
                <w:lang w:eastAsia="ru-RU"/>
              </w:rPr>
            </w:pPr>
            <w:r>
              <w:rPr>
                <w:b/>
                <w:bCs/>
                <w:color w:val="212529"/>
                <w:sz w:val="28"/>
                <w:szCs w:val="28"/>
                <w:lang w:eastAsia="ru-RU"/>
              </w:rPr>
              <w:t>Торина Мереке Бекбаевна</w:t>
            </w:r>
          </w:p>
        </w:tc>
        <w:tc>
          <w:tcPr>
            <w:tcW w:w="1559" w:type="dxa"/>
            <w:vAlign w:val="bottom"/>
          </w:tcPr>
          <w:p w14:paraId="5DF6BBE3" w14:textId="77777777" w:rsidR="001E23BA" w:rsidRDefault="001E23BA" w:rsidP="002E36C8">
            <w:pPr>
              <w:jc w:val="center"/>
              <w:rPr>
                <w:color w:val="000000"/>
                <w:sz w:val="28"/>
                <w:szCs w:val="28"/>
                <w:lang w:eastAsia="ru-RU"/>
              </w:rPr>
            </w:pPr>
            <w:r>
              <w:rPr>
                <w:color w:val="000000"/>
                <w:sz w:val="28"/>
                <w:szCs w:val="28"/>
                <w:lang w:eastAsia="ru-RU"/>
              </w:rPr>
              <w:t>18.03.2024- 30.03.2024 № 08585.0</w:t>
            </w:r>
          </w:p>
        </w:tc>
        <w:tc>
          <w:tcPr>
            <w:tcW w:w="2551" w:type="dxa"/>
            <w:vAlign w:val="bottom"/>
          </w:tcPr>
          <w:p w14:paraId="5D92E85A"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67E8AC52" w14:textId="77777777" w:rsidR="001E23BA" w:rsidRDefault="001E23BA" w:rsidP="002E36C8">
            <w:pPr>
              <w:jc w:val="center"/>
              <w:rPr>
                <w:color w:val="000000"/>
                <w:sz w:val="28"/>
                <w:szCs w:val="28"/>
                <w:lang w:eastAsia="ru-RU"/>
              </w:rPr>
            </w:pPr>
          </w:p>
        </w:tc>
      </w:tr>
      <w:tr w:rsidR="001E23BA" w14:paraId="51B5BF92" w14:textId="77777777" w:rsidTr="002E36C8">
        <w:tc>
          <w:tcPr>
            <w:tcW w:w="662" w:type="dxa"/>
            <w:vAlign w:val="bottom"/>
          </w:tcPr>
          <w:p w14:paraId="60574752" w14:textId="77777777" w:rsidR="001E23BA" w:rsidRDefault="001E23BA" w:rsidP="002E36C8">
            <w:pPr>
              <w:jc w:val="right"/>
              <w:rPr>
                <w:color w:val="000000"/>
                <w:sz w:val="28"/>
                <w:szCs w:val="28"/>
                <w:lang w:eastAsia="ru-RU"/>
              </w:rPr>
            </w:pPr>
            <w:r>
              <w:rPr>
                <w:color w:val="000000"/>
                <w:sz w:val="28"/>
                <w:szCs w:val="28"/>
                <w:lang w:eastAsia="ru-RU"/>
              </w:rPr>
              <w:t>69</w:t>
            </w:r>
          </w:p>
        </w:tc>
        <w:tc>
          <w:tcPr>
            <w:tcW w:w="2693" w:type="dxa"/>
          </w:tcPr>
          <w:p w14:paraId="0F580197" w14:textId="77777777" w:rsidR="001E23BA" w:rsidRDefault="001E23BA" w:rsidP="002E36C8">
            <w:pPr>
              <w:rPr>
                <w:color w:val="000000"/>
                <w:sz w:val="28"/>
                <w:szCs w:val="28"/>
                <w:lang w:eastAsia="ru-RU"/>
              </w:rPr>
            </w:pPr>
            <w:r>
              <w:rPr>
                <w:b/>
                <w:bCs/>
                <w:color w:val="212529"/>
                <w:sz w:val="28"/>
                <w:szCs w:val="28"/>
                <w:lang w:eastAsia="ru-RU"/>
              </w:rPr>
              <w:t>Тугельбаева Нұрбиба Еркінқызы</w:t>
            </w:r>
          </w:p>
        </w:tc>
        <w:tc>
          <w:tcPr>
            <w:tcW w:w="1559" w:type="dxa"/>
            <w:vAlign w:val="bottom"/>
          </w:tcPr>
          <w:p w14:paraId="3E41A771" w14:textId="77777777" w:rsidR="001E23BA" w:rsidRDefault="001E23BA" w:rsidP="002E36C8">
            <w:pPr>
              <w:jc w:val="center"/>
              <w:rPr>
                <w:color w:val="000000"/>
                <w:sz w:val="28"/>
                <w:szCs w:val="28"/>
                <w:lang w:eastAsia="ru-RU"/>
              </w:rPr>
            </w:pPr>
            <w:r>
              <w:rPr>
                <w:color w:val="000000"/>
                <w:sz w:val="28"/>
                <w:szCs w:val="28"/>
                <w:lang w:eastAsia="ru-RU"/>
              </w:rPr>
              <w:t>20.02.2023- 02.03.2023 № 04115.0</w:t>
            </w:r>
          </w:p>
        </w:tc>
        <w:tc>
          <w:tcPr>
            <w:tcW w:w="2551" w:type="dxa"/>
            <w:vAlign w:val="bottom"/>
          </w:tcPr>
          <w:p w14:paraId="77C16C9E"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5270F00B" w14:textId="77777777" w:rsidR="001E23BA" w:rsidRDefault="001E23BA" w:rsidP="002E36C8">
            <w:pPr>
              <w:rPr>
                <w:color w:val="000000"/>
                <w:sz w:val="28"/>
                <w:szCs w:val="28"/>
                <w:lang w:eastAsia="ru-RU"/>
              </w:rPr>
            </w:pPr>
            <w:r>
              <w:rPr>
                <w:color w:val="000000"/>
                <w:sz w:val="28"/>
                <w:szCs w:val="28"/>
                <w:lang w:eastAsia="ru-RU"/>
              </w:rPr>
              <w:t>В декретном отпуске</w:t>
            </w:r>
          </w:p>
        </w:tc>
      </w:tr>
      <w:tr w:rsidR="001E23BA" w14:paraId="7B2F885C" w14:textId="77777777" w:rsidTr="002E36C8">
        <w:tc>
          <w:tcPr>
            <w:tcW w:w="662" w:type="dxa"/>
            <w:vAlign w:val="bottom"/>
          </w:tcPr>
          <w:p w14:paraId="44831B41" w14:textId="77777777" w:rsidR="001E23BA" w:rsidRDefault="001E23BA" w:rsidP="002E36C8">
            <w:pPr>
              <w:jc w:val="right"/>
              <w:rPr>
                <w:color w:val="000000"/>
                <w:sz w:val="28"/>
                <w:szCs w:val="28"/>
                <w:lang w:eastAsia="ru-RU"/>
              </w:rPr>
            </w:pPr>
            <w:r>
              <w:rPr>
                <w:color w:val="000000"/>
                <w:sz w:val="28"/>
                <w:szCs w:val="28"/>
                <w:lang w:eastAsia="ru-RU"/>
              </w:rPr>
              <w:t>70</w:t>
            </w:r>
          </w:p>
        </w:tc>
        <w:tc>
          <w:tcPr>
            <w:tcW w:w="2693" w:type="dxa"/>
          </w:tcPr>
          <w:p w14:paraId="74B976EF" w14:textId="77777777" w:rsidR="001E23BA" w:rsidRDefault="001E23BA" w:rsidP="002E36C8">
            <w:pPr>
              <w:rPr>
                <w:color w:val="000000"/>
                <w:sz w:val="28"/>
                <w:szCs w:val="28"/>
                <w:lang w:eastAsia="ru-RU"/>
              </w:rPr>
            </w:pPr>
            <w:r>
              <w:rPr>
                <w:b/>
                <w:bCs/>
                <w:color w:val="212529"/>
                <w:sz w:val="28"/>
                <w:szCs w:val="28"/>
                <w:lang w:eastAsia="ru-RU"/>
              </w:rPr>
              <w:t>Тусупова Гульзира Калкамановна</w:t>
            </w:r>
          </w:p>
        </w:tc>
        <w:tc>
          <w:tcPr>
            <w:tcW w:w="1559" w:type="dxa"/>
            <w:vAlign w:val="bottom"/>
          </w:tcPr>
          <w:p w14:paraId="0A14A55D" w14:textId="77777777" w:rsidR="001E23BA" w:rsidRDefault="001E23BA" w:rsidP="002E36C8">
            <w:pPr>
              <w:jc w:val="center"/>
              <w:rPr>
                <w:color w:val="000000"/>
                <w:sz w:val="28"/>
                <w:szCs w:val="28"/>
                <w:lang w:eastAsia="ru-RU"/>
              </w:rPr>
            </w:pPr>
            <w:r>
              <w:rPr>
                <w:color w:val="000000"/>
                <w:sz w:val="28"/>
                <w:szCs w:val="28"/>
                <w:lang w:eastAsia="ru-RU"/>
              </w:rPr>
              <w:t>14.08.2023- 25.08.2023 № 0686449</w:t>
            </w:r>
          </w:p>
        </w:tc>
        <w:tc>
          <w:tcPr>
            <w:tcW w:w="2551" w:type="dxa"/>
            <w:vAlign w:val="bottom"/>
          </w:tcPr>
          <w:p w14:paraId="5518A20C"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2D0D8838" w14:textId="77777777" w:rsidR="001E23BA" w:rsidRDefault="001E23BA" w:rsidP="002E36C8">
            <w:pPr>
              <w:jc w:val="center"/>
              <w:rPr>
                <w:color w:val="000000"/>
                <w:sz w:val="28"/>
                <w:szCs w:val="28"/>
                <w:lang w:eastAsia="ru-RU"/>
              </w:rPr>
            </w:pPr>
          </w:p>
        </w:tc>
      </w:tr>
      <w:tr w:rsidR="001E23BA" w14:paraId="5AA8B55C" w14:textId="77777777" w:rsidTr="002E36C8">
        <w:trPr>
          <w:trHeight w:val="376"/>
        </w:trPr>
        <w:tc>
          <w:tcPr>
            <w:tcW w:w="662" w:type="dxa"/>
            <w:vAlign w:val="bottom"/>
          </w:tcPr>
          <w:p w14:paraId="698F1E37" w14:textId="77777777" w:rsidR="001E23BA" w:rsidRDefault="001E23BA" w:rsidP="002E36C8">
            <w:pPr>
              <w:jc w:val="right"/>
              <w:rPr>
                <w:color w:val="000000"/>
                <w:sz w:val="28"/>
                <w:szCs w:val="28"/>
                <w:lang w:eastAsia="ru-RU"/>
              </w:rPr>
            </w:pPr>
            <w:r>
              <w:rPr>
                <w:color w:val="000000"/>
                <w:sz w:val="28"/>
                <w:szCs w:val="28"/>
                <w:lang w:eastAsia="ru-RU"/>
              </w:rPr>
              <w:t>71</w:t>
            </w:r>
          </w:p>
        </w:tc>
        <w:tc>
          <w:tcPr>
            <w:tcW w:w="2693" w:type="dxa"/>
          </w:tcPr>
          <w:p w14:paraId="32871A4B" w14:textId="77777777" w:rsidR="001E23BA" w:rsidRDefault="001E23BA" w:rsidP="002E36C8">
            <w:pPr>
              <w:rPr>
                <w:color w:val="000000"/>
                <w:sz w:val="28"/>
                <w:szCs w:val="28"/>
                <w:lang w:eastAsia="ru-RU"/>
              </w:rPr>
            </w:pPr>
            <w:r>
              <w:rPr>
                <w:b/>
                <w:bCs/>
                <w:color w:val="212529"/>
                <w:sz w:val="28"/>
                <w:szCs w:val="28"/>
                <w:lang w:eastAsia="ru-RU"/>
              </w:rPr>
              <w:t>Филиппова Инга Александровна</w:t>
            </w:r>
          </w:p>
        </w:tc>
        <w:tc>
          <w:tcPr>
            <w:tcW w:w="1559" w:type="dxa"/>
            <w:vAlign w:val="bottom"/>
          </w:tcPr>
          <w:p w14:paraId="040881D2" w14:textId="77777777" w:rsidR="001E23BA" w:rsidRDefault="001E23BA" w:rsidP="002E36C8">
            <w:pPr>
              <w:jc w:val="center"/>
              <w:rPr>
                <w:color w:val="000000"/>
                <w:sz w:val="28"/>
                <w:szCs w:val="28"/>
                <w:lang w:eastAsia="ru-RU"/>
              </w:rPr>
            </w:pPr>
            <w:r>
              <w:rPr>
                <w:color w:val="000000"/>
                <w:sz w:val="28"/>
                <w:szCs w:val="28"/>
                <w:lang w:eastAsia="ru-RU"/>
              </w:rPr>
              <w:t>17.09.2025- 03.10.2025 № 11958.</w:t>
            </w:r>
          </w:p>
        </w:tc>
        <w:tc>
          <w:tcPr>
            <w:tcW w:w="2551" w:type="dxa"/>
            <w:vAlign w:val="bottom"/>
          </w:tcPr>
          <w:p w14:paraId="55690F35"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3A794DC1" w14:textId="77777777" w:rsidR="001E23BA" w:rsidRDefault="001E23BA" w:rsidP="002E36C8">
            <w:pPr>
              <w:jc w:val="center"/>
              <w:rPr>
                <w:color w:val="000000"/>
                <w:sz w:val="28"/>
                <w:szCs w:val="28"/>
                <w:lang w:eastAsia="ru-RU"/>
              </w:rPr>
            </w:pPr>
          </w:p>
        </w:tc>
      </w:tr>
      <w:tr w:rsidR="001E23BA" w14:paraId="3BD7DA74" w14:textId="77777777" w:rsidTr="002E36C8">
        <w:tc>
          <w:tcPr>
            <w:tcW w:w="662" w:type="dxa"/>
            <w:vAlign w:val="bottom"/>
          </w:tcPr>
          <w:p w14:paraId="154278DE" w14:textId="77777777" w:rsidR="001E23BA" w:rsidRDefault="001E23BA" w:rsidP="002E36C8">
            <w:pPr>
              <w:jc w:val="right"/>
              <w:rPr>
                <w:color w:val="000000"/>
                <w:sz w:val="28"/>
                <w:szCs w:val="28"/>
                <w:lang w:eastAsia="ru-RU"/>
              </w:rPr>
            </w:pPr>
            <w:r>
              <w:rPr>
                <w:color w:val="000000"/>
                <w:sz w:val="28"/>
                <w:szCs w:val="28"/>
                <w:lang w:eastAsia="ru-RU"/>
              </w:rPr>
              <w:t>72</w:t>
            </w:r>
          </w:p>
        </w:tc>
        <w:tc>
          <w:tcPr>
            <w:tcW w:w="2693" w:type="dxa"/>
          </w:tcPr>
          <w:p w14:paraId="3223AC73" w14:textId="77777777" w:rsidR="001E23BA" w:rsidRDefault="001E23BA" w:rsidP="002E36C8">
            <w:pPr>
              <w:rPr>
                <w:color w:val="000000"/>
                <w:sz w:val="28"/>
                <w:szCs w:val="28"/>
                <w:lang w:eastAsia="ru-RU"/>
              </w:rPr>
            </w:pPr>
            <w:r>
              <w:rPr>
                <w:b/>
                <w:bCs/>
                <w:color w:val="212529"/>
                <w:sz w:val="28"/>
                <w:szCs w:val="28"/>
                <w:lang w:eastAsia="ru-RU"/>
              </w:rPr>
              <w:t>Хайруллина Роза Саятовна</w:t>
            </w:r>
          </w:p>
        </w:tc>
        <w:tc>
          <w:tcPr>
            <w:tcW w:w="1559" w:type="dxa"/>
            <w:vAlign w:val="bottom"/>
          </w:tcPr>
          <w:p w14:paraId="1D9B7C6A" w14:textId="77777777" w:rsidR="001E23BA" w:rsidRDefault="001E23BA" w:rsidP="002E36C8">
            <w:pPr>
              <w:jc w:val="center"/>
              <w:rPr>
                <w:color w:val="000000"/>
                <w:sz w:val="28"/>
                <w:szCs w:val="28"/>
                <w:lang w:eastAsia="ru-RU"/>
              </w:rPr>
            </w:pPr>
            <w:r>
              <w:rPr>
                <w:color w:val="000000"/>
                <w:sz w:val="28"/>
                <w:szCs w:val="28"/>
                <w:lang w:eastAsia="ru-RU"/>
              </w:rPr>
              <w:t xml:space="preserve">18.08.2025- </w:t>
            </w:r>
            <w:r>
              <w:rPr>
                <w:color w:val="000000"/>
                <w:sz w:val="28"/>
                <w:szCs w:val="28"/>
                <w:lang w:eastAsia="ru-RU"/>
              </w:rPr>
              <w:lastRenderedPageBreak/>
              <w:t>29.08.2025 № 0946271</w:t>
            </w:r>
          </w:p>
        </w:tc>
        <w:tc>
          <w:tcPr>
            <w:tcW w:w="2551" w:type="dxa"/>
            <w:vAlign w:val="bottom"/>
          </w:tcPr>
          <w:p w14:paraId="7100B0AB" w14:textId="77777777" w:rsidR="001E23BA" w:rsidRDefault="001E23BA" w:rsidP="002E36C8">
            <w:pPr>
              <w:jc w:val="center"/>
              <w:rPr>
                <w:color w:val="000000"/>
                <w:sz w:val="28"/>
                <w:szCs w:val="28"/>
                <w:lang w:eastAsia="ru-RU"/>
              </w:rPr>
            </w:pPr>
            <w:r>
              <w:rPr>
                <w:color w:val="000000"/>
                <w:sz w:val="28"/>
                <w:szCs w:val="28"/>
                <w:lang w:eastAsia="ru-RU"/>
              </w:rPr>
              <w:lastRenderedPageBreak/>
              <w:t>АО НЦПК "Өрлеу"</w:t>
            </w:r>
          </w:p>
        </w:tc>
        <w:tc>
          <w:tcPr>
            <w:tcW w:w="1985" w:type="dxa"/>
          </w:tcPr>
          <w:p w14:paraId="428678DF" w14:textId="77777777" w:rsidR="001E23BA" w:rsidRDefault="001E23BA" w:rsidP="002E36C8">
            <w:pPr>
              <w:jc w:val="center"/>
              <w:rPr>
                <w:color w:val="000000"/>
                <w:sz w:val="28"/>
                <w:szCs w:val="28"/>
                <w:lang w:eastAsia="ru-RU"/>
              </w:rPr>
            </w:pPr>
          </w:p>
        </w:tc>
      </w:tr>
      <w:tr w:rsidR="001E23BA" w14:paraId="7A059489" w14:textId="77777777" w:rsidTr="002E36C8">
        <w:tc>
          <w:tcPr>
            <w:tcW w:w="662" w:type="dxa"/>
            <w:vAlign w:val="bottom"/>
          </w:tcPr>
          <w:p w14:paraId="62E46D01" w14:textId="77777777" w:rsidR="001E23BA" w:rsidRDefault="001E23BA" w:rsidP="002E36C8">
            <w:pPr>
              <w:jc w:val="right"/>
              <w:rPr>
                <w:color w:val="000000"/>
                <w:sz w:val="28"/>
                <w:szCs w:val="28"/>
                <w:highlight w:val="red"/>
                <w:lang w:eastAsia="ru-RU"/>
              </w:rPr>
            </w:pPr>
            <w:r w:rsidRPr="00BA08F5">
              <w:rPr>
                <w:color w:val="000000"/>
                <w:sz w:val="28"/>
                <w:szCs w:val="28"/>
                <w:lang w:eastAsia="ru-RU"/>
              </w:rPr>
              <w:t>73</w:t>
            </w:r>
          </w:p>
        </w:tc>
        <w:tc>
          <w:tcPr>
            <w:tcW w:w="2693" w:type="dxa"/>
          </w:tcPr>
          <w:p w14:paraId="7036A989" w14:textId="77777777" w:rsidR="001E23BA" w:rsidRDefault="001E23BA" w:rsidP="002E36C8">
            <w:pPr>
              <w:rPr>
                <w:color w:val="000000"/>
                <w:sz w:val="28"/>
                <w:szCs w:val="28"/>
                <w:lang w:eastAsia="ru-RU"/>
              </w:rPr>
            </w:pPr>
            <w:r>
              <w:rPr>
                <w:b/>
                <w:bCs/>
                <w:color w:val="212529"/>
                <w:sz w:val="28"/>
                <w:szCs w:val="28"/>
                <w:lang w:eastAsia="ru-RU"/>
              </w:rPr>
              <w:t>Хавкей Еркегул</w:t>
            </w:r>
          </w:p>
        </w:tc>
        <w:tc>
          <w:tcPr>
            <w:tcW w:w="1559" w:type="dxa"/>
            <w:vAlign w:val="bottom"/>
          </w:tcPr>
          <w:p w14:paraId="7C12D55E" w14:textId="3E86CCC2" w:rsidR="001E23BA" w:rsidRDefault="001E23BA" w:rsidP="002E36C8">
            <w:pPr>
              <w:jc w:val="center"/>
              <w:rPr>
                <w:color w:val="000000"/>
                <w:sz w:val="28"/>
                <w:szCs w:val="28"/>
                <w:lang w:eastAsia="ru-RU"/>
              </w:rPr>
            </w:pPr>
            <w:r>
              <w:rPr>
                <w:color w:val="000000"/>
                <w:sz w:val="28"/>
                <w:szCs w:val="28"/>
                <w:lang w:eastAsia="ru-RU"/>
              </w:rPr>
              <w:t xml:space="preserve">10.06.2024- 21.06.2024 </w:t>
            </w:r>
            <w:r w:rsidR="00433107">
              <w:rPr>
                <w:color w:val="000000"/>
                <w:sz w:val="28"/>
                <w:szCs w:val="28"/>
                <w:lang w:eastAsia="ru-RU"/>
              </w:rPr>
              <w:t xml:space="preserve">№ </w:t>
            </w:r>
            <w:r>
              <w:rPr>
                <w:color w:val="000000"/>
                <w:sz w:val="28"/>
                <w:szCs w:val="28"/>
                <w:lang w:eastAsia="ru-RU"/>
              </w:rPr>
              <w:t>0804014</w:t>
            </w:r>
          </w:p>
        </w:tc>
        <w:tc>
          <w:tcPr>
            <w:tcW w:w="2551" w:type="dxa"/>
            <w:vAlign w:val="bottom"/>
          </w:tcPr>
          <w:p w14:paraId="799066DD"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33C725E5" w14:textId="77777777" w:rsidR="001E23BA" w:rsidRDefault="001E23BA" w:rsidP="002E36C8">
            <w:pPr>
              <w:jc w:val="center"/>
              <w:rPr>
                <w:color w:val="000000"/>
                <w:sz w:val="28"/>
                <w:szCs w:val="28"/>
                <w:lang w:eastAsia="ru-RU"/>
              </w:rPr>
            </w:pPr>
          </w:p>
        </w:tc>
      </w:tr>
      <w:tr w:rsidR="001E23BA" w14:paraId="0E746453" w14:textId="77777777" w:rsidTr="002E36C8">
        <w:tc>
          <w:tcPr>
            <w:tcW w:w="662" w:type="dxa"/>
            <w:vAlign w:val="bottom"/>
          </w:tcPr>
          <w:p w14:paraId="43203D83" w14:textId="77777777" w:rsidR="001E23BA" w:rsidRDefault="001E23BA" w:rsidP="002E36C8">
            <w:pPr>
              <w:jc w:val="right"/>
              <w:rPr>
                <w:color w:val="000000"/>
                <w:sz w:val="28"/>
                <w:szCs w:val="28"/>
                <w:lang w:eastAsia="ru-RU"/>
              </w:rPr>
            </w:pPr>
            <w:r>
              <w:rPr>
                <w:color w:val="000000"/>
                <w:sz w:val="28"/>
                <w:szCs w:val="28"/>
                <w:lang w:eastAsia="ru-RU"/>
              </w:rPr>
              <w:t>74</w:t>
            </w:r>
          </w:p>
        </w:tc>
        <w:tc>
          <w:tcPr>
            <w:tcW w:w="2693" w:type="dxa"/>
          </w:tcPr>
          <w:p w14:paraId="46E49A3D" w14:textId="77777777" w:rsidR="001E23BA" w:rsidRPr="00F72CB3" w:rsidRDefault="001E23BA" w:rsidP="002E36C8">
            <w:pPr>
              <w:rPr>
                <w:color w:val="000000"/>
                <w:sz w:val="28"/>
                <w:szCs w:val="28"/>
                <w:lang w:eastAsia="ru-RU"/>
              </w:rPr>
            </w:pPr>
            <w:r w:rsidRPr="00F72CB3">
              <w:rPr>
                <w:b/>
                <w:bCs/>
                <w:color w:val="212529"/>
                <w:sz w:val="28"/>
                <w:szCs w:val="28"/>
                <w:lang w:eastAsia="ru-RU"/>
              </w:rPr>
              <w:t>Хазирова Мерей Жангелдіқызы</w:t>
            </w:r>
          </w:p>
        </w:tc>
        <w:tc>
          <w:tcPr>
            <w:tcW w:w="1559" w:type="dxa"/>
            <w:vAlign w:val="bottom"/>
          </w:tcPr>
          <w:p w14:paraId="4AFDF339" w14:textId="08746D48" w:rsidR="001E23BA" w:rsidRPr="00F72CB3" w:rsidRDefault="005F4CE7" w:rsidP="002E36C8">
            <w:pPr>
              <w:jc w:val="center"/>
              <w:rPr>
                <w:color w:val="000000"/>
                <w:sz w:val="28"/>
                <w:szCs w:val="28"/>
                <w:lang w:eastAsia="ru-RU"/>
              </w:rPr>
            </w:pPr>
            <w:r>
              <w:rPr>
                <w:color w:val="000000"/>
                <w:sz w:val="28"/>
                <w:szCs w:val="28"/>
                <w:lang w:eastAsia="ru-RU"/>
              </w:rPr>
              <w:t>18.08.2025 -29.08.2025 № 0577</w:t>
            </w:r>
          </w:p>
        </w:tc>
        <w:tc>
          <w:tcPr>
            <w:tcW w:w="2551" w:type="dxa"/>
            <w:vAlign w:val="bottom"/>
          </w:tcPr>
          <w:p w14:paraId="0B689C1D" w14:textId="602E2099" w:rsidR="001E23BA" w:rsidRPr="00F72CB3" w:rsidRDefault="005F4CE7" w:rsidP="002E36C8">
            <w:pPr>
              <w:jc w:val="center"/>
              <w:rPr>
                <w:color w:val="000000"/>
                <w:sz w:val="28"/>
                <w:szCs w:val="28"/>
                <w:lang w:eastAsia="ru-RU"/>
              </w:rPr>
            </w:pPr>
            <w:r>
              <w:rPr>
                <w:color w:val="000000"/>
                <w:sz w:val="28"/>
                <w:szCs w:val="28"/>
                <w:lang w:eastAsia="ru-RU"/>
              </w:rPr>
              <w:t>ТОО «Академия Педагогов и Психологов»</w:t>
            </w:r>
          </w:p>
        </w:tc>
        <w:tc>
          <w:tcPr>
            <w:tcW w:w="1985" w:type="dxa"/>
          </w:tcPr>
          <w:p w14:paraId="4739C62C" w14:textId="77777777" w:rsidR="001E23BA" w:rsidRDefault="001E23BA" w:rsidP="002E36C8">
            <w:pPr>
              <w:jc w:val="center"/>
              <w:rPr>
                <w:color w:val="000000"/>
                <w:sz w:val="28"/>
                <w:szCs w:val="28"/>
                <w:highlight w:val="red"/>
                <w:lang w:eastAsia="ru-RU"/>
              </w:rPr>
            </w:pPr>
          </w:p>
        </w:tc>
      </w:tr>
      <w:tr w:rsidR="001E23BA" w14:paraId="6887DD44" w14:textId="77777777" w:rsidTr="002E36C8">
        <w:tc>
          <w:tcPr>
            <w:tcW w:w="662" w:type="dxa"/>
            <w:vAlign w:val="bottom"/>
          </w:tcPr>
          <w:p w14:paraId="22396B91" w14:textId="77777777" w:rsidR="001E23BA" w:rsidRDefault="001E23BA" w:rsidP="002E36C8">
            <w:pPr>
              <w:jc w:val="right"/>
              <w:rPr>
                <w:color w:val="000000"/>
                <w:sz w:val="28"/>
                <w:szCs w:val="28"/>
                <w:lang w:eastAsia="ru-RU"/>
              </w:rPr>
            </w:pPr>
            <w:r>
              <w:rPr>
                <w:color w:val="000000"/>
                <w:sz w:val="28"/>
                <w:szCs w:val="28"/>
                <w:lang w:eastAsia="ru-RU"/>
              </w:rPr>
              <w:t>75</w:t>
            </w:r>
          </w:p>
        </w:tc>
        <w:tc>
          <w:tcPr>
            <w:tcW w:w="2693" w:type="dxa"/>
          </w:tcPr>
          <w:p w14:paraId="0FE061FC" w14:textId="77777777" w:rsidR="001E23BA" w:rsidRDefault="001E23BA" w:rsidP="002E36C8">
            <w:pPr>
              <w:rPr>
                <w:b/>
                <w:bCs/>
                <w:color w:val="212529"/>
                <w:sz w:val="28"/>
                <w:szCs w:val="28"/>
                <w:lang w:eastAsia="ru-RU"/>
              </w:rPr>
            </w:pPr>
            <w:r>
              <w:rPr>
                <w:b/>
                <w:bCs/>
                <w:color w:val="212529"/>
                <w:sz w:val="28"/>
                <w:szCs w:val="28"/>
                <w:lang w:eastAsia="ru-RU"/>
              </w:rPr>
              <w:t>Царегородцева Екатерина Олеговна</w:t>
            </w:r>
          </w:p>
        </w:tc>
        <w:tc>
          <w:tcPr>
            <w:tcW w:w="1559" w:type="dxa"/>
            <w:vAlign w:val="bottom"/>
          </w:tcPr>
          <w:p w14:paraId="2E1BBEE3" w14:textId="77777777" w:rsidR="001E23BA" w:rsidRDefault="001E23BA" w:rsidP="002E36C8">
            <w:pPr>
              <w:jc w:val="center"/>
              <w:rPr>
                <w:color w:val="000000"/>
                <w:sz w:val="28"/>
                <w:szCs w:val="28"/>
                <w:lang w:eastAsia="ru-RU"/>
              </w:rPr>
            </w:pPr>
            <w:r>
              <w:rPr>
                <w:color w:val="000000"/>
                <w:sz w:val="28"/>
                <w:szCs w:val="28"/>
                <w:lang w:eastAsia="ru-RU"/>
              </w:rPr>
              <w:t>22.01.2025- 06.02.2025 № 10471</w:t>
            </w:r>
          </w:p>
        </w:tc>
        <w:tc>
          <w:tcPr>
            <w:tcW w:w="2551" w:type="dxa"/>
            <w:vAlign w:val="bottom"/>
          </w:tcPr>
          <w:p w14:paraId="7976E919"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61D94DBB" w14:textId="77777777" w:rsidR="001E23BA" w:rsidRDefault="001E23BA" w:rsidP="002E36C8">
            <w:pPr>
              <w:jc w:val="center"/>
              <w:rPr>
                <w:color w:val="000000"/>
                <w:sz w:val="28"/>
                <w:szCs w:val="28"/>
                <w:lang w:eastAsia="ru-RU"/>
              </w:rPr>
            </w:pPr>
          </w:p>
        </w:tc>
      </w:tr>
      <w:tr w:rsidR="001E23BA" w14:paraId="00F31CDA" w14:textId="77777777" w:rsidTr="002E36C8">
        <w:tc>
          <w:tcPr>
            <w:tcW w:w="662" w:type="dxa"/>
            <w:vAlign w:val="bottom"/>
          </w:tcPr>
          <w:p w14:paraId="3F406DD8" w14:textId="77777777" w:rsidR="001E23BA" w:rsidRDefault="001E23BA" w:rsidP="002E36C8">
            <w:pPr>
              <w:jc w:val="right"/>
              <w:rPr>
                <w:color w:val="000000"/>
                <w:sz w:val="28"/>
                <w:szCs w:val="28"/>
                <w:lang w:eastAsia="ru-RU"/>
              </w:rPr>
            </w:pPr>
            <w:r>
              <w:rPr>
                <w:color w:val="000000"/>
                <w:sz w:val="28"/>
                <w:szCs w:val="28"/>
                <w:lang w:eastAsia="ru-RU"/>
              </w:rPr>
              <w:t>76</w:t>
            </w:r>
          </w:p>
        </w:tc>
        <w:tc>
          <w:tcPr>
            <w:tcW w:w="2693" w:type="dxa"/>
          </w:tcPr>
          <w:p w14:paraId="25C2BFC7" w14:textId="77777777" w:rsidR="001E23BA" w:rsidRDefault="001E23BA" w:rsidP="002E36C8">
            <w:pPr>
              <w:rPr>
                <w:color w:val="000000"/>
                <w:sz w:val="28"/>
                <w:szCs w:val="28"/>
                <w:lang w:eastAsia="ru-RU"/>
              </w:rPr>
            </w:pPr>
            <w:r>
              <w:rPr>
                <w:b/>
                <w:bCs/>
                <w:color w:val="212529"/>
                <w:sz w:val="28"/>
                <w:szCs w:val="28"/>
                <w:lang w:eastAsia="ru-RU"/>
              </w:rPr>
              <w:t>Шуданбеков Азамат Шаленович</w:t>
            </w:r>
          </w:p>
        </w:tc>
        <w:tc>
          <w:tcPr>
            <w:tcW w:w="1559" w:type="dxa"/>
            <w:vAlign w:val="bottom"/>
          </w:tcPr>
          <w:p w14:paraId="3B43F3A2" w14:textId="77777777" w:rsidR="001E23BA" w:rsidRDefault="001E23BA" w:rsidP="002E36C8">
            <w:pPr>
              <w:jc w:val="center"/>
              <w:rPr>
                <w:color w:val="000000"/>
                <w:sz w:val="28"/>
                <w:szCs w:val="28"/>
                <w:lang w:eastAsia="ru-RU"/>
              </w:rPr>
            </w:pPr>
            <w:r>
              <w:rPr>
                <w:color w:val="000000"/>
                <w:sz w:val="28"/>
                <w:szCs w:val="28"/>
                <w:lang w:eastAsia="ru-RU"/>
              </w:rPr>
              <w:t>11.09.2025- 25.09.2025 № 11859</w:t>
            </w:r>
          </w:p>
        </w:tc>
        <w:tc>
          <w:tcPr>
            <w:tcW w:w="2551" w:type="dxa"/>
            <w:vAlign w:val="bottom"/>
          </w:tcPr>
          <w:p w14:paraId="38E66C7D"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7ADCBAB1" w14:textId="77777777" w:rsidR="001E23BA" w:rsidRDefault="001E23BA" w:rsidP="002E36C8">
            <w:pPr>
              <w:jc w:val="center"/>
              <w:rPr>
                <w:color w:val="000000"/>
                <w:sz w:val="28"/>
                <w:szCs w:val="28"/>
                <w:lang w:eastAsia="ru-RU"/>
              </w:rPr>
            </w:pPr>
          </w:p>
        </w:tc>
      </w:tr>
      <w:tr w:rsidR="001E23BA" w14:paraId="6AFD54C7" w14:textId="77777777" w:rsidTr="002E36C8">
        <w:tc>
          <w:tcPr>
            <w:tcW w:w="662" w:type="dxa"/>
            <w:vAlign w:val="bottom"/>
          </w:tcPr>
          <w:p w14:paraId="09A6971D" w14:textId="77777777" w:rsidR="001E23BA" w:rsidRDefault="001E23BA" w:rsidP="002E36C8">
            <w:pPr>
              <w:jc w:val="right"/>
              <w:rPr>
                <w:color w:val="000000"/>
                <w:sz w:val="28"/>
                <w:szCs w:val="28"/>
                <w:lang w:eastAsia="ru-RU"/>
              </w:rPr>
            </w:pPr>
            <w:r>
              <w:rPr>
                <w:color w:val="000000"/>
                <w:sz w:val="28"/>
                <w:szCs w:val="28"/>
                <w:lang w:eastAsia="ru-RU"/>
              </w:rPr>
              <w:t>77</w:t>
            </w:r>
          </w:p>
        </w:tc>
        <w:tc>
          <w:tcPr>
            <w:tcW w:w="2693" w:type="dxa"/>
          </w:tcPr>
          <w:p w14:paraId="56FFE4B0" w14:textId="77777777" w:rsidR="001E23BA" w:rsidRDefault="001E23BA" w:rsidP="002E36C8">
            <w:pPr>
              <w:rPr>
                <w:color w:val="000000"/>
                <w:sz w:val="28"/>
                <w:szCs w:val="28"/>
                <w:lang w:eastAsia="ru-RU"/>
              </w:rPr>
            </w:pPr>
            <w:r>
              <w:rPr>
                <w:b/>
                <w:bCs/>
                <w:color w:val="212529"/>
                <w:sz w:val="28"/>
                <w:szCs w:val="28"/>
                <w:lang w:eastAsia="ru-RU"/>
              </w:rPr>
              <w:t>Эйзен Наталья Евгеньевна</w:t>
            </w:r>
          </w:p>
        </w:tc>
        <w:tc>
          <w:tcPr>
            <w:tcW w:w="1559" w:type="dxa"/>
            <w:vAlign w:val="bottom"/>
          </w:tcPr>
          <w:p w14:paraId="31F51F46" w14:textId="77777777" w:rsidR="001E23BA" w:rsidRDefault="001E23BA" w:rsidP="002E36C8">
            <w:pPr>
              <w:jc w:val="center"/>
              <w:rPr>
                <w:color w:val="000000"/>
                <w:sz w:val="28"/>
                <w:szCs w:val="28"/>
                <w:lang w:eastAsia="ru-RU"/>
              </w:rPr>
            </w:pPr>
            <w:r>
              <w:rPr>
                <w:color w:val="000000"/>
                <w:sz w:val="28"/>
                <w:szCs w:val="28"/>
                <w:lang w:eastAsia="ru-RU"/>
              </w:rPr>
              <w:t>08.04.2024- 22.04.2024 № 08761</w:t>
            </w:r>
          </w:p>
        </w:tc>
        <w:tc>
          <w:tcPr>
            <w:tcW w:w="2551" w:type="dxa"/>
            <w:vAlign w:val="bottom"/>
          </w:tcPr>
          <w:p w14:paraId="23BD8ECF"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3A1C4E87" w14:textId="77777777" w:rsidR="001E23BA" w:rsidRDefault="001E23BA" w:rsidP="002E36C8">
            <w:pPr>
              <w:jc w:val="center"/>
              <w:rPr>
                <w:color w:val="000000"/>
                <w:sz w:val="28"/>
                <w:szCs w:val="28"/>
                <w:lang w:eastAsia="ru-RU"/>
              </w:rPr>
            </w:pPr>
          </w:p>
        </w:tc>
      </w:tr>
      <w:tr w:rsidR="001E23BA" w14:paraId="568B821E" w14:textId="77777777" w:rsidTr="002E36C8">
        <w:tc>
          <w:tcPr>
            <w:tcW w:w="662" w:type="dxa"/>
            <w:vAlign w:val="bottom"/>
          </w:tcPr>
          <w:p w14:paraId="13AA37ED" w14:textId="77777777" w:rsidR="001E23BA" w:rsidRDefault="001E23BA" w:rsidP="002E36C8">
            <w:pPr>
              <w:jc w:val="right"/>
              <w:rPr>
                <w:color w:val="000000"/>
                <w:sz w:val="28"/>
                <w:szCs w:val="28"/>
                <w:lang w:eastAsia="ru-RU"/>
              </w:rPr>
            </w:pPr>
            <w:r>
              <w:rPr>
                <w:color w:val="000000"/>
                <w:sz w:val="28"/>
                <w:szCs w:val="28"/>
                <w:lang w:eastAsia="ru-RU"/>
              </w:rPr>
              <w:t>78</w:t>
            </w:r>
          </w:p>
        </w:tc>
        <w:tc>
          <w:tcPr>
            <w:tcW w:w="2693" w:type="dxa"/>
          </w:tcPr>
          <w:p w14:paraId="04304CA7" w14:textId="77777777" w:rsidR="001E23BA" w:rsidRDefault="001E23BA" w:rsidP="002E36C8">
            <w:pPr>
              <w:rPr>
                <w:b/>
                <w:bCs/>
                <w:color w:val="212529"/>
                <w:sz w:val="28"/>
                <w:szCs w:val="28"/>
                <w:lang w:eastAsia="ru-RU"/>
              </w:rPr>
            </w:pPr>
            <w:r>
              <w:rPr>
                <w:b/>
                <w:bCs/>
                <w:color w:val="212529"/>
                <w:sz w:val="28"/>
                <w:szCs w:val="28"/>
                <w:lang w:eastAsia="ru-RU"/>
              </w:rPr>
              <w:t>Абдрашитова Татьяна Шамильевна</w:t>
            </w:r>
          </w:p>
        </w:tc>
        <w:tc>
          <w:tcPr>
            <w:tcW w:w="1559" w:type="dxa"/>
            <w:vAlign w:val="bottom"/>
          </w:tcPr>
          <w:p w14:paraId="4BF95612" w14:textId="77777777" w:rsidR="001E23BA" w:rsidRDefault="001E23BA" w:rsidP="002E36C8">
            <w:pPr>
              <w:jc w:val="center"/>
              <w:rPr>
                <w:color w:val="000000"/>
                <w:sz w:val="28"/>
                <w:szCs w:val="28"/>
                <w:lang w:eastAsia="ru-RU"/>
              </w:rPr>
            </w:pPr>
            <w:r>
              <w:rPr>
                <w:color w:val="000000"/>
                <w:sz w:val="28"/>
                <w:szCs w:val="28"/>
                <w:lang w:eastAsia="ru-RU"/>
              </w:rPr>
              <w:t>11.09.2023-22.09.2023 № 0687672</w:t>
            </w:r>
          </w:p>
        </w:tc>
        <w:tc>
          <w:tcPr>
            <w:tcW w:w="2551" w:type="dxa"/>
            <w:vAlign w:val="bottom"/>
          </w:tcPr>
          <w:p w14:paraId="3767BB3E"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4DC4CCBD" w14:textId="21CBDE8C" w:rsidR="001E23BA" w:rsidRDefault="008C1E54" w:rsidP="002E36C8">
            <w:pPr>
              <w:jc w:val="center"/>
              <w:rPr>
                <w:color w:val="000000"/>
                <w:sz w:val="28"/>
                <w:szCs w:val="28"/>
                <w:lang w:eastAsia="ru-RU"/>
              </w:rPr>
            </w:pPr>
            <w:r>
              <w:rPr>
                <w:color w:val="000000"/>
                <w:sz w:val="28"/>
                <w:szCs w:val="28"/>
                <w:lang w:eastAsia="ru-RU"/>
              </w:rPr>
              <w:t>С</w:t>
            </w:r>
            <w:r w:rsidR="001E23BA">
              <w:rPr>
                <w:color w:val="000000"/>
                <w:sz w:val="28"/>
                <w:szCs w:val="28"/>
                <w:lang w:eastAsia="ru-RU"/>
              </w:rPr>
              <w:t>овместитель</w:t>
            </w:r>
          </w:p>
          <w:p w14:paraId="21871709" w14:textId="20326969" w:rsidR="008C1E54" w:rsidRDefault="008C1E54" w:rsidP="002E36C8">
            <w:pPr>
              <w:jc w:val="center"/>
              <w:rPr>
                <w:color w:val="000000"/>
                <w:sz w:val="28"/>
                <w:szCs w:val="28"/>
                <w:lang w:eastAsia="ru-RU"/>
              </w:rPr>
            </w:pPr>
            <w:r>
              <w:rPr>
                <w:color w:val="000000"/>
                <w:sz w:val="28"/>
                <w:szCs w:val="28"/>
                <w:lang w:eastAsia="ru-RU"/>
              </w:rPr>
              <w:t>Педагог-эксперт № 431 от 29.08.2024</w:t>
            </w:r>
          </w:p>
        </w:tc>
      </w:tr>
      <w:tr w:rsidR="001E23BA" w14:paraId="3A817023" w14:textId="77777777" w:rsidTr="002E36C8">
        <w:tc>
          <w:tcPr>
            <w:tcW w:w="662" w:type="dxa"/>
            <w:vAlign w:val="bottom"/>
          </w:tcPr>
          <w:p w14:paraId="410BAE89" w14:textId="77777777" w:rsidR="001E23BA" w:rsidRDefault="001E23BA" w:rsidP="002E36C8">
            <w:pPr>
              <w:jc w:val="right"/>
              <w:rPr>
                <w:color w:val="000000"/>
                <w:sz w:val="28"/>
                <w:szCs w:val="28"/>
                <w:lang w:eastAsia="ru-RU"/>
              </w:rPr>
            </w:pPr>
            <w:r>
              <w:rPr>
                <w:color w:val="000000"/>
                <w:sz w:val="28"/>
                <w:szCs w:val="28"/>
                <w:lang w:eastAsia="ru-RU"/>
              </w:rPr>
              <w:t>79</w:t>
            </w:r>
          </w:p>
        </w:tc>
        <w:tc>
          <w:tcPr>
            <w:tcW w:w="2693" w:type="dxa"/>
          </w:tcPr>
          <w:p w14:paraId="78339E59" w14:textId="77777777" w:rsidR="001E23BA" w:rsidRDefault="001E23BA" w:rsidP="002E36C8">
            <w:pPr>
              <w:rPr>
                <w:b/>
                <w:bCs/>
                <w:color w:val="212529"/>
                <w:sz w:val="28"/>
                <w:szCs w:val="28"/>
                <w:lang w:eastAsia="ru-RU"/>
              </w:rPr>
            </w:pPr>
            <w:r>
              <w:rPr>
                <w:b/>
                <w:bCs/>
                <w:color w:val="212529"/>
                <w:sz w:val="28"/>
                <w:szCs w:val="28"/>
                <w:lang w:eastAsia="ru-RU"/>
              </w:rPr>
              <w:t>Акынжанов Нурым Сайлауович</w:t>
            </w:r>
          </w:p>
        </w:tc>
        <w:tc>
          <w:tcPr>
            <w:tcW w:w="1559" w:type="dxa"/>
            <w:vAlign w:val="bottom"/>
          </w:tcPr>
          <w:p w14:paraId="6F4EC1B4" w14:textId="77777777" w:rsidR="001E23BA" w:rsidRDefault="001E23BA" w:rsidP="002E36C8">
            <w:pPr>
              <w:jc w:val="center"/>
              <w:rPr>
                <w:color w:val="000000"/>
                <w:sz w:val="28"/>
                <w:szCs w:val="28"/>
                <w:lang w:eastAsia="ru-RU"/>
              </w:rPr>
            </w:pPr>
            <w:r>
              <w:rPr>
                <w:color w:val="000000"/>
                <w:sz w:val="28"/>
                <w:szCs w:val="28"/>
                <w:lang w:eastAsia="ru-RU"/>
              </w:rPr>
              <w:t>02.06.2025-13.06.2025 №0945122</w:t>
            </w:r>
          </w:p>
        </w:tc>
        <w:tc>
          <w:tcPr>
            <w:tcW w:w="2551" w:type="dxa"/>
            <w:vAlign w:val="bottom"/>
          </w:tcPr>
          <w:p w14:paraId="3B69FC85"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02D2EC06" w14:textId="786D16A6" w:rsidR="001E23BA" w:rsidRDefault="008C1E54" w:rsidP="002E36C8">
            <w:pPr>
              <w:jc w:val="center"/>
              <w:rPr>
                <w:color w:val="000000"/>
                <w:sz w:val="28"/>
                <w:szCs w:val="28"/>
                <w:lang w:eastAsia="ru-RU"/>
              </w:rPr>
            </w:pPr>
            <w:r>
              <w:rPr>
                <w:color w:val="000000"/>
                <w:sz w:val="28"/>
                <w:szCs w:val="28"/>
                <w:lang w:eastAsia="ru-RU"/>
              </w:rPr>
              <w:t>С</w:t>
            </w:r>
            <w:r w:rsidR="001E23BA">
              <w:rPr>
                <w:color w:val="000000"/>
                <w:sz w:val="28"/>
                <w:szCs w:val="28"/>
                <w:lang w:eastAsia="ru-RU"/>
              </w:rPr>
              <w:t>овместитель</w:t>
            </w:r>
          </w:p>
          <w:p w14:paraId="6C0943F8" w14:textId="4C013E40" w:rsidR="008C1E54" w:rsidRPr="008C1E54" w:rsidRDefault="008C1E54" w:rsidP="002E36C8">
            <w:pPr>
              <w:jc w:val="center"/>
              <w:rPr>
                <w:color w:val="000000"/>
                <w:sz w:val="28"/>
                <w:szCs w:val="28"/>
                <w:lang w:eastAsia="ru-RU"/>
              </w:rPr>
            </w:pPr>
            <w:r>
              <w:rPr>
                <w:color w:val="000000"/>
                <w:sz w:val="28"/>
                <w:szCs w:val="28"/>
                <w:lang w:eastAsia="ru-RU"/>
              </w:rPr>
              <w:t>Педагог-модератор № 447 Н/</w:t>
            </w:r>
            <w:r>
              <w:rPr>
                <w:color w:val="000000"/>
                <w:sz w:val="28"/>
                <w:szCs w:val="28"/>
                <w:lang w:val="kk-KZ" w:eastAsia="ru-RU"/>
              </w:rPr>
              <w:t>қ</w:t>
            </w:r>
            <w:r>
              <w:rPr>
                <w:color w:val="000000"/>
                <w:sz w:val="28"/>
                <w:szCs w:val="28"/>
                <w:lang w:eastAsia="ru-RU"/>
              </w:rPr>
              <w:t xml:space="preserve"> от 19.08.2025</w:t>
            </w:r>
          </w:p>
        </w:tc>
      </w:tr>
      <w:tr w:rsidR="001E23BA" w14:paraId="4F3F0B1C" w14:textId="77777777" w:rsidTr="002E36C8">
        <w:tc>
          <w:tcPr>
            <w:tcW w:w="662" w:type="dxa"/>
            <w:vAlign w:val="bottom"/>
          </w:tcPr>
          <w:p w14:paraId="12B7D00D" w14:textId="77777777" w:rsidR="001E23BA" w:rsidRDefault="001E23BA" w:rsidP="002E36C8">
            <w:pPr>
              <w:jc w:val="right"/>
              <w:rPr>
                <w:color w:val="000000"/>
                <w:sz w:val="28"/>
                <w:szCs w:val="28"/>
                <w:lang w:eastAsia="ru-RU"/>
              </w:rPr>
            </w:pPr>
            <w:r>
              <w:rPr>
                <w:color w:val="000000"/>
                <w:sz w:val="28"/>
                <w:szCs w:val="28"/>
                <w:lang w:eastAsia="ru-RU"/>
              </w:rPr>
              <w:t>80</w:t>
            </w:r>
          </w:p>
        </w:tc>
        <w:tc>
          <w:tcPr>
            <w:tcW w:w="2693" w:type="dxa"/>
          </w:tcPr>
          <w:p w14:paraId="30B53454" w14:textId="77777777" w:rsidR="001E23BA" w:rsidRDefault="001E23BA" w:rsidP="002E36C8">
            <w:pPr>
              <w:rPr>
                <w:b/>
                <w:bCs/>
                <w:color w:val="212529"/>
                <w:sz w:val="28"/>
                <w:szCs w:val="28"/>
                <w:lang w:eastAsia="ru-RU"/>
              </w:rPr>
            </w:pPr>
            <w:r>
              <w:rPr>
                <w:b/>
                <w:bCs/>
                <w:color w:val="212529"/>
                <w:sz w:val="28"/>
                <w:szCs w:val="28"/>
                <w:lang w:eastAsia="ru-RU"/>
              </w:rPr>
              <w:t>Карибаева Айжан Мауленовна</w:t>
            </w:r>
          </w:p>
        </w:tc>
        <w:tc>
          <w:tcPr>
            <w:tcW w:w="1559" w:type="dxa"/>
            <w:vAlign w:val="bottom"/>
          </w:tcPr>
          <w:p w14:paraId="32A5376F" w14:textId="77777777" w:rsidR="001E23BA" w:rsidRDefault="001E23BA" w:rsidP="002E36C8">
            <w:pPr>
              <w:jc w:val="center"/>
              <w:rPr>
                <w:color w:val="000000"/>
                <w:sz w:val="28"/>
                <w:szCs w:val="28"/>
                <w:lang w:eastAsia="ru-RU"/>
              </w:rPr>
            </w:pPr>
            <w:r>
              <w:rPr>
                <w:color w:val="000000"/>
                <w:sz w:val="28"/>
                <w:szCs w:val="28"/>
                <w:lang w:eastAsia="ru-RU"/>
              </w:rPr>
              <w:t>23.09.2024-04.10.2024 №0806673</w:t>
            </w:r>
          </w:p>
        </w:tc>
        <w:tc>
          <w:tcPr>
            <w:tcW w:w="2551" w:type="dxa"/>
            <w:vAlign w:val="bottom"/>
          </w:tcPr>
          <w:p w14:paraId="074C6AA7"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22AB68C9" w14:textId="3427E9ED" w:rsidR="001E23BA" w:rsidRDefault="008C1E54" w:rsidP="002E36C8">
            <w:pPr>
              <w:jc w:val="center"/>
              <w:rPr>
                <w:color w:val="000000"/>
                <w:sz w:val="28"/>
                <w:szCs w:val="28"/>
                <w:lang w:eastAsia="ru-RU"/>
              </w:rPr>
            </w:pPr>
            <w:r w:rsidRPr="007C730A">
              <w:rPr>
                <w:color w:val="000000"/>
                <w:sz w:val="28"/>
                <w:szCs w:val="28"/>
                <w:lang w:eastAsia="ru-RU"/>
              </w:rPr>
              <w:t>С</w:t>
            </w:r>
            <w:r w:rsidR="001E23BA" w:rsidRPr="007C730A">
              <w:rPr>
                <w:color w:val="000000"/>
                <w:sz w:val="28"/>
                <w:szCs w:val="28"/>
                <w:lang w:eastAsia="ru-RU"/>
              </w:rPr>
              <w:t>овместитель</w:t>
            </w:r>
          </w:p>
          <w:p w14:paraId="19A44D88" w14:textId="247167A1" w:rsidR="008C1E54" w:rsidRDefault="008C1E54" w:rsidP="002E36C8">
            <w:pPr>
              <w:jc w:val="center"/>
              <w:rPr>
                <w:color w:val="000000"/>
                <w:sz w:val="28"/>
                <w:szCs w:val="28"/>
                <w:lang w:eastAsia="ru-RU"/>
              </w:rPr>
            </w:pPr>
            <w:r>
              <w:rPr>
                <w:color w:val="000000"/>
                <w:sz w:val="28"/>
                <w:szCs w:val="28"/>
                <w:lang w:eastAsia="ru-RU"/>
              </w:rPr>
              <w:t>Педагог-исследователь № 60 от 31.07.2023</w:t>
            </w:r>
          </w:p>
        </w:tc>
      </w:tr>
      <w:tr w:rsidR="001E23BA" w14:paraId="16F3A77F" w14:textId="77777777" w:rsidTr="002E36C8">
        <w:tc>
          <w:tcPr>
            <w:tcW w:w="662" w:type="dxa"/>
            <w:vAlign w:val="bottom"/>
          </w:tcPr>
          <w:p w14:paraId="409A0D8F" w14:textId="77777777" w:rsidR="001E23BA" w:rsidRDefault="001E23BA" w:rsidP="002E36C8">
            <w:pPr>
              <w:jc w:val="right"/>
              <w:rPr>
                <w:color w:val="000000"/>
                <w:sz w:val="28"/>
                <w:szCs w:val="28"/>
                <w:lang w:eastAsia="ru-RU"/>
              </w:rPr>
            </w:pPr>
            <w:r>
              <w:rPr>
                <w:color w:val="000000"/>
                <w:sz w:val="28"/>
                <w:szCs w:val="28"/>
                <w:lang w:eastAsia="ru-RU"/>
              </w:rPr>
              <w:t>81</w:t>
            </w:r>
          </w:p>
        </w:tc>
        <w:tc>
          <w:tcPr>
            <w:tcW w:w="2693" w:type="dxa"/>
          </w:tcPr>
          <w:p w14:paraId="7106FF5D" w14:textId="77777777" w:rsidR="001E23BA" w:rsidRDefault="001E23BA" w:rsidP="002E36C8">
            <w:pPr>
              <w:rPr>
                <w:b/>
                <w:bCs/>
                <w:color w:val="212529"/>
                <w:sz w:val="28"/>
                <w:szCs w:val="28"/>
                <w:lang w:eastAsia="ru-RU"/>
              </w:rPr>
            </w:pPr>
            <w:r>
              <w:rPr>
                <w:b/>
                <w:bCs/>
                <w:color w:val="212529"/>
                <w:sz w:val="28"/>
                <w:szCs w:val="28"/>
                <w:lang w:eastAsia="ru-RU"/>
              </w:rPr>
              <w:t>Мухаметжанов Кахарман Танатович</w:t>
            </w:r>
          </w:p>
        </w:tc>
        <w:tc>
          <w:tcPr>
            <w:tcW w:w="1559" w:type="dxa"/>
            <w:vAlign w:val="bottom"/>
          </w:tcPr>
          <w:p w14:paraId="347F7983" w14:textId="22128C33" w:rsidR="001E23BA" w:rsidRDefault="001E23BA" w:rsidP="002E36C8">
            <w:pPr>
              <w:jc w:val="center"/>
              <w:rPr>
                <w:color w:val="000000"/>
                <w:sz w:val="28"/>
                <w:szCs w:val="28"/>
                <w:lang w:eastAsia="ru-RU"/>
              </w:rPr>
            </w:pPr>
            <w:r>
              <w:rPr>
                <w:color w:val="000000"/>
                <w:sz w:val="28"/>
                <w:szCs w:val="28"/>
                <w:lang w:eastAsia="ru-RU"/>
              </w:rPr>
              <w:t>08.10.2025-2</w:t>
            </w:r>
            <w:r w:rsidR="008C1E54">
              <w:rPr>
                <w:color w:val="000000"/>
                <w:sz w:val="28"/>
                <w:szCs w:val="28"/>
                <w:lang w:eastAsia="ru-RU"/>
              </w:rPr>
              <w:t>5</w:t>
            </w:r>
            <w:r>
              <w:rPr>
                <w:color w:val="000000"/>
                <w:sz w:val="28"/>
                <w:szCs w:val="28"/>
                <w:lang w:eastAsia="ru-RU"/>
              </w:rPr>
              <w:t>.10.2025 №12100</w:t>
            </w:r>
          </w:p>
        </w:tc>
        <w:tc>
          <w:tcPr>
            <w:tcW w:w="2551" w:type="dxa"/>
            <w:vAlign w:val="bottom"/>
          </w:tcPr>
          <w:p w14:paraId="196571A1" w14:textId="77777777" w:rsidR="001E23BA" w:rsidRDefault="001E23BA" w:rsidP="002E36C8">
            <w:pPr>
              <w:jc w:val="center"/>
              <w:rPr>
                <w:color w:val="000000"/>
                <w:sz w:val="28"/>
                <w:szCs w:val="28"/>
                <w:lang w:eastAsia="ru-RU"/>
              </w:rPr>
            </w:pPr>
            <w:r>
              <w:rPr>
                <w:color w:val="000000"/>
                <w:sz w:val="28"/>
                <w:szCs w:val="28"/>
                <w:lang w:eastAsia="ru-RU"/>
              </w:rPr>
              <w:t>ИППК "Білім"</w:t>
            </w:r>
          </w:p>
        </w:tc>
        <w:tc>
          <w:tcPr>
            <w:tcW w:w="1985" w:type="dxa"/>
          </w:tcPr>
          <w:p w14:paraId="42900886" w14:textId="6A721D99" w:rsidR="001E23BA" w:rsidRDefault="008C1E54" w:rsidP="002E36C8">
            <w:pPr>
              <w:jc w:val="center"/>
              <w:rPr>
                <w:color w:val="000000"/>
                <w:sz w:val="28"/>
                <w:szCs w:val="28"/>
                <w:lang w:eastAsia="ru-RU"/>
              </w:rPr>
            </w:pPr>
            <w:r w:rsidRPr="007C730A">
              <w:rPr>
                <w:color w:val="000000"/>
                <w:sz w:val="28"/>
                <w:szCs w:val="28"/>
                <w:lang w:eastAsia="ru-RU"/>
              </w:rPr>
              <w:t>С</w:t>
            </w:r>
            <w:r w:rsidR="001E23BA" w:rsidRPr="007C730A">
              <w:rPr>
                <w:color w:val="000000"/>
                <w:sz w:val="28"/>
                <w:szCs w:val="28"/>
                <w:lang w:eastAsia="ru-RU"/>
              </w:rPr>
              <w:t>овместитель</w:t>
            </w:r>
          </w:p>
          <w:p w14:paraId="63C4FB90" w14:textId="1A255A82" w:rsidR="008C1E54" w:rsidRDefault="008C1E54" w:rsidP="002E36C8">
            <w:pPr>
              <w:jc w:val="center"/>
              <w:rPr>
                <w:color w:val="000000"/>
                <w:sz w:val="28"/>
                <w:szCs w:val="28"/>
                <w:lang w:eastAsia="ru-RU"/>
              </w:rPr>
            </w:pPr>
            <w:r>
              <w:rPr>
                <w:color w:val="000000"/>
                <w:sz w:val="28"/>
                <w:szCs w:val="28"/>
                <w:lang w:eastAsia="ru-RU"/>
              </w:rPr>
              <w:t>Педагог-модератор № 3 от 20.08.2024</w:t>
            </w:r>
          </w:p>
        </w:tc>
      </w:tr>
      <w:tr w:rsidR="001E23BA" w14:paraId="6BBFA65E" w14:textId="77777777" w:rsidTr="002E36C8">
        <w:tc>
          <w:tcPr>
            <w:tcW w:w="662" w:type="dxa"/>
            <w:vAlign w:val="bottom"/>
          </w:tcPr>
          <w:p w14:paraId="1C6D60FF" w14:textId="77777777" w:rsidR="001E23BA" w:rsidRDefault="001E23BA" w:rsidP="002E36C8">
            <w:pPr>
              <w:jc w:val="right"/>
              <w:rPr>
                <w:color w:val="000000"/>
                <w:sz w:val="28"/>
                <w:szCs w:val="28"/>
                <w:lang w:eastAsia="ru-RU"/>
              </w:rPr>
            </w:pPr>
            <w:r>
              <w:rPr>
                <w:color w:val="000000"/>
                <w:sz w:val="28"/>
                <w:szCs w:val="28"/>
                <w:lang w:eastAsia="ru-RU"/>
              </w:rPr>
              <w:t>82</w:t>
            </w:r>
          </w:p>
        </w:tc>
        <w:tc>
          <w:tcPr>
            <w:tcW w:w="2693" w:type="dxa"/>
          </w:tcPr>
          <w:p w14:paraId="2B2ED068" w14:textId="77777777" w:rsidR="001E23BA" w:rsidRDefault="001E23BA" w:rsidP="002E36C8">
            <w:pPr>
              <w:rPr>
                <w:b/>
                <w:bCs/>
                <w:color w:val="212529"/>
                <w:sz w:val="28"/>
                <w:szCs w:val="28"/>
                <w:lang w:eastAsia="ru-RU"/>
              </w:rPr>
            </w:pPr>
            <w:r>
              <w:rPr>
                <w:b/>
                <w:bCs/>
                <w:color w:val="212529"/>
                <w:sz w:val="28"/>
                <w:szCs w:val="28"/>
                <w:lang w:eastAsia="ru-RU"/>
              </w:rPr>
              <w:t>Сармульдин Дархан Нургалиевич</w:t>
            </w:r>
          </w:p>
        </w:tc>
        <w:tc>
          <w:tcPr>
            <w:tcW w:w="1559" w:type="dxa"/>
            <w:vAlign w:val="bottom"/>
          </w:tcPr>
          <w:p w14:paraId="3DFE0158" w14:textId="77777777" w:rsidR="001E23BA" w:rsidRDefault="001E23BA" w:rsidP="002E36C8">
            <w:pPr>
              <w:jc w:val="center"/>
              <w:rPr>
                <w:color w:val="000000"/>
                <w:sz w:val="28"/>
                <w:szCs w:val="28"/>
                <w:lang w:eastAsia="ru-RU"/>
              </w:rPr>
            </w:pPr>
            <w:r>
              <w:rPr>
                <w:color w:val="000000"/>
                <w:sz w:val="28"/>
                <w:szCs w:val="28"/>
                <w:lang w:eastAsia="ru-RU"/>
              </w:rPr>
              <w:t xml:space="preserve">19.05.2025-30.05.2025 </w:t>
            </w:r>
            <w:r>
              <w:rPr>
                <w:color w:val="000000"/>
                <w:sz w:val="28"/>
                <w:szCs w:val="28"/>
                <w:lang w:eastAsia="ru-RU"/>
              </w:rPr>
              <w:lastRenderedPageBreak/>
              <w:t>№RS00252/15.09.2025-29.09.2025 №736</w:t>
            </w:r>
          </w:p>
        </w:tc>
        <w:tc>
          <w:tcPr>
            <w:tcW w:w="2551" w:type="dxa"/>
            <w:vAlign w:val="bottom"/>
          </w:tcPr>
          <w:p w14:paraId="54866575" w14:textId="77777777" w:rsidR="001E23BA" w:rsidRDefault="001E23BA" w:rsidP="002E36C8">
            <w:pPr>
              <w:jc w:val="center"/>
              <w:rPr>
                <w:color w:val="000000"/>
                <w:sz w:val="28"/>
                <w:szCs w:val="28"/>
                <w:lang w:eastAsia="ru-RU"/>
              </w:rPr>
            </w:pPr>
            <w:r>
              <w:rPr>
                <w:color w:val="000000"/>
                <w:sz w:val="28"/>
                <w:szCs w:val="28"/>
                <w:lang w:eastAsia="ru-RU"/>
              </w:rPr>
              <w:lastRenderedPageBreak/>
              <w:t xml:space="preserve">Товарищество с огранниченной ответственностью </w:t>
            </w:r>
            <w:r>
              <w:rPr>
                <w:color w:val="000000"/>
                <w:sz w:val="28"/>
                <w:szCs w:val="28"/>
                <w:lang w:eastAsia="ru-RU"/>
              </w:rPr>
              <w:lastRenderedPageBreak/>
              <w:t>"Группа роботек"/ТОО ЦНПРП "USTAZ"</w:t>
            </w:r>
          </w:p>
        </w:tc>
        <w:tc>
          <w:tcPr>
            <w:tcW w:w="1985" w:type="dxa"/>
          </w:tcPr>
          <w:p w14:paraId="01465EF7" w14:textId="77777777" w:rsidR="001E23BA" w:rsidRDefault="001E23BA" w:rsidP="002E36C8">
            <w:pPr>
              <w:jc w:val="center"/>
              <w:rPr>
                <w:color w:val="000000"/>
                <w:sz w:val="24"/>
                <w:szCs w:val="24"/>
                <w:lang w:eastAsia="ru-RU"/>
              </w:rPr>
            </w:pPr>
            <w:r w:rsidRPr="00AC2A9D">
              <w:rPr>
                <w:color w:val="000000"/>
                <w:sz w:val="24"/>
                <w:szCs w:val="24"/>
                <w:lang w:eastAsia="ru-RU"/>
              </w:rPr>
              <w:lastRenderedPageBreak/>
              <w:t>Учитель робототехники (совместитель)/</w:t>
            </w:r>
            <w:r w:rsidRPr="00AC2A9D">
              <w:rPr>
                <w:sz w:val="24"/>
                <w:szCs w:val="24"/>
              </w:rPr>
              <w:t xml:space="preserve"> </w:t>
            </w:r>
            <w:r w:rsidRPr="00AC2A9D">
              <w:rPr>
                <w:color w:val="000000"/>
                <w:sz w:val="24"/>
                <w:szCs w:val="24"/>
                <w:lang w:eastAsia="ru-RU"/>
              </w:rPr>
              <w:t xml:space="preserve">педагог </w:t>
            </w:r>
            <w:r w:rsidRPr="00AC2A9D">
              <w:rPr>
                <w:color w:val="000000"/>
                <w:sz w:val="24"/>
                <w:szCs w:val="24"/>
                <w:lang w:eastAsia="ru-RU"/>
              </w:rPr>
              <w:lastRenderedPageBreak/>
              <w:t>доп.образования</w:t>
            </w:r>
          </w:p>
          <w:p w14:paraId="42EF2733" w14:textId="260DFA41" w:rsidR="008C1E54" w:rsidRDefault="008C1E54" w:rsidP="002E36C8">
            <w:pPr>
              <w:jc w:val="center"/>
              <w:rPr>
                <w:color w:val="000000"/>
                <w:sz w:val="28"/>
                <w:szCs w:val="28"/>
                <w:lang w:eastAsia="ru-RU"/>
              </w:rPr>
            </w:pPr>
          </w:p>
        </w:tc>
      </w:tr>
      <w:tr w:rsidR="001E23BA" w14:paraId="23009AFD" w14:textId="77777777" w:rsidTr="002E36C8">
        <w:tc>
          <w:tcPr>
            <w:tcW w:w="662" w:type="dxa"/>
            <w:vAlign w:val="bottom"/>
          </w:tcPr>
          <w:p w14:paraId="325E51FF" w14:textId="77777777" w:rsidR="001E23BA" w:rsidRDefault="001E23BA" w:rsidP="002E36C8">
            <w:pPr>
              <w:jc w:val="right"/>
              <w:rPr>
                <w:color w:val="000000"/>
                <w:sz w:val="28"/>
                <w:szCs w:val="28"/>
                <w:lang w:eastAsia="ru-RU"/>
              </w:rPr>
            </w:pPr>
            <w:r>
              <w:rPr>
                <w:color w:val="000000"/>
                <w:sz w:val="28"/>
                <w:szCs w:val="28"/>
                <w:lang w:eastAsia="ru-RU"/>
              </w:rPr>
              <w:lastRenderedPageBreak/>
              <w:t>83</w:t>
            </w:r>
          </w:p>
        </w:tc>
        <w:tc>
          <w:tcPr>
            <w:tcW w:w="2693" w:type="dxa"/>
          </w:tcPr>
          <w:p w14:paraId="677C6233" w14:textId="77777777" w:rsidR="001E23BA" w:rsidRDefault="001E23BA" w:rsidP="002E36C8">
            <w:pPr>
              <w:rPr>
                <w:b/>
                <w:bCs/>
                <w:sz w:val="28"/>
                <w:szCs w:val="28"/>
                <w:lang w:eastAsia="ru-RU"/>
              </w:rPr>
            </w:pPr>
            <w:r>
              <w:rPr>
                <w:b/>
                <w:bCs/>
                <w:sz w:val="28"/>
                <w:szCs w:val="28"/>
                <w:lang w:eastAsia="ru-RU"/>
              </w:rPr>
              <w:t>Серикбаева Карлыгаш Ашубасаровна</w:t>
            </w:r>
          </w:p>
        </w:tc>
        <w:tc>
          <w:tcPr>
            <w:tcW w:w="1559" w:type="dxa"/>
            <w:vAlign w:val="bottom"/>
          </w:tcPr>
          <w:p w14:paraId="29D03212" w14:textId="77777777" w:rsidR="001E23BA" w:rsidRDefault="001E23BA" w:rsidP="002E36C8">
            <w:pPr>
              <w:jc w:val="center"/>
              <w:rPr>
                <w:sz w:val="28"/>
                <w:szCs w:val="28"/>
                <w:lang w:eastAsia="ru-RU"/>
              </w:rPr>
            </w:pPr>
            <w:r>
              <w:rPr>
                <w:sz w:val="28"/>
                <w:szCs w:val="28"/>
                <w:lang w:eastAsia="ru-RU"/>
              </w:rPr>
              <w:t>10.03.2025-19.03.2025 № 030637</w:t>
            </w:r>
          </w:p>
        </w:tc>
        <w:tc>
          <w:tcPr>
            <w:tcW w:w="2551" w:type="dxa"/>
            <w:vAlign w:val="bottom"/>
          </w:tcPr>
          <w:p w14:paraId="331D9376" w14:textId="77777777" w:rsidR="001E23BA" w:rsidRDefault="001E23BA" w:rsidP="002E36C8">
            <w:pPr>
              <w:jc w:val="center"/>
              <w:rPr>
                <w:sz w:val="28"/>
                <w:szCs w:val="28"/>
                <w:lang w:eastAsia="ru-RU"/>
              </w:rPr>
            </w:pPr>
            <w:r>
              <w:rPr>
                <w:sz w:val="28"/>
                <w:szCs w:val="28"/>
                <w:lang w:eastAsia="ru-RU"/>
              </w:rPr>
              <w:t>ТОО КЦПиПК "BILIMZET"</w:t>
            </w:r>
          </w:p>
        </w:tc>
        <w:tc>
          <w:tcPr>
            <w:tcW w:w="1985" w:type="dxa"/>
          </w:tcPr>
          <w:p w14:paraId="75021442" w14:textId="298158EC" w:rsidR="001E23BA" w:rsidRDefault="008C1E54" w:rsidP="002E36C8">
            <w:pPr>
              <w:jc w:val="center"/>
              <w:rPr>
                <w:color w:val="000000"/>
                <w:sz w:val="28"/>
                <w:szCs w:val="28"/>
                <w:lang w:eastAsia="ru-RU"/>
              </w:rPr>
            </w:pPr>
            <w:r w:rsidRPr="007C730A">
              <w:rPr>
                <w:color w:val="000000"/>
                <w:sz w:val="28"/>
                <w:szCs w:val="28"/>
                <w:lang w:eastAsia="ru-RU"/>
              </w:rPr>
              <w:t>С</w:t>
            </w:r>
            <w:r w:rsidR="001E23BA" w:rsidRPr="007C730A">
              <w:rPr>
                <w:color w:val="000000"/>
                <w:sz w:val="28"/>
                <w:szCs w:val="28"/>
                <w:lang w:eastAsia="ru-RU"/>
              </w:rPr>
              <w:t>овместитель</w:t>
            </w:r>
          </w:p>
          <w:p w14:paraId="10AEF52E" w14:textId="45D81D3B" w:rsidR="008C1E54" w:rsidRDefault="008C1E54" w:rsidP="002E36C8">
            <w:pPr>
              <w:jc w:val="center"/>
              <w:rPr>
                <w:color w:val="000000"/>
                <w:sz w:val="28"/>
                <w:szCs w:val="28"/>
                <w:lang w:eastAsia="ru-RU"/>
              </w:rPr>
            </w:pPr>
            <w:r>
              <w:rPr>
                <w:color w:val="000000"/>
                <w:sz w:val="28"/>
                <w:szCs w:val="28"/>
                <w:lang w:eastAsia="ru-RU"/>
              </w:rPr>
              <w:t>Педагог-модератор № 127 от 09.12.2021</w:t>
            </w:r>
          </w:p>
        </w:tc>
      </w:tr>
      <w:tr w:rsidR="001E23BA" w14:paraId="733B01A3" w14:textId="77777777" w:rsidTr="002E36C8">
        <w:tc>
          <w:tcPr>
            <w:tcW w:w="662" w:type="dxa"/>
            <w:vAlign w:val="bottom"/>
          </w:tcPr>
          <w:p w14:paraId="69469501" w14:textId="77777777" w:rsidR="001E23BA" w:rsidRDefault="001E23BA" w:rsidP="002E36C8">
            <w:pPr>
              <w:jc w:val="right"/>
              <w:rPr>
                <w:color w:val="000000"/>
                <w:sz w:val="28"/>
                <w:szCs w:val="28"/>
                <w:lang w:eastAsia="ru-RU"/>
              </w:rPr>
            </w:pPr>
            <w:r>
              <w:rPr>
                <w:color w:val="000000"/>
                <w:sz w:val="28"/>
                <w:szCs w:val="28"/>
                <w:lang w:eastAsia="ru-RU"/>
              </w:rPr>
              <w:t>84</w:t>
            </w:r>
          </w:p>
        </w:tc>
        <w:tc>
          <w:tcPr>
            <w:tcW w:w="2693" w:type="dxa"/>
          </w:tcPr>
          <w:p w14:paraId="53CF30F0" w14:textId="77777777" w:rsidR="001E23BA" w:rsidRDefault="001E23BA" w:rsidP="002E36C8">
            <w:pPr>
              <w:rPr>
                <w:b/>
                <w:bCs/>
                <w:color w:val="212529"/>
                <w:sz w:val="28"/>
                <w:szCs w:val="28"/>
                <w:lang w:eastAsia="ru-RU"/>
              </w:rPr>
            </w:pPr>
            <w:r>
              <w:rPr>
                <w:b/>
                <w:bCs/>
                <w:color w:val="212529"/>
                <w:sz w:val="28"/>
                <w:szCs w:val="28"/>
                <w:lang w:eastAsia="ru-RU"/>
              </w:rPr>
              <w:t>Хуатай Дидаргул</w:t>
            </w:r>
          </w:p>
        </w:tc>
        <w:tc>
          <w:tcPr>
            <w:tcW w:w="1559" w:type="dxa"/>
            <w:vAlign w:val="bottom"/>
          </w:tcPr>
          <w:p w14:paraId="4E953E67" w14:textId="77777777" w:rsidR="001E23BA" w:rsidRDefault="001E23BA" w:rsidP="002E36C8">
            <w:pPr>
              <w:jc w:val="center"/>
              <w:rPr>
                <w:color w:val="000000"/>
                <w:sz w:val="28"/>
                <w:szCs w:val="28"/>
                <w:lang w:eastAsia="ru-RU"/>
              </w:rPr>
            </w:pPr>
            <w:r>
              <w:rPr>
                <w:color w:val="000000"/>
                <w:sz w:val="28"/>
                <w:szCs w:val="28"/>
                <w:lang w:eastAsia="ru-RU"/>
              </w:rPr>
              <w:t>07.04.2025-18.04.2025 № 0943870</w:t>
            </w:r>
          </w:p>
        </w:tc>
        <w:tc>
          <w:tcPr>
            <w:tcW w:w="2551" w:type="dxa"/>
            <w:vAlign w:val="bottom"/>
          </w:tcPr>
          <w:p w14:paraId="4E87DFBE" w14:textId="77777777" w:rsidR="001E23BA" w:rsidRDefault="001E23BA" w:rsidP="002E36C8">
            <w:pPr>
              <w:jc w:val="center"/>
              <w:rPr>
                <w:color w:val="000000"/>
                <w:sz w:val="28"/>
                <w:szCs w:val="28"/>
                <w:lang w:eastAsia="ru-RU"/>
              </w:rPr>
            </w:pPr>
            <w:r>
              <w:rPr>
                <w:color w:val="000000"/>
                <w:sz w:val="28"/>
                <w:szCs w:val="28"/>
                <w:lang w:eastAsia="ru-RU"/>
              </w:rPr>
              <w:t>АО НЦПК "Өрлеу"</w:t>
            </w:r>
          </w:p>
        </w:tc>
        <w:tc>
          <w:tcPr>
            <w:tcW w:w="1985" w:type="dxa"/>
          </w:tcPr>
          <w:p w14:paraId="3008F01B" w14:textId="4F50B772" w:rsidR="001E23BA" w:rsidRDefault="008C1E54" w:rsidP="002E36C8">
            <w:pPr>
              <w:jc w:val="center"/>
              <w:rPr>
                <w:color w:val="000000"/>
                <w:sz w:val="28"/>
                <w:szCs w:val="28"/>
                <w:lang w:eastAsia="ru-RU"/>
              </w:rPr>
            </w:pPr>
            <w:r w:rsidRPr="007C730A">
              <w:rPr>
                <w:color w:val="000000"/>
                <w:sz w:val="28"/>
                <w:szCs w:val="28"/>
                <w:lang w:eastAsia="ru-RU"/>
              </w:rPr>
              <w:t>С</w:t>
            </w:r>
            <w:r w:rsidR="001E23BA" w:rsidRPr="007C730A">
              <w:rPr>
                <w:color w:val="000000"/>
                <w:sz w:val="28"/>
                <w:szCs w:val="28"/>
                <w:lang w:eastAsia="ru-RU"/>
              </w:rPr>
              <w:t>овместитель</w:t>
            </w:r>
          </w:p>
          <w:p w14:paraId="4D9F4C32" w14:textId="702CE6D1" w:rsidR="008C1E54" w:rsidRDefault="008C1E54" w:rsidP="002E36C8">
            <w:pPr>
              <w:jc w:val="center"/>
              <w:rPr>
                <w:color w:val="000000"/>
                <w:sz w:val="28"/>
                <w:szCs w:val="28"/>
                <w:lang w:eastAsia="ru-RU"/>
              </w:rPr>
            </w:pPr>
            <w:r>
              <w:rPr>
                <w:color w:val="000000"/>
                <w:sz w:val="28"/>
                <w:szCs w:val="28"/>
                <w:lang w:eastAsia="ru-RU"/>
              </w:rPr>
              <w:t>Педагог-эксперт № 148 от 10.12.2020</w:t>
            </w:r>
          </w:p>
        </w:tc>
      </w:tr>
    </w:tbl>
    <w:p w14:paraId="2D346C2F" w14:textId="77777777" w:rsidR="00B81A98" w:rsidRDefault="00B81A98">
      <w:pPr>
        <w:spacing w:line="270" w:lineRule="exact"/>
        <w:rPr>
          <w:color w:val="FF0000"/>
          <w:sz w:val="28"/>
          <w:szCs w:val="28"/>
          <w:highlight w:val="red"/>
        </w:rPr>
      </w:pPr>
    </w:p>
    <w:bookmarkEnd w:id="10"/>
    <w:p w14:paraId="4F2722F0" w14:textId="77777777" w:rsidR="00B81A98" w:rsidRDefault="00E44E3B">
      <w:pPr>
        <w:pStyle w:val="af1"/>
        <w:spacing w:after="0" w:afterAutospacing="0"/>
        <w:ind w:firstLine="709"/>
        <w:jc w:val="both"/>
        <w:rPr>
          <w:sz w:val="28"/>
          <w:szCs w:val="28"/>
        </w:rPr>
      </w:pPr>
      <w:r>
        <w:rPr>
          <w:sz w:val="28"/>
          <w:szCs w:val="28"/>
        </w:rPr>
        <w:t xml:space="preserve">Администрация школы строго контролирует процесс отбора педагогических кадров. При приёме на работу исключается возможность трудоустройства лиц, в отношении которых действуют ограничения, установленные законодательством Республики Казахстан. В образовательную организацию </w:t>
      </w:r>
      <w:r>
        <w:rPr>
          <w:rStyle w:val="a9"/>
          <w:color w:val="auto"/>
          <w:sz w:val="28"/>
          <w:szCs w:val="28"/>
          <w:u w:val="none"/>
        </w:rPr>
        <w:t>не допускаются</w:t>
      </w:r>
      <w:r>
        <w:rPr>
          <w:sz w:val="28"/>
          <w:szCs w:val="28"/>
        </w:rPr>
        <w:t>:</w:t>
      </w:r>
    </w:p>
    <w:p w14:paraId="2B741F30" w14:textId="77777777" w:rsidR="00B81A98" w:rsidRDefault="00E44E3B">
      <w:pPr>
        <w:pStyle w:val="af1"/>
        <w:numPr>
          <w:ilvl w:val="0"/>
          <w:numId w:val="29"/>
        </w:numPr>
        <w:spacing w:before="0" w:beforeAutospacing="0" w:after="0" w:afterAutospacing="0"/>
        <w:jc w:val="both"/>
        <w:rPr>
          <w:sz w:val="28"/>
          <w:szCs w:val="28"/>
        </w:rPr>
      </w:pPr>
      <w:r>
        <w:rPr>
          <w:sz w:val="28"/>
          <w:szCs w:val="28"/>
        </w:rPr>
        <w:t>Лица, лишенные права осуществлять профессиональную деятельность педагога в соответствии с вступившим в законную силу приговором суда;</w:t>
      </w:r>
    </w:p>
    <w:p w14:paraId="20DD51A7" w14:textId="77777777" w:rsidR="00B81A98" w:rsidRDefault="00E44E3B">
      <w:pPr>
        <w:pStyle w:val="af1"/>
        <w:numPr>
          <w:ilvl w:val="0"/>
          <w:numId w:val="29"/>
        </w:numPr>
        <w:spacing w:before="0" w:beforeAutospacing="0" w:after="0" w:afterAutospacing="0"/>
        <w:jc w:val="both"/>
        <w:rPr>
          <w:sz w:val="28"/>
          <w:szCs w:val="28"/>
        </w:rPr>
      </w:pPr>
      <w:r>
        <w:rPr>
          <w:sz w:val="28"/>
          <w:szCs w:val="28"/>
        </w:rPr>
        <w:t>Лица, признанные недееспособными или ограниченно дееспособными, что исключает возможность продолжения трудовых отношений;</w:t>
      </w:r>
    </w:p>
    <w:p w14:paraId="659225A5" w14:textId="77777777" w:rsidR="00B81A98" w:rsidRDefault="00E44E3B">
      <w:pPr>
        <w:pStyle w:val="af1"/>
        <w:numPr>
          <w:ilvl w:val="0"/>
          <w:numId w:val="29"/>
        </w:numPr>
        <w:spacing w:before="0" w:beforeAutospacing="0" w:after="0" w:afterAutospacing="0"/>
        <w:jc w:val="both"/>
        <w:rPr>
          <w:sz w:val="28"/>
          <w:szCs w:val="28"/>
        </w:rPr>
      </w:pPr>
      <w:r>
        <w:rPr>
          <w:sz w:val="28"/>
          <w:szCs w:val="28"/>
        </w:rPr>
        <w:t>Лица, имеющие медицинские противопоказания, состоящие на психиатрическом и (или) наркологическом учёте;</w:t>
      </w:r>
    </w:p>
    <w:p w14:paraId="32BB0AB3" w14:textId="77777777" w:rsidR="00B81A98" w:rsidRDefault="00E44E3B">
      <w:pPr>
        <w:pStyle w:val="af1"/>
        <w:numPr>
          <w:ilvl w:val="0"/>
          <w:numId w:val="29"/>
        </w:numPr>
        <w:spacing w:before="0" w:beforeAutospacing="0" w:after="0" w:afterAutospacing="0"/>
        <w:jc w:val="both"/>
        <w:rPr>
          <w:sz w:val="28"/>
          <w:szCs w:val="28"/>
        </w:rPr>
      </w:pPr>
      <w:r>
        <w:rPr>
          <w:sz w:val="28"/>
          <w:szCs w:val="28"/>
        </w:rPr>
        <w:t>Лица, не имеющие документов о техническом и профессиональном, послесреднем, высшем или послевузовском образовании;</w:t>
      </w:r>
    </w:p>
    <w:p w14:paraId="4C96541C" w14:textId="77777777" w:rsidR="00B81A98" w:rsidRDefault="00E44E3B">
      <w:pPr>
        <w:pStyle w:val="af1"/>
        <w:numPr>
          <w:ilvl w:val="0"/>
          <w:numId w:val="29"/>
        </w:numPr>
        <w:spacing w:before="0" w:beforeAutospacing="0" w:after="0" w:afterAutospacing="0"/>
        <w:jc w:val="both"/>
        <w:rPr>
          <w:sz w:val="28"/>
          <w:szCs w:val="28"/>
        </w:rPr>
      </w:pPr>
      <w:r>
        <w:rPr>
          <w:sz w:val="28"/>
          <w:szCs w:val="28"/>
        </w:rPr>
        <w:t>Лица, имеющие или имевшие судимость, подвергавшиеся уголовному преследованию за преступления против жизни и здоровья, здоровья населения и нравственности, половой неприкосновенности, а также за экстремистские или террористические преступления, торговлю людьми.</w:t>
      </w:r>
    </w:p>
    <w:p w14:paraId="3E25A345" w14:textId="77777777" w:rsidR="00B81A98" w:rsidRDefault="00E44E3B">
      <w:pPr>
        <w:pStyle w:val="af1"/>
        <w:spacing w:before="0" w:beforeAutospacing="0" w:after="0" w:afterAutospacing="0"/>
        <w:ind w:firstLine="709"/>
        <w:jc w:val="both"/>
        <w:rPr>
          <w:sz w:val="28"/>
          <w:szCs w:val="28"/>
        </w:rPr>
      </w:pPr>
      <w:r>
        <w:rPr>
          <w:sz w:val="28"/>
          <w:szCs w:val="28"/>
        </w:rPr>
        <w:t>Таким образом, школа обеспечивает недопущение к педагогической деятельности лиц, не соответствующих профессиональным, этическим и правовым требованиям.</w:t>
      </w:r>
    </w:p>
    <w:p w14:paraId="44F55386" w14:textId="77777777" w:rsidR="00B81A98" w:rsidRDefault="00E44E3B">
      <w:pPr>
        <w:pStyle w:val="af1"/>
        <w:spacing w:before="0" w:beforeAutospacing="0" w:after="0" w:afterAutospacing="0"/>
        <w:ind w:firstLine="709"/>
        <w:jc w:val="both"/>
        <w:rPr>
          <w:sz w:val="28"/>
          <w:szCs w:val="28"/>
        </w:rPr>
      </w:pPr>
      <w:r>
        <w:rPr>
          <w:sz w:val="28"/>
          <w:szCs w:val="28"/>
        </w:rPr>
        <w:t>Согласно приказу Министра образования и науки Республики Казахстан от 2020 года №130 «Об утверждении Правил педагогической этики и требований к профессиональной деятельности педагогов» (раздел «Статус педагога»), установлены ограничения, направленные на защиту прав педагогических работников.</w:t>
      </w:r>
    </w:p>
    <w:p w14:paraId="12922422" w14:textId="77777777" w:rsidR="00B81A98" w:rsidRDefault="00E44E3B">
      <w:pPr>
        <w:pStyle w:val="af1"/>
        <w:spacing w:before="0" w:beforeAutospacing="0" w:after="0" w:afterAutospacing="0"/>
        <w:ind w:firstLine="360"/>
        <w:jc w:val="both"/>
        <w:rPr>
          <w:color w:val="000000"/>
          <w:sz w:val="28"/>
          <w:szCs w:val="28"/>
        </w:rPr>
      </w:pPr>
      <w:r>
        <w:rPr>
          <w:rStyle w:val="a9"/>
          <w:color w:val="000000"/>
          <w:sz w:val="28"/>
          <w:szCs w:val="28"/>
        </w:rPr>
        <w:t>При осуществлении педагогом профессиональной деятельности не допускаются:</w:t>
      </w:r>
    </w:p>
    <w:p w14:paraId="0B80E7C6" w14:textId="77777777" w:rsidR="00B81A98" w:rsidRDefault="00E44E3B">
      <w:pPr>
        <w:pStyle w:val="af1"/>
        <w:numPr>
          <w:ilvl w:val="0"/>
          <w:numId w:val="30"/>
        </w:numPr>
        <w:spacing w:before="0" w:beforeAutospacing="0" w:after="0" w:afterAutospacing="0"/>
        <w:jc w:val="both"/>
        <w:rPr>
          <w:sz w:val="28"/>
          <w:szCs w:val="28"/>
        </w:rPr>
      </w:pPr>
      <w:r>
        <w:rPr>
          <w:sz w:val="28"/>
          <w:szCs w:val="28"/>
        </w:rPr>
        <w:lastRenderedPageBreak/>
        <w:t>Привлечение педагога к видам работ, не связанным с его профессиональными обязанностями;</w:t>
      </w:r>
    </w:p>
    <w:p w14:paraId="6B484BFA" w14:textId="77777777" w:rsidR="00B81A98" w:rsidRDefault="00E44E3B">
      <w:pPr>
        <w:pStyle w:val="af1"/>
        <w:numPr>
          <w:ilvl w:val="0"/>
          <w:numId w:val="30"/>
        </w:numPr>
        <w:spacing w:before="0" w:beforeAutospacing="0" w:after="0" w:afterAutospacing="0"/>
        <w:jc w:val="both"/>
        <w:rPr>
          <w:sz w:val="28"/>
          <w:szCs w:val="28"/>
        </w:rPr>
      </w:pPr>
      <w:r>
        <w:rPr>
          <w:sz w:val="28"/>
          <w:szCs w:val="28"/>
        </w:rPr>
        <w:t>Истребование у педагога отчетности либо иной информации, не относящейся к его должностным обязанностям;</w:t>
      </w:r>
    </w:p>
    <w:p w14:paraId="4F97A6BD" w14:textId="77777777" w:rsidR="00B81A98" w:rsidRDefault="00E44E3B">
      <w:pPr>
        <w:pStyle w:val="af1"/>
        <w:numPr>
          <w:ilvl w:val="0"/>
          <w:numId w:val="30"/>
        </w:numPr>
        <w:spacing w:before="0" w:beforeAutospacing="0" w:after="0" w:afterAutospacing="0"/>
        <w:jc w:val="both"/>
        <w:rPr>
          <w:sz w:val="28"/>
          <w:szCs w:val="28"/>
        </w:rPr>
      </w:pPr>
      <w:r>
        <w:rPr>
          <w:sz w:val="28"/>
          <w:szCs w:val="28"/>
        </w:rPr>
        <w:t>Возложение на педагога обязанностей по приобретению товаров и услуг за собственные средства;</w:t>
      </w:r>
    </w:p>
    <w:p w14:paraId="07E47050" w14:textId="77777777" w:rsidR="00B81A98" w:rsidRDefault="00E44E3B">
      <w:pPr>
        <w:pStyle w:val="af1"/>
        <w:numPr>
          <w:ilvl w:val="0"/>
          <w:numId w:val="30"/>
        </w:numPr>
        <w:spacing w:before="0" w:beforeAutospacing="0" w:after="0" w:afterAutospacing="0"/>
        <w:jc w:val="both"/>
        <w:rPr>
          <w:sz w:val="28"/>
          <w:szCs w:val="28"/>
        </w:rPr>
      </w:pPr>
      <w:r>
        <w:rPr>
          <w:sz w:val="28"/>
          <w:szCs w:val="28"/>
        </w:rPr>
        <w:t>Привлечение педагогов государственных организаций среднего образования к участию в мероприятиях, проводимых негосударственными организациями, в рабочее время.</w:t>
      </w:r>
    </w:p>
    <w:p w14:paraId="61B563C2" w14:textId="77777777" w:rsidR="00B81A98" w:rsidRDefault="00E44E3B">
      <w:pPr>
        <w:pStyle w:val="af1"/>
        <w:spacing w:before="0" w:beforeAutospacing="0" w:after="0" w:afterAutospacing="0"/>
        <w:ind w:firstLine="709"/>
        <w:jc w:val="both"/>
        <w:rPr>
          <w:sz w:val="28"/>
          <w:szCs w:val="28"/>
        </w:rPr>
      </w:pPr>
      <w:r>
        <w:rPr>
          <w:sz w:val="28"/>
          <w:szCs w:val="28"/>
        </w:rPr>
        <w:t>Тем самым приказ закрепляет правовой статус педагога и гарантирует недопустимость возложения на него функций и обязанностей, выходящих за пределы профессиональной деятельности.</w:t>
      </w:r>
    </w:p>
    <w:p w14:paraId="06C0FA3F" w14:textId="77777777" w:rsidR="00B81A98" w:rsidRDefault="00B81A98">
      <w:pPr>
        <w:pStyle w:val="af1"/>
        <w:spacing w:before="0" w:beforeAutospacing="0" w:after="0" w:afterAutospacing="0"/>
        <w:ind w:firstLine="709"/>
        <w:jc w:val="both"/>
        <w:rPr>
          <w:sz w:val="28"/>
          <w:szCs w:val="28"/>
        </w:rPr>
      </w:pPr>
    </w:p>
    <w:p w14:paraId="344D0486" w14:textId="77777777" w:rsidR="00B81A98" w:rsidRDefault="00B81A98">
      <w:pPr>
        <w:spacing w:line="270" w:lineRule="exact"/>
        <w:rPr>
          <w:b/>
          <w:bCs/>
          <w:color w:val="FF0000"/>
          <w:sz w:val="28"/>
          <w:szCs w:val="28"/>
        </w:rPr>
      </w:pPr>
      <w:bookmarkStart w:id="12" w:name="_Hlk210221544"/>
    </w:p>
    <w:p w14:paraId="09B36705" w14:textId="77777777" w:rsidR="00B81A98" w:rsidRPr="007E5518" w:rsidRDefault="00E44E3B">
      <w:pPr>
        <w:spacing w:line="270" w:lineRule="exact"/>
        <w:rPr>
          <w:b/>
          <w:bCs/>
          <w:sz w:val="28"/>
          <w:szCs w:val="28"/>
        </w:rPr>
      </w:pPr>
      <w:r w:rsidRPr="007E5518">
        <w:rPr>
          <w:b/>
          <w:bCs/>
          <w:sz w:val="28"/>
          <w:szCs w:val="28"/>
        </w:rPr>
        <w:t>Сведения об укомплектованности педагогическими кадрами. Приложение 7, заверенное подписью и печатью руководителя:</w:t>
      </w:r>
    </w:p>
    <w:p w14:paraId="4283D23B" w14:textId="71BD4E71" w:rsidR="00B81A98" w:rsidRDefault="0078159A">
      <w:pPr>
        <w:spacing w:line="270" w:lineRule="exact"/>
        <w:rPr>
          <w:b/>
          <w:bCs/>
          <w:color w:val="FF0000"/>
          <w:sz w:val="28"/>
          <w:szCs w:val="28"/>
        </w:rPr>
      </w:pPr>
      <w:hyperlink r:id="rId19" w:history="1">
        <w:r w:rsidR="007E5518" w:rsidRPr="009C3A3A">
          <w:rPr>
            <w:rStyle w:val="a9"/>
            <w:b/>
            <w:bCs/>
            <w:sz w:val="28"/>
            <w:szCs w:val="28"/>
          </w:rPr>
          <w:t>https://drive.google.com/file/d/1KSE9MZu1JTeuoODEasQsNVHMY8h_t9cf/view?usp=drive_link</w:t>
        </w:r>
      </w:hyperlink>
      <w:r w:rsidR="007E5518">
        <w:rPr>
          <w:b/>
          <w:bCs/>
          <w:color w:val="FF0000"/>
          <w:sz w:val="28"/>
          <w:szCs w:val="28"/>
        </w:rPr>
        <w:t xml:space="preserve"> </w:t>
      </w:r>
    </w:p>
    <w:p w14:paraId="5624E9BD" w14:textId="77777777" w:rsidR="00B81A98" w:rsidRDefault="00E44E3B">
      <w:pPr>
        <w:spacing w:line="270" w:lineRule="exact"/>
        <w:rPr>
          <w:b/>
          <w:bCs/>
          <w:sz w:val="28"/>
          <w:szCs w:val="28"/>
        </w:rPr>
      </w:pPr>
      <w:r>
        <w:rPr>
          <w:b/>
          <w:bCs/>
          <w:sz w:val="28"/>
          <w:szCs w:val="28"/>
        </w:rPr>
        <w:t>Штатное расписание и тарификационный список за оцениваемый период:</w:t>
      </w:r>
    </w:p>
    <w:p w14:paraId="6127DC5D" w14:textId="77777777" w:rsidR="00B81A98" w:rsidRDefault="00E44E3B">
      <w:pPr>
        <w:spacing w:line="270" w:lineRule="exact"/>
        <w:rPr>
          <w:sz w:val="28"/>
          <w:szCs w:val="28"/>
        </w:rPr>
      </w:pPr>
      <w:r>
        <w:rPr>
          <w:b/>
          <w:bCs/>
          <w:sz w:val="28"/>
          <w:szCs w:val="28"/>
          <w:lang w:val="kk-KZ"/>
        </w:rPr>
        <w:t xml:space="preserve">за 2023- 2024 учебный год: </w:t>
      </w:r>
      <w:hyperlink r:id="rId20" w:history="1">
        <w:r w:rsidRPr="007D4AC9">
          <w:rPr>
            <w:rStyle w:val="a9"/>
            <w:b/>
            <w:bCs/>
            <w:sz w:val="28"/>
            <w:szCs w:val="28"/>
          </w:rPr>
          <w:t>https://drive.google.com/file/d/1rWPe9DB8oVHSlO0cMYCPISs0ObBj7i2i/view?usp=drive_link</w:t>
        </w:r>
      </w:hyperlink>
    </w:p>
    <w:p w14:paraId="513DBA6B" w14:textId="77777777" w:rsidR="00B81A98" w:rsidRDefault="00E44E3B">
      <w:pPr>
        <w:spacing w:line="270" w:lineRule="exact"/>
        <w:rPr>
          <w:rStyle w:val="a9"/>
          <w:b/>
          <w:bCs/>
          <w:sz w:val="28"/>
          <w:szCs w:val="28"/>
          <w:lang w:val="kk-KZ"/>
        </w:rPr>
      </w:pPr>
      <w:r>
        <w:rPr>
          <w:b/>
          <w:bCs/>
          <w:sz w:val="28"/>
          <w:szCs w:val="28"/>
          <w:lang w:val="kk-KZ"/>
        </w:rPr>
        <w:t xml:space="preserve">за 2024- 2025 учебный год: </w:t>
      </w:r>
      <w:r w:rsidR="003A7865">
        <w:rPr>
          <w:b/>
          <w:bCs/>
          <w:sz w:val="28"/>
          <w:szCs w:val="28"/>
          <w:lang w:val="kk-KZ"/>
        </w:rPr>
        <w:fldChar w:fldCharType="begin"/>
      </w:r>
      <w:r>
        <w:rPr>
          <w:b/>
          <w:bCs/>
          <w:sz w:val="28"/>
          <w:szCs w:val="28"/>
          <w:lang w:val="kk-KZ"/>
        </w:rPr>
        <w:instrText xml:space="preserve"> HYPERLINK "https://drive.google.com/file/d/1wqy0KIKdIWjQshUGSxLIAqZgnslAvayn/view?usp=drive_linkhttps://drive.google.com/file/d/1JRHME0yHMV1ymM2diB7kOeH-_vLQEfbU/view?usp=drive_link" </w:instrText>
      </w:r>
      <w:r w:rsidR="003A7865">
        <w:rPr>
          <w:b/>
          <w:bCs/>
          <w:sz w:val="28"/>
          <w:szCs w:val="28"/>
          <w:lang w:val="kk-KZ"/>
        </w:rPr>
        <w:fldChar w:fldCharType="separate"/>
      </w:r>
      <w:r>
        <w:rPr>
          <w:rStyle w:val="a9"/>
          <w:b/>
          <w:bCs/>
          <w:sz w:val="28"/>
          <w:szCs w:val="28"/>
          <w:lang w:val="kk-KZ"/>
        </w:rPr>
        <w:t>https://drive.google.com/file/d/1JRHME0yHMV1ymM2diB7kOeH-_vLQEfbU/view?usp=drive_link</w:t>
      </w:r>
    </w:p>
    <w:p w14:paraId="48258485" w14:textId="77777777" w:rsidR="00B81A98" w:rsidRDefault="003A7865">
      <w:pPr>
        <w:spacing w:line="270" w:lineRule="exact"/>
        <w:rPr>
          <w:b/>
          <w:bCs/>
          <w:sz w:val="28"/>
          <w:szCs w:val="28"/>
          <w:lang w:val="kk-KZ"/>
        </w:rPr>
      </w:pPr>
      <w:r>
        <w:rPr>
          <w:b/>
          <w:bCs/>
          <w:sz w:val="28"/>
          <w:szCs w:val="28"/>
          <w:lang w:val="kk-KZ"/>
        </w:rPr>
        <w:fldChar w:fldCharType="end"/>
      </w:r>
      <w:r w:rsidR="00E44E3B">
        <w:rPr>
          <w:b/>
          <w:bCs/>
          <w:sz w:val="28"/>
          <w:szCs w:val="28"/>
          <w:lang w:val="kk-KZ"/>
        </w:rPr>
        <w:t>за 2025-2026 учебный год:</w:t>
      </w:r>
    </w:p>
    <w:p w14:paraId="6259C080" w14:textId="77777777" w:rsidR="00B81A98" w:rsidRPr="007D4AC9" w:rsidRDefault="0078159A">
      <w:pPr>
        <w:spacing w:line="270" w:lineRule="exact"/>
        <w:rPr>
          <w:b/>
          <w:bCs/>
          <w:sz w:val="28"/>
          <w:szCs w:val="28"/>
          <w:lang w:val="kk-KZ"/>
        </w:rPr>
      </w:pPr>
      <w:hyperlink r:id="rId21" w:history="1">
        <w:r w:rsidR="00E44E3B" w:rsidRPr="007D4AC9">
          <w:rPr>
            <w:rStyle w:val="a9"/>
            <w:b/>
            <w:bCs/>
            <w:sz w:val="28"/>
            <w:szCs w:val="28"/>
            <w:lang w:val="kk-KZ"/>
          </w:rPr>
          <w:t>https://drive.google.com/file/d/17rBX4BLpdu5TOWnUQI15jL6mEJemLusy/view?usp=drive_link</w:t>
        </w:r>
      </w:hyperlink>
    </w:p>
    <w:p w14:paraId="73FECDF0" w14:textId="54F85273" w:rsidR="00B81A98" w:rsidRDefault="00E44E3B">
      <w:pPr>
        <w:spacing w:line="270" w:lineRule="exact"/>
        <w:rPr>
          <w:b/>
          <w:bCs/>
          <w:color w:val="000000" w:themeColor="text1"/>
          <w:sz w:val="28"/>
          <w:szCs w:val="28"/>
        </w:rPr>
      </w:pPr>
      <w:r w:rsidRPr="005F4CE7">
        <w:rPr>
          <w:b/>
          <w:bCs/>
          <w:color w:val="000000" w:themeColor="text1"/>
          <w:sz w:val="28"/>
          <w:szCs w:val="28"/>
        </w:rPr>
        <w:t xml:space="preserve">Сведения по повышению квалификации руководящих кадров и педагогов по соответствующему профилю за оцениваемый период: </w:t>
      </w:r>
    </w:p>
    <w:p w14:paraId="557FE130" w14:textId="4172CC31" w:rsidR="007D4AC9" w:rsidRPr="005F4CE7" w:rsidRDefault="0078159A">
      <w:pPr>
        <w:spacing w:line="270" w:lineRule="exact"/>
        <w:rPr>
          <w:b/>
          <w:bCs/>
          <w:color w:val="000000" w:themeColor="text1"/>
          <w:sz w:val="28"/>
          <w:szCs w:val="28"/>
        </w:rPr>
      </w:pPr>
      <w:hyperlink r:id="rId22" w:history="1">
        <w:r w:rsidR="007D4AC9" w:rsidRPr="0026134A">
          <w:rPr>
            <w:rStyle w:val="a9"/>
            <w:b/>
            <w:bCs/>
            <w:sz w:val="28"/>
            <w:szCs w:val="28"/>
          </w:rPr>
          <w:t>https://drive.google.com/file/d/1OHBP9n3KM8nJkgVGDeu72ELD2o89-_AV/view?usp=drive_link</w:t>
        </w:r>
      </w:hyperlink>
      <w:r w:rsidR="007D4AC9">
        <w:rPr>
          <w:b/>
          <w:bCs/>
          <w:color w:val="000000" w:themeColor="text1"/>
          <w:sz w:val="28"/>
          <w:szCs w:val="28"/>
        </w:rPr>
        <w:t xml:space="preserve"> </w:t>
      </w:r>
    </w:p>
    <w:bookmarkEnd w:id="12"/>
    <w:p w14:paraId="112F5425" w14:textId="77777777" w:rsidR="00B81A98" w:rsidRDefault="00B81A98">
      <w:pPr>
        <w:spacing w:line="270" w:lineRule="exact"/>
        <w:rPr>
          <w:b/>
          <w:bCs/>
          <w:color w:val="FF0000"/>
          <w:sz w:val="28"/>
          <w:szCs w:val="28"/>
        </w:rPr>
      </w:pPr>
    </w:p>
    <w:p w14:paraId="5FBBCEE7" w14:textId="77777777" w:rsidR="00B81A98" w:rsidRDefault="00B81A98">
      <w:pPr>
        <w:spacing w:line="270" w:lineRule="exact"/>
        <w:rPr>
          <w:b/>
          <w:bCs/>
          <w:color w:val="FF0000"/>
          <w:sz w:val="28"/>
          <w:szCs w:val="28"/>
        </w:rPr>
      </w:pPr>
    </w:p>
    <w:p w14:paraId="42FD6E5A" w14:textId="77777777" w:rsidR="00B81A98" w:rsidRDefault="00B81A98">
      <w:pPr>
        <w:pStyle w:val="110"/>
        <w:spacing w:before="72"/>
        <w:ind w:left="0" w:right="2"/>
      </w:pPr>
    </w:p>
    <w:p w14:paraId="0F7F44E5" w14:textId="77777777" w:rsidR="00B81A98" w:rsidRDefault="00B81A98">
      <w:pPr>
        <w:pStyle w:val="110"/>
        <w:spacing w:before="72"/>
        <w:ind w:left="0" w:right="2"/>
      </w:pPr>
    </w:p>
    <w:p w14:paraId="2082C2A3" w14:textId="77777777" w:rsidR="00B81A98" w:rsidRDefault="00B81A98">
      <w:pPr>
        <w:pStyle w:val="110"/>
        <w:spacing w:before="72"/>
        <w:ind w:left="0" w:right="2"/>
      </w:pPr>
    </w:p>
    <w:p w14:paraId="53719897" w14:textId="77777777" w:rsidR="00B81A98" w:rsidRDefault="00B81A98">
      <w:pPr>
        <w:pStyle w:val="110"/>
        <w:spacing w:before="72"/>
        <w:ind w:left="0" w:right="2"/>
      </w:pPr>
    </w:p>
    <w:p w14:paraId="47F7CD98" w14:textId="77777777" w:rsidR="00B81A98" w:rsidRDefault="00B81A98">
      <w:pPr>
        <w:pStyle w:val="110"/>
        <w:spacing w:before="72"/>
        <w:ind w:left="0" w:right="2"/>
      </w:pPr>
    </w:p>
    <w:p w14:paraId="089719E9" w14:textId="77777777" w:rsidR="00B81A98" w:rsidRDefault="00B81A98">
      <w:pPr>
        <w:pStyle w:val="110"/>
        <w:spacing w:before="72"/>
        <w:ind w:left="0" w:right="2"/>
      </w:pPr>
    </w:p>
    <w:p w14:paraId="27C9C362" w14:textId="77777777" w:rsidR="00B81A98" w:rsidRDefault="00B81A98">
      <w:pPr>
        <w:pStyle w:val="110"/>
        <w:spacing w:before="72"/>
        <w:ind w:left="0" w:right="2"/>
      </w:pPr>
    </w:p>
    <w:p w14:paraId="025941E0" w14:textId="77777777" w:rsidR="00B81A98" w:rsidRDefault="00B81A98">
      <w:pPr>
        <w:pStyle w:val="110"/>
        <w:spacing w:before="72"/>
        <w:ind w:left="0" w:right="2"/>
      </w:pPr>
    </w:p>
    <w:p w14:paraId="3540D57D" w14:textId="77777777" w:rsidR="00B81A98" w:rsidRDefault="00B81A98">
      <w:pPr>
        <w:pStyle w:val="110"/>
        <w:spacing w:before="72"/>
        <w:ind w:left="0" w:right="2"/>
      </w:pPr>
    </w:p>
    <w:p w14:paraId="134AEF36" w14:textId="77777777" w:rsidR="00B81A98" w:rsidRDefault="00B81A98">
      <w:pPr>
        <w:pStyle w:val="110"/>
        <w:spacing w:before="72"/>
        <w:ind w:left="0" w:right="2"/>
      </w:pPr>
    </w:p>
    <w:p w14:paraId="3CC7AA15" w14:textId="77777777" w:rsidR="00B81A98" w:rsidRDefault="00B81A98">
      <w:pPr>
        <w:pStyle w:val="110"/>
        <w:spacing w:before="72"/>
        <w:ind w:left="0" w:right="2"/>
      </w:pPr>
    </w:p>
    <w:p w14:paraId="6E514DC8" w14:textId="77777777" w:rsidR="00B81A98" w:rsidRDefault="00E44E3B">
      <w:pPr>
        <w:pStyle w:val="110"/>
        <w:spacing w:before="72"/>
        <w:ind w:left="0" w:right="2"/>
      </w:pPr>
      <w:r>
        <w:lastRenderedPageBreak/>
        <w:t>Раздел 3. Контингент обучающихся</w:t>
      </w:r>
    </w:p>
    <w:p w14:paraId="4021D7B5" w14:textId="77777777" w:rsidR="00B81A98" w:rsidRDefault="00E44E3B">
      <w:pPr>
        <w:pStyle w:val="110"/>
        <w:ind w:left="0" w:right="2"/>
      </w:pPr>
      <w:r>
        <w:t>Количественный состав контингента обучающихся:</w:t>
      </w:r>
    </w:p>
    <w:p w14:paraId="6D5D23E0" w14:textId="77777777" w:rsidR="00B81A98" w:rsidRDefault="00E44E3B">
      <w:pPr>
        <w:pStyle w:val="110"/>
        <w:ind w:left="0" w:right="2"/>
      </w:pPr>
      <w:r>
        <w:t>Сведения о контингенте обучающихся по уровням, в том числе с особыми образовательными потребностями</w:t>
      </w:r>
    </w:p>
    <w:p w14:paraId="29364283" w14:textId="77777777" w:rsidR="00B81A98" w:rsidRDefault="00B81A98">
      <w:pPr>
        <w:pStyle w:val="110"/>
        <w:ind w:left="0" w:right="2"/>
      </w:pPr>
    </w:p>
    <w:p w14:paraId="21A25211" w14:textId="77777777" w:rsidR="00B81A98" w:rsidRDefault="00E44E3B">
      <w:pPr>
        <w:pStyle w:val="110"/>
        <w:spacing w:before="89"/>
        <w:ind w:left="0" w:right="2"/>
      </w:pPr>
      <w:r>
        <w:t>Комплектование классов на 2023-2024 учебный год</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261"/>
        <w:gridCol w:w="1701"/>
        <w:gridCol w:w="1559"/>
        <w:gridCol w:w="1276"/>
        <w:gridCol w:w="1276"/>
      </w:tblGrid>
      <w:tr w:rsidR="00B81A98" w14:paraId="18F14AB3" w14:textId="77777777">
        <w:trPr>
          <w:trHeight w:val="840"/>
        </w:trPr>
        <w:tc>
          <w:tcPr>
            <w:tcW w:w="425" w:type="dxa"/>
          </w:tcPr>
          <w:p w14:paraId="6B330BAC" w14:textId="77777777" w:rsidR="00B81A98" w:rsidRDefault="00E44E3B">
            <w:pPr>
              <w:spacing w:before="140"/>
              <w:ind w:left="33"/>
              <w:rPr>
                <w:b/>
                <w:sz w:val="28"/>
                <w:szCs w:val="28"/>
              </w:rPr>
            </w:pPr>
            <w:r>
              <w:rPr>
                <w:b/>
                <w:sz w:val="28"/>
                <w:szCs w:val="28"/>
              </w:rPr>
              <w:t>№</w:t>
            </w:r>
          </w:p>
        </w:tc>
        <w:tc>
          <w:tcPr>
            <w:tcW w:w="3261" w:type="dxa"/>
            <w:vAlign w:val="center"/>
          </w:tcPr>
          <w:p w14:paraId="2053B9DA" w14:textId="77777777" w:rsidR="00B81A98" w:rsidRDefault="00E44E3B">
            <w:pPr>
              <w:jc w:val="center"/>
              <w:rPr>
                <w:b/>
                <w:bCs/>
                <w:sz w:val="28"/>
                <w:szCs w:val="28"/>
              </w:rPr>
            </w:pPr>
            <w:r>
              <w:rPr>
                <w:b/>
                <w:bCs/>
                <w:sz w:val="28"/>
                <w:szCs w:val="28"/>
              </w:rPr>
              <w:t>Структура контингента</w:t>
            </w:r>
          </w:p>
        </w:tc>
        <w:tc>
          <w:tcPr>
            <w:tcW w:w="1701" w:type="dxa"/>
            <w:vAlign w:val="center"/>
          </w:tcPr>
          <w:p w14:paraId="470D971E" w14:textId="77777777" w:rsidR="00B81A98" w:rsidRDefault="00E44E3B">
            <w:pPr>
              <w:jc w:val="center"/>
              <w:rPr>
                <w:b/>
                <w:bCs/>
                <w:sz w:val="28"/>
                <w:szCs w:val="28"/>
              </w:rPr>
            </w:pPr>
            <w:r>
              <w:rPr>
                <w:b/>
                <w:bCs/>
                <w:sz w:val="28"/>
                <w:szCs w:val="28"/>
              </w:rPr>
              <w:t>Начальная школа</w:t>
            </w:r>
          </w:p>
        </w:tc>
        <w:tc>
          <w:tcPr>
            <w:tcW w:w="1559" w:type="dxa"/>
            <w:vAlign w:val="center"/>
          </w:tcPr>
          <w:p w14:paraId="6F6B3934" w14:textId="77777777" w:rsidR="00B81A98" w:rsidRDefault="00E44E3B">
            <w:pPr>
              <w:jc w:val="center"/>
              <w:rPr>
                <w:b/>
                <w:bCs/>
                <w:sz w:val="28"/>
                <w:szCs w:val="28"/>
              </w:rPr>
            </w:pPr>
            <w:r>
              <w:rPr>
                <w:b/>
                <w:bCs/>
                <w:sz w:val="28"/>
                <w:szCs w:val="28"/>
              </w:rPr>
              <w:t>Основная</w:t>
            </w:r>
          </w:p>
          <w:p w14:paraId="7F7E81E3" w14:textId="77777777" w:rsidR="00B81A98" w:rsidRDefault="00E44E3B">
            <w:pPr>
              <w:jc w:val="center"/>
              <w:rPr>
                <w:b/>
                <w:bCs/>
                <w:sz w:val="28"/>
                <w:szCs w:val="28"/>
              </w:rPr>
            </w:pPr>
            <w:r>
              <w:rPr>
                <w:b/>
                <w:bCs/>
                <w:sz w:val="28"/>
                <w:szCs w:val="28"/>
              </w:rPr>
              <w:t>школа</w:t>
            </w:r>
          </w:p>
        </w:tc>
        <w:tc>
          <w:tcPr>
            <w:tcW w:w="1276" w:type="dxa"/>
            <w:vAlign w:val="center"/>
          </w:tcPr>
          <w:p w14:paraId="3349E75D" w14:textId="77777777" w:rsidR="00B81A98" w:rsidRDefault="00E44E3B">
            <w:pPr>
              <w:jc w:val="center"/>
              <w:rPr>
                <w:b/>
                <w:bCs/>
                <w:sz w:val="28"/>
                <w:szCs w:val="28"/>
              </w:rPr>
            </w:pPr>
            <w:r>
              <w:rPr>
                <w:b/>
                <w:bCs/>
                <w:sz w:val="28"/>
                <w:szCs w:val="28"/>
              </w:rPr>
              <w:t>Средняяшкола</w:t>
            </w:r>
          </w:p>
        </w:tc>
        <w:tc>
          <w:tcPr>
            <w:tcW w:w="1276" w:type="dxa"/>
            <w:vAlign w:val="center"/>
          </w:tcPr>
          <w:p w14:paraId="353DA50A" w14:textId="77777777" w:rsidR="00B81A98" w:rsidRDefault="00E44E3B">
            <w:pPr>
              <w:jc w:val="center"/>
              <w:rPr>
                <w:b/>
                <w:bCs/>
                <w:sz w:val="28"/>
                <w:szCs w:val="28"/>
              </w:rPr>
            </w:pPr>
            <w:r>
              <w:rPr>
                <w:b/>
                <w:bCs/>
                <w:sz w:val="28"/>
                <w:szCs w:val="28"/>
              </w:rPr>
              <w:t>Всего по школе</w:t>
            </w:r>
          </w:p>
        </w:tc>
      </w:tr>
      <w:tr w:rsidR="00B81A98" w14:paraId="36F27AE2" w14:textId="77777777">
        <w:trPr>
          <w:trHeight w:val="534"/>
        </w:trPr>
        <w:tc>
          <w:tcPr>
            <w:tcW w:w="425" w:type="dxa"/>
            <w:vAlign w:val="center"/>
          </w:tcPr>
          <w:p w14:paraId="7BCB753D" w14:textId="77777777" w:rsidR="00B81A98" w:rsidRDefault="00E44E3B">
            <w:pPr>
              <w:ind w:left="33"/>
              <w:rPr>
                <w:sz w:val="28"/>
                <w:szCs w:val="28"/>
              </w:rPr>
            </w:pPr>
            <w:r>
              <w:rPr>
                <w:sz w:val="28"/>
                <w:szCs w:val="28"/>
              </w:rPr>
              <w:t>1</w:t>
            </w:r>
          </w:p>
        </w:tc>
        <w:tc>
          <w:tcPr>
            <w:tcW w:w="3261" w:type="dxa"/>
            <w:vAlign w:val="center"/>
          </w:tcPr>
          <w:p w14:paraId="475D988D" w14:textId="77777777" w:rsidR="00B81A98" w:rsidRDefault="00E44E3B">
            <w:pPr>
              <w:ind w:left="33"/>
              <w:rPr>
                <w:sz w:val="28"/>
                <w:szCs w:val="28"/>
              </w:rPr>
            </w:pPr>
            <w:r>
              <w:rPr>
                <w:sz w:val="28"/>
                <w:szCs w:val="28"/>
              </w:rPr>
              <w:t>Количествообучающихся</w:t>
            </w:r>
          </w:p>
        </w:tc>
        <w:tc>
          <w:tcPr>
            <w:tcW w:w="1701" w:type="dxa"/>
            <w:vAlign w:val="center"/>
          </w:tcPr>
          <w:p w14:paraId="6CB22892" w14:textId="77777777" w:rsidR="00B81A98" w:rsidRDefault="00E44E3B">
            <w:pPr>
              <w:ind w:left="429" w:right="422"/>
              <w:jc w:val="center"/>
              <w:rPr>
                <w:sz w:val="28"/>
                <w:szCs w:val="28"/>
                <w:lang w:val="kk-KZ"/>
              </w:rPr>
            </w:pPr>
            <w:r>
              <w:rPr>
                <w:sz w:val="28"/>
                <w:szCs w:val="28"/>
                <w:lang w:val="kk-KZ"/>
              </w:rPr>
              <w:t>334</w:t>
            </w:r>
          </w:p>
        </w:tc>
        <w:tc>
          <w:tcPr>
            <w:tcW w:w="1559" w:type="dxa"/>
            <w:vAlign w:val="center"/>
          </w:tcPr>
          <w:p w14:paraId="09CB5098" w14:textId="77777777" w:rsidR="00B81A98" w:rsidRDefault="00E44E3B">
            <w:pPr>
              <w:ind w:left="382" w:right="373"/>
              <w:jc w:val="center"/>
              <w:rPr>
                <w:sz w:val="28"/>
                <w:szCs w:val="28"/>
                <w:lang w:val="kk-KZ"/>
              </w:rPr>
            </w:pPr>
            <w:r>
              <w:rPr>
                <w:sz w:val="28"/>
                <w:szCs w:val="28"/>
                <w:lang w:val="kk-KZ"/>
              </w:rPr>
              <w:t>461</w:t>
            </w:r>
          </w:p>
        </w:tc>
        <w:tc>
          <w:tcPr>
            <w:tcW w:w="1276" w:type="dxa"/>
            <w:vAlign w:val="center"/>
          </w:tcPr>
          <w:p w14:paraId="57DF8BE4" w14:textId="77777777" w:rsidR="00B81A98" w:rsidRDefault="00E44E3B">
            <w:pPr>
              <w:ind w:left="386" w:right="376"/>
              <w:jc w:val="center"/>
              <w:rPr>
                <w:sz w:val="28"/>
                <w:szCs w:val="28"/>
                <w:lang w:val="ru-RU"/>
              </w:rPr>
            </w:pPr>
            <w:r>
              <w:rPr>
                <w:sz w:val="28"/>
                <w:szCs w:val="28"/>
                <w:lang w:val="ru-RU"/>
              </w:rPr>
              <w:t>61</w:t>
            </w:r>
          </w:p>
        </w:tc>
        <w:tc>
          <w:tcPr>
            <w:tcW w:w="1276" w:type="dxa"/>
            <w:vAlign w:val="center"/>
          </w:tcPr>
          <w:p w14:paraId="36069E45" w14:textId="77777777" w:rsidR="00B81A98" w:rsidRDefault="00E44E3B">
            <w:pPr>
              <w:ind w:left="356" w:right="344"/>
              <w:jc w:val="center"/>
              <w:rPr>
                <w:sz w:val="28"/>
                <w:szCs w:val="28"/>
                <w:lang w:val="kk-KZ"/>
              </w:rPr>
            </w:pPr>
            <w:r>
              <w:rPr>
                <w:sz w:val="28"/>
                <w:szCs w:val="28"/>
                <w:lang w:val="kk-KZ"/>
              </w:rPr>
              <w:t>856</w:t>
            </w:r>
          </w:p>
        </w:tc>
      </w:tr>
      <w:tr w:rsidR="00B81A98" w14:paraId="2B818533" w14:textId="77777777">
        <w:trPr>
          <w:trHeight w:val="534"/>
        </w:trPr>
        <w:tc>
          <w:tcPr>
            <w:tcW w:w="425" w:type="dxa"/>
            <w:vAlign w:val="center"/>
          </w:tcPr>
          <w:p w14:paraId="0F610453" w14:textId="77777777" w:rsidR="00B81A98" w:rsidRDefault="00B81A98">
            <w:pPr>
              <w:ind w:left="33"/>
              <w:rPr>
                <w:sz w:val="28"/>
                <w:szCs w:val="28"/>
              </w:rPr>
            </w:pPr>
          </w:p>
        </w:tc>
        <w:tc>
          <w:tcPr>
            <w:tcW w:w="3261" w:type="dxa"/>
            <w:vAlign w:val="center"/>
          </w:tcPr>
          <w:p w14:paraId="17EF9DED" w14:textId="77777777" w:rsidR="00B81A98" w:rsidRDefault="00E44E3B">
            <w:pPr>
              <w:ind w:left="33"/>
              <w:rPr>
                <w:sz w:val="28"/>
                <w:szCs w:val="28"/>
                <w:lang w:val="ru-RU"/>
              </w:rPr>
            </w:pPr>
            <w:r>
              <w:rPr>
                <w:sz w:val="28"/>
                <w:szCs w:val="28"/>
                <w:lang w:val="ru-RU"/>
              </w:rPr>
              <w:t>- в том числе с ООП</w:t>
            </w:r>
          </w:p>
        </w:tc>
        <w:tc>
          <w:tcPr>
            <w:tcW w:w="1701" w:type="dxa"/>
            <w:vAlign w:val="center"/>
          </w:tcPr>
          <w:p w14:paraId="5E8A424C" w14:textId="77777777" w:rsidR="00B81A98" w:rsidRDefault="00E44E3B">
            <w:pPr>
              <w:jc w:val="center"/>
              <w:rPr>
                <w:sz w:val="28"/>
                <w:szCs w:val="28"/>
                <w:lang w:val="ru-RU"/>
              </w:rPr>
            </w:pPr>
            <w:r>
              <w:rPr>
                <w:sz w:val="28"/>
                <w:szCs w:val="28"/>
                <w:lang w:val="ru-RU"/>
              </w:rPr>
              <w:t>7</w:t>
            </w:r>
          </w:p>
        </w:tc>
        <w:tc>
          <w:tcPr>
            <w:tcW w:w="1559" w:type="dxa"/>
            <w:vAlign w:val="center"/>
          </w:tcPr>
          <w:p w14:paraId="791E3619" w14:textId="77777777" w:rsidR="00B81A98" w:rsidRDefault="00E44E3B">
            <w:pPr>
              <w:jc w:val="center"/>
              <w:rPr>
                <w:sz w:val="28"/>
                <w:szCs w:val="28"/>
                <w:lang w:val="ru-RU"/>
              </w:rPr>
            </w:pPr>
            <w:r>
              <w:rPr>
                <w:sz w:val="28"/>
                <w:szCs w:val="28"/>
                <w:lang w:val="ru-RU"/>
              </w:rPr>
              <w:t>-</w:t>
            </w:r>
          </w:p>
        </w:tc>
        <w:tc>
          <w:tcPr>
            <w:tcW w:w="1276" w:type="dxa"/>
            <w:vAlign w:val="center"/>
          </w:tcPr>
          <w:p w14:paraId="170E4AC8" w14:textId="77777777" w:rsidR="00B81A98" w:rsidRDefault="00E44E3B">
            <w:pPr>
              <w:jc w:val="center"/>
              <w:rPr>
                <w:sz w:val="28"/>
                <w:szCs w:val="28"/>
              </w:rPr>
            </w:pPr>
            <w:r>
              <w:rPr>
                <w:sz w:val="28"/>
                <w:szCs w:val="28"/>
              </w:rPr>
              <w:t>0</w:t>
            </w:r>
          </w:p>
        </w:tc>
        <w:tc>
          <w:tcPr>
            <w:tcW w:w="1276" w:type="dxa"/>
            <w:vAlign w:val="center"/>
          </w:tcPr>
          <w:p w14:paraId="1A578B23" w14:textId="77777777" w:rsidR="00B81A98" w:rsidRDefault="00E44E3B">
            <w:pPr>
              <w:jc w:val="center"/>
              <w:rPr>
                <w:sz w:val="28"/>
                <w:szCs w:val="28"/>
              </w:rPr>
            </w:pPr>
            <w:r>
              <w:rPr>
                <w:sz w:val="28"/>
                <w:szCs w:val="28"/>
              </w:rPr>
              <w:t>7</w:t>
            </w:r>
          </w:p>
        </w:tc>
      </w:tr>
      <w:tr w:rsidR="00B81A98" w14:paraId="1BA7FFD7" w14:textId="77777777">
        <w:trPr>
          <w:trHeight w:val="597"/>
        </w:trPr>
        <w:tc>
          <w:tcPr>
            <w:tcW w:w="425" w:type="dxa"/>
            <w:vAlign w:val="center"/>
          </w:tcPr>
          <w:p w14:paraId="22DFB3F2" w14:textId="77777777" w:rsidR="00B81A98" w:rsidRDefault="00E44E3B">
            <w:pPr>
              <w:ind w:left="33"/>
              <w:rPr>
                <w:sz w:val="28"/>
                <w:szCs w:val="28"/>
              </w:rPr>
            </w:pPr>
            <w:r>
              <w:rPr>
                <w:sz w:val="28"/>
                <w:szCs w:val="28"/>
              </w:rPr>
              <w:t>2</w:t>
            </w:r>
          </w:p>
        </w:tc>
        <w:tc>
          <w:tcPr>
            <w:tcW w:w="3261" w:type="dxa"/>
            <w:vAlign w:val="center"/>
          </w:tcPr>
          <w:p w14:paraId="7B070A26" w14:textId="77777777" w:rsidR="00B81A98" w:rsidRDefault="00E44E3B">
            <w:pPr>
              <w:ind w:right="252"/>
              <w:rPr>
                <w:sz w:val="28"/>
                <w:szCs w:val="28"/>
              </w:rPr>
            </w:pPr>
            <w:r>
              <w:rPr>
                <w:sz w:val="28"/>
                <w:szCs w:val="28"/>
              </w:rPr>
              <w:t>Общее количество классов</w:t>
            </w:r>
          </w:p>
        </w:tc>
        <w:tc>
          <w:tcPr>
            <w:tcW w:w="1701" w:type="dxa"/>
            <w:vAlign w:val="center"/>
          </w:tcPr>
          <w:p w14:paraId="581D5FB2" w14:textId="77777777" w:rsidR="00B81A98" w:rsidRDefault="00E44E3B">
            <w:pPr>
              <w:ind w:left="423" w:right="422"/>
              <w:jc w:val="center"/>
              <w:rPr>
                <w:sz w:val="28"/>
                <w:szCs w:val="28"/>
                <w:lang w:val="ru-RU"/>
              </w:rPr>
            </w:pPr>
            <w:r>
              <w:rPr>
                <w:sz w:val="28"/>
                <w:szCs w:val="28"/>
                <w:lang w:val="ru-RU"/>
              </w:rPr>
              <w:t>16</w:t>
            </w:r>
          </w:p>
        </w:tc>
        <w:tc>
          <w:tcPr>
            <w:tcW w:w="1559" w:type="dxa"/>
            <w:vAlign w:val="center"/>
          </w:tcPr>
          <w:p w14:paraId="79ED0E4C" w14:textId="77777777" w:rsidR="00B81A98" w:rsidRDefault="00E44E3B">
            <w:pPr>
              <w:jc w:val="center"/>
              <w:rPr>
                <w:sz w:val="28"/>
                <w:szCs w:val="28"/>
                <w:lang w:val="kk-KZ"/>
              </w:rPr>
            </w:pPr>
            <w:r>
              <w:rPr>
                <w:sz w:val="28"/>
                <w:szCs w:val="28"/>
                <w:lang w:val="kk-KZ"/>
              </w:rPr>
              <w:t>21</w:t>
            </w:r>
          </w:p>
        </w:tc>
        <w:tc>
          <w:tcPr>
            <w:tcW w:w="1276" w:type="dxa"/>
            <w:vAlign w:val="center"/>
          </w:tcPr>
          <w:p w14:paraId="164A6343" w14:textId="77777777" w:rsidR="00B81A98" w:rsidRDefault="00E44E3B">
            <w:pPr>
              <w:ind w:left="386" w:right="383"/>
              <w:jc w:val="center"/>
              <w:rPr>
                <w:sz w:val="28"/>
                <w:szCs w:val="28"/>
                <w:lang w:val="ru-RU"/>
              </w:rPr>
            </w:pPr>
            <w:r>
              <w:rPr>
                <w:sz w:val="28"/>
                <w:szCs w:val="28"/>
                <w:lang w:val="ru-RU"/>
              </w:rPr>
              <w:t>3</w:t>
            </w:r>
          </w:p>
        </w:tc>
        <w:tc>
          <w:tcPr>
            <w:tcW w:w="1276" w:type="dxa"/>
            <w:vAlign w:val="center"/>
          </w:tcPr>
          <w:p w14:paraId="3ECEB950" w14:textId="77777777" w:rsidR="00B81A98" w:rsidRDefault="00E44E3B">
            <w:pPr>
              <w:ind w:left="344" w:right="344"/>
              <w:jc w:val="center"/>
              <w:rPr>
                <w:sz w:val="28"/>
                <w:szCs w:val="28"/>
                <w:lang w:val="ru-RU"/>
              </w:rPr>
            </w:pPr>
            <w:r>
              <w:rPr>
                <w:sz w:val="28"/>
                <w:szCs w:val="28"/>
                <w:lang w:val="ru-RU"/>
              </w:rPr>
              <w:t>40</w:t>
            </w:r>
          </w:p>
        </w:tc>
      </w:tr>
    </w:tbl>
    <w:p w14:paraId="170EA36A" w14:textId="77777777" w:rsidR="00B81A98" w:rsidRDefault="00B81A98">
      <w:pPr>
        <w:spacing w:after="24"/>
        <w:ind w:left="930" w:right="880"/>
        <w:jc w:val="center"/>
        <w:rPr>
          <w:b/>
          <w:sz w:val="28"/>
          <w:szCs w:val="28"/>
          <w:highlight w:val="cyan"/>
        </w:rPr>
      </w:pPr>
    </w:p>
    <w:p w14:paraId="279FD7DA" w14:textId="77777777" w:rsidR="00B81A98" w:rsidRDefault="00E44E3B">
      <w:pPr>
        <w:spacing w:after="24"/>
        <w:ind w:right="2"/>
        <w:jc w:val="center"/>
        <w:rPr>
          <w:b/>
          <w:sz w:val="28"/>
          <w:szCs w:val="28"/>
        </w:rPr>
      </w:pPr>
      <w:r>
        <w:rPr>
          <w:b/>
          <w:sz w:val="28"/>
          <w:szCs w:val="28"/>
        </w:rPr>
        <w:t>Комплектование классов на 2024-2025 учебный год</w:t>
      </w:r>
    </w:p>
    <w:p w14:paraId="3A287E78" w14:textId="77777777" w:rsidR="00B81A98" w:rsidRDefault="00B81A98">
      <w:pPr>
        <w:spacing w:after="24"/>
        <w:ind w:left="930" w:right="880"/>
        <w:jc w:val="center"/>
        <w:rPr>
          <w:b/>
          <w:sz w:val="28"/>
          <w:szCs w:val="28"/>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261"/>
        <w:gridCol w:w="1701"/>
        <w:gridCol w:w="1559"/>
        <w:gridCol w:w="1276"/>
        <w:gridCol w:w="1276"/>
      </w:tblGrid>
      <w:tr w:rsidR="00B81A98" w14:paraId="42B97798" w14:textId="77777777">
        <w:trPr>
          <w:trHeight w:val="537"/>
        </w:trPr>
        <w:tc>
          <w:tcPr>
            <w:tcW w:w="425" w:type="dxa"/>
            <w:vAlign w:val="center"/>
          </w:tcPr>
          <w:p w14:paraId="3E8884E1" w14:textId="77777777" w:rsidR="00B81A98" w:rsidRDefault="00E44E3B">
            <w:pPr>
              <w:spacing w:before="143"/>
              <w:ind w:left="33"/>
              <w:jc w:val="center"/>
              <w:rPr>
                <w:b/>
                <w:sz w:val="28"/>
                <w:szCs w:val="28"/>
              </w:rPr>
            </w:pPr>
            <w:r>
              <w:rPr>
                <w:b/>
                <w:sz w:val="28"/>
                <w:szCs w:val="28"/>
              </w:rPr>
              <w:t>№</w:t>
            </w:r>
          </w:p>
        </w:tc>
        <w:tc>
          <w:tcPr>
            <w:tcW w:w="3261" w:type="dxa"/>
            <w:vAlign w:val="center"/>
          </w:tcPr>
          <w:p w14:paraId="165E89ED" w14:textId="77777777" w:rsidR="00B81A98" w:rsidRDefault="00E44E3B">
            <w:pPr>
              <w:spacing w:before="143"/>
              <w:ind w:left="33"/>
              <w:jc w:val="center"/>
              <w:rPr>
                <w:b/>
                <w:sz w:val="28"/>
                <w:szCs w:val="28"/>
              </w:rPr>
            </w:pPr>
            <w:r>
              <w:rPr>
                <w:b/>
                <w:sz w:val="28"/>
                <w:szCs w:val="28"/>
              </w:rPr>
              <w:t>Структураконтингента</w:t>
            </w:r>
          </w:p>
        </w:tc>
        <w:tc>
          <w:tcPr>
            <w:tcW w:w="1701" w:type="dxa"/>
            <w:vAlign w:val="center"/>
          </w:tcPr>
          <w:p w14:paraId="43DE08F0" w14:textId="77777777" w:rsidR="00B81A98" w:rsidRDefault="00E44E3B">
            <w:pPr>
              <w:spacing w:before="13" w:line="252" w:lineRule="exact"/>
              <w:ind w:left="34" w:right="102"/>
              <w:jc w:val="center"/>
              <w:rPr>
                <w:b/>
                <w:sz w:val="28"/>
                <w:szCs w:val="28"/>
              </w:rPr>
            </w:pPr>
            <w:r>
              <w:rPr>
                <w:b/>
                <w:sz w:val="28"/>
                <w:szCs w:val="28"/>
              </w:rPr>
              <w:t>Начальнаяшкола</w:t>
            </w:r>
          </w:p>
        </w:tc>
        <w:tc>
          <w:tcPr>
            <w:tcW w:w="1559" w:type="dxa"/>
            <w:vAlign w:val="center"/>
          </w:tcPr>
          <w:p w14:paraId="3809AFBC" w14:textId="77777777" w:rsidR="00B81A98" w:rsidRDefault="00E44E3B">
            <w:pPr>
              <w:spacing w:before="13" w:line="252" w:lineRule="exact"/>
              <w:ind w:left="34" w:right="90"/>
              <w:jc w:val="center"/>
              <w:rPr>
                <w:b/>
                <w:sz w:val="28"/>
                <w:szCs w:val="28"/>
              </w:rPr>
            </w:pPr>
            <w:r>
              <w:rPr>
                <w:b/>
                <w:sz w:val="28"/>
                <w:szCs w:val="28"/>
              </w:rPr>
              <w:t>Основнаяшкола</w:t>
            </w:r>
          </w:p>
        </w:tc>
        <w:tc>
          <w:tcPr>
            <w:tcW w:w="1276" w:type="dxa"/>
            <w:vAlign w:val="center"/>
          </w:tcPr>
          <w:p w14:paraId="66A7A340" w14:textId="77777777" w:rsidR="00B81A98" w:rsidRDefault="00E44E3B">
            <w:pPr>
              <w:spacing w:before="13" w:line="252" w:lineRule="exact"/>
              <w:ind w:left="34" w:right="140"/>
              <w:jc w:val="center"/>
              <w:rPr>
                <w:b/>
                <w:sz w:val="28"/>
                <w:szCs w:val="28"/>
              </w:rPr>
            </w:pPr>
            <w:r>
              <w:rPr>
                <w:b/>
                <w:sz w:val="28"/>
                <w:szCs w:val="28"/>
              </w:rPr>
              <w:t>Средняяшкола</w:t>
            </w:r>
          </w:p>
        </w:tc>
        <w:tc>
          <w:tcPr>
            <w:tcW w:w="1276" w:type="dxa"/>
            <w:vAlign w:val="center"/>
          </w:tcPr>
          <w:p w14:paraId="482EB3ED" w14:textId="77777777" w:rsidR="00B81A98" w:rsidRDefault="00E44E3B">
            <w:pPr>
              <w:tabs>
                <w:tab w:val="left" w:pos="830"/>
              </w:tabs>
              <w:spacing w:before="13" w:line="252" w:lineRule="exact"/>
              <w:ind w:left="34" w:right="1"/>
              <w:jc w:val="center"/>
              <w:rPr>
                <w:b/>
                <w:sz w:val="28"/>
                <w:szCs w:val="28"/>
              </w:rPr>
            </w:pPr>
            <w:r>
              <w:rPr>
                <w:b/>
                <w:sz w:val="28"/>
                <w:szCs w:val="28"/>
              </w:rPr>
              <w:t>Всего</w:t>
            </w:r>
            <w:r>
              <w:rPr>
                <w:b/>
                <w:spacing w:val="-3"/>
                <w:sz w:val="28"/>
                <w:szCs w:val="28"/>
              </w:rPr>
              <w:t>по</w:t>
            </w:r>
            <w:r>
              <w:rPr>
                <w:b/>
                <w:sz w:val="28"/>
                <w:szCs w:val="28"/>
              </w:rPr>
              <w:t>школе</w:t>
            </w:r>
          </w:p>
        </w:tc>
      </w:tr>
      <w:tr w:rsidR="00B81A98" w14:paraId="738AB6F1" w14:textId="77777777">
        <w:trPr>
          <w:trHeight w:val="534"/>
        </w:trPr>
        <w:tc>
          <w:tcPr>
            <w:tcW w:w="425" w:type="dxa"/>
            <w:vAlign w:val="center"/>
          </w:tcPr>
          <w:p w14:paraId="602DDCA8" w14:textId="77777777" w:rsidR="00B81A98" w:rsidRDefault="00E44E3B">
            <w:pPr>
              <w:ind w:left="33"/>
              <w:rPr>
                <w:sz w:val="28"/>
                <w:szCs w:val="28"/>
              </w:rPr>
            </w:pPr>
            <w:r>
              <w:rPr>
                <w:sz w:val="28"/>
                <w:szCs w:val="28"/>
              </w:rPr>
              <w:t>1</w:t>
            </w:r>
          </w:p>
        </w:tc>
        <w:tc>
          <w:tcPr>
            <w:tcW w:w="3261" w:type="dxa"/>
            <w:vAlign w:val="center"/>
          </w:tcPr>
          <w:p w14:paraId="5A76FC16" w14:textId="3BB8E8EF" w:rsidR="00B81A98" w:rsidRDefault="00E44E3B">
            <w:pPr>
              <w:ind w:left="33"/>
              <w:rPr>
                <w:sz w:val="28"/>
                <w:szCs w:val="28"/>
              </w:rPr>
            </w:pPr>
            <w:r>
              <w:rPr>
                <w:sz w:val="28"/>
                <w:szCs w:val="28"/>
              </w:rPr>
              <w:t>Количество</w:t>
            </w:r>
            <w:r w:rsidR="00D92C7C">
              <w:rPr>
                <w:sz w:val="28"/>
                <w:szCs w:val="28"/>
                <w:lang w:val="ru-RU"/>
              </w:rPr>
              <w:t xml:space="preserve"> </w:t>
            </w:r>
            <w:r>
              <w:rPr>
                <w:sz w:val="28"/>
                <w:szCs w:val="28"/>
              </w:rPr>
              <w:t>обучающихся</w:t>
            </w:r>
          </w:p>
        </w:tc>
        <w:tc>
          <w:tcPr>
            <w:tcW w:w="1701" w:type="dxa"/>
            <w:vAlign w:val="center"/>
          </w:tcPr>
          <w:p w14:paraId="21B1B6C7" w14:textId="3B163703" w:rsidR="00B81A98" w:rsidRDefault="00E44E3B">
            <w:pPr>
              <w:spacing w:line="248" w:lineRule="exact"/>
              <w:ind w:left="429" w:right="422"/>
              <w:jc w:val="center"/>
              <w:rPr>
                <w:sz w:val="28"/>
                <w:szCs w:val="28"/>
                <w:lang w:val="kk-KZ"/>
              </w:rPr>
            </w:pPr>
            <w:r>
              <w:rPr>
                <w:sz w:val="28"/>
                <w:szCs w:val="28"/>
                <w:lang w:val="kk-KZ"/>
              </w:rPr>
              <w:t>30</w:t>
            </w:r>
            <w:r w:rsidR="00D92C7C">
              <w:rPr>
                <w:sz w:val="28"/>
                <w:szCs w:val="28"/>
                <w:lang w:val="kk-KZ"/>
              </w:rPr>
              <w:t>5</w:t>
            </w:r>
          </w:p>
        </w:tc>
        <w:tc>
          <w:tcPr>
            <w:tcW w:w="1559" w:type="dxa"/>
            <w:vAlign w:val="center"/>
          </w:tcPr>
          <w:p w14:paraId="39BDC184" w14:textId="77777777" w:rsidR="00B81A98" w:rsidRDefault="00E44E3B">
            <w:pPr>
              <w:spacing w:line="248" w:lineRule="exact"/>
              <w:ind w:left="382" w:right="373"/>
              <w:jc w:val="center"/>
              <w:rPr>
                <w:sz w:val="28"/>
                <w:szCs w:val="28"/>
                <w:lang w:val="kk-KZ"/>
              </w:rPr>
            </w:pPr>
            <w:r>
              <w:rPr>
                <w:sz w:val="28"/>
                <w:szCs w:val="28"/>
                <w:lang w:val="kk-KZ"/>
              </w:rPr>
              <w:t>491</w:t>
            </w:r>
          </w:p>
        </w:tc>
        <w:tc>
          <w:tcPr>
            <w:tcW w:w="1276" w:type="dxa"/>
            <w:vAlign w:val="center"/>
          </w:tcPr>
          <w:p w14:paraId="3FB5BAE5" w14:textId="77777777" w:rsidR="00B81A98" w:rsidRDefault="00E44E3B">
            <w:pPr>
              <w:spacing w:line="248" w:lineRule="exact"/>
              <w:ind w:left="386" w:right="376"/>
              <w:jc w:val="center"/>
              <w:rPr>
                <w:sz w:val="28"/>
                <w:szCs w:val="28"/>
                <w:lang w:val="kk-KZ"/>
              </w:rPr>
            </w:pPr>
            <w:r>
              <w:rPr>
                <w:sz w:val="28"/>
                <w:szCs w:val="28"/>
                <w:lang w:val="kk-KZ"/>
              </w:rPr>
              <w:t>63</w:t>
            </w:r>
          </w:p>
        </w:tc>
        <w:tc>
          <w:tcPr>
            <w:tcW w:w="1276" w:type="dxa"/>
            <w:vAlign w:val="center"/>
          </w:tcPr>
          <w:p w14:paraId="39CFCA25" w14:textId="0BE7EBB1" w:rsidR="00B81A98" w:rsidRDefault="00E44E3B">
            <w:pPr>
              <w:spacing w:line="248" w:lineRule="exact"/>
              <w:ind w:left="356" w:right="344"/>
              <w:jc w:val="center"/>
              <w:rPr>
                <w:sz w:val="28"/>
                <w:szCs w:val="28"/>
                <w:lang w:val="kk-KZ"/>
              </w:rPr>
            </w:pPr>
            <w:r>
              <w:rPr>
                <w:sz w:val="28"/>
                <w:szCs w:val="28"/>
                <w:lang w:val="kk-KZ"/>
              </w:rPr>
              <w:t>85</w:t>
            </w:r>
            <w:r w:rsidR="00D92C7C">
              <w:rPr>
                <w:sz w:val="28"/>
                <w:szCs w:val="28"/>
                <w:lang w:val="kk-KZ"/>
              </w:rPr>
              <w:t>9</w:t>
            </w:r>
          </w:p>
        </w:tc>
      </w:tr>
      <w:tr w:rsidR="00B81A98" w14:paraId="68787D13" w14:textId="77777777">
        <w:trPr>
          <w:trHeight w:val="534"/>
        </w:trPr>
        <w:tc>
          <w:tcPr>
            <w:tcW w:w="425" w:type="dxa"/>
            <w:vAlign w:val="center"/>
          </w:tcPr>
          <w:p w14:paraId="2B994306" w14:textId="77777777" w:rsidR="00B81A98" w:rsidRDefault="00B81A98">
            <w:pPr>
              <w:ind w:left="33"/>
              <w:rPr>
                <w:sz w:val="28"/>
                <w:szCs w:val="28"/>
              </w:rPr>
            </w:pPr>
          </w:p>
        </w:tc>
        <w:tc>
          <w:tcPr>
            <w:tcW w:w="3261" w:type="dxa"/>
            <w:vAlign w:val="center"/>
          </w:tcPr>
          <w:p w14:paraId="31AD003E" w14:textId="77777777" w:rsidR="00B81A98" w:rsidRDefault="00E44E3B">
            <w:pPr>
              <w:ind w:left="33"/>
              <w:rPr>
                <w:sz w:val="28"/>
                <w:szCs w:val="28"/>
                <w:lang w:val="ru-RU"/>
              </w:rPr>
            </w:pPr>
            <w:r>
              <w:rPr>
                <w:sz w:val="28"/>
                <w:szCs w:val="28"/>
                <w:lang w:val="ru-RU"/>
              </w:rPr>
              <w:t>- в том числе с ООП</w:t>
            </w:r>
          </w:p>
        </w:tc>
        <w:tc>
          <w:tcPr>
            <w:tcW w:w="1701" w:type="dxa"/>
            <w:vAlign w:val="center"/>
          </w:tcPr>
          <w:p w14:paraId="54EF13CD" w14:textId="77777777" w:rsidR="00B81A98" w:rsidRDefault="00E44E3B">
            <w:pPr>
              <w:jc w:val="center"/>
              <w:rPr>
                <w:sz w:val="28"/>
                <w:szCs w:val="28"/>
                <w:lang w:val="ru-RU"/>
              </w:rPr>
            </w:pPr>
            <w:r>
              <w:rPr>
                <w:sz w:val="28"/>
                <w:szCs w:val="28"/>
                <w:lang w:val="ru-RU"/>
              </w:rPr>
              <w:t>6</w:t>
            </w:r>
          </w:p>
        </w:tc>
        <w:tc>
          <w:tcPr>
            <w:tcW w:w="1559" w:type="dxa"/>
            <w:vAlign w:val="center"/>
          </w:tcPr>
          <w:p w14:paraId="72D79209" w14:textId="77777777" w:rsidR="00B81A98" w:rsidRDefault="00E44E3B">
            <w:pPr>
              <w:jc w:val="center"/>
              <w:rPr>
                <w:sz w:val="28"/>
                <w:szCs w:val="28"/>
                <w:lang w:val="ru-RU"/>
              </w:rPr>
            </w:pPr>
            <w:r>
              <w:rPr>
                <w:sz w:val="28"/>
                <w:szCs w:val="28"/>
                <w:lang w:val="ru-RU"/>
              </w:rPr>
              <w:t>2</w:t>
            </w:r>
          </w:p>
        </w:tc>
        <w:tc>
          <w:tcPr>
            <w:tcW w:w="1276" w:type="dxa"/>
            <w:vAlign w:val="center"/>
          </w:tcPr>
          <w:p w14:paraId="530A590E" w14:textId="77777777" w:rsidR="00B81A98" w:rsidRDefault="00E44E3B">
            <w:pPr>
              <w:jc w:val="center"/>
              <w:rPr>
                <w:sz w:val="28"/>
                <w:szCs w:val="28"/>
                <w:lang w:val="ru-RU"/>
              </w:rPr>
            </w:pPr>
            <w:r>
              <w:rPr>
                <w:sz w:val="28"/>
                <w:szCs w:val="28"/>
                <w:lang w:val="ru-RU"/>
              </w:rPr>
              <w:t>-</w:t>
            </w:r>
          </w:p>
        </w:tc>
        <w:tc>
          <w:tcPr>
            <w:tcW w:w="1276" w:type="dxa"/>
            <w:vAlign w:val="center"/>
          </w:tcPr>
          <w:p w14:paraId="4F075C9B" w14:textId="77777777" w:rsidR="00B81A98" w:rsidRDefault="00E44E3B">
            <w:pPr>
              <w:jc w:val="center"/>
              <w:rPr>
                <w:sz w:val="28"/>
                <w:szCs w:val="28"/>
                <w:lang w:val="ru-RU"/>
              </w:rPr>
            </w:pPr>
            <w:r>
              <w:rPr>
                <w:sz w:val="28"/>
                <w:szCs w:val="28"/>
                <w:lang w:val="ru-RU"/>
              </w:rPr>
              <w:t>8</w:t>
            </w:r>
          </w:p>
        </w:tc>
      </w:tr>
      <w:tr w:rsidR="00B81A98" w14:paraId="3EDE988C" w14:textId="77777777">
        <w:trPr>
          <w:trHeight w:val="774"/>
        </w:trPr>
        <w:tc>
          <w:tcPr>
            <w:tcW w:w="425" w:type="dxa"/>
            <w:vAlign w:val="center"/>
          </w:tcPr>
          <w:p w14:paraId="716328C7" w14:textId="77777777" w:rsidR="00B81A98" w:rsidRDefault="00E44E3B">
            <w:pPr>
              <w:ind w:left="33"/>
              <w:rPr>
                <w:sz w:val="28"/>
                <w:szCs w:val="28"/>
              </w:rPr>
            </w:pPr>
            <w:r>
              <w:rPr>
                <w:sz w:val="28"/>
                <w:szCs w:val="28"/>
              </w:rPr>
              <w:t>2</w:t>
            </w:r>
          </w:p>
        </w:tc>
        <w:tc>
          <w:tcPr>
            <w:tcW w:w="3261" w:type="dxa"/>
            <w:vAlign w:val="center"/>
          </w:tcPr>
          <w:p w14:paraId="04204332" w14:textId="77777777" w:rsidR="00B81A98" w:rsidRDefault="00E44E3B">
            <w:pPr>
              <w:ind w:left="33" w:right="514"/>
              <w:rPr>
                <w:sz w:val="28"/>
                <w:szCs w:val="28"/>
              </w:rPr>
            </w:pPr>
            <w:r>
              <w:rPr>
                <w:sz w:val="28"/>
                <w:szCs w:val="28"/>
              </w:rPr>
              <w:t>Общее количество классов</w:t>
            </w:r>
          </w:p>
        </w:tc>
        <w:tc>
          <w:tcPr>
            <w:tcW w:w="1701" w:type="dxa"/>
            <w:vAlign w:val="center"/>
          </w:tcPr>
          <w:p w14:paraId="64BE9407" w14:textId="77777777" w:rsidR="00B81A98" w:rsidRDefault="00E44E3B">
            <w:pPr>
              <w:ind w:left="423" w:right="422"/>
              <w:jc w:val="center"/>
              <w:rPr>
                <w:sz w:val="28"/>
                <w:szCs w:val="28"/>
                <w:lang w:val="ru-RU"/>
              </w:rPr>
            </w:pPr>
            <w:r>
              <w:rPr>
                <w:sz w:val="28"/>
                <w:szCs w:val="28"/>
                <w:lang w:val="ru-RU"/>
              </w:rPr>
              <w:t>15</w:t>
            </w:r>
          </w:p>
        </w:tc>
        <w:tc>
          <w:tcPr>
            <w:tcW w:w="1559" w:type="dxa"/>
            <w:vAlign w:val="center"/>
          </w:tcPr>
          <w:p w14:paraId="7E41B997" w14:textId="77777777" w:rsidR="00B81A98" w:rsidRDefault="00E44E3B">
            <w:pPr>
              <w:ind w:left="532"/>
              <w:jc w:val="center"/>
              <w:rPr>
                <w:sz w:val="28"/>
                <w:szCs w:val="28"/>
                <w:lang w:val="ru-RU"/>
              </w:rPr>
            </w:pPr>
            <w:r>
              <w:rPr>
                <w:sz w:val="28"/>
                <w:szCs w:val="28"/>
                <w:lang w:val="ru-RU"/>
              </w:rPr>
              <w:t>23</w:t>
            </w:r>
          </w:p>
        </w:tc>
        <w:tc>
          <w:tcPr>
            <w:tcW w:w="1276" w:type="dxa"/>
            <w:vAlign w:val="center"/>
          </w:tcPr>
          <w:p w14:paraId="3A79C905" w14:textId="77777777" w:rsidR="00B81A98" w:rsidRDefault="00E44E3B">
            <w:pPr>
              <w:ind w:left="386" w:right="383"/>
              <w:jc w:val="center"/>
              <w:rPr>
                <w:sz w:val="28"/>
                <w:szCs w:val="28"/>
                <w:lang w:val="ru-RU"/>
              </w:rPr>
            </w:pPr>
            <w:r>
              <w:rPr>
                <w:sz w:val="28"/>
                <w:szCs w:val="28"/>
                <w:lang w:val="ru-RU"/>
              </w:rPr>
              <w:t>3</w:t>
            </w:r>
          </w:p>
        </w:tc>
        <w:tc>
          <w:tcPr>
            <w:tcW w:w="1276" w:type="dxa"/>
            <w:vAlign w:val="center"/>
          </w:tcPr>
          <w:p w14:paraId="6D21A5B2" w14:textId="77777777" w:rsidR="00B81A98" w:rsidRDefault="00E44E3B">
            <w:pPr>
              <w:ind w:left="351" w:right="344"/>
              <w:jc w:val="center"/>
              <w:rPr>
                <w:sz w:val="28"/>
                <w:szCs w:val="28"/>
                <w:lang w:val="ru-RU"/>
              </w:rPr>
            </w:pPr>
            <w:r>
              <w:rPr>
                <w:sz w:val="28"/>
                <w:szCs w:val="28"/>
                <w:lang w:val="ru-RU"/>
              </w:rPr>
              <w:t>41</w:t>
            </w:r>
          </w:p>
        </w:tc>
      </w:tr>
    </w:tbl>
    <w:p w14:paraId="7C8F0880" w14:textId="77777777" w:rsidR="00B81A98" w:rsidRDefault="00B81A98">
      <w:pPr>
        <w:pStyle w:val="110"/>
        <w:spacing w:after="26"/>
        <w:ind w:left="930" w:right="880"/>
        <w:rPr>
          <w:highlight w:val="cyan"/>
        </w:rPr>
      </w:pPr>
    </w:p>
    <w:p w14:paraId="164607F2" w14:textId="77777777" w:rsidR="00B81A98" w:rsidRDefault="00E44E3B">
      <w:pPr>
        <w:pStyle w:val="110"/>
        <w:spacing w:after="26"/>
        <w:ind w:left="0" w:right="2"/>
      </w:pPr>
      <w:r>
        <w:t>Комплектование классов на 2025-2026 учебный год</w:t>
      </w:r>
    </w:p>
    <w:p w14:paraId="17AB82B1" w14:textId="77777777" w:rsidR="00B81A98" w:rsidRDefault="00B81A98">
      <w:pPr>
        <w:pStyle w:val="110"/>
        <w:spacing w:after="26"/>
        <w:ind w:left="930" w:right="880"/>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261"/>
        <w:gridCol w:w="1701"/>
        <w:gridCol w:w="1559"/>
        <w:gridCol w:w="1276"/>
        <w:gridCol w:w="1276"/>
      </w:tblGrid>
      <w:tr w:rsidR="00B81A98" w14:paraId="369E0126" w14:textId="77777777">
        <w:trPr>
          <w:trHeight w:val="537"/>
        </w:trPr>
        <w:tc>
          <w:tcPr>
            <w:tcW w:w="425" w:type="dxa"/>
          </w:tcPr>
          <w:p w14:paraId="29C1877C" w14:textId="77777777" w:rsidR="00B81A98" w:rsidRDefault="00E44E3B">
            <w:pPr>
              <w:spacing w:before="140"/>
              <w:ind w:left="33"/>
              <w:rPr>
                <w:b/>
                <w:sz w:val="28"/>
                <w:szCs w:val="28"/>
              </w:rPr>
            </w:pPr>
            <w:r>
              <w:rPr>
                <w:b/>
                <w:sz w:val="28"/>
                <w:szCs w:val="28"/>
              </w:rPr>
              <w:t>№</w:t>
            </w:r>
          </w:p>
        </w:tc>
        <w:tc>
          <w:tcPr>
            <w:tcW w:w="3261" w:type="dxa"/>
            <w:vAlign w:val="center"/>
          </w:tcPr>
          <w:p w14:paraId="007768F5" w14:textId="77777777" w:rsidR="00B81A98" w:rsidRDefault="00E44E3B">
            <w:pPr>
              <w:spacing w:before="140"/>
              <w:ind w:left="33"/>
              <w:jc w:val="center"/>
              <w:rPr>
                <w:b/>
                <w:sz w:val="28"/>
                <w:szCs w:val="28"/>
              </w:rPr>
            </w:pPr>
            <w:r>
              <w:rPr>
                <w:b/>
                <w:sz w:val="28"/>
                <w:szCs w:val="28"/>
              </w:rPr>
              <w:t>Структураконтингента</w:t>
            </w:r>
          </w:p>
        </w:tc>
        <w:tc>
          <w:tcPr>
            <w:tcW w:w="1701" w:type="dxa"/>
            <w:vAlign w:val="center"/>
          </w:tcPr>
          <w:p w14:paraId="0002285E" w14:textId="77777777" w:rsidR="00B81A98" w:rsidRDefault="00E44E3B">
            <w:pPr>
              <w:spacing w:before="11" w:line="250" w:lineRule="atLeast"/>
              <w:ind w:left="34" w:right="102"/>
              <w:jc w:val="center"/>
              <w:rPr>
                <w:b/>
                <w:sz w:val="28"/>
                <w:szCs w:val="28"/>
              </w:rPr>
            </w:pPr>
            <w:r>
              <w:rPr>
                <w:b/>
                <w:sz w:val="28"/>
                <w:szCs w:val="28"/>
              </w:rPr>
              <w:t>Начальнаяшкола</w:t>
            </w:r>
          </w:p>
        </w:tc>
        <w:tc>
          <w:tcPr>
            <w:tcW w:w="1559" w:type="dxa"/>
            <w:vAlign w:val="center"/>
          </w:tcPr>
          <w:p w14:paraId="6DD35BD0" w14:textId="77777777" w:rsidR="00B81A98" w:rsidRDefault="00E44E3B">
            <w:pPr>
              <w:spacing w:before="11" w:line="250" w:lineRule="atLeast"/>
              <w:ind w:left="34" w:right="90"/>
              <w:jc w:val="center"/>
              <w:rPr>
                <w:b/>
                <w:sz w:val="28"/>
                <w:szCs w:val="28"/>
              </w:rPr>
            </w:pPr>
            <w:r>
              <w:rPr>
                <w:b/>
                <w:sz w:val="28"/>
                <w:szCs w:val="28"/>
              </w:rPr>
              <w:t>Основнаяшкола</w:t>
            </w:r>
          </w:p>
        </w:tc>
        <w:tc>
          <w:tcPr>
            <w:tcW w:w="1276" w:type="dxa"/>
            <w:vAlign w:val="center"/>
          </w:tcPr>
          <w:p w14:paraId="607632B5" w14:textId="77777777" w:rsidR="00B81A98" w:rsidRDefault="00E44E3B">
            <w:pPr>
              <w:spacing w:before="11" w:line="250" w:lineRule="atLeast"/>
              <w:ind w:left="34" w:right="140"/>
              <w:jc w:val="center"/>
              <w:rPr>
                <w:b/>
                <w:sz w:val="28"/>
                <w:szCs w:val="28"/>
              </w:rPr>
            </w:pPr>
            <w:r>
              <w:rPr>
                <w:b/>
                <w:sz w:val="28"/>
                <w:szCs w:val="28"/>
              </w:rPr>
              <w:t>Средняяшкола</w:t>
            </w:r>
          </w:p>
        </w:tc>
        <w:tc>
          <w:tcPr>
            <w:tcW w:w="1276" w:type="dxa"/>
            <w:vAlign w:val="center"/>
          </w:tcPr>
          <w:p w14:paraId="31842C23" w14:textId="77777777" w:rsidR="00B81A98" w:rsidRDefault="00E44E3B">
            <w:pPr>
              <w:tabs>
                <w:tab w:val="left" w:pos="830"/>
              </w:tabs>
              <w:spacing w:before="11" w:line="250" w:lineRule="atLeast"/>
              <w:ind w:left="34" w:right="1"/>
              <w:jc w:val="center"/>
              <w:rPr>
                <w:b/>
                <w:sz w:val="28"/>
                <w:szCs w:val="28"/>
              </w:rPr>
            </w:pPr>
            <w:r>
              <w:rPr>
                <w:b/>
                <w:sz w:val="28"/>
                <w:szCs w:val="28"/>
              </w:rPr>
              <w:t>Всего</w:t>
            </w:r>
            <w:r>
              <w:rPr>
                <w:b/>
                <w:sz w:val="28"/>
                <w:szCs w:val="28"/>
                <w:lang w:val="ru-RU"/>
              </w:rPr>
              <w:t xml:space="preserve"> по </w:t>
            </w:r>
            <w:r>
              <w:rPr>
                <w:b/>
                <w:sz w:val="28"/>
                <w:szCs w:val="28"/>
              </w:rPr>
              <w:t>школе</w:t>
            </w:r>
          </w:p>
        </w:tc>
      </w:tr>
      <w:tr w:rsidR="00B81A98" w14:paraId="34B00C2D" w14:textId="77777777">
        <w:trPr>
          <w:trHeight w:val="537"/>
        </w:trPr>
        <w:tc>
          <w:tcPr>
            <w:tcW w:w="425" w:type="dxa"/>
            <w:vAlign w:val="center"/>
          </w:tcPr>
          <w:p w14:paraId="669EDEC0" w14:textId="77777777" w:rsidR="00B81A98" w:rsidRDefault="00E44E3B">
            <w:pPr>
              <w:ind w:left="33"/>
              <w:rPr>
                <w:sz w:val="28"/>
                <w:szCs w:val="28"/>
              </w:rPr>
            </w:pPr>
            <w:r>
              <w:rPr>
                <w:sz w:val="28"/>
                <w:szCs w:val="28"/>
              </w:rPr>
              <w:t>1</w:t>
            </w:r>
          </w:p>
        </w:tc>
        <w:tc>
          <w:tcPr>
            <w:tcW w:w="3261" w:type="dxa"/>
            <w:vAlign w:val="center"/>
          </w:tcPr>
          <w:p w14:paraId="77D464AE" w14:textId="77777777" w:rsidR="00B81A98" w:rsidRDefault="00E44E3B">
            <w:pPr>
              <w:ind w:left="33"/>
              <w:rPr>
                <w:sz w:val="28"/>
                <w:szCs w:val="28"/>
              </w:rPr>
            </w:pPr>
            <w:r>
              <w:rPr>
                <w:sz w:val="28"/>
                <w:szCs w:val="28"/>
              </w:rPr>
              <w:t>Количествообучающихся</w:t>
            </w:r>
          </w:p>
        </w:tc>
        <w:tc>
          <w:tcPr>
            <w:tcW w:w="1701" w:type="dxa"/>
            <w:vAlign w:val="center"/>
          </w:tcPr>
          <w:p w14:paraId="2A276DDC" w14:textId="77777777" w:rsidR="00B81A98" w:rsidRDefault="00E44E3B">
            <w:pPr>
              <w:spacing w:line="250" w:lineRule="atLeast"/>
              <w:ind w:left="34" w:right="102"/>
              <w:jc w:val="center"/>
              <w:rPr>
                <w:sz w:val="28"/>
                <w:szCs w:val="28"/>
                <w:lang w:val="ru-RU"/>
              </w:rPr>
            </w:pPr>
            <w:r>
              <w:rPr>
                <w:sz w:val="28"/>
                <w:szCs w:val="28"/>
                <w:lang w:val="ru-RU"/>
              </w:rPr>
              <w:t>306</w:t>
            </w:r>
          </w:p>
        </w:tc>
        <w:tc>
          <w:tcPr>
            <w:tcW w:w="1559" w:type="dxa"/>
            <w:vAlign w:val="center"/>
          </w:tcPr>
          <w:p w14:paraId="45AE5422" w14:textId="77777777" w:rsidR="00B81A98" w:rsidRDefault="00E44E3B">
            <w:pPr>
              <w:spacing w:line="250" w:lineRule="atLeast"/>
              <w:ind w:left="34" w:right="90"/>
              <w:jc w:val="center"/>
              <w:rPr>
                <w:sz w:val="28"/>
                <w:szCs w:val="28"/>
                <w:lang w:val="ru-RU"/>
              </w:rPr>
            </w:pPr>
            <w:r>
              <w:rPr>
                <w:sz w:val="28"/>
                <w:szCs w:val="28"/>
                <w:lang w:val="ru-RU"/>
              </w:rPr>
              <w:t>481</w:t>
            </w:r>
          </w:p>
        </w:tc>
        <w:tc>
          <w:tcPr>
            <w:tcW w:w="1276" w:type="dxa"/>
            <w:vAlign w:val="center"/>
          </w:tcPr>
          <w:p w14:paraId="4BDE7391" w14:textId="77777777" w:rsidR="00B81A98" w:rsidRDefault="00E44E3B">
            <w:pPr>
              <w:spacing w:line="250" w:lineRule="atLeast"/>
              <w:ind w:left="34" w:right="140"/>
              <w:jc w:val="center"/>
              <w:rPr>
                <w:sz w:val="28"/>
                <w:szCs w:val="28"/>
                <w:lang w:val="ru-RU"/>
              </w:rPr>
            </w:pPr>
            <w:r>
              <w:rPr>
                <w:sz w:val="28"/>
                <w:szCs w:val="28"/>
                <w:lang w:val="ru-RU"/>
              </w:rPr>
              <w:t>75</w:t>
            </w:r>
          </w:p>
        </w:tc>
        <w:tc>
          <w:tcPr>
            <w:tcW w:w="1276" w:type="dxa"/>
            <w:vAlign w:val="center"/>
          </w:tcPr>
          <w:p w14:paraId="30046C00" w14:textId="77777777" w:rsidR="00B81A98" w:rsidRDefault="00E44E3B">
            <w:pPr>
              <w:tabs>
                <w:tab w:val="left" w:pos="830"/>
              </w:tabs>
              <w:spacing w:line="250" w:lineRule="atLeast"/>
              <w:ind w:left="34" w:right="1"/>
              <w:jc w:val="center"/>
              <w:rPr>
                <w:sz w:val="28"/>
                <w:szCs w:val="28"/>
                <w:lang w:val="ru-RU"/>
              </w:rPr>
            </w:pPr>
            <w:r>
              <w:rPr>
                <w:sz w:val="28"/>
                <w:szCs w:val="28"/>
                <w:lang w:val="ru-RU"/>
              </w:rPr>
              <w:t>862</w:t>
            </w:r>
          </w:p>
        </w:tc>
      </w:tr>
      <w:tr w:rsidR="00B81A98" w14:paraId="0ABC0DD6" w14:textId="77777777">
        <w:trPr>
          <w:trHeight w:val="537"/>
        </w:trPr>
        <w:tc>
          <w:tcPr>
            <w:tcW w:w="425" w:type="dxa"/>
            <w:vAlign w:val="center"/>
          </w:tcPr>
          <w:p w14:paraId="60CFDB75" w14:textId="77777777" w:rsidR="00B81A98" w:rsidRDefault="00B81A98">
            <w:pPr>
              <w:ind w:left="33"/>
              <w:rPr>
                <w:sz w:val="28"/>
                <w:szCs w:val="28"/>
              </w:rPr>
            </w:pPr>
          </w:p>
        </w:tc>
        <w:tc>
          <w:tcPr>
            <w:tcW w:w="3261" w:type="dxa"/>
            <w:vAlign w:val="center"/>
          </w:tcPr>
          <w:p w14:paraId="212311CA" w14:textId="77777777" w:rsidR="00B81A98" w:rsidRDefault="00E44E3B">
            <w:pPr>
              <w:ind w:left="33"/>
              <w:rPr>
                <w:sz w:val="28"/>
                <w:szCs w:val="28"/>
                <w:lang w:val="ru-RU"/>
              </w:rPr>
            </w:pPr>
            <w:r>
              <w:rPr>
                <w:sz w:val="28"/>
                <w:szCs w:val="28"/>
                <w:lang w:val="ru-RU"/>
              </w:rPr>
              <w:t>- в том числе с ООП</w:t>
            </w:r>
          </w:p>
        </w:tc>
        <w:tc>
          <w:tcPr>
            <w:tcW w:w="1701" w:type="dxa"/>
            <w:vAlign w:val="center"/>
          </w:tcPr>
          <w:p w14:paraId="596E36A4" w14:textId="77777777" w:rsidR="00B81A98" w:rsidRDefault="00E44E3B">
            <w:pPr>
              <w:spacing w:line="250" w:lineRule="atLeast"/>
              <w:ind w:left="34" w:right="102"/>
              <w:jc w:val="center"/>
              <w:rPr>
                <w:sz w:val="28"/>
                <w:szCs w:val="28"/>
                <w:lang w:val="ru-RU"/>
              </w:rPr>
            </w:pPr>
            <w:r>
              <w:rPr>
                <w:sz w:val="28"/>
                <w:szCs w:val="28"/>
                <w:lang w:val="ru-RU"/>
              </w:rPr>
              <w:t>8</w:t>
            </w:r>
          </w:p>
        </w:tc>
        <w:tc>
          <w:tcPr>
            <w:tcW w:w="1559" w:type="dxa"/>
            <w:vAlign w:val="center"/>
          </w:tcPr>
          <w:p w14:paraId="74331D9F" w14:textId="77777777" w:rsidR="00B81A98" w:rsidRDefault="00E44E3B">
            <w:pPr>
              <w:spacing w:line="250" w:lineRule="atLeast"/>
              <w:ind w:left="34" w:right="90"/>
              <w:jc w:val="center"/>
              <w:rPr>
                <w:sz w:val="28"/>
                <w:szCs w:val="28"/>
                <w:lang w:val="ru-RU"/>
              </w:rPr>
            </w:pPr>
            <w:r>
              <w:rPr>
                <w:sz w:val="28"/>
                <w:szCs w:val="28"/>
                <w:lang w:val="ru-RU"/>
              </w:rPr>
              <w:t>2</w:t>
            </w:r>
          </w:p>
        </w:tc>
        <w:tc>
          <w:tcPr>
            <w:tcW w:w="1276" w:type="dxa"/>
            <w:vAlign w:val="center"/>
          </w:tcPr>
          <w:p w14:paraId="68045A1D" w14:textId="77777777" w:rsidR="00B81A98" w:rsidRDefault="00E44E3B">
            <w:pPr>
              <w:spacing w:line="250" w:lineRule="atLeast"/>
              <w:ind w:left="34" w:right="140"/>
              <w:jc w:val="center"/>
              <w:rPr>
                <w:sz w:val="28"/>
                <w:szCs w:val="28"/>
                <w:lang w:val="ru-RU"/>
              </w:rPr>
            </w:pPr>
            <w:r>
              <w:rPr>
                <w:sz w:val="28"/>
                <w:szCs w:val="28"/>
                <w:lang w:val="ru-RU"/>
              </w:rPr>
              <w:t>-</w:t>
            </w:r>
          </w:p>
        </w:tc>
        <w:tc>
          <w:tcPr>
            <w:tcW w:w="1276" w:type="dxa"/>
            <w:vAlign w:val="center"/>
          </w:tcPr>
          <w:p w14:paraId="0A020665" w14:textId="77777777" w:rsidR="00B81A98" w:rsidRDefault="00E44E3B">
            <w:pPr>
              <w:tabs>
                <w:tab w:val="left" w:pos="830"/>
              </w:tabs>
              <w:spacing w:line="250" w:lineRule="atLeast"/>
              <w:ind w:left="34" w:right="1"/>
              <w:jc w:val="center"/>
              <w:rPr>
                <w:sz w:val="28"/>
                <w:szCs w:val="28"/>
                <w:lang w:val="ru-RU"/>
              </w:rPr>
            </w:pPr>
            <w:r>
              <w:rPr>
                <w:sz w:val="28"/>
                <w:szCs w:val="28"/>
                <w:lang w:val="ru-RU"/>
              </w:rPr>
              <w:t>10</w:t>
            </w:r>
          </w:p>
        </w:tc>
      </w:tr>
      <w:tr w:rsidR="00B81A98" w14:paraId="194D9BC1" w14:textId="77777777">
        <w:trPr>
          <w:trHeight w:val="537"/>
        </w:trPr>
        <w:tc>
          <w:tcPr>
            <w:tcW w:w="425" w:type="dxa"/>
            <w:vAlign w:val="center"/>
          </w:tcPr>
          <w:p w14:paraId="6B6B869C" w14:textId="77777777" w:rsidR="00B81A98" w:rsidRDefault="00E44E3B">
            <w:pPr>
              <w:ind w:left="33"/>
              <w:rPr>
                <w:sz w:val="28"/>
                <w:szCs w:val="28"/>
              </w:rPr>
            </w:pPr>
            <w:r>
              <w:rPr>
                <w:sz w:val="28"/>
                <w:szCs w:val="28"/>
              </w:rPr>
              <w:t>2</w:t>
            </w:r>
          </w:p>
        </w:tc>
        <w:tc>
          <w:tcPr>
            <w:tcW w:w="3261" w:type="dxa"/>
            <w:vAlign w:val="center"/>
          </w:tcPr>
          <w:p w14:paraId="1717ED89" w14:textId="77777777" w:rsidR="00B81A98" w:rsidRDefault="00E44E3B">
            <w:pPr>
              <w:ind w:left="33"/>
              <w:rPr>
                <w:sz w:val="28"/>
                <w:szCs w:val="28"/>
              </w:rPr>
            </w:pPr>
            <w:r>
              <w:rPr>
                <w:sz w:val="28"/>
                <w:szCs w:val="28"/>
              </w:rPr>
              <w:t>Общее количество классов</w:t>
            </w:r>
          </w:p>
        </w:tc>
        <w:tc>
          <w:tcPr>
            <w:tcW w:w="1701" w:type="dxa"/>
            <w:vAlign w:val="center"/>
          </w:tcPr>
          <w:p w14:paraId="0C0052C0" w14:textId="77777777" w:rsidR="00B81A98" w:rsidRDefault="00E44E3B">
            <w:pPr>
              <w:spacing w:line="250" w:lineRule="atLeast"/>
              <w:ind w:left="34" w:right="102"/>
              <w:jc w:val="center"/>
              <w:rPr>
                <w:sz w:val="28"/>
                <w:szCs w:val="28"/>
                <w:lang w:val="ru-RU"/>
              </w:rPr>
            </w:pPr>
            <w:r>
              <w:rPr>
                <w:sz w:val="28"/>
                <w:szCs w:val="28"/>
                <w:lang w:val="ru-RU"/>
              </w:rPr>
              <w:t>15</w:t>
            </w:r>
          </w:p>
        </w:tc>
        <w:tc>
          <w:tcPr>
            <w:tcW w:w="1559" w:type="dxa"/>
            <w:vAlign w:val="center"/>
          </w:tcPr>
          <w:p w14:paraId="03734926" w14:textId="77777777" w:rsidR="00B81A98" w:rsidRDefault="00E44E3B">
            <w:pPr>
              <w:spacing w:line="250" w:lineRule="atLeast"/>
              <w:ind w:left="34" w:right="90"/>
              <w:jc w:val="center"/>
              <w:rPr>
                <w:sz w:val="28"/>
                <w:szCs w:val="28"/>
                <w:lang w:val="ru-RU"/>
              </w:rPr>
            </w:pPr>
            <w:r>
              <w:rPr>
                <w:sz w:val="28"/>
                <w:szCs w:val="28"/>
                <w:lang w:val="ru-RU"/>
              </w:rPr>
              <w:t>24</w:t>
            </w:r>
          </w:p>
        </w:tc>
        <w:tc>
          <w:tcPr>
            <w:tcW w:w="1276" w:type="dxa"/>
            <w:vAlign w:val="center"/>
          </w:tcPr>
          <w:p w14:paraId="78C9EF86" w14:textId="77777777" w:rsidR="00B81A98" w:rsidRDefault="00E44E3B">
            <w:pPr>
              <w:spacing w:line="250" w:lineRule="atLeast"/>
              <w:ind w:left="34" w:right="140"/>
              <w:jc w:val="center"/>
              <w:rPr>
                <w:sz w:val="28"/>
                <w:szCs w:val="28"/>
                <w:lang w:val="ru-RU"/>
              </w:rPr>
            </w:pPr>
            <w:r>
              <w:rPr>
                <w:sz w:val="28"/>
                <w:szCs w:val="28"/>
                <w:lang w:val="ru-RU"/>
              </w:rPr>
              <w:t>4</w:t>
            </w:r>
          </w:p>
        </w:tc>
        <w:tc>
          <w:tcPr>
            <w:tcW w:w="1276" w:type="dxa"/>
            <w:vAlign w:val="center"/>
          </w:tcPr>
          <w:p w14:paraId="75F6D4C6" w14:textId="77777777" w:rsidR="00B81A98" w:rsidRDefault="00E44E3B">
            <w:pPr>
              <w:tabs>
                <w:tab w:val="left" w:pos="830"/>
              </w:tabs>
              <w:spacing w:line="250" w:lineRule="atLeast"/>
              <w:ind w:left="34" w:right="1"/>
              <w:jc w:val="center"/>
              <w:rPr>
                <w:sz w:val="28"/>
                <w:szCs w:val="28"/>
                <w:lang w:val="ru-RU"/>
              </w:rPr>
            </w:pPr>
            <w:r>
              <w:rPr>
                <w:sz w:val="28"/>
                <w:szCs w:val="28"/>
                <w:lang w:val="ru-RU"/>
              </w:rPr>
              <w:t>43</w:t>
            </w:r>
          </w:p>
        </w:tc>
      </w:tr>
    </w:tbl>
    <w:p w14:paraId="515CFD46" w14:textId="77777777" w:rsidR="00B81A98" w:rsidRDefault="00B81A98">
      <w:pPr>
        <w:jc w:val="center"/>
        <w:rPr>
          <w:sz w:val="28"/>
          <w:szCs w:val="28"/>
        </w:rPr>
      </w:pPr>
    </w:p>
    <w:p w14:paraId="776D4F2D" w14:textId="77777777" w:rsidR="00B81A98" w:rsidRDefault="00B81A98">
      <w:pPr>
        <w:jc w:val="center"/>
        <w:rPr>
          <w:b/>
          <w:sz w:val="28"/>
          <w:szCs w:val="28"/>
        </w:rPr>
      </w:pPr>
    </w:p>
    <w:p w14:paraId="37836F01" w14:textId="77777777" w:rsidR="00B81A98" w:rsidRDefault="00E44E3B">
      <w:pPr>
        <w:jc w:val="center"/>
        <w:rPr>
          <w:b/>
          <w:sz w:val="28"/>
          <w:szCs w:val="28"/>
        </w:rPr>
      </w:pPr>
      <w:r>
        <w:rPr>
          <w:b/>
          <w:sz w:val="28"/>
          <w:szCs w:val="28"/>
        </w:rPr>
        <w:t>Сведения о наполняемости классов</w:t>
      </w:r>
    </w:p>
    <w:p w14:paraId="4846445E" w14:textId="77777777" w:rsidR="00B81A98" w:rsidRDefault="00E44E3B">
      <w:pPr>
        <w:spacing w:after="100" w:afterAutospacing="1"/>
        <w:jc w:val="both"/>
        <w:outlineLvl w:val="0"/>
        <w:rPr>
          <w:bCs/>
          <w:kern w:val="36"/>
          <w:sz w:val="28"/>
          <w:szCs w:val="28"/>
          <w:lang w:eastAsia="ru-RU"/>
        </w:rPr>
      </w:pPr>
      <w:r>
        <w:rPr>
          <w:sz w:val="28"/>
          <w:szCs w:val="28"/>
          <w:lang w:val="kk-KZ"/>
        </w:rPr>
        <w:tab/>
        <w:t xml:space="preserve">Формирование классов производится на основании </w:t>
      </w:r>
      <w:r>
        <w:rPr>
          <w:sz w:val="28"/>
          <w:szCs w:val="28"/>
          <w:lang w:eastAsia="ru-RU"/>
        </w:rPr>
        <w:t>Приказа Министра просвещения Республики Казахстан от 31 августа 2022 года № 385 «</w:t>
      </w:r>
      <w:r>
        <w:rPr>
          <w:bCs/>
          <w:kern w:val="36"/>
          <w:sz w:val="28"/>
          <w:szCs w:val="28"/>
          <w:lang w:eastAsia="ru-RU"/>
        </w:rPr>
        <w:t xml:space="preserve">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w:t>
      </w:r>
      <w:r>
        <w:rPr>
          <w:bCs/>
          <w:kern w:val="36"/>
          <w:sz w:val="28"/>
          <w:szCs w:val="28"/>
          <w:lang w:eastAsia="ru-RU"/>
        </w:rPr>
        <w:lastRenderedPageBreak/>
        <w:t>без попечения родителей, организациях дополнительного образования для детей и взрослых»</w:t>
      </w:r>
    </w:p>
    <w:tbl>
      <w:tblPr>
        <w:tblW w:w="9351" w:type="dxa"/>
        <w:tblLook w:val="04A0" w:firstRow="1" w:lastRow="0" w:firstColumn="1" w:lastColumn="0" w:noHBand="0" w:noVBand="1"/>
      </w:tblPr>
      <w:tblGrid>
        <w:gridCol w:w="1740"/>
        <w:gridCol w:w="1713"/>
        <w:gridCol w:w="2507"/>
        <w:gridCol w:w="1721"/>
        <w:gridCol w:w="1670"/>
      </w:tblGrid>
      <w:tr w:rsidR="00B81A98" w14:paraId="5B424DE5" w14:textId="77777777">
        <w:tc>
          <w:tcPr>
            <w:tcW w:w="1740" w:type="dxa"/>
            <w:tcBorders>
              <w:top w:val="single" w:sz="4" w:space="0" w:color="auto"/>
              <w:left w:val="single" w:sz="4" w:space="0" w:color="auto"/>
              <w:bottom w:val="single" w:sz="4" w:space="0" w:color="auto"/>
              <w:right w:val="single" w:sz="4" w:space="0" w:color="auto"/>
            </w:tcBorders>
            <w:vAlign w:val="center"/>
          </w:tcPr>
          <w:p w14:paraId="4AB99D2B" w14:textId="77777777" w:rsidR="00B81A98" w:rsidRDefault="00E44E3B">
            <w:pPr>
              <w:spacing w:before="100" w:beforeAutospacing="1" w:after="100" w:afterAutospacing="1"/>
              <w:jc w:val="center"/>
              <w:outlineLvl w:val="0"/>
              <w:rPr>
                <w:b/>
                <w:color w:val="000000"/>
                <w:sz w:val="28"/>
                <w:szCs w:val="28"/>
                <w:lang w:val="kk-KZ"/>
              </w:rPr>
            </w:pPr>
            <w:r>
              <w:rPr>
                <w:b/>
                <w:color w:val="000000"/>
                <w:sz w:val="28"/>
                <w:szCs w:val="28"/>
                <w:lang w:val="kk-KZ"/>
              </w:rPr>
              <w:t>Учебный год</w:t>
            </w:r>
          </w:p>
        </w:tc>
        <w:tc>
          <w:tcPr>
            <w:tcW w:w="1713" w:type="dxa"/>
            <w:tcBorders>
              <w:top w:val="single" w:sz="4" w:space="0" w:color="auto"/>
              <w:left w:val="single" w:sz="4" w:space="0" w:color="auto"/>
              <w:bottom w:val="single" w:sz="4" w:space="0" w:color="auto"/>
              <w:right w:val="single" w:sz="4" w:space="0" w:color="auto"/>
            </w:tcBorders>
            <w:vAlign w:val="center"/>
          </w:tcPr>
          <w:p w14:paraId="4DCF5E5A" w14:textId="77777777" w:rsidR="00B81A98" w:rsidRDefault="00E44E3B">
            <w:pPr>
              <w:spacing w:before="100" w:beforeAutospacing="1" w:after="100" w:afterAutospacing="1"/>
              <w:jc w:val="center"/>
              <w:outlineLvl w:val="0"/>
              <w:rPr>
                <w:b/>
                <w:color w:val="000000"/>
                <w:sz w:val="28"/>
                <w:szCs w:val="28"/>
                <w:lang w:val="kk-KZ"/>
              </w:rPr>
            </w:pPr>
            <w:r>
              <w:rPr>
                <w:b/>
                <w:color w:val="000000"/>
                <w:sz w:val="28"/>
                <w:szCs w:val="28"/>
                <w:lang w:val="kk-KZ"/>
              </w:rPr>
              <w:t>Количество классов</w:t>
            </w:r>
          </w:p>
        </w:tc>
        <w:tc>
          <w:tcPr>
            <w:tcW w:w="2507" w:type="dxa"/>
            <w:tcBorders>
              <w:top w:val="single" w:sz="4" w:space="0" w:color="auto"/>
              <w:left w:val="single" w:sz="4" w:space="0" w:color="auto"/>
              <w:bottom w:val="single" w:sz="4" w:space="0" w:color="auto"/>
              <w:right w:val="single" w:sz="4" w:space="0" w:color="auto"/>
            </w:tcBorders>
            <w:vAlign w:val="center"/>
          </w:tcPr>
          <w:p w14:paraId="27637378" w14:textId="77777777" w:rsidR="00B81A98" w:rsidRDefault="00E44E3B">
            <w:pPr>
              <w:spacing w:before="100" w:beforeAutospacing="1" w:after="100" w:afterAutospacing="1"/>
              <w:jc w:val="center"/>
              <w:outlineLvl w:val="0"/>
              <w:rPr>
                <w:b/>
                <w:color w:val="000000"/>
                <w:sz w:val="28"/>
                <w:szCs w:val="28"/>
                <w:lang w:val="kk-KZ"/>
              </w:rPr>
            </w:pPr>
            <w:r>
              <w:rPr>
                <w:b/>
                <w:color w:val="000000"/>
                <w:sz w:val="28"/>
                <w:szCs w:val="28"/>
                <w:lang w:val="kk-KZ"/>
              </w:rPr>
              <w:t>Средння наполняемость класса</w:t>
            </w:r>
          </w:p>
        </w:tc>
        <w:tc>
          <w:tcPr>
            <w:tcW w:w="1721" w:type="dxa"/>
            <w:tcBorders>
              <w:top w:val="single" w:sz="4" w:space="0" w:color="auto"/>
              <w:left w:val="single" w:sz="4" w:space="0" w:color="auto"/>
              <w:bottom w:val="single" w:sz="4" w:space="0" w:color="auto"/>
              <w:right w:val="single" w:sz="4" w:space="0" w:color="auto"/>
            </w:tcBorders>
            <w:vAlign w:val="center"/>
          </w:tcPr>
          <w:p w14:paraId="2D519517" w14:textId="77777777" w:rsidR="00B81A98" w:rsidRDefault="00E44E3B">
            <w:pPr>
              <w:jc w:val="center"/>
              <w:outlineLvl w:val="0"/>
              <w:rPr>
                <w:b/>
                <w:color w:val="000000"/>
                <w:sz w:val="28"/>
                <w:szCs w:val="28"/>
                <w:lang w:val="kk-KZ"/>
              </w:rPr>
            </w:pPr>
            <w:r>
              <w:rPr>
                <w:b/>
                <w:color w:val="000000"/>
                <w:sz w:val="28"/>
                <w:szCs w:val="28"/>
                <w:lang w:val="kk-KZ"/>
              </w:rPr>
              <w:t xml:space="preserve">Классы, </w:t>
            </w:r>
          </w:p>
          <w:p w14:paraId="2DD16CAC" w14:textId="77777777" w:rsidR="00B81A98" w:rsidRDefault="00E44E3B">
            <w:pPr>
              <w:jc w:val="center"/>
              <w:outlineLvl w:val="0"/>
              <w:rPr>
                <w:b/>
                <w:color w:val="000000"/>
                <w:sz w:val="28"/>
                <w:szCs w:val="28"/>
                <w:lang w:val="kk-KZ"/>
              </w:rPr>
            </w:pPr>
            <w:r>
              <w:rPr>
                <w:b/>
                <w:color w:val="000000"/>
                <w:sz w:val="28"/>
                <w:szCs w:val="28"/>
                <w:lang w:val="kk-KZ"/>
              </w:rPr>
              <w:t>более 25 детей</w:t>
            </w:r>
          </w:p>
        </w:tc>
        <w:tc>
          <w:tcPr>
            <w:tcW w:w="1670" w:type="dxa"/>
            <w:tcBorders>
              <w:top w:val="single" w:sz="4" w:space="0" w:color="auto"/>
              <w:left w:val="single" w:sz="4" w:space="0" w:color="auto"/>
              <w:bottom w:val="single" w:sz="4" w:space="0" w:color="auto"/>
              <w:right w:val="single" w:sz="4" w:space="0" w:color="auto"/>
            </w:tcBorders>
          </w:tcPr>
          <w:p w14:paraId="5642C9BD" w14:textId="77777777" w:rsidR="00B81A98" w:rsidRDefault="00E44E3B">
            <w:pPr>
              <w:jc w:val="center"/>
              <w:outlineLvl w:val="0"/>
              <w:rPr>
                <w:b/>
                <w:color w:val="000000"/>
                <w:sz w:val="28"/>
                <w:szCs w:val="28"/>
                <w:lang w:val="kk-KZ"/>
              </w:rPr>
            </w:pPr>
            <w:r>
              <w:rPr>
                <w:b/>
                <w:color w:val="000000"/>
                <w:sz w:val="28"/>
                <w:szCs w:val="28"/>
                <w:lang w:val="kk-KZ"/>
              </w:rPr>
              <w:t>Деление классов на группы</w:t>
            </w:r>
          </w:p>
        </w:tc>
      </w:tr>
      <w:tr w:rsidR="00B81A98" w14:paraId="4CBA5849" w14:textId="77777777">
        <w:tc>
          <w:tcPr>
            <w:tcW w:w="1740" w:type="dxa"/>
            <w:tcBorders>
              <w:top w:val="single" w:sz="4" w:space="0" w:color="auto"/>
              <w:left w:val="single" w:sz="4" w:space="0" w:color="auto"/>
              <w:bottom w:val="single" w:sz="4" w:space="0" w:color="auto"/>
              <w:right w:val="single" w:sz="4" w:space="0" w:color="auto"/>
            </w:tcBorders>
            <w:vAlign w:val="center"/>
          </w:tcPr>
          <w:p w14:paraId="19B33C29" w14:textId="77777777" w:rsidR="00B81A98" w:rsidRDefault="00E44E3B">
            <w:pPr>
              <w:spacing w:before="100" w:beforeAutospacing="1" w:after="100" w:afterAutospacing="1"/>
              <w:jc w:val="center"/>
              <w:outlineLvl w:val="0"/>
              <w:rPr>
                <w:color w:val="000000"/>
                <w:sz w:val="28"/>
                <w:szCs w:val="28"/>
                <w:lang w:val="kk-KZ"/>
              </w:rPr>
            </w:pPr>
            <w:r>
              <w:rPr>
                <w:color w:val="000000"/>
                <w:sz w:val="28"/>
                <w:szCs w:val="28"/>
                <w:lang w:val="kk-KZ"/>
              </w:rPr>
              <w:t>2023-2024 учебный год</w:t>
            </w:r>
          </w:p>
        </w:tc>
        <w:tc>
          <w:tcPr>
            <w:tcW w:w="1713" w:type="dxa"/>
            <w:tcBorders>
              <w:top w:val="single" w:sz="4" w:space="0" w:color="auto"/>
              <w:left w:val="single" w:sz="4" w:space="0" w:color="auto"/>
              <w:bottom w:val="single" w:sz="4" w:space="0" w:color="auto"/>
              <w:right w:val="single" w:sz="4" w:space="0" w:color="auto"/>
            </w:tcBorders>
            <w:vAlign w:val="center"/>
          </w:tcPr>
          <w:p w14:paraId="0C17AEF0" w14:textId="77777777" w:rsidR="00B81A98" w:rsidRDefault="00E44E3B">
            <w:pPr>
              <w:spacing w:before="100" w:beforeAutospacing="1" w:after="100" w:afterAutospacing="1"/>
              <w:jc w:val="center"/>
              <w:outlineLvl w:val="0"/>
              <w:rPr>
                <w:color w:val="000000"/>
                <w:sz w:val="28"/>
                <w:szCs w:val="28"/>
                <w:lang w:val="kk-KZ"/>
              </w:rPr>
            </w:pPr>
            <w:r>
              <w:rPr>
                <w:color w:val="000000"/>
                <w:sz w:val="28"/>
                <w:szCs w:val="28"/>
                <w:lang w:val="kk-KZ"/>
              </w:rPr>
              <w:t>40</w:t>
            </w:r>
          </w:p>
        </w:tc>
        <w:tc>
          <w:tcPr>
            <w:tcW w:w="2507" w:type="dxa"/>
            <w:tcBorders>
              <w:top w:val="single" w:sz="4" w:space="0" w:color="auto"/>
              <w:left w:val="single" w:sz="4" w:space="0" w:color="auto"/>
              <w:bottom w:val="single" w:sz="4" w:space="0" w:color="auto"/>
              <w:right w:val="single" w:sz="4" w:space="0" w:color="auto"/>
            </w:tcBorders>
            <w:vAlign w:val="center"/>
          </w:tcPr>
          <w:p w14:paraId="039EEFF4" w14:textId="77777777" w:rsidR="00B81A98" w:rsidRDefault="00E44E3B">
            <w:pPr>
              <w:spacing w:before="100" w:beforeAutospacing="1" w:after="100" w:afterAutospacing="1"/>
              <w:jc w:val="center"/>
              <w:outlineLvl w:val="0"/>
              <w:rPr>
                <w:color w:val="000000"/>
                <w:sz w:val="28"/>
                <w:szCs w:val="28"/>
                <w:lang w:val="kk-KZ"/>
              </w:rPr>
            </w:pPr>
            <w:r>
              <w:rPr>
                <w:color w:val="000000"/>
                <w:sz w:val="28"/>
                <w:szCs w:val="28"/>
                <w:lang w:val="kk-KZ"/>
              </w:rPr>
              <w:t>21</w:t>
            </w:r>
          </w:p>
        </w:tc>
        <w:tc>
          <w:tcPr>
            <w:tcW w:w="1721" w:type="dxa"/>
            <w:tcBorders>
              <w:top w:val="single" w:sz="4" w:space="0" w:color="auto"/>
              <w:left w:val="single" w:sz="4" w:space="0" w:color="auto"/>
              <w:bottom w:val="single" w:sz="4" w:space="0" w:color="auto"/>
              <w:right w:val="single" w:sz="4" w:space="0" w:color="auto"/>
            </w:tcBorders>
            <w:vAlign w:val="center"/>
          </w:tcPr>
          <w:p w14:paraId="0368110D" w14:textId="77777777" w:rsidR="00B81A98" w:rsidRDefault="00E44E3B">
            <w:pPr>
              <w:spacing w:before="100" w:beforeAutospacing="1" w:after="100" w:afterAutospacing="1"/>
              <w:jc w:val="center"/>
              <w:outlineLvl w:val="0"/>
              <w:rPr>
                <w:color w:val="000000"/>
                <w:sz w:val="28"/>
                <w:szCs w:val="28"/>
                <w:lang w:val="kk-KZ"/>
              </w:rPr>
            </w:pPr>
            <w:r>
              <w:rPr>
                <w:color w:val="000000"/>
                <w:sz w:val="28"/>
                <w:szCs w:val="28"/>
                <w:lang w:val="kk-KZ"/>
              </w:rPr>
              <w:t>5</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4A62D60C" w14:textId="77777777" w:rsidR="00B81A98" w:rsidRDefault="00E44E3B">
            <w:pPr>
              <w:spacing w:before="100" w:beforeAutospacing="1" w:after="100" w:afterAutospacing="1"/>
              <w:jc w:val="center"/>
              <w:outlineLvl w:val="0"/>
              <w:rPr>
                <w:color w:val="000000"/>
                <w:sz w:val="28"/>
                <w:szCs w:val="28"/>
                <w:lang w:val="kk-KZ"/>
              </w:rPr>
            </w:pPr>
            <w:r>
              <w:rPr>
                <w:color w:val="000000"/>
                <w:sz w:val="28"/>
                <w:szCs w:val="28"/>
                <w:lang w:val="kk-KZ"/>
              </w:rPr>
              <w:t>23</w:t>
            </w:r>
          </w:p>
        </w:tc>
      </w:tr>
      <w:tr w:rsidR="00B81A98" w14:paraId="4A52528F" w14:textId="77777777">
        <w:tc>
          <w:tcPr>
            <w:tcW w:w="1740" w:type="dxa"/>
            <w:tcBorders>
              <w:top w:val="single" w:sz="4" w:space="0" w:color="auto"/>
              <w:left w:val="single" w:sz="4" w:space="0" w:color="auto"/>
              <w:bottom w:val="single" w:sz="4" w:space="0" w:color="auto"/>
              <w:right w:val="single" w:sz="4" w:space="0" w:color="auto"/>
            </w:tcBorders>
            <w:vAlign w:val="center"/>
          </w:tcPr>
          <w:p w14:paraId="23D9BEC4" w14:textId="77777777" w:rsidR="00B81A98" w:rsidRDefault="00E44E3B">
            <w:pPr>
              <w:spacing w:before="100" w:beforeAutospacing="1" w:after="100" w:afterAutospacing="1"/>
              <w:jc w:val="center"/>
              <w:outlineLvl w:val="0"/>
              <w:rPr>
                <w:color w:val="000000"/>
                <w:sz w:val="28"/>
                <w:szCs w:val="28"/>
                <w:lang w:val="kk-KZ"/>
              </w:rPr>
            </w:pPr>
            <w:r>
              <w:rPr>
                <w:color w:val="000000"/>
                <w:sz w:val="28"/>
                <w:szCs w:val="28"/>
                <w:lang w:val="kk-KZ"/>
              </w:rPr>
              <w:t>2024-2025 учебный год</w:t>
            </w:r>
          </w:p>
        </w:tc>
        <w:tc>
          <w:tcPr>
            <w:tcW w:w="1713" w:type="dxa"/>
            <w:tcBorders>
              <w:top w:val="single" w:sz="4" w:space="0" w:color="auto"/>
              <w:left w:val="single" w:sz="4" w:space="0" w:color="auto"/>
              <w:bottom w:val="single" w:sz="4" w:space="0" w:color="auto"/>
              <w:right w:val="single" w:sz="4" w:space="0" w:color="auto"/>
            </w:tcBorders>
            <w:vAlign w:val="center"/>
          </w:tcPr>
          <w:p w14:paraId="73781B4C" w14:textId="77777777" w:rsidR="00B81A98" w:rsidRDefault="00E44E3B">
            <w:pPr>
              <w:spacing w:before="100" w:beforeAutospacing="1" w:after="100" w:afterAutospacing="1"/>
              <w:jc w:val="center"/>
              <w:outlineLvl w:val="0"/>
              <w:rPr>
                <w:color w:val="000000"/>
                <w:sz w:val="28"/>
                <w:szCs w:val="28"/>
                <w:lang w:val="kk-KZ"/>
              </w:rPr>
            </w:pPr>
            <w:r>
              <w:rPr>
                <w:color w:val="000000"/>
                <w:sz w:val="28"/>
                <w:szCs w:val="28"/>
                <w:lang w:val="kk-KZ"/>
              </w:rPr>
              <w:t>42</w:t>
            </w:r>
          </w:p>
        </w:tc>
        <w:tc>
          <w:tcPr>
            <w:tcW w:w="2507" w:type="dxa"/>
            <w:tcBorders>
              <w:top w:val="single" w:sz="4" w:space="0" w:color="auto"/>
              <w:left w:val="single" w:sz="4" w:space="0" w:color="auto"/>
              <w:bottom w:val="single" w:sz="4" w:space="0" w:color="auto"/>
              <w:right w:val="single" w:sz="4" w:space="0" w:color="auto"/>
            </w:tcBorders>
            <w:vAlign w:val="center"/>
          </w:tcPr>
          <w:p w14:paraId="61BC385B" w14:textId="77777777" w:rsidR="00B81A98" w:rsidRDefault="00E44E3B">
            <w:pPr>
              <w:spacing w:before="100" w:beforeAutospacing="1" w:after="100" w:afterAutospacing="1"/>
              <w:jc w:val="center"/>
              <w:outlineLvl w:val="0"/>
              <w:rPr>
                <w:color w:val="000000"/>
                <w:sz w:val="28"/>
                <w:szCs w:val="28"/>
                <w:lang w:val="kk-KZ"/>
              </w:rPr>
            </w:pPr>
            <w:r>
              <w:rPr>
                <w:color w:val="000000"/>
                <w:sz w:val="28"/>
                <w:szCs w:val="28"/>
                <w:lang w:val="kk-KZ"/>
              </w:rPr>
              <w:t>20</w:t>
            </w:r>
          </w:p>
        </w:tc>
        <w:tc>
          <w:tcPr>
            <w:tcW w:w="1721" w:type="dxa"/>
            <w:tcBorders>
              <w:top w:val="single" w:sz="4" w:space="0" w:color="auto"/>
              <w:left w:val="single" w:sz="4" w:space="0" w:color="auto"/>
              <w:bottom w:val="single" w:sz="4" w:space="0" w:color="auto"/>
              <w:right w:val="single" w:sz="4" w:space="0" w:color="auto"/>
            </w:tcBorders>
            <w:vAlign w:val="center"/>
          </w:tcPr>
          <w:p w14:paraId="0CCADDBE" w14:textId="77777777" w:rsidR="00B81A98" w:rsidRDefault="00E44E3B">
            <w:pPr>
              <w:spacing w:before="100" w:beforeAutospacing="1" w:after="100" w:afterAutospacing="1"/>
              <w:jc w:val="center"/>
              <w:outlineLvl w:val="0"/>
              <w:rPr>
                <w:color w:val="000000"/>
                <w:sz w:val="28"/>
                <w:szCs w:val="28"/>
                <w:lang w:val="kk-KZ"/>
              </w:rPr>
            </w:pPr>
            <w:r>
              <w:rPr>
                <w:color w:val="000000"/>
                <w:sz w:val="28"/>
                <w:szCs w:val="28"/>
                <w:lang w:val="kk-KZ"/>
              </w:rPr>
              <w:t>6</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5DA97DF7" w14:textId="77777777" w:rsidR="00B81A98" w:rsidRDefault="00E44E3B">
            <w:pPr>
              <w:spacing w:before="100" w:beforeAutospacing="1" w:after="100" w:afterAutospacing="1"/>
              <w:jc w:val="center"/>
              <w:outlineLvl w:val="0"/>
              <w:rPr>
                <w:color w:val="000000"/>
                <w:sz w:val="28"/>
                <w:szCs w:val="28"/>
                <w:lang w:val="kk-KZ"/>
              </w:rPr>
            </w:pPr>
            <w:r>
              <w:rPr>
                <w:color w:val="000000"/>
                <w:sz w:val="28"/>
                <w:szCs w:val="28"/>
                <w:lang w:val="kk-KZ"/>
              </w:rPr>
              <w:t>24</w:t>
            </w:r>
          </w:p>
        </w:tc>
      </w:tr>
      <w:tr w:rsidR="00B81A98" w14:paraId="3604A538" w14:textId="77777777">
        <w:tc>
          <w:tcPr>
            <w:tcW w:w="1740" w:type="dxa"/>
            <w:tcBorders>
              <w:top w:val="single" w:sz="4" w:space="0" w:color="auto"/>
              <w:left w:val="single" w:sz="4" w:space="0" w:color="auto"/>
              <w:bottom w:val="single" w:sz="4" w:space="0" w:color="auto"/>
              <w:right w:val="single" w:sz="4" w:space="0" w:color="auto"/>
            </w:tcBorders>
            <w:vAlign w:val="center"/>
          </w:tcPr>
          <w:p w14:paraId="53360C05" w14:textId="77777777" w:rsidR="00B81A98" w:rsidRDefault="00E44E3B">
            <w:pPr>
              <w:spacing w:before="100" w:beforeAutospacing="1" w:after="100" w:afterAutospacing="1"/>
              <w:jc w:val="center"/>
              <w:outlineLvl w:val="0"/>
              <w:rPr>
                <w:color w:val="000000"/>
                <w:sz w:val="28"/>
                <w:szCs w:val="28"/>
                <w:lang w:val="kk-KZ"/>
              </w:rPr>
            </w:pPr>
            <w:r>
              <w:rPr>
                <w:color w:val="000000"/>
                <w:sz w:val="28"/>
                <w:szCs w:val="28"/>
                <w:lang w:val="kk-KZ"/>
              </w:rPr>
              <w:t>2025-2026 учебный год</w:t>
            </w:r>
          </w:p>
        </w:tc>
        <w:tc>
          <w:tcPr>
            <w:tcW w:w="1713" w:type="dxa"/>
            <w:tcBorders>
              <w:top w:val="single" w:sz="4" w:space="0" w:color="auto"/>
              <w:left w:val="single" w:sz="4" w:space="0" w:color="auto"/>
              <w:bottom w:val="single" w:sz="4" w:space="0" w:color="auto"/>
              <w:right w:val="single" w:sz="4" w:space="0" w:color="auto"/>
            </w:tcBorders>
            <w:vAlign w:val="center"/>
          </w:tcPr>
          <w:p w14:paraId="5B77EE03" w14:textId="77777777" w:rsidR="00B81A98" w:rsidRDefault="00E44E3B">
            <w:pPr>
              <w:spacing w:before="100" w:beforeAutospacing="1" w:after="100" w:afterAutospacing="1"/>
              <w:jc w:val="center"/>
              <w:outlineLvl w:val="0"/>
              <w:rPr>
                <w:color w:val="000000"/>
                <w:sz w:val="28"/>
                <w:szCs w:val="28"/>
                <w:lang w:val="kk-KZ"/>
              </w:rPr>
            </w:pPr>
            <w:r>
              <w:rPr>
                <w:color w:val="000000"/>
                <w:sz w:val="28"/>
                <w:szCs w:val="28"/>
                <w:lang w:val="kk-KZ"/>
              </w:rPr>
              <w:t>43</w:t>
            </w:r>
          </w:p>
        </w:tc>
        <w:tc>
          <w:tcPr>
            <w:tcW w:w="2507" w:type="dxa"/>
            <w:tcBorders>
              <w:top w:val="single" w:sz="4" w:space="0" w:color="auto"/>
              <w:left w:val="single" w:sz="4" w:space="0" w:color="auto"/>
              <w:bottom w:val="single" w:sz="4" w:space="0" w:color="auto"/>
              <w:right w:val="single" w:sz="4" w:space="0" w:color="auto"/>
            </w:tcBorders>
            <w:vAlign w:val="center"/>
          </w:tcPr>
          <w:p w14:paraId="22F2CCE5" w14:textId="77777777" w:rsidR="00B81A98" w:rsidRDefault="00E44E3B">
            <w:pPr>
              <w:spacing w:before="100" w:beforeAutospacing="1" w:after="100" w:afterAutospacing="1"/>
              <w:jc w:val="center"/>
              <w:outlineLvl w:val="0"/>
              <w:rPr>
                <w:color w:val="000000"/>
                <w:sz w:val="28"/>
                <w:szCs w:val="28"/>
                <w:lang w:val="kk-KZ"/>
              </w:rPr>
            </w:pPr>
            <w:r>
              <w:rPr>
                <w:color w:val="000000"/>
                <w:sz w:val="28"/>
                <w:szCs w:val="28"/>
                <w:lang w:val="kk-KZ"/>
              </w:rPr>
              <w:t>20</w:t>
            </w:r>
          </w:p>
        </w:tc>
        <w:tc>
          <w:tcPr>
            <w:tcW w:w="1721" w:type="dxa"/>
            <w:tcBorders>
              <w:top w:val="single" w:sz="4" w:space="0" w:color="auto"/>
              <w:left w:val="single" w:sz="4" w:space="0" w:color="auto"/>
              <w:bottom w:val="single" w:sz="4" w:space="0" w:color="auto"/>
              <w:right w:val="single" w:sz="4" w:space="0" w:color="auto"/>
            </w:tcBorders>
            <w:vAlign w:val="center"/>
          </w:tcPr>
          <w:p w14:paraId="57AB44EE" w14:textId="77777777" w:rsidR="00B81A98" w:rsidRDefault="00E44E3B">
            <w:pPr>
              <w:spacing w:before="100" w:beforeAutospacing="1" w:after="100" w:afterAutospacing="1"/>
              <w:jc w:val="center"/>
              <w:outlineLvl w:val="0"/>
              <w:rPr>
                <w:color w:val="000000"/>
                <w:sz w:val="28"/>
                <w:szCs w:val="28"/>
                <w:lang w:val="kk-KZ"/>
              </w:rPr>
            </w:pPr>
            <w:r>
              <w:rPr>
                <w:color w:val="000000"/>
                <w:sz w:val="28"/>
                <w:szCs w:val="28"/>
                <w:lang w:val="kk-KZ"/>
              </w:rPr>
              <w:t>4</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60805333" w14:textId="77777777" w:rsidR="00B81A98" w:rsidRDefault="00E44E3B">
            <w:pPr>
              <w:spacing w:before="100" w:beforeAutospacing="1" w:after="100" w:afterAutospacing="1"/>
              <w:jc w:val="center"/>
              <w:outlineLvl w:val="0"/>
              <w:rPr>
                <w:color w:val="000000"/>
                <w:sz w:val="28"/>
                <w:szCs w:val="28"/>
                <w:lang w:val="kk-KZ"/>
              </w:rPr>
            </w:pPr>
            <w:r>
              <w:rPr>
                <w:color w:val="000000"/>
                <w:sz w:val="28"/>
                <w:szCs w:val="28"/>
                <w:lang w:val="kk-KZ"/>
              </w:rPr>
              <w:t>19</w:t>
            </w:r>
          </w:p>
        </w:tc>
      </w:tr>
    </w:tbl>
    <w:p w14:paraId="6B431914" w14:textId="77777777" w:rsidR="00B81A98" w:rsidRDefault="00B81A98">
      <w:pPr>
        <w:jc w:val="center"/>
        <w:rPr>
          <w:sz w:val="28"/>
          <w:szCs w:val="28"/>
          <w:highlight w:val="red"/>
          <w:lang w:val="kk-KZ"/>
        </w:rPr>
      </w:pPr>
    </w:p>
    <w:p w14:paraId="0825F5E7" w14:textId="77777777" w:rsidR="00B81A98" w:rsidRDefault="00E44E3B">
      <w:pPr>
        <w:jc w:val="center"/>
        <w:rPr>
          <w:b/>
          <w:sz w:val="28"/>
          <w:szCs w:val="28"/>
          <w:u w:val="single"/>
          <w:lang w:val="kk-KZ"/>
        </w:rPr>
      </w:pPr>
      <w:bookmarkStart w:id="13" w:name="_Hlk212038981"/>
      <w:bookmarkStart w:id="14" w:name="_Hlk209450761"/>
      <w:r>
        <w:rPr>
          <w:b/>
          <w:sz w:val="28"/>
          <w:szCs w:val="28"/>
          <w:u w:val="single"/>
          <w:lang w:val="kk-KZ"/>
        </w:rPr>
        <w:t>2023-2024 учебный год</w:t>
      </w:r>
    </w:p>
    <w:p w14:paraId="3357461B" w14:textId="77777777" w:rsidR="00B81A98" w:rsidRDefault="00B81A98">
      <w:pPr>
        <w:jc w:val="center"/>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52"/>
        <w:gridCol w:w="2515"/>
      </w:tblGrid>
      <w:tr w:rsidR="00B81A98" w14:paraId="64DB3DA3" w14:textId="77777777">
        <w:trPr>
          <w:jc w:val="center"/>
        </w:trPr>
        <w:tc>
          <w:tcPr>
            <w:tcW w:w="675" w:type="dxa"/>
          </w:tcPr>
          <w:p w14:paraId="36295393" w14:textId="77777777" w:rsidR="00B81A98" w:rsidRDefault="00E44E3B">
            <w:pPr>
              <w:jc w:val="center"/>
              <w:rPr>
                <w:b/>
                <w:sz w:val="28"/>
                <w:szCs w:val="28"/>
              </w:rPr>
            </w:pPr>
            <w:r>
              <w:rPr>
                <w:b/>
                <w:sz w:val="28"/>
                <w:szCs w:val="28"/>
              </w:rPr>
              <w:t>№</w:t>
            </w:r>
          </w:p>
        </w:tc>
        <w:tc>
          <w:tcPr>
            <w:tcW w:w="2552" w:type="dxa"/>
          </w:tcPr>
          <w:p w14:paraId="6A77F91B" w14:textId="77777777" w:rsidR="00B81A98" w:rsidRDefault="00E44E3B">
            <w:pPr>
              <w:jc w:val="center"/>
              <w:rPr>
                <w:b/>
                <w:sz w:val="28"/>
                <w:szCs w:val="28"/>
              </w:rPr>
            </w:pPr>
            <w:r>
              <w:rPr>
                <w:b/>
                <w:sz w:val="28"/>
                <w:szCs w:val="28"/>
              </w:rPr>
              <w:t xml:space="preserve">Класс </w:t>
            </w:r>
          </w:p>
        </w:tc>
        <w:tc>
          <w:tcPr>
            <w:tcW w:w="2515" w:type="dxa"/>
          </w:tcPr>
          <w:p w14:paraId="179C5E52" w14:textId="77777777" w:rsidR="00B81A98" w:rsidRDefault="00E44E3B">
            <w:pPr>
              <w:jc w:val="center"/>
              <w:rPr>
                <w:b/>
                <w:sz w:val="28"/>
                <w:szCs w:val="28"/>
              </w:rPr>
            </w:pPr>
            <w:r>
              <w:rPr>
                <w:b/>
                <w:sz w:val="28"/>
                <w:szCs w:val="28"/>
              </w:rPr>
              <w:t xml:space="preserve">Количество учащихся </w:t>
            </w:r>
          </w:p>
        </w:tc>
      </w:tr>
      <w:tr w:rsidR="00B81A98" w14:paraId="2A14971A" w14:textId="77777777">
        <w:trPr>
          <w:jc w:val="center"/>
        </w:trPr>
        <w:tc>
          <w:tcPr>
            <w:tcW w:w="675" w:type="dxa"/>
          </w:tcPr>
          <w:p w14:paraId="49D88BDA" w14:textId="77777777" w:rsidR="00B81A98" w:rsidRDefault="00E44E3B">
            <w:pPr>
              <w:jc w:val="center"/>
              <w:rPr>
                <w:sz w:val="28"/>
                <w:szCs w:val="28"/>
                <w:lang w:val="kk-KZ"/>
              </w:rPr>
            </w:pPr>
            <w:r>
              <w:rPr>
                <w:sz w:val="28"/>
                <w:szCs w:val="28"/>
                <w:lang w:val="kk-KZ"/>
              </w:rPr>
              <w:t>1</w:t>
            </w:r>
          </w:p>
        </w:tc>
        <w:tc>
          <w:tcPr>
            <w:tcW w:w="2552" w:type="dxa"/>
          </w:tcPr>
          <w:p w14:paraId="137A0AC8" w14:textId="77777777" w:rsidR="00B81A98" w:rsidRDefault="00E44E3B">
            <w:pPr>
              <w:jc w:val="center"/>
              <w:rPr>
                <w:sz w:val="28"/>
                <w:szCs w:val="28"/>
                <w:lang w:val="kk-KZ"/>
              </w:rPr>
            </w:pPr>
            <w:r>
              <w:rPr>
                <w:sz w:val="28"/>
                <w:szCs w:val="28"/>
              </w:rPr>
              <w:t>1</w:t>
            </w:r>
            <w:r>
              <w:rPr>
                <w:sz w:val="28"/>
                <w:szCs w:val="28"/>
                <w:lang w:val="kk-KZ"/>
              </w:rPr>
              <w:t>Ә</w:t>
            </w:r>
          </w:p>
        </w:tc>
        <w:tc>
          <w:tcPr>
            <w:tcW w:w="2515" w:type="dxa"/>
          </w:tcPr>
          <w:p w14:paraId="4BFC534D" w14:textId="77777777" w:rsidR="00B81A98" w:rsidRDefault="00E44E3B">
            <w:pPr>
              <w:jc w:val="center"/>
              <w:rPr>
                <w:sz w:val="28"/>
                <w:szCs w:val="28"/>
              </w:rPr>
            </w:pPr>
            <w:r>
              <w:rPr>
                <w:sz w:val="28"/>
                <w:szCs w:val="28"/>
              </w:rPr>
              <w:t>15</w:t>
            </w:r>
          </w:p>
        </w:tc>
      </w:tr>
      <w:tr w:rsidR="00B81A98" w14:paraId="40002AE6" w14:textId="77777777">
        <w:trPr>
          <w:jc w:val="center"/>
        </w:trPr>
        <w:tc>
          <w:tcPr>
            <w:tcW w:w="675" w:type="dxa"/>
          </w:tcPr>
          <w:p w14:paraId="72F58A06" w14:textId="77777777" w:rsidR="00B81A98" w:rsidRDefault="00E44E3B">
            <w:pPr>
              <w:jc w:val="center"/>
              <w:rPr>
                <w:sz w:val="28"/>
                <w:szCs w:val="28"/>
                <w:lang w:val="kk-KZ"/>
              </w:rPr>
            </w:pPr>
            <w:r>
              <w:rPr>
                <w:sz w:val="28"/>
                <w:szCs w:val="28"/>
                <w:lang w:val="kk-KZ"/>
              </w:rPr>
              <w:t>2</w:t>
            </w:r>
          </w:p>
        </w:tc>
        <w:tc>
          <w:tcPr>
            <w:tcW w:w="2552" w:type="dxa"/>
          </w:tcPr>
          <w:p w14:paraId="50BCF041" w14:textId="77777777" w:rsidR="00B81A98" w:rsidRDefault="00E44E3B">
            <w:pPr>
              <w:jc w:val="center"/>
              <w:rPr>
                <w:sz w:val="28"/>
                <w:szCs w:val="28"/>
                <w:lang w:val="kk-KZ"/>
              </w:rPr>
            </w:pPr>
            <w:r>
              <w:rPr>
                <w:sz w:val="28"/>
                <w:szCs w:val="28"/>
              </w:rPr>
              <w:t>1</w:t>
            </w:r>
            <w:r>
              <w:rPr>
                <w:sz w:val="28"/>
                <w:szCs w:val="28"/>
                <w:lang w:val="kk-KZ"/>
              </w:rPr>
              <w:t>А</w:t>
            </w:r>
          </w:p>
        </w:tc>
        <w:tc>
          <w:tcPr>
            <w:tcW w:w="2515" w:type="dxa"/>
          </w:tcPr>
          <w:p w14:paraId="7B59D2FD" w14:textId="77777777" w:rsidR="00B81A98" w:rsidRDefault="00E44E3B">
            <w:pPr>
              <w:jc w:val="center"/>
              <w:rPr>
                <w:sz w:val="28"/>
                <w:szCs w:val="28"/>
                <w:lang w:val="kk-KZ"/>
              </w:rPr>
            </w:pPr>
            <w:r>
              <w:rPr>
                <w:sz w:val="28"/>
                <w:szCs w:val="28"/>
                <w:lang w:val="kk-KZ"/>
              </w:rPr>
              <w:t>25</w:t>
            </w:r>
          </w:p>
        </w:tc>
      </w:tr>
      <w:tr w:rsidR="00B81A98" w14:paraId="104F0AFE" w14:textId="77777777">
        <w:trPr>
          <w:jc w:val="center"/>
        </w:trPr>
        <w:tc>
          <w:tcPr>
            <w:tcW w:w="675" w:type="dxa"/>
          </w:tcPr>
          <w:p w14:paraId="617A7E1D" w14:textId="77777777" w:rsidR="00B81A98" w:rsidRDefault="00E44E3B">
            <w:pPr>
              <w:jc w:val="center"/>
              <w:rPr>
                <w:sz w:val="28"/>
                <w:szCs w:val="28"/>
                <w:lang w:val="kk-KZ"/>
              </w:rPr>
            </w:pPr>
            <w:r>
              <w:rPr>
                <w:sz w:val="28"/>
                <w:szCs w:val="28"/>
                <w:lang w:val="kk-KZ"/>
              </w:rPr>
              <w:t>3</w:t>
            </w:r>
          </w:p>
        </w:tc>
        <w:tc>
          <w:tcPr>
            <w:tcW w:w="2552" w:type="dxa"/>
          </w:tcPr>
          <w:p w14:paraId="33450018" w14:textId="77777777" w:rsidR="00B81A98" w:rsidRDefault="00E44E3B">
            <w:pPr>
              <w:jc w:val="center"/>
              <w:rPr>
                <w:sz w:val="28"/>
                <w:szCs w:val="28"/>
                <w:lang w:val="kk-KZ"/>
              </w:rPr>
            </w:pPr>
            <w:r>
              <w:rPr>
                <w:sz w:val="28"/>
                <w:szCs w:val="28"/>
                <w:lang w:val="kk-KZ"/>
              </w:rPr>
              <w:t>1Б</w:t>
            </w:r>
          </w:p>
        </w:tc>
        <w:tc>
          <w:tcPr>
            <w:tcW w:w="2515" w:type="dxa"/>
          </w:tcPr>
          <w:p w14:paraId="79215F39" w14:textId="77777777" w:rsidR="00B81A98" w:rsidRDefault="00E44E3B">
            <w:pPr>
              <w:jc w:val="center"/>
              <w:rPr>
                <w:sz w:val="28"/>
                <w:szCs w:val="28"/>
                <w:lang w:val="kk-KZ"/>
              </w:rPr>
            </w:pPr>
            <w:r>
              <w:rPr>
                <w:sz w:val="28"/>
                <w:szCs w:val="28"/>
                <w:lang w:val="kk-KZ"/>
              </w:rPr>
              <w:t>21</w:t>
            </w:r>
          </w:p>
        </w:tc>
      </w:tr>
      <w:tr w:rsidR="00B81A98" w14:paraId="46969988" w14:textId="77777777">
        <w:trPr>
          <w:jc w:val="center"/>
        </w:trPr>
        <w:tc>
          <w:tcPr>
            <w:tcW w:w="675" w:type="dxa"/>
          </w:tcPr>
          <w:p w14:paraId="43655A5C" w14:textId="77777777" w:rsidR="00B81A98" w:rsidRDefault="00E44E3B">
            <w:pPr>
              <w:jc w:val="center"/>
              <w:rPr>
                <w:sz w:val="28"/>
                <w:szCs w:val="28"/>
                <w:lang w:val="kk-KZ"/>
              </w:rPr>
            </w:pPr>
            <w:r>
              <w:rPr>
                <w:sz w:val="28"/>
                <w:szCs w:val="28"/>
                <w:lang w:val="kk-KZ"/>
              </w:rPr>
              <w:t>4</w:t>
            </w:r>
          </w:p>
        </w:tc>
        <w:tc>
          <w:tcPr>
            <w:tcW w:w="2552" w:type="dxa"/>
          </w:tcPr>
          <w:p w14:paraId="22485C15" w14:textId="77777777" w:rsidR="00B81A98" w:rsidRDefault="00E44E3B">
            <w:pPr>
              <w:jc w:val="center"/>
              <w:rPr>
                <w:sz w:val="28"/>
                <w:szCs w:val="28"/>
                <w:lang w:val="kk-KZ"/>
              </w:rPr>
            </w:pPr>
            <w:r>
              <w:rPr>
                <w:sz w:val="28"/>
                <w:szCs w:val="28"/>
                <w:lang w:val="kk-KZ"/>
              </w:rPr>
              <w:t>1В</w:t>
            </w:r>
          </w:p>
        </w:tc>
        <w:tc>
          <w:tcPr>
            <w:tcW w:w="2515" w:type="dxa"/>
          </w:tcPr>
          <w:p w14:paraId="4D01513E" w14:textId="77777777" w:rsidR="00B81A98" w:rsidRDefault="00E44E3B">
            <w:pPr>
              <w:jc w:val="center"/>
              <w:rPr>
                <w:sz w:val="28"/>
                <w:szCs w:val="28"/>
                <w:lang w:val="kk-KZ"/>
              </w:rPr>
            </w:pPr>
            <w:r>
              <w:rPr>
                <w:sz w:val="28"/>
                <w:szCs w:val="28"/>
                <w:lang w:val="kk-KZ"/>
              </w:rPr>
              <w:t>22</w:t>
            </w:r>
          </w:p>
        </w:tc>
      </w:tr>
      <w:tr w:rsidR="00B81A98" w14:paraId="6BD3E084" w14:textId="77777777">
        <w:trPr>
          <w:jc w:val="center"/>
        </w:trPr>
        <w:tc>
          <w:tcPr>
            <w:tcW w:w="3227" w:type="dxa"/>
            <w:gridSpan w:val="2"/>
          </w:tcPr>
          <w:p w14:paraId="1A8CC05D" w14:textId="77777777" w:rsidR="00B81A98" w:rsidRDefault="00E44E3B">
            <w:pPr>
              <w:rPr>
                <w:b/>
                <w:sz w:val="28"/>
                <w:szCs w:val="28"/>
                <w:lang w:val="kk-KZ"/>
              </w:rPr>
            </w:pPr>
            <w:r>
              <w:rPr>
                <w:b/>
                <w:sz w:val="28"/>
                <w:szCs w:val="28"/>
                <w:lang w:val="kk-KZ"/>
              </w:rPr>
              <w:t>Всего</w:t>
            </w:r>
          </w:p>
        </w:tc>
        <w:tc>
          <w:tcPr>
            <w:tcW w:w="2515" w:type="dxa"/>
          </w:tcPr>
          <w:p w14:paraId="24BC6DFA" w14:textId="77777777" w:rsidR="00B81A98" w:rsidRDefault="00E44E3B">
            <w:pPr>
              <w:jc w:val="center"/>
              <w:rPr>
                <w:b/>
                <w:sz w:val="28"/>
                <w:szCs w:val="28"/>
                <w:lang w:val="kk-KZ"/>
              </w:rPr>
            </w:pPr>
            <w:r>
              <w:rPr>
                <w:b/>
                <w:sz w:val="28"/>
                <w:szCs w:val="28"/>
                <w:lang w:val="kk-KZ"/>
              </w:rPr>
              <w:t xml:space="preserve">83  </w:t>
            </w:r>
          </w:p>
        </w:tc>
      </w:tr>
      <w:tr w:rsidR="00B81A98" w14:paraId="24526DA8" w14:textId="77777777">
        <w:trPr>
          <w:jc w:val="center"/>
        </w:trPr>
        <w:tc>
          <w:tcPr>
            <w:tcW w:w="675" w:type="dxa"/>
          </w:tcPr>
          <w:p w14:paraId="3A5919D8" w14:textId="77777777" w:rsidR="00B81A98" w:rsidRDefault="00E44E3B">
            <w:pPr>
              <w:jc w:val="center"/>
              <w:rPr>
                <w:sz w:val="28"/>
                <w:szCs w:val="28"/>
                <w:lang w:val="kk-KZ"/>
              </w:rPr>
            </w:pPr>
            <w:r>
              <w:rPr>
                <w:sz w:val="28"/>
                <w:szCs w:val="28"/>
                <w:lang w:val="kk-KZ"/>
              </w:rPr>
              <w:t>5</w:t>
            </w:r>
          </w:p>
        </w:tc>
        <w:tc>
          <w:tcPr>
            <w:tcW w:w="2552" w:type="dxa"/>
          </w:tcPr>
          <w:p w14:paraId="074150E8" w14:textId="77777777" w:rsidR="00B81A98" w:rsidRDefault="00E44E3B">
            <w:pPr>
              <w:jc w:val="center"/>
              <w:rPr>
                <w:sz w:val="28"/>
                <w:szCs w:val="28"/>
                <w:lang w:val="kk-KZ"/>
              </w:rPr>
            </w:pPr>
            <w:r>
              <w:rPr>
                <w:sz w:val="28"/>
                <w:szCs w:val="28"/>
                <w:lang w:val="kk-KZ"/>
              </w:rPr>
              <w:t xml:space="preserve">2 Ә </w:t>
            </w:r>
          </w:p>
        </w:tc>
        <w:tc>
          <w:tcPr>
            <w:tcW w:w="2515" w:type="dxa"/>
          </w:tcPr>
          <w:p w14:paraId="6FC99B29" w14:textId="77777777" w:rsidR="00B81A98" w:rsidRDefault="00E44E3B">
            <w:pPr>
              <w:jc w:val="center"/>
              <w:rPr>
                <w:sz w:val="28"/>
                <w:szCs w:val="28"/>
                <w:lang w:val="kk-KZ"/>
              </w:rPr>
            </w:pPr>
            <w:r>
              <w:rPr>
                <w:sz w:val="28"/>
                <w:szCs w:val="28"/>
                <w:lang w:val="kk-KZ"/>
              </w:rPr>
              <w:t>19</w:t>
            </w:r>
          </w:p>
        </w:tc>
      </w:tr>
      <w:tr w:rsidR="00B81A98" w14:paraId="253F1C94" w14:textId="77777777">
        <w:trPr>
          <w:jc w:val="center"/>
        </w:trPr>
        <w:tc>
          <w:tcPr>
            <w:tcW w:w="675" w:type="dxa"/>
          </w:tcPr>
          <w:p w14:paraId="09457FF4" w14:textId="77777777" w:rsidR="00B81A98" w:rsidRDefault="00E44E3B">
            <w:pPr>
              <w:jc w:val="center"/>
              <w:rPr>
                <w:sz w:val="28"/>
                <w:szCs w:val="28"/>
                <w:lang w:val="kk-KZ"/>
              </w:rPr>
            </w:pPr>
            <w:r>
              <w:rPr>
                <w:sz w:val="28"/>
                <w:szCs w:val="28"/>
                <w:lang w:val="kk-KZ"/>
              </w:rPr>
              <w:t>6</w:t>
            </w:r>
          </w:p>
        </w:tc>
        <w:tc>
          <w:tcPr>
            <w:tcW w:w="2552" w:type="dxa"/>
          </w:tcPr>
          <w:p w14:paraId="4A4A76C7" w14:textId="77777777" w:rsidR="00B81A98" w:rsidRDefault="00E44E3B">
            <w:pPr>
              <w:jc w:val="center"/>
              <w:rPr>
                <w:sz w:val="28"/>
                <w:szCs w:val="28"/>
                <w:lang w:val="kk-KZ"/>
              </w:rPr>
            </w:pPr>
            <w:r>
              <w:rPr>
                <w:sz w:val="28"/>
                <w:szCs w:val="28"/>
                <w:lang w:val="kk-KZ"/>
              </w:rPr>
              <w:t>2 А</w:t>
            </w:r>
          </w:p>
        </w:tc>
        <w:tc>
          <w:tcPr>
            <w:tcW w:w="2515" w:type="dxa"/>
          </w:tcPr>
          <w:p w14:paraId="25BB808B" w14:textId="77777777" w:rsidR="00B81A98" w:rsidRDefault="00E44E3B">
            <w:pPr>
              <w:jc w:val="center"/>
              <w:rPr>
                <w:sz w:val="28"/>
                <w:szCs w:val="28"/>
                <w:lang w:val="kk-KZ"/>
              </w:rPr>
            </w:pPr>
            <w:r>
              <w:rPr>
                <w:sz w:val="28"/>
                <w:szCs w:val="28"/>
                <w:lang w:val="kk-KZ"/>
              </w:rPr>
              <w:t>27</w:t>
            </w:r>
          </w:p>
        </w:tc>
      </w:tr>
      <w:tr w:rsidR="00B81A98" w14:paraId="576665EB" w14:textId="77777777">
        <w:trPr>
          <w:jc w:val="center"/>
        </w:trPr>
        <w:tc>
          <w:tcPr>
            <w:tcW w:w="675" w:type="dxa"/>
          </w:tcPr>
          <w:p w14:paraId="01382992" w14:textId="77777777" w:rsidR="00B81A98" w:rsidRDefault="00E44E3B">
            <w:pPr>
              <w:jc w:val="center"/>
              <w:rPr>
                <w:sz w:val="28"/>
                <w:szCs w:val="28"/>
                <w:lang w:val="kk-KZ"/>
              </w:rPr>
            </w:pPr>
            <w:r>
              <w:rPr>
                <w:sz w:val="28"/>
                <w:szCs w:val="28"/>
                <w:lang w:val="kk-KZ"/>
              </w:rPr>
              <w:t>7</w:t>
            </w:r>
          </w:p>
        </w:tc>
        <w:tc>
          <w:tcPr>
            <w:tcW w:w="2552" w:type="dxa"/>
          </w:tcPr>
          <w:p w14:paraId="629F644F" w14:textId="77777777" w:rsidR="00B81A98" w:rsidRDefault="00E44E3B">
            <w:pPr>
              <w:jc w:val="center"/>
              <w:rPr>
                <w:sz w:val="28"/>
                <w:szCs w:val="28"/>
                <w:lang w:val="kk-KZ"/>
              </w:rPr>
            </w:pPr>
            <w:r>
              <w:rPr>
                <w:sz w:val="28"/>
                <w:szCs w:val="28"/>
                <w:lang w:val="kk-KZ"/>
              </w:rPr>
              <w:t>2Б</w:t>
            </w:r>
          </w:p>
        </w:tc>
        <w:tc>
          <w:tcPr>
            <w:tcW w:w="2515" w:type="dxa"/>
          </w:tcPr>
          <w:p w14:paraId="17D8133A" w14:textId="77777777" w:rsidR="00B81A98" w:rsidRDefault="00E44E3B">
            <w:pPr>
              <w:jc w:val="center"/>
              <w:rPr>
                <w:sz w:val="28"/>
                <w:szCs w:val="28"/>
                <w:lang w:val="kk-KZ"/>
              </w:rPr>
            </w:pPr>
            <w:r>
              <w:rPr>
                <w:sz w:val="28"/>
                <w:szCs w:val="28"/>
                <w:lang w:val="kk-KZ"/>
              </w:rPr>
              <w:t>25</w:t>
            </w:r>
          </w:p>
        </w:tc>
      </w:tr>
      <w:tr w:rsidR="00B81A98" w14:paraId="53845CB5" w14:textId="77777777">
        <w:trPr>
          <w:jc w:val="center"/>
        </w:trPr>
        <w:tc>
          <w:tcPr>
            <w:tcW w:w="3227" w:type="dxa"/>
            <w:gridSpan w:val="2"/>
          </w:tcPr>
          <w:p w14:paraId="0E60DE03" w14:textId="77777777" w:rsidR="00B81A98" w:rsidRDefault="00E44E3B">
            <w:pPr>
              <w:rPr>
                <w:b/>
                <w:sz w:val="28"/>
                <w:szCs w:val="28"/>
                <w:lang w:val="kk-KZ"/>
              </w:rPr>
            </w:pPr>
            <w:r>
              <w:rPr>
                <w:b/>
                <w:sz w:val="28"/>
                <w:szCs w:val="28"/>
                <w:lang w:val="kk-KZ"/>
              </w:rPr>
              <w:t>Всего</w:t>
            </w:r>
          </w:p>
        </w:tc>
        <w:tc>
          <w:tcPr>
            <w:tcW w:w="2515" w:type="dxa"/>
          </w:tcPr>
          <w:p w14:paraId="3531D34F" w14:textId="77777777" w:rsidR="00B81A98" w:rsidRDefault="00E44E3B">
            <w:pPr>
              <w:jc w:val="center"/>
              <w:rPr>
                <w:b/>
                <w:sz w:val="28"/>
                <w:szCs w:val="28"/>
                <w:lang w:val="kk-KZ"/>
              </w:rPr>
            </w:pPr>
            <w:r>
              <w:rPr>
                <w:b/>
                <w:sz w:val="28"/>
                <w:szCs w:val="28"/>
                <w:lang w:val="kk-KZ"/>
              </w:rPr>
              <w:t>71</w:t>
            </w:r>
          </w:p>
        </w:tc>
      </w:tr>
      <w:tr w:rsidR="00B81A98" w14:paraId="7E3258D2" w14:textId="77777777">
        <w:trPr>
          <w:jc w:val="center"/>
        </w:trPr>
        <w:tc>
          <w:tcPr>
            <w:tcW w:w="675" w:type="dxa"/>
          </w:tcPr>
          <w:p w14:paraId="17E571E2" w14:textId="77777777" w:rsidR="00B81A98" w:rsidRDefault="00E44E3B">
            <w:pPr>
              <w:jc w:val="center"/>
              <w:rPr>
                <w:sz w:val="28"/>
                <w:szCs w:val="28"/>
                <w:lang w:val="kk-KZ"/>
              </w:rPr>
            </w:pPr>
            <w:r>
              <w:rPr>
                <w:sz w:val="28"/>
                <w:szCs w:val="28"/>
                <w:lang w:val="kk-KZ"/>
              </w:rPr>
              <w:t>8</w:t>
            </w:r>
          </w:p>
        </w:tc>
        <w:tc>
          <w:tcPr>
            <w:tcW w:w="2552" w:type="dxa"/>
          </w:tcPr>
          <w:p w14:paraId="584EB4AE" w14:textId="77777777" w:rsidR="00B81A98" w:rsidRDefault="00E44E3B">
            <w:pPr>
              <w:jc w:val="center"/>
              <w:rPr>
                <w:sz w:val="28"/>
                <w:szCs w:val="28"/>
                <w:lang w:val="kk-KZ"/>
              </w:rPr>
            </w:pPr>
            <w:r>
              <w:rPr>
                <w:sz w:val="28"/>
                <w:szCs w:val="28"/>
                <w:lang w:val="kk-KZ"/>
              </w:rPr>
              <w:t xml:space="preserve">3 Ә </w:t>
            </w:r>
          </w:p>
        </w:tc>
        <w:tc>
          <w:tcPr>
            <w:tcW w:w="2515" w:type="dxa"/>
          </w:tcPr>
          <w:p w14:paraId="5E765F49" w14:textId="77777777" w:rsidR="00B81A98" w:rsidRDefault="00E44E3B">
            <w:pPr>
              <w:jc w:val="center"/>
              <w:rPr>
                <w:sz w:val="28"/>
                <w:szCs w:val="28"/>
                <w:lang w:val="kk-KZ"/>
              </w:rPr>
            </w:pPr>
            <w:r>
              <w:rPr>
                <w:sz w:val="28"/>
                <w:szCs w:val="28"/>
                <w:lang w:val="kk-KZ"/>
              </w:rPr>
              <w:t>13</w:t>
            </w:r>
          </w:p>
        </w:tc>
      </w:tr>
      <w:tr w:rsidR="00B81A98" w14:paraId="426F7C1A" w14:textId="77777777">
        <w:trPr>
          <w:jc w:val="center"/>
        </w:trPr>
        <w:tc>
          <w:tcPr>
            <w:tcW w:w="675" w:type="dxa"/>
          </w:tcPr>
          <w:p w14:paraId="6C86604E" w14:textId="77777777" w:rsidR="00B81A98" w:rsidRDefault="00E44E3B">
            <w:pPr>
              <w:jc w:val="center"/>
              <w:rPr>
                <w:sz w:val="28"/>
                <w:szCs w:val="28"/>
                <w:lang w:val="kk-KZ"/>
              </w:rPr>
            </w:pPr>
            <w:r>
              <w:rPr>
                <w:sz w:val="28"/>
                <w:szCs w:val="28"/>
                <w:lang w:val="kk-KZ"/>
              </w:rPr>
              <w:t>9</w:t>
            </w:r>
          </w:p>
        </w:tc>
        <w:tc>
          <w:tcPr>
            <w:tcW w:w="2552" w:type="dxa"/>
          </w:tcPr>
          <w:p w14:paraId="7A297F74" w14:textId="77777777" w:rsidR="00B81A98" w:rsidRDefault="00E44E3B">
            <w:pPr>
              <w:jc w:val="center"/>
              <w:rPr>
                <w:sz w:val="28"/>
                <w:szCs w:val="28"/>
                <w:lang w:val="kk-KZ"/>
              </w:rPr>
            </w:pPr>
            <w:r>
              <w:rPr>
                <w:sz w:val="28"/>
                <w:szCs w:val="28"/>
                <w:lang w:val="kk-KZ"/>
              </w:rPr>
              <w:t>3 А</w:t>
            </w:r>
          </w:p>
        </w:tc>
        <w:tc>
          <w:tcPr>
            <w:tcW w:w="2515" w:type="dxa"/>
          </w:tcPr>
          <w:p w14:paraId="250B6D5E" w14:textId="77777777" w:rsidR="00B81A98" w:rsidRDefault="00E44E3B">
            <w:pPr>
              <w:jc w:val="center"/>
              <w:rPr>
                <w:sz w:val="28"/>
                <w:szCs w:val="28"/>
                <w:lang w:val="kk-KZ"/>
              </w:rPr>
            </w:pPr>
            <w:r>
              <w:rPr>
                <w:sz w:val="28"/>
                <w:szCs w:val="28"/>
                <w:lang w:val="kk-KZ"/>
              </w:rPr>
              <w:t>24</w:t>
            </w:r>
          </w:p>
        </w:tc>
      </w:tr>
      <w:tr w:rsidR="00B81A98" w14:paraId="1F903CC9" w14:textId="77777777">
        <w:trPr>
          <w:jc w:val="center"/>
        </w:trPr>
        <w:tc>
          <w:tcPr>
            <w:tcW w:w="675" w:type="dxa"/>
          </w:tcPr>
          <w:p w14:paraId="49F8B9D3" w14:textId="77777777" w:rsidR="00B81A98" w:rsidRDefault="00E44E3B">
            <w:pPr>
              <w:jc w:val="center"/>
              <w:rPr>
                <w:sz w:val="28"/>
                <w:szCs w:val="28"/>
                <w:lang w:val="kk-KZ"/>
              </w:rPr>
            </w:pPr>
            <w:r>
              <w:rPr>
                <w:sz w:val="28"/>
                <w:szCs w:val="28"/>
                <w:lang w:val="kk-KZ"/>
              </w:rPr>
              <w:t>10</w:t>
            </w:r>
          </w:p>
        </w:tc>
        <w:tc>
          <w:tcPr>
            <w:tcW w:w="2552" w:type="dxa"/>
          </w:tcPr>
          <w:p w14:paraId="65FDBF53" w14:textId="77777777" w:rsidR="00B81A98" w:rsidRDefault="00E44E3B">
            <w:pPr>
              <w:jc w:val="center"/>
              <w:rPr>
                <w:sz w:val="28"/>
                <w:szCs w:val="28"/>
                <w:lang w:val="kk-KZ"/>
              </w:rPr>
            </w:pPr>
            <w:r>
              <w:rPr>
                <w:sz w:val="28"/>
                <w:szCs w:val="28"/>
                <w:lang w:val="kk-KZ"/>
              </w:rPr>
              <w:t>3Б</w:t>
            </w:r>
          </w:p>
        </w:tc>
        <w:tc>
          <w:tcPr>
            <w:tcW w:w="2515" w:type="dxa"/>
          </w:tcPr>
          <w:p w14:paraId="52A1ADAA" w14:textId="77777777" w:rsidR="00B81A98" w:rsidRDefault="00E44E3B">
            <w:pPr>
              <w:jc w:val="center"/>
              <w:rPr>
                <w:sz w:val="28"/>
                <w:szCs w:val="28"/>
                <w:lang w:val="kk-KZ"/>
              </w:rPr>
            </w:pPr>
            <w:r>
              <w:rPr>
                <w:sz w:val="28"/>
                <w:szCs w:val="28"/>
                <w:lang w:val="kk-KZ"/>
              </w:rPr>
              <w:t>24</w:t>
            </w:r>
          </w:p>
        </w:tc>
      </w:tr>
      <w:tr w:rsidR="00B81A98" w14:paraId="3652DE2F" w14:textId="77777777">
        <w:trPr>
          <w:jc w:val="center"/>
        </w:trPr>
        <w:tc>
          <w:tcPr>
            <w:tcW w:w="675" w:type="dxa"/>
          </w:tcPr>
          <w:p w14:paraId="7B789F51" w14:textId="77777777" w:rsidR="00B81A98" w:rsidRDefault="00E44E3B">
            <w:pPr>
              <w:jc w:val="center"/>
              <w:rPr>
                <w:sz w:val="28"/>
                <w:szCs w:val="28"/>
                <w:lang w:val="kk-KZ"/>
              </w:rPr>
            </w:pPr>
            <w:r>
              <w:rPr>
                <w:sz w:val="28"/>
                <w:szCs w:val="28"/>
                <w:lang w:val="kk-KZ"/>
              </w:rPr>
              <w:t>11</w:t>
            </w:r>
          </w:p>
        </w:tc>
        <w:tc>
          <w:tcPr>
            <w:tcW w:w="2552" w:type="dxa"/>
          </w:tcPr>
          <w:p w14:paraId="5D84DE62" w14:textId="77777777" w:rsidR="00B81A98" w:rsidRDefault="00E44E3B">
            <w:pPr>
              <w:jc w:val="center"/>
              <w:rPr>
                <w:sz w:val="28"/>
                <w:szCs w:val="28"/>
                <w:lang w:val="kk-KZ"/>
              </w:rPr>
            </w:pPr>
            <w:r>
              <w:rPr>
                <w:sz w:val="28"/>
                <w:szCs w:val="28"/>
                <w:lang w:val="kk-KZ"/>
              </w:rPr>
              <w:t>3В</w:t>
            </w:r>
          </w:p>
        </w:tc>
        <w:tc>
          <w:tcPr>
            <w:tcW w:w="2515" w:type="dxa"/>
          </w:tcPr>
          <w:p w14:paraId="4D544E76" w14:textId="77777777" w:rsidR="00B81A98" w:rsidRDefault="00E44E3B">
            <w:pPr>
              <w:jc w:val="center"/>
              <w:rPr>
                <w:sz w:val="28"/>
                <w:szCs w:val="28"/>
                <w:lang w:val="kk-KZ"/>
              </w:rPr>
            </w:pPr>
            <w:r>
              <w:rPr>
                <w:sz w:val="28"/>
                <w:szCs w:val="28"/>
                <w:lang w:val="kk-KZ"/>
              </w:rPr>
              <w:t>20</w:t>
            </w:r>
          </w:p>
        </w:tc>
      </w:tr>
      <w:tr w:rsidR="00B81A98" w14:paraId="17E1CBB8" w14:textId="77777777">
        <w:trPr>
          <w:jc w:val="center"/>
        </w:trPr>
        <w:tc>
          <w:tcPr>
            <w:tcW w:w="3227" w:type="dxa"/>
            <w:gridSpan w:val="2"/>
          </w:tcPr>
          <w:p w14:paraId="24227855" w14:textId="77777777" w:rsidR="00B81A98" w:rsidRDefault="00E44E3B">
            <w:pPr>
              <w:rPr>
                <w:b/>
                <w:sz w:val="28"/>
                <w:szCs w:val="28"/>
                <w:lang w:val="kk-KZ"/>
              </w:rPr>
            </w:pPr>
            <w:r>
              <w:rPr>
                <w:b/>
                <w:sz w:val="28"/>
                <w:szCs w:val="28"/>
                <w:lang w:val="kk-KZ"/>
              </w:rPr>
              <w:t>Всего</w:t>
            </w:r>
          </w:p>
        </w:tc>
        <w:tc>
          <w:tcPr>
            <w:tcW w:w="2515" w:type="dxa"/>
          </w:tcPr>
          <w:p w14:paraId="596F24C0" w14:textId="77777777" w:rsidR="00B81A98" w:rsidRDefault="00E44E3B">
            <w:pPr>
              <w:jc w:val="center"/>
              <w:rPr>
                <w:b/>
                <w:sz w:val="28"/>
                <w:szCs w:val="28"/>
                <w:lang w:val="kk-KZ"/>
              </w:rPr>
            </w:pPr>
            <w:r>
              <w:rPr>
                <w:b/>
                <w:sz w:val="28"/>
                <w:szCs w:val="28"/>
                <w:lang w:val="kk-KZ"/>
              </w:rPr>
              <w:t>81</w:t>
            </w:r>
          </w:p>
        </w:tc>
      </w:tr>
      <w:tr w:rsidR="00B81A98" w14:paraId="2B8892CB" w14:textId="77777777">
        <w:trPr>
          <w:jc w:val="center"/>
        </w:trPr>
        <w:tc>
          <w:tcPr>
            <w:tcW w:w="675" w:type="dxa"/>
          </w:tcPr>
          <w:p w14:paraId="4C510FE2" w14:textId="77777777" w:rsidR="00B81A98" w:rsidRDefault="00E44E3B">
            <w:pPr>
              <w:jc w:val="center"/>
              <w:rPr>
                <w:sz w:val="28"/>
                <w:szCs w:val="28"/>
                <w:lang w:val="kk-KZ"/>
              </w:rPr>
            </w:pPr>
            <w:r>
              <w:rPr>
                <w:sz w:val="28"/>
                <w:szCs w:val="28"/>
                <w:lang w:val="kk-KZ"/>
              </w:rPr>
              <w:t>12</w:t>
            </w:r>
          </w:p>
        </w:tc>
        <w:tc>
          <w:tcPr>
            <w:tcW w:w="2552" w:type="dxa"/>
          </w:tcPr>
          <w:p w14:paraId="5CDB3A39" w14:textId="77777777" w:rsidR="00B81A98" w:rsidRDefault="00E44E3B">
            <w:pPr>
              <w:jc w:val="center"/>
              <w:rPr>
                <w:sz w:val="28"/>
                <w:szCs w:val="28"/>
                <w:lang w:val="kk-KZ"/>
              </w:rPr>
            </w:pPr>
            <w:r>
              <w:rPr>
                <w:sz w:val="28"/>
                <w:szCs w:val="28"/>
                <w:lang w:val="kk-KZ"/>
              </w:rPr>
              <w:t xml:space="preserve">4 Ә </w:t>
            </w:r>
          </w:p>
        </w:tc>
        <w:tc>
          <w:tcPr>
            <w:tcW w:w="2515" w:type="dxa"/>
          </w:tcPr>
          <w:p w14:paraId="615596D7" w14:textId="77777777" w:rsidR="00B81A98" w:rsidRDefault="00E44E3B">
            <w:pPr>
              <w:jc w:val="center"/>
              <w:rPr>
                <w:sz w:val="28"/>
                <w:szCs w:val="28"/>
                <w:lang w:val="kk-KZ"/>
              </w:rPr>
            </w:pPr>
            <w:r>
              <w:rPr>
                <w:sz w:val="28"/>
                <w:szCs w:val="28"/>
                <w:lang w:val="kk-KZ"/>
              </w:rPr>
              <w:t>17</w:t>
            </w:r>
          </w:p>
        </w:tc>
      </w:tr>
      <w:tr w:rsidR="00B81A98" w14:paraId="3FDC294A" w14:textId="77777777">
        <w:trPr>
          <w:jc w:val="center"/>
        </w:trPr>
        <w:tc>
          <w:tcPr>
            <w:tcW w:w="675" w:type="dxa"/>
          </w:tcPr>
          <w:p w14:paraId="317443AC" w14:textId="77777777" w:rsidR="00B81A98" w:rsidRDefault="00E44E3B">
            <w:pPr>
              <w:jc w:val="center"/>
              <w:rPr>
                <w:sz w:val="28"/>
                <w:szCs w:val="28"/>
                <w:lang w:val="kk-KZ"/>
              </w:rPr>
            </w:pPr>
            <w:r>
              <w:rPr>
                <w:sz w:val="28"/>
                <w:szCs w:val="28"/>
                <w:lang w:val="kk-KZ"/>
              </w:rPr>
              <w:t>13</w:t>
            </w:r>
          </w:p>
        </w:tc>
        <w:tc>
          <w:tcPr>
            <w:tcW w:w="2552" w:type="dxa"/>
          </w:tcPr>
          <w:p w14:paraId="5454F3BA" w14:textId="77777777" w:rsidR="00B81A98" w:rsidRDefault="00E44E3B">
            <w:pPr>
              <w:jc w:val="center"/>
              <w:rPr>
                <w:sz w:val="28"/>
                <w:szCs w:val="28"/>
                <w:lang w:val="kk-KZ"/>
              </w:rPr>
            </w:pPr>
            <w:r>
              <w:rPr>
                <w:sz w:val="28"/>
                <w:szCs w:val="28"/>
                <w:lang w:val="kk-KZ"/>
              </w:rPr>
              <w:t>4 А</w:t>
            </w:r>
          </w:p>
        </w:tc>
        <w:tc>
          <w:tcPr>
            <w:tcW w:w="2515" w:type="dxa"/>
          </w:tcPr>
          <w:p w14:paraId="5A170308" w14:textId="77777777" w:rsidR="00B81A98" w:rsidRDefault="00E44E3B">
            <w:pPr>
              <w:jc w:val="center"/>
              <w:rPr>
                <w:sz w:val="28"/>
                <w:szCs w:val="28"/>
                <w:lang w:val="kk-KZ"/>
              </w:rPr>
            </w:pPr>
            <w:r>
              <w:rPr>
                <w:sz w:val="28"/>
                <w:szCs w:val="28"/>
                <w:lang w:val="kk-KZ"/>
              </w:rPr>
              <w:t>24</w:t>
            </w:r>
          </w:p>
        </w:tc>
      </w:tr>
      <w:tr w:rsidR="00B81A98" w14:paraId="7F5077CE" w14:textId="77777777">
        <w:trPr>
          <w:jc w:val="center"/>
        </w:trPr>
        <w:tc>
          <w:tcPr>
            <w:tcW w:w="675" w:type="dxa"/>
          </w:tcPr>
          <w:p w14:paraId="7C28DE7C" w14:textId="77777777" w:rsidR="00B81A98" w:rsidRDefault="00E44E3B">
            <w:pPr>
              <w:jc w:val="center"/>
              <w:rPr>
                <w:sz w:val="28"/>
                <w:szCs w:val="28"/>
                <w:lang w:val="kk-KZ"/>
              </w:rPr>
            </w:pPr>
            <w:r>
              <w:rPr>
                <w:sz w:val="28"/>
                <w:szCs w:val="28"/>
                <w:lang w:val="kk-KZ"/>
              </w:rPr>
              <w:t>14</w:t>
            </w:r>
          </w:p>
        </w:tc>
        <w:tc>
          <w:tcPr>
            <w:tcW w:w="2552" w:type="dxa"/>
          </w:tcPr>
          <w:p w14:paraId="46EC3CBF" w14:textId="77777777" w:rsidR="00B81A98" w:rsidRDefault="00E44E3B">
            <w:pPr>
              <w:jc w:val="center"/>
              <w:rPr>
                <w:sz w:val="28"/>
                <w:szCs w:val="28"/>
                <w:lang w:val="kk-KZ"/>
              </w:rPr>
            </w:pPr>
            <w:r>
              <w:rPr>
                <w:sz w:val="28"/>
                <w:szCs w:val="28"/>
                <w:lang w:val="kk-KZ"/>
              </w:rPr>
              <w:t>4Б</w:t>
            </w:r>
          </w:p>
        </w:tc>
        <w:tc>
          <w:tcPr>
            <w:tcW w:w="2515" w:type="dxa"/>
          </w:tcPr>
          <w:p w14:paraId="6FE35568" w14:textId="77777777" w:rsidR="00B81A98" w:rsidRDefault="00E44E3B">
            <w:pPr>
              <w:jc w:val="center"/>
              <w:rPr>
                <w:sz w:val="28"/>
                <w:szCs w:val="28"/>
                <w:lang w:val="kk-KZ"/>
              </w:rPr>
            </w:pPr>
            <w:r>
              <w:rPr>
                <w:sz w:val="28"/>
                <w:szCs w:val="28"/>
                <w:lang w:val="kk-KZ"/>
              </w:rPr>
              <w:t>24</w:t>
            </w:r>
          </w:p>
        </w:tc>
      </w:tr>
      <w:tr w:rsidR="00B81A98" w14:paraId="2C2D21CA" w14:textId="77777777">
        <w:trPr>
          <w:jc w:val="center"/>
        </w:trPr>
        <w:tc>
          <w:tcPr>
            <w:tcW w:w="675" w:type="dxa"/>
          </w:tcPr>
          <w:p w14:paraId="4D1111F2" w14:textId="77777777" w:rsidR="00B81A98" w:rsidRDefault="00E44E3B">
            <w:pPr>
              <w:jc w:val="center"/>
              <w:rPr>
                <w:sz w:val="28"/>
                <w:szCs w:val="28"/>
                <w:lang w:val="kk-KZ"/>
              </w:rPr>
            </w:pPr>
            <w:r>
              <w:rPr>
                <w:sz w:val="28"/>
                <w:szCs w:val="28"/>
                <w:lang w:val="kk-KZ"/>
              </w:rPr>
              <w:t>15</w:t>
            </w:r>
          </w:p>
        </w:tc>
        <w:tc>
          <w:tcPr>
            <w:tcW w:w="2552" w:type="dxa"/>
          </w:tcPr>
          <w:p w14:paraId="22EA5159" w14:textId="77777777" w:rsidR="00B81A98" w:rsidRDefault="00E44E3B">
            <w:pPr>
              <w:jc w:val="center"/>
              <w:rPr>
                <w:sz w:val="28"/>
                <w:szCs w:val="28"/>
                <w:lang w:val="kk-KZ"/>
              </w:rPr>
            </w:pPr>
            <w:r>
              <w:rPr>
                <w:sz w:val="28"/>
                <w:szCs w:val="28"/>
                <w:lang w:val="kk-KZ"/>
              </w:rPr>
              <w:t>4В</w:t>
            </w:r>
          </w:p>
        </w:tc>
        <w:tc>
          <w:tcPr>
            <w:tcW w:w="2515" w:type="dxa"/>
          </w:tcPr>
          <w:p w14:paraId="123F9468" w14:textId="77777777" w:rsidR="00B81A98" w:rsidRDefault="00E44E3B">
            <w:pPr>
              <w:jc w:val="center"/>
              <w:rPr>
                <w:sz w:val="28"/>
                <w:szCs w:val="28"/>
                <w:lang w:val="kk-KZ"/>
              </w:rPr>
            </w:pPr>
            <w:r>
              <w:rPr>
                <w:sz w:val="28"/>
                <w:szCs w:val="28"/>
                <w:lang w:val="kk-KZ"/>
              </w:rPr>
              <w:t>17</w:t>
            </w:r>
          </w:p>
        </w:tc>
      </w:tr>
      <w:tr w:rsidR="00B81A98" w14:paraId="62D832D5" w14:textId="77777777">
        <w:trPr>
          <w:jc w:val="center"/>
        </w:trPr>
        <w:tc>
          <w:tcPr>
            <w:tcW w:w="675" w:type="dxa"/>
          </w:tcPr>
          <w:p w14:paraId="5A760B36" w14:textId="77777777" w:rsidR="00B81A98" w:rsidRDefault="00E44E3B">
            <w:pPr>
              <w:jc w:val="center"/>
              <w:rPr>
                <w:sz w:val="28"/>
                <w:szCs w:val="28"/>
                <w:lang w:val="kk-KZ"/>
              </w:rPr>
            </w:pPr>
            <w:r>
              <w:rPr>
                <w:sz w:val="28"/>
                <w:szCs w:val="28"/>
                <w:lang w:val="kk-KZ"/>
              </w:rPr>
              <w:t>16</w:t>
            </w:r>
          </w:p>
        </w:tc>
        <w:tc>
          <w:tcPr>
            <w:tcW w:w="2552" w:type="dxa"/>
          </w:tcPr>
          <w:p w14:paraId="7D9905BB" w14:textId="77777777" w:rsidR="00B81A98" w:rsidRDefault="00E44E3B">
            <w:pPr>
              <w:jc w:val="center"/>
              <w:rPr>
                <w:sz w:val="28"/>
                <w:szCs w:val="28"/>
                <w:lang w:val="kk-KZ"/>
              </w:rPr>
            </w:pPr>
            <w:r>
              <w:rPr>
                <w:sz w:val="28"/>
                <w:szCs w:val="28"/>
                <w:lang w:val="kk-KZ"/>
              </w:rPr>
              <w:t>4Г</w:t>
            </w:r>
          </w:p>
        </w:tc>
        <w:tc>
          <w:tcPr>
            <w:tcW w:w="2515" w:type="dxa"/>
          </w:tcPr>
          <w:p w14:paraId="727DE572" w14:textId="77777777" w:rsidR="00B81A98" w:rsidRDefault="00E44E3B">
            <w:pPr>
              <w:jc w:val="center"/>
              <w:rPr>
                <w:sz w:val="28"/>
                <w:szCs w:val="28"/>
                <w:lang w:val="kk-KZ"/>
              </w:rPr>
            </w:pPr>
            <w:r>
              <w:rPr>
                <w:sz w:val="28"/>
                <w:szCs w:val="28"/>
                <w:lang w:val="kk-KZ"/>
              </w:rPr>
              <w:t>17</w:t>
            </w:r>
          </w:p>
        </w:tc>
      </w:tr>
      <w:tr w:rsidR="00B81A98" w14:paraId="5F5FC10B" w14:textId="77777777">
        <w:trPr>
          <w:jc w:val="center"/>
        </w:trPr>
        <w:tc>
          <w:tcPr>
            <w:tcW w:w="3227" w:type="dxa"/>
            <w:gridSpan w:val="2"/>
          </w:tcPr>
          <w:p w14:paraId="1B230F4A" w14:textId="77777777" w:rsidR="00B81A98" w:rsidRDefault="00E44E3B">
            <w:pPr>
              <w:rPr>
                <w:b/>
                <w:sz w:val="28"/>
                <w:szCs w:val="28"/>
                <w:lang w:val="kk-KZ"/>
              </w:rPr>
            </w:pPr>
            <w:r>
              <w:rPr>
                <w:b/>
                <w:sz w:val="28"/>
                <w:szCs w:val="28"/>
                <w:lang w:val="kk-KZ"/>
              </w:rPr>
              <w:t>Всего</w:t>
            </w:r>
          </w:p>
        </w:tc>
        <w:tc>
          <w:tcPr>
            <w:tcW w:w="2515" w:type="dxa"/>
          </w:tcPr>
          <w:p w14:paraId="2B0E51AA" w14:textId="77777777" w:rsidR="00B81A98" w:rsidRDefault="00E44E3B">
            <w:pPr>
              <w:jc w:val="center"/>
              <w:rPr>
                <w:b/>
                <w:sz w:val="28"/>
                <w:szCs w:val="28"/>
                <w:lang w:val="kk-KZ"/>
              </w:rPr>
            </w:pPr>
            <w:r>
              <w:rPr>
                <w:b/>
                <w:sz w:val="28"/>
                <w:szCs w:val="28"/>
                <w:lang w:val="kk-KZ"/>
              </w:rPr>
              <w:t>99</w:t>
            </w:r>
          </w:p>
        </w:tc>
      </w:tr>
      <w:tr w:rsidR="00B81A98" w14:paraId="7F6867E0" w14:textId="77777777">
        <w:trPr>
          <w:jc w:val="center"/>
        </w:trPr>
        <w:tc>
          <w:tcPr>
            <w:tcW w:w="3227" w:type="dxa"/>
            <w:gridSpan w:val="2"/>
          </w:tcPr>
          <w:p w14:paraId="777DBE7A" w14:textId="77777777" w:rsidR="00B81A98" w:rsidRDefault="00E44E3B">
            <w:pPr>
              <w:rPr>
                <w:b/>
                <w:i/>
                <w:sz w:val="28"/>
                <w:szCs w:val="28"/>
                <w:lang w:val="kk-KZ"/>
              </w:rPr>
            </w:pPr>
            <w:r>
              <w:rPr>
                <w:b/>
                <w:i/>
                <w:sz w:val="28"/>
                <w:szCs w:val="28"/>
                <w:lang w:val="kk-KZ"/>
              </w:rPr>
              <w:t>1-4 итого</w:t>
            </w:r>
          </w:p>
        </w:tc>
        <w:tc>
          <w:tcPr>
            <w:tcW w:w="2515" w:type="dxa"/>
          </w:tcPr>
          <w:p w14:paraId="2E013559" w14:textId="77777777" w:rsidR="00B81A98" w:rsidRDefault="00E44E3B">
            <w:pPr>
              <w:jc w:val="center"/>
              <w:rPr>
                <w:b/>
                <w:i/>
                <w:sz w:val="28"/>
                <w:szCs w:val="28"/>
                <w:lang w:val="kk-KZ"/>
              </w:rPr>
            </w:pPr>
            <w:r>
              <w:rPr>
                <w:b/>
                <w:i/>
                <w:sz w:val="28"/>
                <w:szCs w:val="28"/>
                <w:lang w:val="kk-KZ"/>
              </w:rPr>
              <w:t>334</w:t>
            </w:r>
          </w:p>
        </w:tc>
      </w:tr>
      <w:tr w:rsidR="00B81A98" w14:paraId="2C45E9A6" w14:textId="77777777">
        <w:trPr>
          <w:jc w:val="center"/>
        </w:trPr>
        <w:tc>
          <w:tcPr>
            <w:tcW w:w="675" w:type="dxa"/>
          </w:tcPr>
          <w:p w14:paraId="636606B1" w14:textId="77777777" w:rsidR="00B81A98" w:rsidRDefault="00E44E3B">
            <w:pPr>
              <w:jc w:val="center"/>
              <w:rPr>
                <w:sz w:val="28"/>
                <w:szCs w:val="28"/>
                <w:lang w:val="kk-KZ"/>
              </w:rPr>
            </w:pPr>
            <w:r>
              <w:rPr>
                <w:sz w:val="28"/>
                <w:szCs w:val="28"/>
                <w:lang w:val="kk-KZ"/>
              </w:rPr>
              <w:t>17</w:t>
            </w:r>
          </w:p>
        </w:tc>
        <w:tc>
          <w:tcPr>
            <w:tcW w:w="2552" w:type="dxa"/>
          </w:tcPr>
          <w:p w14:paraId="5C1B9A20" w14:textId="77777777" w:rsidR="00B81A98" w:rsidRDefault="00E44E3B">
            <w:pPr>
              <w:jc w:val="center"/>
              <w:rPr>
                <w:sz w:val="28"/>
                <w:szCs w:val="28"/>
                <w:lang w:val="kk-KZ"/>
              </w:rPr>
            </w:pPr>
            <w:r>
              <w:rPr>
                <w:sz w:val="28"/>
                <w:szCs w:val="28"/>
                <w:lang w:val="kk-KZ"/>
              </w:rPr>
              <w:t xml:space="preserve">5 Ә </w:t>
            </w:r>
          </w:p>
        </w:tc>
        <w:tc>
          <w:tcPr>
            <w:tcW w:w="2515" w:type="dxa"/>
          </w:tcPr>
          <w:p w14:paraId="29F4B80F" w14:textId="77777777" w:rsidR="00B81A98" w:rsidRDefault="00E44E3B">
            <w:pPr>
              <w:jc w:val="center"/>
              <w:rPr>
                <w:sz w:val="28"/>
                <w:szCs w:val="28"/>
                <w:lang w:val="kk-KZ"/>
              </w:rPr>
            </w:pPr>
            <w:r>
              <w:rPr>
                <w:sz w:val="28"/>
                <w:szCs w:val="28"/>
                <w:lang w:val="kk-KZ"/>
              </w:rPr>
              <w:t>9</w:t>
            </w:r>
          </w:p>
        </w:tc>
      </w:tr>
      <w:tr w:rsidR="00B81A98" w14:paraId="03AD427A" w14:textId="77777777">
        <w:trPr>
          <w:jc w:val="center"/>
        </w:trPr>
        <w:tc>
          <w:tcPr>
            <w:tcW w:w="675" w:type="dxa"/>
          </w:tcPr>
          <w:p w14:paraId="112142C0" w14:textId="77777777" w:rsidR="00B81A98" w:rsidRDefault="00E44E3B">
            <w:pPr>
              <w:jc w:val="center"/>
              <w:rPr>
                <w:sz w:val="28"/>
                <w:szCs w:val="28"/>
                <w:lang w:val="kk-KZ"/>
              </w:rPr>
            </w:pPr>
            <w:r>
              <w:rPr>
                <w:sz w:val="28"/>
                <w:szCs w:val="28"/>
                <w:lang w:val="kk-KZ"/>
              </w:rPr>
              <w:t>18</w:t>
            </w:r>
          </w:p>
        </w:tc>
        <w:tc>
          <w:tcPr>
            <w:tcW w:w="2552" w:type="dxa"/>
          </w:tcPr>
          <w:p w14:paraId="440A7121" w14:textId="77777777" w:rsidR="00B81A98" w:rsidRDefault="00E44E3B">
            <w:pPr>
              <w:jc w:val="center"/>
              <w:rPr>
                <w:sz w:val="28"/>
                <w:szCs w:val="28"/>
                <w:lang w:val="kk-KZ"/>
              </w:rPr>
            </w:pPr>
            <w:r>
              <w:rPr>
                <w:sz w:val="28"/>
                <w:szCs w:val="28"/>
                <w:lang w:val="kk-KZ"/>
              </w:rPr>
              <w:t>5 А</w:t>
            </w:r>
          </w:p>
        </w:tc>
        <w:tc>
          <w:tcPr>
            <w:tcW w:w="2515" w:type="dxa"/>
          </w:tcPr>
          <w:p w14:paraId="5FA2CD5D" w14:textId="77777777" w:rsidR="00B81A98" w:rsidRDefault="00E44E3B">
            <w:pPr>
              <w:jc w:val="center"/>
              <w:rPr>
                <w:sz w:val="28"/>
                <w:szCs w:val="28"/>
                <w:lang w:val="kk-KZ"/>
              </w:rPr>
            </w:pPr>
            <w:r>
              <w:rPr>
                <w:sz w:val="28"/>
                <w:szCs w:val="28"/>
                <w:lang w:val="kk-KZ"/>
              </w:rPr>
              <w:t>22</w:t>
            </w:r>
          </w:p>
        </w:tc>
      </w:tr>
      <w:tr w:rsidR="00B81A98" w14:paraId="6D546495" w14:textId="77777777">
        <w:trPr>
          <w:jc w:val="center"/>
        </w:trPr>
        <w:tc>
          <w:tcPr>
            <w:tcW w:w="675" w:type="dxa"/>
          </w:tcPr>
          <w:p w14:paraId="28DC060F" w14:textId="77777777" w:rsidR="00B81A98" w:rsidRDefault="00E44E3B">
            <w:pPr>
              <w:jc w:val="center"/>
              <w:rPr>
                <w:sz w:val="28"/>
                <w:szCs w:val="28"/>
                <w:lang w:val="kk-KZ"/>
              </w:rPr>
            </w:pPr>
            <w:r>
              <w:rPr>
                <w:sz w:val="28"/>
                <w:szCs w:val="28"/>
                <w:lang w:val="kk-KZ"/>
              </w:rPr>
              <w:t>19</w:t>
            </w:r>
          </w:p>
        </w:tc>
        <w:tc>
          <w:tcPr>
            <w:tcW w:w="2552" w:type="dxa"/>
          </w:tcPr>
          <w:p w14:paraId="1BE128B8" w14:textId="77777777" w:rsidR="00B81A98" w:rsidRDefault="00E44E3B">
            <w:pPr>
              <w:jc w:val="center"/>
              <w:rPr>
                <w:sz w:val="28"/>
                <w:szCs w:val="28"/>
                <w:lang w:val="kk-KZ"/>
              </w:rPr>
            </w:pPr>
            <w:r>
              <w:rPr>
                <w:sz w:val="28"/>
                <w:szCs w:val="28"/>
                <w:lang w:val="kk-KZ"/>
              </w:rPr>
              <w:t>5Б</w:t>
            </w:r>
          </w:p>
        </w:tc>
        <w:tc>
          <w:tcPr>
            <w:tcW w:w="2515" w:type="dxa"/>
          </w:tcPr>
          <w:p w14:paraId="27E3E852" w14:textId="77777777" w:rsidR="00B81A98" w:rsidRDefault="00E44E3B">
            <w:pPr>
              <w:jc w:val="center"/>
              <w:rPr>
                <w:sz w:val="28"/>
                <w:szCs w:val="28"/>
                <w:lang w:val="kk-KZ"/>
              </w:rPr>
            </w:pPr>
            <w:r>
              <w:rPr>
                <w:sz w:val="28"/>
                <w:szCs w:val="28"/>
                <w:lang w:val="kk-KZ"/>
              </w:rPr>
              <w:t>24</w:t>
            </w:r>
          </w:p>
        </w:tc>
      </w:tr>
      <w:tr w:rsidR="00B81A98" w14:paraId="471EDF9A" w14:textId="77777777">
        <w:trPr>
          <w:jc w:val="center"/>
        </w:trPr>
        <w:tc>
          <w:tcPr>
            <w:tcW w:w="675" w:type="dxa"/>
          </w:tcPr>
          <w:p w14:paraId="59A39D51" w14:textId="77777777" w:rsidR="00B81A98" w:rsidRDefault="00E44E3B">
            <w:pPr>
              <w:jc w:val="center"/>
              <w:rPr>
                <w:sz w:val="28"/>
                <w:szCs w:val="28"/>
                <w:lang w:val="kk-KZ"/>
              </w:rPr>
            </w:pPr>
            <w:r>
              <w:rPr>
                <w:sz w:val="28"/>
                <w:szCs w:val="28"/>
                <w:lang w:val="kk-KZ"/>
              </w:rPr>
              <w:t>20</w:t>
            </w:r>
          </w:p>
        </w:tc>
        <w:tc>
          <w:tcPr>
            <w:tcW w:w="2552" w:type="dxa"/>
          </w:tcPr>
          <w:p w14:paraId="74D7098F" w14:textId="77777777" w:rsidR="00B81A98" w:rsidRDefault="00E44E3B">
            <w:pPr>
              <w:jc w:val="center"/>
              <w:rPr>
                <w:sz w:val="28"/>
                <w:szCs w:val="28"/>
                <w:lang w:val="kk-KZ"/>
              </w:rPr>
            </w:pPr>
            <w:r>
              <w:rPr>
                <w:sz w:val="28"/>
                <w:szCs w:val="28"/>
                <w:lang w:val="kk-KZ"/>
              </w:rPr>
              <w:t>5В</w:t>
            </w:r>
          </w:p>
        </w:tc>
        <w:tc>
          <w:tcPr>
            <w:tcW w:w="2515" w:type="dxa"/>
          </w:tcPr>
          <w:p w14:paraId="7896AAAE" w14:textId="77777777" w:rsidR="00B81A98" w:rsidRDefault="00E44E3B">
            <w:pPr>
              <w:jc w:val="center"/>
              <w:rPr>
                <w:sz w:val="28"/>
                <w:szCs w:val="28"/>
                <w:lang w:val="kk-KZ"/>
              </w:rPr>
            </w:pPr>
            <w:r>
              <w:rPr>
                <w:sz w:val="28"/>
                <w:szCs w:val="28"/>
                <w:lang w:val="kk-KZ"/>
              </w:rPr>
              <w:t>24</w:t>
            </w:r>
          </w:p>
        </w:tc>
      </w:tr>
      <w:tr w:rsidR="00B81A98" w14:paraId="735CEA9F" w14:textId="77777777">
        <w:trPr>
          <w:jc w:val="center"/>
        </w:trPr>
        <w:tc>
          <w:tcPr>
            <w:tcW w:w="675" w:type="dxa"/>
          </w:tcPr>
          <w:p w14:paraId="067503AC" w14:textId="77777777" w:rsidR="00B81A98" w:rsidRDefault="00E44E3B">
            <w:pPr>
              <w:jc w:val="center"/>
              <w:rPr>
                <w:sz w:val="28"/>
                <w:szCs w:val="28"/>
                <w:lang w:val="kk-KZ"/>
              </w:rPr>
            </w:pPr>
            <w:r>
              <w:rPr>
                <w:sz w:val="28"/>
                <w:szCs w:val="28"/>
                <w:lang w:val="kk-KZ"/>
              </w:rPr>
              <w:t>21</w:t>
            </w:r>
          </w:p>
        </w:tc>
        <w:tc>
          <w:tcPr>
            <w:tcW w:w="2552" w:type="dxa"/>
          </w:tcPr>
          <w:p w14:paraId="521A801A" w14:textId="77777777" w:rsidR="00B81A98" w:rsidRDefault="00E44E3B">
            <w:pPr>
              <w:jc w:val="center"/>
              <w:rPr>
                <w:sz w:val="28"/>
                <w:szCs w:val="28"/>
                <w:lang w:val="kk-KZ"/>
              </w:rPr>
            </w:pPr>
            <w:r>
              <w:rPr>
                <w:sz w:val="28"/>
                <w:szCs w:val="28"/>
                <w:lang w:val="kk-KZ"/>
              </w:rPr>
              <w:t>5Г</w:t>
            </w:r>
          </w:p>
        </w:tc>
        <w:tc>
          <w:tcPr>
            <w:tcW w:w="2515" w:type="dxa"/>
          </w:tcPr>
          <w:p w14:paraId="5DB13C23" w14:textId="77777777" w:rsidR="00B81A98" w:rsidRDefault="00E44E3B">
            <w:pPr>
              <w:jc w:val="center"/>
              <w:rPr>
                <w:sz w:val="28"/>
                <w:szCs w:val="28"/>
                <w:lang w:val="kk-KZ"/>
              </w:rPr>
            </w:pPr>
            <w:r>
              <w:rPr>
                <w:sz w:val="28"/>
                <w:szCs w:val="28"/>
                <w:lang w:val="kk-KZ"/>
              </w:rPr>
              <w:t>20</w:t>
            </w:r>
          </w:p>
        </w:tc>
      </w:tr>
      <w:tr w:rsidR="00B81A98" w14:paraId="3DBEE2AB" w14:textId="77777777">
        <w:trPr>
          <w:jc w:val="center"/>
        </w:trPr>
        <w:tc>
          <w:tcPr>
            <w:tcW w:w="3227" w:type="dxa"/>
            <w:gridSpan w:val="2"/>
          </w:tcPr>
          <w:p w14:paraId="4EA1C2C8" w14:textId="77777777" w:rsidR="00B81A98" w:rsidRDefault="00E44E3B">
            <w:pPr>
              <w:rPr>
                <w:b/>
                <w:sz w:val="28"/>
                <w:szCs w:val="28"/>
                <w:lang w:val="kk-KZ"/>
              </w:rPr>
            </w:pPr>
            <w:r>
              <w:rPr>
                <w:b/>
                <w:sz w:val="28"/>
                <w:szCs w:val="28"/>
                <w:lang w:val="kk-KZ"/>
              </w:rPr>
              <w:t>Всего</w:t>
            </w:r>
          </w:p>
        </w:tc>
        <w:tc>
          <w:tcPr>
            <w:tcW w:w="2515" w:type="dxa"/>
          </w:tcPr>
          <w:p w14:paraId="2EBA5796" w14:textId="77777777" w:rsidR="00B81A98" w:rsidRDefault="00E44E3B">
            <w:pPr>
              <w:jc w:val="center"/>
              <w:rPr>
                <w:b/>
                <w:sz w:val="28"/>
                <w:szCs w:val="28"/>
                <w:lang w:val="kk-KZ"/>
              </w:rPr>
            </w:pPr>
            <w:r>
              <w:rPr>
                <w:b/>
                <w:sz w:val="28"/>
                <w:szCs w:val="28"/>
                <w:lang w:val="kk-KZ"/>
              </w:rPr>
              <w:t>99</w:t>
            </w:r>
          </w:p>
        </w:tc>
      </w:tr>
      <w:tr w:rsidR="00B81A98" w14:paraId="0872B8BC" w14:textId="77777777">
        <w:trPr>
          <w:jc w:val="center"/>
        </w:trPr>
        <w:tc>
          <w:tcPr>
            <w:tcW w:w="675" w:type="dxa"/>
          </w:tcPr>
          <w:p w14:paraId="5F0A9768" w14:textId="77777777" w:rsidR="00B81A98" w:rsidRDefault="00E44E3B">
            <w:pPr>
              <w:jc w:val="center"/>
              <w:rPr>
                <w:sz w:val="28"/>
                <w:szCs w:val="28"/>
                <w:lang w:val="kk-KZ"/>
              </w:rPr>
            </w:pPr>
            <w:r>
              <w:rPr>
                <w:sz w:val="28"/>
                <w:szCs w:val="28"/>
                <w:lang w:val="kk-KZ"/>
              </w:rPr>
              <w:lastRenderedPageBreak/>
              <w:t>22</w:t>
            </w:r>
          </w:p>
        </w:tc>
        <w:tc>
          <w:tcPr>
            <w:tcW w:w="2552" w:type="dxa"/>
          </w:tcPr>
          <w:p w14:paraId="345F5017" w14:textId="77777777" w:rsidR="00B81A98" w:rsidRDefault="00E44E3B">
            <w:pPr>
              <w:jc w:val="center"/>
              <w:rPr>
                <w:sz w:val="28"/>
                <w:szCs w:val="28"/>
                <w:lang w:val="kk-KZ"/>
              </w:rPr>
            </w:pPr>
            <w:r>
              <w:rPr>
                <w:sz w:val="28"/>
                <w:szCs w:val="28"/>
                <w:lang w:val="kk-KZ"/>
              </w:rPr>
              <w:t xml:space="preserve">6 Ә </w:t>
            </w:r>
          </w:p>
        </w:tc>
        <w:tc>
          <w:tcPr>
            <w:tcW w:w="2515" w:type="dxa"/>
          </w:tcPr>
          <w:p w14:paraId="47905DFE" w14:textId="77777777" w:rsidR="00B81A98" w:rsidRDefault="00E44E3B">
            <w:pPr>
              <w:jc w:val="center"/>
              <w:rPr>
                <w:sz w:val="28"/>
                <w:szCs w:val="28"/>
                <w:lang w:val="kk-KZ"/>
              </w:rPr>
            </w:pPr>
            <w:r>
              <w:rPr>
                <w:sz w:val="28"/>
                <w:szCs w:val="28"/>
                <w:lang w:val="kk-KZ"/>
              </w:rPr>
              <w:t>18</w:t>
            </w:r>
          </w:p>
        </w:tc>
      </w:tr>
      <w:tr w:rsidR="00B81A98" w14:paraId="47484D0C" w14:textId="77777777">
        <w:trPr>
          <w:jc w:val="center"/>
        </w:trPr>
        <w:tc>
          <w:tcPr>
            <w:tcW w:w="675" w:type="dxa"/>
          </w:tcPr>
          <w:p w14:paraId="3425C782" w14:textId="77777777" w:rsidR="00B81A98" w:rsidRDefault="00E44E3B">
            <w:pPr>
              <w:jc w:val="center"/>
              <w:rPr>
                <w:sz w:val="28"/>
                <w:szCs w:val="28"/>
                <w:lang w:val="kk-KZ"/>
              </w:rPr>
            </w:pPr>
            <w:r>
              <w:rPr>
                <w:sz w:val="28"/>
                <w:szCs w:val="28"/>
                <w:lang w:val="kk-KZ"/>
              </w:rPr>
              <w:t>23</w:t>
            </w:r>
          </w:p>
        </w:tc>
        <w:tc>
          <w:tcPr>
            <w:tcW w:w="2552" w:type="dxa"/>
          </w:tcPr>
          <w:p w14:paraId="28639D72" w14:textId="77777777" w:rsidR="00B81A98" w:rsidRDefault="00E44E3B">
            <w:pPr>
              <w:jc w:val="center"/>
              <w:rPr>
                <w:sz w:val="28"/>
                <w:szCs w:val="28"/>
                <w:lang w:val="kk-KZ"/>
              </w:rPr>
            </w:pPr>
            <w:r>
              <w:rPr>
                <w:sz w:val="28"/>
                <w:szCs w:val="28"/>
                <w:lang w:val="kk-KZ"/>
              </w:rPr>
              <w:t>6 А</w:t>
            </w:r>
          </w:p>
        </w:tc>
        <w:tc>
          <w:tcPr>
            <w:tcW w:w="2515" w:type="dxa"/>
          </w:tcPr>
          <w:p w14:paraId="109BE261" w14:textId="77777777" w:rsidR="00B81A98" w:rsidRDefault="00E44E3B">
            <w:pPr>
              <w:jc w:val="center"/>
              <w:rPr>
                <w:sz w:val="28"/>
                <w:szCs w:val="28"/>
                <w:lang w:val="kk-KZ"/>
              </w:rPr>
            </w:pPr>
            <w:r>
              <w:rPr>
                <w:sz w:val="28"/>
                <w:szCs w:val="28"/>
                <w:lang w:val="kk-KZ"/>
              </w:rPr>
              <w:t>17</w:t>
            </w:r>
          </w:p>
        </w:tc>
      </w:tr>
      <w:tr w:rsidR="00B81A98" w14:paraId="709A347F" w14:textId="77777777">
        <w:trPr>
          <w:jc w:val="center"/>
        </w:trPr>
        <w:tc>
          <w:tcPr>
            <w:tcW w:w="675" w:type="dxa"/>
          </w:tcPr>
          <w:p w14:paraId="3BC0ACD6" w14:textId="77777777" w:rsidR="00B81A98" w:rsidRDefault="00E44E3B">
            <w:pPr>
              <w:jc w:val="center"/>
              <w:rPr>
                <w:sz w:val="28"/>
                <w:szCs w:val="28"/>
                <w:lang w:val="kk-KZ"/>
              </w:rPr>
            </w:pPr>
            <w:r>
              <w:rPr>
                <w:sz w:val="28"/>
                <w:szCs w:val="28"/>
                <w:lang w:val="kk-KZ"/>
              </w:rPr>
              <w:t>24</w:t>
            </w:r>
          </w:p>
        </w:tc>
        <w:tc>
          <w:tcPr>
            <w:tcW w:w="2552" w:type="dxa"/>
          </w:tcPr>
          <w:p w14:paraId="69B361A9" w14:textId="77777777" w:rsidR="00B81A98" w:rsidRDefault="00E44E3B">
            <w:pPr>
              <w:jc w:val="center"/>
              <w:rPr>
                <w:sz w:val="28"/>
                <w:szCs w:val="28"/>
                <w:lang w:val="kk-KZ"/>
              </w:rPr>
            </w:pPr>
            <w:r>
              <w:rPr>
                <w:sz w:val="28"/>
                <w:szCs w:val="28"/>
                <w:lang w:val="kk-KZ"/>
              </w:rPr>
              <w:t>6Б</w:t>
            </w:r>
          </w:p>
        </w:tc>
        <w:tc>
          <w:tcPr>
            <w:tcW w:w="2515" w:type="dxa"/>
          </w:tcPr>
          <w:p w14:paraId="21B67B05" w14:textId="77777777" w:rsidR="00B81A98" w:rsidRDefault="00E44E3B">
            <w:pPr>
              <w:jc w:val="center"/>
              <w:rPr>
                <w:sz w:val="28"/>
                <w:szCs w:val="28"/>
                <w:lang w:val="kk-KZ"/>
              </w:rPr>
            </w:pPr>
            <w:r>
              <w:rPr>
                <w:sz w:val="28"/>
                <w:szCs w:val="28"/>
                <w:lang w:val="kk-KZ"/>
              </w:rPr>
              <w:t>25</w:t>
            </w:r>
          </w:p>
        </w:tc>
      </w:tr>
      <w:tr w:rsidR="00B81A98" w14:paraId="41C9537C" w14:textId="77777777">
        <w:trPr>
          <w:jc w:val="center"/>
        </w:trPr>
        <w:tc>
          <w:tcPr>
            <w:tcW w:w="675" w:type="dxa"/>
          </w:tcPr>
          <w:p w14:paraId="66DCE97D" w14:textId="77777777" w:rsidR="00B81A98" w:rsidRDefault="00E44E3B">
            <w:pPr>
              <w:jc w:val="center"/>
              <w:rPr>
                <w:sz w:val="28"/>
                <w:szCs w:val="28"/>
                <w:lang w:val="kk-KZ"/>
              </w:rPr>
            </w:pPr>
            <w:r>
              <w:rPr>
                <w:sz w:val="28"/>
                <w:szCs w:val="28"/>
                <w:lang w:val="kk-KZ"/>
              </w:rPr>
              <w:t>25</w:t>
            </w:r>
          </w:p>
        </w:tc>
        <w:tc>
          <w:tcPr>
            <w:tcW w:w="2552" w:type="dxa"/>
          </w:tcPr>
          <w:p w14:paraId="43F65C44" w14:textId="77777777" w:rsidR="00B81A98" w:rsidRDefault="00E44E3B">
            <w:pPr>
              <w:jc w:val="center"/>
              <w:rPr>
                <w:sz w:val="28"/>
                <w:szCs w:val="28"/>
                <w:lang w:val="kk-KZ"/>
              </w:rPr>
            </w:pPr>
            <w:r>
              <w:rPr>
                <w:sz w:val="28"/>
                <w:szCs w:val="28"/>
                <w:lang w:val="kk-KZ"/>
              </w:rPr>
              <w:t>6В</w:t>
            </w:r>
          </w:p>
        </w:tc>
        <w:tc>
          <w:tcPr>
            <w:tcW w:w="2515" w:type="dxa"/>
          </w:tcPr>
          <w:p w14:paraId="5D3E8035" w14:textId="77777777" w:rsidR="00B81A98" w:rsidRDefault="00E44E3B">
            <w:pPr>
              <w:jc w:val="center"/>
              <w:rPr>
                <w:sz w:val="28"/>
                <w:szCs w:val="28"/>
                <w:lang w:val="kk-KZ"/>
              </w:rPr>
            </w:pPr>
            <w:r>
              <w:rPr>
                <w:sz w:val="28"/>
                <w:szCs w:val="28"/>
                <w:lang w:val="kk-KZ"/>
              </w:rPr>
              <w:t>24</w:t>
            </w:r>
          </w:p>
        </w:tc>
      </w:tr>
      <w:tr w:rsidR="00B81A98" w14:paraId="683F7E9E" w14:textId="77777777">
        <w:trPr>
          <w:jc w:val="center"/>
        </w:trPr>
        <w:tc>
          <w:tcPr>
            <w:tcW w:w="675" w:type="dxa"/>
          </w:tcPr>
          <w:p w14:paraId="63949AE7" w14:textId="77777777" w:rsidR="00B81A98" w:rsidRDefault="00E44E3B">
            <w:pPr>
              <w:jc w:val="center"/>
              <w:rPr>
                <w:sz w:val="28"/>
                <w:szCs w:val="28"/>
                <w:lang w:val="kk-KZ"/>
              </w:rPr>
            </w:pPr>
            <w:r>
              <w:rPr>
                <w:sz w:val="28"/>
                <w:szCs w:val="28"/>
                <w:lang w:val="kk-KZ"/>
              </w:rPr>
              <w:t>26</w:t>
            </w:r>
          </w:p>
        </w:tc>
        <w:tc>
          <w:tcPr>
            <w:tcW w:w="2552" w:type="dxa"/>
          </w:tcPr>
          <w:p w14:paraId="57078E79" w14:textId="77777777" w:rsidR="00B81A98" w:rsidRDefault="00E44E3B">
            <w:pPr>
              <w:jc w:val="center"/>
              <w:rPr>
                <w:sz w:val="28"/>
                <w:szCs w:val="28"/>
                <w:lang w:val="kk-KZ"/>
              </w:rPr>
            </w:pPr>
            <w:r>
              <w:rPr>
                <w:sz w:val="28"/>
                <w:szCs w:val="28"/>
                <w:lang w:val="kk-KZ"/>
              </w:rPr>
              <w:t>6Г</w:t>
            </w:r>
          </w:p>
        </w:tc>
        <w:tc>
          <w:tcPr>
            <w:tcW w:w="2515" w:type="dxa"/>
          </w:tcPr>
          <w:p w14:paraId="57F189C7" w14:textId="77777777" w:rsidR="00B81A98" w:rsidRDefault="00E44E3B">
            <w:pPr>
              <w:jc w:val="center"/>
              <w:rPr>
                <w:sz w:val="28"/>
                <w:szCs w:val="28"/>
                <w:lang w:val="kk-KZ"/>
              </w:rPr>
            </w:pPr>
            <w:r>
              <w:rPr>
                <w:sz w:val="28"/>
                <w:szCs w:val="28"/>
                <w:lang w:val="kk-KZ"/>
              </w:rPr>
              <w:t>25</w:t>
            </w:r>
          </w:p>
        </w:tc>
      </w:tr>
      <w:tr w:rsidR="00B81A98" w14:paraId="187B65C4" w14:textId="77777777">
        <w:trPr>
          <w:jc w:val="center"/>
        </w:trPr>
        <w:tc>
          <w:tcPr>
            <w:tcW w:w="3227" w:type="dxa"/>
            <w:gridSpan w:val="2"/>
          </w:tcPr>
          <w:p w14:paraId="66E95FBE" w14:textId="77777777" w:rsidR="00B81A98" w:rsidRDefault="00E44E3B">
            <w:pPr>
              <w:rPr>
                <w:b/>
                <w:sz w:val="28"/>
                <w:szCs w:val="28"/>
                <w:lang w:val="kk-KZ"/>
              </w:rPr>
            </w:pPr>
            <w:r>
              <w:rPr>
                <w:b/>
                <w:sz w:val="28"/>
                <w:szCs w:val="28"/>
                <w:lang w:val="kk-KZ"/>
              </w:rPr>
              <w:t>Всего</w:t>
            </w:r>
          </w:p>
        </w:tc>
        <w:tc>
          <w:tcPr>
            <w:tcW w:w="2515" w:type="dxa"/>
          </w:tcPr>
          <w:p w14:paraId="220AEEE4" w14:textId="77777777" w:rsidR="00B81A98" w:rsidRDefault="00E44E3B">
            <w:pPr>
              <w:jc w:val="center"/>
              <w:rPr>
                <w:b/>
                <w:sz w:val="28"/>
                <w:szCs w:val="28"/>
                <w:lang w:val="kk-KZ"/>
              </w:rPr>
            </w:pPr>
            <w:r>
              <w:rPr>
                <w:b/>
                <w:sz w:val="28"/>
                <w:szCs w:val="28"/>
                <w:lang w:val="kk-KZ"/>
              </w:rPr>
              <w:t>109</w:t>
            </w:r>
          </w:p>
        </w:tc>
      </w:tr>
      <w:tr w:rsidR="00B81A98" w14:paraId="4513895A" w14:textId="77777777">
        <w:trPr>
          <w:jc w:val="center"/>
        </w:trPr>
        <w:tc>
          <w:tcPr>
            <w:tcW w:w="675" w:type="dxa"/>
          </w:tcPr>
          <w:p w14:paraId="50FBC7E0" w14:textId="77777777" w:rsidR="00B81A98" w:rsidRDefault="00E44E3B">
            <w:pPr>
              <w:jc w:val="center"/>
              <w:rPr>
                <w:sz w:val="28"/>
                <w:szCs w:val="28"/>
                <w:lang w:val="kk-KZ"/>
              </w:rPr>
            </w:pPr>
            <w:r>
              <w:rPr>
                <w:sz w:val="28"/>
                <w:szCs w:val="28"/>
                <w:lang w:val="kk-KZ"/>
              </w:rPr>
              <w:t>27</w:t>
            </w:r>
          </w:p>
        </w:tc>
        <w:tc>
          <w:tcPr>
            <w:tcW w:w="2552" w:type="dxa"/>
          </w:tcPr>
          <w:p w14:paraId="662FB4A3" w14:textId="77777777" w:rsidR="00B81A98" w:rsidRDefault="00E44E3B">
            <w:pPr>
              <w:jc w:val="center"/>
              <w:rPr>
                <w:sz w:val="28"/>
                <w:szCs w:val="28"/>
                <w:lang w:val="kk-KZ"/>
              </w:rPr>
            </w:pPr>
            <w:r>
              <w:rPr>
                <w:sz w:val="28"/>
                <w:szCs w:val="28"/>
                <w:lang w:val="kk-KZ"/>
              </w:rPr>
              <w:t>7А</w:t>
            </w:r>
          </w:p>
        </w:tc>
        <w:tc>
          <w:tcPr>
            <w:tcW w:w="2515" w:type="dxa"/>
          </w:tcPr>
          <w:p w14:paraId="4F31D05E" w14:textId="77777777" w:rsidR="00B81A98" w:rsidRDefault="00E44E3B">
            <w:pPr>
              <w:jc w:val="center"/>
              <w:rPr>
                <w:sz w:val="28"/>
                <w:szCs w:val="28"/>
                <w:lang w:val="kk-KZ"/>
              </w:rPr>
            </w:pPr>
            <w:r>
              <w:rPr>
                <w:sz w:val="28"/>
                <w:szCs w:val="28"/>
                <w:lang w:val="kk-KZ"/>
              </w:rPr>
              <w:t>18</w:t>
            </w:r>
          </w:p>
        </w:tc>
      </w:tr>
      <w:tr w:rsidR="00B81A98" w14:paraId="5067C05F" w14:textId="77777777">
        <w:trPr>
          <w:jc w:val="center"/>
        </w:trPr>
        <w:tc>
          <w:tcPr>
            <w:tcW w:w="675" w:type="dxa"/>
          </w:tcPr>
          <w:p w14:paraId="19892E6B" w14:textId="77777777" w:rsidR="00B81A98" w:rsidRDefault="00E44E3B">
            <w:pPr>
              <w:jc w:val="center"/>
              <w:rPr>
                <w:sz w:val="28"/>
                <w:szCs w:val="28"/>
                <w:lang w:val="kk-KZ"/>
              </w:rPr>
            </w:pPr>
            <w:r>
              <w:rPr>
                <w:sz w:val="28"/>
                <w:szCs w:val="28"/>
                <w:lang w:val="kk-KZ"/>
              </w:rPr>
              <w:t>28</w:t>
            </w:r>
          </w:p>
        </w:tc>
        <w:tc>
          <w:tcPr>
            <w:tcW w:w="2552" w:type="dxa"/>
          </w:tcPr>
          <w:p w14:paraId="3EC687DA" w14:textId="77777777" w:rsidR="00B81A98" w:rsidRDefault="00E44E3B">
            <w:pPr>
              <w:jc w:val="center"/>
              <w:rPr>
                <w:sz w:val="28"/>
                <w:szCs w:val="28"/>
                <w:lang w:val="kk-KZ"/>
              </w:rPr>
            </w:pPr>
            <w:r>
              <w:rPr>
                <w:sz w:val="28"/>
                <w:szCs w:val="28"/>
                <w:lang w:val="kk-KZ"/>
              </w:rPr>
              <w:t>7Б</w:t>
            </w:r>
          </w:p>
        </w:tc>
        <w:tc>
          <w:tcPr>
            <w:tcW w:w="2515" w:type="dxa"/>
          </w:tcPr>
          <w:p w14:paraId="61568CE3" w14:textId="77777777" w:rsidR="00B81A98" w:rsidRDefault="00E44E3B">
            <w:pPr>
              <w:jc w:val="center"/>
              <w:rPr>
                <w:sz w:val="28"/>
                <w:szCs w:val="28"/>
                <w:lang w:val="kk-KZ"/>
              </w:rPr>
            </w:pPr>
            <w:r>
              <w:rPr>
                <w:sz w:val="28"/>
                <w:szCs w:val="28"/>
                <w:lang w:val="kk-KZ"/>
              </w:rPr>
              <w:t>24</w:t>
            </w:r>
          </w:p>
        </w:tc>
      </w:tr>
      <w:tr w:rsidR="00B81A98" w14:paraId="5A9CEF57" w14:textId="77777777">
        <w:trPr>
          <w:jc w:val="center"/>
        </w:trPr>
        <w:tc>
          <w:tcPr>
            <w:tcW w:w="675" w:type="dxa"/>
          </w:tcPr>
          <w:p w14:paraId="374BE989" w14:textId="77777777" w:rsidR="00B81A98" w:rsidRDefault="00E44E3B">
            <w:pPr>
              <w:jc w:val="center"/>
              <w:rPr>
                <w:sz w:val="28"/>
                <w:szCs w:val="28"/>
                <w:lang w:val="kk-KZ"/>
              </w:rPr>
            </w:pPr>
            <w:r>
              <w:rPr>
                <w:sz w:val="28"/>
                <w:szCs w:val="28"/>
                <w:lang w:val="kk-KZ"/>
              </w:rPr>
              <w:t>29</w:t>
            </w:r>
          </w:p>
        </w:tc>
        <w:tc>
          <w:tcPr>
            <w:tcW w:w="2552" w:type="dxa"/>
          </w:tcPr>
          <w:p w14:paraId="764AEB42" w14:textId="77777777" w:rsidR="00B81A98" w:rsidRDefault="00E44E3B">
            <w:pPr>
              <w:jc w:val="center"/>
              <w:rPr>
                <w:sz w:val="28"/>
                <w:szCs w:val="28"/>
                <w:lang w:val="kk-KZ"/>
              </w:rPr>
            </w:pPr>
            <w:r>
              <w:rPr>
                <w:sz w:val="28"/>
                <w:szCs w:val="28"/>
                <w:lang w:val="kk-KZ"/>
              </w:rPr>
              <w:t>7В</w:t>
            </w:r>
          </w:p>
        </w:tc>
        <w:tc>
          <w:tcPr>
            <w:tcW w:w="2515" w:type="dxa"/>
          </w:tcPr>
          <w:p w14:paraId="33302F8C" w14:textId="77777777" w:rsidR="00B81A98" w:rsidRDefault="00E44E3B">
            <w:pPr>
              <w:jc w:val="center"/>
              <w:rPr>
                <w:sz w:val="28"/>
                <w:szCs w:val="28"/>
                <w:lang w:val="kk-KZ"/>
              </w:rPr>
            </w:pPr>
            <w:r>
              <w:rPr>
                <w:sz w:val="28"/>
                <w:szCs w:val="28"/>
                <w:lang w:val="kk-KZ"/>
              </w:rPr>
              <w:t>25</w:t>
            </w:r>
          </w:p>
        </w:tc>
      </w:tr>
      <w:tr w:rsidR="00B81A98" w14:paraId="779C4C78" w14:textId="77777777">
        <w:trPr>
          <w:jc w:val="center"/>
        </w:trPr>
        <w:tc>
          <w:tcPr>
            <w:tcW w:w="675" w:type="dxa"/>
          </w:tcPr>
          <w:p w14:paraId="5196C282" w14:textId="77777777" w:rsidR="00B81A98" w:rsidRDefault="00E44E3B">
            <w:pPr>
              <w:jc w:val="center"/>
              <w:rPr>
                <w:sz w:val="28"/>
                <w:szCs w:val="28"/>
                <w:lang w:val="kk-KZ"/>
              </w:rPr>
            </w:pPr>
            <w:r>
              <w:rPr>
                <w:sz w:val="28"/>
                <w:szCs w:val="28"/>
                <w:lang w:val="kk-KZ"/>
              </w:rPr>
              <w:t>30</w:t>
            </w:r>
          </w:p>
        </w:tc>
        <w:tc>
          <w:tcPr>
            <w:tcW w:w="2552" w:type="dxa"/>
          </w:tcPr>
          <w:p w14:paraId="1FB0D044" w14:textId="77777777" w:rsidR="00B81A98" w:rsidRDefault="00E44E3B">
            <w:pPr>
              <w:jc w:val="center"/>
              <w:rPr>
                <w:sz w:val="28"/>
                <w:szCs w:val="28"/>
                <w:lang w:val="kk-KZ"/>
              </w:rPr>
            </w:pPr>
            <w:r>
              <w:rPr>
                <w:sz w:val="28"/>
                <w:szCs w:val="28"/>
                <w:lang w:val="kk-KZ"/>
              </w:rPr>
              <w:t>7Г</w:t>
            </w:r>
          </w:p>
        </w:tc>
        <w:tc>
          <w:tcPr>
            <w:tcW w:w="2515" w:type="dxa"/>
          </w:tcPr>
          <w:p w14:paraId="5D328EC7" w14:textId="77777777" w:rsidR="00B81A98" w:rsidRDefault="00E44E3B">
            <w:pPr>
              <w:jc w:val="center"/>
              <w:rPr>
                <w:sz w:val="28"/>
                <w:szCs w:val="28"/>
                <w:lang w:val="kk-KZ"/>
              </w:rPr>
            </w:pPr>
            <w:r>
              <w:rPr>
                <w:sz w:val="28"/>
                <w:szCs w:val="28"/>
                <w:lang w:val="kk-KZ"/>
              </w:rPr>
              <w:t>25</w:t>
            </w:r>
          </w:p>
        </w:tc>
      </w:tr>
      <w:tr w:rsidR="00B81A98" w14:paraId="210E5240" w14:textId="77777777">
        <w:trPr>
          <w:jc w:val="center"/>
        </w:trPr>
        <w:tc>
          <w:tcPr>
            <w:tcW w:w="3227" w:type="dxa"/>
            <w:gridSpan w:val="2"/>
          </w:tcPr>
          <w:p w14:paraId="422E922D" w14:textId="77777777" w:rsidR="00B81A98" w:rsidRDefault="00E44E3B">
            <w:pPr>
              <w:rPr>
                <w:b/>
                <w:sz w:val="28"/>
                <w:szCs w:val="28"/>
                <w:lang w:val="kk-KZ"/>
              </w:rPr>
            </w:pPr>
            <w:r>
              <w:rPr>
                <w:b/>
                <w:sz w:val="28"/>
                <w:szCs w:val="28"/>
                <w:lang w:val="kk-KZ"/>
              </w:rPr>
              <w:t>Всего</w:t>
            </w:r>
          </w:p>
        </w:tc>
        <w:tc>
          <w:tcPr>
            <w:tcW w:w="2515" w:type="dxa"/>
          </w:tcPr>
          <w:p w14:paraId="0FAAA87C" w14:textId="77777777" w:rsidR="00B81A98" w:rsidRDefault="00E44E3B">
            <w:pPr>
              <w:jc w:val="center"/>
              <w:rPr>
                <w:b/>
                <w:sz w:val="28"/>
                <w:szCs w:val="28"/>
                <w:lang w:val="kk-KZ"/>
              </w:rPr>
            </w:pPr>
            <w:r>
              <w:rPr>
                <w:b/>
                <w:sz w:val="28"/>
                <w:szCs w:val="28"/>
                <w:lang w:val="kk-KZ"/>
              </w:rPr>
              <w:t>92</w:t>
            </w:r>
          </w:p>
        </w:tc>
      </w:tr>
      <w:tr w:rsidR="00B81A98" w14:paraId="5B9D4FA8" w14:textId="77777777">
        <w:trPr>
          <w:jc w:val="center"/>
        </w:trPr>
        <w:tc>
          <w:tcPr>
            <w:tcW w:w="675" w:type="dxa"/>
          </w:tcPr>
          <w:p w14:paraId="3D761361" w14:textId="77777777" w:rsidR="00B81A98" w:rsidRDefault="00E44E3B">
            <w:pPr>
              <w:jc w:val="center"/>
              <w:rPr>
                <w:sz w:val="28"/>
                <w:szCs w:val="28"/>
                <w:lang w:val="kk-KZ"/>
              </w:rPr>
            </w:pPr>
            <w:r>
              <w:rPr>
                <w:sz w:val="28"/>
                <w:szCs w:val="28"/>
                <w:lang w:val="kk-KZ"/>
              </w:rPr>
              <w:t>31</w:t>
            </w:r>
          </w:p>
        </w:tc>
        <w:tc>
          <w:tcPr>
            <w:tcW w:w="2552" w:type="dxa"/>
          </w:tcPr>
          <w:p w14:paraId="75D23791" w14:textId="77777777" w:rsidR="00B81A98" w:rsidRDefault="00E44E3B">
            <w:pPr>
              <w:jc w:val="center"/>
              <w:rPr>
                <w:sz w:val="28"/>
                <w:szCs w:val="28"/>
                <w:lang w:val="kk-KZ"/>
              </w:rPr>
            </w:pPr>
            <w:r>
              <w:rPr>
                <w:sz w:val="28"/>
                <w:szCs w:val="28"/>
                <w:lang w:val="kk-KZ"/>
              </w:rPr>
              <w:t>8А</w:t>
            </w:r>
          </w:p>
        </w:tc>
        <w:tc>
          <w:tcPr>
            <w:tcW w:w="2515" w:type="dxa"/>
          </w:tcPr>
          <w:p w14:paraId="1CAAB2E2" w14:textId="77777777" w:rsidR="00B81A98" w:rsidRDefault="00E44E3B">
            <w:pPr>
              <w:jc w:val="center"/>
              <w:rPr>
                <w:sz w:val="28"/>
                <w:szCs w:val="28"/>
                <w:lang w:val="kk-KZ"/>
              </w:rPr>
            </w:pPr>
            <w:r>
              <w:rPr>
                <w:sz w:val="28"/>
                <w:szCs w:val="28"/>
                <w:lang w:val="kk-KZ"/>
              </w:rPr>
              <w:t>14</w:t>
            </w:r>
          </w:p>
        </w:tc>
      </w:tr>
      <w:tr w:rsidR="00B81A98" w14:paraId="3B8BF56B" w14:textId="77777777">
        <w:trPr>
          <w:jc w:val="center"/>
        </w:trPr>
        <w:tc>
          <w:tcPr>
            <w:tcW w:w="675" w:type="dxa"/>
          </w:tcPr>
          <w:p w14:paraId="3D05CBC7" w14:textId="77777777" w:rsidR="00B81A98" w:rsidRDefault="00E44E3B">
            <w:pPr>
              <w:jc w:val="center"/>
              <w:rPr>
                <w:sz w:val="28"/>
                <w:szCs w:val="28"/>
                <w:lang w:val="kk-KZ"/>
              </w:rPr>
            </w:pPr>
            <w:r>
              <w:rPr>
                <w:sz w:val="28"/>
                <w:szCs w:val="28"/>
                <w:lang w:val="kk-KZ"/>
              </w:rPr>
              <w:t>32</w:t>
            </w:r>
          </w:p>
        </w:tc>
        <w:tc>
          <w:tcPr>
            <w:tcW w:w="2552" w:type="dxa"/>
          </w:tcPr>
          <w:p w14:paraId="226772C7" w14:textId="77777777" w:rsidR="00B81A98" w:rsidRDefault="00E44E3B">
            <w:pPr>
              <w:jc w:val="center"/>
              <w:rPr>
                <w:sz w:val="28"/>
                <w:szCs w:val="28"/>
                <w:lang w:val="kk-KZ"/>
              </w:rPr>
            </w:pPr>
            <w:r>
              <w:rPr>
                <w:sz w:val="28"/>
                <w:szCs w:val="28"/>
                <w:lang w:val="kk-KZ"/>
              </w:rPr>
              <w:t>8Б</w:t>
            </w:r>
          </w:p>
        </w:tc>
        <w:tc>
          <w:tcPr>
            <w:tcW w:w="2515" w:type="dxa"/>
          </w:tcPr>
          <w:p w14:paraId="75AAFBD4" w14:textId="77777777" w:rsidR="00B81A98" w:rsidRDefault="00E44E3B">
            <w:pPr>
              <w:jc w:val="center"/>
              <w:rPr>
                <w:sz w:val="28"/>
                <w:szCs w:val="28"/>
                <w:lang w:val="kk-KZ"/>
              </w:rPr>
            </w:pPr>
            <w:r>
              <w:rPr>
                <w:sz w:val="28"/>
                <w:szCs w:val="28"/>
                <w:lang w:val="kk-KZ"/>
              </w:rPr>
              <w:t>24</w:t>
            </w:r>
          </w:p>
        </w:tc>
      </w:tr>
      <w:tr w:rsidR="00B81A98" w14:paraId="5D331586" w14:textId="77777777">
        <w:trPr>
          <w:jc w:val="center"/>
        </w:trPr>
        <w:tc>
          <w:tcPr>
            <w:tcW w:w="675" w:type="dxa"/>
          </w:tcPr>
          <w:p w14:paraId="0352D806" w14:textId="77777777" w:rsidR="00B81A98" w:rsidRDefault="00E44E3B">
            <w:pPr>
              <w:jc w:val="center"/>
              <w:rPr>
                <w:sz w:val="28"/>
                <w:szCs w:val="28"/>
                <w:lang w:val="kk-KZ"/>
              </w:rPr>
            </w:pPr>
            <w:r>
              <w:rPr>
                <w:sz w:val="28"/>
                <w:szCs w:val="28"/>
                <w:lang w:val="kk-KZ"/>
              </w:rPr>
              <w:t>33</w:t>
            </w:r>
          </w:p>
        </w:tc>
        <w:tc>
          <w:tcPr>
            <w:tcW w:w="2552" w:type="dxa"/>
          </w:tcPr>
          <w:p w14:paraId="1C3622F7" w14:textId="77777777" w:rsidR="00B81A98" w:rsidRDefault="00E44E3B">
            <w:pPr>
              <w:jc w:val="center"/>
              <w:rPr>
                <w:sz w:val="28"/>
                <w:szCs w:val="28"/>
                <w:lang w:val="kk-KZ"/>
              </w:rPr>
            </w:pPr>
            <w:r>
              <w:rPr>
                <w:sz w:val="28"/>
                <w:szCs w:val="28"/>
                <w:lang w:val="kk-KZ"/>
              </w:rPr>
              <w:t>8В</w:t>
            </w:r>
          </w:p>
        </w:tc>
        <w:tc>
          <w:tcPr>
            <w:tcW w:w="2515" w:type="dxa"/>
          </w:tcPr>
          <w:p w14:paraId="63E82DD4" w14:textId="77777777" w:rsidR="00B81A98" w:rsidRDefault="00E44E3B">
            <w:pPr>
              <w:jc w:val="center"/>
              <w:rPr>
                <w:sz w:val="28"/>
                <w:szCs w:val="28"/>
                <w:lang w:val="kk-KZ"/>
              </w:rPr>
            </w:pPr>
            <w:r>
              <w:rPr>
                <w:sz w:val="28"/>
                <w:szCs w:val="28"/>
                <w:lang w:val="kk-KZ"/>
              </w:rPr>
              <w:t>26</w:t>
            </w:r>
          </w:p>
        </w:tc>
      </w:tr>
      <w:tr w:rsidR="00B81A98" w14:paraId="6A56EB9C" w14:textId="77777777">
        <w:trPr>
          <w:jc w:val="center"/>
        </w:trPr>
        <w:tc>
          <w:tcPr>
            <w:tcW w:w="675" w:type="dxa"/>
          </w:tcPr>
          <w:p w14:paraId="0BCDAB05" w14:textId="77777777" w:rsidR="00B81A98" w:rsidRDefault="00E44E3B">
            <w:pPr>
              <w:jc w:val="center"/>
              <w:rPr>
                <w:sz w:val="28"/>
                <w:szCs w:val="28"/>
                <w:lang w:val="kk-KZ"/>
              </w:rPr>
            </w:pPr>
            <w:r>
              <w:rPr>
                <w:sz w:val="28"/>
                <w:szCs w:val="28"/>
                <w:lang w:val="kk-KZ"/>
              </w:rPr>
              <w:t>34</w:t>
            </w:r>
          </w:p>
        </w:tc>
        <w:tc>
          <w:tcPr>
            <w:tcW w:w="2552" w:type="dxa"/>
          </w:tcPr>
          <w:p w14:paraId="6C26A386" w14:textId="77777777" w:rsidR="00B81A98" w:rsidRDefault="00E44E3B">
            <w:pPr>
              <w:jc w:val="center"/>
              <w:rPr>
                <w:sz w:val="28"/>
                <w:szCs w:val="28"/>
                <w:lang w:val="kk-KZ"/>
              </w:rPr>
            </w:pPr>
            <w:r>
              <w:rPr>
                <w:sz w:val="28"/>
                <w:szCs w:val="28"/>
                <w:lang w:val="kk-KZ"/>
              </w:rPr>
              <w:t>8Г</w:t>
            </w:r>
          </w:p>
        </w:tc>
        <w:tc>
          <w:tcPr>
            <w:tcW w:w="2515" w:type="dxa"/>
          </w:tcPr>
          <w:p w14:paraId="215C3B2D" w14:textId="77777777" w:rsidR="00B81A98" w:rsidRDefault="00E44E3B">
            <w:pPr>
              <w:jc w:val="center"/>
              <w:rPr>
                <w:sz w:val="28"/>
                <w:szCs w:val="28"/>
                <w:lang w:val="kk-KZ"/>
              </w:rPr>
            </w:pPr>
            <w:r>
              <w:rPr>
                <w:sz w:val="28"/>
                <w:szCs w:val="28"/>
                <w:lang w:val="kk-KZ"/>
              </w:rPr>
              <w:t>20</w:t>
            </w:r>
          </w:p>
        </w:tc>
      </w:tr>
      <w:tr w:rsidR="00B81A98" w14:paraId="565A94EB" w14:textId="77777777">
        <w:trPr>
          <w:jc w:val="center"/>
        </w:trPr>
        <w:tc>
          <w:tcPr>
            <w:tcW w:w="3227" w:type="dxa"/>
            <w:gridSpan w:val="2"/>
          </w:tcPr>
          <w:p w14:paraId="2399BDB4" w14:textId="77777777" w:rsidR="00B81A98" w:rsidRDefault="00E44E3B">
            <w:pPr>
              <w:rPr>
                <w:b/>
                <w:sz w:val="28"/>
                <w:szCs w:val="28"/>
                <w:lang w:val="kk-KZ"/>
              </w:rPr>
            </w:pPr>
            <w:r>
              <w:rPr>
                <w:b/>
                <w:sz w:val="28"/>
                <w:szCs w:val="28"/>
                <w:lang w:val="kk-KZ"/>
              </w:rPr>
              <w:t>Всего</w:t>
            </w:r>
          </w:p>
        </w:tc>
        <w:tc>
          <w:tcPr>
            <w:tcW w:w="2515" w:type="dxa"/>
          </w:tcPr>
          <w:p w14:paraId="5C0F69CC" w14:textId="77777777" w:rsidR="00B81A98" w:rsidRDefault="00E44E3B">
            <w:pPr>
              <w:jc w:val="center"/>
              <w:rPr>
                <w:b/>
                <w:sz w:val="28"/>
                <w:szCs w:val="28"/>
                <w:lang w:val="kk-KZ"/>
              </w:rPr>
            </w:pPr>
            <w:r>
              <w:rPr>
                <w:b/>
                <w:sz w:val="28"/>
                <w:szCs w:val="28"/>
                <w:lang w:val="kk-KZ"/>
              </w:rPr>
              <w:t>84</w:t>
            </w:r>
          </w:p>
        </w:tc>
      </w:tr>
      <w:tr w:rsidR="00B81A98" w14:paraId="4FC8C062" w14:textId="77777777">
        <w:trPr>
          <w:jc w:val="center"/>
        </w:trPr>
        <w:tc>
          <w:tcPr>
            <w:tcW w:w="675" w:type="dxa"/>
          </w:tcPr>
          <w:p w14:paraId="6C0FE518" w14:textId="77777777" w:rsidR="00B81A98" w:rsidRDefault="00E44E3B">
            <w:pPr>
              <w:jc w:val="center"/>
              <w:rPr>
                <w:sz w:val="28"/>
                <w:szCs w:val="28"/>
                <w:lang w:val="kk-KZ"/>
              </w:rPr>
            </w:pPr>
            <w:r>
              <w:rPr>
                <w:sz w:val="28"/>
                <w:szCs w:val="28"/>
                <w:lang w:val="kk-KZ"/>
              </w:rPr>
              <w:t>35</w:t>
            </w:r>
          </w:p>
        </w:tc>
        <w:tc>
          <w:tcPr>
            <w:tcW w:w="2552" w:type="dxa"/>
          </w:tcPr>
          <w:p w14:paraId="38D4AEDF" w14:textId="77777777" w:rsidR="00B81A98" w:rsidRDefault="00E44E3B">
            <w:pPr>
              <w:jc w:val="center"/>
              <w:rPr>
                <w:sz w:val="28"/>
                <w:szCs w:val="28"/>
                <w:lang w:val="kk-KZ"/>
              </w:rPr>
            </w:pPr>
            <w:r>
              <w:rPr>
                <w:sz w:val="28"/>
                <w:szCs w:val="28"/>
                <w:lang w:val="kk-KZ"/>
              </w:rPr>
              <w:t>9А</w:t>
            </w:r>
          </w:p>
        </w:tc>
        <w:tc>
          <w:tcPr>
            <w:tcW w:w="2515" w:type="dxa"/>
          </w:tcPr>
          <w:p w14:paraId="5245833E" w14:textId="77777777" w:rsidR="00B81A98" w:rsidRDefault="00E44E3B">
            <w:pPr>
              <w:jc w:val="center"/>
              <w:rPr>
                <w:sz w:val="28"/>
                <w:szCs w:val="28"/>
                <w:lang w:val="kk-KZ"/>
              </w:rPr>
            </w:pPr>
            <w:r>
              <w:rPr>
                <w:sz w:val="28"/>
                <w:szCs w:val="28"/>
                <w:lang w:val="kk-KZ"/>
              </w:rPr>
              <w:t>26</w:t>
            </w:r>
          </w:p>
        </w:tc>
      </w:tr>
      <w:tr w:rsidR="00B81A98" w14:paraId="14D00E59" w14:textId="77777777">
        <w:trPr>
          <w:jc w:val="center"/>
        </w:trPr>
        <w:tc>
          <w:tcPr>
            <w:tcW w:w="675" w:type="dxa"/>
          </w:tcPr>
          <w:p w14:paraId="638947CA" w14:textId="77777777" w:rsidR="00B81A98" w:rsidRDefault="00E44E3B">
            <w:pPr>
              <w:jc w:val="center"/>
              <w:rPr>
                <w:sz w:val="28"/>
                <w:szCs w:val="28"/>
                <w:lang w:val="kk-KZ"/>
              </w:rPr>
            </w:pPr>
            <w:r>
              <w:rPr>
                <w:sz w:val="28"/>
                <w:szCs w:val="28"/>
                <w:lang w:val="kk-KZ"/>
              </w:rPr>
              <w:t>36</w:t>
            </w:r>
          </w:p>
        </w:tc>
        <w:tc>
          <w:tcPr>
            <w:tcW w:w="2552" w:type="dxa"/>
          </w:tcPr>
          <w:p w14:paraId="24940892" w14:textId="77777777" w:rsidR="00B81A98" w:rsidRDefault="00E44E3B">
            <w:pPr>
              <w:jc w:val="center"/>
              <w:rPr>
                <w:sz w:val="28"/>
                <w:szCs w:val="28"/>
                <w:lang w:val="kk-KZ"/>
              </w:rPr>
            </w:pPr>
            <w:r>
              <w:rPr>
                <w:sz w:val="28"/>
                <w:szCs w:val="28"/>
                <w:lang w:val="kk-KZ"/>
              </w:rPr>
              <w:t>9Б</w:t>
            </w:r>
          </w:p>
        </w:tc>
        <w:tc>
          <w:tcPr>
            <w:tcW w:w="2515" w:type="dxa"/>
          </w:tcPr>
          <w:p w14:paraId="5E198A00" w14:textId="77777777" w:rsidR="00B81A98" w:rsidRDefault="00E44E3B">
            <w:pPr>
              <w:jc w:val="center"/>
              <w:rPr>
                <w:sz w:val="28"/>
                <w:szCs w:val="28"/>
                <w:lang w:val="kk-KZ"/>
              </w:rPr>
            </w:pPr>
            <w:r>
              <w:rPr>
                <w:sz w:val="28"/>
                <w:szCs w:val="28"/>
                <w:lang w:val="kk-KZ"/>
              </w:rPr>
              <w:t>26</w:t>
            </w:r>
          </w:p>
        </w:tc>
      </w:tr>
      <w:tr w:rsidR="00B81A98" w14:paraId="4004365E" w14:textId="77777777">
        <w:trPr>
          <w:jc w:val="center"/>
        </w:trPr>
        <w:tc>
          <w:tcPr>
            <w:tcW w:w="675" w:type="dxa"/>
          </w:tcPr>
          <w:p w14:paraId="0CC338D6" w14:textId="77777777" w:rsidR="00B81A98" w:rsidRDefault="00E44E3B">
            <w:pPr>
              <w:jc w:val="center"/>
              <w:rPr>
                <w:sz w:val="28"/>
                <w:szCs w:val="28"/>
                <w:lang w:val="kk-KZ"/>
              </w:rPr>
            </w:pPr>
            <w:r>
              <w:rPr>
                <w:sz w:val="28"/>
                <w:szCs w:val="28"/>
                <w:lang w:val="kk-KZ"/>
              </w:rPr>
              <w:t>37</w:t>
            </w:r>
          </w:p>
        </w:tc>
        <w:tc>
          <w:tcPr>
            <w:tcW w:w="2552" w:type="dxa"/>
          </w:tcPr>
          <w:p w14:paraId="38682EAD" w14:textId="77777777" w:rsidR="00B81A98" w:rsidRDefault="00E44E3B">
            <w:pPr>
              <w:jc w:val="center"/>
              <w:rPr>
                <w:sz w:val="28"/>
                <w:szCs w:val="28"/>
                <w:lang w:val="kk-KZ"/>
              </w:rPr>
            </w:pPr>
            <w:r>
              <w:rPr>
                <w:sz w:val="28"/>
                <w:szCs w:val="28"/>
                <w:lang w:val="kk-KZ"/>
              </w:rPr>
              <w:t>9В</w:t>
            </w:r>
          </w:p>
        </w:tc>
        <w:tc>
          <w:tcPr>
            <w:tcW w:w="2515" w:type="dxa"/>
          </w:tcPr>
          <w:p w14:paraId="0FD380E3" w14:textId="77777777" w:rsidR="00B81A98" w:rsidRDefault="00E44E3B">
            <w:pPr>
              <w:jc w:val="center"/>
              <w:rPr>
                <w:sz w:val="28"/>
                <w:szCs w:val="28"/>
                <w:lang w:val="kk-KZ"/>
              </w:rPr>
            </w:pPr>
            <w:r>
              <w:rPr>
                <w:sz w:val="28"/>
                <w:szCs w:val="28"/>
                <w:lang w:val="kk-KZ"/>
              </w:rPr>
              <w:t>25</w:t>
            </w:r>
          </w:p>
        </w:tc>
      </w:tr>
      <w:tr w:rsidR="00B81A98" w14:paraId="0457070E" w14:textId="77777777">
        <w:trPr>
          <w:jc w:val="center"/>
        </w:trPr>
        <w:tc>
          <w:tcPr>
            <w:tcW w:w="3227" w:type="dxa"/>
            <w:gridSpan w:val="2"/>
          </w:tcPr>
          <w:p w14:paraId="7CA68CEF" w14:textId="77777777" w:rsidR="00B81A98" w:rsidRDefault="00E44E3B">
            <w:pPr>
              <w:rPr>
                <w:b/>
                <w:sz w:val="28"/>
                <w:szCs w:val="28"/>
                <w:lang w:val="kk-KZ"/>
              </w:rPr>
            </w:pPr>
            <w:r>
              <w:rPr>
                <w:b/>
                <w:sz w:val="28"/>
                <w:szCs w:val="28"/>
                <w:lang w:val="kk-KZ"/>
              </w:rPr>
              <w:t>Всего</w:t>
            </w:r>
          </w:p>
        </w:tc>
        <w:tc>
          <w:tcPr>
            <w:tcW w:w="2515" w:type="dxa"/>
          </w:tcPr>
          <w:p w14:paraId="1C79B665" w14:textId="77777777" w:rsidR="00B81A98" w:rsidRDefault="00E44E3B">
            <w:pPr>
              <w:jc w:val="center"/>
              <w:rPr>
                <w:b/>
                <w:sz w:val="28"/>
                <w:szCs w:val="28"/>
                <w:lang w:val="kk-KZ"/>
              </w:rPr>
            </w:pPr>
            <w:r>
              <w:rPr>
                <w:b/>
                <w:sz w:val="28"/>
                <w:szCs w:val="28"/>
                <w:lang w:val="kk-KZ"/>
              </w:rPr>
              <w:t>77</w:t>
            </w:r>
          </w:p>
        </w:tc>
      </w:tr>
      <w:tr w:rsidR="00B81A98" w14:paraId="5D318B89" w14:textId="77777777">
        <w:trPr>
          <w:jc w:val="center"/>
        </w:trPr>
        <w:tc>
          <w:tcPr>
            <w:tcW w:w="3227" w:type="dxa"/>
            <w:gridSpan w:val="2"/>
          </w:tcPr>
          <w:p w14:paraId="19B646B5" w14:textId="77777777" w:rsidR="00B81A98" w:rsidRDefault="00E44E3B">
            <w:pPr>
              <w:rPr>
                <w:b/>
                <w:sz w:val="28"/>
                <w:szCs w:val="28"/>
                <w:lang w:val="kk-KZ"/>
              </w:rPr>
            </w:pPr>
            <w:r>
              <w:rPr>
                <w:b/>
                <w:sz w:val="28"/>
                <w:szCs w:val="28"/>
                <w:lang w:val="kk-KZ"/>
              </w:rPr>
              <w:t>5-9 классы итого</w:t>
            </w:r>
          </w:p>
        </w:tc>
        <w:tc>
          <w:tcPr>
            <w:tcW w:w="2515" w:type="dxa"/>
          </w:tcPr>
          <w:p w14:paraId="00C33E16" w14:textId="77777777" w:rsidR="00B81A98" w:rsidRDefault="00E44E3B">
            <w:pPr>
              <w:jc w:val="center"/>
              <w:rPr>
                <w:b/>
                <w:sz w:val="28"/>
                <w:szCs w:val="28"/>
                <w:lang w:val="kk-KZ"/>
              </w:rPr>
            </w:pPr>
            <w:r>
              <w:rPr>
                <w:b/>
                <w:sz w:val="28"/>
                <w:szCs w:val="28"/>
                <w:lang w:val="kk-KZ"/>
              </w:rPr>
              <w:t>461</w:t>
            </w:r>
          </w:p>
        </w:tc>
      </w:tr>
      <w:tr w:rsidR="00B81A98" w14:paraId="4E6EFBD3" w14:textId="77777777">
        <w:trPr>
          <w:jc w:val="center"/>
        </w:trPr>
        <w:tc>
          <w:tcPr>
            <w:tcW w:w="675" w:type="dxa"/>
          </w:tcPr>
          <w:p w14:paraId="50C2F3CA" w14:textId="77777777" w:rsidR="00B81A98" w:rsidRDefault="00E44E3B">
            <w:pPr>
              <w:jc w:val="center"/>
              <w:rPr>
                <w:sz w:val="28"/>
                <w:szCs w:val="28"/>
                <w:lang w:val="kk-KZ"/>
              </w:rPr>
            </w:pPr>
            <w:r>
              <w:rPr>
                <w:sz w:val="28"/>
                <w:szCs w:val="28"/>
                <w:lang w:val="kk-KZ"/>
              </w:rPr>
              <w:t>38</w:t>
            </w:r>
          </w:p>
        </w:tc>
        <w:tc>
          <w:tcPr>
            <w:tcW w:w="2552" w:type="dxa"/>
          </w:tcPr>
          <w:p w14:paraId="620F7CB3" w14:textId="77777777" w:rsidR="00B81A98" w:rsidRDefault="00E44E3B">
            <w:pPr>
              <w:jc w:val="center"/>
              <w:rPr>
                <w:sz w:val="28"/>
                <w:szCs w:val="28"/>
                <w:lang w:val="kk-KZ"/>
              </w:rPr>
            </w:pPr>
            <w:r>
              <w:rPr>
                <w:sz w:val="28"/>
                <w:szCs w:val="28"/>
                <w:lang w:val="kk-KZ"/>
              </w:rPr>
              <w:t>10А</w:t>
            </w:r>
          </w:p>
        </w:tc>
        <w:tc>
          <w:tcPr>
            <w:tcW w:w="2515" w:type="dxa"/>
          </w:tcPr>
          <w:p w14:paraId="072FC396" w14:textId="77777777" w:rsidR="00B81A98" w:rsidRDefault="00E44E3B">
            <w:pPr>
              <w:jc w:val="center"/>
              <w:rPr>
                <w:sz w:val="28"/>
                <w:szCs w:val="28"/>
                <w:lang w:val="kk-KZ"/>
              </w:rPr>
            </w:pPr>
            <w:r>
              <w:rPr>
                <w:sz w:val="28"/>
                <w:szCs w:val="28"/>
                <w:lang w:val="kk-KZ"/>
              </w:rPr>
              <w:t>25</w:t>
            </w:r>
          </w:p>
        </w:tc>
      </w:tr>
      <w:tr w:rsidR="00B81A98" w14:paraId="06508227" w14:textId="77777777">
        <w:trPr>
          <w:jc w:val="center"/>
        </w:trPr>
        <w:tc>
          <w:tcPr>
            <w:tcW w:w="675" w:type="dxa"/>
          </w:tcPr>
          <w:p w14:paraId="12BFBF8C" w14:textId="77777777" w:rsidR="00B81A98" w:rsidRDefault="00E44E3B">
            <w:pPr>
              <w:jc w:val="center"/>
              <w:rPr>
                <w:sz w:val="28"/>
                <w:szCs w:val="28"/>
                <w:lang w:val="kk-KZ"/>
              </w:rPr>
            </w:pPr>
            <w:r>
              <w:rPr>
                <w:sz w:val="28"/>
                <w:szCs w:val="28"/>
                <w:lang w:val="kk-KZ"/>
              </w:rPr>
              <w:t>39</w:t>
            </w:r>
          </w:p>
        </w:tc>
        <w:tc>
          <w:tcPr>
            <w:tcW w:w="2552" w:type="dxa"/>
          </w:tcPr>
          <w:p w14:paraId="612414EE" w14:textId="77777777" w:rsidR="00B81A98" w:rsidRDefault="00E44E3B">
            <w:pPr>
              <w:jc w:val="center"/>
              <w:rPr>
                <w:sz w:val="28"/>
                <w:szCs w:val="28"/>
                <w:lang w:val="kk-KZ"/>
              </w:rPr>
            </w:pPr>
            <w:r>
              <w:rPr>
                <w:sz w:val="28"/>
                <w:szCs w:val="28"/>
                <w:lang w:val="kk-KZ"/>
              </w:rPr>
              <w:t>11Ә</w:t>
            </w:r>
          </w:p>
        </w:tc>
        <w:tc>
          <w:tcPr>
            <w:tcW w:w="2515" w:type="dxa"/>
          </w:tcPr>
          <w:p w14:paraId="4043DBB5" w14:textId="77777777" w:rsidR="00B81A98" w:rsidRDefault="00E44E3B">
            <w:pPr>
              <w:jc w:val="center"/>
              <w:rPr>
                <w:sz w:val="28"/>
                <w:szCs w:val="28"/>
                <w:lang w:val="kk-KZ"/>
              </w:rPr>
            </w:pPr>
            <w:r>
              <w:rPr>
                <w:sz w:val="28"/>
                <w:szCs w:val="28"/>
                <w:lang w:val="kk-KZ"/>
              </w:rPr>
              <w:t>9</w:t>
            </w:r>
          </w:p>
        </w:tc>
      </w:tr>
      <w:tr w:rsidR="00B81A98" w14:paraId="1400A110" w14:textId="77777777">
        <w:trPr>
          <w:jc w:val="center"/>
        </w:trPr>
        <w:tc>
          <w:tcPr>
            <w:tcW w:w="675" w:type="dxa"/>
          </w:tcPr>
          <w:p w14:paraId="599DCC03" w14:textId="77777777" w:rsidR="00B81A98" w:rsidRDefault="00E44E3B">
            <w:pPr>
              <w:jc w:val="center"/>
              <w:rPr>
                <w:sz w:val="28"/>
                <w:szCs w:val="28"/>
                <w:lang w:val="kk-KZ"/>
              </w:rPr>
            </w:pPr>
            <w:r>
              <w:rPr>
                <w:sz w:val="28"/>
                <w:szCs w:val="28"/>
                <w:lang w:val="kk-KZ"/>
              </w:rPr>
              <w:t>40</w:t>
            </w:r>
          </w:p>
        </w:tc>
        <w:tc>
          <w:tcPr>
            <w:tcW w:w="2552" w:type="dxa"/>
          </w:tcPr>
          <w:p w14:paraId="15A871A0" w14:textId="77777777" w:rsidR="00B81A98" w:rsidRDefault="00E44E3B">
            <w:pPr>
              <w:jc w:val="center"/>
              <w:rPr>
                <w:sz w:val="28"/>
                <w:szCs w:val="28"/>
                <w:lang w:val="kk-KZ"/>
              </w:rPr>
            </w:pPr>
            <w:r>
              <w:rPr>
                <w:sz w:val="28"/>
                <w:szCs w:val="28"/>
                <w:lang w:val="kk-KZ"/>
              </w:rPr>
              <w:t>11А</w:t>
            </w:r>
          </w:p>
        </w:tc>
        <w:tc>
          <w:tcPr>
            <w:tcW w:w="2515" w:type="dxa"/>
          </w:tcPr>
          <w:p w14:paraId="7A1BB521" w14:textId="77777777" w:rsidR="00B81A98" w:rsidRDefault="00E44E3B">
            <w:pPr>
              <w:jc w:val="center"/>
              <w:rPr>
                <w:sz w:val="28"/>
                <w:szCs w:val="28"/>
              </w:rPr>
            </w:pPr>
            <w:r>
              <w:rPr>
                <w:sz w:val="28"/>
                <w:szCs w:val="28"/>
              </w:rPr>
              <w:t>27</w:t>
            </w:r>
          </w:p>
        </w:tc>
      </w:tr>
      <w:tr w:rsidR="00B81A98" w14:paraId="13B49C62" w14:textId="77777777">
        <w:trPr>
          <w:jc w:val="center"/>
        </w:trPr>
        <w:tc>
          <w:tcPr>
            <w:tcW w:w="3227" w:type="dxa"/>
            <w:gridSpan w:val="2"/>
          </w:tcPr>
          <w:p w14:paraId="772F8FD7" w14:textId="77777777" w:rsidR="00B81A98" w:rsidRDefault="00E44E3B">
            <w:pPr>
              <w:rPr>
                <w:b/>
                <w:sz w:val="28"/>
                <w:szCs w:val="28"/>
                <w:lang w:val="kk-KZ"/>
              </w:rPr>
            </w:pPr>
            <w:r>
              <w:rPr>
                <w:b/>
                <w:sz w:val="28"/>
                <w:szCs w:val="28"/>
                <w:lang w:val="kk-KZ"/>
              </w:rPr>
              <w:t>10-11 классы итого</w:t>
            </w:r>
          </w:p>
        </w:tc>
        <w:tc>
          <w:tcPr>
            <w:tcW w:w="2515" w:type="dxa"/>
          </w:tcPr>
          <w:p w14:paraId="76AE31AC" w14:textId="77777777" w:rsidR="00B81A98" w:rsidRDefault="00E44E3B">
            <w:pPr>
              <w:jc w:val="center"/>
              <w:rPr>
                <w:b/>
                <w:sz w:val="28"/>
                <w:szCs w:val="28"/>
                <w:lang w:val="kk-KZ"/>
              </w:rPr>
            </w:pPr>
            <w:r>
              <w:rPr>
                <w:b/>
                <w:sz w:val="28"/>
                <w:szCs w:val="28"/>
                <w:lang w:val="kk-KZ"/>
              </w:rPr>
              <w:t>61</w:t>
            </w:r>
          </w:p>
        </w:tc>
      </w:tr>
      <w:tr w:rsidR="00B81A98" w14:paraId="33005F73" w14:textId="77777777">
        <w:trPr>
          <w:jc w:val="center"/>
        </w:trPr>
        <w:tc>
          <w:tcPr>
            <w:tcW w:w="3227" w:type="dxa"/>
            <w:gridSpan w:val="2"/>
          </w:tcPr>
          <w:p w14:paraId="12E009AF" w14:textId="77777777" w:rsidR="00B81A98" w:rsidRDefault="00E44E3B">
            <w:pPr>
              <w:jc w:val="center"/>
              <w:rPr>
                <w:b/>
                <w:sz w:val="28"/>
                <w:szCs w:val="28"/>
                <w:lang w:val="kk-KZ"/>
              </w:rPr>
            </w:pPr>
            <w:r>
              <w:rPr>
                <w:b/>
                <w:sz w:val="28"/>
                <w:szCs w:val="28"/>
                <w:lang w:val="kk-KZ"/>
              </w:rPr>
              <w:t xml:space="preserve">Всего учащихся с 1-11 классы </w:t>
            </w:r>
          </w:p>
        </w:tc>
        <w:tc>
          <w:tcPr>
            <w:tcW w:w="2515" w:type="dxa"/>
          </w:tcPr>
          <w:p w14:paraId="37E04D40" w14:textId="77777777" w:rsidR="00B81A98" w:rsidRDefault="00E44E3B">
            <w:pPr>
              <w:jc w:val="center"/>
              <w:rPr>
                <w:b/>
                <w:sz w:val="28"/>
                <w:szCs w:val="28"/>
                <w:lang w:val="kk-KZ"/>
              </w:rPr>
            </w:pPr>
            <w:r>
              <w:rPr>
                <w:b/>
                <w:sz w:val="28"/>
                <w:szCs w:val="28"/>
                <w:lang w:val="kk-KZ"/>
              </w:rPr>
              <w:t>856</w:t>
            </w:r>
          </w:p>
        </w:tc>
      </w:tr>
      <w:bookmarkEnd w:id="13"/>
    </w:tbl>
    <w:p w14:paraId="305A9865" w14:textId="77777777" w:rsidR="00B81A98" w:rsidRDefault="00B81A98">
      <w:pPr>
        <w:jc w:val="center"/>
        <w:rPr>
          <w:sz w:val="28"/>
          <w:szCs w:val="28"/>
          <w:lang w:val="kk-KZ"/>
        </w:rPr>
      </w:pPr>
    </w:p>
    <w:p w14:paraId="1E951776" w14:textId="77777777" w:rsidR="00B81A98" w:rsidRDefault="00B81A98">
      <w:pPr>
        <w:jc w:val="center"/>
        <w:rPr>
          <w:sz w:val="28"/>
          <w:szCs w:val="28"/>
          <w:lang w:val="kk-KZ"/>
        </w:rPr>
      </w:pPr>
    </w:p>
    <w:p w14:paraId="58B1C941" w14:textId="77777777" w:rsidR="00B81A98" w:rsidRDefault="00E44E3B">
      <w:pPr>
        <w:jc w:val="center"/>
        <w:rPr>
          <w:b/>
          <w:sz w:val="28"/>
          <w:szCs w:val="28"/>
        </w:rPr>
      </w:pPr>
      <w:bookmarkStart w:id="15" w:name="_Hlk212039082"/>
      <w:r>
        <w:rPr>
          <w:b/>
          <w:sz w:val="28"/>
          <w:szCs w:val="28"/>
        </w:rPr>
        <w:t>2024-202</w:t>
      </w:r>
      <w:r>
        <w:rPr>
          <w:b/>
          <w:sz w:val="28"/>
          <w:szCs w:val="28"/>
          <w:lang w:val="kk-KZ"/>
        </w:rPr>
        <w:t>5</w:t>
      </w:r>
      <w:r>
        <w:rPr>
          <w:b/>
          <w:sz w:val="28"/>
          <w:szCs w:val="28"/>
        </w:rPr>
        <w:t xml:space="preserve"> учебный год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2675"/>
        <w:gridCol w:w="2392"/>
      </w:tblGrid>
      <w:tr w:rsidR="00B81A98" w14:paraId="41840F36" w14:textId="77777777">
        <w:trPr>
          <w:jc w:val="center"/>
        </w:trPr>
        <w:tc>
          <w:tcPr>
            <w:tcW w:w="552" w:type="dxa"/>
          </w:tcPr>
          <w:p w14:paraId="3782B614" w14:textId="77777777" w:rsidR="00B81A98" w:rsidRDefault="00E44E3B">
            <w:pPr>
              <w:jc w:val="center"/>
              <w:rPr>
                <w:b/>
                <w:sz w:val="28"/>
                <w:szCs w:val="28"/>
              </w:rPr>
            </w:pPr>
            <w:r>
              <w:rPr>
                <w:b/>
                <w:sz w:val="28"/>
                <w:szCs w:val="28"/>
              </w:rPr>
              <w:t>№</w:t>
            </w:r>
          </w:p>
        </w:tc>
        <w:tc>
          <w:tcPr>
            <w:tcW w:w="2675" w:type="dxa"/>
          </w:tcPr>
          <w:p w14:paraId="2C8FF396" w14:textId="77777777" w:rsidR="00B81A98" w:rsidRDefault="00E44E3B">
            <w:pPr>
              <w:jc w:val="center"/>
              <w:rPr>
                <w:b/>
                <w:sz w:val="28"/>
                <w:szCs w:val="28"/>
              </w:rPr>
            </w:pPr>
            <w:r>
              <w:rPr>
                <w:b/>
                <w:sz w:val="28"/>
                <w:szCs w:val="28"/>
              </w:rPr>
              <w:t xml:space="preserve">Класс </w:t>
            </w:r>
          </w:p>
        </w:tc>
        <w:tc>
          <w:tcPr>
            <w:tcW w:w="2392" w:type="dxa"/>
          </w:tcPr>
          <w:p w14:paraId="29807E8F" w14:textId="77777777" w:rsidR="00B81A98" w:rsidRDefault="00E44E3B">
            <w:pPr>
              <w:jc w:val="center"/>
              <w:rPr>
                <w:b/>
                <w:sz w:val="28"/>
                <w:szCs w:val="28"/>
              </w:rPr>
            </w:pPr>
            <w:r>
              <w:rPr>
                <w:b/>
                <w:sz w:val="28"/>
                <w:szCs w:val="28"/>
              </w:rPr>
              <w:t xml:space="preserve">Кол-во учащихся </w:t>
            </w:r>
          </w:p>
        </w:tc>
      </w:tr>
      <w:tr w:rsidR="00B81A98" w14:paraId="4ADFE9A0" w14:textId="77777777">
        <w:trPr>
          <w:jc w:val="center"/>
        </w:trPr>
        <w:tc>
          <w:tcPr>
            <w:tcW w:w="552" w:type="dxa"/>
          </w:tcPr>
          <w:p w14:paraId="02486D9A" w14:textId="77777777" w:rsidR="00B81A98" w:rsidRDefault="00E44E3B">
            <w:pPr>
              <w:jc w:val="center"/>
              <w:rPr>
                <w:sz w:val="28"/>
                <w:szCs w:val="28"/>
                <w:lang w:val="kk-KZ"/>
              </w:rPr>
            </w:pPr>
            <w:r>
              <w:rPr>
                <w:sz w:val="28"/>
                <w:szCs w:val="28"/>
                <w:lang w:val="kk-KZ"/>
              </w:rPr>
              <w:t>1</w:t>
            </w:r>
          </w:p>
        </w:tc>
        <w:tc>
          <w:tcPr>
            <w:tcW w:w="2675" w:type="dxa"/>
          </w:tcPr>
          <w:p w14:paraId="2FA15E66" w14:textId="77777777" w:rsidR="00B81A98" w:rsidRDefault="00E44E3B">
            <w:pPr>
              <w:jc w:val="center"/>
              <w:rPr>
                <w:sz w:val="28"/>
                <w:szCs w:val="28"/>
              </w:rPr>
            </w:pPr>
            <w:r>
              <w:rPr>
                <w:sz w:val="28"/>
                <w:szCs w:val="28"/>
                <w:lang w:val="kk-KZ"/>
              </w:rPr>
              <w:t>1 Ә</w:t>
            </w:r>
          </w:p>
        </w:tc>
        <w:tc>
          <w:tcPr>
            <w:tcW w:w="2392" w:type="dxa"/>
          </w:tcPr>
          <w:p w14:paraId="5CAF4466" w14:textId="77777777" w:rsidR="00B81A98" w:rsidRDefault="00E44E3B">
            <w:pPr>
              <w:jc w:val="center"/>
              <w:rPr>
                <w:sz w:val="28"/>
                <w:szCs w:val="28"/>
                <w:lang w:val="kk-KZ"/>
              </w:rPr>
            </w:pPr>
            <w:r>
              <w:rPr>
                <w:sz w:val="28"/>
                <w:szCs w:val="28"/>
                <w:lang w:val="kk-KZ"/>
              </w:rPr>
              <w:t>10</w:t>
            </w:r>
          </w:p>
        </w:tc>
      </w:tr>
      <w:tr w:rsidR="00B81A98" w14:paraId="10BB34E8" w14:textId="77777777">
        <w:trPr>
          <w:jc w:val="center"/>
        </w:trPr>
        <w:tc>
          <w:tcPr>
            <w:tcW w:w="552" w:type="dxa"/>
          </w:tcPr>
          <w:p w14:paraId="0B128089" w14:textId="77777777" w:rsidR="00B81A98" w:rsidRDefault="00E44E3B">
            <w:pPr>
              <w:jc w:val="center"/>
              <w:rPr>
                <w:sz w:val="28"/>
                <w:szCs w:val="28"/>
                <w:lang w:val="kk-KZ"/>
              </w:rPr>
            </w:pPr>
            <w:r>
              <w:rPr>
                <w:sz w:val="28"/>
                <w:szCs w:val="28"/>
                <w:lang w:val="kk-KZ"/>
              </w:rPr>
              <w:t>2</w:t>
            </w:r>
          </w:p>
        </w:tc>
        <w:tc>
          <w:tcPr>
            <w:tcW w:w="2675" w:type="dxa"/>
          </w:tcPr>
          <w:p w14:paraId="5FD9C057" w14:textId="77777777" w:rsidR="00B81A98" w:rsidRDefault="00E44E3B">
            <w:pPr>
              <w:jc w:val="center"/>
              <w:rPr>
                <w:sz w:val="28"/>
                <w:szCs w:val="28"/>
                <w:lang w:val="kk-KZ"/>
              </w:rPr>
            </w:pPr>
            <w:r>
              <w:rPr>
                <w:sz w:val="28"/>
                <w:szCs w:val="28"/>
              </w:rPr>
              <w:t>1 А</w:t>
            </w:r>
          </w:p>
        </w:tc>
        <w:tc>
          <w:tcPr>
            <w:tcW w:w="2392" w:type="dxa"/>
          </w:tcPr>
          <w:p w14:paraId="3FB4A8C4" w14:textId="77777777" w:rsidR="00B81A98" w:rsidRDefault="00E44E3B">
            <w:pPr>
              <w:jc w:val="center"/>
              <w:rPr>
                <w:sz w:val="28"/>
                <w:szCs w:val="28"/>
                <w:lang w:val="kk-KZ"/>
              </w:rPr>
            </w:pPr>
            <w:r>
              <w:rPr>
                <w:sz w:val="28"/>
                <w:szCs w:val="28"/>
                <w:lang w:val="kk-KZ"/>
              </w:rPr>
              <w:t>25</w:t>
            </w:r>
          </w:p>
        </w:tc>
      </w:tr>
      <w:tr w:rsidR="00B81A98" w14:paraId="1D7A6BC6" w14:textId="77777777">
        <w:trPr>
          <w:jc w:val="center"/>
        </w:trPr>
        <w:tc>
          <w:tcPr>
            <w:tcW w:w="552" w:type="dxa"/>
          </w:tcPr>
          <w:p w14:paraId="78E9699E" w14:textId="77777777" w:rsidR="00B81A98" w:rsidRDefault="00E44E3B">
            <w:pPr>
              <w:jc w:val="center"/>
              <w:rPr>
                <w:sz w:val="28"/>
                <w:szCs w:val="28"/>
                <w:lang w:val="kk-KZ"/>
              </w:rPr>
            </w:pPr>
            <w:r>
              <w:rPr>
                <w:sz w:val="28"/>
                <w:szCs w:val="28"/>
                <w:lang w:val="kk-KZ"/>
              </w:rPr>
              <w:t>3</w:t>
            </w:r>
          </w:p>
        </w:tc>
        <w:tc>
          <w:tcPr>
            <w:tcW w:w="2675" w:type="dxa"/>
          </w:tcPr>
          <w:p w14:paraId="2D85BB39" w14:textId="77777777" w:rsidR="00B81A98" w:rsidRDefault="00E44E3B">
            <w:pPr>
              <w:jc w:val="center"/>
              <w:rPr>
                <w:sz w:val="28"/>
                <w:szCs w:val="28"/>
                <w:lang w:val="kk-KZ"/>
              </w:rPr>
            </w:pPr>
            <w:r>
              <w:rPr>
                <w:sz w:val="28"/>
                <w:szCs w:val="28"/>
                <w:lang w:val="kk-KZ"/>
              </w:rPr>
              <w:t>1Б</w:t>
            </w:r>
          </w:p>
        </w:tc>
        <w:tc>
          <w:tcPr>
            <w:tcW w:w="2392" w:type="dxa"/>
          </w:tcPr>
          <w:p w14:paraId="7E6C580A" w14:textId="77777777" w:rsidR="00B81A98" w:rsidRDefault="00E44E3B">
            <w:pPr>
              <w:jc w:val="center"/>
              <w:rPr>
                <w:sz w:val="28"/>
                <w:szCs w:val="28"/>
                <w:lang w:val="kk-KZ"/>
              </w:rPr>
            </w:pPr>
            <w:r>
              <w:rPr>
                <w:sz w:val="28"/>
                <w:szCs w:val="28"/>
                <w:lang w:val="kk-KZ"/>
              </w:rPr>
              <w:t>23</w:t>
            </w:r>
          </w:p>
        </w:tc>
      </w:tr>
      <w:tr w:rsidR="00B81A98" w14:paraId="48BE2C26" w14:textId="77777777">
        <w:trPr>
          <w:jc w:val="center"/>
        </w:trPr>
        <w:tc>
          <w:tcPr>
            <w:tcW w:w="552" w:type="dxa"/>
          </w:tcPr>
          <w:p w14:paraId="7C855362" w14:textId="77777777" w:rsidR="00B81A98" w:rsidRDefault="00E44E3B">
            <w:pPr>
              <w:jc w:val="center"/>
              <w:rPr>
                <w:sz w:val="28"/>
                <w:szCs w:val="28"/>
                <w:lang w:val="kk-KZ"/>
              </w:rPr>
            </w:pPr>
            <w:r>
              <w:rPr>
                <w:sz w:val="28"/>
                <w:szCs w:val="28"/>
                <w:lang w:val="kk-KZ"/>
              </w:rPr>
              <w:t>4</w:t>
            </w:r>
          </w:p>
        </w:tc>
        <w:tc>
          <w:tcPr>
            <w:tcW w:w="2675" w:type="dxa"/>
          </w:tcPr>
          <w:p w14:paraId="21DCC93E" w14:textId="77777777" w:rsidR="00B81A98" w:rsidRDefault="00E44E3B">
            <w:pPr>
              <w:jc w:val="center"/>
              <w:rPr>
                <w:sz w:val="28"/>
                <w:szCs w:val="28"/>
                <w:lang w:val="kk-KZ"/>
              </w:rPr>
            </w:pPr>
            <w:r>
              <w:rPr>
                <w:sz w:val="28"/>
                <w:szCs w:val="28"/>
                <w:lang w:val="kk-KZ"/>
              </w:rPr>
              <w:t>1В</w:t>
            </w:r>
          </w:p>
        </w:tc>
        <w:tc>
          <w:tcPr>
            <w:tcW w:w="2392" w:type="dxa"/>
          </w:tcPr>
          <w:p w14:paraId="2E212611" w14:textId="77777777" w:rsidR="00B81A98" w:rsidRDefault="00E44E3B">
            <w:pPr>
              <w:jc w:val="center"/>
              <w:rPr>
                <w:sz w:val="28"/>
                <w:szCs w:val="28"/>
                <w:lang w:val="kk-KZ"/>
              </w:rPr>
            </w:pPr>
            <w:r>
              <w:rPr>
                <w:sz w:val="28"/>
                <w:szCs w:val="28"/>
                <w:lang w:val="kk-KZ"/>
              </w:rPr>
              <w:t>22</w:t>
            </w:r>
          </w:p>
        </w:tc>
      </w:tr>
      <w:tr w:rsidR="00B81A98" w14:paraId="0F867A64" w14:textId="77777777">
        <w:trPr>
          <w:jc w:val="center"/>
        </w:trPr>
        <w:tc>
          <w:tcPr>
            <w:tcW w:w="3227" w:type="dxa"/>
            <w:gridSpan w:val="2"/>
          </w:tcPr>
          <w:p w14:paraId="42B07CB4" w14:textId="77777777" w:rsidR="00B81A98" w:rsidRDefault="00E44E3B">
            <w:pPr>
              <w:rPr>
                <w:b/>
                <w:sz w:val="28"/>
                <w:szCs w:val="28"/>
                <w:lang w:val="kk-KZ"/>
              </w:rPr>
            </w:pPr>
            <w:r>
              <w:rPr>
                <w:b/>
                <w:sz w:val="28"/>
                <w:szCs w:val="28"/>
                <w:lang w:val="kk-KZ"/>
              </w:rPr>
              <w:t>Всего</w:t>
            </w:r>
          </w:p>
        </w:tc>
        <w:tc>
          <w:tcPr>
            <w:tcW w:w="2392" w:type="dxa"/>
          </w:tcPr>
          <w:p w14:paraId="07ACE980" w14:textId="77777777" w:rsidR="00B81A98" w:rsidRDefault="00E44E3B">
            <w:pPr>
              <w:jc w:val="center"/>
              <w:rPr>
                <w:b/>
                <w:sz w:val="28"/>
                <w:szCs w:val="28"/>
                <w:lang w:val="kk-KZ"/>
              </w:rPr>
            </w:pPr>
            <w:r>
              <w:rPr>
                <w:b/>
                <w:sz w:val="28"/>
                <w:szCs w:val="28"/>
                <w:lang w:val="kk-KZ"/>
              </w:rPr>
              <w:t xml:space="preserve">80 </w:t>
            </w:r>
          </w:p>
        </w:tc>
      </w:tr>
      <w:tr w:rsidR="00B81A98" w14:paraId="6029C0CE" w14:textId="77777777">
        <w:trPr>
          <w:jc w:val="center"/>
        </w:trPr>
        <w:tc>
          <w:tcPr>
            <w:tcW w:w="552" w:type="dxa"/>
          </w:tcPr>
          <w:p w14:paraId="35120C38" w14:textId="77777777" w:rsidR="00B81A98" w:rsidRDefault="00E44E3B">
            <w:pPr>
              <w:jc w:val="center"/>
              <w:rPr>
                <w:sz w:val="28"/>
                <w:szCs w:val="28"/>
                <w:lang w:val="kk-KZ"/>
              </w:rPr>
            </w:pPr>
            <w:r>
              <w:rPr>
                <w:sz w:val="28"/>
                <w:szCs w:val="28"/>
                <w:lang w:val="kk-KZ"/>
              </w:rPr>
              <w:t>5</w:t>
            </w:r>
          </w:p>
        </w:tc>
        <w:tc>
          <w:tcPr>
            <w:tcW w:w="2675" w:type="dxa"/>
          </w:tcPr>
          <w:p w14:paraId="106B9B89" w14:textId="77777777" w:rsidR="00B81A98" w:rsidRDefault="00E44E3B">
            <w:pPr>
              <w:jc w:val="center"/>
              <w:rPr>
                <w:sz w:val="28"/>
                <w:szCs w:val="28"/>
                <w:lang w:val="kk-KZ"/>
              </w:rPr>
            </w:pPr>
            <w:r>
              <w:rPr>
                <w:sz w:val="28"/>
                <w:szCs w:val="28"/>
                <w:lang w:val="kk-KZ"/>
              </w:rPr>
              <w:t xml:space="preserve">2 Ә </w:t>
            </w:r>
          </w:p>
        </w:tc>
        <w:tc>
          <w:tcPr>
            <w:tcW w:w="2392" w:type="dxa"/>
          </w:tcPr>
          <w:p w14:paraId="0B3A8C6C" w14:textId="77777777" w:rsidR="00B81A98" w:rsidRDefault="00E44E3B">
            <w:pPr>
              <w:jc w:val="center"/>
              <w:rPr>
                <w:sz w:val="28"/>
                <w:szCs w:val="28"/>
                <w:lang w:val="kk-KZ"/>
              </w:rPr>
            </w:pPr>
            <w:r>
              <w:rPr>
                <w:sz w:val="28"/>
                <w:szCs w:val="28"/>
                <w:lang w:val="kk-KZ"/>
              </w:rPr>
              <w:t>11</w:t>
            </w:r>
          </w:p>
        </w:tc>
      </w:tr>
      <w:tr w:rsidR="00B81A98" w14:paraId="697BC99D" w14:textId="77777777">
        <w:trPr>
          <w:jc w:val="center"/>
        </w:trPr>
        <w:tc>
          <w:tcPr>
            <w:tcW w:w="552" w:type="dxa"/>
          </w:tcPr>
          <w:p w14:paraId="3CD69A2B" w14:textId="77777777" w:rsidR="00B81A98" w:rsidRDefault="00E44E3B">
            <w:pPr>
              <w:jc w:val="center"/>
              <w:rPr>
                <w:sz w:val="28"/>
                <w:szCs w:val="28"/>
                <w:lang w:val="kk-KZ"/>
              </w:rPr>
            </w:pPr>
            <w:r>
              <w:rPr>
                <w:sz w:val="28"/>
                <w:szCs w:val="28"/>
                <w:lang w:val="kk-KZ"/>
              </w:rPr>
              <w:t>6</w:t>
            </w:r>
          </w:p>
        </w:tc>
        <w:tc>
          <w:tcPr>
            <w:tcW w:w="2675" w:type="dxa"/>
          </w:tcPr>
          <w:p w14:paraId="0FE53CB7" w14:textId="77777777" w:rsidR="00B81A98" w:rsidRDefault="00E44E3B">
            <w:pPr>
              <w:jc w:val="center"/>
              <w:rPr>
                <w:sz w:val="28"/>
                <w:szCs w:val="28"/>
                <w:lang w:val="kk-KZ"/>
              </w:rPr>
            </w:pPr>
            <w:r>
              <w:rPr>
                <w:sz w:val="28"/>
                <w:szCs w:val="28"/>
                <w:lang w:val="kk-KZ"/>
              </w:rPr>
              <w:t>2 А</w:t>
            </w:r>
          </w:p>
        </w:tc>
        <w:tc>
          <w:tcPr>
            <w:tcW w:w="2392" w:type="dxa"/>
          </w:tcPr>
          <w:p w14:paraId="6856EAD5" w14:textId="77777777" w:rsidR="00B81A98" w:rsidRDefault="00E44E3B">
            <w:pPr>
              <w:jc w:val="center"/>
              <w:rPr>
                <w:sz w:val="28"/>
                <w:szCs w:val="28"/>
                <w:lang w:val="kk-KZ"/>
              </w:rPr>
            </w:pPr>
            <w:r>
              <w:rPr>
                <w:sz w:val="28"/>
                <w:szCs w:val="28"/>
                <w:lang w:val="kk-KZ"/>
              </w:rPr>
              <w:t>22</w:t>
            </w:r>
          </w:p>
        </w:tc>
      </w:tr>
      <w:tr w:rsidR="00B81A98" w14:paraId="22A4673A" w14:textId="77777777">
        <w:trPr>
          <w:jc w:val="center"/>
        </w:trPr>
        <w:tc>
          <w:tcPr>
            <w:tcW w:w="552" w:type="dxa"/>
          </w:tcPr>
          <w:p w14:paraId="4CF27CE0" w14:textId="77777777" w:rsidR="00B81A98" w:rsidRDefault="00E44E3B">
            <w:pPr>
              <w:jc w:val="center"/>
              <w:rPr>
                <w:sz w:val="28"/>
                <w:szCs w:val="28"/>
                <w:lang w:val="kk-KZ"/>
              </w:rPr>
            </w:pPr>
            <w:r>
              <w:rPr>
                <w:sz w:val="28"/>
                <w:szCs w:val="28"/>
                <w:lang w:val="kk-KZ"/>
              </w:rPr>
              <w:t>7</w:t>
            </w:r>
          </w:p>
        </w:tc>
        <w:tc>
          <w:tcPr>
            <w:tcW w:w="2675" w:type="dxa"/>
          </w:tcPr>
          <w:p w14:paraId="0DAD8C59" w14:textId="77777777" w:rsidR="00B81A98" w:rsidRDefault="00E44E3B">
            <w:pPr>
              <w:jc w:val="center"/>
              <w:rPr>
                <w:sz w:val="28"/>
                <w:szCs w:val="28"/>
                <w:lang w:val="kk-KZ"/>
              </w:rPr>
            </w:pPr>
            <w:r>
              <w:rPr>
                <w:sz w:val="28"/>
                <w:szCs w:val="28"/>
                <w:lang w:val="kk-KZ"/>
              </w:rPr>
              <w:t>2Б</w:t>
            </w:r>
          </w:p>
        </w:tc>
        <w:tc>
          <w:tcPr>
            <w:tcW w:w="2392" w:type="dxa"/>
          </w:tcPr>
          <w:p w14:paraId="55EDE62E" w14:textId="77777777" w:rsidR="00B81A98" w:rsidRDefault="00E44E3B">
            <w:pPr>
              <w:jc w:val="center"/>
              <w:rPr>
                <w:sz w:val="28"/>
                <w:szCs w:val="28"/>
                <w:lang w:val="kk-KZ"/>
              </w:rPr>
            </w:pPr>
            <w:r>
              <w:rPr>
                <w:sz w:val="28"/>
                <w:szCs w:val="28"/>
                <w:lang w:val="kk-KZ"/>
              </w:rPr>
              <w:t>23</w:t>
            </w:r>
          </w:p>
        </w:tc>
      </w:tr>
      <w:tr w:rsidR="00B81A98" w14:paraId="4B0F082C" w14:textId="77777777">
        <w:trPr>
          <w:jc w:val="center"/>
        </w:trPr>
        <w:tc>
          <w:tcPr>
            <w:tcW w:w="552" w:type="dxa"/>
          </w:tcPr>
          <w:p w14:paraId="1818E0DB" w14:textId="77777777" w:rsidR="00B81A98" w:rsidRDefault="00E44E3B">
            <w:pPr>
              <w:jc w:val="center"/>
              <w:rPr>
                <w:sz w:val="28"/>
                <w:szCs w:val="28"/>
                <w:lang w:val="kk-KZ"/>
              </w:rPr>
            </w:pPr>
            <w:r>
              <w:rPr>
                <w:sz w:val="28"/>
                <w:szCs w:val="28"/>
                <w:lang w:val="kk-KZ"/>
              </w:rPr>
              <w:t>8</w:t>
            </w:r>
          </w:p>
        </w:tc>
        <w:tc>
          <w:tcPr>
            <w:tcW w:w="2675" w:type="dxa"/>
          </w:tcPr>
          <w:p w14:paraId="0D7701A9" w14:textId="77777777" w:rsidR="00B81A98" w:rsidRDefault="00E44E3B">
            <w:pPr>
              <w:jc w:val="center"/>
              <w:rPr>
                <w:sz w:val="28"/>
                <w:szCs w:val="28"/>
                <w:lang w:val="kk-KZ"/>
              </w:rPr>
            </w:pPr>
            <w:r>
              <w:rPr>
                <w:sz w:val="28"/>
                <w:szCs w:val="28"/>
                <w:lang w:val="kk-KZ"/>
              </w:rPr>
              <w:t>2В</w:t>
            </w:r>
          </w:p>
        </w:tc>
        <w:tc>
          <w:tcPr>
            <w:tcW w:w="2392" w:type="dxa"/>
          </w:tcPr>
          <w:p w14:paraId="29876A8A" w14:textId="77777777" w:rsidR="00B81A98" w:rsidRDefault="00E44E3B">
            <w:pPr>
              <w:jc w:val="center"/>
              <w:rPr>
                <w:sz w:val="28"/>
                <w:szCs w:val="28"/>
                <w:lang w:val="kk-KZ"/>
              </w:rPr>
            </w:pPr>
            <w:r>
              <w:rPr>
                <w:sz w:val="28"/>
                <w:szCs w:val="28"/>
                <w:lang w:val="kk-KZ"/>
              </w:rPr>
              <w:t>22</w:t>
            </w:r>
          </w:p>
        </w:tc>
      </w:tr>
      <w:tr w:rsidR="00B81A98" w14:paraId="22567099" w14:textId="77777777">
        <w:trPr>
          <w:jc w:val="center"/>
        </w:trPr>
        <w:tc>
          <w:tcPr>
            <w:tcW w:w="3227" w:type="dxa"/>
            <w:gridSpan w:val="2"/>
          </w:tcPr>
          <w:p w14:paraId="1AB96A3C" w14:textId="77777777" w:rsidR="00B81A98" w:rsidRDefault="00E44E3B">
            <w:pPr>
              <w:rPr>
                <w:b/>
                <w:sz w:val="28"/>
                <w:szCs w:val="28"/>
                <w:lang w:val="kk-KZ"/>
              </w:rPr>
            </w:pPr>
            <w:r>
              <w:rPr>
                <w:b/>
                <w:sz w:val="28"/>
                <w:szCs w:val="28"/>
                <w:lang w:val="kk-KZ"/>
              </w:rPr>
              <w:t>Всего</w:t>
            </w:r>
          </w:p>
        </w:tc>
        <w:tc>
          <w:tcPr>
            <w:tcW w:w="2392" w:type="dxa"/>
          </w:tcPr>
          <w:p w14:paraId="562D4900" w14:textId="77777777" w:rsidR="00B81A98" w:rsidRDefault="00E44E3B">
            <w:pPr>
              <w:jc w:val="center"/>
              <w:rPr>
                <w:b/>
                <w:sz w:val="28"/>
                <w:szCs w:val="28"/>
                <w:lang w:val="kk-KZ"/>
              </w:rPr>
            </w:pPr>
            <w:r>
              <w:rPr>
                <w:b/>
                <w:sz w:val="28"/>
                <w:szCs w:val="28"/>
                <w:lang w:val="kk-KZ"/>
              </w:rPr>
              <w:t>78</w:t>
            </w:r>
          </w:p>
        </w:tc>
      </w:tr>
      <w:tr w:rsidR="00B81A98" w14:paraId="7A479FAD" w14:textId="77777777">
        <w:trPr>
          <w:jc w:val="center"/>
        </w:trPr>
        <w:tc>
          <w:tcPr>
            <w:tcW w:w="552" w:type="dxa"/>
          </w:tcPr>
          <w:p w14:paraId="692A7120" w14:textId="77777777" w:rsidR="00B81A98" w:rsidRDefault="00E44E3B">
            <w:pPr>
              <w:jc w:val="center"/>
              <w:rPr>
                <w:sz w:val="28"/>
                <w:szCs w:val="28"/>
                <w:lang w:val="kk-KZ"/>
              </w:rPr>
            </w:pPr>
            <w:r>
              <w:rPr>
                <w:sz w:val="28"/>
                <w:szCs w:val="28"/>
                <w:lang w:val="kk-KZ"/>
              </w:rPr>
              <w:t>9</w:t>
            </w:r>
          </w:p>
        </w:tc>
        <w:tc>
          <w:tcPr>
            <w:tcW w:w="2675" w:type="dxa"/>
          </w:tcPr>
          <w:p w14:paraId="1C42C6C6" w14:textId="77777777" w:rsidR="00B81A98" w:rsidRDefault="00E44E3B">
            <w:pPr>
              <w:jc w:val="center"/>
              <w:rPr>
                <w:sz w:val="28"/>
                <w:szCs w:val="28"/>
                <w:lang w:val="kk-KZ"/>
              </w:rPr>
            </w:pPr>
            <w:r>
              <w:rPr>
                <w:sz w:val="28"/>
                <w:szCs w:val="28"/>
                <w:lang w:val="kk-KZ"/>
              </w:rPr>
              <w:t xml:space="preserve">3 Ә </w:t>
            </w:r>
          </w:p>
        </w:tc>
        <w:tc>
          <w:tcPr>
            <w:tcW w:w="2392" w:type="dxa"/>
          </w:tcPr>
          <w:p w14:paraId="48D04DDB" w14:textId="77777777" w:rsidR="00B81A98" w:rsidRDefault="00E44E3B">
            <w:pPr>
              <w:jc w:val="center"/>
              <w:rPr>
                <w:sz w:val="28"/>
                <w:szCs w:val="28"/>
                <w:lang w:val="kk-KZ"/>
              </w:rPr>
            </w:pPr>
            <w:r>
              <w:rPr>
                <w:sz w:val="28"/>
                <w:szCs w:val="28"/>
                <w:lang w:val="kk-KZ"/>
              </w:rPr>
              <w:t>17</w:t>
            </w:r>
          </w:p>
        </w:tc>
      </w:tr>
      <w:tr w:rsidR="00B81A98" w14:paraId="6467F99D" w14:textId="77777777">
        <w:trPr>
          <w:jc w:val="center"/>
        </w:trPr>
        <w:tc>
          <w:tcPr>
            <w:tcW w:w="552" w:type="dxa"/>
          </w:tcPr>
          <w:p w14:paraId="28C596E0" w14:textId="77777777" w:rsidR="00B81A98" w:rsidRDefault="00E44E3B">
            <w:pPr>
              <w:jc w:val="center"/>
              <w:rPr>
                <w:sz w:val="28"/>
                <w:szCs w:val="28"/>
                <w:lang w:val="kk-KZ"/>
              </w:rPr>
            </w:pPr>
            <w:r>
              <w:rPr>
                <w:sz w:val="28"/>
                <w:szCs w:val="28"/>
                <w:lang w:val="kk-KZ"/>
              </w:rPr>
              <w:lastRenderedPageBreak/>
              <w:t>10</w:t>
            </w:r>
          </w:p>
        </w:tc>
        <w:tc>
          <w:tcPr>
            <w:tcW w:w="2675" w:type="dxa"/>
          </w:tcPr>
          <w:p w14:paraId="3F39DFEC" w14:textId="77777777" w:rsidR="00B81A98" w:rsidRDefault="00E44E3B">
            <w:pPr>
              <w:jc w:val="center"/>
              <w:rPr>
                <w:sz w:val="28"/>
                <w:szCs w:val="28"/>
                <w:lang w:val="kk-KZ"/>
              </w:rPr>
            </w:pPr>
            <w:r>
              <w:rPr>
                <w:sz w:val="28"/>
                <w:szCs w:val="28"/>
                <w:lang w:val="kk-KZ"/>
              </w:rPr>
              <w:t>3 А</w:t>
            </w:r>
          </w:p>
        </w:tc>
        <w:tc>
          <w:tcPr>
            <w:tcW w:w="2392" w:type="dxa"/>
          </w:tcPr>
          <w:p w14:paraId="2A5044B1" w14:textId="77777777" w:rsidR="00B81A98" w:rsidRDefault="00E44E3B">
            <w:pPr>
              <w:jc w:val="center"/>
              <w:rPr>
                <w:sz w:val="28"/>
                <w:szCs w:val="28"/>
                <w:lang w:val="kk-KZ"/>
              </w:rPr>
            </w:pPr>
            <w:r>
              <w:rPr>
                <w:sz w:val="28"/>
                <w:szCs w:val="28"/>
                <w:lang w:val="kk-KZ"/>
              </w:rPr>
              <w:t>27</w:t>
            </w:r>
          </w:p>
        </w:tc>
      </w:tr>
      <w:tr w:rsidR="00B81A98" w14:paraId="457D6B77" w14:textId="77777777">
        <w:trPr>
          <w:jc w:val="center"/>
        </w:trPr>
        <w:tc>
          <w:tcPr>
            <w:tcW w:w="552" w:type="dxa"/>
          </w:tcPr>
          <w:p w14:paraId="03DFE889" w14:textId="77777777" w:rsidR="00B81A98" w:rsidRDefault="00E44E3B">
            <w:pPr>
              <w:jc w:val="center"/>
              <w:rPr>
                <w:sz w:val="28"/>
                <w:szCs w:val="28"/>
                <w:lang w:val="kk-KZ"/>
              </w:rPr>
            </w:pPr>
            <w:r>
              <w:rPr>
                <w:sz w:val="28"/>
                <w:szCs w:val="28"/>
                <w:lang w:val="kk-KZ"/>
              </w:rPr>
              <w:t>11</w:t>
            </w:r>
          </w:p>
        </w:tc>
        <w:tc>
          <w:tcPr>
            <w:tcW w:w="2675" w:type="dxa"/>
          </w:tcPr>
          <w:p w14:paraId="3FE883D8" w14:textId="77777777" w:rsidR="00B81A98" w:rsidRDefault="00E44E3B">
            <w:pPr>
              <w:jc w:val="center"/>
              <w:rPr>
                <w:sz w:val="28"/>
                <w:szCs w:val="28"/>
                <w:lang w:val="kk-KZ"/>
              </w:rPr>
            </w:pPr>
            <w:r>
              <w:rPr>
                <w:sz w:val="28"/>
                <w:szCs w:val="28"/>
                <w:lang w:val="kk-KZ"/>
              </w:rPr>
              <w:t>3Б</w:t>
            </w:r>
          </w:p>
        </w:tc>
        <w:tc>
          <w:tcPr>
            <w:tcW w:w="2392" w:type="dxa"/>
          </w:tcPr>
          <w:p w14:paraId="5616D886" w14:textId="77777777" w:rsidR="00B81A98" w:rsidRDefault="00E44E3B">
            <w:pPr>
              <w:jc w:val="center"/>
              <w:rPr>
                <w:sz w:val="28"/>
                <w:szCs w:val="28"/>
                <w:lang w:val="kk-KZ"/>
              </w:rPr>
            </w:pPr>
            <w:r>
              <w:rPr>
                <w:sz w:val="28"/>
                <w:szCs w:val="28"/>
                <w:lang w:val="kk-KZ"/>
              </w:rPr>
              <w:t>24</w:t>
            </w:r>
          </w:p>
        </w:tc>
      </w:tr>
      <w:tr w:rsidR="00B81A98" w14:paraId="3F03D1A8" w14:textId="77777777">
        <w:trPr>
          <w:jc w:val="center"/>
        </w:trPr>
        <w:tc>
          <w:tcPr>
            <w:tcW w:w="3227" w:type="dxa"/>
            <w:gridSpan w:val="2"/>
          </w:tcPr>
          <w:p w14:paraId="77908573" w14:textId="77777777" w:rsidR="00B81A98" w:rsidRDefault="00E44E3B">
            <w:pPr>
              <w:rPr>
                <w:b/>
                <w:sz w:val="28"/>
                <w:szCs w:val="28"/>
                <w:lang w:val="kk-KZ"/>
              </w:rPr>
            </w:pPr>
            <w:r>
              <w:rPr>
                <w:b/>
                <w:sz w:val="28"/>
                <w:szCs w:val="28"/>
                <w:lang w:val="kk-KZ"/>
              </w:rPr>
              <w:t>Всего</w:t>
            </w:r>
          </w:p>
        </w:tc>
        <w:tc>
          <w:tcPr>
            <w:tcW w:w="2392" w:type="dxa"/>
          </w:tcPr>
          <w:p w14:paraId="7E5C8914" w14:textId="77777777" w:rsidR="00B81A98" w:rsidRDefault="00E44E3B">
            <w:pPr>
              <w:jc w:val="center"/>
              <w:rPr>
                <w:b/>
                <w:sz w:val="28"/>
                <w:szCs w:val="28"/>
                <w:lang w:val="kk-KZ"/>
              </w:rPr>
            </w:pPr>
            <w:r>
              <w:rPr>
                <w:b/>
                <w:sz w:val="28"/>
                <w:szCs w:val="28"/>
                <w:lang w:val="kk-KZ"/>
              </w:rPr>
              <w:t>68</w:t>
            </w:r>
          </w:p>
        </w:tc>
      </w:tr>
      <w:tr w:rsidR="00B81A98" w14:paraId="33545DD0" w14:textId="77777777">
        <w:trPr>
          <w:jc w:val="center"/>
        </w:trPr>
        <w:tc>
          <w:tcPr>
            <w:tcW w:w="552" w:type="dxa"/>
          </w:tcPr>
          <w:p w14:paraId="108EEA95" w14:textId="77777777" w:rsidR="00B81A98" w:rsidRDefault="00E44E3B">
            <w:pPr>
              <w:jc w:val="center"/>
              <w:rPr>
                <w:sz w:val="28"/>
                <w:szCs w:val="28"/>
                <w:lang w:val="kk-KZ"/>
              </w:rPr>
            </w:pPr>
            <w:r>
              <w:rPr>
                <w:sz w:val="28"/>
                <w:szCs w:val="28"/>
                <w:lang w:val="kk-KZ"/>
              </w:rPr>
              <w:t>12</w:t>
            </w:r>
          </w:p>
        </w:tc>
        <w:tc>
          <w:tcPr>
            <w:tcW w:w="2675" w:type="dxa"/>
          </w:tcPr>
          <w:p w14:paraId="55CA13B8" w14:textId="77777777" w:rsidR="00B81A98" w:rsidRDefault="00E44E3B">
            <w:pPr>
              <w:jc w:val="center"/>
              <w:rPr>
                <w:sz w:val="28"/>
                <w:szCs w:val="28"/>
                <w:lang w:val="kk-KZ"/>
              </w:rPr>
            </w:pPr>
            <w:r>
              <w:rPr>
                <w:sz w:val="28"/>
                <w:szCs w:val="28"/>
                <w:lang w:val="kk-KZ"/>
              </w:rPr>
              <w:t xml:space="preserve">4 Ә </w:t>
            </w:r>
          </w:p>
        </w:tc>
        <w:tc>
          <w:tcPr>
            <w:tcW w:w="2392" w:type="dxa"/>
          </w:tcPr>
          <w:p w14:paraId="44635F86" w14:textId="77777777" w:rsidR="00B81A98" w:rsidRDefault="00E44E3B">
            <w:pPr>
              <w:jc w:val="center"/>
              <w:rPr>
                <w:sz w:val="28"/>
                <w:szCs w:val="28"/>
                <w:lang w:val="kk-KZ"/>
              </w:rPr>
            </w:pPr>
            <w:r>
              <w:rPr>
                <w:sz w:val="28"/>
                <w:szCs w:val="28"/>
                <w:lang w:val="kk-KZ"/>
              </w:rPr>
              <w:t>11</w:t>
            </w:r>
          </w:p>
        </w:tc>
      </w:tr>
      <w:tr w:rsidR="00B81A98" w14:paraId="1DD43D50" w14:textId="77777777">
        <w:trPr>
          <w:jc w:val="center"/>
        </w:trPr>
        <w:tc>
          <w:tcPr>
            <w:tcW w:w="552" w:type="dxa"/>
          </w:tcPr>
          <w:p w14:paraId="469FCF00" w14:textId="77777777" w:rsidR="00B81A98" w:rsidRDefault="00E44E3B">
            <w:pPr>
              <w:jc w:val="center"/>
              <w:rPr>
                <w:sz w:val="28"/>
                <w:szCs w:val="28"/>
                <w:lang w:val="kk-KZ"/>
              </w:rPr>
            </w:pPr>
            <w:r>
              <w:rPr>
                <w:sz w:val="28"/>
                <w:szCs w:val="28"/>
                <w:lang w:val="kk-KZ"/>
              </w:rPr>
              <w:t>13</w:t>
            </w:r>
          </w:p>
        </w:tc>
        <w:tc>
          <w:tcPr>
            <w:tcW w:w="2675" w:type="dxa"/>
          </w:tcPr>
          <w:p w14:paraId="7BD5160D" w14:textId="77777777" w:rsidR="00B81A98" w:rsidRDefault="00E44E3B">
            <w:pPr>
              <w:jc w:val="center"/>
              <w:rPr>
                <w:sz w:val="28"/>
                <w:szCs w:val="28"/>
                <w:lang w:val="kk-KZ"/>
              </w:rPr>
            </w:pPr>
            <w:r>
              <w:rPr>
                <w:sz w:val="28"/>
                <w:szCs w:val="28"/>
                <w:lang w:val="kk-KZ"/>
              </w:rPr>
              <w:t>4 А</w:t>
            </w:r>
          </w:p>
        </w:tc>
        <w:tc>
          <w:tcPr>
            <w:tcW w:w="2392" w:type="dxa"/>
          </w:tcPr>
          <w:p w14:paraId="38BBF5DF" w14:textId="77777777" w:rsidR="00B81A98" w:rsidRDefault="00E44E3B">
            <w:pPr>
              <w:jc w:val="center"/>
              <w:rPr>
                <w:sz w:val="28"/>
                <w:szCs w:val="28"/>
                <w:lang w:val="kk-KZ"/>
              </w:rPr>
            </w:pPr>
            <w:r>
              <w:rPr>
                <w:sz w:val="28"/>
                <w:szCs w:val="28"/>
                <w:lang w:val="kk-KZ"/>
              </w:rPr>
              <w:t>24</w:t>
            </w:r>
          </w:p>
        </w:tc>
      </w:tr>
      <w:tr w:rsidR="00B81A98" w14:paraId="075F037C" w14:textId="77777777">
        <w:trPr>
          <w:jc w:val="center"/>
        </w:trPr>
        <w:tc>
          <w:tcPr>
            <w:tcW w:w="552" w:type="dxa"/>
          </w:tcPr>
          <w:p w14:paraId="7240DC9C" w14:textId="77777777" w:rsidR="00B81A98" w:rsidRDefault="00E44E3B">
            <w:pPr>
              <w:jc w:val="center"/>
              <w:rPr>
                <w:sz w:val="28"/>
                <w:szCs w:val="28"/>
                <w:lang w:val="kk-KZ"/>
              </w:rPr>
            </w:pPr>
            <w:r>
              <w:rPr>
                <w:sz w:val="28"/>
                <w:szCs w:val="28"/>
                <w:lang w:val="kk-KZ"/>
              </w:rPr>
              <w:t>14</w:t>
            </w:r>
          </w:p>
        </w:tc>
        <w:tc>
          <w:tcPr>
            <w:tcW w:w="2675" w:type="dxa"/>
          </w:tcPr>
          <w:p w14:paraId="3D5C2F81" w14:textId="77777777" w:rsidR="00B81A98" w:rsidRDefault="00E44E3B">
            <w:pPr>
              <w:jc w:val="center"/>
              <w:rPr>
                <w:sz w:val="28"/>
                <w:szCs w:val="28"/>
                <w:lang w:val="kk-KZ"/>
              </w:rPr>
            </w:pPr>
            <w:r>
              <w:rPr>
                <w:sz w:val="28"/>
                <w:szCs w:val="28"/>
                <w:lang w:val="kk-KZ"/>
              </w:rPr>
              <w:t>4Б</w:t>
            </w:r>
          </w:p>
        </w:tc>
        <w:tc>
          <w:tcPr>
            <w:tcW w:w="2392" w:type="dxa"/>
          </w:tcPr>
          <w:p w14:paraId="149731D2" w14:textId="77777777" w:rsidR="00B81A98" w:rsidRDefault="00E44E3B">
            <w:pPr>
              <w:jc w:val="center"/>
              <w:rPr>
                <w:sz w:val="28"/>
                <w:szCs w:val="28"/>
                <w:lang w:val="kk-KZ"/>
              </w:rPr>
            </w:pPr>
            <w:r>
              <w:rPr>
                <w:sz w:val="28"/>
                <w:szCs w:val="28"/>
                <w:lang w:val="kk-KZ"/>
              </w:rPr>
              <w:t>22</w:t>
            </w:r>
          </w:p>
        </w:tc>
      </w:tr>
      <w:tr w:rsidR="00B81A98" w14:paraId="694C907A" w14:textId="77777777">
        <w:trPr>
          <w:jc w:val="center"/>
        </w:trPr>
        <w:tc>
          <w:tcPr>
            <w:tcW w:w="552" w:type="dxa"/>
          </w:tcPr>
          <w:p w14:paraId="63155661" w14:textId="77777777" w:rsidR="00B81A98" w:rsidRDefault="00E44E3B">
            <w:pPr>
              <w:jc w:val="center"/>
              <w:rPr>
                <w:sz w:val="28"/>
                <w:szCs w:val="28"/>
                <w:lang w:val="kk-KZ"/>
              </w:rPr>
            </w:pPr>
            <w:r>
              <w:rPr>
                <w:sz w:val="28"/>
                <w:szCs w:val="28"/>
                <w:lang w:val="kk-KZ"/>
              </w:rPr>
              <w:t>15</w:t>
            </w:r>
          </w:p>
        </w:tc>
        <w:tc>
          <w:tcPr>
            <w:tcW w:w="2675" w:type="dxa"/>
          </w:tcPr>
          <w:p w14:paraId="449FB921" w14:textId="77777777" w:rsidR="00B81A98" w:rsidRDefault="00E44E3B">
            <w:pPr>
              <w:jc w:val="center"/>
              <w:rPr>
                <w:sz w:val="28"/>
                <w:szCs w:val="28"/>
                <w:lang w:val="kk-KZ"/>
              </w:rPr>
            </w:pPr>
            <w:r>
              <w:rPr>
                <w:sz w:val="28"/>
                <w:szCs w:val="28"/>
                <w:lang w:val="kk-KZ"/>
              </w:rPr>
              <w:t>4В</w:t>
            </w:r>
          </w:p>
        </w:tc>
        <w:tc>
          <w:tcPr>
            <w:tcW w:w="2392" w:type="dxa"/>
          </w:tcPr>
          <w:p w14:paraId="3E8E046D" w14:textId="77777777" w:rsidR="00B81A98" w:rsidRDefault="00E44E3B">
            <w:pPr>
              <w:jc w:val="center"/>
              <w:rPr>
                <w:sz w:val="28"/>
                <w:szCs w:val="28"/>
                <w:lang w:val="kk-KZ"/>
              </w:rPr>
            </w:pPr>
            <w:r>
              <w:rPr>
                <w:sz w:val="28"/>
                <w:szCs w:val="28"/>
                <w:lang w:val="kk-KZ"/>
              </w:rPr>
              <w:t>22</w:t>
            </w:r>
          </w:p>
        </w:tc>
      </w:tr>
      <w:tr w:rsidR="00B81A98" w14:paraId="7740A97C" w14:textId="77777777">
        <w:trPr>
          <w:jc w:val="center"/>
        </w:trPr>
        <w:tc>
          <w:tcPr>
            <w:tcW w:w="3227" w:type="dxa"/>
            <w:gridSpan w:val="2"/>
          </w:tcPr>
          <w:p w14:paraId="394F9214" w14:textId="77777777" w:rsidR="00B81A98" w:rsidRDefault="00E44E3B">
            <w:pPr>
              <w:rPr>
                <w:b/>
                <w:sz w:val="28"/>
                <w:szCs w:val="28"/>
                <w:lang w:val="kk-KZ"/>
              </w:rPr>
            </w:pPr>
            <w:r>
              <w:rPr>
                <w:b/>
                <w:sz w:val="28"/>
                <w:szCs w:val="28"/>
                <w:lang w:val="kk-KZ"/>
              </w:rPr>
              <w:t>Всего</w:t>
            </w:r>
          </w:p>
        </w:tc>
        <w:tc>
          <w:tcPr>
            <w:tcW w:w="2392" w:type="dxa"/>
          </w:tcPr>
          <w:p w14:paraId="3CA3E979" w14:textId="77777777" w:rsidR="00B81A98" w:rsidRDefault="00E44E3B">
            <w:pPr>
              <w:jc w:val="center"/>
              <w:rPr>
                <w:b/>
                <w:sz w:val="28"/>
                <w:szCs w:val="28"/>
                <w:lang w:val="kk-KZ"/>
              </w:rPr>
            </w:pPr>
            <w:r>
              <w:rPr>
                <w:b/>
                <w:sz w:val="28"/>
                <w:szCs w:val="28"/>
                <w:lang w:val="kk-KZ"/>
              </w:rPr>
              <w:t>79</w:t>
            </w:r>
          </w:p>
        </w:tc>
      </w:tr>
      <w:tr w:rsidR="00B81A98" w14:paraId="3ECDD6D9" w14:textId="77777777">
        <w:trPr>
          <w:jc w:val="center"/>
        </w:trPr>
        <w:tc>
          <w:tcPr>
            <w:tcW w:w="3227" w:type="dxa"/>
            <w:gridSpan w:val="2"/>
          </w:tcPr>
          <w:p w14:paraId="06B2F4C9" w14:textId="77777777" w:rsidR="00B81A98" w:rsidRDefault="00E44E3B">
            <w:pPr>
              <w:rPr>
                <w:b/>
                <w:sz w:val="28"/>
                <w:szCs w:val="28"/>
                <w:lang w:val="kk-KZ"/>
              </w:rPr>
            </w:pPr>
            <w:r>
              <w:rPr>
                <w:b/>
                <w:sz w:val="28"/>
                <w:szCs w:val="28"/>
                <w:lang w:val="kk-KZ"/>
              </w:rPr>
              <w:t xml:space="preserve">1-4 классы итого </w:t>
            </w:r>
          </w:p>
        </w:tc>
        <w:tc>
          <w:tcPr>
            <w:tcW w:w="2392" w:type="dxa"/>
          </w:tcPr>
          <w:p w14:paraId="1A656484" w14:textId="77777777" w:rsidR="00B81A98" w:rsidRDefault="00E44E3B">
            <w:pPr>
              <w:jc w:val="center"/>
              <w:rPr>
                <w:b/>
                <w:sz w:val="28"/>
                <w:szCs w:val="28"/>
                <w:lang w:val="kk-KZ"/>
              </w:rPr>
            </w:pPr>
            <w:r>
              <w:rPr>
                <w:b/>
                <w:sz w:val="28"/>
                <w:szCs w:val="28"/>
                <w:lang w:val="kk-KZ"/>
              </w:rPr>
              <w:t>305</w:t>
            </w:r>
          </w:p>
        </w:tc>
      </w:tr>
      <w:tr w:rsidR="00B81A98" w14:paraId="39C33309" w14:textId="77777777">
        <w:trPr>
          <w:jc w:val="center"/>
        </w:trPr>
        <w:tc>
          <w:tcPr>
            <w:tcW w:w="552" w:type="dxa"/>
          </w:tcPr>
          <w:p w14:paraId="79B813D4" w14:textId="77777777" w:rsidR="00B81A98" w:rsidRDefault="00E44E3B">
            <w:pPr>
              <w:jc w:val="center"/>
              <w:rPr>
                <w:sz w:val="28"/>
                <w:szCs w:val="28"/>
                <w:lang w:val="kk-KZ"/>
              </w:rPr>
            </w:pPr>
            <w:r>
              <w:rPr>
                <w:sz w:val="28"/>
                <w:szCs w:val="28"/>
                <w:lang w:val="kk-KZ"/>
              </w:rPr>
              <w:t>16</w:t>
            </w:r>
          </w:p>
        </w:tc>
        <w:tc>
          <w:tcPr>
            <w:tcW w:w="2675" w:type="dxa"/>
          </w:tcPr>
          <w:p w14:paraId="25DD936B" w14:textId="77777777" w:rsidR="00B81A98" w:rsidRDefault="00E44E3B">
            <w:pPr>
              <w:jc w:val="center"/>
              <w:rPr>
                <w:sz w:val="28"/>
                <w:szCs w:val="28"/>
                <w:lang w:val="kk-KZ"/>
              </w:rPr>
            </w:pPr>
            <w:r>
              <w:rPr>
                <w:sz w:val="28"/>
                <w:szCs w:val="28"/>
                <w:lang w:val="kk-KZ"/>
              </w:rPr>
              <w:t xml:space="preserve">5 Ә </w:t>
            </w:r>
          </w:p>
        </w:tc>
        <w:tc>
          <w:tcPr>
            <w:tcW w:w="2392" w:type="dxa"/>
          </w:tcPr>
          <w:p w14:paraId="406D3CD3" w14:textId="77777777" w:rsidR="00B81A98" w:rsidRDefault="00E44E3B">
            <w:pPr>
              <w:jc w:val="center"/>
              <w:rPr>
                <w:sz w:val="28"/>
                <w:szCs w:val="28"/>
                <w:lang w:val="kk-KZ"/>
              </w:rPr>
            </w:pPr>
            <w:r>
              <w:rPr>
                <w:sz w:val="28"/>
                <w:szCs w:val="28"/>
                <w:lang w:val="kk-KZ"/>
              </w:rPr>
              <w:t>18</w:t>
            </w:r>
          </w:p>
        </w:tc>
      </w:tr>
      <w:tr w:rsidR="00B81A98" w14:paraId="6FA9E696" w14:textId="77777777">
        <w:trPr>
          <w:jc w:val="center"/>
        </w:trPr>
        <w:tc>
          <w:tcPr>
            <w:tcW w:w="552" w:type="dxa"/>
          </w:tcPr>
          <w:p w14:paraId="1089A595" w14:textId="77777777" w:rsidR="00B81A98" w:rsidRDefault="00E44E3B">
            <w:pPr>
              <w:jc w:val="center"/>
              <w:rPr>
                <w:sz w:val="28"/>
                <w:szCs w:val="28"/>
                <w:lang w:val="kk-KZ"/>
              </w:rPr>
            </w:pPr>
            <w:r>
              <w:rPr>
                <w:sz w:val="28"/>
                <w:szCs w:val="28"/>
                <w:lang w:val="kk-KZ"/>
              </w:rPr>
              <w:t>17</w:t>
            </w:r>
          </w:p>
        </w:tc>
        <w:tc>
          <w:tcPr>
            <w:tcW w:w="2675" w:type="dxa"/>
          </w:tcPr>
          <w:p w14:paraId="0BA1F948" w14:textId="77777777" w:rsidR="00B81A98" w:rsidRDefault="00E44E3B">
            <w:pPr>
              <w:jc w:val="center"/>
              <w:rPr>
                <w:sz w:val="28"/>
                <w:szCs w:val="28"/>
                <w:lang w:val="kk-KZ"/>
              </w:rPr>
            </w:pPr>
            <w:r>
              <w:rPr>
                <w:sz w:val="28"/>
                <w:szCs w:val="28"/>
                <w:lang w:val="kk-KZ"/>
              </w:rPr>
              <w:t>5 А</w:t>
            </w:r>
          </w:p>
        </w:tc>
        <w:tc>
          <w:tcPr>
            <w:tcW w:w="2392" w:type="dxa"/>
          </w:tcPr>
          <w:p w14:paraId="5FE502D1" w14:textId="77777777" w:rsidR="00B81A98" w:rsidRDefault="00E44E3B">
            <w:pPr>
              <w:jc w:val="center"/>
              <w:rPr>
                <w:sz w:val="28"/>
                <w:szCs w:val="28"/>
                <w:lang w:val="kk-KZ"/>
              </w:rPr>
            </w:pPr>
            <w:r>
              <w:rPr>
                <w:sz w:val="28"/>
                <w:szCs w:val="28"/>
                <w:lang w:val="kk-KZ"/>
              </w:rPr>
              <w:t>25</w:t>
            </w:r>
          </w:p>
        </w:tc>
      </w:tr>
      <w:tr w:rsidR="00B81A98" w14:paraId="572A6AA9" w14:textId="77777777">
        <w:trPr>
          <w:jc w:val="center"/>
        </w:trPr>
        <w:tc>
          <w:tcPr>
            <w:tcW w:w="552" w:type="dxa"/>
          </w:tcPr>
          <w:p w14:paraId="64000073" w14:textId="77777777" w:rsidR="00B81A98" w:rsidRDefault="00E44E3B">
            <w:pPr>
              <w:jc w:val="center"/>
              <w:rPr>
                <w:sz w:val="28"/>
                <w:szCs w:val="28"/>
                <w:lang w:val="kk-KZ"/>
              </w:rPr>
            </w:pPr>
            <w:r>
              <w:rPr>
                <w:sz w:val="28"/>
                <w:szCs w:val="28"/>
                <w:lang w:val="kk-KZ"/>
              </w:rPr>
              <w:t>17</w:t>
            </w:r>
          </w:p>
        </w:tc>
        <w:tc>
          <w:tcPr>
            <w:tcW w:w="2675" w:type="dxa"/>
          </w:tcPr>
          <w:p w14:paraId="6F1E34A2" w14:textId="77777777" w:rsidR="00B81A98" w:rsidRDefault="00E44E3B">
            <w:pPr>
              <w:jc w:val="center"/>
              <w:rPr>
                <w:sz w:val="28"/>
                <w:szCs w:val="28"/>
                <w:lang w:val="kk-KZ"/>
              </w:rPr>
            </w:pPr>
            <w:r>
              <w:rPr>
                <w:sz w:val="28"/>
                <w:szCs w:val="28"/>
                <w:lang w:val="kk-KZ"/>
              </w:rPr>
              <w:t>5Б</w:t>
            </w:r>
          </w:p>
        </w:tc>
        <w:tc>
          <w:tcPr>
            <w:tcW w:w="2392" w:type="dxa"/>
          </w:tcPr>
          <w:p w14:paraId="74D62A87" w14:textId="77777777" w:rsidR="00B81A98" w:rsidRDefault="00E44E3B">
            <w:pPr>
              <w:jc w:val="center"/>
              <w:rPr>
                <w:sz w:val="28"/>
                <w:szCs w:val="28"/>
                <w:lang w:val="kk-KZ"/>
              </w:rPr>
            </w:pPr>
            <w:r>
              <w:rPr>
                <w:sz w:val="28"/>
                <w:szCs w:val="28"/>
                <w:lang w:val="kk-KZ"/>
              </w:rPr>
              <w:t>26</w:t>
            </w:r>
          </w:p>
        </w:tc>
      </w:tr>
      <w:tr w:rsidR="00B81A98" w14:paraId="294494E6" w14:textId="77777777">
        <w:trPr>
          <w:jc w:val="center"/>
        </w:trPr>
        <w:tc>
          <w:tcPr>
            <w:tcW w:w="552" w:type="dxa"/>
          </w:tcPr>
          <w:p w14:paraId="114ACBB6" w14:textId="77777777" w:rsidR="00B81A98" w:rsidRDefault="00E44E3B">
            <w:pPr>
              <w:jc w:val="center"/>
              <w:rPr>
                <w:sz w:val="28"/>
                <w:szCs w:val="28"/>
                <w:lang w:val="kk-KZ"/>
              </w:rPr>
            </w:pPr>
            <w:r>
              <w:rPr>
                <w:sz w:val="28"/>
                <w:szCs w:val="28"/>
                <w:lang w:val="kk-KZ"/>
              </w:rPr>
              <w:t>19</w:t>
            </w:r>
          </w:p>
        </w:tc>
        <w:tc>
          <w:tcPr>
            <w:tcW w:w="2675" w:type="dxa"/>
          </w:tcPr>
          <w:p w14:paraId="7D75B152" w14:textId="77777777" w:rsidR="00B81A98" w:rsidRDefault="00E44E3B">
            <w:pPr>
              <w:jc w:val="center"/>
              <w:rPr>
                <w:sz w:val="28"/>
                <w:szCs w:val="28"/>
                <w:lang w:val="kk-KZ"/>
              </w:rPr>
            </w:pPr>
            <w:r>
              <w:rPr>
                <w:sz w:val="28"/>
                <w:szCs w:val="28"/>
                <w:lang w:val="kk-KZ"/>
              </w:rPr>
              <w:t>5В</w:t>
            </w:r>
          </w:p>
        </w:tc>
        <w:tc>
          <w:tcPr>
            <w:tcW w:w="2392" w:type="dxa"/>
          </w:tcPr>
          <w:p w14:paraId="27209D70" w14:textId="77777777" w:rsidR="00B81A98" w:rsidRDefault="00E44E3B">
            <w:pPr>
              <w:jc w:val="center"/>
              <w:rPr>
                <w:sz w:val="28"/>
                <w:szCs w:val="28"/>
                <w:lang w:val="kk-KZ"/>
              </w:rPr>
            </w:pPr>
            <w:r>
              <w:rPr>
                <w:sz w:val="28"/>
                <w:szCs w:val="28"/>
                <w:lang w:val="kk-KZ"/>
              </w:rPr>
              <w:t>26</w:t>
            </w:r>
          </w:p>
        </w:tc>
      </w:tr>
      <w:tr w:rsidR="00B81A98" w14:paraId="7D09979F" w14:textId="77777777">
        <w:trPr>
          <w:jc w:val="center"/>
        </w:trPr>
        <w:tc>
          <w:tcPr>
            <w:tcW w:w="552" w:type="dxa"/>
          </w:tcPr>
          <w:p w14:paraId="471112C5" w14:textId="77777777" w:rsidR="00B81A98" w:rsidRDefault="00E44E3B">
            <w:pPr>
              <w:jc w:val="center"/>
              <w:rPr>
                <w:sz w:val="28"/>
                <w:szCs w:val="28"/>
                <w:lang w:val="kk-KZ"/>
              </w:rPr>
            </w:pPr>
            <w:r>
              <w:rPr>
                <w:sz w:val="28"/>
                <w:szCs w:val="28"/>
                <w:lang w:val="kk-KZ"/>
              </w:rPr>
              <w:t>20</w:t>
            </w:r>
          </w:p>
        </w:tc>
        <w:tc>
          <w:tcPr>
            <w:tcW w:w="2675" w:type="dxa"/>
          </w:tcPr>
          <w:p w14:paraId="7509F9E3" w14:textId="77777777" w:rsidR="00B81A98" w:rsidRDefault="00E44E3B">
            <w:pPr>
              <w:jc w:val="center"/>
              <w:rPr>
                <w:sz w:val="28"/>
                <w:szCs w:val="28"/>
                <w:lang w:val="kk-KZ"/>
              </w:rPr>
            </w:pPr>
            <w:r>
              <w:rPr>
                <w:sz w:val="28"/>
                <w:szCs w:val="28"/>
                <w:lang w:val="kk-KZ"/>
              </w:rPr>
              <w:t>5Г</w:t>
            </w:r>
          </w:p>
        </w:tc>
        <w:tc>
          <w:tcPr>
            <w:tcW w:w="2392" w:type="dxa"/>
          </w:tcPr>
          <w:p w14:paraId="1AC47001" w14:textId="77777777" w:rsidR="00B81A98" w:rsidRDefault="00E44E3B">
            <w:pPr>
              <w:jc w:val="center"/>
              <w:rPr>
                <w:sz w:val="28"/>
                <w:szCs w:val="28"/>
                <w:lang w:val="kk-KZ"/>
              </w:rPr>
            </w:pPr>
            <w:r>
              <w:rPr>
                <w:sz w:val="28"/>
                <w:szCs w:val="28"/>
                <w:lang w:val="kk-KZ"/>
              </w:rPr>
              <w:t>26</w:t>
            </w:r>
          </w:p>
        </w:tc>
      </w:tr>
      <w:tr w:rsidR="00B81A98" w14:paraId="4A2149ED" w14:textId="77777777">
        <w:trPr>
          <w:jc w:val="center"/>
        </w:trPr>
        <w:tc>
          <w:tcPr>
            <w:tcW w:w="3227" w:type="dxa"/>
            <w:gridSpan w:val="2"/>
          </w:tcPr>
          <w:p w14:paraId="740AB6FA" w14:textId="77777777" w:rsidR="00B81A98" w:rsidRDefault="00E44E3B">
            <w:pPr>
              <w:rPr>
                <w:b/>
                <w:sz w:val="28"/>
                <w:szCs w:val="28"/>
                <w:lang w:val="kk-KZ"/>
              </w:rPr>
            </w:pPr>
            <w:r>
              <w:rPr>
                <w:b/>
                <w:sz w:val="28"/>
                <w:szCs w:val="28"/>
                <w:lang w:val="kk-KZ"/>
              </w:rPr>
              <w:t>Всего</w:t>
            </w:r>
          </w:p>
        </w:tc>
        <w:tc>
          <w:tcPr>
            <w:tcW w:w="2392" w:type="dxa"/>
          </w:tcPr>
          <w:p w14:paraId="5A1A9DB7" w14:textId="77777777" w:rsidR="00B81A98" w:rsidRDefault="00E44E3B">
            <w:pPr>
              <w:jc w:val="center"/>
              <w:rPr>
                <w:b/>
                <w:sz w:val="28"/>
                <w:szCs w:val="28"/>
                <w:lang w:val="kk-KZ"/>
              </w:rPr>
            </w:pPr>
            <w:r>
              <w:rPr>
                <w:b/>
                <w:sz w:val="28"/>
                <w:szCs w:val="28"/>
                <w:lang w:val="kk-KZ"/>
              </w:rPr>
              <w:t>121</w:t>
            </w:r>
          </w:p>
        </w:tc>
      </w:tr>
      <w:tr w:rsidR="00B81A98" w14:paraId="72765BF2" w14:textId="77777777">
        <w:trPr>
          <w:jc w:val="center"/>
        </w:trPr>
        <w:tc>
          <w:tcPr>
            <w:tcW w:w="552" w:type="dxa"/>
          </w:tcPr>
          <w:p w14:paraId="7A1DD7C5" w14:textId="77777777" w:rsidR="00B81A98" w:rsidRDefault="00E44E3B">
            <w:pPr>
              <w:jc w:val="center"/>
              <w:rPr>
                <w:sz w:val="28"/>
                <w:szCs w:val="28"/>
                <w:lang w:val="kk-KZ"/>
              </w:rPr>
            </w:pPr>
            <w:r>
              <w:rPr>
                <w:sz w:val="28"/>
                <w:szCs w:val="28"/>
                <w:lang w:val="kk-KZ"/>
              </w:rPr>
              <w:t>21</w:t>
            </w:r>
          </w:p>
        </w:tc>
        <w:tc>
          <w:tcPr>
            <w:tcW w:w="2675" w:type="dxa"/>
          </w:tcPr>
          <w:p w14:paraId="65EB9620" w14:textId="77777777" w:rsidR="00B81A98" w:rsidRDefault="00E44E3B">
            <w:pPr>
              <w:jc w:val="center"/>
              <w:rPr>
                <w:sz w:val="28"/>
                <w:szCs w:val="28"/>
                <w:lang w:val="kk-KZ"/>
              </w:rPr>
            </w:pPr>
            <w:r>
              <w:rPr>
                <w:sz w:val="28"/>
                <w:szCs w:val="28"/>
                <w:lang w:val="kk-KZ"/>
              </w:rPr>
              <w:t xml:space="preserve">6 Ә </w:t>
            </w:r>
          </w:p>
        </w:tc>
        <w:tc>
          <w:tcPr>
            <w:tcW w:w="2392" w:type="dxa"/>
          </w:tcPr>
          <w:p w14:paraId="19EB49AE" w14:textId="77777777" w:rsidR="00B81A98" w:rsidRDefault="00E44E3B">
            <w:pPr>
              <w:jc w:val="center"/>
              <w:rPr>
                <w:sz w:val="28"/>
                <w:szCs w:val="28"/>
                <w:lang w:val="kk-KZ"/>
              </w:rPr>
            </w:pPr>
            <w:r>
              <w:rPr>
                <w:sz w:val="28"/>
                <w:szCs w:val="28"/>
                <w:lang w:val="kk-KZ"/>
              </w:rPr>
              <w:t>8</w:t>
            </w:r>
          </w:p>
        </w:tc>
      </w:tr>
      <w:tr w:rsidR="00B81A98" w14:paraId="05F8E280" w14:textId="77777777">
        <w:trPr>
          <w:jc w:val="center"/>
        </w:trPr>
        <w:tc>
          <w:tcPr>
            <w:tcW w:w="552" w:type="dxa"/>
          </w:tcPr>
          <w:p w14:paraId="41B2348C" w14:textId="77777777" w:rsidR="00B81A98" w:rsidRDefault="00E44E3B">
            <w:pPr>
              <w:jc w:val="center"/>
              <w:rPr>
                <w:sz w:val="28"/>
                <w:szCs w:val="28"/>
                <w:lang w:val="kk-KZ"/>
              </w:rPr>
            </w:pPr>
            <w:r>
              <w:rPr>
                <w:sz w:val="28"/>
                <w:szCs w:val="28"/>
                <w:lang w:val="kk-KZ"/>
              </w:rPr>
              <w:t>22</w:t>
            </w:r>
          </w:p>
        </w:tc>
        <w:tc>
          <w:tcPr>
            <w:tcW w:w="2675" w:type="dxa"/>
          </w:tcPr>
          <w:p w14:paraId="6C96AC68" w14:textId="77777777" w:rsidR="00B81A98" w:rsidRDefault="00E44E3B">
            <w:pPr>
              <w:jc w:val="center"/>
              <w:rPr>
                <w:sz w:val="28"/>
                <w:szCs w:val="28"/>
                <w:lang w:val="kk-KZ"/>
              </w:rPr>
            </w:pPr>
            <w:r>
              <w:rPr>
                <w:sz w:val="28"/>
                <w:szCs w:val="28"/>
                <w:lang w:val="kk-KZ"/>
              </w:rPr>
              <w:t>6 А</w:t>
            </w:r>
          </w:p>
        </w:tc>
        <w:tc>
          <w:tcPr>
            <w:tcW w:w="2392" w:type="dxa"/>
          </w:tcPr>
          <w:p w14:paraId="6B6111E8" w14:textId="77777777" w:rsidR="00B81A98" w:rsidRDefault="00E44E3B">
            <w:pPr>
              <w:jc w:val="center"/>
              <w:rPr>
                <w:sz w:val="28"/>
                <w:szCs w:val="28"/>
                <w:lang w:val="kk-KZ"/>
              </w:rPr>
            </w:pPr>
            <w:r>
              <w:rPr>
                <w:sz w:val="28"/>
                <w:szCs w:val="28"/>
                <w:lang w:val="kk-KZ"/>
              </w:rPr>
              <w:t>23</w:t>
            </w:r>
          </w:p>
        </w:tc>
      </w:tr>
      <w:tr w:rsidR="00B81A98" w14:paraId="0CDE6757" w14:textId="77777777">
        <w:trPr>
          <w:jc w:val="center"/>
        </w:trPr>
        <w:tc>
          <w:tcPr>
            <w:tcW w:w="552" w:type="dxa"/>
          </w:tcPr>
          <w:p w14:paraId="38160DA9" w14:textId="77777777" w:rsidR="00B81A98" w:rsidRDefault="00E44E3B">
            <w:pPr>
              <w:jc w:val="center"/>
              <w:rPr>
                <w:sz w:val="28"/>
                <w:szCs w:val="28"/>
                <w:lang w:val="kk-KZ"/>
              </w:rPr>
            </w:pPr>
            <w:r>
              <w:rPr>
                <w:sz w:val="28"/>
                <w:szCs w:val="28"/>
                <w:lang w:val="kk-KZ"/>
              </w:rPr>
              <w:t>23</w:t>
            </w:r>
          </w:p>
        </w:tc>
        <w:tc>
          <w:tcPr>
            <w:tcW w:w="2675" w:type="dxa"/>
          </w:tcPr>
          <w:p w14:paraId="4116D8F9" w14:textId="77777777" w:rsidR="00B81A98" w:rsidRDefault="00E44E3B">
            <w:pPr>
              <w:jc w:val="center"/>
              <w:rPr>
                <w:sz w:val="28"/>
                <w:szCs w:val="28"/>
                <w:lang w:val="kk-KZ"/>
              </w:rPr>
            </w:pPr>
            <w:r>
              <w:rPr>
                <w:sz w:val="28"/>
                <w:szCs w:val="28"/>
                <w:lang w:val="kk-KZ"/>
              </w:rPr>
              <w:t>6Б</w:t>
            </w:r>
          </w:p>
        </w:tc>
        <w:tc>
          <w:tcPr>
            <w:tcW w:w="2392" w:type="dxa"/>
          </w:tcPr>
          <w:p w14:paraId="248E945D" w14:textId="77777777" w:rsidR="00B81A98" w:rsidRDefault="00E44E3B">
            <w:pPr>
              <w:jc w:val="center"/>
              <w:rPr>
                <w:sz w:val="28"/>
                <w:szCs w:val="28"/>
                <w:lang w:val="kk-KZ"/>
              </w:rPr>
            </w:pPr>
            <w:r>
              <w:rPr>
                <w:sz w:val="28"/>
                <w:szCs w:val="28"/>
                <w:lang w:val="kk-KZ"/>
              </w:rPr>
              <w:t>25</w:t>
            </w:r>
          </w:p>
        </w:tc>
      </w:tr>
      <w:tr w:rsidR="00B81A98" w14:paraId="75F368D7" w14:textId="77777777">
        <w:trPr>
          <w:jc w:val="center"/>
        </w:trPr>
        <w:tc>
          <w:tcPr>
            <w:tcW w:w="552" w:type="dxa"/>
          </w:tcPr>
          <w:p w14:paraId="4B2F26E2" w14:textId="77777777" w:rsidR="00B81A98" w:rsidRDefault="00E44E3B">
            <w:pPr>
              <w:jc w:val="center"/>
              <w:rPr>
                <w:sz w:val="28"/>
                <w:szCs w:val="28"/>
                <w:lang w:val="kk-KZ"/>
              </w:rPr>
            </w:pPr>
            <w:r>
              <w:rPr>
                <w:sz w:val="28"/>
                <w:szCs w:val="28"/>
                <w:lang w:val="kk-KZ"/>
              </w:rPr>
              <w:t>24</w:t>
            </w:r>
          </w:p>
        </w:tc>
        <w:tc>
          <w:tcPr>
            <w:tcW w:w="2675" w:type="dxa"/>
          </w:tcPr>
          <w:p w14:paraId="6AF3815E" w14:textId="77777777" w:rsidR="00B81A98" w:rsidRDefault="00E44E3B">
            <w:pPr>
              <w:jc w:val="center"/>
              <w:rPr>
                <w:sz w:val="28"/>
                <w:szCs w:val="28"/>
                <w:lang w:val="kk-KZ"/>
              </w:rPr>
            </w:pPr>
            <w:r>
              <w:rPr>
                <w:sz w:val="28"/>
                <w:szCs w:val="28"/>
                <w:lang w:val="kk-KZ"/>
              </w:rPr>
              <w:t>6В</w:t>
            </w:r>
          </w:p>
        </w:tc>
        <w:tc>
          <w:tcPr>
            <w:tcW w:w="2392" w:type="dxa"/>
          </w:tcPr>
          <w:p w14:paraId="1AB6E81D" w14:textId="77777777" w:rsidR="00B81A98" w:rsidRDefault="00E44E3B">
            <w:pPr>
              <w:jc w:val="center"/>
              <w:rPr>
                <w:sz w:val="28"/>
                <w:szCs w:val="28"/>
                <w:lang w:val="kk-KZ"/>
              </w:rPr>
            </w:pPr>
            <w:r>
              <w:rPr>
                <w:sz w:val="28"/>
                <w:szCs w:val="28"/>
                <w:lang w:val="kk-KZ"/>
              </w:rPr>
              <w:t>25</w:t>
            </w:r>
          </w:p>
        </w:tc>
      </w:tr>
      <w:tr w:rsidR="00B81A98" w14:paraId="4F52FABA" w14:textId="77777777">
        <w:trPr>
          <w:jc w:val="center"/>
        </w:trPr>
        <w:tc>
          <w:tcPr>
            <w:tcW w:w="552" w:type="dxa"/>
          </w:tcPr>
          <w:p w14:paraId="1609E4D0" w14:textId="77777777" w:rsidR="00B81A98" w:rsidRDefault="00E44E3B">
            <w:pPr>
              <w:jc w:val="center"/>
              <w:rPr>
                <w:sz w:val="28"/>
                <w:szCs w:val="28"/>
                <w:lang w:val="kk-KZ"/>
              </w:rPr>
            </w:pPr>
            <w:r>
              <w:rPr>
                <w:sz w:val="28"/>
                <w:szCs w:val="28"/>
                <w:lang w:val="kk-KZ"/>
              </w:rPr>
              <w:t>25</w:t>
            </w:r>
          </w:p>
        </w:tc>
        <w:tc>
          <w:tcPr>
            <w:tcW w:w="2675" w:type="dxa"/>
          </w:tcPr>
          <w:p w14:paraId="149BB7D6" w14:textId="77777777" w:rsidR="00B81A98" w:rsidRDefault="00E44E3B">
            <w:pPr>
              <w:jc w:val="center"/>
              <w:rPr>
                <w:sz w:val="28"/>
                <w:szCs w:val="28"/>
                <w:lang w:val="kk-KZ"/>
              </w:rPr>
            </w:pPr>
            <w:r>
              <w:rPr>
                <w:sz w:val="28"/>
                <w:szCs w:val="28"/>
                <w:lang w:val="kk-KZ"/>
              </w:rPr>
              <w:t>6Г</w:t>
            </w:r>
          </w:p>
        </w:tc>
        <w:tc>
          <w:tcPr>
            <w:tcW w:w="2392" w:type="dxa"/>
          </w:tcPr>
          <w:p w14:paraId="34E85007" w14:textId="77777777" w:rsidR="00B81A98" w:rsidRDefault="00E44E3B">
            <w:pPr>
              <w:jc w:val="center"/>
              <w:rPr>
                <w:sz w:val="28"/>
                <w:szCs w:val="28"/>
                <w:lang w:val="kk-KZ"/>
              </w:rPr>
            </w:pPr>
            <w:r>
              <w:rPr>
                <w:sz w:val="28"/>
                <w:szCs w:val="28"/>
                <w:lang w:val="kk-KZ"/>
              </w:rPr>
              <w:t>16</w:t>
            </w:r>
          </w:p>
        </w:tc>
      </w:tr>
      <w:tr w:rsidR="00B81A98" w14:paraId="1D58C747" w14:textId="77777777">
        <w:trPr>
          <w:jc w:val="center"/>
        </w:trPr>
        <w:tc>
          <w:tcPr>
            <w:tcW w:w="3227" w:type="dxa"/>
            <w:gridSpan w:val="2"/>
          </w:tcPr>
          <w:p w14:paraId="3D6997C6" w14:textId="77777777" w:rsidR="00B81A98" w:rsidRDefault="00E44E3B">
            <w:pPr>
              <w:rPr>
                <w:b/>
                <w:sz w:val="28"/>
                <w:szCs w:val="28"/>
                <w:lang w:val="kk-KZ"/>
              </w:rPr>
            </w:pPr>
            <w:r>
              <w:rPr>
                <w:b/>
                <w:sz w:val="28"/>
                <w:szCs w:val="28"/>
                <w:lang w:val="kk-KZ"/>
              </w:rPr>
              <w:t>Всего</w:t>
            </w:r>
          </w:p>
        </w:tc>
        <w:tc>
          <w:tcPr>
            <w:tcW w:w="2392" w:type="dxa"/>
          </w:tcPr>
          <w:p w14:paraId="16F0577B" w14:textId="77777777" w:rsidR="00B81A98" w:rsidRDefault="00E44E3B">
            <w:pPr>
              <w:jc w:val="center"/>
              <w:rPr>
                <w:b/>
                <w:sz w:val="28"/>
                <w:szCs w:val="28"/>
                <w:lang w:val="kk-KZ"/>
              </w:rPr>
            </w:pPr>
            <w:r>
              <w:rPr>
                <w:b/>
                <w:sz w:val="28"/>
                <w:szCs w:val="28"/>
                <w:lang w:val="kk-KZ"/>
              </w:rPr>
              <w:t>97</w:t>
            </w:r>
          </w:p>
        </w:tc>
      </w:tr>
      <w:tr w:rsidR="00B81A98" w14:paraId="5A53CF0F" w14:textId="77777777">
        <w:trPr>
          <w:jc w:val="center"/>
        </w:trPr>
        <w:tc>
          <w:tcPr>
            <w:tcW w:w="552" w:type="dxa"/>
          </w:tcPr>
          <w:p w14:paraId="71E1AE1B" w14:textId="77777777" w:rsidR="00B81A98" w:rsidRDefault="00E44E3B">
            <w:pPr>
              <w:jc w:val="center"/>
              <w:rPr>
                <w:sz w:val="28"/>
                <w:szCs w:val="28"/>
                <w:lang w:val="kk-KZ"/>
              </w:rPr>
            </w:pPr>
            <w:r>
              <w:rPr>
                <w:sz w:val="28"/>
                <w:szCs w:val="28"/>
                <w:lang w:val="kk-KZ"/>
              </w:rPr>
              <w:t>26</w:t>
            </w:r>
          </w:p>
        </w:tc>
        <w:tc>
          <w:tcPr>
            <w:tcW w:w="2675" w:type="dxa"/>
          </w:tcPr>
          <w:p w14:paraId="79E12E4D" w14:textId="77777777" w:rsidR="00B81A98" w:rsidRDefault="00E44E3B">
            <w:pPr>
              <w:jc w:val="center"/>
              <w:rPr>
                <w:sz w:val="28"/>
                <w:szCs w:val="28"/>
                <w:lang w:val="kk-KZ"/>
              </w:rPr>
            </w:pPr>
            <w:r>
              <w:rPr>
                <w:sz w:val="28"/>
                <w:szCs w:val="28"/>
                <w:lang w:val="kk-KZ"/>
              </w:rPr>
              <w:t>7Ә</w:t>
            </w:r>
          </w:p>
        </w:tc>
        <w:tc>
          <w:tcPr>
            <w:tcW w:w="2392" w:type="dxa"/>
          </w:tcPr>
          <w:p w14:paraId="4EBA40C6" w14:textId="77777777" w:rsidR="00B81A98" w:rsidRDefault="00E44E3B">
            <w:pPr>
              <w:jc w:val="center"/>
              <w:rPr>
                <w:sz w:val="28"/>
                <w:szCs w:val="28"/>
                <w:lang w:val="kk-KZ"/>
              </w:rPr>
            </w:pPr>
            <w:r>
              <w:rPr>
                <w:sz w:val="28"/>
                <w:szCs w:val="28"/>
                <w:lang w:val="kk-KZ"/>
              </w:rPr>
              <w:t>15</w:t>
            </w:r>
          </w:p>
        </w:tc>
      </w:tr>
      <w:tr w:rsidR="00B81A98" w14:paraId="5C535949" w14:textId="77777777">
        <w:trPr>
          <w:jc w:val="center"/>
        </w:trPr>
        <w:tc>
          <w:tcPr>
            <w:tcW w:w="552" w:type="dxa"/>
          </w:tcPr>
          <w:p w14:paraId="5C3B5833" w14:textId="77777777" w:rsidR="00B81A98" w:rsidRDefault="00E44E3B">
            <w:pPr>
              <w:jc w:val="center"/>
              <w:rPr>
                <w:sz w:val="28"/>
                <w:szCs w:val="28"/>
                <w:lang w:val="kk-KZ"/>
              </w:rPr>
            </w:pPr>
            <w:r>
              <w:rPr>
                <w:sz w:val="28"/>
                <w:szCs w:val="28"/>
                <w:lang w:val="kk-KZ"/>
              </w:rPr>
              <w:t>27</w:t>
            </w:r>
          </w:p>
        </w:tc>
        <w:tc>
          <w:tcPr>
            <w:tcW w:w="2675" w:type="dxa"/>
          </w:tcPr>
          <w:p w14:paraId="6BB38FFD" w14:textId="77777777" w:rsidR="00B81A98" w:rsidRDefault="00E44E3B">
            <w:pPr>
              <w:jc w:val="center"/>
              <w:rPr>
                <w:sz w:val="28"/>
                <w:szCs w:val="28"/>
                <w:lang w:val="kk-KZ"/>
              </w:rPr>
            </w:pPr>
            <w:r>
              <w:rPr>
                <w:sz w:val="28"/>
                <w:szCs w:val="28"/>
                <w:lang w:val="kk-KZ"/>
              </w:rPr>
              <w:t>7А</w:t>
            </w:r>
          </w:p>
        </w:tc>
        <w:tc>
          <w:tcPr>
            <w:tcW w:w="2392" w:type="dxa"/>
          </w:tcPr>
          <w:p w14:paraId="62A7D997" w14:textId="77777777" w:rsidR="00B81A98" w:rsidRDefault="00E44E3B">
            <w:pPr>
              <w:jc w:val="center"/>
              <w:rPr>
                <w:sz w:val="28"/>
                <w:szCs w:val="28"/>
                <w:lang w:val="kk-KZ"/>
              </w:rPr>
            </w:pPr>
            <w:r>
              <w:rPr>
                <w:sz w:val="28"/>
                <w:szCs w:val="28"/>
                <w:lang w:val="kk-KZ"/>
              </w:rPr>
              <w:t>12</w:t>
            </w:r>
          </w:p>
        </w:tc>
      </w:tr>
      <w:tr w:rsidR="00B81A98" w14:paraId="5514AC40" w14:textId="77777777">
        <w:trPr>
          <w:jc w:val="center"/>
        </w:trPr>
        <w:tc>
          <w:tcPr>
            <w:tcW w:w="552" w:type="dxa"/>
          </w:tcPr>
          <w:p w14:paraId="049520C9" w14:textId="77777777" w:rsidR="00B81A98" w:rsidRDefault="00E44E3B">
            <w:pPr>
              <w:jc w:val="center"/>
              <w:rPr>
                <w:sz w:val="28"/>
                <w:szCs w:val="28"/>
                <w:lang w:val="kk-KZ"/>
              </w:rPr>
            </w:pPr>
            <w:r>
              <w:rPr>
                <w:sz w:val="28"/>
                <w:szCs w:val="28"/>
                <w:lang w:val="kk-KZ"/>
              </w:rPr>
              <w:t>28</w:t>
            </w:r>
          </w:p>
        </w:tc>
        <w:tc>
          <w:tcPr>
            <w:tcW w:w="2675" w:type="dxa"/>
          </w:tcPr>
          <w:p w14:paraId="68177BA2" w14:textId="77777777" w:rsidR="00B81A98" w:rsidRDefault="00E44E3B">
            <w:pPr>
              <w:jc w:val="center"/>
              <w:rPr>
                <w:sz w:val="28"/>
                <w:szCs w:val="28"/>
                <w:lang w:val="kk-KZ"/>
              </w:rPr>
            </w:pPr>
            <w:r>
              <w:rPr>
                <w:sz w:val="28"/>
                <w:szCs w:val="28"/>
                <w:lang w:val="kk-KZ"/>
              </w:rPr>
              <w:t>7Б</w:t>
            </w:r>
          </w:p>
        </w:tc>
        <w:tc>
          <w:tcPr>
            <w:tcW w:w="2392" w:type="dxa"/>
          </w:tcPr>
          <w:p w14:paraId="67EEF407" w14:textId="77777777" w:rsidR="00B81A98" w:rsidRDefault="00E44E3B">
            <w:pPr>
              <w:jc w:val="center"/>
              <w:rPr>
                <w:sz w:val="28"/>
                <w:szCs w:val="28"/>
                <w:lang w:val="kk-KZ"/>
              </w:rPr>
            </w:pPr>
            <w:r>
              <w:rPr>
                <w:sz w:val="28"/>
                <w:szCs w:val="28"/>
                <w:lang w:val="kk-KZ"/>
              </w:rPr>
              <w:t>25</w:t>
            </w:r>
          </w:p>
        </w:tc>
      </w:tr>
      <w:tr w:rsidR="00B81A98" w14:paraId="3B02F97E" w14:textId="77777777">
        <w:trPr>
          <w:jc w:val="center"/>
        </w:trPr>
        <w:tc>
          <w:tcPr>
            <w:tcW w:w="552" w:type="dxa"/>
          </w:tcPr>
          <w:p w14:paraId="1520E8D2" w14:textId="77777777" w:rsidR="00B81A98" w:rsidRDefault="00E44E3B">
            <w:pPr>
              <w:jc w:val="center"/>
              <w:rPr>
                <w:sz w:val="28"/>
                <w:szCs w:val="28"/>
                <w:lang w:val="kk-KZ"/>
              </w:rPr>
            </w:pPr>
            <w:r>
              <w:rPr>
                <w:sz w:val="28"/>
                <w:szCs w:val="28"/>
                <w:lang w:val="kk-KZ"/>
              </w:rPr>
              <w:t>29</w:t>
            </w:r>
          </w:p>
        </w:tc>
        <w:tc>
          <w:tcPr>
            <w:tcW w:w="2675" w:type="dxa"/>
          </w:tcPr>
          <w:p w14:paraId="2A908467" w14:textId="77777777" w:rsidR="00B81A98" w:rsidRDefault="00E44E3B">
            <w:pPr>
              <w:jc w:val="center"/>
              <w:rPr>
                <w:sz w:val="28"/>
                <w:szCs w:val="28"/>
                <w:lang w:val="kk-KZ"/>
              </w:rPr>
            </w:pPr>
            <w:r>
              <w:rPr>
                <w:sz w:val="28"/>
                <w:szCs w:val="28"/>
                <w:lang w:val="kk-KZ"/>
              </w:rPr>
              <w:t>7В</w:t>
            </w:r>
          </w:p>
        </w:tc>
        <w:tc>
          <w:tcPr>
            <w:tcW w:w="2392" w:type="dxa"/>
          </w:tcPr>
          <w:p w14:paraId="05341B2B" w14:textId="4F7B12F2" w:rsidR="00B81A98" w:rsidRDefault="00E44E3B">
            <w:pPr>
              <w:jc w:val="center"/>
              <w:rPr>
                <w:sz w:val="28"/>
                <w:szCs w:val="28"/>
                <w:lang w:val="kk-KZ"/>
              </w:rPr>
            </w:pPr>
            <w:r>
              <w:rPr>
                <w:sz w:val="28"/>
                <w:szCs w:val="28"/>
                <w:lang w:val="kk-KZ"/>
              </w:rPr>
              <w:t>2</w:t>
            </w:r>
            <w:r w:rsidR="00700EF6">
              <w:rPr>
                <w:sz w:val="28"/>
                <w:szCs w:val="28"/>
                <w:lang w:val="kk-KZ"/>
              </w:rPr>
              <w:t>5</w:t>
            </w:r>
          </w:p>
        </w:tc>
      </w:tr>
      <w:tr w:rsidR="00B81A98" w14:paraId="42D3189F" w14:textId="77777777">
        <w:trPr>
          <w:jc w:val="center"/>
        </w:trPr>
        <w:tc>
          <w:tcPr>
            <w:tcW w:w="552" w:type="dxa"/>
          </w:tcPr>
          <w:p w14:paraId="7C2A2B70" w14:textId="77777777" w:rsidR="00B81A98" w:rsidRDefault="00E44E3B">
            <w:pPr>
              <w:jc w:val="center"/>
              <w:rPr>
                <w:sz w:val="28"/>
                <w:szCs w:val="28"/>
                <w:lang w:val="kk-KZ"/>
              </w:rPr>
            </w:pPr>
            <w:r>
              <w:rPr>
                <w:sz w:val="28"/>
                <w:szCs w:val="28"/>
                <w:lang w:val="kk-KZ"/>
              </w:rPr>
              <w:t>30</w:t>
            </w:r>
          </w:p>
        </w:tc>
        <w:tc>
          <w:tcPr>
            <w:tcW w:w="2675" w:type="dxa"/>
          </w:tcPr>
          <w:p w14:paraId="78D171A1" w14:textId="77777777" w:rsidR="00B81A98" w:rsidRDefault="00E44E3B">
            <w:pPr>
              <w:jc w:val="center"/>
              <w:rPr>
                <w:sz w:val="28"/>
                <w:szCs w:val="28"/>
                <w:lang w:val="kk-KZ"/>
              </w:rPr>
            </w:pPr>
            <w:r>
              <w:rPr>
                <w:sz w:val="28"/>
                <w:szCs w:val="28"/>
                <w:lang w:val="kk-KZ"/>
              </w:rPr>
              <w:t>7Г</w:t>
            </w:r>
          </w:p>
        </w:tc>
        <w:tc>
          <w:tcPr>
            <w:tcW w:w="2392" w:type="dxa"/>
          </w:tcPr>
          <w:p w14:paraId="160116C4" w14:textId="77777777" w:rsidR="00B81A98" w:rsidRDefault="00E44E3B">
            <w:pPr>
              <w:jc w:val="center"/>
              <w:rPr>
                <w:sz w:val="28"/>
                <w:szCs w:val="28"/>
                <w:lang w:val="kk-KZ"/>
              </w:rPr>
            </w:pPr>
            <w:r>
              <w:rPr>
                <w:sz w:val="28"/>
                <w:szCs w:val="28"/>
                <w:lang w:val="kk-KZ"/>
              </w:rPr>
              <w:t>24</w:t>
            </w:r>
          </w:p>
        </w:tc>
      </w:tr>
      <w:tr w:rsidR="00B81A98" w14:paraId="4E57B47E" w14:textId="77777777">
        <w:trPr>
          <w:jc w:val="center"/>
        </w:trPr>
        <w:tc>
          <w:tcPr>
            <w:tcW w:w="3227" w:type="dxa"/>
            <w:gridSpan w:val="2"/>
          </w:tcPr>
          <w:p w14:paraId="3764672D" w14:textId="77777777" w:rsidR="00B81A98" w:rsidRDefault="00E44E3B">
            <w:pPr>
              <w:rPr>
                <w:b/>
                <w:sz w:val="28"/>
                <w:szCs w:val="28"/>
                <w:lang w:val="kk-KZ"/>
              </w:rPr>
            </w:pPr>
            <w:r>
              <w:rPr>
                <w:b/>
                <w:sz w:val="28"/>
                <w:szCs w:val="28"/>
                <w:lang w:val="kk-KZ"/>
              </w:rPr>
              <w:t>Всего</w:t>
            </w:r>
          </w:p>
        </w:tc>
        <w:tc>
          <w:tcPr>
            <w:tcW w:w="2392" w:type="dxa"/>
          </w:tcPr>
          <w:p w14:paraId="21D6F3E7" w14:textId="797C5A4C" w:rsidR="00B81A98" w:rsidRDefault="00E44E3B">
            <w:pPr>
              <w:jc w:val="center"/>
              <w:rPr>
                <w:b/>
                <w:sz w:val="28"/>
                <w:szCs w:val="28"/>
                <w:lang w:val="kk-KZ"/>
              </w:rPr>
            </w:pPr>
            <w:r>
              <w:rPr>
                <w:b/>
                <w:sz w:val="28"/>
                <w:szCs w:val="28"/>
                <w:lang w:val="kk-KZ"/>
              </w:rPr>
              <w:t>10</w:t>
            </w:r>
            <w:r w:rsidR="00700EF6">
              <w:rPr>
                <w:b/>
                <w:sz w:val="28"/>
                <w:szCs w:val="28"/>
                <w:lang w:val="kk-KZ"/>
              </w:rPr>
              <w:t>1</w:t>
            </w:r>
          </w:p>
        </w:tc>
      </w:tr>
      <w:tr w:rsidR="00B81A98" w14:paraId="40E3D787" w14:textId="77777777">
        <w:trPr>
          <w:jc w:val="center"/>
        </w:trPr>
        <w:tc>
          <w:tcPr>
            <w:tcW w:w="552" w:type="dxa"/>
          </w:tcPr>
          <w:p w14:paraId="15B41BDE" w14:textId="77777777" w:rsidR="00B81A98" w:rsidRDefault="00E44E3B">
            <w:pPr>
              <w:jc w:val="center"/>
              <w:rPr>
                <w:sz w:val="28"/>
                <w:szCs w:val="28"/>
                <w:lang w:val="kk-KZ"/>
              </w:rPr>
            </w:pPr>
            <w:r>
              <w:rPr>
                <w:sz w:val="28"/>
                <w:szCs w:val="28"/>
                <w:lang w:val="kk-KZ"/>
              </w:rPr>
              <w:t>31</w:t>
            </w:r>
          </w:p>
        </w:tc>
        <w:tc>
          <w:tcPr>
            <w:tcW w:w="2675" w:type="dxa"/>
          </w:tcPr>
          <w:p w14:paraId="399DE22D" w14:textId="77777777" w:rsidR="00B81A98" w:rsidRDefault="00E44E3B">
            <w:pPr>
              <w:jc w:val="center"/>
              <w:rPr>
                <w:sz w:val="28"/>
                <w:szCs w:val="28"/>
                <w:lang w:val="kk-KZ"/>
              </w:rPr>
            </w:pPr>
            <w:r>
              <w:rPr>
                <w:sz w:val="28"/>
                <w:szCs w:val="28"/>
                <w:lang w:val="kk-KZ"/>
              </w:rPr>
              <w:t>8А</w:t>
            </w:r>
          </w:p>
        </w:tc>
        <w:tc>
          <w:tcPr>
            <w:tcW w:w="2392" w:type="dxa"/>
          </w:tcPr>
          <w:p w14:paraId="78FA999B" w14:textId="77777777" w:rsidR="00B81A98" w:rsidRDefault="00E44E3B">
            <w:pPr>
              <w:jc w:val="center"/>
              <w:rPr>
                <w:sz w:val="28"/>
                <w:szCs w:val="28"/>
                <w:lang w:val="kk-KZ"/>
              </w:rPr>
            </w:pPr>
            <w:r>
              <w:rPr>
                <w:sz w:val="28"/>
                <w:szCs w:val="28"/>
                <w:lang w:val="kk-KZ"/>
              </w:rPr>
              <w:t>14</w:t>
            </w:r>
          </w:p>
        </w:tc>
      </w:tr>
      <w:tr w:rsidR="00B81A98" w14:paraId="0886D25B" w14:textId="77777777">
        <w:trPr>
          <w:jc w:val="center"/>
        </w:trPr>
        <w:tc>
          <w:tcPr>
            <w:tcW w:w="552" w:type="dxa"/>
          </w:tcPr>
          <w:p w14:paraId="7FD03892" w14:textId="77777777" w:rsidR="00B81A98" w:rsidRDefault="00E44E3B">
            <w:pPr>
              <w:jc w:val="center"/>
              <w:rPr>
                <w:sz w:val="28"/>
                <w:szCs w:val="28"/>
                <w:lang w:val="kk-KZ"/>
              </w:rPr>
            </w:pPr>
            <w:r>
              <w:rPr>
                <w:sz w:val="28"/>
                <w:szCs w:val="28"/>
                <w:lang w:val="kk-KZ"/>
              </w:rPr>
              <w:t>32</w:t>
            </w:r>
          </w:p>
        </w:tc>
        <w:tc>
          <w:tcPr>
            <w:tcW w:w="2675" w:type="dxa"/>
          </w:tcPr>
          <w:p w14:paraId="721733C5" w14:textId="77777777" w:rsidR="00B81A98" w:rsidRDefault="00E44E3B">
            <w:pPr>
              <w:jc w:val="center"/>
              <w:rPr>
                <w:sz w:val="28"/>
                <w:szCs w:val="28"/>
                <w:lang w:val="kk-KZ"/>
              </w:rPr>
            </w:pPr>
            <w:r>
              <w:rPr>
                <w:sz w:val="28"/>
                <w:szCs w:val="28"/>
                <w:lang w:val="kk-KZ"/>
              </w:rPr>
              <w:t>8Б</w:t>
            </w:r>
          </w:p>
        </w:tc>
        <w:tc>
          <w:tcPr>
            <w:tcW w:w="2392" w:type="dxa"/>
          </w:tcPr>
          <w:p w14:paraId="7F29FAC8" w14:textId="77777777" w:rsidR="00B81A98" w:rsidRDefault="00E44E3B">
            <w:pPr>
              <w:jc w:val="center"/>
              <w:rPr>
                <w:sz w:val="28"/>
                <w:szCs w:val="28"/>
                <w:lang w:val="kk-KZ"/>
              </w:rPr>
            </w:pPr>
            <w:r>
              <w:rPr>
                <w:sz w:val="28"/>
                <w:szCs w:val="28"/>
                <w:lang w:val="kk-KZ"/>
              </w:rPr>
              <w:t>26</w:t>
            </w:r>
          </w:p>
        </w:tc>
      </w:tr>
      <w:tr w:rsidR="00B81A98" w14:paraId="559EE169" w14:textId="77777777">
        <w:trPr>
          <w:jc w:val="center"/>
        </w:trPr>
        <w:tc>
          <w:tcPr>
            <w:tcW w:w="552" w:type="dxa"/>
          </w:tcPr>
          <w:p w14:paraId="37409EBD" w14:textId="77777777" w:rsidR="00B81A98" w:rsidRDefault="00E44E3B">
            <w:pPr>
              <w:jc w:val="center"/>
              <w:rPr>
                <w:sz w:val="28"/>
                <w:szCs w:val="28"/>
                <w:lang w:val="kk-KZ"/>
              </w:rPr>
            </w:pPr>
            <w:r>
              <w:rPr>
                <w:sz w:val="28"/>
                <w:szCs w:val="28"/>
                <w:lang w:val="kk-KZ"/>
              </w:rPr>
              <w:t>33</w:t>
            </w:r>
          </w:p>
        </w:tc>
        <w:tc>
          <w:tcPr>
            <w:tcW w:w="2675" w:type="dxa"/>
          </w:tcPr>
          <w:p w14:paraId="45167C8C" w14:textId="77777777" w:rsidR="00B81A98" w:rsidRDefault="00E44E3B">
            <w:pPr>
              <w:jc w:val="center"/>
              <w:rPr>
                <w:sz w:val="28"/>
                <w:szCs w:val="28"/>
                <w:lang w:val="kk-KZ"/>
              </w:rPr>
            </w:pPr>
            <w:r>
              <w:rPr>
                <w:sz w:val="28"/>
                <w:szCs w:val="28"/>
                <w:lang w:val="kk-KZ"/>
              </w:rPr>
              <w:t>8В</w:t>
            </w:r>
          </w:p>
        </w:tc>
        <w:tc>
          <w:tcPr>
            <w:tcW w:w="2392" w:type="dxa"/>
          </w:tcPr>
          <w:p w14:paraId="0AB4D011" w14:textId="77777777" w:rsidR="00B81A98" w:rsidRDefault="00E44E3B">
            <w:pPr>
              <w:jc w:val="center"/>
              <w:rPr>
                <w:sz w:val="28"/>
                <w:szCs w:val="28"/>
                <w:lang w:val="kk-KZ"/>
              </w:rPr>
            </w:pPr>
            <w:r>
              <w:rPr>
                <w:sz w:val="28"/>
                <w:szCs w:val="28"/>
                <w:lang w:val="kk-KZ"/>
              </w:rPr>
              <w:t>24</w:t>
            </w:r>
          </w:p>
        </w:tc>
      </w:tr>
      <w:tr w:rsidR="00B81A98" w14:paraId="7FCF697C" w14:textId="77777777">
        <w:trPr>
          <w:jc w:val="center"/>
        </w:trPr>
        <w:tc>
          <w:tcPr>
            <w:tcW w:w="552" w:type="dxa"/>
          </w:tcPr>
          <w:p w14:paraId="4B3A4CB0" w14:textId="77777777" w:rsidR="00B81A98" w:rsidRDefault="00E44E3B">
            <w:pPr>
              <w:jc w:val="center"/>
              <w:rPr>
                <w:sz w:val="28"/>
                <w:szCs w:val="28"/>
                <w:lang w:val="kk-KZ"/>
              </w:rPr>
            </w:pPr>
            <w:r>
              <w:rPr>
                <w:sz w:val="28"/>
                <w:szCs w:val="28"/>
                <w:lang w:val="kk-KZ"/>
              </w:rPr>
              <w:t>34</w:t>
            </w:r>
          </w:p>
        </w:tc>
        <w:tc>
          <w:tcPr>
            <w:tcW w:w="2675" w:type="dxa"/>
          </w:tcPr>
          <w:p w14:paraId="169CEA16" w14:textId="77777777" w:rsidR="00B81A98" w:rsidRDefault="00E44E3B">
            <w:pPr>
              <w:jc w:val="center"/>
              <w:rPr>
                <w:sz w:val="28"/>
                <w:szCs w:val="28"/>
                <w:lang w:val="kk-KZ"/>
              </w:rPr>
            </w:pPr>
            <w:r>
              <w:rPr>
                <w:sz w:val="28"/>
                <w:szCs w:val="28"/>
                <w:lang w:val="kk-KZ"/>
              </w:rPr>
              <w:t>8Г</w:t>
            </w:r>
          </w:p>
        </w:tc>
        <w:tc>
          <w:tcPr>
            <w:tcW w:w="2392" w:type="dxa"/>
          </w:tcPr>
          <w:p w14:paraId="1CCD01EC" w14:textId="77777777" w:rsidR="00B81A98" w:rsidRDefault="00E44E3B">
            <w:pPr>
              <w:jc w:val="center"/>
              <w:rPr>
                <w:sz w:val="28"/>
                <w:szCs w:val="28"/>
                <w:lang w:val="kk-KZ"/>
              </w:rPr>
            </w:pPr>
            <w:r>
              <w:rPr>
                <w:sz w:val="28"/>
                <w:szCs w:val="28"/>
                <w:lang w:val="kk-KZ"/>
              </w:rPr>
              <w:t>26</w:t>
            </w:r>
          </w:p>
        </w:tc>
      </w:tr>
      <w:tr w:rsidR="00B81A98" w14:paraId="7211B5C0" w14:textId="77777777">
        <w:trPr>
          <w:jc w:val="center"/>
        </w:trPr>
        <w:tc>
          <w:tcPr>
            <w:tcW w:w="3227" w:type="dxa"/>
            <w:gridSpan w:val="2"/>
          </w:tcPr>
          <w:p w14:paraId="530EC770" w14:textId="77777777" w:rsidR="00B81A98" w:rsidRDefault="00E44E3B">
            <w:pPr>
              <w:rPr>
                <w:b/>
                <w:sz w:val="28"/>
                <w:szCs w:val="28"/>
                <w:lang w:val="kk-KZ"/>
              </w:rPr>
            </w:pPr>
            <w:r>
              <w:rPr>
                <w:b/>
                <w:sz w:val="28"/>
                <w:szCs w:val="28"/>
                <w:lang w:val="kk-KZ"/>
              </w:rPr>
              <w:t>Всего</w:t>
            </w:r>
          </w:p>
        </w:tc>
        <w:tc>
          <w:tcPr>
            <w:tcW w:w="2392" w:type="dxa"/>
          </w:tcPr>
          <w:p w14:paraId="7905E43B" w14:textId="77777777" w:rsidR="00B81A98" w:rsidRDefault="00E44E3B">
            <w:pPr>
              <w:jc w:val="center"/>
              <w:rPr>
                <w:b/>
                <w:sz w:val="28"/>
                <w:szCs w:val="28"/>
                <w:lang w:val="kk-KZ"/>
              </w:rPr>
            </w:pPr>
            <w:r>
              <w:rPr>
                <w:b/>
                <w:sz w:val="28"/>
                <w:szCs w:val="28"/>
                <w:lang w:val="kk-KZ"/>
              </w:rPr>
              <w:t>90</w:t>
            </w:r>
          </w:p>
        </w:tc>
      </w:tr>
      <w:tr w:rsidR="00B81A98" w14:paraId="5E60A0E2" w14:textId="77777777">
        <w:trPr>
          <w:jc w:val="center"/>
        </w:trPr>
        <w:tc>
          <w:tcPr>
            <w:tcW w:w="552" w:type="dxa"/>
          </w:tcPr>
          <w:p w14:paraId="2C766C94" w14:textId="77777777" w:rsidR="00B81A98" w:rsidRDefault="00E44E3B">
            <w:pPr>
              <w:jc w:val="center"/>
              <w:rPr>
                <w:sz w:val="28"/>
                <w:szCs w:val="28"/>
                <w:lang w:val="kk-KZ"/>
              </w:rPr>
            </w:pPr>
            <w:r>
              <w:rPr>
                <w:sz w:val="28"/>
                <w:szCs w:val="28"/>
                <w:lang w:val="kk-KZ"/>
              </w:rPr>
              <w:t>35</w:t>
            </w:r>
          </w:p>
        </w:tc>
        <w:tc>
          <w:tcPr>
            <w:tcW w:w="2675" w:type="dxa"/>
          </w:tcPr>
          <w:p w14:paraId="56303DE9" w14:textId="77777777" w:rsidR="00B81A98" w:rsidRDefault="00E44E3B">
            <w:pPr>
              <w:jc w:val="center"/>
              <w:rPr>
                <w:sz w:val="28"/>
                <w:szCs w:val="28"/>
                <w:lang w:val="kk-KZ"/>
              </w:rPr>
            </w:pPr>
            <w:r>
              <w:rPr>
                <w:sz w:val="28"/>
                <w:szCs w:val="28"/>
                <w:lang w:val="kk-KZ"/>
              </w:rPr>
              <w:t>9А</w:t>
            </w:r>
          </w:p>
        </w:tc>
        <w:tc>
          <w:tcPr>
            <w:tcW w:w="2392" w:type="dxa"/>
          </w:tcPr>
          <w:p w14:paraId="13C3ECD0" w14:textId="77777777" w:rsidR="00B81A98" w:rsidRDefault="00E44E3B">
            <w:pPr>
              <w:jc w:val="center"/>
              <w:rPr>
                <w:sz w:val="28"/>
                <w:szCs w:val="28"/>
                <w:lang w:val="kk-KZ"/>
              </w:rPr>
            </w:pPr>
            <w:r>
              <w:rPr>
                <w:sz w:val="28"/>
                <w:szCs w:val="28"/>
                <w:lang w:val="kk-KZ"/>
              </w:rPr>
              <w:t>12</w:t>
            </w:r>
          </w:p>
        </w:tc>
      </w:tr>
      <w:tr w:rsidR="00B81A98" w14:paraId="66D586A4" w14:textId="77777777">
        <w:trPr>
          <w:jc w:val="center"/>
        </w:trPr>
        <w:tc>
          <w:tcPr>
            <w:tcW w:w="552" w:type="dxa"/>
          </w:tcPr>
          <w:p w14:paraId="3C08D638" w14:textId="77777777" w:rsidR="00B81A98" w:rsidRDefault="00E44E3B">
            <w:pPr>
              <w:jc w:val="center"/>
              <w:rPr>
                <w:sz w:val="28"/>
                <w:szCs w:val="28"/>
                <w:lang w:val="kk-KZ"/>
              </w:rPr>
            </w:pPr>
            <w:r>
              <w:rPr>
                <w:sz w:val="28"/>
                <w:szCs w:val="28"/>
                <w:lang w:val="kk-KZ"/>
              </w:rPr>
              <w:t>36</w:t>
            </w:r>
          </w:p>
        </w:tc>
        <w:tc>
          <w:tcPr>
            <w:tcW w:w="2675" w:type="dxa"/>
          </w:tcPr>
          <w:p w14:paraId="3A0EED33" w14:textId="77777777" w:rsidR="00B81A98" w:rsidRDefault="00E44E3B">
            <w:pPr>
              <w:jc w:val="center"/>
              <w:rPr>
                <w:sz w:val="28"/>
                <w:szCs w:val="28"/>
                <w:lang w:val="kk-KZ"/>
              </w:rPr>
            </w:pPr>
            <w:r>
              <w:rPr>
                <w:sz w:val="28"/>
                <w:szCs w:val="28"/>
                <w:lang w:val="kk-KZ"/>
              </w:rPr>
              <w:t>9Б</w:t>
            </w:r>
          </w:p>
        </w:tc>
        <w:tc>
          <w:tcPr>
            <w:tcW w:w="2392" w:type="dxa"/>
          </w:tcPr>
          <w:p w14:paraId="69AE829C" w14:textId="77777777" w:rsidR="00B81A98" w:rsidRDefault="00E44E3B">
            <w:pPr>
              <w:jc w:val="center"/>
              <w:rPr>
                <w:sz w:val="28"/>
                <w:szCs w:val="28"/>
                <w:lang w:val="kk-KZ"/>
              </w:rPr>
            </w:pPr>
            <w:r>
              <w:rPr>
                <w:sz w:val="28"/>
                <w:szCs w:val="28"/>
                <w:lang w:val="kk-KZ"/>
              </w:rPr>
              <w:t>24</w:t>
            </w:r>
          </w:p>
        </w:tc>
      </w:tr>
      <w:tr w:rsidR="00B81A98" w14:paraId="5464B9F1" w14:textId="77777777">
        <w:trPr>
          <w:jc w:val="center"/>
        </w:trPr>
        <w:tc>
          <w:tcPr>
            <w:tcW w:w="552" w:type="dxa"/>
          </w:tcPr>
          <w:p w14:paraId="289B37F7" w14:textId="77777777" w:rsidR="00B81A98" w:rsidRDefault="00E44E3B">
            <w:pPr>
              <w:jc w:val="center"/>
              <w:rPr>
                <w:sz w:val="28"/>
                <w:szCs w:val="28"/>
                <w:lang w:val="kk-KZ"/>
              </w:rPr>
            </w:pPr>
            <w:r>
              <w:rPr>
                <w:sz w:val="28"/>
                <w:szCs w:val="28"/>
                <w:lang w:val="kk-KZ"/>
              </w:rPr>
              <w:t>37</w:t>
            </w:r>
          </w:p>
        </w:tc>
        <w:tc>
          <w:tcPr>
            <w:tcW w:w="2675" w:type="dxa"/>
          </w:tcPr>
          <w:p w14:paraId="65BED845" w14:textId="77777777" w:rsidR="00B81A98" w:rsidRDefault="00E44E3B">
            <w:pPr>
              <w:jc w:val="center"/>
              <w:rPr>
                <w:sz w:val="28"/>
                <w:szCs w:val="28"/>
                <w:lang w:val="kk-KZ"/>
              </w:rPr>
            </w:pPr>
            <w:r>
              <w:rPr>
                <w:sz w:val="28"/>
                <w:szCs w:val="28"/>
                <w:lang w:val="kk-KZ"/>
              </w:rPr>
              <w:t>9В</w:t>
            </w:r>
          </w:p>
        </w:tc>
        <w:tc>
          <w:tcPr>
            <w:tcW w:w="2392" w:type="dxa"/>
          </w:tcPr>
          <w:p w14:paraId="657BAB3A" w14:textId="77777777" w:rsidR="00B81A98" w:rsidRDefault="00E44E3B">
            <w:pPr>
              <w:jc w:val="center"/>
              <w:rPr>
                <w:sz w:val="28"/>
                <w:szCs w:val="28"/>
                <w:lang w:val="kk-KZ"/>
              </w:rPr>
            </w:pPr>
            <w:r>
              <w:rPr>
                <w:sz w:val="28"/>
                <w:szCs w:val="28"/>
                <w:lang w:val="kk-KZ"/>
              </w:rPr>
              <w:t>24</w:t>
            </w:r>
          </w:p>
        </w:tc>
      </w:tr>
      <w:tr w:rsidR="00B81A98" w14:paraId="1AF3CE0A" w14:textId="77777777">
        <w:trPr>
          <w:jc w:val="center"/>
        </w:trPr>
        <w:tc>
          <w:tcPr>
            <w:tcW w:w="552" w:type="dxa"/>
          </w:tcPr>
          <w:p w14:paraId="373E45A4" w14:textId="77777777" w:rsidR="00B81A98" w:rsidRDefault="00E44E3B">
            <w:pPr>
              <w:jc w:val="center"/>
              <w:rPr>
                <w:sz w:val="28"/>
                <w:szCs w:val="28"/>
                <w:lang w:val="kk-KZ"/>
              </w:rPr>
            </w:pPr>
            <w:r>
              <w:rPr>
                <w:sz w:val="28"/>
                <w:szCs w:val="28"/>
                <w:lang w:val="kk-KZ"/>
              </w:rPr>
              <w:t>38</w:t>
            </w:r>
          </w:p>
        </w:tc>
        <w:tc>
          <w:tcPr>
            <w:tcW w:w="2675" w:type="dxa"/>
          </w:tcPr>
          <w:p w14:paraId="6B027E6A" w14:textId="77777777" w:rsidR="00B81A98" w:rsidRDefault="00E44E3B">
            <w:pPr>
              <w:jc w:val="center"/>
              <w:rPr>
                <w:sz w:val="28"/>
                <w:szCs w:val="28"/>
                <w:lang w:val="kk-KZ"/>
              </w:rPr>
            </w:pPr>
            <w:r>
              <w:rPr>
                <w:sz w:val="28"/>
                <w:szCs w:val="28"/>
                <w:lang w:val="kk-KZ"/>
              </w:rPr>
              <w:t>9Г</w:t>
            </w:r>
          </w:p>
        </w:tc>
        <w:tc>
          <w:tcPr>
            <w:tcW w:w="2392" w:type="dxa"/>
          </w:tcPr>
          <w:p w14:paraId="59B8A08B" w14:textId="77777777" w:rsidR="00B81A98" w:rsidRDefault="00E44E3B">
            <w:pPr>
              <w:jc w:val="center"/>
              <w:rPr>
                <w:sz w:val="28"/>
                <w:szCs w:val="28"/>
                <w:lang w:val="kk-KZ"/>
              </w:rPr>
            </w:pPr>
            <w:r>
              <w:rPr>
                <w:sz w:val="28"/>
                <w:szCs w:val="28"/>
                <w:lang w:val="kk-KZ"/>
              </w:rPr>
              <w:t>22</w:t>
            </w:r>
          </w:p>
        </w:tc>
      </w:tr>
      <w:tr w:rsidR="00B81A98" w14:paraId="61D43278" w14:textId="77777777">
        <w:trPr>
          <w:jc w:val="center"/>
        </w:trPr>
        <w:tc>
          <w:tcPr>
            <w:tcW w:w="3227" w:type="dxa"/>
            <w:gridSpan w:val="2"/>
          </w:tcPr>
          <w:p w14:paraId="16340B6F" w14:textId="77777777" w:rsidR="00B81A98" w:rsidRDefault="00E44E3B">
            <w:pPr>
              <w:rPr>
                <w:b/>
                <w:sz w:val="28"/>
                <w:szCs w:val="28"/>
                <w:lang w:val="kk-KZ"/>
              </w:rPr>
            </w:pPr>
            <w:r>
              <w:rPr>
                <w:b/>
                <w:sz w:val="28"/>
                <w:szCs w:val="28"/>
                <w:lang w:val="kk-KZ"/>
              </w:rPr>
              <w:t>Всего</w:t>
            </w:r>
          </w:p>
        </w:tc>
        <w:tc>
          <w:tcPr>
            <w:tcW w:w="2392" w:type="dxa"/>
          </w:tcPr>
          <w:p w14:paraId="65A764D5" w14:textId="77777777" w:rsidR="00B81A98" w:rsidRDefault="00E44E3B">
            <w:pPr>
              <w:jc w:val="center"/>
              <w:rPr>
                <w:b/>
                <w:sz w:val="28"/>
                <w:szCs w:val="28"/>
                <w:lang w:val="kk-KZ"/>
              </w:rPr>
            </w:pPr>
            <w:r>
              <w:rPr>
                <w:b/>
                <w:sz w:val="28"/>
                <w:szCs w:val="28"/>
                <w:lang w:val="kk-KZ"/>
              </w:rPr>
              <w:t>82</w:t>
            </w:r>
          </w:p>
        </w:tc>
      </w:tr>
      <w:tr w:rsidR="00B81A98" w14:paraId="33A30E07" w14:textId="77777777">
        <w:trPr>
          <w:jc w:val="center"/>
        </w:trPr>
        <w:tc>
          <w:tcPr>
            <w:tcW w:w="3227" w:type="dxa"/>
            <w:gridSpan w:val="2"/>
          </w:tcPr>
          <w:p w14:paraId="24A0FF6F" w14:textId="77777777" w:rsidR="00B81A98" w:rsidRDefault="00E44E3B">
            <w:pPr>
              <w:rPr>
                <w:b/>
                <w:sz w:val="28"/>
                <w:szCs w:val="28"/>
                <w:lang w:val="kk-KZ"/>
              </w:rPr>
            </w:pPr>
            <w:r>
              <w:rPr>
                <w:b/>
                <w:sz w:val="28"/>
                <w:szCs w:val="28"/>
                <w:lang w:val="kk-KZ"/>
              </w:rPr>
              <w:t xml:space="preserve">5-9 классы всего </w:t>
            </w:r>
          </w:p>
        </w:tc>
        <w:tc>
          <w:tcPr>
            <w:tcW w:w="2392" w:type="dxa"/>
          </w:tcPr>
          <w:p w14:paraId="4F7416FF" w14:textId="77777777" w:rsidR="00B81A98" w:rsidRDefault="00E44E3B">
            <w:pPr>
              <w:jc w:val="center"/>
              <w:rPr>
                <w:b/>
                <w:sz w:val="28"/>
                <w:szCs w:val="28"/>
                <w:lang w:val="kk-KZ"/>
              </w:rPr>
            </w:pPr>
            <w:r>
              <w:rPr>
                <w:b/>
                <w:sz w:val="28"/>
                <w:szCs w:val="28"/>
                <w:lang w:val="kk-KZ"/>
              </w:rPr>
              <w:t>491</w:t>
            </w:r>
          </w:p>
        </w:tc>
      </w:tr>
      <w:tr w:rsidR="00B81A98" w14:paraId="37C12A16" w14:textId="77777777">
        <w:trPr>
          <w:jc w:val="center"/>
        </w:trPr>
        <w:tc>
          <w:tcPr>
            <w:tcW w:w="552" w:type="dxa"/>
          </w:tcPr>
          <w:p w14:paraId="115DF0C5" w14:textId="77777777" w:rsidR="00B81A98" w:rsidRDefault="00E44E3B">
            <w:pPr>
              <w:jc w:val="center"/>
              <w:rPr>
                <w:sz w:val="28"/>
                <w:szCs w:val="28"/>
                <w:lang w:val="kk-KZ"/>
              </w:rPr>
            </w:pPr>
            <w:r>
              <w:rPr>
                <w:sz w:val="28"/>
                <w:szCs w:val="28"/>
                <w:lang w:val="kk-KZ"/>
              </w:rPr>
              <w:t>39</w:t>
            </w:r>
          </w:p>
        </w:tc>
        <w:tc>
          <w:tcPr>
            <w:tcW w:w="2675" w:type="dxa"/>
          </w:tcPr>
          <w:p w14:paraId="5BEA8151" w14:textId="77777777" w:rsidR="00B81A98" w:rsidRDefault="00E44E3B">
            <w:pPr>
              <w:jc w:val="center"/>
              <w:rPr>
                <w:sz w:val="28"/>
                <w:szCs w:val="28"/>
                <w:lang w:val="kk-KZ"/>
              </w:rPr>
            </w:pPr>
            <w:r>
              <w:rPr>
                <w:sz w:val="28"/>
                <w:szCs w:val="28"/>
                <w:lang w:val="kk-KZ"/>
              </w:rPr>
              <w:t>10А</w:t>
            </w:r>
          </w:p>
        </w:tc>
        <w:tc>
          <w:tcPr>
            <w:tcW w:w="2392" w:type="dxa"/>
          </w:tcPr>
          <w:p w14:paraId="4E6FF2C4" w14:textId="77777777" w:rsidR="00B81A98" w:rsidRDefault="00E44E3B">
            <w:pPr>
              <w:jc w:val="center"/>
              <w:rPr>
                <w:sz w:val="28"/>
                <w:szCs w:val="28"/>
                <w:lang w:val="kk-KZ"/>
              </w:rPr>
            </w:pPr>
            <w:r>
              <w:rPr>
                <w:sz w:val="28"/>
                <w:szCs w:val="28"/>
                <w:lang w:val="kk-KZ"/>
              </w:rPr>
              <w:t>20</w:t>
            </w:r>
          </w:p>
        </w:tc>
      </w:tr>
      <w:tr w:rsidR="00B81A98" w14:paraId="380A6C5D" w14:textId="77777777">
        <w:trPr>
          <w:jc w:val="center"/>
        </w:trPr>
        <w:tc>
          <w:tcPr>
            <w:tcW w:w="552" w:type="dxa"/>
          </w:tcPr>
          <w:p w14:paraId="08786284" w14:textId="77777777" w:rsidR="00B81A98" w:rsidRDefault="00E44E3B">
            <w:pPr>
              <w:jc w:val="center"/>
              <w:rPr>
                <w:sz w:val="28"/>
                <w:szCs w:val="28"/>
                <w:lang w:val="kk-KZ"/>
              </w:rPr>
            </w:pPr>
            <w:r>
              <w:rPr>
                <w:sz w:val="28"/>
                <w:szCs w:val="28"/>
                <w:lang w:val="kk-KZ"/>
              </w:rPr>
              <w:t>40</w:t>
            </w:r>
          </w:p>
        </w:tc>
        <w:tc>
          <w:tcPr>
            <w:tcW w:w="2675" w:type="dxa"/>
          </w:tcPr>
          <w:p w14:paraId="0D68113C" w14:textId="77777777" w:rsidR="00B81A98" w:rsidRDefault="00E44E3B">
            <w:pPr>
              <w:jc w:val="center"/>
              <w:rPr>
                <w:sz w:val="28"/>
                <w:szCs w:val="28"/>
                <w:lang w:val="kk-KZ"/>
              </w:rPr>
            </w:pPr>
            <w:r>
              <w:rPr>
                <w:sz w:val="28"/>
                <w:szCs w:val="28"/>
                <w:lang w:val="kk-KZ"/>
              </w:rPr>
              <w:t xml:space="preserve">10Б </w:t>
            </w:r>
          </w:p>
        </w:tc>
        <w:tc>
          <w:tcPr>
            <w:tcW w:w="2392" w:type="dxa"/>
          </w:tcPr>
          <w:p w14:paraId="6C69F5DF" w14:textId="77777777" w:rsidR="00B81A98" w:rsidRDefault="00E44E3B">
            <w:pPr>
              <w:jc w:val="center"/>
              <w:rPr>
                <w:sz w:val="28"/>
                <w:szCs w:val="28"/>
                <w:lang w:val="kk-KZ"/>
              </w:rPr>
            </w:pPr>
            <w:r>
              <w:rPr>
                <w:sz w:val="28"/>
                <w:szCs w:val="28"/>
                <w:lang w:val="kk-KZ"/>
              </w:rPr>
              <w:t>19</w:t>
            </w:r>
          </w:p>
        </w:tc>
      </w:tr>
      <w:tr w:rsidR="00B81A98" w14:paraId="4D205AF9" w14:textId="77777777">
        <w:trPr>
          <w:jc w:val="center"/>
        </w:trPr>
        <w:tc>
          <w:tcPr>
            <w:tcW w:w="3227" w:type="dxa"/>
            <w:gridSpan w:val="2"/>
          </w:tcPr>
          <w:p w14:paraId="02EC0B79" w14:textId="77777777" w:rsidR="00B81A98" w:rsidRDefault="00E44E3B">
            <w:pPr>
              <w:rPr>
                <w:sz w:val="28"/>
                <w:szCs w:val="28"/>
                <w:lang w:val="kk-KZ"/>
              </w:rPr>
            </w:pPr>
            <w:r>
              <w:rPr>
                <w:b/>
                <w:sz w:val="28"/>
                <w:szCs w:val="28"/>
                <w:lang w:val="kk-KZ"/>
              </w:rPr>
              <w:t>Всего</w:t>
            </w:r>
          </w:p>
        </w:tc>
        <w:tc>
          <w:tcPr>
            <w:tcW w:w="2392" w:type="dxa"/>
          </w:tcPr>
          <w:p w14:paraId="3480D2B6" w14:textId="77777777" w:rsidR="00B81A98" w:rsidRDefault="00E44E3B">
            <w:pPr>
              <w:jc w:val="center"/>
              <w:rPr>
                <w:sz w:val="28"/>
                <w:szCs w:val="28"/>
                <w:lang w:val="kk-KZ"/>
              </w:rPr>
            </w:pPr>
            <w:r>
              <w:rPr>
                <w:sz w:val="28"/>
                <w:szCs w:val="28"/>
                <w:lang w:val="kk-KZ"/>
              </w:rPr>
              <w:t>39</w:t>
            </w:r>
          </w:p>
        </w:tc>
      </w:tr>
      <w:tr w:rsidR="00B81A98" w14:paraId="1A684F2C" w14:textId="77777777">
        <w:trPr>
          <w:jc w:val="center"/>
        </w:trPr>
        <w:tc>
          <w:tcPr>
            <w:tcW w:w="552" w:type="dxa"/>
          </w:tcPr>
          <w:p w14:paraId="6D4EDE8B" w14:textId="77777777" w:rsidR="00B81A98" w:rsidRDefault="00E44E3B">
            <w:pPr>
              <w:jc w:val="center"/>
              <w:rPr>
                <w:sz w:val="28"/>
                <w:szCs w:val="28"/>
                <w:lang w:val="kk-KZ"/>
              </w:rPr>
            </w:pPr>
            <w:r>
              <w:rPr>
                <w:sz w:val="28"/>
                <w:szCs w:val="28"/>
                <w:lang w:val="kk-KZ"/>
              </w:rPr>
              <w:t>41</w:t>
            </w:r>
          </w:p>
        </w:tc>
        <w:tc>
          <w:tcPr>
            <w:tcW w:w="2675" w:type="dxa"/>
          </w:tcPr>
          <w:p w14:paraId="05BC5D68" w14:textId="77777777" w:rsidR="00B81A98" w:rsidRDefault="00E44E3B">
            <w:pPr>
              <w:jc w:val="center"/>
              <w:rPr>
                <w:sz w:val="28"/>
                <w:szCs w:val="28"/>
                <w:lang w:val="kk-KZ"/>
              </w:rPr>
            </w:pPr>
            <w:r>
              <w:rPr>
                <w:sz w:val="28"/>
                <w:szCs w:val="28"/>
                <w:lang w:val="kk-KZ"/>
              </w:rPr>
              <w:t>11А</w:t>
            </w:r>
          </w:p>
        </w:tc>
        <w:tc>
          <w:tcPr>
            <w:tcW w:w="2392" w:type="dxa"/>
          </w:tcPr>
          <w:p w14:paraId="26580944" w14:textId="77777777" w:rsidR="00B81A98" w:rsidRDefault="00E44E3B">
            <w:pPr>
              <w:jc w:val="center"/>
              <w:rPr>
                <w:sz w:val="28"/>
                <w:szCs w:val="28"/>
                <w:lang w:val="kk-KZ"/>
              </w:rPr>
            </w:pPr>
            <w:r>
              <w:rPr>
                <w:sz w:val="28"/>
                <w:szCs w:val="28"/>
                <w:lang w:val="kk-KZ"/>
              </w:rPr>
              <w:t>24</w:t>
            </w:r>
          </w:p>
        </w:tc>
      </w:tr>
      <w:tr w:rsidR="00B81A98" w14:paraId="5B6ED04D" w14:textId="77777777">
        <w:trPr>
          <w:jc w:val="center"/>
        </w:trPr>
        <w:tc>
          <w:tcPr>
            <w:tcW w:w="3227" w:type="dxa"/>
            <w:gridSpan w:val="2"/>
          </w:tcPr>
          <w:p w14:paraId="2EB1F9D1" w14:textId="77777777" w:rsidR="00B81A98" w:rsidRDefault="00E44E3B">
            <w:pPr>
              <w:rPr>
                <w:b/>
                <w:sz w:val="28"/>
                <w:szCs w:val="28"/>
                <w:lang w:val="kk-KZ"/>
              </w:rPr>
            </w:pPr>
            <w:r>
              <w:rPr>
                <w:b/>
                <w:sz w:val="28"/>
                <w:szCs w:val="28"/>
                <w:lang w:val="kk-KZ"/>
              </w:rPr>
              <w:t>Всего</w:t>
            </w:r>
          </w:p>
        </w:tc>
        <w:tc>
          <w:tcPr>
            <w:tcW w:w="2392" w:type="dxa"/>
          </w:tcPr>
          <w:p w14:paraId="7CC98E8E" w14:textId="77777777" w:rsidR="00B81A98" w:rsidRDefault="00E44E3B">
            <w:pPr>
              <w:jc w:val="center"/>
              <w:rPr>
                <w:b/>
                <w:sz w:val="28"/>
                <w:szCs w:val="28"/>
                <w:lang w:val="kk-KZ"/>
              </w:rPr>
            </w:pPr>
            <w:r>
              <w:rPr>
                <w:b/>
                <w:sz w:val="28"/>
                <w:szCs w:val="28"/>
                <w:lang w:val="kk-KZ"/>
              </w:rPr>
              <w:t>24</w:t>
            </w:r>
          </w:p>
        </w:tc>
      </w:tr>
      <w:tr w:rsidR="00B81A98" w14:paraId="1EB965F1" w14:textId="77777777">
        <w:trPr>
          <w:jc w:val="center"/>
        </w:trPr>
        <w:tc>
          <w:tcPr>
            <w:tcW w:w="3227" w:type="dxa"/>
            <w:gridSpan w:val="2"/>
          </w:tcPr>
          <w:p w14:paraId="4539F769" w14:textId="77777777" w:rsidR="00B81A98" w:rsidRDefault="00E44E3B">
            <w:pPr>
              <w:rPr>
                <w:b/>
                <w:sz w:val="28"/>
                <w:szCs w:val="28"/>
                <w:lang w:val="kk-KZ"/>
              </w:rPr>
            </w:pPr>
            <w:r>
              <w:rPr>
                <w:b/>
                <w:sz w:val="28"/>
                <w:szCs w:val="28"/>
                <w:lang w:val="kk-KZ"/>
              </w:rPr>
              <w:lastRenderedPageBreak/>
              <w:t xml:space="preserve">10-11 класы всего </w:t>
            </w:r>
          </w:p>
        </w:tc>
        <w:tc>
          <w:tcPr>
            <w:tcW w:w="2392" w:type="dxa"/>
          </w:tcPr>
          <w:p w14:paraId="5BD53E06" w14:textId="77777777" w:rsidR="00B81A98" w:rsidRDefault="00E44E3B">
            <w:pPr>
              <w:jc w:val="center"/>
              <w:rPr>
                <w:b/>
                <w:sz w:val="28"/>
                <w:szCs w:val="28"/>
                <w:lang w:val="kk-KZ"/>
              </w:rPr>
            </w:pPr>
            <w:r>
              <w:rPr>
                <w:b/>
                <w:sz w:val="28"/>
                <w:szCs w:val="28"/>
                <w:lang w:val="kk-KZ"/>
              </w:rPr>
              <w:t>63</w:t>
            </w:r>
          </w:p>
        </w:tc>
      </w:tr>
      <w:tr w:rsidR="00B81A98" w14:paraId="1D9BF814" w14:textId="77777777">
        <w:trPr>
          <w:jc w:val="center"/>
        </w:trPr>
        <w:tc>
          <w:tcPr>
            <w:tcW w:w="3227" w:type="dxa"/>
            <w:gridSpan w:val="2"/>
          </w:tcPr>
          <w:p w14:paraId="49888865" w14:textId="77777777" w:rsidR="00B81A98" w:rsidRDefault="00E44E3B">
            <w:pPr>
              <w:rPr>
                <w:b/>
                <w:sz w:val="28"/>
                <w:szCs w:val="28"/>
                <w:lang w:val="kk-KZ"/>
              </w:rPr>
            </w:pPr>
            <w:r>
              <w:rPr>
                <w:b/>
                <w:sz w:val="28"/>
                <w:szCs w:val="28"/>
                <w:lang w:val="kk-KZ"/>
              </w:rPr>
              <w:t>1-11 классы всего</w:t>
            </w:r>
          </w:p>
        </w:tc>
        <w:tc>
          <w:tcPr>
            <w:tcW w:w="2392" w:type="dxa"/>
          </w:tcPr>
          <w:p w14:paraId="15E56D3A" w14:textId="7188BE6D" w:rsidR="00B81A98" w:rsidRDefault="00E44E3B">
            <w:pPr>
              <w:jc w:val="center"/>
              <w:rPr>
                <w:b/>
                <w:sz w:val="28"/>
                <w:szCs w:val="28"/>
                <w:lang w:val="kk-KZ"/>
              </w:rPr>
            </w:pPr>
            <w:r>
              <w:rPr>
                <w:b/>
                <w:sz w:val="28"/>
                <w:szCs w:val="28"/>
                <w:lang w:val="kk-KZ"/>
              </w:rPr>
              <w:t>85</w:t>
            </w:r>
            <w:r w:rsidR="002D1CBD">
              <w:rPr>
                <w:b/>
                <w:sz w:val="28"/>
                <w:szCs w:val="28"/>
                <w:lang w:val="kk-KZ"/>
              </w:rPr>
              <w:t>9</w:t>
            </w:r>
          </w:p>
        </w:tc>
      </w:tr>
      <w:bookmarkEnd w:id="15"/>
    </w:tbl>
    <w:p w14:paraId="0388DEFA" w14:textId="77777777" w:rsidR="00B81A98" w:rsidRDefault="00B81A98">
      <w:pPr>
        <w:jc w:val="center"/>
        <w:rPr>
          <w:sz w:val="28"/>
          <w:szCs w:val="28"/>
        </w:rPr>
      </w:pPr>
    </w:p>
    <w:p w14:paraId="34DEC9C7" w14:textId="77777777" w:rsidR="00B81A98" w:rsidRDefault="00B81A98">
      <w:pPr>
        <w:jc w:val="center"/>
        <w:rPr>
          <w:b/>
          <w:sz w:val="28"/>
          <w:szCs w:val="28"/>
        </w:rPr>
      </w:pPr>
    </w:p>
    <w:p w14:paraId="61EFB088" w14:textId="77777777" w:rsidR="00B81A98" w:rsidRDefault="00E44E3B">
      <w:pPr>
        <w:jc w:val="center"/>
        <w:rPr>
          <w:b/>
          <w:sz w:val="28"/>
          <w:szCs w:val="28"/>
        </w:rPr>
      </w:pPr>
      <w:r>
        <w:rPr>
          <w:b/>
          <w:sz w:val="28"/>
          <w:szCs w:val="28"/>
        </w:rPr>
        <w:t xml:space="preserve">2025-2026 учебный год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693"/>
        <w:gridCol w:w="2515"/>
      </w:tblGrid>
      <w:tr w:rsidR="00B81A98" w14:paraId="3581DE81" w14:textId="77777777">
        <w:trPr>
          <w:jc w:val="center"/>
        </w:trPr>
        <w:tc>
          <w:tcPr>
            <w:tcW w:w="534" w:type="dxa"/>
          </w:tcPr>
          <w:p w14:paraId="4354380F" w14:textId="77777777" w:rsidR="00B81A98" w:rsidRDefault="00E44E3B">
            <w:pPr>
              <w:jc w:val="center"/>
              <w:rPr>
                <w:b/>
                <w:sz w:val="28"/>
                <w:szCs w:val="28"/>
              </w:rPr>
            </w:pPr>
            <w:r>
              <w:rPr>
                <w:b/>
                <w:sz w:val="28"/>
                <w:szCs w:val="28"/>
              </w:rPr>
              <w:t>№</w:t>
            </w:r>
          </w:p>
        </w:tc>
        <w:tc>
          <w:tcPr>
            <w:tcW w:w="2693" w:type="dxa"/>
          </w:tcPr>
          <w:p w14:paraId="10F76B72" w14:textId="77777777" w:rsidR="00B81A98" w:rsidRDefault="00E44E3B">
            <w:pPr>
              <w:jc w:val="center"/>
              <w:rPr>
                <w:b/>
                <w:sz w:val="28"/>
                <w:szCs w:val="28"/>
              </w:rPr>
            </w:pPr>
            <w:r>
              <w:rPr>
                <w:b/>
                <w:sz w:val="28"/>
                <w:szCs w:val="28"/>
              </w:rPr>
              <w:t xml:space="preserve">Класс </w:t>
            </w:r>
          </w:p>
        </w:tc>
        <w:tc>
          <w:tcPr>
            <w:tcW w:w="2515" w:type="dxa"/>
          </w:tcPr>
          <w:p w14:paraId="7EE1BFA3" w14:textId="77777777" w:rsidR="00B81A98" w:rsidRDefault="00E44E3B">
            <w:pPr>
              <w:jc w:val="center"/>
              <w:rPr>
                <w:b/>
                <w:sz w:val="28"/>
                <w:szCs w:val="28"/>
              </w:rPr>
            </w:pPr>
            <w:r>
              <w:rPr>
                <w:b/>
                <w:sz w:val="28"/>
                <w:szCs w:val="28"/>
              </w:rPr>
              <w:t xml:space="preserve">Кол-во учащихся </w:t>
            </w:r>
          </w:p>
        </w:tc>
      </w:tr>
      <w:tr w:rsidR="00B81A98" w14:paraId="3674FCA1" w14:textId="77777777">
        <w:trPr>
          <w:jc w:val="center"/>
        </w:trPr>
        <w:tc>
          <w:tcPr>
            <w:tcW w:w="534" w:type="dxa"/>
          </w:tcPr>
          <w:p w14:paraId="5241D24E" w14:textId="77777777" w:rsidR="00B81A98" w:rsidRDefault="00E44E3B">
            <w:pPr>
              <w:jc w:val="center"/>
              <w:rPr>
                <w:sz w:val="28"/>
                <w:szCs w:val="28"/>
                <w:lang w:val="kk-KZ"/>
              </w:rPr>
            </w:pPr>
            <w:r>
              <w:rPr>
                <w:sz w:val="28"/>
                <w:szCs w:val="28"/>
                <w:lang w:val="kk-KZ"/>
              </w:rPr>
              <w:t>1</w:t>
            </w:r>
          </w:p>
        </w:tc>
        <w:tc>
          <w:tcPr>
            <w:tcW w:w="2693" w:type="dxa"/>
          </w:tcPr>
          <w:p w14:paraId="422DD333" w14:textId="77777777" w:rsidR="00B81A98" w:rsidRDefault="00E44E3B">
            <w:pPr>
              <w:jc w:val="center"/>
              <w:rPr>
                <w:sz w:val="28"/>
                <w:szCs w:val="28"/>
              </w:rPr>
            </w:pPr>
            <w:r>
              <w:rPr>
                <w:sz w:val="28"/>
                <w:szCs w:val="28"/>
              </w:rPr>
              <w:t>1</w:t>
            </w:r>
            <w:r>
              <w:rPr>
                <w:sz w:val="28"/>
                <w:szCs w:val="28"/>
                <w:lang w:val="kk-KZ"/>
              </w:rPr>
              <w:t xml:space="preserve"> Ә</w:t>
            </w:r>
          </w:p>
        </w:tc>
        <w:tc>
          <w:tcPr>
            <w:tcW w:w="2515" w:type="dxa"/>
          </w:tcPr>
          <w:p w14:paraId="730C35B3" w14:textId="77777777" w:rsidR="00B81A98" w:rsidRDefault="00E44E3B">
            <w:pPr>
              <w:jc w:val="center"/>
              <w:rPr>
                <w:sz w:val="28"/>
                <w:szCs w:val="28"/>
                <w:lang w:val="kk-KZ"/>
              </w:rPr>
            </w:pPr>
            <w:r>
              <w:rPr>
                <w:sz w:val="28"/>
                <w:szCs w:val="28"/>
                <w:lang w:val="kk-KZ"/>
              </w:rPr>
              <w:t>14</w:t>
            </w:r>
          </w:p>
        </w:tc>
      </w:tr>
      <w:tr w:rsidR="00B81A98" w14:paraId="36048EA2" w14:textId="77777777">
        <w:trPr>
          <w:jc w:val="center"/>
        </w:trPr>
        <w:tc>
          <w:tcPr>
            <w:tcW w:w="534" w:type="dxa"/>
          </w:tcPr>
          <w:p w14:paraId="410C75D8" w14:textId="77777777" w:rsidR="00B81A98" w:rsidRDefault="00E44E3B">
            <w:pPr>
              <w:jc w:val="center"/>
              <w:rPr>
                <w:sz w:val="28"/>
                <w:szCs w:val="28"/>
                <w:lang w:val="kk-KZ"/>
              </w:rPr>
            </w:pPr>
            <w:r>
              <w:rPr>
                <w:sz w:val="28"/>
                <w:szCs w:val="28"/>
                <w:lang w:val="kk-KZ"/>
              </w:rPr>
              <w:t>2</w:t>
            </w:r>
          </w:p>
        </w:tc>
        <w:tc>
          <w:tcPr>
            <w:tcW w:w="2693" w:type="dxa"/>
          </w:tcPr>
          <w:p w14:paraId="1611B2A4" w14:textId="77777777" w:rsidR="00B81A98" w:rsidRDefault="00E44E3B">
            <w:pPr>
              <w:jc w:val="center"/>
              <w:rPr>
                <w:sz w:val="28"/>
                <w:szCs w:val="28"/>
                <w:lang w:val="kk-KZ"/>
              </w:rPr>
            </w:pPr>
            <w:r>
              <w:rPr>
                <w:sz w:val="28"/>
                <w:szCs w:val="28"/>
              </w:rPr>
              <w:t>1 А</w:t>
            </w:r>
          </w:p>
        </w:tc>
        <w:tc>
          <w:tcPr>
            <w:tcW w:w="2515" w:type="dxa"/>
          </w:tcPr>
          <w:p w14:paraId="3FFF08E2" w14:textId="77777777" w:rsidR="00B81A98" w:rsidRDefault="00E44E3B">
            <w:pPr>
              <w:jc w:val="center"/>
              <w:rPr>
                <w:sz w:val="28"/>
                <w:szCs w:val="28"/>
                <w:lang w:val="kk-KZ"/>
              </w:rPr>
            </w:pPr>
            <w:r>
              <w:rPr>
                <w:sz w:val="28"/>
                <w:szCs w:val="28"/>
                <w:lang w:val="kk-KZ"/>
              </w:rPr>
              <w:t>24</w:t>
            </w:r>
          </w:p>
        </w:tc>
      </w:tr>
      <w:tr w:rsidR="00B81A98" w14:paraId="29F28337" w14:textId="77777777">
        <w:trPr>
          <w:jc w:val="center"/>
        </w:trPr>
        <w:tc>
          <w:tcPr>
            <w:tcW w:w="534" w:type="dxa"/>
          </w:tcPr>
          <w:p w14:paraId="67E0B018" w14:textId="77777777" w:rsidR="00B81A98" w:rsidRDefault="00E44E3B">
            <w:pPr>
              <w:jc w:val="center"/>
              <w:rPr>
                <w:sz w:val="28"/>
                <w:szCs w:val="28"/>
                <w:lang w:val="kk-KZ"/>
              </w:rPr>
            </w:pPr>
            <w:r>
              <w:rPr>
                <w:sz w:val="28"/>
                <w:szCs w:val="28"/>
                <w:lang w:val="kk-KZ"/>
              </w:rPr>
              <w:t>3</w:t>
            </w:r>
          </w:p>
        </w:tc>
        <w:tc>
          <w:tcPr>
            <w:tcW w:w="2693" w:type="dxa"/>
          </w:tcPr>
          <w:p w14:paraId="31D0815B" w14:textId="77777777" w:rsidR="00B81A98" w:rsidRDefault="00E44E3B">
            <w:pPr>
              <w:jc w:val="center"/>
              <w:rPr>
                <w:sz w:val="28"/>
                <w:szCs w:val="28"/>
                <w:lang w:val="kk-KZ"/>
              </w:rPr>
            </w:pPr>
            <w:r>
              <w:rPr>
                <w:sz w:val="28"/>
                <w:szCs w:val="28"/>
                <w:lang w:val="kk-KZ"/>
              </w:rPr>
              <w:t>1Б</w:t>
            </w:r>
          </w:p>
        </w:tc>
        <w:tc>
          <w:tcPr>
            <w:tcW w:w="2515" w:type="dxa"/>
          </w:tcPr>
          <w:p w14:paraId="26FF4478" w14:textId="77777777" w:rsidR="00B81A98" w:rsidRDefault="00E44E3B">
            <w:pPr>
              <w:jc w:val="center"/>
              <w:rPr>
                <w:sz w:val="28"/>
                <w:szCs w:val="28"/>
                <w:lang w:val="kk-KZ"/>
              </w:rPr>
            </w:pPr>
            <w:r>
              <w:rPr>
                <w:sz w:val="28"/>
                <w:szCs w:val="28"/>
                <w:lang w:val="kk-KZ"/>
              </w:rPr>
              <w:t>26</w:t>
            </w:r>
          </w:p>
        </w:tc>
      </w:tr>
      <w:tr w:rsidR="00B81A98" w14:paraId="1BDC57B2" w14:textId="77777777">
        <w:trPr>
          <w:jc w:val="center"/>
        </w:trPr>
        <w:tc>
          <w:tcPr>
            <w:tcW w:w="534" w:type="dxa"/>
          </w:tcPr>
          <w:p w14:paraId="57A0A3BB" w14:textId="77777777" w:rsidR="00B81A98" w:rsidRDefault="00E44E3B">
            <w:pPr>
              <w:jc w:val="center"/>
              <w:rPr>
                <w:sz w:val="28"/>
                <w:szCs w:val="28"/>
                <w:lang w:val="kk-KZ"/>
              </w:rPr>
            </w:pPr>
            <w:r>
              <w:rPr>
                <w:sz w:val="28"/>
                <w:szCs w:val="28"/>
                <w:lang w:val="kk-KZ"/>
              </w:rPr>
              <w:t>4</w:t>
            </w:r>
          </w:p>
        </w:tc>
        <w:tc>
          <w:tcPr>
            <w:tcW w:w="2693" w:type="dxa"/>
          </w:tcPr>
          <w:p w14:paraId="48B6131A" w14:textId="77777777" w:rsidR="00B81A98" w:rsidRDefault="00E44E3B">
            <w:pPr>
              <w:jc w:val="center"/>
              <w:rPr>
                <w:sz w:val="28"/>
                <w:szCs w:val="28"/>
                <w:lang w:val="kk-KZ"/>
              </w:rPr>
            </w:pPr>
            <w:r>
              <w:rPr>
                <w:sz w:val="28"/>
                <w:szCs w:val="28"/>
                <w:lang w:val="kk-KZ"/>
              </w:rPr>
              <w:t>1В</w:t>
            </w:r>
          </w:p>
        </w:tc>
        <w:tc>
          <w:tcPr>
            <w:tcW w:w="2515" w:type="dxa"/>
          </w:tcPr>
          <w:p w14:paraId="0C07A1F1" w14:textId="77777777" w:rsidR="00B81A98" w:rsidRDefault="00E44E3B">
            <w:pPr>
              <w:jc w:val="center"/>
              <w:rPr>
                <w:sz w:val="28"/>
                <w:szCs w:val="28"/>
                <w:lang w:val="kk-KZ"/>
              </w:rPr>
            </w:pPr>
            <w:r>
              <w:rPr>
                <w:sz w:val="28"/>
                <w:szCs w:val="28"/>
                <w:lang w:val="kk-KZ"/>
              </w:rPr>
              <w:t>19</w:t>
            </w:r>
          </w:p>
        </w:tc>
      </w:tr>
      <w:tr w:rsidR="00B81A98" w14:paraId="4BA9A40B" w14:textId="77777777">
        <w:trPr>
          <w:jc w:val="center"/>
        </w:trPr>
        <w:tc>
          <w:tcPr>
            <w:tcW w:w="3227" w:type="dxa"/>
            <w:gridSpan w:val="2"/>
          </w:tcPr>
          <w:p w14:paraId="6F1D0387" w14:textId="77777777" w:rsidR="00B81A98" w:rsidRDefault="00E44E3B">
            <w:pPr>
              <w:rPr>
                <w:b/>
                <w:sz w:val="28"/>
                <w:szCs w:val="28"/>
                <w:lang w:val="kk-KZ"/>
              </w:rPr>
            </w:pPr>
            <w:r>
              <w:rPr>
                <w:b/>
                <w:sz w:val="28"/>
                <w:szCs w:val="28"/>
                <w:lang w:val="kk-KZ"/>
              </w:rPr>
              <w:t>Всего</w:t>
            </w:r>
          </w:p>
        </w:tc>
        <w:tc>
          <w:tcPr>
            <w:tcW w:w="2515" w:type="dxa"/>
          </w:tcPr>
          <w:p w14:paraId="471D5744" w14:textId="77777777" w:rsidR="00B81A98" w:rsidRDefault="00E44E3B">
            <w:pPr>
              <w:jc w:val="center"/>
              <w:rPr>
                <w:b/>
                <w:sz w:val="28"/>
                <w:szCs w:val="28"/>
                <w:lang w:val="kk-KZ"/>
              </w:rPr>
            </w:pPr>
            <w:r>
              <w:rPr>
                <w:b/>
                <w:sz w:val="28"/>
                <w:szCs w:val="28"/>
                <w:lang w:val="kk-KZ"/>
              </w:rPr>
              <w:t>83</w:t>
            </w:r>
          </w:p>
        </w:tc>
      </w:tr>
      <w:tr w:rsidR="00B81A98" w14:paraId="21BE8ECD" w14:textId="77777777">
        <w:trPr>
          <w:jc w:val="center"/>
        </w:trPr>
        <w:tc>
          <w:tcPr>
            <w:tcW w:w="534" w:type="dxa"/>
          </w:tcPr>
          <w:p w14:paraId="460719C1" w14:textId="77777777" w:rsidR="00B81A98" w:rsidRDefault="00E44E3B">
            <w:pPr>
              <w:jc w:val="center"/>
              <w:rPr>
                <w:sz w:val="28"/>
                <w:szCs w:val="28"/>
                <w:lang w:val="kk-KZ"/>
              </w:rPr>
            </w:pPr>
            <w:r>
              <w:rPr>
                <w:sz w:val="28"/>
                <w:szCs w:val="28"/>
                <w:lang w:val="kk-KZ"/>
              </w:rPr>
              <w:t>5</w:t>
            </w:r>
          </w:p>
        </w:tc>
        <w:tc>
          <w:tcPr>
            <w:tcW w:w="2693" w:type="dxa"/>
          </w:tcPr>
          <w:p w14:paraId="1973E033" w14:textId="77777777" w:rsidR="00B81A98" w:rsidRDefault="00E44E3B">
            <w:pPr>
              <w:jc w:val="center"/>
              <w:rPr>
                <w:sz w:val="28"/>
                <w:szCs w:val="28"/>
                <w:lang w:val="kk-KZ"/>
              </w:rPr>
            </w:pPr>
            <w:r>
              <w:rPr>
                <w:sz w:val="28"/>
                <w:szCs w:val="28"/>
                <w:lang w:val="kk-KZ"/>
              </w:rPr>
              <w:t xml:space="preserve">2 Ә </w:t>
            </w:r>
          </w:p>
        </w:tc>
        <w:tc>
          <w:tcPr>
            <w:tcW w:w="2515" w:type="dxa"/>
          </w:tcPr>
          <w:p w14:paraId="0D6CCB43" w14:textId="77777777" w:rsidR="00B81A98" w:rsidRDefault="00E44E3B">
            <w:pPr>
              <w:jc w:val="center"/>
              <w:rPr>
                <w:sz w:val="28"/>
                <w:szCs w:val="28"/>
                <w:lang w:val="kk-KZ"/>
              </w:rPr>
            </w:pPr>
            <w:r>
              <w:rPr>
                <w:sz w:val="28"/>
                <w:szCs w:val="28"/>
                <w:lang w:val="kk-KZ"/>
              </w:rPr>
              <w:t>9</w:t>
            </w:r>
          </w:p>
        </w:tc>
      </w:tr>
      <w:tr w:rsidR="00B81A98" w14:paraId="227A34E3" w14:textId="77777777">
        <w:trPr>
          <w:jc w:val="center"/>
        </w:trPr>
        <w:tc>
          <w:tcPr>
            <w:tcW w:w="534" w:type="dxa"/>
          </w:tcPr>
          <w:p w14:paraId="26791090" w14:textId="77777777" w:rsidR="00B81A98" w:rsidRDefault="00E44E3B">
            <w:pPr>
              <w:jc w:val="center"/>
              <w:rPr>
                <w:sz w:val="28"/>
                <w:szCs w:val="28"/>
                <w:lang w:val="kk-KZ"/>
              </w:rPr>
            </w:pPr>
            <w:r>
              <w:rPr>
                <w:sz w:val="28"/>
                <w:szCs w:val="28"/>
                <w:lang w:val="kk-KZ"/>
              </w:rPr>
              <w:t>6</w:t>
            </w:r>
          </w:p>
        </w:tc>
        <w:tc>
          <w:tcPr>
            <w:tcW w:w="2693" w:type="dxa"/>
          </w:tcPr>
          <w:p w14:paraId="0D7D1FBC" w14:textId="77777777" w:rsidR="00B81A98" w:rsidRDefault="00E44E3B">
            <w:pPr>
              <w:jc w:val="center"/>
              <w:rPr>
                <w:sz w:val="28"/>
                <w:szCs w:val="28"/>
                <w:lang w:val="kk-KZ"/>
              </w:rPr>
            </w:pPr>
            <w:r>
              <w:rPr>
                <w:sz w:val="28"/>
                <w:szCs w:val="28"/>
                <w:lang w:val="kk-KZ"/>
              </w:rPr>
              <w:t>2 А</w:t>
            </w:r>
          </w:p>
        </w:tc>
        <w:tc>
          <w:tcPr>
            <w:tcW w:w="2515" w:type="dxa"/>
          </w:tcPr>
          <w:p w14:paraId="14372459" w14:textId="77777777" w:rsidR="00B81A98" w:rsidRDefault="00E44E3B">
            <w:pPr>
              <w:jc w:val="center"/>
              <w:rPr>
                <w:sz w:val="28"/>
                <w:szCs w:val="28"/>
                <w:lang w:val="kk-KZ"/>
              </w:rPr>
            </w:pPr>
            <w:r>
              <w:rPr>
                <w:sz w:val="28"/>
                <w:szCs w:val="28"/>
                <w:lang w:val="kk-KZ"/>
              </w:rPr>
              <w:t>25</w:t>
            </w:r>
          </w:p>
        </w:tc>
      </w:tr>
      <w:tr w:rsidR="00B81A98" w14:paraId="6AE80B58" w14:textId="77777777">
        <w:trPr>
          <w:jc w:val="center"/>
        </w:trPr>
        <w:tc>
          <w:tcPr>
            <w:tcW w:w="534" w:type="dxa"/>
          </w:tcPr>
          <w:p w14:paraId="454BB80A" w14:textId="77777777" w:rsidR="00B81A98" w:rsidRDefault="00E44E3B">
            <w:pPr>
              <w:jc w:val="center"/>
              <w:rPr>
                <w:sz w:val="28"/>
                <w:szCs w:val="28"/>
                <w:lang w:val="kk-KZ"/>
              </w:rPr>
            </w:pPr>
            <w:r>
              <w:rPr>
                <w:sz w:val="28"/>
                <w:szCs w:val="28"/>
                <w:lang w:val="kk-KZ"/>
              </w:rPr>
              <w:t>7</w:t>
            </w:r>
          </w:p>
        </w:tc>
        <w:tc>
          <w:tcPr>
            <w:tcW w:w="2693" w:type="dxa"/>
          </w:tcPr>
          <w:p w14:paraId="04E02DBB" w14:textId="77777777" w:rsidR="00B81A98" w:rsidRDefault="00E44E3B">
            <w:pPr>
              <w:jc w:val="center"/>
              <w:rPr>
                <w:sz w:val="28"/>
                <w:szCs w:val="28"/>
                <w:lang w:val="kk-KZ"/>
              </w:rPr>
            </w:pPr>
            <w:r>
              <w:rPr>
                <w:sz w:val="28"/>
                <w:szCs w:val="28"/>
                <w:lang w:val="kk-KZ"/>
              </w:rPr>
              <w:t>2Б</w:t>
            </w:r>
          </w:p>
        </w:tc>
        <w:tc>
          <w:tcPr>
            <w:tcW w:w="2515" w:type="dxa"/>
          </w:tcPr>
          <w:p w14:paraId="27470719" w14:textId="77777777" w:rsidR="00B81A98" w:rsidRDefault="00E44E3B">
            <w:pPr>
              <w:jc w:val="center"/>
              <w:rPr>
                <w:sz w:val="28"/>
                <w:szCs w:val="28"/>
                <w:lang w:val="kk-KZ"/>
              </w:rPr>
            </w:pPr>
            <w:r>
              <w:rPr>
                <w:sz w:val="28"/>
                <w:szCs w:val="28"/>
                <w:lang w:val="kk-KZ"/>
              </w:rPr>
              <w:t>24</w:t>
            </w:r>
          </w:p>
        </w:tc>
      </w:tr>
      <w:tr w:rsidR="00B81A98" w14:paraId="4046791F" w14:textId="77777777">
        <w:trPr>
          <w:jc w:val="center"/>
        </w:trPr>
        <w:tc>
          <w:tcPr>
            <w:tcW w:w="534" w:type="dxa"/>
          </w:tcPr>
          <w:p w14:paraId="630810D3" w14:textId="77777777" w:rsidR="00B81A98" w:rsidRDefault="00E44E3B">
            <w:pPr>
              <w:jc w:val="center"/>
              <w:rPr>
                <w:sz w:val="28"/>
                <w:szCs w:val="28"/>
                <w:lang w:val="kk-KZ"/>
              </w:rPr>
            </w:pPr>
            <w:r>
              <w:rPr>
                <w:sz w:val="28"/>
                <w:szCs w:val="28"/>
                <w:lang w:val="kk-KZ"/>
              </w:rPr>
              <w:t>8</w:t>
            </w:r>
          </w:p>
        </w:tc>
        <w:tc>
          <w:tcPr>
            <w:tcW w:w="2693" w:type="dxa"/>
          </w:tcPr>
          <w:p w14:paraId="477A512F" w14:textId="77777777" w:rsidR="00B81A98" w:rsidRDefault="00E44E3B">
            <w:pPr>
              <w:jc w:val="center"/>
              <w:rPr>
                <w:sz w:val="28"/>
                <w:szCs w:val="28"/>
                <w:lang w:val="kk-KZ"/>
              </w:rPr>
            </w:pPr>
            <w:r>
              <w:rPr>
                <w:sz w:val="28"/>
                <w:szCs w:val="28"/>
                <w:lang w:val="kk-KZ"/>
              </w:rPr>
              <w:t>2В</w:t>
            </w:r>
          </w:p>
        </w:tc>
        <w:tc>
          <w:tcPr>
            <w:tcW w:w="2515" w:type="dxa"/>
          </w:tcPr>
          <w:p w14:paraId="3A894C72" w14:textId="77777777" w:rsidR="00B81A98" w:rsidRDefault="00E44E3B">
            <w:pPr>
              <w:jc w:val="center"/>
              <w:rPr>
                <w:sz w:val="28"/>
                <w:szCs w:val="28"/>
                <w:lang w:val="kk-KZ"/>
              </w:rPr>
            </w:pPr>
            <w:r>
              <w:rPr>
                <w:sz w:val="28"/>
                <w:szCs w:val="28"/>
                <w:lang w:val="kk-KZ"/>
              </w:rPr>
              <w:t>20</w:t>
            </w:r>
          </w:p>
        </w:tc>
      </w:tr>
      <w:tr w:rsidR="00B81A98" w14:paraId="68C7EACC" w14:textId="77777777">
        <w:trPr>
          <w:jc w:val="center"/>
        </w:trPr>
        <w:tc>
          <w:tcPr>
            <w:tcW w:w="3227" w:type="dxa"/>
            <w:gridSpan w:val="2"/>
          </w:tcPr>
          <w:p w14:paraId="6AA16D94" w14:textId="77777777" w:rsidR="00B81A98" w:rsidRDefault="00E44E3B">
            <w:pPr>
              <w:rPr>
                <w:b/>
                <w:sz w:val="28"/>
                <w:szCs w:val="28"/>
                <w:lang w:val="kk-KZ"/>
              </w:rPr>
            </w:pPr>
            <w:r>
              <w:rPr>
                <w:b/>
                <w:sz w:val="28"/>
                <w:szCs w:val="28"/>
                <w:lang w:val="kk-KZ"/>
              </w:rPr>
              <w:t>Всего</w:t>
            </w:r>
          </w:p>
        </w:tc>
        <w:tc>
          <w:tcPr>
            <w:tcW w:w="2515" w:type="dxa"/>
          </w:tcPr>
          <w:p w14:paraId="4DF5C65E" w14:textId="77777777" w:rsidR="00B81A98" w:rsidRDefault="00E44E3B">
            <w:pPr>
              <w:jc w:val="center"/>
              <w:rPr>
                <w:b/>
                <w:sz w:val="28"/>
                <w:szCs w:val="28"/>
                <w:lang w:val="kk-KZ"/>
              </w:rPr>
            </w:pPr>
            <w:r>
              <w:rPr>
                <w:b/>
                <w:sz w:val="28"/>
                <w:szCs w:val="28"/>
                <w:lang w:val="kk-KZ"/>
              </w:rPr>
              <w:t>78</w:t>
            </w:r>
          </w:p>
        </w:tc>
      </w:tr>
      <w:tr w:rsidR="00B81A98" w14:paraId="79613158" w14:textId="77777777">
        <w:trPr>
          <w:jc w:val="center"/>
        </w:trPr>
        <w:tc>
          <w:tcPr>
            <w:tcW w:w="534" w:type="dxa"/>
          </w:tcPr>
          <w:p w14:paraId="58878E77" w14:textId="77777777" w:rsidR="00B81A98" w:rsidRDefault="00E44E3B">
            <w:pPr>
              <w:jc w:val="center"/>
              <w:rPr>
                <w:sz w:val="28"/>
                <w:szCs w:val="28"/>
                <w:lang w:val="kk-KZ"/>
              </w:rPr>
            </w:pPr>
            <w:r>
              <w:rPr>
                <w:sz w:val="28"/>
                <w:szCs w:val="28"/>
                <w:lang w:val="kk-KZ"/>
              </w:rPr>
              <w:t>9</w:t>
            </w:r>
          </w:p>
        </w:tc>
        <w:tc>
          <w:tcPr>
            <w:tcW w:w="2693" w:type="dxa"/>
          </w:tcPr>
          <w:p w14:paraId="63715CD2" w14:textId="77777777" w:rsidR="00B81A98" w:rsidRDefault="00E44E3B">
            <w:pPr>
              <w:jc w:val="center"/>
              <w:rPr>
                <w:sz w:val="28"/>
                <w:szCs w:val="28"/>
                <w:lang w:val="kk-KZ"/>
              </w:rPr>
            </w:pPr>
            <w:r>
              <w:rPr>
                <w:sz w:val="28"/>
                <w:szCs w:val="28"/>
                <w:lang w:val="kk-KZ"/>
              </w:rPr>
              <w:t xml:space="preserve">3 Ә </w:t>
            </w:r>
          </w:p>
        </w:tc>
        <w:tc>
          <w:tcPr>
            <w:tcW w:w="2515" w:type="dxa"/>
          </w:tcPr>
          <w:p w14:paraId="0F02CC38" w14:textId="77777777" w:rsidR="00B81A98" w:rsidRDefault="00E44E3B">
            <w:pPr>
              <w:jc w:val="center"/>
              <w:rPr>
                <w:sz w:val="28"/>
                <w:szCs w:val="28"/>
                <w:lang w:val="kk-KZ"/>
              </w:rPr>
            </w:pPr>
            <w:r>
              <w:rPr>
                <w:sz w:val="28"/>
                <w:szCs w:val="28"/>
                <w:lang w:val="kk-KZ"/>
              </w:rPr>
              <w:t>11</w:t>
            </w:r>
          </w:p>
        </w:tc>
      </w:tr>
      <w:tr w:rsidR="00B81A98" w14:paraId="7B53C1DB" w14:textId="77777777">
        <w:trPr>
          <w:jc w:val="center"/>
        </w:trPr>
        <w:tc>
          <w:tcPr>
            <w:tcW w:w="534" w:type="dxa"/>
          </w:tcPr>
          <w:p w14:paraId="20AEF53B" w14:textId="77777777" w:rsidR="00B81A98" w:rsidRDefault="00E44E3B">
            <w:pPr>
              <w:jc w:val="center"/>
              <w:rPr>
                <w:sz w:val="28"/>
                <w:szCs w:val="28"/>
                <w:lang w:val="kk-KZ"/>
              </w:rPr>
            </w:pPr>
            <w:r>
              <w:rPr>
                <w:sz w:val="28"/>
                <w:szCs w:val="28"/>
                <w:lang w:val="kk-KZ"/>
              </w:rPr>
              <w:t>10</w:t>
            </w:r>
          </w:p>
        </w:tc>
        <w:tc>
          <w:tcPr>
            <w:tcW w:w="2693" w:type="dxa"/>
          </w:tcPr>
          <w:p w14:paraId="7302A070" w14:textId="77777777" w:rsidR="00B81A98" w:rsidRDefault="00E44E3B">
            <w:pPr>
              <w:jc w:val="center"/>
              <w:rPr>
                <w:sz w:val="28"/>
                <w:szCs w:val="28"/>
                <w:lang w:val="kk-KZ"/>
              </w:rPr>
            </w:pPr>
            <w:r>
              <w:rPr>
                <w:sz w:val="28"/>
                <w:szCs w:val="28"/>
                <w:lang w:val="kk-KZ"/>
              </w:rPr>
              <w:t>3 А</w:t>
            </w:r>
          </w:p>
        </w:tc>
        <w:tc>
          <w:tcPr>
            <w:tcW w:w="2515" w:type="dxa"/>
          </w:tcPr>
          <w:p w14:paraId="46D1D7E2" w14:textId="77777777" w:rsidR="00B81A98" w:rsidRDefault="00E44E3B">
            <w:pPr>
              <w:jc w:val="center"/>
              <w:rPr>
                <w:sz w:val="28"/>
                <w:szCs w:val="28"/>
                <w:lang w:val="kk-KZ"/>
              </w:rPr>
            </w:pPr>
            <w:r>
              <w:rPr>
                <w:sz w:val="28"/>
                <w:szCs w:val="28"/>
                <w:lang w:val="kk-KZ"/>
              </w:rPr>
              <w:t>21</w:t>
            </w:r>
          </w:p>
        </w:tc>
      </w:tr>
      <w:tr w:rsidR="00B81A98" w14:paraId="6D8F8040" w14:textId="77777777">
        <w:trPr>
          <w:jc w:val="center"/>
        </w:trPr>
        <w:tc>
          <w:tcPr>
            <w:tcW w:w="534" w:type="dxa"/>
          </w:tcPr>
          <w:p w14:paraId="5740D6B5" w14:textId="77777777" w:rsidR="00B81A98" w:rsidRDefault="00E44E3B">
            <w:pPr>
              <w:jc w:val="center"/>
              <w:rPr>
                <w:sz w:val="28"/>
                <w:szCs w:val="28"/>
                <w:lang w:val="kk-KZ"/>
              </w:rPr>
            </w:pPr>
            <w:r>
              <w:rPr>
                <w:sz w:val="28"/>
                <w:szCs w:val="28"/>
                <w:lang w:val="kk-KZ"/>
              </w:rPr>
              <w:t>11</w:t>
            </w:r>
          </w:p>
        </w:tc>
        <w:tc>
          <w:tcPr>
            <w:tcW w:w="2693" w:type="dxa"/>
          </w:tcPr>
          <w:p w14:paraId="6D79CA2C" w14:textId="77777777" w:rsidR="00B81A98" w:rsidRDefault="00E44E3B">
            <w:pPr>
              <w:jc w:val="center"/>
              <w:rPr>
                <w:sz w:val="28"/>
                <w:szCs w:val="28"/>
                <w:lang w:val="kk-KZ"/>
              </w:rPr>
            </w:pPr>
            <w:r>
              <w:rPr>
                <w:sz w:val="28"/>
                <w:szCs w:val="28"/>
                <w:lang w:val="kk-KZ"/>
              </w:rPr>
              <w:t>3Б</w:t>
            </w:r>
          </w:p>
        </w:tc>
        <w:tc>
          <w:tcPr>
            <w:tcW w:w="2515" w:type="dxa"/>
          </w:tcPr>
          <w:p w14:paraId="744DF3D1" w14:textId="77777777" w:rsidR="00B81A98" w:rsidRDefault="00E44E3B">
            <w:pPr>
              <w:jc w:val="center"/>
              <w:rPr>
                <w:sz w:val="28"/>
                <w:szCs w:val="28"/>
                <w:lang w:val="kk-KZ"/>
              </w:rPr>
            </w:pPr>
            <w:r>
              <w:rPr>
                <w:sz w:val="28"/>
                <w:szCs w:val="28"/>
                <w:lang w:val="kk-KZ"/>
              </w:rPr>
              <w:t>23</w:t>
            </w:r>
          </w:p>
        </w:tc>
      </w:tr>
      <w:tr w:rsidR="00B81A98" w14:paraId="7EC80539" w14:textId="77777777">
        <w:trPr>
          <w:jc w:val="center"/>
        </w:trPr>
        <w:tc>
          <w:tcPr>
            <w:tcW w:w="534" w:type="dxa"/>
          </w:tcPr>
          <w:p w14:paraId="353803AC" w14:textId="77777777" w:rsidR="00B81A98" w:rsidRDefault="00E44E3B">
            <w:pPr>
              <w:jc w:val="center"/>
              <w:rPr>
                <w:sz w:val="28"/>
                <w:szCs w:val="28"/>
                <w:lang w:val="kk-KZ"/>
              </w:rPr>
            </w:pPr>
            <w:r>
              <w:rPr>
                <w:sz w:val="28"/>
                <w:szCs w:val="28"/>
                <w:lang w:val="kk-KZ"/>
              </w:rPr>
              <w:t>12</w:t>
            </w:r>
          </w:p>
        </w:tc>
        <w:tc>
          <w:tcPr>
            <w:tcW w:w="2693" w:type="dxa"/>
          </w:tcPr>
          <w:p w14:paraId="40F1B108" w14:textId="77777777" w:rsidR="00B81A98" w:rsidRDefault="00E44E3B">
            <w:pPr>
              <w:jc w:val="center"/>
              <w:rPr>
                <w:sz w:val="28"/>
                <w:szCs w:val="28"/>
                <w:lang w:val="kk-KZ"/>
              </w:rPr>
            </w:pPr>
            <w:r>
              <w:rPr>
                <w:sz w:val="28"/>
                <w:szCs w:val="28"/>
                <w:lang w:val="kk-KZ"/>
              </w:rPr>
              <w:t>3В</w:t>
            </w:r>
          </w:p>
        </w:tc>
        <w:tc>
          <w:tcPr>
            <w:tcW w:w="2515" w:type="dxa"/>
          </w:tcPr>
          <w:p w14:paraId="132147B1" w14:textId="77777777" w:rsidR="00B81A98" w:rsidRDefault="00E44E3B">
            <w:pPr>
              <w:jc w:val="center"/>
              <w:rPr>
                <w:sz w:val="28"/>
                <w:szCs w:val="28"/>
                <w:lang w:val="kk-KZ"/>
              </w:rPr>
            </w:pPr>
            <w:r>
              <w:rPr>
                <w:sz w:val="28"/>
                <w:szCs w:val="28"/>
                <w:lang w:val="kk-KZ"/>
              </w:rPr>
              <w:t>21</w:t>
            </w:r>
          </w:p>
        </w:tc>
      </w:tr>
      <w:tr w:rsidR="00B81A98" w14:paraId="6B9FACB3" w14:textId="77777777">
        <w:trPr>
          <w:jc w:val="center"/>
        </w:trPr>
        <w:tc>
          <w:tcPr>
            <w:tcW w:w="3227" w:type="dxa"/>
            <w:gridSpan w:val="2"/>
          </w:tcPr>
          <w:p w14:paraId="5A7D5730" w14:textId="77777777" w:rsidR="00B81A98" w:rsidRDefault="00E44E3B">
            <w:pPr>
              <w:rPr>
                <w:b/>
                <w:sz w:val="28"/>
                <w:szCs w:val="28"/>
                <w:lang w:val="kk-KZ"/>
              </w:rPr>
            </w:pPr>
            <w:r>
              <w:rPr>
                <w:b/>
                <w:sz w:val="28"/>
                <w:szCs w:val="28"/>
                <w:lang w:val="kk-KZ"/>
              </w:rPr>
              <w:t>Всего</w:t>
            </w:r>
          </w:p>
        </w:tc>
        <w:tc>
          <w:tcPr>
            <w:tcW w:w="2515" w:type="dxa"/>
          </w:tcPr>
          <w:p w14:paraId="1586B378" w14:textId="77777777" w:rsidR="00B81A98" w:rsidRDefault="00E44E3B">
            <w:pPr>
              <w:jc w:val="center"/>
              <w:rPr>
                <w:b/>
                <w:sz w:val="28"/>
                <w:szCs w:val="28"/>
                <w:lang w:val="kk-KZ"/>
              </w:rPr>
            </w:pPr>
            <w:r>
              <w:rPr>
                <w:b/>
                <w:sz w:val="28"/>
                <w:szCs w:val="28"/>
                <w:lang w:val="kk-KZ"/>
              </w:rPr>
              <w:t>76</w:t>
            </w:r>
          </w:p>
        </w:tc>
      </w:tr>
      <w:tr w:rsidR="00B81A98" w14:paraId="6CF67228" w14:textId="77777777">
        <w:trPr>
          <w:jc w:val="center"/>
        </w:trPr>
        <w:tc>
          <w:tcPr>
            <w:tcW w:w="534" w:type="dxa"/>
          </w:tcPr>
          <w:p w14:paraId="67B15260" w14:textId="77777777" w:rsidR="00B81A98" w:rsidRDefault="00E44E3B">
            <w:pPr>
              <w:jc w:val="center"/>
              <w:rPr>
                <w:sz w:val="28"/>
                <w:szCs w:val="28"/>
                <w:lang w:val="kk-KZ"/>
              </w:rPr>
            </w:pPr>
            <w:r>
              <w:rPr>
                <w:sz w:val="28"/>
                <w:szCs w:val="28"/>
                <w:lang w:val="kk-KZ"/>
              </w:rPr>
              <w:t>13</w:t>
            </w:r>
          </w:p>
        </w:tc>
        <w:tc>
          <w:tcPr>
            <w:tcW w:w="2693" w:type="dxa"/>
          </w:tcPr>
          <w:p w14:paraId="18B216C0" w14:textId="77777777" w:rsidR="00B81A98" w:rsidRDefault="00E44E3B">
            <w:pPr>
              <w:jc w:val="center"/>
              <w:rPr>
                <w:sz w:val="28"/>
                <w:szCs w:val="28"/>
                <w:lang w:val="kk-KZ"/>
              </w:rPr>
            </w:pPr>
            <w:r>
              <w:rPr>
                <w:sz w:val="28"/>
                <w:szCs w:val="28"/>
                <w:lang w:val="kk-KZ"/>
              </w:rPr>
              <w:t>4 Ә</w:t>
            </w:r>
          </w:p>
        </w:tc>
        <w:tc>
          <w:tcPr>
            <w:tcW w:w="2515" w:type="dxa"/>
          </w:tcPr>
          <w:p w14:paraId="031F907B" w14:textId="77777777" w:rsidR="00B81A98" w:rsidRDefault="00E44E3B">
            <w:pPr>
              <w:jc w:val="center"/>
              <w:rPr>
                <w:sz w:val="28"/>
                <w:szCs w:val="28"/>
                <w:lang w:val="kk-KZ"/>
              </w:rPr>
            </w:pPr>
            <w:r>
              <w:rPr>
                <w:sz w:val="28"/>
                <w:szCs w:val="28"/>
                <w:lang w:val="kk-KZ"/>
              </w:rPr>
              <w:t>16</w:t>
            </w:r>
          </w:p>
        </w:tc>
      </w:tr>
      <w:tr w:rsidR="00B81A98" w14:paraId="1BCD677F" w14:textId="77777777">
        <w:trPr>
          <w:jc w:val="center"/>
        </w:trPr>
        <w:tc>
          <w:tcPr>
            <w:tcW w:w="534" w:type="dxa"/>
          </w:tcPr>
          <w:p w14:paraId="45866092" w14:textId="77777777" w:rsidR="00B81A98" w:rsidRDefault="00E44E3B">
            <w:pPr>
              <w:jc w:val="center"/>
              <w:rPr>
                <w:sz w:val="28"/>
                <w:szCs w:val="28"/>
                <w:lang w:val="kk-KZ"/>
              </w:rPr>
            </w:pPr>
            <w:r>
              <w:rPr>
                <w:sz w:val="28"/>
                <w:szCs w:val="28"/>
                <w:lang w:val="kk-KZ"/>
              </w:rPr>
              <w:t>14</w:t>
            </w:r>
          </w:p>
        </w:tc>
        <w:tc>
          <w:tcPr>
            <w:tcW w:w="2693" w:type="dxa"/>
          </w:tcPr>
          <w:p w14:paraId="4F338B24" w14:textId="77777777" w:rsidR="00B81A98" w:rsidRDefault="00E44E3B">
            <w:pPr>
              <w:jc w:val="center"/>
              <w:rPr>
                <w:sz w:val="28"/>
                <w:szCs w:val="28"/>
                <w:lang w:val="kk-KZ"/>
              </w:rPr>
            </w:pPr>
            <w:r>
              <w:rPr>
                <w:sz w:val="28"/>
                <w:szCs w:val="28"/>
                <w:lang w:val="kk-KZ"/>
              </w:rPr>
              <w:t>4 А</w:t>
            </w:r>
          </w:p>
        </w:tc>
        <w:tc>
          <w:tcPr>
            <w:tcW w:w="2515" w:type="dxa"/>
          </w:tcPr>
          <w:p w14:paraId="076DD693" w14:textId="77777777" w:rsidR="00B81A98" w:rsidRDefault="00E44E3B">
            <w:pPr>
              <w:jc w:val="center"/>
              <w:rPr>
                <w:sz w:val="28"/>
                <w:szCs w:val="28"/>
                <w:lang w:val="kk-KZ"/>
              </w:rPr>
            </w:pPr>
            <w:r>
              <w:rPr>
                <w:sz w:val="28"/>
                <w:szCs w:val="28"/>
                <w:lang w:val="kk-KZ"/>
              </w:rPr>
              <w:t>26</w:t>
            </w:r>
          </w:p>
        </w:tc>
      </w:tr>
      <w:tr w:rsidR="00B81A98" w14:paraId="219357C9" w14:textId="77777777">
        <w:trPr>
          <w:jc w:val="center"/>
        </w:trPr>
        <w:tc>
          <w:tcPr>
            <w:tcW w:w="534" w:type="dxa"/>
          </w:tcPr>
          <w:p w14:paraId="32083F6A" w14:textId="77777777" w:rsidR="00B81A98" w:rsidRDefault="00E44E3B">
            <w:pPr>
              <w:jc w:val="center"/>
              <w:rPr>
                <w:sz w:val="28"/>
                <w:szCs w:val="28"/>
                <w:lang w:val="kk-KZ"/>
              </w:rPr>
            </w:pPr>
            <w:r>
              <w:rPr>
                <w:sz w:val="28"/>
                <w:szCs w:val="28"/>
                <w:lang w:val="kk-KZ"/>
              </w:rPr>
              <w:t>15</w:t>
            </w:r>
          </w:p>
        </w:tc>
        <w:tc>
          <w:tcPr>
            <w:tcW w:w="2693" w:type="dxa"/>
          </w:tcPr>
          <w:p w14:paraId="01759BE7" w14:textId="77777777" w:rsidR="00B81A98" w:rsidRDefault="00E44E3B">
            <w:pPr>
              <w:jc w:val="center"/>
              <w:rPr>
                <w:sz w:val="28"/>
                <w:szCs w:val="28"/>
                <w:lang w:val="kk-KZ"/>
              </w:rPr>
            </w:pPr>
            <w:r>
              <w:rPr>
                <w:sz w:val="28"/>
                <w:szCs w:val="28"/>
                <w:lang w:val="kk-KZ"/>
              </w:rPr>
              <w:t>4Б</w:t>
            </w:r>
          </w:p>
        </w:tc>
        <w:tc>
          <w:tcPr>
            <w:tcW w:w="2515" w:type="dxa"/>
          </w:tcPr>
          <w:p w14:paraId="17EAB0F5" w14:textId="77777777" w:rsidR="00B81A98" w:rsidRDefault="00E44E3B">
            <w:pPr>
              <w:jc w:val="center"/>
              <w:rPr>
                <w:sz w:val="28"/>
                <w:szCs w:val="28"/>
                <w:lang w:val="kk-KZ"/>
              </w:rPr>
            </w:pPr>
            <w:r>
              <w:rPr>
                <w:sz w:val="28"/>
                <w:szCs w:val="28"/>
                <w:lang w:val="kk-KZ"/>
              </w:rPr>
              <w:t>27</w:t>
            </w:r>
          </w:p>
        </w:tc>
      </w:tr>
      <w:tr w:rsidR="00B81A98" w14:paraId="1C9C4EEC" w14:textId="77777777">
        <w:trPr>
          <w:jc w:val="center"/>
        </w:trPr>
        <w:tc>
          <w:tcPr>
            <w:tcW w:w="3227" w:type="dxa"/>
            <w:gridSpan w:val="2"/>
          </w:tcPr>
          <w:p w14:paraId="2C9B8284" w14:textId="77777777" w:rsidR="00B81A98" w:rsidRDefault="00E44E3B">
            <w:pPr>
              <w:rPr>
                <w:b/>
                <w:sz w:val="28"/>
                <w:szCs w:val="28"/>
                <w:lang w:val="kk-KZ"/>
              </w:rPr>
            </w:pPr>
            <w:r>
              <w:rPr>
                <w:b/>
                <w:sz w:val="28"/>
                <w:szCs w:val="28"/>
                <w:lang w:val="kk-KZ"/>
              </w:rPr>
              <w:t>Всего</w:t>
            </w:r>
          </w:p>
        </w:tc>
        <w:tc>
          <w:tcPr>
            <w:tcW w:w="2515" w:type="dxa"/>
          </w:tcPr>
          <w:p w14:paraId="64EABE88" w14:textId="77777777" w:rsidR="00B81A98" w:rsidRDefault="00E44E3B">
            <w:pPr>
              <w:jc w:val="center"/>
              <w:rPr>
                <w:b/>
                <w:sz w:val="28"/>
                <w:szCs w:val="28"/>
                <w:lang w:val="kk-KZ"/>
              </w:rPr>
            </w:pPr>
            <w:r>
              <w:rPr>
                <w:b/>
                <w:sz w:val="28"/>
                <w:szCs w:val="28"/>
                <w:lang w:val="kk-KZ"/>
              </w:rPr>
              <w:t>69</w:t>
            </w:r>
          </w:p>
        </w:tc>
      </w:tr>
      <w:tr w:rsidR="00B81A98" w14:paraId="15E4B1E5" w14:textId="77777777">
        <w:trPr>
          <w:jc w:val="center"/>
        </w:trPr>
        <w:tc>
          <w:tcPr>
            <w:tcW w:w="3227" w:type="dxa"/>
            <w:gridSpan w:val="2"/>
          </w:tcPr>
          <w:p w14:paraId="338C77EC" w14:textId="77777777" w:rsidR="00B81A98" w:rsidRDefault="00E44E3B">
            <w:pPr>
              <w:rPr>
                <w:b/>
                <w:sz w:val="28"/>
                <w:szCs w:val="28"/>
                <w:lang w:val="kk-KZ"/>
              </w:rPr>
            </w:pPr>
            <w:r>
              <w:rPr>
                <w:b/>
                <w:sz w:val="28"/>
                <w:szCs w:val="28"/>
                <w:lang w:val="kk-KZ"/>
              </w:rPr>
              <w:t xml:space="preserve">1-4 классы всего </w:t>
            </w:r>
          </w:p>
        </w:tc>
        <w:tc>
          <w:tcPr>
            <w:tcW w:w="2515" w:type="dxa"/>
          </w:tcPr>
          <w:p w14:paraId="2EE15773" w14:textId="77777777" w:rsidR="00B81A98" w:rsidRDefault="00E44E3B">
            <w:pPr>
              <w:jc w:val="center"/>
              <w:rPr>
                <w:b/>
                <w:sz w:val="28"/>
                <w:szCs w:val="28"/>
                <w:lang w:val="kk-KZ"/>
              </w:rPr>
            </w:pPr>
            <w:r>
              <w:rPr>
                <w:b/>
                <w:sz w:val="28"/>
                <w:szCs w:val="28"/>
                <w:lang w:val="kk-KZ"/>
              </w:rPr>
              <w:t>306</w:t>
            </w:r>
          </w:p>
        </w:tc>
      </w:tr>
      <w:tr w:rsidR="00B81A98" w14:paraId="26866A77" w14:textId="77777777">
        <w:trPr>
          <w:jc w:val="center"/>
        </w:trPr>
        <w:tc>
          <w:tcPr>
            <w:tcW w:w="534" w:type="dxa"/>
          </w:tcPr>
          <w:p w14:paraId="01894CE0" w14:textId="77777777" w:rsidR="00B81A98" w:rsidRDefault="00E44E3B">
            <w:pPr>
              <w:jc w:val="center"/>
              <w:rPr>
                <w:sz w:val="28"/>
                <w:szCs w:val="28"/>
                <w:lang w:val="kk-KZ"/>
              </w:rPr>
            </w:pPr>
            <w:r>
              <w:rPr>
                <w:sz w:val="28"/>
                <w:szCs w:val="28"/>
                <w:lang w:val="kk-KZ"/>
              </w:rPr>
              <w:t>16</w:t>
            </w:r>
          </w:p>
        </w:tc>
        <w:tc>
          <w:tcPr>
            <w:tcW w:w="2693" w:type="dxa"/>
          </w:tcPr>
          <w:p w14:paraId="0B56E713" w14:textId="77777777" w:rsidR="00B81A98" w:rsidRDefault="00E44E3B">
            <w:pPr>
              <w:jc w:val="center"/>
              <w:rPr>
                <w:sz w:val="28"/>
                <w:szCs w:val="28"/>
                <w:lang w:val="kk-KZ"/>
              </w:rPr>
            </w:pPr>
            <w:r>
              <w:rPr>
                <w:sz w:val="28"/>
                <w:szCs w:val="28"/>
                <w:lang w:val="kk-KZ"/>
              </w:rPr>
              <w:t>5Ә</w:t>
            </w:r>
          </w:p>
        </w:tc>
        <w:tc>
          <w:tcPr>
            <w:tcW w:w="2515" w:type="dxa"/>
          </w:tcPr>
          <w:p w14:paraId="1FEB7223" w14:textId="77777777" w:rsidR="00B81A98" w:rsidRDefault="00E44E3B">
            <w:pPr>
              <w:jc w:val="center"/>
              <w:rPr>
                <w:sz w:val="28"/>
                <w:szCs w:val="28"/>
                <w:lang w:val="kk-KZ"/>
              </w:rPr>
            </w:pPr>
            <w:r>
              <w:rPr>
                <w:sz w:val="28"/>
                <w:szCs w:val="28"/>
                <w:lang w:val="kk-KZ"/>
              </w:rPr>
              <w:t>8</w:t>
            </w:r>
          </w:p>
        </w:tc>
      </w:tr>
      <w:tr w:rsidR="00B81A98" w14:paraId="486D8D7F" w14:textId="77777777">
        <w:trPr>
          <w:jc w:val="center"/>
        </w:trPr>
        <w:tc>
          <w:tcPr>
            <w:tcW w:w="534" w:type="dxa"/>
          </w:tcPr>
          <w:p w14:paraId="0DAF2CD7" w14:textId="77777777" w:rsidR="00B81A98" w:rsidRDefault="00E44E3B">
            <w:pPr>
              <w:jc w:val="center"/>
              <w:rPr>
                <w:sz w:val="28"/>
                <w:szCs w:val="28"/>
                <w:lang w:val="kk-KZ"/>
              </w:rPr>
            </w:pPr>
            <w:r>
              <w:rPr>
                <w:sz w:val="28"/>
                <w:szCs w:val="28"/>
                <w:lang w:val="kk-KZ"/>
              </w:rPr>
              <w:t>17</w:t>
            </w:r>
          </w:p>
        </w:tc>
        <w:tc>
          <w:tcPr>
            <w:tcW w:w="2693" w:type="dxa"/>
          </w:tcPr>
          <w:p w14:paraId="1457E885" w14:textId="77777777" w:rsidR="00B81A98" w:rsidRDefault="00E44E3B">
            <w:pPr>
              <w:jc w:val="center"/>
              <w:rPr>
                <w:sz w:val="28"/>
                <w:szCs w:val="28"/>
                <w:lang w:val="kk-KZ"/>
              </w:rPr>
            </w:pPr>
            <w:r>
              <w:rPr>
                <w:sz w:val="28"/>
                <w:szCs w:val="28"/>
                <w:lang w:val="kk-KZ"/>
              </w:rPr>
              <w:t>5 А</w:t>
            </w:r>
          </w:p>
        </w:tc>
        <w:tc>
          <w:tcPr>
            <w:tcW w:w="2515" w:type="dxa"/>
          </w:tcPr>
          <w:p w14:paraId="0B7FFF30" w14:textId="77777777" w:rsidR="00B81A98" w:rsidRDefault="00E44E3B">
            <w:pPr>
              <w:jc w:val="center"/>
              <w:rPr>
                <w:sz w:val="28"/>
                <w:szCs w:val="28"/>
                <w:lang w:val="kk-KZ"/>
              </w:rPr>
            </w:pPr>
            <w:r>
              <w:rPr>
                <w:sz w:val="28"/>
                <w:szCs w:val="28"/>
                <w:lang w:val="kk-KZ"/>
              </w:rPr>
              <w:t>19</w:t>
            </w:r>
          </w:p>
        </w:tc>
      </w:tr>
      <w:tr w:rsidR="00B81A98" w14:paraId="5AA14CAC" w14:textId="77777777">
        <w:trPr>
          <w:jc w:val="center"/>
        </w:trPr>
        <w:tc>
          <w:tcPr>
            <w:tcW w:w="534" w:type="dxa"/>
          </w:tcPr>
          <w:p w14:paraId="2DDA140C" w14:textId="77777777" w:rsidR="00B81A98" w:rsidRDefault="00E44E3B">
            <w:pPr>
              <w:jc w:val="center"/>
              <w:rPr>
                <w:sz w:val="28"/>
                <w:szCs w:val="28"/>
                <w:lang w:val="kk-KZ"/>
              </w:rPr>
            </w:pPr>
            <w:r>
              <w:rPr>
                <w:sz w:val="28"/>
                <w:szCs w:val="28"/>
                <w:lang w:val="kk-KZ"/>
              </w:rPr>
              <w:t>18</w:t>
            </w:r>
          </w:p>
        </w:tc>
        <w:tc>
          <w:tcPr>
            <w:tcW w:w="2693" w:type="dxa"/>
          </w:tcPr>
          <w:p w14:paraId="223FD67F" w14:textId="77777777" w:rsidR="00B81A98" w:rsidRDefault="00E44E3B">
            <w:pPr>
              <w:jc w:val="center"/>
              <w:rPr>
                <w:sz w:val="28"/>
                <w:szCs w:val="28"/>
                <w:lang w:val="kk-KZ"/>
              </w:rPr>
            </w:pPr>
            <w:r>
              <w:rPr>
                <w:sz w:val="28"/>
                <w:szCs w:val="28"/>
                <w:lang w:val="kk-KZ"/>
              </w:rPr>
              <w:t>5Б</w:t>
            </w:r>
          </w:p>
        </w:tc>
        <w:tc>
          <w:tcPr>
            <w:tcW w:w="2515" w:type="dxa"/>
          </w:tcPr>
          <w:p w14:paraId="06147A37" w14:textId="77777777" w:rsidR="00B81A98" w:rsidRDefault="00E44E3B">
            <w:pPr>
              <w:jc w:val="center"/>
              <w:rPr>
                <w:sz w:val="28"/>
                <w:szCs w:val="28"/>
                <w:lang w:val="kk-KZ"/>
              </w:rPr>
            </w:pPr>
            <w:r>
              <w:rPr>
                <w:sz w:val="28"/>
                <w:szCs w:val="28"/>
                <w:lang w:val="kk-KZ"/>
              </w:rPr>
              <w:t>20</w:t>
            </w:r>
          </w:p>
        </w:tc>
      </w:tr>
      <w:tr w:rsidR="00B81A98" w14:paraId="5087EE9A" w14:textId="77777777">
        <w:trPr>
          <w:jc w:val="center"/>
        </w:trPr>
        <w:tc>
          <w:tcPr>
            <w:tcW w:w="534" w:type="dxa"/>
          </w:tcPr>
          <w:p w14:paraId="79074144" w14:textId="77777777" w:rsidR="00B81A98" w:rsidRDefault="00E44E3B">
            <w:pPr>
              <w:jc w:val="center"/>
              <w:rPr>
                <w:sz w:val="28"/>
                <w:szCs w:val="28"/>
                <w:lang w:val="kk-KZ"/>
              </w:rPr>
            </w:pPr>
            <w:r>
              <w:rPr>
                <w:sz w:val="28"/>
                <w:szCs w:val="28"/>
                <w:lang w:val="kk-KZ"/>
              </w:rPr>
              <w:t>19</w:t>
            </w:r>
          </w:p>
        </w:tc>
        <w:tc>
          <w:tcPr>
            <w:tcW w:w="2693" w:type="dxa"/>
          </w:tcPr>
          <w:p w14:paraId="265FC54A" w14:textId="77777777" w:rsidR="00B81A98" w:rsidRDefault="00E44E3B">
            <w:pPr>
              <w:jc w:val="center"/>
              <w:rPr>
                <w:sz w:val="28"/>
                <w:szCs w:val="28"/>
                <w:lang w:val="kk-KZ"/>
              </w:rPr>
            </w:pPr>
            <w:r>
              <w:rPr>
                <w:sz w:val="28"/>
                <w:szCs w:val="28"/>
                <w:lang w:val="kk-KZ"/>
              </w:rPr>
              <w:t>5В</w:t>
            </w:r>
          </w:p>
        </w:tc>
        <w:tc>
          <w:tcPr>
            <w:tcW w:w="2515" w:type="dxa"/>
          </w:tcPr>
          <w:p w14:paraId="43207DD3" w14:textId="77777777" w:rsidR="00B81A98" w:rsidRDefault="00E44E3B">
            <w:pPr>
              <w:jc w:val="center"/>
              <w:rPr>
                <w:sz w:val="28"/>
                <w:szCs w:val="28"/>
                <w:lang w:val="kk-KZ"/>
              </w:rPr>
            </w:pPr>
            <w:r>
              <w:rPr>
                <w:sz w:val="28"/>
                <w:szCs w:val="28"/>
                <w:lang w:val="kk-KZ"/>
              </w:rPr>
              <w:t>21</w:t>
            </w:r>
          </w:p>
        </w:tc>
      </w:tr>
      <w:tr w:rsidR="00B81A98" w14:paraId="51B05237" w14:textId="77777777">
        <w:trPr>
          <w:jc w:val="center"/>
        </w:trPr>
        <w:tc>
          <w:tcPr>
            <w:tcW w:w="534" w:type="dxa"/>
          </w:tcPr>
          <w:p w14:paraId="09D979D1" w14:textId="77777777" w:rsidR="00B81A98" w:rsidRDefault="00E44E3B">
            <w:pPr>
              <w:jc w:val="center"/>
              <w:rPr>
                <w:sz w:val="28"/>
                <w:szCs w:val="28"/>
                <w:lang w:val="kk-KZ"/>
              </w:rPr>
            </w:pPr>
            <w:r>
              <w:rPr>
                <w:sz w:val="28"/>
                <w:szCs w:val="28"/>
                <w:lang w:val="kk-KZ"/>
              </w:rPr>
              <w:t>20</w:t>
            </w:r>
          </w:p>
        </w:tc>
        <w:tc>
          <w:tcPr>
            <w:tcW w:w="2693" w:type="dxa"/>
          </w:tcPr>
          <w:p w14:paraId="772301AB" w14:textId="77777777" w:rsidR="00B81A98" w:rsidRDefault="00E44E3B">
            <w:pPr>
              <w:jc w:val="center"/>
              <w:rPr>
                <w:sz w:val="28"/>
                <w:szCs w:val="28"/>
                <w:lang w:val="kk-KZ"/>
              </w:rPr>
            </w:pPr>
            <w:r>
              <w:rPr>
                <w:sz w:val="28"/>
                <w:szCs w:val="28"/>
                <w:lang w:val="kk-KZ"/>
              </w:rPr>
              <w:t>5Г</w:t>
            </w:r>
          </w:p>
        </w:tc>
        <w:tc>
          <w:tcPr>
            <w:tcW w:w="2515" w:type="dxa"/>
          </w:tcPr>
          <w:p w14:paraId="1503E68C" w14:textId="77777777" w:rsidR="00B81A98" w:rsidRDefault="00E44E3B">
            <w:pPr>
              <w:jc w:val="center"/>
              <w:rPr>
                <w:sz w:val="28"/>
                <w:szCs w:val="28"/>
                <w:lang w:val="kk-KZ"/>
              </w:rPr>
            </w:pPr>
            <w:r>
              <w:rPr>
                <w:sz w:val="28"/>
                <w:szCs w:val="28"/>
                <w:lang w:val="kk-KZ"/>
              </w:rPr>
              <w:t>24</w:t>
            </w:r>
          </w:p>
        </w:tc>
      </w:tr>
      <w:tr w:rsidR="00B81A98" w14:paraId="23AF1491" w14:textId="77777777">
        <w:trPr>
          <w:jc w:val="center"/>
        </w:trPr>
        <w:tc>
          <w:tcPr>
            <w:tcW w:w="3227" w:type="dxa"/>
            <w:gridSpan w:val="2"/>
          </w:tcPr>
          <w:p w14:paraId="744EDB26" w14:textId="77777777" w:rsidR="00B81A98" w:rsidRDefault="00E44E3B">
            <w:pPr>
              <w:rPr>
                <w:b/>
                <w:sz w:val="28"/>
                <w:szCs w:val="28"/>
                <w:lang w:val="kk-KZ"/>
              </w:rPr>
            </w:pPr>
            <w:r>
              <w:rPr>
                <w:b/>
                <w:sz w:val="28"/>
                <w:szCs w:val="28"/>
                <w:lang w:val="kk-KZ"/>
              </w:rPr>
              <w:t>Всего</w:t>
            </w:r>
          </w:p>
        </w:tc>
        <w:tc>
          <w:tcPr>
            <w:tcW w:w="2515" w:type="dxa"/>
          </w:tcPr>
          <w:p w14:paraId="103A3279" w14:textId="77777777" w:rsidR="00B81A98" w:rsidRDefault="00E44E3B">
            <w:pPr>
              <w:jc w:val="center"/>
              <w:rPr>
                <w:b/>
                <w:sz w:val="28"/>
                <w:szCs w:val="28"/>
                <w:lang w:val="kk-KZ"/>
              </w:rPr>
            </w:pPr>
            <w:r>
              <w:rPr>
                <w:b/>
                <w:sz w:val="28"/>
                <w:szCs w:val="28"/>
                <w:lang w:val="kk-KZ"/>
              </w:rPr>
              <w:t>92</w:t>
            </w:r>
          </w:p>
        </w:tc>
      </w:tr>
      <w:tr w:rsidR="00B81A98" w14:paraId="0585BF61" w14:textId="77777777">
        <w:trPr>
          <w:jc w:val="center"/>
        </w:trPr>
        <w:tc>
          <w:tcPr>
            <w:tcW w:w="534" w:type="dxa"/>
          </w:tcPr>
          <w:p w14:paraId="0EB4B288" w14:textId="77777777" w:rsidR="00B81A98" w:rsidRDefault="00E44E3B">
            <w:pPr>
              <w:jc w:val="center"/>
              <w:rPr>
                <w:sz w:val="28"/>
                <w:szCs w:val="28"/>
                <w:lang w:val="kk-KZ"/>
              </w:rPr>
            </w:pPr>
            <w:r>
              <w:rPr>
                <w:sz w:val="28"/>
                <w:szCs w:val="28"/>
                <w:lang w:val="kk-KZ"/>
              </w:rPr>
              <w:t>21</w:t>
            </w:r>
          </w:p>
        </w:tc>
        <w:tc>
          <w:tcPr>
            <w:tcW w:w="2693" w:type="dxa"/>
          </w:tcPr>
          <w:p w14:paraId="4531B331" w14:textId="77777777" w:rsidR="00B81A98" w:rsidRDefault="00E44E3B">
            <w:pPr>
              <w:jc w:val="center"/>
              <w:rPr>
                <w:sz w:val="28"/>
                <w:szCs w:val="28"/>
                <w:lang w:val="kk-KZ"/>
              </w:rPr>
            </w:pPr>
            <w:r>
              <w:rPr>
                <w:sz w:val="28"/>
                <w:szCs w:val="28"/>
                <w:lang w:val="kk-KZ"/>
              </w:rPr>
              <w:t>6 Ә</w:t>
            </w:r>
          </w:p>
        </w:tc>
        <w:tc>
          <w:tcPr>
            <w:tcW w:w="2515" w:type="dxa"/>
          </w:tcPr>
          <w:p w14:paraId="1EB449F3" w14:textId="77777777" w:rsidR="00B81A98" w:rsidRDefault="00E44E3B">
            <w:pPr>
              <w:jc w:val="center"/>
              <w:rPr>
                <w:sz w:val="28"/>
                <w:szCs w:val="28"/>
                <w:lang w:val="kk-KZ"/>
              </w:rPr>
            </w:pPr>
            <w:r>
              <w:rPr>
                <w:sz w:val="28"/>
                <w:szCs w:val="28"/>
                <w:lang w:val="kk-KZ"/>
              </w:rPr>
              <w:t>19</w:t>
            </w:r>
          </w:p>
        </w:tc>
      </w:tr>
      <w:tr w:rsidR="00B81A98" w14:paraId="1B8E1418" w14:textId="77777777">
        <w:trPr>
          <w:jc w:val="center"/>
        </w:trPr>
        <w:tc>
          <w:tcPr>
            <w:tcW w:w="534" w:type="dxa"/>
          </w:tcPr>
          <w:p w14:paraId="770BA661" w14:textId="77777777" w:rsidR="00B81A98" w:rsidRDefault="00E44E3B">
            <w:pPr>
              <w:jc w:val="center"/>
              <w:rPr>
                <w:sz w:val="28"/>
                <w:szCs w:val="28"/>
                <w:lang w:val="kk-KZ"/>
              </w:rPr>
            </w:pPr>
            <w:r>
              <w:rPr>
                <w:sz w:val="28"/>
                <w:szCs w:val="28"/>
                <w:lang w:val="kk-KZ"/>
              </w:rPr>
              <w:t>22</w:t>
            </w:r>
          </w:p>
        </w:tc>
        <w:tc>
          <w:tcPr>
            <w:tcW w:w="2693" w:type="dxa"/>
          </w:tcPr>
          <w:p w14:paraId="14FAD5A5" w14:textId="77777777" w:rsidR="00B81A98" w:rsidRDefault="00E44E3B">
            <w:pPr>
              <w:jc w:val="center"/>
              <w:rPr>
                <w:sz w:val="28"/>
                <w:szCs w:val="28"/>
                <w:lang w:val="kk-KZ"/>
              </w:rPr>
            </w:pPr>
            <w:r>
              <w:rPr>
                <w:sz w:val="28"/>
                <w:szCs w:val="28"/>
                <w:lang w:val="kk-KZ"/>
              </w:rPr>
              <w:t>6 А</w:t>
            </w:r>
          </w:p>
        </w:tc>
        <w:tc>
          <w:tcPr>
            <w:tcW w:w="2515" w:type="dxa"/>
          </w:tcPr>
          <w:p w14:paraId="75E2DEE6" w14:textId="77777777" w:rsidR="00B81A98" w:rsidRDefault="00E44E3B">
            <w:pPr>
              <w:jc w:val="center"/>
              <w:rPr>
                <w:sz w:val="28"/>
                <w:szCs w:val="28"/>
                <w:lang w:val="kk-KZ"/>
              </w:rPr>
            </w:pPr>
            <w:r>
              <w:rPr>
                <w:sz w:val="28"/>
                <w:szCs w:val="28"/>
                <w:lang w:val="kk-KZ"/>
              </w:rPr>
              <w:t>24</w:t>
            </w:r>
          </w:p>
        </w:tc>
      </w:tr>
      <w:tr w:rsidR="00B81A98" w14:paraId="461FC1E3" w14:textId="77777777">
        <w:trPr>
          <w:jc w:val="center"/>
        </w:trPr>
        <w:tc>
          <w:tcPr>
            <w:tcW w:w="534" w:type="dxa"/>
          </w:tcPr>
          <w:p w14:paraId="34A59DFB" w14:textId="77777777" w:rsidR="00B81A98" w:rsidRDefault="00E44E3B">
            <w:pPr>
              <w:jc w:val="center"/>
              <w:rPr>
                <w:sz w:val="28"/>
                <w:szCs w:val="28"/>
                <w:lang w:val="kk-KZ"/>
              </w:rPr>
            </w:pPr>
            <w:r>
              <w:rPr>
                <w:sz w:val="28"/>
                <w:szCs w:val="28"/>
                <w:lang w:val="kk-KZ"/>
              </w:rPr>
              <w:t>23</w:t>
            </w:r>
          </w:p>
        </w:tc>
        <w:tc>
          <w:tcPr>
            <w:tcW w:w="2693" w:type="dxa"/>
          </w:tcPr>
          <w:p w14:paraId="50AA880A" w14:textId="77777777" w:rsidR="00B81A98" w:rsidRDefault="00E44E3B">
            <w:pPr>
              <w:jc w:val="center"/>
              <w:rPr>
                <w:sz w:val="28"/>
                <w:szCs w:val="28"/>
                <w:lang w:val="kk-KZ"/>
              </w:rPr>
            </w:pPr>
            <w:r>
              <w:rPr>
                <w:sz w:val="28"/>
                <w:szCs w:val="28"/>
                <w:lang w:val="kk-KZ"/>
              </w:rPr>
              <w:t>6Б</w:t>
            </w:r>
          </w:p>
        </w:tc>
        <w:tc>
          <w:tcPr>
            <w:tcW w:w="2515" w:type="dxa"/>
          </w:tcPr>
          <w:p w14:paraId="3931CA04" w14:textId="77777777" w:rsidR="00B81A98" w:rsidRDefault="00E44E3B">
            <w:pPr>
              <w:jc w:val="center"/>
              <w:rPr>
                <w:sz w:val="28"/>
                <w:szCs w:val="28"/>
                <w:lang w:val="kk-KZ"/>
              </w:rPr>
            </w:pPr>
            <w:r>
              <w:rPr>
                <w:sz w:val="28"/>
                <w:szCs w:val="28"/>
                <w:lang w:val="kk-KZ"/>
              </w:rPr>
              <w:t>25</w:t>
            </w:r>
          </w:p>
        </w:tc>
      </w:tr>
      <w:tr w:rsidR="00B81A98" w14:paraId="5148B96F" w14:textId="77777777">
        <w:trPr>
          <w:jc w:val="center"/>
        </w:trPr>
        <w:tc>
          <w:tcPr>
            <w:tcW w:w="534" w:type="dxa"/>
          </w:tcPr>
          <w:p w14:paraId="4B5DF16A" w14:textId="77777777" w:rsidR="00B81A98" w:rsidRDefault="00E44E3B">
            <w:pPr>
              <w:jc w:val="center"/>
              <w:rPr>
                <w:sz w:val="28"/>
                <w:szCs w:val="28"/>
                <w:lang w:val="kk-KZ"/>
              </w:rPr>
            </w:pPr>
            <w:r>
              <w:rPr>
                <w:sz w:val="28"/>
                <w:szCs w:val="28"/>
                <w:lang w:val="kk-KZ"/>
              </w:rPr>
              <w:t>24</w:t>
            </w:r>
          </w:p>
        </w:tc>
        <w:tc>
          <w:tcPr>
            <w:tcW w:w="2693" w:type="dxa"/>
          </w:tcPr>
          <w:p w14:paraId="6E034214" w14:textId="77777777" w:rsidR="00B81A98" w:rsidRDefault="00E44E3B">
            <w:pPr>
              <w:jc w:val="center"/>
              <w:rPr>
                <w:sz w:val="28"/>
                <w:szCs w:val="28"/>
                <w:lang w:val="kk-KZ"/>
              </w:rPr>
            </w:pPr>
            <w:r>
              <w:rPr>
                <w:sz w:val="28"/>
                <w:szCs w:val="28"/>
                <w:lang w:val="kk-KZ"/>
              </w:rPr>
              <w:t>6В</w:t>
            </w:r>
          </w:p>
        </w:tc>
        <w:tc>
          <w:tcPr>
            <w:tcW w:w="2515" w:type="dxa"/>
          </w:tcPr>
          <w:p w14:paraId="0E0AD98D" w14:textId="77777777" w:rsidR="00B81A98" w:rsidRDefault="00E44E3B">
            <w:pPr>
              <w:jc w:val="center"/>
              <w:rPr>
                <w:sz w:val="28"/>
                <w:szCs w:val="28"/>
                <w:lang w:val="kk-KZ"/>
              </w:rPr>
            </w:pPr>
            <w:r>
              <w:rPr>
                <w:sz w:val="28"/>
                <w:szCs w:val="28"/>
                <w:lang w:val="kk-KZ"/>
              </w:rPr>
              <w:t>26</w:t>
            </w:r>
          </w:p>
        </w:tc>
      </w:tr>
      <w:tr w:rsidR="00B81A98" w14:paraId="00C16A33" w14:textId="77777777">
        <w:trPr>
          <w:jc w:val="center"/>
        </w:trPr>
        <w:tc>
          <w:tcPr>
            <w:tcW w:w="534" w:type="dxa"/>
          </w:tcPr>
          <w:p w14:paraId="6DFEAE8A" w14:textId="77777777" w:rsidR="00B81A98" w:rsidRDefault="00E44E3B">
            <w:pPr>
              <w:jc w:val="center"/>
              <w:rPr>
                <w:sz w:val="28"/>
                <w:szCs w:val="28"/>
                <w:lang w:val="kk-KZ"/>
              </w:rPr>
            </w:pPr>
            <w:r>
              <w:rPr>
                <w:sz w:val="28"/>
                <w:szCs w:val="28"/>
                <w:lang w:val="kk-KZ"/>
              </w:rPr>
              <w:t>25</w:t>
            </w:r>
          </w:p>
        </w:tc>
        <w:tc>
          <w:tcPr>
            <w:tcW w:w="2693" w:type="dxa"/>
          </w:tcPr>
          <w:p w14:paraId="5E7ACE74" w14:textId="77777777" w:rsidR="00B81A98" w:rsidRDefault="00E44E3B">
            <w:pPr>
              <w:jc w:val="center"/>
              <w:rPr>
                <w:sz w:val="28"/>
                <w:szCs w:val="28"/>
                <w:lang w:val="kk-KZ"/>
              </w:rPr>
            </w:pPr>
            <w:r>
              <w:rPr>
                <w:sz w:val="28"/>
                <w:szCs w:val="28"/>
                <w:lang w:val="kk-KZ"/>
              </w:rPr>
              <w:t>6Г</w:t>
            </w:r>
          </w:p>
        </w:tc>
        <w:tc>
          <w:tcPr>
            <w:tcW w:w="2515" w:type="dxa"/>
          </w:tcPr>
          <w:p w14:paraId="284F2EC1" w14:textId="77777777" w:rsidR="00B81A98" w:rsidRDefault="00E44E3B">
            <w:pPr>
              <w:jc w:val="center"/>
              <w:rPr>
                <w:sz w:val="28"/>
                <w:szCs w:val="28"/>
                <w:lang w:val="kk-KZ"/>
              </w:rPr>
            </w:pPr>
            <w:r>
              <w:rPr>
                <w:sz w:val="28"/>
                <w:szCs w:val="28"/>
                <w:lang w:val="kk-KZ"/>
              </w:rPr>
              <w:t>23</w:t>
            </w:r>
          </w:p>
        </w:tc>
      </w:tr>
      <w:tr w:rsidR="00B81A98" w14:paraId="0F4112D1" w14:textId="77777777">
        <w:trPr>
          <w:jc w:val="center"/>
        </w:trPr>
        <w:tc>
          <w:tcPr>
            <w:tcW w:w="3227" w:type="dxa"/>
            <w:gridSpan w:val="2"/>
          </w:tcPr>
          <w:p w14:paraId="1713CFF7" w14:textId="77777777" w:rsidR="00B81A98" w:rsidRDefault="00E44E3B">
            <w:pPr>
              <w:rPr>
                <w:b/>
                <w:sz w:val="28"/>
                <w:szCs w:val="28"/>
                <w:lang w:val="kk-KZ"/>
              </w:rPr>
            </w:pPr>
            <w:r>
              <w:rPr>
                <w:b/>
                <w:sz w:val="28"/>
                <w:szCs w:val="28"/>
                <w:lang w:val="kk-KZ"/>
              </w:rPr>
              <w:t>Всего</w:t>
            </w:r>
          </w:p>
        </w:tc>
        <w:tc>
          <w:tcPr>
            <w:tcW w:w="2515" w:type="dxa"/>
          </w:tcPr>
          <w:p w14:paraId="6E1DFB5D" w14:textId="77777777" w:rsidR="00B81A98" w:rsidRDefault="00E44E3B">
            <w:pPr>
              <w:jc w:val="center"/>
              <w:rPr>
                <w:b/>
                <w:sz w:val="28"/>
                <w:szCs w:val="28"/>
                <w:lang w:val="kk-KZ"/>
              </w:rPr>
            </w:pPr>
            <w:r>
              <w:rPr>
                <w:b/>
                <w:sz w:val="28"/>
                <w:szCs w:val="28"/>
                <w:lang w:val="kk-KZ"/>
              </w:rPr>
              <w:t>117</w:t>
            </w:r>
          </w:p>
        </w:tc>
      </w:tr>
      <w:tr w:rsidR="00B81A98" w14:paraId="6DF0292A" w14:textId="77777777">
        <w:trPr>
          <w:jc w:val="center"/>
        </w:trPr>
        <w:tc>
          <w:tcPr>
            <w:tcW w:w="534" w:type="dxa"/>
          </w:tcPr>
          <w:p w14:paraId="4E7B86B6" w14:textId="77777777" w:rsidR="00B81A98" w:rsidRDefault="00E44E3B">
            <w:pPr>
              <w:jc w:val="center"/>
              <w:rPr>
                <w:sz w:val="28"/>
                <w:szCs w:val="28"/>
                <w:lang w:val="kk-KZ"/>
              </w:rPr>
            </w:pPr>
            <w:r>
              <w:rPr>
                <w:sz w:val="28"/>
                <w:szCs w:val="28"/>
                <w:lang w:val="kk-KZ"/>
              </w:rPr>
              <w:t>26</w:t>
            </w:r>
          </w:p>
        </w:tc>
        <w:tc>
          <w:tcPr>
            <w:tcW w:w="2693" w:type="dxa"/>
          </w:tcPr>
          <w:p w14:paraId="73EBC317" w14:textId="77777777" w:rsidR="00B81A98" w:rsidRDefault="00E44E3B">
            <w:pPr>
              <w:jc w:val="center"/>
              <w:rPr>
                <w:sz w:val="28"/>
                <w:szCs w:val="28"/>
                <w:lang w:val="kk-KZ"/>
              </w:rPr>
            </w:pPr>
            <w:r>
              <w:rPr>
                <w:sz w:val="28"/>
                <w:szCs w:val="28"/>
                <w:lang w:val="kk-KZ"/>
              </w:rPr>
              <w:t>7 Ә</w:t>
            </w:r>
          </w:p>
        </w:tc>
        <w:tc>
          <w:tcPr>
            <w:tcW w:w="2515" w:type="dxa"/>
          </w:tcPr>
          <w:p w14:paraId="36A8346E" w14:textId="77777777" w:rsidR="00B81A98" w:rsidRDefault="00E44E3B">
            <w:pPr>
              <w:jc w:val="center"/>
              <w:rPr>
                <w:sz w:val="28"/>
                <w:szCs w:val="28"/>
                <w:lang w:val="kk-KZ"/>
              </w:rPr>
            </w:pPr>
            <w:r>
              <w:rPr>
                <w:sz w:val="28"/>
                <w:szCs w:val="28"/>
                <w:lang w:val="kk-KZ"/>
              </w:rPr>
              <w:t>5</w:t>
            </w:r>
          </w:p>
        </w:tc>
      </w:tr>
      <w:tr w:rsidR="00B81A98" w14:paraId="215A3626" w14:textId="77777777">
        <w:trPr>
          <w:jc w:val="center"/>
        </w:trPr>
        <w:tc>
          <w:tcPr>
            <w:tcW w:w="534" w:type="dxa"/>
          </w:tcPr>
          <w:p w14:paraId="31681BDB" w14:textId="77777777" w:rsidR="00B81A98" w:rsidRDefault="00E44E3B">
            <w:pPr>
              <w:jc w:val="center"/>
              <w:rPr>
                <w:sz w:val="28"/>
                <w:szCs w:val="28"/>
                <w:lang w:val="kk-KZ"/>
              </w:rPr>
            </w:pPr>
            <w:r>
              <w:rPr>
                <w:sz w:val="28"/>
                <w:szCs w:val="28"/>
                <w:lang w:val="kk-KZ"/>
              </w:rPr>
              <w:t>27</w:t>
            </w:r>
          </w:p>
        </w:tc>
        <w:tc>
          <w:tcPr>
            <w:tcW w:w="2693" w:type="dxa"/>
          </w:tcPr>
          <w:p w14:paraId="0201741C" w14:textId="77777777" w:rsidR="00B81A98" w:rsidRDefault="00E44E3B">
            <w:pPr>
              <w:jc w:val="center"/>
              <w:rPr>
                <w:sz w:val="28"/>
                <w:szCs w:val="28"/>
                <w:lang w:val="kk-KZ"/>
              </w:rPr>
            </w:pPr>
            <w:r>
              <w:rPr>
                <w:sz w:val="28"/>
                <w:szCs w:val="28"/>
                <w:lang w:val="kk-KZ"/>
              </w:rPr>
              <w:t>7 А</w:t>
            </w:r>
          </w:p>
        </w:tc>
        <w:tc>
          <w:tcPr>
            <w:tcW w:w="2515" w:type="dxa"/>
          </w:tcPr>
          <w:p w14:paraId="0CCFF798" w14:textId="77777777" w:rsidR="00B81A98" w:rsidRDefault="00E44E3B">
            <w:pPr>
              <w:jc w:val="center"/>
              <w:rPr>
                <w:sz w:val="28"/>
                <w:szCs w:val="28"/>
                <w:lang w:val="kk-KZ"/>
              </w:rPr>
            </w:pPr>
            <w:r>
              <w:rPr>
                <w:sz w:val="28"/>
                <w:szCs w:val="28"/>
                <w:lang w:val="kk-KZ"/>
              </w:rPr>
              <w:t>19</w:t>
            </w:r>
          </w:p>
        </w:tc>
      </w:tr>
      <w:tr w:rsidR="00B81A98" w14:paraId="3F7D40A8" w14:textId="77777777">
        <w:trPr>
          <w:jc w:val="center"/>
        </w:trPr>
        <w:tc>
          <w:tcPr>
            <w:tcW w:w="534" w:type="dxa"/>
          </w:tcPr>
          <w:p w14:paraId="1CDC158E" w14:textId="77777777" w:rsidR="00B81A98" w:rsidRDefault="00E44E3B">
            <w:pPr>
              <w:jc w:val="center"/>
              <w:rPr>
                <w:sz w:val="28"/>
                <w:szCs w:val="28"/>
                <w:lang w:val="kk-KZ"/>
              </w:rPr>
            </w:pPr>
            <w:r>
              <w:rPr>
                <w:sz w:val="28"/>
                <w:szCs w:val="28"/>
                <w:lang w:val="kk-KZ"/>
              </w:rPr>
              <w:t>28</w:t>
            </w:r>
          </w:p>
        </w:tc>
        <w:tc>
          <w:tcPr>
            <w:tcW w:w="2693" w:type="dxa"/>
          </w:tcPr>
          <w:p w14:paraId="4233B74C" w14:textId="77777777" w:rsidR="00B81A98" w:rsidRDefault="00E44E3B">
            <w:pPr>
              <w:jc w:val="center"/>
              <w:rPr>
                <w:sz w:val="28"/>
                <w:szCs w:val="28"/>
                <w:lang w:val="kk-KZ"/>
              </w:rPr>
            </w:pPr>
            <w:r>
              <w:rPr>
                <w:sz w:val="28"/>
                <w:szCs w:val="28"/>
                <w:lang w:val="kk-KZ"/>
              </w:rPr>
              <w:t>7Б</w:t>
            </w:r>
          </w:p>
        </w:tc>
        <w:tc>
          <w:tcPr>
            <w:tcW w:w="2515" w:type="dxa"/>
          </w:tcPr>
          <w:p w14:paraId="550BC479" w14:textId="77777777" w:rsidR="00B81A98" w:rsidRDefault="00E44E3B">
            <w:pPr>
              <w:jc w:val="center"/>
              <w:rPr>
                <w:sz w:val="28"/>
                <w:szCs w:val="28"/>
                <w:lang w:val="kk-KZ"/>
              </w:rPr>
            </w:pPr>
            <w:r>
              <w:rPr>
                <w:sz w:val="28"/>
                <w:szCs w:val="28"/>
                <w:lang w:val="kk-KZ"/>
              </w:rPr>
              <w:t>24</w:t>
            </w:r>
          </w:p>
        </w:tc>
      </w:tr>
      <w:tr w:rsidR="00B81A98" w14:paraId="26A0B245" w14:textId="77777777">
        <w:trPr>
          <w:jc w:val="center"/>
        </w:trPr>
        <w:tc>
          <w:tcPr>
            <w:tcW w:w="534" w:type="dxa"/>
          </w:tcPr>
          <w:p w14:paraId="432639AF" w14:textId="77777777" w:rsidR="00B81A98" w:rsidRDefault="00E44E3B">
            <w:pPr>
              <w:jc w:val="center"/>
              <w:rPr>
                <w:sz w:val="28"/>
                <w:szCs w:val="28"/>
                <w:lang w:val="kk-KZ"/>
              </w:rPr>
            </w:pPr>
            <w:r>
              <w:rPr>
                <w:sz w:val="28"/>
                <w:szCs w:val="28"/>
                <w:lang w:val="kk-KZ"/>
              </w:rPr>
              <w:t>29</w:t>
            </w:r>
          </w:p>
        </w:tc>
        <w:tc>
          <w:tcPr>
            <w:tcW w:w="2693" w:type="dxa"/>
          </w:tcPr>
          <w:p w14:paraId="2C7FC172" w14:textId="77777777" w:rsidR="00B81A98" w:rsidRDefault="00E44E3B">
            <w:pPr>
              <w:jc w:val="center"/>
              <w:rPr>
                <w:sz w:val="28"/>
                <w:szCs w:val="28"/>
                <w:lang w:val="kk-KZ"/>
              </w:rPr>
            </w:pPr>
            <w:r>
              <w:rPr>
                <w:sz w:val="28"/>
                <w:szCs w:val="28"/>
                <w:lang w:val="kk-KZ"/>
              </w:rPr>
              <w:t>7В</w:t>
            </w:r>
          </w:p>
        </w:tc>
        <w:tc>
          <w:tcPr>
            <w:tcW w:w="2515" w:type="dxa"/>
          </w:tcPr>
          <w:p w14:paraId="3C2D0835" w14:textId="77777777" w:rsidR="00B81A98" w:rsidRDefault="00E44E3B">
            <w:pPr>
              <w:jc w:val="center"/>
              <w:rPr>
                <w:sz w:val="28"/>
                <w:szCs w:val="28"/>
                <w:lang w:val="kk-KZ"/>
              </w:rPr>
            </w:pPr>
            <w:r>
              <w:rPr>
                <w:sz w:val="28"/>
                <w:szCs w:val="28"/>
                <w:lang w:val="kk-KZ"/>
              </w:rPr>
              <w:t>24</w:t>
            </w:r>
          </w:p>
        </w:tc>
      </w:tr>
      <w:tr w:rsidR="00B81A98" w14:paraId="37B1ABFA" w14:textId="77777777">
        <w:trPr>
          <w:jc w:val="center"/>
        </w:trPr>
        <w:tc>
          <w:tcPr>
            <w:tcW w:w="534" w:type="dxa"/>
          </w:tcPr>
          <w:p w14:paraId="7DE3D2CF" w14:textId="77777777" w:rsidR="00B81A98" w:rsidRDefault="00E44E3B">
            <w:pPr>
              <w:jc w:val="center"/>
              <w:rPr>
                <w:sz w:val="28"/>
                <w:szCs w:val="28"/>
                <w:lang w:val="kk-KZ"/>
              </w:rPr>
            </w:pPr>
            <w:r>
              <w:rPr>
                <w:sz w:val="28"/>
                <w:szCs w:val="28"/>
                <w:lang w:val="kk-KZ"/>
              </w:rPr>
              <w:t>30</w:t>
            </w:r>
          </w:p>
        </w:tc>
        <w:tc>
          <w:tcPr>
            <w:tcW w:w="2693" w:type="dxa"/>
          </w:tcPr>
          <w:p w14:paraId="281B55EC" w14:textId="77777777" w:rsidR="00B81A98" w:rsidRDefault="00E44E3B">
            <w:pPr>
              <w:jc w:val="center"/>
              <w:rPr>
                <w:sz w:val="28"/>
                <w:szCs w:val="28"/>
                <w:lang w:val="kk-KZ"/>
              </w:rPr>
            </w:pPr>
            <w:r>
              <w:rPr>
                <w:sz w:val="28"/>
                <w:szCs w:val="28"/>
                <w:lang w:val="kk-KZ"/>
              </w:rPr>
              <w:t>7Г</w:t>
            </w:r>
          </w:p>
        </w:tc>
        <w:tc>
          <w:tcPr>
            <w:tcW w:w="2515" w:type="dxa"/>
          </w:tcPr>
          <w:p w14:paraId="3BBC08FD" w14:textId="77777777" w:rsidR="00B81A98" w:rsidRDefault="00E44E3B">
            <w:pPr>
              <w:jc w:val="center"/>
              <w:rPr>
                <w:sz w:val="28"/>
                <w:szCs w:val="28"/>
                <w:lang w:val="kk-KZ"/>
              </w:rPr>
            </w:pPr>
            <w:r>
              <w:rPr>
                <w:sz w:val="28"/>
                <w:szCs w:val="28"/>
                <w:lang w:val="kk-KZ"/>
              </w:rPr>
              <w:t>19</w:t>
            </w:r>
          </w:p>
        </w:tc>
      </w:tr>
      <w:tr w:rsidR="00B81A98" w14:paraId="53F886F5" w14:textId="77777777">
        <w:trPr>
          <w:jc w:val="center"/>
        </w:trPr>
        <w:tc>
          <w:tcPr>
            <w:tcW w:w="3227" w:type="dxa"/>
            <w:gridSpan w:val="2"/>
          </w:tcPr>
          <w:p w14:paraId="361F5609" w14:textId="77777777" w:rsidR="00B81A98" w:rsidRDefault="00E44E3B">
            <w:pPr>
              <w:rPr>
                <w:b/>
                <w:sz w:val="28"/>
                <w:szCs w:val="28"/>
                <w:lang w:val="kk-KZ"/>
              </w:rPr>
            </w:pPr>
            <w:r>
              <w:rPr>
                <w:b/>
                <w:sz w:val="28"/>
                <w:szCs w:val="28"/>
                <w:lang w:val="kk-KZ"/>
              </w:rPr>
              <w:lastRenderedPageBreak/>
              <w:t>Всего</w:t>
            </w:r>
          </w:p>
        </w:tc>
        <w:tc>
          <w:tcPr>
            <w:tcW w:w="2515" w:type="dxa"/>
          </w:tcPr>
          <w:p w14:paraId="6B34644B" w14:textId="77777777" w:rsidR="00B81A98" w:rsidRDefault="00E44E3B">
            <w:pPr>
              <w:jc w:val="center"/>
              <w:rPr>
                <w:b/>
                <w:sz w:val="28"/>
                <w:szCs w:val="28"/>
                <w:lang w:val="kk-KZ"/>
              </w:rPr>
            </w:pPr>
            <w:r>
              <w:rPr>
                <w:b/>
                <w:sz w:val="28"/>
                <w:szCs w:val="28"/>
                <w:lang w:val="kk-KZ"/>
              </w:rPr>
              <w:t>91</w:t>
            </w:r>
          </w:p>
        </w:tc>
      </w:tr>
      <w:tr w:rsidR="00B81A98" w14:paraId="43FEE984" w14:textId="77777777">
        <w:trPr>
          <w:jc w:val="center"/>
        </w:trPr>
        <w:tc>
          <w:tcPr>
            <w:tcW w:w="534" w:type="dxa"/>
          </w:tcPr>
          <w:p w14:paraId="005E4CA2" w14:textId="77777777" w:rsidR="00B81A98" w:rsidRDefault="00E44E3B">
            <w:pPr>
              <w:jc w:val="center"/>
              <w:rPr>
                <w:sz w:val="28"/>
                <w:szCs w:val="28"/>
                <w:lang w:val="kk-KZ"/>
              </w:rPr>
            </w:pPr>
            <w:r>
              <w:rPr>
                <w:sz w:val="28"/>
                <w:szCs w:val="28"/>
                <w:lang w:val="kk-KZ"/>
              </w:rPr>
              <w:t>31</w:t>
            </w:r>
          </w:p>
        </w:tc>
        <w:tc>
          <w:tcPr>
            <w:tcW w:w="2693" w:type="dxa"/>
          </w:tcPr>
          <w:p w14:paraId="3CAE9E58" w14:textId="77777777" w:rsidR="00B81A98" w:rsidRDefault="00E44E3B">
            <w:pPr>
              <w:jc w:val="center"/>
              <w:rPr>
                <w:sz w:val="28"/>
                <w:szCs w:val="28"/>
                <w:lang w:val="kk-KZ"/>
              </w:rPr>
            </w:pPr>
            <w:r>
              <w:rPr>
                <w:sz w:val="28"/>
                <w:szCs w:val="28"/>
                <w:lang w:val="kk-KZ"/>
              </w:rPr>
              <w:t>8 Ә</w:t>
            </w:r>
          </w:p>
        </w:tc>
        <w:tc>
          <w:tcPr>
            <w:tcW w:w="2515" w:type="dxa"/>
          </w:tcPr>
          <w:p w14:paraId="11FD785B" w14:textId="77777777" w:rsidR="00B81A98" w:rsidRDefault="00E44E3B">
            <w:pPr>
              <w:jc w:val="center"/>
              <w:rPr>
                <w:sz w:val="28"/>
                <w:szCs w:val="28"/>
                <w:lang w:val="kk-KZ"/>
              </w:rPr>
            </w:pPr>
            <w:r>
              <w:rPr>
                <w:sz w:val="28"/>
                <w:szCs w:val="28"/>
                <w:lang w:val="kk-KZ"/>
              </w:rPr>
              <w:t>11</w:t>
            </w:r>
          </w:p>
        </w:tc>
      </w:tr>
      <w:tr w:rsidR="00B81A98" w14:paraId="66F5CDD2" w14:textId="77777777">
        <w:trPr>
          <w:jc w:val="center"/>
        </w:trPr>
        <w:tc>
          <w:tcPr>
            <w:tcW w:w="534" w:type="dxa"/>
          </w:tcPr>
          <w:p w14:paraId="2551381C" w14:textId="77777777" w:rsidR="00B81A98" w:rsidRDefault="00E44E3B">
            <w:pPr>
              <w:jc w:val="center"/>
              <w:rPr>
                <w:sz w:val="28"/>
                <w:szCs w:val="28"/>
                <w:lang w:val="kk-KZ"/>
              </w:rPr>
            </w:pPr>
            <w:r>
              <w:rPr>
                <w:sz w:val="28"/>
                <w:szCs w:val="28"/>
                <w:lang w:val="kk-KZ"/>
              </w:rPr>
              <w:t>32</w:t>
            </w:r>
          </w:p>
        </w:tc>
        <w:tc>
          <w:tcPr>
            <w:tcW w:w="2693" w:type="dxa"/>
          </w:tcPr>
          <w:p w14:paraId="37E244C4" w14:textId="77777777" w:rsidR="00B81A98" w:rsidRDefault="00E44E3B">
            <w:pPr>
              <w:jc w:val="center"/>
              <w:rPr>
                <w:sz w:val="28"/>
                <w:szCs w:val="28"/>
                <w:lang w:val="kk-KZ"/>
              </w:rPr>
            </w:pPr>
            <w:r>
              <w:rPr>
                <w:sz w:val="28"/>
                <w:szCs w:val="28"/>
                <w:lang w:val="kk-KZ"/>
              </w:rPr>
              <w:t>8А</w:t>
            </w:r>
          </w:p>
        </w:tc>
        <w:tc>
          <w:tcPr>
            <w:tcW w:w="2515" w:type="dxa"/>
          </w:tcPr>
          <w:p w14:paraId="7E74EEB0" w14:textId="77777777" w:rsidR="00B81A98" w:rsidRDefault="00E44E3B">
            <w:pPr>
              <w:jc w:val="center"/>
              <w:rPr>
                <w:sz w:val="28"/>
                <w:szCs w:val="28"/>
                <w:lang w:val="kk-KZ"/>
              </w:rPr>
            </w:pPr>
            <w:r>
              <w:rPr>
                <w:sz w:val="28"/>
                <w:szCs w:val="28"/>
                <w:lang w:val="kk-KZ"/>
              </w:rPr>
              <w:t>12</w:t>
            </w:r>
          </w:p>
        </w:tc>
      </w:tr>
      <w:tr w:rsidR="00B81A98" w14:paraId="6EF8FBDE" w14:textId="77777777">
        <w:trPr>
          <w:jc w:val="center"/>
        </w:trPr>
        <w:tc>
          <w:tcPr>
            <w:tcW w:w="534" w:type="dxa"/>
          </w:tcPr>
          <w:p w14:paraId="7EE5E31A" w14:textId="77777777" w:rsidR="00B81A98" w:rsidRDefault="00E44E3B">
            <w:pPr>
              <w:jc w:val="center"/>
              <w:rPr>
                <w:sz w:val="28"/>
                <w:szCs w:val="28"/>
                <w:lang w:val="kk-KZ"/>
              </w:rPr>
            </w:pPr>
            <w:r>
              <w:rPr>
                <w:sz w:val="28"/>
                <w:szCs w:val="28"/>
                <w:lang w:val="kk-KZ"/>
              </w:rPr>
              <w:t>33</w:t>
            </w:r>
          </w:p>
        </w:tc>
        <w:tc>
          <w:tcPr>
            <w:tcW w:w="2693" w:type="dxa"/>
          </w:tcPr>
          <w:p w14:paraId="54465946" w14:textId="77777777" w:rsidR="00B81A98" w:rsidRDefault="00E44E3B">
            <w:pPr>
              <w:jc w:val="center"/>
              <w:rPr>
                <w:sz w:val="28"/>
                <w:szCs w:val="28"/>
                <w:lang w:val="kk-KZ"/>
              </w:rPr>
            </w:pPr>
            <w:r>
              <w:rPr>
                <w:sz w:val="28"/>
                <w:szCs w:val="28"/>
                <w:lang w:val="kk-KZ"/>
              </w:rPr>
              <w:t>8Б</w:t>
            </w:r>
          </w:p>
        </w:tc>
        <w:tc>
          <w:tcPr>
            <w:tcW w:w="2515" w:type="dxa"/>
          </w:tcPr>
          <w:p w14:paraId="29DBC3F3" w14:textId="77777777" w:rsidR="00B81A98" w:rsidRDefault="00E44E3B">
            <w:pPr>
              <w:jc w:val="center"/>
              <w:rPr>
                <w:sz w:val="28"/>
                <w:szCs w:val="28"/>
                <w:lang w:val="kk-KZ"/>
              </w:rPr>
            </w:pPr>
            <w:r>
              <w:rPr>
                <w:sz w:val="28"/>
                <w:szCs w:val="28"/>
                <w:lang w:val="kk-KZ"/>
              </w:rPr>
              <w:t>24</w:t>
            </w:r>
          </w:p>
        </w:tc>
      </w:tr>
      <w:tr w:rsidR="00B81A98" w14:paraId="58A41D35" w14:textId="77777777">
        <w:trPr>
          <w:jc w:val="center"/>
        </w:trPr>
        <w:tc>
          <w:tcPr>
            <w:tcW w:w="534" w:type="dxa"/>
          </w:tcPr>
          <w:p w14:paraId="60E3757F" w14:textId="77777777" w:rsidR="00B81A98" w:rsidRDefault="00E44E3B">
            <w:pPr>
              <w:jc w:val="center"/>
              <w:rPr>
                <w:sz w:val="28"/>
                <w:szCs w:val="28"/>
                <w:lang w:val="kk-KZ"/>
              </w:rPr>
            </w:pPr>
            <w:r>
              <w:rPr>
                <w:sz w:val="28"/>
                <w:szCs w:val="28"/>
                <w:lang w:val="kk-KZ"/>
              </w:rPr>
              <w:t>34</w:t>
            </w:r>
          </w:p>
        </w:tc>
        <w:tc>
          <w:tcPr>
            <w:tcW w:w="2693" w:type="dxa"/>
          </w:tcPr>
          <w:p w14:paraId="111F811A" w14:textId="77777777" w:rsidR="00B81A98" w:rsidRDefault="00E44E3B">
            <w:pPr>
              <w:jc w:val="center"/>
              <w:rPr>
                <w:sz w:val="28"/>
                <w:szCs w:val="28"/>
                <w:lang w:val="kk-KZ"/>
              </w:rPr>
            </w:pPr>
            <w:r>
              <w:rPr>
                <w:sz w:val="28"/>
                <w:szCs w:val="28"/>
                <w:lang w:val="kk-KZ"/>
              </w:rPr>
              <w:t>8В</w:t>
            </w:r>
          </w:p>
        </w:tc>
        <w:tc>
          <w:tcPr>
            <w:tcW w:w="2515" w:type="dxa"/>
          </w:tcPr>
          <w:p w14:paraId="00A86E82" w14:textId="77777777" w:rsidR="00B81A98" w:rsidRDefault="00E44E3B">
            <w:pPr>
              <w:jc w:val="center"/>
              <w:rPr>
                <w:sz w:val="28"/>
                <w:szCs w:val="28"/>
                <w:lang w:val="kk-KZ"/>
              </w:rPr>
            </w:pPr>
            <w:r>
              <w:rPr>
                <w:sz w:val="28"/>
                <w:szCs w:val="28"/>
                <w:lang w:val="kk-KZ"/>
              </w:rPr>
              <w:t>25</w:t>
            </w:r>
          </w:p>
        </w:tc>
      </w:tr>
      <w:tr w:rsidR="00B81A98" w14:paraId="2ADBDA19" w14:textId="77777777">
        <w:trPr>
          <w:jc w:val="center"/>
        </w:trPr>
        <w:tc>
          <w:tcPr>
            <w:tcW w:w="534" w:type="dxa"/>
          </w:tcPr>
          <w:p w14:paraId="2B016BFF" w14:textId="77777777" w:rsidR="00B81A98" w:rsidRDefault="00E44E3B">
            <w:pPr>
              <w:jc w:val="center"/>
              <w:rPr>
                <w:sz w:val="28"/>
                <w:szCs w:val="28"/>
                <w:lang w:val="kk-KZ"/>
              </w:rPr>
            </w:pPr>
            <w:r>
              <w:rPr>
                <w:sz w:val="28"/>
                <w:szCs w:val="28"/>
                <w:lang w:val="kk-KZ"/>
              </w:rPr>
              <w:t>35</w:t>
            </w:r>
          </w:p>
        </w:tc>
        <w:tc>
          <w:tcPr>
            <w:tcW w:w="2693" w:type="dxa"/>
          </w:tcPr>
          <w:p w14:paraId="7098F099" w14:textId="77777777" w:rsidR="00B81A98" w:rsidRDefault="00E44E3B">
            <w:pPr>
              <w:jc w:val="center"/>
              <w:rPr>
                <w:sz w:val="28"/>
                <w:szCs w:val="28"/>
                <w:lang w:val="kk-KZ"/>
              </w:rPr>
            </w:pPr>
            <w:r>
              <w:rPr>
                <w:sz w:val="28"/>
                <w:szCs w:val="28"/>
                <w:lang w:val="kk-KZ"/>
              </w:rPr>
              <w:t>8Г</w:t>
            </w:r>
          </w:p>
        </w:tc>
        <w:tc>
          <w:tcPr>
            <w:tcW w:w="2515" w:type="dxa"/>
          </w:tcPr>
          <w:p w14:paraId="36530B0E" w14:textId="77777777" w:rsidR="00B81A98" w:rsidRDefault="00E44E3B">
            <w:pPr>
              <w:jc w:val="center"/>
              <w:rPr>
                <w:sz w:val="28"/>
                <w:szCs w:val="28"/>
                <w:lang w:val="kk-KZ"/>
              </w:rPr>
            </w:pPr>
            <w:r>
              <w:rPr>
                <w:sz w:val="28"/>
                <w:szCs w:val="28"/>
                <w:lang w:val="kk-KZ"/>
              </w:rPr>
              <w:t>24</w:t>
            </w:r>
          </w:p>
        </w:tc>
      </w:tr>
      <w:tr w:rsidR="00B81A98" w14:paraId="6B057CBF" w14:textId="77777777">
        <w:trPr>
          <w:jc w:val="center"/>
        </w:trPr>
        <w:tc>
          <w:tcPr>
            <w:tcW w:w="3227" w:type="dxa"/>
            <w:gridSpan w:val="2"/>
          </w:tcPr>
          <w:p w14:paraId="4F4ACBE5" w14:textId="77777777" w:rsidR="00B81A98" w:rsidRDefault="00E44E3B">
            <w:pPr>
              <w:rPr>
                <w:b/>
                <w:sz w:val="28"/>
                <w:szCs w:val="28"/>
                <w:lang w:val="kk-KZ"/>
              </w:rPr>
            </w:pPr>
            <w:r>
              <w:rPr>
                <w:b/>
                <w:sz w:val="28"/>
                <w:szCs w:val="28"/>
                <w:lang w:val="kk-KZ"/>
              </w:rPr>
              <w:t>Всего</w:t>
            </w:r>
          </w:p>
        </w:tc>
        <w:tc>
          <w:tcPr>
            <w:tcW w:w="2515" w:type="dxa"/>
          </w:tcPr>
          <w:p w14:paraId="037CEFBB" w14:textId="77777777" w:rsidR="00B81A98" w:rsidRDefault="00E44E3B">
            <w:pPr>
              <w:jc w:val="center"/>
              <w:rPr>
                <w:b/>
                <w:sz w:val="28"/>
                <w:szCs w:val="28"/>
                <w:lang w:val="kk-KZ"/>
              </w:rPr>
            </w:pPr>
            <w:r>
              <w:rPr>
                <w:b/>
                <w:sz w:val="28"/>
                <w:szCs w:val="28"/>
                <w:lang w:val="kk-KZ"/>
              </w:rPr>
              <w:t>96</w:t>
            </w:r>
          </w:p>
        </w:tc>
      </w:tr>
      <w:tr w:rsidR="00B81A98" w14:paraId="59F0C531" w14:textId="77777777">
        <w:trPr>
          <w:jc w:val="center"/>
        </w:trPr>
        <w:tc>
          <w:tcPr>
            <w:tcW w:w="534" w:type="dxa"/>
          </w:tcPr>
          <w:p w14:paraId="4C8FA4D8" w14:textId="77777777" w:rsidR="00B81A98" w:rsidRDefault="00E44E3B">
            <w:pPr>
              <w:jc w:val="center"/>
              <w:rPr>
                <w:sz w:val="28"/>
                <w:szCs w:val="28"/>
                <w:lang w:val="kk-KZ"/>
              </w:rPr>
            </w:pPr>
            <w:r>
              <w:rPr>
                <w:sz w:val="28"/>
                <w:szCs w:val="28"/>
                <w:lang w:val="kk-KZ"/>
              </w:rPr>
              <w:t>36</w:t>
            </w:r>
          </w:p>
        </w:tc>
        <w:tc>
          <w:tcPr>
            <w:tcW w:w="2693" w:type="dxa"/>
          </w:tcPr>
          <w:p w14:paraId="3DB3DD3E" w14:textId="77777777" w:rsidR="00B81A98" w:rsidRDefault="00E44E3B">
            <w:pPr>
              <w:jc w:val="center"/>
              <w:rPr>
                <w:sz w:val="28"/>
                <w:szCs w:val="28"/>
                <w:lang w:val="kk-KZ"/>
              </w:rPr>
            </w:pPr>
            <w:r>
              <w:rPr>
                <w:sz w:val="28"/>
                <w:szCs w:val="28"/>
                <w:lang w:val="kk-KZ"/>
              </w:rPr>
              <w:t>9А</w:t>
            </w:r>
          </w:p>
        </w:tc>
        <w:tc>
          <w:tcPr>
            <w:tcW w:w="2515" w:type="dxa"/>
          </w:tcPr>
          <w:p w14:paraId="383B6725" w14:textId="77777777" w:rsidR="00B81A98" w:rsidRDefault="00E44E3B">
            <w:pPr>
              <w:jc w:val="center"/>
              <w:rPr>
                <w:sz w:val="28"/>
                <w:szCs w:val="28"/>
                <w:lang w:val="kk-KZ"/>
              </w:rPr>
            </w:pPr>
            <w:r>
              <w:rPr>
                <w:sz w:val="28"/>
                <w:szCs w:val="28"/>
                <w:lang w:val="kk-KZ"/>
              </w:rPr>
              <w:t>13</w:t>
            </w:r>
          </w:p>
        </w:tc>
      </w:tr>
      <w:tr w:rsidR="00B81A98" w14:paraId="09BECEDF" w14:textId="77777777">
        <w:trPr>
          <w:jc w:val="center"/>
        </w:trPr>
        <w:tc>
          <w:tcPr>
            <w:tcW w:w="534" w:type="dxa"/>
          </w:tcPr>
          <w:p w14:paraId="04C9BEF9" w14:textId="77777777" w:rsidR="00B81A98" w:rsidRDefault="00E44E3B">
            <w:pPr>
              <w:jc w:val="center"/>
              <w:rPr>
                <w:sz w:val="28"/>
                <w:szCs w:val="28"/>
                <w:lang w:val="kk-KZ"/>
              </w:rPr>
            </w:pPr>
            <w:r>
              <w:rPr>
                <w:sz w:val="28"/>
                <w:szCs w:val="28"/>
                <w:lang w:val="kk-KZ"/>
              </w:rPr>
              <w:t>37</w:t>
            </w:r>
          </w:p>
        </w:tc>
        <w:tc>
          <w:tcPr>
            <w:tcW w:w="2693" w:type="dxa"/>
          </w:tcPr>
          <w:p w14:paraId="4AB00596" w14:textId="77777777" w:rsidR="00B81A98" w:rsidRDefault="00E44E3B">
            <w:pPr>
              <w:jc w:val="center"/>
              <w:rPr>
                <w:sz w:val="28"/>
                <w:szCs w:val="28"/>
                <w:lang w:val="kk-KZ"/>
              </w:rPr>
            </w:pPr>
            <w:r>
              <w:rPr>
                <w:sz w:val="28"/>
                <w:szCs w:val="28"/>
                <w:lang w:val="kk-KZ"/>
              </w:rPr>
              <w:t>9Б</w:t>
            </w:r>
          </w:p>
        </w:tc>
        <w:tc>
          <w:tcPr>
            <w:tcW w:w="2515" w:type="dxa"/>
          </w:tcPr>
          <w:p w14:paraId="5DD32EFF" w14:textId="77777777" w:rsidR="00B81A98" w:rsidRDefault="00E44E3B">
            <w:pPr>
              <w:jc w:val="center"/>
              <w:rPr>
                <w:sz w:val="28"/>
                <w:szCs w:val="28"/>
                <w:lang w:val="kk-KZ"/>
              </w:rPr>
            </w:pPr>
            <w:r>
              <w:rPr>
                <w:sz w:val="28"/>
                <w:szCs w:val="28"/>
                <w:lang w:val="kk-KZ"/>
              </w:rPr>
              <w:t>25</w:t>
            </w:r>
          </w:p>
        </w:tc>
      </w:tr>
      <w:tr w:rsidR="00B81A98" w14:paraId="39908780" w14:textId="77777777">
        <w:trPr>
          <w:jc w:val="center"/>
        </w:trPr>
        <w:tc>
          <w:tcPr>
            <w:tcW w:w="534" w:type="dxa"/>
          </w:tcPr>
          <w:p w14:paraId="7812F981" w14:textId="77777777" w:rsidR="00B81A98" w:rsidRDefault="00E44E3B">
            <w:pPr>
              <w:jc w:val="center"/>
              <w:rPr>
                <w:sz w:val="28"/>
                <w:szCs w:val="28"/>
                <w:lang w:val="kk-KZ"/>
              </w:rPr>
            </w:pPr>
            <w:r>
              <w:rPr>
                <w:sz w:val="28"/>
                <w:szCs w:val="28"/>
                <w:lang w:val="kk-KZ"/>
              </w:rPr>
              <w:t>38</w:t>
            </w:r>
          </w:p>
        </w:tc>
        <w:tc>
          <w:tcPr>
            <w:tcW w:w="2693" w:type="dxa"/>
          </w:tcPr>
          <w:p w14:paraId="0AFAC86C" w14:textId="77777777" w:rsidR="00B81A98" w:rsidRDefault="00E44E3B">
            <w:pPr>
              <w:jc w:val="center"/>
              <w:rPr>
                <w:sz w:val="28"/>
                <w:szCs w:val="28"/>
                <w:lang w:val="kk-KZ"/>
              </w:rPr>
            </w:pPr>
            <w:r>
              <w:rPr>
                <w:sz w:val="28"/>
                <w:szCs w:val="28"/>
                <w:lang w:val="kk-KZ"/>
              </w:rPr>
              <w:t>9В</w:t>
            </w:r>
          </w:p>
        </w:tc>
        <w:tc>
          <w:tcPr>
            <w:tcW w:w="2515" w:type="dxa"/>
          </w:tcPr>
          <w:p w14:paraId="51E782C4" w14:textId="77777777" w:rsidR="00B81A98" w:rsidRDefault="00E44E3B">
            <w:pPr>
              <w:jc w:val="center"/>
              <w:rPr>
                <w:sz w:val="28"/>
                <w:szCs w:val="28"/>
                <w:lang w:val="kk-KZ"/>
              </w:rPr>
            </w:pPr>
            <w:r>
              <w:rPr>
                <w:sz w:val="28"/>
                <w:szCs w:val="28"/>
                <w:lang w:val="kk-KZ"/>
              </w:rPr>
              <w:t>23</w:t>
            </w:r>
          </w:p>
        </w:tc>
      </w:tr>
      <w:tr w:rsidR="00B81A98" w14:paraId="3DF71328" w14:textId="77777777">
        <w:trPr>
          <w:jc w:val="center"/>
        </w:trPr>
        <w:tc>
          <w:tcPr>
            <w:tcW w:w="534" w:type="dxa"/>
          </w:tcPr>
          <w:p w14:paraId="78AAFB5C" w14:textId="77777777" w:rsidR="00B81A98" w:rsidRDefault="00E44E3B">
            <w:pPr>
              <w:jc w:val="center"/>
              <w:rPr>
                <w:sz w:val="28"/>
                <w:szCs w:val="28"/>
                <w:lang w:val="kk-KZ"/>
              </w:rPr>
            </w:pPr>
            <w:r>
              <w:rPr>
                <w:sz w:val="28"/>
                <w:szCs w:val="28"/>
                <w:lang w:val="kk-KZ"/>
              </w:rPr>
              <w:t>39</w:t>
            </w:r>
          </w:p>
        </w:tc>
        <w:tc>
          <w:tcPr>
            <w:tcW w:w="2693" w:type="dxa"/>
          </w:tcPr>
          <w:p w14:paraId="5279EBA9" w14:textId="77777777" w:rsidR="00B81A98" w:rsidRDefault="00E44E3B">
            <w:pPr>
              <w:jc w:val="center"/>
              <w:rPr>
                <w:sz w:val="28"/>
                <w:szCs w:val="28"/>
                <w:lang w:val="kk-KZ"/>
              </w:rPr>
            </w:pPr>
            <w:r>
              <w:rPr>
                <w:sz w:val="28"/>
                <w:szCs w:val="28"/>
                <w:lang w:val="kk-KZ"/>
              </w:rPr>
              <w:t>9 Г</w:t>
            </w:r>
          </w:p>
        </w:tc>
        <w:tc>
          <w:tcPr>
            <w:tcW w:w="2515" w:type="dxa"/>
          </w:tcPr>
          <w:p w14:paraId="2A529A52" w14:textId="77777777" w:rsidR="00B81A98" w:rsidRDefault="00E44E3B">
            <w:pPr>
              <w:jc w:val="center"/>
              <w:rPr>
                <w:sz w:val="28"/>
                <w:szCs w:val="28"/>
                <w:lang w:val="kk-KZ"/>
              </w:rPr>
            </w:pPr>
            <w:r>
              <w:rPr>
                <w:sz w:val="28"/>
                <w:szCs w:val="28"/>
                <w:lang w:val="kk-KZ"/>
              </w:rPr>
              <w:t>24</w:t>
            </w:r>
          </w:p>
        </w:tc>
      </w:tr>
      <w:tr w:rsidR="00B81A98" w14:paraId="07C3190F" w14:textId="77777777">
        <w:trPr>
          <w:jc w:val="center"/>
        </w:trPr>
        <w:tc>
          <w:tcPr>
            <w:tcW w:w="3227" w:type="dxa"/>
            <w:gridSpan w:val="2"/>
          </w:tcPr>
          <w:p w14:paraId="4AA6B76D" w14:textId="77777777" w:rsidR="00B81A98" w:rsidRDefault="00E44E3B">
            <w:pPr>
              <w:rPr>
                <w:b/>
                <w:sz w:val="28"/>
                <w:szCs w:val="28"/>
                <w:lang w:val="kk-KZ"/>
              </w:rPr>
            </w:pPr>
            <w:r>
              <w:rPr>
                <w:b/>
                <w:sz w:val="28"/>
                <w:szCs w:val="28"/>
                <w:lang w:val="kk-KZ"/>
              </w:rPr>
              <w:t>Всего</w:t>
            </w:r>
          </w:p>
        </w:tc>
        <w:tc>
          <w:tcPr>
            <w:tcW w:w="2515" w:type="dxa"/>
          </w:tcPr>
          <w:p w14:paraId="78D7BEE4" w14:textId="77777777" w:rsidR="00B81A98" w:rsidRDefault="00E44E3B">
            <w:pPr>
              <w:jc w:val="center"/>
              <w:rPr>
                <w:b/>
                <w:sz w:val="28"/>
                <w:szCs w:val="28"/>
                <w:lang w:val="kk-KZ"/>
              </w:rPr>
            </w:pPr>
            <w:r>
              <w:rPr>
                <w:b/>
                <w:sz w:val="28"/>
                <w:szCs w:val="28"/>
                <w:lang w:val="kk-KZ"/>
              </w:rPr>
              <w:t>85</w:t>
            </w:r>
          </w:p>
        </w:tc>
      </w:tr>
      <w:tr w:rsidR="00B81A98" w14:paraId="13C599C4" w14:textId="77777777">
        <w:trPr>
          <w:jc w:val="center"/>
        </w:trPr>
        <w:tc>
          <w:tcPr>
            <w:tcW w:w="3227" w:type="dxa"/>
            <w:gridSpan w:val="2"/>
          </w:tcPr>
          <w:p w14:paraId="62A4FB09" w14:textId="77777777" w:rsidR="00B81A98" w:rsidRDefault="00E44E3B">
            <w:pPr>
              <w:rPr>
                <w:b/>
                <w:sz w:val="28"/>
                <w:szCs w:val="28"/>
                <w:lang w:val="kk-KZ"/>
              </w:rPr>
            </w:pPr>
            <w:r>
              <w:rPr>
                <w:b/>
                <w:sz w:val="28"/>
                <w:szCs w:val="28"/>
                <w:lang w:val="kk-KZ"/>
              </w:rPr>
              <w:t xml:space="preserve">5-9 классы всего </w:t>
            </w:r>
          </w:p>
        </w:tc>
        <w:tc>
          <w:tcPr>
            <w:tcW w:w="2515" w:type="dxa"/>
          </w:tcPr>
          <w:p w14:paraId="6E3F7703" w14:textId="77777777" w:rsidR="00B81A98" w:rsidRDefault="00E44E3B">
            <w:pPr>
              <w:jc w:val="center"/>
              <w:rPr>
                <w:b/>
                <w:sz w:val="28"/>
                <w:szCs w:val="28"/>
                <w:lang w:val="kk-KZ"/>
              </w:rPr>
            </w:pPr>
            <w:r>
              <w:rPr>
                <w:b/>
                <w:sz w:val="28"/>
                <w:szCs w:val="28"/>
                <w:lang w:val="kk-KZ"/>
              </w:rPr>
              <w:t>481</w:t>
            </w:r>
          </w:p>
        </w:tc>
      </w:tr>
      <w:tr w:rsidR="00B81A98" w14:paraId="2FDD9407" w14:textId="77777777">
        <w:trPr>
          <w:jc w:val="center"/>
        </w:trPr>
        <w:tc>
          <w:tcPr>
            <w:tcW w:w="534" w:type="dxa"/>
          </w:tcPr>
          <w:p w14:paraId="1EA8A86E" w14:textId="77777777" w:rsidR="00B81A98" w:rsidRDefault="00E44E3B">
            <w:pPr>
              <w:jc w:val="center"/>
              <w:rPr>
                <w:sz w:val="28"/>
                <w:szCs w:val="28"/>
                <w:lang w:val="kk-KZ"/>
              </w:rPr>
            </w:pPr>
            <w:r>
              <w:rPr>
                <w:sz w:val="28"/>
                <w:szCs w:val="28"/>
                <w:lang w:val="kk-KZ"/>
              </w:rPr>
              <w:t>40</w:t>
            </w:r>
          </w:p>
        </w:tc>
        <w:tc>
          <w:tcPr>
            <w:tcW w:w="2693" w:type="dxa"/>
          </w:tcPr>
          <w:p w14:paraId="47524E97" w14:textId="77777777" w:rsidR="00B81A98" w:rsidRDefault="00E44E3B">
            <w:pPr>
              <w:jc w:val="center"/>
              <w:rPr>
                <w:sz w:val="28"/>
                <w:szCs w:val="28"/>
                <w:lang w:val="kk-KZ"/>
              </w:rPr>
            </w:pPr>
            <w:r>
              <w:rPr>
                <w:sz w:val="28"/>
                <w:szCs w:val="28"/>
                <w:lang w:val="kk-KZ"/>
              </w:rPr>
              <w:t>10А</w:t>
            </w:r>
          </w:p>
        </w:tc>
        <w:tc>
          <w:tcPr>
            <w:tcW w:w="2515" w:type="dxa"/>
          </w:tcPr>
          <w:p w14:paraId="3B9DCD66" w14:textId="77777777" w:rsidR="00B81A98" w:rsidRDefault="00E44E3B">
            <w:pPr>
              <w:jc w:val="center"/>
              <w:rPr>
                <w:sz w:val="28"/>
                <w:szCs w:val="28"/>
                <w:lang w:val="kk-KZ"/>
              </w:rPr>
            </w:pPr>
            <w:r>
              <w:rPr>
                <w:sz w:val="28"/>
                <w:szCs w:val="28"/>
                <w:lang w:val="kk-KZ"/>
              </w:rPr>
              <w:t>17</w:t>
            </w:r>
          </w:p>
        </w:tc>
      </w:tr>
      <w:tr w:rsidR="00B81A98" w14:paraId="0D2161EA" w14:textId="77777777">
        <w:trPr>
          <w:jc w:val="center"/>
        </w:trPr>
        <w:tc>
          <w:tcPr>
            <w:tcW w:w="534" w:type="dxa"/>
          </w:tcPr>
          <w:p w14:paraId="62849F71" w14:textId="77777777" w:rsidR="00B81A98" w:rsidRDefault="00E44E3B">
            <w:pPr>
              <w:jc w:val="center"/>
              <w:rPr>
                <w:sz w:val="28"/>
                <w:szCs w:val="28"/>
                <w:lang w:val="kk-KZ"/>
              </w:rPr>
            </w:pPr>
            <w:r>
              <w:rPr>
                <w:sz w:val="28"/>
                <w:szCs w:val="28"/>
                <w:lang w:val="kk-KZ"/>
              </w:rPr>
              <w:t>41</w:t>
            </w:r>
          </w:p>
        </w:tc>
        <w:tc>
          <w:tcPr>
            <w:tcW w:w="2693" w:type="dxa"/>
          </w:tcPr>
          <w:p w14:paraId="14E59628" w14:textId="77777777" w:rsidR="00B81A98" w:rsidRDefault="00E44E3B">
            <w:pPr>
              <w:jc w:val="center"/>
              <w:rPr>
                <w:sz w:val="28"/>
                <w:szCs w:val="28"/>
                <w:lang w:val="kk-KZ"/>
              </w:rPr>
            </w:pPr>
            <w:r>
              <w:rPr>
                <w:sz w:val="28"/>
                <w:szCs w:val="28"/>
                <w:lang w:val="kk-KZ"/>
              </w:rPr>
              <w:t xml:space="preserve">10Б </w:t>
            </w:r>
          </w:p>
        </w:tc>
        <w:tc>
          <w:tcPr>
            <w:tcW w:w="2515" w:type="dxa"/>
          </w:tcPr>
          <w:p w14:paraId="46BE49C8" w14:textId="77777777" w:rsidR="00B81A98" w:rsidRDefault="00E44E3B">
            <w:pPr>
              <w:jc w:val="center"/>
              <w:rPr>
                <w:sz w:val="28"/>
                <w:szCs w:val="28"/>
                <w:lang w:val="kk-KZ"/>
              </w:rPr>
            </w:pPr>
            <w:r>
              <w:rPr>
                <w:sz w:val="28"/>
                <w:szCs w:val="28"/>
                <w:lang w:val="kk-KZ"/>
              </w:rPr>
              <w:t>17</w:t>
            </w:r>
          </w:p>
        </w:tc>
      </w:tr>
      <w:tr w:rsidR="00B81A98" w14:paraId="004BB545" w14:textId="77777777">
        <w:trPr>
          <w:jc w:val="center"/>
        </w:trPr>
        <w:tc>
          <w:tcPr>
            <w:tcW w:w="3227" w:type="dxa"/>
            <w:gridSpan w:val="2"/>
          </w:tcPr>
          <w:p w14:paraId="54B602D5" w14:textId="77777777" w:rsidR="00B81A98" w:rsidRDefault="00E44E3B">
            <w:pPr>
              <w:rPr>
                <w:b/>
                <w:sz w:val="28"/>
                <w:szCs w:val="28"/>
                <w:lang w:val="kk-KZ"/>
              </w:rPr>
            </w:pPr>
            <w:r>
              <w:rPr>
                <w:b/>
                <w:sz w:val="28"/>
                <w:szCs w:val="28"/>
                <w:lang w:val="kk-KZ"/>
              </w:rPr>
              <w:t>Всего</w:t>
            </w:r>
          </w:p>
        </w:tc>
        <w:tc>
          <w:tcPr>
            <w:tcW w:w="2515" w:type="dxa"/>
          </w:tcPr>
          <w:p w14:paraId="65978164" w14:textId="77777777" w:rsidR="00B81A98" w:rsidRDefault="00E44E3B">
            <w:pPr>
              <w:jc w:val="center"/>
              <w:rPr>
                <w:b/>
                <w:sz w:val="28"/>
                <w:szCs w:val="28"/>
                <w:lang w:val="kk-KZ"/>
              </w:rPr>
            </w:pPr>
            <w:r>
              <w:rPr>
                <w:b/>
                <w:sz w:val="28"/>
                <w:szCs w:val="28"/>
                <w:lang w:val="kk-KZ"/>
              </w:rPr>
              <w:t>34</w:t>
            </w:r>
          </w:p>
        </w:tc>
      </w:tr>
      <w:tr w:rsidR="00B81A98" w14:paraId="11DA372E" w14:textId="77777777">
        <w:trPr>
          <w:jc w:val="center"/>
        </w:trPr>
        <w:tc>
          <w:tcPr>
            <w:tcW w:w="534" w:type="dxa"/>
          </w:tcPr>
          <w:p w14:paraId="7375C6AB" w14:textId="77777777" w:rsidR="00B81A98" w:rsidRDefault="00E44E3B">
            <w:pPr>
              <w:jc w:val="center"/>
              <w:rPr>
                <w:sz w:val="28"/>
                <w:szCs w:val="28"/>
                <w:lang w:val="kk-KZ"/>
              </w:rPr>
            </w:pPr>
            <w:r>
              <w:rPr>
                <w:sz w:val="28"/>
                <w:szCs w:val="28"/>
                <w:lang w:val="kk-KZ"/>
              </w:rPr>
              <w:t>42</w:t>
            </w:r>
          </w:p>
        </w:tc>
        <w:tc>
          <w:tcPr>
            <w:tcW w:w="2693" w:type="dxa"/>
          </w:tcPr>
          <w:p w14:paraId="08538D94" w14:textId="77777777" w:rsidR="00B81A98" w:rsidRDefault="00E44E3B">
            <w:pPr>
              <w:jc w:val="center"/>
              <w:rPr>
                <w:sz w:val="28"/>
                <w:szCs w:val="28"/>
                <w:lang w:val="kk-KZ"/>
              </w:rPr>
            </w:pPr>
            <w:r>
              <w:rPr>
                <w:sz w:val="28"/>
                <w:szCs w:val="28"/>
                <w:lang w:val="kk-KZ"/>
              </w:rPr>
              <w:t>11А</w:t>
            </w:r>
          </w:p>
        </w:tc>
        <w:tc>
          <w:tcPr>
            <w:tcW w:w="2515" w:type="dxa"/>
          </w:tcPr>
          <w:p w14:paraId="086B2795" w14:textId="77777777" w:rsidR="00B81A98" w:rsidRDefault="00E44E3B">
            <w:pPr>
              <w:jc w:val="center"/>
              <w:rPr>
                <w:sz w:val="28"/>
                <w:szCs w:val="28"/>
                <w:lang w:val="kk-KZ"/>
              </w:rPr>
            </w:pPr>
            <w:r>
              <w:rPr>
                <w:sz w:val="28"/>
                <w:szCs w:val="28"/>
                <w:lang w:val="kk-KZ"/>
              </w:rPr>
              <w:t>20</w:t>
            </w:r>
          </w:p>
        </w:tc>
      </w:tr>
      <w:tr w:rsidR="00B81A98" w14:paraId="3B0D0D7E" w14:textId="77777777">
        <w:trPr>
          <w:jc w:val="center"/>
        </w:trPr>
        <w:tc>
          <w:tcPr>
            <w:tcW w:w="534" w:type="dxa"/>
          </w:tcPr>
          <w:p w14:paraId="7B838E17" w14:textId="77777777" w:rsidR="00B81A98" w:rsidRDefault="00E44E3B">
            <w:pPr>
              <w:jc w:val="center"/>
              <w:rPr>
                <w:sz w:val="28"/>
                <w:szCs w:val="28"/>
                <w:lang w:val="kk-KZ"/>
              </w:rPr>
            </w:pPr>
            <w:r>
              <w:rPr>
                <w:sz w:val="28"/>
                <w:szCs w:val="28"/>
                <w:lang w:val="kk-KZ"/>
              </w:rPr>
              <w:t>43</w:t>
            </w:r>
          </w:p>
        </w:tc>
        <w:tc>
          <w:tcPr>
            <w:tcW w:w="2693" w:type="dxa"/>
          </w:tcPr>
          <w:p w14:paraId="00EEF2E8" w14:textId="77777777" w:rsidR="00B81A98" w:rsidRDefault="00E44E3B">
            <w:pPr>
              <w:jc w:val="center"/>
              <w:rPr>
                <w:sz w:val="28"/>
                <w:szCs w:val="28"/>
                <w:lang w:val="kk-KZ"/>
              </w:rPr>
            </w:pPr>
            <w:r>
              <w:rPr>
                <w:sz w:val="28"/>
                <w:szCs w:val="28"/>
                <w:lang w:val="kk-KZ"/>
              </w:rPr>
              <w:t>11Б</w:t>
            </w:r>
          </w:p>
        </w:tc>
        <w:tc>
          <w:tcPr>
            <w:tcW w:w="2515" w:type="dxa"/>
          </w:tcPr>
          <w:p w14:paraId="69E96D25" w14:textId="77777777" w:rsidR="00B81A98" w:rsidRDefault="00E44E3B">
            <w:pPr>
              <w:jc w:val="center"/>
              <w:rPr>
                <w:sz w:val="28"/>
                <w:szCs w:val="28"/>
                <w:lang w:val="kk-KZ"/>
              </w:rPr>
            </w:pPr>
            <w:r>
              <w:rPr>
                <w:sz w:val="28"/>
                <w:szCs w:val="28"/>
                <w:lang w:val="kk-KZ"/>
              </w:rPr>
              <w:t>21</w:t>
            </w:r>
          </w:p>
        </w:tc>
      </w:tr>
      <w:tr w:rsidR="00B81A98" w14:paraId="1F075584" w14:textId="77777777">
        <w:trPr>
          <w:jc w:val="center"/>
        </w:trPr>
        <w:tc>
          <w:tcPr>
            <w:tcW w:w="3227" w:type="dxa"/>
            <w:gridSpan w:val="2"/>
          </w:tcPr>
          <w:p w14:paraId="7ECB7309" w14:textId="77777777" w:rsidR="00B81A98" w:rsidRDefault="00E44E3B">
            <w:pPr>
              <w:rPr>
                <w:b/>
                <w:sz w:val="28"/>
                <w:szCs w:val="28"/>
                <w:lang w:val="kk-KZ"/>
              </w:rPr>
            </w:pPr>
            <w:r>
              <w:rPr>
                <w:b/>
                <w:sz w:val="28"/>
                <w:szCs w:val="28"/>
                <w:lang w:val="kk-KZ"/>
              </w:rPr>
              <w:t>Всего</w:t>
            </w:r>
          </w:p>
        </w:tc>
        <w:tc>
          <w:tcPr>
            <w:tcW w:w="2515" w:type="dxa"/>
          </w:tcPr>
          <w:p w14:paraId="5E091F6C" w14:textId="77777777" w:rsidR="00B81A98" w:rsidRDefault="00E44E3B">
            <w:pPr>
              <w:jc w:val="center"/>
              <w:rPr>
                <w:b/>
                <w:sz w:val="28"/>
                <w:szCs w:val="28"/>
                <w:lang w:val="kk-KZ"/>
              </w:rPr>
            </w:pPr>
            <w:r>
              <w:rPr>
                <w:b/>
                <w:sz w:val="28"/>
                <w:szCs w:val="28"/>
                <w:lang w:val="kk-KZ"/>
              </w:rPr>
              <w:t>41</w:t>
            </w:r>
          </w:p>
        </w:tc>
      </w:tr>
      <w:tr w:rsidR="00B81A98" w14:paraId="5BF90998" w14:textId="77777777">
        <w:trPr>
          <w:jc w:val="center"/>
        </w:trPr>
        <w:tc>
          <w:tcPr>
            <w:tcW w:w="3227" w:type="dxa"/>
            <w:gridSpan w:val="2"/>
          </w:tcPr>
          <w:p w14:paraId="77687647" w14:textId="77777777" w:rsidR="00B81A98" w:rsidRDefault="00E44E3B">
            <w:pPr>
              <w:rPr>
                <w:b/>
                <w:sz w:val="28"/>
                <w:szCs w:val="28"/>
                <w:lang w:val="kk-KZ"/>
              </w:rPr>
            </w:pPr>
            <w:r>
              <w:rPr>
                <w:b/>
                <w:sz w:val="28"/>
                <w:szCs w:val="28"/>
                <w:lang w:val="kk-KZ"/>
              </w:rPr>
              <w:t>10-11 классы всего</w:t>
            </w:r>
          </w:p>
        </w:tc>
        <w:tc>
          <w:tcPr>
            <w:tcW w:w="2515" w:type="dxa"/>
          </w:tcPr>
          <w:p w14:paraId="7D8E6D03" w14:textId="77777777" w:rsidR="00B81A98" w:rsidRDefault="00E44E3B">
            <w:pPr>
              <w:jc w:val="center"/>
              <w:rPr>
                <w:b/>
                <w:sz w:val="28"/>
                <w:szCs w:val="28"/>
                <w:lang w:val="kk-KZ"/>
              </w:rPr>
            </w:pPr>
            <w:r>
              <w:rPr>
                <w:b/>
                <w:sz w:val="28"/>
                <w:szCs w:val="28"/>
                <w:lang w:val="kk-KZ"/>
              </w:rPr>
              <w:t>75</w:t>
            </w:r>
          </w:p>
        </w:tc>
      </w:tr>
      <w:tr w:rsidR="00B81A98" w14:paraId="510133CE" w14:textId="77777777">
        <w:trPr>
          <w:jc w:val="center"/>
        </w:trPr>
        <w:tc>
          <w:tcPr>
            <w:tcW w:w="3227" w:type="dxa"/>
            <w:gridSpan w:val="2"/>
          </w:tcPr>
          <w:p w14:paraId="7BF1EFA5" w14:textId="77777777" w:rsidR="00B81A98" w:rsidRDefault="00E44E3B">
            <w:pPr>
              <w:rPr>
                <w:b/>
                <w:sz w:val="28"/>
                <w:szCs w:val="28"/>
                <w:lang w:val="kk-KZ"/>
              </w:rPr>
            </w:pPr>
            <w:r>
              <w:rPr>
                <w:b/>
                <w:sz w:val="28"/>
                <w:szCs w:val="28"/>
                <w:lang w:val="kk-KZ"/>
              </w:rPr>
              <w:t>1-11 классы всего</w:t>
            </w:r>
          </w:p>
        </w:tc>
        <w:tc>
          <w:tcPr>
            <w:tcW w:w="2515" w:type="dxa"/>
          </w:tcPr>
          <w:p w14:paraId="0B838E92" w14:textId="77777777" w:rsidR="00B81A98" w:rsidRDefault="00E44E3B">
            <w:pPr>
              <w:jc w:val="center"/>
              <w:rPr>
                <w:b/>
                <w:sz w:val="28"/>
                <w:szCs w:val="28"/>
                <w:lang w:val="kk-KZ"/>
              </w:rPr>
            </w:pPr>
            <w:r>
              <w:rPr>
                <w:b/>
                <w:sz w:val="28"/>
                <w:szCs w:val="28"/>
                <w:lang w:val="kk-KZ"/>
              </w:rPr>
              <w:t>862</w:t>
            </w:r>
          </w:p>
        </w:tc>
      </w:tr>
    </w:tbl>
    <w:p w14:paraId="362D4B97" w14:textId="77777777" w:rsidR="00B81A98" w:rsidRDefault="00B81A98">
      <w:pPr>
        <w:jc w:val="center"/>
        <w:rPr>
          <w:sz w:val="28"/>
          <w:szCs w:val="28"/>
        </w:rPr>
      </w:pPr>
    </w:p>
    <w:p w14:paraId="02B9ACF6" w14:textId="77777777" w:rsidR="00B81A98" w:rsidRDefault="00B81A98">
      <w:pPr>
        <w:jc w:val="center"/>
        <w:rPr>
          <w:sz w:val="28"/>
          <w:szCs w:val="28"/>
          <w:highlight w:val="yellow"/>
          <w:lang w:val="kk-KZ"/>
        </w:rPr>
      </w:pPr>
    </w:p>
    <w:p w14:paraId="282D0953" w14:textId="77777777" w:rsidR="00B81A98" w:rsidRDefault="00E44E3B">
      <w:pPr>
        <w:jc w:val="center"/>
        <w:rPr>
          <w:b/>
          <w:sz w:val="28"/>
          <w:szCs w:val="28"/>
          <w:lang w:val="kk-KZ"/>
        </w:rPr>
      </w:pPr>
      <w:r>
        <w:rPr>
          <w:b/>
          <w:sz w:val="28"/>
          <w:szCs w:val="28"/>
          <w:lang w:val="kk-KZ"/>
        </w:rPr>
        <w:t xml:space="preserve">Сведения о движении контингента обучающихся </w:t>
      </w:r>
    </w:p>
    <w:p w14:paraId="62CB7238" w14:textId="77777777" w:rsidR="00B81A98" w:rsidRDefault="00B81A98">
      <w:pPr>
        <w:jc w:val="center"/>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1890"/>
        <w:gridCol w:w="1867"/>
        <w:gridCol w:w="1829"/>
        <w:gridCol w:w="1890"/>
      </w:tblGrid>
      <w:tr w:rsidR="00B81A98" w14:paraId="09A0C9E9" w14:textId="77777777">
        <w:tc>
          <w:tcPr>
            <w:tcW w:w="2084" w:type="dxa"/>
          </w:tcPr>
          <w:p w14:paraId="31E9C09C" w14:textId="77777777" w:rsidR="00B81A98" w:rsidRDefault="00E44E3B">
            <w:pPr>
              <w:jc w:val="center"/>
              <w:rPr>
                <w:b/>
                <w:i/>
                <w:sz w:val="28"/>
                <w:szCs w:val="28"/>
                <w:lang w:val="kk-KZ"/>
              </w:rPr>
            </w:pPr>
            <w:r>
              <w:rPr>
                <w:b/>
                <w:i/>
                <w:sz w:val="28"/>
                <w:szCs w:val="28"/>
                <w:lang w:val="kk-KZ"/>
              </w:rPr>
              <w:t xml:space="preserve">Учебный год </w:t>
            </w:r>
          </w:p>
        </w:tc>
        <w:tc>
          <w:tcPr>
            <w:tcW w:w="2084" w:type="dxa"/>
          </w:tcPr>
          <w:p w14:paraId="6F8EFA95" w14:textId="77777777" w:rsidR="00B81A98" w:rsidRDefault="00E44E3B">
            <w:pPr>
              <w:jc w:val="center"/>
              <w:rPr>
                <w:b/>
                <w:i/>
                <w:sz w:val="28"/>
                <w:szCs w:val="28"/>
                <w:lang w:val="kk-KZ"/>
              </w:rPr>
            </w:pPr>
            <w:r>
              <w:rPr>
                <w:b/>
                <w:i/>
                <w:sz w:val="28"/>
                <w:szCs w:val="28"/>
                <w:lang w:val="kk-KZ"/>
              </w:rPr>
              <w:t xml:space="preserve">Кол-во учащихся на начало года </w:t>
            </w:r>
          </w:p>
        </w:tc>
        <w:tc>
          <w:tcPr>
            <w:tcW w:w="2084" w:type="dxa"/>
          </w:tcPr>
          <w:p w14:paraId="5B302522" w14:textId="77777777" w:rsidR="00B81A98" w:rsidRDefault="00E44E3B">
            <w:pPr>
              <w:jc w:val="center"/>
              <w:rPr>
                <w:b/>
                <w:i/>
                <w:sz w:val="28"/>
                <w:szCs w:val="28"/>
                <w:lang w:val="kk-KZ"/>
              </w:rPr>
            </w:pPr>
            <w:r>
              <w:rPr>
                <w:b/>
                <w:i/>
                <w:sz w:val="28"/>
                <w:szCs w:val="28"/>
                <w:lang w:val="kk-KZ"/>
              </w:rPr>
              <w:t xml:space="preserve">Прибыло </w:t>
            </w:r>
          </w:p>
        </w:tc>
        <w:tc>
          <w:tcPr>
            <w:tcW w:w="2085" w:type="dxa"/>
          </w:tcPr>
          <w:p w14:paraId="610D5EB1" w14:textId="77777777" w:rsidR="00B81A98" w:rsidRDefault="00E44E3B">
            <w:pPr>
              <w:jc w:val="center"/>
              <w:rPr>
                <w:b/>
                <w:i/>
                <w:sz w:val="28"/>
                <w:szCs w:val="28"/>
                <w:lang w:val="kk-KZ"/>
              </w:rPr>
            </w:pPr>
            <w:r>
              <w:rPr>
                <w:b/>
                <w:i/>
                <w:sz w:val="28"/>
                <w:szCs w:val="28"/>
                <w:lang w:val="kk-KZ"/>
              </w:rPr>
              <w:t xml:space="preserve">Выбыло </w:t>
            </w:r>
          </w:p>
        </w:tc>
        <w:tc>
          <w:tcPr>
            <w:tcW w:w="2085" w:type="dxa"/>
          </w:tcPr>
          <w:p w14:paraId="58F6A83B" w14:textId="77777777" w:rsidR="00B81A98" w:rsidRDefault="00E44E3B">
            <w:pPr>
              <w:jc w:val="center"/>
              <w:rPr>
                <w:b/>
                <w:i/>
                <w:sz w:val="28"/>
                <w:szCs w:val="28"/>
                <w:lang w:val="kk-KZ"/>
              </w:rPr>
            </w:pPr>
            <w:r>
              <w:rPr>
                <w:b/>
                <w:i/>
                <w:sz w:val="28"/>
                <w:szCs w:val="28"/>
                <w:lang w:val="kk-KZ"/>
              </w:rPr>
              <w:t xml:space="preserve">Кол-во учащихся на конец года </w:t>
            </w:r>
          </w:p>
        </w:tc>
      </w:tr>
      <w:tr w:rsidR="00B81A98" w14:paraId="7BBCB250" w14:textId="77777777">
        <w:tc>
          <w:tcPr>
            <w:tcW w:w="2084" w:type="dxa"/>
          </w:tcPr>
          <w:p w14:paraId="786EA763" w14:textId="77777777" w:rsidR="00B81A98" w:rsidRDefault="00E44E3B">
            <w:pPr>
              <w:jc w:val="center"/>
              <w:rPr>
                <w:sz w:val="28"/>
                <w:szCs w:val="28"/>
                <w:lang w:val="kk-KZ"/>
              </w:rPr>
            </w:pPr>
            <w:r>
              <w:rPr>
                <w:sz w:val="28"/>
                <w:szCs w:val="28"/>
                <w:lang w:val="kk-KZ"/>
              </w:rPr>
              <w:t>2023-2024</w:t>
            </w:r>
          </w:p>
        </w:tc>
        <w:tc>
          <w:tcPr>
            <w:tcW w:w="2084" w:type="dxa"/>
          </w:tcPr>
          <w:p w14:paraId="48188690" w14:textId="77777777" w:rsidR="00B81A98" w:rsidRDefault="00E44E3B">
            <w:pPr>
              <w:jc w:val="center"/>
              <w:rPr>
                <w:sz w:val="28"/>
                <w:szCs w:val="28"/>
                <w:lang w:val="kk-KZ"/>
              </w:rPr>
            </w:pPr>
            <w:r>
              <w:rPr>
                <w:sz w:val="28"/>
                <w:szCs w:val="28"/>
                <w:lang w:val="kk-KZ"/>
              </w:rPr>
              <w:t>856</w:t>
            </w:r>
          </w:p>
        </w:tc>
        <w:tc>
          <w:tcPr>
            <w:tcW w:w="2084" w:type="dxa"/>
          </w:tcPr>
          <w:p w14:paraId="6FEF170E" w14:textId="64F13E1E" w:rsidR="00B81A98" w:rsidRDefault="00700EF6">
            <w:pPr>
              <w:jc w:val="center"/>
              <w:rPr>
                <w:sz w:val="28"/>
                <w:szCs w:val="28"/>
                <w:lang w:val="kk-KZ"/>
              </w:rPr>
            </w:pPr>
            <w:r>
              <w:rPr>
                <w:sz w:val="28"/>
                <w:szCs w:val="28"/>
                <w:lang w:val="kk-KZ"/>
              </w:rPr>
              <w:t>24</w:t>
            </w:r>
          </w:p>
        </w:tc>
        <w:tc>
          <w:tcPr>
            <w:tcW w:w="2085" w:type="dxa"/>
          </w:tcPr>
          <w:p w14:paraId="42545EA2" w14:textId="130767F6" w:rsidR="00B81A98" w:rsidRDefault="00700EF6">
            <w:pPr>
              <w:jc w:val="center"/>
              <w:rPr>
                <w:sz w:val="28"/>
                <w:szCs w:val="28"/>
                <w:lang w:val="kk-KZ"/>
              </w:rPr>
            </w:pPr>
            <w:r>
              <w:rPr>
                <w:sz w:val="28"/>
                <w:szCs w:val="28"/>
                <w:lang w:val="kk-KZ"/>
              </w:rPr>
              <w:t>37</w:t>
            </w:r>
          </w:p>
        </w:tc>
        <w:tc>
          <w:tcPr>
            <w:tcW w:w="2085" w:type="dxa"/>
          </w:tcPr>
          <w:p w14:paraId="39BF5215" w14:textId="01041C1E" w:rsidR="00B81A98" w:rsidRDefault="00E44E3B">
            <w:pPr>
              <w:jc w:val="center"/>
              <w:rPr>
                <w:sz w:val="28"/>
                <w:szCs w:val="28"/>
                <w:lang w:val="kk-KZ"/>
              </w:rPr>
            </w:pPr>
            <w:r>
              <w:rPr>
                <w:sz w:val="28"/>
                <w:szCs w:val="28"/>
                <w:lang w:val="kk-KZ"/>
              </w:rPr>
              <w:t>84</w:t>
            </w:r>
            <w:r w:rsidR="00700EF6">
              <w:rPr>
                <w:sz w:val="28"/>
                <w:szCs w:val="28"/>
                <w:lang w:val="kk-KZ"/>
              </w:rPr>
              <w:t>3</w:t>
            </w:r>
          </w:p>
        </w:tc>
      </w:tr>
      <w:tr w:rsidR="00B81A98" w14:paraId="66E3FC7A" w14:textId="77777777">
        <w:tc>
          <w:tcPr>
            <w:tcW w:w="2084" w:type="dxa"/>
          </w:tcPr>
          <w:p w14:paraId="11119A3B" w14:textId="77777777" w:rsidR="00B81A98" w:rsidRDefault="00E44E3B">
            <w:pPr>
              <w:jc w:val="center"/>
              <w:rPr>
                <w:sz w:val="28"/>
                <w:szCs w:val="28"/>
                <w:lang w:val="kk-KZ"/>
              </w:rPr>
            </w:pPr>
            <w:r>
              <w:rPr>
                <w:sz w:val="28"/>
                <w:szCs w:val="28"/>
                <w:lang w:val="kk-KZ"/>
              </w:rPr>
              <w:t>2024-2025</w:t>
            </w:r>
          </w:p>
        </w:tc>
        <w:tc>
          <w:tcPr>
            <w:tcW w:w="2084" w:type="dxa"/>
          </w:tcPr>
          <w:p w14:paraId="6B5683F3" w14:textId="77777777" w:rsidR="00B81A98" w:rsidRDefault="00E44E3B">
            <w:pPr>
              <w:jc w:val="center"/>
              <w:rPr>
                <w:sz w:val="28"/>
                <w:szCs w:val="28"/>
                <w:lang w:val="kk-KZ"/>
              </w:rPr>
            </w:pPr>
            <w:r>
              <w:rPr>
                <w:sz w:val="28"/>
                <w:szCs w:val="28"/>
                <w:lang w:val="kk-KZ"/>
              </w:rPr>
              <w:t>859</w:t>
            </w:r>
          </w:p>
        </w:tc>
        <w:tc>
          <w:tcPr>
            <w:tcW w:w="2084" w:type="dxa"/>
          </w:tcPr>
          <w:p w14:paraId="7110FC28" w14:textId="1AF0220B" w:rsidR="00B81A98" w:rsidRDefault="00E44E3B">
            <w:pPr>
              <w:jc w:val="center"/>
              <w:rPr>
                <w:sz w:val="28"/>
                <w:szCs w:val="28"/>
                <w:lang w:val="kk-KZ"/>
              </w:rPr>
            </w:pPr>
            <w:r>
              <w:rPr>
                <w:sz w:val="28"/>
                <w:szCs w:val="28"/>
                <w:lang w:val="kk-KZ"/>
              </w:rPr>
              <w:t>2</w:t>
            </w:r>
            <w:r w:rsidR="00700EF6">
              <w:rPr>
                <w:sz w:val="28"/>
                <w:szCs w:val="28"/>
                <w:lang w:val="kk-KZ"/>
              </w:rPr>
              <w:t>8</w:t>
            </w:r>
          </w:p>
        </w:tc>
        <w:tc>
          <w:tcPr>
            <w:tcW w:w="2085" w:type="dxa"/>
          </w:tcPr>
          <w:p w14:paraId="33A6868A" w14:textId="3FB789EC" w:rsidR="00B81A98" w:rsidRDefault="00700EF6">
            <w:pPr>
              <w:jc w:val="center"/>
              <w:rPr>
                <w:sz w:val="28"/>
                <w:szCs w:val="28"/>
                <w:lang w:val="kk-KZ"/>
              </w:rPr>
            </w:pPr>
            <w:r>
              <w:rPr>
                <w:sz w:val="28"/>
                <w:szCs w:val="28"/>
                <w:lang w:val="kk-KZ"/>
              </w:rPr>
              <w:t>35</w:t>
            </w:r>
          </w:p>
        </w:tc>
        <w:tc>
          <w:tcPr>
            <w:tcW w:w="2085" w:type="dxa"/>
          </w:tcPr>
          <w:p w14:paraId="1684274A" w14:textId="5AE9540E" w:rsidR="00B81A98" w:rsidRDefault="00E44E3B">
            <w:pPr>
              <w:jc w:val="center"/>
              <w:rPr>
                <w:sz w:val="28"/>
                <w:szCs w:val="28"/>
                <w:lang w:val="kk-KZ"/>
              </w:rPr>
            </w:pPr>
            <w:r>
              <w:rPr>
                <w:sz w:val="28"/>
                <w:szCs w:val="28"/>
                <w:lang w:val="kk-KZ"/>
              </w:rPr>
              <w:t>85</w:t>
            </w:r>
            <w:r w:rsidR="00700EF6">
              <w:rPr>
                <w:sz w:val="28"/>
                <w:szCs w:val="28"/>
                <w:lang w:val="kk-KZ"/>
              </w:rPr>
              <w:t>2</w:t>
            </w:r>
          </w:p>
        </w:tc>
      </w:tr>
      <w:tr w:rsidR="00B81A98" w14:paraId="64F00CE7" w14:textId="77777777">
        <w:tc>
          <w:tcPr>
            <w:tcW w:w="2084" w:type="dxa"/>
          </w:tcPr>
          <w:p w14:paraId="5359AFCF" w14:textId="6E83C6FB" w:rsidR="00B81A98" w:rsidRDefault="00E44E3B">
            <w:pPr>
              <w:jc w:val="center"/>
              <w:rPr>
                <w:sz w:val="28"/>
                <w:szCs w:val="28"/>
                <w:lang w:val="kk-KZ"/>
              </w:rPr>
            </w:pPr>
            <w:r>
              <w:rPr>
                <w:sz w:val="28"/>
                <w:szCs w:val="28"/>
                <w:lang w:val="kk-KZ"/>
              </w:rPr>
              <w:t xml:space="preserve">2025-2026 </w:t>
            </w:r>
            <w:r w:rsidR="00700EF6">
              <w:rPr>
                <w:sz w:val="28"/>
                <w:szCs w:val="28"/>
                <w:lang w:val="kk-KZ"/>
              </w:rPr>
              <w:t>(на конец 1 четверти)</w:t>
            </w:r>
          </w:p>
        </w:tc>
        <w:tc>
          <w:tcPr>
            <w:tcW w:w="2084" w:type="dxa"/>
          </w:tcPr>
          <w:p w14:paraId="32BA69B9" w14:textId="77777777" w:rsidR="00B81A98" w:rsidRDefault="00E44E3B">
            <w:pPr>
              <w:jc w:val="center"/>
              <w:rPr>
                <w:sz w:val="28"/>
                <w:szCs w:val="28"/>
                <w:lang w:val="kk-KZ"/>
              </w:rPr>
            </w:pPr>
            <w:r>
              <w:rPr>
                <w:sz w:val="28"/>
                <w:szCs w:val="28"/>
                <w:lang w:val="kk-KZ"/>
              </w:rPr>
              <w:t>862</w:t>
            </w:r>
          </w:p>
        </w:tc>
        <w:tc>
          <w:tcPr>
            <w:tcW w:w="2084" w:type="dxa"/>
          </w:tcPr>
          <w:p w14:paraId="3476A9A9" w14:textId="3DF87CB5" w:rsidR="00B81A98" w:rsidRDefault="00700EF6">
            <w:pPr>
              <w:jc w:val="center"/>
              <w:rPr>
                <w:sz w:val="28"/>
                <w:szCs w:val="28"/>
                <w:lang w:val="kk-KZ"/>
              </w:rPr>
            </w:pPr>
            <w:r>
              <w:rPr>
                <w:sz w:val="28"/>
                <w:szCs w:val="28"/>
                <w:lang w:val="kk-KZ"/>
              </w:rPr>
              <w:t>5</w:t>
            </w:r>
          </w:p>
        </w:tc>
        <w:tc>
          <w:tcPr>
            <w:tcW w:w="2085" w:type="dxa"/>
          </w:tcPr>
          <w:p w14:paraId="47578EDD" w14:textId="040E4EE2" w:rsidR="00B81A98" w:rsidRDefault="00700EF6">
            <w:pPr>
              <w:jc w:val="center"/>
              <w:rPr>
                <w:sz w:val="28"/>
                <w:szCs w:val="28"/>
                <w:lang w:val="kk-KZ"/>
              </w:rPr>
            </w:pPr>
            <w:r>
              <w:rPr>
                <w:sz w:val="28"/>
                <w:szCs w:val="28"/>
                <w:lang w:val="kk-KZ"/>
              </w:rPr>
              <w:t>5</w:t>
            </w:r>
          </w:p>
        </w:tc>
        <w:tc>
          <w:tcPr>
            <w:tcW w:w="2085" w:type="dxa"/>
          </w:tcPr>
          <w:p w14:paraId="05107F4B" w14:textId="2E129125" w:rsidR="00B81A98" w:rsidRDefault="00700EF6">
            <w:pPr>
              <w:jc w:val="center"/>
              <w:rPr>
                <w:sz w:val="28"/>
                <w:szCs w:val="28"/>
                <w:lang w:val="kk-KZ"/>
              </w:rPr>
            </w:pPr>
            <w:r>
              <w:rPr>
                <w:sz w:val="28"/>
                <w:szCs w:val="28"/>
                <w:lang w:val="kk-KZ"/>
              </w:rPr>
              <w:t>862</w:t>
            </w:r>
          </w:p>
        </w:tc>
      </w:tr>
    </w:tbl>
    <w:bookmarkEnd w:id="14"/>
    <w:p w14:paraId="682BDDA5" w14:textId="5F919E66" w:rsidR="00B81A98" w:rsidRDefault="00E44E3B">
      <w:pPr>
        <w:pStyle w:val="af1"/>
        <w:spacing w:after="0" w:afterAutospacing="0"/>
        <w:jc w:val="both"/>
        <w:rPr>
          <w:sz w:val="28"/>
          <w:szCs w:val="28"/>
        </w:rPr>
      </w:pPr>
      <w:r>
        <w:rPr>
          <w:sz w:val="28"/>
          <w:szCs w:val="28"/>
        </w:rPr>
        <w:tab/>
        <w:t>В КГУ «Общеобразовательной школе имени</w:t>
      </w:r>
      <w:r w:rsidR="00591E0E">
        <w:rPr>
          <w:sz w:val="28"/>
          <w:szCs w:val="28"/>
        </w:rPr>
        <w:t xml:space="preserve"> </w:t>
      </w:r>
      <w:r>
        <w:rPr>
          <w:sz w:val="28"/>
          <w:szCs w:val="28"/>
        </w:rPr>
        <w:t>Ю.Н.Павлова» осуществляется заключение договоров об оказании образовательных услуг с родителями (законными представителями) обучающихся.</w:t>
      </w:r>
    </w:p>
    <w:p w14:paraId="75E2FA13" w14:textId="77777777" w:rsidR="00B81A98" w:rsidRDefault="00E44E3B">
      <w:pPr>
        <w:pStyle w:val="af1"/>
        <w:spacing w:before="0" w:beforeAutospacing="0" w:after="0" w:afterAutospacing="0"/>
        <w:jc w:val="both"/>
        <w:rPr>
          <w:sz w:val="28"/>
          <w:szCs w:val="28"/>
        </w:rPr>
      </w:pPr>
      <w:r>
        <w:rPr>
          <w:sz w:val="28"/>
          <w:szCs w:val="28"/>
        </w:rPr>
        <w:t>Договоры заключаются:</w:t>
      </w:r>
    </w:p>
    <w:p w14:paraId="1FA0A3C4" w14:textId="77777777" w:rsidR="00B81A98" w:rsidRDefault="00E44E3B">
      <w:pPr>
        <w:pStyle w:val="af1"/>
        <w:numPr>
          <w:ilvl w:val="0"/>
          <w:numId w:val="31"/>
        </w:numPr>
        <w:spacing w:before="0" w:beforeAutospacing="0"/>
        <w:jc w:val="both"/>
        <w:rPr>
          <w:sz w:val="28"/>
          <w:szCs w:val="28"/>
        </w:rPr>
      </w:pPr>
      <w:r>
        <w:rPr>
          <w:sz w:val="28"/>
          <w:szCs w:val="28"/>
        </w:rPr>
        <w:t xml:space="preserve">при приеме обучающихся в </w:t>
      </w:r>
      <w:r>
        <w:rPr>
          <w:rStyle w:val="a9"/>
          <w:color w:val="auto"/>
          <w:sz w:val="28"/>
          <w:szCs w:val="28"/>
          <w:u w:val="none"/>
        </w:rPr>
        <w:t>1-е классы</w:t>
      </w:r>
      <w:r>
        <w:rPr>
          <w:b/>
          <w:bCs/>
          <w:sz w:val="28"/>
          <w:szCs w:val="28"/>
        </w:rPr>
        <w:t>;</w:t>
      </w:r>
    </w:p>
    <w:p w14:paraId="70B7493A" w14:textId="77777777" w:rsidR="00B81A98" w:rsidRDefault="00E44E3B">
      <w:pPr>
        <w:pStyle w:val="af1"/>
        <w:numPr>
          <w:ilvl w:val="0"/>
          <w:numId w:val="31"/>
        </w:numPr>
        <w:jc w:val="both"/>
        <w:rPr>
          <w:sz w:val="28"/>
          <w:szCs w:val="28"/>
        </w:rPr>
      </w:pPr>
      <w:r>
        <w:rPr>
          <w:sz w:val="28"/>
          <w:szCs w:val="28"/>
        </w:rPr>
        <w:t xml:space="preserve">при зачислении в </w:t>
      </w:r>
      <w:r>
        <w:rPr>
          <w:rStyle w:val="a9"/>
          <w:color w:val="auto"/>
          <w:sz w:val="28"/>
          <w:szCs w:val="28"/>
          <w:u w:val="none"/>
        </w:rPr>
        <w:t>10-е классы</w:t>
      </w:r>
      <w:r>
        <w:rPr>
          <w:sz w:val="28"/>
          <w:szCs w:val="28"/>
        </w:rPr>
        <w:t>;</w:t>
      </w:r>
    </w:p>
    <w:p w14:paraId="42812AA9" w14:textId="77777777" w:rsidR="00B81A98" w:rsidRDefault="00E44E3B">
      <w:pPr>
        <w:pStyle w:val="af1"/>
        <w:numPr>
          <w:ilvl w:val="0"/>
          <w:numId w:val="31"/>
        </w:numPr>
        <w:spacing w:after="0" w:afterAutospacing="0"/>
        <w:jc w:val="both"/>
        <w:rPr>
          <w:sz w:val="28"/>
          <w:szCs w:val="28"/>
        </w:rPr>
      </w:pPr>
      <w:r>
        <w:rPr>
          <w:sz w:val="28"/>
          <w:szCs w:val="28"/>
        </w:rPr>
        <w:t xml:space="preserve">при поступлении </w:t>
      </w:r>
      <w:r>
        <w:rPr>
          <w:rStyle w:val="a9"/>
          <w:color w:val="auto"/>
          <w:sz w:val="28"/>
          <w:szCs w:val="28"/>
          <w:u w:val="none"/>
        </w:rPr>
        <w:t>вновь прибывших обучающихся</w:t>
      </w:r>
      <w:r>
        <w:rPr>
          <w:sz w:val="28"/>
          <w:szCs w:val="28"/>
        </w:rPr>
        <w:t xml:space="preserve"> в течение учебного года.</w:t>
      </w:r>
    </w:p>
    <w:p w14:paraId="704E6125" w14:textId="77777777" w:rsidR="00B81A98" w:rsidRDefault="00E44E3B">
      <w:pPr>
        <w:pStyle w:val="af1"/>
        <w:spacing w:before="0" w:beforeAutospacing="0" w:after="0" w:afterAutospacing="0"/>
        <w:ind w:firstLine="709"/>
        <w:jc w:val="both"/>
        <w:rPr>
          <w:sz w:val="28"/>
          <w:szCs w:val="28"/>
        </w:rPr>
      </w:pPr>
      <w:r>
        <w:rPr>
          <w:sz w:val="28"/>
          <w:szCs w:val="28"/>
        </w:rPr>
        <w:t xml:space="preserve">Наличие и соблюдение условий договора об оказании образовательных услуг для КГУ «Общеобразовательная школа имени Ю.Н.Павлова» является </w:t>
      </w:r>
      <w:r>
        <w:rPr>
          <w:sz w:val="28"/>
          <w:szCs w:val="28"/>
        </w:rPr>
        <w:lastRenderedPageBreak/>
        <w:t>обязательным. Договор заключается руководителем организации образования с родителями или законными представителями обучающегося на основании типовой формы, утвержденной уполномоченным органом в сфере образования Республики Казахстан.</w:t>
      </w:r>
    </w:p>
    <w:p w14:paraId="09F1BAC9" w14:textId="77777777" w:rsidR="00B81A98" w:rsidRDefault="00E44E3B">
      <w:pPr>
        <w:pStyle w:val="af1"/>
        <w:spacing w:before="0" w:beforeAutospacing="0" w:after="0" w:afterAutospacing="0"/>
        <w:ind w:firstLine="709"/>
        <w:jc w:val="both"/>
        <w:rPr>
          <w:sz w:val="28"/>
          <w:szCs w:val="28"/>
        </w:rPr>
      </w:pPr>
      <w:r>
        <w:rPr>
          <w:sz w:val="28"/>
          <w:szCs w:val="28"/>
        </w:rPr>
        <w:t>Заключение договора гарантирует прозрачность взаимоотношений между школой и родителями, фиксирует права и обязанности сторон, а также обеспечивает правовую защиту интересов обучающегося в процессе получения образования.</w:t>
      </w:r>
    </w:p>
    <w:p w14:paraId="19976BB1" w14:textId="77777777" w:rsidR="00B81A98" w:rsidRDefault="00E44E3B">
      <w:pPr>
        <w:pStyle w:val="af1"/>
        <w:spacing w:before="0" w:beforeAutospacing="0" w:after="0" w:afterAutospacing="0"/>
        <w:ind w:firstLine="709"/>
        <w:jc w:val="both"/>
        <w:rPr>
          <w:sz w:val="28"/>
          <w:szCs w:val="28"/>
        </w:rPr>
      </w:pPr>
      <w:r>
        <w:rPr>
          <w:sz w:val="28"/>
          <w:szCs w:val="28"/>
        </w:rPr>
        <w:t>Рост количества обучающихся в школе обусловлен рядом объективных факторов.</w:t>
      </w:r>
    </w:p>
    <w:p w14:paraId="610B2164" w14:textId="77777777" w:rsidR="00B81A98" w:rsidRDefault="00E44E3B">
      <w:pPr>
        <w:pStyle w:val="af1"/>
        <w:spacing w:before="0" w:beforeAutospacing="0" w:after="0" w:afterAutospacing="0"/>
        <w:ind w:firstLine="709"/>
        <w:jc w:val="both"/>
        <w:rPr>
          <w:sz w:val="28"/>
          <w:szCs w:val="28"/>
        </w:rPr>
      </w:pPr>
      <w:r>
        <w:rPr>
          <w:sz w:val="28"/>
          <w:szCs w:val="28"/>
        </w:rPr>
        <w:t>Во-первых, в микрорайоне отмечается повышение рождаемости, что отражается на ежегодном увеличении количества первоклассников и, как следствие, росте численности школьников в целом.</w:t>
      </w:r>
    </w:p>
    <w:p w14:paraId="030CED19" w14:textId="77777777" w:rsidR="00B81A98" w:rsidRDefault="00E44E3B">
      <w:pPr>
        <w:pStyle w:val="af1"/>
        <w:spacing w:before="0" w:beforeAutospacing="0" w:after="0" w:afterAutospacing="0"/>
        <w:ind w:firstLine="709"/>
        <w:jc w:val="both"/>
        <w:rPr>
          <w:sz w:val="28"/>
          <w:szCs w:val="28"/>
        </w:rPr>
      </w:pPr>
      <w:r>
        <w:rPr>
          <w:sz w:val="28"/>
          <w:szCs w:val="28"/>
        </w:rPr>
        <w:t>Во-вторых, значительная часть обучающихся переходит в нашу школу из других образовательных организаций, так как здесь успешно функционируют специализированные классы «Жас Сарбаз». Данные классы привлекают внимание родителей и детей благодаря военно-патриотическому направлению, дисциплине и воспитательным программам, что способствует формированию устойчивого интереса к обучению именно в нашей школе.</w:t>
      </w:r>
    </w:p>
    <w:p w14:paraId="21F07D8C" w14:textId="77777777" w:rsidR="00B81A98" w:rsidRDefault="00E44E3B">
      <w:pPr>
        <w:widowControl/>
        <w:autoSpaceDE/>
        <w:autoSpaceDN/>
        <w:ind w:firstLine="426"/>
        <w:jc w:val="both"/>
        <w:rPr>
          <w:sz w:val="28"/>
          <w:szCs w:val="28"/>
          <w:lang w:eastAsia="ru-RU"/>
        </w:rPr>
      </w:pPr>
      <w:r>
        <w:rPr>
          <w:sz w:val="28"/>
          <w:szCs w:val="28"/>
          <w:lang w:eastAsia="ru-RU"/>
        </w:rPr>
        <w:tab/>
        <w:t>Таким образом, увеличение контингента обучающихся является результатом как демографических изменений в микрорайоне, так и целенаправленной работы школы по созданию привлекательных условий для качественного образования и воспитания.</w:t>
      </w:r>
    </w:p>
    <w:p w14:paraId="220D36CF" w14:textId="77777777" w:rsidR="00B81A98" w:rsidRDefault="00B81A98">
      <w:pPr>
        <w:widowControl/>
        <w:autoSpaceDE/>
        <w:autoSpaceDN/>
        <w:ind w:firstLine="426"/>
        <w:jc w:val="both"/>
        <w:rPr>
          <w:sz w:val="28"/>
          <w:szCs w:val="28"/>
          <w:lang w:eastAsia="ru-RU"/>
        </w:rPr>
      </w:pPr>
    </w:p>
    <w:p w14:paraId="263071E1" w14:textId="017B36BA" w:rsidR="00B81A98" w:rsidRPr="00BE2BEA" w:rsidRDefault="00E44E3B">
      <w:pPr>
        <w:pStyle w:val="110"/>
        <w:spacing w:before="72"/>
        <w:ind w:left="0"/>
        <w:jc w:val="left"/>
        <w:rPr>
          <w:bCs w:val="0"/>
          <w:color w:val="000000" w:themeColor="text1"/>
        </w:rPr>
      </w:pPr>
      <w:bookmarkStart w:id="16" w:name="_Hlk210221588"/>
      <w:r w:rsidRPr="00BE2BEA">
        <w:rPr>
          <w:bCs w:val="0"/>
          <w:color w:val="000000" w:themeColor="text1"/>
        </w:rPr>
        <w:t>Список контингента обучающихся за 2023-2024 учебный год</w:t>
      </w:r>
      <w:r w:rsidR="00BE2BEA" w:rsidRPr="00BE2BEA">
        <w:rPr>
          <w:bCs w:val="0"/>
          <w:color w:val="000000" w:themeColor="text1"/>
        </w:rPr>
        <w:t xml:space="preserve"> Приложение 8, заверенное подписью и печатью руководителя</w:t>
      </w:r>
      <w:r w:rsidR="00BE2BEA">
        <w:rPr>
          <w:bCs w:val="0"/>
          <w:color w:val="000000" w:themeColor="text1"/>
        </w:rPr>
        <w:t>:</w:t>
      </w:r>
    </w:p>
    <w:bookmarkEnd w:id="16"/>
    <w:p w14:paraId="2B8D7B23" w14:textId="77777777" w:rsidR="00B81A98" w:rsidRDefault="003A7865">
      <w:pPr>
        <w:pStyle w:val="110"/>
        <w:spacing w:before="72"/>
        <w:ind w:left="-284" w:firstLine="283"/>
        <w:jc w:val="left"/>
      </w:pPr>
      <w:r>
        <w:fldChar w:fldCharType="begin"/>
      </w:r>
      <w:r w:rsidR="00E44E3B">
        <w:instrText xml:space="preserve"> HYPERLINK "https://drive.google.com/file/d/19lZIWzEFDKGimsS4vcQO1N_dhVWJvh_Q/view?usp=drive_link" </w:instrText>
      </w:r>
      <w:r>
        <w:fldChar w:fldCharType="separate"/>
      </w:r>
      <w:r w:rsidR="00E44E3B">
        <w:rPr>
          <w:rStyle w:val="a9"/>
        </w:rPr>
        <w:t>https://drive.google.com/file/d/19lZIWzEFDKGimsS4vcQO1N_dhVWJvh_Q/view?usp=drive_link</w:t>
      </w:r>
      <w:r>
        <w:fldChar w:fldCharType="end"/>
      </w:r>
    </w:p>
    <w:p w14:paraId="6B1C554E" w14:textId="30D9B5BE" w:rsidR="00BE2BEA" w:rsidRDefault="00E44E3B" w:rsidP="00BE2BEA">
      <w:pPr>
        <w:pStyle w:val="110"/>
        <w:spacing w:before="72"/>
        <w:ind w:left="0"/>
        <w:jc w:val="left"/>
      </w:pPr>
      <w:r w:rsidRPr="00BE2BEA">
        <w:rPr>
          <w:bCs w:val="0"/>
          <w:color w:val="000000" w:themeColor="text1"/>
        </w:rPr>
        <w:t>Список контингента обучающихся за 2024-2025 учебный год</w:t>
      </w:r>
      <w:r w:rsidR="00BE2BEA">
        <w:rPr>
          <w:bCs w:val="0"/>
          <w:color w:val="FF0000"/>
        </w:rPr>
        <w:t xml:space="preserve"> </w:t>
      </w:r>
      <w:r w:rsidR="00BE2BEA" w:rsidRPr="00BE2BEA">
        <w:rPr>
          <w:bCs w:val="0"/>
          <w:color w:val="000000" w:themeColor="text1"/>
        </w:rPr>
        <w:t>Приложение 8, заверенное подписью и печатью руководителя</w:t>
      </w:r>
      <w:r w:rsidR="00BE2BEA">
        <w:rPr>
          <w:bCs w:val="0"/>
          <w:color w:val="000000" w:themeColor="text1"/>
        </w:rPr>
        <w:t>:</w:t>
      </w:r>
      <w:r w:rsidR="00BE2BEA">
        <w:rPr>
          <w:bCs w:val="0"/>
          <w:color w:val="FF0000"/>
        </w:rPr>
        <w:t xml:space="preserve"> </w:t>
      </w:r>
    </w:p>
    <w:p w14:paraId="0AC6BC04" w14:textId="2F82DE6C" w:rsidR="00D4289D" w:rsidRDefault="0078159A">
      <w:pPr>
        <w:pStyle w:val="110"/>
        <w:spacing w:before="72"/>
        <w:ind w:left="-284" w:firstLine="283"/>
        <w:jc w:val="left"/>
        <w:rPr>
          <w:bCs w:val="0"/>
          <w:color w:val="000000" w:themeColor="text1"/>
        </w:rPr>
      </w:pPr>
      <w:hyperlink r:id="rId23" w:history="1">
        <w:r w:rsidR="00D4289D" w:rsidRPr="00D4289D">
          <w:rPr>
            <w:rStyle w:val="a9"/>
            <w:bCs w:val="0"/>
          </w:rPr>
          <w:t>https://drive.google.com/file/d/1B3wTTp8MhsF6W8Z-sqKcDrw77e-OBoSD/view?usp=drive_link</w:t>
        </w:r>
      </w:hyperlink>
    </w:p>
    <w:p w14:paraId="5FD0C495" w14:textId="7FBCD866" w:rsidR="00B81A98" w:rsidRPr="00BE2BEA" w:rsidRDefault="00E44E3B">
      <w:pPr>
        <w:pStyle w:val="110"/>
        <w:spacing w:before="72"/>
        <w:ind w:left="-284" w:firstLine="283"/>
        <w:jc w:val="left"/>
        <w:rPr>
          <w:bCs w:val="0"/>
          <w:color w:val="000000" w:themeColor="text1"/>
        </w:rPr>
      </w:pPr>
      <w:r w:rsidRPr="00BE2BEA">
        <w:rPr>
          <w:bCs w:val="0"/>
          <w:color w:val="000000" w:themeColor="text1"/>
        </w:rPr>
        <w:t>Список контингента обучающихся за 2025-2026 учебный год</w:t>
      </w:r>
      <w:r w:rsidR="00BE2BEA" w:rsidRPr="00BE2BEA">
        <w:rPr>
          <w:bCs w:val="0"/>
          <w:color w:val="000000" w:themeColor="text1"/>
        </w:rPr>
        <w:t xml:space="preserve"> </w:t>
      </w:r>
      <w:r w:rsidR="00BE2BEA">
        <w:rPr>
          <w:bCs w:val="0"/>
          <w:color w:val="000000" w:themeColor="text1"/>
        </w:rPr>
        <w:t xml:space="preserve">  </w:t>
      </w:r>
      <w:r w:rsidR="00BE2BEA" w:rsidRPr="00BE2BEA">
        <w:rPr>
          <w:bCs w:val="0"/>
          <w:color w:val="000000" w:themeColor="text1"/>
        </w:rPr>
        <w:t>Приложение 8, заверенное подписью и печатью руководителя:</w:t>
      </w:r>
    </w:p>
    <w:p w14:paraId="670CBBA3" w14:textId="2B1DFA2A" w:rsidR="00B81A98" w:rsidRDefault="0078159A" w:rsidP="00BE2BEA">
      <w:pPr>
        <w:pStyle w:val="110"/>
        <w:spacing w:before="72"/>
        <w:ind w:left="0"/>
        <w:jc w:val="left"/>
        <w:rPr>
          <w:highlight w:val="green"/>
        </w:rPr>
      </w:pPr>
      <w:hyperlink r:id="rId24" w:history="1">
        <w:r w:rsidR="00BE2BEA">
          <w:rPr>
            <w:rStyle w:val="a9"/>
          </w:rPr>
          <w:t>https://drive.google.com/file/d/17FGg-HoecZ6RtqPiw5KBWraQ3nlduGR6/view?usp=drive_link</w:t>
        </w:r>
      </w:hyperlink>
    </w:p>
    <w:p w14:paraId="6E875AEB" w14:textId="77777777" w:rsidR="00B81A98" w:rsidRDefault="00B81A98">
      <w:pPr>
        <w:pStyle w:val="110"/>
        <w:spacing w:before="72"/>
        <w:ind w:left="426" w:firstLine="283"/>
        <w:rPr>
          <w:highlight w:val="green"/>
        </w:rPr>
      </w:pPr>
    </w:p>
    <w:p w14:paraId="59B7C921" w14:textId="77777777" w:rsidR="00B81A98" w:rsidRDefault="00B81A98">
      <w:pPr>
        <w:pStyle w:val="110"/>
        <w:spacing w:before="72"/>
        <w:ind w:left="426" w:firstLine="283"/>
        <w:rPr>
          <w:highlight w:val="green"/>
        </w:rPr>
      </w:pPr>
    </w:p>
    <w:p w14:paraId="7AABD638" w14:textId="77777777" w:rsidR="00B81A98" w:rsidRDefault="00B81A98">
      <w:pPr>
        <w:pStyle w:val="110"/>
        <w:spacing w:before="72"/>
        <w:ind w:left="426" w:firstLine="283"/>
        <w:rPr>
          <w:highlight w:val="green"/>
        </w:rPr>
      </w:pPr>
    </w:p>
    <w:p w14:paraId="2D461D61" w14:textId="77777777" w:rsidR="00B81A98" w:rsidRDefault="00B81A98">
      <w:pPr>
        <w:pStyle w:val="110"/>
        <w:spacing w:before="72"/>
        <w:ind w:left="426" w:firstLine="283"/>
        <w:rPr>
          <w:highlight w:val="green"/>
        </w:rPr>
      </w:pPr>
    </w:p>
    <w:p w14:paraId="75E1CF9A" w14:textId="77777777" w:rsidR="00B81A98" w:rsidRDefault="00B81A98">
      <w:pPr>
        <w:pStyle w:val="110"/>
        <w:spacing w:before="72"/>
        <w:ind w:left="426" w:firstLine="283"/>
        <w:rPr>
          <w:highlight w:val="green"/>
        </w:rPr>
      </w:pPr>
    </w:p>
    <w:p w14:paraId="72E63E14" w14:textId="77777777" w:rsidR="00B81A98" w:rsidRDefault="00B81A98">
      <w:pPr>
        <w:pStyle w:val="110"/>
        <w:spacing w:before="72"/>
        <w:ind w:left="426" w:firstLine="283"/>
        <w:rPr>
          <w:highlight w:val="green"/>
        </w:rPr>
      </w:pPr>
    </w:p>
    <w:p w14:paraId="05E87E47" w14:textId="77777777" w:rsidR="00B81A98" w:rsidRDefault="00B81A98">
      <w:pPr>
        <w:pStyle w:val="110"/>
        <w:spacing w:before="72"/>
        <w:ind w:left="426" w:firstLine="283"/>
        <w:rPr>
          <w:highlight w:val="green"/>
        </w:rPr>
      </w:pPr>
    </w:p>
    <w:p w14:paraId="43412AC2" w14:textId="77777777" w:rsidR="00B81A98" w:rsidRDefault="00B81A98">
      <w:pPr>
        <w:pStyle w:val="110"/>
        <w:spacing w:before="72"/>
        <w:ind w:left="426" w:firstLine="283"/>
        <w:rPr>
          <w:highlight w:val="green"/>
        </w:rPr>
      </w:pPr>
    </w:p>
    <w:p w14:paraId="6CD57539" w14:textId="77777777" w:rsidR="00B81A98" w:rsidRDefault="00E44E3B">
      <w:pPr>
        <w:pStyle w:val="110"/>
        <w:spacing w:before="72"/>
        <w:ind w:left="0"/>
      </w:pPr>
      <w:r>
        <w:t>Раздел 4. Учебно-методическая работа</w:t>
      </w:r>
    </w:p>
    <w:p w14:paraId="53FEF86D" w14:textId="77777777" w:rsidR="00B81A98" w:rsidRDefault="00B81A98">
      <w:pPr>
        <w:pStyle w:val="a3"/>
        <w:spacing w:before="1"/>
        <w:ind w:left="426" w:firstLine="283"/>
        <w:jc w:val="left"/>
        <w:rPr>
          <w:b/>
        </w:rPr>
      </w:pPr>
    </w:p>
    <w:p w14:paraId="778D5D03" w14:textId="77777777" w:rsidR="00B81A98" w:rsidRDefault="00E44E3B">
      <w:pPr>
        <w:pStyle w:val="110"/>
        <w:spacing w:before="1"/>
        <w:ind w:left="0"/>
      </w:pPr>
      <w:r>
        <w:t>4.1. Критерии к содержанию образования с ориентиром на результаты обучения:</w:t>
      </w:r>
    </w:p>
    <w:p w14:paraId="0536401E" w14:textId="77777777" w:rsidR="00B81A98" w:rsidRDefault="00B81A98">
      <w:pPr>
        <w:pStyle w:val="a3"/>
        <w:spacing w:before="9"/>
        <w:ind w:left="426" w:firstLine="283"/>
        <w:jc w:val="left"/>
      </w:pPr>
    </w:p>
    <w:p w14:paraId="0D46747A" w14:textId="77777777" w:rsidR="00B81A98" w:rsidRDefault="00E44E3B">
      <w:pPr>
        <w:pStyle w:val="210"/>
        <w:numPr>
          <w:ilvl w:val="0"/>
          <w:numId w:val="5"/>
        </w:numPr>
        <w:tabs>
          <w:tab w:val="left" w:pos="993"/>
        </w:tabs>
        <w:ind w:left="0" w:firstLine="709"/>
      </w:pPr>
      <w:r>
        <w:t xml:space="preserve">наличие и соответствие рабочего учебного плана, расписаний занятий, утвержденных руководителем организации образования, требованиям </w:t>
      </w:r>
      <w:r>
        <w:rPr>
          <w:spacing w:val="1"/>
        </w:rPr>
        <w:t xml:space="preserve">государственных общеобразовательных стандартов начального, основного среднего и общего среднего образования </w:t>
      </w:r>
      <w:r>
        <w:t xml:space="preserve">и типовым учебным планам начального, основного среднего, общего среднего образования: </w:t>
      </w:r>
    </w:p>
    <w:p w14:paraId="62EF1AED" w14:textId="77777777" w:rsidR="00B81A98" w:rsidRDefault="00E44E3B">
      <w:pPr>
        <w:pStyle w:val="a3"/>
        <w:ind w:left="0" w:firstLine="709"/>
      </w:pPr>
      <w:r>
        <w:t>Организация учебно-воспитательного процесса в школе осуществляется в соответствии с Типовыми правилами деятельности организаций образования соответствующих типов, утвержденными Приказом МОН РК от 30 октября 2018г. № 595, с внесением изменений и дополнений приказом Министра образования и науки Республики Казахстан от 29 декабря 2021 года № 614.</w:t>
      </w:r>
    </w:p>
    <w:p w14:paraId="09E8CF31" w14:textId="77777777" w:rsidR="00B81A98" w:rsidRDefault="00E44E3B">
      <w:pPr>
        <w:pStyle w:val="a3"/>
        <w:ind w:left="0" w:firstLine="709"/>
      </w:pPr>
      <w:r>
        <w:t>Нормативное правовое обеспечение образовательного процесса ежегодно осуществляться на основе перечня документов в инструктивно-методическом письме соответствующего учебного года.</w:t>
      </w:r>
    </w:p>
    <w:p w14:paraId="43613D27" w14:textId="77777777" w:rsidR="00B81A98" w:rsidRDefault="00E44E3B">
      <w:pPr>
        <w:pStyle w:val="a3"/>
        <w:ind w:left="0" w:firstLine="709"/>
      </w:pPr>
      <w:r>
        <w:t>Рабочие учебные планы соответствуют типовым учебным планам, где отражены образовательные области и учебные предметы с недельной                                 и годовой нагрузкой инвариативного и вариативного компонентов. Рабочий учебный план ежегодно обсуждается на заседании педагогического совета.</w:t>
      </w:r>
    </w:p>
    <w:p w14:paraId="1A0BF069" w14:textId="77777777" w:rsidR="00BE2BEA" w:rsidRDefault="00BE2BEA">
      <w:pPr>
        <w:spacing w:before="89" w:line="319" w:lineRule="exact"/>
        <w:ind w:left="426" w:firstLine="283"/>
        <w:jc w:val="center"/>
        <w:rPr>
          <w:b/>
          <w:sz w:val="28"/>
          <w:szCs w:val="28"/>
        </w:rPr>
      </w:pPr>
    </w:p>
    <w:p w14:paraId="0473DD69" w14:textId="663F00BB" w:rsidR="00B81A98" w:rsidRDefault="00E44E3B">
      <w:pPr>
        <w:spacing w:before="89" w:line="319" w:lineRule="exact"/>
        <w:ind w:left="426" w:firstLine="283"/>
        <w:jc w:val="center"/>
        <w:rPr>
          <w:b/>
          <w:sz w:val="28"/>
          <w:szCs w:val="28"/>
        </w:rPr>
      </w:pPr>
      <w:r>
        <w:rPr>
          <w:b/>
          <w:sz w:val="28"/>
          <w:szCs w:val="28"/>
        </w:rPr>
        <w:t>Рабочие учебные планы</w:t>
      </w:r>
    </w:p>
    <w:p w14:paraId="6C01A942" w14:textId="77777777" w:rsidR="00B81A98" w:rsidRDefault="00E44E3B">
      <w:pPr>
        <w:pStyle w:val="a3"/>
        <w:ind w:left="0" w:firstLine="709"/>
      </w:pPr>
      <w:r>
        <w:t xml:space="preserve">В </w:t>
      </w:r>
      <w:r>
        <w:rPr>
          <w:b/>
          <w:i/>
          <w:u w:val="thick"/>
        </w:rPr>
        <w:t xml:space="preserve">2023-2024 учебном году </w:t>
      </w:r>
      <w:r>
        <w:t>рабочий учебный план КГУ «ОШ имени Ю.Н.Павлова» разработан на основе следующих нормативных документов:</w:t>
      </w:r>
    </w:p>
    <w:p w14:paraId="16C737F3" w14:textId="77777777" w:rsidR="00B81A98" w:rsidRDefault="00E44E3B">
      <w:pPr>
        <w:widowControl/>
        <w:tabs>
          <w:tab w:val="left" w:pos="709"/>
        </w:tabs>
        <w:autoSpaceDE/>
        <w:autoSpaceDN/>
        <w:contextualSpacing/>
        <w:jc w:val="both"/>
        <w:rPr>
          <w:sz w:val="28"/>
          <w:szCs w:val="28"/>
        </w:rPr>
      </w:pPr>
      <w:r>
        <w:rPr>
          <w:sz w:val="28"/>
          <w:szCs w:val="28"/>
        </w:rPr>
        <w:tab/>
        <w:t xml:space="preserve">Государственных общеобязательных стандартов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внесенными изменениями и дополнениями согласно приказу Министра просвещения Республики Казахстан                                        от 23 сентября 2022 года № 406); </w:t>
      </w:r>
    </w:p>
    <w:p w14:paraId="73BA1933" w14:textId="77777777" w:rsidR="00B81A98" w:rsidRDefault="00E44E3B">
      <w:pPr>
        <w:widowControl/>
        <w:tabs>
          <w:tab w:val="left" w:pos="709"/>
        </w:tabs>
        <w:autoSpaceDE/>
        <w:autoSpaceDN/>
        <w:contextualSpacing/>
        <w:jc w:val="both"/>
        <w:rPr>
          <w:sz w:val="28"/>
          <w:szCs w:val="28"/>
        </w:rPr>
      </w:pPr>
      <w:r>
        <w:rPr>
          <w:sz w:val="28"/>
          <w:szCs w:val="28"/>
        </w:rPr>
        <w:tab/>
        <w:t>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 (с внесенными изменениями и дополнениями согласно приказу Министра просвещения Республики Казахстан от 30 сентября 2022 года                          № 412);</w:t>
      </w:r>
    </w:p>
    <w:p w14:paraId="4565B502" w14:textId="77777777" w:rsidR="00B81A98" w:rsidRDefault="00E44E3B">
      <w:pPr>
        <w:widowControl/>
        <w:tabs>
          <w:tab w:val="left" w:pos="709"/>
        </w:tabs>
        <w:autoSpaceDE/>
        <w:autoSpaceDN/>
        <w:contextualSpacing/>
        <w:jc w:val="both"/>
        <w:rPr>
          <w:sz w:val="28"/>
          <w:szCs w:val="28"/>
        </w:rPr>
      </w:pPr>
      <w:r>
        <w:rPr>
          <w:sz w:val="28"/>
          <w:szCs w:val="28"/>
        </w:rPr>
        <w:tab/>
        <w:t xml:space="preserve">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w:t>
      </w:r>
      <w:r>
        <w:rPr>
          <w:sz w:val="28"/>
          <w:szCs w:val="28"/>
        </w:rPr>
        <w:lastRenderedPageBreak/>
        <w:t>№ 500 (с внесенными изменениями и дополнениями согласно приказу Министра просвещения Республики Казахстан от 12 августа 2022 года № 365);</w:t>
      </w:r>
    </w:p>
    <w:p w14:paraId="69DDF4C0" w14:textId="77777777" w:rsidR="00B81A98" w:rsidRDefault="00E44E3B">
      <w:pPr>
        <w:widowControl/>
        <w:tabs>
          <w:tab w:val="left" w:pos="709"/>
        </w:tabs>
        <w:autoSpaceDE/>
        <w:autoSpaceDN/>
        <w:contextualSpacing/>
        <w:jc w:val="both"/>
        <w:rPr>
          <w:sz w:val="28"/>
          <w:szCs w:val="28"/>
        </w:rPr>
      </w:pPr>
      <w:r>
        <w:rPr>
          <w:sz w:val="28"/>
          <w:szCs w:val="28"/>
        </w:rPr>
        <w:tab/>
        <w:t xml:space="preserve">Приказа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w:t>
      </w:r>
    </w:p>
    <w:p w14:paraId="03036097" w14:textId="77777777" w:rsidR="00B81A98" w:rsidRDefault="00E44E3B">
      <w:pPr>
        <w:widowControl/>
        <w:tabs>
          <w:tab w:val="left" w:pos="709"/>
        </w:tabs>
        <w:autoSpaceDE/>
        <w:autoSpaceDN/>
        <w:contextualSpacing/>
        <w:jc w:val="both"/>
        <w:rPr>
          <w:sz w:val="28"/>
          <w:szCs w:val="28"/>
        </w:rPr>
      </w:pPr>
      <w:r>
        <w:rPr>
          <w:sz w:val="28"/>
          <w:szCs w:val="28"/>
        </w:rPr>
        <w:tab/>
      </w:r>
      <w:r>
        <w:rPr>
          <w:spacing w:val="2"/>
          <w:sz w:val="28"/>
          <w:szCs w:val="28"/>
        </w:rPr>
        <w:t>«</w:t>
      </w:r>
      <w:r>
        <w:rPr>
          <w:bCs/>
          <w:sz w:val="28"/>
          <w:szCs w:val="28"/>
        </w:rPr>
        <w:t>О внесении изменений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w:t>
      </w:r>
      <w:r>
        <w:rPr>
          <w:spacing w:val="2"/>
          <w:sz w:val="28"/>
          <w:szCs w:val="28"/>
        </w:rPr>
        <w:t>приказ Министра образования и науки Республики Казахстан от 26 марта 2021 года № 123);</w:t>
      </w:r>
    </w:p>
    <w:p w14:paraId="339D377B" w14:textId="77777777" w:rsidR="00B81A98" w:rsidRDefault="00E44E3B">
      <w:pPr>
        <w:widowControl/>
        <w:tabs>
          <w:tab w:val="left" w:pos="709"/>
        </w:tabs>
        <w:autoSpaceDE/>
        <w:autoSpaceDN/>
        <w:contextualSpacing/>
        <w:jc w:val="both"/>
        <w:rPr>
          <w:sz w:val="28"/>
          <w:szCs w:val="28"/>
        </w:rPr>
      </w:pPr>
      <w:r>
        <w:rPr>
          <w:sz w:val="28"/>
          <w:szCs w:val="28"/>
        </w:rPr>
        <w:tab/>
        <w:t>Приказа Министра просвещения Республики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14:paraId="31662D1F" w14:textId="77777777" w:rsidR="00B81A98" w:rsidRDefault="00E44E3B">
      <w:pPr>
        <w:widowControl/>
        <w:tabs>
          <w:tab w:val="left" w:pos="709"/>
        </w:tabs>
        <w:autoSpaceDE/>
        <w:autoSpaceDN/>
        <w:contextualSpacing/>
        <w:jc w:val="both"/>
        <w:rPr>
          <w:sz w:val="28"/>
          <w:szCs w:val="28"/>
        </w:rPr>
      </w:pPr>
      <w:r>
        <w:rPr>
          <w:sz w:val="28"/>
          <w:szCs w:val="28"/>
        </w:rPr>
        <w:tab/>
      </w:r>
      <w:r>
        <w:rPr>
          <w:spacing w:val="2"/>
          <w:sz w:val="28"/>
          <w:szCs w:val="28"/>
        </w:rPr>
        <w:t>Приказа Министра просвещения Республики Казахстан от 21 ноября 2022 года № 467 «</w:t>
      </w:r>
      <w:r>
        <w:rPr>
          <w:sz w:val="28"/>
          <w:szCs w:val="28"/>
        </w:rPr>
        <w:t>О внесении изменений в 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14:paraId="37DDDB06" w14:textId="77777777" w:rsidR="00B81A98" w:rsidRDefault="00E44E3B">
      <w:pPr>
        <w:widowControl/>
        <w:tabs>
          <w:tab w:val="left" w:pos="709"/>
        </w:tabs>
        <w:autoSpaceDE/>
        <w:autoSpaceDN/>
        <w:contextualSpacing/>
        <w:jc w:val="both"/>
        <w:rPr>
          <w:sz w:val="28"/>
          <w:szCs w:val="28"/>
        </w:rPr>
      </w:pPr>
      <w:r>
        <w:rPr>
          <w:sz w:val="28"/>
          <w:szCs w:val="28"/>
        </w:rPr>
        <w:tab/>
      </w:r>
      <w:r>
        <w:rPr>
          <w:bCs/>
          <w:spacing w:val="2"/>
          <w:sz w:val="28"/>
          <w:szCs w:val="28"/>
        </w:rPr>
        <w:t>Приказа Министра просвещения Республики Казахстан от 5 июля                   2023 года № 199 «</w:t>
      </w:r>
      <w:r>
        <w:rPr>
          <w:bCs/>
          <w:sz w:val="28"/>
          <w:szCs w:val="28"/>
        </w:rPr>
        <w:t>О внесении изменений и дополнений в 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14:paraId="55284A13" w14:textId="77777777" w:rsidR="00B81A98" w:rsidRDefault="00E44E3B">
      <w:pPr>
        <w:widowControl/>
        <w:tabs>
          <w:tab w:val="left" w:pos="709"/>
        </w:tabs>
        <w:autoSpaceDE/>
        <w:autoSpaceDN/>
        <w:contextualSpacing/>
        <w:jc w:val="both"/>
        <w:rPr>
          <w:sz w:val="28"/>
          <w:szCs w:val="28"/>
        </w:rPr>
      </w:pPr>
      <w:r>
        <w:rPr>
          <w:sz w:val="28"/>
          <w:szCs w:val="28"/>
        </w:rPr>
        <w:tab/>
        <w:t>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утвержденных  приказом Министра образования и науки Республики Казахстан от 18 марта 2008 года № 125 (с внесенными изменениями                                     и дополнениями от 12 мая 2022 года № 193</w:t>
      </w:r>
      <w:r>
        <w:rPr>
          <w:sz w:val="28"/>
          <w:szCs w:val="28"/>
          <w:lang w:val="kk-KZ"/>
        </w:rPr>
        <w:t>, от 4 апреля 2023 года №96</w:t>
      </w:r>
      <w:r>
        <w:rPr>
          <w:sz w:val="28"/>
          <w:szCs w:val="28"/>
        </w:rPr>
        <w:t>);</w:t>
      </w:r>
    </w:p>
    <w:p w14:paraId="05AE8D07" w14:textId="77777777" w:rsidR="00B81A98" w:rsidRDefault="00E44E3B">
      <w:pPr>
        <w:widowControl/>
        <w:tabs>
          <w:tab w:val="left" w:pos="709"/>
        </w:tabs>
        <w:autoSpaceDE/>
        <w:autoSpaceDN/>
        <w:contextualSpacing/>
        <w:jc w:val="both"/>
        <w:rPr>
          <w:sz w:val="28"/>
          <w:szCs w:val="28"/>
        </w:rPr>
      </w:pPr>
      <w:r>
        <w:rPr>
          <w:sz w:val="28"/>
          <w:szCs w:val="28"/>
        </w:rPr>
        <w:tab/>
      </w:r>
      <w:r>
        <w:rPr>
          <w:spacing w:val="2"/>
          <w:sz w:val="28"/>
          <w:szCs w:val="28"/>
        </w:rPr>
        <w:t xml:space="preserve">Приказа Министра просвещения Республики Казахстан от 31 августа 2022 года № 385 </w:t>
      </w:r>
      <w:r>
        <w:rPr>
          <w:sz w:val="28"/>
          <w:szCs w:val="28"/>
        </w:rPr>
        <w:t>«Об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r>
        <w:rPr>
          <w:spacing w:val="2"/>
          <w:sz w:val="28"/>
          <w:szCs w:val="28"/>
        </w:rPr>
        <w:t>;</w:t>
      </w:r>
    </w:p>
    <w:p w14:paraId="1464FC05" w14:textId="77777777" w:rsidR="00B81A98" w:rsidRDefault="00E44E3B">
      <w:pPr>
        <w:widowControl/>
        <w:tabs>
          <w:tab w:val="left" w:pos="709"/>
        </w:tabs>
        <w:autoSpaceDE/>
        <w:autoSpaceDN/>
        <w:contextualSpacing/>
        <w:jc w:val="both"/>
        <w:rPr>
          <w:sz w:val="28"/>
          <w:szCs w:val="28"/>
        </w:rPr>
      </w:pPr>
      <w:r>
        <w:rPr>
          <w:sz w:val="28"/>
          <w:szCs w:val="28"/>
        </w:rPr>
        <w:tab/>
        <w:t xml:space="preserve">Приказа Министра образования и науки Республики Казахстан                                      от </w:t>
      </w:r>
      <w:r>
        <w:rPr>
          <w:sz w:val="28"/>
          <w:szCs w:val="28"/>
          <w:lang w:val="kk-KZ"/>
        </w:rPr>
        <w:t xml:space="preserve">3 ноября 2021 года №547, </w:t>
      </w:r>
      <w:r>
        <w:rPr>
          <w:sz w:val="28"/>
          <w:szCs w:val="28"/>
        </w:rPr>
        <w:t>28 августа 2020 года № 374 «О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w:t>
      </w:r>
    </w:p>
    <w:p w14:paraId="01250152" w14:textId="77777777" w:rsidR="00B81A98" w:rsidRDefault="00E44E3B">
      <w:pPr>
        <w:widowControl/>
        <w:tabs>
          <w:tab w:val="left" w:pos="709"/>
        </w:tabs>
        <w:autoSpaceDE/>
        <w:autoSpaceDN/>
        <w:contextualSpacing/>
        <w:jc w:val="both"/>
        <w:rPr>
          <w:sz w:val="28"/>
          <w:szCs w:val="28"/>
        </w:rPr>
      </w:pPr>
      <w:r>
        <w:rPr>
          <w:sz w:val="28"/>
          <w:szCs w:val="28"/>
        </w:rPr>
        <w:lastRenderedPageBreak/>
        <w:tab/>
        <w:t>Приказа Министра образования и науки Республики Казахстан                       от 23 июня 2022 года № 292 «Об утверждении Руководства по обеспечению качества по уровням образования»;</w:t>
      </w:r>
    </w:p>
    <w:p w14:paraId="03B04E6E" w14:textId="77777777" w:rsidR="00B81A98" w:rsidRDefault="00E44E3B">
      <w:pPr>
        <w:widowControl/>
        <w:tabs>
          <w:tab w:val="left" w:pos="709"/>
        </w:tabs>
        <w:autoSpaceDE/>
        <w:autoSpaceDN/>
        <w:contextualSpacing/>
        <w:jc w:val="both"/>
        <w:rPr>
          <w:sz w:val="28"/>
          <w:szCs w:val="28"/>
        </w:rPr>
      </w:pPr>
      <w:r>
        <w:rPr>
          <w:sz w:val="28"/>
          <w:szCs w:val="28"/>
        </w:rPr>
        <w:tab/>
        <w:t>Постановления Правительства Республики Казахстан от 12 октября        2021 года № 726 «Об утверждении национального проекта «Качественное образование «Образованная нация»;</w:t>
      </w:r>
    </w:p>
    <w:p w14:paraId="1DBD88D0" w14:textId="77777777" w:rsidR="00B81A98" w:rsidRDefault="00E44E3B">
      <w:pPr>
        <w:widowControl/>
        <w:tabs>
          <w:tab w:val="left" w:pos="709"/>
        </w:tabs>
        <w:autoSpaceDE/>
        <w:autoSpaceDN/>
        <w:contextualSpacing/>
        <w:jc w:val="both"/>
        <w:rPr>
          <w:bCs/>
          <w:sz w:val="28"/>
          <w:szCs w:val="28"/>
        </w:rPr>
      </w:pPr>
      <w:r>
        <w:rPr>
          <w:sz w:val="28"/>
          <w:szCs w:val="28"/>
        </w:rPr>
        <w:tab/>
      </w:r>
      <w:r>
        <w:rPr>
          <w:sz w:val="28"/>
          <w:szCs w:val="28"/>
          <w:lang w:val="kk-KZ"/>
        </w:rPr>
        <w:t>Приказа Министра здравоохранения Республики Казахстан от 31 марта 2022 года № ҚР ДСМ-31 «</w:t>
      </w:r>
      <w:r>
        <w:rPr>
          <w:bCs/>
          <w:sz w:val="28"/>
          <w:szCs w:val="28"/>
        </w:rPr>
        <w:t>О внесении изменений в приказ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w:t>
      </w:r>
    </w:p>
    <w:p w14:paraId="0B36510A" w14:textId="77777777" w:rsidR="00B81A98" w:rsidRDefault="00E44E3B">
      <w:pPr>
        <w:widowControl/>
        <w:tabs>
          <w:tab w:val="left" w:pos="709"/>
        </w:tabs>
        <w:autoSpaceDE/>
        <w:autoSpaceDN/>
        <w:contextualSpacing/>
        <w:jc w:val="both"/>
        <w:rPr>
          <w:sz w:val="28"/>
          <w:szCs w:val="28"/>
        </w:rPr>
      </w:pPr>
      <w:r>
        <w:rPr>
          <w:bCs/>
          <w:sz w:val="28"/>
          <w:szCs w:val="28"/>
        </w:rPr>
        <w:tab/>
      </w:r>
      <w:r>
        <w:rPr>
          <w:sz w:val="28"/>
          <w:szCs w:val="28"/>
        </w:rPr>
        <w:t>Приказа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(в редакции приказа Министра просвещения РК от 03.08.2023 </w:t>
      </w:r>
      <w:hyperlink r:id="rId25" w:anchor="z6" w:history="1">
        <w:r>
          <w:rPr>
            <w:sz w:val="28"/>
            <w:szCs w:val="28"/>
          </w:rPr>
          <w:t>№ 246</w:t>
        </w:r>
      </w:hyperlink>
      <w:r>
        <w:rPr>
          <w:sz w:val="28"/>
          <w:szCs w:val="28"/>
        </w:rPr>
        <w:t>); </w:t>
      </w:r>
    </w:p>
    <w:p w14:paraId="3DCFAD09" w14:textId="77777777" w:rsidR="00B81A98" w:rsidRDefault="00E44E3B">
      <w:pPr>
        <w:widowControl/>
        <w:tabs>
          <w:tab w:val="left" w:pos="709"/>
        </w:tabs>
        <w:autoSpaceDE/>
        <w:autoSpaceDN/>
        <w:contextualSpacing/>
        <w:jc w:val="both"/>
        <w:rPr>
          <w:sz w:val="28"/>
          <w:szCs w:val="28"/>
        </w:rPr>
      </w:pPr>
      <w:r>
        <w:rPr>
          <w:sz w:val="28"/>
          <w:szCs w:val="28"/>
        </w:rPr>
        <w:tab/>
        <w:t>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w:t>
      </w:r>
      <w:r>
        <w:rPr>
          <w:sz w:val="28"/>
          <w:szCs w:val="28"/>
          <w:lang w:val="kk-KZ"/>
        </w:rPr>
        <w:t xml:space="preserve">,от </w:t>
      </w:r>
      <w:r>
        <w:rPr>
          <w:sz w:val="28"/>
          <w:szCs w:val="28"/>
        </w:rPr>
        <w:t>26октября</w:t>
      </w:r>
      <w:r>
        <w:rPr>
          <w:sz w:val="28"/>
          <w:szCs w:val="28"/>
          <w:lang w:val="kk-KZ"/>
        </w:rPr>
        <w:t xml:space="preserve"> 2023 года №323</w:t>
      </w:r>
      <w:r>
        <w:rPr>
          <w:sz w:val="28"/>
          <w:szCs w:val="28"/>
        </w:rPr>
        <w:t xml:space="preserve">); </w:t>
      </w:r>
    </w:p>
    <w:p w14:paraId="632DFD88" w14:textId="5712A3E4" w:rsidR="00B81A98" w:rsidRDefault="00E44E3B">
      <w:pPr>
        <w:widowControl/>
        <w:tabs>
          <w:tab w:val="left" w:pos="709"/>
        </w:tabs>
        <w:autoSpaceDE/>
        <w:autoSpaceDN/>
        <w:contextualSpacing/>
        <w:jc w:val="both"/>
        <w:rPr>
          <w:sz w:val="28"/>
          <w:szCs w:val="28"/>
        </w:rPr>
      </w:pPr>
      <w:r>
        <w:rPr>
          <w:sz w:val="28"/>
          <w:szCs w:val="28"/>
        </w:rPr>
        <w:tab/>
      </w:r>
      <w:r>
        <w:rPr>
          <w:rStyle w:val="ezkurwreuab5ozgtqnkl"/>
          <w:sz w:val="28"/>
          <w:szCs w:val="28"/>
          <w:lang w:val="kk-KZ"/>
        </w:rPr>
        <w:t>И</w:t>
      </w:r>
      <w:r>
        <w:rPr>
          <w:rStyle w:val="ezkurwreuab5ozgtqnkl"/>
          <w:sz w:val="28"/>
          <w:szCs w:val="28"/>
        </w:rPr>
        <w:t>нструктивно-методическое письмо«</w:t>
      </w:r>
      <w:r>
        <w:rPr>
          <w:rStyle w:val="ezkurwreuab5ozgtqnkl"/>
          <w:sz w:val="28"/>
          <w:szCs w:val="28"/>
          <w:lang w:val="kk-KZ"/>
        </w:rPr>
        <w:t>О</w:t>
      </w:r>
      <w:r>
        <w:rPr>
          <w:rStyle w:val="ezkurwreuab5ozgtqnkl"/>
          <w:sz w:val="28"/>
          <w:szCs w:val="28"/>
        </w:rPr>
        <w:t>б особенностях учебно-воспитательного процесса в</w:t>
      </w:r>
      <w:r w:rsidR="00BE2BEA">
        <w:rPr>
          <w:rStyle w:val="ezkurwreuab5ozgtqnkl"/>
          <w:sz w:val="28"/>
          <w:szCs w:val="28"/>
        </w:rPr>
        <w:t xml:space="preserve"> </w:t>
      </w:r>
      <w:r>
        <w:rPr>
          <w:rStyle w:val="ezkurwreuab5ozgtqnkl"/>
          <w:sz w:val="28"/>
          <w:szCs w:val="28"/>
        </w:rPr>
        <w:t>организациях среднего образования Республики</w:t>
      </w:r>
      <w:r>
        <w:rPr>
          <w:b/>
          <w:bCs/>
          <w:color w:val="000000"/>
          <w:sz w:val="28"/>
          <w:szCs w:val="28"/>
        </w:rPr>
        <w:br/>
      </w:r>
      <w:r>
        <w:rPr>
          <w:rStyle w:val="ezkurwreuab5ozgtqnkl"/>
          <w:sz w:val="28"/>
          <w:szCs w:val="28"/>
        </w:rPr>
        <w:t>Казахстан в 2023-2024 учебном году»</w:t>
      </w:r>
      <w:r>
        <w:rPr>
          <w:sz w:val="28"/>
          <w:szCs w:val="28"/>
        </w:rPr>
        <w:t xml:space="preserve"> (Астана: Национальная академия образования им. И. Алтынсарина, 2023); </w:t>
      </w:r>
    </w:p>
    <w:p w14:paraId="76644908" w14:textId="77777777" w:rsidR="00B81A98" w:rsidRDefault="00E44E3B">
      <w:pPr>
        <w:widowControl/>
        <w:tabs>
          <w:tab w:val="left" w:pos="709"/>
        </w:tabs>
        <w:autoSpaceDE/>
        <w:autoSpaceDN/>
        <w:contextualSpacing/>
        <w:jc w:val="both"/>
        <w:rPr>
          <w:sz w:val="28"/>
          <w:szCs w:val="28"/>
        </w:rPr>
      </w:pPr>
      <w:r>
        <w:rPr>
          <w:sz w:val="28"/>
          <w:szCs w:val="28"/>
        </w:rPr>
        <w:tab/>
        <w:t xml:space="preserve">Рабочий учебный план обсуждён на заседании педагогического совета </w:t>
      </w:r>
      <w:r>
        <w:rPr>
          <w:i/>
          <w:sz w:val="28"/>
          <w:szCs w:val="28"/>
        </w:rPr>
        <w:t>(протокол №</w:t>
      </w:r>
      <w:r>
        <w:rPr>
          <w:i/>
          <w:sz w:val="28"/>
          <w:szCs w:val="28"/>
          <w:lang w:val="kk-KZ"/>
        </w:rPr>
        <w:t>2</w:t>
      </w:r>
      <w:r>
        <w:rPr>
          <w:i/>
          <w:sz w:val="28"/>
          <w:szCs w:val="28"/>
        </w:rPr>
        <w:t xml:space="preserve"> от </w:t>
      </w:r>
      <w:r>
        <w:rPr>
          <w:i/>
          <w:sz w:val="28"/>
          <w:szCs w:val="28"/>
          <w:lang w:val="kk-KZ"/>
        </w:rPr>
        <w:t>3 ноября</w:t>
      </w:r>
      <w:r>
        <w:rPr>
          <w:i/>
          <w:sz w:val="28"/>
          <w:szCs w:val="28"/>
        </w:rPr>
        <w:t xml:space="preserve"> 2023 года).</w:t>
      </w:r>
    </w:p>
    <w:p w14:paraId="0052B710" w14:textId="77777777" w:rsidR="00B81A98" w:rsidRDefault="00E44E3B">
      <w:pPr>
        <w:widowControl/>
        <w:tabs>
          <w:tab w:val="left" w:pos="709"/>
        </w:tabs>
        <w:autoSpaceDE/>
        <w:autoSpaceDN/>
        <w:contextualSpacing/>
        <w:jc w:val="both"/>
        <w:rPr>
          <w:sz w:val="28"/>
          <w:szCs w:val="28"/>
        </w:rPr>
      </w:pPr>
      <w:r>
        <w:rPr>
          <w:sz w:val="28"/>
          <w:szCs w:val="28"/>
        </w:rPr>
        <w:tab/>
        <w:t xml:space="preserve">Учебный процесс в организации образования проводится в соответствии  с Типовым  учебным  планом, утвержденным приказом </w:t>
      </w:r>
      <w:r>
        <w:rPr>
          <w:color w:val="000000"/>
          <w:sz w:val="28"/>
          <w:szCs w:val="28"/>
        </w:rPr>
        <w:t xml:space="preserve">№ 500 от 8 ноября 2012 года, с изменениями  </w:t>
      </w:r>
      <w:r>
        <w:rPr>
          <w:sz w:val="28"/>
          <w:szCs w:val="28"/>
        </w:rPr>
        <w:t>от 26 октября 2023 года приказ №323 (приложение №1,2,6,7,86,88,54,56).</w:t>
      </w:r>
    </w:p>
    <w:p w14:paraId="00459DBC" w14:textId="77777777" w:rsidR="00B81A98" w:rsidRDefault="00E44E3B">
      <w:pPr>
        <w:pStyle w:val="a5"/>
        <w:ind w:left="0" w:firstLine="709"/>
        <w:rPr>
          <w:b/>
          <w:color w:val="000000"/>
          <w:sz w:val="28"/>
          <w:szCs w:val="28"/>
        </w:rPr>
      </w:pPr>
      <w:r>
        <w:rPr>
          <w:b/>
          <w:color w:val="000000"/>
          <w:sz w:val="28"/>
          <w:szCs w:val="28"/>
        </w:rPr>
        <w:t>Рабочий учебный план в 1-4 классах (начальное образование) составлен на основе следующих документов</w:t>
      </w:r>
      <w:r>
        <w:rPr>
          <w:b/>
          <w:i/>
          <w:color w:val="000000"/>
          <w:sz w:val="28"/>
          <w:szCs w:val="28"/>
        </w:rPr>
        <w:t>:</w:t>
      </w:r>
    </w:p>
    <w:p w14:paraId="09C0DC44" w14:textId="77777777" w:rsidR="00B81A98" w:rsidRDefault="00E44E3B">
      <w:pPr>
        <w:widowControl/>
        <w:autoSpaceDE/>
        <w:autoSpaceDN/>
        <w:spacing w:after="200"/>
        <w:ind w:firstLine="709"/>
        <w:contextualSpacing/>
        <w:jc w:val="both"/>
        <w:rPr>
          <w:sz w:val="28"/>
          <w:szCs w:val="28"/>
        </w:rPr>
      </w:pPr>
      <w:r>
        <w:rPr>
          <w:color w:val="000000"/>
          <w:sz w:val="28"/>
          <w:szCs w:val="28"/>
        </w:rPr>
        <w:t>«Об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w:t>
      </w:r>
      <w:r>
        <w:rPr>
          <w:sz w:val="28"/>
          <w:szCs w:val="28"/>
          <w:lang w:val="kk-KZ"/>
        </w:rPr>
        <w:t xml:space="preserve"> от </w:t>
      </w:r>
      <w:r>
        <w:rPr>
          <w:sz w:val="28"/>
          <w:szCs w:val="28"/>
        </w:rPr>
        <w:t>26октября</w:t>
      </w:r>
      <w:r>
        <w:rPr>
          <w:sz w:val="28"/>
          <w:szCs w:val="28"/>
          <w:lang w:val="kk-KZ"/>
        </w:rPr>
        <w:t xml:space="preserve"> 2023 года №323</w:t>
      </w:r>
      <w:r>
        <w:rPr>
          <w:sz w:val="28"/>
          <w:szCs w:val="28"/>
        </w:rPr>
        <w:t xml:space="preserve">); </w:t>
      </w:r>
    </w:p>
    <w:p w14:paraId="46CEC993" w14:textId="77777777" w:rsidR="00B81A98" w:rsidRDefault="00E44E3B">
      <w:pPr>
        <w:widowControl/>
        <w:shd w:val="clear" w:color="auto" w:fill="FFFFFF"/>
        <w:autoSpaceDE/>
        <w:autoSpaceDN/>
        <w:ind w:firstLine="709"/>
        <w:contextualSpacing/>
        <w:jc w:val="both"/>
        <w:rPr>
          <w:color w:val="000000"/>
          <w:sz w:val="28"/>
          <w:szCs w:val="28"/>
        </w:rPr>
      </w:pPr>
      <w:r>
        <w:rPr>
          <w:color w:val="000000"/>
          <w:sz w:val="28"/>
          <w:szCs w:val="28"/>
        </w:rPr>
        <w:t xml:space="preserve">«Об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 </w:t>
      </w:r>
    </w:p>
    <w:p w14:paraId="0617D90A" w14:textId="77777777" w:rsidR="00B81A98" w:rsidRDefault="00E44E3B">
      <w:pPr>
        <w:widowControl/>
        <w:shd w:val="clear" w:color="auto" w:fill="FFFFFF"/>
        <w:autoSpaceDE/>
        <w:autoSpaceDN/>
        <w:ind w:firstLine="709"/>
        <w:contextualSpacing/>
        <w:jc w:val="both"/>
        <w:rPr>
          <w:color w:val="000000"/>
          <w:sz w:val="28"/>
          <w:szCs w:val="28"/>
        </w:rPr>
      </w:pPr>
      <w:r>
        <w:rPr>
          <w:color w:val="000000"/>
          <w:sz w:val="28"/>
          <w:szCs w:val="28"/>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(приказ Министра просвещения Республики Казахстан                                      от 4 октября 2023 года № 303)</w:t>
      </w:r>
    </w:p>
    <w:p w14:paraId="5BEE0902" w14:textId="77777777" w:rsidR="00B81A98" w:rsidRDefault="00E44E3B">
      <w:pPr>
        <w:shd w:val="clear" w:color="auto" w:fill="FFFFFF"/>
        <w:ind w:firstLine="709"/>
        <w:contextualSpacing/>
        <w:jc w:val="both"/>
        <w:rPr>
          <w:sz w:val="28"/>
          <w:szCs w:val="28"/>
        </w:rPr>
      </w:pPr>
      <w:r>
        <w:rPr>
          <w:color w:val="000000"/>
          <w:sz w:val="28"/>
          <w:szCs w:val="28"/>
        </w:rPr>
        <w:t xml:space="preserve">Целью начального образования является создание образовательного пространства, благоприятного для гармоничного становления и развития </w:t>
      </w:r>
      <w:r>
        <w:rPr>
          <w:color w:val="000000"/>
          <w:sz w:val="28"/>
          <w:szCs w:val="28"/>
        </w:rPr>
        <w:lastRenderedPageBreak/>
        <w:t>личности обучающегося</w:t>
      </w:r>
      <w:r>
        <w:rPr>
          <w:sz w:val="28"/>
          <w:szCs w:val="28"/>
        </w:rPr>
        <w:t xml:space="preserve">, владеющего основами следующих широкомасштабных навыков: </w:t>
      </w:r>
    </w:p>
    <w:p w14:paraId="55DC6A4A" w14:textId="77777777" w:rsidR="00B81A98" w:rsidRDefault="00E44E3B">
      <w:pPr>
        <w:pStyle w:val="a5"/>
        <w:ind w:left="0" w:firstLine="709"/>
        <w:rPr>
          <w:sz w:val="28"/>
          <w:szCs w:val="28"/>
        </w:rPr>
      </w:pPr>
      <w:r>
        <w:rPr>
          <w:sz w:val="28"/>
          <w:szCs w:val="28"/>
        </w:rPr>
        <w:t xml:space="preserve">1) умение применять знания функционально и творчески; </w:t>
      </w:r>
    </w:p>
    <w:p w14:paraId="03E68D8D" w14:textId="77777777" w:rsidR="00B81A98" w:rsidRDefault="00E44E3B">
      <w:pPr>
        <w:pStyle w:val="a5"/>
        <w:ind w:left="0" w:firstLine="709"/>
        <w:rPr>
          <w:sz w:val="28"/>
          <w:szCs w:val="28"/>
        </w:rPr>
      </w:pPr>
      <w:r>
        <w:rPr>
          <w:sz w:val="28"/>
          <w:szCs w:val="28"/>
        </w:rPr>
        <w:t xml:space="preserve">2) критическое мышление; </w:t>
      </w:r>
    </w:p>
    <w:p w14:paraId="3ED10695" w14:textId="77777777" w:rsidR="00B81A98" w:rsidRDefault="00E44E3B">
      <w:pPr>
        <w:pStyle w:val="a5"/>
        <w:ind w:left="0" w:firstLine="709"/>
        <w:rPr>
          <w:sz w:val="28"/>
          <w:szCs w:val="28"/>
        </w:rPr>
      </w:pPr>
      <w:r>
        <w:rPr>
          <w:sz w:val="28"/>
          <w:szCs w:val="28"/>
        </w:rPr>
        <w:t xml:space="preserve">3) умение проводить исследовательские работы; </w:t>
      </w:r>
    </w:p>
    <w:p w14:paraId="73F649FB" w14:textId="77777777" w:rsidR="00B81A98" w:rsidRDefault="00E44E3B">
      <w:pPr>
        <w:pStyle w:val="a5"/>
        <w:ind w:left="0" w:firstLine="709"/>
        <w:rPr>
          <w:sz w:val="28"/>
          <w:szCs w:val="28"/>
        </w:rPr>
      </w:pPr>
      <w:r>
        <w:rPr>
          <w:sz w:val="28"/>
          <w:szCs w:val="28"/>
        </w:rPr>
        <w:t xml:space="preserve">4) уметь применять информационно-коммуникационные технологии; </w:t>
      </w:r>
    </w:p>
    <w:p w14:paraId="4A8129CE" w14:textId="77777777" w:rsidR="00B81A98" w:rsidRDefault="00E44E3B">
      <w:pPr>
        <w:pStyle w:val="a5"/>
        <w:ind w:left="0" w:firstLine="709"/>
        <w:rPr>
          <w:sz w:val="28"/>
          <w:szCs w:val="28"/>
        </w:rPr>
      </w:pPr>
      <w:r>
        <w:rPr>
          <w:sz w:val="28"/>
          <w:szCs w:val="28"/>
        </w:rPr>
        <w:t xml:space="preserve">5) овладение различными способами коммуникации, в том числе языковыми навыками; </w:t>
      </w:r>
    </w:p>
    <w:p w14:paraId="582D94FB" w14:textId="77777777" w:rsidR="00B81A98" w:rsidRDefault="00E44E3B">
      <w:pPr>
        <w:pStyle w:val="a5"/>
        <w:ind w:left="0" w:firstLine="709"/>
        <w:rPr>
          <w:sz w:val="28"/>
          <w:szCs w:val="28"/>
        </w:rPr>
      </w:pPr>
      <w:r>
        <w:rPr>
          <w:sz w:val="28"/>
          <w:szCs w:val="28"/>
        </w:rPr>
        <w:t xml:space="preserve">6) навыки работы в группе и индивидуально. </w:t>
      </w:r>
    </w:p>
    <w:p w14:paraId="67B95685" w14:textId="77777777" w:rsidR="00B81A98" w:rsidRDefault="00E44E3B">
      <w:pPr>
        <w:pStyle w:val="a5"/>
        <w:ind w:left="0" w:firstLine="709"/>
        <w:rPr>
          <w:sz w:val="28"/>
          <w:szCs w:val="28"/>
        </w:rPr>
      </w:pPr>
      <w:r>
        <w:rPr>
          <w:b/>
          <w:bCs/>
          <w:sz w:val="28"/>
          <w:szCs w:val="28"/>
        </w:rPr>
        <w:t>В 2023-2024 учебном году согласно изменениям, внесенным в стандарт:</w:t>
      </w:r>
      <w:r>
        <w:rPr>
          <w:sz w:val="28"/>
          <w:szCs w:val="28"/>
        </w:rPr>
        <w:t xml:space="preserve"> Предмет «Художественный труд» разделен на два предмета: «Трудовое обучение» и «Изобразительное искусство», которые определены                                    как самостоятельные учебные предметы только для 1-х классов. </w:t>
      </w:r>
    </w:p>
    <w:p w14:paraId="4C391763" w14:textId="77777777" w:rsidR="00B81A98" w:rsidRDefault="00E44E3B">
      <w:pPr>
        <w:pStyle w:val="a5"/>
        <w:ind w:left="0" w:firstLine="709"/>
        <w:rPr>
          <w:sz w:val="28"/>
          <w:szCs w:val="28"/>
        </w:rPr>
      </w:pPr>
      <w:r>
        <w:rPr>
          <w:sz w:val="28"/>
          <w:szCs w:val="28"/>
        </w:rPr>
        <w:t xml:space="preserve">Содержание образовательной области «Технология и искусство» реализуется в учебных предметах: «Музыка», «Трудовое обучение»                             и «Изобразительное искусство». </w:t>
      </w:r>
    </w:p>
    <w:p w14:paraId="45432075" w14:textId="77777777" w:rsidR="00B81A98" w:rsidRDefault="00E44E3B">
      <w:pPr>
        <w:pStyle w:val="a5"/>
        <w:ind w:left="0" w:firstLine="709"/>
        <w:rPr>
          <w:sz w:val="28"/>
          <w:szCs w:val="28"/>
        </w:rPr>
      </w:pPr>
      <w:r>
        <w:rPr>
          <w:sz w:val="28"/>
          <w:szCs w:val="28"/>
        </w:rPr>
        <w:t>В 2023-2024 учебном году организация учебно-воспитательного процесса начального образования в общеобразовательных школах республики реализуется в соответствии с внесёнными дополнениями в приказ МОН РК                       от 3 апреля 2013 года №115 «Об утверждении типовых учебных программ                   по общеобразовательным предметам, курсам по выбору и факультативам                  для общеобразовательных организаций». Предмет «Букварь» (с русским языком обучения) Учебный предмет «Букварь» для 1 класса уровня начального образования изучается в соответствии с Учебной программой, утвержденной приказом МОН РК от 26 марта 2021 года № 123</w:t>
      </w:r>
    </w:p>
    <w:p w14:paraId="3B410D22" w14:textId="77777777" w:rsidR="00B81A98" w:rsidRDefault="00E44E3B">
      <w:pPr>
        <w:pStyle w:val="a5"/>
        <w:ind w:left="0" w:firstLine="709"/>
        <w:rPr>
          <w:b/>
          <w:bCs/>
          <w:i/>
          <w:iCs/>
          <w:sz w:val="28"/>
          <w:szCs w:val="28"/>
        </w:rPr>
      </w:pPr>
      <w:r>
        <w:rPr>
          <w:b/>
          <w:bCs/>
          <w:i/>
          <w:iCs/>
          <w:sz w:val="28"/>
          <w:szCs w:val="28"/>
        </w:rPr>
        <w:t xml:space="preserve">Содержание образовательной области «Язык и литература» реализуется в учебных предметах: </w:t>
      </w:r>
    </w:p>
    <w:p w14:paraId="49A1A904" w14:textId="77777777" w:rsidR="00B81A98" w:rsidRDefault="00E44E3B">
      <w:pPr>
        <w:pStyle w:val="a5"/>
        <w:ind w:left="0" w:firstLine="709"/>
        <w:rPr>
          <w:sz w:val="28"/>
          <w:szCs w:val="28"/>
        </w:rPr>
      </w:pPr>
      <w:r>
        <w:rPr>
          <w:sz w:val="28"/>
          <w:szCs w:val="28"/>
        </w:rPr>
        <w:t xml:space="preserve">«Обучение грамоте», «Казахский язык» в классах с казахским языком обучения, «Русский язык» в классах с русским языком обучения, «Казахский язык» в классах с неказахским языком обучения, «Русский язык» в классах                     с нерусским языком обучения, «Литературное чтение», «Иностранный язык»; </w:t>
      </w:r>
    </w:p>
    <w:p w14:paraId="59DDEC39" w14:textId="77777777" w:rsidR="00B81A98" w:rsidRDefault="00E44E3B">
      <w:pPr>
        <w:pStyle w:val="a5"/>
        <w:ind w:left="0" w:firstLine="709"/>
        <w:rPr>
          <w:sz w:val="28"/>
          <w:szCs w:val="28"/>
        </w:rPr>
      </w:pPr>
      <w:r>
        <w:rPr>
          <w:sz w:val="28"/>
          <w:szCs w:val="28"/>
        </w:rPr>
        <w:t xml:space="preserve">Задачи добукварного и букварного периода предметов «Әліппе», «Ана тілі» реализуется учебником «Әліппе» в первом полугодии, послебукварный период учебником «Ана тілі» во втором полугодии для обучающихся                                       с казахским языком обучения; </w:t>
      </w:r>
    </w:p>
    <w:p w14:paraId="31BC2485" w14:textId="77777777" w:rsidR="00B81A98" w:rsidRDefault="00E44E3B">
      <w:pPr>
        <w:pStyle w:val="a5"/>
        <w:ind w:left="0" w:firstLine="709"/>
        <w:rPr>
          <w:sz w:val="28"/>
          <w:szCs w:val="28"/>
        </w:rPr>
      </w:pPr>
      <w:r>
        <w:rPr>
          <w:sz w:val="28"/>
          <w:szCs w:val="28"/>
        </w:rPr>
        <w:t xml:space="preserve">«Букварь», «Обучение грамоте» реализуется учебником «Букварь» в первом полугодии, послебукварный период учебником "Обучение грамоте" во втором полугодии для обучающихся с русским языком обучения. </w:t>
      </w:r>
    </w:p>
    <w:p w14:paraId="19D1C5AE" w14:textId="77777777" w:rsidR="00B81A98" w:rsidRDefault="00E44E3B">
      <w:pPr>
        <w:pStyle w:val="a5"/>
        <w:ind w:left="0" w:firstLine="709"/>
        <w:rPr>
          <w:sz w:val="28"/>
          <w:szCs w:val="28"/>
        </w:rPr>
      </w:pPr>
      <w:r>
        <w:rPr>
          <w:sz w:val="28"/>
          <w:szCs w:val="28"/>
        </w:rPr>
        <w:t xml:space="preserve">Содержание образовательной области «Математика и информатика» реализуется в учебных предметах: «Математика», «Цифровая грамотность». </w:t>
      </w:r>
    </w:p>
    <w:p w14:paraId="1F996301" w14:textId="77777777" w:rsidR="00B81A98" w:rsidRDefault="00E44E3B">
      <w:pPr>
        <w:pStyle w:val="a5"/>
        <w:ind w:left="0" w:firstLine="709"/>
        <w:rPr>
          <w:sz w:val="28"/>
          <w:szCs w:val="28"/>
        </w:rPr>
      </w:pPr>
      <w:r>
        <w:rPr>
          <w:sz w:val="28"/>
          <w:szCs w:val="28"/>
        </w:rPr>
        <w:t>Предмет «Цифровая грамотность» в первом классе, ведется со второго полугодия учебного года, по 1 часу в неделю.</w:t>
      </w:r>
    </w:p>
    <w:p w14:paraId="5A77D914" w14:textId="77777777" w:rsidR="00B81A98" w:rsidRDefault="00E44E3B">
      <w:pPr>
        <w:pStyle w:val="a5"/>
        <w:ind w:left="0" w:firstLine="709"/>
        <w:rPr>
          <w:sz w:val="28"/>
          <w:szCs w:val="28"/>
        </w:rPr>
      </w:pPr>
      <w:r>
        <w:rPr>
          <w:sz w:val="28"/>
          <w:szCs w:val="28"/>
        </w:rPr>
        <w:t xml:space="preserve">Содержание образовательной области «Естествознание» реализуется                    в учебном предмете «Естествознание». </w:t>
      </w:r>
    </w:p>
    <w:p w14:paraId="42CFCB8D" w14:textId="77777777" w:rsidR="00B81A98" w:rsidRDefault="00E44E3B">
      <w:pPr>
        <w:pStyle w:val="a5"/>
        <w:ind w:left="0" w:firstLine="709"/>
        <w:rPr>
          <w:sz w:val="28"/>
          <w:szCs w:val="28"/>
        </w:rPr>
      </w:pPr>
      <w:r>
        <w:rPr>
          <w:sz w:val="28"/>
          <w:szCs w:val="28"/>
        </w:rPr>
        <w:t xml:space="preserve"> Учебный предмет «Естествознание» является пропедевтическим </w:t>
      </w:r>
      <w:r>
        <w:rPr>
          <w:sz w:val="28"/>
          <w:szCs w:val="28"/>
        </w:rPr>
        <w:lastRenderedPageBreak/>
        <w:t xml:space="preserve">курсом к изучению самостоятельных учебных предметов «Биология», «Физика», «География», «Химия» на последующих уровнях образования, а также закладывает основы исследовательских навыков, важных для любой отрасли знаний. </w:t>
      </w:r>
    </w:p>
    <w:p w14:paraId="38C0C0A8" w14:textId="77777777" w:rsidR="00B81A98" w:rsidRDefault="00E44E3B">
      <w:pPr>
        <w:pStyle w:val="a5"/>
        <w:ind w:left="0" w:firstLine="709"/>
        <w:rPr>
          <w:sz w:val="28"/>
          <w:szCs w:val="28"/>
        </w:rPr>
      </w:pPr>
      <w:r>
        <w:rPr>
          <w:sz w:val="28"/>
          <w:szCs w:val="28"/>
        </w:rPr>
        <w:t xml:space="preserve">Содержание образовательной области «Человек и общество» реализуется в учебных предметах «Познание мира». </w:t>
      </w:r>
    </w:p>
    <w:p w14:paraId="55ABBE1A" w14:textId="77777777" w:rsidR="00B81A98" w:rsidRDefault="00E44E3B">
      <w:pPr>
        <w:pStyle w:val="a5"/>
        <w:ind w:left="0" w:firstLine="709"/>
        <w:rPr>
          <w:sz w:val="28"/>
          <w:szCs w:val="28"/>
        </w:rPr>
      </w:pPr>
      <w:r>
        <w:rPr>
          <w:sz w:val="28"/>
          <w:szCs w:val="28"/>
        </w:rPr>
        <w:t xml:space="preserve">Содержание образовательной области «Технология и искусство» представлено учебными предметами «Музыка», «Художественный труд», «Трудовое обучение», «Изобразительное искусство». </w:t>
      </w:r>
    </w:p>
    <w:p w14:paraId="38A8D9D1" w14:textId="77777777" w:rsidR="00B81A98" w:rsidRDefault="00E44E3B">
      <w:pPr>
        <w:pStyle w:val="a5"/>
        <w:ind w:left="0" w:firstLine="709"/>
        <w:rPr>
          <w:sz w:val="28"/>
          <w:szCs w:val="28"/>
        </w:rPr>
      </w:pPr>
      <w:r>
        <w:rPr>
          <w:sz w:val="28"/>
          <w:szCs w:val="28"/>
        </w:rPr>
        <w:t>Содержание образовательной области «Физическая культура» реализуется в учебном предмете «Физическая культура».</w:t>
      </w:r>
    </w:p>
    <w:p w14:paraId="40B8EFC2" w14:textId="77777777" w:rsidR="00B81A98" w:rsidRDefault="00E44E3B">
      <w:pPr>
        <w:pStyle w:val="a5"/>
        <w:ind w:left="0" w:firstLine="709"/>
        <w:rPr>
          <w:sz w:val="28"/>
          <w:szCs w:val="28"/>
          <w:lang w:val="kk-KZ"/>
        </w:rPr>
      </w:pPr>
      <w:r>
        <w:rPr>
          <w:sz w:val="28"/>
          <w:szCs w:val="28"/>
        </w:rPr>
        <w:t>Предмет «Иностранный язык» в 1 –ых и 2 – ых не изучается</w:t>
      </w:r>
      <w:r>
        <w:rPr>
          <w:sz w:val="28"/>
          <w:szCs w:val="28"/>
          <w:lang w:val="kk-KZ"/>
        </w:rPr>
        <w:t>, в 3 – 4 классах – 2 часа.</w:t>
      </w:r>
    </w:p>
    <w:p w14:paraId="11D2AE3C" w14:textId="77777777" w:rsidR="00B81A98" w:rsidRDefault="00E44E3B">
      <w:pPr>
        <w:pStyle w:val="a5"/>
        <w:ind w:left="0" w:firstLine="709"/>
        <w:rPr>
          <w:sz w:val="28"/>
          <w:szCs w:val="28"/>
        </w:rPr>
      </w:pPr>
      <w:r>
        <w:rPr>
          <w:sz w:val="28"/>
          <w:szCs w:val="28"/>
        </w:rPr>
        <w:t xml:space="preserve">В 1 – 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 – 3 классах                       с годовой учебной нагрузкой 6 часов, в 4 классе – 10 часов учителями начальных классов. </w:t>
      </w:r>
    </w:p>
    <w:p w14:paraId="5A72F595" w14:textId="77777777" w:rsidR="00B81A98" w:rsidRDefault="00E44E3B">
      <w:pPr>
        <w:pStyle w:val="a5"/>
        <w:ind w:left="0" w:firstLine="709"/>
        <w:rPr>
          <w:sz w:val="28"/>
          <w:szCs w:val="28"/>
        </w:rPr>
      </w:pPr>
      <w:r>
        <w:rPr>
          <w:sz w:val="28"/>
          <w:szCs w:val="28"/>
        </w:rPr>
        <w:t>Содержание учебного курса «Правила дорожного движения» реализуется в 1 – 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p w14:paraId="07444167" w14:textId="77777777" w:rsidR="00B81A98" w:rsidRDefault="00E44E3B">
      <w:pPr>
        <w:pStyle w:val="a5"/>
        <w:ind w:left="0" w:firstLine="709"/>
        <w:rPr>
          <w:sz w:val="28"/>
          <w:szCs w:val="28"/>
        </w:rPr>
      </w:pPr>
      <w:r>
        <w:rPr>
          <w:rFonts w:eastAsia="Calibri"/>
          <w:sz w:val="28"/>
          <w:szCs w:val="28"/>
          <w:lang w:val="kk-KZ"/>
        </w:rPr>
        <w:t>В  1,2,3,4 классах  с казахским языком обучения часы  вариативного  компонента  учебного  плана выделены следующим образом:</w:t>
      </w:r>
    </w:p>
    <w:p w14:paraId="608DD1F3" w14:textId="77777777" w:rsidR="00B81A98" w:rsidRDefault="00E44E3B">
      <w:pPr>
        <w:widowControl/>
        <w:numPr>
          <w:ilvl w:val="0"/>
          <w:numId w:val="13"/>
        </w:numPr>
        <w:tabs>
          <w:tab w:val="left" w:pos="851"/>
        </w:tabs>
        <w:autoSpaceDE/>
        <w:autoSpaceDN/>
        <w:ind w:left="0" w:right="-1" w:firstLine="709"/>
        <w:contextualSpacing/>
        <w:jc w:val="both"/>
        <w:rPr>
          <w:rFonts w:eastAsia="Calibri"/>
          <w:b/>
          <w:sz w:val="28"/>
          <w:szCs w:val="28"/>
          <w:lang w:val="kk-KZ"/>
        </w:rPr>
      </w:pPr>
      <w:r>
        <w:rPr>
          <w:rFonts w:eastAsia="Calibri"/>
          <w:sz w:val="28"/>
          <w:szCs w:val="28"/>
          <w:lang w:val="kk-KZ"/>
        </w:rPr>
        <w:t xml:space="preserve">в целях развития математической грамотности на изучение курса во 2 классе «Қызықты математика »  </w:t>
      </w:r>
      <w:r>
        <w:rPr>
          <w:sz w:val="28"/>
          <w:szCs w:val="28"/>
        </w:rPr>
        <w:t>–</w:t>
      </w:r>
      <w:r>
        <w:rPr>
          <w:rFonts w:eastAsia="Calibri"/>
          <w:sz w:val="28"/>
          <w:szCs w:val="28"/>
          <w:lang w:val="kk-KZ"/>
        </w:rPr>
        <w:t xml:space="preserve"> 1 час в неделю;</w:t>
      </w:r>
    </w:p>
    <w:p w14:paraId="3BBC46B2" w14:textId="77777777" w:rsidR="00B81A98" w:rsidRDefault="00E44E3B">
      <w:pPr>
        <w:widowControl/>
        <w:numPr>
          <w:ilvl w:val="0"/>
          <w:numId w:val="13"/>
        </w:numPr>
        <w:tabs>
          <w:tab w:val="left" w:pos="851"/>
        </w:tabs>
        <w:autoSpaceDE/>
        <w:autoSpaceDN/>
        <w:ind w:left="0" w:right="-1" w:firstLine="709"/>
        <w:contextualSpacing/>
        <w:jc w:val="both"/>
        <w:rPr>
          <w:rFonts w:eastAsia="Calibri"/>
          <w:b/>
          <w:sz w:val="28"/>
          <w:szCs w:val="28"/>
          <w:lang w:val="kk-KZ"/>
        </w:rPr>
      </w:pPr>
      <w:r>
        <w:rPr>
          <w:rFonts w:eastAsia="Calibri"/>
          <w:sz w:val="28"/>
          <w:szCs w:val="28"/>
          <w:lang w:val="kk-KZ"/>
        </w:rPr>
        <w:t>с целью развития языковых навыков, культуры речи, совершенствованине читательской деятельности и самостоятельности в расширении и обогащении словарного запаса 1,2,3,4 из вариативного компонента выделены:</w:t>
      </w:r>
    </w:p>
    <w:p w14:paraId="40F0F853" w14:textId="77777777" w:rsidR="00B81A98" w:rsidRDefault="00E44E3B">
      <w:pPr>
        <w:ind w:right="-1" w:firstLine="709"/>
        <w:contextualSpacing/>
        <w:jc w:val="both"/>
        <w:rPr>
          <w:rFonts w:eastAsia="Calibri"/>
          <w:sz w:val="28"/>
          <w:szCs w:val="28"/>
          <w:lang w:val="kk-KZ"/>
        </w:rPr>
      </w:pPr>
      <w:r>
        <w:rPr>
          <w:rFonts w:eastAsia="Calibri"/>
          <w:sz w:val="28"/>
          <w:szCs w:val="28"/>
          <w:lang w:val="kk-KZ"/>
        </w:rPr>
        <w:t xml:space="preserve">1ә класс </w:t>
      </w:r>
      <w:r>
        <w:rPr>
          <w:sz w:val="28"/>
          <w:szCs w:val="28"/>
        </w:rPr>
        <w:t>–</w:t>
      </w:r>
      <w:r>
        <w:rPr>
          <w:rFonts w:eastAsia="Calibri"/>
          <w:sz w:val="28"/>
          <w:szCs w:val="28"/>
          <w:lang w:val="kk-KZ"/>
        </w:rPr>
        <w:t xml:space="preserve"> «Оқуға құштар», 1 час в неделю;</w:t>
      </w:r>
    </w:p>
    <w:p w14:paraId="777363F0" w14:textId="77777777" w:rsidR="00B81A98" w:rsidRDefault="00E44E3B">
      <w:pPr>
        <w:ind w:right="-1" w:firstLine="709"/>
        <w:contextualSpacing/>
        <w:jc w:val="both"/>
        <w:rPr>
          <w:rFonts w:eastAsia="Calibri"/>
          <w:sz w:val="28"/>
          <w:szCs w:val="28"/>
          <w:lang w:val="kk-KZ"/>
        </w:rPr>
      </w:pPr>
      <w:r>
        <w:rPr>
          <w:rFonts w:eastAsia="Calibri"/>
          <w:sz w:val="28"/>
          <w:szCs w:val="28"/>
          <w:lang w:val="kk-KZ"/>
        </w:rPr>
        <w:t>2ә класс – «Жас оқырман», 1 час в неделю;</w:t>
      </w:r>
    </w:p>
    <w:p w14:paraId="20CDDB96" w14:textId="77777777" w:rsidR="00B81A98" w:rsidRDefault="00E44E3B">
      <w:pPr>
        <w:ind w:right="-1" w:firstLine="709"/>
        <w:contextualSpacing/>
        <w:jc w:val="both"/>
        <w:rPr>
          <w:rFonts w:eastAsia="Calibri"/>
          <w:sz w:val="28"/>
          <w:szCs w:val="28"/>
          <w:lang w:val="kk-KZ"/>
        </w:rPr>
      </w:pPr>
      <w:r>
        <w:rPr>
          <w:rFonts w:eastAsia="Calibri"/>
          <w:sz w:val="28"/>
          <w:szCs w:val="28"/>
          <w:lang w:val="kk-KZ"/>
        </w:rPr>
        <w:t>3ә класс</w:t>
      </w:r>
      <w:r>
        <w:rPr>
          <w:sz w:val="28"/>
          <w:szCs w:val="28"/>
        </w:rPr>
        <w:t xml:space="preserve"> –</w:t>
      </w:r>
      <w:r>
        <w:rPr>
          <w:rFonts w:eastAsia="Calibri"/>
          <w:sz w:val="28"/>
          <w:szCs w:val="28"/>
          <w:lang w:val="kk-KZ"/>
        </w:rPr>
        <w:t xml:space="preserve"> «Аласың білім кітаптан», 1 час в неделю;</w:t>
      </w:r>
    </w:p>
    <w:p w14:paraId="146DC477" w14:textId="77777777" w:rsidR="00B81A98" w:rsidRDefault="00E44E3B">
      <w:pPr>
        <w:ind w:right="-1" w:firstLine="709"/>
        <w:contextualSpacing/>
        <w:jc w:val="both"/>
        <w:rPr>
          <w:rFonts w:eastAsia="Calibri"/>
          <w:sz w:val="28"/>
          <w:szCs w:val="28"/>
          <w:lang w:val="kk-KZ"/>
        </w:rPr>
      </w:pPr>
      <w:r>
        <w:rPr>
          <w:rFonts w:eastAsia="Calibri"/>
          <w:sz w:val="28"/>
          <w:szCs w:val="28"/>
          <w:lang w:val="kk-KZ"/>
        </w:rPr>
        <w:t>4ә класс</w:t>
      </w:r>
      <w:r>
        <w:rPr>
          <w:sz w:val="28"/>
          <w:szCs w:val="28"/>
        </w:rPr>
        <w:t xml:space="preserve"> –</w:t>
      </w:r>
      <w:r>
        <w:rPr>
          <w:rFonts w:eastAsia="Calibri"/>
          <w:sz w:val="28"/>
          <w:szCs w:val="28"/>
          <w:lang w:val="kk-KZ"/>
        </w:rPr>
        <w:t xml:space="preserve"> «Оқуға құштар сынып», 1 час в неделю.</w:t>
      </w:r>
    </w:p>
    <w:p w14:paraId="5216BAD5" w14:textId="77777777" w:rsidR="00B81A98" w:rsidRDefault="00E44E3B">
      <w:pPr>
        <w:ind w:right="-1" w:firstLine="709"/>
        <w:contextualSpacing/>
        <w:jc w:val="both"/>
        <w:rPr>
          <w:rFonts w:eastAsia="Calibri"/>
          <w:sz w:val="28"/>
          <w:szCs w:val="28"/>
          <w:lang w:val="kk-KZ"/>
        </w:rPr>
      </w:pPr>
      <w:r>
        <w:rPr>
          <w:rFonts w:eastAsia="Calibri"/>
          <w:sz w:val="28"/>
          <w:szCs w:val="28"/>
          <w:lang w:val="kk-KZ"/>
        </w:rPr>
        <w:t xml:space="preserve">Во втором классе с русским языком обучения,  с целью развития логического мышления младших школьников, из вариативного компонента выделен один час: 2 класс </w:t>
      </w:r>
      <w:r>
        <w:rPr>
          <w:sz w:val="28"/>
          <w:szCs w:val="28"/>
        </w:rPr>
        <w:t>–</w:t>
      </w:r>
      <w:r>
        <w:rPr>
          <w:rFonts w:eastAsia="Calibri"/>
          <w:sz w:val="28"/>
          <w:szCs w:val="28"/>
          <w:lang w:val="kk-KZ"/>
        </w:rPr>
        <w:t xml:space="preserve"> «Логика лайк», 1 час в неделю.</w:t>
      </w:r>
    </w:p>
    <w:p w14:paraId="339AD77C" w14:textId="77777777" w:rsidR="00BE2BEA" w:rsidRDefault="00BE2BEA">
      <w:pPr>
        <w:ind w:right="-1" w:firstLine="709"/>
        <w:contextualSpacing/>
        <w:jc w:val="center"/>
        <w:rPr>
          <w:rFonts w:eastAsia="Calibri"/>
          <w:b/>
          <w:bCs/>
          <w:sz w:val="28"/>
          <w:szCs w:val="28"/>
          <w:lang w:val="kk-KZ"/>
        </w:rPr>
      </w:pPr>
    </w:p>
    <w:p w14:paraId="59F1980A" w14:textId="77777777" w:rsidR="00BE2BEA" w:rsidRDefault="00BE2BEA">
      <w:pPr>
        <w:ind w:right="-1" w:firstLine="709"/>
        <w:contextualSpacing/>
        <w:jc w:val="center"/>
        <w:rPr>
          <w:rFonts w:eastAsia="Calibri"/>
          <w:b/>
          <w:bCs/>
          <w:sz w:val="28"/>
          <w:szCs w:val="28"/>
          <w:lang w:val="kk-KZ"/>
        </w:rPr>
      </w:pPr>
    </w:p>
    <w:p w14:paraId="76C6A5DB" w14:textId="77777777" w:rsidR="00BE2BEA" w:rsidRDefault="00BE2BEA">
      <w:pPr>
        <w:ind w:right="-1" w:firstLine="709"/>
        <w:contextualSpacing/>
        <w:jc w:val="center"/>
        <w:rPr>
          <w:rFonts w:eastAsia="Calibri"/>
          <w:b/>
          <w:bCs/>
          <w:sz w:val="28"/>
          <w:szCs w:val="28"/>
          <w:lang w:val="kk-KZ"/>
        </w:rPr>
      </w:pPr>
    </w:p>
    <w:p w14:paraId="4D0A60A9" w14:textId="2462A0FC" w:rsidR="00B81A98" w:rsidRDefault="00E44E3B">
      <w:pPr>
        <w:ind w:right="-1" w:firstLine="709"/>
        <w:contextualSpacing/>
        <w:jc w:val="center"/>
        <w:rPr>
          <w:rFonts w:eastAsia="Calibri"/>
          <w:b/>
          <w:bCs/>
          <w:sz w:val="28"/>
          <w:szCs w:val="28"/>
          <w:lang w:val="kk-KZ"/>
        </w:rPr>
      </w:pPr>
      <w:r>
        <w:rPr>
          <w:rFonts w:eastAsia="Calibri"/>
          <w:b/>
          <w:bCs/>
          <w:sz w:val="28"/>
          <w:szCs w:val="28"/>
          <w:lang w:val="kk-KZ"/>
        </w:rPr>
        <w:t>Основное образование</w:t>
      </w:r>
    </w:p>
    <w:p w14:paraId="222B00B9" w14:textId="77777777" w:rsidR="00B81A98" w:rsidRDefault="00E44E3B">
      <w:pPr>
        <w:pStyle w:val="a5"/>
        <w:ind w:left="0" w:firstLine="709"/>
        <w:rPr>
          <w:b/>
          <w:i/>
          <w:sz w:val="28"/>
          <w:szCs w:val="28"/>
        </w:rPr>
      </w:pPr>
      <w:r>
        <w:rPr>
          <w:b/>
          <w:sz w:val="28"/>
          <w:szCs w:val="28"/>
        </w:rPr>
        <w:t>Рабочий учебный план в 5-9 классах (основное среднее образование) составлен на основе следующих документов</w:t>
      </w:r>
      <w:r>
        <w:rPr>
          <w:b/>
          <w:i/>
          <w:sz w:val="28"/>
          <w:szCs w:val="28"/>
        </w:rPr>
        <w:t>:</w:t>
      </w:r>
    </w:p>
    <w:p w14:paraId="66C77E10" w14:textId="77777777" w:rsidR="00B81A98" w:rsidRDefault="00E44E3B">
      <w:pPr>
        <w:widowControl/>
        <w:shd w:val="clear" w:color="auto" w:fill="FFFFFF"/>
        <w:autoSpaceDE/>
        <w:autoSpaceDN/>
        <w:ind w:firstLine="709"/>
        <w:contextualSpacing/>
        <w:jc w:val="both"/>
        <w:rPr>
          <w:color w:val="333333"/>
          <w:sz w:val="28"/>
          <w:szCs w:val="28"/>
          <w:lang w:eastAsia="zh-TW"/>
        </w:rPr>
      </w:pPr>
      <w:r>
        <w:rPr>
          <w:color w:val="000000"/>
          <w:sz w:val="28"/>
          <w:szCs w:val="28"/>
          <w:shd w:val="clear" w:color="auto" w:fill="FFFFFF"/>
        </w:rPr>
        <w:t xml:space="preserve">Приказ Министра просвещения Республики Казахстан от 4 октября 2023 года № 303 с изменениями «Об утверждении государственных </w:t>
      </w:r>
      <w:r>
        <w:rPr>
          <w:color w:val="000000"/>
          <w:sz w:val="28"/>
          <w:szCs w:val="28"/>
          <w:shd w:val="clear" w:color="auto" w:fill="FFFFFF"/>
        </w:rPr>
        <w:lastRenderedPageBreak/>
        <w:t>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p w14:paraId="0E3C293F" w14:textId="77777777" w:rsidR="00B81A98" w:rsidRDefault="00E44E3B">
      <w:pPr>
        <w:widowControl/>
        <w:autoSpaceDE/>
        <w:autoSpaceDN/>
        <w:ind w:firstLine="709"/>
        <w:contextualSpacing/>
        <w:jc w:val="both"/>
        <w:rPr>
          <w:sz w:val="28"/>
          <w:szCs w:val="28"/>
        </w:rPr>
      </w:pPr>
      <w:r>
        <w:rPr>
          <w:sz w:val="28"/>
          <w:szCs w:val="28"/>
        </w:rPr>
        <w:t>«Об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внесенными изменениями согласно приказу Министра просвещения Республики Казахстан от 26 октября 2023 года                        № 323);</w:t>
      </w:r>
    </w:p>
    <w:p w14:paraId="35070BE9" w14:textId="77777777" w:rsidR="00B81A98" w:rsidRDefault="00E44E3B">
      <w:pPr>
        <w:widowControl/>
        <w:autoSpaceDE/>
        <w:autoSpaceDN/>
        <w:ind w:firstLine="709"/>
        <w:contextualSpacing/>
        <w:jc w:val="both"/>
        <w:rPr>
          <w:sz w:val="28"/>
          <w:szCs w:val="28"/>
        </w:rPr>
      </w:pPr>
      <w:r>
        <w:rPr>
          <w:sz w:val="28"/>
          <w:szCs w:val="28"/>
        </w:rPr>
        <w:t xml:space="preserve">«Об утверждении типовых учебных планов начального, основного среднего, общего среднего образования Республики Казахстан» (приказ МОН РК от 3 апреля 2013 года № 115); </w:t>
      </w:r>
    </w:p>
    <w:p w14:paraId="6A60C20F" w14:textId="77777777" w:rsidR="00B81A98" w:rsidRDefault="00E44E3B">
      <w:pPr>
        <w:pStyle w:val="a5"/>
        <w:ind w:left="0" w:firstLine="709"/>
        <w:rPr>
          <w:sz w:val="28"/>
          <w:szCs w:val="28"/>
        </w:rPr>
      </w:pPr>
      <w:r>
        <w:rPr>
          <w:sz w:val="28"/>
          <w:szCs w:val="28"/>
        </w:rPr>
        <w:t xml:space="preserve">Базовое содержание каждой образовательной области основного среднего образования определено с учетом необходимости не только обучить основам наук, но и обеспечить дальнейшее развитие духовности, социального и культурного опыта, который будет способствовать эффективной социализации. </w:t>
      </w:r>
    </w:p>
    <w:p w14:paraId="1D01A02E" w14:textId="77777777" w:rsidR="00B81A98" w:rsidRDefault="00E44E3B">
      <w:pPr>
        <w:pStyle w:val="a5"/>
        <w:ind w:left="0" w:firstLine="709"/>
        <w:rPr>
          <w:sz w:val="28"/>
          <w:szCs w:val="28"/>
        </w:rPr>
      </w:pPr>
      <w:r>
        <w:rPr>
          <w:sz w:val="28"/>
          <w:szCs w:val="28"/>
        </w:rPr>
        <w:t xml:space="preserve">Содержание образовательной области «Язык и литература» реализуется в учебных предметах: </w:t>
      </w:r>
    </w:p>
    <w:p w14:paraId="626AB94F" w14:textId="77777777" w:rsidR="00B81A98" w:rsidRDefault="00E44E3B">
      <w:pPr>
        <w:pStyle w:val="a5"/>
        <w:ind w:left="0" w:firstLine="709"/>
        <w:rPr>
          <w:sz w:val="28"/>
          <w:szCs w:val="28"/>
        </w:rPr>
      </w:pPr>
      <w:r>
        <w:rPr>
          <w:sz w:val="28"/>
          <w:szCs w:val="28"/>
        </w:rPr>
        <w:t xml:space="preserve">1) «Казахский язык», «Казахская литература» для классов с казахским языком обучения, «Русский язык», «Русская литература» для классов                              с русским языком обучения; </w:t>
      </w:r>
    </w:p>
    <w:p w14:paraId="3353F92C" w14:textId="77777777" w:rsidR="00B81A98" w:rsidRDefault="00E44E3B">
      <w:pPr>
        <w:pStyle w:val="a5"/>
        <w:ind w:left="0" w:firstLine="709"/>
        <w:rPr>
          <w:sz w:val="28"/>
          <w:szCs w:val="28"/>
        </w:rPr>
      </w:pPr>
      <w:r>
        <w:rPr>
          <w:sz w:val="28"/>
          <w:szCs w:val="28"/>
        </w:rPr>
        <w:t xml:space="preserve">2) «Казахский язык и литература» для классов с неказахским языком обучения, «Русский язык и литература» для классов с нерусским языком обучения; </w:t>
      </w:r>
    </w:p>
    <w:p w14:paraId="378ACEEC" w14:textId="77777777" w:rsidR="00B81A98" w:rsidRDefault="00E44E3B">
      <w:pPr>
        <w:pStyle w:val="a5"/>
        <w:ind w:left="0" w:firstLine="709"/>
        <w:rPr>
          <w:sz w:val="28"/>
          <w:szCs w:val="28"/>
        </w:rPr>
      </w:pPr>
      <w:r>
        <w:rPr>
          <w:sz w:val="28"/>
          <w:szCs w:val="28"/>
        </w:rPr>
        <w:t>3) «Иностранный язык».</w:t>
      </w:r>
    </w:p>
    <w:p w14:paraId="63310794" w14:textId="77777777" w:rsidR="00B81A98" w:rsidRDefault="00E44E3B">
      <w:pPr>
        <w:ind w:firstLine="709"/>
        <w:contextualSpacing/>
        <w:jc w:val="both"/>
        <w:rPr>
          <w:b/>
          <w:sz w:val="28"/>
          <w:szCs w:val="28"/>
        </w:rPr>
      </w:pPr>
      <w:r>
        <w:rPr>
          <w:sz w:val="28"/>
          <w:szCs w:val="28"/>
        </w:rPr>
        <w:t>Содержание образовательной области «Математика и информатика» реализуется в учебных предметах «Математика», «Алгебра», «Геометрия», «Информатика».</w:t>
      </w:r>
    </w:p>
    <w:p w14:paraId="6AFC9C6B" w14:textId="77777777" w:rsidR="00B81A98" w:rsidRDefault="00E44E3B">
      <w:pPr>
        <w:ind w:firstLine="709"/>
        <w:contextualSpacing/>
        <w:jc w:val="both"/>
        <w:rPr>
          <w:sz w:val="28"/>
          <w:szCs w:val="28"/>
        </w:rPr>
      </w:pPr>
      <w:r>
        <w:rPr>
          <w:sz w:val="28"/>
          <w:szCs w:val="28"/>
        </w:rPr>
        <w:t xml:space="preserve">Содержание образовательной области «Естествознание» реализуется в учебных предметах «Естествознание», «Физика», «Химия», «Биология», «География» </w:t>
      </w:r>
    </w:p>
    <w:p w14:paraId="7809A509" w14:textId="77777777" w:rsidR="00B81A98" w:rsidRDefault="00E44E3B">
      <w:pPr>
        <w:ind w:firstLine="709"/>
        <w:contextualSpacing/>
        <w:jc w:val="both"/>
        <w:rPr>
          <w:b/>
          <w:sz w:val="28"/>
          <w:szCs w:val="28"/>
        </w:rPr>
      </w:pPr>
      <w:r>
        <w:rPr>
          <w:sz w:val="28"/>
          <w:szCs w:val="28"/>
        </w:rPr>
        <w:t xml:space="preserve"> Содержание образовательной области «Естествознание» реализуется в учебных предметах «Естествознание», «Физика», «Химия», «Биология», «География», «География. География Казахстана»</w:t>
      </w:r>
    </w:p>
    <w:p w14:paraId="250D4754" w14:textId="77777777" w:rsidR="00B81A98" w:rsidRDefault="00E44E3B">
      <w:pPr>
        <w:ind w:firstLine="709"/>
        <w:contextualSpacing/>
        <w:jc w:val="both"/>
        <w:rPr>
          <w:sz w:val="28"/>
          <w:szCs w:val="28"/>
        </w:rPr>
      </w:pPr>
      <w:r>
        <w:rPr>
          <w:sz w:val="28"/>
          <w:szCs w:val="28"/>
        </w:rPr>
        <w:t>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w:t>
      </w:r>
    </w:p>
    <w:p w14:paraId="09761B24" w14:textId="77777777" w:rsidR="00B81A98" w:rsidRDefault="00E44E3B">
      <w:pPr>
        <w:ind w:firstLine="709"/>
        <w:contextualSpacing/>
        <w:jc w:val="both"/>
        <w:rPr>
          <w:b/>
          <w:sz w:val="28"/>
          <w:szCs w:val="28"/>
        </w:rPr>
      </w:pPr>
      <w:r>
        <w:rPr>
          <w:sz w:val="28"/>
          <w:szCs w:val="28"/>
        </w:rPr>
        <w:t>В 5,6,7 классах основного среднего образования в содержание предмета «История Казахстана» будут интегрироваться материалы курса «Краеведение».</w:t>
      </w:r>
    </w:p>
    <w:p w14:paraId="12FBDB58" w14:textId="77777777" w:rsidR="00B81A98" w:rsidRDefault="00E44E3B">
      <w:pPr>
        <w:ind w:firstLine="709"/>
        <w:contextualSpacing/>
        <w:jc w:val="both"/>
        <w:rPr>
          <w:b/>
          <w:sz w:val="28"/>
          <w:szCs w:val="28"/>
        </w:rPr>
      </w:pPr>
      <w:r>
        <w:rPr>
          <w:sz w:val="28"/>
          <w:szCs w:val="28"/>
        </w:rPr>
        <w:t>Содержание образовательной области «Технология и искусство» реализуется в учебных предметах «Музыка», «Художественный труд».</w:t>
      </w:r>
    </w:p>
    <w:p w14:paraId="631A7956" w14:textId="77777777" w:rsidR="00B81A98" w:rsidRDefault="00E44E3B">
      <w:pPr>
        <w:ind w:firstLine="709"/>
        <w:contextualSpacing/>
        <w:jc w:val="both"/>
        <w:rPr>
          <w:sz w:val="28"/>
          <w:szCs w:val="28"/>
        </w:rPr>
      </w:pPr>
      <w:r>
        <w:rPr>
          <w:sz w:val="28"/>
          <w:szCs w:val="28"/>
        </w:rPr>
        <w:t>Содержание образовательной области «Физическая культура» реализуется в учебном предмете «Физическая культура». Преподавание предмета «Физическая культура» осуществляется без деления на группы.</w:t>
      </w:r>
    </w:p>
    <w:p w14:paraId="09ADC531" w14:textId="77777777" w:rsidR="00B81A98" w:rsidRDefault="00E44E3B">
      <w:pPr>
        <w:ind w:firstLine="709"/>
        <w:contextualSpacing/>
        <w:jc w:val="both"/>
        <w:rPr>
          <w:sz w:val="28"/>
          <w:szCs w:val="28"/>
        </w:rPr>
      </w:pPr>
      <w:r>
        <w:rPr>
          <w:sz w:val="28"/>
          <w:szCs w:val="28"/>
        </w:rPr>
        <w:lastRenderedPageBreak/>
        <w:t>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p w14:paraId="6A72A052" w14:textId="77777777" w:rsidR="00B81A98" w:rsidRDefault="00E44E3B">
      <w:pPr>
        <w:pStyle w:val="a3"/>
        <w:ind w:left="0" w:firstLine="709"/>
        <w:contextualSpacing/>
      </w:pPr>
      <w:r>
        <w:t>Из вариативного компонента отводятся часы в рамках курса «Глобальные компетенции» на изучение факультативного курса «Светскость и основы религиоведения» в 9 классе (11 часов в рамках 6-го юнита). Преподавание ведется учителями, прошедшими курсы повышения квалификации, по типовой учебной программе, утвержденной приказом Министра образования и науки РК от 15 июля 2014 года № 281.</w:t>
      </w:r>
    </w:p>
    <w:p w14:paraId="4A7D5A7B" w14:textId="77777777" w:rsidR="00B81A98" w:rsidRDefault="00E44E3B">
      <w:pPr>
        <w:pStyle w:val="a3"/>
        <w:ind w:left="0" w:firstLine="709"/>
        <w:contextualSpacing/>
        <w:jc w:val="center"/>
        <w:rPr>
          <w:b/>
          <w:bCs/>
          <w:lang w:val="kk-KZ"/>
        </w:rPr>
      </w:pPr>
      <w:r>
        <w:rPr>
          <w:b/>
          <w:bCs/>
        </w:rPr>
        <w:t>Общее образование</w:t>
      </w:r>
    </w:p>
    <w:p w14:paraId="460501B7" w14:textId="77777777" w:rsidR="00B81A98" w:rsidRDefault="00E44E3B">
      <w:pPr>
        <w:spacing w:line="264" w:lineRule="auto"/>
        <w:ind w:firstLine="709"/>
        <w:jc w:val="center"/>
        <w:rPr>
          <w:b/>
          <w:bCs/>
          <w:sz w:val="28"/>
          <w:szCs w:val="28"/>
          <w:lang w:val="kk-KZ"/>
        </w:rPr>
      </w:pPr>
      <w:r>
        <w:rPr>
          <w:b/>
          <w:bCs/>
          <w:sz w:val="28"/>
          <w:szCs w:val="28"/>
        </w:rPr>
        <w:t>Рабочий учебный план в 10-11 классах (общее среднее образование) составлен на основе следующих документов</w:t>
      </w:r>
      <w:r>
        <w:rPr>
          <w:b/>
          <w:bCs/>
          <w:i/>
          <w:sz w:val="28"/>
          <w:szCs w:val="28"/>
        </w:rPr>
        <w:t>:</w:t>
      </w:r>
    </w:p>
    <w:p w14:paraId="491FABF0" w14:textId="77777777" w:rsidR="00B81A98" w:rsidRDefault="00E44E3B">
      <w:pPr>
        <w:widowControl/>
        <w:autoSpaceDE/>
        <w:autoSpaceDN/>
        <w:ind w:firstLine="709"/>
        <w:contextualSpacing/>
        <w:jc w:val="both"/>
        <w:rPr>
          <w:sz w:val="28"/>
          <w:szCs w:val="28"/>
        </w:rPr>
      </w:pPr>
      <w:r>
        <w:rPr>
          <w:sz w:val="28"/>
          <w:szCs w:val="28"/>
        </w:rPr>
        <w:t>Приказ Министра просвещения Республики Казахстан от 4 октября 2023 года № 303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p w14:paraId="5F13E396" w14:textId="77777777" w:rsidR="00B81A98" w:rsidRDefault="00E44E3B">
      <w:pPr>
        <w:widowControl/>
        <w:autoSpaceDE/>
        <w:autoSpaceDN/>
        <w:ind w:firstLine="709"/>
        <w:contextualSpacing/>
        <w:jc w:val="both"/>
        <w:rPr>
          <w:sz w:val="28"/>
          <w:szCs w:val="28"/>
        </w:rPr>
      </w:pPr>
      <w:r>
        <w:rPr>
          <w:sz w:val="28"/>
          <w:szCs w:val="28"/>
        </w:rPr>
        <w:t xml:space="preserve">«Об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изменениями и дополнениями от 26 октября 2023 года, приказ Министра просвещения РК № 323); </w:t>
      </w:r>
    </w:p>
    <w:p w14:paraId="190EE3B0" w14:textId="77777777" w:rsidR="00B81A98" w:rsidRDefault="00E44E3B">
      <w:pPr>
        <w:widowControl/>
        <w:autoSpaceDE/>
        <w:autoSpaceDN/>
        <w:ind w:firstLine="709"/>
        <w:contextualSpacing/>
        <w:jc w:val="both"/>
        <w:rPr>
          <w:sz w:val="28"/>
          <w:szCs w:val="28"/>
        </w:rPr>
      </w:pPr>
      <w:r>
        <w:rPr>
          <w:sz w:val="28"/>
          <w:szCs w:val="28"/>
        </w:rPr>
        <w:t>«Об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3апреля 2013 года № 115);</w:t>
      </w:r>
    </w:p>
    <w:p w14:paraId="6B418384" w14:textId="77777777" w:rsidR="00B81A98" w:rsidRDefault="00E44E3B">
      <w:pPr>
        <w:pStyle w:val="a5"/>
        <w:ind w:left="0" w:firstLine="709"/>
        <w:rPr>
          <w:sz w:val="28"/>
          <w:szCs w:val="28"/>
        </w:rPr>
      </w:pPr>
      <w:r>
        <w:rPr>
          <w:sz w:val="28"/>
          <w:szCs w:val="28"/>
        </w:rPr>
        <w:t xml:space="preserve">Базовое содержание общего среднего образования конкретизируется учебными программами, которые разрабатываются соответственно ожидаемым результатам обучения, установленным с учетом особенностей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 </w:t>
      </w:r>
    </w:p>
    <w:p w14:paraId="4B5F6214" w14:textId="77777777" w:rsidR="00B81A98" w:rsidRDefault="00E44E3B">
      <w:pPr>
        <w:pStyle w:val="a5"/>
        <w:ind w:left="0" w:firstLine="709"/>
        <w:rPr>
          <w:sz w:val="28"/>
          <w:szCs w:val="28"/>
        </w:rPr>
      </w:pPr>
      <w:r>
        <w:rPr>
          <w:sz w:val="28"/>
          <w:szCs w:val="28"/>
        </w:rPr>
        <w:t>Содержание учебного курса «Основы безопасности жизнедеятельности и информационных технологии» в 10-м классе реализуется в рамках учебного курса «Начальная военная и технологическая подготовка» с годовой учебной нагрузкой 12 часов педагогами-организаторами начальной военной                                  и технологической подготовки. Уроки по основам безопасности жизнедеятельности являются обязательными и проводятся в учебное время.</w:t>
      </w:r>
    </w:p>
    <w:p w14:paraId="25426E50" w14:textId="77777777" w:rsidR="00B81A98" w:rsidRDefault="00E44E3B">
      <w:pPr>
        <w:pStyle w:val="a5"/>
        <w:ind w:left="0" w:firstLine="709"/>
        <w:rPr>
          <w:sz w:val="28"/>
          <w:szCs w:val="28"/>
        </w:rPr>
      </w:pPr>
      <w:r>
        <w:rPr>
          <w:sz w:val="28"/>
          <w:szCs w:val="28"/>
        </w:rPr>
        <w:t xml:space="preserve">В 10-м классе с целью развития практических умений и навыков обучаемых, а также для формирования интереса к изучению военного дела в конце учебного года с юношами проводятся пятидневные учебно-полевые (лагерные) сборы в объеме 30 часов на базах воинских частей                                             (по согласованию с командованиями воинских частей) или в организациях образовании с соответствующей учебно-материальной базой. Учебно-полевые сборы являются обязательным этапом программы прохождения курса начальной военной и технологической подготовки, они организуются местными исполнительными органами и обеспечиваются за счет часов, </w:t>
      </w:r>
      <w:r>
        <w:rPr>
          <w:sz w:val="28"/>
          <w:szCs w:val="28"/>
        </w:rPr>
        <w:lastRenderedPageBreak/>
        <w:t>предусмотренных в организациях образования.</w:t>
      </w:r>
    </w:p>
    <w:p w14:paraId="008EACC3" w14:textId="77777777" w:rsidR="00B81A98" w:rsidRDefault="00E44E3B">
      <w:pPr>
        <w:pStyle w:val="a5"/>
        <w:ind w:left="0" w:firstLine="709"/>
        <w:rPr>
          <w:sz w:val="28"/>
          <w:szCs w:val="28"/>
        </w:rPr>
      </w:pPr>
      <w:r>
        <w:rPr>
          <w:sz w:val="28"/>
          <w:szCs w:val="28"/>
        </w:rPr>
        <w:t xml:space="preserve">В 2023-2024 учебном году в вариативный компонент Типового учебного плана включен курс «Глобальные компетенции» в 5-11 классах. 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воздействие на людей, культуры и нации. </w:t>
      </w:r>
    </w:p>
    <w:p w14:paraId="7C866311" w14:textId="77777777" w:rsidR="00B81A98" w:rsidRDefault="00E44E3B">
      <w:pPr>
        <w:pStyle w:val="a5"/>
        <w:ind w:left="0" w:firstLine="709"/>
        <w:rPr>
          <w:sz w:val="28"/>
          <w:szCs w:val="28"/>
        </w:rPr>
      </w:pPr>
      <w:r>
        <w:rPr>
          <w:sz w:val="28"/>
          <w:szCs w:val="28"/>
        </w:rPr>
        <w:t xml:space="preserve">Курс направлен на формирование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различных точек зрения и мировоззрений, навыков создания оригинальных знаний и идей. Содержание курса предполагает развитие навыков исследования и поиска необходимой актуальной информации, критического осмысления и рефлексии, коммуникативных компетенций. Обозначенные цели и задачи курса предусматривают преемственность и взаимосвязь с содержанием среднего образования, расширяют воспитательный контент как неотъемлемую составляющую процесса обучения. </w:t>
      </w:r>
    </w:p>
    <w:p w14:paraId="4A938627" w14:textId="77777777" w:rsidR="00B81A98" w:rsidRDefault="00E44E3B">
      <w:pPr>
        <w:pStyle w:val="a5"/>
        <w:ind w:left="0" w:firstLine="709"/>
        <w:rPr>
          <w:sz w:val="28"/>
          <w:szCs w:val="28"/>
        </w:rPr>
      </w:pPr>
      <w:r>
        <w:rPr>
          <w:sz w:val="28"/>
          <w:szCs w:val="28"/>
        </w:rPr>
        <w:t xml:space="preserve">Объем учебной нагрузки Типовой учебной программы курса «Глобальные компетенции» составляет в: </w:t>
      </w:r>
    </w:p>
    <w:p w14:paraId="188E58AB" w14:textId="77777777" w:rsidR="00B81A98" w:rsidRDefault="00E44E3B">
      <w:pPr>
        <w:pStyle w:val="a5"/>
        <w:numPr>
          <w:ilvl w:val="0"/>
          <w:numId w:val="27"/>
        </w:numPr>
        <w:tabs>
          <w:tab w:val="left" w:pos="993"/>
        </w:tabs>
        <w:ind w:left="0" w:firstLine="709"/>
        <w:rPr>
          <w:sz w:val="28"/>
          <w:szCs w:val="28"/>
        </w:rPr>
      </w:pPr>
      <w:r>
        <w:rPr>
          <w:sz w:val="28"/>
          <w:szCs w:val="28"/>
        </w:rPr>
        <w:t>5 – 8 классах – 0,5 часа (один раз в две недели), 18 часов в учебном году;</w:t>
      </w:r>
    </w:p>
    <w:p w14:paraId="27EC4B13" w14:textId="77777777" w:rsidR="00B81A98" w:rsidRDefault="00E44E3B">
      <w:pPr>
        <w:pStyle w:val="a5"/>
        <w:numPr>
          <w:ilvl w:val="0"/>
          <w:numId w:val="27"/>
        </w:numPr>
        <w:tabs>
          <w:tab w:val="left" w:pos="993"/>
        </w:tabs>
        <w:ind w:left="0" w:firstLine="709"/>
        <w:rPr>
          <w:sz w:val="28"/>
          <w:szCs w:val="28"/>
        </w:rPr>
      </w:pPr>
      <w:r>
        <w:rPr>
          <w:sz w:val="28"/>
          <w:szCs w:val="28"/>
        </w:rPr>
        <w:t xml:space="preserve">9 классе – 1 час в неделю, 36 часов в учебном году; </w:t>
      </w:r>
    </w:p>
    <w:p w14:paraId="2F08DF29" w14:textId="77777777" w:rsidR="00B81A98" w:rsidRDefault="00E44E3B">
      <w:pPr>
        <w:pStyle w:val="a5"/>
        <w:numPr>
          <w:ilvl w:val="0"/>
          <w:numId w:val="27"/>
        </w:numPr>
        <w:tabs>
          <w:tab w:val="left" w:pos="993"/>
        </w:tabs>
        <w:ind w:left="0" w:firstLine="709"/>
        <w:rPr>
          <w:sz w:val="28"/>
          <w:szCs w:val="28"/>
        </w:rPr>
      </w:pPr>
      <w:r>
        <w:rPr>
          <w:sz w:val="28"/>
          <w:szCs w:val="28"/>
        </w:rPr>
        <w:t xml:space="preserve">10 –11 классах – 1 час в неделю, 36 часов в учебном году. </w:t>
      </w:r>
    </w:p>
    <w:p w14:paraId="0265F7C6" w14:textId="77777777" w:rsidR="00B81A98" w:rsidRDefault="00E44E3B">
      <w:pPr>
        <w:pStyle w:val="a5"/>
        <w:ind w:left="0" w:firstLine="709"/>
        <w:rPr>
          <w:sz w:val="28"/>
          <w:szCs w:val="28"/>
        </w:rPr>
      </w:pPr>
      <w:r>
        <w:rPr>
          <w:sz w:val="28"/>
          <w:szCs w:val="28"/>
        </w:rPr>
        <w:t>Курс с нагрузкой 0,5 часов проводится 1 раз в две недели.</w:t>
      </w:r>
    </w:p>
    <w:p w14:paraId="1CDF0C2C" w14:textId="77777777" w:rsidR="00B81A98" w:rsidRDefault="00E44E3B">
      <w:pPr>
        <w:pStyle w:val="a5"/>
        <w:ind w:left="0" w:firstLine="709"/>
        <w:rPr>
          <w:sz w:val="28"/>
          <w:szCs w:val="28"/>
        </w:rPr>
      </w:pPr>
      <w:r>
        <w:rPr>
          <w:sz w:val="28"/>
          <w:szCs w:val="28"/>
        </w:rPr>
        <w:t xml:space="preserve">В 5 – 8 классах курс включает пять юнитов: «Добропорядочность                          и этика», «Гражданственность и патриотизм», «Медиаграмотность                                   и финансовая грамотность», «Безопасность жизнедеятельности», «Экологическая культура», в 9 классе дополнительно включен юнит «Светскость и религиоведение». Для каждого класса предлагается разнообразная тематика юнитов с указанием количества часов и ожидаемых результатов. Предложенная тематика курса разработана с учетом возрастных особенностей обучающихся 5 – 9 классов. </w:t>
      </w:r>
    </w:p>
    <w:p w14:paraId="33E2B207" w14:textId="77777777" w:rsidR="00B81A98" w:rsidRDefault="00E44E3B">
      <w:pPr>
        <w:pStyle w:val="a5"/>
        <w:ind w:left="0" w:firstLine="709"/>
        <w:rPr>
          <w:sz w:val="28"/>
          <w:szCs w:val="28"/>
        </w:rPr>
      </w:pPr>
      <w:r>
        <w:rPr>
          <w:sz w:val="28"/>
          <w:szCs w:val="28"/>
        </w:rPr>
        <w:t>Обобщающий курс «Глобальные компетенции» для 10 класса уровня общего среднего образования</w:t>
      </w:r>
      <w:r>
        <w:rPr>
          <w:sz w:val="28"/>
          <w:szCs w:val="28"/>
          <w:lang w:val="kk-KZ"/>
        </w:rPr>
        <w:t>.</w:t>
      </w:r>
      <w:r>
        <w:rPr>
          <w:sz w:val="28"/>
          <w:szCs w:val="28"/>
        </w:rPr>
        <w:t xml:space="preserve"> Цель курса: формирование у обучающихся понимания взаимосвязанности и взаимозависимости местных и глобальных проблем, вопросов межкультурного взаимодействия, понимания и оценивания различных точек зрения и мировоззрений, навыков создания оригинальных знаний и идей. Программа содержания учебного курса включает пять разделов, разработанных с учетом возрастных особенностей и интересов обучающихся. </w:t>
      </w:r>
    </w:p>
    <w:p w14:paraId="1AD4904F" w14:textId="77777777" w:rsidR="00B81A98" w:rsidRDefault="00E44E3B">
      <w:pPr>
        <w:pStyle w:val="a5"/>
        <w:ind w:left="0" w:firstLine="709"/>
        <w:rPr>
          <w:sz w:val="28"/>
          <w:szCs w:val="28"/>
        </w:rPr>
      </w:pPr>
      <w:r>
        <w:rPr>
          <w:sz w:val="28"/>
          <w:szCs w:val="28"/>
        </w:rPr>
        <w:t xml:space="preserve">Курс «Глобальные компетенции» для 11 класса включает два юнита «Основы бизнеса и предпринимательства» и «Финансовая грамотность». </w:t>
      </w:r>
    </w:p>
    <w:p w14:paraId="67B0F167" w14:textId="77777777" w:rsidR="00B81A98" w:rsidRDefault="00E44E3B">
      <w:pPr>
        <w:pStyle w:val="a5"/>
        <w:ind w:left="0" w:firstLine="567"/>
        <w:rPr>
          <w:sz w:val="28"/>
          <w:szCs w:val="28"/>
        </w:rPr>
      </w:pPr>
      <w:r>
        <w:rPr>
          <w:sz w:val="28"/>
          <w:szCs w:val="28"/>
        </w:rPr>
        <w:tab/>
        <w:t xml:space="preserve">В 10 – 11 классах содержание курса «Глобальные компетенции» </w:t>
      </w:r>
      <w:r>
        <w:rPr>
          <w:sz w:val="28"/>
          <w:szCs w:val="28"/>
        </w:rPr>
        <w:lastRenderedPageBreak/>
        <w:t xml:space="preserve">позволит обеспечить системный процесс формирования у обучающихся навыков относительно предметной сферы (hard skills), навыков социализации (soft skills), навыков самообразования и непрерывного образования (self skills). В целом, в рамках преподавания «Глобальные компетенции» в 5 – 11 классах среднего образования обучающиеся приобретут навыки аналитического оценочного понимания глобальных событий, их причин и последствий, различных процессов и явлений, правильного соотнесения их с национально - культурными ценностями других людей, самостоятельной и командной работы, управления процессом собственного обучения при поддержке педагога наставника, рассмотрения важных проблем с личной,                       региональной/национальной и глобальной точек зрения, понимания их взаимосвязи, критического оценивания доступной информации, обсуждения и аргументирования своей позиции, активного взаимодействия с окружающим миром, видения перспектив личностного роста, развития своей страны и личной причастности к ее достижениям. </w:t>
      </w:r>
    </w:p>
    <w:p w14:paraId="0A29D9EF" w14:textId="77777777" w:rsidR="00B81A98" w:rsidRDefault="00E44E3B">
      <w:pPr>
        <w:pStyle w:val="a3"/>
        <w:ind w:left="0" w:firstLine="709"/>
        <w:contextualSpacing/>
        <w:rPr>
          <w:b/>
          <w:color w:val="000000"/>
          <w:shd w:val="clear" w:color="auto" w:fill="FFFFFF"/>
        </w:rPr>
      </w:pPr>
      <w:r>
        <w:t xml:space="preserve">В 10 – 11 классах организациям образования на основании решения педагогического советанезависимоотвидаиформсобственностипредоставляетсяакадемическаясвободаввыбореТиповогоучебногоплана,покоторомуосуществляетсяпроцессобучения. С 10 класса начинается профильное обучение по естественно-математическому направлению. </w:t>
      </w:r>
      <w:r>
        <w:rPr>
          <w:shd w:val="clear" w:color="auto" w:fill="FFFFFF"/>
        </w:rPr>
        <w:t xml:space="preserve">Родители и учащиеся были оповещены о направлении обучения и с учебными планами при зачислении учащихся в 10 </w:t>
      </w:r>
      <w:r>
        <w:t xml:space="preserve">– </w:t>
      </w:r>
      <w:r>
        <w:rPr>
          <w:shd w:val="clear" w:color="auto" w:fill="FFFFFF"/>
        </w:rPr>
        <w:t xml:space="preserve">й класс. </w:t>
      </w:r>
    </w:p>
    <w:p w14:paraId="029A4D51" w14:textId="77777777" w:rsidR="00B81A98" w:rsidRDefault="00E44E3B">
      <w:pPr>
        <w:ind w:firstLine="709"/>
        <w:contextualSpacing/>
        <w:jc w:val="both"/>
        <w:rPr>
          <w:sz w:val="28"/>
          <w:szCs w:val="28"/>
          <w:lang w:val="kk-KZ"/>
        </w:rPr>
      </w:pPr>
      <w:r>
        <w:rPr>
          <w:sz w:val="28"/>
          <w:szCs w:val="28"/>
          <w:lang w:val="kk-KZ"/>
        </w:rPr>
        <w:t xml:space="preserve">Вариативный компонент  в 10 классе ЕМН: </w:t>
      </w:r>
    </w:p>
    <w:p w14:paraId="7494C555" w14:textId="77777777" w:rsidR="00B81A98" w:rsidRDefault="00E44E3B">
      <w:pPr>
        <w:widowControl/>
        <w:autoSpaceDE/>
        <w:autoSpaceDN/>
        <w:ind w:firstLine="709"/>
        <w:contextualSpacing/>
        <w:rPr>
          <w:sz w:val="28"/>
          <w:szCs w:val="28"/>
          <w:lang w:val="kk-KZ"/>
        </w:rPr>
      </w:pPr>
      <w:r>
        <w:rPr>
          <w:sz w:val="28"/>
          <w:szCs w:val="28"/>
          <w:lang w:val="kk-KZ"/>
        </w:rPr>
        <w:t xml:space="preserve">«Экономическая и социальная экономика мира» </w:t>
      </w:r>
      <w:r>
        <w:rPr>
          <w:sz w:val="28"/>
          <w:szCs w:val="28"/>
        </w:rPr>
        <w:t>–</w:t>
      </w:r>
      <w:r>
        <w:rPr>
          <w:sz w:val="28"/>
          <w:szCs w:val="28"/>
          <w:lang w:val="kk-KZ"/>
        </w:rPr>
        <w:t xml:space="preserve"> 1 час в неделю. </w:t>
      </w:r>
    </w:p>
    <w:p w14:paraId="0A6354D5" w14:textId="77777777" w:rsidR="00B81A98" w:rsidRDefault="00E44E3B">
      <w:pPr>
        <w:ind w:firstLine="709"/>
        <w:contextualSpacing/>
        <w:jc w:val="both"/>
        <w:rPr>
          <w:sz w:val="28"/>
          <w:szCs w:val="28"/>
          <w:lang w:val="kk-KZ"/>
        </w:rPr>
      </w:pPr>
      <w:r>
        <w:rPr>
          <w:sz w:val="28"/>
          <w:szCs w:val="28"/>
          <w:lang w:val="kk-KZ"/>
        </w:rPr>
        <w:t>Вариативный компонент в 11а классе ЕМН  :</w:t>
      </w:r>
    </w:p>
    <w:p w14:paraId="1FBA18AB" w14:textId="77777777" w:rsidR="00B81A98" w:rsidRDefault="00E44E3B">
      <w:pPr>
        <w:ind w:firstLine="709"/>
        <w:contextualSpacing/>
        <w:jc w:val="both"/>
        <w:rPr>
          <w:sz w:val="28"/>
          <w:szCs w:val="28"/>
          <w:lang w:val="kk-KZ"/>
        </w:rPr>
      </w:pPr>
      <w:r>
        <w:rPr>
          <w:sz w:val="28"/>
          <w:szCs w:val="28"/>
          <w:lang w:val="kk-KZ"/>
        </w:rPr>
        <w:t xml:space="preserve">«Основы фармакологии» </w:t>
      </w:r>
      <w:r>
        <w:rPr>
          <w:sz w:val="28"/>
          <w:szCs w:val="28"/>
        </w:rPr>
        <w:t xml:space="preserve">– </w:t>
      </w:r>
      <w:r>
        <w:rPr>
          <w:sz w:val="28"/>
          <w:szCs w:val="28"/>
          <w:lang w:val="kk-KZ"/>
        </w:rPr>
        <w:t>1 час в неделю.</w:t>
      </w:r>
    </w:p>
    <w:p w14:paraId="41510ED2" w14:textId="77777777" w:rsidR="00B81A98" w:rsidRDefault="00E44E3B">
      <w:pPr>
        <w:ind w:firstLine="709"/>
        <w:contextualSpacing/>
        <w:jc w:val="both"/>
        <w:rPr>
          <w:sz w:val="28"/>
          <w:szCs w:val="28"/>
          <w:lang w:val="kk-KZ"/>
        </w:rPr>
      </w:pPr>
      <w:r>
        <w:rPr>
          <w:sz w:val="28"/>
          <w:szCs w:val="28"/>
          <w:lang w:val="kk-KZ"/>
        </w:rPr>
        <w:t>Вариативный компонент в 11ә классе ЕМН :</w:t>
      </w:r>
    </w:p>
    <w:p w14:paraId="5DB258B1" w14:textId="77777777" w:rsidR="00B81A98" w:rsidRDefault="00E44E3B">
      <w:pPr>
        <w:ind w:firstLine="709"/>
        <w:contextualSpacing/>
        <w:jc w:val="both"/>
        <w:rPr>
          <w:sz w:val="28"/>
          <w:szCs w:val="28"/>
          <w:lang w:val="kk-KZ"/>
        </w:rPr>
      </w:pPr>
      <w:r>
        <w:rPr>
          <w:sz w:val="28"/>
          <w:szCs w:val="28"/>
          <w:lang w:val="kk-KZ"/>
        </w:rPr>
        <w:t xml:space="preserve">«Адам және оның денсаулығы» </w:t>
      </w:r>
      <w:r>
        <w:rPr>
          <w:sz w:val="28"/>
          <w:szCs w:val="28"/>
        </w:rPr>
        <w:t>–</w:t>
      </w:r>
      <w:r>
        <w:rPr>
          <w:sz w:val="28"/>
          <w:szCs w:val="28"/>
          <w:lang w:val="kk-KZ"/>
        </w:rPr>
        <w:t xml:space="preserve"> 1 час  в неделю</w:t>
      </w:r>
    </w:p>
    <w:p w14:paraId="1E01664E" w14:textId="77777777" w:rsidR="00B81A98" w:rsidRDefault="00E44E3B">
      <w:pPr>
        <w:ind w:firstLine="709"/>
        <w:contextualSpacing/>
        <w:jc w:val="both"/>
        <w:rPr>
          <w:sz w:val="28"/>
          <w:szCs w:val="28"/>
          <w:lang w:val="kk-KZ"/>
        </w:rPr>
      </w:pPr>
      <w:r>
        <w:rPr>
          <w:sz w:val="28"/>
          <w:szCs w:val="28"/>
          <w:lang w:val="kk-KZ"/>
        </w:rPr>
        <w:t xml:space="preserve">«Живое слово» </w:t>
      </w:r>
      <w:r>
        <w:rPr>
          <w:sz w:val="28"/>
          <w:szCs w:val="28"/>
        </w:rPr>
        <w:t>–</w:t>
      </w:r>
      <w:r>
        <w:rPr>
          <w:sz w:val="28"/>
          <w:szCs w:val="28"/>
          <w:lang w:val="kk-KZ"/>
        </w:rPr>
        <w:t xml:space="preserve"> 1 час в неделю. </w:t>
      </w:r>
    </w:p>
    <w:p w14:paraId="36BE764F" w14:textId="77777777" w:rsidR="00B81A98" w:rsidRDefault="00E44E3B">
      <w:pPr>
        <w:ind w:firstLine="709"/>
        <w:contextualSpacing/>
        <w:jc w:val="both"/>
        <w:rPr>
          <w:sz w:val="28"/>
          <w:szCs w:val="28"/>
          <w:lang w:val="kk-KZ"/>
        </w:rPr>
      </w:pPr>
      <w:r>
        <w:rPr>
          <w:b/>
          <w:sz w:val="28"/>
          <w:szCs w:val="28"/>
          <w:lang w:val="kk-KZ"/>
        </w:rPr>
        <w:t>Интеграция предметов и вариативный компонент</w:t>
      </w:r>
    </w:p>
    <w:p w14:paraId="43CD827A" w14:textId="77777777" w:rsidR="00B81A98" w:rsidRDefault="00E44E3B">
      <w:pPr>
        <w:numPr>
          <w:ilvl w:val="0"/>
          <w:numId w:val="11"/>
        </w:numPr>
        <w:tabs>
          <w:tab w:val="left" w:pos="993"/>
        </w:tabs>
        <w:ind w:left="-37" w:firstLine="746"/>
        <w:contextualSpacing/>
        <w:jc w:val="both"/>
        <w:rPr>
          <w:sz w:val="28"/>
          <w:szCs w:val="28"/>
        </w:rPr>
      </w:pPr>
      <w:r>
        <w:rPr>
          <w:sz w:val="28"/>
          <w:szCs w:val="28"/>
        </w:rPr>
        <w:t xml:space="preserve">«Правила дорожного движения» </w:t>
      </w:r>
      <w:r>
        <w:rPr>
          <w:sz w:val="28"/>
          <w:szCs w:val="28"/>
          <w:lang w:val="kk-KZ"/>
        </w:rPr>
        <w:t xml:space="preserve">будет проводиться на основании госстандарта: </w:t>
      </w:r>
      <w:r>
        <w:rPr>
          <w:sz w:val="28"/>
          <w:szCs w:val="28"/>
        </w:rPr>
        <w:t>1 – 4 классы – реализуется за счет классных часов по 6 часов в каждом классе; 5 – 8 классы – реализуется за счет классных часов по 10 часов в каждом классе.</w:t>
      </w:r>
    </w:p>
    <w:p w14:paraId="3E134AA0" w14:textId="77777777" w:rsidR="00B81A98" w:rsidRDefault="00E44E3B">
      <w:pPr>
        <w:numPr>
          <w:ilvl w:val="0"/>
          <w:numId w:val="11"/>
        </w:numPr>
        <w:tabs>
          <w:tab w:val="left" w:pos="993"/>
        </w:tabs>
        <w:ind w:left="-37" w:firstLine="746"/>
        <w:contextualSpacing/>
        <w:jc w:val="both"/>
        <w:rPr>
          <w:sz w:val="28"/>
          <w:szCs w:val="28"/>
        </w:rPr>
      </w:pPr>
      <w:r>
        <w:rPr>
          <w:rFonts w:eastAsia="Calibri"/>
          <w:sz w:val="28"/>
          <w:szCs w:val="28"/>
        </w:rPr>
        <w:t xml:space="preserve">Содержание учебного курса «Основы безопасности жизнедеятельности» во 2 </w:t>
      </w:r>
      <w:r>
        <w:rPr>
          <w:sz w:val="28"/>
          <w:szCs w:val="28"/>
        </w:rPr>
        <w:t xml:space="preserve">– </w:t>
      </w:r>
      <w:r>
        <w:rPr>
          <w:rFonts w:eastAsia="Calibri"/>
          <w:sz w:val="28"/>
          <w:szCs w:val="28"/>
        </w:rPr>
        <w:t xml:space="preserve">4 классах реализуется в рамках учебного курса «Познание мира»: во 2 </w:t>
      </w:r>
      <w:r>
        <w:rPr>
          <w:sz w:val="28"/>
          <w:szCs w:val="28"/>
        </w:rPr>
        <w:t xml:space="preserve">– </w:t>
      </w:r>
      <w:r>
        <w:rPr>
          <w:rFonts w:eastAsia="Calibri"/>
          <w:sz w:val="28"/>
          <w:szCs w:val="28"/>
        </w:rPr>
        <w:t xml:space="preserve">3 классах с годовой учебной нагрузкой по 6 часов,                в 4 классе – 10 часов, учителями начальных классов; в 5-9 классах реализуется в рамках учебного курса «Физическая культура» с годовой учебной нагрузкой по 15 часов учителями физической культуры; в 10 классе реализуется в рамках учебного курса «Начальная военная подготовка» с годовой учебной нагрузкой 12 часов преподавателями-организаторами начальной военной подготовки;                   в 11 классах реализуется в рамках учебного курса «Начальная военная подготовка» с годовой учебной нагрузкой 25 часов преподавателями </w:t>
      </w:r>
      <w:r>
        <w:rPr>
          <w:sz w:val="28"/>
          <w:szCs w:val="28"/>
        </w:rPr>
        <w:t>–</w:t>
      </w:r>
      <w:r>
        <w:rPr>
          <w:rFonts w:eastAsia="Calibri"/>
          <w:sz w:val="28"/>
          <w:szCs w:val="28"/>
        </w:rPr>
        <w:lastRenderedPageBreak/>
        <w:t>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14:paraId="0522C0D5" w14:textId="77777777" w:rsidR="00B81A98" w:rsidRDefault="00E44E3B">
      <w:pPr>
        <w:numPr>
          <w:ilvl w:val="0"/>
          <w:numId w:val="11"/>
        </w:numPr>
        <w:tabs>
          <w:tab w:val="left" w:pos="993"/>
        </w:tabs>
        <w:ind w:left="-37" w:firstLine="746"/>
        <w:contextualSpacing/>
        <w:jc w:val="both"/>
        <w:rPr>
          <w:sz w:val="28"/>
          <w:szCs w:val="28"/>
        </w:rPr>
      </w:pPr>
      <w:r>
        <w:rPr>
          <w:rFonts w:eastAsia="Calibri"/>
          <w:sz w:val="28"/>
          <w:szCs w:val="28"/>
        </w:rPr>
        <w:t xml:space="preserve">Согласно </w:t>
      </w:r>
      <w:r>
        <w:rPr>
          <w:bCs/>
          <w:color w:val="000000"/>
          <w:sz w:val="28"/>
          <w:szCs w:val="28"/>
          <w:shd w:val="clear" w:color="auto" w:fill="FFFFFF"/>
        </w:rPr>
        <w:t>приказу Министра образования и науки Республики Казахстан от 27 ноября 2020 года № 496</w:t>
      </w:r>
      <w:r>
        <w:rPr>
          <w:bCs/>
          <w:color w:val="000000"/>
          <w:sz w:val="28"/>
          <w:szCs w:val="28"/>
        </w:rPr>
        <w:t xml:space="preserve"> «</w:t>
      </w:r>
      <w:r>
        <w:rPr>
          <w:bCs/>
          <w:color w:val="000000"/>
          <w:sz w:val="28"/>
          <w:szCs w:val="28"/>
          <w:shd w:val="clear" w:color="auto" w:fill="FFFFFF"/>
        </w:rPr>
        <w:t>О внесении изменений и дополнений в некоторые приказы Министра образования и науки Республики Казахстан» в первых классах вводится дисциплина «Цифровая грамотность» с 1 января     2022 года с недельной нагрузкой 1 час. В третьих классах дисциплина «Цифровая грамотность» с 1 сентября 2022 года с недельной нагрузкой 1 час. В четвёртых классах продолжается изучение дисциплины «</w:t>
      </w:r>
      <w:r>
        <w:rPr>
          <w:sz w:val="28"/>
          <w:szCs w:val="28"/>
        </w:rPr>
        <w:t xml:space="preserve">Информационно –коммуникационные технологии» </w:t>
      </w:r>
      <w:r>
        <w:rPr>
          <w:bCs/>
          <w:color w:val="000000"/>
          <w:sz w:val="28"/>
          <w:szCs w:val="28"/>
          <w:shd w:val="clear" w:color="auto" w:fill="FFFFFF"/>
        </w:rPr>
        <w:t xml:space="preserve">с недельной нагрузкой 1 час. С 5 по 9 классы и в 10 </w:t>
      </w:r>
      <w:r>
        <w:rPr>
          <w:sz w:val="28"/>
          <w:szCs w:val="28"/>
        </w:rPr>
        <w:t xml:space="preserve">– </w:t>
      </w:r>
      <w:r>
        <w:rPr>
          <w:bCs/>
          <w:color w:val="000000"/>
          <w:sz w:val="28"/>
          <w:szCs w:val="28"/>
          <w:shd w:val="clear" w:color="auto" w:fill="FFFFFF"/>
        </w:rPr>
        <w:t xml:space="preserve">11 классах </w:t>
      </w:r>
      <w:r>
        <w:rPr>
          <w:sz w:val="28"/>
          <w:szCs w:val="28"/>
        </w:rPr>
        <w:t xml:space="preserve">общественно-гуманитарного направления </w:t>
      </w:r>
      <w:r>
        <w:rPr>
          <w:bCs/>
          <w:color w:val="000000"/>
          <w:sz w:val="28"/>
          <w:szCs w:val="28"/>
          <w:shd w:val="clear" w:color="auto" w:fill="FFFFFF"/>
        </w:rPr>
        <w:t>продолжается изучение дисциплины «</w:t>
      </w:r>
      <w:r>
        <w:rPr>
          <w:sz w:val="28"/>
          <w:szCs w:val="28"/>
        </w:rPr>
        <w:t xml:space="preserve">Информатика» </w:t>
      </w:r>
      <w:r>
        <w:rPr>
          <w:bCs/>
          <w:color w:val="000000"/>
          <w:sz w:val="28"/>
          <w:szCs w:val="28"/>
          <w:shd w:val="clear" w:color="auto" w:fill="FFFFFF"/>
        </w:rPr>
        <w:t xml:space="preserve">с недельной нагрузкой 1 час, в 10 </w:t>
      </w:r>
      <w:r>
        <w:rPr>
          <w:sz w:val="28"/>
          <w:szCs w:val="28"/>
        </w:rPr>
        <w:t xml:space="preserve">– </w:t>
      </w:r>
      <w:r>
        <w:rPr>
          <w:bCs/>
          <w:color w:val="000000"/>
          <w:sz w:val="28"/>
          <w:szCs w:val="28"/>
          <w:shd w:val="clear" w:color="auto" w:fill="FFFFFF"/>
        </w:rPr>
        <w:t xml:space="preserve">11 классах </w:t>
      </w:r>
      <w:r>
        <w:rPr>
          <w:sz w:val="28"/>
          <w:szCs w:val="28"/>
        </w:rPr>
        <w:t xml:space="preserve">естественно-математического направления </w:t>
      </w:r>
      <w:r>
        <w:rPr>
          <w:bCs/>
          <w:color w:val="000000"/>
          <w:sz w:val="28"/>
          <w:szCs w:val="28"/>
          <w:shd w:val="clear" w:color="auto" w:fill="FFFFFF"/>
        </w:rPr>
        <w:t>с недельной нагрузкой                    2 часа.</w:t>
      </w:r>
    </w:p>
    <w:p w14:paraId="214C63A7" w14:textId="77777777" w:rsidR="00B81A98" w:rsidRDefault="00E44E3B">
      <w:pPr>
        <w:pStyle w:val="a3"/>
        <w:numPr>
          <w:ilvl w:val="0"/>
          <w:numId w:val="11"/>
        </w:numPr>
        <w:ind w:left="0" w:right="142" w:firstLine="360"/>
      </w:pPr>
      <w:r>
        <w:rPr>
          <w:shd w:val="clear" w:color="auto" w:fill="FFFFFF"/>
          <w:lang w:val="kk-KZ"/>
        </w:rPr>
        <w:t xml:space="preserve">Согласно </w:t>
      </w:r>
      <w:r>
        <w:t>приказу Министра просвещения Республики Казахстан                 от 12 августа 2022 года № 365</w:t>
      </w:r>
      <w:r>
        <w:rPr>
          <w:lang w:val="kk-KZ"/>
        </w:rPr>
        <w:t xml:space="preserve">. </w:t>
      </w:r>
      <w:r>
        <w:rPr>
          <w:shd w:val="clear" w:color="auto" w:fill="FFFFFF"/>
        </w:rPr>
        <w:t xml:space="preserve">В5 </w:t>
      </w:r>
      <w:r>
        <w:t xml:space="preserve">– </w:t>
      </w:r>
      <w:r>
        <w:rPr>
          <w:shd w:val="clear" w:color="auto" w:fill="FFFFFF"/>
        </w:rPr>
        <w:t>9классахчасывариативного</w:t>
      </w:r>
      <w:r>
        <w:t>компонентаотводятсянаизучениекурса «Глобальныекомпетенции».Формированиенавыковигрынадомбреспособствуетразвитиюуобучающихсяэстетическойихудожественнойкультуры.Необходимопродолжитьобучениеигренадомбреза счет кружков.</w:t>
      </w:r>
    </w:p>
    <w:p w14:paraId="0A97C0F5" w14:textId="3DD5B93F" w:rsidR="00B81A98" w:rsidRDefault="00E44E3B">
      <w:pPr>
        <w:pStyle w:val="a3"/>
        <w:ind w:left="0" w:firstLine="709"/>
      </w:pPr>
      <w:r>
        <w:t xml:space="preserve">В </w:t>
      </w:r>
      <w:r>
        <w:rPr>
          <w:b/>
          <w:iCs/>
          <w:u w:val="thick"/>
        </w:rPr>
        <w:t>2024-2025 учебном году</w:t>
      </w:r>
      <w:r w:rsidR="00BE2BEA">
        <w:rPr>
          <w:b/>
          <w:iCs/>
          <w:u w:val="thick"/>
        </w:rPr>
        <w:t xml:space="preserve"> </w:t>
      </w:r>
      <w:r>
        <w:t>рабочий учебный план КГУ «Общеобразовательная школа имени Ю.Н.Павлова» разработан на основе следующих нормативных документов:</w:t>
      </w:r>
    </w:p>
    <w:p w14:paraId="7AD22ED2" w14:textId="77777777" w:rsidR="00B81A98" w:rsidRDefault="00E44E3B">
      <w:pPr>
        <w:pStyle w:val="a5"/>
        <w:widowControl/>
        <w:tabs>
          <w:tab w:val="left" w:pos="567"/>
          <w:tab w:val="left" w:pos="709"/>
        </w:tabs>
        <w:autoSpaceDE/>
        <w:autoSpaceDN/>
        <w:spacing w:after="200"/>
        <w:ind w:left="0"/>
        <w:contextualSpacing/>
        <w:rPr>
          <w:sz w:val="28"/>
          <w:szCs w:val="28"/>
        </w:rPr>
      </w:pPr>
      <w:r>
        <w:rPr>
          <w:sz w:val="28"/>
          <w:szCs w:val="28"/>
        </w:rPr>
        <w:tab/>
      </w:r>
      <w:r>
        <w:rPr>
          <w:sz w:val="28"/>
          <w:szCs w:val="28"/>
        </w:rPr>
        <w:tab/>
        <w:t xml:space="preserve">Государственных общеобязательных стандартов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внесенными изменениями и дополнениями согласно приказу Министра просвещения Республики Казахстан                                       от 23 сентября 2022 года № 406); </w:t>
      </w:r>
    </w:p>
    <w:p w14:paraId="6C5B3ADA" w14:textId="77777777" w:rsidR="00B81A98" w:rsidRDefault="00E44E3B">
      <w:pPr>
        <w:pStyle w:val="a5"/>
        <w:widowControl/>
        <w:tabs>
          <w:tab w:val="left" w:pos="426"/>
          <w:tab w:val="left" w:pos="709"/>
        </w:tabs>
        <w:autoSpaceDE/>
        <w:autoSpaceDN/>
        <w:spacing w:after="200"/>
        <w:ind w:left="0"/>
        <w:contextualSpacing/>
        <w:rPr>
          <w:sz w:val="28"/>
          <w:szCs w:val="28"/>
        </w:rPr>
      </w:pPr>
      <w:r>
        <w:rPr>
          <w:sz w:val="28"/>
          <w:szCs w:val="28"/>
        </w:rPr>
        <w:tab/>
      </w:r>
      <w:r>
        <w:rPr>
          <w:sz w:val="28"/>
          <w:szCs w:val="28"/>
        </w:rPr>
        <w:tab/>
        <w:t xml:space="preserve">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 (с внесенными изменениями и дополнениями согласно приказу Министра просвещения Республики Казахстан от </w:t>
      </w:r>
      <w:r>
        <w:rPr>
          <w:sz w:val="28"/>
          <w:szCs w:val="28"/>
          <w:lang w:val="kk-KZ"/>
        </w:rPr>
        <w:t>26 октября</w:t>
      </w:r>
      <w:r>
        <w:rPr>
          <w:sz w:val="28"/>
          <w:szCs w:val="28"/>
        </w:rPr>
        <w:t xml:space="preserve"> 202</w:t>
      </w:r>
      <w:r>
        <w:rPr>
          <w:sz w:val="28"/>
          <w:szCs w:val="28"/>
          <w:lang w:val="kk-KZ"/>
        </w:rPr>
        <w:t>3</w:t>
      </w:r>
      <w:r>
        <w:rPr>
          <w:sz w:val="28"/>
          <w:szCs w:val="28"/>
        </w:rPr>
        <w:t xml:space="preserve"> года № </w:t>
      </w:r>
      <w:r>
        <w:rPr>
          <w:sz w:val="28"/>
          <w:szCs w:val="28"/>
          <w:lang w:val="kk-KZ"/>
        </w:rPr>
        <w:t xml:space="preserve">323; от 8 февраля 2024 года №27 </w:t>
      </w:r>
      <w:r>
        <w:rPr>
          <w:sz w:val="28"/>
          <w:szCs w:val="28"/>
        </w:rPr>
        <w:t>);</w:t>
      </w:r>
    </w:p>
    <w:p w14:paraId="02EDB41C" w14:textId="77777777" w:rsidR="00B81A98" w:rsidRDefault="00E44E3B">
      <w:pPr>
        <w:pStyle w:val="a5"/>
        <w:widowControl/>
        <w:tabs>
          <w:tab w:val="left" w:pos="426"/>
          <w:tab w:val="left" w:pos="709"/>
        </w:tabs>
        <w:autoSpaceDE/>
        <w:autoSpaceDN/>
        <w:ind w:left="0"/>
        <w:contextualSpacing/>
        <w:rPr>
          <w:sz w:val="28"/>
          <w:szCs w:val="28"/>
        </w:rPr>
      </w:pPr>
      <w:r>
        <w:rPr>
          <w:sz w:val="28"/>
          <w:szCs w:val="28"/>
        </w:rPr>
        <w:tab/>
      </w:r>
      <w:r>
        <w:rPr>
          <w:sz w:val="28"/>
          <w:szCs w:val="28"/>
        </w:rPr>
        <w:tab/>
        <w:t xml:space="preserve">Приказа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w:t>
      </w:r>
    </w:p>
    <w:p w14:paraId="742353D6" w14:textId="77777777" w:rsidR="00B81A98" w:rsidRDefault="00E44E3B">
      <w:pPr>
        <w:pStyle w:val="a5"/>
        <w:widowControl/>
        <w:tabs>
          <w:tab w:val="left" w:pos="426"/>
          <w:tab w:val="left" w:pos="709"/>
        </w:tabs>
        <w:autoSpaceDE/>
        <w:autoSpaceDN/>
        <w:ind w:left="0"/>
        <w:contextualSpacing/>
        <w:rPr>
          <w:sz w:val="28"/>
          <w:szCs w:val="28"/>
        </w:rPr>
      </w:pPr>
      <w:r>
        <w:rPr>
          <w:spacing w:val="2"/>
          <w:sz w:val="28"/>
          <w:szCs w:val="28"/>
        </w:rPr>
        <w:tab/>
      </w:r>
      <w:r>
        <w:rPr>
          <w:spacing w:val="2"/>
          <w:sz w:val="28"/>
          <w:szCs w:val="28"/>
        </w:rPr>
        <w:tab/>
        <w:t>«</w:t>
      </w:r>
      <w:r>
        <w:rPr>
          <w:bCs/>
          <w:sz w:val="28"/>
          <w:szCs w:val="28"/>
        </w:rPr>
        <w:t>О внесении изменений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w:t>
      </w:r>
      <w:r>
        <w:rPr>
          <w:spacing w:val="2"/>
          <w:sz w:val="28"/>
          <w:szCs w:val="28"/>
        </w:rPr>
        <w:t>приказ Министра образования и науки Республики Казахстан от 26 марта 2021 года № 123);</w:t>
      </w:r>
    </w:p>
    <w:p w14:paraId="0A542565" w14:textId="77777777" w:rsidR="00B81A98" w:rsidRDefault="00E44E3B">
      <w:pPr>
        <w:pStyle w:val="a5"/>
        <w:widowControl/>
        <w:tabs>
          <w:tab w:val="left" w:pos="426"/>
          <w:tab w:val="left" w:pos="709"/>
        </w:tabs>
        <w:autoSpaceDE/>
        <w:autoSpaceDN/>
        <w:ind w:left="0"/>
        <w:contextualSpacing/>
        <w:rPr>
          <w:sz w:val="28"/>
          <w:szCs w:val="28"/>
        </w:rPr>
      </w:pPr>
      <w:r>
        <w:rPr>
          <w:sz w:val="28"/>
          <w:szCs w:val="28"/>
        </w:rPr>
        <w:lastRenderedPageBreak/>
        <w:tab/>
      </w:r>
      <w:r>
        <w:rPr>
          <w:sz w:val="28"/>
          <w:szCs w:val="28"/>
        </w:rPr>
        <w:tab/>
        <w:t>Приказа Министра просвещения Республики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14:paraId="592B466B" w14:textId="77777777" w:rsidR="00B81A98" w:rsidRDefault="00E44E3B">
      <w:pPr>
        <w:pStyle w:val="a5"/>
        <w:widowControl/>
        <w:tabs>
          <w:tab w:val="left" w:pos="426"/>
          <w:tab w:val="left" w:pos="709"/>
        </w:tabs>
        <w:autoSpaceDE/>
        <w:autoSpaceDN/>
        <w:ind w:left="0"/>
        <w:contextualSpacing/>
        <w:rPr>
          <w:sz w:val="28"/>
          <w:szCs w:val="28"/>
        </w:rPr>
      </w:pPr>
      <w:r>
        <w:rPr>
          <w:sz w:val="28"/>
          <w:szCs w:val="28"/>
        </w:rPr>
        <w:tab/>
      </w:r>
      <w:r>
        <w:rPr>
          <w:sz w:val="28"/>
          <w:szCs w:val="28"/>
        </w:rPr>
        <w:tab/>
      </w:r>
      <w:r>
        <w:rPr>
          <w:spacing w:val="2"/>
          <w:sz w:val="28"/>
          <w:szCs w:val="28"/>
        </w:rPr>
        <w:t>Приказа Министра просвещения Республики Казахстан от 21 ноября 2022 года № 467 «</w:t>
      </w:r>
      <w:r>
        <w:rPr>
          <w:sz w:val="28"/>
          <w:szCs w:val="28"/>
        </w:rPr>
        <w:t>О внесении изменений в 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14:paraId="6C394F95" w14:textId="77777777" w:rsidR="00B81A98" w:rsidRDefault="00E44E3B">
      <w:pPr>
        <w:pStyle w:val="a5"/>
        <w:widowControl/>
        <w:tabs>
          <w:tab w:val="left" w:pos="426"/>
          <w:tab w:val="left" w:pos="709"/>
        </w:tabs>
        <w:autoSpaceDE/>
        <w:autoSpaceDN/>
        <w:ind w:left="0"/>
        <w:contextualSpacing/>
        <w:rPr>
          <w:sz w:val="28"/>
          <w:szCs w:val="28"/>
        </w:rPr>
      </w:pPr>
      <w:r>
        <w:rPr>
          <w:sz w:val="28"/>
          <w:szCs w:val="28"/>
        </w:rPr>
        <w:tab/>
      </w:r>
      <w:r>
        <w:rPr>
          <w:sz w:val="28"/>
          <w:szCs w:val="28"/>
        </w:rPr>
        <w:tab/>
      </w:r>
      <w:r>
        <w:rPr>
          <w:spacing w:val="2"/>
          <w:sz w:val="28"/>
          <w:szCs w:val="28"/>
        </w:rPr>
        <w:t>Приказа Министра просвещения Республики Казахстан от 5 июля                   2023 года № 199 «</w:t>
      </w:r>
      <w:r>
        <w:rPr>
          <w:sz w:val="28"/>
          <w:szCs w:val="28"/>
        </w:rPr>
        <w:t>О внесении изменений и дополнений в 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14:paraId="6DAF09BA" w14:textId="77777777" w:rsidR="00B81A98" w:rsidRDefault="00E44E3B">
      <w:pPr>
        <w:pStyle w:val="a5"/>
        <w:widowControl/>
        <w:tabs>
          <w:tab w:val="left" w:pos="426"/>
          <w:tab w:val="left" w:pos="709"/>
        </w:tabs>
        <w:autoSpaceDE/>
        <w:autoSpaceDN/>
        <w:ind w:left="0"/>
        <w:contextualSpacing/>
        <w:rPr>
          <w:sz w:val="28"/>
          <w:szCs w:val="28"/>
        </w:rPr>
      </w:pPr>
      <w:r>
        <w:rPr>
          <w:sz w:val="28"/>
          <w:szCs w:val="28"/>
        </w:rPr>
        <w:tab/>
      </w:r>
      <w:r>
        <w:rPr>
          <w:sz w:val="28"/>
          <w:szCs w:val="28"/>
        </w:rPr>
        <w:tab/>
        <w:t>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утвержденных  приказом Министра образования и науки Республики Казахстан от 18 марта 2008 года № 125 (с внесенными изменениями                                  и дополнениями от 12 мая 2022 года № 193</w:t>
      </w:r>
      <w:r>
        <w:rPr>
          <w:sz w:val="28"/>
          <w:szCs w:val="28"/>
          <w:lang w:val="kk-KZ"/>
        </w:rPr>
        <w:t>, от 4 апреля 2023 года № 96</w:t>
      </w:r>
      <w:r>
        <w:rPr>
          <w:sz w:val="28"/>
          <w:szCs w:val="28"/>
        </w:rPr>
        <w:t>);</w:t>
      </w:r>
    </w:p>
    <w:p w14:paraId="6F15157C" w14:textId="77777777" w:rsidR="00B81A98" w:rsidRDefault="00E44E3B">
      <w:pPr>
        <w:pStyle w:val="a5"/>
        <w:widowControl/>
        <w:tabs>
          <w:tab w:val="left" w:pos="426"/>
          <w:tab w:val="left" w:pos="709"/>
        </w:tabs>
        <w:autoSpaceDE/>
        <w:autoSpaceDN/>
        <w:ind w:left="0"/>
        <w:contextualSpacing/>
        <w:rPr>
          <w:sz w:val="28"/>
          <w:szCs w:val="28"/>
        </w:rPr>
      </w:pPr>
      <w:r>
        <w:rPr>
          <w:sz w:val="28"/>
          <w:szCs w:val="28"/>
        </w:rPr>
        <w:tab/>
      </w:r>
      <w:r>
        <w:rPr>
          <w:sz w:val="28"/>
          <w:szCs w:val="28"/>
        </w:rPr>
        <w:tab/>
      </w:r>
      <w:r>
        <w:rPr>
          <w:spacing w:val="2"/>
          <w:sz w:val="28"/>
          <w:szCs w:val="28"/>
        </w:rPr>
        <w:t xml:space="preserve">Приказа Министра просвещения Республики Казахстан от 31 августа 2022 года № 385 </w:t>
      </w:r>
      <w:r>
        <w:rPr>
          <w:sz w:val="28"/>
          <w:szCs w:val="28"/>
        </w:rPr>
        <w:t>«Об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r>
        <w:rPr>
          <w:spacing w:val="2"/>
          <w:sz w:val="28"/>
          <w:szCs w:val="28"/>
        </w:rPr>
        <w:t>;</w:t>
      </w:r>
    </w:p>
    <w:p w14:paraId="16E62C10" w14:textId="77777777" w:rsidR="00B81A98" w:rsidRDefault="00E44E3B">
      <w:pPr>
        <w:pStyle w:val="a5"/>
        <w:widowControl/>
        <w:tabs>
          <w:tab w:val="left" w:pos="426"/>
          <w:tab w:val="left" w:pos="709"/>
        </w:tabs>
        <w:autoSpaceDE/>
        <w:autoSpaceDN/>
        <w:ind w:left="0"/>
        <w:contextualSpacing/>
        <w:rPr>
          <w:sz w:val="28"/>
          <w:szCs w:val="28"/>
        </w:rPr>
      </w:pPr>
      <w:r>
        <w:rPr>
          <w:sz w:val="28"/>
          <w:szCs w:val="28"/>
        </w:rPr>
        <w:tab/>
      </w:r>
      <w:r>
        <w:rPr>
          <w:sz w:val="28"/>
          <w:szCs w:val="28"/>
        </w:rPr>
        <w:tab/>
        <w:t xml:space="preserve">Приказа Министра образования и науки Республики Казахстан                              от </w:t>
      </w:r>
      <w:r>
        <w:rPr>
          <w:sz w:val="28"/>
          <w:szCs w:val="28"/>
          <w:lang w:val="kk-KZ"/>
        </w:rPr>
        <w:t xml:space="preserve">3 ноября 2021 года №547, </w:t>
      </w:r>
      <w:r>
        <w:rPr>
          <w:sz w:val="28"/>
          <w:szCs w:val="28"/>
        </w:rPr>
        <w:t>28 августа 2020 года № 374 «О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w:t>
      </w:r>
    </w:p>
    <w:p w14:paraId="17351897" w14:textId="77777777" w:rsidR="00B81A98" w:rsidRDefault="00E44E3B">
      <w:pPr>
        <w:pStyle w:val="a5"/>
        <w:widowControl/>
        <w:tabs>
          <w:tab w:val="left" w:pos="426"/>
          <w:tab w:val="left" w:pos="709"/>
        </w:tabs>
        <w:autoSpaceDE/>
        <w:autoSpaceDN/>
        <w:ind w:left="0"/>
        <w:contextualSpacing/>
        <w:rPr>
          <w:sz w:val="28"/>
          <w:szCs w:val="28"/>
        </w:rPr>
      </w:pPr>
      <w:r>
        <w:rPr>
          <w:sz w:val="28"/>
          <w:szCs w:val="28"/>
        </w:rPr>
        <w:tab/>
      </w:r>
      <w:r>
        <w:rPr>
          <w:sz w:val="28"/>
          <w:szCs w:val="28"/>
        </w:rPr>
        <w:tab/>
        <w:t>Приказа Министра образования и науки Республики Казахстан                                от 23 июня 2022 года № 292 «Об утверждении Руководства по обеспечению качества по уровням образования»;</w:t>
      </w:r>
    </w:p>
    <w:p w14:paraId="6AFD03DD" w14:textId="77777777" w:rsidR="00B81A98" w:rsidRDefault="00E44E3B">
      <w:pPr>
        <w:pStyle w:val="a5"/>
        <w:widowControl/>
        <w:tabs>
          <w:tab w:val="left" w:pos="426"/>
          <w:tab w:val="left" w:pos="709"/>
        </w:tabs>
        <w:autoSpaceDE/>
        <w:autoSpaceDN/>
        <w:ind w:left="0"/>
        <w:contextualSpacing/>
        <w:rPr>
          <w:sz w:val="28"/>
          <w:szCs w:val="28"/>
        </w:rPr>
      </w:pPr>
      <w:r>
        <w:rPr>
          <w:sz w:val="28"/>
          <w:szCs w:val="28"/>
        </w:rPr>
        <w:tab/>
      </w:r>
      <w:r>
        <w:rPr>
          <w:sz w:val="28"/>
          <w:szCs w:val="28"/>
        </w:rPr>
        <w:tab/>
        <w:t>Постановления Правительства Республики Казахстан от 12 октября   2021 года № 726 «Об утверждении национального проекта «Качественное образование «Образованная нация»;</w:t>
      </w:r>
    </w:p>
    <w:p w14:paraId="078A192B" w14:textId="77777777" w:rsidR="00B81A98" w:rsidRDefault="00E44E3B">
      <w:pPr>
        <w:pStyle w:val="a5"/>
        <w:widowControl/>
        <w:tabs>
          <w:tab w:val="left" w:pos="426"/>
          <w:tab w:val="left" w:pos="709"/>
        </w:tabs>
        <w:autoSpaceDE/>
        <w:autoSpaceDN/>
        <w:ind w:left="0"/>
        <w:contextualSpacing/>
        <w:rPr>
          <w:bCs/>
          <w:sz w:val="28"/>
          <w:szCs w:val="28"/>
        </w:rPr>
      </w:pPr>
      <w:r>
        <w:rPr>
          <w:sz w:val="28"/>
          <w:szCs w:val="28"/>
        </w:rPr>
        <w:tab/>
      </w:r>
      <w:r>
        <w:rPr>
          <w:sz w:val="28"/>
          <w:szCs w:val="28"/>
        </w:rPr>
        <w:tab/>
      </w:r>
      <w:r>
        <w:rPr>
          <w:sz w:val="28"/>
          <w:szCs w:val="28"/>
          <w:lang w:val="kk-KZ"/>
        </w:rPr>
        <w:t>Приказа Министра здравоохранения Республики Казахстан от 31 марта 2022 года № ҚР ДСМ-31 «</w:t>
      </w:r>
      <w:r>
        <w:rPr>
          <w:bCs/>
          <w:sz w:val="28"/>
          <w:szCs w:val="28"/>
        </w:rPr>
        <w:t xml:space="preserve">О внесении изменений в приказ Министра здравоохранения Республики Казахстан от 5 августа 2021 года № ҚР ДСМ-76 «Об утверждении Санитарных правил «Санитарно </w:t>
      </w:r>
      <w:r>
        <w:rPr>
          <w:sz w:val="28"/>
          <w:szCs w:val="28"/>
        </w:rPr>
        <w:t xml:space="preserve">– </w:t>
      </w:r>
      <w:r>
        <w:rPr>
          <w:bCs/>
          <w:sz w:val="28"/>
          <w:szCs w:val="28"/>
        </w:rPr>
        <w:t>эпидемиологические требования к объектам образования»;</w:t>
      </w:r>
    </w:p>
    <w:p w14:paraId="57F43F0A" w14:textId="77777777" w:rsidR="00B81A98" w:rsidRDefault="00E44E3B">
      <w:pPr>
        <w:pStyle w:val="a5"/>
        <w:widowControl/>
        <w:tabs>
          <w:tab w:val="left" w:pos="426"/>
          <w:tab w:val="left" w:pos="709"/>
        </w:tabs>
        <w:autoSpaceDE/>
        <w:autoSpaceDN/>
        <w:ind w:left="0"/>
        <w:contextualSpacing/>
        <w:rPr>
          <w:sz w:val="28"/>
          <w:szCs w:val="28"/>
        </w:rPr>
      </w:pPr>
      <w:r>
        <w:rPr>
          <w:bCs/>
          <w:sz w:val="28"/>
          <w:szCs w:val="28"/>
        </w:rPr>
        <w:lastRenderedPageBreak/>
        <w:tab/>
      </w:r>
      <w:r>
        <w:rPr>
          <w:bCs/>
          <w:sz w:val="28"/>
          <w:szCs w:val="28"/>
        </w:rPr>
        <w:tab/>
      </w:r>
      <w:r>
        <w:rPr>
          <w:sz w:val="28"/>
          <w:szCs w:val="28"/>
        </w:rPr>
        <w:t>Приказа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(в редакции приказа Министра просвещения РК от 03.08.2023 </w:t>
      </w:r>
      <w:hyperlink r:id="rId26" w:anchor="z6" w:history="1">
        <w:r>
          <w:rPr>
            <w:sz w:val="28"/>
            <w:szCs w:val="28"/>
          </w:rPr>
          <w:t>№ 246</w:t>
        </w:r>
      </w:hyperlink>
      <w:r>
        <w:rPr>
          <w:sz w:val="28"/>
          <w:szCs w:val="28"/>
        </w:rPr>
        <w:t>); </w:t>
      </w:r>
    </w:p>
    <w:p w14:paraId="50235A38" w14:textId="4B3074F0" w:rsidR="00B81A98" w:rsidRDefault="00E44E3B">
      <w:pPr>
        <w:pStyle w:val="a5"/>
        <w:widowControl/>
        <w:tabs>
          <w:tab w:val="left" w:pos="426"/>
        </w:tabs>
        <w:autoSpaceDE/>
        <w:autoSpaceDN/>
        <w:ind w:left="0"/>
        <w:contextualSpacing/>
        <w:rPr>
          <w:b/>
          <w:sz w:val="28"/>
          <w:szCs w:val="28"/>
        </w:rPr>
      </w:pPr>
      <w:r>
        <w:rPr>
          <w:rStyle w:val="ezkurwreuab5ozgtqnkl"/>
          <w:sz w:val="28"/>
          <w:szCs w:val="28"/>
          <w:lang w:val="kk-KZ"/>
        </w:rPr>
        <w:tab/>
      </w:r>
      <w:r>
        <w:rPr>
          <w:rStyle w:val="ezkurwreuab5ozgtqnkl"/>
          <w:sz w:val="28"/>
          <w:szCs w:val="28"/>
          <w:lang w:val="kk-KZ"/>
        </w:rPr>
        <w:tab/>
        <w:t>И</w:t>
      </w:r>
      <w:r>
        <w:rPr>
          <w:rStyle w:val="ezkurwreuab5ozgtqnkl"/>
          <w:rFonts w:hint="eastAsia"/>
          <w:sz w:val="28"/>
          <w:szCs w:val="28"/>
        </w:rPr>
        <w:t>нструктивно</w:t>
      </w:r>
      <w:r>
        <w:rPr>
          <w:rStyle w:val="ezkurwreuab5ozgtqnkl"/>
          <w:sz w:val="28"/>
          <w:szCs w:val="28"/>
        </w:rPr>
        <w:t xml:space="preserve"> – </w:t>
      </w:r>
      <w:r>
        <w:rPr>
          <w:rStyle w:val="ezkurwreuab5ozgtqnkl"/>
          <w:rFonts w:hint="eastAsia"/>
          <w:sz w:val="28"/>
          <w:szCs w:val="28"/>
        </w:rPr>
        <w:t>методическое</w:t>
      </w:r>
      <w:r w:rsidR="00BE2BEA">
        <w:rPr>
          <w:rStyle w:val="ezkurwreuab5ozgtqnkl"/>
          <w:sz w:val="28"/>
          <w:szCs w:val="28"/>
        </w:rPr>
        <w:t xml:space="preserve"> </w:t>
      </w:r>
      <w:r>
        <w:rPr>
          <w:rStyle w:val="ezkurwreuab5ozgtqnkl"/>
          <w:rFonts w:hint="eastAsia"/>
          <w:sz w:val="28"/>
          <w:szCs w:val="28"/>
        </w:rPr>
        <w:t>письмо«</w:t>
      </w:r>
      <w:r>
        <w:rPr>
          <w:rStyle w:val="ezkurwreuab5ozgtqnkl"/>
          <w:sz w:val="28"/>
          <w:szCs w:val="28"/>
          <w:lang w:val="kk-KZ"/>
        </w:rPr>
        <w:t>О</w:t>
      </w:r>
      <w:r>
        <w:rPr>
          <w:rStyle w:val="ezkurwreuab5ozgtqnkl"/>
          <w:rFonts w:hint="eastAsia"/>
          <w:sz w:val="28"/>
          <w:szCs w:val="28"/>
        </w:rPr>
        <w:t>бособенностяхучебно</w:t>
      </w:r>
      <w:r>
        <w:rPr>
          <w:sz w:val="28"/>
          <w:szCs w:val="28"/>
        </w:rPr>
        <w:t>–</w:t>
      </w:r>
      <w:r>
        <w:rPr>
          <w:rStyle w:val="ezkurwreuab5ozgtqnkl"/>
          <w:rFonts w:hint="eastAsia"/>
          <w:sz w:val="28"/>
          <w:szCs w:val="28"/>
        </w:rPr>
        <w:t>воспитательногопроцессаворганизацияхсреднегообразованияРеспубликиКазахстан</w:t>
      </w:r>
      <w:r>
        <w:rPr>
          <w:rStyle w:val="ezkurwreuab5ozgtqnkl"/>
          <w:sz w:val="28"/>
          <w:szCs w:val="28"/>
        </w:rPr>
        <w:t xml:space="preserve"> в 202</w:t>
      </w:r>
      <w:r>
        <w:rPr>
          <w:rStyle w:val="ezkurwreuab5ozgtqnkl"/>
          <w:sz w:val="28"/>
          <w:szCs w:val="28"/>
          <w:lang w:val="kk-KZ"/>
        </w:rPr>
        <w:t>4</w:t>
      </w:r>
      <w:r>
        <w:rPr>
          <w:rStyle w:val="ezkurwreuab5ozgtqnkl"/>
          <w:sz w:val="28"/>
          <w:szCs w:val="28"/>
        </w:rPr>
        <w:t>-202</w:t>
      </w:r>
      <w:r>
        <w:rPr>
          <w:rStyle w:val="ezkurwreuab5ozgtqnkl"/>
          <w:sz w:val="28"/>
          <w:szCs w:val="28"/>
          <w:lang w:val="kk-KZ"/>
        </w:rPr>
        <w:t>5</w:t>
      </w:r>
      <w:r>
        <w:rPr>
          <w:rStyle w:val="ezkurwreuab5ozgtqnkl"/>
          <w:sz w:val="28"/>
          <w:szCs w:val="28"/>
        </w:rPr>
        <w:t xml:space="preserve"> учебном году»</w:t>
      </w:r>
      <w:r>
        <w:rPr>
          <w:sz w:val="28"/>
          <w:szCs w:val="28"/>
        </w:rPr>
        <w:t xml:space="preserve"> (Астана: Национальная академия образования им. И. Алтынсарина, 202</w:t>
      </w:r>
      <w:r>
        <w:rPr>
          <w:sz w:val="28"/>
          <w:szCs w:val="28"/>
          <w:lang w:val="kk-KZ"/>
        </w:rPr>
        <w:t>4</w:t>
      </w:r>
      <w:r>
        <w:rPr>
          <w:sz w:val="28"/>
          <w:szCs w:val="28"/>
        </w:rPr>
        <w:t>)</w:t>
      </w:r>
      <w:r>
        <w:rPr>
          <w:sz w:val="28"/>
          <w:szCs w:val="28"/>
          <w:lang w:val="kk-KZ"/>
        </w:rPr>
        <w:t>.</w:t>
      </w:r>
    </w:p>
    <w:p w14:paraId="7748EC49" w14:textId="77777777" w:rsidR="00B81A98" w:rsidRDefault="00E44E3B">
      <w:pPr>
        <w:ind w:firstLine="709"/>
        <w:jc w:val="both"/>
        <w:rPr>
          <w:i/>
          <w:sz w:val="28"/>
          <w:szCs w:val="28"/>
          <w:lang w:val="kk-KZ"/>
        </w:rPr>
      </w:pPr>
      <w:r>
        <w:rPr>
          <w:sz w:val="28"/>
          <w:szCs w:val="28"/>
        </w:rPr>
        <w:t xml:space="preserve">Рабочий учебный план обсуждён на заседании педагогического совета </w:t>
      </w:r>
      <w:r>
        <w:rPr>
          <w:i/>
          <w:sz w:val="28"/>
          <w:szCs w:val="28"/>
        </w:rPr>
        <w:t>(протокол №1 от 2</w:t>
      </w:r>
      <w:r>
        <w:rPr>
          <w:i/>
          <w:sz w:val="28"/>
          <w:szCs w:val="28"/>
          <w:lang w:val="kk-KZ"/>
        </w:rPr>
        <w:t>9</w:t>
      </w:r>
      <w:r>
        <w:rPr>
          <w:i/>
          <w:sz w:val="28"/>
          <w:szCs w:val="28"/>
        </w:rPr>
        <w:t xml:space="preserve"> августа 202</w:t>
      </w:r>
      <w:r>
        <w:rPr>
          <w:i/>
          <w:sz w:val="28"/>
          <w:szCs w:val="28"/>
          <w:lang w:val="kk-KZ"/>
        </w:rPr>
        <w:t>4</w:t>
      </w:r>
      <w:r>
        <w:rPr>
          <w:i/>
          <w:sz w:val="28"/>
          <w:szCs w:val="28"/>
        </w:rPr>
        <w:t xml:space="preserve"> года).</w:t>
      </w:r>
    </w:p>
    <w:p w14:paraId="439D9379" w14:textId="77777777" w:rsidR="00B81A98" w:rsidRDefault="00E44E3B">
      <w:pPr>
        <w:pStyle w:val="a5"/>
        <w:ind w:left="0" w:firstLine="709"/>
        <w:jc w:val="center"/>
        <w:rPr>
          <w:b/>
          <w:iCs/>
          <w:color w:val="000000"/>
          <w:sz w:val="28"/>
          <w:szCs w:val="28"/>
        </w:rPr>
      </w:pPr>
      <w:r>
        <w:rPr>
          <w:b/>
          <w:iCs/>
          <w:color w:val="000000"/>
          <w:sz w:val="28"/>
          <w:szCs w:val="28"/>
        </w:rPr>
        <w:t>Начальное образование</w:t>
      </w:r>
    </w:p>
    <w:p w14:paraId="0F2F529D" w14:textId="77777777" w:rsidR="00B81A98" w:rsidRDefault="00E44E3B">
      <w:pPr>
        <w:pStyle w:val="a5"/>
        <w:ind w:left="0" w:firstLine="709"/>
        <w:jc w:val="center"/>
        <w:rPr>
          <w:b/>
          <w:iCs/>
          <w:color w:val="000000"/>
          <w:sz w:val="28"/>
          <w:szCs w:val="28"/>
        </w:rPr>
      </w:pPr>
      <w:r>
        <w:rPr>
          <w:b/>
          <w:iCs/>
          <w:color w:val="000000"/>
          <w:sz w:val="28"/>
          <w:szCs w:val="28"/>
        </w:rPr>
        <w:t>Рабочий учебный план в 1-4 классах (начальное образование) составлен на основе следующих документов:</w:t>
      </w:r>
    </w:p>
    <w:p w14:paraId="258119B8" w14:textId="77777777" w:rsidR="00B81A98" w:rsidRDefault="00E44E3B">
      <w:pPr>
        <w:pStyle w:val="a5"/>
        <w:widowControl/>
        <w:tabs>
          <w:tab w:val="left" w:pos="426"/>
        </w:tabs>
        <w:autoSpaceDE/>
        <w:autoSpaceDN/>
        <w:ind w:left="0"/>
        <w:contextualSpacing/>
        <w:rPr>
          <w:color w:val="000000"/>
          <w:sz w:val="28"/>
          <w:szCs w:val="28"/>
        </w:rPr>
      </w:pPr>
      <w:r>
        <w:rPr>
          <w:color w:val="000000"/>
          <w:sz w:val="28"/>
          <w:szCs w:val="28"/>
        </w:rPr>
        <w:tab/>
      </w:r>
      <w:r>
        <w:rPr>
          <w:color w:val="000000"/>
          <w:sz w:val="28"/>
          <w:szCs w:val="28"/>
        </w:rPr>
        <w:tab/>
        <w:t xml:space="preserve">«Об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внесенными изменениями согласно приказу Министра просвещения Республики Казахстан от </w:t>
      </w:r>
      <w:r>
        <w:rPr>
          <w:color w:val="000000"/>
          <w:sz w:val="28"/>
          <w:szCs w:val="28"/>
          <w:lang w:val="kk-KZ"/>
        </w:rPr>
        <w:t>8 февраля</w:t>
      </w:r>
      <w:r>
        <w:rPr>
          <w:color w:val="000000"/>
          <w:sz w:val="28"/>
          <w:szCs w:val="28"/>
        </w:rPr>
        <w:t xml:space="preserve"> 202</w:t>
      </w:r>
      <w:r>
        <w:rPr>
          <w:color w:val="000000"/>
          <w:sz w:val="28"/>
          <w:szCs w:val="28"/>
          <w:lang w:val="kk-KZ"/>
        </w:rPr>
        <w:t>4</w:t>
      </w:r>
      <w:r>
        <w:rPr>
          <w:color w:val="000000"/>
          <w:sz w:val="28"/>
          <w:szCs w:val="28"/>
        </w:rPr>
        <w:t xml:space="preserve"> года № </w:t>
      </w:r>
      <w:r>
        <w:rPr>
          <w:color w:val="000000"/>
          <w:sz w:val="28"/>
          <w:szCs w:val="28"/>
          <w:lang w:val="kk-KZ"/>
        </w:rPr>
        <w:t>27</w:t>
      </w:r>
      <w:r>
        <w:rPr>
          <w:color w:val="000000"/>
          <w:sz w:val="28"/>
          <w:szCs w:val="28"/>
        </w:rPr>
        <w:t>);</w:t>
      </w:r>
    </w:p>
    <w:p w14:paraId="64C462A9" w14:textId="77777777" w:rsidR="00B81A98" w:rsidRDefault="00E44E3B">
      <w:pPr>
        <w:pStyle w:val="a5"/>
        <w:widowControl/>
        <w:shd w:val="clear" w:color="auto" w:fill="FFFFFF"/>
        <w:tabs>
          <w:tab w:val="left" w:pos="426"/>
        </w:tabs>
        <w:autoSpaceDE/>
        <w:autoSpaceDN/>
        <w:ind w:left="0"/>
        <w:contextualSpacing/>
        <w:rPr>
          <w:color w:val="000000"/>
          <w:sz w:val="28"/>
          <w:szCs w:val="28"/>
        </w:rPr>
      </w:pPr>
      <w:r>
        <w:rPr>
          <w:sz w:val="28"/>
          <w:szCs w:val="28"/>
        </w:rPr>
        <w:tab/>
      </w:r>
      <w:r>
        <w:rPr>
          <w:sz w:val="28"/>
          <w:szCs w:val="28"/>
        </w:rPr>
        <w:tab/>
        <w:t xml:space="preserve">«Об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изменениями и дополнениями от </w:t>
      </w:r>
      <w:r>
        <w:rPr>
          <w:sz w:val="28"/>
          <w:szCs w:val="28"/>
          <w:lang w:val="kk-KZ"/>
        </w:rPr>
        <w:t>26 октября</w:t>
      </w:r>
      <w:r>
        <w:rPr>
          <w:sz w:val="28"/>
          <w:szCs w:val="28"/>
        </w:rPr>
        <w:t xml:space="preserve"> 202</w:t>
      </w:r>
      <w:r>
        <w:rPr>
          <w:sz w:val="28"/>
          <w:szCs w:val="28"/>
          <w:lang w:val="kk-KZ"/>
        </w:rPr>
        <w:t>3</w:t>
      </w:r>
      <w:r>
        <w:rPr>
          <w:sz w:val="28"/>
          <w:szCs w:val="28"/>
        </w:rPr>
        <w:t xml:space="preserve"> года № </w:t>
      </w:r>
      <w:r>
        <w:rPr>
          <w:sz w:val="28"/>
          <w:szCs w:val="28"/>
          <w:lang w:val="kk-KZ"/>
        </w:rPr>
        <w:t>323</w:t>
      </w:r>
      <w:r>
        <w:rPr>
          <w:sz w:val="28"/>
          <w:szCs w:val="28"/>
        </w:rPr>
        <w:t xml:space="preserve"> приказ Министра просвещения РК) – обучение на дому; </w:t>
      </w:r>
    </w:p>
    <w:p w14:paraId="5D09DDC9" w14:textId="77777777" w:rsidR="00B81A98" w:rsidRDefault="00E44E3B">
      <w:pPr>
        <w:pStyle w:val="a5"/>
        <w:widowControl/>
        <w:shd w:val="clear" w:color="auto" w:fill="FFFFFF"/>
        <w:tabs>
          <w:tab w:val="left" w:pos="426"/>
        </w:tabs>
        <w:autoSpaceDE/>
        <w:autoSpaceDN/>
        <w:ind w:left="0"/>
        <w:contextualSpacing/>
        <w:rPr>
          <w:color w:val="000000"/>
          <w:sz w:val="28"/>
          <w:szCs w:val="28"/>
        </w:rPr>
      </w:pPr>
      <w:r>
        <w:rPr>
          <w:color w:val="000000"/>
          <w:sz w:val="28"/>
          <w:szCs w:val="28"/>
        </w:rPr>
        <w:tab/>
      </w:r>
      <w:r>
        <w:rPr>
          <w:color w:val="000000"/>
          <w:sz w:val="28"/>
          <w:szCs w:val="28"/>
        </w:rPr>
        <w:tab/>
        <w:t xml:space="preserve">Приказ Министра просвещения Республики Казахстан от 16 сентября 2022 года № 399 </w:t>
      </w:r>
      <w:r>
        <w:rPr>
          <w:sz w:val="28"/>
          <w:szCs w:val="28"/>
        </w:rPr>
        <w:t>«</w:t>
      </w:r>
      <w:r>
        <w:rPr>
          <w:color w:val="000000"/>
          <w:sz w:val="28"/>
          <w:szCs w:val="28"/>
        </w:rPr>
        <w:t>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r>
        <w:rPr>
          <w:sz w:val="28"/>
          <w:szCs w:val="28"/>
        </w:rPr>
        <w:t>»</w:t>
      </w:r>
      <w:r>
        <w:rPr>
          <w:color w:val="000000"/>
          <w:sz w:val="28"/>
          <w:szCs w:val="28"/>
        </w:rPr>
        <w:t>;</w:t>
      </w:r>
    </w:p>
    <w:p w14:paraId="5E8E538A" w14:textId="77777777" w:rsidR="00B81A98" w:rsidRDefault="00E44E3B">
      <w:pPr>
        <w:widowControl/>
        <w:shd w:val="clear" w:color="auto" w:fill="FFFFFF"/>
        <w:tabs>
          <w:tab w:val="left" w:pos="426"/>
        </w:tabs>
        <w:autoSpaceDE/>
        <w:autoSpaceDN/>
        <w:jc w:val="both"/>
        <w:rPr>
          <w:color w:val="000000"/>
          <w:sz w:val="28"/>
          <w:szCs w:val="28"/>
        </w:rPr>
      </w:pPr>
      <w:r>
        <w:rPr>
          <w:color w:val="000000"/>
          <w:sz w:val="28"/>
          <w:szCs w:val="28"/>
        </w:rPr>
        <w:tab/>
      </w:r>
      <w:r>
        <w:rPr>
          <w:color w:val="000000"/>
          <w:sz w:val="28"/>
          <w:szCs w:val="28"/>
        </w:rPr>
        <w:tab/>
        <w:t xml:space="preserve">«Об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 </w:t>
      </w:r>
    </w:p>
    <w:p w14:paraId="1527C813" w14:textId="77777777" w:rsidR="00B81A98" w:rsidRDefault="00E44E3B">
      <w:pPr>
        <w:widowControl/>
        <w:shd w:val="clear" w:color="auto" w:fill="FFFFFF"/>
        <w:tabs>
          <w:tab w:val="left" w:pos="426"/>
        </w:tabs>
        <w:autoSpaceDE/>
        <w:autoSpaceDN/>
        <w:jc w:val="both"/>
        <w:rPr>
          <w:color w:val="000000"/>
          <w:sz w:val="28"/>
          <w:szCs w:val="28"/>
        </w:rPr>
      </w:pPr>
      <w:r>
        <w:rPr>
          <w:color w:val="000000"/>
          <w:sz w:val="28"/>
          <w:szCs w:val="28"/>
        </w:rPr>
        <w:tab/>
      </w:r>
      <w:r>
        <w:rPr>
          <w:color w:val="000000"/>
          <w:sz w:val="28"/>
          <w:szCs w:val="28"/>
        </w:rPr>
        <w:tab/>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(приказ Министра просвещения Республики Казахстан                               от 3 августа 2022 года № 348. от 23.09.2022 </w:t>
      </w:r>
      <w:hyperlink r:id="rId27" w:anchor="z6" w:history="1">
        <w:r>
          <w:rPr>
            <w:color w:val="000000"/>
            <w:sz w:val="28"/>
            <w:szCs w:val="28"/>
          </w:rPr>
          <w:t>№ 406</w:t>
        </w:r>
      </w:hyperlink>
      <w:r>
        <w:rPr>
          <w:color w:val="000000"/>
          <w:sz w:val="28"/>
          <w:szCs w:val="28"/>
        </w:rPr>
        <w:t>)</w:t>
      </w:r>
    </w:p>
    <w:p w14:paraId="32334CCE" w14:textId="77777777" w:rsidR="00B81A98" w:rsidRDefault="00E44E3B">
      <w:pPr>
        <w:shd w:val="clear" w:color="auto" w:fill="FFFFFF"/>
        <w:ind w:firstLine="709"/>
        <w:jc w:val="both"/>
        <w:rPr>
          <w:sz w:val="28"/>
          <w:szCs w:val="28"/>
        </w:rPr>
      </w:pPr>
      <w:r>
        <w:rPr>
          <w:color w:val="000000"/>
          <w:sz w:val="28"/>
          <w:szCs w:val="28"/>
        </w:rPr>
        <w:t>Целью начального образования является создание образовательного пространства, благоприятного для гармоничного становления и развития личности обучающегося</w:t>
      </w:r>
      <w:r>
        <w:rPr>
          <w:sz w:val="28"/>
          <w:szCs w:val="28"/>
        </w:rPr>
        <w:t xml:space="preserve">, владеющего основами следующих широкомасштабных навыков: </w:t>
      </w:r>
    </w:p>
    <w:p w14:paraId="751654BF" w14:textId="77777777" w:rsidR="00B81A98" w:rsidRDefault="00E44E3B">
      <w:pPr>
        <w:pStyle w:val="a5"/>
        <w:ind w:left="0" w:firstLine="709"/>
        <w:rPr>
          <w:sz w:val="28"/>
          <w:szCs w:val="28"/>
        </w:rPr>
      </w:pPr>
      <w:r>
        <w:rPr>
          <w:sz w:val="28"/>
          <w:szCs w:val="28"/>
        </w:rPr>
        <w:t xml:space="preserve">1) умение применять знания функционально и творчески; </w:t>
      </w:r>
    </w:p>
    <w:p w14:paraId="74BE2263" w14:textId="77777777" w:rsidR="00B81A98" w:rsidRDefault="00E44E3B">
      <w:pPr>
        <w:pStyle w:val="a5"/>
        <w:ind w:left="0" w:firstLine="709"/>
        <w:rPr>
          <w:sz w:val="28"/>
          <w:szCs w:val="28"/>
        </w:rPr>
      </w:pPr>
      <w:r>
        <w:rPr>
          <w:sz w:val="28"/>
          <w:szCs w:val="28"/>
        </w:rPr>
        <w:t xml:space="preserve">2) критическое мышление; </w:t>
      </w:r>
    </w:p>
    <w:p w14:paraId="3D3A2BAC" w14:textId="77777777" w:rsidR="00B81A98" w:rsidRDefault="00E44E3B">
      <w:pPr>
        <w:pStyle w:val="a5"/>
        <w:ind w:left="0" w:firstLine="709"/>
        <w:rPr>
          <w:sz w:val="28"/>
          <w:szCs w:val="28"/>
        </w:rPr>
      </w:pPr>
      <w:r>
        <w:rPr>
          <w:sz w:val="28"/>
          <w:szCs w:val="28"/>
        </w:rPr>
        <w:t xml:space="preserve">3) умение проводить исследовательские работы; </w:t>
      </w:r>
    </w:p>
    <w:p w14:paraId="7BAA3B20" w14:textId="77777777" w:rsidR="00B81A98" w:rsidRDefault="00E44E3B">
      <w:pPr>
        <w:pStyle w:val="a5"/>
        <w:ind w:left="0" w:firstLine="709"/>
        <w:rPr>
          <w:sz w:val="28"/>
          <w:szCs w:val="28"/>
        </w:rPr>
      </w:pPr>
      <w:r>
        <w:rPr>
          <w:sz w:val="28"/>
          <w:szCs w:val="28"/>
        </w:rPr>
        <w:t xml:space="preserve">4) уметь применять информационно-коммуникационные технологии; </w:t>
      </w:r>
    </w:p>
    <w:p w14:paraId="4CAB2C11" w14:textId="77777777" w:rsidR="00B81A98" w:rsidRDefault="00E44E3B">
      <w:pPr>
        <w:pStyle w:val="a5"/>
        <w:ind w:left="0" w:firstLine="709"/>
        <w:rPr>
          <w:sz w:val="28"/>
          <w:szCs w:val="28"/>
        </w:rPr>
      </w:pPr>
      <w:r>
        <w:rPr>
          <w:sz w:val="28"/>
          <w:szCs w:val="28"/>
        </w:rPr>
        <w:t xml:space="preserve">5) овладение различными способами коммуникации, в том числе языковыми навыками; </w:t>
      </w:r>
    </w:p>
    <w:p w14:paraId="5DC66250" w14:textId="77777777" w:rsidR="00B81A98" w:rsidRDefault="00E44E3B">
      <w:pPr>
        <w:pStyle w:val="a5"/>
        <w:ind w:left="0" w:firstLine="709"/>
        <w:rPr>
          <w:sz w:val="28"/>
          <w:szCs w:val="28"/>
        </w:rPr>
      </w:pPr>
      <w:r>
        <w:rPr>
          <w:sz w:val="28"/>
          <w:szCs w:val="28"/>
        </w:rPr>
        <w:t xml:space="preserve">6) навыки работы в группе и индивидуально. </w:t>
      </w:r>
    </w:p>
    <w:p w14:paraId="1EB6849C" w14:textId="77777777" w:rsidR="00B81A98" w:rsidRDefault="00E44E3B">
      <w:pPr>
        <w:pStyle w:val="a5"/>
        <w:ind w:left="0" w:firstLine="709"/>
        <w:rPr>
          <w:sz w:val="28"/>
          <w:szCs w:val="28"/>
        </w:rPr>
      </w:pPr>
      <w:r>
        <w:rPr>
          <w:sz w:val="28"/>
          <w:szCs w:val="28"/>
        </w:rPr>
        <w:lastRenderedPageBreak/>
        <w:t>В 202</w:t>
      </w:r>
      <w:r>
        <w:rPr>
          <w:sz w:val="28"/>
          <w:szCs w:val="28"/>
          <w:lang w:val="kk-KZ"/>
        </w:rPr>
        <w:t xml:space="preserve">4 </w:t>
      </w:r>
      <w:r>
        <w:rPr>
          <w:sz w:val="28"/>
          <w:szCs w:val="28"/>
        </w:rPr>
        <w:t>– 202</w:t>
      </w:r>
      <w:r>
        <w:rPr>
          <w:sz w:val="28"/>
          <w:szCs w:val="28"/>
          <w:lang w:val="kk-KZ"/>
        </w:rPr>
        <w:t>5</w:t>
      </w:r>
      <w:r>
        <w:rPr>
          <w:sz w:val="28"/>
          <w:szCs w:val="28"/>
        </w:rPr>
        <w:t xml:space="preserve"> учебном году организация учебно-воспитательного процесса начального образования в общеобразовательных школах республики реализуется в соответствии с внесёнными дополнениями в приказ МОН РК                   от 3 апреля 2013 года №115 «Об утверждении типовых учебных программ                    по общеобразовательным предметам, курсам по выбору и факультативам                 для общеобразовательных организаций». Предмет «Букварь» (с русским языком обучения) Учебный предмет «Букварь» для 1 класса уровня начального образования изучается в соответствии с Учебной программой, утвержденной приказом МОН РК от 26 марта 2021 года № 123.</w:t>
      </w:r>
    </w:p>
    <w:p w14:paraId="5B0A1D93" w14:textId="77777777" w:rsidR="00B81A98" w:rsidRDefault="00E44E3B">
      <w:pPr>
        <w:pStyle w:val="a5"/>
        <w:ind w:left="0" w:firstLine="709"/>
        <w:rPr>
          <w:sz w:val="28"/>
          <w:szCs w:val="28"/>
        </w:rPr>
      </w:pPr>
      <w:r>
        <w:rPr>
          <w:sz w:val="28"/>
          <w:szCs w:val="28"/>
        </w:rPr>
        <w:t xml:space="preserve">Содержание образовательной области «Язык и литература» реализуется в учебных предметах: </w:t>
      </w:r>
    </w:p>
    <w:p w14:paraId="2E1D867E" w14:textId="77777777" w:rsidR="00B81A98" w:rsidRDefault="00E44E3B">
      <w:pPr>
        <w:pStyle w:val="a5"/>
        <w:ind w:left="0" w:firstLine="567"/>
        <w:rPr>
          <w:sz w:val="28"/>
          <w:szCs w:val="28"/>
        </w:rPr>
      </w:pPr>
      <w:r>
        <w:rPr>
          <w:sz w:val="28"/>
          <w:szCs w:val="28"/>
        </w:rPr>
        <w:t xml:space="preserve"> «Обучение грамоте», «Казахский язык» в классах с казахским языком обучения, «Русский язык» в классах с русским языком обучения, «Казахский язык» в классах с неказахским языком обучения, «Русский язык» в классах с нерусским языком обучения, «Литературное чтение», «Иностранный язык»; </w:t>
      </w:r>
    </w:p>
    <w:p w14:paraId="3DBD4D71" w14:textId="77777777" w:rsidR="00B81A98" w:rsidRDefault="00E44E3B">
      <w:pPr>
        <w:pStyle w:val="a5"/>
        <w:ind w:left="0" w:firstLine="709"/>
        <w:rPr>
          <w:sz w:val="28"/>
          <w:szCs w:val="28"/>
        </w:rPr>
      </w:pPr>
      <w:r>
        <w:rPr>
          <w:sz w:val="28"/>
          <w:szCs w:val="28"/>
        </w:rPr>
        <w:t xml:space="preserve">Задачи добукварного и букварного периода предметов «Әліппе», «Ана тілі» реализуется учебником «Әліппе» в первом полугодии, послебукварный период учебником «Ана тілі» во втором полугодии для обучающихся с казахским языком обучения; </w:t>
      </w:r>
    </w:p>
    <w:p w14:paraId="2250AE56" w14:textId="77777777" w:rsidR="00B81A98" w:rsidRDefault="00E44E3B">
      <w:pPr>
        <w:pStyle w:val="a5"/>
        <w:ind w:left="0" w:firstLine="709"/>
        <w:rPr>
          <w:sz w:val="28"/>
          <w:szCs w:val="28"/>
          <w:lang w:val="kk-KZ"/>
        </w:rPr>
      </w:pPr>
      <w:r>
        <w:rPr>
          <w:sz w:val="28"/>
          <w:szCs w:val="28"/>
        </w:rPr>
        <w:t xml:space="preserve">«Букварь», «Обучение грамоте» реализуется учебником «Букварь» в первом полугодии, послебукварный период учебником "Обучение грамоте" во втором полугодии для обучающихся с русским языком обучения. </w:t>
      </w:r>
    </w:p>
    <w:p w14:paraId="0C3CDB42" w14:textId="77777777" w:rsidR="00B81A98" w:rsidRDefault="00E44E3B">
      <w:pPr>
        <w:pStyle w:val="a5"/>
        <w:ind w:left="0" w:firstLine="709"/>
        <w:rPr>
          <w:sz w:val="28"/>
          <w:szCs w:val="28"/>
          <w:lang w:val="kk-KZ"/>
        </w:rPr>
      </w:pPr>
      <w:r>
        <w:rPr>
          <w:sz w:val="28"/>
          <w:szCs w:val="28"/>
          <w:lang w:val="kk-KZ"/>
        </w:rPr>
        <w:t xml:space="preserve">«Иностранный язык» изучается 2 часа в неделю в 3 </w:t>
      </w:r>
      <w:r>
        <w:rPr>
          <w:sz w:val="28"/>
          <w:szCs w:val="28"/>
        </w:rPr>
        <w:t xml:space="preserve">– </w:t>
      </w:r>
      <w:r>
        <w:rPr>
          <w:sz w:val="28"/>
          <w:szCs w:val="28"/>
          <w:lang w:val="kk-KZ"/>
        </w:rPr>
        <w:t>4 классах.</w:t>
      </w:r>
    </w:p>
    <w:p w14:paraId="15B4276E" w14:textId="77777777" w:rsidR="00B81A98" w:rsidRDefault="00E44E3B">
      <w:pPr>
        <w:pStyle w:val="a5"/>
        <w:ind w:left="0" w:firstLine="709"/>
        <w:rPr>
          <w:sz w:val="28"/>
          <w:szCs w:val="28"/>
        </w:rPr>
      </w:pPr>
      <w:r>
        <w:rPr>
          <w:sz w:val="28"/>
          <w:szCs w:val="28"/>
        </w:rPr>
        <w:t xml:space="preserve">Содержание образовательной области «Математика и информатика» реализуется в учебных предметах: «Математика», «Цифровая грамотность». </w:t>
      </w:r>
    </w:p>
    <w:p w14:paraId="3B596022" w14:textId="77777777" w:rsidR="00B81A98" w:rsidRDefault="00E44E3B">
      <w:pPr>
        <w:pStyle w:val="a5"/>
        <w:ind w:left="0" w:firstLine="709"/>
        <w:rPr>
          <w:sz w:val="28"/>
          <w:szCs w:val="28"/>
        </w:rPr>
      </w:pPr>
      <w:r>
        <w:rPr>
          <w:sz w:val="28"/>
          <w:szCs w:val="28"/>
        </w:rPr>
        <w:t>Содержание образовательной области «Естествознание» реализуется в учебном предмете «Естествознание».</w:t>
      </w:r>
    </w:p>
    <w:p w14:paraId="6EC9C287" w14:textId="77777777" w:rsidR="00B81A98" w:rsidRDefault="00E44E3B">
      <w:pPr>
        <w:pStyle w:val="a5"/>
        <w:ind w:left="0" w:firstLine="709"/>
        <w:rPr>
          <w:sz w:val="28"/>
          <w:szCs w:val="28"/>
        </w:rPr>
      </w:pPr>
      <w:r>
        <w:rPr>
          <w:sz w:val="28"/>
          <w:szCs w:val="28"/>
        </w:rPr>
        <w:t xml:space="preserve">Учебный предмет «Естествознание» является пропедевтическим курсом к изучению самостоятельных учебных предметов «Биология», «Физика», «География», «Химия» на последующих уровнях образования, а также закладывает основы исследовательских навыков, важных для любой отрасли знаний. </w:t>
      </w:r>
    </w:p>
    <w:p w14:paraId="4D38AE80" w14:textId="77777777" w:rsidR="00B81A98" w:rsidRDefault="00E44E3B">
      <w:pPr>
        <w:pStyle w:val="a5"/>
        <w:ind w:left="0" w:firstLine="709"/>
        <w:rPr>
          <w:sz w:val="28"/>
          <w:szCs w:val="28"/>
        </w:rPr>
      </w:pPr>
      <w:r>
        <w:rPr>
          <w:sz w:val="28"/>
          <w:szCs w:val="28"/>
        </w:rPr>
        <w:t xml:space="preserve">Содержание образовательной области «Человек и общество» реализуется в учебных предметах «Познание мира». </w:t>
      </w:r>
    </w:p>
    <w:p w14:paraId="128B4F47" w14:textId="77777777" w:rsidR="00B81A98" w:rsidRDefault="00E44E3B">
      <w:pPr>
        <w:pStyle w:val="a5"/>
        <w:ind w:left="0" w:firstLine="709"/>
        <w:rPr>
          <w:sz w:val="28"/>
          <w:szCs w:val="28"/>
        </w:rPr>
      </w:pPr>
      <w:r>
        <w:rPr>
          <w:sz w:val="28"/>
          <w:szCs w:val="28"/>
        </w:rPr>
        <w:t>В 202</w:t>
      </w:r>
      <w:r>
        <w:rPr>
          <w:sz w:val="28"/>
          <w:szCs w:val="28"/>
          <w:lang w:val="kk-KZ"/>
        </w:rPr>
        <w:t>4</w:t>
      </w:r>
      <w:r>
        <w:rPr>
          <w:sz w:val="28"/>
          <w:szCs w:val="28"/>
        </w:rPr>
        <w:t>-202</w:t>
      </w:r>
      <w:r>
        <w:rPr>
          <w:sz w:val="28"/>
          <w:szCs w:val="28"/>
          <w:lang w:val="kk-KZ"/>
        </w:rPr>
        <w:t>5</w:t>
      </w:r>
      <w:r>
        <w:rPr>
          <w:sz w:val="28"/>
          <w:szCs w:val="28"/>
        </w:rPr>
        <w:t xml:space="preserve"> учебном году согласно изменениям, внесенным в стандарт: Предмет «Художественный труд» разделен на два предмета: «Трудовое обучение» и «Изобразительное искусство», которые определены как самостоятельные учебные предметы только для 1 – </w:t>
      </w:r>
      <w:r>
        <w:rPr>
          <w:sz w:val="28"/>
          <w:szCs w:val="28"/>
          <w:lang w:val="kk-KZ"/>
        </w:rPr>
        <w:t>3</w:t>
      </w:r>
      <w:r>
        <w:rPr>
          <w:sz w:val="28"/>
          <w:szCs w:val="28"/>
        </w:rPr>
        <w:t xml:space="preserve"> класс</w:t>
      </w:r>
      <w:r>
        <w:rPr>
          <w:sz w:val="28"/>
          <w:szCs w:val="28"/>
          <w:lang w:val="kk-KZ"/>
        </w:rPr>
        <w:t>ах</w:t>
      </w:r>
      <w:r>
        <w:rPr>
          <w:sz w:val="28"/>
          <w:szCs w:val="28"/>
        </w:rPr>
        <w:t xml:space="preserve">. В 1 – </w:t>
      </w:r>
      <w:r>
        <w:rPr>
          <w:sz w:val="28"/>
          <w:szCs w:val="28"/>
          <w:lang w:val="kk-KZ"/>
        </w:rPr>
        <w:t>3</w:t>
      </w:r>
      <w:r>
        <w:rPr>
          <w:sz w:val="28"/>
          <w:szCs w:val="28"/>
        </w:rPr>
        <w:t xml:space="preserve"> классах предметы «Обучение труду», «Изобразительное искусство» изучаются                        по 1 часу в неделю. В 4 классе предметы преподаются совместно по предмету «Художественное т</w:t>
      </w:r>
      <w:r>
        <w:rPr>
          <w:sz w:val="28"/>
          <w:szCs w:val="28"/>
          <w:lang w:val="kk-KZ"/>
        </w:rPr>
        <w:t>руд</w:t>
      </w:r>
      <w:r>
        <w:rPr>
          <w:sz w:val="28"/>
          <w:szCs w:val="28"/>
        </w:rPr>
        <w:t>» по 1 часу в неделю.</w:t>
      </w:r>
    </w:p>
    <w:p w14:paraId="056D040E" w14:textId="77777777" w:rsidR="00B81A98" w:rsidRDefault="00E44E3B">
      <w:pPr>
        <w:pStyle w:val="a5"/>
        <w:ind w:left="0" w:firstLine="709"/>
        <w:rPr>
          <w:sz w:val="28"/>
          <w:szCs w:val="28"/>
        </w:rPr>
      </w:pPr>
      <w:r>
        <w:rPr>
          <w:sz w:val="28"/>
          <w:szCs w:val="28"/>
        </w:rPr>
        <w:t xml:space="preserve">Содержание образовательной области «Технология и искусство» представлено учебными предметами «Музыка», «Художественный труд», «Трудовое обучение», «Изобразительное искусство». </w:t>
      </w:r>
    </w:p>
    <w:p w14:paraId="42413579" w14:textId="77777777" w:rsidR="00B81A98" w:rsidRDefault="00E44E3B">
      <w:pPr>
        <w:pStyle w:val="a5"/>
        <w:ind w:left="0" w:firstLine="709"/>
        <w:rPr>
          <w:sz w:val="28"/>
          <w:szCs w:val="28"/>
        </w:rPr>
      </w:pPr>
      <w:r>
        <w:rPr>
          <w:sz w:val="28"/>
          <w:szCs w:val="28"/>
        </w:rPr>
        <w:t xml:space="preserve">Содержание образовательной области «Физическая культура» </w:t>
      </w:r>
      <w:r>
        <w:rPr>
          <w:sz w:val="28"/>
          <w:szCs w:val="28"/>
        </w:rPr>
        <w:lastRenderedPageBreak/>
        <w:t xml:space="preserve">реализуется в учебном предмете «Физическая культура». </w:t>
      </w:r>
    </w:p>
    <w:p w14:paraId="5AAD3920" w14:textId="77777777" w:rsidR="00B81A98" w:rsidRDefault="00E44E3B">
      <w:pPr>
        <w:pStyle w:val="a5"/>
        <w:ind w:left="0" w:firstLine="709"/>
        <w:rPr>
          <w:sz w:val="28"/>
          <w:szCs w:val="28"/>
        </w:rPr>
      </w:pPr>
      <w:r>
        <w:rPr>
          <w:sz w:val="28"/>
          <w:szCs w:val="28"/>
        </w:rPr>
        <w:t xml:space="preserve">В 1 – 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 – 3 классах                   с годовой учебной нагрузкой 6 часов, в 4 классе – 10 часов учителями начальных классов. </w:t>
      </w:r>
    </w:p>
    <w:p w14:paraId="4275561E" w14:textId="77777777" w:rsidR="00B81A98" w:rsidRDefault="00E44E3B">
      <w:pPr>
        <w:pStyle w:val="a5"/>
        <w:ind w:left="0" w:firstLine="709"/>
        <w:rPr>
          <w:sz w:val="28"/>
          <w:szCs w:val="28"/>
          <w:lang w:val="kk-KZ"/>
        </w:rPr>
      </w:pPr>
      <w:r>
        <w:rPr>
          <w:sz w:val="28"/>
          <w:szCs w:val="28"/>
        </w:rPr>
        <w:t>Содержание учебного курса «Правила дорожного движения» реализуется в 1 – 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p w14:paraId="2A75A068" w14:textId="39F65EEF" w:rsidR="00B81A98" w:rsidRDefault="00E44E3B">
      <w:pPr>
        <w:pStyle w:val="a5"/>
        <w:ind w:left="0" w:firstLine="709"/>
        <w:rPr>
          <w:rStyle w:val="15"/>
          <w:color w:val="000000"/>
          <w:sz w:val="28"/>
          <w:szCs w:val="28"/>
          <w:shd w:val="clear" w:color="auto" w:fill="auto"/>
          <w:lang w:val="kk-KZ"/>
        </w:rPr>
      </w:pPr>
      <w:r>
        <w:rPr>
          <w:rStyle w:val="15"/>
          <w:color w:val="000000"/>
          <w:sz w:val="28"/>
          <w:szCs w:val="28"/>
          <w:shd w:val="clear" w:color="auto" w:fill="auto"/>
        </w:rPr>
        <w:t>Часы вариативного компонента учебного плана</w:t>
      </w:r>
      <w:r>
        <w:rPr>
          <w:color w:val="000000"/>
          <w:sz w:val="28"/>
          <w:szCs w:val="28"/>
        </w:rPr>
        <w:t xml:space="preserve"> в </w:t>
      </w:r>
      <w:r>
        <w:rPr>
          <w:rStyle w:val="15"/>
          <w:bCs/>
          <w:color w:val="000000"/>
          <w:sz w:val="28"/>
          <w:szCs w:val="28"/>
          <w:shd w:val="clear" w:color="auto" w:fill="auto"/>
        </w:rPr>
        <w:t>1-4классах</w:t>
      </w:r>
      <w:r>
        <w:rPr>
          <w:rStyle w:val="15"/>
          <w:color w:val="000000"/>
          <w:sz w:val="28"/>
          <w:szCs w:val="28"/>
          <w:shd w:val="clear" w:color="auto" w:fill="auto"/>
        </w:rPr>
        <w:t>преследуютцельповышения</w:t>
      </w:r>
      <w:r>
        <w:rPr>
          <w:color w:val="000000"/>
          <w:sz w:val="28"/>
          <w:szCs w:val="28"/>
        </w:rPr>
        <w:t xml:space="preserve"> читательской </w:t>
      </w:r>
      <w:r>
        <w:rPr>
          <w:rStyle w:val="15"/>
          <w:color w:val="000000"/>
          <w:sz w:val="28"/>
          <w:szCs w:val="28"/>
          <w:shd w:val="clear" w:color="auto" w:fill="auto"/>
        </w:rPr>
        <w:t>грамотности</w:t>
      </w:r>
      <w:r w:rsidR="00BE2BEA">
        <w:rPr>
          <w:rStyle w:val="15"/>
          <w:color w:val="000000"/>
          <w:sz w:val="28"/>
          <w:szCs w:val="28"/>
          <w:shd w:val="clear" w:color="auto" w:fill="auto"/>
        </w:rPr>
        <w:t xml:space="preserve"> </w:t>
      </w:r>
      <w:r>
        <w:rPr>
          <w:rStyle w:val="15"/>
          <w:color w:val="000000"/>
          <w:sz w:val="28"/>
          <w:szCs w:val="28"/>
          <w:shd w:val="clear" w:color="auto" w:fill="auto"/>
        </w:rPr>
        <w:t>и</w:t>
      </w:r>
      <w:r w:rsidR="00BE2BEA">
        <w:rPr>
          <w:rStyle w:val="15"/>
          <w:color w:val="000000"/>
          <w:sz w:val="28"/>
          <w:szCs w:val="28"/>
          <w:shd w:val="clear" w:color="auto" w:fill="auto"/>
        </w:rPr>
        <w:t xml:space="preserve"> </w:t>
      </w:r>
      <w:r>
        <w:rPr>
          <w:rStyle w:val="15"/>
          <w:color w:val="000000"/>
          <w:sz w:val="28"/>
          <w:szCs w:val="28"/>
          <w:shd w:val="clear" w:color="auto" w:fill="auto"/>
        </w:rPr>
        <w:t>математической</w:t>
      </w:r>
      <w:r w:rsidR="00BE2BEA">
        <w:rPr>
          <w:rStyle w:val="15"/>
          <w:color w:val="000000"/>
          <w:sz w:val="28"/>
          <w:szCs w:val="28"/>
          <w:shd w:val="clear" w:color="auto" w:fill="auto"/>
        </w:rPr>
        <w:t xml:space="preserve"> </w:t>
      </w:r>
      <w:r>
        <w:rPr>
          <w:rStyle w:val="15"/>
          <w:color w:val="000000"/>
          <w:sz w:val="28"/>
          <w:szCs w:val="28"/>
          <w:shd w:val="clear" w:color="auto" w:fill="auto"/>
        </w:rPr>
        <w:t>грамотности</w:t>
      </w:r>
      <w:r>
        <w:rPr>
          <w:color w:val="000000"/>
          <w:sz w:val="28"/>
          <w:szCs w:val="28"/>
        </w:rPr>
        <w:t xml:space="preserve"> учащихся</w:t>
      </w:r>
      <w:r>
        <w:rPr>
          <w:rStyle w:val="15"/>
          <w:color w:val="000000"/>
          <w:sz w:val="28"/>
          <w:szCs w:val="28"/>
          <w:shd w:val="clear" w:color="auto" w:fill="auto"/>
        </w:rPr>
        <w:t>. Часы</w:t>
      </w:r>
      <w:r w:rsidR="00BE2BEA">
        <w:rPr>
          <w:rStyle w:val="15"/>
          <w:color w:val="000000"/>
          <w:sz w:val="28"/>
          <w:szCs w:val="28"/>
          <w:shd w:val="clear" w:color="auto" w:fill="auto"/>
        </w:rPr>
        <w:t xml:space="preserve"> </w:t>
      </w:r>
      <w:r>
        <w:rPr>
          <w:rStyle w:val="15"/>
          <w:color w:val="000000"/>
          <w:sz w:val="28"/>
          <w:szCs w:val="28"/>
          <w:shd w:val="clear" w:color="auto" w:fill="auto"/>
        </w:rPr>
        <w:t>вариативного</w:t>
      </w:r>
      <w:r w:rsidR="00BE2BEA">
        <w:rPr>
          <w:rStyle w:val="15"/>
          <w:color w:val="000000"/>
          <w:sz w:val="28"/>
          <w:szCs w:val="28"/>
          <w:shd w:val="clear" w:color="auto" w:fill="auto"/>
        </w:rPr>
        <w:t xml:space="preserve"> </w:t>
      </w:r>
      <w:r>
        <w:rPr>
          <w:rStyle w:val="15"/>
          <w:color w:val="000000"/>
          <w:sz w:val="28"/>
          <w:szCs w:val="28"/>
          <w:shd w:val="clear" w:color="auto" w:fill="auto"/>
        </w:rPr>
        <w:t>компонента</w:t>
      </w:r>
      <w:r w:rsidR="00BE2BEA">
        <w:rPr>
          <w:rStyle w:val="15"/>
          <w:color w:val="000000"/>
          <w:sz w:val="28"/>
          <w:szCs w:val="28"/>
          <w:shd w:val="clear" w:color="auto" w:fill="auto"/>
        </w:rPr>
        <w:t xml:space="preserve"> </w:t>
      </w:r>
      <w:r>
        <w:rPr>
          <w:rStyle w:val="15"/>
          <w:color w:val="000000"/>
          <w:sz w:val="28"/>
          <w:szCs w:val="28"/>
          <w:shd w:val="clear" w:color="auto" w:fill="auto"/>
        </w:rPr>
        <w:t>разделены</w:t>
      </w:r>
      <w:r w:rsidR="00BE2BEA">
        <w:rPr>
          <w:rStyle w:val="15"/>
          <w:color w:val="000000"/>
          <w:sz w:val="28"/>
          <w:szCs w:val="28"/>
          <w:shd w:val="clear" w:color="auto" w:fill="auto"/>
        </w:rPr>
        <w:t xml:space="preserve"> </w:t>
      </w:r>
      <w:r>
        <w:rPr>
          <w:rStyle w:val="15"/>
          <w:color w:val="000000"/>
          <w:sz w:val="28"/>
          <w:szCs w:val="28"/>
          <w:shd w:val="clear" w:color="auto" w:fill="auto"/>
        </w:rPr>
        <w:t>следующим</w:t>
      </w:r>
      <w:r>
        <w:rPr>
          <w:color w:val="000000"/>
          <w:sz w:val="28"/>
          <w:szCs w:val="28"/>
        </w:rPr>
        <w:t xml:space="preserve"> образом: </w:t>
      </w:r>
      <w:r>
        <w:rPr>
          <w:bCs/>
          <w:color w:val="000000"/>
          <w:sz w:val="28"/>
          <w:szCs w:val="28"/>
          <w:lang w:val="kk-KZ"/>
        </w:rPr>
        <w:t xml:space="preserve">в классах с </w:t>
      </w:r>
      <w:r>
        <w:rPr>
          <w:bCs/>
          <w:color w:val="000000"/>
          <w:sz w:val="28"/>
          <w:szCs w:val="28"/>
        </w:rPr>
        <w:t xml:space="preserve">казахским </w:t>
      </w:r>
      <w:r>
        <w:rPr>
          <w:rStyle w:val="15"/>
          <w:bCs/>
          <w:color w:val="000000"/>
          <w:sz w:val="28"/>
          <w:szCs w:val="28"/>
          <w:shd w:val="clear" w:color="auto" w:fill="auto"/>
        </w:rPr>
        <w:t>языкомобучения</w:t>
      </w:r>
      <w:r>
        <w:rPr>
          <w:color w:val="000000"/>
          <w:sz w:val="28"/>
          <w:szCs w:val="28"/>
        </w:rPr>
        <w:t xml:space="preserve">1 час на курс </w:t>
      </w:r>
      <w:r>
        <w:rPr>
          <w:rStyle w:val="15"/>
          <w:color w:val="000000"/>
          <w:sz w:val="28"/>
          <w:szCs w:val="28"/>
          <w:shd w:val="clear" w:color="auto" w:fill="auto"/>
        </w:rPr>
        <w:t>«</w:t>
      </w:r>
      <w:r>
        <w:rPr>
          <w:rStyle w:val="15"/>
          <w:color w:val="000000"/>
          <w:sz w:val="28"/>
          <w:szCs w:val="28"/>
          <w:shd w:val="clear" w:color="auto" w:fill="auto"/>
          <w:lang w:val="kk-KZ"/>
        </w:rPr>
        <w:t>Көркем жазу</w:t>
      </w:r>
      <w:r>
        <w:rPr>
          <w:rStyle w:val="15"/>
          <w:color w:val="000000"/>
          <w:sz w:val="28"/>
          <w:szCs w:val="28"/>
          <w:shd w:val="clear" w:color="auto" w:fill="auto"/>
        </w:rPr>
        <w:t>»</w:t>
      </w:r>
      <w:r>
        <w:rPr>
          <w:color w:val="000000"/>
          <w:sz w:val="28"/>
          <w:szCs w:val="28"/>
        </w:rPr>
        <w:t xml:space="preserve">, </w:t>
      </w:r>
      <w:r>
        <w:rPr>
          <w:rStyle w:val="15"/>
          <w:color w:val="000000"/>
          <w:sz w:val="28"/>
          <w:szCs w:val="28"/>
          <w:shd w:val="clear" w:color="auto" w:fill="auto"/>
        </w:rPr>
        <w:t>относящийся</w:t>
      </w:r>
      <w:r>
        <w:rPr>
          <w:color w:val="000000"/>
          <w:sz w:val="28"/>
          <w:szCs w:val="28"/>
        </w:rPr>
        <w:t xml:space="preserve"> к </w:t>
      </w:r>
      <w:r>
        <w:rPr>
          <w:rStyle w:val="15"/>
          <w:color w:val="000000"/>
          <w:sz w:val="28"/>
          <w:szCs w:val="28"/>
          <w:shd w:val="clear" w:color="auto" w:fill="auto"/>
        </w:rPr>
        <w:t>индивидуальными</w:t>
      </w:r>
      <w:r w:rsidR="00BE2BEA">
        <w:rPr>
          <w:rStyle w:val="15"/>
          <w:color w:val="000000"/>
          <w:sz w:val="28"/>
          <w:szCs w:val="28"/>
          <w:shd w:val="clear" w:color="auto" w:fill="auto"/>
        </w:rPr>
        <w:t xml:space="preserve"> </w:t>
      </w:r>
      <w:r>
        <w:rPr>
          <w:rStyle w:val="15"/>
          <w:color w:val="000000"/>
          <w:sz w:val="28"/>
          <w:szCs w:val="28"/>
          <w:shd w:val="clear" w:color="auto" w:fill="auto"/>
        </w:rPr>
        <w:t>групповым</w:t>
      </w:r>
      <w:r w:rsidR="00BE2BEA">
        <w:rPr>
          <w:rStyle w:val="15"/>
          <w:color w:val="000000"/>
          <w:sz w:val="28"/>
          <w:szCs w:val="28"/>
          <w:shd w:val="clear" w:color="auto" w:fill="auto"/>
        </w:rPr>
        <w:t xml:space="preserve"> </w:t>
      </w:r>
      <w:r>
        <w:rPr>
          <w:rStyle w:val="15"/>
          <w:color w:val="000000"/>
          <w:sz w:val="28"/>
          <w:szCs w:val="28"/>
          <w:shd w:val="clear" w:color="auto" w:fill="auto"/>
        </w:rPr>
        <w:t>занятиям</w:t>
      </w:r>
      <w:r w:rsidR="00BE2BEA">
        <w:rPr>
          <w:rStyle w:val="15"/>
          <w:color w:val="000000"/>
          <w:sz w:val="28"/>
          <w:szCs w:val="28"/>
          <w:shd w:val="clear" w:color="auto" w:fill="auto"/>
        </w:rPr>
        <w:t xml:space="preserve"> </w:t>
      </w:r>
      <w:r>
        <w:rPr>
          <w:rStyle w:val="15"/>
          <w:color w:val="000000"/>
          <w:sz w:val="28"/>
          <w:szCs w:val="28"/>
          <w:shd w:val="clear" w:color="auto" w:fill="auto"/>
        </w:rPr>
        <w:t xml:space="preserve">активно </w:t>
      </w:r>
      <w:r>
        <w:rPr>
          <w:color w:val="000000"/>
          <w:sz w:val="28"/>
          <w:szCs w:val="28"/>
        </w:rPr>
        <w:t>–</w:t>
      </w:r>
      <w:r>
        <w:rPr>
          <w:rStyle w:val="15"/>
          <w:color w:val="000000"/>
          <w:sz w:val="28"/>
          <w:szCs w:val="28"/>
          <w:shd w:val="clear" w:color="auto" w:fill="auto"/>
        </w:rPr>
        <w:t xml:space="preserve"> двигательного</w:t>
      </w:r>
      <w:r w:rsidR="00A124D1">
        <w:rPr>
          <w:rStyle w:val="15"/>
          <w:color w:val="000000"/>
          <w:sz w:val="28"/>
          <w:szCs w:val="28"/>
          <w:shd w:val="clear" w:color="auto" w:fill="auto"/>
        </w:rPr>
        <w:t xml:space="preserve"> </w:t>
      </w:r>
      <w:r>
        <w:rPr>
          <w:rStyle w:val="15"/>
          <w:color w:val="000000"/>
          <w:sz w:val="28"/>
          <w:szCs w:val="28"/>
          <w:shd w:val="clear" w:color="auto" w:fill="auto"/>
        </w:rPr>
        <w:t>характера</w:t>
      </w:r>
      <w:r>
        <w:rPr>
          <w:color w:val="000000"/>
          <w:sz w:val="28"/>
          <w:szCs w:val="28"/>
        </w:rPr>
        <w:t xml:space="preserve"> в </w:t>
      </w:r>
      <w:r>
        <w:rPr>
          <w:rStyle w:val="15"/>
          <w:color w:val="000000"/>
          <w:sz w:val="28"/>
          <w:szCs w:val="28"/>
          <w:shd w:val="clear" w:color="auto" w:fill="auto"/>
        </w:rPr>
        <w:t>1классе;1час</w:t>
      </w:r>
      <w:r>
        <w:rPr>
          <w:color w:val="000000"/>
          <w:sz w:val="28"/>
          <w:szCs w:val="28"/>
        </w:rPr>
        <w:t xml:space="preserve"> на </w:t>
      </w:r>
      <w:r>
        <w:rPr>
          <w:rStyle w:val="15"/>
          <w:color w:val="000000"/>
          <w:sz w:val="28"/>
          <w:szCs w:val="28"/>
          <w:shd w:val="clear" w:color="auto" w:fill="auto"/>
        </w:rPr>
        <w:t>курс</w:t>
      </w:r>
      <w:r w:rsidR="00A124D1">
        <w:rPr>
          <w:rStyle w:val="15"/>
          <w:color w:val="000000"/>
          <w:sz w:val="28"/>
          <w:szCs w:val="28"/>
          <w:shd w:val="clear" w:color="auto" w:fill="auto"/>
        </w:rPr>
        <w:t xml:space="preserve"> </w:t>
      </w:r>
      <w:r>
        <w:rPr>
          <w:rStyle w:val="15"/>
          <w:color w:val="000000"/>
          <w:sz w:val="28"/>
          <w:szCs w:val="28"/>
          <w:shd w:val="clear" w:color="auto" w:fill="auto"/>
        </w:rPr>
        <w:t>«</w:t>
      </w:r>
      <w:r>
        <w:rPr>
          <w:rStyle w:val="15"/>
          <w:color w:val="000000"/>
          <w:sz w:val="28"/>
          <w:szCs w:val="28"/>
          <w:shd w:val="clear" w:color="auto" w:fill="auto"/>
          <w:lang w:val="kk-KZ"/>
        </w:rPr>
        <w:t>Қызықты математика</w:t>
      </w:r>
      <w:r>
        <w:rPr>
          <w:rStyle w:val="15"/>
          <w:color w:val="000000"/>
          <w:sz w:val="28"/>
          <w:szCs w:val="28"/>
          <w:shd w:val="clear" w:color="auto" w:fill="auto"/>
        </w:rPr>
        <w:t>»</w:t>
      </w:r>
      <w:r>
        <w:rPr>
          <w:color w:val="000000"/>
          <w:sz w:val="28"/>
          <w:szCs w:val="28"/>
          <w:lang w:val="kk-KZ"/>
        </w:rPr>
        <w:t xml:space="preserve"> и </w:t>
      </w:r>
      <w:r>
        <w:rPr>
          <w:rStyle w:val="15"/>
          <w:color w:val="000000"/>
          <w:sz w:val="28"/>
          <w:szCs w:val="28"/>
          <w:shd w:val="clear" w:color="auto" w:fill="auto"/>
        </w:rPr>
        <w:t>1час</w:t>
      </w:r>
      <w:r w:rsidR="00A124D1">
        <w:rPr>
          <w:rStyle w:val="15"/>
          <w:color w:val="000000"/>
          <w:sz w:val="28"/>
          <w:szCs w:val="28"/>
          <w:shd w:val="clear" w:color="auto" w:fill="auto"/>
        </w:rPr>
        <w:t xml:space="preserve"> </w:t>
      </w:r>
      <w:r>
        <w:rPr>
          <w:rStyle w:val="15"/>
          <w:color w:val="000000"/>
          <w:sz w:val="28"/>
          <w:szCs w:val="28"/>
          <w:shd w:val="clear" w:color="auto" w:fill="auto"/>
        </w:rPr>
        <w:t>на</w:t>
      </w:r>
      <w:r w:rsidR="00A124D1">
        <w:rPr>
          <w:rStyle w:val="15"/>
          <w:color w:val="000000"/>
          <w:sz w:val="28"/>
          <w:szCs w:val="28"/>
          <w:shd w:val="clear" w:color="auto" w:fill="auto"/>
        </w:rPr>
        <w:t xml:space="preserve"> </w:t>
      </w:r>
      <w:r>
        <w:rPr>
          <w:rStyle w:val="15"/>
          <w:color w:val="000000"/>
          <w:sz w:val="28"/>
          <w:szCs w:val="28"/>
          <w:shd w:val="clear" w:color="auto" w:fill="auto"/>
        </w:rPr>
        <w:t>курс</w:t>
      </w:r>
      <w:r w:rsidR="00A124D1">
        <w:rPr>
          <w:rStyle w:val="15"/>
          <w:color w:val="000000"/>
          <w:sz w:val="28"/>
          <w:szCs w:val="28"/>
          <w:shd w:val="clear" w:color="auto" w:fill="auto"/>
        </w:rPr>
        <w:t xml:space="preserve"> </w:t>
      </w:r>
      <w:r>
        <w:rPr>
          <w:rStyle w:val="15"/>
          <w:color w:val="000000"/>
          <w:sz w:val="28"/>
          <w:szCs w:val="28"/>
          <w:shd w:val="clear" w:color="auto" w:fill="auto"/>
        </w:rPr>
        <w:t>«</w:t>
      </w:r>
      <w:r>
        <w:rPr>
          <w:rStyle w:val="15"/>
          <w:color w:val="000000"/>
          <w:sz w:val="28"/>
          <w:szCs w:val="28"/>
          <w:shd w:val="clear" w:color="auto" w:fill="auto"/>
          <w:lang w:val="kk-KZ"/>
        </w:rPr>
        <w:t>Жас оқырман</w:t>
      </w:r>
      <w:r>
        <w:rPr>
          <w:rStyle w:val="15"/>
          <w:color w:val="000000"/>
          <w:sz w:val="28"/>
          <w:szCs w:val="28"/>
          <w:shd w:val="clear" w:color="auto" w:fill="auto"/>
        </w:rPr>
        <w:t>»</w:t>
      </w:r>
      <w:r w:rsidR="00A124D1">
        <w:rPr>
          <w:rStyle w:val="15"/>
          <w:color w:val="000000"/>
          <w:sz w:val="28"/>
          <w:szCs w:val="28"/>
          <w:shd w:val="clear" w:color="auto" w:fill="auto"/>
        </w:rPr>
        <w:t xml:space="preserve"> </w:t>
      </w:r>
      <w:r>
        <w:rPr>
          <w:color w:val="000000"/>
          <w:sz w:val="28"/>
          <w:szCs w:val="28"/>
        </w:rPr>
        <w:t xml:space="preserve">во </w:t>
      </w:r>
      <w:r>
        <w:rPr>
          <w:rStyle w:val="15"/>
          <w:color w:val="000000"/>
          <w:sz w:val="28"/>
          <w:szCs w:val="28"/>
          <w:shd w:val="clear" w:color="auto" w:fill="auto"/>
        </w:rPr>
        <w:t>2</w:t>
      </w:r>
      <w:r w:rsidR="00A124D1">
        <w:rPr>
          <w:rStyle w:val="15"/>
          <w:color w:val="000000"/>
          <w:sz w:val="28"/>
          <w:szCs w:val="28"/>
          <w:shd w:val="clear" w:color="auto" w:fill="auto"/>
        </w:rPr>
        <w:t xml:space="preserve"> </w:t>
      </w:r>
      <w:r>
        <w:rPr>
          <w:rStyle w:val="15"/>
          <w:color w:val="000000"/>
          <w:sz w:val="28"/>
          <w:szCs w:val="28"/>
          <w:shd w:val="clear" w:color="auto" w:fill="auto"/>
        </w:rPr>
        <w:t>классе</w:t>
      </w:r>
      <w:r>
        <w:rPr>
          <w:rStyle w:val="15"/>
          <w:color w:val="000000"/>
          <w:sz w:val="28"/>
          <w:szCs w:val="28"/>
          <w:shd w:val="clear" w:color="auto" w:fill="auto"/>
          <w:lang w:val="kk-KZ"/>
        </w:rPr>
        <w:t xml:space="preserve">, </w:t>
      </w:r>
      <w:r>
        <w:rPr>
          <w:rStyle w:val="15"/>
          <w:color w:val="000000"/>
          <w:sz w:val="28"/>
          <w:szCs w:val="28"/>
          <w:shd w:val="clear" w:color="auto" w:fill="auto"/>
        </w:rPr>
        <w:t xml:space="preserve"> 1час</w:t>
      </w:r>
      <w:r w:rsidR="00A124D1">
        <w:rPr>
          <w:rStyle w:val="15"/>
          <w:color w:val="000000"/>
          <w:sz w:val="28"/>
          <w:szCs w:val="28"/>
          <w:shd w:val="clear" w:color="auto" w:fill="auto"/>
        </w:rPr>
        <w:t xml:space="preserve"> </w:t>
      </w:r>
      <w:r>
        <w:rPr>
          <w:rStyle w:val="15"/>
          <w:color w:val="000000"/>
          <w:sz w:val="28"/>
          <w:szCs w:val="28"/>
          <w:shd w:val="clear" w:color="auto" w:fill="auto"/>
        </w:rPr>
        <w:t>на</w:t>
      </w:r>
      <w:r w:rsidR="00A124D1">
        <w:rPr>
          <w:rStyle w:val="15"/>
          <w:color w:val="000000"/>
          <w:sz w:val="28"/>
          <w:szCs w:val="28"/>
          <w:shd w:val="clear" w:color="auto" w:fill="auto"/>
        </w:rPr>
        <w:t xml:space="preserve"> </w:t>
      </w:r>
      <w:r>
        <w:rPr>
          <w:rStyle w:val="15"/>
          <w:color w:val="000000"/>
          <w:sz w:val="28"/>
          <w:szCs w:val="28"/>
          <w:shd w:val="clear" w:color="auto" w:fill="auto"/>
        </w:rPr>
        <w:t>курс«</w:t>
      </w:r>
      <w:r>
        <w:rPr>
          <w:rStyle w:val="15"/>
          <w:color w:val="000000"/>
          <w:sz w:val="28"/>
          <w:szCs w:val="28"/>
          <w:shd w:val="clear" w:color="auto" w:fill="auto"/>
          <w:lang w:val="kk-KZ"/>
        </w:rPr>
        <w:t>Математика әлемі</w:t>
      </w:r>
      <w:r>
        <w:rPr>
          <w:rStyle w:val="15"/>
          <w:color w:val="000000"/>
          <w:sz w:val="28"/>
          <w:szCs w:val="28"/>
          <w:shd w:val="clear" w:color="auto" w:fill="auto"/>
        </w:rPr>
        <w:t>»</w:t>
      </w:r>
      <w:r>
        <w:rPr>
          <w:color w:val="000000"/>
          <w:sz w:val="28"/>
          <w:szCs w:val="28"/>
        </w:rPr>
        <w:t xml:space="preserve"> в </w:t>
      </w:r>
      <w:r>
        <w:rPr>
          <w:rStyle w:val="15"/>
          <w:color w:val="000000"/>
          <w:sz w:val="28"/>
          <w:szCs w:val="28"/>
          <w:shd w:val="clear" w:color="auto" w:fill="auto"/>
        </w:rPr>
        <w:t>3классе</w:t>
      </w:r>
      <w:r>
        <w:rPr>
          <w:color w:val="000000"/>
          <w:sz w:val="28"/>
          <w:szCs w:val="28"/>
        </w:rPr>
        <w:t xml:space="preserve">, 1 час на курс </w:t>
      </w:r>
      <w:r>
        <w:rPr>
          <w:rStyle w:val="15"/>
          <w:color w:val="000000"/>
          <w:sz w:val="28"/>
          <w:szCs w:val="28"/>
          <w:shd w:val="clear" w:color="auto" w:fill="auto"/>
        </w:rPr>
        <w:t>«Живое слово</w:t>
      </w:r>
      <w:r>
        <w:rPr>
          <w:color w:val="000000"/>
          <w:sz w:val="28"/>
          <w:szCs w:val="28"/>
          <w:lang w:val="kk-KZ"/>
        </w:rPr>
        <w:t>»</w:t>
      </w:r>
      <w:r>
        <w:rPr>
          <w:color w:val="000000"/>
          <w:sz w:val="28"/>
          <w:szCs w:val="28"/>
        </w:rPr>
        <w:t xml:space="preserve">  в </w:t>
      </w:r>
      <w:r>
        <w:rPr>
          <w:rStyle w:val="15"/>
          <w:color w:val="000000"/>
          <w:sz w:val="28"/>
          <w:szCs w:val="28"/>
          <w:shd w:val="clear" w:color="auto" w:fill="auto"/>
        </w:rPr>
        <w:t>4классе</w:t>
      </w:r>
      <w:r>
        <w:rPr>
          <w:color w:val="000000"/>
          <w:sz w:val="28"/>
          <w:szCs w:val="28"/>
        </w:rPr>
        <w:t xml:space="preserve"> отводится </w:t>
      </w:r>
      <w:r>
        <w:rPr>
          <w:rStyle w:val="15"/>
          <w:color w:val="000000"/>
          <w:sz w:val="28"/>
          <w:szCs w:val="28"/>
          <w:shd w:val="clear" w:color="auto" w:fill="auto"/>
        </w:rPr>
        <w:t>1час.</w:t>
      </w:r>
      <w:r>
        <w:rPr>
          <w:color w:val="000000"/>
          <w:sz w:val="28"/>
          <w:szCs w:val="28"/>
        </w:rPr>
        <w:t xml:space="preserve"> На </w:t>
      </w:r>
      <w:r>
        <w:rPr>
          <w:rStyle w:val="15"/>
          <w:color w:val="000000"/>
          <w:sz w:val="28"/>
          <w:szCs w:val="28"/>
          <w:shd w:val="clear" w:color="auto" w:fill="auto"/>
        </w:rPr>
        <w:t>курс</w:t>
      </w:r>
      <w:r w:rsidR="00A124D1">
        <w:rPr>
          <w:rStyle w:val="15"/>
          <w:color w:val="000000"/>
          <w:sz w:val="28"/>
          <w:szCs w:val="28"/>
          <w:shd w:val="clear" w:color="auto" w:fill="auto"/>
        </w:rPr>
        <w:t xml:space="preserve"> </w:t>
      </w:r>
      <w:r>
        <w:rPr>
          <w:rStyle w:val="15"/>
          <w:color w:val="000000"/>
          <w:sz w:val="28"/>
          <w:szCs w:val="28"/>
          <w:shd w:val="clear" w:color="auto" w:fill="auto"/>
        </w:rPr>
        <w:t>«Сила</w:t>
      </w:r>
      <w:r w:rsidR="00A124D1">
        <w:rPr>
          <w:rStyle w:val="15"/>
          <w:color w:val="000000"/>
          <w:sz w:val="28"/>
          <w:szCs w:val="28"/>
          <w:shd w:val="clear" w:color="auto" w:fill="auto"/>
        </w:rPr>
        <w:t xml:space="preserve"> </w:t>
      </w:r>
      <w:r>
        <w:rPr>
          <w:rStyle w:val="15"/>
          <w:color w:val="000000"/>
          <w:sz w:val="28"/>
          <w:szCs w:val="28"/>
          <w:shd w:val="clear" w:color="auto" w:fill="auto"/>
        </w:rPr>
        <w:t>логики</w:t>
      </w:r>
      <w:r w:rsidR="00A124D1">
        <w:rPr>
          <w:rStyle w:val="15"/>
          <w:color w:val="000000"/>
          <w:sz w:val="28"/>
          <w:szCs w:val="28"/>
          <w:shd w:val="clear" w:color="auto" w:fill="auto"/>
        </w:rPr>
        <w:t xml:space="preserve"> </w:t>
      </w:r>
      <w:r>
        <w:rPr>
          <w:rStyle w:val="15"/>
          <w:color w:val="000000"/>
          <w:sz w:val="28"/>
          <w:szCs w:val="28"/>
          <w:shd w:val="clear" w:color="auto" w:fill="auto"/>
        </w:rPr>
        <w:t>в</w:t>
      </w:r>
      <w:r w:rsidR="00A124D1">
        <w:rPr>
          <w:rStyle w:val="15"/>
          <w:color w:val="000000"/>
          <w:sz w:val="28"/>
          <w:szCs w:val="28"/>
          <w:shd w:val="clear" w:color="auto" w:fill="auto"/>
        </w:rPr>
        <w:t xml:space="preserve"> </w:t>
      </w:r>
      <w:r>
        <w:rPr>
          <w:rStyle w:val="15"/>
          <w:color w:val="000000"/>
          <w:sz w:val="28"/>
          <w:szCs w:val="28"/>
          <w:shd w:val="clear" w:color="auto" w:fill="auto"/>
        </w:rPr>
        <w:t>разуме»</w:t>
      </w:r>
      <w:r>
        <w:rPr>
          <w:color w:val="000000"/>
          <w:sz w:val="28"/>
          <w:szCs w:val="28"/>
        </w:rPr>
        <w:t xml:space="preserve">, который </w:t>
      </w:r>
      <w:r>
        <w:rPr>
          <w:rStyle w:val="15"/>
          <w:color w:val="000000"/>
          <w:sz w:val="28"/>
          <w:szCs w:val="28"/>
          <w:shd w:val="clear" w:color="auto" w:fill="auto"/>
        </w:rPr>
        <w:t>относится</w:t>
      </w:r>
      <w:r>
        <w:rPr>
          <w:color w:val="000000"/>
          <w:sz w:val="28"/>
          <w:szCs w:val="28"/>
        </w:rPr>
        <w:t xml:space="preserve"> к </w:t>
      </w:r>
      <w:r>
        <w:rPr>
          <w:rStyle w:val="15"/>
          <w:color w:val="000000"/>
          <w:sz w:val="28"/>
          <w:szCs w:val="28"/>
          <w:shd w:val="clear" w:color="auto" w:fill="auto"/>
        </w:rPr>
        <w:t>индивидуальными</w:t>
      </w:r>
      <w:r w:rsidR="00A124D1">
        <w:rPr>
          <w:rStyle w:val="15"/>
          <w:color w:val="000000"/>
          <w:sz w:val="28"/>
          <w:szCs w:val="28"/>
          <w:shd w:val="clear" w:color="auto" w:fill="auto"/>
        </w:rPr>
        <w:t xml:space="preserve"> </w:t>
      </w:r>
      <w:r>
        <w:rPr>
          <w:rStyle w:val="15"/>
          <w:color w:val="000000"/>
          <w:sz w:val="28"/>
          <w:szCs w:val="28"/>
          <w:shd w:val="clear" w:color="auto" w:fill="auto"/>
        </w:rPr>
        <w:t>групповым</w:t>
      </w:r>
      <w:r w:rsidR="00A124D1">
        <w:rPr>
          <w:rStyle w:val="15"/>
          <w:color w:val="000000"/>
          <w:sz w:val="28"/>
          <w:szCs w:val="28"/>
          <w:shd w:val="clear" w:color="auto" w:fill="auto"/>
        </w:rPr>
        <w:t xml:space="preserve"> </w:t>
      </w:r>
      <w:r>
        <w:rPr>
          <w:rStyle w:val="15"/>
          <w:color w:val="000000"/>
          <w:sz w:val="28"/>
          <w:szCs w:val="28"/>
          <w:shd w:val="clear" w:color="auto" w:fill="auto"/>
        </w:rPr>
        <w:t>занятиям</w:t>
      </w:r>
      <w:r w:rsidR="00A124D1">
        <w:rPr>
          <w:rStyle w:val="15"/>
          <w:color w:val="000000"/>
          <w:sz w:val="28"/>
          <w:szCs w:val="28"/>
          <w:shd w:val="clear" w:color="auto" w:fill="auto"/>
        </w:rPr>
        <w:t xml:space="preserve"> </w:t>
      </w:r>
      <w:r>
        <w:rPr>
          <w:rStyle w:val="15"/>
          <w:color w:val="000000"/>
          <w:sz w:val="28"/>
          <w:szCs w:val="28"/>
          <w:shd w:val="clear" w:color="auto" w:fill="auto"/>
        </w:rPr>
        <w:t>активно-двигательного</w:t>
      </w:r>
      <w:r w:rsidR="00A124D1">
        <w:rPr>
          <w:rStyle w:val="15"/>
          <w:color w:val="000000"/>
          <w:sz w:val="28"/>
          <w:szCs w:val="28"/>
          <w:shd w:val="clear" w:color="auto" w:fill="auto"/>
        </w:rPr>
        <w:t xml:space="preserve"> </w:t>
      </w:r>
      <w:r>
        <w:rPr>
          <w:rStyle w:val="15"/>
          <w:color w:val="000000"/>
          <w:sz w:val="28"/>
          <w:szCs w:val="28"/>
          <w:shd w:val="clear" w:color="auto" w:fill="auto"/>
        </w:rPr>
        <w:t>характера</w:t>
      </w:r>
      <w:r>
        <w:rPr>
          <w:color w:val="000000"/>
          <w:sz w:val="28"/>
          <w:szCs w:val="28"/>
        </w:rPr>
        <w:t xml:space="preserve">     во </w:t>
      </w:r>
      <w:r>
        <w:rPr>
          <w:rStyle w:val="15"/>
          <w:color w:val="000000"/>
          <w:sz w:val="28"/>
          <w:szCs w:val="28"/>
          <w:shd w:val="clear" w:color="auto" w:fill="auto"/>
        </w:rPr>
        <w:t>2класс</w:t>
      </w:r>
      <w:r>
        <w:rPr>
          <w:rStyle w:val="15"/>
          <w:color w:val="000000"/>
          <w:sz w:val="28"/>
          <w:szCs w:val="28"/>
          <w:shd w:val="clear" w:color="auto" w:fill="auto"/>
          <w:lang w:val="kk-KZ"/>
        </w:rPr>
        <w:t xml:space="preserve">е </w:t>
      </w:r>
      <w:r>
        <w:rPr>
          <w:rStyle w:val="15"/>
          <w:bCs/>
          <w:color w:val="000000"/>
          <w:sz w:val="28"/>
          <w:szCs w:val="28"/>
          <w:shd w:val="clear" w:color="auto" w:fill="auto"/>
          <w:lang w:val="kk-KZ"/>
        </w:rPr>
        <w:t>с русским языком обучения</w:t>
      </w:r>
      <w:r>
        <w:rPr>
          <w:color w:val="000000"/>
          <w:sz w:val="28"/>
          <w:szCs w:val="28"/>
        </w:rPr>
        <w:t xml:space="preserve"> отводится </w:t>
      </w:r>
      <w:r>
        <w:rPr>
          <w:rStyle w:val="15"/>
          <w:color w:val="000000"/>
          <w:sz w:val="28"/>
          <w:szCs w:val="28"/>
          <w:shd w:val="clear" w:color="auto" w:fill="auto"/>
        </w:rPr>
        <w:t>1час</w:t>
      </w:r>
      <w:r>
        <w:rPr>
          <w:rStyle w:val="15"/>
          <w:color w:val="000000"/>
          <w:sz w:val="28"/>
          <w:szCs w:val="28"/>
          <w:shd w:val="clear" w:color="auto" w:fill="auto"/>
          <w:lang w:val="kk-KZ"/>
        </w:rPr>
        <w:t>.</w:t>
      </w:r>
    </w:p>
    <w:p w14:paraId="07CEFE9A" w14:textId="77777777" w:rsidR="00A124D1" w:rsidRDefault="00A124D1">
      <w:pPr>
        <w:pStyle w:val="a5"/>
        <w:ind w:left="0" w:firstLine="709"/>
        <w:jc w:val="center"/>
        <w:rPr>
          <w:rStyle w:val="15"/>
          <w:b/>
          <w:bCs/>
          <w:color w:val="000000"/>
          <w:sz w:val="28"/>
          <w:szCs w:val="28"/>
          <w:shd w:val="clear" w:color="auto" w:fill="auto"/>
          <w:lang w:val="kk-KZ"/>
        </w:rPr>
      </w:pPr>
    </w:p>
    <w:p w14:paraId="3BB779A6" w14:textId="77777777" w:rsidR="00A124D1" w:rsidRDefault="00A124D1">
      <w:pPr>
        <w:pStyle w:val="a5"/>
        <w:ind w:left="0" w:firstLine="709"/>
        <w:jc w:val="center"/>
        <w:rPr>
          <w:rStyle w:val="15"/>
          <w:b/>
          <w:bCs/>
          <w:color w:val="000000"/>
          <w:sz w:val="28"/>
          <w:szCs w:val="28"/>
          <w:shd w:val="clear" w:color="auto" w:fill="auto"/>
          <w:lang w:val="kk-KZ"/>
        </w:rPr>
      </w:pPr>
    </w:p>
    <w:p w14:paraId="2E787F1E" w14:textId="77777777" w:rsidR="00A124D1" w:rsidRDefault="00A124D1">
      <w:pPr>
        <w:pStyle w:val="a5"/>
        <w:ind w:left="0" w:firstLine="709"/>
        <w:jc w:val="center"/>
        <w:rPr>
          <w:rStyle w:val="15"/>
          <w:b/>
          <w:bCs/>
          <w:color w:val="000000"/>
          <w:sz w:val="28"/>
          <w:szCs w:val="28"/>
          <w:shd w:val="clear" w:color="auto" w:fill="auto"/>
          <w:lang w:val="kk-KZ"/>
        </w:rPr>
      </w:pPr>
    </w:p>
    <w:p w14:paraId="33BA37CE" w14:textId="77777777" w:rsidR="00A124D1" w:rsidRDefault="00A124D1">
      <w:pPr>
        <w:pStyle w:val="a5"/>
        <w:ind w:left="0" w:firstLine="709"/>
        <w:jc w:val="center"/>
        <w:rPr>
          <w:rStyle w:val="15"/>
          <w:b/>
          <w:bCs/>
          <w:color w:val="000000"/>
          <w:sz w:val="28"/>
          <w:szCs w:val="28"/>
          <w:shd w:val="clear" w:color="auto" w:fill="auto"/>
          <w:lang w:val="kk-KZ"/>
        </w:rPr>
      </w:pPr>
    </w:p>
    <w:p w14:paraId="1406F51D" w14:textId="77777777" w:rsidR="00A124D1" w:rsidRDefault="00A124D1">
      <w:pPr>
        <w:pStyle w:val="a5"/>
        <w:ind w:left="0" w:firstLine="709"/>
        <w:jc w:val="center"/>
        <w:rPr>
          <w:rStyle w:val="15"/>
          <w:b/>
          <w:bCs/>
          <w:color w:val="000000"/>
          <w:sz w:val="28"/>
          <w:szCs w:val="28"/>
          <w:shd w:val="clear" w:color="auto" w:fill="auto"/>
          <w:lang w:val="kk-KZ"/>
        </w:rPr>
      </w:pPr>
    </w:p>
    <w:p w14:paraId="225A9B5D" w14:textId="77777777" w:rsidR="00A124D1" w:rsidRDefault="00A124D1">
      <w:pPr>
        <w:pStyle w:val="a5"/>
        <w:ind w:left="0" w:firstLine="709"/>
        <w:jc w:val="center"/>
        <w:rPr>
          <w:rStyle w:val="15"/>
          <w:b/>
          <w:bCs/>
          <w:color w:val="000000"/>
          <w:sz w:val="28"/>
          <w:szCs w:val="28"/>
          <w:shd w:val="clear" w:color="auto" w:fill="auto"/>
          <w:lang w:val="kk-KZ"/>
        </w:rPr>
      </w:pPr>
    </w:p>
    <w:p w14:paraId="7D9771A5" w14:textId="69F620F1" w:rsidR="00B81A98" w:rsidRDefault="00E44E3B">
      <w:pPr>
        <w:pStyle w:val="a5"/>
        <w:ind w:left="0" w:firstLine="709"/>
        <w:jc w:val="center"/>
        <w:rPr>
          <w:b/>
          <w:bCs/>
          <w:color w:val="000000"/>
          <w:sz w:val="28"/>
          <w:szCs w:val="28"/>
          <w:lang w:val="kk-KZ"/>
        </w:rPr>
      </w:pPr>
      <w:r>
        <w:rPr>
          <w:rStyle w:val="15"/>
          <w:b/>
          <w:bCs/>
          <w:color w:val="000000"/>
          <w:sz w:val="28"/>
          <w:szCs w:val="28"/>
          <w:shd w:val="clear" w:color="auto" w:fill="auto"/>
          <w:lang w:val="kk-KZ"/>
        </w:rPr>
        <w:t>Основное образование</w:t>
      </w:r>
    </w:p>
    <w:p w14:paraId="35EFCC2A" w14:textId="77777777" w:rsidR="00B81A98" w:rsidRDefault="00E44E3B">
      <w:pPr>
        <w:pStyle w:val="a5"/>
        <w:ind w:left="0" w:firstLine="709"/>
        <w:jc w:val="center"/>
        <w:rPr>
          <w:b/>
          <w:bCs/>
          <w:sz w:val="28"/>
          <w:szCs w:val="28"/>
        </w:rPr>
      </w:pPr>
      <w:r>
        <w:rPr>
          <w:b/>
          <w:bCs/>
          <w:sz w:val="28"/>
          <w:szCs w:val="28"/>
        </w:rPr>
        <w:t>Рабочий учебный план в 5 – 9 классах (основное среднее образование) составлен на основе следующих документов:</w:t>
      </w:r>
    </w:p>
    <w:p w14:paraId="4B783F99" w14:textId="77777777" w:rsidR="00B81A98" w:rsidRDefault="00E44E3B">
      <w:pPr>
        <w:pStyle w:val="a5"/>
        <w:widowControl/>
        <w:shd w:val="clear" w:color="auto" w:fill="FFFFFF"/>
        <w:autoSpaceDE/>
        <w:autoSpaceDN/>
        <w:spacing w:before="100" w:beforeAutospacing="1" w:after="100" w:afterAutospacing="1"/>
        <w:ind w:left="0" w:firstLine="709"/>
        <w:contextualSpacing/>
        <w:rPr>
          <w:color w:val="333333"/>
          <w:sz w:val="28"/>
          <w:szCs w:val="28"/>
          <w:lang w:eastAsia="zh-TW"/>
        </w:rPr>
      </w:pPr>
      <w:r>
        <w:rPr>
          <w:color w:val="000000"/>
          <w:sz w:val="28"/>
          <w:szCs w:val="28"/>
          <w:shd w:val="clear" w:color="auto" w:fill="FFFFFF"/>
        </w:rPr>
        <w:t>Приказ Министра просвещения Республики Казахстан от 23 сентября 2022 года № 406О внесении изменений в приказ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p w14:paraId="5F2CB057" w14:textId="77777777" w:rsidR="00B81A98" w:rsidRDefault="00E44E3B">
      <w:pPr>
        <w:pStyle w:val="a5"/>
        <w:widowControl/>
        <w:autoSpaceDE/>
        <w:autoSpaceDN/>
        <w:ind w:left="0" w:firstLine="709"/>
        <w:contextualSpacing/>
        <w:rPr>
          <w:sz w:val="28"/>
          <w:szCs w:val="28"/>
        </w:rPr>
      </w:pPr>
      <w:r>
        <w:rPr>
          <w:sz w:val="28"/>
          <w:szCs w:val="28"/>
        </w:rPr>
        <w:t xml:space="preserve">«Об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внесенными изменениями согласно приказу Министра просвещения Республики Казахстан от </w:t>
      </w:r>
      <w:r>
        <w:rPr>
          <w:sz w:val="28"/>
          <w:szCs w:val="28"/>
          <w:lang w:val="kk-KZ"/>
        </w:rPr>
        <w:t>26 октября</w:t>
      </w:r>
      <w:r>
        <w:rPr>
          <w:sz w:val="28"/>
          <w:szCs w:val="28"/>
        </w:rPr>
        <w:t xml:space="preserve"> 202</w:t>
      </w:r>
      <w:r>
        <w:rPr>
          <w:sz w:val="28"/>
          <w:szCs w:val="28"/>
          <w:lang w:val="kk-KZ"/>
        </w:rPr>
        <w:t>3</w:t>
      </w:r>
      <w:r>
        <w:rPr>
          <w:sz w:val="28"/>
          <w:szCs w:val="28"/>
        </w:rPr>
        <w:t xml:space="preserve"> года № </w:t>
      </w:r>
      <w:r>
        <w:rPr>
          <w:sz w:val="28"/>
          <w:szCs w:val="28"/>
          <w:lang w:val="kk-KZ"/>
        </w:rPr>
        <w:t>323</w:t>
      </w:r>
      <w:r>
        <w:rPr>
          <w:sz w:val="28"/>
          <w:szCs w:val="28"/>
        </w:rPr>
        <w:t>);</w:t>
      </w:r>
    </w:p>
    <w:p w14:paraId="5075D8B0" w14:textId="77777777" w:rsidR="00B81A98" w:rsidRDefault="00E44E3B">
      <w:pPr>
        <w:widowControl/>
        <w:autoSpaceDE/>
        <w:autoSpaceDN/>
        <w:ind w:firstLine="709"/>
        <w:contextualSpacing/>
        <w:jc w:val="both"/>
        <w:rPr>
          <w:sz w:val="28"/>
          <w:szCs w:val="28"/>
        </w:rPr>
      </w:pPr>
      <w:r>
        <w:rPr>
          <w:sz w:val="28"/>
          <w:szCs w:val="28"/>
        </w:rPr>
        <w:t xml:space="preserve">«Об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изменениями и дополнениями от </w:t>
      </w:r>
      <w:r>
        <w:rPr>
          <w:sz w:val="28"/>
          <w:szCs w:val="28"/>
          <w:lang w:val="kk-KZ"/>
        </w:rPr>
        <w:t>26 октября</w:t>
      </w:r>
      <w:r>
        <w:rPr>
          <w:sz w:val="28"/>
          <w:szCs w:val="28"/>
        </w:rPr>
        <w:t xml:space="preserve"> 202</w:t>
      </w:r>
      <w:r>
        <w:rPr>
          <w:sz w:val="28"/>
          <w:szCs w:val="28"/>
          <w:lang w:val="kk-KZ"/>
        </w:rPr>
        <w:t>3</w:t>
      </w:r>
      <w:r>
        <w:rPr>
          <w:sz w:val="28"/>
          <w:szCs w:val="28"/>
        </w:rPr>
        <w:t xml:space="preserve"> года № </w:t>
      </w:r>
      <w:r>
        <w:rPr>
          <w:sz w:val="28"/>
          <w:szCs w:val="28"/>
          <w:lang w:val="kk-KZ"/>
        </w:rPr>
        <w:t>323</w:t>
      </w:r>
      <w:r>
        <w:rPr>
          <w:sz w:val="28"/>
          <w:szCs w:val="28"/>
        </w:rPr>
        <w:t xml:space="preserve"> приказ Министра просвещения РК) – обучение на дому; </w:t>
      </w:r>
    </w:p>
    <w:p w14:paraId="5406C508" w14:textId="77777777" w:rsidR="00B81A98" w:rsidRDefault="00E44E3B">
      <w:pPr>
        <w:widowControl/>
        <w:shd w:val="clear" w:color="auto" w:fill="FFFFFF"/>
        <w:autoSpaceDE/>
        <w:autoSpaceDN/>
        <w:ind w:firstLine="709"/>
        <w:contextualSpacing/>
        <w:jc w:val="both"/>
        <w:rPr>
          <w:sz w:val="28"/>
          <w:szCs w:val="28"/>
        </w:rPr>
      </w:pPr>
      <w:r>
        <w:rPr>
          <w:sz w:val="28"/>
          <w:szCs w:val="28"/>
        </w:rPr>
        <w:lastRenderedPageBreak/>
        <w:t>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14:paraId="22C1AFBB" w14:textId="77777777" w:rsidR="00B81A98" w:rsidRDefault="00E44E3B">
      <w:pPr>
        <w:widowControl/>
        <w:shd w:val="clear" w:color="auto" w:fill="FFFFFF"/>
        <w:autoSpaceDE/>
        <w:autoSpaceDN/>
        <w:ind w:firstLine="567"/>
        <w:contextualSpacing/>
        <w:jc w:val="both"/>
        <w:rPr>
          <w:sz w:val="28"/>
          <w:szCs w:val="28"/>
        </w:rPr>
      </w:pPr>
      <w:r>
        <w:rPr>
          <w:sz w:val="28"/>
          <w:szCs w:val="28"/>
        </w:rPr>
        <w:t>«Об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w:t>
      </w:r>
    </w:p>
    <w:p w14:paraId="7B7F5B04" w14:textId="77777777" w:rsidR="00B81A98" w:rsidRDefault="00E44E3B">
      <w:pPr>
        <w:pStyle w:val="a5"/>
        <w:ind w:left="0" w:firstLine="567"/>
        <w:rPr>
          <w:sz w:val="28"/>
          <w:szCs w:val="28"/>
        </w:rPr>
      </w:pPr>
      <w:r>
        <w:rPr>
          <w:sz w:val="28"/>
          <w:szCs w:val="28"/>
        </w:rPr>
        <w:t xml:space="preserve">Базовое содержание каждой образовательной области основного среднего образования определено с учетом необходимости не только обучить основам наук, но и обеспечить дальнейшее развитие духовности, социального и культурного опыта, который будет способствовать эффективной социализации. </w:t>
      </w:r>
    </w:p>
    <w:p w14:paraId="5FD3B099" w14:textId="77777777" w:rsidR="00B81A98" w:rsidRDefault="00E44E3B">
      <w:pPr>
        <w:pStyle w:val="a5"/>
        <w:ind w:left="0" w:firstLine="709"/>
        <w:rPr>
          <w:sz w:val="28"/>
          <w:szCs w:val="28"/>
        </w:rPr>
      </w:pPr>
      <w:r>
        <w:rPr>
          <w:sz w:val="28"/>
          <w:szCs w:val="28"/>
        </w:rPr>
        <w:t xml:space="preserve">Содержание образовательной области «Язык и литература» реализуется в учебных предметах: </w:t>
      </w:r>
    </w:p>
    <w:p w14:paraId="572AB912" w14:textId="77777777" w:rsidR="00B81A98" w:rsidRDefault="00E44E3B">
      <w:pPr>
        <w:pStyle w:val="a5"/>
        <w:ind w:left="0" w:firstLine="709"/>
        <w:rPr>
          <w:sz w:val="28"/>
          <w:szCs w:val="28"/>
        </w:rPr>
      </w:pPr>
      <w:r>
        <w:rPr>
          <w:sz w:val="28"/>
          <w:szCs w:val="28"/>
        </w:rPr>
        <w:t xml:space="preserve">1) «Казахский язык», «Казахская литература» для классов с казахским языком обучения, «Русский язык», «Русская литература» для классов с русским языком обучения; </w:t>
      </w:r>
    </w:p>
    <w:p w14:paraId="1D0AB910" w14:textId="77777777" w:rsidR="00B81A98" w:rsidRDefault="00E44E3B">
      <w:pPr>
        <w:pStyle w:val="a5"/>
        <w:ind w:left="0" w:firstLine="709"/>
        <w:rPr>
          <w:sz w:val="28"/>
          <w:szCs w:val="28"/>
        </w:rPr>
      </w:pPr>
      <w:r>
        <w:rPr>
          <w:sz w:val="28"/>
          <w:szCs w:val="28"/>
        </w:rPr>
        <w:t xml:space="preserve">2) «Казахский язык и литература» для классов с неказахским языком обучения, «Русский язык и литература» для классов с нерусским языком обучения; </w:t>
      </w:r>
    </w:p>
    <w:p w14:paraId="3F6A6644" w14:textId="77777777" w:rsidR="00B81A98" w:rsidRDefault="00E44E3B">
      <w:pPr>
        <w:pStyle w:val="a5"/>
        <w:ind w:left="0" w:firstLine="709"/>
        <w:rPr>
          <w:sz w:val="28"/>
          <w:szCs w:val="28"/>
        </w:rPr>
      </w:pPr>
      <w:r>
        <w:rPr>
          <w:sz w:val="28"/>
          <w:szCs w:val="28"/>
        </w:rPr>
        <w:t>3) «Иностранный язык».</w:t>
      </w:r>
    </w:p>
    <w:p w14:paraId="6FE2152B" w14:textId="77777777" w:rsidR="00B81A98" w:rsidRDefault="00E44E3B">
      <w:pPr>
        <w:pStyle w:val="a5"/>
        <w:ind w:left="0" w:firstLine="709"/>
        <w:rPr>
          <w:sz w:val="28"/>
          <w:szCs w:val="28"/>
        </w:rPr>
      </w:pPr>
      <w:r>
        <w:rPr>
          <w:sz w:val="28"/>
          <w:szCs w:val="28"/>
        </w:rPr>
        <w:t xml:space="preserve">Содержание образовательной области «Язык и литература» реализуется в учебных предметах: </w:t>
      </w:r>
    </w:p>
    <w:p w14:paraId="4F5303FD" w14:textId="77777777" w:rsidR="00B81A98" w:rsidRDefault="00E44E3B">
      <w:pPr>
        <w:pStyle w:val="a5"/>
        <w:ind w:left="0" w:firstLine="709"/>
        <w:rPr>
          <w:sz w:val="28"/>
          <w:szCs w:val="28"/>
        </w:rPr>
      </w:pPr>
      <w:r>
        <w:rPr>
          <w:sz w:val="28"/>
          <w:szCs w:val="28"/>
        </w:rPr>
        <w:t xml:space="preserve">1) «Казахский язык», «Казахская литература» для классов с казахским языком обучения, «Русский язык», «Русская литература» для классов с русским языком обучения; </w:t>
      </w:r>
    </w:p>
    <w:p w14:paraId="3ECCD402" w14:textId="77777777" w:rsidR="00B81A98" w:rsidRDefault="00E44E3B">
      <w:pPr>
        <w:pStyle w:val="a5"/>
        <w:ind w:left="0" w:firstLine="709"/>
        <w:rPr>
          <w:sz w:val="28"/>
          <w:szCs w:val="28"/>
        </w:rPr>
      </w:pPr>
      <w:r>
        <w:rPr>
          <w:sz w:val="28"/>
          <w:szCs w:val="28"/>
        </w:rPr>
        <w:t xml:space="preserve">2) «Казахский язык», «Казахская литература» для классов с неказахским языком обучения, «Русский язык», «Мировая литература» для классов с нерусским языком обучения. </w:t>
      </w:r>
    </w:p>
    <w:p w14:paraId="52EE150F" w14:textId="77777777" w:rsidR="00B81A98" w:rsidRDefault="00E44E3B">
      <w:pPr>
        <w:pStyle w:val="a5"/>
        <w:ind w:left="0" w:firstLine="709"/>
        <w:rPr>
          <w:sz w:val="28"/>
          <w:szCs w:val="28"/>
        </w:rPr>
      </w:pPr>
      <w:r>
        <w:rPr>
          <w:sz w:val="28"/>
          <w:szCs w:val="28"/>
        </w:rPr>
        <w:t>3) «Иностранный язык»;</w:t>
      </w:r>
    </w:p>
    <w:p w14:paraId="12AAD378" w14:textId="77777777" w:rsidR="00B81A98" w:rsidRDefault="00E44E3B">
      <w:pPr>
        <w:ind w:firstLine="709"/>
        <w:jc w:val="both"/>
        <w:rPr>
          <w:b/>
          <w:sz w:val="28"/>
          <w:szCs w:val="28"/>
        </w:rPr>
      </w:pPr>
      <w:r>
        <w:rPr>
          <w:sz w:val="28"/>
          <w:szCs w:val="28"/>
        </w:rPr>
        <w:t>Содержание образовательной области «Математика и информатика» реализуется в учебных предметах «Математика», «Алгебра», «Геометрия», «Информатика».</w:t>
      </w:r>
    </w:p>
    <w:p w14:paraId="3E7F4F1A" w14:textId="3BA4CA12" w:rsidR="00B81A98" w:rsidRDefault="00E44E3B">
      <w:pPr>
        <w:ind w:firstLine="709"/>
        <w:jc w:val="both"/>
        <w:rPr>
          <w:sz w:val="28"/>
          <w:szCs w:val="28"/>
          <w:lang w:val="kk-KZ"/>
        </w:rPr>
      </w:pPr>
      <w:r>
        <w:rPr>
          <w:sz w:val="28"/>
          <w:szCs w:val="28"/>
        </w:rPr>
        <w:t>Содержание образовательной области «Естествознание» реализуется в учебных предметах</w:t>
      </w:r>
      <w:r w:rsidR="00A124D1">
        <w:rPr>
          <w:sz w:val="28"/>
          <w:szCs w:val="28"/>
        </w:rPr>
        <w:t xml:space="preserve"> </w:t>
      </w:r>
      <w:r>
        <w:rPr>
          <w:sz w:val="28"/>
          <w:szCs w:val="28"/>
        </w:rPr>
        <w:t>«Естествознание», «Физика», «Химия», «Биология», «География»</w:t>
      </w:r>
      <w:r>
        <w:rPr>
          <w:sz w:val="28"/>
          <w:szCs w:val="28"/>
          <w:lang w:val="kk-KZ"/>
        </w:rPr>
        <w:t>.</w:t>
      </w:r>
    </w:p>
    <w:p w14:paraId="350A6E3D" w14:textId="77777777" w:rsidR="00B81A98" w:rsidRDefault="00E44E3B">
      <w:pPr>
        <w:ind w:firstLine="567"/>
        <w:jc w:val="both"/>
        <w:rPr>
          <w:b/>
          <w:sz w:val="28"/>
          <w:szCs w:val="28"/>
          <w:lang w:val="kk-KZ"/>
        </w:rPr>
      </w:pPr>
      <w:r>
        <w:rPr>
          <w:sz w:val="28"/>
          <w:szCs w:val="28"/>
        </w:rPr>
        <w:t xml:space="preserve"> Содержание образовательной области «Естествознание» реализуется в учебных предметах «Естествознание», «Физика», «Химия», «Биология», «География», «География Казахстана»</w:t>
      </w:r>
      <w:r>
        <w:rPr>
          <w:sz w:val="28"/>
          <w:szCs w:val="28"/>
          <w:lang w:val="kk-KZ"/>
        </w:rPr>
        <w:t>.</w:t>
      </w:r>
    </w:p>
    <w:p w14:paraId="6C33F32C" w14:textId="77777777" w:rsidR="00B81A98" w:rsidRDefault="00E44E3B">
      <w:pPr>
        <w:ind w:firstLine="709"/>
        <w:jc w:val="both"/>
        <w:rPr>
          <w:sz w:val="28"/>
          <w:szCs w:val="28"/>
        </w:rPr>
      </w:pPr>
      <w:r>
        <w:rPr>
          <w:sz w:val="28"/>
          <w:szCs w:val="28"/>
        </w:rPr>
        <w:t>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w:t>
      </w:r>
    </w:p>
    <w:p w14:paraId="2004D719" w14:textId="77777777" w:rsidR="00B81A98" w:rsidRDefault="00E44E3B">
      <w:pPr>
        <w:ind w:firstLine="709"/>
        <w:jc w:val="both"/>
        <w:rPr>
          <w:b/>
          <w:sz w:val="28"/>
          <w:szCs w:val="28"/>
        </w:rPr>
      </w:pPr>
      <w:r>
        <w:rPr>
          <w:sz w:val="28"/>
          <w:szCs w:val="28"/>
        </w:rPr>
        <w:t>В 5,6,7 классах основного среднего образования в содержание предмета «История Казахстана» будут интегрироваться материалы курса «Краеведение».</w:t>
      </w:r>
    </w:p>
    <w:p w14:paraId="74BC9426" w14:textId="77777777" w:rsidR="00B81A98" w:rsidRDefault="00E44E3B">
      <w:pPr>
        <w:ind w:firstLine="567"/>
        <w:jc w:val="both"/>
        <w:rPr>
          <w:sz w:val="28"/>
          <w:szCs w:val="28"/>
        </w:rPr>
      </w:pPr>
      <w:r>
        <w:rPr>
          <w:sz w:val="28"/>
          <w:szCs w:val="28"/>
        </w:rPr>
        <w:lastRenderedPageBreak/>
        <w:t>Содержание образовательной области «Технология и искусство» реализуется в учебных предметах «Музыка», «Художественный труд».</w:t>
      </w:r>
    </w:p>
    <w:p w14:paraId="018C6D3F" w14:textId="3BE8E6D0" w:rsidR="00B81A98" w:rsidRDefault="00E44E3B">
      <w:pPr>
        <w:ind w:firstLine="567"/>
        <w:jc w:val="both"/>
        <w:rPr>
          <w:sz w:val="28"/>
          <w:szCs w:val="28"/>
        </w:rPr>
      </w:pPr>
      <w:r>
        <w:rPr>
          <w:sz w:val="28"/>
          <w:szCs w:val="28"/>
        </w:rPr>
        <w:t>Содержание образовательной области «Физическая культура» реализуется в учебном предмете «Физическая культура».</w:t>
      </w:r>
      <w:r w:rsidR="00A124D1">
        <w:rPr>
          <w:sz w:val="28"/>
          <w:szCs w:val="28"/>
        </w:rPr>
        <w:t xml:space="preserve"> </w:t>
      </w:r>
      <w:r>
        <w:rPr>
          <w:sz w:val="28"/>
          <w:szCs w:val="28"/>
        </w:rPr>
        <w:t>Преподавание предмета «Физическая культура» осуществляется без деления на группы.</w:t>
      </w:r>
    </w:p>
    <w:p w14:paraId="0347ABAF" w14:textId="77777777" w:rsidR="00B81A98" w:rsidRDefault="00E44E3B">
      <w:pPr>
        <w:ind w:firstLine="709"/>
        <w:jc w:val="both"/>
        <w:rPr>
          <w:sz w:val="28"/>
          <w:szCs w:val="28"/>
        </w:rPr>
      </w:pPr>
      <w:r>
        <w:rPr>
          <w:sz w:val="28"/>
          <w:szCs w:val="28"/>
        </w:rPr>
        <w:t>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p w14:paraId="6F9208FA" w14:textId="77777777" w:rsidR="00B81A98" w:rsidRDefault="00E44E3B">
      <w:pPr>
        <w:pStyle w:val="a3"/>
        <w:ind w:left="0" w:firstLine="709"/>
      </w:pPr>
      <w:r>
        <w:t>Из вариативного компонента отводятся часы в рамках курса «Глобальные компетенции» на изучение факультативного курса «Светскость и основы религиоведения» в 9 классе (11 часов в рамках 6-го юнита). Преподавание ведется учителями, прошедшими курсы повышения квалификации, по типовой учебной программе, утвержденной приказом Министра образования и науки РК от 15 июля 2014 года № 281.</w:t>
      </w:r>
    </w:p>
    <w:p w14:paraId="506F5132" w14:textId="77777777" w:rsidR="00B81A98" w:rsidRDefault="00E44E3B">
      <w:pPr>
        <w:pStyle w:val="a3"/>
        <w:ind w:left="0" w:firstLine="709"/>
        <w:jc w:val="center"/>
        <w:rPr>
          <w:b/>
          <w:bCs/>
          <w:lang w:val="kk-KZ"/>
        </w:rPr>
      </w:pPr>
      <w:r>
        <w:rPr>
          <w:b/>
          <w:bCs/>
        </w:rPr>
        <w:t>Общее среднее образование</w:t>
      </w:r>
    </w:p>
    <w:p w14:paraId="598ACBBF" w14:textId="77777777" w:rsidR="00B81A98" w:rsidRDefault="00E44E3B">
      <w:pPr>
        <w:pStyle w:val="a5"/>
        <w:ind w:left="0" w:firstLine="709"/>
        <w:jc w:val="center"/>
        <w:rPr>
          <w:b/>
          <w:bCs/>
          <w:iCs/>
          <w:sz w:val="28"/>
          <w:szCs w:val="28"/>
        </w:rPr>
      </w:pPr>
      <w:r>
        <w:rPr>
          <w:b/>
          <w:bCs/>
          <w:iCs/>
          <w:sz w:val="28"/>
          <w:szCs w:val="28"/>
        </w:rPr>
        <w:t>Рабочий учебный план в 10-11 классах (общее среднее образование) составлен на основе следующих документов:</w:t>
      </w:r>
    </w:p>
    <w:p w14:paraId="3CB73D65" w14:textId="77777777" w:rsidR="00B81A98" w:rsidRDefault="00E44E3B">
      <w:pPr>
        <w:pStyle w:val="a5"/>
        <w:widowControl/>
        <w:autoSpaceDE/>
        <w:autoSpaceDN/>
        <w:spacing w:after="200"/>
        <w:ind w:left="0" w:firstLine="709"/>
        <w:contextualSpacing/>
        <w:rPr>
          <w:sz w:val="28"/>
          <w:szCs w:val="28"/>
        </w:rPr>
      </w:pPr>
      <w:r>
        <w:rPr>
          <w:sz w:val="28"/>
          <w:szCs w:val="28"/>
        </w:rPr>
        <w:t>Приказ Министра просвещения Республики Казахстан от 23 сентября 2022 года № 406 о внесении изменений в приказ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p w14:paraId="5CBB31D1" w14:textId="77777777" w:rsidR="00B81A98" w:rsidRDefault="00E44E3B">
      <w:pPr>
        <w:pStyle w:val="a5"/>
        <w:widowControl/>
        <w:autoSpaceDE/>
        <w:autoSpaceDN/>
        <w:spacing w:after="200"/>
        <w:ind w:left="0" w:firstLine="709"/>
        <w:contextualSpacing/>
        <w:rPr>
          <w:sz w:val="28"/>
          <w:szCs w:val="28"/>
        </w:rPr>
      </w:pPr>
      <w:r>
        <w:rPr>
          <w:sz w:val="28"/>
          <w:szCs w:val="28"/>
        </w:rPr>
        <w:t xml:space="preserve">«Об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изменениями и дополнениями от </w:t>
      </w:r>
      <w:r>
        <w:rPr>
          <w:sz w:val="28"/>
          <w:szCs w:val="28"/>
          <w:lang w:val="kk-KZ"/>
        </w:rPr>
        <w:t>26 октября</w:t>
      </w:r>
      <w:r>
        <w:rPr>
          <w:sz w:val="28"/>
          <w:szCs w:val="28"/>
        </w:rPr>
        <w:t xml:space="preserve"> 202</w:t>
      </w:r>
      <w:r>
        <w:rPr>
          <w:sz w:val="28"/>
          <w:szCs w:val="28"/>
          <w:lang w:val="kk-KZ"/>
        </w:rPr>
        <w:t>3</w:t>
      </w:r>
      <w:r>
        <w:rPr>
          <w:sz w:val="28"/>
          <w:szCs w:val="28"/>
        </w:rPr>
        <w:t xml:space="preserve"> года № </w:t>
      </w:r>
      <w:r>
        <w:rPr>
          <w:sz w:val="28"/>
          <w:szCs w:val="28"/>
          <w:lang w:val="kk-KZ"/>
        </w:rPr>
        <w:t>323</w:t>
      </w:r>
      <w:r>
        <w:rPr>
          <w:sz w:val="28"/>
          <w:szCs w:val="28"/>
        </w:rPr>
        <w:t xml:space="preserve"> приказ Министра просвещения РК); </w:t>
      </w:r>
    </w:p>
    <w:p w14:paraId="14730EDF" w14:textId="77777777" w:rsidR="00B81A98" w:rsidRDefault="00E44E3B">
      <w:pPr>
        <w:pStyle w:val="a5"/>
        <w:widowControl/>
        <w:autoSpaceDE/>
        <w:autoSpaceDN/>
        <w:spacing w:after="200"/>
        <w:ind w:left="0" w:firstLine="709"/>
        <w:contextualSpacing/>
        <w:rPr>
          <w:sz w:val="28"/>
          <w:szCs w:val="28"/>
        </w:rPr>
      </w:pPr>
      <w:r>
        <w:rPr>
          <w:sz w:val="28"/>
          <w:szCs w:val="28"/>
        </w:rPr>
        <w:t xml:space="preserve">«Об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изменениями и дополнениями от </w:t>
      </w:r>
      <w:r>
        <w:rPr>
          <w:sz w:val="28"/>
          <w:szCs w:val="28"/>
          <w:lang w:val="kk-KZ"/>
        </w:rPr>
        <w:t>26 октября</w:t>
      </w:r>
      <w:r>
        <w:rPr>
          <w:sz w:val="28"/>
          <w:szCs w:val="28"/>
        </w:rPr>
        <w:t xml:space="preserve"> 202</w:t>
      </w:r>
      <w:r>
        <w:rPr>
          <w:sz w:val="28"/>
          <w:szCs w:val="28"/>
          <w:lang w:val="kk-KZ"/>
        </w:rPr>
        <w:t>3</w:t>
      </w:r>
      <w:r>
        <w:rPr>
          <w:sz w:val="28"/>
          <w:szCs w:val="28"/>
        </w:rPr>
        <w:t xml:space="preserve"> года № </w:t>
      </w:r>
      <w:r>
        <w:rPr>
          <w:sz w:val="28"/>
          <w:szCs w:val="28"/>
          <w:lang w:val="kk-KZ"/>
        </w:rPr>
        <w:t>323</w:t>
      </w:r>
      <w:r>
        <w:rPr>
          <w:sz w:val="28"/>
          <w:szCs w:val="28"/>
        </w:rPr>
        <w:t xml:space="preserve"> приказ Министра просвещения РК) – обучение на дому; </w:t>
      </w:r>
    </w:p>
    <w:p w14:paraId="1D0E42BA" w14:textId="77777777" w:rsidR="00B81A98" w:rsidRDefault="00E44E3B">
      <w:pPr>
        <w:pStyle w:val="a5"/>
        <w:widowControl/>
        <w:autoSpaceDE/>
        <w:autoSpaceDN/>
        <w:spacing w:after="200"/>
        <w:ind w:left="0" w:firstLine="709"/>
        <w:contextualSpacing/>
        <w:rPr>
          <w:sz w:val="28"/>
          <w:szCs w:val="28"/>
        </w:rPr>
      </w:pPr>
      <w:r>
        <w:rPr>
          <w:sz w:val="28"/>
          <w:szCs w:val="28"/>
        </w:rPr>
        <w:t xml:space="preserve">«Об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 </w:t>
      </w:r>
    </w:p>
    <w:p w14:paraId="47229883" w14:textId="77777777" w:rsidR="00B81A98" w:rsidRDefault="00E44E3B">
      <w:pPr>
        <w:pStyle w:val="a5"/>
        <w:ind w:left="0" w:firstLine="709"/>
        <w:rPr>
          <w:sz w:val="28"/>
          <w:szCs w:val="28"/>
        </w:rPr>
      </w:pPr>
      <w:r>
        <w:rPr>
          <w:sz w:val="28"/>
          <w:szCs w:val="28"/>
        </w:rPr>
        <w:t xml:space="preserve">Базовое содержание общего среднего образования конкретизируется учебными программами, которые разрабатываются соответственно ожидаемым результатам обучения, установленным с учетом особенностей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 </w:t>
      </w:r>
    </w:p>
    <w:p w14:paraId="1541A33F" w14:textId="77777777" w:rsidR="00B81A98" w:rsidRDefault="00E44E3B">
      <w:pPr>
        <w:pStyle w:val="a5"/>
        <w:ind w:left="0" w:firstLine="709"/>
        <w:rPr>
          <w:sz w:val="28"/>
          <w:szCs w:val="28"/>
        </w:rPr>
      </w:pPr>
      <w:r>
        <w:rPr>
          <w:sz w:val="28"/>
          <w:szCs w:val="28"/>
        </w:rPr>
        <w:t xml:space="preserve">В соответствии с подпунктом 8 пункта 23, пунктом 38, 44 приложения 4 Государственного общеобязательного стандарта общего среднего образования, утвержденного приказом министра просвещения Республики Казахстан от 3 августа 2022 года № 348, в 10 – 11 классах образовательная область «Физическая культура» представлена предметом «Начальная военная </w:t>
      </w:r>
      <w:r>
        <w:rPr>
          <w:sz w:val="28"/>
          <w:szCs w:val="28"/>
        </w:rPr>
        <w:lastRenderedPageBreak/>
        <w:t>и технологическая подготовка».</w:t>
      </w:r>
    </w:p>
    <w:p w14:paraId="12207092" w14:textId="77777777" w:rsidR="00B81A98" w:rsidRDefault="00E44E3B">
      <w:pPr>
        <w:pStyle w:val="a5"/>
        <w:ind w:left="0" w:firstLine="709"/>
        <w:rPr>
          <w:sz w:val="28"/>
          <w:szCs w:val="28"/>
        </w:rPr>
      </w:pPr>
      <w:r>
        <w:rPr>
          <w:sz w:val="28"/>
          <w:szCs w:val="28"/>
        </w:rPr>
        <w:t>Содержание учебного курса «Основы безопасности жизнедеятельности и информационных технологии» в 10 – м классе реализуется в рамках учебного курса «Начальная военная и технологическая подготовка» с годовой учебной нагрузкой 12 часов педагогами-организаторами начальной военной и технологической подготовки. Уроки по основам безопасности жизнедеятельности являются обязательными и проводятся в учебное время.</w:t>
      </w:r>
    </w:p>
    <w:p w14:paraId="018B4BDD" w14:textId="77777777" w:rsidR="00B81A98" w:rsidRDefault="00E44E3B">
      <w:pPr>
        <w:pStyle w:val="a5"/>
        <w:ind w:left="0" w:firstLine="709"/>
        <w:rPr>
          <w:sz w:val="28"/>
          <w:szCs w:val="28"/>
        </w:rPr>
      </w:pPr>
      <w:r>
        <w:rPr>
          <w:sz w:val="28"/>
          <w:szCs w:val="28"/>
        </w:rPr>
        <w:t>В 10 – м классе с целью развития практических умений и навыков обучаемых, а также для формирования интереса к изучению военного дела в конце учебного года с юношами проводятся пятидневные учебно-полевые (лагерные) сборы в объеме 30 часов на базах воинских частей                                             (по согласованию с командованиями воинских частей) или в организациях образовании с соответствующей учебно-материальной базой. Учебно-полевые сборы являются обязательным этапом программы прохождения курса начальной военной и технологической подготовки, они организуются местными исполнительными органами и обеспечиваются за счет часов, предусмотренных в организациях образования.</w:t>
      </w:r>
    </w:p>
    <w:p w14:paraId="57EA00F3" w14:textId="77777777" w:rsidR="00B81A98" w:rsidRDefault="00E44E3B">
      <w:pPr>
        <w:pStyle w:val="a5"/>
        <w:ind w:left="0" w:firstLine="709"/>
        <w:rPr>
          <w:sz w:val="28"/>
          <w:szCs w:val="28"/>
        </w:rPr>
      </w:pPr>
      <w:r>
        <w:rPr>
          <w:sz w:val="28"/>
          <w:szCs w:val="28"/>
        </w:rPr>
        <w:t>Учебный предмет «Графика и проектирование» относится к предметам стандартного уровня естественно-математического направления и направлен на формирование графической и проектной деятельности школьников, на развитие их интеллектуальных, творческих способностей.</w:t>
      </w:r>
    </w:p>
    <w:p w14:paraId="473355CD" w14:textId="77777777" w:rsidR="00B81A98" w:rsidRDefault="00E44E3B">
      <w:pPr>
        <w:pStyle w:val="a5"/>
        <w:ind w:left="0" w:firstLine="709"/>
        <w:rPr>
          <w:sz w:val="28"/>
          <w:szCs w:val="28"/>
        </w:rPr>
      </w:pPr>
      <w:r>
        <w:rPr>
          <w:sz w:val="28"/>
          <w:szCs w:val="28"/>
        </w:rPr>
        <w:t>Учебный предмет является предметом по выбору стандартного уровня инвариантного компонента естественно-математического и общественно гуманитарного направлении по Типовому учебному плану с сокращением учебной нагрузки (приказ МОН РК от 26 января 2022 года № 25). Обучение предмету в 10-11 классах общеобразовательных школ будет осуществляться по Типовой учебной программе, утвержденной приказом МОН РК от 7 марта 2019 года № 105. Предмет «Основы предпринимательства и бизнеса» направлен на изучение базовых понятий и законов сферы предпринимательства, на формирование у обучающихся бизнес-мышления, на выбор активной жизненной позиции, на создание навыков для будущей самостоятельной жизни в современных условиях.</w:t>
      </w:r>
    </w:p>
    <w:p w14:paraId="176F7184" w14:textId="77777777" w:rsidR="00B81A98" w:rsidRDefault="00E44E3B">
      <w:pPr>
        <w:pStyle w:val="a5"/>
        <w:ind w:left="0" w:firstLine="709"/>
        <w:rPr>
          <w:sz w:val="28"/>
          <w:szCs w:val="28"/>
        </w:rPr>
      </w:pPr>
      <w:r>
        <w:rPr>
          <w:sz w:val="28"/>
          <w:szCs w:val="28"/>
        </w:rPr>
        <w:t>В 202</w:t>
      </w:r>
      <w:r>
        <w:rPr>
          <w:sz w:val="28"/>
          <w:szCs w:val="28"/>
          <w:lang w:val="kk-KZ"/>
        </w:rPr>
        <w:t>4</w:t>
      </w:r>
      <w:r>
        <w:rPr>
          <w:sz w:val="28"/>
          <w:szCs w:val="28"/>
        </w:rPr>
        <w:t>-202</w:t>
      </w:r>
      <w:r>
        <w:rPr>
          <w:sz w:val="28"/>
          <w:szCs w:val="28"/>
          <w:lang w:val="kk-KZ"/>
        </w:rPr>
        <w:t>5</w:t>
      </w:r>
      <w:r>
        <w:rPr>
          <w:sz w:val="28"/>
          <w:szCs w:val="28"/>
        </w:rPr>
        <w:t xml:space="preserve"> учебном году в вариативный компонент Типового учебного плана включен курс «Глобальные компетенции» в 5-11 классах. 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воздействие на людей, культуры и нации. </w:t>
      </w:r>
    </w:p>
    <w:p w14:paraId="296298D7" w14:textId="77777777" w:rsidR="00B81A98" w:rsidRDefault="00E44E3B">
      <w:pPr>
        <w:pStyle w:val="a5"/>
        <w:ind w:left="0" w:firstLine="709"/>
        <w:rPr>
          <w:sz w:val="28"/>
          <w:szCs w:val="28"/>
        </w:rPr>
      </w:pPr>
      <w:r>
        <w:rPr>
          <w:sz w:val="28"/>
          <w:szCs w:val="28"/>
        </w:rPr>
        <w:t xml:space="preserve">Курс направлен на формирование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различных точек зрения и мировоззрений, навыков создания оригинальных знаний и идей. Содержание курса предполагает развитие навыков исследования и поиска необходимой актуальной информации, </w:t>
      </w:r>
      <w:r>
        <w:rPr>
          <w:sz w:val="28"/>
          <w:szCs w:val="28"/>
        </w:rPr>
        <w:lastRenderedPageBreak/>
        <w:t xml:space="preserve">критического осмысления и рефлексии, коммуникативных компетенций. Обозначенные цели и задачи курса предусматривают преемственность и взаимосвязь с содержанием среднего образования, расширяют воспитательный контент как неотъемлемую составляющую процесса обучения. </w:t>
      </w:r>
    </w:p>
    <w:p w14:paraId="468E394F" w14:textId="77777777" w:rsidR="00B81A98" w:rsidRDefault="00E44E3B">
      <w:pPr>
        <w:pStyle w:val="a5"/>
        <w:ind w:left="0" w:firstLine="709"/>
        <w:rPr>
          <w:sz w:val="28"/>
          <w:szCs w:val="28"/>
        </w:rPr>
      </w:pPr>
      <w:r>
        <w:rPr>
          <w:sz w:val="28"/>
          <w:szCs w:val="28"/>
        </w:rPr>
        <w:t xml:space="preserve">Объем учебной нагрузки Типовой учебной программы курса «Глобальные компетенции» составляет в: </w:t>
      </w:r>
    </w:p>
    <w:p w14:paraId="5939774C" w14:textId="77777777" w:rsidR="00B81A98" w:rsidRDefault="00E44E3B">
      <w:pPr>
        <w:pStyle w:val="a5"/>
        <w:widowControl/>
        <w:numPr>
          <w:ilvl w:val="0"/>
          <w:numId w:val="12"/>
        </w:numPr>
        <w:tabs>
          <w:tab w:val="left" w:pos="993"/>
        </w:tabs>
        <w:autoSpaceDE/>
        <w:autoSpaceDN/>
        <w:ind w:left="0" w:firstLine="709"/>
        <w:contextualSpacing/>
        <w:rPr>
          <w:sz w:val="28"/>
          <w:szCs w:val="28"/>
        </w:rPr>
      </w:pPr>
      <w:r>
        <w:rPr>
          <w:sz w:val="28"/>
          <w:szCs w:val="28"/>
        </w:rPr>
        <w:t xml:space="preserve">5 – 8 классах – 0,5 часа (один раз в две недели), </w:t>
      </w:r>
    </w:p>
    <w:p w14:paraId="0CA27228" w14:textId="77777777" w:rsidR="00B81A98" w:rsidRDefault="00E44E3B">
      <w:pPr>
        <w:pStyle w:val="a5"/>
        <w:widowControl/>
        <w:numPr>
          <w:ilvl w:val="0"/>
          <w:numId w:val="12"/>
        </w:numPr>
        <w:tabs>
          <w:tab w:val="left" w:pos="993"/>
        </w:tabs>
        <w:autoSpaceDE/>
        <w:autoSpaceDN/>
        <w:ind w:left="0" w:firstLine="709"/>
        <w:contextualSpacing/>
        <w:rPr>
          <w:sz w:val="28"/>
          <w:szCs w:val="28"/>
        </w:rPr>
      </w:pPr>
      <w:r>
        <w:rPr>
          <w:sz w:val="28"/>
          <w:szCs w:val="28"/>
        </w:rPr>
        <w:t xml:space="preserve">9 классе – 1 час в неделю,  </w:t>
      </w:r>
    </w:p>
    <w:p w14:paraId="4F023050" w14:textId="77777777" w:rsidR="00B81A98" w:rsidRDefault="00E44E3B">
      <w:pPr>
        <w:pStyle w:val="a5"/>
        <w:widowControl/>
        <w:numPr>
          <w:ilvl w:val="0"/>
          <w:numId w:val="12"/>
        </w:numPr>
        <w:tabs>
          <w:tab w:val="left" w:pos="993"/>
        </w:tabs>
        <w:autoSpaceDE/>
        <w:autoSpaceDN/>
        <w:ind w:left="0" w:firstLine="709"/>
        <w:contextualSpacing/>
        <w:rPr>
          <w:sz w:val="28"/>
          <w:szCs w:val="28"/>
        </w:rPr>
      </w:pPr>
      <w:r>
        <w:rPr>
          <w:sz w:val="28"/>
          <w:szCs w:val="28"/>
        </w:rPr>
        <w:t xml:space="preserve">10 – 11 классах – 1 час в неделю. </w:t>
      </w:r>
    </w:p>
    <w:p w14:paraId="2204475A" w14:textId="77777777" w:rsidR="00B81A98" w:rsidRDefault="00E44E3B">
      <w:pPr>
        <w:pStyle w:val="a5"/>
        <w:ind w:left="0" w:firstLine="709"/>
        <w:rPr>
          <w:sz w:val="28"/>
          <w:szCs w:val="28"/>
        </w:rPr>
      </w:pPr>
      <w:r>
        <w:rPr>
          <w:sz w:val="28"/>
          <w:szCs w:val="28"/>
        </w:rPr>
        <w:t>Курс с нагрузкой 0, 5 часов проводится 1 раз в две недели</w:t>
      </w:r>
    </w:p>
    <w:p w14:paraId="19321CD1" w14:textId="77777777" w:rsidR="00B81A98" w:rsidRDefault="00E44E3B">
      <w:pPr>
        <w:pStyle w:val="a5"/>
        <w:ind w:left="0" w:firstLine="709"/>
        <w:rPr>
          <w:sz w:val="28"/>
          <w:szCs w:val="28"/>
        </w:rPr>
      </w:pPr>
      <w:r>
        <w:rPr>
          <w:sz w:val="28"/>
          <w:szCs w:val="28"/>
        </w:rPr>
        <w:t xml:space="preserve">В 5-8 классах курс включает пять юнитов: «Добропорядочность и этика», «Гражданственность и патриотизм», «Медиаграмотность и финансовая грамотность», «Безопасность жизнедеятельности», «Экологическая культура», в 9 классе дополнительно включен юнит «Светскость и религиоведение». Для каждого класса предлагается разнообразная тематика юнитов с указанием количества часов и ожидаемых результатов. Предложенная тематика курса разработана с учетом возрастных особенностей обучающихся 5 – 9 классов. </w:t>
      </w:r>
    </w:p>
    <w:p w14:paraId="32883E97" w14:textId="77777777" w:rsidR="00B81A98" w:rsidRDefault="00E44E3B">
      <w:pPr>
        <w:pStyle w:val="a5"/>
        <w:ind w:left="0" w:firstLine="709"/>
        <w:rPr>
          <w:sz w:val="28"/>
          <w:szCs w:val="28"/>
        </w:rPr>
      </w:pPr>
      <w:r>
        <w:rPr>
          <w:sz w:val="28"/>
          <w:szCs w:val="28"/>
        </w:rPr>
        <w:t xml:space="preserve">Обобщающий курс «Глобальные компетенции» для 10 класса уровня общего среднего образования Цель курса: формирование у обучающихся понимания взаимосвязанности и взаимозависимости местных и глобальных проблем, вопросов межкультурного взаимодействия, понимания и оценивания различных точек зрения и мировоззрений, навыков создания оригинальных знаний и идей. Программа содержания учебного курса включает пять разделов, разработанных с учетом возрастных особенностей и интересов обучающихся. </w:t>
      </w:r>
    </w:p>
    <w:p w14:paraId="2FD5F754" w14:textId="77777777" w:rsidR="00B81A98" w:rsidRDefault="00E44E3B">
      <w:pPr>
        <w:pStyle w:val="a5"/>
        <w:ind w:left="0" w:firstLine="709"/>
        <w:rPr>
          <w:sz w:val="28"/>
          <w:szCs w:val="28"/>
        </w:rPr>
      </w:pPr>
      <w:r>
        <w:rPr>
          <w:sz w:val="28"/>
          <w:szCs w:val="28"/>
        </w:rPr>
        <w:t xml:space="preserve">Курс «Глобальные компетенции» для 11 класса включает два юнита «Основы бизнеса и предпринимательства» и «Финансовая грамотность». </w:t>
      </w:r>
    </w:p>
    <w:p w14:paraId="3E7E2E81" w14:textId="77777777" w:rsidR="00B81A98" w:rsidRDefault="00E44E3B">
      <w:pPr>
        <w:pStyle w:val="a5"/>
        <w:ind w:left="0" w:firstLine="567"/>
        <w:rPr>
          <w:sz w:val="28"/>
          <w:szCs w:val="28"/>
          <w:lang w:val="kk-KZ"/>
        </w:rPr>
      </w:pPr>
      <w:r>
        <w:rPr>
          <w:sz w:val="28"/>
          <w:szCs w:val="28"/>
        </w:rPr>
        <w:tab/>
        <w:t xml:space="preserve">В 10 – 11 классах содержание курса «Глобальные компетенции» позволит обеспечить системный процесс формирования у обучающихся навыков относительно предметной сферы (hard skills), навыков социализации (soft skills), навыков самообразования и непрерывного образования (self skills). В целом, в рамках преподавания «Глобальные компетенции» в 5 – 11 классах среднего образования обучающиеся приобретут навыки аналитического оценочного понимания глобальных событий, их причин и последствий, различных процессов и явлений, правильного соотнесения их с национально - культурными ценностями других людей, самостоятельной и командной работы, управления процессом собственного обучения при поддержке педагога наставника, рассмотрения важных проблем с личной, региональной/национальной и глобальной точек зрения, понимания их взаимосвязи, критического оценивания доступной информации, обсуждения и аргументирования своей позиции, активного взаимодействия с окружающим миром, видения перспектив личностного роста, развития своей страны и личной причастности к ее достижениям. </w:t>
      </w:r>
    </w:p>
    <w:p w14:paraId="09CACE4D" w14:textId="154C8D14" w:rsidR="00B81A98" w:rsidRDefault="00E44E3B">
      <w:pPr>
        <w:pStyle w:val="a5"/>
        <w:ind w:left="0" w:firstLine="709"/>
        <w:rPr>
          <w:rStyle w:val="15"/>
          <w:sz w:val="28"/>
          <w:szCs w:val="28"/>
          <w:lang w:val="kk-KZ"/>
        </w:rPr>
      </w:pPr>
      <w:r>
        <w:rPr>
          <w:bCs/>
          <w:sz w:val="28"/>
          <w:szCs w:val="28"/>
          <w:lang w:val="kk-KZ"/>
        </w:rPr>
        <w:lastRenderedPageBreak/>
        <w:t xml:space="preserve">За курс </w:t>
      </w:r>
      <w:r>
        <w:rPr>
          <w:rStyle w:val="15"/>
          <w:bCs/>
          <w:color w:val="000000"/>
          <w:sz w:val="28"/>
          <w:szCs w:val="28"/>
          <w:shd w:val="clear" w:color="auto" w:fill="auto"/>
        </w:rPr>
        <w:t>общего образования:</w:t>
      </w:r>
      <w:r w:rsidR="00A124D1">
        <w:rPr>
          <w:rStyle w:val="15"/>
          <w:bCs/>
          <w:color w:val="000000"/>
          <w:sz w:val="28"/>
          <w:szCs w:val="28"/>
          <w:shd w:val="clear" w:color="auto" w:fill="auto"/>
        </w:rPr>
        <w:t xml:space="preserve"> </w:t>
      </w:r>
      <w:r>
        <w:rPr>
          <w:rStyle w:val="15"/>
          <w:color w:val="000000"/>
          <w:sz w:val="28"/>
          <w:szCs w:val="28"/>
          <w:shd w:val="clear" w:color="auto" w:fill="auto"/>
          <w:lang w:val="kk-KZ"/>
        </w:rPr>
        <w:t>В</w:t>
      </w:r>
      <w:r>
        <w:rPr>
          <w:rStyle w:val="15"/>
          <w:color w:val="000000"/>
          <w:sz w:val="28"/>
          <w:szCs w:val="28"/>
          <w:shd w:val="clear" w:color="auto" w:fill="auto"/>
        </w:rPr>
        <w:t>ариатив</w:t>
      </w:r>
      <w:r>
        <w:rPr>
          <w:rStyle w:val="15"/>
          <w:color w:val="000000"/>
          <w:sz w:val="28"/>
          <w:szCs w:val="28"/>
          <w:shd w:val="clear" w:color="auto" w:fill="auto"/>
          <w:lang w:val="kk-KZ"/>
        </w:rPr>
        <w:t xml:space="preserve">ный компонент </w:t>
      </w:r>
      <w:r>
        <w:rPr>
          <w:rStyle w:val="15"/>
          <w:color w:val="000000"/>
          <w:sz w:val="28"/>
          <w:szCs w:val="28"/>
          <w:shd w:val="clear" w:color="auto" w:fill="auto"/>
        </w:rPr>
        <w:t>естественно-математического направления:</w:t>
      </w:r>
      <w:r>
        <w:rPr>
          <w:color w:val="000000"/>
          <w:sz w:val="28"/>
          <w:szCs w:val="28"/>
        </w:rPr>
        <w:t xml:space="preserve"> в </w:t>
      </w:r>
      <w:r>
        <w:rPr>
          <w:rStyle w:val="15"/>
          <w:color w:val="000000"/>
          <w:sz w:val="28"/>
          <w:szCs w:val="28"/>
          <w:shd w:val="clear" w:color="auto" w:fill="auto"/>
        </w:rPr>
        <w:t>10 классе</w:t>
      </w:r>
      <w:r>
        <w:rPr>
          <w:color w:val="000000"/>
          <w:sz w:val="28"/>
          <w:szCs w:val="28"/>
        </w:rPr>
        <w:t xml:space="preserve"> на курс </w:t>
      </w:r>
      <w:r>
        <w:rPr>
          <w:rStyle w:val="15"/>
          <w:color w:val="000000"/>
          <w:sz w:val="28"/>
          <w:szCs w:val="28"/>
          <w:shd w:val="clear" w:color="auto" w:fill="auto"/>
        </w:rPr>
        <w:t>«</w:t>
      </w:r>
      <w:r>
        <w:rPr>
          <w:bCs/>
          <w:color w:val="000000"/>
          <w:sz w:val="28"/>
          <w:szCs w:val="28"/>
          <w:lang w:val="kk-KZ"/>
        </w:rPr>
        <w:t>Искусственный интеллект</w:t>
      </w:r>
      <w:r>
        <w:rPr>
          <w:rStyle w:val="15"/>
          <w:color w:val="000000"/>
          <w:sz w:val="28"/>
          <w:szCs w:val="28"/>
          <w:shd w:val="clear" w:color="auto" w:fill="auto"/>
        </w:rPr>
        <w:t>»</w:t>
      </w:r>
      <w:r>
        <w:rPr>
          <w:color w:val="000000"/>
          <w:sz w:val="28"/>
          <w:szCs w:val="28"/>
        </w:rPr>
        <w:t xml:space="preserve"> отводится </w:t>
      </w:r>
      <w:r>
        <w:rPr>
          <w:rStyle w:val="15"/>
          <w:color w:val="000000"/>
          <w:sz w:val="28"/>
          <w:szCs w:val="28"/>
          <w:shd w:val="clear" w:color="auto" w:fill="auto"/>
        </w:rPr>
        <w:t>1 час</w:t>
      </w:r>
      <w:r>
        <w:rPr>
          <w:color w:val="000000"/>
          <w:sz w:val="28"/>
          <w:szCs w:val="28"/>
        </w:rPr>
        <w:t xml:space="preserve"> в </w:t>
      </w:r>
      <w:r>
        <w:rPr>
          <w:rStyle w:val="15"/>
          <w:color w:val="000000"/>
          <w:sz w:val="28"/>
          <w:szCs w:val="28"/>
          <w:shd w:val="clear" w:color="auto" w:fill="auto"/>
        </w:rPr>
        <w:t>неделю,</w:t>
      </w:r>
      <w:r>
        <w:rPr>
          <w:color w:val="000000"/>
          <w:sz w:val="28"/>
          <w:szCs w:val="28"/>
        </w:rPr>
        <w:t xml:space="preserve"> в </w:t>
      </w:r>
      <w:r>
        <w:rPr>
          <w:rStyle w:val="15"/>
          <w:color w:val="000000"/>
          <w:sz w:val="28"/>
          <w:szCs w:val="28"/>
          <w:shd w:val="clear" w:color="auto" w:fill="auto"/>
        </w:rPr>
        <w:t>11 классе</w:t>
      </w:r>
      <w:r>
        <w:rPr>
          <w:color w:val="000000"/>
          <w:sz w:val="28"/>
          <w:szCs w:val="28"/>
        </w:rPr>
        <w:t xml:space="preserve"> на </w:t>
      </w:r>
      <w:r>
        <w:rPr>
          <w:rStyle w:val="15"/>
          <w:color w:val="000000"/>
          <w:sz w:val="28"/>
          <w:szCs w:val="28"/>
          <w:shd w:val="clear" w:color="auto" w:fill="auto"/>
        </w:rPr>
        <w:t>курс</w:t>
      </w:r>
      <w:r w:rsidR="00A124D1">
        <w:rPr>
          <w:rStyle w:val="15"/>
          <w:color w:val="000000"/>
          <w:sz w:val="28"/>
          <w:szCs w:val="28"/>
          <w:shd w:val="clear" w:color="auto" w:fill="auto"/>
        </w:rPr>
        <w:t xml:space="preserve"> </w:t>
      </w:r>
      <w:r>
        <w:rPr>
          <w:rStyle w:val="15"/>
          <w:color w:val="000000"/>
          <w:sz w:val="28"/>
          <w:szCs w:val="28"/>
          <w:shd w:val="clear" w:color="auto" w:fill="auto"/>
        </w:rPr>
        <w:t xml:space="preserve">«Экономическая и социальная экономика мира» </w:t>
      </w:r>
      <w:r>
        <w:rPr>
          <w:color w:val="000000"/>
          <w:sz w:val="28"/>
          <w:szCs w:val="28"/>
        </w:rPr>
        <w:t>–</w:t>
      </w:r>
      <w:r>
        <w:rPr>
          <w:rStyle w:val="15"/>
          <w:color w:val="000000"/>
          <w:sz w:val="28"/>
          <w:szCs w:val="28"/>
          <w:shd w:val="clear" w:color="auto" w:fill="auto"/>
        </w:rPr>
        <w:t xml:space="preserve"> 1час в неделю.</w:t>
      </w:r>
    </w:p>
    <w:p w14:paraId="445925BB" w14:textId="77777777" w:rsidR="00B81A98" w:rsidRDefault="00E44E3B">
      <w:pPr>
        <w:shd w:val="clear" w:color="auto" w:fill="FFFFFF"/>
        <w:ind w:firstLine="567"/>
        <w:jc w:val="both"/>
        <w:rPr>
          <w:b/>
          <w:sz w:val="28"/>
          <w:szCs w:val="28"/>
          <w:lang w:val="kk-KZ"/>
        </w:rPr>
      </w:pPr>
      <w:r>
        <w:rPr>
          <w:b/>
          <w:sz w:val="28"/>
          <w:szCs w:val="28"/>
          <w:lang w:val="kk-KZ"/>
        </w:rPr>
        <w:t>Интеграция предметов и вариативный компонент</w:t>
      </w:r>
    </w:p>
    <w:p w14:paraId="2B0954E5" w14:textId="77777777" w:rsidR="00B81A98" w:rsidRDefault="00E44E3B">
      <w:pPr>
        <w:ind w:firstLine="709"/>
        <w:jc w:val="both"/>
        <w:rPr>
          <w:rFonts w:eastAsia="Calibri"/>
          <w:sz w:val="28"/>
          <w:szCs w:val="28"/>
        </w:rPr>
      </w:pPr>
      <w:r>
        <w:rPr>
          <w:rFonts w:eastAsia="Calibri"/>
          <w:sz w:val="28"/>
          <w:szCs w:val="28"/>
        </w:rPr>
        <w:t xml:space="preserve">1. Согласно п.26, приложения 2, п.38 приложения 3 Государственного общеобразовательного стандарта к приказу Министра просвещения Республики Казахстан 03.08.2022 года № 348  содержание обязательного учебного курса «Правила дорожного движения» </w:t>
      </w:r>
      <w:r>
        <w:rPr>
          <w:rFonts w:eastAsia="Calibri"/>
          <w:sz w:val="28"/>
          <w:szCs w:val="28"/>
          <w:lang w:val="kk-KZ"/>
        </w:rPr>
        <w:t xml:space="preserve">реализуется на основании госстандарта: </w:t>
      </w:r>
      <w:r>
        <w:rPr>
          <w:rFonts w:eastAsia="Calibri"/>
          <w:sz w:val="28"/>
          <w:szCs w:val="28"/>
        </w:rPr>
        <w:t xml:space="preserve">1 </w:t>
      </w:r>
      <w:r>
        <w:rPr>
          <w:sz w:val="28"/>
          <w:szCs w:val="28"/>
        </w:rPr>
        <w:t xml:space="preserve">– </w:t>
      </w:r>
      <w:r>
        <w:rPr>
          <w:rFonts w:eastAsia="Calibri"/>
          <w:sz w:val="28"/>
          <w:szCs w:val="28"/>
        </w:rPr>
        <w:t xml:space="preserve">4 классы – реализуется за счет классных часов по 6 часов в каждом классе; 5 </w:t>
      </w:r>
      <w:r>
        <w:rPr>
          <w:sz w:val="28"/>
          <w:szCs w:val="28"/>
        </w:rPr>
        <w:t xml:space="preserve">– </w:t>
      </w:r>
      <w:r>
        <w:rPr>
          <w:rFonts w:eastAsia="Calibri"/>
          <w:sz w:val="28"/>
          <w:szCs w:val="28"/>
        </w:rPr>
        <w:t>8 классы – реализуется за счет классных часов по 10 часов в каждом классе.</w:t>
      </w:r>
    </w:p>
    <w:p w14:paraId="200AA67E" w14:textId="77777777" w:rsidR="00B81A98" w:rsidRDefault="00E44E3B">
      <w:pPr>
        <w:widowControl/>
        <w:autoSpaceDE/>
        <w:autoSpaceDN/>
        <w:ind w:firstLine="709"/>
        <w:jc w:val="both"/>
        <w:rPr>
          <w:rFonts w:eastAsia="Calibri"/>
          <w:sz w:val="28"/>
          <w:szCs w:val="28"/>
        </w:rPr>
      </w:pPr>
      <w:r>
        <w:rPr>
          <w:rFonts w:eastAsia="Calibri"/>
          <w:sz w:val="28"/>
          <w:szCs w:val="28"/>
        </w:rPr>
        <w:t xml:space="preserve">2. Согласно п.25, приложения 2 Государственного общеобразовательного стандарта к приказу Министра просвещения Республики Казахстан 03.08.2022 года № 348  содержание обязательного учебного курса «Основы безопасности жизнедеятельности» </w:t>
      </w:r>
      <w:r>
        <w:rPr>
          <w:color w:val="000000"/>
          <w:spacing w:val="2"/>
          <w:sz w:val="28"/>
          <w:szCs w:val="28"/>
          <w:shd w:val="clear" w:color="auto" w:fill="FFFFFF"/>
        </w:rPr>
        <w:t>реализуется в рамках учебного предмета "Познание мира": в 1-3 классах с годовой учебной нагрузкой 6 часов, в 4 классе – 10 часов учителями начальных классов</w:t>
      </w:r>
      <w:r>
        <w:rPr>
          <w:rFonts w:eastAsia="Calibri"/>
          <w:sz w:val="28"/>
          <w:szCs w:val="28"/>
        </w:rPr>
        <w:t xml:space="preserve">; в 5-9 классах реализуется в рамках учебного курса «Физическая культура» с годовой учебной нагрузкой по 15 часов учителями физической культуры; в 10 классе реализуется в рамках учебного курса «Начальная военная подготовка» с годовой учебной нагрузкой 12 часов преподавателями-организаторами начальной военной подготовки; в 11 классах реализуется в рамках учебного курса «Начальная военная подготовка» с годовой учебной нагрузкой 25 часов преподавателями </w:t>
      </w:r>
      <w:r>
        <w:rPr>
          <w:sz w:val="28"/>
          <w:szCs w:val="28"/>
        </w:rPr>
        <w:t>–</w:t>
      </w:r>
      <w:r>
        <w:rPr>
          <w:rFonts w:eastAsia="Calibri"/>
          <w:sz w:val="28"/>
          <w:szCs w:val="28"/>
        </w:rPr>
        <w:t>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14:paraId="53A1E652" w14:textId="77777777" w:rsidR="00B81A98" w:rsidRDefault="00E44E3B">
      <w:pPr>
        <w:widowControl/>
        <w:autoSpaceDE/>
        <w:autoSpaceDN/>
        <w:ind w:firstLine="709"/>
        <w:jc w:val="both"/>
        <w:rPr>
          <w:rFonts w:eastAsia="Calibri"/>
          <w:sz w:val="28"/>
          <w:szCs w:val="28"/>
        </w:rPr>
      </w:pPr>
      <w:r>
        <w:rPr>
          <w:rFonts w:eastAsia="Calibri"/>
          <w:sz w:val="28"/>
          <w:szCs w:val="28"/>
        </w:rPr>
        <w:t xml:space="preserve">3. Согласно </w:t>
      </w:r>
      <w:r>
        <w:rPr>
          <w:bCs/>
          <w:color w:val="000000"/>
          <w:sz w:val="28"/>
          <w:szCs w:val="28"/>
          <w:shd w:val="clear" w:color="auto" w:fill="FFFFFF"/>
        </w:rPr>
        <w:t>приказу Министра образования и науки Республики Казахстан от 27 ноября 2020 года № 496</w:t>
      </w:r>
      <w:r>
        <w:rPr>
          <w:bCs/>
          <w:color w:val="000000"/>
          <w:sz w:val="28"/>
          <w:szCs w:val="28"/>
        </w:rPr>
        <w:t xml:space="preserve"> «</w:t>
      </w:r>
      <w:r>
        <w:rPr>
          <w:bCs/>
          <w:color w:val="000000"/>
          <w:sz w:val="28"/>
          <w:szCs w:val="28"/>
          <w:shd w:val="clear" w:color="auto" w:fill="FFFFFF"/>
        </w:rPr>
        <w:t xml:space="preserve">О внесении изменений и дополнений в некоторые приказы Министра образования и науки Республики Казахстан» в первых классах вводится дисциплина «Цифровая грамотность» с 1 января 2022 года с недельной нагрузкой 1 час. В 3-х классах дисциплина «Цифровая грамотность» с 1 сентября 2022 года с недельной нагрузкой 1 час. В 4-х классах </w:t>
      </w:r>
      <w:r>
        <w:rPr>
          <w:bCs/>
          <w:color w:val="000000"/>
          <w:sz w:val="28"/>
          <w:szCs w:val="28"/>
          <w:shd w:val="clear" w:color="auto" w:fill="FFFFFF"/>
          <w:lang w:val="kk-KZ"/>
        </w:rPr>
        <w:t xml:space="preserve">«Цифровая грамотность» с 1 сентября 2023 года                                 </w:t>
      </w:r>
      <w:r>
        <w:rPr>
          <w:bCs/>
          <w:color w:val="000000"/>
          <w:sz w:val="28"/>
          <w:szCs w:val="28"/>
          <w:shd w:val="clear" w:color="auto" w:fill="FFFFFF"/>
        </w:rPr>
        <w:t xml:space="preserve">с недельной нагрузкой 1 час. С 5 по 9 классы и в 10 </w:t>
      </w:r>
      <w:r>
        <w:rPr>
          <w:sz w:val="28"/>
          <w:szCs w:val="28"/>
        </w:rPr>
        <w:t xml:space="preserve">– </w:t>
      </w:r>
      <w:r>
        <w:rPr>
          <w:bCs/>
          <w:color w:val="000000"/>
          <w:sz w:val="28"/>
          <w:szCs w:val="28"/>
          <w:shd w:val="clear" w:color="auto" w:fill="FFFFFF"/>
        </w:rPr>
        <w:t xml:space="preserve">11 классах </w:t>
      </w:r>
      <w:r>
        <w:rPr>
          <w:sz w:val="28"/>
          <w:szCs w:val="28"/>
        </w:rPr>
        <w:t xml:space="preserve">общественно-гуманитарного направления </w:t>
      </w:r>
      <w:r>
        <w:rPr>
          <w:bCs/>
          <w:color w:val="000000"/>
          <w:sz w:val="28"/>
          <w:szCs w:val="28"/>
          <w:shd w:val="clear" w:color="auto" w:fill="FFFFFF"/>
        </w:rPr>
        <w:t>продолжается изучение дисциплины «</w:t>
      </w:r>
      <w:r>
        <w:rPr>
          <w:sz w:val="28"/>
          <w:szCs w:val="28"/>
        </w:rPr>
        <w:t xml:space="preserve">Информатика» </w:t>
      </w:r>
      <w:r>
        <w:rPr>
          <w:bCs/>
          <w:color w:val="000000"/>
          <w:sz w:val="28"/>
          <w:szCs w:val="28"/>
          <w:shd w:val="clear" w:color="auto" w:fill="FFFFFF"/>
        </w:rPr>
        <w:t xml:space="preserve">с недельной нагрузкой 1 час, в 10 </w:t>
      </w:r>
      <w:r>
        <w:rPr>
          <w:sz w:val="28"/>
          <w:szCs w:val="28"/>
        </w:rPr>
        <w:t xml:space="preserve">– </w:t>
      </w:r>
      <w:r>
        <w:rPr>
          <w:bCs/>
          <w:color w:val="000000"/>
          <w:sz w:val="28"/>
          <w:szCs w:val="28"/>
          <w:shd w:val="clear" w:color="auto" w:fill="FFFFFF"/>
        </w:rPr>
        <w:t xml:space="preserve">11 классах </w:t>
      </w:r>
      <w:r>
        <w:rPr>
          <w:sz w:val="28"/>
          <w:szCs w:val="28"/>
        </w:rPr>
        <w:t xml:space="preserve">естественно – математического направления </w:t>
      </w:r>
      <w:r>
        <w:rPr>
          <w:bCs/>
          <w:color w:val="000000"/>
          <w:sz w:val="28"/>
          <w:szCs w:val="28"/>
          <w:shd w:val="clear" w:color="auto" w:fill="FFFFFF"/>
        </w:rPr>
        <w:t>с недельной нагрузкой 2 часа.</w:t>
      </w:r>
    </w:p>
    <w:p w14:paraId="050DBAA0" w14:textId="77777777" w:rsidR="00B81A98" w:rsidRDefault="00E44E3B">
      <w:pPr>
        <w:widowControl/>
        <w:autoSpaceDE/>
        <w:autoSpaceDN/>
        <w:ind w:firstLine="709"/>
        <w:contextualSpacing/>
        <w:jc w:val="both"/>
        <w:rPr>
          <w:color w:val="000000"/>
          <w:sz w:val="28"/>
          <w:szCs w:val="28"/>
          <w:shd w:val="clear" w:color="auto" w:fill="FFFFFF"/>
        </w:rPr>
      </w:pPr>
      <w:r>
        <w:rPr>
          <w:sz w:val="28"/>
          <w:szCs w:val="28"/>
          <w:shd w:val="clear" w:color="auto" w:fill="FFFFFF"/>
          <w:lang w:val="kk-KZ"/>
        </w:rPr>
        <w:t xml:space="preserve">4. Согласно </w:t>
      </w:r>
      <w:r>
        <w:rPr>
          <w:sz w:val="28"/>
          <w:szCs w:val="28"/>
        </w:rPr>
        <w:t xml:space="preserve">приказу Министра просвещения Республики Казахстан                           от 12 августа 2022 года № 365. </w:t>
      </w:r>
      <w:r>
        <w:rPr>
          <w:sz w:val="28"/>
          <w:szCs w:val="28"/>
          <w:shd w:val="clear" w:color="auto" w:fill="FFFFFF"/>
        </w:rPr>
        <w:t xml:space="preserve">В 5 </w:t>
      </w:r>
      <w:r>
        <w:rPr>
          <w:sz w:val="28"/>
          <w:szCs w:val="28"/>
        </w:rPr>
        <w:t xml:space="preserve">– </w:t>
      </w:r>
      <w:r>
        <w:rPr>
          <w:sz w:val="28"/>
          <w:szCs w:val="28"/>
          <w:shd w:val="clear" w:color="auto" w:fill="FFFFFF"/>
        </w:rPr>
        <w:t xml:space="preserve">9 классах часы вариативного </w:t>
      </w:r>
      <w:r>
        <w:rPr>
          <w:sz w:val="28"/>
          <w:szCs w:val="28"/>
        </w:rPr>
        <w:t>компонента отводятся на изучение курса «Глобальные компетенции». Формирование навыков игры на домбре способствует развитию у обучающихся эстетической и художественной культуры. Необходимо продолжить обучение игре                            на домбре за счет кружков.</w:t>
      </w:r>
    </w:p>
    <w:p w14:paraId="7ABD2FA3" w14:textId="34CD0704" w:rsidR="00B81A98" w:rsidRDefault="00E44E3B">
      <w:pPr>
        <w:pStyle w:val="a3"/>
        <w:ind w:left="0" w:firstLine="709"/>
      </w:pPr>
      <w:r>
        <w:t xml:space="preserve">В </w:t>
      </w:r>
      <w:r>
        <w:rPr>
          <w:b/>
          <w:iCs/>
          <w:u w:val="thick"/>
        </w:rPr>
        <w:t>2025 – 2026 учебном году</w:t>
      </w:r>
      <w:r w:rsidR="00A124D1">
        <w:rPr>
          <w:b/>
          <w:iCs/>
          <w:u w:val="thick"/>
        </w:rPr>
        <w:t xml:space="preserve"> </w:t>
      </w:r>
      <w:r>
        <w:t xml:space="preserve">рабочий учебный план КГУ </w:t>
      </w:r>
      <w:r>
        <w:lastRenderedPageBreak/>
        <w:t>«Общеобразовательная школа имени Ю.Н.Павлова» разработан на основе следующих нормативных документов:</w:t>
      </w:r>
    </w:p>
    <w:p w14:paraId="46D9842A" w14:textId="77777777" w:rsidR="00B81A98" w:rsidRDefault="00E44E3B">
      <w:pPr>
        <w:widowControl/>
        <w:tabs>
          <w:tab w:val="left" w:pos="709"/>
        </w:tabs>
        <w:autoSpaceDE/>
        <w:autoSpaceDN/>
        <w:ind w:firstLine="426"/>
        <w:contextualSpacing/>
        <w:jc w:val="both"/>
        <w:rPr>
          <w:sz w:val="28"/>
          <w:szCs w:val="28"/>
          <w:lang w:eastAsia="ru-RU"/>
        </w:rPr>
      </w:pPr>
      <w:r>
        <w:rPr>
          <w:sz w:val="28"/>
          <w:szCs w:val="28"/>
          <w:lang w:eastAsia="ru-RU"/>
        </w:rPr>
        <w:tab/>
        <w:t xml:space="preserve">Государственных общеобязательных стандартов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внесенными изменениями и дополнениями согласно приказу Министра просвещения Республики Казахстан                              от 23 сентября 2022 года № 406); </w:t>
      </w:r>
    </w:p>
    <w:p w14:paraId="21B01427" w14:textId="77777777" w:rsidR="00B81A98" w:rsidRDefault="00E44E3B">
      <w:pPr>
        <w:widowControl/>
        <w:tabs>
          <w:tab w:val="left" w:pos="709"/>
        </w:tabs>
        <w:autoSpaceDE/>
        <w:autoSpaceDN/>
        <w:ind w:firstLine="426"/>
        <w:contextualSpacing/>
        <w:jc w:val="both"/>
        <w:rPr>
          <w:sz w:val="28"/>
          <w:szCs w:val="28"/>
          <w:lang w:eastAsia="ru-RU"/>
        </w:rPr>
      </w:pPr>
      <w:r>
        <w:rPr>
          <w:sz w:val="28"/>
          <w:szCs w:val="28"/>
          <w:lang w:eastAsia="ru-RU"/>
        </w:rPr>
        <w:tab/>
        <w:t xml:space="preserve">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 (с внесенными изменениями и дополнениями согласно приказу Министра просвещения Республики Казахстан </w:t>
      </w:r>
      <w:r>
        <w:rPr>
          <w:bCs/>
          <w:sz w:val="28"/>
          <w:szCs w:val="28"/>
          <w:lang w:eastAsia="ru-RU"/>
        </w:rPr>
        <w:t xml:space="preserve">от </w:t>
      </w:r>
      <w:r>
        <w:rPr>
          <w:bCs/>
          <w:sz w:val="28"/>
          <w:szCs w:val="28"/>
          <w:lang w:val="kk-KZ" w:eastAsia="ru-RU"/>
        </w:rPr>
        <w:t>26 октября</w:t>
      </w:r>
      <w:r>
        <w:rPr>
          <w:bCs/>
          <w:sz w:val="28"/>
          <w:szCs w:val="28"/>
          <w:lang w:eastAsia="ru-RU"/>
        </w:rPr>
        <w:t xml:space="preserve"> 202</w:t>
      </w:r>
      <w:r>
        <w:rPr>
          <w:bCs/>
          <w:sz w:val="28"/>
          <w:szCs w:val="28"/>
          <w:lang w:val="kk-KZ" w:eastAsia="ru-RU"/>
        </w:rPr>
        <w:t>3</w:t>
      </w:r>
      <w:r>
        <w:rPr>
          <w:bCs/>
          <w:sz w:val="28"/>
          <w:szCs w:val="28"/>
          <w:lang w:eastAsia="ru-RU"/>
        </w:rPr>
        <w:t xml:space="preserve"> года                       № </w:t>
      </w:r>
      <w:r>
        <w:rPr>
          <w:bCs/>
          <w:sz w:val="28"/>
          <w:szCs w:val="28"/>
          <w:lang w:val="kk-KZ" w:eastAsia="ru-RU"/>
        </w:rPr>
        <w:t>323; от 27 июня 2024 года №161</w:t>
      </w:r>
      <w:r>
        <w:rPr>
          <w:bCs/>
          <w:sz w:val="28"/>
          <w:szCs w:val="28"/>
          <w:lang w:eastAsia="ru-RU"/>
        </w:rPr>
        <w:t>);</w:t>
      </w:r>
    </w:p>
    <w:p w14:paraId="7B01EE49" w14:textId="77777777" w:rsidR="00B81A98" w:rsidRDefault="00E44E3B">
      <w:pPr>
        <w:widowControl/>
        <w:tabs>
          <w:tab w:val="left" w:pos="709"/>
        </w:tabs>
        <w:autoSpaceDE/>
        <w:autoSpaceDN/>
        <w:ind w:firstLine="426"/>
        <w:contextualSpacing/>
        <w:jc w:val="both"/>
        <w:rPr>
          <w:sz w:val="28"/>
          <w:szCs w:val="28"/>
          <w:lang w:eastAsia="ru-RU"/>
        </w:rPr>
      </w:pPr>
      <w:r>
        <w:rPr>
          <w:sz w:val="28"/>
          <w:szCs w:val="28"/>
          <w:lang w:eastAsia="ru-RU"/>
        </w:rPr>
        <w:tab/>
      </w:r>
      <w:r>
        <w:rPr>
          <w:spacing w:val="2"/>
          <w:sz w:val="28"/>
          <w:szCs w:val="28"/>
          <w:lang w:eastAsia="ru-RU"/>
        </w:rPr>
        <w:t>«</w:t>
      </w:r>
      <w:r>
        <w:rPr>
          <w:bCs/>
          <w:sz w:val="28"/>
          <w:szCs w:val="28"/>
          <w:lang w:eastAsia="ru-RU"/>
        </w:rPr>
        <w:t>О внесении изменений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w:t>
      </w:r>
      <w:r>
        <w:rPr>
          <w:spacing w:val="2"/>
          <w:sz w:val="28"/>
          <w:szCs w:val="28"/>
          <w:lang w:eastAsia="ru-RU"/>
        </w:rPr>
        <w:t>приказ Министра образования и науки Республики Казахстан от 26 марта 2021 года № 123);</w:t>
      </w:r>
    </w:p>
    <w:p w14:paraId="141F69B9" w14:textId="77777777" w:rsidR="00B81A98" w:rsidRDefault="00E44E3B">
      <w:pPr>
        <w:widowControl/>
        <w:tabs>
          <w:tab w:val="left" w:pos="709"/>
        </w:tabs>
        <w:autoSpaceDE/>
        <w:autoSpaceDN/>
        <w:ind w:firstLine="426"/>
        <w:contextualSpacing/>
        <w:jc w:val="both"/>
        <w:rPr>
          <w:sz w:val="28"/>
          <w:szCs w:val="28"/>
          <w:lang w:eastAsia="ru-RU"/>
        </w:rPr>
      </w:pPr>
      <w:r>
        <w:rPr>
          <w:sz w:val="28"/>
          <w:szCs w:val="28"/>
          <w:lang w:eastAsia="ru-RU"/>
        </w:rPr>
        <w:tab/>
        <w:t>Приказ Министра просвещения Республики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приказ Министра просвещения Республики от 15 апреля 2025 года №74;</w:t>
      </w:r>
    </w:p>
    <w:p w14:paraId="142793C9" w14:textId="77777777" w:rsidR="00B81A98" w:rsidRDefault="00E44E3B">
      <w:pPr>
        <w:widowControl/>
        <w:tabs>
          <w:tab w:val="left" w:pos="709"/>
        </w:tabs>
        <w:autoSpaceDE/>
        <w:autoSpaceDN/>
        <w:ind w:firstLine="426"/>
        <w:contextualSpacing/>
        <w:jc w:val="both"/>
        <w:rPr>
          <w:sz w:val="28"/>
          <w:szCs w:val="28"/>
          <w:lang w:eastAsia="ru-RU"/>
        </w:rPr>
      </w:pPr>
      <w:r>
        <w:rPr>
          <w:sz w:val="28"/>
          <w:szCs w:val="28"/>
          <w:lang w:eastAsia="ru-RU"/>
        </w:rPr>
        <w:tab/>
        <w:t>«Об утверждении Концепции развития дошкольного, среднего, технического и профессионального образования Республики Казахстан на 2023 – 2029 годы Постановление Правительства Республики Казахстан                             от 28 марта 2023 года № 249</w:t>
      </w:r>
    </w:p>
    <w:p w14:paraId="4D5D34A0" w14:textId="77777777" w:rsidR="00B81A98" w:rsidRDefault="00E44E3B">
      <w:pPr>
        <w:widowControl/>
        <w:tabs>
          <w:tab w:val="left" w:pos="709"/>
        </w:tabs>
        <w:autoSpaceDE/>
        <w:autoSpaceDN/>
        <w:ind w:firstLine="426"/>
        <w:contextualSpacing/>
        <w:jc w:val="both"/>
        <w:rPr>
          <w:sz w:val="28"/>
          <w:szCs w:val="28"/>
          <w:lang w:eastAsia="ru-RU"/>
        </w:rPr>
      </w:pPr>
      <w:r>
        <w:rPr>
          <w:sz w:val="28"/>
          <w:szCs w:val="28"/>
          <w:lang w:eastAsia="ru-RU"/>
        </w:rPr>
        <w:tab/>
        <w:t>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утвержденных  приказом Министра образования и науки Республики Казахстан от 18 марта 2008 года № 125 (с внесенными изменениями                               и дополнениями от 12 мая 2022 года № 193</w:t>
      </w:r>
      <w:r>
        <w:rPr>
          <w:sz w:val="28"/>
          <w:szCs w:val="28"/>
          <w:lang w:val="kk-KZ" w:eastAsia="ru-RU"/>
        </w:rPr>
        <w:t>, от 4 апреля 2023 года №96;                     от 30 апреля 2025 года №98</w:t>
      </w:r>
      <w:r>
        <w:rPr>
          <w:sz w:val="28"/>
          <w:szCs w:val="28"/>
          <w:lang w:eastAsia="ru-RU"/>
        </w:rPr>
        <w:t xml:space="preserve">); </w:t>
      </w:r>
    </w:p>
    <w:p w14:paraId="0BB8B738" w14:textId="77777777" w:rsidR="00B81A98" w:rsidRDefault="00E44E3B">
      <w:pPr>
        <w:widowControl/>
        <w:tabs>
          <w:tab w:val="left" w:pos="709"/>
        </w:tabs>
        <w:autoSpaceDE/>
        <w:autoSpaceDN/>
        <w:ind w:firstLine="426"/>
        <w:contextualSpacing/>
        <w:jc w:val="both"/>
        <w:rPr>
          <w:sz w:val="28"/>
          <w:szCs w:val="28"/>
          <w:lang w:eastAsia="ru-RU"/>
        </w:rPr>
      </w:pPr>
      <w:r>
        <w:rPr>
          <w:sz w:val="28"/>
          <w:szCs w:val="28"/>
          <w:lang w:eastAsia="ru-RU"/>
        </w:rPr>
        <w:tab/>
        <w:t xml:space="preserve">«Об утверждении Правил оценки особых образовательных потребностей» Приказ Министра образования и науки Республики Казахстан от 12 января 2022 года № 4; </w:t>
      </w:r>
    </w:p>
    <w:p w14:paraId="485991B2" w14:textId="77777777" w:rsidR="00B81A98" w:rsidRDefault="00E44E3B">
      <w:pPr>
        <w:widowControl/>
        <w:tabs>
          <w:tab w:val="left" w:pos="709"/>
        </w:tabs>
        <w:autoSpaceDE/>
        <w:autoSpaceDN/>
        <w:ind w:firstLine="426"/>
        <w:contextualSpacing/>
        <w:jc w:val="both"/>
        <w:rPr>
          <w:sz w:val="28"/>
          <w:szCs w:val="28"/>
          <w:lang w:eastAsia="ru-RU"/>
        </w:rPr>
      </w:pPr>
      <w:r>
        <w:rPr>
          <w:sz w:val="28"/>
          <w:szCs w:val="28"/>
          <w:lang w:eastAsia="ru-RU"/>
        </w:rPr>
        <w:tab/>
        <w:t>«Об утверждении Концепции инклюзивной политики в Республике Казахстан на 2025–2030 годы» Постановление Правительства Республики Казахстан от 30 декабря 2024 года № 1143;</w:t>
      </w:r>
    </w:p>
    <w:p w14:paraId="2F3735E7" w14:textId="77777777" w:rsidR="00B81A98" w:rsidRDefault="00E44E3B">
      <w:pPr>
        <w:widowControl/>
        <w:tabs>
          <w:tab w:val="left" w:pos="709"/>
        </w:tabs>
        <w:autoSpaceDE/>
        <w:autoSpaceDN/>
        <w:ind w:firstLine="426"/>
        <w:contextualSpacing/>
        <w:jc w:val="both"/>
        <w:rPr>
          <w:sz w:val="28"/>
          <w:szCs w:val="28"/>
          <w:lang w:eastAsia="ru-RU"/>
        </w:rPr>
      </w:pPr>
      <w:r>
        <w:rPr>
          <w:sz w:val="28"/>
          <w:szCs w:val="28"/>
          <w:lang w:eastAsia="ru-RU"/>
        </w:rPr>
        <w:tab/>
      </w:r>
      <w:r>
        <w:rPr>
          <w:spacing w:val="2"/>
          <w:sz w:val="28"/>
          <w:szCs w:val="28"/>
          <w:lang w:eastAsia="ru-RU"/>
        </w:rPr>
        <w:t xml:space="preserve">Приказ Министра просвещения Республики Казахстан от 31 августа 2022 года № 385 </w:t>
      </w:r>
      <w:r>
        <w:rPr>
          <w:sz w:val="28"/>
          <w:szCs w:val="28"/>
          <w:lang w:eastAsia="ru-RU"/>
        </w:rPr>
        <w:t xml:space="preserve">«Об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 среднего образования, </w:t>
      </w:r>
      <w:r>
        <w:rPr>
          <w:sz w:val="28"/>
          <w:szCs w:val="28"/>
          <w:lang w:eastAsia="ru-RU"/>
        </w:rPr>
        <w:lastRenderedPageBreak/>
        <w:t xml:space="preserve">специализированных, специальных, организациях образования для детей </w:t>
      </w:r>
      <w:r>
        <w:rPr>
          <w:sz w:val="28"/>
          <w:szCs w:val="28"/>
        </w:rPr>
        <w:t>–</w:t>
      </w:r>
      <w:r>
        <w:rPr>
          <w:sz w:val="28"/>
          <w:szCs w:val="28"/>
          <w:lang w:eastAsia="ru-RU"/>
        </w:rPr>
        <w:t>сирот и детей, оставшихся без попечения родителей, организациях дополнительного образования для детей и взрослых</w:t>
      </w:r>
      <w:r>
        <w:rPr>
          <w:spacing w:val="2"/>
          <w:sz w:val="28"/>
          <w:szCs w:val="28"/>
          <w:lang w:eastAsia="ru-RU"/>
        </w:rPr>
        <w:t>;</w:t>
      </w:r>
    </w:p>
    <w:p w14:paraId="741BA965" w14:textId="77777777" w:rsidR="00B81A98" w:rsidRDefault="00E44E3B">
      <w:pPr>
        <w:widowControl/>
        <w:tabs>
          <w:tab w:val="left" w:pos="709"/>
        </w:tabs>
        <w:autoSpaceDE/>
        <w:autoSpaceDN/>
        <w:ind w:firstLine="426"/>
        <w:contextualSpacing/>
        <w:jc w:val="both"/>
        <w:rPr>
          <w:sz w:val="28"/>
          <w:szCs w:val="28"/>
          <w:lang w:eastAsia="ru-RU"/>
        </w:rPr>
      </w:pPr>
      <w:r>
        <w:rPr>
          <w:sz w:val="28"/>
          <w:szCs w:val="28"/>
          <w:lang w:eastAsia="ru-RU"/>
        </w:rPr>
        <w:tab/>
        <w:t xml:space="preserve">Приказ Министра образования и науки Республики Казахстан                                      от </w:t>
      </w:r>
      <w:r>
        <w:rPr>
          <w:sz w:val="28"/>
          <w:szCs w:val="28"/>
          <w:lang w:val="kk-KZ" w:eastAsia="ru-RU"/>
        </w:rPr>
        <w:t xml:space="preserve">3 ноября 2021 года №547, </w:t>
      </w:r>
      <w:r>
        <w:rPr>
          <w:sz w:val="28"/>
          <w:szCs w:val="28"/>
          <w:lang w:eastAsia="ru-RU"/>
        </w:rPr>
        <w:t>28 августа 2020 года № 374 «О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w:t>
      </w:r>
    </w:p>
    <w:p w14:paraId="643E76A9" w14:textId="77777777" w:rsidR="00B81A98" w:rsidRDefault="00E44E3B">
      <w:pPr>
        <w:widowControl/>
        <w:tabs>
          <w:tab w:val="left" w:pos="993"/>
        </w:tabs>
        <w:autoSpaceDE/>
        <w:autoSpaceDN/>
        <w:ind w:firstLine="567"/>
        <w:contextualSpacing/>
        <w:jc w:val="both"/>
        <w:rPr>
          <w:b/>
          <w:sz w:val="28"/>
          <w:szCs w:val="28"/>
          <w:lang w:eastAsia="ru-RU"/>
        </w:rPr>
      </w:pPr>
      <w:r>
        <w:rPr>
          <w:sz w:val="28"/>
          <w:szCs w:val="28"/>
          <w:lang w:eastAsia="ru-RU"/>
        </w:rPr>
        <w:t>Приказ Министра образования и науки Республики Казахстан от 23 июня 2022 года № 292 «Об утверждении Руководства по обеспечению качества по уровням образования»;</w:t>
      </w:r>
    </w:p>
    <w:p w14:paraId="4B5B0BAF" w14:textId="77777777" w:rsidR="00B81A98" w:rsidRDefault="00E44E3B">
      <w:pPr>
        <w:widowControl/>
        <w:tabs>
          <w:tab w:val="left" w:pos="993"/>
        </w:tabs>
        <w:autoSpaceDE/>
        <w:autoSpaceDN/>
        <w:ind w:firstLine="567"/>
        <w:contextualSpacing/>
        <w:jc w:val="both"/>
        <w:rPr>
          <w:sz w:val="28"/>
          <w:szCs w:val="28"/>
          <w:lang w:eastAsia="ru-RU"/>
        </w:rPr>
      </w:pPr>
      <w:r>
        <w:rPr>
          <w:sz w:val="28"/>
          <w:szCs w:val="28"/>
          <w:lang w:eastAsia="ru-RU"/>
        </w:rPr>
        <w:t>Постановления Правительства Республики Казахстан от 12 октября 2021 года № 726 «Об утверждении национального проекта «Качественное образование «Образованная нация»;</w:t>
      </w:r>
    </w:p>
    <w:p w14:paraId="7EDC0DB0" w14:textId="3892FA9F" w:rsidR="00B81A98" w:rsidRDefault="00E44E3B">
      <w:pPr>
        <w:widowControl/>
        <w:shd w:val="clear" w:color="auto" w:fill="FFFFFF"/>
        <w:tabs>
          <w:tab w:val="left" w:pos="993"/>
        </w:tabs>
        <w:autoSpaceDE/>
        <w:autoSpaceDN/>
        <w:ind w:firstLine="567"/>
        <w:jc w:val="both"/>
        <w:textAlignment w:val="baseline"/>
        <w:rPr>
          <w:bCs/>
          <w:sz w:val="28"/>
          <w:szCs w:val="28"/>
          <w:lang w:eastAsia="ru-RU"/>
        </w:rPr>
      </w:pPr>
      <w:r>
        <w:rPr>
          <w:sz w:val="28"/>
          <w:szCs w:val="28"/>
          <w:lang w:val="kk-KZ"/>
        </w:rPr>
        <w:t>Приказ Министра здравоохранения Республики Казахстан от 31 марта 2022 года № ҚР ДСМ-31 «</w:t>
      </w:r>
      <w:r>
        <w:rPr>
          <w:bCs/>
          <w:sz w:val="28"/>
          <w:szCs w:val="28"/>
          <w:lang w:eastAsia="ru-RU"/>
        </w:rPr>
        <w:t>О внесении изменений в приказ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w:t>
      </w:r>
      <w:r w:rsidR="00A124D1">
        <w:rPr>
          <w:bCs/>
          <w:sz w:val="28"/>
          <w:szCs w:val="28"/>
          <w:lang w:eastAsia="ru-RU"/>
        </w:rPr>
        <w:t xml:space="preserve"> </w:t>
      </w:r>
      <w:r>
        <w:rPr>
          <w:bCs/>
          <w:sz w:val="28"/>
          <w:szCs w:val="28"/>
          <w:lang w:eastAsia="ru-RU"/>
        </w:rPr>
        <w:t>приказ Министра здравоохранения РК от 21.04.2025 № 39;</w:t>
      </w:r>
    </w:p>
    <w:p w14:paraId="5B062653" w14:textId="77777777" w:rsidR="00B81A98" w:rsidRDefault="00E44E3B">
      <w:pPr>
        <w:widowControl/>
        <w:shd w:val="clear" w:color="auto" w:fill="FFFFFF"/>
        <w:tabs>
          <w:tab w:val="left" w:pos="993"/>
        </w:tabs>
        <w:autoSpaceDE/>
        <w:autoSpaceDN/>
        <w:ind w:firstLine="567"/>
        <w:jc w:val="both"/>
        <w:textAlignment w:val="baseline"/>
        <w:rPr>
          <w:sz w:val="28"/>
          <w:szCs w:val="28"/>
          <w:lang w:eastAsia="ru-RU"/>
        </w:rPr>
      </w:pPr>
      <w:r>
        <w:rPr>
          <w:sz w:val="28"/>
          <w:szCs w:val="28"/>
          <w:lang w:eastAsia="ru-RU"/>
        </w:rPr>
        <w:t>Приказ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(в редакции приказа Министра просвещения РК от 03.08.2023 </w:t>
      </w:r>
      <w:hyperlink r:id="rId28" w:anchor="z6" w:history="1">
        <w:r>
          <w:rPr>
            <w:sz w:val="28"/>
            <w:szCs w:val="28"/>
            <w:lang w:eastAsia="ru-RU"/>
          </w:rPr>
          <w:t>№ 246</w:t>
        </w:r>
      </w:hyperlink>
      <w:r>
        <w:rPr>
          <w:sz w:val="28"/>
          <w:szCs w:val="28"/>
          <w:lang w:eastAsia="ru-RU"/>
        </w:rPr>
        <w:t>); </w:t>
      </w:r>
    </w:p>
    <w:p w14:paraId="15F93511" w14:textId="77777777" w:rsidR="00B81A98" w:rsidRDefault="00E44E3B">
      <w:pPr>
        <w:widowControl/>
        <w:shd w:val="clear" w:color="auto" w:fill="FFFFFF"/>
        <w:tabs>
          <w:tab w:val="left" w:pos="993"/>
        </w:tabs>
        <w:autoSpaceDE/>
        <w:autoSpaceDN/>
        <w:ind w:firstLine="567"/>
        <w:jc w:val="both"/>
        <w:textAlignment w:val="baseline"/>
        <w:rPr>
          <w:sz w:val="28"/>
          <w:szCs w:val="28"/>
          <w:lang w:eastAsia="ru-RU"/>
        </w:rPr>
      </w:pPr>
      <w:r>
        <w:rPr>
          <w:rFonts w:ascii="TimesNewRomanPS-BoldMT" w:hAnsi="TimesNewRomanPS-BoldMT"/>
          <w:bCs/>
          <w:color w:val="000000"/>
          <w:sz w:val="28"/>
          <w:szCs w:val="28"/>
          <w:lang w:val="kk-KZ" w:eastAsia="ru-RU"/>
        </w:rPr>
        <w:t>И</w:t>
      </w:r>
      <w:r>
        <w:rPr>
          <w:rFonts w:ascii="TimesNewRomanPS-BoldMT" w:hAnsi="TimesNewRomanPS-BoldMT"/>
          <w:bCs/>
          <w:color w:val="000000"/>
          <w:sz w:val="28"/>
          <w:szCs w:val="28"/>
          <w:lang w:eastAsia="ru-RU"/>
        </w:rPr>
        <w:t>нструктивно-методическое письмо«</w:t>
      </w:r>
      <w:r>
        <w:rPr>
          <w:rFonts w:ascii="TimesNewRomanPS-BoldMT" w:hAnsi="TimesNewRomanPS-BoldMT"/>
          <w:bCs/>
          <w:color w:val="000000"/>
          <w:sz w:val="28"/>
          <w:szCs w:val="28"/>
          <w:lang w:val="kk-KZ" w:eastAsia="ru-RU"/>
        </w:rPr>
        <w:t>О</w:t>
      </w:r>
      <w:r>
        <w:rPr>
          <w:rFonts w:ascii="TimesNewRomanPS-BoldMT" w:hAnsi="TimesNewRomanPS-BoldMT"/>
          <w:bCs/>
          <w:color w:val="000000"/>
          <w:sz w:val="28"/>
          <w:szCs w:val="28"/>
          <w:lang w:eastAsia="ru-RU"/>
        </w:rPr>
        <w:t>б особенностях учебно–воспитательного процесса в организациях среднего образования Республики Казахстан в 2025–2026 учебном году»</w:t>
      </w:r>
      <w:r>
        <w:rPr>
          <w:sz w:val="28"/>
          <w:szCs w:val="28"/>
          <w:lang w:eastAsia="ru-RU"/>
        </w:rPr>
        <w:t xml:space="preserve"> (Астана: Национальная академия образования им. И. Алтынсарина, 2025)</w:t>
      </w:r>
      <w:r>
        <w:rPr>
          <w:sz w:val="28"/>
          <w:szCs w:val="28"/>
          <w:lang w:val="kk-KZ" w:eastAsia="ru-RU"/>
        </w:rPr>
        <w:t>.</w:t>
      </w:r>
    </w:p>
    <w:p w14:paraId="14758AC5" w14:textId="77777777" w:rsidR="00B81A98" w:rsidRDefault="00E44E3B">
      <w:pPr>
        <w:shd w:val="clear" w:color="auto" w:fill="FFFFFF"/>
        <w:tabs>
          <w:tab w:val="left" w:pos="993"/>
        </w:tabs>
        <w:jc w:val="both"/>
        <w:textAlignment w:val="baseline"/>
        <w:rPr>
          <w:sz w:val="28"/>
          <w:szCs w:val="28"/>
          <w:lang w:eastAsia="ru-RU"/>
        </w:rPr>
      </w:pPr>
      <w:r>
        <w:rPr>
          <w:sz w:val="28"/>
          <w:szCs w:val="28"/>
          <w:lang w:eastAsia="ru-RU"/>
        </w:rPr>
        <w:tab/>
        <w:t xml:space="preserve">При разработке рабочего учебного плана на уровне начального образования </w:t>
      </w:r>
      <w:r>
        <w:rPr>
          <w:sz w:val="28"/>
          <w:szCs w:val="28"/>
          <w:lang w:val="kk-KZ" w:eastAsia="ru-RU"/>
        </w:rPr>
        <w:t xml:space="preserve">учтено, </w:t>
      </w:r>
      <w:r>
        <w:rPr>
          <w:sz w:val="28"/>
          <w:szCs w:val="28"/>
          <w:lang w:eastAsia="ru-RU"/>
        </w:rPr>
        <w:t>что в рамках поэтапного разделения предмета «Художественный труд» в 4 классе вводятся предметы «Изобразительное искусство» и «Трудовое обучение» по 1 часу по каждому предмету.</w:t>
      </w:r>
    </w:p>
    <w:p w14:paraId="7C5966E1" w14:textId="77777777" w:rsidR="00B81A98" w:rsidRDefault="00E44E3B">
      <w:pPr>
        <w:ind w:firstLine="567"/>
        <w:jc w:val="both"/>
        <w:rPr>
          <w:i/>
          <w:sz w:val="28"/>
          <w:szCs w:val="28"/>
          <w:lang w:eastAsia="ru-RU"/>
        </w:rPr>
      </w:pPr>
      <w:r>
        <w:rPr>
          <w:sz w:val="28"/>
          <w:szCs w:val="28"/>
          <w:lang w:eastAsia="ru-RU"/>
        </w:rPr>
        <w:t xml:space="preserve">Рабочий учебный план обсуждён на заседании педагогического совета </w:t>
      </w:r>
      <w:r>
        <w:rPr>
          <w:i/>
          <w:sz w:val="28"/>
          <w:szCs w:val="28"/>
          <w:lang w:eastAsia="ru-RU"/>
        </w:rPr>
        <w:t>(протокол №1от 26 августа 2025 года).</w:t>
      </w:r>
    </w:p>
    <w:p w14:paraId="0CCCB23D" w14:textId="77777777" w:rsidR="00B81A98" w:rsidRDefault="00E44E3B">
      <w:pPr>
        <w:ind w:firstLine="709"/>
        <w:jc w:val="both"/>
        <w:rPr>
          <w:bCs/>
          <w:sz w:val="28"/>
          <w:szCs w:val="28"/>
          <w:lang w:val="kk-KZ" w:eastAsia="ru-RU"/>
        </w:rPr>
      </w:pPr>
      <w:r>
        <w:rPr>
          <w:bCs/>
          <w:sz w:val="28"/>
          <w:szCs w:val="28"/>
          <w:lang w:val="kk-KZ" w:eastAsia="ru-RU"/>
        </w:rPr>
        <w:t>Часы вариативного компонента распределены следующим образом:</w:t>
      </w:r>
    </w:p>
    <w:p w14:paraId="23DE823D" w14:textId="77777777" w:rsidR="00B81A98" w:rsidRDefault="00E44E3B">
      <w:pPr>
        <w:ind w:firstLine="709"/>
        <w:jc w:val="both"/>
        <w:rPr>
          <w:bCs/>
          <w:sz w:val="28"/>
          <w:szCs w:val="28"/>
          <w:lang w:val="kk-KZ" w:eastAsia="ru-RU"/>
        </w:rPr>
      </w:pPr>
      <w:r>
        <w:rPr>
          <w:bCs/>
          <w:sz w:val="28"/>
          <w:szCs w:val="28"/>
          <w:lang w:val="kk-KZ" w:eastAsia="ru-RU"/>
        </w:rPr>
        <w:t xml:space="preserve">Вариативные часы в 1 – 4 классах с казахским языком обучения: </w:t>
      </w:r>
    </w:p>
    <w:p w14:paraId="2A371ADB" w14:textId="77777777" w:rsidR="00B81A98" w:rsidRDefault="00E44E3B">
      <w:pPr>
        <w:ind w:firstLine="709"/>
        <w:jc w:val="both"/>
        <w:rPr>
          <w:bCs/>
          <w:sz w:val="28"/>
          <w:szCs w:val="28"/>
          <w:lang w:val="kk-KZ"/>
        </w:rPr>
      </w:pPr>
      <w:r>
        <w:rPr>
          <w:bCs/>
          <w:sz w:val="28"/>
          <w:szCs w:val="28"/>
          <w:lang w:val="kk-KZ"/>
        </w:rPr>
        <w:t xml:space="preserve">в 1 – классе </w:t>
      </w:r>
      <w:r>
        <w:rPr>
          <w:bCs/>
          <w:sz w:val="28"/>
          <w:szCs w:val="28"/>
        </w:rPr>
        <w:t>с целью развития речевых навыков обучающихся проводится курс</w:t>
      </w:r>
      <w:r>
        <w:rPr>
          <w:bCs/>
          <w:color w:val="000000"/>
          <w:sz w:val="28"/>
          <w:szCs w:val="28"/>
          <w:lang w:val="kk-KZ"/>
        </w:rPr>
        <w:t>«Сөйле балақай»;</w:t>
      </w:r>
    </w:p>
    <w:p w14:paraId="1F0DFBFB" w14:textId="77777777" w:rsidR="00B81A98" w:rsidRDefault="00E44E3B">
      <w:pPr>
        <w:ind w:firstLine="709"/>
        <w:jc w:val="both"/>
        <w:rPr>
          <w:sz w:val="28"/>
          <w:szCs w:val="28"/>
          <w:lang w:val="kk-KZ"/>
        </w:rPr>
      </w:pPr>
      <w:r>
        <w:rPr>
          <w:bCs/>
          <w:sz w:val="28"/>
          <w:szCs w:val="28"/>
          <w:lang w:val="kk-KZ"/>
        </w:rPr>
        <w:t xml:space="preserve">во </w:t>
      </w:r>
      <w:r>
        <w:rPr>
          <w:bCs/>
          <w:sz w:val="28"/>
          <w:szCs w:val="28"/>
          <w:lang w:val="kk-KZ" w:eastAsia="ru-RU"/>
        </w:rPr>
        <w:t xml:space="preserve">2 – классе </w:t>
      </w:r>
      <w:r>
        <w:rPr>
          <w:bCs/>
          <w:sz w:val="28"/>
          <w:szCs w:val="28"/>
        </w:rPr>
        <w:t>с</w:t>
      </w:r>
      <w:r>
        <w:rPr>
          <w:sz w:val="28"/>
          <w:szCs w:val="28"/>
        </w:rPr>
        <w:t xml:space="preserve"> целью развития</w:t>
      </w:r>
      <w:r>
        <w:rPr>
          <w:sz w:val="28"/>
          <w:szCs w:val="28"/>
          <w:lang w:val="kk-KZ"/>
        </w:rPr>
        <w:t xml:space="preserve"> мыслительных способностей учащихся, логических и творческих навыков, для стремления к поиску и исследованию проводится курс</w:t>
      </w:r>
      <w:r>
        <w:rPr>
          <w:color w:val="000000"/>
          <w:sz w:val="28"/>
          <w:szCs w:val="28"/>
          <w:lang w:val="kk-KZ"/>
        </w:rPr>
        <w:t xml:space="preserve"> «Тапқыштар әлемі», </w:t>
      </w:r>
      <w:r>
        <w:rPr>
          <w:sz w:val="28"/>
          <w:szCs w:val="28"/>
          <w:lang w:val="kk-KZ"/>
        </w:rPr>
        <w:t xml:space="preserve">для формирования  навыков здорового образа жизни </w:t>
      </w:r>
      <w:r>
        <w:rPr>
          <w:sz w:val="28"/>
          <w:szCs w:val="28"/>
        </w:rPr>
        <w:t>обучающихся</w:t>
      </w:r>
      <w:r>
        <w:rPr>
          <w:sz w:val="28"/>
          <w:szCs w:val="28"/>
          <w:lang w:val="kk-KZ"/>
        </w:rPr>
        <w:t xml:space="preserve"> проводится курс </w:t>
      </w:r>
      <w:r>
        <w:rPr>
          <w:color w:val="000000"/>
          <w:sz w:val="28"/>
          <w:szCs w:val="28"/>
          <w:lang w:val="kk-KZ"/>
        </w:rPr>
        <w:t>«Денсаулық әліппесі»;</w:t>
      </w:r>
    </w:p>
    <w:p w14:paraId="76889D67" w14:textId="24F81554" w:rsidR="00B81A98" w:rsidRDefault="00E44E3B">
      <w:pPr>
        <w:ind w:firstLine="709"/>
        <w:jc w:val="both"/>
        <w:rPr>
          <w:b/>
          <w:color w:val="000000"/>
          <w:sz w:val="28"/>
          <w:szCs w:val="28"/>
          <w:lang w:val="kk-KZ"/>
        </w:rPr>
      </w:pPr>
      <w:r>
        <w:rPr>
          <w:bCs/>
          <w:sz w:val="28"/>
          <w:szCs w:val="28"/>
          <w:lang w:val="kk-KZ"/>
        </w:rPr>
        <w:t xml:space="preserve">в </w:t>
      </w:r>
      <w:r>
        <w:rPr>
          <w:bCs/>
          <w:sz w:val="28"/>
          <w:szCs w:val="28"/>
          <w:lang w:val="kk-KZ" w:eastAsia="ru-RU"/>
        </w:rPr>
        <w:t xml:space="preserve">3 – классе </w:t>
      </w:r>
      <w:r>
        <w:rPr>
          <w:bCs/>
          <w:sz w:val="28"/>
          <w:szCs w:val="28"/>
        </w:rPr>
        <w:t>с</w:t>
      </w:r>
      <w:r w:rsidR="00A124D1">
        <w:rPr>
          <w:bCs/>
          <w:sz w:val="28"/>
          <w:szCs w:val="28"/>
        </w:rPr>
        <w:t xml:space="preserve"> </w:t>
      </w:r>
      <w:r>
        <w:rPr>
          <w:rStyle w:val="fontstyle01"/>
          <w:b w:val="0"/>
        </w:rPr>
        <w:t>целью</w:t>
      </w:r>
      <w:r w:rsidR="00A124D1">
        <w:rPr>
          <w:rStyle w:val="fontstyle01"/>
          <w:b w:val="0"/>
        </w:rPr>
        <w:t xml:space="preserve"> </w:t>
      </w:r>
      <w:r>
        <w:rPr>
          <w:rStyle w:val="fontstyle01"/>
          <w:b w:val="0"/>
        </w:rPr>
        <w:t>разъяснения</w:t>
      </w:r>
      <w:r w:rsidR="00A124D1">
        <w:rPr>
          <w:rStyle w:val="fontstyle01"/>
          <w:b w:val="0"/>
        </w:rPr>
        <w:t xml:space="preserve"> </w:t>
      </w:r>
      <w:r>
        <w:rPr>
          <w:rStyle w:val="fontstyle01"/>
          <w:b w:val="0"/>
        </w:rPr>
        <w:t>учащимся</w:t>
      </w:r>
      <w:r w:rsidR="00A124D1">
        <w:rPr>
          <w:rStyle w:val="fontstyle01"/>
          <w:b w:val="0"/>
        </w:rPr>
        <w:t xml:space="preserve"> </w:t>
      </w:r>
      <w:r>
        <w:rPr>
          <w:rStyle w:val="fontstyle01"/>
          <w:b w:val="0"/>
        </w:rPr>
        <w:t>значения,</w:t>
      </w:r>
      <w:r w:rsidR="00A124D1">
        <w:rPr>
          <w:rStyle w:val="fontstyle01"/>
          <w:b w:val="0"/>
        </w:rPr>
        <w:t xml:space="preserve"> </w:t>
      </w:r>
      <w:r>
        <w:rPr>
          <w:rStyle w:val="fontstyle01"/>
          <w:b w:val="0"/>
        </w:rPr>
        <w:t>силы</w:t>
      </w:r>
      <w:r w:rsidR="00A124D1">
        <w:rPr>
          <w:rStyle w:val="fontstyle01"/>
          <w:b w:val="0"/>
        </w:rPr>
        <w:t xml:space="preserve"> </w:t>
      </w:r>
      <w:r>
        <w:rPr>
          <w:rStyle w:val="fontstyle01"/>
          <w:b w:val="0"/>
        </w:rPr>
        <w:t>слова</w:t>
      </w:r>
      <w:r>
        <w:rPr>
          <w:b/>
          <w:sz w:val="28"/>
          <w:szCs w:val="28"/>
        </w:rPr>
        <w:t xml:space="preserve">, </w:t>
      </w:r>
      <w:r>
        <w:rPr>
          <w:bCs/>
          <w:sz w:val="28"/>
          <w:szCs w:val="28"/>
        </w:rPr>
        <w:t>осмысления</w:t>
      </w:r>
      <w:r>
        <w:rPr>
          <w:rStyle w:val="fontstyle01"/>
          <w:b w:val="0"/>
        </w:rPr>
        <w:t>ролислова</w:t>
      </w:r>
      <w:r>
        <w:rPr>
          <w:bCs/>
          <w:sz w:val="28"/>
          <w:szCs w:val="28"/>
        </w:rPr>
        <w:t>в</w:t>
      </w:r>
      <w:r>
        <w:rPr>
          <w:rStyle w:val="fontstyle01"/>
          <w:b w:val="0"/>
        </w:rPr>
        <w:t>жизничеловекаиповышенияязыковогобогатства</w:t>
      </w:r>
      <w:r>
        <w:rPr>
          <w:bCs/>
          <w:sz w:val="28"/>
          <w:szCs w:val="28"/>
        </w:rPr>
        <w:t>прово</w:t>
      </w:r>
      <w:r>
        <w:rPr>
          <w:bCs/>
          <w:sz w:val="28"/>
          <w:szCs w:val="28"/>
        </w:rPr>
        <w:lastRenderedPageBreak/>
        <w:t>дится курс</w:t>
      </w:r>
      <w:r w:rsidR="00A124D1">
        <w:rPr>
          <w:bCs/>
          <w:sz w:val="28"/>
          <w:szCs w:val="28"/>
        </w:rPr>
        <w:t xml:space="preserve"> </w:t>
      </w:r>
      <w:r>
        <w:rPr>
          <w:bCs/>
          <w:color w:val="000000"/>
          <w:sz w:val="28"/>
          <w:szCs w:val="28"/>
          <w:lang w:val="kk-KZ"/>
        </w:rPr>
        <w:t>«Сөз құдіреті»;</w:t>
      </w:r>
    </w:p>
    <w:p w14:paraId="720B74B9" w14:textId="2F74EAC8" w:rsidR="00B81A98" w:rsidRDefault="00E44E3B">
      <w:pPr>
        <w:ind w:firstLine="709"/>
        <w:jc w:val="both"/>
        <w:rPr>
          <w:b/>
          <w:sz w:val="28"/>
          <w:szCs w:val="28"/>
          <w:lang w:val="kk-KZ"/>
        </w:rPr>
      </w:pPr>
      <w:r>
        <w:rPr>
          <w:bCs/>
          <w:sz w:val="28"/>
          <w:szCs w:val="28"/>
          <w:lang w:val="kk-KZ"/>
        </w:rPr>
        <w:t xml:space="preserve">в </w:t>
      </w:r>
      <w:r>
        <w:rPr>
          <w:bCs/>
          <w:sz w:val="28"/>
          <w:szCs w:val="28"/>
          <w:lang w:val="kk-KZ" w:eastAsia="ru-RU"/>
        </w:rPr>
        <w:t xml:space="preserve">4 – классе  </w:t>
      </w:r>
      <w:r>
        <w:rPr>
          <w:bCs/>
          <w:sz w:val="28"/>
          <w:szCs w:val="28"/>
        </w:rPr>
        <w:t>с</w:t>
      </w:r>
      <w:r w:rsidR="00A124D1">
        <w:rPr>
          <w:bCs/>
          <w:sz w:val="28"/>
          <w:szCs w:val="28"/>
        </w:rPr>
        <w:t xml:space="preserve"> </w:t>
      </w:r>
      <w:r>
        <w:rPr>
          <w:rStyle w:val="fontstyle01"/>
          <w:b w:val="0"/>
        </w:rPr>
        <w:t>целью</w:t>
      </w:r>
      <w:r w:rsidR="00A124D1">
        <w:rPr>
          <w:rStyle w:val="fontstyle01"/>
          <w:b w:val="0"/>
        </w:rPr>
        <w:t xml:space="preserve"> </w:t>
      </w:r>
      <w:r>
        <w:rPr>
          <w:rStyle w:val="fontstyle01"/>
          <w:b w:val="0"/>
        </w:rPr>
        <w:t>формирования</w:t>
      </w:r>
      <w:r>
        <w:rPr>
          <w:b/>
          <w:sz w:val="28"/>
          <w:szCs w:val="28"/>
        </w:rPr>
        <w:t xml:space="preserve"> у </w:t>
      </w:r>
      <w:r>
        <w:rPr>
          <w:rStyle w:val="fontstyle01"/>
          <w:b w:val="0"/>
        </w:rPr>
        <w:t>учащихся</w:t>
      </w:r>
      <w:r w:rsidR="00A124D1">
        <w:rPr>
          <w:rStyle w:val="fontstyle01"/>
          <w:b w:val="0"/>
        </w:rPr>
        <w:t xml:space="preserve"> </w:t>
      </w:r>
      <w:r>
        <w:rPr>
          <w:rStyle w:val="fontstyle01"/>
          <w:b w:val="0"/>
        </w:rPr>
        <w:t>культуры</w:t>
      </w:r>
      <w:r w:rsidR="00A124D1">
        <w:rPr>
          <w:rStyle w:val="fontstyle01"/>
          <w:b w:val="0"/>
        </w:rPr>
        <w:t xml:space="preserve"> </w:t>
      </w:r>
      <w:r>
        <w:rPr>
          <w:rStyle w:val="fontstyle01"/>
          <w:b w:val="0"/>
        </w:rPr>
        <w:t>устной</w:t>
      </w:r>
      <w:r w:rsidR="00A124D1">
        <w:rPr>
          <w:rStyle w:val="fontstyle01"/>
          <w:b w:val="0"/>
        </w:rPr>
        <w:t xml:space="preserve"> </w:t>
      </w:r>
      <w:r>
        <w:rPr>
          <w:rStyle w:val="fontstyle01"/>
          <w:b w:val="0"/>
        </w:rPr>
        <w:t>и</w:t>
      </w:r>
      <w:r w:rsidR="00A124D1">
        <w:rPr>
          <w:rStyle w:val="fontstyle01"/>
          <w:b w:val="0"/>
        </w:rPr>
        <w:t xml:space="preserve"> </w:t>
      </w:r>
      <w:r>
        <w:rPr>
          <w:rStyle w:val="fontstyle01"/>
          <w:b w:val="0"/>
        </w:rPr>
        <w:t>письменной</w:t>
      </w:r>
      <w:r w:rsidR="00A124D1">
        <w:rPr>
          <w:rStyle w:val="fontstyle01"/>
          <w:b w:val="0"/>
        </w:rPr>
        <w:t xml:space="preserve"> </w:t>
      </w:r>
      <w:r>
        <w:rPr>
          <w:rStyle w:val="fontstyle01"/>
          <w:b w:val="0"/>
        </w:rPr>
        <w:t>речи</w:t>
      </w:r>
      <w:r>
        <w:rPr>
          <w:b/>
          <w:sz w:val="28"/>
          <w:szCs w:val="28"/>
        </w:rPr>
        <w:t xml:space="preserve">, </w:t>
      </w:r>
      <w:r>
        <w:rPr>
          <w:rStyle w:val="fontstyle01"/>
          <w:b w:val="0"/>
        </w:rPr>
        <w:t>обогащения</w:t>
      </w:r>
      <w:r w:rsidR="00A124D1">
        <w:rPr>
          <w:rStyle w:val="fontstyle01"/>
          <w:b w:val="0"/>
        </w:rPr>
        <w:t xml:space="preserve"> </w:t>
      </w:r>
      <w:r>
        <w:rPr>
          <w:rStyle w:val="fontstyle01"/>
          <w:b w:val="0"/>
        </w:rPr>
        <w:t>словарного</w:t>
      </w:r>
      <w:r w:rsidR="00A124D1">
        <w:rPr>
          <w:rStyle w:val="fontstyle01"/>
          <w:b w:val="0"/>
        </w:rPr>
        <w:t xml:space="preserve"> </w:t>
      </w:r>
      <w:r>
        <w:rPr>
          <w:rStyle w:val="fontstyle01"/>
          <w:b w:val="0"/>
        </w:rPr>
        <w:t>запаса</w:t>
      </w:r>
      <w:r>
        <w:rPr>
          <w:b/>
          <w:sz w:val="28"/>
          <w:szCs w:val="28"/>
        </w:rPr>
        <w:t xml:space="preserve">, </w:t>
      </w:r>
      <w:r>
        <w:rPr>
          <w:rStyle w:val="fontstyle01"/>
          <w:b w:val="0"/>
        </w:rPr>
        <w:t>развития</w:t>
      </w:r>
      <w:r w:rsidR="00A124D1">
        <w:rPr>
          <w:rStyle w:val="fontstyle01"/>
          <w:b w:val="0"/>
        </w:rPr>
        <w:t xml:space="preserve"> </w:t>
      </w:r>
      <w:r>
        <w:rPr>
          <w:rStyle w:val="fontstyle01"/>
          <w:b w:val="0"/>
        </w:rPr>
        <w:t>навыков</w:t>
      </w:r>
      <w:r w:rsidR="00A124D1">
        <w:rPr>
          <w:rStyle w:val="fontstyle01"/>
          <w:b w:val="0"/>
        </w:rPr>
        <w:t xml:space="preserve"> </w:t>
      </w:r>
      <w:r>
        <w:rPr>
          <w:rStyle w:val="fontstyle01"/>
          <w:b w:val="0"/>
        </w:rPr>
        <w:t>четкой,</w:t>
      </w:r>
      <w:r w:rsidR="00A124D1">
        <w:rPr>
          <w:rStyle w:val="fontstyle01"/>
          <w:b w:val="0"/>
        </w:rPr>
        <w:t xml:space="preserve"> </w:t>
      </w:r>
      <w:r>
        <w:rPr>
          <w:rStyle w:val="fontstyle01"/>
          <w:b w:val="0"/>
        </w:rPr>
        <w:t>систематической</w:t>
      </w:r>
      <w:r w:rsidR="00A124D1">
        <w:rPr>
          <w:rStyle w:val="fontstyle01"/>
          <w:b w:val="0"/>
        </w:rPr>
        <w:t xml:space="preserve"> </w:t>
      </w:r>
      <w:r>
        <w:rPr>
          <w:rStyle w:val="fontstyle01"/>
          <w:b w:val="0"/>
        </w:rPr>
        <w:t>передачи</w:t>
      </w:r>
      <w:r w:rsidR="00A124D1">
        <w:rPr>
          <w:rStyle w:val="fontstyle01"/>
          <w:b w:val="0"/>
        </w:rPr>
        <w:t xml:space="preserve"> </w:t>
      </w:r>
      <w:r>
        <w:rPr>
          <w:rStyle w:val="fontstyle01"/>
          <w:b w:val="0"/>
        </w:rPr>
        <w:t>мысли</w:t>
      </w:r>
      <w:r>
        <w:rPr>
          <w:rStyle w:val="fontstyle01"/>
          <w:b w:val="0"/>
          <w:lang w:val="kk-KZ"/>
        </w:rPr>
        <w:t xml:space="preserve"> проводится курс </w:t>
      </w:r>
      <w:r>
        <w:rPr>
          <w:bCs/>
          <w:color w:val="000000"/>
          <w:sz w:val="28"/>
          <w:szCs w:val="28"/>
          <w:lang w:val="kk-KZ"/>
        </w:rPr>
        <w:t>«Тіл шебері».</w:t>
      </w:r>
    </w:p>
    <w:p w14:paraId="3C89C43C" w14:textId="77777777" w:rsidR="00B81A98" w:rsidRDefault="00E44E3B">
      <w:pPr>
        <w:ind w:right="-1"/>
        <w:jc w:val="both"/>
        <w:rPr>
          <w:bCs/>
          <w:sz w:val="28"/>
          <w:szCs w:val="28"/>
          <w:lang w:val="kk-KZ" w:eastAsia="ru-RU"/>
        </w:rPr>
      </w:pPr>
      <w:r>
        <w:rPr>
          <w:bCs/>
          <w:sz w:val="28"/>
          <w:szCs w:val="28"/>
          <w:lang w:val="kk-KZ" w:eastAsia="ru-RU"/>
        </w:rPr>
        <w:t xml:space="preserve">Вариативные часы в 1 – 4 классах с русским  языком обучения: </w:t>
      </w:r>
    </w:p>
    <w:p w14:paraId="0C3A0259" w14:textId="77777777" w:rsidR="00B81A98" w:rsidRDefault="00E44E3B">
      <w:pPr>
        <w:ind w:right="-1" w:firstLine="709"/>
        <w:jc w:val="both"/>
        <w:rPr>
          <w:sz w:val="28"/>
          <w:szCs w:val="28"/>
          <w:lang w:val="kk-KZ" w:eastAsia="ru-RU"/>
        </w:rPr>
      </w:pPr>
      <w:r>
        <w:rPr>
          <w:bCs/>
          <w:sz w:val="28"/>
          <w:szCs w:val="28"/>
          <w:lang w:val="kk-KZ" w:eastAsia="ru-RU"/>
        </w:rPr>
        <w:t>во 2 – классах</w:t>
      </w:r>
      <w:r>
        <w:rPr>
          <w:sz w:val="28"/>
          <w:szCs w:val="28"/>
          <w:lang w:val="kk-KZ" w:eastAsia="ru-RU"/>
        </w:rPr>
        <w:t xml:space="preserve"> с целью развития математической грамотности проводится курс </w:t>
      </w:r>
      <w:r>
        <w:rPr>
          <w:color w:val="000000"/>
          <w:sz w:val="28"/>
          <w:szCs w:val="28"/>
          <w:lang w:val="kk-KZ"/>
        </w:rPr>
        <w:t>«Секреты арифметических фокусов».</w:t>
      </w:r>
    </w:p>
    <w:p w14:paraId="2878CDED" w14:textId="77777777" w:rsidR="00B81A98" w:rsidRDefault="00E44E3B">
      <w:pPr>
        <w:ind w:right="-1" w:firstLine="709"/>
        <w:jc w:val="both"/>
        <w:rPr>
          <w:bCs/>
          <w:sz w:val="28"/>
          <w:szCs w:val="28"/>
          <w:lang w:val="kk-KZ" w:eastAsia="ru-RU"/>
        </w:rPr>
      </w:pPr>
      <w:r>
        <w:rPr>
          <w:bCs/>
          <w:sz w:val="28"/>
          <w:szCs w:val="28"/>
          <w:lang w:val="kk-KZ" w:eastAsia="ru-RU"/>
        </w:rPr>
        <w:t>Вариативные часы в 10-11 класса естественно-математичекого направления:</w:t>
      </w:r>
    </w:p>
    <w:p w14:paraId="3D80BC6A" w14:textId="77777777" w:rsidR="00B81A98" w:rsidRDefault="00E44E3B">
      <w:pPr>
        <w:shd w:val="clear" w:color="auto" w:fill="FFFFFF"/>
        <w:adjustRightInd w:val="0"/>
        <w:ind w:right="-1" w:firstLine="709"/>
        <w:jc w:val="both"/>
        <w:rPr>
          <w:sz w:val="28"/>
          <w:szCs w:val="28"/>
          <w:lang w:val="kk-KZ" w:eastAsia="ru-RU"/>
        </w:rPr>
      </w:pPr>
      <w:r>
        <w:rPr>
          <w:bCs/>
          <w:sz w:val="28"/>
          <w:szCs w:val="28"/>
          <w:lang w:val="kk-KZ" w:eastAsia="ru-RU"/>
        </w:rPr>
        <w:t>в 10 классе</w:t>
      </w:r>
      <w:r>
        <w:rPr>
          <w:sz w:val="28"/>
          <w:szCs w:val="28"/>
          <w:lang w:val="kk-KZ" w:eastAsia="ru-RU"/>
        </w:rPr>
        <w:t xml:space="preserve"> с целью ранней профилизации учеников проводится курс </w:t>
      </w:r>
      <w:r>
        <w:rPr>
          <w:bCs/>
          <w:sz w:val="28"/>
          <w:szCs w:val="28"/>
          <w:lang w:val="kk-KZ"/>
        </w:rPr>
        <w:t>«Практическая биология»;</w:t>
      </w:r>
    </w:p>
    <w:p w14:paraId="0EC8F4A5" w14:textId="77777777" w:rsidR="00B81A98" w:rsidRDefault="00E44E3B">
      <w:pPr>
        <w:shd w:val="clear" w:color="auto" w:fill="FFFFFF"/>
        <w:adjustRightInd w:val="0"/>
        <w:ind w:right="-1" w:firstLine="709"/>
        <w:jc w:val="both"/>
        <w:rPr>
          <w:sz w:val="28"/>
          <w:szCs w:val="28"/>
          <w:lang w:val="kk-KZ" w:eastAsia="ru-RU"/>
        </w:rPr>
      </w:pPr>
      <w:r>
        <w:rPr>
          <w:bCs/>
          <w:sz w:val="28"/>
          <w:szCs w:val="28"/>
          <w:lang w:val="kk-KZ" w:eastAsia="ru-RU"/>
        </w:rPr>
        <w:t>в 11 классах</w:t>
      </w:r>
      <w:r>
        <w:rPr>
          <w:sz w:val="28"/>
          <w:szCs w:val="28"/>
          <w:lang w:val="kk-KZ" w:eastAsia="ru-RU"/>
        </w:rPr>
        <w:t xml:space="preserve"> для успешного внедрения искуственного интеллекта в учебном процессе проводится курс  </w:t>
      </w:r>
      <w:r>
        <w:rPr>
          <w:bCs/>
          <w:sz w:val="28"/>
          <w:szCs w:val="28"/>
          <w:lang w:val="kk-KZ"/>
        </w:rPr>
        <w:t>«Искуственный интеллект».</w:t>
      </w:r>
    </w:p>
    <w:p w14:paraId="4E5E1204" w14:textId="7B34A2AA" w:rsidR="00B81A98" w:rsidRDefault="00E44E3B">
      <w:pPr>
        <w:pStyle w:val="a3"/>
        <w:ind w:left="0" w:firstLine="426"/>
      </w:pPr>
      <w:r>
        <w:t>Таким образом, рабочие учебные планы КГУ «ОШ имени Ю.Н.Павлова» на 2023–2024, 2024–2025, 2025–2026 учебные годы выполняют Государственные общеобязательные стандарты среднего образования по базовым дисциплинам,</w:t>
      </w:r>
      <w:r w:rsidR="00A124D1">
        <w:t xml:space="preserve"> </w:t>
      </w:r>
      <w:r>
        <w:t>расширяет содержание и превышают стандарты образования по предметам приоритетных направлений работы, обеспечивают условия для развития функциональной грамотности учащихся и достижения ключевых и предметных компетенций, самоопределения учащихся. Нормы учебной нагрузки не выходят за рамки санитарно–гигиенических требований и соответствуют Санитарным правилам «Санитарно–эпидемиологические</w:t>
      </w:r>
      <w:r w:rsidR="00A124D1">
        <w:t xml:space="preserve"> </w:t>
      </w:r>
      <w:r>
        <w:t>требования к объектам образования».</w:t>
      </w:r>
    </w:p>
    <w:p w14:paraId="09E60683" w14:textId="77777777" w:rsidR="00B81A98" w:rsidRDefault="00B81A98">
      <w:pPr>
        <w:ind w:left="426" w:right="1316" w:firstLine="283"/>
        <w:jc w:val="center"/>
        <w:rPr>
          <w:b/>
          <w:sz w:val="28"/>
          <w:szCs w:val="28"/>
        </w:rPr>
      </w:pPr>
    </w:p>
    <w:p w14:paraId="58948802" w14:textId="77777777" w:rsidR="00B81A98" w:rsidRDefault="00E44E3B">
      <w:pPr>
        <w:ind w:left="426" w:right="1316" w:firstLine="283"/>
        <w:jc w:val="center"/>
        <w:rPr>
          <w:b/>
          <w:sz w:val="28"/>
          <w:szCs w:val="28"/>
        </w:rPr>
      </w:pPr>
      <w:r>
        <w:rPr>
          <w:b/>
          <w:sz w:val="28"/>
          <w:szCs w:val="28"/>
        </w:rPr>
        <w:t>Расписание занятий</w:t>
      </w:r>
    </w:p>
    <w:p w14:paraId="5532AC50" w14:textId="77777777" w:rsidR="00B81A98" w:rsidRDefault="00E44E3B">
      <w:pPr>
        <w:pStyle w:val="a3"/>
        <w:ind w:left="0" w:right="2" w:firstLine="567"/>
      </w:pPr>
      <w:r>
        <w:tab/>
        <w:t>Режим работы школы – 5–дневная рабочая неделя. Занятия проходят в 2смены.</w:t>
      </w:r>
    </w:p>
    <w:p w14:paraId="14094F02" w14:textId="77777777" w:rsidR="00B81A98" w:rsidRDefault="00E44E3B">
      <w:pPr>
        <w:pStyle w:val="a3"/>
        <w:ind w:left="0" w:firstLine="567"/>
      </w:pPr>
      <w:r>
        <w:tab/>
        <w:t>С 2023–2024 по 2025–2026 учебный год ,включительно, учебное расписание составлено согласно требованиям к составлению расписания и в соответствии с Санитарными правилами «Санитарно-эпидемиологические требования к объектам образования», утвержденными приказом Министра здравоохранения Республики Казахстан от 16 августа 2017 года № 611 (с изменениями и дополнениями согласно приказам МЗ РК №ҚР ДСМ-20 от 28 сентября 2018 года №ҚР ДСМ-76 от 5августа 2021года).</w:t>
      </w:r>
    </w:p>
    <w:p w14:paraId="4428C051" w14:textId="2D5144C0" w:rsidR="00B81A98" w:rsidRDefault="00E44E3B">
      <w:pPr>
        <w:pStyle w:val="a3"/>
        <w:numPr>
          <w:ilvl w:val="0"/>
          <w:numId w:val="4"/>
        </w:numPr>
        <w:ind w:left="0" w:right="2" w:firstLine="284"/>
      </w:pPr>
      <w:r>
        <w:rPr>
          <w:color w:val="000000"/>
          <w:spacing w:val="2"/>
        </w:rPr>
        <w:t xml:space="preserve">Расписание уроков составляется с учетом гигиенических нормативов ежедневного учебного комплекта. Продолжительность перемен между уроками для учащихся всех видов общеобразовательных организаций составляет не менее 5 минут, большой перемены (после 2 или 3 уроков) – 30 минут. Вместо одной большой перемены после второго и четвертого уроков установлены две перемены </w:t>
      </w:r>
      <w:r>
        <w:rPr>
          <w:color w:val="000000"/>
          <w:spacing w:val="2"/>
          <w:lang w:val="kk-KZ"/>
        </w:rPr>
        <w:t>п</w:t>
      </w:r>
      <w:r>
        <w:rPr>
          <w:color w:val="000000"/>
          <w:spacing w:val="2"/>
        </w:rPr>
        <w:t>о 15 минут каждая. Между сменами предусмотрен перерыв продолжительностью не менее 40 минут для проведения влажной уборки</w:t>
      </w:r>
      <w:r w:rsidR="00A124D1">
        <w:rPr>
          <w:color w:val="000000"/>
          <w:spacing w:val="2"/>
        </w:rPr>
        <w:t xml:space="preserve"> </w:t>
      </w:r>
      <w:r>
        <w:rPr>
          <w:color w:val="000000"/>
          <w:spacing w:val="2"/>
        </w:rPr>
        <w:t xml:space="preserve">и проветривания. Расписание составлено в </w:t>
      </w:r>
      <w:r>
        <w:t xml:space="preserve">соответствии и соблюдении максимального объема недельной нагрузки обучающихся. Расписание уроков за 2023-2024, 2024-2025, 2025-2026 учебные года составлялось на учебный год с учетом, а в классах начального </w:t>
      </w:r>
      <w:r>
        <w:lastRenderedPageBreak/>
        <w:t>образования по учебным полугодиям, в связи с введением со второго полугодия учебного предмета «Цифровая грамотность». В 2024-2025 учебном году в связи с выходом педагога Секишевой Д. в декретный отпуск, производилась корректировка расписания во втором полугодии (Приказ № Н/48 от 11.02.2025 год).</w:t>
      </w:r>
    </w:p>
    <w:p w14:paraId="6A66ACEE" w14:textId="21C7504B" w:rsidR="00B81A98" w:rsidRDefault="00E44E3B">
      <w:pPr>
        <w:pStyle w:val="a3"/>
        <w:ind w:left="0" w:right="2"/>
      </w:pPr>
      <w:r>
        <w:t xml:space="preserve">     В целях реализации приказа Министра образования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общего среднего, технического и профессионального, послесреднего образования на 2024-2025 учебный год», а также в связи с необходимостью полного освоения учебных программ в был издан приказ № Н/142 от 02.09.2024 года о том , что:</w:t>
      </w:r>
    </w:p>
    <w:p w14:paraId="00050792" w14:textId="77777777" w:rsidR="00B81A98" w:rsidRDefault="00E44E3B">
      <w:pPr>
        <w:pStyle w:val="a3"/>
        <w:ind w:left="0" w:right="2"/>
      </w:pPr>
      <w:r>
        <w:t>1. По предметам с недостаточным количеством календарных дней темы следует объединять с учетом целей обучения.</w:t>
      </w:r>
    </w:p>
    <w:p w14:paraId="5C002F19" w14:textId="77777777" w:rsidR="00B81A98" w:rsidRDefault="00E44E3B">
      <w:pPr>
        <w:pStyle w:val="a3"/>
        <w:ind w:left="0" w:right="2"/>
      </w:pPr>
      <w:r>
        <w:t>2. Проведение двух тем на одном уроке на основе утвержденного расписания уроков, необходимо реализовать с учетом возможностей.</w:t>
      </w:r>
    </w:p>
    <w:p w14:paraId="0E1BC1BB" w14:textId="77777777" w:rsidR="00B81A98" w:rsidRDefault="00E44E3B">
      <w:pPr>
        <w:pStyle w:val="a3"/>
        <w:ind w:left="0" w:right="2"/>
      </w:pPr>
      <w:r>
        <w:t>Обоснованием для издания приказа: производственная необходимость, оптимизация процесса обучения.</w:t>
      </w:r>
    </w:p>
    <w:p w14:paraId="59E3D6A2" w14:textId="77777777" w:rsidR="00B81A98" w:rsidRDefault="00E44E3B">
      <w:pPr>
        <w:pStyle w:val="a3"/>
        <w:ind w:left="0" w:firstLine="567"/>
      </w:pPr>
      <w:r>
        <w:t xml:space="preserve"> В 2023–2024 учебном году в 1 смену обучались 1, 4, 8 , 9, 10, 11, а так же 5 «А», 6 «А», 7 «А»(классы Жас Сарбаз), во вторую смену 2,3,5,6,7 классы.  </w:t>
      </w:r>
    </w:p>
    <w:p w14:paraId="14ADEB6E" w14:textId="77777777" w:rsidR="00B81A98" w:rsidRDefault="00E44E3B">
      <w:pPr>
        <w:ind w:firstLine="567"/>
        <w:jc w:val="both"/>
        <w:rPr>
          <w:sz w:val="28"/>
          <w:szCs w:val="28"/>
        </w:rPr>
      </w:pPr>
      <w:r>
        <w:rPr>
          <w:sz w:val="28"/>
          <w:szCs w:val="28"/>
        </w:rPr>
        <w:t xml:space="preserve">В 2024–2025 году в 1 смену обучались 1, 4, 8 , 9, 10, 11, а так же 5 «А», 6 «А», 7 «А»(классы Жас Сарбаз), во вторую смену 2,3,5,6,7 классы. </w:t>
      </w:r>
    </w:p>
    <w:p w14:paraId="6F2DA7FC" w14:textId="77777777" w:rsidR="00B81A98" w:rsidRDefault="00E44E3B">
      <w:pPr>
        <w:ind w:firstLine="708"/>
        <w:jc w:val="both"/>
        <w:rPr>
          <w:sz w:val="28"/>
          <w:szCs w:val="28"/>
        </w:rPr>
      </w:pPr>
      <w:r>
        <w:rPr>
          <w:sz w:val="28"/>
          <w:szCs w:val="28"/>
        </w:rPr>
        <w:t xml:space="preserve">В 2025–2026 учебном году в первую смену обучаются 1, 4, 8 , 9, 10, 11, а так же 5 «А», 6 «А», 7 «А» (классы Жас Сарбаз), во вторую смену 2,3,5,6,7 классы. </w:t>
      </w:r>
    </w:p>
    <w:p w14:paraId="45926442" w14:textId="77777777" w:rsidR="00B81A98" w:rsidRDefault="00E44E3B">
      <w:pPr>
        <w:ind w:firstLine="708"/>
        <w:jc w:val="both"/>
        <w:rPr>
          <w:sz w:val="28"/>
          <w:szCs w:val="28"/>
        </w:rPr>
      </w:pPr>
      <w:r>
        <w:rPr>
          <w:sz w:val="28"/>
          <w:szCs w:val="28"/>
        </w:rPr>
        <w:t>Расписание уроков за 3 года имеется с 2023–2024 учебного года по2025–2026учебный год в электронном журнале «Bilimal». Расписание утверждено директором школы и согласовано с попечительским советом.</w:t>
      </w:r>
    </w:p>
    <w:p w14:paraId="1C1D1F9B" w14:textId="77777777" w:rsidR="00B81A98" w:rsidRDefault="00B81A98">
      <w:pPr>
        <w:ind w:firstLine="708"/>
        <w:jc w:val="both"/>
        <w:rPr>
          <w:color w:val="000000"/>
          <w:spacing w:val="2"/>
          <w:sz w:val="28"/>
          <w:szCs w:val="28"/>
        </w:rPr>
      </w:pPr>
    </w:p>
    <w:p w14:paraId="245238CE" w14:textId="609A763E" w:rsidR="00B81A98" w:rsidRDefault="00E44E3B">
      <w:pPr>
        <w:pStyle w:val="210"/>
        <w:numPr>
          <w:ilvl w:val="0"/>
          <w:numId w:val="5"/>
        </w:numPr>
        <w:tabs>
          <w:tab w:val="left" w:pos="993"/>
        </w:tabs>
        <w:spacing w:line="237" w:lineRule="auto"/>
        <w:ind w:left="0" w:firstLine="709"/>
      </w:pPr>
      <w:r>
        <w:t xml:space="preserve">освоение базового содержания </w:t>
      </w:r>
      <w:r>
        <w:rPr>
          <w:spacing w:val="1"/>
        </w:rPr>
        <w:t xml:space="preserve">учебных предметов </w:t>
      </w:r>
      <w:r>
        <w:t>осуществляется</w:t>
      </w:r>
      <w:r w:rsidR="00A124D1">
        <w:t xml:space="preserve"> </w:t>
      </w:r>
      <w:r>
        <w:t>в соответствии с типовыми учебными программами по</w:t>
      </w:r>
      <w:r w:rsidR="00A124D1">
        <w:t xml:space="preserve"> </w:t>
      </w:r>
      <w:r>
        <w:t>общеобразовательным предметам и курсам по выбору уровней начального, основного среднего и общего среднего образования Приказ Министерства просвещения Республики Казахстан от 16 сентября 2022 года № 399,в редакции приказа Министра просвещения РК от 15.04.2005 г № 74.</w:t>
      </w:r>
    </w:p>
    <w:p w14:paraId="0159F2DC" w14:textId="77777777" w:rsidR="00B81A98" w:rsidRDefault="00E44E3B">
      <w:pPr>
        <w:pStyle w:val="210"/>
        <w:tabs>
          <w:tab w:val="left" w:pos="709"/>
        </w:tabs>
        <w:ind w:left="0"/>
        <w:rPr>
          <w:b w:val="0"/>
          <w:bCs w:val="0"/>
          <w:i w:val="0"/>
          <w:iCs w:val="0"/>
          <w:color w:val="000000"/>
          <w:spacing w:val="2"/>
          <w:shd w:val="clear" w:color="auto" w:fill="FFFFFF"/>
        </w:rPr>
      </w:pPr>
      <w:r>
        <w:tab/>
      </w:r>
      <w:r>
        <w:rPr>
          <w:b w:val="0"/>
          <w:bCs w:val="0"/>
          <w:i w:val="0"/>
          <w:iCs w:val="0"/>
          <w:color w:val="000000"/>
          <w:spacing w:val="2"/>
          <w:shd w:val="clear" w:color="auto" w:fill="FFFFFF"/>
        </w:rPr>
        <w:t>Учебные программы по общеобразовательным предметам разработаны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hyperlink r:id="rId29" w:anchor="z3" w:history="1">
        <w:r>
          <w:rPr>
            <w:b w:val="0"/>
            <w:bCs w:val="0"/>
            <w:i w:val="0"/>
            <w:iCs w:val="0"/>
            <w:spacing w:val="2"/>
            <w:shd w:val="clear" w:color="auto" w:fill="FFFFFF"/>
          </w:rPr>
          <w:t>приказом</w:t>
        </w:r>
      </w:hyperlink>
      <w:r>
        <w:rPr>
          <w:b w:val="0"/>
          <w:bCs w:val="0"/>
          <w:i w:val="0"/>
          <w:iCs w:val="0"/>
          <w:color w:val="000000"/>
          <w:spacing w:val="2"/>
          <w:shd w:val="clear" w:color="auto" w:fill="FFFFFF"/>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В </w:t>
      </w:r>
      <w:r>
        <w:rPr>
          <w:b w:val="0"/>
          <w:bCs w:val="0"/>
          <w:i w:val="0"/>
          <w:iCs w:val="0"/>
          <w:color w:val="000000"/>
          <w:spacing w:val="2"/>
          <w:shd w:val="clear" w:color="auto" w:fill="FFFFFF"/>
        </w:rPr>
        <w:lastRenderedPageBreak/>
        <w:t xml:space="preserve">соответствии приложениями с 1 по 85, 131 и 132 вышеуказанного приказа реализуются учебные программы и определяют ключевые знания, умения, навыки и компетеции по каждому предмету, как это указано в нормативных документах Министерства просвещения. Учебные программы создаются на базе государственных стандартов образования (ГОСО), которые устанавливают общие требования к базовому содержанию образования. </w:t>
      </w:r>
    </w:p>
    <w:p w14:paraId="72C681FD" w14:textId="77777777" w:rsidR="00B81A98" w:rsidRDefault="00E44E3B">
      <w:pPr>
        <w:pStyle w:val="210"/>
        <w:tabs>
          <w:tab w:val="left" w:pos="709"/>
        </w:tabs>
        <w:ind w:left="0"/>
        <w:rPr>
          <w:b w:val="0"/>
          <w:bCs w:val="0"/>
          <w:i w:val="0"/>
          <w:iCs w:val="0"/>
        </w:rPr>
      </w:pPr>
      <w:r>
        <w:rPr>
          <w:b w:val="0"/>
          <w:bCs w:val="0"/>
          <w:i w:val="0"/>
          <w:iCs w:val="0"/>
          <w:color w:val="000000"/>
          <w:spacing w:val="2"/>
          <w:shd w:val="clear" w:color="auto" w:fill="FFFFFF"/>
        </w:rPr>
        <w:tab/>
      </w:r>
      <w:r>
        <w:rPr>
          <w:b w:val="0"/>
          <w:bCs w:val="0"/>
          <w:i w:val="0"/>
          <w:iCs w:val="0"/>
        </w:rPr>
        <w:t>Контроль над выполнением учебных программ осуществляется ежечетвертно администрацией школы. Результаты проверок показали, что программный материал выполнялся согласно долгосрочному планированию по всем предметам. Реализация учебных планов обеспечивается необходимым количеством педагогических кадров соответствующей подготовки и квалификации, необходимым количеством программно-методических материалов и учебной литературой.</w:t>
      </w:r>
    </w:p>
    <w:p w14:paraId="4475BD39" w14:textId="77777777" w:rsidR="00B81A98" w:rsidRDefault="00E44E3B">
      <w:pPr>
        <w:pStyle w:val="a3"/>
        <w:ind w:left="0"/>
      </w:pPr>
      <w:r>
        <w:tab/>
        <w:t>При выполнении учебной программы учитывались занятия, выпавшие на праздничные дни, которые были перенесены на следующие дни с учетом интеграции содержания учебных программ за счет часов, отведенных на повторение. Выполнение теоретической и практической части учебных программ учителями формируется в электронном журнале. Анализ выполнения учебных программ позволяет получить полную и объективную информацию по плановому и фактическому объёму учебных часов.</w:t>
      </w:r>
    </w:p>
    <w:p w14:paraId="73E911E4" w14:textId="20B70CB4" w:rsidR="00B81A98" w:rsidRDefault="00E44E3B">
      <w:pPr>
        <w:pStyle w:val="a3"/>
        <w:ind w:left="0" w:right="142" w:firstLine="709"/>
        <w:rPr>
          <w:color w:val="FF0000"/>
        </w:rPr>
      </w:pPr>
      <w:r>
        <w:t>Таким образом, выполнение учебных программ рабочего учебного плана начального, основного и среднего образования осуществляется в полном объеме. Освоение базового содержания общеобразовательных предметов инвариантного компонента осуществляется в соответствии с типовыми учебными программами по общеобразовательным предметам.</w:t>
      </w:r>
      <w:r w:rsidR="00A124D1">
        <w:t xml:space="preserve"> </w:t>
      </w:r>
      <w:r>
        <w:t>Освоение базового содержания учебных предметов осуществляется в соответствии с типовыми учебными программами по общеобразовательным предметам и курсам по выбору уровней начального, основного среднего и общего среднего образования. Вопрос выполнения и соответствия данных программ требованиям Государственного общеобязательного стандарта образования (ГОСО) регулярно рассматривается на заседаниях педагогического совета, где проводится анализ реализации учебных программ, достижений обучающихся и качества образовательного процесса. По результатам обсуждения принимаются решения и рекомендации, направленные на обеспечение полного и качественного выполнения ГОСО на всех уровнях образования.</w:t>
      </w:r>
    </w:p>
    <w:p w14:paraId="4F603E08" w14:textId="77777777" w:rsidR="00B81A98" w:rsidRDefault="00B81A98">
      <w:pPr>
        <w:pStyle w:val="a3"/>
        <w:ind w:right="703"/>
      </w:pPr>
    </w:p>
    <w:p w14:paraId="3A388974" w14:textId="77777777" w:rsidR="00B81A98" w:rsidRDefault="00B81A98">
      <w:pPr>
        <w:pStyle w:val="a3"/>
        <w:ind w:right="703"/>
      </w:pPr>
    </w:p>
    <w:p w14:paraId="25FE0B19" w14:textId="77777777" w:rsidR="00B81A98" w:rsidRDefault="00E44E3B">
      <w:pPr>
        <w:pStyle w:val="a3"/>
        <w:ind w:left="0" w:right="703"/>
        <w:rPr>
          <w:b/>
          <w:bCs/>
          <w:lang w:val="kk-KZ"/>
        </w:rPr>
      </w:pPr>
      <w:bookmarkStart w:id="17" w:name="_Hlk210221688"/>
      <w:r>
        <w:rPr>
          <w:b/>
          <w:bCs/>
        </w:rPr>
        <w:t>Утвержденный рабочий учебный план</w:t>
      </w:r>
      <w:r>
        <w:rPr>
          <w:b/>
          <w:bCs/>
          <w:lang w:val="kk-KZ"/>
        </w:rPr>
        <w:t xml:space="preserve"> за 2023-2024 учебный год:</w:t>
      </w:r>
    </w:p>
    <w:p w14:paraId="1DFC7D66" w14:textId="77777777" w:rsidR="00B81A98" w:rsidRDefault="0078159A">
      <w:pPr>
        <w:pStyle w:val="a3"/>
        <w:ind w:left="0" w:right="703"/>
        <w:rPr>
          <w:lang w:val="kk-KZ"/>
        </w:rPr>
      </w:pPr>
      <w:hyperlink r:id="rId30" w:history="1">
        <w:r w:rsidR="00E44E3B">
          <w:rPr>
            <w:rStyle w:val="a9"/>
            <w:lang w:val="kk-KZ"/>
          </w:rPr>
          <w:t>https://drive.google.com/file/d/1zcftbHK8APW-bgfWyBZwJZCAJiDBrzz3/view?usp=drive_link</w:t>
        </w:r>
      </w:hyperlink>
    </w:p>
    <w:p w14:paraId="7A63782F" w14:textId="77777777" w:rsidR="00B81A98" w:rsidRDefault="00E44E3B">
      <w:pPr>
        <w:pStyle w:val="a3"/>
        <w:ind w:left="0" w:right="703"/>
        <w:rPr>
          <w:b/>
          <w:bCs/>
          <w:lang w:val="kk-KZ"/>
        </w:rPr>
      </w:pPr>
      <w:r>
        <w:rPr>
          <w:b/>
          <w:bCs/>
        </w:rPr>
        <w:t>Утвержденный рабочий учебный план</w:t>
      </w:r>
      <w:r>
        <w:rPr>
          <w:b/>
          <w:bCs/>
          <w:lang w:val="kk-KZ"/>
        </w:rPr>
        <w:t xml:space="preserve"> за 2024-2025 учебный год:</w:t>
      </w:r>
    </w:p>
    <w:p w14:paraId="5506A3E0" w14:textId="77777777" w:rsidR="00B81A98" w:rsidRDefault="0078159A">
      <w:pPr>
        <w:pStyle w:val="a3"/>
        <w:spacing w:before="1"/>
        <w:ind w:left="0"/>
        <w:rPr>
          <w:lang w:val="kk-KZ"/>
        </w:rPr>
      </w:pPr>
      <w:hyperlink r:id="rId31" w:history="1">
        <w:r w:rsidR="00E44E3B">
          <w:rPr>
            <w:rStyle w:val="a9"/>
            <w:lang w:val="kk-KZ"/>
          </w:rPr>
          <w:t>https://drive.google.com/file/d/1JhgePwL41npEhZI1rH6XfJ9QadAKtpxk/view?usp=drive_link</w:t>
        </w:r>
      </w:hyperlink>
    </w:p>
    <w:p w14:paraId="7AC9AB80" w14:textId="77777777" w:rsidR="00B81A98" w:rsidRDefault="00E44E3B">
      <w:pPr>
        <w:pStyle w:val="a3"/>
        <w:spacing w:before="1"/>
        <w:ind w:left="0"/>
        <w:rPr>
          <w:b/>
          <w:bCs/>
        </w:rPr>
      </w:pPr>
      <w:r>
        <w:rPr>
          <w:b/>
          <w:bCs/>
        </w:rPr>
        <w:t>Приказ за 2024-2025 учебный год:</w:t>
      </w:r>
    </w:p>
    <w:p w14:paraId="25C5599E" w14:textId="77777777" w:rsidR="00B81A98" w:rsidRDefault="0078159A">
      <w:pPr>
        <w:pStyle w:val="a3"/>
        <w:ind w:left="0" w:right="703"/>
      </w:pPr>
      <w:hyperlink r:id="rId32" w:history="1">
        <w:r w:rsidR="00E44E3B">
          <w:rPr>
            <w:rStyle w:val="a9"/>
          </w:rPr>
          <w:t>https://drive.google.com/file/d/1wXc13tmAtKiKf2JlhZn-F2relahB9lsc/view?usp=drive_link</w:t>
        </w:r>
      </w:hyperlink>
    </w:p>
    <w:p w14:paraId="1F0BCFA7" w14:textId="77777777" w:rsidR="00B81A98" w:rsidRDefault="00E44E3B">
      <w:pPr>
        <w:pStyle w:val="a3"/>
        <w:ind w:left="0" w:right="703"/>
        <w:rPr>
          <w:b/>
          <w:bCs/>
          <w:lang w:val="kk-KZ"/>
        </w:rPr>
      </w:pPr>
      <w:r>
        <w:rPr>
          <w:b/>
          <w:bCs/>
        </w:rPr>
        <w:t>Утвержденный рабочий учебный план</w:t>
      </w:r>
      <w:r>
        <w:rPr>
          <w:b/>
          <w:bCs/>
          <w:lang w:val="kk-KZ"/>
        </w:rPr>
        <w:t xml:space="preserve"> за 2025-2026 учебный год:</w:t>
      </w:r>
    </w:p>
    <w:bookmarkEnd w:id="17"/>
    <w:p w14:paraId="2329F790" w14:textId="77777777" w:rsidR="00B81A98" w:rsidRDefault="003A7865">
      <w:pPr>
        <w:pStyle w:val="a3"/>
        <w:spacing w:before="1"/>
        <w:ind w:left="0"/>
        <w:rPr>
          <w:lang w:val="kk-KZ"/>
        </w:rPr>
      </w:pPr>
      <w:r>
        <w:fldChar w:fldCharType="begin"/>
      </w:r>
      <w:r w:rsidR="00E44E3B">
        <w:rPr>
          <w:lang w:val="kk-KZ"/>
        </w:rPr>
        <w:instrText xml:space="preserve"> HYPERLINK "https://drive.google.com/file/d/1-hXTpVXGMuWWSX-0GR7S3EKfoTgAG3I4/view?usp=drive_link" </w:instrText>
      </w:r>
      <w:r>
        <w:fldChar w:fldCharType="separate"/>
      </w:r>
      <w:r w:rsidR="00E44E3B">
        <w:rPr>
          <w:rStyle w:val="a9"/>
          <w:lang w:val="kk-KZ"/>
        </w:rPr>
        <w:t>https://drive.google.com/file/d/1-hXTpVXGMuWWSX-0GR7S3EKfoTgAG3I4/view?usp=drive_link</w:t>
      </w:r>
      <w:r>
        <w:fldChar w:fldCharType="end"/>
      </w:r>
    </w:p>
    <w:p w14:paraId="1C0B0424" w14:textId="77777777" w:rsidR="00B81A98" w:rsidRDefault="00E44E3B">
      <w:pPr>
        <w:pStyle w:val="a3"/>
        <w:spacing w:before="1"/>
        <w:ind w:left="0"/>
        <w:rPr>
          <w:b/>
          <w:bCs/>
        </w:rPr>
      </w:pPr>
      <w:r>
        <w:rPr>
          <w:b/>
          <w:bCs/>
        </w:rPr>
        <w:t>Расписание занятий за 2023-2024 учебный год:</w:t>
      </w:r>
    </w:p>
    <w:p w14:paraId="6DAA8EB9" w14:textId="77777777" w:rsidR="00B81A98" w:rsidRDefault="0078159A">
      <w:pPr>
        <w:pStyle w:val="a3"/>
        <w:spacing w:before="1"/>
        <w:ind w:left="0"/>
        <w:rPr>
          <w:b/>
          <w:bCs/>
        </w:rPr>
      </w:pPr>
      <w:hyperlink r:id="rId33" w:history="1">
        <w:r w:rsidR="00E44E3B">
          <w:rPr>
            <w:rStyle w:val="a9"/>
            <w:b/>
            <w:bCs/>
          </w:rPr>
          <w:t>https://drive.google.com/file/d/138C1nBB2oh_KK6IviF1W6NtezpkWfaF7/view?usp=drive_link</w:t>
        </w:r>
      </w:hyperlink>
    </w:p>
    <w:p w14:paraId="43325182" w14:textId="77777777" w:rsidR="00B81A98" w:rsidRDefault="00E44E3B">
      <w:pPr>
        <w:pStyle w:val="a3"/>
        <w:spacing w:before="1"/>
        <w:ind w:left="0"/>
        <w:rPr>
          <w:b/>
          <w:bCs/>
        </w:rPr>
      </w:pPr>
      <w:r>
        <w:rPr>
          <w:b/>
          <w:bCs/>
        </w:rPr>
        <w:t>Расписание занятий за 2024-2025 учебный год:</w:t>
      </w:r>
    </w:p>
    <w:p w14:paraId="7C6DBD44" w14:textId="77777777" w:rsidR="00B81A98" w:rsidRDefault="0078159A">
      <w:pPr>
        <w:pStyle w:val="a3"/>
        <w:spacing w:before="1"/>
        <w:ind w:left="0"/>
        <w:rPr>
          <w:b/>
          <w:bCs/>
        </w:rPr>
      </w:pPr>
      <w:hyperlink r:id="rId34" w:history="1">
        <w:r w:rsidR="00E44E3B">
          <w:rPr>
            <w:rStyle w:val="a9"/>
            <w:b/>
            <w:bCs/>
          </w:rPr>
          <w:t>https://drive.google.com/file/d/1fOz7Ap0_oHRxN3v9jN6Var4kluU22Vgl/view?usp=drive_link</w:t>
        </w:r>
      </w:hyperlink>
    </w:p>
    <w:p w14:paraId="1902E021" w14:textId="77777777" w:rsidR="00B81A98" w:rsidRDefault="00E44E3B">
      <w:pPr>
        <w:pStyle w:val="a3"/>
        <w:spacing w:before="1"/>
        <w:ind w:left="0"/>
        <w:rPr>
          <w:b/>
          <w:bCs/>
        </w:rPr>
      </w:pPr>
      <w:r>
        <w:rPr>
          <w:b/>
          <w:bCs/>
        </w:rPr>
        <w:t>Расписание занятий за 2025-2026 учебный год:</w:t>
      </w:r>
    </w:p>
    <w:p w14:paraId="09632B67" w14:textId="77777777" w:rsidR="00A124D1" w:rsidRDefault="0078159A">
      <w:pPr>
        <w:pStyle w:val="a3"/>
        <w:spacing w:before="1"/>
        <w:ind w:left="0"/>
        <w:rPr>
          <w:rStyle w:val="a9"/>
          <w:color w:val="1F497D" w:themeColor="text2"/>
        </w:rPr>
      </w:pPr>
      <w:hyperlink r:id="rId35" w:history="1">
        <w:r w:rsidR="00FE4437" w:rsidRPr="00FE4437">
          <w:rPr>
            <w:rStyle w:val="a9"/>
            <w:color w:val="1F497D" w:themeColor="text2"/>
          </w:rPr>
          <w:t>https://drive.google.com/file/d/1DMDc--bDr5gb4r3YT43Qkd1-g985RXvL/view?usp=drive_link</w:t>
        </w:r>
      </w:hyperlink>
      <w:r w:rsidR="00A124D1">
        <w:rPr>
          <w:rStyle w:val="a9"/>
          <w:color w:val="1F497D" w:themeColor="text2"/>
        </w:rPr>
        <w:t xml:space="preserve"> </w:t>
      </w:r>
    </w:p>
    <w:p w14:paraId="75FB91BD" w14:textId="77777777" w:rsidR="00B81A98" w:rsidRDefault="00E44E3B">
      <w:pPr>
        <w:pStyle w:val="210"/>
        <w:numPr>
          <w:ilvl w:val="0"/>
          <w:numId w:val="5"/>
        </w:numPr>
        <w:tabs>
          <w:tab w:val="left" w:pos="993"/>
        </w:tabs>
        <w:ind w:left="0" w:right="-140" w:firstLine="709"/>
      </w:pPr>
      <w:r>
        <w:t>реализация воспитательной работы, направленной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p w14:paraId="4F130136" w14:textId="3F1E68A5" w:rsidR="00B81A98" w:rsidRDefault="00E44E3B">
      <w:pPr>
        <w:shd w:val="clear" w:color="auto" w:fill="FFFFFF"/>
        <w:ind w:right="-96" w:firstLine="709"/>
        <w:jc w:val="both"/>
        <w:rPr>
          <w:sz w:val="28"/>
          <w:szCs w:val="28"/>
          <w:lang w:val="kk-KZ"/>
        </w:rPr>
      </w:pPr>
      <w:r>
        <w:rPr>
          <w:rFonts w:eastAsia="MS Mincho"/>
          <w:bCs/>
          <w:sz w:val="28"/>
          <w:szCs w:val="28"/>
          <w:lang w:eastAsia="ja-JP"/>
        </w:rPr>
        <w:t xml:space="preserve">Воспитательная работа в </w:t>
      </w:r>
      <w:r>
        <w:rPr>
          <w:bCs/>
          <w:color w:val="000000"/>
          <w:sz w:val="28"/>
          <w:szCs w:val="28"/>
          <w:shd w:val="clear" w:color="auto" w:fill="FFFFFF"/>
        </w:rPr>
        <w:t>КГ</w:t>
      </w:r>
      <w:r>
        <w:rPr>
          <w:bCs/>
          <w:color w:val="000000"/>
          <w:sz w:val="28"/>
          <w:szCs w:val="28"/>
          <w:shd w:val="clear" w:color="auto" w:fill="FFFFFF"/>
          <w:lang w:val="kk-KZ"/>
        </w:rPr>
        <w:t>У</w:t>
      </w:r>
      <w:r w:rsidR="00A124D1">
        <w:rPr>
          <w:bCs/>
          <w:color w:val="000000"/>
          <w:sz w:val="28"/>
          <w:szCs w:val="28"/>
          <w:shd w:val="clear" w:color="auto" w:fill="FFFFFF"/>
          <w:lang w:val="kk-KZ"/>
        </w:rPr>
        <w:t xml:space="preserve"> </w:t>
      </w:r>
      <w:r>
        <w:rPr>
          <w:sz w:val="28"/>
          <w:szCs w:val="28"/>
          <w:lang w:val="kk-KZ"/>
        </w:rPr>
        <w:t>«</w:t>
      </w:r>
      <w:r>
        <w:rPr>
          <w:bCs/>
          <w:caps/>
          <w:sz w:val="28"/>
          <w:szCs w:val="28"/>
          <w:shd w:val="clear" w:color="auto" w:fill="FFFFFF"/>
          <w:lang w:val="kk-KZ"/>
        </w:rPr>
        <w:t>О</w:t>
      </w:r>
      <w:r>
        <w:rPr>
          <w:bCs/>
          <w:sz w:val="28"/>
          <w:szCs w:val="28"/>
          <w:shd w:val="clear" w:color="auto" w:fill="FFFFFF"/>
        </w:rPr>
        <w:t xml:space="preserve">общеобразовательная школа имени </w:t>
      </w:r>
      <w:r>
        <w:rPr>
          <w:bCs/>
          <w:sz w:val="28"/>
          <w:szCs w:val="28"/>
          <w:shd w:val="clear" w:color="auto" w:fill="FFFFFF"/>
          <w:lang w:val="kk-KZ"/>
        </w:rPr>
        <w:t>Ю</w:t>
      </w:r>
      <w:r>
        <w:rPr>
          <w:bCs/>
          <w:sz w:val="28"/>
          <w:szCs w:val="28"/>
          <w:shd w:val="clear" w:color="auto" w:fill="FFFFFF"/>
        </w:rPr>
        <w:t>.</w:t>
      </w:r>
      <w:r>
        <w:rPr>
          <w:bCs/>
          <w:sz w:val="28"/>
          <w:szCs w:val="28"/>
          <w:shd w:val="clear" w:color="auto" w:fill="FFFFFF"/>
          <w:lang w:val="kk-KZ"/>
        </w:rPr>
        <w:t>Н</w:t>
      </w:r>
      <w:r>
        <w:rPr>
          <w:bCs/>
          <w:sz w:val="28"/>
          <w:szCs w:val="28"/>
          <w:shd w:val="clear" w:color="auto" w:fill="FFFFFF"/>
        </w:rPr>
        <w:t>.</w:t>
      </w:r>
      <w:r>
        <w:rPr>
          <w:bCs/>
          <w:sz w:val="28"/>
          <w:szCs w:val="28"/>
          <w:shd w:val="clear" w:color="auto" w:fill="FFFFFF"/>
          <w:lang w:val="kk-KZ"/>
        </w:rPr>
        <w:t>П</w:t>
      </w:r>
      <w:r>
        <w:rPr>
          <w:bCs/>
          <w:sz w:val="28"/>
          <w:szCs w:val="28"/>
          <w:shd w:val="clear" w:color="auto" w:fill="FFFFFF"/>
        </w:rPr>
        <w:t>авлова</w:t>
      </w:r>
      <w:r>
        <w:rPr>
          <w:sz w:val="28"/>
          <w:szCs w:val="28"/>
          <w:lang w:val="kk-KZ"/>
        </w:rPr>
        <w:t xml:space="preserve">», </w:t>
      </w:r>
      <w:r>
        <w:rPr>
          <w:bCs/>
          <w:color w:val="000000"/>
          <w:sz w:val="28"/>
          <w:szCs w:val="28"/>
          <w:shd w:val="clear" w:color="auto" w:fill="FFFFFF"/>
        </w:rPr>
        <w:t xml:space="preserve">отдела образования города </w:t>
      </w:r>
      <w:r>
        <w:rPr>
          <w:bCs/>
          <w:color w:val="000000"/>
          <w:sz w:val="28"/>
          <w:szCs w:val="28"/>
          <w:shd w:val="clear" w:color="auto" w:fill="FFFFFF"/>
          <w:lang w:val="kk-KZ"/>
        </w:rPr>
        <w:t>Караганды</w:t>
      </w:r>
      <w:r>
        <w:rPr>
          <w:bCs/>
          <w:color w:val="000000"/>
          <w:sz w:val="28"/>
          <w:szCs w:val="28"/>
          <w:shd w:val="clear" w:color="auto" w:fill="FFFFFF"/>
        </w:rPr>
        <w:t xml:space="preserve"> Управления образования </w:t>
      </w:r>
      <w:r>
        <w:rPr>
          <w:bCs/>
          <w:color w:val="000000"/>
          <w:sz w:val="28"/>
          <w:szCs w:val="28"/>
          <w:shd w:val="clear" w:color="auto" w:fill="FFFFFF"/>
          <w:lang w:val="kk-KZ"/>
        </w:rPr>
        <w:t>Карагандинс</w:t>
      </w:r>
      <w:r>
        <w:rPr>
          <w:bCs/>
          <w:color w:val="000000"/>
          <w:sz w:val="28"/>
          <w:szCs w:val="28"/>
          <w:shd w:val="clear" w:color="auto" w:fill="FFFFFF"/>
        </w:rPr>
        <w:t>кой области</w:t>
      </w:r>
      <w:r w:rsidR="00A124D1">
        <w:rPr>
          <w:bCs/>
          <w:color w:val="000000"/>
          <w:sz w:val="28"/>
          <w:szCs w:val="28"/>
          <w:shd w:val="clear" w:color="auto" w:fill="FFFFFF"/>
        </w:rPr>
        <w:t xml:space="preserve"> </w:t>
      </w:r>
      <w:r>
        <w:rPr>
          <w:rFonts w:eastAsia="MS Mincho"/>
          <w:bCs/>
          <w:sz w:val="28"/>
          <w:szCs w:val="28"/>
          <w:lang w:eastAsia="ja-JP"/>
        </w:rPr>
        <w:t xml:space="preserve">носит плановый характер и имеет сложившуюся систему, которую схематично можно разделить на два основных блока: учебную и внеклассную деятельности. </w:t>
      </w:r>
    </w:p>
    <w:p w14:paraId="272250B5" w14:textId="4633AFF0" w:rsidR="00B81A98" w:rsidRDefault="00E44E3B">
      <w:pPr>
        <w:widowControl/>
        <w:shd w:val="clear" w:color="auto" w:fill="FFFFFF"/>
        <w:autoSpaceDE/>
        <w:autoSpaceDN/>
        <w:ind w:firstLine="708"/>
        <w:jc w:val="both"/>
        <w:rPr>
          <w:color w:val="1A1A1A"/>
          <w:sz w:val="28"/>
          <w:szCs w:val="28"/>
          <w:lang w:eastAsia="ru-RU"/>
        </w:rPr>
      </w:pPr>
      <w:r>
        <w:rPr>
          <w:rFonts w:eastAsia="MS Mincho"/>
          <w:bCs/>
          <w:sz w:val="28"/>
          <w:szCs w:val="28"/>
          <w:lang w:eastAsia="ja-JP"/>
        </w:rPr>
        <w:t>С момента введения обновленного содержания образования</w:t>
      </w:r>
      <w:r>
        <w:rPr>
          <w:color w:val="1A1A1A"/>
          <w:sz w:val="28"/>
          <w:szCs w:val="28"/>
          <w:lang w:eastAsia="ru-RU"/>
        </w:rPr>
        <w:t xml:space="preserve"> повысился воспитательный потенциал образовательного процесса, произошла интеграция обучения и воспитания. Воспитание и обучение осуществляется на единых идеологических и ценностных подходах с целью обеспечения интеллектуального, патриотического, духовно-нравственного и физического развития обучающихся. Воспитательная работа проводиться комплексно с широким участием всех заинтересованных сторон: семьи, организации образования, общества. Из вышесказанного основными компонентами воспитательной системы являются:                                                                                - внеклассная работа (проекты, КТД, детские общественные объединения, школьный парламент, предметные недели, акции, челленджи и.т.д.); </w:t>
      </w:r>
    </w:p>
    <w:p w14:paraId="6A7EEC4B" w14:textId="3A1CEDB1"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-сотрудничество с родителями (вовлечение родителей в учебную и внеклассную работы, вовлечение родителей в управление организацией образования через попечительский совет и родительский комитет, повышение психолого – педагогической грамотности по вопросам воспитания детей через занятия центра педагогической поддержки родителей, родительские собрания, занятия правового всеобуча, дни открытых дверей и консультаций);</w:t>
      </w:r>
    </w:p>
    <w:p w14:paraId="223BF076"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 сотрудничество с внешкольными организациями (посещение театров, музеев, организация экскурсий по сакральным местам города, участие в конкурсах, творческих и спортивных состязаниях);</w:t>
      </w:r>
    </w:p>
    <w:p w14:paraId="708491F7"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lastRenderedPageBreak/>
        <w:t>- дополнительное образование (работа школьных кружков и секций, вовлечение учащихся к занятиям в городские организации дополнительного образования, летняя школа и летняя оздоровительная организация).</w:t>
      </w:r>
    </w:p>
    <w:p w14:paraId="28E0AC4A"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ab/>
        <w:t>Для создания комфортных условий всем субъектам образования в школе создана и работает психологическая служба.</w:t>
      </w:r>
    </w:p>
    <w:p w14:paraId="4E3E5A97"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 xml:space="preserve">Основными нормативно-правовыми документами при организации воспитательной работы являются: </w:t>
      </w:r>
    </w:p>
    <w:p w14:paraId="4926262D"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 xml:space="preserve">1) Конвенция ООН о правах ребенка; </w:t>
      </w:r>
    </w:p>
    <w:p w14:paraId="57936596"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 xml:space="preserve">2) Конституция Республики Казахстан; </w:t>
      </w:r>
    </w:p>
    <w:p w14:paraId="4CAD1225"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 xml:space="preserve">3) Кодекс Республики Казахстан «О браке (супружестве) и семье» от 26 декабря 2011 года; </w:t>
      </w:r>
    </w:p>
    <w:p w14:paraId="269DE970"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 xml:space="preserve">4) Закон Республики Казахстан «О правах ребенка в Республике Казахстан» от 8 августа 2002 года; </w:t>
      </w:r>
    </w:p>
    <w:p w14:paraId="131138EB"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 xml:space="preserve">5) Закон Республики Казахстан «О профилактике бытового насилия» от 4 декабря 2009 года № 214-IV; </w:t>
      </w:r>
    </w:p>
    <w:p w14:paraId="16C150F0" w14:textId="77777777" w:rsidR="00B81A98" w:rsidRDefault="00E44E3B">
      <w:pPr>
        <w:widowControl/>
        <w:shd w:val="clear" w:color="auto" w:fill="FFFFFF"/>
        <w:autoSpaceDE/>
        <w:autoSpaceDN/>
        <w:jc w:val="both"/>
        <w:rPr>
          <w:color w:val="1A1A1A"/>
          <w:sz w:val="28"/>
          <w:szCs w:val="28"/>
          <w:lang w:eastAsia="ru-RU"/>
        </w:rPr>
      </w:pPr>
      <w:r>
        <w:rPr>
          <w:bCs/>
          <w:color w:val="1A1A1A"/>
          <w:sz w:val="28"/>
          <w:szCs w:val="28"/>
          <w:lang w:eastAsia="ru-RU"/>
        </w:rPr>
        <w:t>6) Закон Республики Казахстан «О религиозной деятельности и религиозных объединениях» от 11 октября 2011 года № 483-IV ЗРК</w:t>
      </w:r>
    </w:p>
    <w:p w14:paraId="114AB832"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 xml:space="preserve">7) Закон Республики Казахстан «О защите детей от информации, причиняющей вред их здоровью и развитию» от 2 июля 2018 года №169-VI; </w:t>
      </w:r>
    </w:p>
    <w:p w14:paraId="7A8901B2"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 xml:space="preserve">8) Закон Республики Казахстан «Об образовании» от 27 июля 2007 года; </w:t>
      </w:r>
    </w:p>
    <w:p w14:paraId="7512F7F5"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 xml:space="preserve">9) 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№988 (использовалась до 2023 – 2024 учебного года); </w:t>
      </w:r>
    </w:p>
    <w:p w14:paraId="73BF5A3A" w14:textId="77777777" w:rsidR="00B81A98" w:rsidRDefault="00E44E3B">
      <w:pPr>
        <w:widowControl/>
        <w:shd w:val="clear" w:color="auto" w:fill="FFFFFF"/>
        <w:autoSpaceDE/>
        <w:autoSpaceDN/>
        <w:jc w:val="both"/>
        <w:rPr>
          <w:bCs/>
          <w:color w:val="1A1A1A"/>
          <w:sz w:val="28"/>
          <w:szCs w:val="28"/>
          <w:lang w:eastAsia="ru-RU"/>
        </w:rPr>
      </w:pPr>
      <w:r>
        <w:rPr>
          <w:bCs/>
          <w:color w:val="1A1A1A"/>
          <w:sz w:val="28"/>
          <w:szCs w:val="28"/>
          <w:lang w:eastAsia="ru-RU"/>
        </w:rPr>
        <w:t>10) Концептуальные подходы к развитию инклюзивного образования в Республике Казахстан. Утверждены приказом Министра образования и науки</w:t>
      </w:r>
    </w:p>
    <w:p w14:paraId="0EF55663" w14:textId="77777777" w:rsidR="00B81A98" w:rsidRDefault="00E44E3B">
      <w:pPr>
        <w:widowControl/>
        <w:shd w:val="clear" w:color="auto" w:fill="FFFFFF"/>
        <w:autoSpaceDE/>
        <w:autoSpaceDN/>
        <w:jc w:val="both"/>
        <w:rPr>
          <w:bCs/>
          <w:color w:val="1A1A1A"/>
          <w:sz w:val="28"/>
          <w:szCs w:val="28"/>
          <w:lang w:eastAsia="ru-RU"/>
        </w:rPr>
      </w:pPr>
      <w:r>
        <w:rPr>
          <w:bCs/>
          <w:color w:val="1A1A1A"/>
          <w:sz w:val="28"/>
          <w:szCs w:val="28"/>
          <w:lang w:eastAsia="ru-RU"/>
        </w:rPr>
        <w:t>Республики Казахстан Республики Казахстан от 1 июня 2015 года № 348;                   11) Антикоррупционная стратегия Республики Казахстан на 2015-2025 годы. Утверждена Указом Президента Республики Казахстан от 26 декабря</w:t>
      </w:r>
    </w:p>
    <w:p w14:paraId="74FFDC6B" w14:textId="77777777" w:rsidR="00B81A98" w:rsidRDefault="00E44E3B">
      <w:pPr>
        <w:widowControl/>
        <w:shd w:val="clear" w:color="auto" w:fill="FFFFFF"/>
        <w:autoSpaceDE/>
        <w:autoSpaceDN/>
        <w:jc w:val="both"/>
        <w:rPr>
          <w:bCs/>
          <w:color w:val="1A1A1A"/>
          <w:sz w:val="28"/>
          <w:szCs w:val="28"/>
          <w:lang w:eastAsia="ru-RU"/>
        </w:rPr>
      </w:pPr>
      <w:r>
        <w:rPr>
          <w:bCs/>
          <w:color w:val="1A1A1A"/>
          <w:sz w:val="28"/>
          <w:szCs w:val="28"/>
          <w:lang w:eastAsia="ru-RU"/>
        </w:rPr>
        <w:t>2014 года № 986;</w:t>
      </w:r>
    </w:p>
    <w:p w14:paraId="16B7E784" w14:textId="77777777" w:rsidR="00B81A98" w:rsidRDefault="00E44E3B">
      <w:pPr>
        <w:widowControl/>
        <w:shd w:val="clear" w:color="auto" w:fill="FFFFFF"/>
        <w:autoSpaceDE/>
        <w:autoSpaceDN/>
        <w:jc w:val="both"/>
        <w:rPr>
          <w:bCs/>
          <w:color w:val="1A1A1A"/>
          <w:sz w:val="28"/>
          <w:szCs w:val="28"/>
          <w:lang w:eastAsia="ru-RU"/>
        </w:rPr>
      </w:pPr>
      <w:r>
        <w:rPr>
          <w:bCs/>
          <w:color w:val="1A1A1A"/>
          <w:sz w:val="28"/>
          <w:szCs w:val="28"/>
          <w:lang w:eastAsia="ru-RU"/>
        </w:rPr>
        <w:t>12) Концепция государственной молодежной политики Республики Казахстан до2020 года «Казахстан 2020: путь в будущее». Одобрена</w:t>
      </w:r>
    </w:p>
    <w:p w14:paraId="28396322" w14:textId="77777777" w:rsidR="00B81A98" w:rsidRDefault="00E44E3B">
      <w:pPr>
        <w:widowControl/>
        <w:shd w:val="clear" w:color="auto" w:fill="FFFFFF"/>
        <w:autoSpaceDE/>
        <w:autoSpaceDN/>
        <w:jc w:val="both"/>
        <w:rPr>
          <w:bCs/>
          <w:color w:val="1A1A1A"/>
          <w:sz w:val="28"/>
          <w:szCs w:val="28"/>
          <w:lang w:eastAsia="ru-RU"/>
        </w:rPr>
      </w:pPr>
      <w:r>
        <w:rPr>
          <w:bCs/>
          <w:color w:val="1A1A1A"/>
          <w:sz w:val="28"/>
          <w:szCs w:val="28"/>
          <w:lang w:eastAsia="ru-RU"/>
        </w:rPr>
        <w:t>постановлением Правительства Республики Казахстан от 27 февраля 2013 года №191;</w:t>
      </w:r>
    </w:p>
    <w:p w14:paraId="3C9CE153" w14:textId="77777777" w:rsidR="00B81A98" w:rsidRDefault="00E44E3B">
      <w:pPr>
        <w:widowControl/>
        <w:shd w:val="clear" w:color="auto" w:fill="FFFFFF"/>
        <w:autoSpaceDE/>
        <w:autoSpaceDN/>
        <w:jc w:val="both"/>
        <w:rPr>
          <w:bCs/>
          <w:color w:val="1A1A1A"/>
          <w:sz w:val="28"/>
          <w:szCs w:val="28"/>
          <w:lang w:eastAsia="ru-RU"/>
        </w:rPr>
      </w:pPr>
      <w:r>
        <w:rPr>
          <w:bCs/>
          <w:color w:val="1A1A1A"/>
          <w:sz w:val="28"/>
          <w:szCs w:val="28"/>
          <w:lang w:eastAsia="ru-RU"/>
        </w:rPr>
        <w:t>13) Государственная Программа «Цифровой Казахстан». Утверждена постановлением Правительства Республики Казахстан от 12 декабря 2017 года № 827;</w:t>
      </w:r>
    </w:p>
    <w:p w14:paraId="697CFC0D" w14:textId="77777777" w:rsidR="00B81A98" w:rsidRDefault="00E44E3B">
      <w:pPr>
        <w:widowControl/>
        <w:shd w:val="clear" w:color="auto" w:fill="FFFFFF"/>
        <w:autoSpaceDE/>
        <w:autoSpaceDN/>
        <w:jc w:val="both"/>
        <w:rPr>
          <w:bCs/>
          <w:color w:val="1A1A1A"/>
          <w:sz w:val="28"/>
          <w:szCs w:val="28"/>
          <w:lang w:eastAsia="ru-RU"/>
        </w:rPr>
      </w:pPr>
      <w:r>
        <w:rPr>
          <w:bCs/>
          <w:color w:val="1A1A1A"/>
          <w:sz w:val="28"/>
          <w:szCs w:val="28"/>
          <w:lang w:eastAsia="ru-RU"/>
        </w:rPr>
        <w:t>14) Приказ Министра образования и науки Республики Казахстан от 8 апреля 2016 года № 266. О внесении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14:paraId="7ADE62D3"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 xml:space="preserve">15) Единая программа воспитания </w:t>
      </w:r>
      <w:r>
        <w:rPr>
          <w:bCs/>
          <w:color w:val="000000"/>
          <w:spacing w:val="2"/>
          <w:sz w:val="28"/>
          <w:szCs w:val="28"/>
          <w:lang w:val="kk-KZ"/>
        </w:rPr>
        <w:t>«Біртұтас тәрбие»</w:t>
      </w:r>
      <w:r>
        <w:rPr>
          <w:color w:val="1A1A1A"/>
          <w:sz w:val="28"/>
          <w:szCs w:val="28"/>
          <w:lang w:eastAsia="ru-RU"/>
        </w:rPr>
        <w:t>, Астана, 2023 г;</w:t>
      </w:r>
    </w:p>
    <w:p w14:paraId="40822C44"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lastRenderedPageBreak/>
        <w:t>16) Концептуальные основы развития краеведения в Республике Казахстан, утвержденные приказом Министра образования и науки РК от 1 октября 2018 года, № 525;</w:t>
      </w:r>
    </w:p>
    <w:p w14:paraId="5CE91108" w14:textId="77777777" w:rsidR="00B81A98" w:rsidRDefault="00E44E3B">
      <w:pPr>
        <w:widowControl/>
        <w:shd w:val="clear" w:color="auto" w:fill="FFFFFF"/>
        <w:autoSpaceDE/>
        <w:autoSpaceDN/>
        <w:jc w:val="both"/>
        <w:rPr>
          <w:color w:val="1A1A1A"/>
          <w:sz w:val="28"/>
          <w:szCs w:val="28"/>
          <w:lang w:val="kk-KZ" w:eastAsia="ru-RU"/>
        </w:rPr>
      </w:pPr>
      <w:r>
        <w:rPr>
          <w:color w:val="1A1A1A"/>
          <w:sz w:val="28"/>
          <w:szCs w:val="28"/>
          <w:lang w:val="kk-KZ" w:eastAsia="ru-RU"/>
        </w:rPr>
        <w:t>17) Инструктивно – методическое письмо на 2025-2026 (2021-2022, 2022 – 2023, 2023 – 2024) учебный год;</w:t>
      </w:r>
    </w:p>
    <w:p w14:paraId="743F420F"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val="kk-KZ" w:eastAsia="ru-RU"/>
        </w:rPr>
        <w:t xml:space="preserve">18) </w:t>
      </w:r>
      <w:r>
        <w:rPr>
          <w:color w:val="1A1A1A"/>
          <w:sz w:val="28"/>
          <w:szCs w:val="28"/>
          <w:lang w:eastAsia="ru-RU"/>
        </w:rPr>
        <w:t>Концепция семейной и гендерной политики РК до 2030 года;</w:t>
      </w:r>
    </w:p>
    <w:p w14:paraId="39D637B4"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19) Единая программа воспитания «Адал азамат», Астана, 2025 г (2025-2026 учебный год).</w:t>
      </w:r>
    </w:p>
    <w:p w14:paraId="6A23D0C6"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20) Концептуальные подходы по внедрению искусственного интеллекта в системе образования на 2025-2029 годы.</w:t>
      </w:r>
      <w:r>
        <w:rPr>
          <w:color w:val="1A1A1A"/>
          <w:sz w:val="28"/>
          <w:szCs w:val="28"/>
          <w:lang w:eastAsia="ru-RU"/>
        </w:rPr>
        <w:br/>
      </w:r>
      <w:r>
        <w:rPr>
          <w:color w:val="1A1A1A"/>
          <w:sz w:val="28"/>
          <w:szCs w:val="28"/>
          <w:lang w:eastAsia="ru-RU"/>
        </w:rPr>
        <w:tab/>
        <w:t>На основании нормативно – правовой базы разработаны внутренние документы организации, регулирующие воспитательную работу:</w:t>
      </w:r>
    </w:p>
    <w:p w14:paraId="7B0D3AB4"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 положение о школьном методическом объединении классных руководителей;</w:t>
      </w:r>
    </w:p>
    <w:p w14:paraId="4592187B"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 функциональные обязанности классного руководителя;</w:t>
      </w:r>
    </w:p>
    <w:p w14:paraId="10C201BA"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 положение о дебатном клубе;</w:t>
      </w:r>
    </w:p>
    <w:p w14:paraId="7DC8E447"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 положение о военно – патриотическом направлении «Жас Сарбаз»;</w:t>
      </w:r>
    </w:p>
    <w:p w14:paraId="1EEA8256"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 положение об ученических органах самоуправления класса;</w:t>
      </w:r>
    </w:p>
    <w:p w14:paraId="2596F18A" w14:textId="77777777" w:rsidR="00B81A98" w:rsidRDefault="00E44E3B">
      <w:pPr>
        <w:widowControl/>
        <w:shd w:val="clear" w:color="auto" w:fill="FFFFFF"/>
        <w:autoSpaceDE/>
        <w:autoSpaceDN/>
        <w:jc w:val="both"/>
        <w:rPr>
          <w:color w:val="1A1A1A"/>
          <w:sz w:val="28"/>
          <w:szCs w:val="28"/>
          <w:lang w:eastAsia="ru-RU"/>
        </w:rPr>
      </w:pPr>
      <w:r>
        <w:rPr>
          <w:color w:val="1A1A1A"/>
          <w:sz w:val="28"/>
          <w:szCs w:val="28"/>
          <w:lang w:eastAsia="ru-RU"/>
        </w:rPr>
        <w:t>- положение конкурса «Класс года» по принципу рейтинга классов;</w:t>
      </w:r>
    </w:p>
    <w:p w14:paraId="2ABCFBDF" w14:textId="77777777" w:rsidR="00B81A98" w:rsidRDefault="00E44E3B">
      <w:pPr>
        <w:widowControl/>
        <w:shd w:val="clear" w:color="auto" w:fill="FFFFFF"/>
        <w:autoSpaceDE/>
        <w:autoSpaceDN/>
        <w:jc w:val="both"/>
        <w:rPr>
          <w:color w:val="1A1A1A"/>
          <w:sz w:val="28"/>
          <w:szCs w:val="28"/>
          <w:lang w:val="kk-KZ" w:eastAsia="ru-RU"/>
        </w:rPr>
      </w:pPr>
      <w:r>
        <w:rPr>
          <w:color w:val="1A1A1A"/>
          <w:sz w:val="28"/>
          <w:szCs w:val="28"/>
          <w:lang w:eastAsia="ru-RU"/>
        </w:rPr>
        <w:t xml:space="preserve">- критерии участия обучающихся в школьных и классных мероприятиях.   </w:t>
      </w:r>
    </w:p>
    <w:p w14:paraId="2F177174" w14:textId="77777777" w:rsidR="00B81A98" w:rsidRDefault="00E44E3B">
      <w:pPr>
        <w:widowControl/>
        <w:shd w:val="clear" w:color="auto" w:fill="FFFFFF"/>
        <w:autoSpaceDE/>
        <w:autoSpaceDN/>
        <w:ind w:firstLine="708"/>
        <w:jc w:val="both"/>
        <w:rPr>
          <w:color w:val="1A1A1A"/>
          <w:sz w:val="28"/>
          <w:szCs w:val="28"/>
          <w:lang w:eastAsia="ru-RU"/>
        </w:rPr>
      </w:pPr>
      <w:r>
        <w:rPr>
          <w:color w:val="1A1A1A"/>
          <w:sz w:val="28"/>
          <w:szCs w:val="28"/>
          <w:lang w:eastAsia="ru-RU"/>
        </w:rPr>
        <w:t>Воспитательные задачи, содержание и формы работы педагогического коллектива определяются запросами, интересами, потребностями детей, их родителей, условиями образовательного учреждения и социума. Учитывая, что воспитательная система школы является неотъемлемой частью работы школы, содержание воспитательной работы направлено на реализацию целей и задач школы.</w:t>
      </w:r>
    </w:p>
    <w:p w14:paraId="31684802" w14:textId="77777777" w:rsidR="00B81A98" w:rsidRDefault="00E44E3B">
      <w:pPr>
        <w:widowControl/>
        <w:shd w:val="clear" w:color="auto" w:fill="FFFFFF"/>
        <w:autoSpaceDE/>
        <w:autoSpaceDN/>
        <w:rPr>
          <w:color w:val="1A1A1A"/>
          <w:sz w:val="28"/>
          <w:szCs w:val="28"/>
          <w:lang w:eastAsia="ru-RU"/>
        </w:rPr>
      </w:pPr>
      <w:r>
        <w:rPr>
          <w:b/>
          <w:color w:val="1A1A1A"/>
          <w:sz w:val="28"/>
          <w:szCs w:val="28"/>
          <w:lang w:eastAsia="ru-RU"/>
        </w:rPr>
        <w:t>Миссия школы:</w:t>
      </w:r>
      <w:r>
        <w:rPr>
          <w:color w:val="1A1A1A"/>
          <w:sz w:val="28"/>
          <w:szCs w:val="28"/>
          <w:lang w:eastAsia="ru-RU"/>
        </w:rPr>
        <w:t xml:space="preserve"> «Сотрудничество! Созидание! Успех!»</w:t>
      </w:r>
    </w:p>
    <w:p w14:paraId="089F388A" w14:textId="77777777" w:rsidR="00B81A98" w:rsidRDefault="00E44E3B">
      <w:pPr>
        <w:widowControl/>
        <w:shd w:val="clear" w:color="auto" w:fill="FFFFFF"/>
        <w:autoSpaceDE/>
        <w:autoSpaceDN/>
        <w:rPr>
          <w:b/>
          <w:sz w:val="28"/>
          <w:szCs w:val="28"/>
          <w:lang w:eastAsia="ru-RU"/>
        </w:rPr>
      </w:pPr>
      <w:r>
        <w:rPr>
          <w:b/>
          <w:sz w:val="28"/>
          <w:szCs w:val="28"/>
          <w:lang w:eastAsia="ru-RU"/>
        </w:rPr>
        <w:t>Этапы реализации миссии:</w:t>
      </w:r>
    </w:p>
    <w:p w14:paraId="5F48C85E" w14:textId="77777777" w:rsidR="00B81A98" w:rsidRDefault="00E44E3B">
      <w:pPr>
        <w:widowControl/>
        <w:shd w:val="clear" w:color="auto" w:fill="FFFFFF"/>
        <w:autoSpaceDE/>
        <w:autoSpaceDN/>
        <w:rPr>
          <w:sz w:val="28"/>
          <w:szCs w:val="28"/>
          <w:lang w:eastAsia="ru-RU"/>
        </w:rPr>
      </w:pPr>
      <w:r>
        <w:rPr>
          <w:sz w:val="28"/>
          <w:szCs w:val="28"/>
          <w:lang w:eastAsia="ru-RU"/>
        </w:rPr>
        <w:t>1-4 классы: школа открытий</w:t>
      </w:r>
    </w:p>
    <w:p w14:paraId="063BADDF" w14:textId="77777777" w:rsidR="00B81A98" w:rsidRDefault="00E44E3B">
      <w:pPr>
        <w:widowControl/>
        <w:shd w:val="clear" w:color="auto" w:fill="FFFFFF"/>
        <w:autoSpaceDE/>
        <w:autoSpaceDN/>
        <w:rPr>
          <w:sz w:val="28"/>
          <w:szCs w:val="28"/>
          <w:lang w:eastAsia="ru-RU"/>
        </w:rPr>
      </w:pPr>
      <w:r>
        <w:rPr>
          <w:sz w:val="28"/>
          <w:szCs w:val="28"/>
          <w:lang w:eastAsia="ru-RU"/>
        </w:rPr>
        <w:t>5-7 классы: школа самопознания</w:t>
      </w:r>
    </w:p>
    <w:p w14:paraId="3A89F0D2" w14:textId="77777777" w:rsidR="00B81A98" w:rsidRDefault="00E44E3B">
      <w:pPr>
        <w:widowControl/>
        <w:shd w:val="clear" w:color="auto" w:fill="FFFFFF"/>
        <w:autoSpaceDE/>
        <w:autoSpaceDN/>
        <w:rPr>
          <w:sz w:val="28"/>
          <w:szCs w:val="28"/>
          <w:lang w:eastAsia="ru-RU"/>
        </w:rPr>
      </w:pPr>
      <w:r>
        <w:rPr>
          <w:sz w:val="28"/>
          <w:szCs w:val="28"/>
          <w:lang w:eastAsia="ru-RU"/>
        </w:rPr>
        <w:t>8-9 классы: школа самоопределения</w:t>
      </w:r>
    </w:p>
    <w:p w14:paraId="58E87397" w14:textId="77777777" w:rsidR="00B81A98" w:rsidRDefault="00E44E3B">
      <w:pPr>
        <w:widowControl/>
        <w:shd w:val="clear" w:color="auto" w:fill="FFFFFF"/>
        <w:autoSpaceDE/>
        <w:autoSpaceDN/>
        <w:rPr>
          <w:sz w:val="28"/>
          <w:szCs w:val="28"/>
          <w:lang w:eastAsia="ru-RU"/>
        </w:rPr>
      </w:pPr>
      <w:r>
        <w:rPr>
          <w:sz w:val="28"/>
          <w:szCs w:val="28"/>
          <w:lang w:eastAsia="ru-RU"/>
        </w:rPr>
        <w:t>10-11 классы: школа самореализации</w:t>
      </w:r>
    </w:p>
    <w:p w14:paraId="68A756BF" w14:textId="77777777" w:rsidR="00B81A98" w:rsidRDefault="00E44E3B">
      <w:pPr>
        <w:widowControl/>
        <w:shd w:val="clear" w:color="auto" w:fill="FFFFFF"/>
        <w:autoSpaceDE/>
        <w:autoSpaceDN/>
        <w:jc w:val="both"/>
        <w:rPr>
          <w:color w:val="1A1A1A"/>
          <w:sz w:val="28"/>
          <w:szCs w:val="28"/>
          <w:lang w:eastAsia="ru-RU"/>
        </w:rPr>
      </w:pPr>
      <w:r>
        <w:rPr>
          <w:b/>
          <w:color w:val="1A1A1A"/>
          <w:sz w:val="28"/>
          <w:szCs w:val="28"/>
          <w:lang w:eastAsia="ru-RU"/>
        </w:rPr>
        <w:t>Цель школы:</w:t>
      </w:r>
      <w:r>
        <w:rPr>
          <w:color w:val="1A1A1A"/>
          <w:sz w:val="28"/>
          <w:szCs w:val="28"/>
          <w:lang w:eastAsia="ru-RU"/>
        </w:rPr>
        <w:t xml:space="preserve"> Создание условий для самоопределения и самореализации учеников в соответствии с их склонностями и интересами, подготовка на этой основе выпускников, готовых к жизни в открытом меняющемся мире. </w:t>
      </w:r>
    </w:p>
    <w:p w14:paraId="76B7D6FE" w14:textId="77777777" w:rsidR="00B81A98" w:rsidRDefault="00E44E3B">
      <w:pPr>
        <w:pStyle w:val="c30"/>
        <w:shd w:val="clear" w:color="auto" w:fill="FFFFFF"/>
        <w:tabs>
          <w:tab w:val="left" w:pos="426"/>
        </w:tabs>
        <w:spacing w:before="0" w:beforeAutospacing="0" w:after="0" w:afterAutospacing="0"/>
        <w:ind w:firstLine="567"/>
        <w:jc w:val="both"/>
        <w:rPr>
          <w:rFonts w:eastAsia="MS Mincho"/>
          <w:bCs/>
          <w:sz w:val="28"/>
          <w:szCs w:val="28"/>
          <w:lang w:eastAsia="ja-JP"/>
        </w:rPr>
      </w:pPr>
      <w:r>
        <w:rPr>
          <w:rFonts w:eastAsia="MS Mincho"/>
          <w:bCs/>
          <w:sz w:val="28"/>
          <w:szCs w:val="28"/>
          <w:lang w:eastAsia="ja-JP"/>
        </w:rPr>
        <w:t xml:space="preserve">В 2023 – 2024, 2024 – 2025 и 2025-2026 учебных годах воспитательная работа строилась на основе реализации </w:t>
      </w:r>
      <w:r>
        <w:rPr>
          <w:sz w:val="28"/>
          <w:szCs w:val="28"/>
        </w:rPr>
        <w:t xml:space="preserve">Единой программы воспитания </w:t>
      </w:r>
      <w:r>
        <w:rPr>
          <w:bCs/>
          <w:spacing w:val="2"/>
          <w:sz w:val="28"/>
          <w:szCs w:val="28"/>
          <w:lang w:val="kk-KZ"/>
        </w:rPr>
        <w:t>«Біртұтас тәрбие</w:t>
      </w:r>
      <w:r>
        <w:rPr>
          <w:bCs/>
          <w:color w:val="000000"/>
          <w:spacing w:val="2"/>
          <w:sz w:val="28"/>
          <w:szCs w:val="28"/>
          <w:lang w:val="kk-KZ"/>
        </w:rPr>
        <w:t>»</w:t>
      </w:r>
      <w:r>
        <w:rPr>
          <w:rFonts w:eastAsia="MS Mincho"/>
          <w:bCs/>
          <w:sz w:val="28"/>
          <w:szCs w:val="28"/>
          <w:lang w:eastAsia="ja-JP"/>
        </w:rPr>
        <w:t xml:space="preserve">. </w:t>
      </w:r>
    </w:p>
    <w:p w14:paraId="05BFC6E9" w14:textId="77777777" w:rsidR="00B81A98" w:rsidRDefault="00E44E3B">
      <w:pPr>
        <w:pStyle w:val="c30"/>
        <w:shd w:val="clear" w:color="auto" w:fill="FFFFFF"/>
        <w:tabs>
          <w:tab w:val="left" w:pos="426"/>
        </w:tabs>
        <w:spacing w:before="0" w:beforeAutospacing="0" w:after="0" w:afterAutospacing="0"/>
        <w:ind w:firstLine="567"/>
        <w:jc w:val="both"/>
        <w:rPr>
          <w:sz w:val="28"/>
          <w:szCs w:val="28"/>
        </w:rPr>
      </w:pPr>
      <w:r>
        <w:rPr>
          <w:rFonts w:eastAsia="MS Mincho"/>
          <w:bCs/>
          <w:sz w:val="28"/>
          <w:szCs w:val="28"/>
          <w:lang w:eastAsia="ja-JP"/>
        </w:rPr>
        <w:t>Основная цель воспитательной работы- ф</w:t>
      </w:r>
      <w:r>
        <w:rPr>
          <w:sz w:val="28"/>
          <w:szCs w:val="28"/>
        </w:rPr>
        <w:t>ормирование гармонично развитой личности обучающегося на основе ценностей казахстанской культуры, через развитие духовно-нравственных качеств, гражданской ответственности и патриотизма, добропорядочности и добросовестности.</w:t>
      </w:r>
    </w:p>
    <w:p w14:paraId="293E9D35" w14:textId="77777777" w:rsidR="00B81A98" w:rsidRDefault="00E44E3B">
      <w:pPr>
        <w:widowControl/>
        <w:pBdr>
          <w:top w:val="nil"/>
          <w:left w:val="nil"/>
          <w:bottom w:val="nil"/>
          <w:right w:val="nil"/>
          <w:between w:val="nil"/>
        </w:pBdr>
        <w:tabs>
          <w:tab w:val="left" w:pos="851"/>
        </w:tabs>
        <w:autoSpaceDE/>
        <w:autoSpaceDN/>
        <w:ind w:firstLine="567"/>
        <w:contextualSpacing/>
        <w:jc w:val="both"/>
        <w:rPr>
          <w:rFonts w:eastAsia="MS Mincho"/>
          <w:bCs/>
          <w:sz w:val="28"/>
          <w:szCs w:val="28"/>
          <w:lang w:eastAsia="ja-JP"/>
        </w:rPr>
      </w:pPr>
      <w:r>
        <w:rPr>
          <w:rFonts w:eastAsia="MS Mincho"/>
          <w:bCs/>
          <w:sz w:val="28"/>
          <w:szCs w:val="28"/>
          <w:lang w:eastAsia="ja-JP"/>
        </w:rPr>
        <w:t xml:space="preserve">Задачи воспитательной работы: </w:t>
      </w:r>
      <w:r>
        <w:rPr>
          <w:sz w:val="28"/>
          <w:szCs w:val="28"/>
        </w:rPr>
        <w:t xml:space="preserve">воспитание духовно-нравственных качеств, формирование любви к Родине, своему народу, его истории и культуре; воспитание уважения к государственным символам Республики </w:t>
      </w:r>
      <w:r>
        <w:rPr>
          <w:sz w:val="28"/>
          <w:szCs w:val="28"/>
        </w:rPr>
        <w:lastRenderedPageBreak/>
        <w:t>Казахстан; развитие честности, справедливости, доброты, заботы, милосердия и других нравственных качеств; формирование бережного отношения к природе и окружающей среде. Развитие гражданской ответственности и патриотизма: воспитание чувства гордости за свою страну и ее достижения; формирование сознательного отношения к своим обязанностям перед семьей, обществом и государством; развитие готовности защищать свои права и свободы, а также права и свободы других людей; активное участие в социально значимой деятельности. Формирование добропорядочности и добросовестности: воспитание честности и справедливости в поведении и отношениях с окружающими; развитие ответственности за свои поступки и слова; формирование трудолюбия и стремления к самосовершенствованию; воспитание уважения к чужому труду и собственности. Создание условий для гармоничного развития личности обучающегося: обеспечение индивидуального подхода к воспитанию и обучению каждого обучающегося; создание благоприятного психолого-педагогического климата в образовательной среде; поддержка детей с особыми образовательными потребностями; вовлечение семьи в воспитательный процесс.</w:t>
      </w:r>
    </w:p>
    <w:p w14:paraId="6221B572" w14:textId="77777777" w:rsidR="00B81A98" w:rsidRDefault="00E44E3B">
      <w:pPr>
        <w:widowControl/>
        <w:pBdr>
          <w:top w:val="nil"/>
          <w:left w:val="nil"/>
          <w:bottom w:val="nil"/>
          <w:right w:val="nil"/>
          <w:between w:val="nil"/>
        </w:pBdr>
        <w:tabs>
          <w:tab w:val="left" w:pos="851"/>
        </w:tabs>
        <w:autoSpaceDE/>
        <w:autoSpaceDN/>
        <w:ind w:firstLine="567"/>
        <w:contextualSpacing/>
        <w:jc w:val="both"/>
        <w:rPr>
          <w:rFonts w:eastAsia="MS Mincho"/>
          <w:sz w:val="28"/>
          <w:szCs w:val="28"/>
          <w:lang w:eastAsia="ja-JP"/>
        </w:rPr>
      </w:pPr>
      <w:r>
        <w:rPr>
          <w:rFonts w:eastAsia="MS Mincho"/>
          <w:sz w:val="28"/>
          <w:szCs w:val="28"/>
          <w:lang w:eastAsia="ja-JP"/>
        </w:rPr>
        <w:t>Воспитательная работа решает следующие задачи:</w:t>
      </w:r>
    </w:p>
    <w:p w14:paraId="423AC349"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1. Работа по повышению теоретического уровня родителей в области воспитания детей;</w:t>
      </w:r>
    </w:p>
    <w:p w14:paraId="63629E6F"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2. Внедрение и развитие новых форм работ с родителями, в том числе создание «Совет отцов»;</w:t>
      </w:r>
    </w:p>
    <w:p w14:paraId="5964FD23"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3. Внедрение цифровых технологии и отслеживание информационной безопасности;</w:t>
      </w:r>
    </w:p>
    <w:p w14:paraId="12500860"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4. Совершенствование профилактической работы среди несовершеннолетних, уделив приоритетное внимание формированию толерантных отношений, противостоянию алкоголю, табаку, наркотикам, суицидальным настроениям;</w:t>
      </w:r>
    </w:p>
    <w:p w14:paraId="235E0A7E"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5. Формирование у учащихся представления о здоровом образе жизни, продолжать развивать систему работы по охране здоровья учащихся.</w:t>
      </w:r>
    </w:p>
    <w:p w14:paraId="69C53F6A"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6. Усиление совместной работы с социумом (музеями, библиотекой, театрами, ТиПО).</w:t>
      </w:r>
    </w:p>
    <w:p w14:paraId="4F1EB5D3"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7. Совершенствование работы школьного ученического самоуправления, МО классных руководителей.</w:t>
      </w:r>
    </w:p>
    <w:p w14:paraId="68324434" w14:textId="77777777" w:rsidR="00B81A98" w:rsidRDefault="00E44E3B">
      <w:pPr>
        <w:widowControl/>
        <w:pBdr>
          <w:top w:val="nil"/>
          <w:left w:val="nil"/>
          <w:bottom w:val="nil"/>
          <w:right w:val="nil"/>
          <w:between w:val="nil"/>
        </w:pBdr>
        <w:tabs>
          <w:tab w:val="left" w:pos="567"/>
        </w:tabs>
        <w:autoSpaceDE/>
        <w:autoSpaceDN/>
        <w:contextualSpacing/>
        <w:jc w:val="both"/>
        <w:rPr>
          <w:rFonts w:eastAsia="MS Mincho"/>
          <w:bCs/>
          <w:sz w:val="28"/>
          <w:szCs w:val="28"/>
          <w:lang w:eastAsia="ja-JP"/>
        </w:rPr>
      </w:pPr>
      <w:r>
        <w:rPr>
          <w:rFonts w:eastAsia="MS Mincho"/>
          <w:bCs/>
          <w:iCs/>
          <w:sz w:val="28"/>
          <w:szCs w:val="28"/>
          <w:lang w:val="kk-KZ" w:eastAsia="ja-JP"/>
        </w:rPr>
        <w:tab/>
        <w:t>При организации внеклассной работы использовались Методические рекомендации по организации  воспитательной работы  в организациях среднего образования Карагандинской области</w:t>
      </w:r>
      <w:r>
        <w:rPr>
          <w:rFonts w:eastAsia="MS Mincho"/>
          <w:bCs/>
          <w:sz w:val="28"/>
          <w:szCs w:val="28"/>
          <w:lang w:eastAsia="ja-JP"/>
        </w:rPr>
        <w:t>:</w:t>
      </w:r>
    </w:p>
    <w:p w14:paraId="6B6F75F3"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1. Программа по нравственно-половому воспитанию обучающихся организаций образования Карагандинской области / Сост. Г.З. Абишева, Қ.А. Мұхамеджан, Е.В. Ахметова и др. – Караганда: Изд-во КарГУ, 2019. – 24 с.</w:t>
      </w:r>
    </w:p>
    <w:p w14:paraId="2E0CDD2B"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2. Программа курса «АдалҰрпақ» по формированию антикоррупционного мышления для учащихся организаций образования Карагандинской области. – Караганда: УМЦ РО КО, 2018. – 48 с. Разработана для учащихся 7 – 11 классов и рассчитана на 7 часов в год.</w:t>
      </w:r>
    </w:p>
    <w:p w14:paraId="3E8D980F"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 xml:space="preserve">3. Программы обучения педагогов и учащихся по медиации представлены в методических рекомендациях: Организация работы школьных служб </w:t>
      </w:r>
      <w:r>
        <w:rPr>
          <w:rFonts w:eastAsia="MS Mincho"/>
          <w:bCs/>
          <w:sz w:val="28"/>
          <w:szCs w:val="28"/>
          <w:lang w:eastAsia="ja-JP"/>
        </w:rPr>
        <w:lastRenderedPageBreak/>
        <w:t>медиации: Методические рекомендации. /Сост. Г.С.Копбаева, Е.М. Антипкина, Е.А. Горбатова и др. – Караганда: Изд-во КарГУ, 2019.- 50 с.</w:t>
      </w:r>
    </w:p>
    <w:p w14:paraId="590F3E55"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ab/>
        <w:t xml:space="preserve">Комплексный план воспитательной работы за отчетный период направлена на реализацию Единой программы воспитания </w:t>
      </w:r>
      <w:r>
        <w:rPr>
          <w:bCs/>
          <w:spacing w:val="2"/>
          <w:sz w:val="28"/>
          <w:szCs w:val="28"/>
          <w:lang w:val="kk-KZ"/>
        </w:rPr>
        <w:t>«Біртұтас тәрбие</w:t>
      </w:r>
      <w:r>
        <w:rPr>
          <w:bCs/>
          <w:color w:val="000000"/>
          <w:spacing w:val="2"/>
          <w:sz w:val="28"/>
          <w:szCs w:val="28"/>
          <w:lang w:val="kk-KZ"/>
        </w:rPr>
        <w:t>»</w:t>
      </w:r>
      <w:r>
        <w:rPr>
          <w:rFonts w:eastAsia="MS Mincho"/>
          <w:bCs/>
          <w:sz w:val="28"/>
          <w:szCs w:val="28"/>
          <w:lang w:eastAsia="ja-JP"/>
        </w:rPr>
        <w:t xml:space="preserve">, которая основана на национальных, общечеловеческих ценностях казахского народа. </w:t>
      </w:r>
    </w:p>
    <w:p w14:paraId="38D71646"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ab/>
        <w:t>Цель: воспитание трудолюбивого, честного, сознательного, созидательного гражданина на основе общечеловеческих и национальных ценностей.</w:t>
      </w:r>
    </w:p>
    <w:p w14:paraId="2E7E5BA4"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Задачи:</w:t>
      </w:r>
    </w:p>
    <w:p w14:paraId="408E5EBF" w14:textId="77777777" w:rsidR="00B81A98" w:rsidRDefault="00E44E3B">
      <w:pPr>
        <w:tabs>
          <w:tab w:val="left" w:pos="426"/>
        </w:tabs>
        <w:ind w:firstLine="426"/>
        <w:contextualSpacing/>
        <w:jc w:val="both"/>
        <w:rPr>
          <w:b/>
          <w:sz w:val="28"/>
          <w:szCs w:val="28"/>
          <w:u w:val="single"/>
          <w:lang w:val="kk-KZ"/>
        </w:rPr>
      </w:pPr>
      <w:r>
        <w:rPr>
          <w:b/>
          <w:sz w:val="28"/>
          <w:szCs w:val="28"/>
        </w:rPr>
        <w:t>Воспитание духовно-нравственных качеств:</w:t>
      </w:r>
    </w:p>
    <w:p w14:paraId="30D599C2" w14:textId="77777777" w:rsidR="00B81A98" w:rsidRDefault="00E44E3B">
      <w:pPr>
        <w:pStyle w:val="a5"/>
        <w:numPr>
          <w:ilvl w:val="0"/>
          <w:numId w:val="59"/>
        </w:numPr>
        <w:tabs>
          <w:tab w:val="left" w:pos="426"/>
        </w:tabs>
        <w:contextualSpacing/>
        <w:rPr>
          <w:b/>
          <w:sz w:val="28"/>
          <w:szCs w:val="28"/>
          <w:u w:val="single"/>
          <w:lang w:val="kk-KZ"/>
        </w:rPr>
      </w:pPr>
      <w:r>
        <w:rPr>
          <w:sz w:val="28"/>
          <w:szCs w:val="28"/>
          <w:lang w:val="kk-KZ"/>
        </w:rPr>
        <w:t>Ф</w:t>
      </w:r>
      <w:r>
        <w:rPr>
          <w:sz w:val="28"/>
          <w:szCs w:val="28"/>
        </w:rPr>
        <w:t xml:space="preserve">ормирование любви к Родине, своему народу, его истории и культуре; </w:t>
      </w:r>
    </w:p>
    <w:p w14:paraId="0D786F30" w14:textId="77777777" w:rsidR="00B81A98" w:rsidRDefault="00E44E3B">
      <w:pPr>
        <w:pStyle w:val="a5"/>
        <w:numPr>
          <w:ilvl w:val="0"/>
          <w:numId w:val="59"/>
        </w:numPr>
        <w:tabs>
          <w:tab w:val="left" w:pos="426"/>
        </w:tabs>
        <w:contextualSpacing/>
        <w:rPr>
          <w:b/>
          <w:sz w:val="28"/>
          <w:szCs w:val="28"/>
          <w:u w:val="single"/>
          <w:lang w:val="kk-KZ"/>
        </w:rPr>
      </w:pPr>
      <w:r>
        <w:rPr>
          <w:sz w:val="28"/>
          <w:szCs w:val="28"/>
        </w:rPr>
        <w:t xml:space="preserve">Воспитание уважения к государственным символам Республики Казахстан; </w:t>
      </w:r>
    </w:p>
    <w:p w14:paraId="604E3165" w14:textId="77777777" w:rsidR="00B81A98" w:rsidRDefault="00E44E3B">
      <w:pPr>
        <w:pStyle w:val="a5"/>
        <w:numPr>
          <w:ilvl w:val="0"/>
          <w:numId w:val="59"/>
        </w:numPr>
        <w:tabs>
          <w:tab w:val="left" w:pos="426"/>
        </w:tabs>
        <w:contextualSpacing/>
        <w:rPr>
          <w:b/>
          <w:sz w:val="28"/>
          <w:szCs w:val="28"/>
          <w:u w:val="single"/>
          <w:lang w:val="kk-KZ"/>
        </w:rPr>
      </w:pPr>
      <w:r>
        <w:rPr>
          <w:sz w:val="28"/>
          <w:szCs w:val="28"/>
        </w:rPr>
        <w:t xml:space="preserve">Развитие честности, справедливости, доброты, заботы, милосердия и других нравственных качеств; </w:t>
      </w:r>
    </w:p>
    <w:p w14:paraId="32C9C8EF" w14:textId="77777777" w:rsidR="00B81A98" w:rsidRDefault="00E44E3B">
      <w:pPr>
        <w:pStyle w:val="a5"/>
        <w:numPr>
          <w:ilvl w:val="0"/>
          <w:numId w:val="59"/>
        </w:numPr>
        <w:tabs>
          <w:tab w:val="left" w:pos="426"/>
        </w:tabs>
        <w:contextualSpacing/>
        <w:rPr>
          <w:b/>
          <w:sz w:val="28"/>
          <w:szCs w:val="28"/>
          <w:u w:val="single"/>
          <w:lang w:val="kk-KZ"/>
        </w:rPr>
      </w:pPr>
      <w:r>
        <w:rPr>
          <w:sz w:val="28"/>
          <w:szCs w:val="28"/>
        </w:rPr>
        <w:t xml:space="preserve">Формирование бережного отношения к природе и окружающей среде. </w:t>
      </w:r>
    </w:p>
    <w:p w14:paraId="022E391E" w14:textId="77777777" w:rsidR="00B81A98" w:rsidRDefault="00E44E3B">
      <w:pPr>
        <w:tabs>
          <w:tab w:val="left" w:pos="426"/>
        </w:tabs>
        <w:ind w:firstLine="426"/>
        <w:contextualSpacing/>
        <w:jc w:val="both"/>
        <w:rPr>
          <w:b/>
          <w:sz w:val="28"/>
          <w:szCs w:val="28"/>
          <w:u w:val="single"/>
          <w:lang w:val="kk-KZ"/>
        </w:rPr>
      </w:pPr>
      <w:r>
        <w:rPr>
          <w:b/>
          <w:sz w:val="28"/>
          <w:szCs w:val="28"/>
        </w:rPr>
        <w:t xml:space="preserve">Развитие гражданской ответственности и патриотизма: </w:t>
      </w:r>
    </w:p>
    <w:p w14:paraId="4251E188" w14:textId="77777777" w:rsidR="00B81A98" w:rsidRDefault="00E44E3B">
      <w:pPr>
        <w:pStyle w:val="a5"/>
        <w:numPr>
          <w:ilvl w:val="0"/>
          <w:numId w:val="60"/>
        </w:numPr>
        <w:tabs>
          <w:tab w:val="left" w:pos="426"/>
        </w:tabs>
        <w:contextualSpacing/>
        <w:rPr>
          <w:b/>
          <w:sz w:val="28"/>
          <w:szCs w:val="28"/>
          <w:u w:val="single"/>
          <w:lang w:val="kk-KZ"/>
        </w:rPr>
      </w:pPr>
      <w:r>
        <w:rPr>
          <w:sz w:val="28"/>
          <w:szCs w:val="28"/>
        </w:rPr>
        <w:t xml:space="preserve">Воспитание чувства гордости за свою страну и ее достижения; </w:t>
      </w:r>
    </w:p>
    <w:p w14:paraId="5A45E9A3" w14:textId="77777777" w:rsidR="00B81A98" w:rsidRDefault="00E44E3B">
      <w:pPr>
        <w:pStyle w:val="a5"/>
        <w:numPr>
          <w:ilvl w:val="0"/>
          <w:numId w:val="60"/>
        </w:numPr>
        <w:tabs>
          <w:tab w:val="left" w:pos="426"/>
        </w:tabs>
        <w:contextualSpacing/>
        <w:rPr>
          <w:b/>
          <w:sz w:val="28"/>
          <w:szCs w:val="28"/>
          <w:u w:val="single"/>
          <w:lang w:val="kk-KZ"/>
        </w:rPr>
      </w:pPr>
      <w:r>
        <w:rPr>
          <w:sz w:val="28"/>
          <w:szCs w:val="28"/>
        </w:rPr>
        <w:t xml:space="preserve">Формирование сознательного отношения к своим обязанностям перед семьей, обществом и государством; </w:t>
      </w:r>
    </w:p>
    <w:p w14:paraId="4720EAC8" w14:textId="77777777" w:rsidR="00B81A98" w:rsidRDefault="00E44E3B">
      <w:pPr>
        <w:pStyle w:val="a5"/>
        <w:numPr>
          <w:ilvl w:val="0"/>
          <w:numId w:val="60"/>
        </w:numPr>
        <w:tabs>
          <w:tab w:val="left" w:pos="426"/>
        </w:tabs>
        <w:contextualSpacing/>
        <w:rPr>
          <w:b/>
          <w:sz w:val="28"/>
          <w:szCs w:val="28"/>
          <w:u w:val="single"/>
          <w:lang w:val="kk-KZ"/>
        </w:rPr>
      </w:pPr>
      <w:r>
        <w:rPr>
          <w:sz w:val="28"/>
          <w:szCs w:val="28"/>
        </w:rPr>
        <w:t xml:space="preserve">Развитие готовности защищать свои права и свободы, а также права и свободы других людей; </w:t>
      </w:r>
    </w:p>
    <w:p w14:paraId="54DBC8F5" w14:textId="77777777" w:rsidR="00B81A98" w:rsidRDefault="00E44E3B">
      <w:pPr>
        <w:pStyle w:val="a5"/>
        <w:numPr>
          <w:ilvl w:val="0"/>
          <w:numId w:val="60"/>
        </w:numPr>
        <w:tabs>
          <w:tab w:val="left" w:pos="426"/>
        </w:tabs>
        <w:contextualSpacing/>
        <w:rPr>
          <w:b/>
          <w:sz w:val="28"/>
          <w:szCs w:val="28"/>
          <w:u w:val="single"/>
          <w:lang w:val="kk-KZ"/>
        </w:rPr>
      </w:pPr>
      <w:r>
        <w:rPr>
          <w:sz w:val="28"/>
          <w:szCs w:val="28"/>
        </w:rPr>
        <w:t xml:space="preserve">Активное участие в социально значимой деятельности. </w:t>
      </w:r>
    </w:p>
    <w:p w14:paraId="0EB931BA" w14:textId="77777777" w:rsidR="00B81A98" w:rsidRDefault="00E44E3B">
      <w:pPr>
        <w:tabs>
          <w:tab w:val="left" w:pos="426"/>
        </w:tabs>
        <w:ind w:firstLine="426"/>
        <w:contextualSpacing/>
        <w:jc w:val="both"/>
        <w:rPr>
          <w:b/>
          <w:sz w:val="28"/>
          <w:szCs w:val="28"/>
          <w:u w:val="single"/>
          <w:lang w:val="kk-KZ"/>
        </w:rPr>
      </w:pPr>
      <w:r>
        <w:rPr>
          <w:b/>
          <w:sz w:val="28"/>
          <w:szCs w:val="28"/>
        </w:rPr>
        <w:t xml:space="preserve">Формирование добропорядочности и добросовестности: </w:t>
      </w:r>
    </w:p>
    <w:p w14:paraId="71B5746D" w14:textId="77777777" w:rsidR="00B81A98" w:rsidRDefault="00E44E3B">
      <w:pPr>
        <w:pStyle w:val="a5"/>
        <w:numPr>
          <w:ilvl w:val="0"/>
          <w:numId w:val="61"/>
        </w:numPr>
        <w:tabs>
          <w:tab w:val="left" w:pos="426"/>
        </w:tabs>
        <w:contextualSpacing/>
        <w:rPr>
          <w:b/>
          <w:sz w:val="28"/>
          <w:szCs w:val="28"/>
          <w:u w:val="single"/>
          <w:lang w:val="kk-KZ"/>
        </w:rPr>
      </w:pPr>
      <w:r>
        <w:rPr>
          <w:sz w:val="28"/>
          <w:szCs w:val="28"/>
        </w:rPr>
        <w:t xml:space="preserve">Воспитание честности и справедливости в поведении и отношениях с окружающими; </w:t>
      </w:r>
    </w:p>
    <w:p w14:paraId="59405ADA" w14:textId="77777777" w:rsidR="00B81A98" w:rsidRDefault="00E44E3B">
      <w:pPr>
        <w:pStyle w:val="a5"/>
        <w:numPr>
          <w:ilvl w:val="0"/>
          <w:numId w:val="61"/>
        </w:numPr>
        <w:tabs>
          <w:tab w:val="left" w:pos="426"/>
        </w:tabs>
        <w:contextualSpacing/>
        <w:rPr>
          <w:b/>
          <w:sz w:val="28"/>
          <w:szCs w:val="28"/>
          <w:u w:val="single"/>
          <w:lang w:val="kk-KZ"/>
        </w:rPr>
      </w:pPr>
      <w:r>
        <w:rPr>
          <w:sz w:val="28"/>
          <w:szCs w:val="28"/>
        </w:rPr>
        <w:t xml:space="preserve">Развитие ответственности за свои поступки и слова; </w:t>
      </w:r>
    </w:p>
    <w:p w14:paraId="14EA54B5" w14:textId="77777777" w:rsidR="00B81A98" w:rsidRDefault="00E44E3B">
      <w:pPr>
        <w:pStyle w:val="a5"/>
        <w:numPr>
          <w:ilvl w:val="0"/>
          <w:numId w:val="61"/>
        </w:numPr>
        <w:tabs>
          <w:tab w:val="left" w:pos="426"/>
        </w:tabs>
        <w:contextualSpacing/>
        <w:rPr>
          <w:b/>
          <w:sz w:val="28"/>
          <w:szCs w:val="28"/>
          <w:u w:val="single"/>
          <w:lang w:val="kk-KZ"/>
        </w:rPr>
      </w:pPr>
      <w:r>
        <w:rPr>
          <w:sz w:val="28"/>
          <w:szCs w:val="28"/>
        </w:rPr>
        <w:t xml:space="preserve">Формирование трудолюбия и стремления к самосовершенствованию; </w:t>
      </w:r>
    </w:p>
    <w:p w14:paraId="7CC072BA" w14:textId="77777777" w:rsidR="00B81A98" w:rsidRDefault="00E44E3B">
      <w:pPr>
        <w:pStyle w:val="a5"/>
        <w:numPr>
          <w:ilvl w:val="0"/>
          <w:numId w:val="61"/>
        </w:numPr>
        <w:tabs>
          <w:tab w:val="left" w:pos="426"/>
        </w:tabs>
        <w:contextualSpacing/>
        <w:rPr>
          <w:b/>
          <w:sz w:val="28"/>
          <w:szCs w:val="28"/>
          <w:u w:val="single"/>
          <w:lang w:val="kk-KZ"/>
        </w:rPr>
      </w:pPr>
      <w:r>
        <w:rPr>
          <w:sz w:val="28"/>
          <w:szCs w:val="28"/>
        </w:rPr>
        <w:t xml:space="preserve">Воспитание уважения к чужому труду и собственности. </w:t>
      </w:r>
    </w:p>
    <w:p w14:paraId="7DFE34A4" w14:textId="77777777" w:rsidR="00B81A98" w:rsidRDefault="00E44E3B">
      <w:pPr>
        <w:tabs>
          <w:tab w:val="left" w:pos="567"/>
        </w:tabs>
        <w:contextualSpacing/>
        <w:jc w:val="both"/>
        <w:outlineLvl w:val="1"/>
        <w:rPr>
          <w:rFonts w:eastAsia="Calibri"/>
          <w:b/>
          <w:sz w:val="28"/>
          <w:szCs w:val="28"/>
        </w:rPr>
      </w:pPr>
      <w:r>
        <w:rPr>
          <w:rFonts w:eastAsia="Calibri"/>
          <w:b/>
          <w:sz w:val="28"/>
          <w:szCs w:val="28"/>
          <w:lang w:val="kk-KZ"/>
        </w:rPr>
        <w:t>Приоритетные ценности воспитания образовательной деятельности школы:</w:t>
      </w:r>
    </w:p>
    <w:p w14:paraId="1C366726" w14:textId="77777777" w:rsidR="00B81A98" w:rsidRDefault="00E44E3B">
      <w:pPr>
        <w:pStyle w:val="a5"/>
        <w:widowControl/>
        <w:numPr>
          <w:ilvl w:val="0"/>
          <w:numId w:val="32"/>
        </w:numPr>
        <w:tabs>
          <w:tab w:val="left" w:pos="567"/>
        </w:tabs>
        <w:autoSpaceDE/>
        <w:autoSpaceDN/>
        <w:contextualSpacing/>
        <w:outlineLvl w:val="1"/>
        <w:rPr>
          <w:sz w:val="28"/>
          <w:szCs w:val="28"/>
          <w:lang w:val="en-US"/>
        </w:rPr>
      </w:pPr>
      <w:r>
        <w:rPr>
          <w:sz w:val="28"/>
          <w:szCs w:val="28"/>
          <w:lang w:val="kk-KZ"/>
        </w:rPr>
        <w:t xml:space="preserve">Трудолюбие и профессионализм </w:t>
      </w:r>
    </w:p>
    <w:p w14:paraId="6E1FE21C" w14:textId="77777777" w:rsidR="00B81A98" w:rsidRDefault="00E44E3B">
      <w:pPr>
        <w:pStyle w:val="a5"/>
        <w:widowControl/>
        <w:numPr>
          <w:ilvl w:val="0"/>
          <w:numId w:val="32"/>
        </w:numPr>
        <w:tabs>
          <w:tab w:val="left" w:pos="567"/>
        </w:tabs>
        <w:autoSpaceDE/>
        <w:autoSpaceDN/>
        <w:contextualSpacing/>
        <w:outlineLvl w:val="1"/>
        <w:rPr>
          <w:sz w:val="28"/>
          <w:szCs w:val="28"/>
          <w:lang w:val="en-US"/>
        </w:rPr>
      </w:pPr>
      <w:r>
        <w:rPr>
          <w:sz w:val="28"/>
          <w:szCs w:val="28"/>
          <w:lang w:val="kk-KZ"/>
        </w:rPr>
        <w:t xml:space="preserve">Независимость и патриотизм </w:t>
      </w:r>
    </w:p>
    <w:p w14:paraId="58324D0C" w14:textId="77777777" w:rsidR="00B81A98" w:rsidRDefault="00E44E3B">
      <w:pPr>
        <w:pStyle w:val="a5"/>
        <w:widowControl/>
        <w:numPr>
          <w:ilvl w:val="0"/>
          <w:numId w:val="32"/>
        </w:numPr>
        <w:tabs>
          <w:tab w:val="left" w:pos="567"/>
        </w:tabs>
        <w:autoSpaceDE/>
        <w:autoSpaceDN/>
        <w:contextualSpacing/>
        <w:outlineLvl w:val="1"/>
        <w:rPr>
          <w:sz w:val="28"/>
          <w:szCs w:val="28"/>
          <w:lang w:val="en-US"/>
        </w:rPr>
      </w:pPr>
      <w:r>
        <w:rPr>
          <w:sz w:val="28"/>
          <w:szCs w:val="28"/>
          <w:lang w:val="kk-KZ"/>
        </w:rPr>
        <w:t xml:space="preserve">Справедливость и ответственность </w:t>
      </w:r>
    </w:p>
    <w:p w14:paraId="1CC2AF63" w14:textId="77777777" w:rsidR="00B81A98" w:rsidRDefault="00E44E3B">
      <w:pPr>
        <w:pStyle w:val="a5"/>
        <w:widowControl/>
        <w:numPr>
          <w:ilvl w:val="0"/>
          <w:numId w:val="32"/>
        </w:numPr>
        <w:tabs>
          <w:tab w:val="left" w:pos="567"/>
        </w:tabs>
        <w:autoSpaceDE/>
        <w:autoSpaceDN/>
        <w:contextualSpacing/>
        <w:outlineLvl w:val="1"/>
        <w:rPr>
          <w:sz w:val="28"/>
          <w:szCs w:val="28"/>
          <w:lang w:val="en-US"/>
        </w:rPr>
      </w:pPr>
      <w:r>
        <w:rPr>
          <w:sz w:val="28"/>
          <w:szCs w:val="28"/>
          <w:lang w:val="kk-KZ"/>
        </w:rPr>
        <w:t xml:space="preserve">Единство и солидарность </w:t>
      </w:r>
    </w:p>
    <w:p w14:paraId="73CF1D43" w14:textId="77777777" w:rsidR="00B81A98" w:rsidRDefault="00E44E3B">
      <w:pPr>
        <w:pStyle w:val="a5"/>
        <w:widowControl/>
        <w:numPr>
          <w:ilvl w:val="0"/>
          <w:numId w:val="32"/>
        </w:numPr>
        <w:tabs>
          <w:tab w:val="left" w:pos="567"/>
        </w:tabs>
        <w:autoSpaceDE/>
        <w:autoSpaceDN/>
        <w:contextualSpacing/>
        <w:outlineLvl w:val="1"/>
        <w:rPr>
          <w:sz w:val="28"/>
          <w:szCs w:val="28"/>
          <w:lang w:val="en-US"/>
        </w:rPr>
      </w:pPr>
      <w:r>
        <w:rPr>
          <w:sz w:val="28"/>
          <w:szCs w:val="28"/>
          <w:lang w:val="kk-KZ"/>
        </w:rPr>
        <w:t>Закон и порядок</w:t>
      </w:r>
    </w:p>
    <w:p w14:paraId="6BA28B4C" w14:textId="77777777" w:rsidR="00B81A98" w:rsidRDefault="00E44E3B">
      <w:pPr>
        <w:pStyle w:val="a5"/>
        <w:widowControl/>
        <w:numPr>
          <w:ilvl w:val="0"/>
          <w:numId w:val="32"/>
        </w:numPr>
        <w:tabs>
          <w:tab w:val="left" w:pos="567"/>
        </w:tabs>
        <w:autoSpaceDE/>
        <w:autoSpaceDN/>
        <w:contextualSpacing/>
        <w:outlineLvl w:val="1"/>
        <w:rPr>
          <w:sz w:val="28"/>
          <w:szCs w:val="28"/>
          <w:lang w:val="en-US"/>
        </w:rPr>
      </w:pPr>
      <w:r>
        <w:rPr>
          <w:sz w:val="28"/>
          <w:szCs w:val="28"/>
          <w:lang w:val="kk-KZ"/>
        </w:rPr>
        <w:t xml:space="preserve">Созидание и новаторсво  </w:t>
      </w:r>
    </w:p>
    <w:p w14:paraId="55C6DB78" w14:textId="77777777" w:rsidR="00B81A98" w:rsidRDefault="00E44E3B">
      <w:pPr>
        <w:jc w:val="both"/>
        <w:rPr>
          <w:rFonts w:eastAsia="Calibri"/>
          <w:b/>
          <w:bCs/>
          <w:kern w:val="36"/>
          <w:sz w:val="28"/>
          <w:szCs w:val="28"/>
          <w:lang w:val="kk-KZ"/>
        </w:rPr>
      </w:pPr>
      <w:r>
        <w:rPr>
          <w:rFonts w:eastAsia="Calibri"/>
          <w:b/>
          <w:bCs/>
          <w:kern w:val="36"/>
          <w:sz w:val="28"/>
          <w:szCs w:val="28"/>
          <w:lang w:val="kk-KZ"/>
        </w:rPr>
        <w:t>Планируемые результаты:</w:t>
      </w:r>
    </w:p>
    <w:p w14:paraId="48DE63FC" w14:textId="77777777" w:rsidR="00B81A98" w:rsidRDefault="00E44E3B">
      <w:pPr>
        <w:ind w:firstLine="708"/>
        <w:contextualSpacing/>
        <w:jc w:val="both"/>
        <w:rPr>
          <w:rFonts w:eastAsia="Calibri"/>
          <w:bCs/>
          <w:kern w:val="36"/>
          <w:sz w:val="28"/>
          <w:szCs w:val="28"/>
          <w:lang w:val="kk-KZ"/>
        </w:rPr>
      </w:pPr>
      <w:r>
        <w:rPr>
          <w:rFonts w:eastAsia="Calibri"/>
          <w:bCs/>
          <w:kern w:val="36"/>
          <w:sz w:val="28"/>
          <w:szCs w:val="28"/>
          <w:lang w:val="kk-KZ"/>
        </w:rPr>
        <w:t xml:space="preserve">• Модель выпускника как патриотически настроенного гражданина, человека образованного, свободного, культурного, нравственного, человека, способного к саморазвитию, социальной зрелости, ответственности за свои поступки, чувства индивидуальности, потребности в общественном признании, требуемой уровень образования. У школьников сформировалось </w:t>
      </w:r>
      <w:r>
        <w:rPr>
          <w:rFonts w:eastAsia="Calibri"/>
          <w:bCs/>
          <w:kern w:val="36"/>
          <w:sz w:val="28"/>
          <w:szCs w:val="28"/>
          <w:lang w:val="kk-KZ"/>
        </w:rPr>
        <w:lastRenderedPageBreak/>
        <w:t>представление о национальных ценностях.</w:t>
      </w:r>
    </w:p>
    <w:p w14:paraId="16AE88C6" w14:textId="77777777" w:rsidR="00B81A98" w:rsidRDefault="00E44E3B">
      <w:pPr>
        <w:ind w:firstLine="708"/>
        <w:contextualSpacing/>
        <w:jc w:val="both"/>
        <w:rPr>
          <w:rFonts w:eastAsia="Calibri"/>
          <w:bCs/>
          <w:kern w:val="36"/>
          <w:sz w:val="28"/>
          <w:szCs w:val="28"/>
          <w:lang w:val="kk-KZ"/>
        </w:rPr>
      </w:pPr>
      <w:r>
        <w:rPr>
          <w:rFonts w:eastAsia="Calibri"/>
          <w:bCs/>
          <w:kern w:val="36"/>
          <w:sz w:val="28"/>
          <w:szCs w:val="28"/>
          <w:lang w:val="kk-KZ"/>
        </w:rPr>
        <w:t>• Учащиеся активно участвуют в коллективной творческой деятельности ученического самоуправления, ориентированной на общечеловеческие и национальные ценности.</w:t>
      </w:r>
    </w:p>
    <w:p w14:paraId="40C1DFAF" w14:textId="77777777" w:rsidR="00B81A98" w:rsidRDefault="00E44E3B">
      <w:pPr>
        <w:ind w:firstLine="708"/>
        <w:contextualSpacing/>
        <w:jc w:val="both"/>
        <w:rPr>
          <w:rFonts w:eastAsia="Calibri"/>
          <w:bCs/>
          <w:kern w:val="36"/>
          <w:sz w:val="28"/>
          <w:szCs w:val="28"/>
          <w:lang w:val="kk-KZ"/>
        </w:rPr>
      </w:pPr>
      <w:r>
        <w:rPr>
          <w:rFonts w:eastAsia="Calibri"/>
          <w:bCs/>
          <w:kern w:val="36"/>
          <w:sz w:val="28"/>
          <w:szCs w:val="28"/>
          <w:lang w:val="kk-KZ"/>
        </w:rPr>
        <w:t>• Благодаря организации система воспитательной работы стала более открытой и логичной за счет погружения ее в тематические этапы; такая система ориентирована на выполнение каждого направления воспитательной работы.</w:t>
      </w:r>
    </w:p>
    <w:p w14:paraId="68AF088D" w14:textId="77777777" w:rsidR="00B81A98" w:rsidRDefault="00E44E3B">
      <w:pPr>
        <w:ind w:firstLine="708"/>
        <w:contextualSpacing/>
        <w:jc w:val="both"/>
        <w:rPr>
          <w:rFonts w:eastAsia="Calibri"/>
          <w:bCs/>
          <w:kern w:val="36"/>
          <w:sz w:val="28"/>
          <w:szCs w:val="28"/>
          <w:lang w:val="kk-KZ"/>
        </w:rPr>
      </w:pPr>
      <w:r>
        <w:rPr>
          <w:rFonts w:eastAsia="Calibri"/>
          <w:bCs/>
          <w:kern w:val="36"/>
          <w:sz w:val="28"/>
          <w:szCs w:val="28"/>
          <w:lang w:val="kk-KZ"/>
        </w:rPr>
        <w:t>• Наибольшее количество учащихся включено в систему дополнительного образования. Организация занятий в кружках направлена ​​на развитие у человека стремления к знаниям и творчеству.</w:t>
      </w:r>
    </w:p>
    <w:p w14:paraId="1DE7EA1B" w14:textId="77777777" w:rsidR="00B81A98" w:rsidRDefault="00E44E3B">
      <w:pPr>
        <w:ind w:firstLine="708"/>
        <w:contextualSpacing/>
        <w:jc w:val="both"/>
        <w:rPr>
          <w:rFonts w:eastAsia="Calibri"/>
          <w:bCs/>
          <w:kern w:val="36"/>
          <w:sz w:val="28"/>
          <w:szCs w:val="28"/>
          <w:lang w:val="kk-KZ"/>
        </w:rPr>
      </w:pPr>
      <w:r>
        <w:rPr>
          <w:rFonts w:eastAsia="Calibri"/>
          <w:bCs/>
          <w:kern w:val="36"/>
          <w:sz w:val="28"/>
          <w:szCs w:val="28"/>
          <w:lang w:val="kk-KZ"/>
        </w:rPr>
        <w:t>• Повысились профессиональные навыки и энтузиазм классных руководителей к самообразованию, благодаря чему повысилась эффективность воспитательной работы в классах.</w:t>
      </w:r>
    </w:p>
    <w:p w14:paraId="650CE253" w14:textId="77777777" w:rsidR="00B81A98" w:rsidRDefault="00E44E3B">
      <w:pPr>
        <w:ind w:firstLine="708"/>
        <w:contextualSpacing/>
        <w:jc w:val="both"/>
        <w:rPr>
          <w:rFonts w:eastAsia="Calibri"/>
          <w:bCs/>
          <w:kern w:val="36"/>
          <w:sz w:val="28"/>
          <w:szCs w:val="28"/>
          <w:lang w:val="kk-KZ"/>
        </w:rPr>
      </w:pPr>
      <w:r>
        <w:rPr>
          <w:rFonts w:eastAsia="Calibri"/>
          <w:bCs/>
          <w:kern w:val="36"/>
          <w:sz w:val="28"/>
          <w:szCs w:val="28"/>
          <w:lang w:val="kk-KZ"/>
        </w:rPr>
        <w:t>• Система мониторинга эффективности образовательного процесса позволяет своевременно выявлять и анализировать изменения, происходящие в образовательном процессе, и факторы, их вызывающие.</w:t>
      </w:r>
    </w:p>
    <w:p w14:paraId="3A538629" w14:textId="77777777" w:rsidR="00B81A98" w:rsidRDefault="00E44E3B">
      <w:pPr>
        <w:tabs>
          <w:tab w:val="left" w:pos="993"/>
        </w:tabs>
        <w:ind w:firstLine="708"/>
        <w:contextualSpacing/>
        <w:jc w:val="both"/>
        <w:rPr>
          <w:rFonts w:eastAsia="Calibri"/>
          <w:bCs/>
          <w:kern w:val="36"/>
          <w:sz w:val="28"/>
          <w:szCs w:val="28"/>
          <w:lang w:val="kk-KZ"/>
        </w:rPr>
      </w:pPr>
      <w:r>
        <w:rPr>
          <w:rFonts w:eastAsia="Calibri"/>
          <w:bCs/>
          <w:kern w:val="36"/>
          <w:sz w:val="28"/>
          <w:szCs w:val="28"/>
          <w:lang w:val="kk-KZ"/>
        </w:rPr>
        <w:t>• Повышена педагогическая культура родителей, система работы способствует развитию творческого потенциала родителей, совершенствованию семейного воспитания на примере семейных традиций, усилению роли семьи в воспитании детей.</w:t>
      </w:r>
    </w:p>
    <w:p w14:paraId="314E9DF9"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ab/>
        <w:t>Реализация комплексного плана воспитания проводилась с учетом возрастных особенностей обучающихся:</w:t>
      </w:r>
    </w:p>
    <w:p w14:paraId="300F3372"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u w:val="single"/>
          <w:lang w:eastAsia="ja-JP"/>
        </w:rPr>
      </w:pPr>
      <w:r>
        <w:rPr>
          <w:rFonts w:eastAsia="MS Mincho"/>
          <w:bCs/>
          <w:sz w:val="28"/>
          <w:szCs w:val="28"/>
          <w:u w:val="single"/>
          <w:lang w:eastAsia="ja-JP"/>
        </w:rPr>
        <w:t xml:space="preserve">Обучающиеся в возрасте 6-10 лет </w:t>
      </w:r>
    </w:p>
    <w:p w14:paraId="52357C06"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содержание, формат, художественный стиль, порядок представления воспитательных мероприятий соответствовали возрастным и психологическим особенностям, интересам и представлениям современных детей;</w:t>
      </w:r>
    </w:p>
    <w:p w14:paraId="68E3C353"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была обеспечена системность, последовательность, целостность воспитательной работы путем планирования тематических проектов, реализуемых в краткосрочной и долгосрочной перспективе;</w:t>
      </w:r>
    </w:p>
    <w:p w14:paraId="04C93C7E"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использовались образцы устной народной литературы, художественных произведений в качестве источника контента для воспитательных мероприятий и проектов;</w:t>
      </w:r>
    </w:p>
    <w:p w14:paraId="3722727C"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использовались пословицы и табу казахского народа как одного из средств формирования культуры поведения и самоповедения обучающихся начальных классов;</w:t>
      </w:r>
    </w:p>
    <w:p w14:paraId="3F8EC82D"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расширили сферу применения национальных игр (проведение «Асықparty» өткізу, Хан талапай, Арқантартыс, Алтыбақан, Айгөлек, Белдесу, Саққұлақ, Тымпи, Тоғызқұмалақидр.) как одного из средств, способствующих физическому и интеллектуальному развитию ребенка;</w:t>
      </w:r>
    </w:p>
    <w:p w14:paraId="63A24AF9"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  через социальный опыт привлекались обучающиеся для участия в благотворительных акциях в рамках охраны природы.</w:t>
      </w:r>
    </w:p>
    <w:p w14:paraId="6423307C"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u w:val="single"/>
          <w:lang w:eastAsia="ja-JP"/>
        </w:rPr>
      </w:pPr>
      <w:r>
        <w:rPr>
          <w:rFonts w:eastAsia="MS Mincho"/>
          <w:bCs/>
          <w:sz w:val="28"/>
          <w:szCs w:val="28"/>
          <w:u w:val="single"/>
          <w:lang w:eastAsia="ja-JP"/>
        </w:rPr>
        <w:t>Обучающиеся 10-15 лет:</w:t>
      </w:r>
    </w:p>
    <w:p w14:paraId="3507F2D1"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lastRenderedPageBreak/>
        <w:t>-</w:t>
      </w:r>
      <w:r>
        <w:rPr>
          <w:rFonts w:eastAsia="MS Mincho"/>
          <w:bCs/>
          <w:sz w:val="28"/>
          <w:szCs w:val="28"/>
          <w:lang w:eastAsia="ja-JP"/>
        </w:rPr>
        <w:tab/>
        <w:t>определение содержания, формата, художественного стиля, порядка изложения учебных мероприятий и проектов с учетом психологических особенностей и интересов детей подросткового периода и с учетом достижений цифровых технологий;</w:t>
      </w:r>
    </w:p>
    <w:p w14:paraId="0CFB19BD"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представление классических произведений искусства и художественной литературы, соответствующих возрастным особенностям; предлагались решения кейс-ситуаций, направленные на обсуждение человеческих качеств и вредных привычек героев прочитанного произведения;</w:t>
      </w:r>
    </w:p>
    <w:p w14:paraId="18172B06"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совершались экскурсии по историческим местам и памятникам страны, знакомиться с данными об истории страны и края, посещали театры, музеи, архивы, национальные парки и заповедники, совершать виртуальные путешествия и/или знакомить с достижениями цифровых технологий;</w:t>
      </w:r>
    </w:p>
    <w:p w14:paraId="4BDA43F8"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знакомство с жизненными путями и наследием героев, поэтов и народных деятелей, исторических и общественных деятелей;</w:t>
      </w:r>
    </w:p>
    <w:p w14:paraId="0F6E632E"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анализ исторических и документальных фильмов;</w:t>
      </w:r>
    </w:p>
    <w:p w14:paraId="18DF8646"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поддерживались инициативы обучающихся по популяризации культурного и национального наследия;</w:t>
      </w:r>
    </w:p>
    <w:p w14:paraId="522EE580"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разработаны проекты по охране природы, предотвращению техногенных катастроф;</w:t>
      </w:r>
    </w:p>
    <w:p w14:paraId="6C273092"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привлекать семью к социальному сотрудничеству для реализации проектов;</w:t>
      </w:r>
    </w:p>
    <w:p w14:paraId="367F3F69"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были организованы мероприятия как «каникулы без гаджетов», чтение, занятия спортом, прогулки на природе и т.д.</w:t>
      </w:r>
    </w:p>
    <w:p w14:paraId="4AB0680D"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u w:val="single"/>
          <w:lang w:eastAsia="ja-JP"/>
        </w:rPr>
      </w:pPr>
      <w:r>
        <w:rPr>
          <w:rFonts w:eastAsia="MS Mincho"/>
          <w:bCs/>
          <w:sz w:val="28"/>
          <w:szCs w:val="28"/>
          <w:u w:val="single"/>
          <w:lang w:eastAsia="ja-JP"/>
        </w:rPr>
        <w:t>Обучающиеся 15-18 лет</w:t>
      </w:r>
    </w:p>
    <w:p w14:paraId="6C948A72"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приоритетным направлением было по почитанию целостности страны и земли, независимости страны, поддержанию высокого достоинства и чести, служению честным трудом, проявлению гражданской активности на благо общества, осознанному пониманию ответственности, воспитанности. на основе здоровья и интеллектуальных ценностей;</w:t>
      </w:r>
    </w:p>
    <w:p w14:paraId="19901B72"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обучающиеся были вовлечены в социальные опыты и проекты, направленные на то, чтобы они почувствовали себя важным поколением для будущего страны, повышение их активности в выполнении своего долга перед семьей, долга перед Родиной;</w:t>
      </w:r>
    </w:p>
    <w:p w14:paraId="4879AAC6"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демонстрировалась важность возрождения исторического сознания нации, придания особого значения прославлению исторической генеалогии, организации мероприятий, направленных на прославление наследия нашего народа, унаследованного от предков, пробуждение духа молодежи в соблюдении кодекса нации, повышение чувства патриотизма и государственной мудрости;</w:t>
      </w:r>
    </w:p>
    <w:p w14:paraId="7E9936E8"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было произведено вовлечение в деятельность, направленную на прославление семейных ценностей, разъяснение ответственности за создание семьи;</w:t>
      </w:r>
    </w:p>
    <w:p w14:paraId="56DC5F56"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lastRenderedPageBreak/>
        <w:t>-</w:t>
      </w:r>
      <w:r>
        <w:rPr>
          <w:rFonts w:eastAsia="MS Mincho"/>
          <w:bCs/>
          <w:sz w:val="28"/>
          <w:szCs w:val="28"/>
          <w:lang w:eastAsia="ja-JP"/>
        </w:rPr>
        <w:tab/>
        <w:t>обучающиеся принимали участие в мероприятиях, направленных на высокую оценку добросовестного труда, уважения к труду человека, поддержку в определении правильной профессиональной направленности.</w:t>
      </w:r>
    </w:p>
    <w:p w14:paraId="5F424639"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Обязанности организаций образования и педагогов:</w:t>
      </w:r>
    </w:p>
    <w:p w14:paraId="0C8CECB3"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проводилось воспитание в духе уважения к закону, правам человека и гражданина, свободам, родителям, старшим, семье, историческим и культурным ценностям, государственным символам, высокой нравственности, патриотизму, бережному отношению к окружающей среде;</w:t>
      </w:r>
    </w:p>
    <w:p w14:paraId="15614966"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развивались жизненные навыки, компетенции, формировалась культура здорового образа жизни.</w:t>
      </w:r>
    </w:p>
    <w:p w14:paraId="504994A3"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ab/>
        <w:t>Для реализации комплексного плана были распределены функциональные обязанности.</w:t>
      </w:r>
    </w:p>
    <w:p w14:paraId="31D80F1A"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u w:val="single"/>
          <w:lang w:eastAsia="ja-JP"/>
        </w:rPr>
      </w:pPr>
      <w:r>
        <w:rPr>
          <w:rFonts w:eastAsia="MS Mincho"/>
          <w:bCs/>
          <w:sz w:val="28"/>
          <w:szCs w:val="28"/>
          <w:u w:val="single"/>
          <w:lang w:eastAsia="ja-JP"/>
        </w:rPr>
        <w:t>Заместитель директора организации образования:</w:t>
      </w:r>
    </w:p>
    <w:p w14:paraId="48C822C6"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обеспечивал организацию воспитательного процесса;</w:t>
      </w:r>
    </w:p>
    <w:p w14:paraId="40EAE6F6"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организовывал текущее и перспективное планирование воспитательной работы;</w:t>
      </w:r>
    </w:p>
    <w:p w14:paraId="0EAB4DD4"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осуществлял систематический контроль за содержанием и качеством образовательного процесса;</w:t>
      </w:r>
    </w:p>
    <w:p w14:paraId="5CD5650D"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координировал взаимодействие администрации, социально-психологических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родительского сообщества, попечительским советом.</w:t>
      </w:r>
    </w:p>
    <w:p w14:paraId="019295EB"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u w:val="single"/>
          <w:lang w:eastAsia="ja-JP"/>
        </w:rPr>
      </w:pPr>
      <w:r>
        <w:rPr>
          <w:rFonts w:eastAsia="MS Mincho"/>
          <w:bCs/>
          <w:sz w:val="28"/>
          <w:szCs w:val="28"/>
          <w:u w:val="single"/>
          <w:lang w:eastAsia="ja-JP"/>
        </w:rPr>
        <w:t>Классный руководитель:</w:t>
      </w:r>
    </w:p>
    <w:p w14:paraId="6F8E04F3"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пропаганда здорового образа жизни;</w:t>
      </w:r>
    </w:p>
    <w:p w14:paraId="3660E167"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создание доброжелательной обстановки, взаимопонимания и взаимоуважения в классе;</w:t>
      </w:r>
    </w:p>
    <w:p w14:paraId="3DB40CDA"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воспитание у обучающихся ответственности перед окружающими, умения работать в команде;</w:t>
      </w:r>
    </w:p>
    <w:p w14:paraId="3F5DD845"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проведение родительского собрания (педагогических советов, тренингов, бесед, консультаций для родителей и иных законных представителей);</w:t>
      </w:r>
    </w:p>
    <w:p w14:paraId="0E3E9713"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взаимодействие с родителями по вопросам учебных достижений обучающихся и соблюдения правил внутреннего распорядка;</w:t>
      </w:r>
    </w:p>
    <w:p w14:paraId="12367CBC"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w:t>
      </w:r>
      <w:r>
        <w:rPr>
          <w:rFonts w:eastAsia="MS Mincho"/>
          <w:bCs/>
          <w:sz w:val="28"/>
          <w:szCs w:val="28"/>
          <w:lang w:eastAsia="ja-JP"/>
        </w:rPr>
        <w:tab/>
        <w:t>проведение классного часа один раз в неделю (понедельник).</w:t>
      </w:r>
    </w:p>
    <w:p w14:paraId="4F5C010D"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ab/>
        <w:t>В течение отчетного периода школа работала над республиканскими проектами:</w:t>
      </w:r>
    </w:p>
    <w:p w14:paraId="17A137E0"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 Дебатное движение;</w:t>
      </w:r>
    </w:p>
    <w:p w14:paraId="1EE95249"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 Школьный парламент;</w:t>
      </w:r>
    </w:p>
    <w:p w14:paraId="7806800D"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 Читающая школа;</w:t>
      </w:r>
    </w:p>
    <w:p w14:paraId="2C6B6224"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 Экошкола;</w:t>
      </w:r>
    </w:p>
    <w:p w14:paraId="2EA0DCD1"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eastAsia="ja-JP"/>
        </w:rPr>
        <w:t>- Театр и дети.</w:t>
      </w:r>
    </w:p>
    <w:p w14:paraId="6C43FA51"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val="kk-KZ" w:eastAsia="ja-JP"/>
        </w:rPr>
      </w:pPr>
      <w:r>
        <w:rPr>
          <w:rFonts w:eastAsia="MS Mincho"/>
          <w:bCs/>
          <w:sz w:val="28"/>
          <w:szCs w:val="28"/>
          <w:lang w:val="kk-KZ" w:eastAsia="ja-JP"/>
        </w:rPr>
        <w:tab/>
        <w:t xml:space="preserve">В проектах задейстованы  100% учащихся, педагогов и сотрудников школы, 49% родителей. Ежегодно расширяется круг участников в отдельно </w:t>
      </w:r>
      <w:r>
        <w:rPr>
          <w:rFonts w:eastAsia="MS Mincho"/>
          <w:bCs/>
          <w:sz w:val="28"/>
          <w:szCs w:val="28"/>
          <w:lang w:val="kk-KZ" w:eastAsia="ja-JP"/>
        </w:rPr>
        <w:lastRenderedPageBreak/>
        <w:t xml:space="preserve">взятых проектах. В проектах: </w:t>
      </w:r>
      <w:r>
        <w:rPr>
          <w:rFonts w:eastAsia="MS Mincho"/>
          <w:bCs/>
          <w:sz w:val="28"/>
          <w:szCs w:val="28"/>
          <w:lang w:eastAsia="ja-JP"/>
        </w:rPr>
        <w:t xml:space="preserve">Школьный парламент, Читающая школа, Экошкола, </w:t>
      </w:r>
      <w:r>
        <w:rPr>
          <w:rFonts w:eastAsia="MS Mincho"/>
          <w:bCs/>
          <w:sz w:val="28"/>
          <w:szCs w:val="28"/>
          <w:lang w:val="kk-KZ" w:eastAsia="ja-JP"/>
        </w:rPr>
        <w:t>Билет в будущее.</w:t>
      </w:r>
    </w:p>
    <w:p w14:paraId="06E6DEB4" w14:textId="77777777" w:rsidR="00B81A98" w:rsidRDefault="00E44E3B">
      <w:pPr>
        <w:widowControl/>
        <w:pBdr>
          <w:top w:val="nil"/>
          <w:left w:val="nil"/>
          <w:bottom w:val="nil"/>
          <w:right w:val="nil"/>
          <w:between w:val="nil"/>
        </w:pBdr>
        <w:tabs>
          <w:tab w:val="left" w:pos="851"/>
        </w:tabs>
        <w:autoSpaceDE/>
        <w:autoSpaceDN/>
        <w:contextualSpacing/>
        <w:jc w:val="both"/>
        <w:rPr>
          <w:rFonts w:eastAsia="MS Mincho"/>
          <w:bCs/>
          <w:sz w:val="28"/>
          <w:szCs w:val="28"/>
          <w:lang w:eastAsia="ja-JP"/>
        </w:rPr>
      </w:pPr>
      <w:r>
        <w:rPr>
          <w:rFonts w:eastAsia="MS Mincho"/>
          <w:bCs/>
          <w:sz w:val="28"/>
          <w:szCs w:val="28"/>
          <w:lang w:val="kk-KZ" w:eastAsia="ja-JP"/>
        </w:rPr>
        <w:tab/>
      </w:r>
      <w:r>
        <w:rPr>
          <w:color w:val="000000"/>
          <w:sz w:val="28"/>
          <w:szCs w:val="28"/>
          <w:shd w:val="clear" w:color="auto" w:fill="FFFFFF"/>
        </w:rPr>
        <w:t xml:space="preserve">В школе имени Ю.Н. Павлова успешно функционируют классы с военно-патриотическим направлением «Жас Сарбаз». </w:t>
      </w:r>
    </w:p>
    <w:p w14:paraId="61FA5ACF" w14:textId="77777777" w:rsidR="00B81A98" w:rsidRDefault="00E44E3B">
      <w:pPr>
        <w:widowControl/>
        <w:tabs>
          <w:tab w:val="left" w:pos="2826"/>
        </w:tabs>
        <w:autoSpaceDE/>
        <w:autoSpaceDN/>
        <w:ind w:firstLine="567"/>
        <w:jc w:val="both"/>
        <w:rPr>
          <w:color w:val="000000"/>
          <w:sz w:val="28"/>
          <w:szCs w:val="28"/>
        </w:rPr>
      </w:pPr>
      <w:r>
        <w:rPr>
          <w:color w:val="000000"/>
          <w:sz w:val="28"/>
          <w:szCs w:val="28"/>
          <w:shd w:val="clear" w:color="auto" w:fill="FFFFFF"/>
        </w:rPr>
        <w:t>Это особая форма обучения и воспитания, которая направлена на формирование у учащихся чувства патриотизма, готовности к защите Родины, а также развитие дисциплины, ответственности и лидерских качеств.</w:t>
      </w:r>
      <w:r>
        <w:rPr>
          <w:color w:val="000000"/>
          <w:sz w:val="28"/>
          <w:szCs w:val="28"/>
        </w:rPr>
        <w:br/>
      </w:r>
      <w:r>
        <w:rPr>
          <w:color w:val="000000"/>
          <w:sz w:val="28"/>
          <w:szCs w:val="28"/>
          <w:shd w:val="clear" w:color="auto" w:fill="FFFFFF"/>
        </w:rPr>
        <w:t>Условиями для поступления в класс Жас Сарбаз являются:</w:t>
      </w:r>
      <w:r>
        <w:rPr>
          <w:color w:val="000000"/>
          <w:sz w:val="28"/>
          <w:szCs w:val="28"/>
        </w:rPr>
        <w:br/>
      </w:r>
      <w:r>
        <w:rPr>
          <w:color w:val="000000"/>
          <w:sz w:val="28"/>
          <w:szCs w:val="28"/>
          <w:shd w:val="clear" w:color="auto" w:fill="FFFFFF"/>
        </w:rPr>
        <w:t> • Желание самого ученика участвовать в программе и соблюдать устав класса Жас сарбаз.</w:t>
      </w:r>
      <w:r>
        <w:rPr>
          <w:color w:val="000000"/>
          <w:sz w:val="28"/>
          <w:szCs w:val="28"/>
        </w:rPr>
        <w:br/>
      </w:r>
      <w:r>
        <w:rPr>
          <w:color w:val="000000"/>
          <w:sz w:val="28"/>
          <w:szCs w:val="28"/>
          <w:shd w:val="clear" w:color="auto" w:fill="FFFFFF"/>
        </w:rPr>
        <w:t xml:space="preserve"> • Готовность носить установленную форму и принимать участие в мероприятиях движения. </w:t>
      </w:r>
    </w:p>
    <w:p w14:paraId="5C7A929C" w14:textId="77777777" w:rsidR="00B81A98" w:rsidRDefault="00E44E3B">
      <w:pPr>
        <w:ind w:firstLine="709"/>
        <w:jc w:val="both"/>
        <w:rPr>
          <w:sz w:val="28"/>
          <w:szCs w:val="28"/>
        </w:rPr>
      </w:pPr>
      <w:r>
        <w:rPr>
          <w:sz w:val="28"/>
          <w:szCs w:val="28"/>
        </w:rPr>
        <w:t>Классы «Жас Сарбаз» школы имени Ю.Н.Павлова продемонстрировали высокую степень активности и вовлеченности учащихся в дела военно-патриотического воспитания. Работа строилась в соответствии с годовым планом, который охватывал ключевые направления подготовки: теоретические занятия по основам военной службы, практические тренировки, участие в патриотических акциях и культурно-массовых мероприятиях.</w:t>
      </w:r>
    </w:p>
    <w:p w14:paraId="65575B96" w14:textId="77777777" w:rsidR="00B81A98" w:rsidRDefault="00E44E3B">
      <w:pPr>
        <w:ind w:firstLine="709"/>
        <w:jc w:val="both"/>
        <w:rPr>
          <w:sz w:val="28"/>
          <w:szCs w:val="28"/>
        </w:rPr>
      </w:pPr>
      <w:r>
        <w:rPr>
          <w:sz w:val="28"/>
          <w:szCs w:val="28"/>
        </w:rPr>
        <w:t>Особое внимание уделялось формированию у обучающихся чувства патриотизма, уважения к государственной символике, памяти о героическом прошлом страны. С этой целью проводились «Уроки мужества», встречи с ветеранами, участие в торжественных мероприятиях ко Дню Победы и Дню защитника Отечества. Эти мероприятия способствовали развитию у учащихся гражданской ответственности и духовно-нравственных качеств.</w:t>
      </w:r>
    </w:p>
    <w:p w14:paraId="63617F6D" w14:textId="77777777" w:rsidR="00B81A98" w:rsidRDefault="00E44E3B">
      <w:pPr>
        <w:ind w:firstLine="709"/>
        <w:jc w:val="both"/>
        <w:rPr>
          <w:sz w:val="28"/>
          <w:szCs w:val="28"/>
        </w:rPr>
      </w:pPr>
      <w:r>
        <w:rPr>
          <w:sz w:val="28"/>
          <w:szCs w:val="28"/>
        </w:rPr>
        <w:t>Основными задачи классов «Жас сарбаз» за отчетный период были:</w:t>
      </w:r>
    </w:p>
    <w:p w14:paraId="2E62750E" w14:textId="77777777" w:rsidR="00B81A98" w:rsidRDefault="00E44E3B">
      <w:pPr>
        <w:ind w:firstLine="709"/>
        <w:jc w:val="both"/>
        <w:rPr>
          <w:sz w:val="28"/>
          <w:szCs w:val="28"/>
        </w:rPr>
      </w:pPr>
      <w:r>
        <w:rPr>
          <w:sz w:val="28"/>
          <w:szCs w:val="28"/>
        </w:rPr>
        <w:t>1. Формирование у учащихся патриотического сознания и гражданской ответственности.</w:t>
      </w:r>
    </w:p>
    <w:p w14:paraId="1231689D" w14:textId="77777777" w:rsidR="00B81A98" w:rsidRDefault="00E44E3B">
      <w:pPr>
        <w:ind w:firstLine="709"/>
        <w:jc w:val="both"/>
        <w:rPr>
          <w:sz w:val="28"/>
          <w:szCs w:val="28"/>
        </w:rPr>
      </w:pPr>
      <w:r>
        <w:rPr>
          <w:sz w:val="28"/>
          <w:szCs w:val="28"/>
        </w:rPr>
        <w:t>2. Изучение основ военной службы и развитие интереса к военным профессиям.</w:t>
      </w:r>
    </w:p>
    <w:p w14:paraId="0C87104D" w14:textId="77777777" w:rsidR="00B81A98" w:rsidRDefault="00E44E3B">
      <w:pPr>
        <w:ind w:firstLine="709"/>
        <w:jc w:val="both"/>
        <w:rPr>
          <w:sz w:val="28"/>
          <w:szCs w:val="28"/>
        </w:rPr>
      </w:pPr>
      <w:r>
        <w:rPr>
          <w:sz w:val="28"/>
          <w:szCs w:val="28"/>
        </w:rPr>
        <w:t>3. Поддержание физической подготовки учащихся на высоком уровне.</w:t>
      </w:r>
    </w:p>
    <w:p w14:paraId="34891577" w14:textId="77777777" w:rsidR="00B81A98" w:rsidRDefault="00E44E3B">
      <w:pPr>
        <w:ind w:firstLine="709"/>
        <w:jc w:val="both"/>
        <w:rPr>
          <w:sz w:val="28"/>
          <w:szCs w:val="28"/>
        </w:rPr>
      </w:pPr>
      <w:r>
        <w:rPr>
          <w:sz w:val="28"/>
          <w:szCs w:val="28"/>
        </w:rPr>
        <w:t>4. Воспитание уважения к истории и героическому прошлому своей страны.</w:t>
      </w:r>
    </w:p>
    <w:p w14:paraId="0A09589D" w14:textId="77777777" w:rsidR="00B81A98" w:rsidRDefault="00E44E3B">
      <w:pPr>
        <w:ind w:firstLine="709"/>
        <w:jc w:val="both"/>
        <w:rPr>
          <w:sz w:val="28"/>
          <w:szCs w:val="28"/>
        </w:rPr>
      </w:pPr>
      <w:r>
        <w:rPr>
          <w:sz w:val="28"/>
          <w:szCs w:val="28"/>
        </w:rPr>
        <w:t>5. Развитие лидерских качеств, чувства товарищества и коллективизма.</w:t>
      </w:r>
    </w:p>
    <w:p w14:paraId="23994578" w14:textId="77777777" w:rsidR="00B81A98" w:rsidRDefault="00E44E3B">
      <w:pPr>
        <w:ind w:firstLine="709"/>
        <w:jc w:val="both"/>
        <w:rPr>
          <w:sz w:val="28"/>
          <w:szCs w:val="28"/>
        </w:rPr>
      </w:pPr>
      <w:r>
        <w:rPr>
          <w:sz w:val="28"/>
          <w:szCs w:val="28"/>
        </w:rPr>
        <w:t>6. Проведение мероприятий, направленных на духовно-нравственное воспитание молодёжи.</w:t>
      </w:r>
    </w:p>
    <w:p w14:paraId="4A0ADC8B" w14:textId="77777777" w:rsidR="00B81A98" w:rsidRDefault="00E44E3B">
      <w:pPr>
        <w:ind w:firstLine="709"/>
        <w:jc w:val="both"/>
        <w:rPr>
          <w:sz w:val="28"/>
          <w:szCs w:val="28"/>
        </w:rPr>
      </w:pPr>
      <w:r>
        <w:rPr>
          <w:sz w:val="28"/>
          <w:szCs w:val="28"/>
        </w:rPr>
        <w:t>7. Сотрудничество с общественными организациями, воинскими частями и ветеранскими объединениями.</w:t>
      </w:r>
    </w:p>
    <w:p w14:paraId="1DBB9312" w14:textId="77777777" w:rsidR="00B81A98" w:rsidRDefault="00E44E3B">
      <w:pPr>
        <w:ind w:firstLine="709"/>
        <w:jc w:val="both"/>
        <w:rPr>
          <w:sz w:val="28"/>
          <w:szCs w:val="28"/>
        </w:rPr>
      </w:pPr>
      <w:r>
        <w:rPr>
          <w:sz w:val="28"/>
          <w:szCs w:val="28"/>
        </w:rPr>
        <w:t>В течение отчетного периода наши Жас сарбазовцы приняли участие в следующих мероприятиях:</w:t>
      </w:r>
    </w:p>
    <w:p w14:paraId="4005D375" w14:textId="77777777" w:rsidR="00B81A98" w:rsidRDefault="00E44E3B">
      <w:pPr>
        <w:ind w:firstLine="709"/>
        <w:jc w:val="both"/>
        <w:rPr>
          <w:sz w:val="28"/>
          <w:szCs w:val="28"/>
        </w:rPr>
      </w:pPr>
      <w:r>
        <w:rPr>
          <w:sz w:val="28"/>
          <w:szCs w:val="28"/>
        </w:rPr>
        <w:t>11 декабря 2024 года учащиеся 5 класса приняли присягу.</w:t>
      </w:r>
    </w:p>
    <w:p w14:paraId="3A8E1901" w14:textId="77777777" w:rsidR="00B81A98" w:rsidRDefault="00E44E3B">
      <w:pPr>
        <w:ind w:firstLine="709"/>
        <w:jc w:val="both"/>
        <w:rPr>
          <w:sz w:val="28"/>
          <w:szCs w:val="28"/>
        </w:rPr>
      </w:pPr>
      <w:r>
        <w:rPr>
          <w:sz w:val="28"/>
          <w:szCs w:val="28"/>
        </w:rPr>
        <w:t>В марте 2025года школа заключила меморандум с РгК «Астана» войсковой частью 31775.</w:t>
      </w:r>
    </w:p>
    <w:p w14:paraId="78620B9C" w14:textId="77777777" w:rsidR="00B81A98" w:rsidRDefault="0078159A">
      <w:pPr>
        <w:ind w:firstLine="709"/>
        <w:jc w:val="both"/>
        <w:rPr>
          <w:sz w:val="28"/>
          <w:szCs w:val="28"/>
        </w:rPr>
      </w:pPr>
      <w:hyperlink r:id="rId36" w:history="1">
        <w:r w:rsidR="00E44E3B">
          <w:rPr>
            <w:rStyle w:val="a9"/>
            <w:sz w:val="28"/>
            <w:szCs w:val="28"/>
          </w:rPr>
          <w:t>https://www.instagram.com/share/BAMWLzcF2a</w:t>
        </w:r>
      </w:hyperlink>
    </w:p>
    <w:p w14:paraId="64644E1D" w14:textId="77777777" w:rsidR="00B81A98" w:rsidRDefault="00E44E3B">
      <w:pPr>
        <w:ind w:firstLine="709"/>
        <w:jc w:val="both"/>
        <w:rPr>
          <w:sz w:val="28"/>
          <w:szCs w:val="28"/>
        </w:rPr>
      </w:pPr>
      <w:r>
        <w:rPr>
          <w:sz w:val="28"/>
          <w:szCs w:val="28"/>
        </w:rPr>
        <w:t xml:space="preserve">15 марта 2025 года классы 6-9А «Жас сарбаз» приняли участие в городском конкурсе «Лучший класс Жас сарбаз» на кубок Нуркена Абдирова </w:t>
      </w:r>
      <w:r>
        <w:rPr>
          <w:sz w:val="28"/>
          <w:szCs w:val="28"/>
        </w:rPr>
        <w:lastRenderedPageBreak/>
        <w:t>среди классов «Жас сарбаз».</w:t>
      </w:r>
    </w:p>
    <w:p w14:paraId="7715A4D8" w14:textId="77777777" w:rsidR="00B81A98" w:rsidRDefault="00E44E3B">
      <w:pPr>
        <w:ind w:firstLine="709"/>
        <w:jc w:val="both"/>
        <w:rPr>
          <w:sz w:val="28"/>
          <w:szCs w:val="28"/>
        </w:rPr>
      </w:pPr>
      <w:r>
        <w:rPr>
          <w:sz w:val="28"/>
          <w:szCs w:val="28"/>
        </w:rPr>
        <w:t>21 марта 2025 года классы 5-6А «Жас сарбаз» приняли участие в концерте в честь празднования «Наурыз мейрамы» в воинской части 31775.</w:t>
      </w:r>
    </w:p>
    <w:p w14:paraId="1461EB68" w14:textId="77777777" w:rsidR="00B81A98" w:rsidRDefault="0078159A">
      <w:pPr>
        <w:ind w:firstLine="709"/>
        <w:jc w:val="both"/>
        <w:rPr>
          <w:sz w:val="28"/>
          <w:szCs w:val="28"/>
        </w:rPr>
      </w:pPr>
      <w:hyperlink r:id="rId37" w:history="1">
        <w:r w:rsidR="00E44E3B">
          <w:rPr>
            <w:rStyle w:val="a9"/>
            <w:sz w:val="28"/>
            <w:szCs w:val="28"/>
          </w:rPr>
          <w:t>https://www.instagram.com/share/BAS7nWpLdj</w:t>
        </w:r>
      </w:hyperlink>
    </w:p>
    <w:p w14:paraId="0B90AEDB" w14:textId="77777777" w:rsidR="00B81A98" w:rsidRDefault="00E44E3B">
      <w:pPr>
        <w:ind w:firstLine="709"/>
        <w:jc w:val="both"/>
        <w:rPr>
          <w:sz w:val="28"/>
          <w:szCs w:val="28"/>
        </w:rPr>
      </w:pPr>
      <w:r>
        <w:rPr>
          <w:sz w:val="28"/>
          <w:szCs w:val="28"/>
        </w:rPr>
        <w:t>16 апреля 2025 года учащиеся были приглашены в войсковую часть 31775 для поддержки сержанта 3 класса Тимура Ержанова, который совершил марш-бросок на 80 км от поселка Шешенкара до войсковой части.</w:t>
      </w:r>
    </w:p>
    <w:p w14:paraId="4890B244" w14:textId="77777777" w:rsidR="00B81A98" w:rsidRDefault="0078159A">
      <w:pPr>
        <w:ind w:firstLine="709"/>
        <w:jc w:val="both"/>
        <w:rPr>
          <w:sz w:val="28"/>
          <w:szCs w:val="28"/>
        </w:rPr>
      </w:pPr>
      <w:hyperlink r:id="rId38" w:history="1">
        <w:r w:rsidR="00E44E3B">
          <w:rPr>
            <w:rStyle w:val="a9"/>
            <w:sz w:val="28"/>
            <w:szCs w:val="28"/>
          </w:rPr>
          <w:t>https://www.instagram.com/share/BAJk4bCbT7</w:t>
        </w:r>
      </w:hyperlink>
    </w:p>
    <w:p w14:paraId="7213C912" w14:textId="77777777" w:rsidR="00B81A98" w:rsidRDefault="00E44E3B">
      <w:pPr>
        <w:ind w:firstLine="709"/>
        <w:jc w:val="both"/>
        <w:rPr>
          <w:sz w:val="28"/>
          <w:szCs w:val="28"/>
        </w:rPr>
      </w:pPr>
      <w:r>
        <w:rPr>
          <w:sz w:val="28"/>
          <w:szCs w:val="28"/>
        </w:rPr>
        <w:t>25 апреля 2025 года классы 5-6А классы «Жас сарбаз» приняли участие в городском конкурс «Строевое дефиле «Плац-Парад», где заняли 3 место. Воспитатель: Караулов А.Ш., Мәжит А.С.</w:t>
      </w:r>
    </w:p>
    <w:p w14:paraId="7C15A6BB" w14:textId="77777777" w:rsidR="00B81A98" w:rsidRDefault="0078159A">
      <w:pPr>
        <w:ind w:firstLine="709"/>
        <w:jc w:val="both"/>
        <w:rPr>
          <w:sz w:val="28"/>
          <w:szCs w:val="28"/>
        </w:rPr>
      </w:pPr>
      <w:hyperlink r:id="rId39" w:history="1">
        <w:r w:rsidR="00E44E3B">
          <w:rPr>
            <w:rStyle w:val="a9"/>
            <w:sz w:val="28"/>
            <w:szCs w:val="28"/>
          </w:rPr>
          <w:t>https://www.instagram.com/share/BAM3DuFFFg</w:t>
        </w:r>
      </w:hyperlink>
    </w:p>
    <w:p w14:paraId="65AA430D" w14:textId="77777777" w:rsidR="00B81A98" w:rsidRDefault="00E44E3B">
      <w:pPr>
        <w:ind w:firstLine="709"/>
        <w:jc w:val="both"/>
        <w:rPr>
          <w:sz w:val="28"/>
          <w:szCs w:val="28"/>
        </w:rPr>
      </w:pPr>
      <w:r>
        <w:rPr>
          <w:sz w:val="28"/>
          <w:szCs w:val="28"/>
        </w:rPr>
        <w:t>3 мая 2025 года классы 5-6А классы «Жас сарбаз» совместно с РГК «Астана» и войсковой частью 31775 посетили ветерана ВОВ Саттығұлова Сұңғата Смағұлұлы.</w:t>
      </w:r>
    </w:p>
    <w:p w14:paraId="4FDB31F3" w14:textId="77777777" w:rsidR="00B81A98" w:rsidRDefault="0078159A">
      <w:pPr>
        <w:ind w:firstLine="709"/>
        <w:jc w:val="both"/>
        <w:rPr>
          <w:sz w:val="28"/>
          <w:szCs w:val="28"/>
        </w:rPr>
      </w:pPr>
      <w:hyperlink r:id="rId40" w:history="1">
        <w:r w:rsidR="00E44E3B">
          <w:rPr>
            <w:rStyle w:val="a9"/>
            <w:sz w:val="28"/>
            <w:szCs w:val="28"/>
          </w:rPr>
          <w:t>https://www.instagram.com/share/BAiRzDQLya</w:t>
        </w:r>
      </w:hyperlink>
    </w:p>
    <w:p w14:paraId="27180428" w14:textId="77777777" w:rsidR="00B81A98" w:rsidRDefault="00E44E3B">
      <w:pPr>
        <w:ind w:firstLine="709"/>
        <w:jc w:val="both"/>
        <w:rPr>
          <w:sz w:val="28"/>
          <w:szCs w:val="28"/>
        </w:rPr>
      </w:pPr>
      <w:r>
        <w:rPr>
          <w:sz w:val="28"/>
          <w:szCs w:val="28"/>
        </w:rPr>
        <w:t>8 мая 2025 года учащиеся классов «Жас сарбаз» посетили музей памяти жертв политических репрессий «Карлаг».</w:t>
      </w:r>
    </w:p>
    <w:p w14:paraId="5F6433F1" w14:textId="77777777" w:rsidR="00B81A98" w:rsidRDefault="0078159A">
      <w:pPr>
        <w:ind w:firstLine="709"/>
        <w:jc w:val="both"/>
        <w:rPr>
          <w:sz w:val="28"/>
          <w:szCs w:val="28"/>
        </w:rPr>
      </w:pPr>
      <w:hyperlink r:id="rId41" w:history="1">
        <w:r w:rsidR="00E44E3B">
          <w:rPr>
            <w:rStyle w:val="a9"/>
            <w:sz w:val="28"/>
            <w:szCs w:val="28"/>
          </w:rPr>
          <w:t>https://www.instagram.com/share/_ZDPorb7i</w:t>
        </w:r>
      </w:hyperlink>
    </w:p>
    <w:p w14:paraId="22299459" w14:textId="77777777" w:rsidR="00B81A98" w:rsidRDefault="00E44E3B">
      <w:pPr>
        <w:ind w:firstLine="709"/>
        <w:jc w:val="both"/>
        <w:rPr>
          <w:sz w:val="28"/>
          <w:szCs w:val="28"/>
        </w:rPr>
      </w:pPr>
      <w:r>
        <w:rPr>
          <w:sz w:val="28"/>
          <w:szCs w:val="28"/>
        </w:rPr>
        <w:t>7 мая 2025 года к празднованию 80-летия Великой Победы 6-9А классов «Жас сарбаз» приняли участие вобластном конкурсе смотра строя и песни, где заняли почетное 2 место. Воспитатель: Караулов А.Ш., Мәжит А.С.</w:t>
      </w:r>
    </w:p>
    <w:p w14:paraId="302CCE1C" w14:textId="77777777" w:rsidR="00B81A98" w:rsidRDefault="0078159A">
      <w:pPr>
        <w:ind w:firstLine="709"/>
        <w:jc w:val="both"/>
        <w:rPr>
          <w:sz w:val="28"/>
          <w:szCs w:val="28"/>
        </w:rPr>
      </w:pPr>
      <w:hyperlink r:id="rId42" w:history="1">
        <w:r w:rsidR="00E44E3B">
          <w:rPr>
            <w:rStyle w:val="a9"/>
            <w:sz w:val="28"/>
            <w:szCs w:val="28"/>
          </w:rPr>
          <w:t>https://www.instagram.com/share/_kymmCSLJ</w:t>
        </w:r>
      </w:hyperlink>
    </w:p>
    <w:p w14:paraId="41EBCF5B" w14:textId="77777777" w:rsidR="00B81A98" w:rsidRDefault="00E44E3B">
      <w:pPr>
        <w:ind w:firstLine="709"/>
        <w:jc w:val="both"/>
        <w:rPr>
          <w:sz w:val="28"/>
          <w:szCs w:val="28"/>
        </w:rPr>
      </w:pPr>
      <w:r>
        <w:rPr>
          <w:sz w:val="28"/>
          <w:szCs w:val="28"/>
        </w:rPr>
        <w:t>13 мая 2025 года прошел «Час мужества», на котором представители РГК «Астана» рассказали ребятам о поступлении в Военный колледж министерства обороны РК имени Ш.Уалиханова, о кадетском корпусе и перпективах военной службе.</w:t>
      </w:r>
    </w:p>
    <w:p w14:paraId="0E7E9EF8" w14:textId="77777777" w:rsidR="00B81A98" w:rsidRDefault="0078159A">
      <w:pPr>
        <w:ind w:firstLine="709"/>
        <w:jc w:val="both"/>
        <w:rPr>
          <w:sz w:val="28"/>
          <w:szCs w:val="28"/>
        </w:rPr>
      </w:pPr>
      <w:hyperlink r:id="rId43" w:history="1">
        <w:r w:rsidR="00E44E3B">
          <w:rPr>
            <w:rStyle w:val="a9"/>
            <w:sz w:val="28"/>
            <w:szCs w:val="28"/>
          </w:rPr>
          <w:t>https://www.instagram.com/share/_fkORiieA</w:t>
        </w:r>
      </w:hyperlink>
    </w:p>
    <w:p w14:paraId="2AA53975" w14:textId="77777777" w:rsidR="00B81A98" w:rsidRDefault="00E44E3B">
      <w:pPr>
        <w:ind w:firstLine="709"/>
        <w:jc w:val="both"/>
        <w:rPr>
          <w:sz w:val="28"/>
          <w:szCs w:val="28"/>
        </w:rPr>
      </w:pPr>
      <w:r>
        <w:rPr>
          <w:sz w:val="28"/>
          <w:szCs w:val="28"/>
        </w:rPr>
        <w:t>7 классом совместно с родителями 22 мая 2025 года был проведен концерт «Две звезды», где учащиеся и родители показали свои таланты.</w:t>
      </w:r>
    </w:p>
    <w:p w14:paraId="1F99FB2C" w14:textId="77777777" w:rsidR="00B81A98" w:rsidRDefault="0078159A">
      <w:pPr>
        <w:ind w:firstLine="709"/>
        <w:jc w:val="both"/>
        <w:rPr>
          <w:sz w:val="28"/>
          <w:szCs w:val="28"/>
        </w:rPr>
      </w:pPr>
      <w:hyperlink r:id="rId44" w:history="1">
        <w:r w:rsidR="00E44E3B">
          <w:rPr>
            <w:rStyle w:val="a9"/>
            <w:sz w:val="28"/>
            <w:szCs w:val="28"/>
          </w:rPr>
          <w:t>https://www.instagram.com/reel/DKB8OMvsscP/?igsh=MXkxMzF6bWVjM2ZvOA</w:t>
        </w:r>
      </w:hyperlink>
      <w:r w:rsidR="00E44E3B">
        <w:rPr>
          <w:sz w:val="28"/>
          <w:szCs w:val="28"/>
        </w:rPr>
        <w:t>==</w:t>
      </w:r>
    </w:p>
    <w:p w14:paraId="71458D44" w14:textId="77777777" w:rsidR="00B81A98" w:rsidRDefault="00E44E3B">
      <w:pPr>
        <w:ind w:firstLine="709"/>
        <w:jc w:val="both"/>
        <w:rPr>
          <w:sz w:val="28"/>
          <w:szCs w:val="28"/>
        </w:rPr>
      </w:pPr>
      <w:r>
        <w:rPr>
          <w:sz w:val="28"/>
          <w:szCs w:val="28"/>
        </w:rPr>
        <w:t>24 мая 2025 года классы 5-6А «Жас сарбаз» провели отчетный концерт для родителей, где дети показали свои навыки за весь год.</w:t>
      </w:r>
    </w:p>
    <w:p w14:paraId="14495215" w14:textId="77777777" w:rsidR="00B81A98" w:rsidRDefault="0078159A">
      <w:pPr>
        <w:ind w:firstLine="709"/>
        <w:jc w:val="both"/>
        <w:rPr>
          <w:sz w:val="28"/>
          <w:szCs w:val="28"/>
        </w:rPr>
      </w:pPr>
      <w:hyperlink r:id="rId45" w:history="1">
        <w:r w:rsidR="00E44E3B">
          <w:rPr>
            <w:rStyle w:val="a9"/>
            <w:sz w:val="28"/>
            <w:szCs w:val="28"/>
          </w:rPr>
          <w:t>https://www.instagram.com/share/BANMQ0TN4Z</w:t>
        </w:r>
      </w:hyperlink>
    </w:p>
    <w:p w14:paraId="5BDEA427" w14:textId="77777777" w:rsidR="00B81A98" w:rsidRDefault="00E44E3B">
      <w:pPr>
        <w:ind w:firstLine="709"/>
        <w:jc w:val="both"/>
        <w:rPr>
          <w:sz w:val="28"/>
          <w:szCs w:val="28"/>
        </w:rPr>
      </w:pPr>
      <w:r>
        <w:rPr>
          <w:sz w:val="28"/>
          <w:szCs w:val="28"/>
        </w:rPr>
        <w:t>Военно-спортивные соревнования, организованные в рамках деятельности «Жас Сарбаз», стали важным инструментом развития физической подготовки, командного духа и организованности. Команда школы успешно проявила себя на областном уровне, что свидетельствует о качественной подготовке и заинтересованности школьников в данной деятельности.</w:t>
      </w:r>
    </w:p>
    <w:p w14:paraId="074C52AC" w14:textId="77777777" w:rsidR="00B81A98" w:rsidRDefault="00E44E3B">
      <w:pPr>
        <w:ind w:firstLine="709"/>
        <w:jc w:val="both"/>
        <w:rPr>
          <w:sz w:val="28"/>
          <w:szCs w:val="28"/>
        </w:rPr>
      </w:pPr>
      <w:r>
        <w:rPr>
          <w:sz w:val="28"/>
          <w:szCs w:val="28"/>
        </w:rPr>
        <w:t>Проведение походов и тренировок на открытом воздухе способствовало освоению навыков выживания, ориентирования на местности и оказания первой помощи. Это позволяет утверждать, что объединение выполняет важную функцию в рамках предпрофильной военной подготовки.</w:t>
      </w:r>
    </w:p>
    <w:p w14:paraId="160C568C" w14:textId="77777777" w:rsidR="00B81A98" w:rsidRDefault="00E44E3B">
      <w:pPr>
        <w:ind w:firstLine="709"/>
        <w:jc w:val="both"/>
        <w:rPr>
          <w:sz w:val="28"/>
          <w:szCs w:val="28"/>
        </w:rPr>
      </w:pPr>
      <w:r>
        <w:rPr>
          <w:sz w:val="28"/>
          <w:szCs w:val="28"/>
        </w:rPr>
        <w:lastRenderedPageBreak/>
        <w:t>Несмотря на достигнутые результаты, остаются возможности для совершенствования. В частности, необходимо усилить материально-техническую базу, расширить партнёрские связи с организациями, осуществляющими подготовку молодёжи к службе в Вооружённых силах, а также активнее вовлекать родителей в совместную деятельность с учащимися.</w:t>
      </w:r>
    </w:p>
    <w:p w14:paraId="7260E5F7" w14:textId="77777777" w:rsidR="00B81A98" w:rsidRDefault="00E44E3B">
      <w:pPr>
        <w:ind w:firstLine="709"/>
        <w:jc w:val="both"/>
        <w:rPr>
          <w:sz w:val="28"/>
          <w:szCs w:val="28"/>
        </w:rPr>
      </w:pPr>
      <w:r>
        <w:rPr>
          <w:sz w:val="28"/>
          <w:szCs w:val="28"/>
        </w:rPr>
        <w:t>Таким образом, деятельность классов «Жас Сарбаз» в 2025 году можно считать результативной и перспективной. Она обеспечивает эффективную реализацию задач гражданско-патриотического воспитания, формирует у школьников мировоззрение, ориентированное на служение Родине, а также развивает важнейшие личностные и физические качества.</w:t>
      </w:r>
    </w:p>
    <w:p w14:paraId="0A631BE9" w14:textId="77777777" w:rsidR="00B81A98" w:rsidRDefault="0078159A">
      <w:pPr>
        <w:widowControl/>
        <w:tabs>
          <w:tab w:val="left" w:pos="2826"/>
        </w:tabs>
        <w:autoSpaceDE/>
        <w:autoSpaceDN/>
        <w:ind w:firstLine="567"/>
        <w:rPr>
          <w:sz w:val="28"/>
          <w:szCs w:val="28"/>
          <w:lang w:val="kk-KZ"/>
        </w:rPr>
      </w:pPr>
      <w:hyperlink r:id="rId46" w:history="1">
        <w:r w:rsidR="00E44E3B">
          <w:rPr>
            <w:rStyle w:val="a9"/>
            <w:sz w:val="28"/>
            <w:szCs w:val="28"/>
            <w:lang w:val="kk-KZ"/>
          </w:rPr>
          <w:t>https://www.instagram.com/p/DNX2USEMQ2K/?igsh=MXVzeDB5bGc1bzBsbw</w:t>
        </w:r>
      </w:hyperlink>
      <w:r w:rsidR="00E44E3B">
        <w:rPr>
          <w:sz w:val="28"/>
          <w:szCs w:val="28"/>
          <w:lang w:val="kk-KZ"/>
        </w:rPr>
        <w:t>==</w:t>
      </w:r>
    </w:p>
    <w:p w14:paraId="173271C5" w14:textId="77777777" w:rsidR="00B81A98" w:rsidRDefault="00E44E3B">
      <w:pPr>
        <w:widowControl/>
        <w:tabs>
          <w:tab w:val="left" w:pos="2826"/>
        </w:tabs>
        <w:autoSpaceDE/>
        <w:autoSpaceDN/>
        <w:ind w:firstLine="567"/>
        <w:jc w:val="both"/>
        <w:rPr>
          <w:sz w:val="28"/>
          <w:szCs w:val="28"/>
          <w:lang w:val="kk-KZ"/>
        </w:rPr>
      </w:pPr>
      <w:r>
        <w:rPr>
          <w:rFonts w:eastAsia="Calibri"/>
          <w:sz w:val="28"/>
          <w:szCs w:val="28"/>
        </w:rPr>
        <w:t xml:space="preserve">В летний период </w:t>
      </w:r>
      <w:r>
        <w:rPr>
          <w:sz w:val="28"/>
          <w:szCs w:val="28"/>
          <w:lang w:val="kk-KZ"/>
        </w:rPr>
        <w:t xml:space="preserve">на базе школы был организован пришкольный лагерь «Жарасым» и профильный лагерь классов «Жас Сарбаз». </w:t>
      </w:r>
    </w:p>
    <w:p w14:paraId="054347EB" w14:textId="77777777" w:rsidR="00B81A98" w:rsidRDefault="00E44E3B">
      <w:pPr>
        <w:widowControl/>
        <w:tabs>
          <w:tab w:val="left" w:pos="2826"/>
        </w:tabs>
        <w:autoSpaceDE/>
        <w:autoSpaceDN/>
        <w:ind w:firstLine="567"/>
        <w:jc w:val="both"/>
        <w:rPr>
          <w:sz w:val="28"/>
          <w:szCs w:val="28"/>
          <w:lang w:val="kk-KZ"/>
        </w:rPr>
      </w:pPr>
      <w:r>
        <w:rPr>
          <w:sz w:val="28"/>
          <w:szCs w:val="28"/>
        </w:rPr>
        <w:t>Профильный лагерь «Жас Сарбаз» был направлен на воспитание у школьников патриотизма, лидерских качеств, физической подготовки и гражданской ответственности. Участники этого лагеря проходят различные занятия и тренировки, которые помогают развить в них характер, выносливость и чувство ответственности. Вот что обычно включает такая программа:</w:t>
      </w:r>
    </w:p>
    <w:p w14:paraId="012AC270" w14:textId="77777777" w:rsidR="00B81A98" w:rsidRDefault="00E44E3B">
      <w:pPr>
        <w:pStyle w:val="af1"/>
        <w:numPr>
          <w:ilvl w:val="0"/>
          <w:numId w:val="33"/>
        </w:numPr>
        <w:spacing w:before="0" w:beforeAutospacing="0" w:after="0" w:afterAutospacing="0"/>
        <w:jc w:val="both"/>
        <w:rPr>
          <w:sz w:val="28"/>
          <w:szCs w:val="28"/>
        </w:rPr>
      </w:pPr>
      <w:r>
        <w:rPr>
          <w:rStyle w:val="aa"/>
          <w:sz w:val="28"/>
          <w:szCs w:val="28"/>
        </w:rPr>
        <w:t>Физическая подготовка</w:t>
      </w:r>
      <w:r>
        <w:rPr>
          <w:sz w:val="28"/>
          <w:szCs w:val="28"/>
        </w:rPr>
        <w:t>: Участники лагеря проходят тренировки по физической подготовке, включая спортивные игры, силовые упражнения, кроссы, а также занятия по самообороне.</w:t>
      </w:r>
    </w:p>
    <w:p w14:paraId="607201C7" w14:textId="77777777" w:rsidR="00B81A98" w:rsidRDefault="00E44E3B">
      <w:pPr>
        <w:pStyle w:val="af1"/>
        <w:numPr>
          <w:ilvl w:val="0"/>
          <w:numId w:val="33"/>
        </w:numPr>
        <w:spacing w:before="0" w:beforeAutospacing="0" w:after="0" w:afterAutospacing="0"/>
        <w:jc w:val="both"/>
        <w:rPr>
          <w:sz w:val="28"/>
          <w:szCs w:val="28"/>
        </w:rPr>
      </w:pPr>
      <w:r>
        <w:rPr>
          <w:rStyle w:val="aa"/>
          <w:sz w:val="28"/>
          <w:szCs w:val="28"/>
        </w:rPr>
        <w:t>Военно-патриотическое воспитание</w:t>
      </w:r>
      <w:r>
        <w:rPr>
          <w:sz w:val="28"/>
          <w:szCs w:val="28"/>
        </w:rPr>
        <w:t>: Школьники могут пройти курс основ военной службы, изучать тактику, основы обращения с оружием (в условиях лагеря это часто имитация), учиться работать в команде.</w:t>
      </w:r>
    </w:p>
    <w:p w14:paraId="10BB06E3" w14:textId="77777777" w:rsidR="00B81A98" w:rsidRDefault="00E44E3B">
      <w:pPr>
        <w:pStyle w:val="af1"/>
        <w:numPr>
          <w:ilvl w:val="0"/>
          <w:numId w:val="33"/>
        </w:numPr>
        <w:spacing w:before="0" w:beforeAutospacing="0" w:after="0" w:afterAutospacing="0"/>
        <w:jc w:val="both"/>
        <w:rPr>
          <w:sz w:val="28"/>
          <w:szCs w:val="28"/>
        </w:rPr>
      </w:pPr>
      <w:r>
        <w:rPr>
          <w:rStyle w:val="aa"/>
          <w:sz w:val="28"/>
          <w:szCs w:val="28"/>
        </w:rPr>
        <w:t>Психологическая подготовка</w:t>
      </w:r>
      <w:r>
        <w:rPr>
          <w:sz w:val="28"/>
          <w:szCs w:val="28"/>
        </w:rPr>
        <w:t>: Важной частью лагеря является развитие лидерских качеств, умение принимать решения в стрессовых ситуациях, а также воспитание чувства долга и патриотизма.</w:t>
      </w:r>
    </w:p>
    <w:p w14:paraId="7203FE5D" w14:textId="77777777" w:rsidR="00B81A98" w:rsidRDefault="00E44E3B">
      <w:pPr>
        <w:pStyle w:val="af1"/>
        <w:numPr>
          <w:ilvl w:val="0"/>
          <w:numId w:val="33"/>
        </w:numPr>
        <w:spacing w:before="0" w:beforeAutospacing="0" w:after="0" w:afterAutospacing="0"/>
        <w:jc w:val="both"/>
        <w:rPr>
          <w:sz w:val="28"/>
          <w:szCs w:val="28"/>
        </w:rPr>
      </w:pPr>
      <w:r>
        <w:rPr>
          <w:rStyle w:val="aa"/>
          <w:sz w:val="28"/>
          <w:szCs w:val="28"/>
        </w:rPr>
        <w:t>Тематические мероприятия и квесты</w:t>
      </w:r>
      <w:r>
        <w:rPr>
          <w:sz w:val="28"/>
          <w:szCs w:val="28"/>
        </w:rPr>
        <w:t>: В лагере могут проводиться различные викторины, игры и квесты на военно-патриотическую тематику, а также военно-спортивные соревнования.</w:t>
      </w:r>
    </w:p>
    <w:p w14:paraId="1E423611" w14:textId="77777777" w:rsidR="00B81A98" w:rsidRDefault="00E44E3B">
      <w:pPr>
        <w:pStyle w:val="af1"/>
        <w:numPr>
          <w:ilvl w:val="0"/>
          <w:numId w:val="33"/>
        </w:numPr>
        <w:spacing w:before="0" w:beforeAutospacing="0" w:after="0" w:afterAutospacing="0"/>
        <w:jc w:val="both"/>
        <w:rPr>
          <w:sz w:val="28"/>
          <w:szCs w:val="28"/>
        </w:rPr>
      </w:pPr>
      <w:r>
        <w:rPr>
          <w:rStyle w:val="aa"/>
          <w:sz w:val="28"/>
          <w:szCs w:val="28"/>
        </w:rPr>
        <w:t>Командные игры и работа в группах</w:t>
      </w:r>
      <w:r>
        <w:rPr>
          <w:sz w:val="28"/>
          <w:szCs w:val="28"/>
        </w:rPr>
        <w:t>: На протяжении лагеря ребята учат взаимодействовать друг с другом, работать в команде, решать общие задачи.</w:t>
      </w:r>
    </w:p>
    <w:p w14:paraId="6D20DC73" w14:textId="77777777" w:rsidR="00B81A98" w:rsidRDefault="00E44E3B">
      <w:pPr>
        <w:pStyle w:val="af1"/>
        <w:numPr>
          <w:ilvl w:val="0"/>
          <w:numId w:val="33"/>
        </w:numPr>
        <w:spacing w:before="0" w:beforeAutospacing="0" w:after="0" w:afterAutospacing="0"/>
        <w:jc w:val="both"/>
        <w:rPr>
          <w:sz w:val="28"/>
          <w:szCs w:val="28"/>
        </w:rPr>
      </w:pPr>
      <w:r>
        <w:rPr>
          <w:rStyle w:val="aa"/>
          <w:sz w:val="28"/>
          <w:szCs w:val="28"/>
        </w:rPr>
        <w:t>Познавательные лекции и встречи с ветеранами</w:t>
      </w:r>
      <w:r>
        <w:rPr>
          <w:sz w:val="28"/>
          <w:szCs w:val="28"/>
        </w:rPr>
        <w:t>: Проводятся встречи с бывшими военнослужащими, ветеранами войны, которые делятся своими историями и опытом. Это также помогает детям лучше понять значение патриотизма.</w:t>
      </w:r>
    </w:p>
    <w:p w14:paraId="20B62369" w14:textId="77777777" w:rsidR="00B81A98" w:rsidRDefault="00E44E3B">
      <w:pPr>
        <w:pStyle w:val="af1"/>
        <w:numPr>
          <w:ilvl w:val="0"/>
          <w:numId w:val="33"/>
        </w:numPr>
        <w:spacing w:before="0" w:beforeAutospacing="0" w:after="0" w:afterAutospacing="0"/>
        <w:jc w:val="both"/>
        <w:rPr>
          <w:sz w:val="28"/>
          <w:szCs w:val="28"/>
        </w:rPr>
      </w:pPr>
      <w:r>
        <w:rPr>
          <w:rStyle w:val="aa"/>
          <w:sz w:val="28"/>
          <w:szCs w:val="28"/>
        </w:rPr>
        <w:t>Культура и традиции Казахстана</w:t>
      </w:r>
      <w:r>
        <w:rPr>
          <w:sz w:val="28"/>
          <w:szCs w:val="28"/>
        </w:rPr>
        <w:t>: Лагерь может включать элементы обучения традициям казахского народа, включая народные танцы, музыку, кухню и другие элементы культурного наследия.</w:t>
      </w:r>
    </w:p>
    <w:p w14:paraId="067941E6" w14:textId="77777777" w:rsidR="00B81A98" w:rsidRDefault="00B81A98">
      <w:pPr>
        <w:widowControl/>
        <w:tabs>
          <w:tab w:val="left" w:pos="2826"/>
        </w:tabs>
        <w:autoSpaceDE/>
        <w:autoSpaceDN/>
        <w:ind w:firstLine="567"/>
        <w:jc w:val="both"/>
        <w:rPr>
          <w:sz w:val="28"/>
          <w:szCs w:val="28"/>
          <w:lang w:val="kk-KZ"/>
        </w:rPr>
      </w:pPr>
    </w:p>
    <w:p w14:paraId="74E1C45B" w14:textId="77777777" w:rsidR="00B81A98" w:rsidRDefault="00E44E3B">
      <w:pPr>
        <w:widowControl/>
        <w:tabs>
          <w:tab w:val="left" w:pos="2826"/>
        </w:tabs>
        <w:autoSpaceDE/>
        <w:autoSpaceDN/>
        <w:ind w:firstLine="567"/>
        <w:jc w:val="both"/>
        <w:rPr>
          <w:color w:val="000000"/>
          <w:sz w:val="28"/>
          <w:szCs w:val="28"/>
        </w:rPr>
      </w:pPr>
      <w:r>
        <w:rPr>
          <w:color w:val="000000"/>
          <w:sz w:val="28"/>
          <w:szCs w:val="28"/>
          <w:shd w:val="clear" w:color="auto" w:fill="FFFFFF"/>
        </w:rPr>
        <w:t xml:space="preserve">В рамках патриотического воспитания и повышения уровня подготовки участников военно-патриотического движения «Жас сарбаз» была </w:t>
      </w:r>
      <w:r>
        <w:rPr>
          <w:color w:val="000000"/>
          <w:sz w:val="28"/>
          <w:szCs w:val="28"/>
          <w:shd w:val="clear" w:color="auto" w:fill="FFFFFF"/>
        </w:rPr>
        <w:lastRenderedPageBreak/>
        <w:t>организована встреча с ветераном Вооружённых сил Республики Казахстан. Ветеран поделился своим богатым боевым и жизненным опытом, рассказал о службе в армии, об истории формирования Вооружённых Сил РК, а также о значении дисциплины, мужества и любви к Родине.</w:t>
      </w:r>
    </w:p>
    <w:p w14:paraId="1436D2EB" w14:textId="77777777" w:rsidR="00B81A98" w:rsidRDefault="00E44E3B">
      <w:pPr>
        <w:widowControl/>
        <w:tabs>
          <w:tab w:val="left" w:pos="2826"/>
        </w:tabs>
        <w:autoSpaceDE/>
        <w:autoSpaceDN/>
        <w:ind w:firstLine="567"/>
        <w:jc w:val="both"/>
        <w:rPr>
          <w:color w:val="000000"/>
          <w:sz w:val="28"/>
          <w:szCs w:val="28"/>
        </w:rPr>
      </w:pPr>
      <w:r>
        <w:rPr>
          <w:color w:val="000000"/>
          <w:sz w:val="28"/>
          <w:szCs w:val="28"/>
          <w:shd w:val="clear" w:color="auto" w:fill="FFFFFF"/>
        </w:rPr>
        <w:t>Мероприятие прошло в тёплой и дружеской атмосфере. Ребята активно задавали вопросы, интересовались особенностями армейской службы, подготовкой к военной карьере и личными историями ветерана. Такие встречи способствуют формированию у молодёжи чувства патриотизма, гражданской ответственности и готовности служить на благо страны.</w:t>
      </w:r>
    </w:p>
    <w:p w14:paraId="16463E97" w14:textId="77777777" w:rsidR="00B81A98" w:rsidRDefault="00E44E3B">
      <w:pPr>
        <w:widowControl/>
        <w:tabs>
          <w:tab w:val="left" w:pos="2826"/>
        </w:tabs>
        <w:autoSpaceDE/>
        <w:autoSpaceDN/>
        <w:ind w:firstLine="567"/>
        <w:jc w:val="both"/>
        <w:rPr>
          <w:color w:val="000000"/>
          <w:sz w:val="28"/>
          <w:szCs w:val="28"/>
        </w:rPr>
      </w:pPr>
      <w:r>
        <w:rPr>
          <w:color w:val="000000"/>
          <w:sz w:val="28"/>
          <w:szCs w:val="28"/>
          <w:shd w:val="clear" w:color="auto" w:fill="FFFFFF"/>
        </w:rPr>
        <w:t>После встречи состоялось занятие по медицинской подготовке. Участники «Жас сарбаз» освоили базовые навыки оказания первой медицинской помощи, научились пользоваться индивидуальными перевязочными пакетами, оказывать помощь при ранениях и переломах, а также изучили алгоритм действий в чрезвычайных ситуациях. Обучение проводилось в теоретической и практической формах, с демонстрацией реальных приёмов и активным участием всех присутствующих.</w:t>
      </w:r>
    </w:p>
    <w:p w14:paraId="1FDBE9B2" w14:textId="77777777" w:rsidR="00B81A98" w:rsidRDefault="00E44E3B">
      <w:pPr>
        <w:widowControl/>
        <w:tabs>
          <w:tab w:val="left" w:pos="2826"/>
        </w:tabs>
        <w:autoSpaceDE/>
        <w:autoSpaceDN/>
        <w:ind w:firstLine="567"/>
        <w:jc w:val="both"/>
        <w:rPr>
          <w:sz w:val="28"/>
          <w:szCs w:val="28"/>
          <w:lang w:val="kk-KZ"/>
        </w:rPr>
      </w:pPr>
      <w:r>
        <w:rPr>
          <w:color w:val="000000"/>
          <w:sz w:val="28"/>
          <w:szCs w:val="28"/>
          <w:shd w:val="clear" w:color="auto" w:fill="FFFFFF"/>
        </w:rPr>
        <w:t>Такие мероприятия играют важную роль в формировании всесторонне развитой, физически и морально подготовленной молодёжи, способной стать достойными защитниками Отечества.</w:t>
      </w:r>
    </w:p>
    <w:p w14:paraId="52A1060A" w14:textId="77777777" w:rsidR="00B81A98" w:rsidRDefault="0078159A">
      <w:pPr>
        <w:widowControl/>
        <w:tabs>
          <w:tab w:val="left" w:pos="2826"/>
        </w:tabs>
        <w:autoSpaceDE/>
        <w:autoSpaceDN/>
        <w:ind w:firstLine="567"/>
        <w:jc w:val="both"/>
        <w:rPr>
          <w:sz w:val="28"/>
          <w:szCs w:val="28"/>
          <w:lang w:val="kk-KZ"/>
        </w:rPr>
      </w:pPr>
      <w:hyperlink r:id="rId47" w:history="1">
        <w:r w:rsidR="00E44E3B">
          <w:rPr>
            <w:rStyle w:val="a9"/>
            <w:sz w:val="28"/>
            <w:szCs w:val="28"/>
            <w:lang w:val="kk-KZ"/>
          </w:rPr>
          <w:t>https://www.instagram.com/share/BAOAK3rHqC</w:t>
        </w:r>
      </w:hyperlink>
    </w:p>
    <w:p w14:paraId="06718634" w14:textId="1307120E" w:rsidR="00B81A98" w:rsidRPr="00A124D1" w:rsidRDefault="00E44E3B">
      <w:pPr>
        <w:pStyle w:val="af1"/>
        <w:spacing w:before="0" w:beforeAutospacing="0" w:after="0" w:afterAutospacing="0"/>
        <w:ind w:firstLine="567"/>
        <w:jc w:val="both"/>
        <w:rPr>
          <w:b/>
          <w:bCs/>
          <w:sz w:val="28"/>
          <w:szCs w:val="28"/>
        </w:rPr>
      </w:pPr>
      <w:r w:rsidRPr="00A124D1">
        <w:rPr>
          <w:rStyle w:val="aa"/>
          <w:b w:val="0"/>
          <w:bCs w:val="0"/>
          <w:sz w:val="28"/>
          <w:szCs w:val="28"/>
        </w:rPr>
        <w:t xml:space="preserve">С целью воспитания у </w:t>
      </w:r>
      <w:r w:rsidR="00A124D1" w:rsidRPr="00A124D1">
        <w:rPr>
          <w:rStyle w:val="aa"/>
          <w:b w:val="0"/>
          <w:bCs w:val="0"/>
          <w:sz w:val="28"/>
          <w:szCs w:val="28"/>
        </w:rPr>
        <w:t>обучающихся</w:t>
      </w:r>
      <w:r w:rsidRPr="00A124D1">
        <w:rPr>
          <w:rStyle w:val="aa"/>
          <w:b w:val="0"/>
          <w:bCs w:val="0"/>
          <w:sz w:val="28"/>
          <w:szCs w:val="28"/>
        </w:rPr>
        <w:t xml:space="preserve"> патриотизма, разъяснения важности военной службы и ознакомления с воинской дисциплиной для участников лагеря была организована специальная экскурсия в воинскую часть №31775.</w:t>
      </w:r>
    </w:p>
    <w:p w14:paraId="4C3620D4" w14:textId="77777777" w:rsidR="00B81A98" w:rsidRDefault="00E44E3B">
      <w:pPr>
        <w:pStyle w:val="af1"/>
        <w:spacing w:before="0" w:beforeAutospacing="0" w:after="0" w:afterAutospacing="0"/>
        <w:jc w:val="both"/>
        <w:rPr>
          <w:sz w:val="28"/>
          <w:szCs w:val="28"/>
        </w:rPr>
      </w:pPr>
      <w:r>
        <w:rPr>
          <w:sz w:val="28"/>
          <w:szCs w:val="28"/>
        </w:rPr>
        <w:t>В ходе экскурсии молодые Жас Сарбазовцы:</w:t>
      </w:r>
    </w:p>
    <w:p w14:paraId="539637BC" w14:textId="77777777" w:rsidR="00B81A98" w:rsidRDefault="00E44E3B">
      <w:pPr>
        <w:pStyle w:val="af1"/>
        <w:numPr>
          <w:ilvl w:val="0"/>
          <w:numId w:val="58"/>
        </w:numPr>
        <w:spacing w:before="0" w:beforeAutospacing="0" w:after="0" w:afterAutospacing="0"/>
        <w:jc w:val="both"/>
        <w:rPr>
          <w:sz w:val="28"/>
          <w:szCs w:val="28"/>
        </w:rPr>
      </w:pPr>
      <w:r>
        <w:rPr>
          <w:sz w:val="28"/>
          <w:szCs w:val="28"/>
        </w:rPr>
        <w:t>Ознакомились со структурой воинской части и выполняемыми ею задачами;</w:t>
      </w:r>
    </w:p>
    <w:p w14:paraId="44E51584" w14:textId="77777777" w:rsidR="00B81A98" w:rsidRDefault="00E44E3B">
      <w:pPr>
        <w:pStyle w:val="af1"/>
        <w:numPr>
          <w:ilvl w:val="0"/>
          <w:numId w:val="58"/>
        </w:numPr>
        <w:spacing w:before="0" w:beforeAutospacing="0" w:after="0" w:afterAutospacing="0"/>
        <w:jc w:val="both"/>
        <w:rPr>
          <w:sz w:val="28"/>
          <w:szCs w:val="28"/>
        </w:rPr>
      </w:pPr>
      <w:r>
        <w:rPr>
          <w:sz w:val="28"/>
          <w:szCs w:val="28"/>
        </w:rPr>
        <w:t>Приняли участие в специальной выставке вооружения, где увидели различные виды военной техники и оружия, а также получили подробную информацию об особенностях их применения;</w:t>
      </w:r>
    </w:p>
    <w:p w14:paraId="23774A36" w14:textId="77777777" w:rsidR="00B81A98" w:rsidRDefault="00E44E3B">
      <w:pPr>
        <w:pStyle w:val="af1"/>
        <w:numPr>
          <w:ilvl w:val="0"/>
          <w:numId w:val="58"/>
        </w:numPr>
        <w:spacing w:before="0" w:beforeAutospacing="0" w:after="0" w:afterAutospacing="0"/>
        <w:jc w:val="both"/>
        <w:rPr>
          <w:sz w:val="28"/>
          <w:szCs w:val="28"/>
        </w:rPr>
      </w:pPr>
      <w:r>
        <w:rPr>
          <w:sz w:val="28"/>
          <w:szCs w:val="28"/>
        </w:rPr>
        <w:t>Наблюдали за процессом боевой подготовки в части и получили возможность увидеть, как проходят учебные занятия у военнослужащих срочной службы.</w:t>
      </w:r>
    </w:p>
    <w:p w14:paraId="3266CA9E" w14:textId="77777777" w:rsidR="00B81A98" w:rsidRDefault="00E44E3B">
      <w:pPr>
        <w:pStyle w:val="af1"/>
        <w:spacing w:before="0" w:beforeAutospacing="0" w:after="0" w:afterAutospacing="0"/>
        <w:jc w:val="both"/>
        <w:rPr>
          <w:sz w:val="28"/>
          <w:szCs w:val="28"/>
        </w:rPr>
      </w:pPr>
      <w:r>
        <w:rPr>
          <w:sz w:val="28"/>
          <w:szCs w:val="28"/>
        </w:rPr>
        <w:t>Кроме того, молодые солдаты ознакомились с повседневной жизнью военнослужащих, их распорядком и военным бытом. Они увидели условия проживания в казармах, столовую, распорядок дня и, пообщавшись с солдатами, смогли почувствовать реалии военной жизни.</w:t>
      </w:r>
    </w:p>
    <w:p w14:paraId="2C77D070" w14:textId="77777777" w:rsidR="00B81A98" w:rsidRDefault="00E44E3B">
      <w:pPr>
        <w:pStyle w:val="af1"/>
        <w:spacing w:before="0" w:beforeAutospacing="0" w:after="0" w:afterAutospacing="0"/>
        <w:jc w:val="both"/>
        <w:rPr>
          <w:sz w:val="28"/>
          <w:szCs w:val="28"/>
        </w:rPr>
      </w:pPr>
      <w:r>
        <w:rPr>
          <w:sz w:val="28"/>
          <w:szCs w:val="28"/>
        </w:rPr>
        <w:t>Подобные мероприятия способствуют укреплению патриотического духа у молодого поколения и формированию положительного отношения к военной службе. В завершение экскурсии участники поделились своими впечатлениями и осознали важность исполнения долга перед Родиной.</w:t>
      </w:r>
    </w:p>
    <w:p w14:paraId="0B8425A4" w14:textId="77777777" w:rsidR="00B81A98" w:rsidRDefault="0078159A">
      <w:pPr>
        <w:pStyle w:val="af1"/>
        <w:spacing w:before="0" w:beforeAutospacing="0" w:after="0" w:afterAutospacing="0"/>
        <w:jc w:val="both"/>
        <w:rPr>
          <w:sz w:val="28"/>
          <w:szCs w:val="28"/>
        </w:rPr>
      </w:pPr>
      <w:hyperlink r:id="rId48" w:history="1">
        <w:r w:rsidR="00E44E3B">
          <w:rPr>
            <w:rStyle w:val="a9"/>
            <w:sz w:val="28"/>
            <w:szCs w:val="28"/>
          </w:rPr>
          <w:t>https://www.instagram.com/share/_8Ww6fVo6</w:t>
        </w:r>
      </w:hyperlink>
    </w:p>
    <w:p w14:paraId="67A4CCF5" w14:textId="77777777" w:rsidR="00B81A98" w:rsidRDefault="00E44E3B">
      <w:pPr>
        <w:widowControl/>
        <w:autoSpaceDE/>
        <w:autoSpaceDN/>
        <w:ind w:firstLine="567"/>
        <w:jc w:val="both"/>
        <w:rPr>
          <w:sz w:val="28"/>
          <w:szCs w:val="28"/>
          <w:lang w:eastAsia="ru-RU"/>
        </w:rPr>
      </w:pPr>
      <w:r>
        <w:rPr>
          <w:sz w:val="28"/>
          <w:szCs w:val="28"/>
          <w:lang w:eastAsia="ru-RU"/>
        </w:rPr>
        <w:t>10 июня лагерь «Жас Сарбаз» вновь наполнился яркими эмоциями и воодушевляющей атмосферой. В этот день ребята посетили войсковую часть №31775 .</w:t>
      </w:r>
    </w:p>
    <w:p w14:paraId="3857BEAD" w14:textId="77777777" w:rsidR="00B81A98" w:rsidRDefault="00E44E3B">
      <w:pPr>
        <w:widowControl/>
        <w:autoSpaceDE/>
        <w:autoSpaceDN/>
        <w:ind w:firstLine="567"/>
        <w:jc w:val="both"/>
        <w:rPr>
          <w:sz w:val="28"/>
          <w:szCs w:val="28"/>
          <w:lang w:eastAsia="ru-RU"/>
        </w:rPr>
      </w:pPr>
      <w:r>
        <w:rPr>
          <w:sz w:val="28"/>
          <w:szCs w:val="28"/>
          <w:lang w:eastAsia="ru-RU"/>
        </w:rPr>
        <w:lastRenderedPageBreak/>
        <w:t xml:space="preserve">Воспитатель совместно с сержантами организовали для детей увлекательные игры и спортивные соревнования. Ребята с энтузиазмом участвовали в эстафетахи командных играх. Все задания были направлены на развитие ловкости, командного духа и смекалки. </w:t>
      </w:r>
      <w:r>
        <w:rPr>
          <w:sz w:val="28"/>
          <w:szCs w:val="28"/>
          <w:lang w:eastAsia="ru-RU"/>
        </w:rPr>
        <w:br/>
      </w:r>
      <w:hyperlink r:id="rId49" w:history="1">
        <w:r>
          <w:rPr>
            <w:rStyle w:val="a9"/>
            <w:sz w:val="28"/>
            <w:szCs w:val="28"/>
            <w:lang w:eastAsia="ru-RU"/>
          </w:rPr>
          <w:t>https://www.instagram.com/share/_obNnIWkT</w:t>
        </w:r>
      </w:hyperlink>
    </w:p>
    <w:p w14:paraId="193ACD5D" w14:textId="77777777" w:rsidR="00B81A98" w:rsidRDefault="00E44E3B">
      <w:pPr>
        <w:widowControl/>
        <w:autoSpaceDE/>
        <w:autoSpaceDN/>
        <w:ind w:firstLine="567"/>
        <w:jc w:val="both"/>
        <w:rPr>
          <w:sz w:val="28"/>
          <w:szCs w:val="28"/>
          <w:lang w:eastAsia="ru-RU"/>
        </w:rPr>
      </w:pPr>
      <w:r>
        <w:rPr>
          <w:color w:val="000000"/>
          <w:sz w:val="28"/>
          <w:szCs w:val="28"/>
          <w:shd w:val="clear" w:color="auto" w:fill="FFFFFF"/>
        </w:rPr>
        <w:t>11 июня ребята лагеря «Жас Сарбаз» обучались основам маскировки в полевых условиях, правильному использованию компаса, определению сторон горизонта, методам ориентирования по карте и местным ориентирам. Юные жассарбазовцы также практиковали передвижение по азимуту, закрепляя полученные теоретические знания на практике. Такие занятия способствуют развитию дисциплины, выносливости и навыков выживания в различных условиях.</w:t>
      </w:r>
    </w:p>
    <w:p w14:paraId="7FE52C71" w14:textId="77777777" w:rsidR="00B81A98" w:rsidRDefault="0078159A">
      <w:pPr>
        <w:pStyle w:val="af1"/>
        <w:spacing w:before="0" w:beforeAutospacing="0" w:after="0" w:afterAutospacing="0"/>
        <w:rPr>
          <w:sz w:val="28"/>
          <w:szCs w:val="28"/>
        </w:rPr>
      </w:pPr>
      <w:hyperlink r:id="rId50" w:history="1">
        <w:r w:rsidR="00E44E3B">
          <w:rPr>
            <w:rStyle w:val="a9"/>
            <w:sz w:val="28"/>
            <w:szCs w:val="28"/>
          </w:rPr>
          <w:t>https://www.instagram.com/share/BAmOHBlWYx</w:t>
        </w:r>
      </w:hyperlink>
    </w:p>
    <w:p w14:paraId="15E6EC15" w14:textId="77777777" w:rsidR="00B81A98" w:rsidRDefault="00E44E3B">
      <w:pPr>
        <w:pStyle w:val="af1"/>
        <w:spacing w:before="0" w:beforeAutospacing="0" w:after="0" w:afterAutospacing="0"/>
        <w:ind w:firstLine="567"/>
        <w:jc w:val="both"/>
        <w:rPr>
          <w:color w:val="000000"/>
          <w:sz w:val="28"/>
          <w:szCs w:val="28"/>
        </w:rPr>
      </w:pPr>
      <w:r>
        <w:rPr>
          <w:color w:val="000000"/>
          <w:sz w:val="28"/>
          <w:szCs w:val="28"/>
          <w:shd w:val="clear" w:color="auto" w:fill="FFFFFF"/>
        </w:rPr>
        <w:t>В рамках патриотического воспитания и повышения уровня подготовки участников военно-патриотического движения «Жас сарбаз» была организована встреча с ветераном Вооружённых сил Республики Казахстан. Ветеран поделился своим богатым боевым и жизненным опытом, рассказал о службе в армии, об истории формирования Вооружённых Сил РК, а также о значении дисциплины, мужества и любви к Родине.</w:t>
      </w:r>
    </w:p>
    <w:p w14:paraId="56FB8D03" w14:textId="77777777" w:rsidR="00B81A98" w:rsidRDefault="00E44E3B">
      <w:pPr>
        <w:pStyle w:val="af1"/>
        <w:spacing w:before="0" w:beforeAutospacing="0" w:after="0" w:afterAutospacing="0"/>
        <w:ind w:firstLine="567"/>
        <w:jc w:val="both"/>
        <w:rPr>
          <w:color w:val="000000"/>
          <w:sz w:val="28"/>
          <w:szCs w:val="28"/>
        </w:rPr>
      </w:pPr>
      <w:r>
        <w:rPr>
          <w:color w:val="000000"/>
          <w:sz w:val="28"/>
          <w:szCs w:val="28"/>
          <w:shd w:val="clear" w:color="auto" w:fill="FFFFFF"/>
        </w:rPr>
        <w:t>Мероприятие прошло в тёплой и дружеской атмосфере. Ребята активно задавали вопросы, интересовались особенностями армейской службы, подготовкой к военной карьере и личными историями ветерана. Такие встречи способствуют формированию у молодёжи чувства патриотизма, гражданской ответственности и готовности служить на благо страны.</w:t>
      </w:r>
    </w:p>
    <w:p w14:paraId="0B5D8C73" w14:textId="77777777" w:rsidR="00B81A98" w:rsidRDefault="00E44E3B">
      <w:pPr>
        <w:pStyle w:val="af1"/>
        <w:spacing w:before="0" w:beforeAutospacing="0" w:after="0" w:afterAutospacing="0"/>
        <w:ind w:firstLine="567"/>
        <w:jc w:val="both"/>
        <w:rPr>
          <w:color w:val="000000"/>
          <w:sz w:val="28"/>
          <w:szCs w:val="28"/>
        </w:rPr>
      </w:pPr>
      <w:r>
        <w:rPr>
          <w:color w:val="000000"/>
          <w:sz w:val="28"/>
          <w:szCs w:val="28"/>
          <w:shd w:val="clear" w:color="auto" w:fill="FFFFFF"/>
        </w:rPr>
        <w:t>После встречи состоялось занятие по медицинской подготовке. Участники «Жас сарбаз» освоили базовые навыки оказания первой медицинской помощи, научились пользоваться индивидуальными перевязочными пакетами, оказывать помощь при ранениях и переломах, а также изучили алгоритм действий в чрезвычайных ситуациях. Обучение проводилось в теоретической и практической формах, с демонстрацией реальных приёмов и активным участием всех присутствующих.</w:t>
      </w:r>
    </w:p>
    <w:p w14:paraId="1EE1E1E2" w14:textId="77777777" w:rsidR="00B81A98" w:rsidRDefault="00E44E3B">
      <w:pPr>
        <w:pStyle w:val="af1"/>
        <w:spacing w:before="0" w:beforeAutospacing="0" w:after="0" w:afterAutospacing="0"/>
        <w:ind w:firstLine="567"/>
        <w:jc w:val="both"/>
        <w:rPr>
          <w:sz w:val="28"/>
          <w:szCs w:val="28"/>
        </w:rPr>
      </w:pPr>
      <w:r>
        <w:rPr>
          <w:color w:val="000000"/>
          <w:sz w:val="28"/>
          <w:szCs w:val="28"/>
          <w:shd w:val="clear" w:color="auto" w:fill="FFFFFF"/>
        </w:rPr>
        <w:t>Такие мероприятия играют важную роль в формировании всесторонне развитой, физически и морально подготовленной молодёжи, способной стать достойными защитниками Отечества.</w:t>
      </w:r>
    </w:p>
    <w:p w14:paraId="5AA3673A" w14:textId="77777777" w:rsidR="00B81A98" w:rsidRDefault="0078159A">
      <w:pPr>
        <w:widowControl/>
        <w:tabs>
          <w:tab w:val="left" w:pos="2826"/>
        </w:tabs>
        <w:autoSpaceDE/>
        <w:autoSpaceDN/>
        <w:ind w:firstLine="567"/>
        <w:jc w:val="both"/>
        <w:rPr>
          <w:sz w:val="28"/>
          <w:szCs w:val="28"/>
        </w:rPr>
      </w:pPr>
      <w:hyperlink r:id="rId51" w:history="1">
        <w:r w:rsidR="00E44E3B">
          <w:rPr>
            <w:rStyle w:val="a9"/>
            <w:sz w:val="28"/>
            <w:szCs w:val="28"/>
          </w:rPr>
          <w:t>https://www.instagram.com/share/_b1_rF41l</w:t>
        </w:r>
      </w:hyperlink>
    </w:p>
    <w:p w14:paraId="49BC0AE4" w14:textId="77777777" w:rsidR="00B81A98" w:rsidRDefault="00E44E3B">
      <w:pPr>
        <w:widowControl/>
        <w:tabs>
          <w:tab w:val="left" w:pos="2826"/>
        </w:tabs>
        <w:autoSpaceDE/>
        <w:autoSpaceDN/>
        <w:ind w:firstLine="567"/>
        <w:jc w:val="both"/>
        <w:rPr>
          <w:color w:val="000000"/>
          <w:sz w:val="28"/>
          <w:szCs w:val="28"/>
        </w:rPr>
      </w:pPr>
      <w:r>
        <w:rPr>
          <w:color w:val="000000"/>
          <w:sz w:val="28"/>
          <w:szCs w:val="28"/>
          <w:shd w:val="clear" w:color="auto" w:fill="FFFFFF"/>
        </w:rPr>
        <w:t>Учащиеся “Жас Сарбаз” совместно с администрацией и родителями совершили увлекательную и познавательную поездку под названием «Ауыл Вайб» в один из аулов региона - Шешенкару, где познакомились с традиционной жизнью сельчан, а также приняли участие в мероприятии, посвящённом священному празднику Курбан айт.</w:t>
      </w:r>
    </w:p>
    <w:p w14:paraId="4DFA991B" w14:textId="77777777" w:rsidR="00B81A98" w:rsidRDefault="00E44E3B">
      <w:pPr>
        <w:widowControl/>
        <w:tabs>
          <w:tab w:val="left" w:pos="2826"/>
        </w:tabs>
        <w:autoSpaceDE/>
        <w:autoSpaceDN/>
        <w:ind w:firstLine="567"/>
        <w:jc w:val="both"/>
        <w:rPr>
          <w:color w:val="000000"/>
          <w:sz w:val="28"/>
          <w:szCs w:val="28"/>
          <w:shd w:val="clear" w:color="auto" w:fill="FFFFFF"/>
        </w:rPr>
      </w:pPr>
      <w:r>
        <w:rPr>
          <w:color w:val="000000"/>
          <w:sz w:val="28"/>
          <w:szCs w:val="28"/>
          <w:shd w:val="clear" w:color="auto" w:fill="FFFFFF"/>
        </w:rPr>
        <w:t>Ребята увидели, как живёт аул сегодня: познакомились с крестьянским хозяйством, посмотрели, как доят коров и кобыл, собственными руками приготовили курт, жарили шашлыки и поднимались в гору!</w:t>
      </w:r>
      <w:r>
        <w:rPr>
          <w:color w:val="000000"/>
          <w:sz w:val="28"/>
          <w:szCs w:val="28"/>
        </w:rPr>
        <w:br/>
      </w:r>
      <w:r>
        <w:rPr>
          <w:color w:val="000000"/>
          <w:sz w:val="28"/>
          <w:szCs w:val="28"/>
          <w:shd w:val="clear" w:color="auto" w:fill="FFFFFF"/>
        </w:rPr>
        <w:t xml:space="preserve">Юные сарбазовцы поучаствовали в настоящем празднике — Курбан айт. Там они стали свидетелями народных обычаев, угощались блюдами казахской </w:t>
      </w:r>
      <w:r>
        <w:rPr>
          <w:color w:val="000000"/>
          <w:sz w:val="28"/>
          <w:szCs w:val="28"/>
          <w:shd w:val="clear" w:color="auto" w:fill="FFFFFF"/>
        </w:rPr>
        <w:lastRenderedPageBreak/>
        <w:t>кухни, играли в национальные игры, а также стали свидетелями захватывающего зрелища — байги. Юные патриоты с восторгом наблюдали, как всадники мчались по степным просторам, поднимая клубы пыли. Для многих ребят это было первое знакомство с байгой вживую.</w:t>
      </w:r>
      <w:r>
        <w:rPr>
          <w:color w:val="000000"/>
          <w:sz w:val="28"/>
          <w:szCs w:val="28"/>
        </w:rPr>
        <w:br/>
      </w:r>
      <w:r>
        <w:rPr>
          <w:color w:val="000000"/>
          <w:sz w:val="28"/>
          <w:szCs w:val="28"/>
          <w:shd w:val="clear" w:color="auto" w:fill="FFFFFF"/>
        </w:rPr>
        <w:t>Поездка стала не только увлекательной, но и очень полезной: ребята ближе познакомились с родной культурой, сельским бытом и обрядами, что помогло укрепить чувство уважения к труду и традициям своего народа.</w:t>
      </w:r>
    </w:p>
    <w:p w14:paraId="21D07734" w14:textId="77777777" w:rsidR="00B81A98" w:rsidRDefault="0078159A">
      <w:pPr>
        <w:widowControl/>
        <w:tabs>
          <w:tab w:val="left" w:pos="2826"/>
        </w:tabs>
        <w:autoSpaceDE/>
        <w:autoSpaceDN/>
        <w:ind w:firstLine="567"/>
        <w:jc w:val="both"/>
        <w:rPr>
          <w:sz w:val="28"/>
          <w:szCs w:val="28"/>
          <w:lang w:val="kk-KZ"/>
        </w:rPr>
      </w:pPr>
      <w:hyperlink r:id="rId52" w:history="1">
        <w:r w:rsidR="00E44E3B">
          <w:rPr>
            <w:rStyle w:val="a9"/>
            <w:sz w:val="28"/>
            <w:szCs w:val="28"/>
            <w:lang w:val="kk-KZ"/>
          </w:rPr>
          <w:t>https://www.instagram.com/share/BAQICcumH5</w:t>
        </w:r>
      </w:hyperlink>
    </w:p>
    <w:p w14:paraId="5579C9ED" w14:textId="77777777" w:rsidR="00B81A98" w:rsidRDefault="00E44E3B">
      <w:pPr>
        <w:pStyle w:val="af1"/>
        <w:spacing w:before="0" w:beforeAutospacing="0" w:after="0" w:afterAutospacing="0"/>
        <w:ind w:firstLine="567"/>
        <w:jc w:val="both"/>
        <w:rPr>
          <w:sz w:val="28"/>
          <w:szCs w:val="28"/>
        </w:rPr>
      </w:pPr>
      <w:r>
        <w:rPr>
          <w:sz w:val="28"/>
          <w:szCs w:val="28"/>
        </w:rPr>
        <w:t xml:space="preserve">В общем, лагерь «Жас Сарбаз» — это сочетание физической активности, патриотического воспитания и командной работы, который помогает школьникам развивать важнейшие жизненные навыки. </w:t>
      </w:r>
    </w:p>
    <w:p w14:paraId="3C44603D" w14:textId="77777777" w:rsidR="00B81A98" w:rsidRDefault="00E44E3B">
      <w:pPr>
        <w:widowControl/>
        <w:tabs>
          <w:tab w:val="left" w:pos="2826"/>
        </w:tabs>
        <w:autoSpaceDE/>
        <w:autoSpaceDN/>
        <w:ind w:firstLine="567"/>
        <w:jc w:val="both"/>
        <w:rPr>
          <w:color w:val="000000"/>
          <w:sz w:val="28"/>
          <w:szCs w:val="28"/>
        </w:rPr>
      </w:pPr>
      <w:r>
        <w:rPr>
          <w:color w:val="000000"/>
          <w:sz w:val="28"/>
          <w:szCs w:val="28"/>
          <w:shd w:val="clear" w:color="auto" w:fill="FFFFFF"/>
        </w:rPr>
        <w:t>В новом учебном году особое внимание будет уделено развитию у детей качеств и умений, соответствующих программе воспитания «Адал Азамат» Программа направлена на воспитание честности, ответственности, патриотизма и готовности к активному участию в жизни общества.</w:t>
      </w:r>
    </w:p>
    <w:p w14:paraId="262CE784" w14:textId="77777777" w:rsidR="00B81A98" w:rsidRDefault="00E44E3B">
      <w:pPr>
        <w:widowControl/>
        <w:tabs>
          <w:tab w:val="left" w:pos="2826"/>
        </w:tabs>
        <w:autoSpaceDE/>
        <w:autoSpaceDN/>
        <w:ind w:firstLine="567"/>
        <w:jc w:val="both"/>
        <w:rPr>
          <w:b/>
          <w:sz w:val="28"/>
          <w:szCs w:val="28"/>
          <w:lang w:val="kk-KZ"/>
        </w:rPr>
      </w:pPr>
      <w:r>
        <w:rPr>
          <w:color w:val="000000"/>
          <w:sz w:val="28"/>
          <w:szCs w:val="28"/>
          <w:shd w:val="clear" w:color="auto" w:fill="FFFFFF"/>
        </w:rPr>
        <w:t>Таким образом, учащиеся классов «Жас Сарбаз» с непосредственным участием РГК «Астана» не только осваивают военное дело, но и становятся сознательными, дисциплинированными и социально активными гражданами Республики Казахстан.</w:t>
      </w:r>
    </w:p>
    <w:p w14:paraId="23BA8740" w14:textId="77777777" w:rsidR="00B81A98" w:rsidRDefault="00E44E3B">
      <w:pPr>
        <w:widowControl/>
        <w:tabs>
          <w:tab w:val="left" w:pos="2826"/>
        </w:tabs>
        <w:autoSpaceDE/>
        <w:autoSpaceDN/>
        <w:ind w:firstLine="567"/>
        <w:jc w:val="both"/>
        <w:rPr>
          <w:sz w:val="28"/>
          <w:szCs w:val="28"/>
          <w:lang w:val="kk-KZ"/>
        </w:rPr>
      </w:pPr>
      <w:r>
        <w:rPr>
          <w:sz w:val="28"/>
          <w:szCs w:val="28"/>
          <w:lang w:val="kk-KZ"/>
        </w:rPr>
        <w:t xml:space="preserve">Пришкольный лагерь «Жарасым» функционирует ежегодно. </w:t>
      </w:r>
    </w:p>
    <w:p w14:paraId="45E362FD" w14:textId="77777777" w:rsidR="00B81A98" w:rsidRDefault="00E44E3B">
      <w:pPr>
        <w:pStyle w:val="af1"/>
        <w:spacing w:before="0" w:beforeAutospacing="0" w:after="0" w:afterAutospacing="0"/>
        <w:ind w:firstLine="567"/>
        <w:jc w:val="both"/>
        <w:rPr>
          <w:b/>
          <w:bCs/>
          <w:sz w:val="28"/>
          <w:szCs w:val="28"/>
          <w:u w:val="single"/>
          <w:lang w:val="kk-KZ"/>
        </w:rPr>
      </w:pPr>
      <w:r>
        <w:rPr>
          <w:rStyle w:val="aa"/>
          <w:sz w:val="28"/>
          <w:szCs w:val="28"/>
        </w:rPr>
        <w:t>Целью являлось:</w:t>
      </w:r>
      <w:r>
        <w:rPr>
          <w:sz w:val="28"/>
          <w:szCs w:val="28"/>
        </w:rPr>
        <w:t xml:space="preserve"> Создание благоприятных условия для укрепления здоровья   и организации досуга учащихся во время летних каникул.</w:t>
      </w:r>
    </w:p>
    <w:p w14:paraId="3F595B5A" w14:textId="77777777" w:rsidR="00B81A98" w:rsidRDefault="00E44E3B">
      <w:pPr>
        <w:pStyle w:val="af1"/>
        <w:spacing w:before="0" w:beforeAutospacing="0" w:after="0" w:afterAutospacing="0"/>
        <w:ind w:firstLine="567"/>
        <w:jc w:val="both"/>
        <w:rPr>
          <w:b/>
          <w:sz w:val="28"/>
          <w:szCs w:val="28"/>
        </w:rPr>
      </w:pPr>
      <w:r>
        <w:rPr>
          <w:rStyle w:val="aa"/>
          <w:sz w:val="28"/>
          <w:szCs w:val="28"/>
        </w:rPr>
        <w:t>Были поставлены следующие задачи:</w:t>
      </w:r>
    </w:p>
    <w:p w14:paraId="6212648F" w14:textId="77777777" w:rsidR="00B81A98" w:rsidRDefault="00E44E3B">
      <w:pPr>
        <w:pStyle w:val="af1"/>
        <w:spacing w:before="0" w:beforeAutospacing="0" w:after="0" w:afterAutospacing="0"/>
        <w:ind w:firstLine="567"/>
        <w:jc w:val="both"/>
        <w:rPr>
          <w:sz w:val="28"/>
          <w:szCs w:val="28"/>
        </w:rPr>
      </w:pPr>
      <w:r>
        <w:rPr>
          <w:sz w:val="28"/>
          <w:szCs w:val="28"/>
        </w:rPr>
        <w:t>1. Формировать умения и прививать навыки уважения родителей, взрослых, прислушиваться к их назиданиям, ценить семейный лад, достойно исполнять свои обязанности перед семьей.</w:t>
      </w:r>
    </w:p>
    <w:p w14:paraId="76A8AC1F" w14:textId="77777777" w:rsidR="00B81A98" w:rsidRDefault="00E44E3B">
      <w:pPr>
        <w:pStyle w:val="af1"/>
        <w:spacing w:before="0" w:beforeAutospacing="0" w:after="0" w:afterAutospacing="0"/>
        <w:ind w:firstLine="567"/>
        <w:jc w:val="both"/>
        <w:rPr>
          <w:sz w:val="28"/>
          <w:szCs w:val="28"/>
        </w:rPr>
      </w:pPr>
      <w:r>
        <w:rPr>
          <w:sz w:val="28"/>
          <w:szCs w:val="28"/>
        </w:rPr>
        <w:t>2. Прививать качества как доброта, честь, совесть, достоинство, ответственность, чувство заботы и справедливости, формировать трудолюбие и правовую культуры.</w:t>
      </w:r>
    </w:p>
    <w:p w14:paraId="3FE009DD" w14:textId="77777777" w:rsidR="00B81A98" w:rsidRDefault="00E44E3B">
      <w:pPr>
        <w:pStyle w:val="af1"/>
        <w:spacing w:before="0" w:beforeAutospacing="0" w:after="0" w:afterAutospacing="0"/>
        <w:ind w:firstLine="567"/>
        <w:jc w:val="both"/>
        <w:rPr>
          <w:sz w:val="28"/>
          <w:szCs w:val="28"/>
        </w:rPr>
      </w:pPr>
      <w:r>
        <w:rPr>
          <w:sz w:val="28"/>
          <w:szCs w:val="28"/>
        </w:rPr>
        <w:t>3. Беречь национальное достояние, уважать казахский язык, национальные символы, сохранять мир, согласие, сплоченность и национальное единство, воспитывать патриотизм и государственность.</w:t>
      </w:r>
    </w:p>
    <w:p w14:paraId="10E72CA5" w14:textId="77777777" w:rsidR="00B81A98" w:rsidRDefault="00E44E3B">
      <w:pPr>
        <w:pStyle w:val="af1"/>
        <w:spacing w:before="0" w:beforeAutospacing="0" w:after="0" w:afterAutospacing="0"/>
        <w:ind w:firstLine="567"/>
        <w:jc w:val="both"/>
        <w:rPr>
          <w:sz w:val="28"/>
          <w:szCs w:val="28"/>
        </w:rPr>
      </w:pPr>
      <w:r>
        <w:rPr>
          <w:sz w:val="28"/>
          <w:szCs w:val="28"/>
        </w:rPr>
        <w:t>4. Ценить здоровье, здоровый образ жизни, чистоту ума и эмоциональную устойчивость.</w:t>
      </w:r>
    </w:p>
    <w:p w14:paraId="0FA862C0" w14:textId="77777777" w:rsidR="00B81A98" w:rsidRDefault="00E44E3B">
      <w:pPr>
        <w:pStyle w:val="af1"/>
        <w:spacing w:before="0" w:beforeAutospacing="0" w:after="0" w:afterAutospacing="0"/>
        <w:ind w:firstLine="567"/>
        <w:jc w:val="both"/>
        <w:rPr>
          <w:sz w:val="28"/>
          <w:szCs w:val="28"/>
        </w:rPr>
      </w:pPr>
      <w:r>
        <w:rPr>
          <w:sz w:val="28"/>
          <w:szCs w:val="28"/>
        </w:rPr>
        <w:t>5. Воспитать бережное отношение к природе, национальному и культурному наследию, экономному и эффективному использованию природных ресурсов.</w:t>
      </w:r>
    </w:p>
    <w:p w14:paraId="49E12B0D" w14:textId="77777777" w:rsidR="00B81A98" w:rsidRDefault="00E44E3B">
      <w:pPr>
        <w:pStyle w:val="af1"/>
        <w:spacing w:before="0" w:beforeAutospacing="0" w:after="0" w:afterAutospacing="0"/>
        <w:ind w:firstLine="567"/>
        <w:jc w:val="both"/>
        <w:rPr>
          <w:sz w:val="28"/>
          <w:szCs w:val="28"/>
        </w:rPr>
      </w:pPr>
      <w:r>
        <w:rPr>
          <w:sz w:val="28"/>
          <w:szCs w:val="28"/>
        </w:rPr>
        <w:t>Каждый день лагеря имел определённую тематику, что способствовало лучшему вовлечению детей в активную деятельность и разнообразило программу. Были проведены следующие тематические дни:</w:t>
      </w:r>
    </w:p>
    <w:p w14:paraId="5E3D809D" w14:textId="77777777" w:rsidR="00B81A98" w:rsidRDefault="00E44E3B">
      <w:pPr>
        <w:pStyle w:val="af1"/>
        <w:numPr>
          <w:ilvl w:val="0"/>
          <w:numId w:val="34"/>
        </w:numPr>
        <w:spacing w:before="0" w:beforeAutospacing="0" w:after="0" w:afterAutospacing="0"/>
        <w:rPr>
          <w:sz w:val="28"/>
          <w:szCs w:val="28"/>
        </w:rPr>
      </w:pPr>
      <w:r>
        <w:rPr>
          <w:sz w:val="28"/>
          <w:szCs w:val="28"/>
        </w:rPr>
        <w:t>Понедельник – Читающая школа «</w:t>
      </w:r>
      <w:r>
        <w:rPr>
          <w:sz w:val="28"/>
          <w:szCs w:val="28"/>
          <w:lang w:val="kk-KZ"/>
        </w:rPr>
        <w:t>Оқуға құштарлық</w:t>
      </w:r>
      <w:r>
        <w:rPr>
          <w:sz w:val="28"/>
          <w:szCs w:val="28"/>
        </w:rPr>
        <w:t>»</w:t>
      </w:r>
    </w:p>
    <w:p w14:paraId="787C00A4" w14:textId="77777777" w:rsidR="00B81A98" w:rsidRDefault="00E44E3B">
      <w:pPr>
        <w:pStyle w:val="af1"/>
        <w:numPr>
          <w:ilvl w:val="0"/>
          <w:numId w:val="34"/>
        </w:numPr>
        <w:spacing w:before="0" w:beforeAutospacing="0" w:after="0" w:afterAutospacing="0"/>
        <w:rPr>
          <w:sz w:val="28"/>
          <w:szCs w:val="28"/>
        </w:rPr>
      </w:pPr>
      <w:r>
        <w:rPr>
          <w:sz w:val="28"/>
          <w:szCs w:val="28"/>
        </w:rPr>
        <w:t>Вторник – Школа здоровья «Мой ЗОЖ»</w:t>
      </w:r>
    </w:p>
    <w:p w14:paraId="48318C36" w14:textId="77777777" w:rsidR="00B81A98" w:rsidRDefault="00E44E3B">
      <w:pPr>
        <w:pStyle w:val="af1"/>
        <w:numPr>
          <w:ilvl w:val="0"/>
          <w:numId w:val="34"/>
        </w:numPr>
        <w:spacing w:before="0" w:beforeAutospacing="0" w:after="0" w:afterAutospacing="0"/>
        <w:rPr>
          <w:sz w:val="28"/>
          <w:szCs w:val="28"/>
        </w:rPr>
      </w:pPr>
      <w:r>
        <w:rPr>
          <w:sz w:val="28"/>
          <w:szCs w:val="28"/>
        </w:rPr>
        <w:t>Среда – Зеленая школа «Жасыл мекен»</w:t>
      </w:r>
    </w:p>
    <w:p w14:paraId="2FDCDE8B" w14:textId="77777777" w:rsidR="00B81A98" w:rsidRDefault="00E44E3B">
      <w:pPr>
        <w:pStyle w:val="af1"/>
        <w:numPr>
          <w:ilvl w:val="0"/>
          <w:numId w:val="34"/>
        </w:numPr>
        <w:spacing w:before="0" w:beforeAutospacing="0" w:after="0" w:afterAutospacing="0"/>
        <w:ind w:left="714" w:hanging="357"/>
        <w:rPr>
          <w:sz w:val="28"/>
          <w:szCs w:val="28"/>
        </w:rPr>
      </w:pPr>
      <w:r>
        <w:rPr>
          <w:sz w:val="28"/>
          <w:szCs w:val="28"/>
        </w:rPr>
        <w:t>Четверг – Школа национального наследия «</w:t>
      </w:r>
      <w:r>
        <w:rPr>
          <w:sz w:val="28"/>
          <w:szCs w:val="28"/>
          <w:lang w:val="kk-KZ"/>
        </w:rPr>
        <w:t>Ұлттық дәстүр</w:t>
      </w:r>
      <w:r>
        <w:rPr>
          <w:sz w:val="28"/>
          <w:szCs w:val="28"/>
        </w:rPr>
        <w:t>»</w:t>
      </w:r>
    </w:p>
    <w:p w14:paraId="475235B0" w14:textId="77777777" w:rsidR="00B81A98" w:rsidRDefault="00E44E3B">
      <w:pPr>
        <w:pStyle w:val="af1"/>
        <w:numPr>
          <w:ilvl w:val="0"/>
          <w:numId w:val="34"/>
        </w:numPr>
        <w:spacing w:before="0" w:beforeAutospacing="0" w:after="0" w:afterAutospacing="0"/>
        <w:ind w:left="714" w:hanging="357"/>
        <w:rPr>
          <w:sz w:val="28"/>
          <w:szCs w:val="28"/>
        </w:rPr>
      </w:pPr>
      <w:r>
        <w:rPr>
          <w:sz w:val="28"/>
          <w:szCs w:val="28"/>
        </w:rPr>
        <w:lastRenderedPageBreak/>
        <w:t>Пятница – Школа кулинаров «Жас аспаз»</w:t>
      </w:r>
      <w:r>
        <w:rPr>
          <w:sz w:val="28"/>
          <w:szCs w:val="28"/>
          <w:lang w:val="kk-KZ"/>
        </w:rPr>
        <w:t>.</w:t>
      </w:r>
    </w:p>
    <w:p w14:paraId="37E28DCF" w14:textId="77777777" w:rsidR="00B81A98" w:rsidRDefault="00E44E3B">
      <w:pPr>
        <w:pStyle w:val="af1"/>
        <w:spacing w:before="0" w:beforeAutospacing="0" w:after="0" w:afterAutospacing="0"/>
        <w:ind w:left="714"/>
        <w:rPr>
          <w:sz w:val="28"/>
          <w:szCs w:val="28"/>
        </w:rPr>
      </w:pPr>
      <w:r>
        <w:rPr>
          <w:sz w:val="28"/>
          <w:szCs w:val="28"/>
          <w:lang w:val="kk-KZ"/>
        </w:rPr>
        <w:t>Каждый тематический день был организован элементом проектной деятельности:</w:t>
      </w:r>
    </w:p>
    <w:p w14:paraId="0967151F" w14:textId="77777777" w:rsidR="00B81A98" w:rsidRDefault="00E44E3B">
      <w:pPr>
        <w:pStyle w:val="af1"/>
        <w:numPr>
          <w:ilvl w:val="0"/>
          <w:numId w:val="35"/>
        </w:numPr>
        <w:spacing w:before="0" w:beforeAutospacing="0" w:after="0" w:afterAutospacing="0"/>
        <w:ind w:left="714" w:hanging="357"/>
        <w:jc w:val="both"/>
        <w:rPr>
          <w:sz w:val="28"/>
          <w:szCs w:val="28"/>
        </w:rPr>
      </w:pPr>
      <w:r>
        <w:rPr>
          <w:sz w:val="28"/>
          <w:szCs w:val="28"/>
          <w:lang w:val="kk-KZ"/>
        </w:rPr>
        <w:t xml:space="preserve">Проект </w:t>
      </w:r>
      <w:r>
        <w:rPr>
          <w:sz w:val="28"/>
          <w:szCs w:val="28"/>
        </w:rPr>
        <w:t>Читающая школа «</w:t>
      </w:r>
      <w:r>
        <w:rPr>
          <w:sz w:val="28"/>
          <w:szCs w:val="28"/>
          <w:lang w:val="kk-KZ"/>
        </w:rPr>
        <w:t>Оқуға құштарлық</w:t>
      </w:r>
      <w:r>
        <w:rPr>
          <w:sz w:val="28"/>
          <w:szCs w:val="28"/>
        </w:rPr>
        <w:t>»</w:t>
      </w:r>
      <w:r>
        <w:rPr>
          <w:sz w:val="28"/>
          <w:szCs w:val="28"/>
          <w:lang w:val="kk-KZ"/>
        </w:rPr>
        <w:t xml:space="preserve"> был организован с целью</w:t>
      </w:r>
      <w:r>
        <w:rPr>
          <w:sz w:val="28"/>
          <w:szCs w:val="28"/>
        </w:rPr>
        <w:t>повышени</w:t>
      </w:r>
      <w:r>
        <w:rPr>
          <w:sz w:val="28"/>
          <w:szCs w:val="28"/>
          <w:lang w:val="kk-KZ"/>
        </w:rPr>
        <w:t>я</w:t>
      </w:r>
      <w:r>
        <w:rPr>
          <w:sz w:val="28"/>
          <w:szCs w:val="28"/>
        </w:rPr>
        <w:t xml:space="preserve"> уровня культуры чтения учащихся и их учебной активности; создание условий для популяризации чтения среди учащихся; обеспечить возможность самореализации каждому участнику проекта через организацию театрализованной деятельности.</w:t>
      </w:r>
    </w:p>
    <w:p w14:paraId="52A1EE59" w14:textId="77777777" w:rsidR="00B81A98" w:rsidRDefault="00E44E3B">
      <w:pPr>
        <w:pStyle w:val="af1"/>
        <w:numPr>
          <w:ilvl w:val="0"/>
          <w:numId w:val="35"/>
        </w:numPr>
        <w:jc w:val="both"/>
        <w:rPr>
          <w:sz w:val="28"/>
          <w:szCs w:val="28"/>
        </w:rPr>
      </w:pPr>
      <w:r>
        <w:rPr>
          <w:sz w:val="28"/>
          <w:szCs w:val="28"/>
          <w:lang w:val="kk-KZ"/>
        </w:rPr>
        <w:t xml:space="preserve">Проект </w:t>
      </w:r>
      <w:r>
        <w:rPr>
          <w:sz w:val="28"/>
          <w:szCs w:val="28"/>
        </w:rPr>
        <w:t>Школа здоровья «Мой ЗОЖ»</w:t>
      </w:r>
      <w:r>
        <w:rPr>
          <w:sz w:val="28"/>
          <w:szCs w:val="28"/>
          <w:lang w:val="kk-KZ"/>
        </w:rPr>
        <w:t xml:space="preserve"> был организован с целью </w:t>
      </w:r>
      <w:r>
        <w:rPr>
          <w:sz w:val="28"/>
          <w:szCs w:val="28"/>
        </w:rPr>
        <w:t>формировани</w:t>
      </w:r>
      <w:r>
        <w:rPr>
          <w:sz w:val="28"/>
          <w:szCs w:val="28"/>
          <w:lang w:val="kk-KZ"/>
        </w:rPr>
        <w:t>я</w:t>
      </w:r>
      <w:r>
        <w:rPr>
          <w:sz w:val="28"/>
          <w:szCs w:val="28"/>
        </w:rPr>
        <w:t xml:space="preserve"> ценностного отношения детей к своему здоровью, развитие полезных привычек для укрепления здоровья, соблюдение правил ЗОЖ, создание благоприятных условий для привлечения детей и подростков к систематическим занятиям физкультурой и спортом, укрепление физического и психологического здоровья</w:t>
      </w:r>
      <w:r>
        <w:rPr>
          <w:sz w:val="28"/>
          <w:szCs w:val="28"/>
          <w:lang w:val="kk-KZ"/>
        </w:rPr>
        <w:t>.</w:t>
      </w:r>
    </w:p>
    <w:p w14:paraId="2941ACFE" w14:textId="77777777" w:rsidR="00B81A98" w:rsidRDefault="00E44E3B">
      <w:pPr>
        <w:pStyle w:val="af1"/>
        <w:numPr>
          <w:ilvl w:val="0"/>
          <w:numId w:val="35"/>
        </w:numPr>
        <w:jc w:val="both"/>
        <w:rPr>
          <w:sz w:val="28"/>
          <w:szCs w:val="28"/>
        </w:rPr>
      </w:pPr>
      <w:r>
        <w:rPr>
          <w:sz w:val="28"/>
          <w:szCs w:val="28"/>
          <w:lang w:val="kk-KZ"/>
        </w:rPr>
        <w:t xml:space="preserve">Проект </w:t>
      </w:r>
      <w:r>
        <w:rPr>
          <w:sz w:val="28"/>
          <w:szCs w:val="28"/>
        </w:rPr>
        <w:t>Зеленая школа «Жасыл мекен»</w:t>
      </w:r>
      <w:r>
        <w:rPr>
          <w:sz w:val="28"/>
          <w:szCs w:val="28"/>
          <w:lang w:val="kk-KZ"/>
        </w:rPr>
        <w:t xml:space="preserve"> был организован с цельюп</w:t>
      </w:r>
      <w:r>
        <w:rPr>
          <w:sz w:val="28"/>
          <w:szCs w:val="28"/>
        </w:rPr>
        <w:t>робу</w:t>
      </w:r>
      <w:r>
        <w:rPr>
          <w:sz w:val="28"/>
          <w:szCs w:val="28"/>
          <w:lang w:val="kk-KZ"/>
        </w:rPr>
        <w:t>ждения</w:t>
      </w:r>
      <w:r>
        <w:rPr>
          <w:sz w:val="28"/>
          <w:szCs w:val="28"/>
        </w:rPr>
        <w:t xml:space="preserve"> интерес</w:t>
      </w:r>
      <w:r>
        <w:rPr>
          <w:sz w:val="28"/>
          <w:szCs w:val="28"/>
          <w:lang w:val="kk-KZ"/>
        </w:rPr>
        <w:t>а</w:t>
      </w:r>
      <w:r>
        <w:rPr>
          <w:sz w:val="28"/>
          <w:szCs w:val="28"/>
        </w:rPr>
        <w:t xml:space="preserve"> и любов</w:t>
      </w:r>
      <w:r>
        <w:rPr>
          <w:sz w:val="28"/>
          <w:szCs w:val="28"/>
          <w:lang w:val="kk-KZ"/>
        </w:rPr>
        <w:t>и</w:t>
      </w:r>
      <w:r>
        <w:rPr>
          <w:sz w:val="28"/>
          <w:szCs w:val="28"/>
        </w:rPr>
        <w:t xml:space="preserve"> к окружающей природе, научить ребят общению с ней, расширить знания о плодовых деревьях, кустарниках и цветах. Создание благоприятных условий для привлечения детей и подростков к  организации активного отдыха, расширения и углубления знаний по туризму, получения навыков жизни в полевых условиях, развития интересов учащихся к туризму и краеведению.</w:t>
      </w:r>
    </w:p>
    <w:p w14:paraId="57964BE3" w14:textId="77777777" w:rsidR="00B81A98" w:rsidRDefault="00E44E3B">
      <w:pPr>
        <w:pStyle w:val="af1"/>
        <w:numPr>
          <w:ilvl w:val="0"/>
          <w:numId w:val="35"/>
        </w:numPr>
        <w:jc w:val="both"/>
        <w:rPr>
          <w:sz w:val="28"/>
          <w:szCs w:val="28"/>
        </w:rPr>
      </w:pPr>
      <w:r>
        <w:rPr>
          <w:sz w:val="28"/>
          <w:szCs w:val="28"/>
          <w:lang w:val="kk-KZ"/>
        </w:rPr>
        <w:t xml:space="preserve">Проект </w:t>
      </w:r>
      <w:r>
        <w:rPr>
          <w:sz w:val="28"/>
          <w:szCs w:val="28"/>
        </w:rPr>
        <w:t>Школа национального наследия «</w:t>
      </w:r>
      <w:r>
        <w:rPr>
          <w:sz w:val="28"/>
          <w:szCs w:val="28"/>
          <w:lang w:val="kk-KZ"/>
        </w:rPr>
        <w:t>Ұлттық дәстүр</w:t>
      </w:r>
      <w:r>
        <w:rPr>
          <w:sz w:val="28"/>
          <w:szCs w:val="28"/>
        </w:rPr>
        <w:t>»</w:t>
      </w:r>
      <w:r>
        <w:rPr>
          <w:sz w:val="28"/>
          <w:szCs w:val="28"/>
          <w:lang w:val="kk-KZ"/>
        </w:rPr>
        <w:t xml:space="preserve"> был организован с целью</w:t>
      </w:r>
      <w:r>
        <w:rPr>
          <w:sz w:val="28"/>
          <w:szCs w:val="28"/>
        </w:rPr>
        <w:t>воспитани</w:t>
      </w:r>
      <w:r>
        <w:rPr>
          <w:sz w:val="28"/>
          <w:szCs w:val="28"/>
          <w:lang w:val="kk-KZ"/>
        </w:rPr>
        <w:t>я</w:t>
      </w:r>
      <w:r>
        <w:rPr>
          <w:sz w:val="28"/>
          <w:szCs w:val="28"/>
        </w:rPr>
        <w:t xml:space="preserve"> казахстанского патриотизма и гражданственности, формирование духовной культуры личности через освоение национальных традиций и повышение интереса к национальной культуре и искусству. </w:t>
      </w:r>
    </w:p>
    <w:p w14:paraId="3BEA2579" w14:textId="77777777" w:rsidR="00B81A98" w:rsidRDefault="00E44E3B">
      <w:pPr>
        <w:pStyle w:val="af1"/>
        <w:numPr>
          <w:ilvl w:val="0"/>
          <w:numId w:val="35"/>
        </w:numPr>
        <w:spacing w:before="0" w:beforeAutospacing="0" w:after="0" w:afterAutospacing="0"/>
        <w:ind w:left="0" w:firstLine="284"/>
        <w:jc w:val="both"/>
        <w:rPr>
          <w:sz w:val="28"/>
          <w:szCs w:val="28"/>
        </w:rPr>
      </w:pPr>
      <w:r>
        <w:rPr>
          <w:sz w:val="28"/>
          <w:szCs w:val="28"/>
          <w:lang w:val="kk-KZ"/>
        </w:rPr>
        <w:t xml:space="preserve">Проект </w:t>
      </w:r>
      <w:r>
        <w:rPr>
          <w:sz w:val="28"/>
          <w:szCs w:val="28"/>
        </w:rPr>
        <w:t>Школа кулинаров «Жас аспаз»</w:t>
      </w:r>
      <w:r>
        <w:rPr>
          <w:sz w:val="28"/>
          <w:szCs w:val="28"/>
          <w:lang w:val="kk-KZ"/>
        </w:rPr>
        <w:t xml:space="preserve"> был организован с целью </w:t>
      </w:r>
      <w:r>
        <w:rPr>
          <w:sz w:val="28"/>
          <w:szCs w:val="28"/>
        </w:rPr>
        <w:t xml:space="preserve">формирование у воспитанников  знаний, умений, навыков в самостоятельном приготовлении блюд и кулинарных изделий, компетенций необходимых для социальной адаптации и интеграции их в общество. </w:t>
      </w:r>
      <w:hyperlink r:id="rId53" w:history="1">
        <w:r>
          <w:rPr>
            <w:rStyle w:val="a9"/>
            <w:sz w:val="28"/>
            <w:szCs w:val="28"/>
          </w:rPr>
          <w:t>https://www.instagram.com/reel/DKZduswssj5/?igsh=ZGlrdXdjczhuZ3dm</w:t>
        </w:r>
      </w:hyperlink>
    </w:p>
    <w:p w14:paraId="20AC5CEA" w14:textId="77777777" w:rsidR="00B81A98" w:rsidRDefault="0078159A">
      <w:pPr>
        <w:pStyle w:val="af1"/>
        <w:spacing w:before="0" w:beforeAutospacing="0" w:after="0" w:afterAutospacing="0"/>
        <w:jc w:val="both"/>
        <w:rPr>
          <w:sz w:val="28"/>
          <w:szCs w:val="28"/>
        </w:rPr>
      </w:pPr>
      <w:hyperlink r:id="rId54" w:history="1">
        <w:r w:rsidR="00E44E3B">
          <w:rPr>
            <w:rStyle w:val="a9"/>
            <w:sz w:val="28"/>
            <w:szCs w:val="28"/>
          </w:rPr>
          <w:t>https://www.instagram.com/reel/DKbDF4Hi50D/?igsh=M3R2aWE1bmIweWlzhttps://www.instagram.com/reel/DKboFapsa_I/?igsh=MXc4d3AzNzNlNzNlbw==https://www.instagram.com/reel/DKelMWlMxUk/?igsh=MWh1NXZ4eW50cGNqZA</w:t>
        </w:r>
      </w:hyperlink>
      <w:r w:rsidR="00E44E3B">
        <w:rPr>
          <w:sz w:val="28"/>
          <w:szCs w:val="28"/>
        </w:rPr>
        <w:t>==</w:t>
      </w:r>
    </w:p>
    <w:p w14:paraId="0F753B34" w14:textId="77777777" w:rsidR="00B81A98" w:rsidRDefault="0078159A">
      <w:pPr>
        <w:pStyle w:val="af1"/>
        <w:spacing w:before="0" w:beforeAutospacing="0" w:after="0" w:afterAutospacing="0"/>
        <w:jc w:val="both"/>
        <w:rPr>
          <w:sz w:val="28"/>
          <w:szCs w:val="28"/>
        </w:rPr>
      </w:pPr>
      <w:hyperlink r:id="rId55" w:history="1">
        <w:r w:rsidR="00E44E3B">
          <w:rPr>
            <w:rStyle w:val="a9"/>
            <w:sz w:val="28"/>
            <w:szCs w:val="28"/>
          </w:rPr>
          <w:t>https://www.instagram.com/reel/DKelwZFMHQ2/?igsh=cXB1b2x3ZzZ4aG1w</w:t>
        </w:r>
      </w:hyperlink>
    </w:p>
    <w:p w14:paraId="1F6CE43A" w14:textId="77777777" w:rsidR="00B81A98" w:rsidRDefault="0078159A">
      <w:pPr>
        <w:pStyle w:val="af1"/>
        <w:spacing w:before="0" w:beforeAutospacing="0" w:after="0" w:afterAutospacing="0"/>
        <w:jc w:val="both"/>
        <w:rPr>
          <w:sz w:val="28"/>
          <w:szCs w:val="28"/>
        </w:rPr>
      </w:pPr>
      <w:hyperlink r:id="rId56" w:history="1">
        <w:r w:rsidR="00E44E3B">
          <w:rPr>
            <w:rStyle w:val="a9"/>
            <w:sz w:val="28"/>
            <w:szCs w:val="28"/>
          </w:rPr>
          <w:t>https://www.instagram.com/reel/DKfu9achDNl/?igsh=c2M4aWE2cmdnbGtn</w:t>
        </w:r>
      </w:hyperlink>
    </w:p>
    <w:p w14:paraId="2F7C5099" w14:textId="77777777" w:rsidR="00B81A98" w:rsidRDefault="0078159A">
      <w:pPr>
        <w:pStyle w:val="af1"/>
        <w:spacing w:before="0" w:beforeAutospacing="0" w:after="0" w:afterAutospacing="0"/>
        <w:jc w:val="both"/>
        <w:rPr>
          <w:sz w:val="28"/>
          <w:szCs w:val="28"/>
        </w:rPr>
      </w:pPr>
      <w:hyperlink r:id="rId57" w:history="1">
        <w:r w:rsidR="00E44E3B">
          <w:rPr>
            <w:rStyle w:val="a9"/>
            <w:sz w:val="28"/>
            <w:szCs w:val="28"/>
          </w:rPr>
          <w:t>https://www.instagram.com/reel/DKfvS73BtmG/?igsh=MTBlZjkwczQ2cnRxbw</w:t>
        </w:r>
      </w:hyperlink>
      <w:r w:rsidR="00E44E3B">
        <w:rPr>
          <w:sz w:val="28"/>
          <w:szCs w:val="28"/>
        </w:rPr>
        <w:t>==</w:t>
      </w:r>
    </w:p>
    <w:p w14:paraId="4F2CDB04" w14:textId="77777777" w:rsidR="00B81A98" w:rsidRDefault="0078159A">
      <w:pPr>
        <w:pStyle w:val="af1"/>
        <w:spacing w:before="0" w:beforeAutospacing="0" w:after="0" w:afterAutospacing="0"/>
        <w:jc w:val="both"/>
        <w:rPr>
          <w:sz w:val="28"/>
          <w:szCs w:val="28"/>
        </w:rPr>
      </w:pPr>
      <w:hyperlink r:id="rId58" w:history="1">
        <w:r w:rsidR="00E44E3B">
          <w:rPr>
            <w:rStyle w:val="a9"/>
            <w:sz w:val="28"/>
            <w:szCs w:val="28"/>
          </w:rPr>
          <w:t>https://www.instagram.com/reel/DKhAdWRsPSS/?igsh=cDd5d3pwd2J4NHN0</w:t>
        </w:r>
      </w:hyperlink>
    </w:p>
    <w:p w14:paraId="06DB15B4" w14:textId="77777777" w:rsidR="00B81A98" w:rsidRDefault="0078159A">
      <w:pPr>
        <w:pStyle w:val="af1"/>
        <w:spacing w:before="0" w:beforeAutospacing="0" w:after="0" w:afterAutospacing="0"/>
        <w:jc w:val="both"/>
        <w:rPr>
          <w:sz w:val="28"/>
          <w:szCs w:val="28"/>
        </w:rPr>
      </w:pPr>
      <w:hyperlink r:id="rId59" w:history="1">
        <w:r w:rsidR="00E44E3B">
          <w:rPr>
            <w:rStyle w:val="a9"/>
            <w:sz w:val="28"/>
            <w:szCs w:val="28"/>
          </w:rPr>
          <w:t>https://www.instagram.com/reel/DKhJtcAMH-t/?igsh=c2RuMnJvMjZ2bHR6</w:t>
        </w:r>
      </w:hyperlink>
    </w:p>
    <w:p w14:paraId="1DDC476D" w14:textId="77777777" w:rsidR="00B81A98" w:rsidRDefault="0078159A">
      <w:pPr>
        <w:pStyle w:val="af1"/>
        <w:spacing w:before="0" w:beforeAutospacing="0" w:after="0" w:afterAutospacing="0"/>
        <w:jc w:val="both"/>
        <w:rPr>
          <w:sz w:val="28"/>
          <w:szCs w:val="28"/>
        </w:rPr>
      </w:pPr>
      <w:hyperlink r:id="rId60" w:history="1">
        <w:r w:rsidR="00E44E3B">
          <w:rPr>
            <w:rStyle w:val="a9"/>
            <w:sz w:val="28"/>
            <w:szCs w:val="28"/>
          </w:rPr>
          <w:t>https://www.instagram.com/reel/DKhKHNfMQp2/?igsh=MXFqd2pzbzB4ZGR1eA</w:t>
        </w:r>
      </w:hyperlink>
      <w:r w:rsidR="00E44E3B">
        <w:rPr>
          <w:sz w:val="28"/>
          <w:szCs w:val="28"/>
        </w:rPr>
        <w:t>==</w:t>
      </w:r>
    </w:p>
    <w:p w14:paraId="26ACDA72" w14:textId="77777777" w:rsidR="00B81A98" w:rsidRDefault="0078159A">
      <w:pPr>
        <w:pStyle w:val="af1"/>
        <w:spacing w:before="0" w:beforeAutospacing="0" w:after="0" w:afterAutospacing="0"/>
        <w:jc w:val="both"/>
        <w:rPr>
          <w:sz w:val="28"/>
          <w:szCs w:val="28"/>
        </w:rPr>
      </w:pPr>
      <w:hyperlink r:id="rId61" w:history="1">
        <w:r w:rsidR="00E44E3B">
          <w:rPr>
            <w:rStyle w:val="a9"/>
            <w:sz w:val="28"/>
            <w:szCs w:val="28"/>
          </w:rPr>
          <w:t>https://www.instagram.com/reel/DKhKU83svzk/?igsh=YjhxcnV3NWxxNDRl</w:t>
        </w:r>
      </w:hyperlink>
    </w:p>
    <w:p w14:paraId="50450395" w14:textId="77777777" w:rsidR="00B81A98" w:rsidRDefault="0078159A">
      <w:pPr>
        <w:pStyle w:val="af1"/>
        <w:spacing w:before="0" w:beforeAutospacing="0" w:after="0" w:afterAutospacing="0"/>
        <w:jc w:val="both"/>
        <w:rPr>
          <w:sz w:val="28"/>
          <w:szCs w:val="28"/>
        </w:rPr>
      </w:pPr>
      <w:hyperlink r:id="rId62" w:history="1">
        <w:r w:rsidR="00E44E3B">
          <w:rPr>
            <w:rStyle w:val="a9"/>
            <w:sz w:val="28"/>
            <w:szCs w:val="28"/>
          </w:rPr>
          <w:t>https://www.instagram.com/reel/DKrwIoPsdkZ/?igsh=bm81ZjU2eWFmdnM0</w:t>
        </w:r>
      </w:hyperlink>
    </w:p>
    <w:p w14:paraId="02A73F81" w14:textId="77777777" w:rsidR="00B81A98" w:rsidRDefault="0078159A">
      <w:pPr>
        <w:pStyle w:val="af1"/>
        <w:spacing w:before="0" w:beforeAutospacing="0" w:after="0" w:afterAutospacing="0"/>
        <w:jc w:val="both"/>
        <w:rPr>
          <w:sz w:val="28"/>
          <w:szCs w:val="28"/>
        </w:rPr>
      </w:pPr>
      <w:hyperlink r:id="rId63" w:history="1">
        <w:r w:rsidR="00E44E3B">
          <w:rPr>
            <w:rStyle w:val="a9"/>
            <w:sz w:val="28"/>
            <w:szCs w:val="28"/>
          </w:rPr>
          <w:t>https://www.instagram.com/reel/DKrwfPssf6P/?igsh=c2VwcWMzOGt5a3E2</w:t>
        </w:r>
      </w:hyperlink>
    </w:p>
    <w:p w14:paraId="653BD934" w14:textId="77777777" w:rsidR="00B81A98" w:rsidRDefault="0078159A">
      <w:pPr>
        <w:pStyle w:val="af1"/>
        <w:spacing w:before="0" w:beforeAutospacing="0" w:after="0" w:afterAutospacing="0"/>
        <w:jc w:val="both"/>
        <w:rPr>
          <w:sz w:val="28"/>
          <w:szCs w:val="28"/>
        </w:rPr>
      </w:pPr>
      <w:hyperlink r:id="rId64" w:history="1">
        <w:r w:rsidR="00E44E3B">
          <w:rPr>
            <w:rStyle w:val="a9"/>
            <w:sz w:val="28"/>
            <w:szCs w:val="28"/>
          </w:rPr>
          <w:t>https://www.instagram.com/reel/DKr4JmtMpjb/?igsh=MW5mdHExYXlkeTQzdA</w:t>
        </w:r>
      </w:hyperlink>
      <w:r w:rsidR="00E44E3B">
        <w:rPr>
          <w:sz w:val="28"/>
          <w:szCs w:val="28"/>
        </w:rPr>
        <w:t>==</w:t>
      </w:r>
    </w:p>
    <w:p w14:paraId="44089994" w14:textId="77777777" w:rsidR="00B81A98" w:rsidRDefault="0078159A">
      <w:pPr>
        <w:pStyle w:val="af1"/>
        <w:spacing w:before="0" w:beforeAutospacing="0" w:after="0" w:afterAutospacing="0"/>
        <w:jc w:val="both"/>
        <w:rPr>
          <w:sz w:val="28"/>
          <w:szCs w:val="28"/>
        </w:rPr>
      </w:pPr>
      <w:hyperlink r:id="rId65" w:history="1">
        <w:r w:rsidR="00E44E3B">
          <w:rPr>
            <w:rStyle w:val="a9"/>
            <w:sz w:val="28"/>
            <w:szCs w:val="28"/>
          </w:rPr>
          <w:t>https://www.instagram.com/reel/DKtm-qcM2Vr/?igsh=eXA0c2EybWdhM2No</w:t>
        </w:r>
      </w:hyperlink>
    </w:p>
    <w:p w14:paraId="18F88CA6" w14:textId="77777777" w:rsidR="00B81A98" w:rsidRDefault="0078159A">
      <w:pPr>
        <w:pStyle w:val="af1"/>
        <w:spacing w:before="0" w:beforeAutospacing="0" w:after="0" w:afterAutospacing="0"/>
        <w:jc w:val="both"/>
        <w:rPr>
          <w:sz w:val="28"/>
          <w:szCs w:val="28"/>
        </w:rPr>
      </w:pPr>
      <w:hyperlink r:id="rId66" w:history="1">
        <w:r w:rsidR="00E44E3B">
          <w:rPr>
            <w:rStyle w:val="a9"/>
            <w:sz w:val="28"/>
            <w:szCs w:val="28"/>
          </w:rPr>
          <w:t>https://www.instagram.com/reel/DKuSyGRs4Ly/?igsh=MWVtaW11b3JuOGVleA</w:t>
        </w:r>
      </w:hyperlink>
      <w:r w:rsidR="00E44E3B">
        <w:rPr>
          <w:sz w:val="28"/>
          <w:szCs w:val="28"/>
        </w:rPr>
        <w:t>==</w:t>
      </w:r>
    </w:p>
    <w:p w14:paraId="12387388" w14:textId="77777777" w:rsidR="00B81A98" w:rsidRDefault="0078159A">
      <w:pPr>
        <w:pStyle w:val="af1"/>
        <w:spacing w:before="0" w:beforeAutospacing="0" w:after="0" w:afterAutospacing="0"/>
        <w:jc w:val="both"/>
        <w:rPr>
          <w:sz w:val="28"/>
          <w:szCs w:val="28"/>
        </w:rPr>
      </w:pPr>
      <w:hyperlink r:id="rId67" w:history="1">
        <w:r w:rsidR="00E44E3B">
          <w:rPr>
            <w:rStyle w:val="a9"/>
            <w:sz w:val="28"/>
            <w:szCs w:val="28"/>
          </w:rPr>
          <w:t>https://www.instagram.com/reel/DKuVE0LsC0S/?igsh=MTlrOG43dnExM2hwMA</w:t>
        </w:r>
      </w:hyperlink>
      <w:r w:rsidR="00E44E3B">
        <w:rPr>
          <w:sz w:val="28"/>
          <w:szCs w:val="28"/>
        </w:rPr>
        <w:t>==</w:t>
      </w:r>
    </w:p>
    <w:p w14:paraId="1AB4D6DD" w14:textId="77777777" w:rsidR="00B81A98" w:rsidRDefault="0078159A">
      <w:pPr>
        <w:pStyle w:val="af1"/>
        <w:spacing w:before="0" w:beforeAutospacing="0" w:after="0" w:afterAutospacing="0"/>
        <w:jc w:val="both"/>
        <w:rPr>
          <w:sz w:val="28"/>
          <w:szCs w:val="28"/>
        </w:rPr>
      </w:pPr>
      <w:hyperlink r:id="rId68" w:history="1">
        <w:r w:rsidR="00E44E3B">
          <w:rPr>
            <w:rStyle w:val="a9"/>
            <w:sz w:val="28"/>
            <w:szCs w:val="28"/>
          </w:rPr>
          <w:t>https://www.instagram.com/reel/DKwkid9McAj/?igsh=MTZuemx0dG1sbzVxZA</w:t>
        </w:r>
      </w:hyperlink>
      <w:r w:rsidR="00E44E3B">
        <w:rPr>
          <w:sz w:val="28"/>
          <w:szCs w:val="28"/>
        </w:rPr>
        <w:t>==</w:t>
      </w:r>
    </w:p>
    <w:p w14:paraId="26A3A771" w14:textId="77777777" w:rsidR="00B81A98" w:rsidRDefault="0078159A">
      <w:pPr>
        <w:pStyle w:val="af1"/>
        <w:spacing w:before="0" w:beforeAutospacing="0" w:after="0" w:afterAutospacing="0"/>
        <w:jc w:val="both"/>
        <w:rPr>
          <w:sz w:val="28"/>
          <w:szCs w:val="28"/>
        </w:rPr>
      </w:pPr>
      <w:hyperlink r:id="rId69" w:history="1">
        <w:r w:rsidR="00E44E3B">
          <w:rPr>
            <w:rStyle w:val="a9"/>
            <w:sz w:val="28"/>
            <w:szCs w:val="28"/>
          </w:rPr>
          <w:t>https://www.instagram.com/reel/DKxLxX8supM/?igsh=MW1heXlpM2UwaDNy</w:t>
        </w:r>
      </w:hyperlink>
    </w:p>
    <w:p w14:paraId="6F5B54A4" w14:textId="77777777" w:rsidR="00B81A98" w:rsidRDefault="0078159A">
      <w:pPr>
        <w:pStyle w:val="af1"/>
        <w:spacing w:before="0" w:beforeAutospacing="0" w:after="0" w:afterAutospacing="0"/>
        <w:jc w:val="both"/>
        <w:rPr>
          <w:sz w:val="28"/>
          <w:szCs w:val="28"/>
        </w:rPr>
      </w:pPr>
      <w:hyperlink r:id="rId70" w:history="1">
        <w:r w:rsidR="00E44E3B">
          <w:rPr>
            <w:rStyle w:val="a9"/>
            <w:sz w:val="28"/>
            <w:szCs w:val="28"/>
          </w:rPr>
          <w:t>https://www.instagram.com/reel/DKzAOzkssNm/?igsh=MTlscGZsaHZheXY0Mw</w:t>
        </w:r>
      </w:hyperlink>
      <w:r w:rsidR="00E44E3B">
        <w:rPr>
          <w:sz w:val="28"/>
          <w:szCs w:val="28"/>
        </w:rPr>
        <w:t>==</w:t>
      </w:r>
    </w:p>
    <w:p w14:paraId="1DCB196E" w14:textId="77777777" w:rsidR="00B81A98" w:rsidRDefault="0078159A">
      <w:pPr>
        <w:pStyle w:val="af1"/>
        <w:spacing w:before="0" w:beforeAutospacing="0" w:after="0" w:afterAutospacing="0"/>
        <w:jc w:val="both"/>
        <w:rPr>
          <w:sz w:val="28"/>
          <w:szCs w:val="28"/>
        </w:rPr>
      </w:pPr>
      <w:hyperlink r:id="rId71" w:history="1">
        <w:r w:rsidR="00E44E3B">
          <w:rPr>
            <w:rStyle w:val="a9"/>
            <w:sz w:val="28"/>
            <w:szCs w:val="28"/>
          </w:rPr>
          <w:t>https://www.instagram.com/reel/DKzWMatM2oV/?igsh=MWw0d2dvemFiaDBxYw==https://www.instagram.com/reel/DKzWg2UsICe/?igsh=MWthcTYzYmRvM2x4Yw</w:t>
        </w:r>
      </w:hyperlink>
      <w:r w:rsidR="00E44E3B">
        <w:rPr>
          <w:sz w:val="28"/>
          <w:szCs w:val="28"/>
        </w:rPr>
        <w:t>==</w:t>
      </w:r>
    </w:p>
    <w:p w14:paraId="139B6290" w14:textId="77777777" w:rsidR="00B81A98" w:rsidRDefault="0078159A">
      <w:pPr>
        <w:pStyle w:val="af1"/>
        <w:spacing w:before="0" w:beforeAutospacing="0" w:after="0" w:afterAutospacing="0"/>
        <w:jc w:val="both"/>
        <w:rPr>
          <w:sz w:val="28"/>
          <w:szCs w:val="28"/>
        </w:rPr>
      </w:pPr>
      <w:hyperlink r:id="rId72" w:history="1">
        <w:r w:rsidR="00E44E3B">
          <w:rPr>
            <w:rStyle w:val="a9"/>
            <w:sz w:val="28"/>
            <w:szCs w:val="28"/>
          </w:rPr>
          <w:t>https://www.instagram.com/reel/DKzXCNWsuyW/?igsh=MWd6YzM0aGdwdmI0dg==https://www.instagram.com/reel/DK1hjqXsMcI/?igsh=MTE0YTBwdGJsdzJpZQ</w:t>
        </w:r>
      </w:hyperlink>
      <w:r w:rsidR="00E44E3B">
        <w:rPr>
          <w:sz w:val="28"/>
          <w:szCs w:val="28"/>
        </w:rPr>
        <w:t>==</w:t>
      </w:r>
    </w:p>
    <w:p w14:paraId="4B20DA5F" w14:textId="77777777" w:rsidR="00B81A98" w:rsidRDefault="0078159A">
      <w:pPr>
        <w:pStyle w:val="af1"/>
        <w:spacing w:before="0" w:beforeAutospacing="0" w:after="0" w:afterAutospacing="0"/>
        <w:jc w:val="both"/>
        <w:rPr>
          <w:sz w:val="28"/>
          <w:szCs w:val="28"/>
        </w:rPr>
      </w:pPr>
      <w:hyperlink r:id="rId73" w:history="1">
        <w:r w:rsidR="00E44E3B">
          <w:rPr>
            <w:rStyle w:val="a9"/>
            <w:sz w:val="28"/>
            <w:szCs w:val="28"/>
          </w:rPr>
          <w:t>https://www.instagram.com/reel/DK1iCu7sqgq/?igsh=MXdybnh1c2s4ZHRlcw</w:t>
        </w:r>
      </w:hyperlink>
      <w:r w:rsidR="00E44E3B">
        <w:rPr>
          <w:sz w:val="28"/>
          <w:szCs w:val="28"/>
        </w:rPr>
        <w:t>==</w:t>
      </w:r>
    </w:p>
    <w:p w14:paraId="466640DC" w14:textId="77777777" w:rsidR="00B81A98" w:rsidRDefault="0078159A">
      <w:pPr>
        <w:pStyle w:val="af1"/>
        <w:spacing w:before="0" w:beforeAutospacing="0" w:after="0" w:afterAutospacing="0"/>
        <w:jc w:val="both"/>
        <w:rPr>
          <w:sz w:val="28"/>
          <w:szCs w:val="28"/>
        </w:rPr>
      </w:pPr>
      <w:hyperlink r:id="rId74" w:history="1">
        <w:r w:rsidR="00E44E3B">
          <w:rPr>
            <w:rStyle w:val="a9"/>
            <w:sz w:val="28"/>
            <w:szCs w:val="28"/>
          </w:rPr>
          <w:t>https://www.instagram.com/reel/DK1iXlssBCB/?igsh=MWhteDJ1czd6c2U1bw</w:t>
        </w:r>
      </w:hyperlink>
      <w:r w:rsidR="00E44E3B">
        <w:rPr>
          <w:sz w:val="28"/>
          <w:szCs w:val="28"/>
        </w:rPr>
        <w:t>==</w:t>
      </w:r>
    </w:p>
    <w:p w14:paraId="5BD3034C" w14:textId="77777777" w:rsidR="00B81A98" w:rsidRDefault="0078159A">
      <w:pPr>
        <w:pStyle w:val="af1"/>
        <w:spacing w:before="0" w:beforeAutospacing="0" w:after="0" w:afterAutospacing="0"/>
        <w:jc w:val="both"/>
        <w:rPr>
          <w:sz w:val="28"/>
          <w:szCs w:val="28"/>
        </w:rPr>
      </w:pPr>
      <w:hyperlink r:id="rId75" w:history="1">
        <w:r w:rsidR="00E44E3B">
          <w:rPr>
            <w:rStyle w:val="a9"/>
            <w:sz w:val="28"/>
            <w:szCs w:val="28"/>
          </w:rPr>
          <w:t>https://www.instagram.com/reel/DK1ixdGs8ER/?igsh=Nzd3NXk0eHBtcGRi</w:t>
        </w:r>
      </w:hyperlink>
    </w:p>
    <w:p w14:paraId="49327079" w14:textId="77777777" w:rsidR="00B81A98" w:rsidRDefault="0078159A">
      <w:pPr>
        <w:pStyle w:val="af1"/>
        <w:spacing w:before="0" w:beforeAutospacing="0" w:after="0" w:afterAutospacing="0"/>
        <w:jc w:val="both"/>
        <w:rPr>
          <w:sz w:val="28"/>
          <w:szCs w:val="28"/>
        </w:rPr>
      </w:pPr>
      <w:hyperlink r:id="rId76" w:history="1">
        <w:r w:rsidR="00E44E3B">
          <w:rPr>
            <w:rStyle w:val="a9"/>
            <w:sz w:val="28"/>
            <w:szCs w:val="28"/>
          </w:rPr>
          <w:t>https://www.instagram.com/reel/DK1jlHksr9K/?igsh=dDR0ZTQ0dG9ldHBv</w:t>
        </w:r>
      </w:hyperlink>
    </w:p>
    <w:p w14:paraId="2F11A115" w14:textId="77777777" w:rsidR="00B81A98" w:rsidRDefault="0078159A">
      <w:pPr>
        <w:pStyle w:val="af1"/>
        <w:spacing w:before="0" w:beforeAutospacing="0" w:after="0" w:afterAutospacing="0"/>
        <w:jc w:val="both"/>
        <w:rPr>
          <w:sz w:val="28"/>
          <w:szCs w:val="28"/>
        </w:rPr>
      </w:pPr>
      <w:hyperlink r:id="rId77" w:history="1">
        <w:r w:rsidR="00E44E3B">
          <w:rPr>
            <w:rStyle w:val="a9"/>
            <w:sz w:val="28"/>
            <w:szCs w:val="28"/>
          </w:rPr>
          <w:t>https://www.instagram.com/reel/DK2NrAuNpAt/?igsh=dG9ibHBoeDM2cTZl</w:t>
        </w:r>
      </w:hyperlink>
    </w:p>
    <w:p w14:paraId="525D7546" w14:textId="77777777" w:rsidR="00B81A98" w:rsidRDefault="0078159A">
      <w:pPr>
        <w:pStyle w:val="af1"/>
        <w:spacing w:before="0" w:beforeAutospacing="0" w:after="0" w:afterAutospacing="0"/>
        <w:jc w:val="both"/>
        <w:rPr>
          <w:sz w:val="28"/>
          <w:szCs w:val="28"/>
        </w:rPr>
      </w:pPr>
      <w:hyperlink r:id="rId78" w:history="1">
        <w:r w:rsidR="00E44E3B">
          <w:rPr>
            <w:rStyle w:val="a9"/>
            <w:sz w:val="28"/>
            <w:szCs w:val="28"/>
          </w:rPr>
          <w:t>https://www.instagram.com/reel/DK_mxk-M_4G/?igsh=bWcybnlwcjljamVs</w:t>
        </w:r>
      </w:hyperlink>
    </w:p>
    <w:p w14:paraId="6668E5AE" w14:textId="77777777" w:rsidR="00B81A98" w:rsidRDefault="0078159A">
      <w:pPr>
        <w:pStyle w:val="af1"/>
        <w:spacing w:before="0" w:beforeAutospacing="0" w:after="0" w:afterAutospacing="0"/>
        <w:jc w:val="both"/>
        <w:rPr>
          <w:sz w:val="28"/>
          <w:szCs w:val="28"/>
        </w:rPr>
      </w:pPr>
      <w:hyperlink r:id="rId79" w:history="1">
        <w:r w:rsidR="00E44E3B">
          <w:rPr>
            <w:rStyle w:val="a9"/>
            <w:sz w:val="28"/>
            <w:szCs w:val="28"/>
          </w:rPr>
          <w:t>https://www.instagram.com/reel/DK_26IKMU5d/?igsh=MTFzazF6MDN1b3F5ZA</w:t>
        </w:r>
      </w:hyperlink>
      <w:r w:rsidR="00E44E3B">
        <w:rPr>
          <w:sz w:val="28"/>
          <w:szCs w:val="28"/>
        </w:rPr>
        <w:t>==</w:t>
      </w:r>
    </w:p>
    <w:p w14:paraId="61402996" w14:textId="77777777" w:rsidR="00B81A98" w:rsidRDefault="0078159A">
      <w:pPr>
        <w:pStyle w:val="af1"/>
        <w:spacing w:before="0" w:beforeAutospacing="0" w:after="0" w:afterAutospacing="0"/>
        <w:jc w:val="both"/>
        <w:rPr>
          <w:sz w:val="28"/>
          <w:szCs w:val="28"/>
        </w:rPr>
      </w:pPr>
      <w:hyperlink r:id="rId80" w:history="1">
        <w:r w:rsidR="00E44E3B">
          <w:rPr>
            <w:rStyle w:val="a9"/>
            <w:sz w:val="28"/>
            <w:szCs w:val="28"/>
          </w:rPr>
          <w:t>https://www.instagram.com/reel/DLCP_aCMceA/?igsh=MWRpcGFpemJpMmNuNg</w:t>
        </w:r>
      </w:hyperlink>
      <w:r w:rsidR="00E44E3B">
        <w:rPr>
          <w:sz w:val="28"/>
          <w:szCs w:val="28"/>
        </w:rPr>
        <w:t>==</w:t>
      </w:r>
    </w:p>
    <w:p w14:paraId="7588567A" w14:textId="77777777" w:rsidR="00B81A98" w:rsidRDefault="0078159A">
      <w:pPr>
        <w:pStyle w:val="af1"/>
        <w:spacing w:before="0" w:beforeAutospacing="0" w:after="0" w:afterAutospacing="0"/>
        <w:jc w:val="both"/>
        <w:rPr>
          <w:sz w:val="28"/>
          <w:szCs w:val="28"/>
        </w:rPr>
      </w:pPr>
      <w:hyperlink r:id="rId81" w:history="1">
        <w:r w:rsidR="00E44E3B">
          <w:rPr>
            <w:rStyle w:val="a9"/>
            <w:sz w:val="28"/>
            <w:szCs w:val="28"/>
          </w:rPr>
          <w:t>https://www.instagram.com/reel/DLE9q5mMp2I/?igsh=Y3JqcjJzdWdyajdm</w:t>
        </w:r>
      </w:hyperlink>
    </w:p>
    <w:p w14:paraId="0A6A713F" w14:textId="77777777" w:rsidR="00B81A98" w:rsidRDefault="0078159A">
      <w:pPr>
        <w:pStyle w:val="af1"/>
        <w:spacing w:before="0" w:beforeAutospacing="0" w:after="0" w:afterAutospacing="0"/>
        <w:jc w:val="both"/>
        <w:rPr>
          <w:sz w:val="28"/>
          <w:szCs w:val="28"/>
        </w:rPr>
      </w:pPr>
      <w:hyperlink r:id="rId82" w:history="1">
        <w:r w:rsidR="00E44E3B">
          <w:rPr>
            <w:rStyle w:val="a9"/>
            <w:sz w:val="28"/>
            <w:szCs w:val="28"/>
          </w:rPr>
          <w:t>https://www.instagram.com/reel/DLHshuWsFAR/?igsh=MXhhMnIxbWE3Zm9nZA</w:t>
        </w:r>
      </w:hyperlink>
      <w:r w:rsidR="00E44E3B">
        <w:rPr>
          <w:sz w:val="28"/>
          <w:szCs w:val="28"/>
        </w:rPr>
        <w:t>==</w:t>
      </w:r>
    </w:p>
    <w:p w14:paraId="30873928" w14:textId="77777777" w:rsidR="00B81A98" w:rsidRDefault="0078159A">
      <w:pPr>
        <w:pStyle w:val="af1"/>
        <w:spacing w:before="0" w:beforeAutospacing="0" w:after="0" w:afterAutospacing="0"/>
        <w:jc w:val="both"/>
        <w:rPr>
          <w:sz w:val="28"/>
          <w:szCs w:val="28"/>
        </w:rPr>
      </w:pPr>
      <w:hyperlink r:id="rId83" w:history="1">
        <w:r w:rsidR="00E44E3B">
          <w:rPr>
            <w:rStyle w:val="a9"/>
            <w:sz w:val="28"/>
            <w:szCs w:val="28"/>
          </w:rPr>
          <w:t>https://www.instagram.com/reel/DLSMOzxMfFY/?igsh=ZzJlMmRxdjExMnNw</w:t>
        </w:r>
      </w:hyperlink>
    </w:p>
    <w:p w14:paraId="4EA88102" w14:textId="77777777" w:rsidR="00B81A98" w:rsidRDefault="0078159A">
      <w:pPr>
        <w:pStyle w:val="af1"/>
        <w:spacing w:before="0" w:beforeAutospacing="0" w:after="0" w:afterAutospacing="0"/>
        <w:jc w:val="both"/>
        <w:rPr>
          <w:sz w:val="28"/>
          <w:szCs w:val="28"/>
        </w:rPr>
      </w:pPr>
      <w:hyperlink r:id="rId84" w:history="1">
        <w:r w:rsidR="00E44E3B">
          <w:rPr>
            <w:rStyle w:val="a9"/>
            <w:sz w:val="28"/>
            <w:szCs w:val="28"/>
          </w:rPr>
          <w:t>https://www.instagram.com/reel/DLUKBFbMzJe/?igsh=ZWxkNWtwYXk1aHc5</w:t>
        </w:r>
      </w:hyperlink>
    </w:p>
    <w:p w14:paraId="3169FC86" w14:textId="77777777" w:rsidR="00B81A98" w:rsidRDefault="0078159A">
      <w:pPr>
        <w:pStyle w:val="af1"/>
        <w:spacing w:before="0" w:beforeAutospacing="0" w:after="0" w:afterAutospacing="0"/>
        <w:jc w:val="both"/>
        <w:rPr>
          <w:sz w:val="28"/>
          <w:szCs w:val="28"/>
        </w:rPr>
      </w:pPr>
      <w:hyperlink r:id="rId85" w:history="1">
        <w:r w:rsidR="00E44E3B">
          <w:rPr>
            <w:rStyle w:val="a9"/>
            <w:sz w:val="28"/>
            <w:szCs w:val="28"/>
          </w:rPr>
          <w:t>https://www.instagram.com/reel/DLZa3zLM3jF/?igsh=MTdreTExNDFkbjNudQ</w:t>
        </w:r>
      </w:hyperlink>
      <w:r w:rsidR="00E44E3B">
        <w:rPr>
          <w:sz w:val="28"/>
          <w:szCs w:val="28"/>
        </w:rPr>
        <w:t>==</w:t>
      </w:r>
    </w:p>
    <w:p w14:paraId="4A096F81" w14:textId="77777777" w:rsidR="00B81A98" w:rsidRDefault="0078159A">
      <w:pPr>
        <w:pStyle w:val="af1"/>
        <w:spacing w:before="0" w:beforeAutospacing="0" w:after="0" w:afterAutospacing="0"/>
        <w:jc w:val="both"/>
        <w:rPr>
          <w:sz w:val="28"/>
          <w:szCs w:val="28"/>
        </w:rPr>
      </w:pPr>
      <w:hyperlink r:id="rId86" w:history="1">
        <w:r w:rsidR="00E44E3B">
          <w:rPr>
            <w:rStyle w:val="a9"/>
            <w:sz w:val="28"/>
            <w:szCs w:val="28"/>
          </w:rPr>
          <w:t>https://www.instagram.com/reel/DLZbD64Mjfv/?igsh=NnFvd2h3anprNzYz</w:t>
        </w:r>
      </w:hyperlink>
    </w:p>
    <w:p w14:paraId="670784FF" w14:textId="77777777" w:rsidR="00B81A98" w:rsidRDefault="0078159A">
      <w:pPr>
        <w:pStyle w:val="af1"/>
        <w:spacing w:before="0" w:beforeAutospacing="0" w:after="0" w:afterAutospacing="0"/>
        <w:jc w:val="both"/>
        <w:rPr>
          <w:sz w:val="28"/>
          <w:szCs w:val="28"/>
        </w:rPr>
      </w:pPr>
      <w:hyperlink r:id="rId87" w:history="1">
        <w:r w:rsidR="00E44E3B">
          <w:rPr>
            <w:rStyle w:val="a9"/>
            <w:sz w:val="28"/>
            <w:szCs w:val="28"/>
          </w:rPr>
          <w:t>https://www.instagram.com/reel/DLhurPBsue2/?igsh=MWEwb2JscTh4MHVvYQ</w:t>
        </w:r>
      </w:hyperlink>
      <w:r w:rsidR="00E44E3B">
        <w:rPr>
          <w:sz w:val="28"/>
          <w:szCs w:val="28"/>
        </w:rPr>
        <w:t>==</w:t>
      </w:r>
    </w:p>
    <w:p w14:paraId="26862260" w14:textId="77777777" w:rsidR="00B81A98" w:rsidRDefault="00E44E3B">
      <w:pPr>
        <w:pStyle w:val="af1"/>
        <w:spacing w:before="0" w:beforeAutospacing="0" w:after="0" w:afterAutospacing="0"/>
        <w:jc w:val="both"/>
        <w:rPr>
          <w:sz w:val="28"/>
          <w:szCs w:val="28"/>
          <w:lang w:val="kk-KZ"/>
        </w:rPr>
      </w:pPr>
      <w:r>
        <w:rPr>
          <w:sz w:val="28"/>
          <w:szCs w:val="28"/>
        </w:rPr>
        <w:t>проведение тематического пришкольного лагеря показало высокую эффективность в организации летнего досуга. Важно и дальше использовать тематический подход, расширяя спектр активностей, вовлекая представителей сообществ (пожарные, полицейские, волонтёры), а также внедрять элементы проектной и исследовательской деятельности.</w:t>
      </w:r>
    </w:p>
    <w:p w14:paraId="02E17A65" w14:textId="77777777" w:rsidR="00B81A98" w:rsidRDefault="00E44E3B">
      <w:pPr>
        <w:pStyle w:val="af1"/>
        <w:spacing w:before="0" w:beforeAutospacing="0" w:after="0" w:afterAutospacing="0"/>
        <w:ind w:firstLine="567"/>
        <w:jc w:val="both"/>
        <w:rPr>
          <w:sz w:val="28"/>
          <w:szCs w:val="28"/>
        </w:rPr>
      </w:pPr>
      <w:r>
        <w:rPr>
          <w:sz w:val="28"/>
          <w:szCs w:val="28"/>
        </w:rPr>
        <w:lastRenderedPageBreak/>
        <w:t>В целях обеспечения правопорядка, повышения уровня правовой грамотности и профилактики правонарушений среди обучающихся ОШ</w:t>
      </w:r>
      <w:r>
        <w:rPr>
          <w:color w:val="000000"/>
          <w:sz w:val="28"/>
          <w:szCs w:val="28"/>
          <w:shd w:val="clear" w:color="auto" w:fill="FFFFFF"/>
        </w:rPr>
        <w:t xml:space="preserve"> им. Ю.Н. Павлова</w:t>
      </w:r>
      <w:r>
        <w:rPr>
          <w:sz w:val="28"/>
          <w:szCs w:val="28"/>
        </w:rPr>
        <w:t xml:space="preserve"> были проведены профилактические мероприятия с участием представителей правоохранительных органов, совместно с сотрудниками </w:t>
      </w:r>
      <w:r>
        <w:rPr>
          <w:bCs/>
          <w:sz w:val="28"/>
          <w:szCs w:val="28"/>
        </w:rPr>
        <w:t>ГЮП ОМПС Ново-Майкудукского ОП</w:t>
      </w:r>
      <w:r>
        <w:rPr>
          <w:sz w:val="28"/>
          <w:szCs w:val="28"/>
        </w:rPr>
        <w:t xml:space="preserve"> были проведены проведены следующие мероприятия:</w:t>
      </w:r>
    </w:p>
    <w:p w14:paraId="1F212D0A" w14:textId="77777777" w:rsidR="00B81A98" w:rsidRDefault="00E44E3B">
      <w:pPr>
        <w:pStyle w:val="af1"/>
        <w:numPr>
          <w:ilvl w:val="0"/>
          <w:numId w:val="36"/>
        </w:numPr>
        <w:tabs>
          <w:tab w:val="clear" w:pos="720"/>
        </w:tabs>
        <w:spacing w:before="0" w:beforeAutospacing="0" w:after="0" w:afterAutospacing="0"/>
        <w:ind w:left="0" w:firstLine="567"/>
        <w:jc w:val="both"/>
        <w:rPr>
          <w:sz w:val="28"/>
          <w:szCs w:val="28"/>
        </w:rPr>
      </w:pPr>
      <w:r>
        <w:rPr>
          <w:rStyle w:val="aa"/>
          <w:sz w:val="28"/>
          <w:szCs w:val="28"/>
        </w:rPr>
        <w:t>Профилактические беседы</w:t>
      </w:r>
      <w:r>
        <w:rPr>
          <w:sz w:val="28"/>
          <w:szCs w:val="28"/>
        </w:rPr>
        <w:t xml:space="preserve"> с учащимися на темы:</w:t>
      </w:r>
    </w:p>
    <w:p w14:paraId="56C9A2E3" w14:textId="77777777" w:rsidR="00B81A98" w:rsidRDefault="00E44E3B">
      <w:pPr>
        <w:pStyle w:val="af1"/>
        <w:numPr>
          <w:ilvl w:val="0"/>
          <w:numId w:val="38"/>
        </w:numPr>
        <w:tabs>
          <w:tab w:val="left" w:pos="851"/>
        </w:tabs>
        <w:spacing w:before="0" w:beforeAutospacing="0" w:after="0" w:afterAutospacing="0"/>
        <w:jc w:val="both"/>
        <w:rPr>
          <w:sz w:val="28"/>
          <w:szCs w:val="28"/>
        </w:rPr>
      </w:pPr>
      <w:r>
        <w:rPr>
          <w:sz w:val="28"/>
          <w:szCs w:val="28"/>
        </w:rPr>
        <w:t>Ответственность за совершение правонарушений;</w:t>
      </w:r>
    </w:p>
    <w:p w14:paraId="107ACF89" w14:textId="77777777" w:rsidR="00B81A98" w:rsidRDefault="00E44E3B">
      <w:pPr>
        <w:pStyle w:val="af1"/>
        <w:numPr>
          <w:ilvl w:val="0"/>
          <w:numId w:val="38"/>
        </w:numPr>
        <w:tabs>
          <w:tab w:val="left" w:pos="851"/>
        </w:tabs>
        <w:spacing w:before="0" w:beforeAutospacing="0" w:after="0" w:afterAutospacing="0"/>
        <w:jc w:val="both"/>
        <w:rPr>
          <w:sz w:val="28"/>
          <w:szCs w:val="28"/>
        </w:rPr>
      </w:pPr>
      <w:r>
        <w:rPr>
          <w:sz w:val="28"/>
          <w:szCs w:val="28"/>
        </w:rPr>
        <w:t>Безопасность в интернете и противодействие киберпреступности;</w:t>
      </w:r>
    </w:p>
    <w:p w14:paraId="527871EA" w14:textId="77777777" w:rsidR="00B81A98" w:rsidRDefault="00E44E3B">
      <w:pPr>
        <w:pStyle w:val="af1"/>
        <w:numPr>
          <w:ilvl w:val="0"/>
          <w:numId w:val="38"/>
        </w:numPr>
        <w:tabs>
          <w:tab w:val="left" w:pos="851"/>
        </w:tabs>
        <w:spacing w:before="0" w:beforeAutospacing="0" w:after="0" w:afterAutospacing="0"/>
        <w:jc w:val="both"/>
        <w:rPr>
          <w:sz w:val="28"/>
          <w:szCs w:val="28"/>
        </w:rPr>
      </w:pPr>
      <w:r>
        <w:rPr>
          <w:sz w:val="28"/>
          <w:szCs w:val="28"/>
        </w:rPr>
        <w:t>Профилактика потребления наркотических и психоактивных веществ;</w:t>
      </w:r>
    </w:p>
    <w:p w14:paraId="71B71238" w14:textId="77777777" w:rsidR="00B81A98" w:rsidRDefault="00E44E3B">
      <w:pPr>
        <w:pStyle w:val="af1"/>
        <w:numPr>
          <w:ilvl w:val="0"/>
          <w:numId w:val="38"/>
        </w:numPr>
        <w:tabs>
          <w:tab w:val="left" w:pos="851"/>
        </w:tabs>
        <w:spacing w:before="0" w:beforeAutospacing="0" w:after="0" w:afterAutospacing="0"/>
        <w:rPr>
          <w:sz w:val="28"/>
          <w:szCs w:val="28"/>
        </w:rPr>
      </w:pPr>
      <w:r>
        <w:rPr>
          <w:sz w:val="28"/>
          <w:szCs w:val="28"/>
        </w:rPr>
        <w:t>Противодействие терроризму и экстремизму;</w:t>
      </w:r>
    </w:p>
    <w:p w14:paraId="1742E3FC" w14:textId="77777777" w:rsidR="00B81A98" w:rsidRDefault="00E44E3B">
      <w:pPr>
        <w:pStyle w:val="af1"/>
        <w:numPr>
          <w:ilvl w:val="0"/>
          <w:numId w:val="38"/>
        </w:numPr>
        <w:tabs>
          <w:tab w:val="left" w:pos="851"/>
        </w:tabs>
        <w:spacing w:before="0" w:beforeAutospacing="0" w:after="0" w:afterAutospacing="0"/>
        <w:rPr>
          <w:sz w:val="28"/>
          <w:szCs w:val="28"/>
        </w:rPr>
      </w:pPr>
      <w:r>
        <w:rPr>
          <w:sz w:val="28"/>
          <w:szCs w:val="28"/>
        </w:rPr>
        <w:t>Профилактика правонарушений в общественных местах.</w:t>
      </w:r>
    </w:p>
    <w:p w14:paraId="7C30F4EA" w14:textId="77777777" w:rsidR="00B81A98" w:rsidRDefault="00E44E3B">
      <w:pPr>
        <w:pStyle w:val="af1"/>
        <w:numPr>
          <w:ilvl w:val="0"/>
          <w:numId w:val="36"/>
        </w:numPr>
        <w:tabs>
          <w:tab w:val="clear" w:pos="720"/>
        </w:tabs>
        <w:spacing w:before="0" w:beforeAutospacing="0" w:after="0" w:afterAutospacing="0"/>
        <w:ind w:left="0" w:firstLine="567"/>
        <w:jc w:val="both"/>
        <w:rPr>
          <w:sz w:val="28"/>
          <w:szCs w:val="28"/>
        </w:rPr>
      </w:pPr>
      <w:r>
        <w:rPr>
          <w:rStyle w:val="aa"/>
          <w:sz w:val="28"/>
          <w:szCs w:val="28"/>
        </w:rPr>
        <w:t>Профилактические рейды</w:t>
      </w:r>
      <w:r>
        <w:rPr>
          <w:sz w:val="28"/>
          <w:szCs w:val="28"/>
        </w:rPr>
        <w:t xml:space="preserve"> по местам массового пребывания несовершеннолетних (торговые центры, парки, дворовые территории) с целью выявления административных правонарушений и контроля соблюдения комендантского часа.</w:t>
      </w:r>
    </w:p>
    <w:p w14:paraId="7D30A1F3" w14:textId="77777777" w:rsidR="00B81A98" w:rsidRDefault="00E44E3B">
      <w:pPr>
        <w:pStyle w:val="af1"/>
        <w:numPr>
          <w:ilvl w:val="0"/>
          <w:numId w:val="36"/>
        </w:numPr>
        <w:tabs>
          <w:tab w:val="clear" w:pos="720"/>
        </w:tabs>
        <w:spacing w:before="0" w:beforeAutospacing="0" w:after="0" w:afterAutospacing="0"/>
        <w:ind w:left="0" w:firstLine="567"/>
        <w:jc w:val="both"/>
        <w:rPr>
          <w:sz w:val="28"/>
          <w:szCs w:val="28"/>
        </w:rPr>
      </w:pPr>
      <w:r>
        <w:rPr>
          <w:rStyle w:val="aa"/>
          <w:sz w:val="28"/>
          <w:szCs w:val="28"/>
        </w:rPr>
        <w:t>Индивидуальные беседы</w:t>
      </w:r>
      <w:r>
        <w:rPr>
          <w:sz w:val="28"/>
          <w:szCs w:val="28"/>
        </w:rPr>
        <w:t xml:space="preserve"> с учащимися, состоящими на профилактическом учёте, а также с их родителями (законными представителями), направленные на предупреждение повторных правонарушений.</w:t>
      </w:r>
    </w:p>
    <w:p w14:paraId="4DC1EBAD" w14:textId="77777777" w:rsidR="00B81A98" w:rsidRDefault="00E44E3B">
      <w:pPr>
        <w:pStyle w:val="af1"/>
        <w:numPr>
          <w:ilvl w:val="0"/>
          <w:numId w:val="36"/>
        </w:numPr>
        <w:tabs>
          <w:tab w:val="clear" w:pos="720"/>
        </w:tabs>
        <w:spacing w:before="0" w:beforeAutospacing="0" w:after="0" w:afterAutospacing="0"/>
        <w:ind w:left="0" w:firstLine="567"/>
        <w:jc w:val="both"/>
        <w:rPr>
          <w:sz w:val="28"/>
          <w:szCs w:val="28"/>
        </w:rPr>
      </w:pPr>
      <w:r>
        <w:rPr>
          <w:rStyle w:val="aa"/>
          <w:sz w:val="28"/>
          <w:szCs w:val="28"/>
        </w:rPr>
        <w:t>Проведение «Единых дней профилактики»</w:t>
      </w:r>
      <w:r>
        <w:rPr>
          <w:sz w:val="28"/>
          <w:szCs w:val="28"/>
        </w:rPr>
        <w:t>, в рамках которых прошли лекции, тематические классные часы, викторины и показ видеоматериалов правового содержания.</w:t>
      </w:r>
    </w:p>
    <w:p w14:paraId="237B2431" w14:textId="77777777" w:rsidR="00B81A98" w:rsidRDefault="00E44E3B">
      <w:pPr>
        <w:pStyle w:val="af1"/>
        <w:numPr>
          <w:ilvl w:val="0"/>
          <w:numId w:val="36"/>
        </w:numPr>
        <w:tabs>
          <w:tab w:val="clear" w:pos="720"/>
        </w:tabs>
        <w:spacing w:before="0" w:beforeAutospacing="0" w:after="0" w:afterAutospacing="0"/>
        <w:ind w:left="0" w:firstLine="567"/>
        <w:jc w:val="both"/>
        <w:rPr>
          <w:sz w:val="28"/>
          <w:szCs w:val="28"/>
        </w:rPr>
      </w:pPr>
      <w:r>
        <w:rPr>
          <w:rStyle w:val="aa"/>
          <w:sz w:val="28"/>
          <w:szCs w:val="28"/>
        </w:rPr>
        <w:t>Участие сотрудников правоохранительных органов в родительских собраниях</w:t>
      </w:r>
      <w:r>
        <w:rPr>
          <w:sz w:val="28"/>
          <w:szCs w:val="28"/>
        </w:rPr>
        <w:t>, где были даны разъяснения о мерах ответственности за ненадлежащее исполнение обязанностей по воспитанию несовершеннолетних.</w:t>
      </w:r>
    </w:p>
    <w:p w14:paraId="46282532" w14:textId="77777777" w:rsidR="00B81A98" w:rsidRDefault="00E44E3B">
      <w:pPr>
        <w:pStyle w:val="af1"/>
        <w:spacing w:before="0" w:beforeAutospacing="0" w:after="0" w:afterAutospacing="0"/>
        <w:ind w:firstLine="567"/>
        <w:jc w:val="both"/>
        <w:rPr>
          <w:sz w:val="28"/>
          <w:szCs w:val="28"/>
        </w:rPr>
      </w:pPr>
      <w:r>
        <w:rPr>
          <w:sz w:val="28"/>
          <w:szCs w:val="28"/>
        </w:rPr>
        <w:t>По результатам мероприятий:</w:t>
      </w:r>
    </w:p>
    <w:p w14:paraId="0D27CE40" w14:textId="77777777" w:rsidR="00B81A98" w:rsidRDefault="00E44E3B">
      <w:pPr>
        <w:pStyle w:val="af1"/>
        <w:numPr>
          <w:ilvl w:val="0"/>
          <w:numId w:val="37"/>
        </w:numPr>
        <w:tabs>
          <w:tab w:val="clear" w:pos="928"/>
        </w:tabs>
        <w:spacing w:before="0" w:beforeAutospacing="0" w:after="0" w:afterAutospacing="0"/>
        <w:ind w:left="567" w:firstLine="0"/>
        <w:jc w:val="both"/>
        <w:rPr>
          <w:sz w:val="28"/>
          <w:szCs w:val="28"/>
        </w:rPr>
      </w:pPr>
      <w:r>
        <w:rPr>
          <w:sz w:val="28"/>
          <w:szCs w:val="28"/>
        </w:rPr>
        <w:t>Повышен уровень информированности обучающихся о правовых нормах;</w:t>
      </w:r>
    </w:p>
    <w:p w14:paraId="4B2033FB" w14:textId="77777777" w:rsidR="00B81A98" w:rsidRDefault="00E44E3B">
      <w:pPr>
        <w:pStyle w:val="af1"/>
        <w:numPr>
          <w:ilvl w:val="0"/>
          <w:numId w:val="39"/>
        </w:numPr>
        <w:tabs>
          <w:tab w:val="left" w:pos="851"/>
        </w:tabs>
        <w:spacing w:before="0" w:beforeAutospacing="0" w:after="0" w:afterAutospacing="0"/>
        <w:ind w:left="567" w:firstLine="0"/>
        <w:jc w:val="both"/>
        <w:rPr>
          <w:sz w:val="28"/>
          <w:szCs w:val="28"/>
        </w:rPr>
      </w:pPr>
      <w:r>
        <w:rPr>
          <w:sz w:val="28"/>
          <w:szCs w:val="28"/>
        </w:rPr>
        <w:t>Выявлены лица, нуждающиеся в индивидуальной профилактической работе;</w:t>
      </w:r>
    </w:p>
    <w:p w14:paraId="2D771002" w14:textId="77777777" w:rsidR="00B81A98" w:rsidRDefault="00E44E3B">
      <w:pPr>
        <w:pStyle w:val="af1"/>
        <w:numPr>
          <w:ilvl w:val="0"/>
          <w:numId w:val="39"/>
        </w:numPr>
        <w:tabs>
          <w:tab w:val="left" w:pos="851"/>
        </w:tabs>
        <w:spacing w:before="0" w:beforeAutospacing="0" w:after="0" w:afterAutospacing="0"/>
        <w:ind w:left="567" w:firstLine="0"/>
        <w:jc w:val="both"/>
        <w:rPr>
          <w:sz w:val="28"/>
          <w:szCs w:val="28"/>
        </w:rPr>
      </w:pPr>
      <w:r>
        <w:rPr>
          <w:sz w:val="28"/>
          <w:szCs w:val="28"/>
        </w:rPr>
        <w:t>Усилен контроль за соблюдением законодательства несовершеннолетними и их родителями.</w:t>
      </w:r>
    </w:p>
    <w:p w14:paraId="4BADDED0" w14:textId="77777777" w:rsidR="00B81A98" w:rsidRDefault="00E44E3B">
      <w:pPr>
        <w:pStyle w:val="af1"/>
        <w:spacing w:before="0" w:beforeAutospacing="0" w:after="0" w:afterAutospacing="0"/>
        <w:ind w:firstLine="567"/>
        <w:jc w:val="both"/>
        <w:rPr>
          <w:sz w:val="28"/>
          <w:szCs w:val="28"/>
        </w:rPr>
      </w:pPr>
      <w:r>
        <w:rPr>
          <w:sz w:val="28"/>
          <w:szCs w:val="28"/>
        </w:rPr>
        <w:t>Мероприятия:</w:t>
      </w:r>
    </w:p>
    <w:p w14:paraId="6849B357" w14:textId="3063ABE2" w:rsidR="00B81A98" w:rsidRDefault="00E44E3B">
      <w:pPr>
        <w:pStyle w:val="af1"/>
        <w:spacing w:before="0" w:beforeAutospacing="0" w:after="0" w:afterAutospacing="0"/>
        <w:ind w:firstLine="567"/>
        <w:jc w:val="both"/>
        <w:rPr>
          <w:sz w:val="28"/>
          <w:szCs w:val="28"/>
        </w:rPr>
      </w:pPr>
      <w:r>
        <w:rPr>
          <w:bCs/>
          <w:sz w:val="28"/>
          <w:szCs w:val="28"/>
        </w:rPr>
        <w:t>21.10.2024г. в 11.00ч. в ОШ им.</w:t>
      </w:r>
      <w:r w:rsidR="00A124D1">
        <w:rPr>
          <w:bCs/>
          <w:sz w:val="28"/>
          <w:szCs w:val="28"/>
        </w:rPr>
        <w:t xml:space="preserve"> </w:t>
      </w:r>
      <w:r>
        <w:rPr>
          <w:bCs/>
          <w:sz w:val="28"/>
          <w:szCs w:val="28"/>
        </w:rPr>
        <w:t>Ю.</w:t>
      </w:r>
      <w:r w:rsidR="00A124D1">
        <w:rPr>
          <w:bCs/>
          <w:sz w:val="28"/>
          <w:szCs w:val="28"/>
        </w:rPr>
        <w:t>Н.</w:t>
      </w:r>
      <w:r>
        <w:rPr>
          <w:bCs/>
          <w:sz w:val="28"/>
          <w:szCs w:val="28"/>
        </w:rPr>
        <w:t>Павлова расположенной на территории Ново-Майкудукского ОП заместителем начальника ОП полковником полиции Шайке Е.М., ст.УИП ГЮП подполковником полиции Тультаевой Ф.М. была проведена разъяснительная беседа на тему: “Как предотвратить “Буллинг” среди учащихся школ, привлечение к административной ответственности по ст.127-2КРКобАП”, “Интернет мошенничество” с педагогическим коллективом и тех.персоналом школы.</w:t>
      </w:r>
    </w:p>
    <w:p w14:paraId="6E721261" w14:textId="77777777" w:rsidR="00B81A98" w:rsidRDefault="0078159A">
      <w:pPr>
        <w:pStyle w:val="af1"/>
        <w:spacing w:before="0" w:beforeAutospacing="0" w:after="0" w:afterAutospacing="0"/>
        <w:jc w:val="both"/>
        <w:rPr>
          <w:bCs/>
          <w:sz w:val="28"/>
          <w:szCs w:val="28"/>
        </w:rPr>
      </w:pPr>
      <w:hyperlink r:id="rId88" w:history="1">
        <w:r w:rsidR="00E44E3B">
          <w:rPr>
            <w:rStyle w:val="a9"/>
            <w:bCs/>
            <w:sz w:val="28"/>
            <w:szCs w:val="28"/>
          </w:rPr>
          <w:t>https://www.instagram.com/p/DBYltc8NhMH/?igsh=MTBtMDMwd3RnZGw4bQ</w:t>
        </w:r>
      </w:hyperlink>
      <w:r w:rsidR="00E44E3B">
        <w:rPr>
          <w:bCs/>
          <w:sz w:val="28"/>
          <w:szCs w:val="28"/>
        </w:rPr>
        <w:t>==</w:t>
      </w:r>
    </w:p>
    <w:p w14:paraId="29380428" w14:textId="77777777" w:rsidR="00B81A98" w:rsidRDefault="00E44E3B">
      <w:pPr>
        <w:pStyle w:val="af1"/>
        <w:spacing w:before="0" w:beforeAutospacing="0" w:after="0" w:afterAutospacing="0"/>
        <w:ind w:firstLine="567"/>
        <w:jc w:val="both"/>
        <w:rPr>
          <w:sz w:val="28"/>
          <w:szCs w:val="28"/>
        </w:rPr>
      </w:pPr>
      <w:r>
        <w:rPr>
          <w:bCs/>
          <w:sz w:val="28"/>
          <w:szCs w:val="28"/>
        </w:rPr>
        <w:lastRenderedPageBreak/>
        <w:t>22.10.2024г. инспектором ГЮП ОМПС Ново-Майкудукского ОП старшим лейтенантом полиции Өмірзақ Т.Қ., проведена лекция на тему «Виды преступление совершенные несовершеннолетними и их ответственности», «Буллинг», «Ложный вызов», «Наркотики, ответственность их последствия », «Ранее половое сношение и их последствия и ответственность», «Правила дорожной движения», среди учащихся 8,9, 10 класса КГУ ОШ им.Ю.Н.Павлова.</w:t>
      </w:r>
    </w:p>
    <w:p w14:paraId="6504422E" w14:textId="77777777" w:rsidR="00B81A98" w:rsidRDefault="0078159A">
      <w:pPr>
        <w:pStyle w:val="af1"/>
        <w:spacing w:before="0" w:beforeAutospacing="0" w:after="0" w:afterAutospacing="0"/>
        <w:jc w:val="both"/>
        <w:rPr>
          <w:bCs/>
          <w:sz w:val="28"/>
          <w:szCs w:val="28"/>
        </w:rPr>
      </w:pPr>
      <w:hyperlink r:id="rId89" w:history="1">
        <w:r w:rsidR="00E44E3B">
          <w:rPr>
            <w:rStyle w:val="a9"/>
            <w:bCs/>
            <w:sz w:val="28"/>
            <w:szCs w:val="28"/>
          </w:rPr>
          <w:t>https://www.instagram.com/p/DBbHmoFNIdW/?igsh=NmRwcDNoNXZkd3Yz</w:t>
        </w:r>
      </w:hyperlink>
    </w:p>
    <w:p w14:paraId="6F6BBBC5" w14:textId="77777777" w:rsidR="00B81A98" w:rsidRDefault="00E44E3B">
      <w:pPr>
        <w:pStyle w:val="af1"/>
        <w:spacing w:before="0" w:beforeAutospacing="0" w:after="0" w:afterAutospacing="0"/>
        <w:ind w:firstLine="567"/>
        <w:jc w:val="both"/>
        <w:rPr>
          <w:bCs/>
          <w:sz w:val="28"/>
          <w:szCs w:val="28"/>
        </w:rPr>
      </w:pPr>
      <w:r>
        <w:rPr>
          <w:bCs/>
          <w:sz w:val="28"/>
          <w:szCs w:val="28"/>
        </w:rPr>
        <w:t>В период проведения ОПМ ПИРОТЕХНИКА с учащимися КГУ ОШ им.Ю.Н.Павлова инспектором группы ювенальной полиции Ново - Майкудукского ОП старшим лейтенантом полиции Өмірзақ Т.Қ., проведена беседа о недопущении правонарушений, вместе с тем разъяснена ст. 436 КРКобАП</w:t>
      </w:r>
    </w:p>
    <w:p w14:paraId="130F6556" w14:textId="77777777" w:rsidR="00B81A98" w:rsidRDefault="0078159A">
      <w:pPr>
        <w:pStyle w:val="af1"/>
        <w:spacing w:before="0" w:beforeAutospacing="0" w:after="0" w:afterAutospacing="0"/>
        <w:jc w:val="both"/>
        <w:rPr>
          <w:bCs/>
          <w:sz w:val="28"/>
          <w:szCs w:val="28"/>
        </w:rPr>
      </w:pPr>
      <w:hyperlink r:id="rId90" w:history="1">
        <w:r w:rsidR="00E44E3B">
          <w:rPr>
            <w:rStyle w:val="a9"/>
            <w:bCs/>
            <w:sz w:val="28"/>
            <w:szCs w:val="28"/>
          </w:rPr>
          <w:t>https://www.instagram.com/p/DDWSZ4TNRJ3/?igsh=MXZreWlkcWt6bXRrcQ==</w:t>
        </w:r>
      </w:hyperlink>
    </w:p>
    <w:p w14:paraId="50AF55F4" w14:textId="77777777" w:rsidR="00B81A98" w:rsidRDefault="00E44E3B">
      <w:pPr>
        <w:pStyle w:val="af1"/>
        <w:spacing w:before="0" w:beforeAutospacing="0" w:after="0" w:afterAutospacing="0"/>
        <w:ind w:firstLine="708"/>
        <w:jc w:val="both"/>
        <w:rPr>
          <w:bCs/>
          <w:sz w:val="28"/>
          <w:szCs w:val="28"/>
        </w:rPr>
      </w:pPr>
      <w:r>
        <w:rPr>
          <w:bCs/>
          <w:sz w:val="28"/>
          <w:szCs w:val="28"/>
        </w:rPr>
        <w:t>Профилактическая беседа по предупреждению и профилактике суицидальных наклонностей.</w:t>
      </w:r>
    </w:p>
    <w:p w14:paraId="718156F1" w14:textId="77777777" w:rsidR="00B81A98" w:rsidRDefault="0078159A">
      <w:pPr>
        <w:pStyle w:val="af1"/>
        <w:spacing w:before="0" w:beforeAutospacing="0" w:after="0" w:afterAutospacing="0"/>
        <w:jc w:val="both"/>
        <w:rPr>
          <w:bCs/>
          <w:sz w:val="28"/>
          <w:szCs w:val="28"/>
        </w:rPr>
      </w:pPr>
      <w:hyperlink r:id="rId91" w:history="1">
        <w:r w:rsidR="00E44E3B">
          <w:rPr>
            <w:rStyle w:val="a9"/>
            <w:bCs/>
            <w:sz w:val="28"/>
            <w:szCs w:val="28"/>
          </w:rPr>
          <w:t>https://www.instagram.com/p/DDyoC-ONqcf/?igsh=MWJtdjczOHRwZW43eQ</w:t>
        </w:r>
      </w:hyperlink>
      <w:r w:rsidR="00E44E3B">
        <w:rPr>
          <w:bCs/>
          <w:sz w:val="28"/>
          <w:szCs w:val="28"/>
        </w:rPr>
        <w:t>==</w:t>
      </w:r>
    </w:p>
    <w:p w14:paraId="09F14B92" w14:textId="77777777" w:rsidR="00B81A98" w:rsidRDefault="00E44E3B">
      <w:pPr>
        <w:pStyle w:val="af1"/>
        <w:spacing w:before="0" w:beforeAutospacing="0" w:after="0" w:afterAutospacing="0"/>
        <w:ind w:firstLine="567"/>
        <w:jc w:val="both"/>
        <w:rPr>
          <w:bCs/>
          <w:sz w:val="28"/>
          <w:szCs w:val="28"/>
        </w:rPr>
      </w:pPr>
      <w:r>
        <w:rPr>
          <w:bCs/>
          <w:sz w:val="28"/>
          <w:szCs w:val="28"/>
        </w:rPr>
        <w:t>10.01.2025г. инспектором ГЮП ОМПС Ново-Майкудукского ОП старшим лейтенантом полиции Өмірзақ Т.Қ., проведена лекция на тему «Виды преступление совершенные несовершеннолетними и их ответственности», «Буллинг», «Ложный вызов», «Наркотики, ответственность их последствия », «Ранее половое сношение и их последствия и ответственность», «Правила дорожной движения», среди учащихся 6-9  класса КГУ ОШ им.Ю.Н.Павлова.</w:t>
      </w:r>
    </w:p>
    <w:p w14:paraId="08ECE8CC" w14:textId="77777777" w:rsidR="00B81A98" w:rsidRDefault="0078159A">
      <w:pPr>
        <w:pStyle w:val="af1"/>
        <w:spacing w:before="0" w:beforeAutospacing="0" w:after="0" w:afterAutospacing="0"/>
        <w:jc w:val="both"/>
        <w:rPr>
          <w:bCs/>
          <w:sz w:val="28"/>
          <w:szCs w:val="28"/>
        </w:rPr>
      </w:pPr>
      <w:hyperlink r:id="rId92" w:history="1">
        <w:r w:rsidR="00E44E3B">
          <w:rPr>
            <w:rStyle w:val="a9"/>
            <w:bCs/>
            <w:sz w:val="28"/>
            <w:szCs w:val="28"/>
          </w:rPr>
          <w:t>https://www.instagram.com/p/DEpOTRhNFyS/?igsh=MW9sZTBtM2kzYzFxeQ</w:t>
        </w:r>
      </w:hyperlink>
      <w:r w:rsidR="00E44E3B">
        <w:rPr>
          <w:bCs/>
          <w:sz w:val="28"/>
          <w:szCs w:val="28"/>
        </w:rPr>
        <w:t>==</w:t>
      </w:r>
    </w:p>
    <w:p w14:paraId="03AB9BE7" w14:textId="77777777" w:rsidR="00B81A98" w:rsidRDefault="00E44E3B">
      <w:pPr>
        <w:pStyle w:val="af1"/>
        <w:spacing w:before="0" w:beforeAutospacing="0" w:after="0" w:afterAutospacing="0"/>
        <w:ind w:firstLine="567"/>
        <w:jc w:val="both"/>
        <w:rPr>
          <w:bCs/>
          <w:sz w:val="28"/>
          <w:szCs w:val="28"/>
        </w:rPr>
      </w:pPr>
      <w:r>
        <w:rPr>
          <w:bCs/>
          <w:sz w:val="28"/>
          <w:szCs w:val="28"/>
        </w:rPr>
        <w:t>2025 жылдың 17 қаңтар айында Жаңа Майқұдық аумағында Қауіпсіз балалық шақ профилактикалық іс шарасы мен Жастар және Заң атты акциясы өтуіне орай ЖПҚБ ЮПТ УПИ полиция аға лейтенанты Т. Қ.Өмірзақ жене мектеп әкімшілігінің қатысуымен Ю.Н.Павлов мектебінде 5-9 сыныптар аралығында “Жасөспірімдердің әкімшілік және қылмыстық жауапкершілігі”, “Буллинг”, ‘’Жол ережесі”, “Арнаулы қызметтерді көрінеу жалған шақыру”, “Құмар ойынға тәуелділік”, “Нашақорлық”,” Алаяқтық”тақырыптарында дәріс өткізілді .</w:t>
      </w:r>
    </w:p>
    <w:p w14:paraId="69888C76" w14:textId="77777777" w:rsidR="00B81A98" w:rsidRDefault="0078159A">
      <w:pPr>
        <w:pStyle w:val="af1"/>
        <w:spacing w:before="0" w:beforeAutospacing="0" w:after="0" w:afterAutospacing="0"/>
        <w:jc w:val="both"/>
        <w:rPr>
          <w:bCs/>
          <w:sz w:val="28"/>
          <w:szCs w:val="28"/>
        </w:rPr>
      </w:pPr>
      <w:hyperlink r:id="rId93" w:history="1">
        <w:r w:rsidR="00E44E3B">
          <w:rPr>
            <w:rStyle w:val="a9"/>
            <w:bCs/>
            <w:sz w:val="28"/>
            <w:szCs w:val="28"/>
          </w:rPr>
          <w:t>https://www.instagram.com/p/DFC_NAZtGjE/?igsh=MW10N3IwNWQ3Z2Nzdg</w:t>
        </w:r>
      </w:hyperlink>
      <w:r w:rsidR="00E44E3B">
        <w:rPr>
          <w:bCs/>
          <w:sz w:val="28"/>
          <w:szCs w:val="28"/>
        </w:rPr>
        <w:t>==</w:t>
      </w:r>
    </w:p>
    <w:p w14:paraId="368176C4" w14:textId="77777777" w:rsidR="00B81A98" w:rsidRDefault="00E44E3B">
      <w:pPr>
        <w:tabs>
          <w:tab w:val="left" w:pos="729"/>
        </w:tabs>
        <w:ind w:firstLine="567"/>
        <w:jc w:val="both"/>
        <w:rPr>
          <w:bCs/>
          <w:sz w:val="28"/>
          <w:szCs w:val="28"/>
        </w:rPr>
      </w:pPr>
      <w:r>
        <w:rPr>
          <w:bCs/>
          <w:sz w:val="28"/>
          <w:szCs w:val="28"/>
        </w:rPr>
        <w:t>С целью профилактики   правонарушений и преступлений среди несовершеннолетних</w:t>
      </w:r>
    </w:p>
    <w:p w14:paraId="1FB60643" w14:textId="77777777" w:rsidR="00B81A98" w:rsidRDefault="00E44E3B">
      <w:pPr>
        <w:tabs>
          <w:tab w:val="left" w:pos="729"/>
        </w:tabs>
        <w:ind w:firstLine="567"/>
        <w:jc w:val="both"/>
        <w:rPr>
          <w:bCs/>
          <w:sz w:val="28"/>
          <w:szCs w:val="28"/>
        </w:rPr>
      </w:pPr>
      <w:r>
        <w:rPr>
          <w:bCs/>
          <w:sz w:val="28"/>
          <w:szCs w:val="28"/>
        </w:rPr>
        <w:t>28.01.2025г. инспекторами ГЮП ОМПС Ново-Майкудукского ОП старшим лейтенантом полиции Өмірзақ Т.Қ., капитаном полиции Ибраевой У.С., проведена профилактическая беседа с учащимися 5 класса КГУ ОШ им.Ю.Н.Павлова.</w:t>
      </w:r>
    </w:p>
    <w:p w14:paraId="251AEFA4" w14:textId="77777777" w:rsidR="00B81A98" w:rsidRDefault="00E44E3B">
      <w:pPr>
        <w:tabs>
          <w:tab w:val="left" w:pos="729"/>
        </w:tabs>
        <w:jc w:val="both"/>
        <w:rPr>
          <w:bCs/>
          <w:sz w:val="28"/>
          <w:szCs w:val="28"/>
        </w:rPr>
      </w:pPr>
      <w:r>
        <w:rPr>
          <w:bCs/>
          <w:sz w:val="28"/>
          <w:szCs w:val="28"/>
        </w:rPr>
        <w:t xml:space="preserve">Темами профилактической беседы были: «Виды преступления совершенные несовершеннолетними и их ответственности», «Буллинг», «Ложный вызов», «Наркотики, ответственность их последствия», «Ранее половое воспитание», </w:t>
      </w:r>
      <w:r>
        <w:rPr>
          <w:bCs/>
          <w:sz w:val="28"/>
          <w:szCs w:val="28"/>
        </w:rPr>
        <w:lastRenderedPageBreak/>
        <w:t>«Правила дорожной движения».</w:t>
      </w:r>
    </w:p>
    <w:p w14:paraId="15681C01" w14:textId="77777777" w:rsidR="00B81A98" w:rsidRDefault="00E44E3B">
      <w:pPr>
        <w:tabs>
          <w:tab w:val="left" w:pos="729"/>
        </w:tabs>
        <w:jc w:val="both"/>
        <w:rPr>
          <w:bCs/>
          <w:sz w:val="28"/>
          <w:szCs w:val="28"/>
        </w:rPr>
      </w:pPr>
      <w:r>
        <w:rPr>
          <w:bCs/>
          <w:sz w:val="28"/>
          <w:szCs w:val="28"/>
        </w:rPr>
        <w:t xml:space="preserve"> Инспектора рассказывали не только о законах, но и приводили примеры о том, какие последствия наступают за совершенные правонарушения.</w:t>
      </w:r>
    </w:p>
    <w:p w14:paraId="56071965" w14:textId="77777777" w:rsidR="00B81A98" w:rsidRDefault="00E44E3B">
      <w:pPr>
        <w:pStyle w:val="af1"/>
        <w:spacing w:before="0" w:beforeAutospacing="0" w:after="0" w:afterAutospacing="0"/>
        <w:ind w:firstLine="567"/>
        <w:jc w:val="both"/>
        <w:rPr>
          <w:bCs/>
          <w:sz w:val="28"/>
          <w:szCs w:val="28"/>
        </w:rPr>
      </w:pPr>
      <w:r>
        <w:rPr>
          <w:bCs/>
          <w:sz w:val="28"/>
          <w:szCs w:val="28"/>
        </w:rPr>
        <w:t xml:space="preserve"> Беседа для учащихся получилась не только познавательной, но и очень полезной.</w:t>
      </w:r>
    </w:p>
    <w:p w14:paraId="69661905" w14:textId="77777777" w:rsidR="00B81A98" w:rsidRDefault="0078159A">
      <w:pPr>
        <w:pStyle w:val="af1"/>
        <w:spacing w:before="0" w:beforeAutospacing="0" w:after="0" w:afterAutospacing="0"/>
        <w:jc w:val="both"/>
        <w:rPr>
          <w:bCs/>
          <w:sz w:val="28"/>
          <w:szCs w:val="28"/>
        </w:rPr>
      </w:pPr>
      <w:hyperlink r:id="rId94" w:history="1">
        <w:r w:rsidR="00E44E3B">
          <w:rPr>
            <w:rStyle w:val="a9"/>
            <w:bCs/>
            <w:sz w:val="28"/>
            <w:szCs w:val="28"/>
          </w:rPr>
          <w:t>https://www.instagram.com/reel/DFYf5trs5qw/?igsh=OHhxNXFtdzcwejdp</w:t>
        </w:r>
      </w:hyperlink>
    </w:p>
    <w:p w14:paraId="0CDAD326" w14:textId="77777777" w:rsidR="00B81A98" w:rsidRDefault="00E44E3B">
      <w:pPr>
        <w:pStyle w:val="af1"/>
        <w:spacing w:before="0" w:beforeAutospacing="0" w:after="0" w:afterAutospacing="0"/>
        <w:ind w:firstLine="567"/>
        <w:jc w:val="both"/>
        <w:rPr>
          <w:bCs/>
          <w:sz w:val="28"/>
          <w:szCs w:val="28"/>
        </w:rPr>
      </w:pPr>
      <w:r>
        <w:rPr>
          <w:bCs/>
          <w:sz w:val="28"/>
          <w:szCs w:val="28"/>
        </w:rPr>
        <w:t>В городском конкурсе видеороликов «Школа — зона БЕЗОПАСНОСТИ» приняли участие учащиеся 5-6 классов. Это мероприятие было организовано в рамках программы по профилактике буллинга среди подростков. По итогам конкурса наши ученики заняли 2-е место.</w:t>
      </w:r>
    </w:p>
    <w:p w14:paraId="41E315B9" w14:textId="77777777" w:rsidR="00B81A98" w:rsidRDefault="0078159A">
      <w:pPr>
        <w:pStyle w:val="af1"/>
        <w:spacing w:before="0" w:beforeAutospacing="0" w:after="0" w:afterAutospacing="0"/>
        <w:jc w:val="both"/>
        <w:rPr>
          <w:bCs/>
          <w:sz w:val="28"/>
          <w:szCs w:val="28"/>
        </w:rPr>
      </w:pPr>
      <w:hyperlink r:id="rId95" w:history="1">
        <w:r w:rsidR="00E44E3B">
          <w:rPr>
            <w:rStyle w:val="a9"/>
            <w:bCs/>
            <w:sz w:val="28"/>
            <w:szCs w:val="28"/>
          </w:rPr>
          <w:t>https://www.instagram.com/p/DHSZIZEC6-u/?igsh=MTYyc2w2MXpxZHNqcw</w:t>
        </w:r>
      </w:hyperlink>
      <w:r w:rsidR="00E44E3B">
        <w:rPr>
          <w:bCs/>
          <w:sz w:val="28"/>
          <w:szCs w:val="28"/>
        </w:rPr>
        <w:t>==</w:t>
      </w:r>
    </w:p>
    <w:p w14:paraId="3FC52789" w14:textId="77777777" w:rsidR="00B81A98" w:rsidRDefault="00E44E3B">
      <w:pPr>
        <w:tabs>
          <w:tab w:val="left" w:pos="729"/>
        </w:tabs>
        <w:ind w:firstLine="567"/>
        <w:jc w:val="both"/>
        <w:rPr>
          <w:bCs/>
          <w:sz w:val="28"/>
          <w:szCs w:val="28"/>
        </w:rPr>
      </w:pPr>
      <w:r>
        <w:rPr>
          <w:bCs/>
          <w:sz w:val="28"/>
          <w:szCs w:val="28"/>
        </w:rPr>
        <w:t xml:space="preserve">09.04.2025 года в  ходе ОПМ «Безопастность в школах» в КГУ ОШ им.Ю.Н.Павлова , </w:t>
      </w:r>
    </w:p>
    <w:p w14:paraId="098A77A2" w14:textId="77777777" w:rsidR="00B81A98" w:rsidRDefault="00E44E3B">
      <w:pPr>
        <w:tabs>
          <w:tab w:val="left" w:pos="729"/>
        </w:tabs>
        <w:jc w:val="both"/>
        <w:rPr>
          <w:bCs/>
          <w:sz w:val="28"/>
          <w:szCs w:val="28"/>
        </w:rPr>
      </w:pPr>
      <w:r>
        <w:rPr>
          <w:bCs/>
          <w:sz w:val="28"/>
          <w:szCs w:val="28"/>
        </w:rPr>
        <w:t xml:space="preserve"> УИП ГЮП ОМПС Ново-Майкудукского ОП старшим лейтенантом полиции Өмірзақ Т.Қ.,совместно со старшим оперуполномоченным отдела по противодействию наркопреступности Управление полиции  г.Караганды подполковником полиции Мельниковой О.В., и  социальным педагогам Сатбековой Р. С., проведена лекция на тему «Виды преступление совершенные несовершеннолетними и их ответственности», «Буллинг», «Ложный вызов», «Наркотики, ответственность их последствия», «Ранее половое сношение и их последствия и ответственность», «Правила дорожной движения», среди учащихся 8-11 класса.</w:t>
      </w:r>
    </w:p>
    <w:p w14:paraId="201C328F" w14:textId="77777777" w:rsidR="00B81A98" w:rsidRDefault="0078159A">
      <w:pPr>
        <w:pStyle w:val="af1"/>
        <w:spacing w:before="0" w:beforeAutospacing="0" w:after="0" w:afterAutospacing="0"/>
        <w:jc w:val="both"/>
        <w:rPr>
          <w:bCs/>
          <w:sz w:val="28"/>
          <w:szCs w:val="28"/>
        </w:rPr>
      </w:pPr>
      <w:hyperlink r:id="rId96" w:history="1">
        <w:r w:rsidR="00E44E3B">
          <w:rPr>
            <w:rStyle w:val="a9"/>
            <w:bCs/>
            <w:sz w:val="28"/>
            <w:szCs w:val="28"/>
          </w:rPr>
          <w:t>https://www.instagram.com/reel/DIOXAS2N3S7/?igsh=MW9heWJ4cXU3ZWhsdw</w:t>
        </w:r>
      </w:hyperlink>
      <w:r w:rsidR="00E44E3B">
        <w:rPr>
          <w:bCs/>
          <w:sz w:val="28"/>
          <w:szCs w:val="28"/>
        </w:rPr>
        <w:t>==</w:t>
      </w:r>
    </w:p>
    <w:p w14:paraId="74CC4DF8" w14:textId="77777777" w:rsidR="00B81A98" w:rsidRDefault="00E44E3B">
      <w:pPr>
        <w:tabs>
          <w:tab w:val="left" w:pos="729"/>
        </w:tabs>
        <w:ind w:firstLine="567"/>
        <w:jc w:val="both"/>
        <w:rPr>
          <w:bCs/>
          <w:sz w:val="28"/>
          <w:szCs w:val="28"/>
        </w:rPr>
      </w:pPr>
      <w:r>
        <w:rPr>
          <w:bCs/>
          <w:sz w:val="28"/>
          <w:szCs w:val="28"/>
        </w:rPr>
        <w:t>14 мая 2025 года в КГУ «Средняя школа имени Ю.Н. Павлова» состоялся семинар-тренинг на тему:</w:t>
      </w:r>
    </w:p>
    <w:p w14:paraId="5CD821DF" w14:textId="77777777" w:rsidR="00B81A98" w:rsidRDefault="00E44E3B">
      <w:pPr>
        <w:tabs>
          <w:tab w:val="left" w:pos="729"/>
        </w:tabs>
        <w:jc w:val="both"/>
        <w:rPr>
          <w:bCs/>
          <w:sz w:val="28"/>
          <w:szCs w:val="28"/>
        </w:rPr>
      </w:pPr>
      <w:r>
        <w:rPr>
          <w:bCs/>
          <w:sz w:val="28"/>
          <w:szCs w:val="28"/>
        </w:rPr>
        <w:t>«Безопасность XXI века. Учимся принимать ответственное решение».</w:t>
      </w:r>
    </w:p>
    <w:p w14:paraId="6A984EBC" w14:textId="77777777" w:rsidR="00B81A98" w:rsidRDefault="00E44E3B">
      <w:pPr>
        <w:tabs>
          <w:tab w:val="left" w:pos="729"/>
        </w:tabs>
        <w:jc w:val="both"/>
        <w:rPr>
          <w:bCs/>
          <w:sz w:val="28"/>
          <w:szCs w:val="28"/>
        </w:rPr>
      </w:pPr>
      <w:r>
        <w:rPr>
          <w:bCs/>
          <w:sz w:val="28"/>
          <w:szCs w:val="28"/>
        </w:rPr>
        <w:t>Спикерами мероприятия выступили сотрудники УИП ГЮП ОМПС Ново-Майкудукского ОП старший лейтенант полиции Өмірзақ Т.Қ. и УИП ОМПС Ново-Майкудукского ОП капитан полиции Аманжолов Д.Е., а также председатель ОФ «Қайсар», независимый консультант ЮНЕСКО Тарабукина О.Ю.</w:t>
      </w:r>
    </w:p>
    <w:p w14:paraId="7011839F" w14:textId="77777777" w:rsidR="00B81A98" w:rsidRDefault="00E44E3B">
      <w:pPr>
        <w:tabs>
          <w:tab w:val="left" w:pos="729"/>
        </w:tabs>
        <w:jc w:val="both"/>
        <w:rPr>
          <w:bCs/>
          <w:sz w:val="28"/>
          <w:szCs w:val="28"/>
        </w:rPr>
      </w:pPr>
      <w:r>
        <w:rPr>
          <w:bCs/>
          <w:sz w:val="28"/>
          <w:szCs w:val="28"/>
        </w:rPr>
        <w:t>Цель семинара — развитие у подростков критического мышления при принятии решений, связанных с сомнительными или противоправными предложениями.</w:t>
      </w:r>
    </w:p>
    <w:p w14:paraId="6AF3583B" w14:textId="77777777" w:rsidR="00B81A98" w:rsidRDefault="00E44E3B">
      <w:pPr>
        <w:tabs>
          <w:tab w:val="left" w:pos="729"/>
        </w:tabs>
        <w:jc w:val="both"/>
        <w:rPr>
          <w:bCs/>
          <w:sz w:val="28"/>
          <w:szCs w:val="28"/>
        </w:rPr>
      </w:pPr>
      <w:r>
        <w:rPr>
          <w:bCs/>
          <w:sz w:val="28"/>
          <w:szCs w:val="28"/>
        </w:rPr>
        <w:t>Учащиеся 9–11 классов обсудили важные темы:</w:t>
      </w:r>
    </w:p>
    <w:p w14:paraId="148CB7D0" w14:textId="77777777" w:rsidR="00B81A98" w:rsidRDefault="00E44E3B">
      <w:pPr>
        <w:tabs>
          <w:tab w:val="left" w:pos="729"/>
        </w:tabs>
        <w:jc w:val="both"/>
        <w:rPr>
          <w:bCs/>
          <w:sz w:val="28"/>
          <w:szCs w:val="28"/>
        </w:rPr>
      </w:pPr>
      <w:r>
        <w:rPr>
          <w:bCs/>
          <w:sz w:val="28"/>
          <w:szCs w:val="28"/>
        </w:rPr>
        <w:t>правонарушения среди несовершеннолетних и юридическая ответственность;</w:t>
      </w:r>
    </w:p>
    <w:p w14:paraId="75745B16" w14:textId="77777777" w:rsidR="00B81A98" w:rsidRDefault="00E44E3B">
      <w:pPr>
        <w:tabs>
          <w:tab w:val="left" w:pos="729"/>
        </w:tabs>
        <w:jc w:val="both"/>
        <w:rPr>
          <w:bCs/>
          <w:sz w:val="28"/>
          <w:szCs w:val="28"/>
        </w:rPr>
      </w:pPr>
      <w:r>
        <w:rPr>
          <w:bCs/>
          <w:sz w:val="28"/>
          <w:szCs w:val="28"/>
        </w:rPr>
        <w:t>буллинг и способы противодействия;</w:t>
      </w:r>
    </w:p>
    <w:p w14:paraId="0BD7417F" w14:textId="77777777" w:rsidR="00B81A98" w:rsidRDefault="00E44E3B">
      <w:pPr>
        <w:tabs>
          <w:tab w:val="left" w:pos="729"/>
        </w:tabs>
        <w:jc w:val="both"/>
        <w:rPr>
          <w:bCs/>
          <w:sz w:val="28"/>
          <w:szCs w:val="28"/>
        </w:rPr>
      </w:pPr>
      <w:r>
        <w:rPr>
          <w:bCs/>
          <w:sz w:val="28"/>
          <w:szCs w:val="28"/>
        </w:rPr>
        <w:t>ложные вызовы экстренных служб;</w:t>
      </w:r>
    </w:p>
    <w:p w14:paraId="5BF86B31" w14:textId="77777777" w:rsidR="00B81A98" w:rsidRDefault="00E44E3B">
      <w:pPr>
        <w:tabs>
          <w:tab w:val="left" w:pos="729"/>
        </w:tabs>
        <w:jc w:val="both"/>
        <w:rPr>
          <w:bCs/>
          <w:sz w:val="28"/>
          <w:szCs w:val="28"/>
        </w:rPr>
      </w:pPr>
      <w:r>
        <w:rPr>
          <w:bCs/>
          <w:sz w:val="28"/>
          <w:szCs w:val="28"/>
        </w:rPr>
        <w:t>наркотики: последствия и уголовная ответственность;</w:t>
      </w:r>
    </w:p>
    <w:p w14:paraId="643530A2" w14:textId="77777777" w:rsidR="00B81A98" w:rsidRDefault="00E44E3B">
      <w:pPr>
        <w:tabs>
          <w:tab w:val="left" w:pos="729"/>
        </w:tabs>
        <w:jc w:val="both"/>
        <w:rPr>
          <w:bCs/>
          <w:sz w:val="28"/>
          <w:szCs w:val="28"/>
        </w:rPr>
      </w:pPr>
      <w:r>
        <w:rPr>
          <w:bCs/>
          <w:sz w:val="28"/>
          <w:szCs w:val="28"/>
        </w:rPr>
        <w:t>ранние половые отношения и их влияние на здоровье и жизнь подростков;</w:t>
      </w:r>
    </w:p>
    <w:p w14:paraId="67979E07" w14:textId="77777777" w:rsidR="00B81A98" w:rsidRDefault="00E44E3B">
      <w:pPr>
        <w:tabs>
          <w:tab w:val="left" w:pos="729"/>
        </w:tabs>
        <w:jc w:val="both"/>
        <w:rPr>
          <w:bCs/>
          <w:sz w:val="28"/>
          <w:szCs w:val="28"/>
        </w:rPr>
      </w:pPr>
      <w:r>
        <w:rPr>
          <w:bCs/>
          <w:sz w:val="28"/>
          <w:szCs w:val="28"/>
        </w:rPr>
        <w:t>правила дорожного движения;</w:t>
      </w:r>
    </w:p>
    <w:p w14:paraId="3E9650F4" w14:textId="77777777" w:rsidR="00B81A98" w:rsidRDefault="00E44E3B">
      <w:pPr>
        <w:tabs>
          <w:tab w:val="left" w:pos="729"/>
        </w:tabs>
        <w:jc w:val="both"/>
        <w:rPr>
          <w:bCs/>
          <w:sz w:val="28"/>
          <w:szCs w:val="28"/>
        </w:rPr>
      </w:pPr>
      <w:r>
        <w:rPr>
          <w:bCs/>
          <w:sz w:val="28"/>
          <w:szCs w:val="28"/>
        </w:rPr>
        <w:t>основы цифровой безопасности и киберпреступность.</w:t>
      </w:r>
    </w:p>
    <w:p w14:paraId="27AC7563" w14:textId="77777777" w:rsidR="00B81A98" w:rsidRDefault="00E44E3B">
      <w:pPr>
        <w:tabs>
          <w:tab w:val="left" w:pos="729"/>
        </w:tabs>
        <w:jc w:val="both"/>
        <w:rPr>
          <w:bCs/>
          <w:sz w:val="28"/>
          <w:szCs w:val="28"/>
        </w:rPr>
      </w:pPr>
      <w:r>
        <w:rPr>
          <w:bCs/>
          <w:sz w:val="28"/>
          <w:szCs w:val="28"/>
        </w:rPr>
        <w:t>В семинаре приняли участие 100 учащихся.</w:t>
      </w:r>
    </w:p>
    <w:p w14:paraId="1E201B27" w14:textId="77777777" w:rsidR="00B81A98" w:rsidRDefault="00E44E3B">
      <w:pPr>
        <w:pStyle w:val="af1"/>
        <w:spacing w:before="0" w:beforeAutospacing="0" w:after="0" w:afterAutospacing="0"/>
        <w:ind w:firstLine="567"/>
        <w:jc w:val="both"/>
        <w:rPr>
          <w:bCs/>
          <w:sz w:val="28"/>
          <w:szCs w:val="28"/>
        </w:rPr>
      </w:pPr>
      <w:r>
        <w:rPr>
          <w:bCs/>
          <w:sz w:val="28"/>
          <w:szCs w:val="28"/>
        </w:rPr>
        <w:lastRenderedPageBreak/>
        <w:t>Подобные мероприятия способствуют формированию у школьников ответственного отношения к своему поведению и окружающему миру.</w:t>
      </w:r>
    </w:p>
    <w:p w14:paraId="50BE65E2" w14:textId="77777777" w:rsidR="00B81A98" w:rsidRDefault="0078159A">
      <w:pPr>
        <w:pStyle w:val="af1"/>
        <w:spacing w:before="0" w:beforeAutospacing="0" w:after="0" w:afterAutospacing="0"/>
        <w:jc w:val="both"/>
        <w:rPr>
          <w:bCs/>
          <w:sz w:val="28"/>
          <w:szCs w:val="28"/>
        </w:rPr>
      </w:pPr>
      <w:hyperlink r:id="rId97" w:history="1">
        <w:r w:rsidR="00E44E3B">
          <w:rPr>
            <w:rStyle w:val="a9"/>
            <w:bCs/>
            <w:sz w:val="28"/>
            <w:szCs w:val="28"/>
          </w:rPr>
          <w:t>https://www.instagram.com/p/DJqF8JKCU9G/?igsh=MTJocXZqOHJ3ODYzeA</w:t>
        </w:r>
      </w:hyperlink>
      <w:r w:rsidR="00E44E3B">
        <w:rPr>
          <w:bCs/>
          <w:sz w:val="28"/>
          <w:szCs w:val="28"/>
        </w:rPr>
        <w:t>==</w:t>
      </w:r>
    </w:p>
    <w:p w14:paraId="33576A37" w14:textId="77777777" w:rsidR="00B81A98" w:rsidRDefault="00E44E3B">
      <w:pPr>
        <w:pStyle w:val="af1"/>
        <w:spacing w:before="0" w:beforeAutospacing="0" w:after="0" w:afterAutospacing="0"/>
        <w:ind w:firstLine="567"/>
        <w:jc w:val="both"/>
        <w:rPr>
          <w:sz w:val="28"/>
          <w:szCs w:val="28"/>
        </w:rPr>
      </w:pPr>
      <w:r>
        <w:rPr>
          <w:sz w:val="28"/>
          <w:szCs w:val="28"/>
        </w:rPr>
        <w:t>Работа по профилактике правонарушений будет продолжена на постоянной основе.</w:t>
      </w:r>
    </w:p>
    <w:p w14:paraId="3B929506" w14:textId="77777777" w:rsidR="00B81A98" w:rsidRDefault="00E44E3B">
      <w:pPr>
        <w:widowControl/>
        <w:tabs>
          <w:tab w:val="left" w:pos="900"/>
        </w:tabs>
        <w:autoSpaceDE/>
        <w:autoSpaceDN/>
        <w:ind w:firstLine="567"/>
        <w:rPr>
          <w:rFonts w:eastAsia="Calibri"/>
          <w:sz w:val="28"/>
          <w:szCs w:val="28"/>
          <w:lang w:val="kk-KZ"/>
        </w:rPr>
      </w:pPr>
      <w:r>
        <w:rPr>
          <w:rFonts w:eastAsia="Calibri"/>
          <w:sz w:val="28"/>
          <w:szCs w:val="28"/>
          <w:lang w:val="kk-KZ"/>
        </w:rPr>
        <w:tab/>
      </w:r>
    </w:p>
    <w:p w14:paraId="016BE73E" w14:textId="77777777" w:rsidR="00B81A98" w:rsidRDefault="00E44E3B">
      <w:pPr>
        <w:pStyle w:val="3"/>
        <w:spacing w:before="0"/>
        <w:ind w:firstLine="567"/>
        <w:jc w:val="center"/>
        <w:rPr>
          <w:sz w:val="28"/>
          <w:szCs w:val="28"/>
          <w:lang w:val="ru-RU"/>
        </w:rPr>
      </w:pPr>
      <w:r>
        <w:rPr>
          <w:rStyle w:val="aa"/>
          <w:sz w:val="28"/>
          <w:szCs w:val="28"/>
          <w:lang w:val="ru-RU"/>
        </w:rPr>
        <w:t>Информация о работе социального педагога с детьми, находящимися в ВШУ</w:t>
      </w:r>
    </w:p>
    <w:p w14:paraId="2392E3C2" w14:textId="77777777" w:rsidR="00B81A98" w:rsidRDefault="00E44E3B">
      <w:pPr>
        <w:pStyle w:val="af1"/>
        <w:spacing w:before="0" w:beforeAutospacing="0" w:after="0" w:afterAutospacing="0"/>
        <w:ind w:firstLine="567"/>
        <w:jc w:val="both"/>
        <w:rPr>
          <w:sz w:val="28"/>
          <w:szCs w:val="28"/>
        </w:rPr>
      </w:pPr>
      <w:r>
        <w:rPr>
          <w:sz w:val="28"/>
          <w:szCs w:val="28"/>
        </w:rPr>
        <w:t>Социальный педагог играет ключевую роль в процессе социальной реабилитации и воспитания несовершеннолетних, находящихся в условиях ВШУ. Работа осуществляется в тесном взаимодействии с педагогами, психологами, сотрудниками правоохранительных органов, а также семьями воспитанников.</w:t>
      </w:r>
    </w:p>
    <w:p w14:paraId="55383FBA" w14:textId="77777777" w:rsidR="00B81A98" w:rsidRDefault="00E44E3B">
      <w:pPr>
        <w:pStyle w:val="4"/>
        <w:spacing w:before="0"/>
        <w:ind w:firstLine="567"/>
      </w:pPr>
      <w:r>
        <w:rPr>
          <w:rStyle w:val="aa"/>
          <w:b/>
          <w:bCs/>
        </w:rPr>
        <w:t>Основные направления деятельности:</w:t>
      </w:r>
    </w:p>
    <w:p w14:paraId="69F19507" w14:textId="77777777" w:rsidR="00B81A98" w:rsidRDefault="00E44E3B">
      <w:pPr>
        <w:pStyle w:val="af1"/>
        <w:numPr>
          <w:ilvl w:val="0"/>
          <w:numId w:val="40"/>
        </w:numPr>
        <w:tabs>
          <w:tab w:val="clear" w:pos="720"/>
        </w:tabs>
        <w:spacing w:before="0" w:beforeAutospacing="0" w:after="0" w:afterAutospacing="0"/>
        <w:ind w:left="0" w:firstLine="567"/>
        <w:rPr>
          <w:sz w:val="28"/>
          <w:szCs w:val="28"/>
        </w:rPr>
      </w:pPr>
      <w:r>
        <w:rPr>
          <w:rStyle w:val="aa"/>
          <w:sz w:val="28"/>
          <w:szCs w:val="28"/>
        </w:rPr>
        <w:t>Диагностика и индивидуальный подход:</w:t>
      </w:r>
    </w:p>
    <w:p w14:paraId="73EF1697" w14:textId="77777777" w:rsidR="00B81A98" w:rsidRDefault="00E44E3B">
      <w:pPr>
        <w:pStyle w:val="af1"/>
        <w:numPr>
          <w:ilvl w:val="0"/>
          <w:numId w:val="42"/>
        </w:numPr>
        <w:spacing w:before="0" w:beforeAutospacing="0" w:after="0" w:afterAutospacing="0"/>
        <w:rPr>
          <w:sz w:val="28"/>
          <w:szCs w:val="28"/>
        </w:rPr>
      </w:pPr>
      <w:r>
        <w:rPr>
          <w:sz w:val="28"/>
          <w:szCs w:val="28"/>
        </w:rPr>
        <w:t>Проведение первичной диагностики социального статуса, условий жизни и воспитания ребенка.</w:t>
      </w:r>
    </w:p>
    <w:p w14:paraId="36429205" w14:textId="77777777" w:rsidR="00B81A98" w:rsidRDefault="00E44E3B">
      <w:pPr>
        <w:pStyle w:val="af1"/>
        <w:numPr>
          <w:ilvl w:val="0"/>
          <w:numId w:val="42"/>
        </w:numPr>
        <w:tabs>
          <w:tab w:val="left" w:pos="1134"/>
        </w:tabs>
        <w:spacing w:before="0" w:beforeAutospacing="0" w:after="0" w:afterAutospacing="0"/>
        <w:rPr>
          <w:sz w:val="28"/>
          <w:szCs w:val="28"/>
        </w:rPr>
      </w:pPr>
      <w:r>
        <w:rPr>
          <w:sz w:val="28"/>
          <w:szCs w:val="28"/>
        </w:rPr>
        <w:t>Определение уровня социальной дезадаптации и причин отклоняющегося поведения.</w:t>
      </w:r>
    </w:p>
    <w:p w14:paraId="32E8AAB3" w14:textId="77777777" w:rsidR="00B81A98" w:rsidRDefault="00E44E3B">
      <w:pPr>
        <w:pStyle w:val="af1"/>
        <w:numPr>
          <w:ilvl w:val="0"/>
          <w:numId w:val="42"/>
        </w:numPr>
        <w:spacing w:before="0" w:beforeAutospacing="0" w:after="0" w:afterAutospacing="0"/>
        <w:rPr>
          <w:sz w:val="28"/>
          <w:szCs w:val="28"/>
        </w:rPr>
      </w:pPr>
      <w:r>
        <w:rPr>
          <w:sz w:val="28"/>
          <w:szCs w:val="28"/>
        </w:rPr>
        <w:t>Составление индивидуальных планов сопровождения несовершеннолетнего.</w:t>
      </w:r>
    </w:p>
    <w:p w14:paraId="22E9698C" w14:textId="77777777" w:rsidR="00B81A98" w:rsidRDefault="00E44E3B">
      <w:pPr>
        <w:pStyle w:val="af1"/>
        <w:numPr>
          <w:ilvl w:val="0"/>
          <w:numId w:val="40"/>
        </w:numPr>
        <w:tabs>
          <w:tab w:val="clear" w:pos="720"/>
        </w:tabs>
        <w:spacing w:before="0" w:beforeAutospacing="0" w:after="0" w:afterAutospacing="0"/>
        <w:ind w:left="0" w:firstLine="567"/>
        <w:rPr>
          <w:sz w:val="28"/>
          <w:szCs w:val="28"/>
        </w:rPr>
      </w:pPr>
      <w:r>
        <w:rPr>
          <w:rStyle w:val="aa"/>
          <w:sz w:val="28"/>
          <w:szCs w:val="28"/>
        </w:rPr>
        <w:t>Профилактическая работа:</w:t>
      </w:r>
    </w:p>
    <w:p w14:paraId="6F82F580" w14:textId="77777777" w:rsidR="00B81A98" w:rsidRDefault="00E44E3B">
      <w:pPr>
        <w:pStyle w:val="af1"/>
        <w:numPr>
          <w:ilvl w:val="0"/>
          <w:numId w:val="43"/>
        </w:numPr>
        <w:spacing w:before="0" w:beforeAutospacing="0" w:after="0" w:afterAutospacing="0"/>
        <w:rPr>
          <w:sz w:val="28"/>
          <w:szCs w:val="28"/>
        </w:rPr>
      </w:pPr>
      <w:r>
        <w:rPr>
          <w:sz w:val="28"/>
          <w:szCs w:val="28"/>
        </w:rPr>
        <w:t>Проведение бесед и занятий по правовому воспитанию, профилактике правонарушений, зависимостей, агрессии.</w:t>
      </w:r>
    </w:p>
    <w:p w14:paraId="0E1120F2" w14:textId="77777777" w:rsidR="00B81A98" w:rsidRDefault="00E44E3B">
      <w:pPr>
        <w:pStyle w:val="af1"/>
        <w:numPr>
          <w:ilvl w:val="0"/>
          <w:numId w:val="43"/>
        </w:numPr>
        <w:spacing w:before="0" w:beforeAutospacing="0" w:after="0" w:afterAutospacing="0"/>
        <w:rPr>
          <w:sz w:val="28"/>
          <w:szCs w:val="28"/>
        </w:rPr>
      </w:pPr>
      <w:r>
        <w:rPr>
          <w:sz w:val="28"/>
          <w:szCs w:val="28"/>
        </w:rPr>
        <w:t>Организация тематических мероприятий по формированию нравственных ценностей и ответственности.</w:t>
      </w:r>
    </w:p>
    <w:p w14:paraId="422997B1" w14:textId="77777777" w:rsidR="00B81A98" w:rsidRDefault="00E44E3B">
      <w:pPr>
        <w:pStyle w:val="af1"/>
        <w:numPr>
          <w:ilvl w:val="0"/>
          <w:numId w:val="40"/>
        </w:numPr>
        <w:tabs>
          <w:tab w:val="clear" w:pos="720"/>
        </w:tabs>
        <w:spacing w:before="0" w:beforeAutospacing="0" w:after="0" w:afterAutospacing="0"/>
        <w:ind w:left="0" w:firstLine="567"/>
        <w:rPr>
          <w:sz w:val="28"/>
          <w:szCs w:val="28"/>
        </w:rPr>
      </w:pPr>
      <w:r>
        <w:rPr>
          <w:rStyle w:val="aa"/>
          <w:sz w:val="28"/>
          <w:szCs w:val="28"/>
        </w:rPr>
        <w:t>Работа с семьёй:</w:t>
      </w:r>
    </w:p>
    <w:p w14:paraId="50AD287B" w14:textId="77777777" w:rsidR="00B81A98" w:rsidRDefault="00E44E3B">
      <w:pPr>
        <w:pStyle w:val="af1"/>
        <w:numPr>
          <w:ilvl w:val="0"/>
          <w:numId w:val="44"/>
        </w:numPr>
        <w:spacing w:before="0" w:beforeAutospacing="0" w:after="0" w:afterAutospacing="0"/>
        <w:ind w:left="1134" w:hanging="283"/>
        <w:rPr>
          <w:sz w:val="28"/>
          <w:szCs w:val="28"/>
        </w:rPr>
      </w:pPr>
      <w:r>
        <w:rPr>
          <w:sz w:val="28"/>
          <w:szCs w:val="28"/>
        </w:rPr>
        <w:t>Установление контакта с законными представителями несовершеннолетнего.</w:t>
      </w:r>
    </w:p>
    <w:p w14:paraId="1DF6E5F4" w14:textId="77777777" w:rsidR="00B81A98" w:rsidRDefault="00E44E3B">
      <w:pPr>
        <w:pStyle w:val="af1"/>
        <w:numPr>
          <w:ilvl w:val="0"/>
          <w:numId w:val="44"/>
        </w:numPr>
        <w:spacing w:before="0" w:beforeAutospacing="0" w:after="0" w:afterAutospacing="0"/>
        <w:ind w:left="1134" w:hanging="283"/>
        <w:rPr>
          <w:sz w:val="28"/>
          <w:szCs w:val="28"/>
        </w:rPr>
      </w:pPr>
      <w:r>
        <w:rPr>
          <w:sz w:val="28"/>
          <w:szCs w:val="28"/>
        </w:rPr>
        <w:t>Проведение разъяснительной и консультативной работы с родителями по вопросам воспитания и поддержки ребёнка.</w:t>
      </w:r>
    </w:p>
    <w:p w14:paraId="23E0915E" w14:textId="77777777" w:rsidR="00B81A98" w:rsidRDefault="00E44E3B">
      <w:pPr>
        <w:pStyle w:val="af1"/>
        <w:numPr>
          <w:ilvl w:val="0"/>
          <w:numId w:val="44"/>
        </w:numPr>
        <w:spacing w:before="0" w:beforeAutospacing="0" w:after="0" w:afterAutospacing="0"/>
        <w:ind w:left="1134" w:hanging="284"/>
        <w:rPr>
          <w:sz w:val="28"/>
          <w:szCs w:val="28"/>
        </w:rPr>
      </w:pPr>
      <w:r>
        <w:rPr>
          <w:sz w:val="28"/>
          <w:szCs w:val="28"/>
        </w:rPr>
        <w:t>Организация совместных мероприятий, способствующих восстановлению детско-родительских отношений.</w:t>
      </w:r>
    </w:p>
    <w:p w14:paraId="793580D0" w14:textId="77777777" w:rsidR="00B81A98" w:rsidRDefault="00E44E3B">
      <w:pPr>
        <w:pStyle w:val="af1"/>
        <w:numPr>
          <w:ilvl w:val="0"/>
          <w:numId w:val="40"/>
        </w:numPr>
        <w:tabs>
          <w:tab w:val="clear" w:pos="720"/>
        </w:tabs>
        <w:spacing w:before="0" w:beforeAutospacing="0" w:after="0" w:afterAutospacing="0"/>
        <w:ind w:left="0" w:firstLine="567"/>
        <w:rPr>
          <w:sz w:val="28"/>
          <w:szCs w:val="28"/>
        </w:rPr>
      </w:pPr>
      <w:r>
        <w:rPr>
          <w:rStyle w:val="aa"/>
          <w:sz w:val="28"/>
          <w:szCs w:val="28"/>
        </w:rPr>
        <w:t>Социальное сопровождение и защита прав:</w:t>
      </w:r>
    </w:p>
    <w:p w14:paraId="149B9836" w14:textId="77777777" w:rsidR="00B81A98" w:rsidRDefault="00E44E3B">
      <w:pPr>
        <w:pStyle w:val="af1"/>
        <w:numPr>
          <w:ilvl w:val="0"/>
          <w:numId w:val="45"/>
        </w:numPr>
        <w:spacing w:before="0" w:beforeAutospacing="0" w:after="0" w:afterAutospacing="0"/>
        <w:rPr>
          <w:sz w:val="28"/>
          <w:szCs w:val="28"/>
        </w:rPr>
      </w:pPr>
      <w:r>
        <w:rPr>
          <w:sz w:val="28"/>
          <w:szCs w:val="28"/>
        </w:rPr>
        <w:t>Помощь в оформлении документов, восстановлении утраченных связей с семьёй и социумом.</w:t>
      </w:r>
    </w:p>
    <w:p w14:paraId="302B11C8" w14:textId="77777777" w:rsidR="00B81A98" w:rsidRDefault="00E44E3B">
      <w:pPr>
        <w:pStyle w:val="af1"/>
        <w:numPr>
          <w:ilvl w:val="0"/>
          <w:numId w:val="45"/>
        </w:numPr>
        <w:spacing w:before="0" w:beforeAutospacing="0" w:after="0" w:afterAutospacing="0"/>
        <w:rPr>
          <w:sz w:val="28"/>
          <w:szCs w:val="28"/>
        </w:rPr>
      </w:pPr>
      <w:r>
        <w:rPr>
          <w:sz w:val="28"/>
          <w:szCs w:val="28"/>
        </w:rPr>
        <w:t>Взаимодействие с органами опеки, КДН, ПДН, учреждениями здравоохранения и социальной защиты.</w:t>
      </w:r>
    </w:p>
    <w:p w14:paraId="7F55E80A" w14:textId="77777777" w:rsidR="00B81A98" w:rsidRDefault="00E44E3B">
      <w:pPr>
        <w:pStyle w:val="af1"/>
        <w:numPr>
          <w:ilvl w:val="0"/>
          <w:numId w:val="45"/>
        </w:numPr>
        <w:spacing w:before="0" w:beforeAutospacing="0" w:after="0" w:afterAutospacing="0"/>
        <w:rPr>
          <w:sz w:val="28"/>
          <w:szCs w:val="28"/>
        </w:rPr>
      </w:pPr>
      <w:r>
        <w:rPr>
          <w:sz w:val="28"/>
          <w:szCs w:val="28"/>
        </w:rPr>
        <w:t>Контроль соблюдения прав несовершеннолетнего в учреждении.</w:t>
      </w:r>
    </w:p>
    <w:p w14:paraId="1DB3C54A" w14:textId="77777777" w:rsidR="00B81A98" w:rsidRDefault="00E44E3B">
      <w:pPr>
        <w:pStyle w:val="af1"/>
        <w:numPr>
          <w:ilvl w:val="0"/>
          <w:numId w:val="40"/>
        </w:numPr>
        <w:tabs>
          <w:tab w:val="clear" w:pos="720"/>
        </w:tabs>
        <w:spacing w:before="0" w:beforeAutospacing="0" w:after="0" w:afterAutospacing="0"/>
        <w:ind w:left="0" w:firstLine="567"/>
        <w:rPr>
          <w:sz w:val="28"/>
          <w:szCs w:val="28"/>
        </w:rPr>
      </w:pPr>
      <w:r>
        <w:rPr>
          <w:rStyle w:val="aa"/>
          <w:sz w:val="28"/>
          <w:szCs w:val="28"/>
        </w:rPr>
        <w:t>Развитие коммуникативных и социальных навыков:</w:t>
      </w:r>
    </w:p>
    <w:p w14:paraId="14A472E4" w14:textId="77777777" w:rsidR="00B81A98" w:rsidRDefault="00E44E3B">
      <w:pPr>
        <w:pStyle w:val="af1"/>
        <w:numPr>
          <w:ilvl w:val="0"/>
          <w:numId w:val="46"/>
        </w:numPr>
        <w:spacing w:before="0" w:beforeAutospacing="0" w:after="0" w:afterAutospacing="0"/>
        <w:ind w:left="1276" w:hanging="425"/>
        <w:rPr>
          <w:sz w:val="28"/>
          <w:szCs w:val="28"/>
        </w:rPr>
      </w:pPr>
      <w:r>
        <w:rPr>
          <w:sz w:val="28"/>
          <w:szCs w:val="28"/>
        </w:rPr>
        <w:t>Организация тренингов, игр и упражнений на развитие навыков общения, самоконтроля и разрешения конфликтов.</w:t>
      </w:r>
    </w:p>
    <w:p w14:paraId="03D8417D" w14:textId="77777777" w:rsidR="00B81A98" w:rsidRDefault="00E44E3B">
      <w:pPr>
        <w:pStyle w:val="af1"/>
        <w:numPr>
          <w:ilvl w:val="0"/>
          <w:numId w:val="46"/>
        </w:numPr>
        <w:spacing w:before="0" w:beforeAutospacing="0" w:after="0" w:afterAutospacing="0"/>
        <w:ind w:left="1134" w:hanging="295"/>
        <w:rPr>
          <w:sz w:val="28"/>
          <w:szCs w:val="28"/>
        </w:rPr>
      </w:pPr>
      <w:r>
        <w:rPr>
          <w:sz w:val="28"/>
          <w:szCs w:val="28"/>
        </w:rPr>
        <w:t>Поддержка участия воспитанников в кружках, секциях, трудовых и творческих мероприятиях.</w:t>
      </w:r>
    </w:p>
    <w:p w14:paraId="1A5515C7" w14:textId="77777777" w:rsidR="00B81A98" w:rsidRDefault="00E44E3B">
      <w:pPr>
        <w:pStyle w:val="af1"/>
        <w:numPr>
          <w:ilvl w:val="0"/>
          <w:numId w:val="40"/>
        </w:numPr>
        <w:tabs>
          <w:tab w:val="clear" w:pos="720"/>
        </w:tabs>
        <w:spacing w:before="0" w:beforeAutospacing="0" w:after="0" w:afterAutospacing="0"/>
        <w:ind w:left="0" w:firstLine="567"/>
        <w:rPr>
          <w:sz w:val="28"/>
          <w:szCs w:val="28"/>
        </w:rPr>
      </w:pPr>
      <w:r>
        <w:rPr>
          <w:rStyle w:val="aa"/>
          <w:sz w:val="28"/>
          <w:szCs w:val="28"/>
        </w:rPr>
        <w:lastRenderedPageBreak/>
        <w:t>Подготовка к ресоциализации:</w:t>
      </w:r>
    </w:p>
    <w:p w14:paraId="4D314411" w14:textId="77777777" w:rsidR="00B81A98" w:rsidRDefault="00E44E3B">
      <w:pPr>
        <w:pStyle w:val="af1"/>
        <w:numPr>
          <w:ilvl w:val="0"/>
          <w:numId w:val="47"/>
        </w:numPr>
        <w:spacing w:before="0" w:beforeAutospacing="0" w:after="0" w:afterAutospacing="0"/>
        <w:rPr>
          <w:sz w:val="28"/>
          <w:szCs w:val="28"/>
        </w:rPr>
      </w:pPr>
      <w:r>
        <w:rPr>
          <w:sz w:val="28"/>
          <w:szCs w:val="28"/>
        </w:rPr>
        <w:t>Помощь в профориентации, подборе образовательных маршрутов после завершения пребывания в учреждении.</w:t>
      </w:r>
    </w:p>
    <w:p w14:paraId="760D12AB" w14:textId="77777777" w:rsidR="00B81A98" w:rsidRDefault="00E44E3B">
      <w:pPr>
        <w:pStyle w:val="af1"/>
        <w:numPr>
          <w:ilvl w:val="0"/>
          <w:numId w:val="47"/>
        </w:numPr>
        <w:spacing w:before="0" w:beforeAutospacing="0" w:after="0" w:afterAutospacing="0"/>
        <w:rPr>
          <w:sz w:val="28"/>
          <w:szCs w:val="28"/>
        </w:rPr>
      </w:pPr>
      <w:r>
        <w:rPr>
          <w:sz w:val="28"/>
          <w:szCs w:val="28"/>
        </w:rPr>
        <w:t>Содействие в восстановлении документов для трудоустройства и поступления в учебные заведения.</w:t>
      </w:r>
    </w:p>
    <w:p w14:paraId="6E9229CC" w14:textId="77777777" w:rsidR="00B81A98" w:rsidRDefault="00E44E3B">
      <w:pPr>
        <w:pStyle w:val="af1"/>
        <w:numPr>
          <w:ilvl w:val="0"/>
          <w:numId w:val="47"/>
        </w:numPr>
        <w:spacing w:before="0" w:beforeAutospacing="0" w:after="0" w:afterAutospacing="0"/>
        <w:rPr>
          <w:sz w:val="28"/>
          <w:szCs w:val="28"/>
        </w:rPr>
      </w:pPr>
      <w:r>
        <w:rPr>
          <w:sz w:val="28"/>
          <w:szCs w:val="28"/>
        </w:rPr>
        <w:t>Подготовка рекомендаций и характеристик для дальнейшего сопровождения.</w:t>
      </w:r>
    </w:p>
    <w:p w14:paraId="785A64BA" w14:textId="77777777" w:rsidR="00B81A98" w:rsidRDefault="00E44E3B">
      <w:pPr>
        <w:pStyle w:val="4"/>
        <w:spacing w:before="0"/>
        <w:ind w:firstLine="567"/>
      </w:pPr>
      <w:r>
        <w:rPr>
          <w:rStyle w:val="aa"/>
          <w:b/>
          <w:bCs/>
        </w:rPr>
        <w:t>Результаты работы:</w:t>
      </w:r>
    </w:p>
    <w:p w14:paraId="3ED729E2" w14:textId="77777777" w:rsidR="00B81A98" w:rsidRDefault="00E44E3B">
      <w:pPr>
        <w:pStyle w:val="af1"/>
        <w:numPr>
          <w:ilvl w:val="0"/>
          <w:numId w:val="41"/>
        </w:numPr>
        <w:spacing w:before="0" w:beforeAutospacing="0" w:after="0" w:afterAutospacing="0"/>
        <w:ind w:firstLine="567"/>
        <w:rPr>
          <w:sz w:val="28"/>
          <w:szCs w:val="28"/>
        </w:rPr>
      </w:pPr>
      <w:r>
        <w:rPr>
          <w:sz w:val="28"/>
          <w:szCs w:val="28"/>
        </w:rPr>
        <w:t>Снижение уровня конфликтности и агрессивного поведения.</w:t>
      </w:r>
    </w:p>
    <w:p w14:paraId="5F6E95BF" w14:textId="77777777" w:rsidR="00B81A98" w:rsidRDefault="00E44E3B">
      <w:pPr>
        <w:pStyle w:val="af1"/>
        <w:numPr>
          <w:ilvl w:val="0"/>
          <w:numId w:val="41"/>
        </w:numPr>
        <w:spacing w:before="0" w:beforeAutospacing="0" w:after="0" w:afterAutospacing="0"/>
        <w:ind w:firstLine="567"/>
        <w:rPr>
          <w:sz w:val="28"/>
          <w:szCs w:val="28"/>
        </w:rPr>
      </w:pPr>
      <w:r>
        <w:rPr>
          <w:sz w:val="28"/>
          <w:szCs w:val="28"/>
        </w:rPr>
        <w:t>Повышение мотивации к обучению и саморазвитию.</w:t>
      </w:r>
    </w:p>
    <w:p w14:paraId="3073A7A4" w14:textId="77777777" w:rsidR="00B81A98" w:rsidRDefault="00E44E3B">
      <w:pPr>
        <w:pStyle w:val="af1"/>
        <w:numPr>
          <w:ilvl w:val="0"/>
          <w:numId w:val="41"/>
        </w:numPr>
        <w:spacing w:before="0" w:beforeAutospacing="0" w:after="0" w:afterAutospacing="0"/>
        <w:ind w:firstLine="567"/>
        <w:rPr>
          <w:sz w:val="28"/>
          <w:szCs w:val="28"/>
        </w:rPr>
      </w:pPr>
      <w:r>
        <w:rPr>
          <w:sz w:val="28"/>
          <w:szCs w:val="28"/>
        </w:rPr>
        <w:t>Восстановление позитивных связей с семьёй.</w:t>
      </w:r>
    </w:p>
    <w:p w14:paraId="5FF2FD97" w14:textId="77777777" w:rsidR="00B81A98" w:rsidRDefault="00E44E3B">
      <w:pPr>
        <w:pStyle w:val="af1"/>
        <w:numPr>
          <w:ilvl w:val="0"/>
          <w:numId w:val="41"/>
        </w:numPr>
        <w:spacing w:before="0" w:beforeAutospacing="0" w:after="0" w:afterAutospacing="0"/>
        <w:ind w:firstLine="567"/>
        <w:rPr>
          <w:sz w:val="28"/>
          <w:szCs w:val="28"/>
        </w:rPr>
      </w:pPr>
      <w:r>
        <w:rPr>
          <w:sz w:val="28"/>
          <w:szCs w:val="28"/>
        </w:rPr>
        <w:t>Формирование навыков конструктивного поведения и правосознания.</w:t>
      </w:r>
    </w:p>
    <w:p w14:paraId="07F780D8" w14:textId="77777777" w:rsidR="00B81A98" w:rsidRDefault="00E44E3B">
      <w:pPr>
        <w:tabs>
          <w:tab w:val="left" w:pos="3732"/>
        </w:tabs>
        <w:jc w:val="both"/>
        <w:rPr>
          <w:sz w:val="28"/>
          <w:szCs w:val="28"/>
        </w:rPr>
      </w:pPr>
      <w:r>
        <w:rPr>
          <w:sz w:val="28"/>
          <w:szCs w:val="28"/>
        </w:rPr>
        <w:t xml:space="preserve">          Психологическая служба в школе работает на основании приказа Министра просвещения Республики Казахстан от 25 августа 2022 года за № 377 «Об утверждении Правил деятельности психологической службы в организациях среднего образования», а также школьного положения о «Психологической службе школы». </w:t>
      </w:r>
    </w:p>
    <w:p w14:paraId="3D16A307" w14:textId="77777777" w:rsidR="00B81A98" w:rsidRDefault="00E44E3B">
      <w:pPr>
        <w:ind w:firstLine="708"/>
        <w:jc w:val="both"/>
        <w:rPr>
          <w:sz w:val="28"/>
          <w:szCs w:val="28"/>
        </w:rPr>
      </w:pPr>
      <w:r>
        <w:rPr>
          <w:sz w:val="28"/>
          <w:szCs w:val="28"/>
        </w:rPr>
        <w:t>Психологическая служба – коллегиальный орган организации образования, деятельность которого направлена на сохранение и укрепление психологического благополучия участников образовательного процесса, оказание в процессе обучения социального, психолого-педагогического сопровождения развития обучающихся и воспитанников с учетом индивидуальных возможностей, и особых потребностей.</w:t>
      </w:r>
    </w:p>
    <w:p w14:paraId="2879251A" w14:textId="77777777" w:rsidR="00B81A98" w:rsidRDefault="00E44E3B">
      <w:pPr>
        <w:ind w:firstLine="708"/>
        <w:jc w:val="both"/>
        <w:rPr>
          <w:sz w:val="28"/>
          <w:szCs w:val="28"/>
        </w:rPr>
      </w:pPr>
      <w:r>
        <w:rPr>
          <w:sz w:val="28"/>
          <w:szCs w:val="28"/>
        </w:rPr>
        <w:t>Цель Психологической службы – системная организация психолого-педагогического сопровождения, направленная на создание психолого-педагогических и социальных условий для успешного обучения, развития, социализации обучающихся</w:t>
      </w:r>
      <w:r>
        <w:rPr>
          <w:sz w:val="28"/>
          <w:szCs w:val="28"/>
          <w:lang w:val="kk-KZ"/>
        </w:rPr>
        <w:t xml:space="preserve"> и формирования осознанного выбора профессиональной образовательной траектории</w:t>
      </w:r>
      <w:r>
        <w:rPr>
          <w:sz w:val="28"/>
          <w:szCs w:val="28"/>
        </w:rPr>
        <w:t>.</w:t>
      </w:r>
    </w:p>
    <w:p w14:paraId="4A911CF4" w14:textId="77777777" w:rsidR="00B81A98" w:rsidRDefault="00E44E3B">
      <w:pPr>
        <w:pStyle w:val="a5"/>
        <w:rPr>
          <w:sz w:val="28"/>
          <w:szCs w:val="28"/>
        </w:rPr>
      </w:pPr>
      <w:r>
        <w:rPr>
          <w:sz w:val="28"/>
          <w:szCs w:val="28"/>
        </w:rPr>
        <w:t>Задачи Психологической службы:</w:t>
      </w:r>
    </w:p>
    <w:p w14:paraId="3C10938F" w14:textId="77777777" w:rsidR="00B81A98" w:rsidRDefault="00E44E3B">
      <w:pPr>
        <w:pStyle w:val="a5"/>
        <w:widowControl/>
        <w:numPr>
          <w:ilvl w:val="0"/>
          <w:numId w:val="48"/>
        </w:numPr>
        <w:autoSpaceDE/>
        <w:autoSpaceDN/>
        <w:ind w:left="0" w:firstLine="709"/>
        <w:contextualSpacing/>
        <w:rPr>
          <w:sz w:val="28"/>
          <w:szCs w:val="28"/>
        </w:rPr>
      </w:pPr>
      <w:r>
        <w:rPr>
          <w:sz w:val="28"/>
          <w:szCs w:val="28"/>
        </w:rPr>
        <w:t>психолого-педагогический анализ ситуации развития обучающихся и воспитанников в процессе обучения, выявление основных проблем и причин их возникновения, определение средств их разрешения, а также создание безопасной среды для педагогической деятельности коллектива;</w:t>
      </w:r>
    </w:p>
    <w:p w14:paraId="62F9A366" w14:textId="77777777" w:rsidR="00B81A98" w:rsidRDefault="00E44E3B">
      <w:pPr>
        <w:pStyle w:val="a5"/>
        <w:widowControl/>
        <w:numPr>
          <w:ilvl w:val="0"/>
          <w:numId w:val="48"/>
        </w:numPr>
        <w:autoSpaceDE/>
        <w:autoSpaceDN/>
        <w:ind w:left="0" w:firstLine="709"/>
        <w:contextualSpacing/>
        <w:rPr>
          <w:sz w:val="28"/>
          <w:szCs w:val="28"/>
        </w:rPr>
      </w:pPr>
      <w:r>
        <w:rPr>
          <w:sz w:val="28"/>
          <w:szCs w:val="28"/>
        </w:rPr>
        <w:t>мониторинг психолого-педагогического статуса ребенка и динамики его психологического развития в процессе обучения; содействие индивидуализации учебной деятельности обучающихся и воспитанников;</w:t>
      </w:r>
    </w:p>
    <w:p w14:paraId="1DFE60B7" w14:textId="77777777" w:rsidR="00B81A98" w:rsidRDefault="00E44E3B">
      <w:pPr>
        <w:pStyle w:val="a5"/>
        <w:widowControl/>
        <w:numPr>
          <w:ilvl w:val="0"/>
          <w:numId w:val="48"/>
        </w:numPr>
        <w:autoSpaceDE/>
        <w:autoSpaceDN/>
        <w:ind w:left="0" w:firstLine="709"/>
        <w:contextualSpacing/>
        <w:rPr>
          <w:sz w:val="28"/>
          <w:szCs w:val="28"/>
        </w:rPr>
      </w:pPr>
      <w:r>
        <w:rPr>
          <w:sz w:val="28"/>
          <w:szCs w:val="28"/>
        </w:rPr>
        <w:t>содействие выполнению требований государственного общеобязательного стандарта образования к результатам обучения с учетом индивидуальных особенностей и особых потребностей обучающихся;</w:t>
      </w:r>
    </w:p>
    <w:p w14:paraId="42D10C18" w14:textId="77777777" w:rsidR="00B81A98" w:rsidRDefault="00E44E3B">
      <w:pPr>
        <w:pStyle w:val="a5"/>
        <w:widowControl/>
        <w:numPr>
          <w:ilvl w:val="0"/>
          <w:numId w:val="48"/>
        </w:numPr>
        <w:autoSpaceDE/>
        <w:autoSpaceDN/>
        <w:ind w:left="0" w:firstLine="709"/>
        <w:contextualSpacing/>
        <w:rPr>
          <w:sz w:val="28"/>
          <w:szCs w:val="28"/>
        </w:rPr>
      </w:pPr>
      <w:r>
        <w:rPr>
          <w:sz w:val="28"/>
          <w:szCs w:val="28"/>
        </w:rPr>
        <w:t xml:space="preserve">разработка и внедрение индивидуально развивающих и коррекционно-развивающих программ, направленных на преодоление проблем в социальной безопасности, психологическом здоровье и </w:t>
      </w:r>
      <w:r>
        <w:rPr>
          <w:sz w:val="28"/>
          <w:szCs w:val="28"/>
        </w:rPr>
        <w:lastRenderedPageBreak/>
        <w:t>профилактику деструктивных форм поведения, трудностей в адаптации, обучении и воспитании у обучающихся и воспитанников;</w:t>
      </w:r>
    </w:p>
    <w:p w14:paraId="68C9D6B9" w14:textId="77777777" w:rsidR="00B81A98" w:rsidRDefault="00E44E3B">
      <w:pPr>
        <w:pStyle w:val="a5"/>
        <w:ind w:left="0" w:firstLine="709"/>
        <w:rPr>
          <w:sz w:val="28"/>
          <w:szCs w:val="28"/>
        </w:rPr>
      </w:pPr>
      <w:r>
        <w:rPr>
          <w:sz w:val="28"/>
          <w:szCs w:val="28"/>
        </w:rPr>
        <w:t>5) содействие развитию способностей и формированию у обучающихся и воспитанников универсальных учебных навыков к саморазвитию и самосовершенствованию путем сознательного и активного присвоения нового социального опыта;</w:t>
      </w:r>
    </w:p>
    <w:p w14:paraId="223F6787" w14:textId="77777777" w:rsidR="00B81A98" w:rsidRDefault="00E44E3B">
      <w:pPr>
        <w:pStyle w:val="a5"/>
        <w:ind w:left="0" w:firstLine="709"/>
        <w:rPr>
          <w:sz w:val="28"/>
          <w:szCs w:val="28"/>
        </w:rPr>
      </w:pPr>
      <w:r>
        <w:rPr>
          <w:sz w:val="28"/>
          <w:szCs w:val="28"/>
        </w:rPr>
        <w:t>6) содействие участникам образовательного процесса в воспитании и формировании принципов взаимопомощи, эмпатии, ответственности, уверенности в себе, способности к принятию решений, активному социальному взаимодействию без ущемления прав личности участников образовательного процесса;</w:t>
      </w:r>
    </w:p>
    <w:p w14:paraId="7573643B" w14:textId="77777777" w:rsidR="00B81A98" w:rsidRDefault="00E44E3B">
      <w:pPr>
        <w:pStyle w:val="a5"/>
        <w:ind w:left="0" w:firstLine="709"/>
        <w:rPr>
          <w:sz w:val="28"/>
          <w:szCs w:val="28"/>
        </w:rPr>
      </w:pPr>
      <w:r>
        <w:rPr>
          <w:sz w:val="28"/>
          <w:szCs w:val="28"/>
        </w:rPr>
        <w:t>7) распространение и внедрение в практику деятельности организации образования научных и практико-ориентированных достижений в области психолого-педагогического, социального сопровождения;</w:t>
      </w:r>
    </w:p>
    <w:p w14:paraId="66D9227E" w14:textId="77777777" w:rsidR="00B81A98" w:rsidRDefault="00E44E3B">
      <w:pPr>
        <w:pStyle w:val="a5"/>
        <w:ind w:left="0" w:firstLine="709"/>
        <w:rPr>
          <w:sz w:val="28"/>
          <w:szCs w:val="28"/>
        </w:rPr>
      </w:pPr>
      <w:r>
        <w:rPr>
          <w:sz w:val="28"/>
          <w:szCs w:val="28"/>
        </w:rPr>
        <w:t xml:space="preserve">8) </w:t>
      </w:r>
      <w:r>
        <w:rPr>
          <w:spacing w:val="2"/>
          <w:sz w:val="28"/>
          <w:szCs w:val="28"/>
          <w:lang w:eastAsia="ru-RU"/>
        </w:rPr>
        <w:t>обеспечение междисциплинарного, командного взаимодействия педагогов и специалистов, оказывающих психолого-педагогическое сопровождение участникам образовательного процесса для создания эффективных условий социализации обучающихся и воспитанников, на основе личностно-ориентированного подхода с учетом их индивидуальных возможностей и особых потребностей;</w:t>
      </w:r>
    </w:p>
    <w:p w14:paraId="330D2DBE" w14:textId="77777777" w:rsidR="00B81A98" w:rsidRDefault="00E44E3B">
      <w:pPr>
        <w:pStyle w:val="a5"/>
        <w:ind w:left="0" w:firstLine="709"/>
        <w:rPr>
          <w:sz w:val="28"/>
          <w:szCs w:val="28"/>
        </w:rPr>
      </w:pPr>
      <w:r>
        <w:rPr>
          <w:sz w:val="28"/>
          <w:szCs w:val="28"/>
        </w:rPr>
        <w:t>9) взаимодействие с коллегиальными органами организации образования и заинтересованными органами образования, здравоохранения, социальной защиты населения, внутренних дел.</w:t>
      </w:r>
    </w:p>
    <w:p w14:paraId="1BA09011" w14:textId="0FEE0E98" w:rsidR="00B81A98" w:rsidRDefault="00E44E3B">
      <w:pPr>
        <w:ind w:firstLine="708"/>
        <w:jc w:val="both"/>
        <w:rPr>
          <w:rStyle w:val="aa"/>
          <w:b w:val="0"/>
          <w:sz w:val="28"/>
          <w:szCs w:val="28"/>
        </w:rPr>
      </w:pPr>
      <w:r>
        <w:rPr>
          <w:sz w:val="28"/>
          <w:szCs w:val="28"/>
        </w:rPr>
        <w:t xml:space="preserve">В  состав СППС входят Зам директора по ВР, социальный педагог, медработник, педагог-психолог, инспектор, классные руководители. Работа СППС направлена на профилактику правонарушений, буллинга, вымогательства, жестокого обращения с детьми, а так же на реабилитацию детей подвергшихся жестокому обращению. </w:t>
      </w:r>
      <w:r>
        <w:rPr>
          <w:rStyle w:val="aa"/>
          <w:b w:val="0"/>
          <w:bCs w:val="0"/>
          <w:sz w:val="28"/>
          <w:szCs w:val="28"/>
        </w:rPr>
        <w:t>Круглосуточно работает национальный телефон доверия для детей и молодежи - экстренная служба 111.Проводится работа по</w:t>
      </w:r>
      <w:r w:rsidR="00A124D1">
        <w:rPr>
          <w:rStyle w:val="aa"/>
          <w:b w:val="0"/>
          <w:bCs w:val="0"/>
          <w:sz w:val="28"/>
          <w:szCs w:val="28"/>
        </w:rPr>
        <w:t xml:space="preserve"> </w:t>
      </w:r>
      <w:r>
        <w:rPr>
          <w:sz w:val="28"/>
          <w:szCs w:val="28"/>
        </w:rPr>
        <w:t>выявлению суицидальных установок у подростков, формируется «Группа риска». Ведется профилактическая и просветительская работа не только</w:t>
      </w:r>
      <w:r w:rsidR="00A124D1">
        <w:rPr>
          <w:sz w:val="28"/>
          <w:szCs w:val="28"/>
        </w:rPr>
        <w:t xml:space="preserve"> </w:t>
      </w:r>
      <w:r>
        <w:rPr>
          <w:rStyle w:val="aa"/>
          <w:b w:val="0"/>
          <w:bCs w:val="0"/>
          <w:sz w:val="28"/>
          <w:szCs w:val="28"/>
        </w:rPr>
        <w:t xml:space="preserve">с учениками, </w:t>
      </w:r>
      <w:r>
        <w:rPr>
          <w:sz w:val="28"/>
          <w:szCs w:val="28"/>
        </w:rPr>
        <w:t>но</w:t>
      </w:r>
      <w:r>
        <w:rPr>
          <w:rStyle w:val="aa"/>
          <w:b w:val="0"/>
          <w:bCs w:val="0"/>
          <w:sz w:val="28"/>
          <w:szCs w:val="28"/>
        </w:rPr>
        <w:t xml:space="preserve"> и с родителями и учителями.</w:t>
      </w:r>
    </w:p>
    <w:p w14:paraId="79C39EEF" w14:textId="3AB2854E" w:rsidR="00B81A98" w:rsidRDefault="00E44E3B">
      <w:pPr>
        <w:pStyle w:val="Default"/>
        <w:ind w:firstLine="708"/>
        <w:jc w:val="both"/>
        <w:rPr>
          <w:sz w:val="28"/>
          <w:szCs w:val="28"/>
        </w:rPr>
      </w:pPr>
      <w:r>
        <w:rPr>
          <w:sz w:val="28"/>
          <w:szCs w:val="28"/>
        </w:rPr>
        <w:t>Систематическую работу с учащимися с ООП и их родителями проводили психологи</w:t>
      </w:r>
      <w:r w:rsidR="00A124D1">
        <w:rPr>
          <w:sz w:val="28"/>
          <w:szCs w:val="28"/>
        </w:rPr>
        <w:t xml:space="preserve"> </w:t>
      </w:r>
      <w:r>
        <w:rPr>
          <w:sz w:val="28"/>
          <w:szCs w:val="28"/>
        </w:rPr>
        <w:t>школы.</w:t>
      </w:r>
    </w:p>
    <w:p w14:paraId="60B530F5" w14:textId="77777777" w:rsidR="00B81A98" w:rsidRDefault="00E44E3B">
      <w:pPr>
        <w:pStyle w:val="Default"/>
        <w:ind w:firstLine="708"/>
        <w:jc w:val="both"/>
        <w:rPr>
          <w:sz w:val="28"/>
          <w:szCs w:val="28"/>
        </w:rPr>
      </w:pPr>
      <w:r>
        <w:rPr>
          <w:sz w:val="28"/>
          <w:szCs w:val="28"/>
        </w:rPr>
        <w:t xml:space="preserve">Цель психологической работы с ребенком состоит в снятии нервно-психического напряжения, коррекции поведения учащихся с ООП, развитии психических функций - памяти, мышления, воображения, внимания, формировании самостоятельности, ответственности, преодолении отчужденности и формировании коммуникативных навыков. </w:t>
      </w:r>
    </w:p>
    <w:p w14:paraId="222403D8" w14:textId="77777777" w:rsidR="00B81A98" w:rsidRDefault="00E44E3B">
      <w:pPr>
        <w:pStyle w:val="Default"/>
        <w:jc w:val="both"/>
        <w:rPr>
          <w:sz w:val="28"/>
          <w:szCs w:val="28"/>
        </w:rPr>
      </w:pPr>
      <w:r>
        <w:rPr>
          <w:sz w:val="28"/>
          <w:szCs w:val="28"/>
        </w:rPr>
        <w:t xml:space="preserve">Деятельность психолога построена с учетом следующих направлений: </w:t>
      </w:r>
    </w:p>
    <w:p w14:paraId="5AB42AF7" w14:textId="77777777" w:rsidR="00B81A98" w:rsidRDefault="00E44E3B">
      <w:pPr>
        <w:pStyle w:val="Default"/>
        <w:numPr>
          <w:ilvl w:val="0"/>
          <w:numId w:val="49"/>
        </w:numPr>
        <w:jc w:val="both"/>
        <w:rPr>
          <w:sz w:val="28"/>
          <w:szCs w:val="28"/>
        </w:rPr>
      </w:pPr>
      <w:r>
        <w:rPr>
          <w:sz w:val="28"/>
          <w:szCs w:val="28"/>
        </w:rPr>
        <w:t xml:space="preserve">Для повышения психологической компетентности педагогов и родителей разрабатываются рекомендации, исходя из актуальных проблем сопровождения и по результатам диагностики обучающихся. </w:t>
      </w:r>
    </w:p>
    <w:p w14:paraId="4CE13A18" w14:textId="77777777" w:rsidR="00B81A98" w:rsidRDefault="00E44E3B">
      <w:pPr>
        <w:pStyle w:val="Default"/>
        <w:numPr>
          <w:ilvl w:val="0"/>
          <w:numId w:val="49"/>
        </w:numPr>
        <w:jc w:val="both"/>
        <w:rPr>
          <w:sz w:val="28"/>
          <w:szCs w:val="28"/>
        </w:rPr>
      </w:pPr>
      <w:r>
        <w:rPr>
          <w:sz w:val="28"/>
          <w:szCs w:val="28"/>
        </w:rPr>
        <w:lastRenderedPageBreak/>
        <w:t xml:space="preserve">Для организации психологического сопровождения создаются коррекционно-развивающие программы, изучаются новые психодиагностические и коррекционные методики. </w:t>
      </w:r>
    </w:p>
    <w:p w14:paraId="777E87ED" w14:textId="77777777" w:rsidR="00B81A98" w:rsidRDefault="00E44E3B">
      <w:pPr>
        <w:pStyle w:val="Default"/>
        <w:numPr>
          <w:ilvl w:val="0"/>
          <w:numId w:val="49"/>
        </w:numPr>
        <w:jc w:val="both"/>
        <w:rPr>
          <w:sz w:val="28"/>
          <w:szCs w:val="28"/>
        </w:rPr>
      </w:pPr>
      <w:r>
        <w:rPr>
          <w:sz w:val="28"/>
          <w:szCs w:val="28"/>
        </w:rPr>
        <w:t>Диагностика познавательного, личностного и эмоционального развития детей с ООП проводится для определения уровня возможностей учащихся и определений дальнейшей работы с ними. Изучается адаптация к школьному обучению.</w:t>
      </w:r>
    </w:p>
    <w:p w14:paraId="4C318DCD" w14:textId="77777777" w:rsidR="00B81A98" w:rsidRDefault="00E44E3B">
      <w:pPr>
        <w:pStyle w:val="Default"/>
        <w:numPr>
          <w:ilvl w:val="0"/>
          <w:numId w:val="50"/>
        </w:numPr>
        <w:jc w:val="both"/>
        <w:rPr>
          <w:color w:val="auto"/>
          <w:sz w:val="28"/>
          <w:szCs w:val="28"/>
        </w:rPr>
      </w:pPr>
      <w:r>
        <w:rPr>
          <w:color w:val="auto"/>
          <w:sz w:val="28"/>
          <w:szCs w:val="28"/>
        </w:rPr>
        <w:t>Создание условий для успешной социально-психологической адаптации обучающихся и их всестороннего личностного развития с учетом возрастных и индивидуальных особенностей планируются и проводятся коррекционно-развивающие занятия с учащимися.</w:t>
      </w:r>
    </w:p>
    <w:p w14:paraId="2419D14F" w14:textId="77777777" w:rsidR="00B81A98" w:rsidRDefault="00E44E3B">
      <w:pPr>
        <w:ind w:firstLine="708"/>
        <w:jc w:val="both"/>
        <w:rPr>
          <w:sz w:val="28"/>
          <w:szCs w:val="28"/>
        </w:rPr>
      </w:pPr>
      <w:r>
        <w:rPr>
          <w:sz w:val="28"/>
          <w:szCs w:val="28"/>
        </w:rPr>
        <w:t>В своей работе педагог-психолог использует следующие методы: беседы, индивидуальные и групповые психологические консультации, занятия и психологическую помощь. Ведется соответствующая документация. Психолог участвует в работе психолого-педагогического консилиума.</w:t>
      </w:r>
    </w:p>
    <w:p w14:paraId="0D7F8364" w14:textId="77777777" w:rsidR="00B81A98" w:rsidRDefault="00E44E3B">
      <w:pPr>
        <w:ind w:firstLine="708"/>
        <w:jc w:val="both"/>
        <w:rPr>
          <w:sz w:val="28"/>
          <w:szCs w:val="28"/>
        </w:rPr>
      </w:pPr>
      <w:r>
        <w:rPr>
          <w:sz w:val="28"/>
          <w:szCs w:val="28"/>
        </w:rPr>
        <w:t>Основные направления работы психологической службы: диагностическая работа, коррекция и развитие, просвещение и профилактика, консультирование, организационно-методическая работа. Диагностическая работа проводится только с письменного согласия родителей, для чего в начале учебного года были собраны списки согласий и заявления на отказ от психологического сопровождения.</w:t>
      </w:r>
    </w:p>
    <w:p w14:paraId="6FE055F0" w14:textId="6DB0E1FE" w:rsidR="00B81A98" w:rsidRDefault="00E44E3B">
      <w:pPr>
        <w:pStyle w:val="Default"/>
        <w:ind w:firstLine="708"/>
        <w:jc w:val="both"/>
        <w:rPr>
          <w:color w:val="auto"/>
          <w:sz w:val="28"/>
          <w:szCs w:val="28"/>
        </w:rPr>
      </w:pPr>
      <w:r>
        <w:rPr>
          <w:rStyle w:val="aa"/>
          <w:b w:val="0"/>
          <w:bCs w:val="0"/>
          <w:sz w:val="28"/>
          <w:szCs w:val="28"/>
        </w:rPr>
        <w:t>Диагностика проводится психологом согласно годовому плану работы психологической службы.</w:t>
      </w:r>
      <w:r w:rsidR="00A124D1">
        <w:rPr>
          <w:rStyle w:val="aa"/>
          <w:b w:val="0"/>
          <w:bCs w:val="0"/>
          <w:sz w:val="28"/>
          <w:szCs w:val="28"/>
        </w:rPr>
        <w:t xml:space="preserve"> </w:t>
      </w:r>
      <w:r>
        <w:rPr>
          <w:color w:val="auto"/>
          <w:sz w:val="28"/>
          <w:szCs w:val="28"/>
        </w:rPr>
        <w:t xml:space="preserve">Также, проводится индивидуальная диагностика по плану или запросам. Это исследование эмоционально-волевой сферы, познавательных процессов, изучение детско-родительских отношений, и др. </w:t>
      </w:r>
    </w:p>
    <w:p w14:paraId="0C4DC463" w14:textId="77777777" w:rsidR="00B81A98" w:rsidRDefault="00E44E3B">
      <w:pPr>
        <w:pStyle w:val="Default"/>
        <w:jc w:val="both"/>
        <w:rPr>
          <w:color w:val="auto"/>
          <w:sz w:val="28"/>
          <w:szCs w:val="28"/>
        </w:rPr>
      </w:pPr>
      <w:r>
        <w:rPr>
          <w:color w:val="auto"/>
          <w:sz w:val="28"/>
          <w:szCs w:val="28"/>
        </w:rPr>
        <w:t xml:space="preserve">Этот вид деятельности обеспечивает целостное воздействие на личность обучающегося. Диагностика </w:t>
      </w:r>
      <w:r>
        <w:rPr>
          <w:sz w:val="28"/>
          <w:szCs w:val="28"/>
        </w:rPr>
        <w:t>проводилась в групповой и индивидуальной форме. Индивидуальная диагностика была проведена по запросу родителей и лиц заменяющих их, а также педагогов. По результатам диагностики были составлены рекомендации для родителей и педагогов, для некоторых учащихся был составлен план индивидуальной коррекционно-развивающей работы.</w:t>
      </w:r>
    </w:p>
    <w:p w14:paraId="1E73C888" w14:textId="77777777" w:rsidR="00B81A98" w:rsidRDefault="00E44E3B">
      <w:pPr>
        <w:pStyle w:val="Default"/>
        <w:ind w:firstLine="708"/>
        <w:jc w:val="both"/>
        <w:rPr>
          <w:color w:val="auto"/>
          <w:sz w:val="28"/>
          <w:szCs w:val="28"/>
        </w:rPr>
      </w:pPr>
      <w:r>
        <w:rPr>
          <w:bCs/>
          <w:sz w:val="28"/>
          <w:szCs w:val="28"/>
        </w:rPr>
        <w:t>Коррекция и развитие</w:t>
      </w:r>
      <w:r>
        <w:rPr>
          <w:sz w:val="28"/>
          <w:szCs w:val="28"/>
        </w:rPr>
        <w:t xml:space="preserve">, </w:t>
      </w:r>
      <w:r>
        <w:rPr>
          <w:color w:val="auto"/>
          <w:sz w:val="28"/>
          <w:szCs w:val="28"/>
        </w:rPr>
        <w:t xml:space="preserve">развивающая работа ориентирована на создание социально-психологических условий для целостного-психологического развития обучающихся, прежде всего на познавательную, эмоционально-личностную, социальную сферу психической жизни и самосознание детей. </w:t>
      </w:r>
    </w:p>
    <w:p w14:paraId="5AE0D695" w14:textId="77777777" w:rsidR="00B81A98" w:rsidRDefault="00E44E3B">
      <w:pPr>
        <w:pStyle w:val="Default"/>
        <w:jc w:val="both"/>
        <w:rPr>
          <w:color w:val="auto"/>
          <w:sz w:val="28"/>
          <w:szCs w:val="28"/>
        </w:rPr>
      </w:pPr>
      <w:r>
        <w:rPr>
          <w:color w:val="auto"/>
          <w:sz w:val="28"/>
          <w:szCs w:val="28"/>
        </w:rPr>
        <w:t xml:space="preserve">Психокоррекционная работа ориентирована на решение конкретных проблем обучения, поведения или психического самочувствия, то есть на обучающегося с различными психологическими проблемами и направлена на их решение. Проводится с учащимися разных групп и направлений с целью развития познавательных процессов, повышения стрессоустойчивости, снижения уровня тревожности, коррекции поведения, развитие коммуникативных навыков. </w:t>
      </w:r>
    </w:p>
    <w:p w14:paraId="7E94EF69" w14:textId="77777777" w:rsidR="00B81A98" w:rsidRDefault="00E44E3B">
      <w:pPr>
        <w:ind w:firstLine="708"/>
        <w:jc w:val="both"/>
        <w:rPr>
          <w:color w:val="000000"/>
          <w:kern w:val="24"/>
          <w:sz w:val="28"/>
          <w:szCs w:val="28"/>
          <w:lang w:val="kk-KZ"/>
        </w:rPr>
      </w:pPr>
      <w:r>
        <w:rPr>
          <w:color w:val="000000"/>
          <w:kern w:val="24"/>
          <w:sz w:val="28"/>
          <w:szCs w:val="28"/>
          <w:lang w:val="kk-KZ"/>
        </w:rPr>
        <w:t xml:space="preserve">В течении всего учебного года  коррекционно – развивающая работа,  </w:t>
      </w:r>
      <w:r>
        <w:rPr>
          <w:sz w:val="28"/>
          <w:szCs w:val="28"/>
        </w:rPr>
        <w:t xml:space="preserve">направленная на исправление поведения, повышение коммуникативных </w:t>
      </w:r>
      <w:r>
        <w:rPr>
          <w:sz w:val="28"/>
          <w:szCs w:val="28"/>
        </w:rPr>
        <w:lastRenderedPageBreak/>
        <w:t xml:space="preserve">навыков, повышению мотивации к обучению,  </w:t>
      </w:r>
      <w:r>
        <w:rPr>
          <w:color w:val="000000"/>
          <w:kern w:val="24"/>
          <w:sz w:val="28"/>
          <w:szCs w:val="28"/>
          <w:lang w:val="kk-KZ"/>
        </w:rPr>
        <w:t xml:space="preserve">велась с детьми группы рискаи учащимися с ООП по индивидуальному плану. Так же </w:t>
      </w:r>
      <w:r>
        <w:rPr>
          <w:sz w:val="28"/>
          <w:szCs w:val="28"/>
        </w:rPr>
        <w:t>проводится работа по ликвидации пропусков без уважительной причины: устанавливаются причины пропусков, проводятся беседы и консультации с обучающимися, их родителями.</w:t>
      </w:r>
      <w:r>
        <w:rPr>
          <w:color w:val="000000"/>
          <w:kern w:val="24"/>
          <w:sz w:val="28"/>
          <w:szCs w:val="28"/>
          <w:lang w:val="kk-KZ"/>
        </w:rPr>
        <w:t xml:space="preserve"> Замечен прогресс в поведении учащихся группы риска, с которыми велась профилактическая работа. Мотивация к обучению повысилась, повторных нарушений  в поведении нет.</w:t>
      </w:r>
    </w:p>
    <w:p w14:paraId="32B194D1" w14:textId="77777777" w:rsidR="00B81A98" w:rsidRDefault="00E44E3B">
      <w:pPr>
        <w:pStyle w:val="Default"/>
        <w:ind w:firstLine="708"/>
        <w:jc w:val="both"/>
        <w:rPr>
          <w:color w:val="auto"/>
          <w:sz w:val="28"/>
          <w:szCs w:val="28"/>
        </w:rPr>
      </w:pPr>
      <w:r>
        <w:rPr>
          <w:bCs/>
          <w:color w:val="auto"/>
          <w:sz w:val="28"/>
          <w:szCs w:val="28"/>
        </w:rPr>
        <w:t>Просвещение и профилактика,</w:t>
      </w:r>
      <w:r>
        <w:rPr>
          <w:color w:val="auto"/>
          <w:sz w:val="28"/>
          <w:szCs w:val="28"/>
        </w:rPr>
        <w:t xml:space="preserve"> Психологическое просвещение обучающихся ориентировано на создание условий для активного усвоения и использования обучающимися социально-психологических знаний в процессе обучения, общения и личностного развития.</w:t>
      </w:r>
    </w:p>
    <w:p w14:paraId="61A6F190" w14:textId="77777777" w:rsidR="00B81A98" w:rsidRDefault="00E44E3B">
      <w:pPr>
        <w:pStyle w:val="Default"/>
        <w:ind w:firstLine="708"/>
        <w:jc w:val="both"/>
        <w:rPr>
          <w:color w:val="auto"/>
          <w:sz w:val="28"/>
          <w:szCs w:val="28"/>
        </w:rPr>
      </w:pPr>
      <w:r>
        <w:rPr>
          <w:bCs/>
          <w:color w:val="auto"/>
          <w:sz w:val="28"/>
          <w:szCs w:val="28"/>
        </w:rPr>
        <w:t>Консультирование,</w:t>
      </w:r>
      <w:r>
        <w:rPr>
          <w:color w:val="auto"/>
          <w:sz w:val="28"/>
          <w:szCs w:val="28"/>
        </w:rPr>
        <w:t xml:space="preserve"> консультирование участников образовательного процесса по различным направлениям.</w:t>
      </w:r>
    </w:p>
    <w:p w14:paraId="5C8E00C5" w14:textId="35DAB340" w:rsidR="00B81A98" w:rsidRDefault="00E44E3B">
      <w:pPr>
        <w:pStyle w:val="Default"/>
        <w:jc w:val="both"/>
        <w:rPr>
          <w:color w:val="auto"/>
          <w:sz w:val="28"/>
          <w:szCs w:val="28"/>
        </w:rPr>
      </w:pPr>
      <w:r>
        <w:rPr>
          <w:color w:val="auto"/>
          <w:sz w:val="28"/>
          <w:szCs w:val="28"/>
        </w:rPr>
        <w:t>Организационно-методическая работа</w:t>
      </w:r>
      <w:r w:rsidR="00A124D1">
        <w:rPr>
          <w:color w:val="auto"/>
          <w:sz w:val="28"/>
          <w:szCs w:val="28"/>
        </w:rPr>
        <w:t xml:space="preserve"> </w:t>
      </w:r>
      <w:r>
        <w:rPr>
          <w:color w:val="auto"/>
          <w:sz w:val="28"/>
          <w:szCs w:val="28"/>
        </w:rPr>
        <w:t>психолога включает ежедневную работу с документацией: обработка и интерпретация результатов, подготовка методик и бланков, заполнение таблиц, подготовка к мероприятиям, ведение психологических дневников, написание протоколов, рекомендаций, ведение журналов учета, заполнение АСППМ.</w:t>
      </w:r>
    </w:p>
    <w:p w14:paraId="4EC06F24" w14:textId="77777777" w:rsidR="00B81A98" w:rsidRDefault="00E44E3B">
      <w:pPr>
        <w:ind w:firstLine="708"/>
        <w:jc w:val="both"/>
        <w:rPr>
          <w:rStyle w:val="aa"/>
          <w:b w:val="0"/>
          <w:bCs w:val="0"/>
          <w:sz w:val="28"/>
          <w:szCs w:val="28"/>
        </w:rPr>
      </w:pPr>
      <w:r>
        <w:rPr>
          <w:rStyle w:val="aa"/>
          <w:b w:val="0"/>
          <w:bCs w:val="0"/>
          <w:sz w:val="28"/>
          <w:szCs w:val="28"/>
        </w:rPr>
        <w:t xml:space="preserve">В сентябре месяце были проведены следующие мероприятия: </w:t>
      </w:r>
    </w:p>
    <w:p w14:paraId="47748F4B" w14:textId="77777777" w:rsidR="00B81A98" w:rsidRDefault="00E44E3B">
      <w:pPr>
        <w:pStyle w:val="a5"/>
        <w:widowControl/>
        <w:numPr>
          <w:ilvl w:val="0"/>
          <w:numId w:val="56"/>
        </w:numPr>
        <w:autoSpaceDE/>
        <w:autoSpaceDN/>
        <w:contextualSpacing/>
        <w:rPr>
          <w:rStyle w:val="aa"/>
          <w:b w:val="0"/>
          <w:bCs w:val="0"/>
          <w:sz w:val="28"/>
          <w:szCs w:val="28"/>
        </w:rPr>
      </w:pPr>
      <w:r>
        <w:rPr>
          <w:rStyle w:val="aa"/>
          <w:b w:val="0"/>
          <w:bCs w:val="0"/>
          <w:sz w:val="28"/>
          <w:szCs w:val="28"/>
        </w:rPr>
        <w:t xml:space="preserve">В 1-11 классах психологами школы было проведено наблюдение на уроках. </w:t>
      </w:r>
    </w:p>
    <w:p w14:paraId="5DAA1A91" w14:textId="77777777" w:rsidR="00B81A98" w:rsidRDefault="00E44E3B">
      <w:pPr>
        <w:pStyle w:val="a5"/>
        <w:widowControl/>
        <w:numPr>
          <w:ilvl w:val="0"/>
          <w:numId w:val="56"/>
        </w:numPr>
        <w:autoSpaceDE/>
        <w:autoSpaceDN/>
        <w:contextualSpacing/>
        <w:rPr>
          <w:rStyle w:val="aa"/>
          <w:b w:val="0"/>
          <w:bCs w:val="0"/>
          <w:sz w:val="28"/>
          <w:szCs w:val="28"/>
        </w:rPr>
      </w:pPr>
      <w:r>
        <w:rPr>
          <w:rStyle w:val="aa"/>
          <w:b w:val="0"/>
          <w:bCs w:val="0"/>
          <w:sz w:val="28"/>
          <w:szCs w:val="28"/>
        </w:rPr>
        <w:t xml:space="preserve">Для педагогов 5-х классов была проведена Мини лекция «Психологические особенности пятиклассников». </w:t>
      </w:r>
    </w:p>
    <w:p w14:paraId="61CA2336" w14:textId="77777777" w:rsidR="00B81A98" w:rsidRDefault="00E44E3B">
      <w:pPr>
        <w:pStyle w:val="a5"/>
        <w:widowControl/>
        <w:numPr>
          <w:ilvl w:val="0"/>
          <w:numId w:val="56"/>
        </w:numPr>
        <w:autoSpaceDE/>
        <w:autoSpaceDN/>
        <w:contextualSpacing/>
        <w:rPr>
          <w:rStyle w:val="aa"/>
          <w:b w:val="0"/>
          <w:bCs w:val="0"/>
          <w:sz w:val="28"/>
          <w:szCs w:val="28"/>
        </w:rPr>
      </w:pPr>
      <w:r>
        <w:rPr>
          <w:rStyle w:val="aa"/>
          <w:b w:val="0"/>
          <w:bCs w:val="0"/>
          <w:sz w:val="28"/>
          <w:szCs w:val="28"/>
        </w:rPr>
        <w:t xml:space="preserve">Для родителей 1х классов проведено Мини лекция для родителей «Первый раз в первый класс». </w:t>
      </w:r>
    </w:p>
    <w:p w14:paraId="22B5B618" w14:textId="77777777" w:rsidR="00B81A98" w:rsidRDefault="00E44E3B">
      <w:pPr>
        <w:ind w:firstLine="708"/>
        <w:jc w:val="both"/>
        <w:rPr>
          <w:rStyle w:val="aa"/>
          <w:b w:val="0"/>
          <w:bCs w:val="0"/>
          <w:sz w:val="28"/>
          <w:szCs w:val="28"/>
        </w:rPr>
      </w:pPr>
      <w:r>
        <w:rPr>
          <w:rStyle w:val="aa"/>
          <w:b w:val="0"/>
          <w:bCs w:val="0"/>
          <w:sz w:val="28"/>
          <w:szCs w:val="28"/>
        </w:rPr>
        <w:t>В октябре месяце было проведены:</w:t>
      </w:r>
    </w:p>
    <w:p w14:paraId="30178AA4" w14:textId="77777777" w:rsidR="00B81A98" w:rsidRDefault="00E44E3B">
      <w:pPr>
        <w:pStyle w:val="a5"/>
        <w:widowControl/>
        <w:numPr>
          <w:ilvl w:val="0"/>
          <w:numId w:val="51"/>
        </w:numPr>
        <w:autoSpaceDE/>
        <w:autoSpaceDN/>
        <w:contextualSpacing/>
        <w:rPr>
          <w:rStyle w:val="aa"/>
          <w:b w:val="0"/>
          <w:bCs w:val="0"/>
          <w:sz w:val="28"/>
          <w:szCs w:val="28"/>
        </w:rPr>
      </w:pPr>
      <w:r>
        <w:rPr>
          <w:rStyle w:val="aa"/>
          <w:b w:val="0"/>
          <w:bCs w:val="0"/>
          <w:sz w:val="28"/>
          <w:szCs w:val="28"/>
        </w:rPr>
        <w:t xml:space="preserve">Для учащихся 1х классов занятия «Сказкотерапия». </w:t>
      </w:r>
    </w:p>
    <w:p w14:paraId="122E79D7" w14:textId="77777777" w:rsidR="00B81A98" w:rsidRDefault="00E44E3B">
      <w:pPr>
        <w:pStyle w:val="a5"/>
        <w:widowControl/>
        <w:numPr>
          <w:ilvl w:val="0"/>
          <w:numId w:val="51"/>
        </w:numPr>
        <w:autoSpaceDE/>
        <w:autoSpaceDN/>
        <w:contextualSpacing/>
        <w:rPr>
          <w:rStyle w:val="aa"/>
          <w:b w:val="0"/>
          <w:bCs w:val="0"/>
          <w:sz w:val="28"/>
          <w:szCs w:val="28"/>
        </w:rPr>
      </w:pPr>
      <w:r>
        <w:rPr>
          <w:rStyle w:val="aa"/>
          <w:b w:val="0"/>
          <w:bCs w:val="0"/>
          <w:sz w:val="28"/>
          <w:szCs w:val="28"/>
        </w:rPr>
        <w:t>Для учащихся 7х классов тренинги по развитию коммуникативных навыков детей, профилактика девиантного поведения.</w:t>
      </w:r>
    </w:p>
    <w:p w14:paraId="1C04F2CB" w14:textId="77777777" w:rsidR="00B81A98" w:rsidRDefault="00E44E3B">
      <w:pPr>
        <w:pStyle w:val="a5"/>
        <w:widowControl/>
        <w:numPr>
          <w:ilvl w:val="0"/>
          <w:numId w:val="51"/>
        </w:numPr>
        <w:autoSpaceDE/>
        <w:autoSpaceDN/>
        <w:contextualSpacing/>
        <w:rPr>
          <w:rStyle w:val="aa"/>
          <w:b w:val="0"/>
          <w:bCs w:val="0"/>
          <w:sz w:val="28"/>
          <w:szCs w:val="28"/>
        </w:rPr>
      </w:pPr>
      <w:r>
        <w:rPr>
          <w:rStyle w:val="aa"/>
          <w:b w:val="0"/>
          <w:bCs w:val="0"/>
          <w:sz w:val="28"/>
          <w:szCs w:val="28"/>
        </w:rPr>
        <w:t>Для персонала школы обучение педагогов и персонала школы по профилактике аутодеструктивного поведения подростков.</w:t>
      </w:r>
    </w:p>
    <w:p w14:paraId="04E30661" w14:textId="77777777" w:rsidR="00B81A98" w:rsidRDefault="00E44E3B">
      <w:pPr>
        <w:pStyle w:val="a5"/>
        <w:widowControl/>
        <w:numPr>
          <w:ilvl w:val="0"/>
          <w:numId w:val="51"/>
        </w:numPr>
        <w:autoSpaceDE/>
        <w:autoSpaceDN/>
        <w:contextualSpacing/>
        <w:rPr>
          <w:rStyle w:val="aa"/>
          <w:b w:val="0"/>
          <w:bCs w:val="0"/>
          <w:sz w:val="28"/>
          <w:szCs w:val="28"/>
        </w:rPr>
      </w:pPr>
      <w:r>
        <w:rPr>
          <w:rStyle w:val="aa"/>
          <w:b w:val="0"/>
          <w:bCs w:val="0"/>
          <w:sz w:val="28"/>
          <w:szCs w:val="28"/>
        </w:rPr>
        <w:t xml:space="preserve">Для педагогов начального звена лекция «Дезадаптация учащихся начальной школы». </w:t>
      </w:r>
    </w:p>
    <w:p w14:paraId="1478664C" w14:textId="77777777" w:rsidR="00B81A98" w:rsidRDefault="00E44E3B">
      <w:pPr>
        <w:pStyle w:val="a5"/>
        <w:widowControl/>
        <w:numPr>
          <w:ilvl w:val="0"/>
          <w:numId w:val="51"/>
        </w:numPr>
        <w:autoSpaceDE/>
        <w:autoSpaceDN/>
        <w:contextualSpacing/>
        <w:rPr>
          <w:rStyle w:val="aa"/>
          <w:b w:val="0"/>
          <w:bCs w:val="0"/>
          <w:sz w:val="28"/>
          <w:szCs w:val="28"/>
        </w:rPr>
      </w:pPr>
      <w:r>
        <w:rPr>
          <w:rStyle w:val="aa"/>
          <w:b w:val="0"/>
          <w:bCs w:val="0"/>
          <w:sz w:val="28"/>
          <w:szCs w:val="28"/>
        </w:rPr>
        <w:t>Для родителей начального звена лекция «Профилактика школьной дезадаптации».</w:t>
      </w:r>
    </w:p>
    <w:p w14:paraId="69F927C8" w14:textId="77777777" w:rsidR="00B81A98" w:rsidRDefault="00E44E3B">
      <w:pPr>
        <w:tabs>
          <w:tab w:val="center" w:pos="7285"/>
          <w:tab w:val="left" w:pos="12075"/>
        </w:tabs>
        <w:jc w:val="both"/>
        <w:textAlignment w:val="baseline"/>
        <w:rPr>
          <w:sz w:val="28"/>
          <w:szCs w:val="28"/>
        </w:rPr>
      </w:pPr>
      <w:r>
        <w:rPr>
          <w:sz w:val="28"/>
          <w:szCs w:val="28"/>
        </w:rPr>
        <w:t xml:space="preserve">           В ноябре месяце было проведены: </w:t>
      </w:r>
    </w:p>
    <w:p w14:paraId="16780A03" w14:textId="77777777" w:rsidR="00B81A98" w:rsidRDefault="00E44E3B">
      <w:pPr>
        <w:pStyle w:val="a5"/>
        <w:widowControl/>
        <w:numPr>
          <w:ilvl w:val="0"/>
          <w:numId w:val="52"/>
        </w:numPr>
        <w:tabs>
          <w:tab w:val="center" w:pos="7285"/>
          <w:tab w:val="left" w:pos="12075"/>
        </w:tabs>
        <w:autoSpaceDE/>
        <w:autoSpaceDN/>
        <w:contextualSpacing/>
        <w:textAlignment w:val="baseline"/>
        <w:rPr>
          <w:sz w:val="28"/>
          <w:szCs w:val="28"/>
        </w:rPr>
      </w:pPr>
      <w:r>
        <w:rPr>
          <w:sz w:val="28"/>
          <w:szCs w:val="28"/>
        </w:rPr>
        <w:t xml:space="preserve">1х, 5х классов начались коррекционно-развивающие занятия по адаптации - 2 занятия в месяц (ноябрь-январь) </w:t>
      </w:r>
    </w:p>
    <w:p w14:paraId="1624CD37" w14:textId="77777777" w:rsidR="00B81A98" w:rsidRDefault="00E44E3B">
      <w:pPr>
        <w:pStyle w:val="a5"/>
        <w:widowControl/>
        <w:numPr>
          <w:ilvl w:val="0"/>
          <w:numId w:val="52"/>
        </w:numPr>
        <w:tabs>
          <w:tab w:val="center" w:pos="7285"/>
          <w:tab w:val="left" w:pos="12075"/>
        </w:tabs>
        <w:autoSpaceDE/>
        <w:autoSpaceDN/>
        <w:contextualSpacing/>
        <w:textAlignment w:val="baseline"/>
        <w:rPr>
          <w:sz w:val="28"/>
          <w:szCs w:val="28"/>
        </w:rPr>
      </w:pPr>
      <w:r>
        <w:rPr>
          <w:sz w:val="28"/>
          <w:szCs w:val="28"/>
        </w:rPr>
        <w:t>Для педагогов школы тренинг «Профилактика аутодеструктивного и асоциального поведения среди несовершеннолетних» (вахтеры суицида).</w:t>
      </w:r>
    </w:p>
    <w:p w14:paraId="1CE16C55" w14:textId="77777777" w:rsidR="00B81A98" w:rsidRDefault="00E44E3B">
      <w:pPr>
        <w:pStyle w:val="a5"/>
        <w:widowControl/>
        <w:numPr>
          <w:ilvl w:val="0"/>
          <w:numId w:val="52"/>
        </w:numPr>
        <w:tabs>
          <w:tab w:val="center" w:pos="7285"/>
          <w:tab w:val="left" w:pos="12075"/>
        </w:tabs>
        <w:autoSpaceDE/>
        <w:autoSpaceDN/>
        <w:spacing w:after="200" w:line="276" w:lineRule="auto"/>
        <w:contextualSpacing/>
        <w:textAlignment w:val="baseline"/>
        <w:rPr>
          <w:sz w:val="28"/>
          <w:szCs w:val="28"/>
        </w:rPr>
      </w:pPr>
      <w:r>
        <w:rPr>
          <w:sz w:val="28"/>
          <w:szCs w:val="28"/>
        </w:rPr>
        <w:t xml:space="preserve">Обучающий тренинг «Роль психолого-педагогического сопровождения в современном образовательном процессе» для педагогов школы. </w:t>
      </w:r>
    </w:p>
    <w:p w14:paraId="0F05B8F2" w14:textId="77777777" w:rsidR="00B81A98" w:rsidRDefault="00E44E3B">
      <w:pPr>
        <w:pStyle w:val="a5"/>
        <w:widowControl/>
        <w:numPr>
          <w:ilvl w:val="0"/>
          <w:numId w:val="52"/>
        </w:numPr>
        <w:tabs>
          <w:tab w:val="center" w:pos="7285"/>
          <w:tab w:val="left" w:pos="12075"/>
        </w:tabs>
        <w:autoSpaceDE/>
        <w:autoSpaceDN/>
        <w:spacing w:after="200" w:line="276" w:lineRule="auto"/>
        <w:contextualSpacing/>
        <w:textAlignment w:val="baseline"/>
        <w:rPr>
          <w:sz w:val="28"/>
          <w:szCs w:val="28"/>
        </w:rPr>
      </w:pPr>
      <w:r>
        <w:rPr>
          <w:sz w:val="28"/>
          <w:szCs w:val="28"/>
        </w:rPr>
        <w:lastRenderedPageBreak/>
        <w:t xml:space="preserve">Лекция «Как остановить травлю и сохранить качество образования» для педагогов школы. </w:t>
      </w:r>
    </w:p>
    <w:p w14:paraId="6994DB00" w14:textId="77777777" w:rsidR="00B81A98" w:rsidRDefault="00E44E3B">
      <w:pPr>
        <w:pStyle w:val="a5"/>
        <w:widowControl/>
        <w:numPr>
          <w:ilvl w:val="0"/>
          <w:numId w:val="52"/>
        </w:numPr>
        <w:tabs>
          <w:tab w:val="center" w:pos="7285"/>
          <w:tab w:val="left" w:pos="12075"/>
        </w:tabs>
        <w:autoSpaceDE/>
        <w:autoSpaceDN/>
        <w:spacing w:after="200" w:line="276" w:lineRule="auto"/>
        <w:contextualSpacing/>
        <w:textAlignment w:val="baseline"/>
        <w:rPr>
          <w:sz w:val="28"/>
          <w:szCs w:val="28"/>
        </w:rPr>
      </w:pPr>
      <w:r>
        <w:rPr>
          <w:sz w:val="28"/>
          <w:szCs w:val="28"/>
        </w:rPr>
        <w:t>Для учащихся 5-7х классов мини лекция «Учимся строить дружеские отношения»</w:t>
      </w:r>
    </w:p>
    <w:p w14:paraId="0EA28CF5" w14:textId="77777777" w:rsidR="00B81A98" w:rsidRDefault="00E44E3B">
      <w:pPr>
        <w:pStyle w:val="a5"/>
        <w:widowControl/>
        <w:numPr>
          <w:ilvl w:val="0"/>
          <w:numId w:val="52"/>
        </w:numPr>
        <w:tabs>
          <w:tab w:val="center" w:pos="7285"/>
          <w:tab w:val="left" w:pos="12075"/>
        </w:tabs>
        <w:autoSpaceDE/>
        <w:autoSpaceDN/>
        <w:spacing w:after="200" w:line="276" w:lineRule="auto"/>
        <w:contextualSpacing/>
        <w:textAlignment w:val="baseline"/>
        <w:rPr>
          <w:sz w:val="28"/>
          <w:szCs w:val="28"/>
        </w:rPr>
      </w:pPr>
      <w:r>
        <w:rPr>
          <w:sz w:val="28"/>
          <w:szCs w:val="28"/>
        </w:rPr>
        <w:t>Для педагогов среднего и старшего звена лекция «Причины и особенности девиантного, деструктивного и аутодеструктивного поведения у подростка»</w:t>
      </w:r>
    </w:p>
    <w:p w14:paraId="0D065372" w14:textId="77777777" w:rsidR="00B81A98" w:rsidRDefault="00E44E3B">
      <w:pPr>
        <w:pStyle w:val="a5"/>
        <w:widowControl/>
        <w:numPr>
          <w:ilvl w:val="0"/>
          <w:numId w:val="52"/>
        </w:numPr>
        <w:tabs>
          <w:tab w:val="center" w:pos="7285"/>
          <w:tab w:val="left" w:pos="12075"/>
        </w:tabs>
        <w:autoSpaceDE/>
        <w:autoSpaceDN/>
        <w:contextualSpacing/>
        <w:textAlignment w:val="baseline"/>
        <w:rPr>
          <w:sz w:val="28"/>
          <w:szCs w:val="28"/>
        </w:rPr>
      </w:pPr>
      <w:r>
        <w:rPr>
          <w:sz w:val="28"/>
          <w:szCs w:val="28"/>
        </w:rPr>
        <w:t xml:space="preserve">Лекция «Как остановить травлю и сохранить качество образования» для педагогов школы. </w:t>
      </w:r>
    </w:p>
    <w:p w14:paraId="46BBF7FB" w14:textId="77777777" w:rsidR="00B81A98" w:rsidRDefault="00E44E3B">
      <w:pPr>
        <w:pStyle w:val="a5"/>
        <w:widowControl/>
        <w:numPr>
          <w:ilvl w:val="0"/>
          <w:numId w:val="52"/>
        </w:numPr>
        <w:tabs>
          <w:tab w:val="center" w:pos="7285"/>
          <w:tab w:val="left" w:pos="12075"/>
        </w:tabs>
        <w:autoSpaceDE/>
        <w:autoSpaceDN/>
        <w:contextualSpacing/>
        <w:textAlignment w:val="baseline"/>
        <w:rPr>
          <w:sz w:val="28"/>
          <w:szCs w:val="28"/>
        </w:rPr>
      </w:pPr>
      <w:r>
        <w:rPr>
          <w:sz w:val="28"/>
          <w:szCs w:val="28"/>
        </w:rPr>
        <w:t xml:space="preserve">Методика суицидальной направленности ИСН для учащихся 7-8 классов. </w:t>
      </w:r>
    </w:p>
    <w:p w14:paraId="34254189" w14:textId="77777777" w:rsidR="00B81A98" w:rsidRDefault="00E44E3B">
      <w:pPr>
        <w:tabs>
          <w:tab w:val="center" w:pos="7285"/>
          <w:tab w:val="left" w:pos="12075"/>
        </w:tabs>
        <w:ind w:left="778"/>
        <w:jc w:val="both"/>
        <w:textAlignment w:val="baseline"/>
        <w:rPr>
          <w:sz w:val="28"/>
          <w:szCs w:val="28"/>
        </w:rPr>
      </w:pPr>
      <w:r>
        <w:rPr>
          <w:sz w:val="28"/>
          <w:szCs w:val="28"/>
        </w:rPr>
        <w:t xml:space="preserve">В декабре месяце проводились следующие мероприятия: </w:t>
      </w:r>
    </w:p>
    <w:p w14:paraId="144FE716" w14:textId="77777777" w:rsidR="00B81A98" w:rsidRDefault="00E44E3B">
      <w:pPr>
        <w:pStyle w:val="a5"/>
        <w:widowControl/>
        <w:numPr>
          <w:ilvl w:val="0"/>
          <w:numId w:val="53"/>
        </w:numPr>
        <w:tabs>
          <w:tab w:val="center" w:pos="7285"/>
          <w:tab w:val="left" w:pos="12075"/>
        </w:tabs>
        <w:autoSpaceDE/>
        <w:autoSpaceDN/>
        <w:contextualSpacing/>
        <w:textAlignment w:val="baseline"/>
        <w:rPr>
          <w:sz w:val="28"/>
          <w:szCs w:val="28"/>
        </w:rPr>
      </w:pPr>
      <w:r>
        <w:rPr>
          <w:sz w:val="28"/>
          <w:szCs w:val="28"/>
        </w:rPr>
        <w:t>Диагностика детей ОВР (диагностика интеллектуальных способностей, диагностика на выявление поведенческих нарушений)</w:t>
      </w:r>
    </w:p>
    <w:p w14:paraId="5860E0F3" w14:textId="77777777" w:rsidR="00B81A98" w:rsidRDefault="00E44E3B">
      <w:pPr>
        <w:pStyle w:val="a5"/>
        <w:widowControl/>
        <w:numPr>
          <w:ilvl w:val="0"/>
          <w:numId w:val="53"/>
        </w:numPr>
        <w:tabs>
          <w:tab w:val="center" w:pos="7285"/>
          <w:tab w:val="left" w:pos="12075"/>
        </w:tabs>
        <w:autoSpaceDE/>
        <w:autoSpaceDN/>
        <w:spacing w:after="200" w:line="276" w:lineRule="auto"/>
        <w:contextualSpacing/>
        <w:textAlignment w:val="baseline"/>
        <w:rPr>
          <w:sz w:val="28"/>
          <w:szCs w:val="28"/>
        </w:rPr>
      </w:pPr>
      <w:r>
        <w:rPr>
          <w:sz w:val="28"/>
          <w:szCs w:val="28"/>
        </w:rPr>
        <w:t xml:space="preserve">Коррекционно-развивающее занятие с 9, 11 классам по подготовке к ЕНТ и экзаменам – 1 занятие в месяц (декабрь-май) </w:t>
      </w:r>
    </w:p>
    <w:p w14:paraId="17A2BFB1" w14:textId="77777777" w:rsidR="00B81A98" w:rsidRDefault="00E44E3B">
      <w:pPr>
        <w:pStyle w:val="a5"/>
        <w:widowControl/>
        <w:numPr>
          <w:ilvl w:val="0"/>
          <w:numId w:val="53"/>
        </w:numPr>
        <w:tabs>
          <w:tab w:val="center" w:pos="7285"/>
          <w:tab w:val="left" w:pos="12075"/>
        </w:tabs>
        <w:autoSpaceDE/>
        <w:autoSpaceDN/>
        <w:contextualSpacing/>
        <w:textAlignment w:val="baseline"/>
        <w:rPr>
          <w:sz w:val="28"/>
          <w:szCs w:val="28"/>
        </w:rPr>
      </w:pPr>
      <w:r>
        <w:rPr>
          <w:sz w:val="28"/>
          <w:szCs w:val="28"/>
        </w:rPr>
        <w:t xml:space="preserve">Тренинги для учащихся по развитию коммуникативных навыков детей, профилактика девиантного поведения для учащихся 8-х классов. </w:t>
      </w:r>
    </w:p>
    <w:p w14:paraId="59A0B4FA" w14:textId="77777777" w:rsidR="00B81A98" w:rsidRDefault="00E44E3B">
      <w:pPr>
        <w:tabs>
          <w:tab w:val="center" w:pos="7285"/>
          <w:tab w:val="left" w:pos="12075"/>
        </w:tabs>
        <w:jc w:val="both"/>
        <w:textAlignment w:val="baseline"/>
        <w:rPr>
          <w:sz w:val="28"/>
          <w:szCs w:val="28"/>
        </w:rPr>
      </w:pPr>
      <w:r>
        <w:rPr>
          <w:sz w:val="28"/>
          <w:szCs w:val="28"/>
        </w:rPr>
        <w:t xml:space="preserve">В январе месяце было проведено: </w:t>
      </w:r>
    </w:p>
    <w:p w14:paraId="054BC632" w14:textId="77777777" w:rsidR="00B81A98" w:rsidRDefault="00E44E3B">
      <w:pPr>
        <w:pStyle w:val="a5"/>
        <w:widowControl/>
        <w:numPr>
          <w:ilvl w:val="0"/>
          <w:numId w:val="54"/>
        </w:numPr>
        <w:tabs>
          <w:tab w:val="center" w:pos="7285"/>
          <w:tab w:val="left" w:pos="12075"/>
        </w:tabs>
        <w:autoSpaceDE/>
        <w:autoSpaceDN/>
        <w:contextualSpacing/>
        <w:textAlignment w:val="baseline"/>
        <w:rPr>
          <w:sz w:val="28"/>
          <w:szCs w:val="28"/>
        </w:rPr>
      </w:pPr>
      <w:r>
        <w:rPr>
          <w:sz w:val="28"/>
          <w:szCs w:val="28"/>
        </w:rPr>
        <w:t xml:space="preserve">Диагностика уровня тревожности для 5-х классов. </w:t>
      </w:r>
    </w:p>
    <w:p w14:paraId="46FF2ACE" w14:textId="77777777" w:rsidR="00B81A98" w:rsidRDefault="00E44E3B">
      <w:pPr>
        <w:pStyle w:val="a5"/>
        <w:widowControl/>
        <w:numPr>
          <w:ilvl w:val="0"/>
          <w:numId w:val="54"/>
        </w:numPr>
        <w:tabs>
          <w:tab w:val="center" w:pos="7285"/>
          <w:tab w:val="left" w:pos="12075"/>
        </w:tabs>
        <w:autoSpaceDE/>
        <w:autoSpaceDN/>
        <w:contextualSpacing/>
        <w:textAlignment w:val="baseline"/>
        <w:rPr>
          <w:sz w:val="28"/>
          <w:szCs w:val="28"/>
        </w:rPr>
      </w:pPr>
      <w:r>
        <w:rPr>
          <w:sz w:val="28"/>
          <w:szCs w:val="28"/>
        </w:rPr>
        <w:t xml:space="preserve">Декада психологии. </w:t>
      </w:r>
    </w:p>
    <w:p w14:paraId="4619F4FB" w14:textId="77777777" w:rsidR="00B81A98" w:rsidRDefault="00E44E3B">
      <w:pPr>
        <w:pStyle w:val="a5"/>
        <w:widowControl/>
        <w:numPr>
          <w:ilvl w:val="0"/>
          <w:numId w:val="54"/>
        </w:numPr>
        <w:tabs>
          <w:tab w:val="center" w:pos="7285"/>
          <w:tab w:val="left" w:pos="12075"/>
        </w:tabs>
        <w:autoSpaceDE/>
        <w:autoSpaceDN/>
        <w:contextualSpacing/>
        <w:textAlignment w:val="baseline"/>
        <w:rPr>
          <w:sz w:val="28"/>
          <w:szCs w:val="28"/>
        </w:rPr>
      </w:pPr>
      <w:r>
        <w:rPr>
          <w:sz w:val="28"/>
          <w:szCs w:val="28"/>
        </w:rPr>
        <w:t xml:space="preserve">Лекция «Выбор профессии» для учащихся 9, 11 классов. </w:t>
      </w:r>
    </w:p>
    <w:p w14:paraId="6CD81A59" w14:textId="77777777" w:rsidR="00B81A98" w:rsidRDefault="00E44E3B">
      <w:pPr>
        <w:pStyle w:val="a5"/>
        <w:widowControl/>
        <w:numPr>
          <w:ilvl w:val="0"/>
          <w:numId w:val="54"/>
        </w:numPr>
        <w:tabs>
          <w:tab w:val="center" w:pos="7285"/>
          <w:tab w:val="left" w:pos="12075"/>
        </w:tabs>
        <w:autoSpaceDE/>
        <w:autoSpaceDN/>
        <w:contextualSpacing/>
        <w:textAlignment w:val="baseline"/>
        <w:rPr>
          <w:sz w:val="28"/>
          <w:szCs w:val="28"/>
        </w:rPr>
      </w:pPr>
      <w:r>
        <w:rPr>
          <w:sz w:val="28"/>
          <w:szCs w:val="28"/>
        </w:rPr>
        <w:t xml:space="preserve">Диагностика мотивации 2-11 классы. </w:t>
      </w:r>
    </w:p>
    <w:p w14:paraId="3977A804" w14:textId="77777777" w:rsidR="00B81A98" w:rsidRDefault="00E44E3B">
      <w:pPr>
        <w:tabs>
          <w:tab w:val="center" w:pos="7285"/>
          <w:tab w:val="left" w:pos="12075"/>
        </w:tabs>
        <w:ind w:left="778"/>
        <w:jc w:val="both"/>
        <w:textAlignment w:val="baseline"/>
        <w:rPr>
          <w:sz w:val="28"/>
          <w:szCs w:val="28"/>
        </w:rPr>
      </w:pPr>
      <w:r>
        <w:rPr>
          <w:sz w:val="28"/>
          <w:szCs w:val="28"/>
        </w:rPr>
        <w:t xml:space="preserve">В феврале месяце проводились: </w:t>
      </w:r>
    </w:p>
    <w:p w14:paraId="3E7579A5" w14:textId="77777777" w:rsidR="00B81A98" w:rsidRDefault="00E44E3B">
      <w:pPr>
        <w:pStyle w:val="a5"/>
        <w:widowControl/>
        <w:numPr>
          <w:ilvl w:val="0"/>
          <w:numId w:val="57"/>
        </w:numPr>
        <w:tabs>
          <w:tab w:val="center" w:pos="7285"/>
          <w:tab w:val="left" w:pos="12075"/>
        </w:tabs>
        <w:autoSpaceDE/>
        <w:autoSpaceDN/>
        <w:contextualSpacing/>
        <w:textAlignment w:val="baseline"/>
        <w:rPr>
          <w:sz w:val="28"/>
          <w:szCs w:val="28"/>
        </w:rPr>
      </w:pPr>
      <w:r>
        <w:rPr>
          <w:sz w:val="28"/>
          <w:szCs w:val="28"/>
        </w:rPr>
        <w:t xml:space="preserve">Тренинги для учащихся по развитию коммуникативных навыков детей, профилактика девиантного поведения для учащихся 9-х классов. </w:t>
      </w:r>
    </w:p>
    <w:p w14:paraId="3BC880C4" w14:textId="77777777" w:rsidR="00B81A98" w:rsidRDefault="00E44E3B">
      <w:pPr>
        <w:pStyle w:val="a5"/>
        <w:widowControl/>
        <w:numPr>
          <w:ilvl w:val="0"/>
          <w:numId w:val="57"/>
        </w:numPr>
        <w:tabs>
          <w:tab w:val="center" w:pos="7285"/>
          <w:tab w:val="left" w:pos="12075"/>
        </w:tabs>
        <w:autoSpaceDE/>
        <w:autoSpaceDN/>
        <w:contextualSpacing/>
        <w:textAlignment w:val="baseline"/>
        <w:rPr>
          <w:sz w:val="28"/>
          <w:szCs w:val="28"/>
        </w:rPr>
      </w:pPr>
      <w:r>
        <w:rPr>
          <w:sz w:val="28"/>
          <w:szCs w:val="28"/>
        </w:rPr>
        <w:t>Занятие с элементами тренинга «О родительском авторитете».</w:t>
      </w:r>
    </w:p>
    <w:p w14:paraId="1600A02B" w14:textId="77777777" w:rsidR="00B81A98" w:rsidRDefault="00E44E3B">
      <w:pPr>
        <w:pStyle w:val="a5"/>
        <w:widowControl/>
        <w:numPr>
          <w:ilvl w:val="0"/>
          <w:numId w:val="57"/>
        </w:numPr>
        <w:tabs>
          <w:tab w:val="center" w:pos="7285"/>
          <w:tab w:val="left" w:pos="12075"/>
        </w:tabs>
        <w:autoSpaceDE/>
        <w:autoSpaceDN/>
        <w:contextualSpacing/>
        <w:textAlignment w:val="baseline"/>
        <w:rPr>
          <w:sz w:val="28"/>
          <w:szCs w:val="28"/>
        </w:rPr>
      </w:pPr>
      <w:r>
        <w:rPr>
          <w:sz w:val="28"/>
          <w:szCs w:val="28"/>
        </w:rPr>
        <w:t xml:space="preserve">Профилактическая беседа «Что делать если тебя обижают» для учащихся 9-11 классов. </w:t>
      </w:r>
    </w:p>
    <w:p w14:paraId="310D579B" w14:textId="77777777" w:rsidR="00B81A98" w:rsidRDefault="00E44E3B">
      <w:pPr>
        <w:pStyle w:val="a5"/>
        <w:widowControl/>
        <w:numPr>
          <w:ilvl w:val="0"/>
          <w:numId w:val="57"/>
        </w:numPr>
        <w:tabs>
          <w:tab w:val="center" w:pos="7285"/>
          <w:tab w:val="left" w:pos="12075"/>
        </w:tabs>
        <w:autoSpaceDE/>
        <w:autoSpaceDN/>
        <w:contextualSpacing/>
        <w:textAlignment w:val="baseline"/>
        <w:rPr>
          <w:sz w:val="28"/>
          <w:szCs w:val="28"/>
        </w:rPr>
      </w:pPr>
      <w:r>
        <w:rPr>
          <w:sz w:val="28"/>
          <w:szCs w:val="28"/>
        </w:rPr>
        <w:t xml:space="preserve">Тест эмоций (тест Басса- Дарки в модификации Г.В.Резапкиной) для учащихся 7-х классов. </w:t>
      </w:r>
    </w:p>
    <w:p w14:paraId="67E6A1CF" w14:textId="77777777" w:rsidR="00B81A98" w:rsidRDefault="00E44E3B">
      <w:pPr>
        <w:pStyle w:val="a5"/>
        <w:widowControl/>
        <w:numPr>
          <w:ilvl w:val="0"/>
          <w:numId w:val="57"/>
        </w:numPr>
        <w:tabs>
          <w:tab w:val="center" w:pos="7285"/>
          <w:tab w:val="left" w:pos="12075"/>
        </w:tabs>
        <w:autoSpaceDE/>
        <w:autoSpaceDN/>
        <w:contextualSpacing/>
        <w:textAlignment w:val="baseline"/>
        <w:rPr>
          <w:sz w:val="28"/>
          <w:szCs w:val="28"/>
        </w:rPr>
      </w:pPr>
      <w:r>
        <w:rPr>
          <w:sz w:val="28"/>
          <w:szCs w:val="28"/>
        </w:rPr>
        <w:t xml:space="preserve">Тренинги для учащихся по развитию коммуникативных навыков детей, профилактика девиантного поведения для учащихся 9-х классов. </w:t>
      </w:r>
    </w:p>
    <w:p w14:paraId="15DA6D80" w14:textId="77777777" w:rsidR="00B81A98" w:rsidRDefault="00E44E3B">
      <w:pPr>
        <w:tabs>
          <w:tab w:val="center" w:pos="7285"/>
          <w:tab w:val="left" w:pos="12075"/>
        </w:tabs>
        <w:jc w:val="both"/>
        <w:textAlignment w:val="baseline"/>
        <w:rPr>
          <w:sz w:val="28"/>
          <w:szCs w:val="28"/>
        </w:rPr>
      </w:pPr>
      <w:r>
        <w:rPr>
          <w:sz w:val="28"/>
          <w:szCs w:val="28"/>
        </w:rPr>
        <w:t xml:space="preserve">В марте месяце были проведены следующие мероприятия: </w:t>
      </w:r>
    </w:p>
    <w:p w14:paraId="77A77F2B" w14:textId="77777777" w:rsidR="00B81A98" w:rsidRDefault="00E44E3B">
      <w:pPr>
        <w:pStyle w:val="a5"/>
        <w:widowControl/>
        <w:numPr>
          <w:ilvl w:val="0"/>
          <w:numId w:val="55"/>
        </w:numPr>
        <w:tabs>
          <w:tab w:val="center" w:pos="7285"/>
          <w:tab w:val="left" w:pos="12075"/>
        </w:tabs>
        <w:autoSpaceDE/>
        <w:autoSpaceDN/>
        <w:contextualSpacing/>
        <w:textAlignment w:val="baseline"/>
        <w:rPr>
          <w:sz w:val="28"/>
          <w:szCs w:val="28"/>
        </w:rPr>
      </w:pPr>
      <w:r>
        <w:rPr>
          <w:sz w:val="28"/>
          <w:szCs w:val="28"/>
        </w:rPr>
        <w:t>Тренинговые занятия по переходу в среднее звено - 2 занятия в месяц для учащихся 4-х классов. (март-апрель)</w:t>
      </w:r>
    </w:p>
    <w:p w14:paraId="6FC6933F" w14:textId="77777777" w:rsidR="00B81A98" w:rsidRDefault="00E44E3B">
      <w:pPr>
        <w:pStyle w:val="a5"/>
        <w:widowControl/>
        <w:numPr>
          <w:ilvl w:val="0"/>
          <w:numId w:val="55"/>
        </w:numPr>
        <w:tabs>
          <w:tab w:val="center" w:pos="7285"/>
          <w:tab w:val="left" w:pos="12075"/>
        </w:tabs>
        <w:autoSpaceDE/>
        <w:autoSpaceDN/>
        <w:contextualSpacing/>
        <w:textAlignment w:val="baseline"/>
        <w:rPr>
          <w:sz w:val="28"/>
          <w:szCs w:val="28"/>
        </w:rPr>
      </w:pPr>
      <w:r>
        <w:rPr>
          <w:sz w:val="28"/>
          <w:szCs w:val="28"/>
        </w:rPr>
        <w:t xml:space="preserve">Мини- лекция «Безопасный интернет» для учащихся 5-7 классов. </w:t>
      </w:r>
    </w:p>
    <w:p w14:paraId="300BD731" w14:textId="77777777" w:rsidR="00B81A98" w:rsidRDefault="00E44E3B">
      <w:pPr>
        <w:pStyle w:val="a5"/>
        <w:widowControl/>
        <w:numPr>
          <w:ilvl w:val="0"/>
          <w:numId w:val="55"/>
        </w:numPr>
        <w:tabs>
          <w:tab w:val="center" w:pos="7285"/>
          <w:tab w:val="left" w:pos="12075"/>
        </w:tabs>
        <w:autoSpaceDE/>
        <w:autoSpaceDN/>
        <w:contextualSpacing/>
        <w:textAlignment w:val="baseline"/>
        <w:rPr>
          <w:sz w:val="28"/>
          <w:szCs w:val="28"/>
        </w:rPr>
      </w:pPr>
      <w:r>
        <w:rPr>
          <w:sz w:val="28"/>
          <w:szCs w:val="28"/>
        </w:rPr>
        <w:t xml:space="preserve">Лекция «Выпускные экзамены. Как подготовиться» для учащихся 9, 11 классов. </w:t>
      </w:r>
    </w:p>
    <w:p w14:paraId="514B3DA7" w14:textId="77777777" w:rsidR="00B81A98" w:rsidRDefault="00E44E3B">
      <w:pPr>
        <w:tabs>
          <w:tab w:val="center" w:pos="7285"/>
          <w:tab w:val="left" w:pos="12075"/>
        </w:tabs>
        <w:jc w:val="both"/>
        <w:textAlignment w:val="baseline"/>
        <w:rPr>
          <w:sz w:val="28"/>
          <w:szCs w:val="28"/>
        </w:rPr>
      </w:pPr>
      <w:r>
        <w:rPr>
          <w:sz w:val="28"/>
          <w:szCs w:val="28"/>
        </w:rPr>
        <w:t xml:space="preserve">           В апреле месяце проводились тренинги для учащихся по развитию </w:t>
      </w:r>
      <w:r>
        <w:rPr>
          <w:sz w:val="28"/>
          <w:szCs w:val="28"/>
        </w:rPr>
        <w:lastRenderedPageBreak/>
        <w:t xml:space="preserve">коммуникативных навыков детей, профилактика девиантного поведения. </w:t>
      </w:r>
    </w:p>
    <w:p w14:paraId="4E891B1D" w14:textId="77777777" w:rsidR="00B81A98" w:rsidRDefault="00E44E3B">
      <w:pPr>
        <w:tabs>
          <w:tab w:val="center" w:pos="7285"/>
          <w:tab w:val="left" w:pos="12075"/>
        </w:tabs>
        <w:jc w:val="both"/>
        <w:textAlignment w:val="baseline"/>
        <w:rPr>
          <w:sz w:val="28"/>
          <w:szCs w:val="28"/>
        </w:rPr>
      </w:pPr>
      <w:r>
        <w:rPr>
          <w:sz w:val="28"/>
          <w:szCs w:val="28"/>
        </w:rPr>
        <w:t xml:space="preserve">           В мае проводились лекция «Психологическая готовность к экзаменам» для родителей 9, 11 классов. </w:t>
      </w:r>
    </w:p>
    <w:p w14:paraId="7CE21381" w14:textId="77777777" w:rsidR="00B81A98" w:rsidRDefault="00E44E3B">
      <w:pPr>
        <w:tabs>
          <w:tab w:val="center" w:pos="7285"/>
          <w:tab w:val="left" w:pos="12075"/>
        </w:tabs>
        <w:jc w:val="both"/>
        <w:textAlignment w:val="baseline"/>
        <w:rPr>
          <w:b/>
          <w:sz w:val="28"/>
          <w:szCs w:val="28"/>
        </w:rPr>
      </w:pPr>
      <w:r>
        <w:rPr>
          <w:sz w:val="28"/>
          <w:szCs w:val="28"/>
        </w:rPr>
        <w:t xml:space="preserve">           Декада психологии «Мир психологии» проводилась в январе месяце. Так же на зимних каникулах на педагогическом совете была представлена программа «</w:t>
      </w:r>
      <w:r>
        <w:rPr>
          <w:sz w:val="28"/>
          <w:szCs w:val="28"/>
          <w:lang w:val="en-US"/>
        </w:rPr>
        <w:t>Mycollege</w:t>
      </w:r>
      <w:r>
        <w:rPr>
          <w:sz w:val="28"/>
          <w:szCs w:val="28"/>
        </w:rPr>
        <w:t xml:space="preserve">», педагоги познакомились с приложением и его функциональными возможностями. </w:t>
      </w:r>
      <w:r>
        <w:rPr>
          <w:sz w:val="28"/>
          <w:szCs w:val="28"/>
          <w:lang w:val="kk-KZ"/>
        </w:rPr>
        <w:t xml:space="preserve">В течение недели с учащимися, родителями и пед коллективом проводились различные мероприятия.  </w:t>
      </w:r>
    </w:p>
    <w:p w14:paraId="08133241" w14:textId="77777777" w:rsidR="00B81A98" w:rsidRDefault="00E44E3B">
      <w:pPr>
        <w:keepNext/>
        <w:keepLines/>
        <w:shd w:val="clear" w:color="auto" w:fill="FFFFFF"/>
        <w:ind w:firstLine="708"/>
        <w:jc w:val="both"/>
        <w:outlineLvl w:val="0"/>
        <w:rPr>
          <w:sz w:val="28"/>
          <w:szCs w:val="28"/>
          <w:lang w:val="kk-KZ"/>
        </w:rPr>
      </w:pPr>
      <w:r>
        <w:rPr>
          <w:sz w:val="28"/>
          <w:szCs w:val="28"/>
        </w:rPr>
        <w:t xml:space="preserve">Каждую неделю с классами проводится классный час, час психолога.  В среднем звене профилактика направлена на улучшение взаимоотношений, профилактику конфликтного поведения, интернет-зависимости, употребления вейп. В старших классах темы были направлены на профориентирование, профилактику аутодеструктивного поведения, буллинга, кибербуллинга. В младших классах проводились игровые тренинги. </w:t>
      </w:r>
    </w:p>
    <w:p w14:paraId="637B9ACA" w14:textId="77777777" w:rsidR="00B81A98" w:rsidRDefault="00E44E3B">
      <w:pPr>
        <w:ind w:firstLine="708"/>
        <w:jc w:val="both"/>
        <w:rPr>
          <w:rStyle w:val="aa"/>
          <w:b w:val="0"/>
          <w:bCs w:val="0"/>
          <w:sz w:val="28"/>
          <w:szCs w:val="28"/>
          <w:shd w:val="clear" w:color="auto" w:fill="FFFFFF"/>
        </w:rPr>
      </w:pPr>
      <w:r>
        <w:rPr>
          <w:sz w:val="28"/>
          <w:szCs w:val="28"/>
        </w:rPr>
        <w:t xml:space="preserve">В течение всего учебного года среди 7-11 классов проводилась ЦПК. </w:t>
      </w:r>
      <w:r>
        <w:rPr>
          <w:sz w:val="28"/>
          <w:szCs w:val="28"/>
          <w:shd w:val="clear" w:color="auto" w:fill="FFFFFF"/>
        </w:rPr>
        <w:t>В рамках АСППМ мы помогаем делать первые шаги в современном воспитательном процессе по систематическому, целенаправленному профориентированию с учетом сложности процесса. Программа предлагает пять методик для диагностики, по результатам которых система подбирает из нескольких сотен и рекомендует для ознакомления специальности и квалификации, по которым проводится обучение в колледжах Карагандинской области.</w:t>
      </w:r>
    </w:p>
    <w:p w14:paraId="17EE138C" w14:textId="77777777" w:rsidR="00B81A98" w:rsidRDefault="00E44E3B">
      <w:pPr>
        <w:pStyle w:val="Default"/>
        <w:ind w:firstLine="708"/>
        <w:jc w:val="both"/>
        <w:rPr>
          <w:color w:val="auto"/>
          <w:sz w:val="28"/>
          <w:szCs w:val="28"/>
        </w:rPr>
      </w:pPr>
      <w:r>
        <w:rPr>
          <w:color w:val="auto"/>
          <w:sz w:val="28"/>
          <w:szCs w:val="28"/>
        </w:rPr>
        <w:t xml:space="preserve">С 2021 года школа подключена к Автоматизированной системе психолого-педагогического мониторинга (АСППМ). В систему внесены данные по всему педагогическому коллективу, включая основных работников и совместителей, назначены все классные руководители, каждый из которых внес все необходимые данные в социальный паспорт школы. Педагог-психолог осуществляет свою деятельность в данной системе по четырем основным направлениям: диагностика, коррекция и развитие, консультирование и психопросвещение, ежедневно вносит данные о проделанной работе. Для полноценной работы в данной системе компьютер педагога-психолога подключен к интернету, для диагностики учащихся имеется оснащенный кабинет информатики с доступом к интернету. Положительным фактором в данной системе отмечена автоматизированная обработка диагностики, проводимой с учащимися, после чего в базе выстраивается психологический портрет учащегося, педагог-психолог и классный руководитель имеют возможность отслеживать динамику его психоэмоционального состояния. Благодаря автоматизированной системе педагог-психолог может вести часть документации в электронном виде. Социальный педагог работает в данной системе с социальным паспортом, своевременно внося коррективы. </w:t>
      </w:r>
    </w:p>
    <w:p w14:paraId="2370A55F" w14:textId="77777777" w:rsidR="00B81A98" w:rsidRDefault="00E44E3B">
      <w:pPr>
        <w:pStyle w:val="Default"/>
        <w:ind w:firstLine="708"/>
        <w:jc w:val="both"/>
        <w:rPr>
          <w:color w:val="auto"/>
          <w:sz w:val="28"/>
          <w:szCs w:val="28"/>
        </w:rPr>
      </w:pPr>
      <w:r>
        <w:rPr>
          <w:color w:val="auto"/>
          <w:sz w:val="28"/>
          <w:szCs w:val="28"/>
        </w:rPr>
        <w:t xml:space="preserve">Педагог-психолог и классные руководители имеют возможность отслеживать динамику психоэмоционального состояния в данной системе, работая в личном кабинете. Также, в данной системе проводится </w:t>
      </w:r>
      <w:r>
        <w:rPr>
          <w:color w:val="auto"/>
          <w:sz w:val="28"/>
          <w:szCs w:val="28"/>
        </w:rPr>
        <w:lastRenderedPageBreak/>
        <w:t xml:space="preserve">профориентационная работа: диагностика профессиональных склонностей и интересов, с последующей подачей заявки в интересующие колледжи. </w:t>
      </w:r>
    </w:p>
    <w:p w14:paraId="3384FA3D" w14:textId="77777777" w:rsidR="00B81A98" w:rsidRDefault="00E44E3B">
      <w:pPr>
        <w:ind w:firstLine="708"/>
        <w:jc w:val="both"/>
        <w:rPr>
          <w:sz w:val="28"/>
          <w:szCs w:val="28"/>
        </w:rPr>
      </w:pPr>
      <w:r>
        <w:rPr>
          <w:sz w:val="28"/>
          <w:szCs w:val="28"/>
        </w:rPr>
        <w:t>Участники ПС являются активными слушателями семинаров, обучающих тренингов, воркшопов, организуемых УМЦ Карагандинской области, СПС лабораторией, а также МОН РК.</w:t>
      </w:r>
    </w:p>
    <w:p w14:paraId="0F80D001" w14:textId="77777777" w:rsidR="00B81A98" w:rsidRDefault="00E44E3B">
      <w:pPr>
        <w:ind w:firstLine="708"/>
        <w:jc w:val="both"/>
        <w:rPr>
          <w:sz w:val="28"/>
          <w:szCs w:val="28"/>
        </w:rPr>
      </w:pPr>
      <w:r>
        <w:rPr>
          <w:sz w:val="28"/>
          <w:szCs w:val="28"/>
        </w:rPr>
        <w:t xml:space="preserve">Все мероприятия проводились в онлайн и офлайн формате. Для наглядности материала были использованы видеоматериалы, слайдовые презентации. Все мероприятия проводились в совместной организации и тесном взаимодействии с завучами по воспитательной работе, социальным педагогом, старшей вожатой, завучем по профориентации, педагогом профориентатором.  Представители органов правопорядка принимают участие в общешкольных родительских собраниях, принимают участие в различных школьных мероприятиях, на постоянной основе инспектор проводит профилактические беседы с учащимися.  Ежедневно в работе взаимодействуем с классными руководителями и учителями предметниками. </w:t>
      </w:r>
    </w:p>
    <w:p w14:paraId="5BB861AC" w14:textId="77777777" w:rsidR="00B81A98" w:rsidRDefault="00E44E3B">
      <w:pPr>
        <w:ind w:firstLine="708"/>
        <w:jc w:val="both"/>
        <w:rPr>
          <w:sz w:val="28"/>
          <w:szCs w:val="28"/>
        </w:rPr>
      </w:pPr>
      <w:r>
        <w:rPr>
          <w:rStyle w:val="c0"/>
          <w:color w:val="000000"/>
          <w:sz w:val="28"/>
          <w:szCs w:val="28"/>
        </w:rPr>
        <w:t>В течение всего учебного года велась планомерная работа по психолого-педагогическому сопровождению образовательного процесса. Большая часть того, что было запланировано, выполнено. Большим плюсом в работе была согласованность с администрацией школы. Помощь при организации проведении психологических занятий. С детьми, как указывалось выше, проводились профилактические беседы, индивидуальные консультации, контроль над посещаемостью уроков, наблюдение на уроках, мероприятия с привлечением правоохранительных органов.</w:t>
      </w:r>
      <w:r>
        <w:rPr>
          <w:sz w:val="28"/>
          <w:szCs w:val="28"/>
        </w:rPr>
        <w:t xml:space="preserve"> Методическую деятельность за истекший период можно оценить как достаточно продуктивную.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 Кроме того, необходимо больше внимания уделить разработке программам работы с одаренными детьми, а также программ работы с детьми из «группы риска».</w:t>
      </w:r>
    </w:p>
    <w:p w14:paraId="4B87DCE0" w14:textId="77777777" w:rsidR="00B81A98" w:rsidRDefault="00E44E3B">
      <w:pPr>
        <w:ind w:firstLine="708"/>
        <w:jc w:val="both"/>
        <w:rPr>
          <w:sz w:val="28"/>
          <w:szCs w:val="28"/>
        </w:rPr>
      </w:pPr>
      <w:r>
        <w:rPr>
          <w:sz w:val="28"/>
          <w:szCs w:val="28"/>
          <w:shd w:val="clear" w:color="auto" w:fill="FFFFFF"/>
        </w:rPr>
        <w:t xml:space="preserve">Анализируя работу, можно сказать о том, что вся деятельность велась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 В следующем учебном году необходимо уделить внимание </w:t>
      </w:r>
      <w:r>
        <w:rPr>
          <w:sz w:val="28"/>
          <w:szCs w:val="28"/>
        </w:rPr>
        <w:t>усиление работы по направлению «Психологическая профилактика и просвещение» учащихся, проблемам безопасности, буллинга.</w:t>
      </w:r>
    </w:p>
    <w:p w14:paraId="36314B9A" w14:textId="77777777" w:rsidR="00B81A98" w:rsidRDefault="00B81A98">
      <w:pPr>
        <w:pStyle w:val="210"/>
        <w:tabs>
          <w:tab w:val="left" w:pos="1129"/>
        </w:tabs>
        <w:ind w:left="0" w:right="682"/>
        <w:rPr>
          <w:color w:val="FF0000"/>
        </w:rPr>
      </w:pPr>
    </w:p>
    <w:p w14:paraId="1C2E1EB3" w14:textId="77777777" w:rsidR="00B81A98" w:rsidRDefault="00E44E3B">
      <w:pPr>
        <w:tabs>
          <w:tab w:val="left" w:pos="9781"/>
        </w:tabs>
        <w:ind w:right="709"/>
        <w:jc w:val="both"/>
        <w:rPr>
          <w:b/>
          <w:sz w:val="28"/>
          <w:szCs w:val="28"/>
          <w:lang w:eastAsia="ru-RU"/>
        </w:rPr>
      </w:pPr>
      <w:bookmarkStart w:id="18" w:name="_Hlk210221706"/>
      <w:r>
        <w:rPr>
          <w:b/>
          <w:sz w:val="28"/>
          <w:szCs w:val="28"/>
          <w:lang w:eastAsia="ru-RU"/>
        </w:rPr>
        <w:t>План воспитательной работы за оцениваемый период</w:t>
      </w:r>
    </w:p>
    <w:p w14:paraId="3CCC882E" w14:textId="77777777" w:rsidR="007D4AC9" w:rsidRDefault="00E44E3B">
      <w:pPr>
        <w:tabs>
          <w:tab w:val="left" w:pos="9781"/>
        </w:tabs>
        <w:ind w:right="709"/>
        <w:rPr>
          <w:b/>
          <w:sz w:val="28"/>
          <w:szCs w:val="28"/>
          <w:lang w:val="kk-KZ" w:eastAsia="ru-RU"/>
        </w:rPr>
      </w:pPr>
      <w:r>
        <w:rPr>
          <w:b/>
          <w:sz w:val="28"/>
          <w:szCs w:val="28"/>
          <w:lang w:eastAsia="ru-RU"/>
        </w:rPr>
        <w:t>2023-</w:t>
      </w:r>
      <w:r>
        <w:rPr>
          <w:b/>
          <w:sz w:val="28"/>
          <w:szCs w:val="28"/>
          <w:lang w:val="kk-KZ" w:eastAsia="ru-RU"/>
        </w:rPr>
        <w:t xml:space="preserve"> 2024 учебный год:</w:t>
      </w:r>
    </w:p>
    <w:p w14:paraId="305C8502" w14:textId="6C381449" w:rsidR="00B81A98" w:rsidRPr="007D4AC9" w:rsidRDefault="0078159A">
      <w:pPr>
        <w:tabs>
          <w:tab w:val="left" w:pos="9781"/>
        </w:tabs>
        <w:ind w:right="709"/>
        <w:rPr>
          <w:sz w:val="28"/>
          <w:szCs w:val="28"/>
          <w:lang w:val="kk-KZ"/>
        </w:rPr>
      </w:pPr>
      <w:hyperlink r:id="rId98" w:history="1">
        <w:r w:rsidR="007D4AC9" w:rsidRPr="0026134A">
          <w:rPr>
            <w:rStyle w:val="a9"/>
            <w:sz w:val="28"/>
            <w:szCs w:val="28"/>
            <w:lang w:val="kk-KZ"/>
          </w:rPr>
          <w:t>https://drive.google.com/file/d/1I2NWYKOkPRIEw2XRLrB30P2BgSSx5247/view?usp=drive_link</w:t>
        </w:r>
      </w:hyperlink>
    </w:p>
    <w:p w14:paraId="6867583E" w14:textId="77777777" w:rsidR="00B81A98" w:rsidRDefault="00E44E3B">
      <w:pPr>
        <w:tabs>
          <w:tab w:val="left" w:pos="9781"/>
        </w:tabs>
        <w:ind w:right="709"/>
        <w:jc w:val="both"/>
        <w:rPr>
          <w:b/>
          <w:sz w:val="28"/>
          <w:szCs w:val="28"/>
          <w:lang w:val="kk-KZ" w:eastAsia="ru-RU"/>
        </w:rPr>
      </w:pPr>
      <w:r>
        <w:rPr>
          <w:b/>
          <w:sz w:val="28"/>
          <w:szCs w:val="28"/>
          <w:lang w:eastAsia="ru-RU"/>
        </w:rPr>
        <w:t>2024-</w:t>
      </w:r>
      <w:r>
        <w:rPr>
          <w:b/>
          <w:sz w:val="28"/>
          <w:szCs w:val="28"/>
          <w:lang w:val="kk-KZ" w:eastAsia="ru-RU"/>
        </w:rPr>
        <w:t xml:space="preserve"> 2025 учебный год:</w:t>
      </w:r>
    </w:p>
    <w:p w14:paraId="1A334CE7" w14:textId="6A7869BB" w:rsidR="007D4AC9" w:rsidRPr="007D4AC9" w:rsidRDefault="0078159A">
      <w:pPr>
        <w:tabs>
          <w:tab w:val="left" w:pos="9781"/>
        </w:tabs>
        <w:ind w:right="709"/>
        <w:jc w:val="both"/>
        <w:rPr>
          <w:sz w:val="28"/>
          <w:szCs w:val="28"/>
          <w:lang w:val="kk-KZ"/>
        </w:rPr>
      </w:pPr>
      <w:hyperlink r:id="rId99" w:history="1">
        <w:r w:rsidR="007D4AC9" w:rsidRPr="007D4AC9">
          <w:rPr>
            <w:rStyle w:val="a9"/>
            <w:sz w:val="28"/>
            <w:szCs w:val="28"/>
            <w:lang w:val="kk-KZ"/>
          </w:rPr>
          <w:t>https://drive.google.com/file/d/1Op2KkP3GsLLJJJz0bEYi6GCAVuKe818Y/view?usp=drive_link</w:t>
        </w:r>
      </w:hyperlink>
    </w:p>
    <w:p w14:paraId="2D8D946D" w14:textId="7E36DFC4" w:rsidR="00B81A98" w:rsidRDefault="00E44E3B">
      <w:pPr>
        <w:tabs>
          <w:tab w:val="left" w:pos="9781"/>
        </w:tabs>
        <w:ind w:right="709"/>
        <w:jc w:val="both"/>
        <w:rPr>
          <w:b/>
          <w:sz w:val="28"/>
          <w:szCs w:val="28"/>
          <w:lang w:val="kk-KZ" w:eastAsia="ru-RU"/>
        </w:rPr>
      </w:pPr>
      <w:r>
        <w:rPr>
          <w:b/>
          <w:sz w:val="28"/>
          <w:szCs w:val="28"/>
          <w:lang w:eastAsia="ru-RU"/>
        </w:rPr>
        <w:lastRenderedPageBreak/>
        <w:t>2025-</w:t>
      </w:r>
      <w:r>
        <w:rPr>
          <w:b/>
          <w:sz w:val="28"/>
          <w:szCs w:val="28"/>
          <w:lang w:val="kk-KZ" w:eastAsia="ru-RU"/>
        </w:rPr>
        <w:t xml:space="preserve"> 2026 учебный год:</w:t>
      </w:r>
    </w:p>
    <w:p w14:paraId="1AF31716" w14:textId="194DAE0A" w:rsidR="007D4AC9" w:rsidRDefault="0078159A">
      <w:pPr>
        <w:tabs>
          <w:tab w:val="left" w:pos="9781"/>
        </w:tabs>
        <w:ind w:right="709"/>
        <w:jc w:val="both"/>
        <w:rPr>
          <w:rStyle w:val="a9"/>
          <w:sz w:val="28"/>
          <w:szCs w:val="28"/>
          <w:lang w:val="kk-KZ"/>
        </w:rPr>
      </w:pPr>
      <w:hyperlink r:id="rId100" w:history="1">
        <w:r w:rsidR="007D4AC9" w:rsidRPr="007D4AC9">
          <w:rPr>
            <w:rStyle w:val="a9"/>
            <w:sz w:val="28"/>
            <w:szCs w:val="28"/>
            <w:lang w:val="kk-KZ"/>
          </w:rPr>
          <w:t>https://drive.google.com/file/d/1YGE0_BGPn35fcm0T-mU6ABNs1B0z2ty_/view?usp=drive_link</w:t>
        </w:r>
      </w:hyperlink>
    </w:p>
    <w:p w14:paraId="541A6AD5" w14:textId="0BE766B3" w:rsidR="003422CC" w:rsidRDefault="0078159A">
      <w:pPr>
        <w:tabs>
          <w:tab w:val="left" w:pos="9781"/>
        </w:tabs>
        <w:ind w:right="709"/>
        <w:jc w:val="both"/>
        <w:rPr>
          <w:rStyle w:val="a9"/>
          <w:sz w:val="28"/>
          <w:szCs w:val="28"/>
          <w:lang w:val="kk-KZ"/>
        </w:rPr>
      </w:pPr>
      <w:hyperlink r:id="rId101" w:history="1">
        <w:r w:rsidR="003422CC" w:rsidRPr="003422CC">
          <w:rPr>
            <w:rStyle w:val="a9"/>
            <w:sz w:val="28"/>
            <w:szCs w:val="28"/>
            <w:lang w:val="kk-KZ"/>
          </w:rPr>
          <w:t>https://drive.google.com/file/d/18zPZ3KlBFrWf6ajTNd253a0pVUwBU1be/view?usp=drive_link</w:t>
        </w:r>
      </w:hyperlink>
    </w:p>
    <w:p w14:paraId="3E624358" w14:textId="125FBEF5" w:rsidR="003422CC" w:rsidRPr="00364C1F" w:rsidRDefault="003422CC">
      <w:pPr>
        <w:tabs>
          <w:tab w:val="left" w:pos="9781"/>
        </w:tabs>
        <w:ind w:right="709"/>
        <w:jc w:val="both"/>
        <w:rPr>
          <w:b/>
          <w:bCs/>
          <w:sz w:val="28"/>
          <w:szCs w:val="28"/>
          <w:lang w:val="kk-KZ"/>
        </w:rPr>
      </w:pPr>
      <w:r w:rsidRPr="00364C1F">
        <w:rPr>
          <w:b/>
          <w:bCs/>
          <w:sz w:val="28"/>
          <w:szCs w:val="28"/>
          <w:lang w:val="kk-KZ"/>
        </w:rPr>
        <w:t>План классных часов</w:t>
      </w:r>
    </w:p>
    <w:p w14:paraId="7E2D895A" w14:textId="70CCD06A" w:rsidR="00FA77B1" w:rsidRPr="007D4AC9" w:rsidRDefault="0078159A">
      <w:pPr>
        <w:tabs>
          <w:tab w:val="left" w:pos="9781"/>
        </w:tabs>
        <w:ind w:right="709"/>
        <w:jc w:val="both"/>
        <w:rPr>
          <w:sz w:val="28"/>
          <w:szCs w:val="28"/>
          <w:lang w:val="kk-KZ"/>
        </w:rPr>
      </w:pPr>
      <w:hyperlink r:id="rId102" w:history="1">
        <w:r w:rsidR="00FA77B1" w:rsidRPr="00FA77B1">
          <w:rPr>
            <w:rStyle w:val="a9"/>
            <w:sz w:val="28"/>
            <w:szCs w:val="28"/>
            <w:lang w:val="kk-KZ"/>
          </w:rPr>
          <w:t>https://drive.google.com/file/d/1UUwWZKdNaWACNAOmMNoHxmOow-hBhaP8/view?usp=drive_link</w:t>
        </w:r>
      </w:hyperlink>
    </w:p>
    <w:p w14:paraId="7DE89AD5" w14:textId="6B97004A" w:rsidR="00B81A98" w:rsidRDefault="00E44E3B">
      <w:pPr>
        <w:tabs>
          <w:tab w:val="left" w:pos="9781"/>
        </w:tabs>
        <w:ind w:right="709"/>
        <w:jc w:val="both"/>
        <w:rPr>
          <w:b/>
          <w:color w:val="000000"/>
          <w:sz w:val="28"/>
          <w:szCs w:val="28"/>
          <w:lang w:eastAsia="ru-RU"/>
        </w:rPr>
      </w:pPr>
      <w:r>
        <w:rPr>
          <w:b/>
          <w:color w:val="000000"/>
          <w:sz w:val="28"/>
          <w:szCs w:val="28"/>
          <w:lang w:eastAsia="ru-RU"/>
        </w:rPr>
        <w:t>Приказ по «Жас сарбаз»</w:t>
      </w:r>
    </w:p>
    <w:p w14:paraId="5F88E359" w14:textId="77777777" w:rsidR="00B81A98" w:rsidRDefault="0078159A">
      <w:pPr>
        <w:tabs>
          <w:tab w:val="left" w:pos="9781"/>
        </w:tabs>
        <w:ind w:right="709"/>
        <w:jc w:val="both"/>
        <w:rPr>
          <w:sz w:val="28"/>
          <w:szCs w:val="28"/>
        </w:rPr>
      </w:pPr>
      <w:hyperlink r:id="rId103" w:history="1">
        <w:r w:rsidR="00E44E3B">
          <w:rPr>
            <w:rStyle w:val="a9"/>
            <w:sz w:val="28"/>
            <w:szCs w:val="28"/>
          </w:rPr>
          <w:t>https://drive.google.com/file/d/1vnByI5hCqPVBn5PQZMljK6xVkOOTanjI/view?usp=drive_link</w:t>
        </w:r>
      </w:hyperlink>
    </w:p>
    <w:p w14:paraId="2186C4D8" w14:textId="77777777" w:rsidR="00B81A98" w:rsidRDefault="00E44E3B">
      <w:pPr>
        <w:tabs>
          <w:tab w:val="left" w:pos="9781"/>
        </w:tabs>
        <w:ind w:right="709"/>
        <w:jc w:val="both"/>
        <w:rPr>
          <w:b/>
          <w:color w:val="000000"/>
          <w:sz w:val="28"/>
          <w:szCs w:val="28"/>
          <w:lang w:eastAsia="ru-RU"/>
        </w:rPr>
      </w:pPr>
      <w:r>
        <w:rPr>
          <w:b/>
          <w:color w:val="000000"/>
          <w:sz w:val="28"/>
          <w:szCs w:val="28"/>
          <w:lang w:eastAsia="ru-RU"/>
        </w:rPr>
        <w:t>Разработанный и утвержденное расписание дополнительных занятий за оцениваемый период</w:t>
      </w:r>
    </w:p>
    <w:p w14:paraId="4A3A6171" w14:textId="77777777" w:rsidR="00B81A98" w:rsidRDefault="00E44E3B">
      <w:pPr>
        <w:tabs>
          <w:tab w:val="left" w:pos="9781"/>
        </w:tabs>
        <w:ind w:right="709"/>
        <w:jc w:val="both"/>
        <w:rPr>
          <w:b/>
          <w:color w:val="000000"/>
          <w:sz w:val="28"/>
          <w:szCs w:val="28"/>
          <w:lang w:eastAsia="ru-RU"/>
        </w:rPr>
      </w:pPr>
      <w:r>
        <w:rPr>
          <w:b/>
          <w:color w:val="000000"/>
          <w:sz w:val="28"/>
          <w:szCs w:val="28"/>
          <w:lang w:eastAsia="ru-RU"/>
        </w:rPr>
        <w:t>2023-2024 учебный год:</w:t>
      </w:r>
    </w:p>
    <w:p w14:paraId="3CB91720" w14:textId="77777777" w:rsidR="00B81A98" w:rsidRDefault="0078159A">
      <w:pPr>
        <w:tabs>
          <w:tab w:val="left" w:pos="9781"/>
        </w:tabs>
        <w:ind w:right="709"/>
        <w:jc w:val="both"/>
        <w:rPr>
          <w:sz w:val="28"/>
          <w:szCs w:val="28"/>
        </w:rPr>
      </w:pPr>
      <w:hyperlink r:id="rId104" w:history="1">
        <w:r w:rsidR="00E44E3B">
          <w:rPr>
            <w:rStyle w:val="a9"/>
            <w:sz w:val="28"/>
            <w:szCs w:val="28"/>
          </w:rPr>
          <w:t>https://drive.google.com/file/d/1TPJzp7aQNDKHLPRSRXnxQJ_L_9jxrpDB/view?usp=drive_link</w:t>
        </w:r>
      </w:hyperlink>
    </w:p>
    <w:p w14:paraId="23B8EFC2" w14:textId="77777777" w:rsidR="00B81A98" w:rsidRDefault="0078159A">
      <w:pPr>
        <w:tabs>
          <w:tab w:val="left" w:pos="9781"/>
        </w:tabs>
        <w:ind w:right="709"/>
        <w:jc w:val="both"/>
        <w:rPr>
          <w:lang w:val="kk-KZ"/>
        </w:rPr>
      </w:pPr>
      <w:hyperlink r:id="rId105" w:history="1">
        <w:r w:rsidR="00E44E3B">
          <w:rPr>
            <w:rStyle w:val="a9"/>
            <w:sz w:val="28"/>
            <w:szCs w:val="28"/>
          </w:rPr>
          <w:t>https://drive.google.com/file/d/13mTo6NuGo5STvm0EN_3tdL2uMioSH0Tl/view?usp=drive_link</w:t>
        </w:r>
      </w:hyperlink>
    </w:p>
    <w:p w14:paraId="08D2A3BF" w14:textId="77777777" w:rsidR="0071200C" w:rsidRDefault="0078159A">
      <w:pPr>
        <w:tabs>
          <w:tab w:val="left" w:pos="9781"/>
        </w:tabs>
        <w:ind w:right="709"/>
        <w:jc w:val="both"/>
        <w:rPr>
          <w:sz w:val="28"/>
          <w:szCs w:val="28"/>
          <w:lang w:val="kk-KZ"/>
        </w:rPr>
      </w:pPr>
      <w:hyperlink r:id="rId106" w:history="1">
        <w:r w:rsidR="0071200C" w:rsidRPr="00AC1CF1">
          <w:rPr>
            <w:rStyle w:val="a9"/>
            <w:sz w:val="28"/>
            <w:szCs w:val="28"/>
            <w:lang w:val="kk-KZ"/>
          </w:rPr>
          <w:t>https://drive.google.com/file/d/1SwS600jomTVXQcwRbbif_Zepe6xt2bAY/view?usp=drive_link</w:t>
        </w:r>
      </w:hyperlink>
    </w:p>
    <w:p w14:paraId="13E087B1" w14:textId="77777777" w:rsidR="00B81A98" w:rsidRDefault="00E44E3B">
      <w:pPr>
        <w:tabs>
          <w:tab w:val="left" w:pos="9781"/>
        </w:tabs>
        <w:ind w:right="709"/>
        <w:jc w:val="both"/>
        <w:rPr>
          <w:b/>
          <w:color w:val="000000"/>
          <w:sz w:val="28"/>
          <w:szCs w:val="28"/>
          <w:lang w:eastAsia="ru-RU"/>
        </w:rPr>
      </w:pPr>
      <w:r>
        <w:rPr>
          <w:b/>
          <w:color w:val="000000"/>
          <w:sz w:val="28"/>
          <w:szCs w:val="28"/>
          <w:lang w:eastAsia="ru-RU"/>
        </w:rPr>
        <w:t>2024-2025 учебный год:</w:t>
      </w:r>
    </w:p>
    <w:p w14:paraId="27C258B6" w14:textId="77777777" w:rsidR="00B81A98" w:rsidRDefault="0078159A">
      <w:pPr>
        <w:tabs>
          <w:tab w:val="left" w:pos="9781"/>
        </w:tabs>
        <w:ind w:right="709"/>
        <w:jc w:val="both"/>
        <w:rPr>
          <w:sz w:val="28"/>
          <w:szCs w:val="28"/>
        </w:rPr>
      </w:pPr>
      <w:hyperlink r:id="rId107" w:history="1">
        <w:r w:rsidR="00E44E3B">
          <w:rPr>
            <w:rStyle w:val="a9"/>
            <w:sz w:val="28"/>
            <w:szCs w:val="28"/>
          </w:rPr>
          <w:t>https://drive.google.com/file/d/1ZhhIUfBmQwUfglGoeaBZWZVTWs8hknXP/view?usp=drive_link</w:t>
        </w:r>
      </w:hyperlink>
    </w:p>
    <w:p w14:paraId="65D1F590" w14:textId="77777777" w:rsidR="00B81A98" w:rsidRDefault="0078159A">
      <w:pPr>
        <w:tabs>
          <w:tab w:val="left" w:pos="9781"/>
        </w:tabs>
        <w:ind w:right="709"/>
        <w:jc w:val="both"/>
        <w:rPr>
          <w:lang w:val="kk-KZ"/>
        </w:rPr>
      </w:pPr>
      <w:hyperlink r:id="rId108" w:history="1">
        <w:r w:rsidR="00E44E3B">
          <w:rPr>
            <w:rStyle w:val="a9"/>
            <w:sz w:val="28"/>
            <w:szCs w:val="28"/>
          </w:rPr>
          <w:t>https://drive.google.com/file/d/1fV7Wt6dR1tSv-FN8k27l9YdPLD1NLs1r/view?usp=drive_link</w:t>
        </w:r>
      </w:hyperlink>
    </w:p>
    <w:p w14:paraId="42C67F09" w14:textId="77777777" w:rsidR="0071200C" w:rsidRDefault="0078159A">
      <w:pPr>
        <w:tabs>
          <w:tab w:val="left" w:pos="9781"/>
        </w:tabs>
        <w:ind w:right="709"/>
        <w:jc w:val="both"/>
        <w:rPr>
          <w:sz w:val="28"/>
          <w:szCs w:val="28"/>
          <w:lang w:val="kk-KZ"/>
        </w:rPr>
      </w:pPr>
      <w:hyperlink r:id="rId109" w:history="1">
        <w:r w:rsidR="0071200C" w:rsidRPr="00AC1CF1">
          <w:rPr>
            <w:rStyle w:val="a9"/>
            <w:sz w:val="28"/>
            <w:szCs w:val="28"/>
            <w:lang w:val="kk-KZ"/>
          </w:rPr>
          <w:t>https://drive.google.com/file/d/1eSEJcAndCjHlqRzxUfi4SwtY7e4gHSF7/view?usp=drive_link</w:t>
        </w:r>
      </w:hyperlink>
    </w:p>
    <w:p w14:paraId="5404616C" w14:textId="77777777" w:rsidR="00B81A98" w:rsidRDefault="00E44E3B">
      <w:pPr>
        <w:tabs>
          <w:tab w:val="left" w:pos="9781"/>
        </w:tabs>
        <w:ind w:right="709"/>
        <w:jc w:val="both"/>
        <w:rPr>
          <w:b/>
          <w:color w:val="0070C0"/>
          <w:sz w:val="28"/>
          <w:szCs w:val="28"/>
          <w:lang w:eastAsia="ru-RU"/>
        </w:rPr>
      </w:pPr>
      <w:r>
        <w:rPr>
          <w:b/>
          <w:color w:val="000000"/>
          <w:sz w:val="28"/>
          <w:szCs w:val="28"/>
          <w:lang w:eastAsia="ru-RU"/>
        </w:rPr>
        <w:t>2025-2026 учебный год</w:t>
      </w:r>
      <w:r>
        <w:rPr>
          <w:b/>
          <w:color w:val="0070C0"/>
          <w:sz w:val="28"/>
          <w:szCs w:val="28"/>
          <w:lang w:eastAsia="ru-RU"/>
        </w:rPr>
        <w:t>:</w:t>
      </w:r>
    </w:p>
    <w:p w14:paraId="471A4E51" w14:textId="77777777" w:rsidR="00B81A98" w:rsidRDefault="0078159A">
      <w:pPr>
        <w:tabs>
          <w:tab w:val="left" w:pos="9781"/>
        </w:tabs>
        <w:ind w:right="709"/>
        <w:jc w:val="both"/>
        <w:rPr>
          <w:sz w:val="28"/>
          <w:szCs w:val="28"/>
        </w:rPr>
      </w:pPr>
      <w:hyperlink r:id="rId110" w:history="1">
        <w:r w:rsidR="00E44E3B">
          <w:rPr>
            <w:rStyle w:val="a9"/>
            <w:sz w:val="28"/>
            <w:szCs w:val="28"/>
          </w:rPr>
          <w:t>https://drive.google.com/file/d/1fMle8GTClr-7AI2k0k6AD34Zfur3p14N/view?usp=drive_link</w:t>
        </w:r>
      </w:hyperlink>
    </w:p>
    <w:bookmarkEnd w:id="18"/>
    <w:p w14:paraId="573B4A59" w14:textId="77777777" w:rsidR="00B81A98" w:rsidRDefault="003A7865">
      <w:pPr>
        <w:tabs>
          <w:tab w:val="left" w:pos="9781"/>
        </w:tabs>
        <w:ind w:right="709"/>
        <w:jc w:val="both"/>
        <w:rPr>
          <w:sz w:val="28"/>
          <w:szCs w:val="28"/>
          <w:lang w:val="kk-KZ"/>
        </w:rPr>
      </w:pPr>
      <w:r>
        <w:rPr>
          <w:sz w:val="28"/>
          <w:szCs w:val="28"/>
        </w:rPr>
        <w:fldChar w:fldCharType="begin"/>
      </w:r>
      <w:r w:rsidR="00E44E3B">
        <w:rPr>
          <w:sz w:val="28"/>
          <w:szCs w:val="28"/>
        </w:rPr>
        <w:instrText xml:space="preserve"> HYPERLINK "https://drive.google.com/file/d/1Ud7MAa-ZbZXF6yPmwSafJxPW8LWLq34S/view?usp=drive_link" </w:instrText>
      </w:r>
      <w:r>
        <w:rPr>
          <w:sz w:val="28"/>
          <w:szCs w:val="28"/>
        </w:rPr>
        <w:fldChar w:fldCharType="separate"/>
      </w:r>
      <w:r w:rsidR="00E44E3B">
        <w:rPr>
          <w:rStyle w:val="a9"/>
          <w:sz w:val="28"/>
          <w:szCs w:val="28"/>
        </w:rPr>
        <w:t>https://drive.google.com/file/d/1Ud7MAa-ZbZXF6yPmwSafJxPW8LWLq34S/view?usp=drive_link</w:t>
      </w:r>
      <w:r>
        <w:rPr>
          <w:sz w:val="28"/>
          <w:szCs w:val="28"/>
        </w:rPr>
        <w:fldChar w:fldCharType="end"/>
      </w:r>
    </w:p>
    <w:p w14:paraId="18A018C4" w14:textId="77A0F1AF" w:rsidR="0071200C" w:rsidRDefault="0078159A">
      <w:pPr>
        <w:tabs>
          <w:tab w:val="left" w:pos="9781"/>
        </w:tabs>
        <w:ind w:right="709"/>
        <w:jc w:val="both"/>
        <w:rPr>
          <w:rStyle w:val="a9"/>
          <w:sz w:val="28"/>
          <w:szCs w:val="28"/>
          <w:lang w:val="kk-KZ"/>
        </w:rPr>
      </w:pPr>
      <w:hyperlink r:id="rId111" w:history="1">
        <w:r w:rsidR="0071200C" w:rsidRPr="00AC1CF1">
          <w:rPr>
            <w:rStyle w:val="a9"/>
            <w:sz w:val="28"/>
            <w:szCs w:val="28"/>
            <w:lang w:val="kk-KZ"/>
          </w:rPr>
          <w:t>https://drive.google.com/file/d/1kc_sxP469DfVMLtq1_7crI_TjnucOQqA/view?usp=drive_link</w:t>
        </w:r>
      </w:hyperlink>
    </w:p>
    <w:p w14:paraId="7464CCD8" w14:textId="29E22C40" w:rsidR="000C4EDA" w:rsidRPr="005F4CE7" w:rsidRDefault="000C4EDA">
      <w:pPr>
        <w:tabs>
          <w:tab w:val="left" w:pos="9781"/>
        </w:tabs>
        <w:ind w:right="709"/>
        <w:jc w:val="both"/>
        <w:rPr>
          <w:rStyle w:val="a9"/>
          <w:b/>
          <w:bCs/>
          <w:color w:val="000000" w:themeColor="text1"/>
          <w:sz w:val="28"/>
          <w:szCs w:val="28"/>
          <w:u w:val="none"/>
          <w:lang w:val="kk-KZ"/>
        </w:rPr>
      </w:pPr>
      <w:r w:rsidRPr="005F4CE7">
        <w:rPr>
          <w:rStyle w:val="a9"/>
          <w:b/>
          <w:bCs/>
          <w:color w:val="000000" w:themeColor="text1"/>
          <w:sz w:val="28"/>
          <w:szCs w:val="28"/>
          <w:u w:val="none"/>
          <w:lang w:val="kk-KZ"/>
        </w:rPr>
        <w:t>Программа учебного курса «Правила</w:t>
      </w:r>
      <w:r w:rsidR="005F4CE7">
        <w:rPr>
          <w:rStyle w:val="a9"/>
          <w:b/>
          <w:bCs/>
          <w:color w:val="000000" w:themeColor="text1"/>
          <w:sz w:val="28"/>
          <w:szCs w:val="28"/>
          <w:u w:val="none"/>
          <w:lang w:val="kk-KZ"/>
        </w:rPr>
        <w:t xml:space="preserve"> дорожного движения</w:t>
      </w:r>
      <w:r w:rsidRPr="005F4CE7">
        <w:rPr>
          <w:rStyle w:val="a9"/>
          <w:b/>
          <w:bCs/>
          <w:color w:val="000000" w:themeColor="text1"/>
          <w:sz w:val="28"/>
          <w:szCs w:val="28"/>
          <w:u w:val="none"/>
          <w:lang w:val="kk-KZ"/>
        </w:rPr>
        <w:t>»</w:t>
      </w:r>
    </w:p>
    <w:p w14:paraId="35760B57" w14:textId="6BC3D15F" w:rsidR="000C4EDA" w:rsidRDefault="0078159A">
      <w:pPr>
        <w:tabs>
          <w:tab w:val="left" w:pos="9781"/>
        </w:tabs>
        <w:ind w:right="709"/>
        <w:jc w:val="both"/>
        <w:rPr>
          <w:sz w:val="28"/>
          <w:szCs w:val="28"/>
          <w:lang w:val="kk-KZ"/>
        </w:rPr>
      </w:pPr>
      <w:hyperlink r:id="rId112" w:history="1">
        <w:r w:rsidR="000C4EDA" w:rsidRPr="0026134A">
          <w:rPr>
            <w:rStyle w:val="a9"/>
            <w:sz w:val="28"/>
            <w:szCs w:val="28"/>
            <w:lang w:val="kk-KZ"/>
          </w:rPr>
          <w:t>https://drive.google.com/file/d/17Gc6hTWJ-07L7Ti7a4J_pYDjdOMWLc-1/view?usp=drive_link</w:t>
        </w:r>
      </w:hyperlink>
      <w:r w:rsidR="000C4EDA">
        <w:rPr>
          <w:sz w:val="28"/>
          <w:szCs w:val="28"/>
          <w:lang w:val="kk-KZ"/>
        </w:rPr>
        <w:t xml:space="preserve"> </w:t>
      </w:r>
    </w:p>
    <w:p w14:paraId="52441A6E" w14:textId="77777777" w:rsidR="005F4CE7" w:rsidRDefault="005F4CE7">
      <w:pPr>
        <w:tabs>
          <w:tab w:val="left" w:pos="9781"/>
        </w:tabs>
        <w:ind w:right="709"/>
        <w:jc w:val="both"/>
        <w:rPr>
          <w:sz w:val="28"/>
          <w:szCs w:val="28"/>
          <w:lang w:val="kk-KZ"/>
        </w:rPr>
      </w:pPr>
    </w:p>
    <w:p w14:paraId="50E2E846" w14:textId="221B8055" w:rsidR="00B81A98" w:rsidRDefault="00E44E3B">
      <w:pPr>
        <w:pStyle w:val="210"/>
        <w:numPr>
          <w:ilvl w:val="0"/>
          <w:numId w:val="4"/>
        </w:numPr>
        <w:tabs>
          <w:tab w:val="left" w:pos="851"/>
          <w:tab w:val="left" w:pos="993"/>
          <w:tab w:val="left" w:pos="2773"/>
          <w:tab w:val="left" w:pos="3256"/>
          <w:tab w:val="left" w:pos="4808"/>
          <w:tab w:val="left" w:pos="5255"/>
          <w:tab w:val="left" w:pos="6705"/>
          <w:tab w:val="left" w:pos="6782"/>
          <w:tab w:val="left" w:pos="7307"/>
          <w:tab w:val="left" w:pos="8921"/>
        </w:tabs>
        <w:spacing w:before="74" w:line="321" w:lineRule="exact"/>
        <w:ind w:left="0" w:right="2" w:firstLine="709"/>
      </w:pPr>
      <w:r>
        <w:t>реализация</w:t>
      </w:r>
      <w:r>
        <w:tab/>
        <w:t>профильного обучения с учетом</w:t>
      </w:r>
      <w:r w:rsidR="00A124D1">
        <w:t xml:space="preserve"> </w:t>
      </w:r>
      <w:r>
        <w:t>и</w:t>
      </w:r>
      <w:r>
        <w:rPr>
          <w:spacing w:val="-1"/>
        </w:rPr>
        <w:t xml:space="preserve">ндивидуальных </w:t>
      </w:r>
      <w:r>
        <w:t>интересовипотребностейобучающихся(углубленныйи</w:t>
      </w:r>
      <w:r>
        <w:rPr>
          <w:spacing w:val="-1"/>
        </w:rPr>
        <w:t>стандартный</w:t>
      </w:r>
      <w:r>
        <w:t>уровниобучения):</w:t>
      </w:r>
    </w:p>
    <w:p w14:paraId="2BF5B3CD" w14:textId="261244BB" w:rsidR="00B81A98" w:rsidRDefault="00E44E3B">
      <w:pPr>
        <w:tabs>
          <w:tab w:val="left" w:pos="9781"/>
        </w:tabs>
        <w:jc w:val="both"/>
        <w:rPr>
          <w:sz w:val="28"/>
          <w:szCs w:val="28"/>
          <w:lang w:val="kk-KZ"/>
        </w:rPr>
      </w:pPr>
      <w:r>
        <w:rPr>
          <w:bCs/>
          <w:sz w:val="28"/>
          <w:szCs w:val="28"/>
          <w:lang w:eastAsia="ru-RU"/>
        </w:rPr>
        <w:t xml:space="preserve">            Главной особенностью обучения в 10–11–хклассах является ориентация обучающегося на четкую профилизацию и выбор учебных предметов стандартного и углубленного уровней в соответствии с его будущими профессиональными потребностями и возможным выбором </w:t>
      </w:r>
      <w:r>
        <w:rPr>
          <w:bCs/>
          <w:sz w:val="28"/>
          <w:szCs w:val="28"/>
          <w:lang w:eastAsia="ru-RU"/>
        </w:rPr>
        <w:lastRenderedPageBreak/>
        <w:t>будущей специальности. Профиль определяют сами обучающиеся, выбрав учебные предметы стандартного и углубленного уровня.   Обучение в 10–11 классах ведется в соответствии с п</w:t>
      </w:r>
      <w:r>
        <w:rPr>
          <w:sz w:val="28"/>
          <w:szCs w:val="28"/>
          <w:lang w:val="kk-KZ"/>
        </w:rPr>
        <w:t>риложением 134 к приказу</w:t>
      </w:r>
      <w:r>
        <w:rPr>
          <w:sz w:val="28"/>
          <w:szCs w:val="28"/>
        </w:rPr>
        <w:t>Министра просвещения РК</w:t>
      </w:r>
      <w:r w:rsidR="009D7FF3">
        <w:rPr>
          <w:sz w:val="28"/>
          <w:szCs w:val="28"/>
        </w:rPr>
        <w:t xml:space="preserve"> </w:t>
      </w:r>
      <w:r>
        <w:rPr>
          <w:sz w:val="28"/>
          <w:szCs w:val="28"/>
        </w:rPr>
        <w:t>от 26 октября 2023 года  №323, приложением 88 к приказу Министра образования и науки РК</w:t>
      </w:r>
      <w:r w:rsidR="002E7CB9">
        <w:rPr>
          <w:sz w:val="28"/>
          <w:szCs w:val="28"/>
        </w:rPr>
        <w:t xml:space="preserve"> </w:t>
      </w:r>
      <w:r>
        <w:rPr>
          <w:sz w:val="28"/>
          <w:szCs w:val="28"/>
        </w:rPr>
        <w:t>от</w:t>
      </w:r>
      <w:r w:rsidR="002E7CB9">
        <w:rPr>
          <w:sz w:val="28"/>
          <w:szCs w:val="28"/>
        </w:rPr>
        <w:t xml:space="preserve"> </w:t>
      </w:r>
      <w:r>
        <w:rPr>
          <w:sz w:val="28"/>
          <w:szCs w:val="28"/>
        </w:rPr>
        <w:t>8ноября 2012года №500, т</w:t>
      </w:r>
      <w:r>
        <w:rPr>
          <w:sz w:val="28"/>
          <w:szCs w:val="28"/>
          <w:lang w:val="kk-KZ"/>
        </w:rPr>
        <w:t>иповойучебныйпланобщегосреднегообразованияестественно-математическогонаправлениясрусскимязыкомобучения.</w:t>
      </w:r>
    </w:p>
    <w:p w14:paraId="0BFF884E" w14:textId="4CBB361E" w:rsidR="00B81A98" w:rsidRDefault="00E44E3B">
      <w:pPr>
        <w:ind w:firstLine="709"/>
        <w:contextualSpacing/>
        <w:jc w:val="both"/>
        <w:rPr>
          <w:sz w:val="28"/>
          <w:szCs w:val="28"/>
          <w:lang w:val="kk-KZ"/>
        </w:rPr>
      </w:pPr>
      <w:bookmarkStart w:id="19" w:name="_Hlk149608102"/>
      <w:r>
        <w:rPr>
          <w:b/>
          <w:sz w:val="28"/>
          <w:szCs w:val="28"/>
          <w:u w:val="single"/>
          <w:lang w:eastAsia="ru-RU"/>
        </w:rPr>
        <w:t xml:space="preserve">В </w:t>
      </w:r>
      <w:bookmarkEnd w:id="19"/>
      <w:r>
        <w:rPr>
          <w:b/>
          <w:sz w:val="28"/>
          <w:szCs w:val="28"/>
          <w:u w:val="single"/>
          <w:lang w:eastAsia="ru-RU"/>
        </w:rPr>
        <w:t>2023–2024 учебном году</w:t>
      </w:r>
      <w:r w:rsidR="007D4AC9">
        <w:rPr>
          <w:b/>
          <w:sz w:val="28"/>
          <w:szCs w:val="28"/>
          <w:u w:val="single"/>
          <w:lang w:eastAsia="ru-RU"/>
        </w:rPr>
        <w:t xml:space="preserve"> </w:t>
      </w:r>
      <w:r>
        <w:rPr>
          <w:bCs/>
          <w:sz w:val="28"/>
          <w:szCs w:val="28"/>
          <w:lang w:eastAsia="ru-RU"/>
        </w:rPr>
        <w:t xml:space="preserve">профильное обучение осуществляется за счет </w:t>
      </w:r>
      <w:r>
        <w:rPr>
          <w:bCs/>
          <w:color w:val="000000"/>
          <w:sz w:val="28"/>
          <w:szCs w:val="28"/>
          <w:lang w:eastAsia="ru-RU"/>
        </w:rPr>
        <w:t>в</w:t>
      </w:r>
      <w:r>
        <w:rPr>
          <w:rStyle w:val="15"/>
          <w:bCs/>
          <w:color w:val="000000"/>
          <w:sz w:val="28"/>
          <w:szCs w:val="28"/>
          <w:shd w:val="clear" w:color="auto" w:fill="auto"/>
        </w:rPr>
        <w:t>ариатив</w:t>
      </w:r>
      <w:r>
        <w:rPr>
          <w:rStyle w:val="15"/>
          <w:bCs/>
          <w:color w:val="000000"/>
          <w:sz w:val="28"/>
          <w:szCs w:val="28"/>
          <w:shd w:val="clear" w:color="auto" w:fill="auto"/>
          <w:lang w:val="kk-KZ"/>
        </w:rPr>
        <w:t>ного</w:t>
      </w:r>
      <w:r>
        <w:rPr>
          <w:rStyle w:val="15"/>
          <w:color w:val="000000"/>
          <w:sz w:val="28"/>
          <w:szCs w:val="28"/>
          <w:shd w:val="clear" w:color="auto" w:fill="auto"/>
          <w:lang w:val="kk-KZ"/>
        </w:rPr>
        <w:t xml:space="preserve"> компонента </w:t>
      </w:r>
      <w:r>
        <w:rPr>
          <w:rStyle w:val="15"/>
          <w:color w:val="000000"/>
          <w:sz w:val="28"/>
          <w:szCs w:val="28"/>
          <w:shd w:val="clear" w:color="auto" w:fill="auto"/>
        </w:rPr>
        <w:t>естественно–математического направления</w:t>
      </w:r>
      <w:r>
        <w:rPr>
          <w:rStyle w:val="15"/>
          <w:sz w:val="28"/>
          <w:szCs w:val="28"/>
          <w:shd w:val="clear" w:color="auto" w:fill="auto"/>
        </w:rPr>
        <w:t>:</w:t>
      </w:r>
      <w:r>
        <w:rPr>
          <w:sz w:val="28"/>
          <w:szCs w:val="28"/>
          <w:lang w:val="kk-KZ"/>
        </w:rPr>
        <w:t xml:space="preserve">в 10 классе курс «Экономическая и социальная экономика мира» </w:t>
      </w:r>
      <w:r>
        <w:rPr>
          <w:b/>
          <w:sz w:val="28"/>
          <w:szCs w:val="28"/>
          <w:lang w:eastAsia="ru-RU"/>
        </w:rPr>
        <w:t>–</w:t>
      </w:r>
      <w:r>
        <w:rPr>
          <w:sz w:val="28"/>
          <w:szCs w:val="28"/>
          <w:lang w:val="kk-KZ"/>
        </w:rPr>
        <w:t xml:space="preserve"> 1 час                           в неделю, в 11а классе курс «Основы фармакологии» </w:t>
      </w:r>
      <w:r>
        <w:rPr>
          <w:b/>
          <w:sz w:val="28"/>
          <w:szCs w:val="28"/>
          <w:lang w:eastAsia="ru-RU"/>
        </w:rPr>
        <w:t>–</w:t>
      </w:r>
      <w:r>
        <w:rPr>
          <w:sz w:val="28"/>
          <w:szCs w:val="28"/>
          <w:lang w:val="kk-KZ"/>
        </w:rPr>
        <w:t xml:space="preserve"> 1 час в неделю. Вариативный компонент в 11ә классе курс «Адам және оның денсаулығы» </w:t>
      </w:r>
      <w:r>
        <w:rPr>
          <w:b/>
          <w:sz w:val="28"/>
          <w:szCs w:val="28"/>
          <w:lang w:eastAsia="ru-RU"/>
        </w:rPr>
        <w:t>–</w:t>
      </w:r>
      <w:r>
        <w:rPr>
          <w:sz w:val="28"/>
          <w:szCs w:val="28"/>
          <w:lang w:val="kk-KZ"/>
        </w:rPr>
        <w:t xml:space="preserve"> 1 час  в неделю, «Живое слово» </w:t>
      </w:r>
      <w:r>
        <w:rPr>
          <w:b/>
          <w:sz w:val="28"/>
          <w:szCs w:val="28"/>
          <w:lang w:eastAsia="ru-RU"/>
        </w:rPr>
        <w:t>–</w:t>
      </w:r>
      <w:r>
        <w:rPr>
          <w:sz w:val="28"/>
          <w:szCs w:val="28"/>
          <w:lang w:val="kk-KZ"/>
        </w:rPr>
        <w:t xml:space="preserve"> 1 час в неделю. </w:t>
      </w:r>
    </w:p>
    <w:p w14:paraId="651CE117" w14:textId="2E6EB692" w:rsidR="00B81A98" w:rsidRDefault="00E44E3B">
      <w:pPr>
        <w:ind w:firstLine="709"/>
        <w:jc w:val="both"/>
        <w:rPr>
          <w:b/>
          <w:sz w:val="28"/>
          <w:szCs w:val="28"/>
          <w:u w:val="single"/>
          <w:lang w:eastAsia="ru-RU"/>
        </w:rPr>
      </w:pPr>
      <w:r>
        <w:rPr>
          <w:b/>
          <w:sz w:val="28"/>
          <w:szCs w:val="28"/>
          <w:u w:val="single"/>
          <w:lang w:eastAsia="ru-RU"/>
        </w:rPr>
        <w:t>В 2024–2025 учебном году</w:t>
      </w:r>
      <w:r w:rsidR="009D7FF3">
        <w:rPr>
          <w:b/>
          <w:sz w:val="28"/>
          <w:szCs w:val="28"/>
          <w:u w:val="single"/>
          <w:lang w:eastAsia="ru-RU"/>
        </w:rPr>
        <w:t xml:space="preserve"> </w:t>
      </w:r>
      <w:r>
        <w:rPr>
          <w:bCs/>
          <w:sz w:val="28"/>
          <w:szCs w:val="28"/>
          <w:lang w:eastAsia="ru-RU"/>
        </w:rPr>
        <w:t xml:space="preserve">профильное обучение осуществляется за счет </w:t>
      </w:r>
      <w:r>
        <w:rPr>
          <w:bCs/>
          <w:color w:val="000000"/>
          <w:sz w:val="28"/>
          <w:szCs w:val="28"/>
          <w:lang w:eastAsia="ru-RU"/>
        </w:rPr>
        <w:t>в</w:t>
      </w:r>
      <w:r>
        <w:rPr>
          <w:rStyle w:val="15"/>
          <w:bCs/>
          <w:color w:val="000000"/>
          <w:sz w:val="28"/>
          <w:szCs w:val="28"/>
          <w:shd w:val="clear" w:color="auto" w:fill="auto"/>
        </w:rPr>
        <w:t>ариатив</w:t>
      </w:r>
      <w:r>
        <w:rPr>
          <w:rStyle w:val="15"/>
          <w:bCs/>
          <w:color w:val="000000"/>
          <w:sz w:val="28"/>
          <w:szCs w:val="28"/>
          <w:shd w:val="clear" w:color="auto" w:fill="auto"/>
          <w:lang w:val="kk-KZ"/>
        </w:rPr>
        <w:t>ного</w:t>
      </w:r>
      <w:r>
        <w:rPr>
          <w:rStyle w:val="15"/>
          <w:color w:val="000000"/>
          <w:sz w:val="28"/>
          <w:szCs w:val="28"/>
          <w:shd w:val="clear" w:color="auto" w:fill="auto"/>
          <w:lang w:val="kk-KZ"/>
        </w:rPr>
        <w:t xml:space="preserve"> компонента </w:t>
      </w:r>
      <w:r>
        <w:rPr>
          <w:rStyle w:val="15"/>
          <w:color w:val="000000"/>
          <w:sz w:val="28"/>
          <w:szCs w:val="28"/>
          <w:shd w:val="clear" w:color="auto" w:fill="auto"/>
        </w:rPr>
        <w:t>естественно–математического направления:</w:t>
      </w:r>
      <w:r w:rsidR="009D7FF3">
        <w:rPr>
          <w:rStyle w:val="15"/>
          <w:color w:val="000000"/>
          <w:sz w:val="28"/>
          <w:szCs w:val="28"/>
          <w:shd w:val="clear" w:color="auto" w:fill="auto"/>
        </w:rPr>
        <w:t xml:space="preserve"> </w:t>
      </w:r>
      <w:r>
        <w:rPr>
          <w:color w:val="000000"/>
          <w:sz w:val="28"/>
          <w:szCs w:val="28"/>
        </w:rPr>
        <w:t xml:space="preserve">в </w:t>
      </w:r>
      <w:r>
        <w:rPr>
          <w:rStyle w:val="15"/>
          <w:color w:val="000000"/>
          <w:sz w:val="28"/>
          <w:szCs w:val="28"/>
          <w:shd w:val="clear" w:color="auto" w:fill="auto"/>
        </w:rPr>
        <w:t>10 классе</w:t>
      </w:r>
      <w:r>
        <w:rPr>
          <w:color w:val="000000"/>
          <w:sz w:val="28"/>
          <w:szCs w:val="28"/>
        </w:rPr>
        <w:t xml:space="preserve"> на курс </w:t>
      </w:r>
      <w:r>
        <w:rPr>
          <w:rStyle w:val="15"/>
          <w:color w:val="000000"/>
          <w:sz w:val="28"/>
          <w:szCs w:val="28"/>
          <w:shd w:val="clear" w:color="auto" w:fill="auto"/>
        </w:rPr>
        <w:t>«</w:t>
      </w:r>
      <w:r>
        <w:rPr>
          <w:bCs/>
          <w:color w:val="000000"/>
          <w:sz w:val="28"/>
          <w:szCs w:val="28"/>
          <w:lang w:val="kk-KZ"/>
        </w:rPr>
        <w:t>Искусственный интеллект</w:t>
      </w:r>
      <w:r>
        <w:rPr>
          <w:rStyle w:val="15"/>
          <w:color w:val="000000"/>
          <w:sz w:val="28"/>
          <w:szCs w:val="28"/>
          <w:shd w:val="clear" w:color="auto" w:fill="auto"/>
        </w:rPr>
        <w:t>»</w:t>
      </w:r>
      <w:r>
        <w:rPr>
          <w:color w:val="000000"/>
          <w:sz w:val="28"/>
          <w:szCs w:val="28"/>
        </w:rPr>
        <w:t xml:space="preserve"> отводится </w:t>
      </w:r>
      <w:r>
        <w:rPr>
          <w:rStyle w:val="15"/>
          <w:color w:val="000000"/>
          <w:sz w:val="28"/>
          <w:szCs w:val="28"/>
          <w:shd w:val="clear" w:color="auto" w:fill="auto"/>
        </w:rPr>
        <w:t>1 час</w:t>
      </w:r>
      <w:r>
        <w:rPr>
          <w:color w:val="000000"/>
          <w:sz w:val="28"/>
          <w:szCs w:val="28"/>
        </w:rPr>
        <w:t xml:space="preserve"> в </w:t>
      </w:r>
      <w:r>
        <w:rPr>
          <w:rStyle w:val="15"/>
          <w:color w:val="000000"/>
          <w:sz w:val="28"/>
          <w:szCs w:val="28"/>
          <w:shd w:val="clear" w:color="auto" w:fill="auto"/>
        </w:rPr>
        <w:t>неделю,</w:t>
      </w:r>
      <w:r>
        <w:rPr>
          <w:color w:val="000000"/>
          <w:sz w:val="28"/>
          <w:szCs w:val="28"/>
        </w:rPr>
        <w:t xml:space="preserve">в </w:t>
      </w:r>
      <w:r>
        <w:rPr>
          <w:rStyle w:val="15"/>
          <w:color w:val="000000"/>
          <w:sz w:val="28"/>
          <w:szCs w:val="28"/>
          <w:shd w:val="clear" w:color="auto" w:fill="auto"/>
        </w:rPr>
        <w:t>11 классе</w:t>
      </w:r>
      <w:r>
        <w:rPr>
          <w:color w:val="000000"/>
          <w:sz w:val="28"/>
          <w:szCs w:val="28"/>
        </w:rPr>
        <w:t xml:space="preserve"> на </w:t>
      </w:r>
      <w:r>
        <w:rPr>
          <w:rStyle w:val="15"/>
          <w:color w:val="000000"/>
          <w:sz w:val="28"/>
          <w:szCs w:val="28"/>
          <w:shd w:val="clear" w:color="auto" w:fill="auto"/>
        </w:rPr>
        <w:t>курс</w:t>
      </w:r>
      <w:r w:rsidR="009D7FF3">
        <w:rPr>
          <w:rStyle w:val="15"/>
          <w:color w:val="000000"/>
          <w:sz w:val="28"/>
          <w:szCs w:val="28"/>
          <w:shd w:val="clear" w:color="auto" w:fill="auto"/>
        </w:rPr>
        <w:t xml:space="preserve"> </w:t>
      </w:r>
      <w:r>
        <w:rPr>
          <w:rStyle w:val="15"/>
          <w:color w:val="000000"/>
          <w:sz w:val="28"/>
          <w:szCs w:val="28"/>
          <w:shd w:val="clear" w:color="auto" w:fill="auto"/>
        </w:rPr>
        <w:t>«Экономическая и социальная экономика мира»</w:t>
      </w:r>
      <w:r>
        <w:rPr>
          <w:b/>
          <w:color w:val="000000"/>
          <w:sz w:val="28"/>
          <w:szCs w:val="28"/>
          <w:lang w:eastAsia="ru-RU"/>
        </w:rPr>
        <w:t>–</w:t>
      </w:r>
      <w:r>
        <w:rPr>
          <w:rStyle w:val="15"/>
          <w:color w:val="000000"/>
          <w:sz w:val="28"/>
          <w:szCs w:val="28"/>
          <w:shd w:val="clear" w:color="auto" w:fill="auto"/>
        </w:rPr>
        <w:t>1часв неделю.</w:t>
      </w:r>
    </w:p>
    <w:p w14:paraId="1FF41782" w14:textId="685EBB47" w:rsidR="00B81A98" w:rsidRDefault="00E44E3B">
      <w:pPr>
        <w:shd w:val="clear" w:color="auto" w:fill="FFFFFF"/>
        <w:adjustRightInd w:val="0"/>
        <w:ind w:firstLine="709"/>
        <w:jc w:val="both"/>
        <w:rPr>
          <w:bCs/>
          <w:sz w:val="28"/>
          <w:szCs w:val="28"/>
          <w:lang w:val="kk-KZ"/>
        </w:rPr>
      </w:pPr>
      <w:r>
        <w:rPr>
          <w:b/>
          <w:sz w:val="28"/>
          <w:szCs w:val="28"/>
          <w:u w:val="single"/>
          <w:lang w:eastAsia="ru-RU"/>
        </w:rPr>
        <w:t>В 2025–2026 учебном году</w:t>
      </w:r>
      <w:r>
        <w:rPr>
          <w:bCs/>
          <w:sz w:val="28"/>
          <w:szCs w:val="28"/>
          <w:lang w:eastAsia="ru-RU"/>
        </w:rPr>
        <w:t xml:space="preserve">  профильное обучение осуществляется за счет вариативного компонента в 10 и 11–х классах по естественно–математическому</w:t>
      </w:r>
      <w:r w:rsidR="009D7FF3">
        <w:rPr>
          <w:bCs/>
          <w:sz w:val="28"/>
          <w:szCs w:val="28"/>
          <w:lang w:eastAsia="ru-RU"/>
        </w:rPr>
        <w:t xml:space="preserve"> </w:t>
      </w:r>
      <w:r>
        <w:rPr>
          <w:bCs/>
          <w:sz w:val="28"/>
          <w:szCs w:val="28"/>
          <w:lang w:eastAsia="ru-RU"/>
        </w:rPr>
        <w:t>направлению</w:t>
      </w:r>
      <w:r>
        <w:rPr>
          <w:bCs/>
          <w:sz w:val="28"/>
          <w:szCs w:val="28"/>
          <w:lang w:val="kk-KZ" w:eastAsia="ru-RU"/>
        </w:rPr>
        <w:t>: в 10 классе</w:t>
      </w:r>
      <w:r>
        <w:rPr>
          <w:sz w:val="28"/>
          <w:szCs w:val="28"/>
          <w:lang w:val="kk-KZ" w:eastAsia="ru-RU"/>
        </w:rPr>
        <w:t xml:space="preserve"> с целью ранней профилизации учеников проводится курс </w:t>
      </w:r>
      <w:r>
        <w:rPr>
          <w:bCs/>
          <w:sz w:val="28"/>
          <w:szCs w:val="28"/>
          <w:lang w:val="kk-KZ"/>
        </w:rPr>
        <w:t>«Практическая биология»</w:t>
      </w:r>
      <w:r>
        <w:rPr>
          <w:bCs/>
          <w:sz w:val="28"/>
          <w:szCs w:val="28"/>
        </w:rPr>
        <w:t>,</w:t>
      </w:r>
      <w:r>
        <w:rPr>
          <w:bCs/>
          <w:sz w:val="28"/>
          <w:szCs w:val="28"/>
          <w:lang w:val="kk-KZ" w:eastAsia="ru-RU"/>
        </w:rPr>
        <w:t>в 11 классах</w:t>
      </w:r>
      <w:r>
        <w:rPr>
          <w:sz w:val="28"/>
          <w:szCs w:val="28"/>
          <w:lang w:val="kk-KZ" w:eastAsia="ru-RU"/>
        </w:rPr>
        <w:t xml:space="preserve"> для успешного внедрения искуственного интеллекта в учебном процессе проводится курс </w:t>
      </w:r>
      <w:r>
        <w:rPr>
          <w:bCs/>
          <w:sz w:val="28"/>
          <w:szCs w:val="28"/>
          <w:lang w:val="kk-KZ"/>
        </w:rPr>
        <w:t>«Искуственный интеллект».</w:t>
      </w:r>
    </w:p>
    <w:p w14:paraId="72369C22" w14:textId="77777777" w:rsidR="00B81A98" w:rsidRDefault="00E44E3B">
      <w:pPr>
        <w:pStyle w:val="a3"/>
        <w:ind w:left="0" w:firstLine="709"/>
      </w:pPr>
      <w:r>
        <w:t>Профильная подготовка обеспечивает решение задач интеллектуального развития детей, формирует познавательные интересы и творческое мышление, способствует сохранению и поддержке здоровья детей, развитию творчества.</w:t>
      </w:r>
    </w:p>
    <w:p w14:paraId="3410B040" w14:textId="77777777" w:rsidR="00B81A98" w:rsidRDefault="00E44E3B">
      <w:pPr>
        <w:pStyle w:val="a3"/>
        <w:spacing w:line="242" w:lineRule="auto"/>
        <w:ind w:left="0" w:firstLine="709"/>
      </w:pPr>
      <w:r>
        <w:t>Одним из показателей обученности обучающихся 11 класса, успешности работы школы является поступление выпускников в высшие учебные заведения.</w:t>
      </w:r>
    </w:p>
    <w:p w14:paraId="7F46504D" w14:textId="77777777" w:rsidR="00B81A98" w:rsidRDefault="00B81A98">
      <w:pPr>
        <w:jc w:val="center"/>
        <w:rPr>
          <w:b/>
          <w:sz w:val="28"/>
          <w:szCs w:val="28"/>
        </w:rPr>
      </w:pPr>
    </w:p>
    <w:p w14:paraId="47839DFF" w14:textId="77777777" w:rsidR="00B81A98" w:rsidRDefault="00E44E3B">
      <w:pPr>
        <w:jc w:val="center"/>
        <w:rPr>
          <w:b/>
          <w:sz w:val="28"/>
          <w:szCs w:val="28"/>
        </w:rPr>
      </w:pPr>
      <w:r>
        <w:rPr>
          <w:b/>
          <w:sz w:val="28"/>
          <w:szCs w:val="28"/>
        </w:rPr>
        <w:t>Таблица. Поступление выпускников в ВУЗ и колледжи</w:t>
      </w:r>
    </w:p>
    <w:p w14:paraId="1F511B93" w14:textId="77777777" w:rsidR="00B81A98" w:rsidRDefault="00B81A98">
      <w:pPr>
        <w:jc w:val="center"/>
        <w:rPr>
          <w:b/>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134"/>
        <w:gridCol w:w="709"/>
        <w:gridCol w:w="1134"/>
        <w:gridCol w:w="709"/>
        <w:gridCol w:w="1134"/>
        <w:gridCol w:w="1134"/>
      </w:tblGrid>
      <w:tr w:rsidR="00B81A98" w14:paraId="20417455" w14:textId="77777777">
        <w:tc>
          <w:tcPr>
            <w:tcW w:w="1701" w:type="dxa"/>
            <w:vMerge w:val="restart"/>
          </w:tcPr>
          <w:p w14:paraId="059BAB60" w14:textId="77777777" w:rsidR="00B81A98" w:rsidRDefault="00E44E3B">
            <w:pPr>
              <w:jc w:val="center"/>
              <w:rPr>
                <w:b/>
                <w:i/>
                <w:sz w:val="28"/>
                <w:szCs w:val="28"/>
              </w:rPr>
            </w:pPr>
            <w:r>
              <w:rPr>
                <w:b/>
                <w:i/>
                <w:sz w:val="28"/>
                <w:szCs w:val="28"/>
              </w:rPr>
              <w:t>Год</w:t>
            </w:r>
          </w:p>
        </w:tc>
        <w:tc>
          <w:tcPr>
            <w:tcW w:w="1701" w:type="dxa"/>
            <w:vMerge w:val="restart"/>
          </w:tcPr>
          <w:p w14:paraId="400A349A" w14:textId="77777777" w:rsidR="00B81A98" w:rsidRDefault="00E44E3B">
            <w:pPr>
              <w:jc w:val="center"/>
              <w:rPr>
                <w:b/>
                <w:i/>
                <w:sz w:val="28"/>
                <w:szCs w:val="28"/>
              </w:rPr>
            </w:pPr>
            <w:r>
              <w:rPr>
                <w:b/>
                <w:i/>
                <w:sz w:val="28"/>
                <w:szCs w:val="28"/>
              </w:rPr>
              <w:t>Всего выпускников</w:t>
            </w:r>
          </w:p>
        </w:tc>
        <w:tc>
          <w:tcPr>
            <w:tcW w:w="3686" w:type="dxa"/>
            <w:gridSpan w:val="4"/>
          </w:tcPr>
          <w:p w14:paraId="6290D0A9" w14:textId="77777777" w:rsidR="00B81A98" w:rsidRDefault="00E44E3B">
            <w:pPr>
              <w:jc w:val="center"/>
              <w:rPr>
                <w:b/>
                <w:i/>
                <w:sz w:val="28"/>
                <w:szCs w:val="28"/>
              </w:rPr>
            </w:pPr>
            <w:r>
              <w:rPr>
                <w:b/>
                <w:i/>
                <w:sz w:val="28"/>
                <w:szCs w:val="28"/>
              </w:rPr>
              <w:t>Учебное заведение</w:t>
            </w:r>
          </w:p>
        </w:tc>
        <w:tc>
          <w:tcPr>
            <w:tcW w:w="2268" w:type="dxa"/>
            <w:gridSpan w:val="2"/>
          </w:tcPr>
          <w:p w14:paraId="68A1BFA1" w14:textId="77777777" w:rsidR="00B81A98" w:rsidRDefault="00E44E3B">
            <w:pPr>
              <w:jc w:val="center"/>
              <w:rPr>
                <w:b/>
                <w:i/>
                <w:sz w:val="28"/>
                <w:szCs w:val="28"/>
              </w:rPr>
            </w:pPr>
            <w:r>
              <w:rPr>
                <w:b/>
                <w:i/>
                <w:sz w:val="28"/>
                <w:szCs w:val="28"/>
              </w:rPr>
              <w:t>Форма обучения</w:t>
            </w:r>
          </w:p>
        </w:tc>
      </w:tr>
      <w:tr w:rsidR="00B81A98" w14:paraId="62D63EC2" w14:textId="77777777">
        <w:tc>
          <w:tcPr>
            <w:tcW w:w="1701" w:type="dxa"/>
            <w:vMerge/>
          </w:tcPr>
          <w:p w14:paraId="0A18A97D" w14:textId="77777777" w:rsidR="00B81A98" w:rsidRDefault="00B81A98">
            <w:pPr>
              <w:jc w:val="center"/>
              <w:rPr>
                <w:b/>
                <w:i/>
                <w:sz w:val="28"/>
                <w:szCs w:val="28"/>
              </w:rPr>
            </w:pPr>
          </w:p>
        </w:tc>
        <w:tc>
          <w:tcPr>
            <w:tcW w:w="1701" w:type="dxa"/>
            <w:vMerge/>
          </w:tcPr>
          <w:p w14:paraId="6F2AD442" w14:textId="77777777" w:rsidR="00B81A98" w:rsidRDefault="00B81A98">
            <w:pPr>
              <w:jc w:val="center"/>
              <w:rPr>
                <w:b/>
                <w:i/>
                <w:sz w:val="28"/>
                <w:szCs w:val="28"/>
              </w:rPr>
            </w:pPr>
          </w:p>
        </w:tc>
        <w:tc>
          <w:tcPr>
            <w:tcW w:w="1843" w:type="dxa"/>
            <w:gridSpan w:val="2"/>
          </w:tcPr>
          <w:p w14:paraId="591DDC7D" w14:textId="77777777" w:rsidR="00B81A98" w:rsidRDefault="00E44E3B">
            <w:pPr>
              <w:jc w:val="center"/>
              <w:rPr>
                <w:b/>
                <w:i/>
                <w:sz w:val="28"/>
                <w:szCs w:val="28"/>
              </w:rPr>
            </w:pPr>
            <w:r>
              <w:rPr>
                <w:b/>
                <w:i/>
                <w:sz w:val="28"/>
                <w:szCs w:val="28"/>
              </w:rPr>
              <w:t>ВУЗ</w:t>
            </w:r>
          </w:p>
        </w:tc>
        <w:tc>
          <w:tcPr>
            <w:tcW w:w="1843" w:type="dxa"/>
            <w:gridSpan w:val="2"/>
          </w:tcPr>
          <w:p w14:paraId="69A092A1" w14:textId="77777777" w:rsidR="00B81A98" w:rsidRDefault="00E44E3B">
            <w:pPr>
              <w:jc w:val="center"/>
              <w:rPr>
                <w:b/>
                <w:i/>
                <w:sz w:val="28"/>
                <w:szCs w:val="28"/>
              </w:rPr>
            </w:pPr>
            <w:r>
              <w:rPr>
                <w:b/>
                <w:i/>
                <w:sz w:val="28"/>
                <w:szCs w:val="28"/>
              </w:rPr>
              <w:t>Колледж</w:t>
            </w:r>
          </w:p>
        </w:tc>
        <w:tc>
          <w:tcPr>
            <w:tcW w:w="2268" w:type="dxa"/>
            <w:gridSpan w:val="2"/>
          </w:tcPr>
          <w:p w14:paraId="502627EB" w14:textId="77777777" w:rsidR="00B81A98" w:rsidRDefault="00E44E3B">
            <w:pPr>
              <w:jc w:val="center"/>
              <w:rPr>
                <w:b/>
                <w:i/>
                <w:sz w:val="28"/>
                <w:szCs w:val="28"/>
              </w:rPr>
            </w:pPr>
            <w:r>
              <w:rPr>
                <w:b/>
                <w:i/>
                <w:sz w:val="28"/>
                <w:szCs w:val="28"/>
              </w:rPr>
              <w:t>Грант/бюджет</w:t>
            </w:r>
          </w:p>
        </w:tc>
      </w:tr>
      <w:tr w:rsidR="00B81A98" w14:paraId="1AC35D1A" w14:textId="77777777">
        <w:tc>
          <w:tcPr>
            <w:tcW w:w="1701" w:type="dxa"/>
            <w:vMerge/>
          </w:tcPr>
          <w:p w14:paraId="503270E4" w14:textId="77777777" w:rsidR="00B81A98" w:rsidRDefault="00B81A98">
            <w:pPr>
              <w:jc w:val="center"/>
              <w:rPr>
                <w:b/>
                <w:i/>
                <w:sz w:val="28"/>
                <w:szCs w:val="28"/>
              </w:rPr>
            </w:pPr>
          </w:p>
        </w:tc>
        <w:tc>
          <w:tcPr>
            <w:tcW w:w="1701" w:type="dxa"/>
            <w:vMerge/>
          </w:tcPr>
          <w:p w14:paraId="3A21C18E" w14:textId="77777777" w:rsidR="00B81A98" w:rsidRDefault="00B81A98">
            <w:pPr>
              <w:jc w:val="center"/>
              <w:rPr>
                <w:b/>
                <w:i/>
                <w:sz w:val="28"/>
                <w:szCs w:val="28"/>
              </w:rPr>
            </w:pPr>
          </w:p>
        </w:tc>
        <w:tc>
          <w:tcPr>
            <w:tcW w:w="1134" w:type="dxa"/>
          </w:tcPr>
          <w:p w14:paraId="3C0B3F8D" w14:textId="77777777" w:rsidR="00B81A98" w:rsidRDefault="00E44E3B">
            <w:pPr>
              <w:jc w:val="center"/>
              <w:rPr>
                <w:b/>
                <w:i/>
                <w:sz w:val="28"/>
                <w:szCs w:val="28"/>
              </w:rPr>
            </w:pPr>
            <w:r>
              <w:rPr>
                <w:b/>
                <w:i/>
                <w:sz w:val="28"/>
                <w:szCs w:val="28"/>
              </w:rPr>
              <w:t>Кол-во</w:t>
            </w:r>
          </w:p>
        </w:tc>
        <w:tc>
          <w:tcPr>
            <w:tcW w:w="709" w:type="dxa"/>
          </w:tcPr>
          <w:p w14:paraId="1691CB55" w14:textId="77777777" w:rsidR="00B81A98" w:rsidRDefault="00E44E3B">
            <w:pPr>
              <w:jc w:val="center"/>
              <w:rPr>
                <w:b/>
                <w:i/>
                <w:sz w:val="28"/>
                <w:szCs w:val="28"/>
              </w:rPr>
            </w:pPr>
            <w:r>
              <w:rPr>
                <w:b/>
                <w:i/>
                <w:sz w:val="28"/>
                <w:szCs w:val="28"/>
              </w:rPr>
              <w:t>%</w:t>
            </w:r>
          </w:p>
        </w:tc>
        <w:tc>
          <w:tcPr>
            <w:tcW w:w="1134" w:type="dxa"/>
          </w:tcPr>
          <w:p w14:paraId="72323DD0" w14:textId="77777777" w:rsidR="00B81A98" w:rsidRDefault="00E44E3B">
            <w:pPr>
              <w:jc w:val="center"/>
              <w:rPr>
                <w:b/>
                <w:i/>
                <w:sz w:val="28"/>
                <w:szCs w:val="28"/>
              </w:rPr>
            </w:pPr>
            <w:r>
              <w:rPr>
                <w:b/>
                <w:i/>
                <w:sz w:val="28"/>
                <w:szCs w:val="28"/>
              </w:rPr>
              <w:t>Кол-во</w:t>
            </w:r>
          </w:p>
        </w:tc>
        <w:tc>
          <w:tcPr>
            <w:tcW w:w="709" w:type="dxa"/>
          </w:tcPr>
          <w:p w14:paraId="0C7A4EC6" w14:textId="77777777" w:rsidR="00B81A98" w:rsidRDefault="00E44E3B">
            <w:pPr>
              <w:jc w:val="center"/>
              <w:rPr>
                <w:b/>
                <w:i/>
                <w:sz w:val="28"/>
                <w:szCs w:val="28"/>
              </w:rPr>
            </w:pPr>
            <w:r>
              <w:rPr>
                <w:b/>
                <w:i/>
                <w:sz w:val="28"/>
                <w:szCs w:val="28"/>
              </w:rPr>
              <w:t>%</w:t>
            </w:r>
          </w:p>
        </w:tc>
        <w:tc>
          <w:tcPr>
            <w:tcW w:w="1134" w:type="dxa"/>
          </w:tcPr>
          <w:p w14:paraId="4B2CBF4C" w14:textId="77777777" w:rsidR="00B81A98" w:rsidRDefault="00E44E3B">
            <w:pPr>
              <w:jc w:val="center"/>
              <w:rPr>
                <w:b/>
                <w:i/>
                <w:sz w:val="28"/>
                <w:szCs w:val="28"/>
              </w:rPr>
            </w:pPr>
            <w:r>
              <w:rPr>
                <w:b/>
                <w:i/>
                <w:sz w:val="28"/>
                <w:szCs w:val="28"/>
              </w:rPr>
              <w:t>Кол-во</w:t>
            </w:r>
          </w:p>
        </w:tc>
        <w:tc>
          <w:tcPr>
            <w:tcW w:w="1134" w:type="dxa"/>
          </w:tcPr>
          <w:p w14:paraId="0EB39763" w14:textId="77777777" w:rsidR="00B81A98" w:rsidRDefault="00E44E3B">
            <w:pPr>
              <w:jc w:val="center"/>
              <w:rPr>
                <w:b/>
                <w:i/>
                <w:sz w:val="28"/>
                <w:szCs w:val="28"/>
              </w:rPr>
            </w:pPr>
            <w:r>
              <w:rPr>
                <w:b/>
                <w:i/>
                <w:sz w:val="28"/>
                <w:szCs w:val="28"/>
              </w:rPr>
              <w:t>%</w:t>
            </w:r>
          </w:p>
        </w:tc>
      </w:tr>
      <w:tr w:rsidR="00B81A98" w14:paraId="57A03156" w14:textId="77777777">
        <w:tc>
          <w:tcPr>
            <w:tcW w:w="1701" w:type="dxa"/>
          </w:tcPr>
          <w:p w14:paraId="53D76165" w14:textId="77777777" w:rsidR="00B81A98" w:rsidRDefault="00E44E3B">
            <w:pPr>
              <w:jc w:val="center"/>
              <w:rPr>
                <w:sz w:val="28"/>
                <w:szCs w:val="28"/>
              </w:rPr>
            </w:pPr>
            <w:r>
              <w:rPr>
                <w:sz w:val="28"/>
                <w:szCs w:val="28"/>
              </w:rPr>
              <w:t xml:space="preserve">2023 – 2024 </w:t>
            </w:r>
          </w:p>
        </w:tc>
        <w:tc>
          <w:tcPr>
            <w:tcW w:w="1701" w:type="dxa"/>
          </w:tcPr>
          <w:p w14:paraId="08C04D51" w14:textId="77777777" w:rsidR="00B81A98" w:rsidRDefault="00E44E3B">
            <w:pPr>
              <w:jc w:val="center"/>
              <w:rPr>
                <w:sz w:val="28"/>
                <w:szCs w:val="28"/>
              </w:rPr>
            </w:pPr>
            <w:r>
              <w:rPr>
                <w:sz w:val="28"/>
                <w:szCs w:val="28"/>
              </w:rPr>
              <w:t>37</w:t>
            </w:r>
          </w:p>
        </w:tc>
        <w:tc>
          <w:tcPr>
            <w:tcW w:w="1134" w:type="dxa"/>
          </w:tcPr>
          <w:p w14:paraId="5462C5EF" w14:textId="77777777" w:rsidR="00B81A98" w:rsidRDefault="00E44E3B">
            <w:pPr>
              <w:jc w:val="center"/>
              <w:rPr>
                <w:sz w:val="28"/>
                <w:szCs w:val="28"/>
              </w:rPr>
            </w:pPr>
            <w:r>
              <w:rPr>
                <w:sz w:val="28"/>
                <w:szCs w:val="28"/>
              </w:rPr>
              <w:t>29</w:t>
            </w:r>
          </w:p>
        </w:tc>
        <w:tc>
          <w:tcPr>
            <w:tcW w:w="709" w:type="dxa"/>
          </w:tcPr>
          <w:p w14:paraId="6C5053CA" w14:textId="77777777" w:rsidR="00B81A98" w:rsidRDefault="00E44E3B">
            <w:pPr>
              <w:jc w:val="center"/>
              <w:rPr>
                <w:sz w:val="28"/>
                <w:szCs w:val="28"/>
              </w:rPr>
            </w:pPr>
            <w:r>
              <w:rPr>
                <w:sz w:val="28"/>
                <w:szCs w:val="28"/>
              </w:rPr>
              <w:t>78</w:t>
            </w:r>
          </w:p>
        </w:tc>
        <w:tc>
          <w:tcPr>
            <w:tcW w:w="1134" w:type="dxa"/>
          </w:tcPr>
          <w:p w14:paraId="60AB50C9" w14:textId="77777777" w:rsidR="00B81A98" w:rsidRDefault="00E44E3B">
            <w:pPr>
              <w:jc w:val="center"/>
              <w:rPr>
                <w:sz w:val="28"/>
                <w:szCs w:val="28"/>
              </w:rPr>
            </w:pPr>
            <w:r>
              <w:rPr>
                <w:sz w:val="28"/>
                <w:szCs w:val="28"/>
              </w:rPr>
              <w:t>5</w:t>
            </w:r>
          </w:p>
        </w:tc>
        <w:tc>
          <w:tcPr>
            <w:tcW w:w="709" w:type="dxa"/>
          </w:tcPr>
          <w:p w14:paraId="27471825" w14:textId="77777777" w:rsidR="00B81A98" w:rsidRDefault="00E44E3B">
            <w:pPr>
              <w:jc w:val="center"/>
              <w:rPr>
                <w:sz w:val="28"/>
                <w:szCs w:val="28"/>
              </w:rPr>
            </w:pPr>
            <w:r>
              <w:rPr>
                <w:sz w:val="28"/>
                <w:szCs w:val="28"/>
              </w:rPr>
              <w:t>13,5</w:t>
            </w:r>
          </w:p>
        </w:tc>
        <w:tc>
          <w:tcPr>
            <w:tcW w:w="1134" w:type="dxa"/>
          </w:tcPr>
          <w:p w14:paraId="6D761735" w14:textId="77777777" w:rsidR="00B81A98" w:rsidRDefault="00E44E3B">
            <w:pPr>
              <w:jc w:val="center"/>
              <w:rPr>
                <w:sz w:val="28"/>
                <w:szCs w:val="28"/>
              </w:rPr>
            </w:pPr>
            <w:r>
              <w:rPr>
                <w:sz w:val="28"/>
                <w:szCs w:val="28"/>
              </w:rPr>
              <w:t>15</w:t>
            </w:r>
          </w:p>
        </w:tc>
        <w:tc>
          <w:tcPr>
            <w:tcW w:w="1134" w:type="dxa"/>
          </w:tcPr>
          <w:p w14:paraId="66654F4D" w14:textId="77777777" w:rsidR="00B81A98" w:rsidRDefault="00E44E3B">
            <w:pPr>
              <w:jc w:val="center"/>
              <w:rPr>
                <w:sz w:val="28"/>
                <w:szCs w:val="28"/>
              </w:rPr>
            </w:pPr>
            <w:r>
              <w:rPr>
                <w:sz w:val="28"/>
                <w:szCs w:val="28"/>
              </w:rPr>
              <w:t>40,5</w:t>
            </w:r>
          </w:p>
        </w:tc>
      </w:tr>
      <w:tr w:rsidR="00B81A98" w14:paraId="6FFC2292" w14:textId="77777777">
        <w:tc>
          <w:tcPr>
            <w:tcW w:w="1701" w:type="dxa"/>
          </w:tcPr>
          <w:p w14:paraId="37918D74" w14:textId="77777777" w:rsidR="00B81A98" w:rsidRDefault="00E44E3B">
            <w:pPr>
              <w:jc w:val="center"/>
              <w:rPr>
                <w:sz w:val="28"/>
                <w:szCs w:val="28"/>
              </w:rPr>
            </w:pPr>
            <w:r>
              <w:rPr>
                <w:sz w:val="28"/>
                <w:szCs w:val="28"/>
              </w:rPr>
              <w:t xml:space="preserve">2024 – 2025 </w:t>
            </w:r>
          </w:p>
        </w:tc>
        <w:tc>
          <w:tcPr>
            <w:tcW w:w="1701" w:type="dxa"/>
          </w:tcPr>
          <w:p w14:paraId="65EC737B" w14:textId="77777777" w:rsidR="00B81A98" w:rsidRDefault="00E44E3B">
            <w:pPr>
              <w:jc w:val="center"/>
              <w:rPr>
                <w:sz w:val="28"/>
                <w:szCs w:val="28"/>
              </w:rPr>
            </w:pPr>
            <w:r>
              <w:rPr>
                <w:sz w:val="28"/>
                <w:szCs w:val="28"/>
              </w:rPr>
              <w:t>25</w:t>
            </w:r>
          </w:p>
        </w:tc>
        <w:tc>
          <w:tcPr>
            <w:tcW w:w="1134" w:type="dxa"/>
          </w:tcPr>
          <w:p w14:paraId="3B171571" w14:textId="77777777" w:rsidR="00B81A98" w:rsidRDefault="00E44E3B">
            <w:pPr>
              <w:jc w:val="center"/>
              <w:rPr>
                <w:sz w:val="28"/>
                <w:szCs w:val="28"/>
              </w:rPr>
            </w:pPr>
            <w:r>
              <w:rPr>
                <w:sz w:val="28"/>
                <w:szCs w:val="28"/>
              </w:rPr>
              <w:t>21</w:t>
            </w:r>
          </w:p>
        </w:tc>
        <w:tc>
          <w:tcPr>
            <w:tcW w:w="709" w:type="dxa"/>
          </w:tcPr>
          <w:p w14:paraId="7F9E6F22" w14:textId="77777777" w:rsidR="00B81A98" w:rsidRDefault="00E44E3B">
            <w:pPr>
              <w:jc w:val="center"/>
              <w:rPr>
                <w:sz w:val="28"/>
                <w:szCs w:val="28"/>
              </w:rPr>
            </w:pPr>
            <w:r>
              <w:rPr>
                <w:sz w:val="28"/>
                <w:szCs w:val="28"/>
              </w:rPr>
              <w:t>84</w:t>
            </w:r>
          </w:p>
        </w:tc>
        <w:tc>
          <w:tcPr>
            <w:tcW w:w="1134" w:type="dxa"/>
          </w:tcPr>
          <w:p w14:paraId="7C1A5872" w14:textId="77777777" w:rsidR="00B81A98" w:rsidRDefault="00E44E3B">
            <w:pPr>
              <w:jc w:val="center"/>
              <w:rPr>
                <w:sz w:val="28"/>
                <w:szCs w:val="28"/>
              </w:rPr>
            </w:pPr>
            <w:r>
              <w:rPr>
                <w:sz w:val="28"/>
                <w:szCs w:val="28"/>
              </w:rPr>
              <w:t>1</w:t>
            </w:r>
          </w:p>
        </w:tc>
        <w:tc>
          <w:tcPr>
            <w:tcW w:w="709" w:type="dxa"/>
          </w:tcPr>
          <w:p w14:paraId="19BFF93D" w14:textId="77777777" w:rsidR="00B81A98" w:rsidRDefault="00E44E3B">
            <w:pPr>
              <w:jc w:val="center"/>
              <w:rPr>
                <w:sz w:val="28"/>
                <w:szCs w:val="28"/>
              </w:rPr>
            </w:pPr>
            <w:r>
              <w:rPr>
                <w:sz w:val="28"/>
                <w:szCs w:val="28"/>
              </w:rPr>
              <w:t>4</w:t>
            </w:r>
          </w:p>
        </w:tc>
        <w:tc>
          <w:tcPr>
            <w:tcW w:w="1134" w:type="dxa"/>
          </w:tcPr>
          <w:p w14:paraId="74C95B52" w14:textId="77777777" w:rsidR="00B81A98" w:rsidRDefault="00E44E3B">
            <w:pPr>
              <w:jc w:val="center"/>
              <w:rPr>
                <w:sz w:val="28"/>
                <w:szCs w:val="28"/>
              </w:rPr>
            </w:pPr>
            <w:r>
              <w:rPr>
                <w:sz w:val="28"/>
                <w:szCs w:val="28"/>
              </w:rPr>
              <w:t>10</w:t>
            </w:r>
          </w:p>
        </w:tc>
        <w:tc>
          <w:tcPr>
            <w:tcW w:w="1134" w:type="dxa"/>
          </w:tcPr>
          <w:p w14:paraId="6BC14189" w14:textId="77777777" w:rsidR="00B81A98" w:rsidRDefault="00E44E3B">
            <w:pPr>
              <w:jc w:val="center"/>
              <w:rPr>
                <w:sz w:val="28"/>
                <w:szCs w:val="28"/>
              </w:rPr>
            </w:pPr>
            <w:r>
              <w:rPr>
                <w:sz w:val="28"/>
                <w:szCs w:val="28"/>
              </w:rPr>
              <w:t>40</w:t>
            </w:r>
          </w:p>
        </w:tc>
      </w:tr>
    </w:tbl>
    <w:p w14:paraId="36C73A58" w14:textId="77777777" w:rsidR="00B81A98" w:rsidRDefault="00B81A98">
      <w:pPr>
        <w:rPr>
          <w:sz w:val="28"/>
          <w:szCs w:val="28"/>
        </w:rPr>
      </w:pPr>
    </w:p>
    <w:p w14:paraId="14160CD3" w14:textId="77777777" w:rsidR="00B81A98" w:rsidRDefault="00E44E3B">
      <w:pPr>
        <w:pStyle w:val="a3"/>
        <w:ind w:left="0" w:right="2" w:firstLine="709"/>
      </w:pPr>
      <w:r>
        <w:t>Результативность поступления выпускников 11 классов в высшие учебные заведения в среднем за оцениваемый период составляет</w:t>
      </w:r>
      <w:r>
        <w:rPr>
          <w:spacing w:val="1"/>
        </w:rPr>
        <w:t xml:space="preserve"> 81</w:t>
      </w:r>
      <w:r>
        <w:t>%, что доказывает эффективность реализуемых профильных предметов, программ прикладных курсов и курсов по выбору. Процент поступления выпускников по образовательному гранту и бюджетным местам</w:t>
      </w:r>
      <w:r>
        <w:rPr>
          <w:spacing w:val="1"/>
        </w:rPr>
        <w:t xml:space="preserve"> составляет 42,25</w:t>
      </w:r>
      <w:r>
        <w:t xml:space="preserve">%, это показывает важность профильного обучения, которая ориентирована на индивидуализацию обучения и профессиональную ориентацию обучающихся </w:t>
      </w:r>
      <w:r>
        <w:lastRenderedPageBreak/>
        <w:t>с учетом реальных потребностей рынка труда.</w:t>
      </w:r>
    </w:p>
    <w:p w14:paraId="2CF6BFBD" w14:textId="77777777" w:rsidR="00B81A98" w:rsidRDefault="00E44E3B">
      <w:pPr>
        <w:pStyle w:val="a3"/>
        <w:ind w:left="0" w:right="2" w:firstLine="709"/>
      </w:pPr>
      <w:r>
        <w:t xml:space="preserve">В рамках предпрофильного обучения в 9, 11 классах проводится работа по профориентации. Данное направление необходимо, чтобы выпускники                 9 классов могли определиться с дальнейшим обучением в 10 классе, либо продолжить образование в колледжах, а выпускники имели представления                   о ВУЗах, для последующего поступления. Профильную работу курирует заместитель директора по профильному обучению. </w:t>
      </w:r>
    </w:p>
    <w:p w14:paraId="11267B46" w14:textId="77777777" w:rsidR="00B81A98" w:rsidRDefault="00E44E3B">
      <w:pPr>
        <w:ind w:right="2" w:firstLine="709"/>
        <w:jc w:val="both"/>
        <w:rPr>
          <w:sz w:val="28"/>
          <w:szCs w:val="28"/>
        </w:rPr>
      </w:pPr>
      <w:r>
        <w:rPr>
          <w:sz w:val="28"/>
          <w:szCs w:val="28"/>
          <w:lang w:val="en-US"/>
        </w:rPr>
        <w:t>C</w:t>
      </w:r>
      <w:r>
        <w:rPr>
          <w:sz w:val="28"/>
          <w:szCs w:val="28"/>
        </w:rPr>
        <w:t>огласно плана профориентационной работы с сентября 2023 года были заключены следующие договора о сотрудничестве с Вузами и Средне – техническими учреждениями города Караганды:</w:t>
      </w:r>
    </w:p>
    <w:p w14:paraId="0C53D618" w14:textId="77777777" w:rsidR="00B81A98" w:rsidRDefault="00E44E3B">
      <w:pPr>
        <w:pStyle w:val="a5"/>
        <w:widowControl/>
        <w:numPr>
          <w:ilvl w:val="0"/>
          <w:numId w:val="14"/>
        </w:numPr>
        <w:tabs>
          <w:tab w:val="left" w:pos="993"/>
        </w:tabs>
        <w:autoSpaceDE/>
        <w:autoSpaceDN/>
        <w:spacing w:after="200" w:line="276" w:lineRule="auto"/>
        <w:ind w:left="0" w:right="2" w:firstLine="709"/>
        <w:contextualSpacing/>
        <w:rPr>
          <w:sz w:val="28"/>
          <w:szCs w:val="28"/>
        </w:rPr>
      </w:pPr>
      <w:r>
        <w:rPr>
          <w:sz w:val="28"/>
          <w:szCs w:val="28"/>
        </w:rPr>
        <w:t>Договор о сотрудничестве   с «Карагандинским колледжем питания и сервиса» от 22.10.2023 года;</w:t>
      </w:r>
    </w:p>
    <w:p w14:paraId="074909E6" w14:textId="77777777" w:rsidR="00B81A98" w:rsidRDefault="00E44E3B">
      <w:pPr>
        <w:pStyle w:val="a5"/>
        <w:widowControl/>
        <w:numPr>
          <w:ilvl w:val="0"/>
          <w:numId w:val="14"/>
        </w:numPr>
        <w:tabs>
          <w:tab w:val="left" w:pos="993"/>
        </w:tabs>
        <w:autoSpaceDE/>
        <w:autoSpaceDN/>
        <w:spacing w:after="200" w:line="276" w:lineRule="auto"/>
        <w:ind w:left="0" w:right="2" w:firstLine="709"/>
        <w:contextualSpacing/>
        <w:rPr>
          <w:sz w:val="28"/>
          <w:szCs w:val="28"/>
        </w:rPr>
      </w:pPr>
      <w:r>
        <w:rPr>
          <w:sz w:val="28"/>
          <w:szCs w:val="28"/>
        </w:rPr>
        <w:t>Договор о сотрудничестве с «Карагандинским технико– строительным колледжем» от 06.01.2023 года;</w:t>
      </w:r>
    </w:p>
    <w:p w14:paraId="180D725B" w14:textId="77777777" w:rsidR="00B81A98" w:rsidRDefault="00E44E3B">
      <w:pPr>
        <w:pStyle w:val="a5"/>
        <w:widowControl/>
        <w:numPr>
          <w:ilvl w:val="0"/>
          <w:numId w:val="14"/>
        </w:numPr>
        <w:tabs>
          <w:tab w:val="left" w:pos="993"/>
        </w:tabs>
        <w:autoSpaceDE/>
        <w:autoSpaceDN/>
        <w:spacing w:after="200" w:line="276" w:lineRule="auto"/>
        <w:ind w:left="0" w:right="2" w:firstLine="709"/>
        <w:contextualSpacing/>
        <w:rPr>
          <w:sz w:val="28"/>
          <w:szCs w:val="28"/>
        </w:rPr>
      </w:pPr>
      <w:r>
        <w:rPr>
          <w:sz w:val="28"/>
          <w:szCs w:val="28"/>
        </w:rPr>
        <w:t xml:space="preserve">Договор о сотрудничестве с ЧУ «Карагандинским высшим колледжем </w:t>
      </w:r>
      <w:r>
        <w:rPr>
          <w:sz w:val="28"/>
          <w:szCs w:val="28"/>
          <w:lang w:val="en-US"/>
        </w:rPr>
        <w:t>Bolashaq</w:t>
      </w:r>
      <w:r>
        <w:rPr>
          <w:sz w:val="28"/>
          <w:szCs w:val="28"/>
        </w:rPr>
        <w:t>» от 21.04.2023 года;</w:t>
      </w:r>
    </w:p>
    <w:p w14:paraId="56E8D091" w14:textId="77777777" w:rsidR="00B81A98" w:rsidRDefault="00E44E3B">
      <w:pPr>
        <w:pStyle w:val="a5"/>
        <w:widowControl/>
        <w:numPr>
          <w:ilvl w:val="0"/>
          <w:numId w:val="14"/>
        </w:numPr>
        <w:tabs>
          <w:tab w:val="left" w:pos="993"/>
        </w:tabs>
        <w:autoSpaceDE/>
        <w:autoSpaceDN/>
        <w:spacing w:after="200" w:line="276" w:lineRule="auto"/>
        <w:ind w:left="0" w:right="2" w:firstLine="709"/>
        <w:contextualSpacing/>
        <w:rPr>
          <w:sz w:val="28"/>
          <w:szCs w:val="28"/>
        </w:rPr>
      </w:pPr>
      <w:r>
        <w:rPr>
          <w:sz w:val="28"/>
          <w:szCs w:val="28"/>
        </w:rPr>
        <w:t>КГКП «Карагандинский железнодорожный колледж» от 01.02.2023 года;</w:t>
      </w:r>
    </w:p>
    <w:p w14:paraId="3C963DC4" w14:textId="77777777" w:rsidR="00B81A98" w:rsidRDefault="00E44E3B">
      <w:pPr>
        <w:pStyle w:val="a5"/>
        <w:widowControl/>
        <w:numPr>
          <w:ilvl w:val="0"/>
          <w:numId w:val="14"/>
        </w:numPr>
        <w:tabs>
          <w:tab w:val="left" w:pos="993"/>
        </w:tabs>
        <w:autoSpaceDE/>
        <w:autoSpaceDN/>
        <w:spacing w:after="200" w:line="276" w:lineRule="auto"/>
        <w:ind w:left="0" w:right="2" w:firstLine="709"/>
        <w:contextualSpacing/>
        <w:rPr>
          <w:sz w:val="28"/>
          <w:szCs w:val="28"/>
        </w:rPr>
      </w:pPr>
      <w:r>
        <w:rPr>
          <w:sz w:val="28"/>
          <w:szCs w:val="28"/>
        </w:rPr>
        <w:t>«Колледж экономики, бизнеса и права Карагандинского Университета Казпотребсоюза» от 15.02.2023 года;</w:t>
      </w:r>
    </w:p>
    <w:p w14:paraId="6ACC620A" w14:textId="77777777" w:rsidR="00B81A98" w:rsidRDefault="00E44E3B">
      <w:pPr>
        <w:pStyle w:val="a5"/>
        <w:widowControl/>
        <w:numPr>
          <w:ilvl w:val="0"/>
          <w:numId w:val="14"/>
        </w:numPr>
        <w:tabs>
          <w:tab w:val="left" w:pos="993"/>
        </w:tabs>
        <w:autoSpaceDE/>
        <w:autoSpaceDN/>
        <w:spacing w:after="200" w:line="276" w:lineRule="auto"/>
        <w:ind w:left="0" w:right="2" w:firstLine="709"/>
        <w:contextualSpacing/>
        <w:rPr>
          <w:sz w:val="28"/>
          <w:szCs w:val="28"/>
        </w:rPr>
      </w:pPr>
      <w:r>
        <w:rPr>
          <w:sz w:val="28"/>
          <w:szCs w:val="28"/>
        </w:rPr>
        <w:t>ЧУ «Центрально – Казахстанская Академия» от 23.10.2023 года;</w:t>
      </w:r>
    </w:p>
    <w:p w14:paraId="3DDA11AB" w14:textId="77777777" w:rsidR="00B81A98" w:rsidRDefault="00E44E3B">
      <w:pPr>
        <w:pStyle w:val="a5"/>
        <w:widowControl/>
        <w:numPr>
          <w:ilvl w:val="0"/>
          <w:numId w:val="14"/>
        </w:numPr>
        <w:tabs>
          <w:tab w:val="left" w:pos="993"/>
        </w:tabs>
        <w:autoSpaceDE/>
        <w:autoSpaceDN/>
        <w:spacing w:after="200" w:line="276" w:lineRule="auto"/>
        <w:ind w:left="0" w:right="2" w:firstLine="709"/>
        <w:contextualSpacing/>
        <w:rPr>
          <w:sz w:val="28"/>
          <w:szCs w:val="28"/>
        </w:rPr>
      </w:pPr>
      <w:r>
        <w:rPr>
          <w:sz w:val="28"/>
          <w:szCs w:val="28"/>
        </w:rPr>
        <w:t>Договор о сотрудничестве с «Карагандинским колледжем технологии и сервиса» от 22.10.2023 года;</w:t>
      </w:r>
    </w:p>
    <w:p w14:paraId="71E4A6A8" w14:textId="77777777" w:rsidR="00B81A98" w:rsidRDefault="00E44E3B">
      <w:pPr>
        <w:pStyle w:val="a5"/>
        <w:widowControl/>
        <w:numPr>
          <w:ilvl w:val="0"/>
          <w:numId w:val="14"/>
        </w:numPr>
        <w:tabs>
          <w:tab w:val="left" w:pos="993"/>
        </w:tabs>
        <w:autoSpaceDE/>
        <w:autoSpaceDN/>
        <w:spacing w:after="200" w:line="276" w:lineRule="auto"/>
        <w:ind w:left="0" w:right="2" w:firstLine="709"/>
        <w:contextualSpacing/>
        <w:rPr>
          <w:sz w:val="28"/>
          <w:szCs w:val="28"/>
        </w:rPr>
      </w:pPr>
      <w:r>
        <w:rPr>
          <w:sz w:val="28"/>
          <w:szCs w:val="28"/>
        </w:rPr>
        <w:t>КГУ «Карагандинский горно– индустриальный колледж» от 24.20.2023 года;</w:t>
      </w:r>
    </w:p>
    <w:p w14:paraId="6BDA7D8E" w14:textId="77777777" w:rsidR="00B81A98" w:rsidRDefault="00E44E3B">
      <w:pPr>
        <w:pStyle w:val="a5"/>
        <w:widowControl/>
        <w:numPr>
          <w:ilvl w:val="0"/>
          <w:numId w:val="14"/>
        </w:numPr>
        <w:tabs>
          <w:tab w:val="left" w:pos="993"/>
        </w:tabs>
        <w:autoSpaceDE/>
        <w:autoSpaceDN/>
        <w:spacing w:after="200" w:line="276" w:lineRule="auto"/>
        <w:ind w:left="0" w:right="2" w:firstLine="709"/>
        <w:contextualSpacing/>
        <w:rPr>
          <w:sz w:val="28"/>
          <w:szCs w:val="28"/>
        </w:rPr>
      </w:pPr>
      <w:r>
        <w:rPr>
          <w:sz w:val="28"/>
          <w:szCs w:val="28"/>
        </w:rPr>
        <w:t>ЧУ «Колледж «Сервис» от 26.10.2023 года;</w:t>
      </w:r>
    </w:p>
    <w:p w14:paraId="380F9A9C" w14:textId="77777777" w:rsidR="00B81A98" w:rsidRDefault="00E44E3B">
      <w:pPr>
        <w:pStyle w:val="a5"/>
        <w:widowControl/>
        <w:numPr>
          <w:ilvl w:val="0"/>
          <w:numId w:val="14"/>
        </w:numPr>
        <w:tabs>
          <w:tab w:val="left" w:pos="993"/>
          <w:tab w:val="left" w:pos="1134"/>
        </w:tabs>
        <w:autoSpaceDE/>
        <w:autoSpaceDN/>
        <w:spacing w:after="200" w:line="276" w:lineRule="auto"/>
        <w:ind w:left="0" w:right="2" w:firstLine="709"/>
        <w:contextualSpacing/>
        <w:rPr>
          <w:sz w:val="28"/>
          <w:szCs w:val="28"/>
        </w:rPr>
      </w:pPr>
      <w:r>
        <w:rPr>
          <w:sz w:val="28"/>
          <w:szCs w:val="28"/>
        </w:rPr>
        <w:t>КГУ «Карагандинский горно– индустриальный колледж» от 17.09.2024 года;</w:t>
      </w:r>
    </w:p>
    <w:p w14:paraId="49AB2D69" w14:textId="77777777" w:rsidR="00B81A98" w:rsidRDefault="00E44E3B">
      <w:pPr>
        <w:pStyle w:val="a5"/>
        <w:widowControl/>
        <w:numPr>
          <w:ilvl w:val="0"/>
          <w:numId w:val="14"/>
        </w:numPr>
        <w:tabs>
          <w:tab w:val="left" w:pos="993"/>
          <w:tab w:val="left" w:pos="1134"/>
        </w:tabs>
        <w:autoSpaceDE/>
        <w:autoSpaceDN/>
        <w:spacing w:after="200" w:line="276" w:lineRule="auto"/>
        <w:ind w:left="0" w:right="2" w:firstLine="709"/>
        <w:contextualSpacing/>
        <w:rPr>
          <w:sz w:val="28"/>
          <w:szCs w:val="28"/>
        </w:rPr>
      </w:pPr>
      <w:r>
        <w:rPr>
          <w:sz w:val="28"/>
          <w:szCs w:val="28"/>
        </w:rPr>
        <w:t>КГКП «Карагандинский индустриально – технический колледж» от 02.09.2024 года;</w:t>
      </w:r>
    </w:p>
    <w:p w14:paraId="46F9EDB6" w14:textId="77777777" w:rsidR="00B81A98" w:rsidRDefault="00E44E3B">
      <w:pPr>
        <w:pStyle w:val="a5"/>
        <w:widowControl/>
        <w:numPr>
          <w:ilvl w:val="0"/>
          <w:numId w:val="14"/>
        </w:numPr>
        <w:tabs>
          <w:tab w:val="left" w:pos="993"/>
          <w:tab w:val="left" w:pos="1134"/>
        </w:tabs>
        <w:autoSpaceDE/>
        <w:autoSpaceDN/>
        <w:spacing w:after="200" w:line="276" w:lineRule="auto"/>
        <w:ind w:left="0" w:right="2" w:firstLine="709"/>
        <w:contextualSpacing/>
        <w:rPr>
          <w:sz w:val="28"/>
          <w:szCs w:val="28"/>
        </w:rPr>
      </w:pPr>
      <w:r>
        <w:rPr>
          <w:sz w:val="28"/>
          <w:szCs w:val="28"/>
        </w:rPr>
        <w:t>ЧУ «Центрально – Казахстанская Академия» от 02.09.2024 года;</w:t>
      </w:r>
    </w:p>
    <w:p w14:paraId="7D212D6A" w14:textId="77777777" w:rsidR="00B81A98" w:rsidRDefault="00E44E3B">
      <w:pPr>
        <w:pStyle w:val="a5"/>
        <w:widowControl/>
        <w:numPr>
          <w:ilvl w:val="0"/>
          <w:numId w:val="14"/>
        </w:numPr>
        <w:tabs>
          <w:tab w:val="left" w:pos="993"/>
          <w:tab w:val="left" w:pos="1134"/>
        </w:tabs>
        <w:autoSpaceDE/>
        <w:autoSpaceDN/>
        <w:spacing w:after="200" w:line="276" w:lineRule="auto"/>
        <w:ind w:left="0" w:right="2" w:firstLine="709"/>
        <w:contextualSpacing/>
        <w:rPr>
          <w:sz w:val="28"/>
          <w:szCs w:val="28"/>
        </w:rPr>
      </w:pPr>
      <w:r>
        <w:rPr>
          <w:sz w:val="28"/>
          <w:szCs w:val="28"/>
        </w:rPr>
        <w:t>ЧУ «Карагандинский банковский колледж имени Ж.К.Букетова» от 13.09.2024 года;</w:t>
      </w:r>
    </w:p>
    <w:p w14:paraId="7CD83497" w14:textId="77777777" w:rsidR="00B81A98" w:rsidRDefault="00E44E3B">
      <w:pPr>
        <w:pStyle w:val="a5"/>
        <w:widowControl/>
        <w:numPr>
          <w:ilvl w:val="0"/>
          <w:numId w:val="14"/>
        </w:numPr>
        <w:tabs>
          <w:tab w:val="left" w:pos="993"/>
          <w:tab w:val="left" w:pos="1134"/>
        </w:tabs>
        <w:autoSpaceDE/>
        <w:autoSpaceDN/>
        <w:spacing w:after="200" w:line="276" w:lineRule="auto"/>
        <w:ind w:left="0" w:right="2" w:firstLine="709"/>
        <w:contextualSpacing/>
        <w:rPr>
          <w:sz w:val="28"/>
          <w:szCs w:val="28"/>
        </w:rPr>
      </w:pPr>
      <w:r>
        <w:rPr>
          <w:sz w:val="28"/>
          <w:szCs w:val="28"/>
        </w:rPr>
        <w:t>КГКП «Карагандинский профессионально – технический колледж» от 01.10.2024 года;</w:t>
      </w:r>
    </w:p>
    <w:p w14:paraId="0D667314" w14:textId="77777777" w:rsidR="00B81A98" w:rsidRDefault="00E44E3B">
      <w:pPr>
        <w:pStyle w:val="a5"/>
        <w:widowControl/>
        <w:numPr>
          <w:ilvl w:val="0"/>
          <w:numId w:val="14"/>
        </w:numPr>
        <w:tabs>
          <w:tab w:val="left" w:pos="993"/>
          <w:tab w:val="left" w:pos="1134"/>
        </w:tabs>
        <w:autoSpaceDE/>
        <w:autoSpaceDN/>
        <w:spacing w:after="200" w:line="276" w:lineRule="auto"/>
        <w:ind w:left="0" w:right="2" w:firstLine="709"/>
        <w:contextualSpacing/>
        <w:rPr>
          <w:sz w:val="28"/>
          <w:szCs w:val="28"/>
        </w:rPr>
      </w:pPr>
      <w:r>
        <w:rPr>
          <w:sz w:val="28"/>
          <w:szCs w:val="28"/>
        </w:rPr>
        <w:t>ЧУ «Колледж – Школа им.академика К.А. Сагинова» от 15.05.2025 года;</w:t>
      </w:r>
    </w:p>
    <w:p w14:paraId="2E59813C" w14:textId="77777777" w:rsidR="00B81A98" w:rsidRDefault="00E44E3B">
      <w:pPr>
        <w:pStyle w:val="a5"/>
        <w:widowControl/>
        <w:numPr>
          <w:ilvl w:val="0"/>
          <w:numId w:val="14"/>
        </w:numPr>
        <w:tabs>
          <w:tab w:val="left" w:pos="993"/>
          <w:tab w:val="left" w:pos="1134"/>
        </w:tabs>
        <w:autoSpaceDE/>
        <w:autoSpaceDN/>
        <w:spacing w:after="200" w:line="276" w:lineRule="auto"/>
        <w:ind w:left="0" w:right="2" w:firstLine="709"/>
        <w:contextualSpacing/>
        <w:rPr>
          <w:sz w:val="28"/>
          <w:szCs w:val="28"/>
        </w:rPr>
      </w:pPr>
      <w:r>
        <w:rPr>
          <w:sz w:val="28"/>
          <w:szCs w:val="28"/>
        </w:rPr>
        <w:t>КГКП «Карагандинский железнодорожный колледж» от 23.05.2025 года.</w:t>
      </w:r>
    </w:p>
    <w:p w14:paraId="3ABFB2C3" w14:textId="77777777" w:rsidR="00B81A98" w:rsidRDefault="00E44E3B">
      <w:pPr>
        <w:pStyle w:val="a5"/>
        <w:ind w:left="0" w:firstLine="709"/>
        <w:rPr>
          <w:sz w:val="28"/>
          <w:szCs w:val="28"/>
        </w:rPr>
      </w:pPr>
      <w:r>
        <w:rPr>
          <w:sz w:val="28"/>
          <w:szCs w:val="28"/>
        </w:rPr>
        <w:t xml:space="preserve">Согласно данным договорам данные учебные заведения проводят дни </w:t>
      </w:r>
      <w:r>
        <w:rPr>
          <w:sz w:val="28"/>
          <w:szCs w:val="28"/>
        </w:rPr>
        <w:lastRenderedPageBreak/>
        <w:t>открытых дверей в своих учреждениях для учащихся школ. Регулярно дают информацию о своей деятельности (специальностях). Результаты данной работы отражены в итогах трудоустройства выпускников 9 класса:</w:t>
      </w:r>
    </w:p>
    <w:p w14:paraId="6739C61E" w14:textId="77777777" w:rsidR="00B81A98" w:rsidRDefault="00B81A98">
      <w:pPr>
        <w:pStyle w:val="a3"/>
        <w:ind w:right="2326"/>
        <w:rPr>
          <w:highlight w:val="cyan"/>
        </w:rPr>
      </w:pPr>
    </w:p>
    <w:p w14:paraId="2E726097" w14:textId="19B6BD9D" w:rsidR="00B81A98" w:rsidRDefault="00B81A98">
      <w:pPr>
        <w:pStyle w:val="a3"/>
        <w:ind w:right="2326"/>
        <w:rPr>
          <w:highlight w:val="red"/>
        </w:rPr>
      </w:pPr>
    </w:p>
    <w:p w14:paraId="1294E6BC" w14:textId="756484B3" w:rsidR="005F4CE7" w:rsidRDefault="005F4CE7">
      <w:pPr>
        <w:pStyle w:val="a3"/>
        <w:ind w:right="2326"/>
        <w:rPr>
          <w:highlight w:val="red"/>
        </w:rPr>
      </w:pPr>
    </w:p>
    <w:p w14:paraId="2C43AF08" w14:textId="3B9E7DE1" w:rsidR="005F4CE7" w:rsidRDefault="005F4CE7">
      <w:pPr>
        <w:pStyle w:val="a3"/>
        <w:ind w:right="2326"/>
        <w:rPr>
          <w:highlight w:val="red"/>
        </w:rPr>
      </w:pPr>
    </w:p>
    <w:p w14:paraId="4A4FEE83" w14:textId="77777777" w:rsidR="005F4CE7" w:rsidRDefault="005F4CE7">
      <w:pPr>
        <w:pStyle w:val="a3"/>
        <w:ind w:right="2326"/>
        <w:rPr>
          <w:highlight w:val="red"/>
        </w:rPr>
      </w:pPr>
    </w:p>
    <w:p w14:paraId="74F045B6" w14:textId="77777777" w:rsidR="00B81A98" w:rsidRDefault="00E44E3B">
      <w:pPr>
        <w:jc w:val="center"/>
        <w:rPr>
          <w:b/>
          <w:sz w:val="28"/>
          <w:szCs w:val="28"/>
        </w:rPr>
      </w:pPr>
      <w:r>
        <w:rPr>
          <w:b/>
          <w:sz w:val="28"/>
          <w:szCs w:val="28"/>
        </w:rPr>
        <w:t>Таблица. Трудоустройство выпускников 9 класса</w:t>
      </w:r>
    </w:p>
    <w:p w14:paraId="40AF548C" w14:textId="77777777" w:rsidR="00B81A98" w:rsidRDefault="00B81A98">
      <w:pPr>
        <w:jc w:val="center"/>
        <w:rPr>
          <w:b/>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800"/>
        <w:gridCol w:w="1147"/>
        <w:gridCol w:w="713"/>
        <w:gridCol w:w="1197"/>
        <w:gridCol w:w="1332"/>
        <w:gridCol w:w="1134"/>
        <w:gridCol w:w="757"/>
      </w:tblGrid>
      <w:tr w:rsidR="00B81A98" w14:paraId="2C2A274A" w14:textId="77777777">
        <w:tc>
          <w:tcPr>
            <w:tcW w:w="1276" w:type="dxa"/>
            <w:vMerge w:val="restart"/>
            <w:vAlign w:val="center"/>
          </w:tcPr>
          <w:p w14:paraId="214B5B66" w14:textId="77777777" w:rsidR="00B81A98" w:rsidRDefault="00E44E3B">
            <w:pPr>
              <w:jc w:val="center"/>
              <w:rPr>
                <w:b/>
                <w:i/>
                <w:sz w:val="28"/>
                <w:szCs w:val="28"/>
              </w:rPr>
            </w:pPr>
            <w:r>
              <w:rPr>
                <w:b/>
                <w:i/>
                <w:sz w:val="28"/>
                <w:szCs w:val="28"/>
              </w:rPr>
              <w:t>Год</w:t>
            </w:r>
          </w:p>
        </w:tc>
        <w:tc>
          <w:tcPr>
            <w:tcW w:w="1800" w:type="dxa"/>
            <w:vMerge w:val="restart"/>
            <w:vAlign w:val="center"/>
          </w:tcPr>
          <w:p w14:paraId="62FE180B" w14:textId="77777777" w:rsidR="00B81A98" w:rsidRDefault="00E44E3B">
            <w:pPr>
              <w:jc w:val="center"/>
              <w:rPr>
                <w:b/>
                <w:i/>
                <w:sz w:val="28"/>
                <w:szCs w:val="28"/>
              </w:rPr>
            </w:pPr>
            <w:r>
              <w:rPr>
                <w:b/>
                <w:i/>
                <w:sz w:val="28"/>
                <w:szCs w:val="28"/>
              </w:rPr>
              <w:t>Всего выпускников</w:t>
            </w:r>
          </w:p>
        </w:tc>
        <w:tc>
          <w:tcPr>
            <w:tcW w:w="1860" w:type="dxa"/>
            <w:gridSpan w:val="2"/>
            <w:vAlign w:val="center"/>
          </w:tcPr>
          <w:p w14:paraId="48ED3C7B" w14:textId="77777777" w:rsidR="00B81A98" w:rsidRDefault="00E44E3B">
            <w:pPr>
              <w:jc w:val="center"/>
              <w:rPr>
                <w:b/>
                <w:i/>
                <w:sz w:val="28"/>
                <w:szCs w:val="28"/>
              </w:rPr>
            </w:pPr>
            <w:r>
              <w:rPr>
                <w:b/>
                <w:i/>
                <w:sz w:val="28"/>
                <w:szCs w:val="28"/>
              </w:rPr>
              <w:t>Продолжили обучение в школе</w:t>
            </w:r>
          </w:p>
        </w:tc>
        <w:tc>
          <w:tcPr>
            <w:tcW w:w="2529" w:type="dxa"/>
            <w:gridSpan w:val="2"/>
            <w:vAlign w:val="center"/>
          </w:tcPr>
          <w:p w14:paraId="50361665" w14:textId="77777777" w:rsidR="00B81A98" w:rsidRDefault="00E44E3B">
            <w:pPr>
              <w:jc w:val="center"/>
              <w:rPr>
                <w:b/>
                <w:i/>
                <w:sz w:val="28"/>
                <w:szCs w:val="28"/>
              </w:rPr>
            </w:pPr>
            <w:r>
              <w:rPr>
                <w:b/>
                <w:i/>
                <w:sz w:val="28"/>
                <w:szCs w:val="28"/>
              </w:rPr>
              <w:t>Продолжили обучение в других школах/гимназиях</w:t>
            </w:r>
          </w:p>
        </w:tc>
        <w:tc>
          <w:tcPr>
            <w:tcW w:w="1891" w:type="dxa"/>
            <w:gridSpan w:val="2"/>
            <w:vAlign w:val="center"/>
          </w:tcPr>
          <w:p w14:paraId="4606071E" w14:textId="77777777" w:rsidR="00B81A98" w:rsidRDefault="00E44E3B">
            <w:pPr>
              <w:jc w:val="center"/>
              <w:rPr>
                <w:b/>
                <w:i/>
                <w:sz w:val="28"/>
                <w:szCs w:val="28"/>
              </w:rPr>
            </w:pPr>
            <w:r>
              <w:rPr>
                <w:b/>
                <w:i/>
                <w:sz w:val="28"/>
                <w:szCs w:val="28"/>
              </w:rPr>
              <w:t>Поступили</w:t>
            </w:r>
          </w:p>
          <w:p w14:paraId="704BEF59" w14:textId="77777777" w:rsidR="00B81A98" w:rsidRDefault="00E44E3B">
            <w:pPr>
              <w:jc w:val="center"/>
              <w:rPr>
                <w:b/>
                <w:i/>
                <w:sz w:val="28"/>
                <w:szCs w:val="28"/>
              </w:rPr>
            </w:pPr>
            <w:r>
              <w:rPr>
                <w:b/>
                <w:i/>
                <w:sz w:val="28"/>
                <w:szCs w:val="28"/>
              </w:rPr>
              <w:t>в колледжи</w:t>
            </w:r>
          </w:p>
        </w:tc>
      </w:tr>
      <w:tr w:rsidR="00B81A98" w14:paraId="1C9BE41C" w14:textId="77777777">
        <w:tc>
          <w:tcPr>
            <w:tcW w:w="1276" w:type="dxa"/>
            <w:vMerge/>
          </w:tcPr>
          <w:p w14:paraId="68320265" w14:textId="77777777" w:rsidR="00B81A98" w:rsidRDefault="00B81A98">
            <w:pPr>
              <w:rPr>
                <w:b/>
                <w:i/>
                <w:sz w:val="28"/>
                <w:szCs w:val="28"/>
              </w:rPr>
            </w:pPr>
          </w:p>
        </w:tc>
        <w:tc>
          <w:tcPr>
            <w:tcW w:w="1800" w:type="dxa"/>
            <w:vMerge/>
          </w:tcPr>
          <w:p w14:paraId="6192C597" w14:textId="77777777" w:rsidR="00B81A98" w:rsidRDefault="00B81A98">
            <w:pPr>
              <w:rPr>
                <w:b/>
                <w:i/>
                <w:sz w:val="28"/>
                <w:szCs w:val="28"/>
              </w:rPr>
            </w:pPr>
          </w:p>
        </w:tc>
        <w:tc>
          <w:tcPr>
            <w:tcW w:w="1147" w:type="dxa"/>
            <w:vAlign w:val="center"/>
          </w:tcPr>
          <w:p w14:paraId="56B31715" w14:textId="77777777" w:rsidR="00B81A98" w:rsidRDefault="00E44E3B">
            <w:pPr>
              <w:jc w:val="center"/>
              <w:rPr>
                <w:b/>
                <w:i/>
                <w:sz w:val="28"/>
                <w:szCs w:val="28"/>
              </w:rPr>
            </w:pPr>
            <w:r>
              <w:rPr>
                <w:b/>
                <w:i/>
                <w:sz w:val="28"/>
                <w:szCs w:val="28"/>
              </w:rPr>
              <w:t>Кол-во</w:t>
            </w:r>
          </w:p>
        </w:tc>
        <w:tc>
          <w:tcPr>
            <w:tcW w:w="713" w:type="dxa"/>
            <w:vAlign w:val="center"/>
          </w:tcPr>
          <w:p w14:paraId="2F8969AE" w14:textId="77777777" w:rsidR="00B81A98" w:rsidRDefault="00E44E3B">
            <w:pPr>
              <w:jc w:val="center"/>
              <w:rPr>
                <w:b/>
                <w:i/>
                <w:sz w:val="28"/>
                <w:szCs w:val="28"/>
              </w:rPr>
            </w:pPr>
            <w:r>
              <w:rPr>
                <w:b/>
                <w:i/>
                <w:sz w:val="28"/>
                <w:szCs w:val="28"/>
              </w:rPr>
              <w:t>%</w:t>
            </w:r>
          </w:p>
        </w:tc>
        <w:tc>
          <w:tcPr>
            <w:tcW w:w="1197" w:type="dxa"/>
            <w:vAlign w:val="center"/>
          </w:tcPr>
          <w:p w14:paraId="45A80503" w14:textId="77777777" w:rsidR="00B81A98" w:rsidRDefault="00E44E3B">
            <w:pPr>
              <w:jc w:val="center"/>
              <w:rPr>
                <w:b/>
                <w:i/>
                <w:sz w:val="28"/>
                <w:szCs w:val="28"/>
              </w:rPr>
            </w:pPr>
            <w:r>
              <w:rPr>
                <w:b/>
                <w:i/>
                <w:sz w:val="28"/>
                <w:szCs w:val="28"/>
              </w:rPr>
              <w:t>Кол-во</w:t>
            </w:r>
          </w:p>
        </w:tc>
        <w:tc>
          <w:tcPr>
            <w:tcW w:w="1332" w:type="dxa"/>
            <w:vAlign w:val="center"/>
          </w:tcPr>
          <w:p w14:paraId="59D524E5" w14:textId="77777777" w:rsidR="00B81A98" w:rsidRDefault="00E44E3B">
            <w:pPr>
              <w:jc w:val="center"/>
              <w:rPr>
                <w:b/>
                <w:i/>
                <w:sz w:val="28"/>
                <w:szCs w:val="28"/>
              </w:rPr>
            </w:pPr>
            <w:r>
              <w:rPr>
                <w:b/>
                <w:i/>
                <w:sz w:val="28"/>
                <w:szCs w:val="28"/>
              </w:rPr>
              <w:t>%</w:t>
            </w:r>
          </w:p>
        </w:tc>
        <w:tc>
          <w:tcPr>
            <w:tcW w:w="1134" w:type="dxa"/>
            <w:vAlign w:val="center"/>
          </w:tcPr>
          <w:p w14:paraId="60F5591B" w14:textId="77777777" w:rsidR="00B81A98" w:rsidRDefault="00E44E3B">
            <w:pPr>
              <w:jc w:val="center"/>
              <w:rPr>
                <w:b/>
                <w:i/>
                <w:sz w:val="28"/>
                <w:szCs w:val="28"/>
              </w:rPr>
            </w:pPr>
            <w:r>
              <w:rPr>
                <w:b/>
                <w:i/>
                <w:sz w:val="28"/>
                <w:szCs w:val="28"/>
              </w:rPr>
              <w:t>Кол-во</w:t>
            </w:r>
          </w:p>
        </w:tc>
        <w:tc>
          <w:tcPr>
            <w:tcW w:w="757" w:type="dxa"/>
            <w:vAlign w:val="center"/>
          </w:tcPr>
          <w:p w14:paraId="3F683A93" w14:textId="77777777" w:rsidR="00B81A98" w:rsidRDefault="00E44E3B">
            <w:pPr>
              <w:jc w:val="center"/>
              <w:rPr>
                <w:b/>
                <w:i/>
                <w:sz w:val="28"/>
                <w:szCs w:val="28"/>
              </w:rPr>
            </w:pPr>
            <w:r>
              <w:rPr>
                <w:b/>
                <w:i/>
                <w:sz w:val="28"/>
                <w:szCs w:val="28"/>
              </w:rPr>
              <w:t>%</w:t>
            </w:r>
          </w:p>
        </w:tc>
      </w:tr>
      <w:tr w:rsidR="00B81A98" w14:paraId="236B91EB" w14:textId="77777777">
        <w:tc>
          <w:tcPr>
            <w:tcW w:w="1276" w:type="dxa"/>
            <w:vAlign w:val="center"/>
          </w:tcPr>
          <w:p w14:paraId="238ABD52" w14:textId="77777777" w:rsidR="00B81A98" w:rsidRDefault="00E44E3B">
            <w:pPr>
              <w:ind w:left="-107" w:right="-105"/>
              <w:jc w:val="center"/>
              <w:rPr>
                <w:sz w:val="28"/>
                <w:szCs w:val="28"/>
              </w:rPr>
            </w:pPr>
            <w:r>
              <w:rPr>
                <w:sz w:val="28"/>
                <w:szCs w:val="28"/>
              </w:rPr>
              <w:t>2023-2024</w:t>
            </w:r>
          </w:p>
        </w:tc>
        <w:tc>
          <w:tcPr>
            <w:tcW w:w="1800" w:type="dxa"/>
          </w:tcPr>
          <w:p w14:paraId="1C8DC0A4" w14:textId="77777777" w:rsidR="00B81A98" w:rsidRDefault="00E44E3B">
            <w:pPr>
              <w:jc w:val="center"/>
              <w:rPr>
                <w:sz w:val="28"/>
                <w:szCs w:val="28"/>
              </w:rPr>
            </w:pPr>
            <w:r>
              <w:rPr>
                <w:sz w:val="28"/>
                <w:szCs w:val="28"/>
              </w:rPr>
              <w:t>77</w:t>
            </w:r>
          </w:p>
        </w:tc>
        <w:tc>
          <w:tcPr>
            <w:tcW w:w="1147" w:type="dxa"/>
            <w:vAlign w:val="center"/>
          </w:tcPr>
          <w:p w14:paraId="052422DB" w14:textId="77777777" w:rsidR="00B81A98" w:rsidRDefault="00E44E3B">
            <w:pPr>
              <w:jc w:val="center"/>
              <w:rPr>
                <w:sz w:val="28"/>
                <w:szCs w:val="28"/>
              </w:rPr>
            </w:pPr>
            <w:r>
              <w:rPr>
                <w:sz w:val="28"/>
                <w:szCs w:val="28"/>
              </w:rPr>
              <w:t>41</w:t>
            </w:r>
          </w:p>
        </w:tc>
        <w:tc>
          <w:tcPr>
            <w:tcW w:w="713" w:type="dxa"/>
            <w:vAlign w:val="center"/>
          </w:tcPr>
          <w:p w14:paraId="5659E5C7" w14:textId="77777777" w:rsidR="00B81A98" w:rsidRDefault="00E44E3B">
            <w:pPr>
              <w:jc w:val="center"/>
              <w:rPr>
                <w:sz w:val="28"/>
                <w:szCs w:val="28"/>
              </w:rPr>
            </w:pPr>
            <w:r>
              <w:rPr>
                <w:sz w:val="28"/>
                <w:szCs w:val="28"/>
              </w:rPr>
              <w:t>53,2</w:t>
            </w:r>
          </w:p>
        </w:tc>
        <w:tc>
          <w:tcPr>
            <w:tcW w:w="1197" w:type="dxa"/>
            <w:vAlign w:val="center"/>
          </w:tcPr>
          <w:p w14:paraId="51D0E24D" w14:textId="77777777" w:rsidR="00B81A98" w:rsidRDefault="00E44E3B">
            <w:pPr>
              <w:jc w:val="center"/>
              <w:rPr>
                <w:sz w:val="28"/>
                <w:szCs w:val="28"/>
              </w:rPr>
            </w:pPr>
            <w:r>
              <w:rPr>
                <w:sz w:val="28"/>
                <w:szCs w:val="28"/>
              </w:rPr>
              <w:t>1</w:t>
            </w:r>
          </w:p>
        </w:tc>
        <w:tc>
          <w:tcPr>
            <w:tcW w:w="1332" w:type="dxa"/>
            <w:vAlign w:val="center"/>
          </w:tcPr>
          <w:p w14:paraId="55868A19" w14:textId="77777777" w:rsidR="00B81A98" w:rsidRDefault="00E44E3B">
            <w:pPr>
              <w:jc w:val="center"/>
              <w:rPr>
                <w:sz w:val="28"/>
                <w:szCs w:val="28"/>
              </w:rPr>
            </w:pPr>
            <w:r>
              <w:rPr>
                <w:sz w:val="28"/>
                <w:szCs w:val="28"/>
              </w:rPr>
              <w:t>1,4</w:t>
            </w:r>
          </w:p>
        </w:tc>
        <w:tc>
          <w:tcPr>
            <w:tcW w:w="1134" w:type="dxa"/>
            <w:vAlign w:val="center"/>
          </w:tcPr>
          <w:p w14:paraId="256CD107" w14:textId="77777777" w:rsidR="00B81A98" w:rsidRDefault="00E44E3B">
            <w:pPr>
              <w:jc w:val="center"/>
              <w:rPr>
                <w:sz w:val="28"/>
                <w:szCs w:val="28"/>
              </w:rPr>
            </w:pPr>
            <w:r>
              <w:rPr>
                <w:sz w:val="28"/>
                <w:szCs w:val="28"/>
              </w:rPr>
              <w:t>35</w:t>
            </w:r>
          </w:p>
        </w:tc>
        <w:tc>
          <w:tcPr>
            <w:tcW w:w="757" w:type="dxa"/>
            <w:vAlign w:val="center"/>
          </w:tcPr>
          <w:p w14:paraId="5A9BBB41" w14:textId="77777777" w:rsidR="00B81A98" w:rsidRDefault="00E44E3B">
            <w:pPr>
              <w:jc w:val="center"/>
              <w:rPr>
                <w:sz w:val="28"/>
                <w:szCs w:val="28"/>
              </w:rPr>
            </w:pPr>
            <w:r>
              <w:rPr>
                <w:sz w:val="28"/>
                <w:szCs w:val="28"/>
              </w:rPr>
              <w:t>45,4</w:t>
            </w:r>
          </w:p>
        </w:tc>
      </w:tr>
      <w:tr w:rsidR="00B81A98" w14:paraId="27F6905D" w14:textId="77777777">
        <w:tc>
          <w:tcPr>
            <w:tcW w:w="1276" w:type="dxa"/>
            <w:vAlign w:val="center"/>
          </w:tcPr>
          <w:p w14:paraId="70C9AE06" w14:textId="77777777" w:rsidR="00B81A98" w:rsidRDefault="00E44E3B">
            <w:pPr>
              <w:tabs>
                <w:tab w:val="left" w:pos="744"/>
              </w:tabs>
              <w:ind w:left="-107" w:right="-105"/>
              <w:jc w:val="center"/>
              <w:rPr>
                <w:sz w:val="28"/>
                <w:szCs w:val="28"/>
              </w:rPr>
            </w:pPr>
            <w:r>
              <w:rPr>
                <w:sz w:val="28"/>
                <w:szCs w:val="28"/>
              </w:rPr>
              <w:t>2024-2025</w:t>
            </w:r>
          </w:p>
        </w:tc>
        <w:tc>
          <w:tcPr>
            <w:tcW w:w="1800" w:type="dxa"/>
          </w:tcPr>
          <w:p w14:paraId="04260B3A" w14:textId="77777777" w:rsidR="00B81A98" w:rsidRDefault="00E44E3B">
            <w:pPr>
              <w:jc w:val="center"/>
              <w:rPr>
                <w:sz w:val="28"/>
                <w:szCs w:val="28"/>
              </w:rPr>
            </w:pPr>
            <w:r>
              <w:rPr>
                <w:sz w:val="28"/>
                <w:szCs w:val="28"/>
              </w:rPr>
              <w:t>80</w:t>
            </w:r>
          </w:p>
        </w:tc>
        <w:tc>
          <w:tcPr>
            <w:tcW w:w="1147" w:type="dxa"/>
            <w:vAlign w:val="center"/>
          </w:tcPr>
          <w:p w14:paraId="42896B0A" w14:textId="77777777" w:rsidR="00B81A98" w:rsidRDefault="00E44E3B">
            <w:pPr>
              <w:jc w:val="center"/>
              <w:rPr>
                <w:sz w:val="28"/>
                <w:szCs w:val="28"/>
              </w:rPr>
            </w:pPr>
            <w:r>
              <w:rPr>
                <w:sz w:val="28"/>
                <w:szCs w:val="28"/>
              </w:rPr>
              <w:t>33</w:t>
            </w:r>
          </w:p>
        </w:tc>
        <w:tc>
          <w:tcPr>
            <w:tcW w:w="713" w:type="dxa"/>
            <w:vAlign w:val="center"/>
          </w:tcPr>
          <w:p w14:paraId="2CDC369A" w14:textId="77777777" w:rsidR="00B81A98" w:rsidRDefault="00E44E3B">
            <w:pPr>
              <w:jc w:val="center"/>
              <w:rPr>
                <w:sz w:val="28"/>
                <w:szCs w:val="28"/>
              </w:rPr>
            </w:pPr>
            <w:r>
              <w:rPr>
                <w:sz w:val="28"/>
                <w:szCs w:val="28"/>
              </w:rPr>
              <w:t>41,2</w:t>
            </w:r>
          </w:p>
        </w:tc>
        <w:tc>
          <w:tcPr>
            <w:tcW w:w="1197" w:type="dxa"/>
            <w:vAlign w:val="center"/>
          </w:tcPr>
          <w:p w14:paraId="17276EDD" w14:textId="77777777" w:rsidR="00B81A98" w:rsidRDefault="00E44E3B">
            <w:pPr>
              <w:jc w:val="center"/>
              <w:rPr>
                <w:sz w:val="28"/>
                <w:szCs w:val="28"/>
              </w:rPr>
            </w:pPr>
            <w:r>
              <w:rPr>
                <w:sz w:val="28"/>
                <w:szCs w:val="28"/>
              </w:rPr>
              <w:t>-</w:t>
            </w:r>
          </w:p>
        </w:tc>
        <w:tc>
          <w:tcPr>
            <w:tcW w:w="1332" w:type="dxa"/>
            <w:vAlign w:val="center"/>
          </w:tcPr>
          <w:p w14:paraId="5ED4E19C" w14:textId="77777777" w:rsidR="00B81A98" w:rsidRDefault="00E44E3B">
            <w:pPr>
              <w:jc w:val="center"/>
              <w:rPr>
                <w:sz w:val="28"/>
                <w:szCs w:val="28"/>
              </w:rPr>
            </w:pPr>
            <w:r>
              <w:rPr>
                <w:sz w:val="28"/>
                <w:szCs w:val="28"/>
              </w:rPr>
              <w:t>-</w:t>
            </w:r>
          </w:p>
        </w:tc>
        <w:tc>
          <w:tcPr>
            <w:tcW w:w="1134" w:type="dxa"/>
            <w:vAlign w:val="center"/>
          </w:tcPr>
          <w:p w14:paraId="27E008E5" w14:textId="77777777" w:rsidR="00B81A98" w:rsidRDefault="00E44E3B">
            <w:pPr>
              <w:jc w:val="center"/>
              <w:rPr>
                <w:sz w:val="28"/>
                <w:szCs w:val="28"/>
              </w:rPr>
            </w:pPr>
            <w:r>
              <w:rPr>
                <w:sz w:val="28"/>
                <w:szCs w:val="28"/>
              </w:rPr>
              <w:t>47</w:t>
            </w:r>
          </w:p>
        </w:tc>
        <w:tc>
          <w:tcPr>
            <w:tcW w:w="757" w:type="dxa"/>
            <w:vAlign w:val="center"/>
          </w:tcPr>
          <w:p w14:paraId="58C21042" w14:textId="77777777" w:rsidR="00B81A98" w:rsidRDefault="00E44E3B">
            <w:pPr>
              <w:jc w:val="center"/>
              <w:rPr>
                <w:sz w:val="28"/>
                <w:szCs w:val="28"/>
              </w:rPr>
            </w:pPr>
            <w:r>
              <w:rPr>
                <w:sz w:val="28"/>
                <w:szCs w:val="28"/>
              </w:rPr>
              <w:t>59</w:t>
            </w:r>
          </w:p>
        </w:tc>
      </w:tr>
    </w:tbl>
    <w:p w14:paraId="390D1834" w14:textId="77777777" w:rsidR="00B81A98" w:rsidRDefault="00B81A98">
      <w:pPr>
        <w:rPr>
          <w:sz w:val="28"/>
          <w:szCs w:val="28"/>
        </w:rPr>
      </w:pPr>
    </w:p>
    <w:p w14:paraId="46664341" w14:textId="77777777" w:rsidR="00B81A98" w:rsidRDefault="00E44E3B">
      <w:pPr>
        <w:pStyle w:val="a3"/>
        <w:tabs>
          <w:tab w:val="left" w:pos="8647"/>
        </w:tabs>
        <w:ind w:left="0" w:right="2" w:firstLine="709"/>
      </w:pPr>
      <w:r>
        <w:t>По итогам учебного года все выпускники трудоустроены. Таким образом, в школе создаются условия, обеспечивающие самоопределение выпускников основной школы в отношении выбора профилирующего направления своей будущей деятельности.</w:t>
      </w:r>
    </w:p>
    <w:p w14:paraId="5C2EEF93" w14:textId="77777777" w:rsidR="00B81A98" w:rsidRDefault="00B81A98">
      <w:pPr>
        <w:pStyle w:val="a3"/>
        <w:ind w:right="142" w:firstLine="239"/>
      </w:pPr>
    </w:p>
    <w:p w14:paraId="0FA9C7E0" w14:textId="77777777" w:rsidR="00B81A98" w:rsidRDefault="00B81A98">
      <w:pPr>
        <w:pStyle w:val="a3"/>
        <w:spacing w:before="1"/>
        <w:ind w:firstLine="239"/>
        <w:jc w:val="left"/>
        <w:rPr>
          <w:highlight w:val="yellow"/>
        </w:rPr>
      </w:pPr>
    </w:p>
    <w:p w14:paraId="7F659E4F" w14:textId="77777777" w:rsidR="00B81A98" w:rsidRDefault="00E44E3B">
      <w:pPr>
        <w:pStyle w:val="210"/>
        <w:pageBreakBefore/>
        <w:numPr>
          <w:ilvl w:val="0"/>
          <w:numId w:val="4"/>
        </w:numPr>
        <w:tabs>
          <w:tab w:val="left" w:pos="993"/>
          <w:tab w:val="left" w:pos="3053"/>
          <w:tab w:val="left" w:pos="4400"/>
          <w:tab w:val="left" w:pos="5769"/>
          <w:tab w:val="left" w:pos="6160"/>
          <w:tab w:val="left" w:pos="7374"/>
          <w:tab w:val="left" w:pos="8520"/>
        </w:tabs>
        <w:spacing w:line="237" w:lineRule="auto"/>
        <w:ind w:left="0" w:firstLine="709"/>
        <w:contextualSpacing/>
      </w:pPr>
      <w:r>
        <w:lastRenderedPageBreak/>
        <w:t>организация</w:t>
      </w:r>
      <w:r>
        <w:tab/>
        <w:t>учебного</w:t>
      </w:r>
      <w:r>
        <w:tab/>
        <w:t>процесса</w:t>
      </w:r>
      <w:r>
        <w:tab/>
        <w:t>с</w:t>
      </w:r>
      <w:r>
        <w:tab/>
        <w:t>учетом</w:t>
      </w:r>
      <w:r>
        <w:tab/>
        <w:t xml:space="preserve">особых </w:t>
      </w:r>
      <w:r>
        <w:rPr>
          <w:spacing w:val="-1"/>
        </w:rPr>
        <w:t xml:space="preserve">образовательных </w:t>
      </w:r>
      <w:r>
        <w:t xml:space="preserve">потребностей и индивидуальных возможностей обучающихся: </w:t>
      </w:r>
      <w:r>
        <w:rPr>
          <w:b w:val="0"/>
          <w:bCs w:val="0"/>
          <w:i w:val="0"/>
          <w:iCs w:val="0"/>
        </w:rPr>
        <w:t>Служба психолого – педагогического сопровождения в школе работает на основании приказа Министра просвещения Республики Казахстан от 29 апреля 2025 года № 92 "Об утверждении Правил деятельности службы психолого-педагогического сопровождения в организациях образования". Психологическая служба – коллегиальный орган организации образования, деятельность которого направлена на сохранение и укрепление психологического благополучия участников образовательного процесса, оказание в процессе обучения социального, психолого-педагогического сопровождения развития обучающихся и воспитанников с учетом индивидуальных возможностей, и особых потребностей.</w:t>
      </w:r>
    </w:p>
    <w:p w14:paraId="787736E7" w14:textId="77777777" w:rsidR="00B81A98" w:rsidRDefault="00E44E3B">
      <w:pPr>
        <w:ind w:firstLine="709"/>
        <w:contextualSpacing/>
        <w:jc w:val="both"/>
        <w:rPr>
          <w:sz w:val="28"/>
          <w:szCs w:val="28"/>
        </w:rPr>
      </w:pPr>
      <w:r>
        <w:rPr>
          <w:b/>
          <w:sz w:val="28"/>
          <w:szCs w:val="28"/>
        </w:rPr>
        <w:t>СППС</w:t>
      </w:r>
      <w:r>
        <w:rPr>
          <w:sz w:val="28"/>
          <w:szCs w:val="28"/>
        </w:rPr>
        <w:t xml:space="preserve"> – это служба психолого – педагогического сопровождения.                  Это коллегиальный орган в организациях образования, который работает над созданием условий для полноценного развития и обучения всех учащихся.</w:t>
      </w:r>
    </w:p>
    <w:p w14:paraId="10824604" w14:textId="77777777" w:rsidR="00B81A98" w:rsidRDefault="00E44E3B">
      <w:pPr>
        <w:ind w:firstLine="709"/>
        <w:contextualSpacing/>
        <w:jc w:val="both"/>
        <w:rPr>
          <w:sz w:val="28"/>
          <w:szCs w:val="28"/>
        </w:rPr>
      </w:pPr>
      <w:r>
        <w:rPr>
          <w:b/>
          <w:sz w:val="28"/>
          <w:szCs w:val="28"/>
        </w:rPr>
        <w:t>Основная цель СППС</w:t>
      </w:r>
      <w:r>
        <w:rPr>
          <w:sz w:val="28"/>
          <w:szCs w:val="28"/>
        </w:rPr>
        <w:t xml:space="preserve"> – обеспечить психологическое благополучие всех участников образовательного процесса (учащихся, их родителей                              и педагогов).</w:t>
      </w:r>
    </w:p>
    <w:p w14:paraId="70C4B1EF" w14:textId="77777777" w:rsidR="00B81A98" w:rsidRDefault="00E44E3B">
      <w:pPr>
        <w:ind w:firstLine="709"/>
        <w:contextualSpacing/>
        <w:jc w:val="both"/>
        <w:rPr>
          <w:b/>
          <w:sz w:val="28"/>
          <w:szCs w:val="28"/>
        </w:rPr>
      </w:pPr>
      <w:r>
        <w:rPr>
          <w:b/>
          <w:sz w:val="28"/>
          <w:szCs w:val="28"/>
        </w:rPr>
        <w:t>Задачи службы включают:</w:t>
      </w:r>
    </w:p>
    <w:p w14:paraId="44EB1DA7" w14:textId="77777777" w:rsidR="00B81A98" w:rsidRDefault="00E44E3B">
      <w:pPr>
        <w:pStyle w:val="a5"/>
        <w:widowControl/>
        <w:numPr>
          <w:ilvl w:val="0"/>
          <w:numId w:val="16"/>
        </w:numPr>
        <w:tabs>
          <w:tab w:val="left" w:pos="851"/>
        </w:tabs>
        <w:autoSpaceDE/>
        <w:autoSpaceDN/>
        <w:ind w:left="0" w:firstLine="709"/>
        <w:contextualSpacing/>
        <w:rPr>
          <w:sz w:val="28"/>
          <w:szCs w:val="28"/>
        </w:rPr>
      </w:pPr>
      <w:r>
        <w:rPr>
          <w:sz w:val="28"/>
          <w:szCs w:val="28"/>
        </w:rPr>
        <w:t>психологическая диагностика: Определение индивидуальных особенностей и проблем учащихся;</w:t>
      </w:r>
    </w:p>
    <w:p w14:paraId="0ADD6504" w14:textId="77777777" w:rsidR="00B81A98" w:rsidRDefault="00E44E3B">
      <w:pPr>
        <w:pStyle w:val="a5"/>
        <w:widowControl/>
        <w:numPr>
          <w:ilvl w:val="0"/>
          <w:numId w:val="16"/>
        </w:numPr>
        <w:tabs>
          <w:tab w:val="left" w:pos="851"/>
        </w:tabs>
        <w:autoSpaceDE/>
        <w:autoSpaceDN/>
        <w:ind w:left="0" w:firstLine="709"/>
        <w:contextualSpacing/>
        <w:rPr>
          <w:sz w:val="28"/>
          <w:szCs w:val="28"/>
        </w:rPr>
      </w:pPr>
      <w:r>
        <w:rPr>
          <w:sz w:val="28"/>
          <w:szCs w:val="28"/>
        </w:rPr>
        <w:t>коррекционная работа: Разработка и проведение занятий, направленных на преодоление трудностей в обучении, поведении и развитии;</w:t>
      </w:r>
    </w:p>
    <w:p w14:paraId="6A78F9A8" w14:textId="77777777" w:rsidR="00B81A98" w:rsidRDefault="00E44E3B">
      <w:pPr>
        <w:pStyle w:val="a5"/>
        <w:widowControl/>
        <w:numPr>
          <w:ilvl w:val="0"/>
          <w:numId w:val="16"/>
        </w:numPr>
        <w:tabs>
          <w:tab w:val="left" w:pos="851"/>
        </w:tabs>
        <w:autoSpaceDE/>
        <w:autoSpaceDN/>
        <w:ind w:left="0" w:firstLine="709"/>
        <w:contextualSpacing/>
        <w:rPr>
          <w:sz w:val="28"/>
          <w:szCs w:val="28"/>
        </w:rPr>
      </w:pPr>
      <w:r>
        <w:rPr>
          <w:sz w:val="28"/>
          <w:szCs w:val="28"/>
        </w:rPr>
        <w:t>консультирование: Оказание помощи учащимся, родителям и учителям по вопросам обучения, воспитания и взаимоотношений;</w:t>
      </w:r>
    </w:p>
    <w:p w14:paraId="3E0E8C81" w14:textId="77777777" w:rsidR="00B81A98" w:rsidRDefault="00E44E3B">
      <w:pPr>
        <w:pStyle w:val="a5"/>
        <w:widowControl/>
        <w:numPr>
          <w:ilvl w:val="0"/>
          <w:numId w:val="16"/>
        </w:numPr>
        <w:tabs>
          <w:tab w:val="left" w:pos="851"/>
        </w:tabs>
        <w:autoSpaceDE/>
        <w:autoSpaceDN/>
        <w:ind w:left="0" w:firstLine="709"/>
        <w:contextualSpacing/>
        <w:rPr>
          <w:sz w:val="28"/>
          <w:szCs w:val="28"/>
        </w:rPr>
      </w:pPr>
      <w:r>
        <w:rPr>
          <w:sz w:val="28"/>
          <w:szCs w:val="28"/>
        </w:rPr>
        <w:t>профилактика: Предупреждение возникновения проблем (буллинг, правонарушения, суицидальное поведение и т.д.) через просветительские мероприятия;</w:t>
      </w:r>
    </w:p>
    <w:p w14:paraId="4F310EF9" w14:textId="77777777" w:rsidR="00B81A98" w:rsidRDefault="00E44E3B">
      <w:pPr>
        <w:pStyle w:val="a5"/>
        <w:widowControl/>
        <w:numPr>
          <w:ilvl w:val="0"/>
          <w:numId w:val="16"/>
        </w:numPr>
        <w:tabs>
          <w:tab w:val="left" w:pos="851"/>
        </w:tabs>
        <w:autoSpaceDE/>
        <w:autoSpaceDN/>
        <w:ind w:left="0" w:firstLine="709"/>
        <w:contextualSpacing/>
        <w:rPr>
          <w:sz w:val="28"/>
          <w:szCs w:val="28"/>
        </w:rPr>
      </w:pPr>
      <w:r>
        <w:rPr>
          <w:sz w:val="28"/>
          <w:szCs w:val="28"/>
        </w:rPr>
        <w:t>сопровождение инклюзивного образования: Поддержка детей                               с особыми образовательными потребностями.</w:t>
      </w:r>
    </w:p>
    <w:p w14:paraId="281845B1" w14:textId="77777777" w:rsidR="00B81A98" w:rsidRDefault="00E44E3B">
      <w:pPr>
        <w:ind w:firstLine="709"/>
        <w:contextualSpacing/>
        <w:jc w:val="both"/>
        <w:rPr>
          <w:b/>
          <w:sz w:val="28"/>
          <w:szCs w:val="28"/>
          <w:u w:val="single"/>
        </w:rPr>
      </w:pPr>
      <w:r>
        <w:rPr>
          <w:b/>
          <w:sz w:val="28"/>
          <w:szCs w:val="28"/>
          <w:u w:val="single"/>
        </w:rPr>
        <w:t>Состав службы психолого-педагогического сопровождения</w:t>
      </w:r>
    </w:p>
    <w:p w14:paraId="46366BF8" w14:textId="77777777" w:rsidR="00B81A98" w:rsidRDefault="00E44E3B">
      <w:pPr>
        <w:ind w:firstLine="709"/>
        <w:contextualSpacing/>
        <w:jc w:val="both"/>
        <w:rPr>
          <w:sz w:val="28"/>
          <w:szCs w:val="28"/>
        </w:rPr>
      </w:pPr>
      <w:r>
        <w:rPr>
          <w:sz w:val="28"/>
          <w:szCs w:val="28"/>
        </w:rPr>
        <w:t>В состав службы входят:</w:t>
      </w:r>
    </w:p>
    <w:p w14:paraId="30D8ECAD" w14:textId="77777777" w:rsidR="00B81A98" w:rsidRDefault="00E44E3B">
      <w:pPr>
        <w:pStyle w:val="a5"/>
        <w:widowControl/>
        <w:numPr>
          <w:ilvl w:val="0"/>
          <w:numId w:val="15"/>
        </w:numPr>
        <w:tabs>
          <w:tab w:val="left" w:pos="851"/>
        </w:tabs>
        <w:autoSpaceDE/>
        <w:autoSpaceDN/>
        <w:ind w:left="0" w:firstLine="709"/>
        <w:contextualSpacing/>
        <w:rPr>
          <w:sz w:val="28"/>
          <w:szCs w:val="28"/>
        </w:rPr>
      </w:pPr>
      <w:r>
        <w:rPr>
          <w:sz w:val="28"/>
          <w:szCs w:val="28"/>
        </w:rPr>
        <w:t>педагог-психолог;</w:t>
      </w:r>
    </w:p>
    <w:p w14:paraId="0CFC6BB0" w14:textId="77777777" w:rsidR="00B81A98" w:rsidRDefault="00E44E3B">
      <w:pPr>
        <w:pStyle w:val="a5"/>
        <w:widowControl/>
        <w:numPr>
          <w:ilvl w:val="0"/>
          <w:numId w:val="15"/>
        </w:numPr>
        <w:tabs>
          <w:tab w:val="left" w:pos="851"/>
        </w:tabs>
        <w:autoSpaceDE/>
        <w:autoSpaceDN/>
        <w:ind w:left="0" w:firstLine="709"/>
        <w:contextualSpacing/>
        <w:rPr>
          <w:sz w:val="28"/>
          <w:szCs w:val="28"/>
        </w:rPr>
      </w:pPr>
      <w:r>
        <w:rPr>
          <w:sz w:val="28"/>
          <w:szCs w:val="28"/>
        </w:rPr>
        <w:t>социальный педагог;</w:t>
      </w:r>
    </w:p>
    <w:p w14:paraId="4ABBF350" w14:textId="77777777" w:rsidR="00B81A98" w:rsidRDefault="00E44E3B">
      <w:pPr>
        <w:pStyle w:val="a5"/>
        <w:widowControl/>
        <w:numPr>
          <w:ilvl w:val="0"/>
          <w:numId w:val="15"/>
        </w:numPr>
        <w:tabs>
          <w:tab w:val="left" w:pos="851"/>
        </w:tabs>
        <w:autoSpaceDE/>
        <w:autoSpaceDN/>
        <w:ind w:left="0" w:firstLine="709"/>
        <w:contextualSpacing/>
        <w:rPr>
          <w:sz w:val="28"/>
          <w:szCs w:val="28"/>
        </w:rPr>
      </w:pPr>
      <w:r>
        <w:rPr>
          <w:sz w:val="28"/>
          <w:szCs w:val="28"/>
        </w:rPr>
        <w:t>заместитель директора по УР;</w:t>
      </w:r>
    </w:p>
    <w:p w14:paraId="27721CA1" w14:textId="77777777" w:rsidR="00B81A98" w:rsidRDefault="00E44E3B">
      <w:pPr>
        <w:pStyle w:val="a5"/>
        <w:widowControl/>
        <w:numPr>
          <w:ilvl w:val="0"/>
          <w:numId w:val="15"/>
        </w:numPr>
        <w:tabs>
          <w:tab w:val="left" w:pos="851"/>
        </w:tabs>
        <w:autoSpaceDE/>
        <w:autoSpaceDN/>
        <w:ind w:left="0" w:firstLine="709"/>
        <w:contextualSpacing/>
        <w:rPr>
          <w:sz w:val="28"/>
          <w:szCs w:val="28"/>
        </w:rPr>
      </w:pPr>
      <w:r>
        <w:rPr>
          <w:sz w:val="28"/>
          <w:szCs w:val="28"/>
        </w:rPr>
        <w:t>заместитель директора по ВР;</w:t>
      </w:r>
    </w:p>
    <w:p w14:paraId="5FC11AC9" w14:textId="77777777" w:rsidR="00B81A98" w:rsidRDefault="00E44E3B">
      <w:pPr>
        <w:pStyle w:val="a5"/>
        <w:widowControl/>
        <w:numPr>
          <w:ilvl w:val="0"/>
          <w:numId w:val="15"/>
        </w:numPr>
        <w:tabs>
          <w:tab w:val="left" w:pos="851"/>
        </w:tabs>
        <w:autoSpaceDE/>
        <w:autoSpaceDN/>
        <w:ind w:left="0" w:firstLine="709"/>
        <w:contextualSpacing/>
        <w:rPr>
          <w:sz w:val="28"/>
          <w:szCs w:val="28"/>
        </w:rPr>
      </w:pPr>
      <w:r>
        <w:rPr>
          <w:sz w:val="28"/>
          <w:szCs w:val="28"/>
        </w:rPr>
        <w:t>классные руководители;</w:t>
      </w:r>
    </w:p>
    <w:p w14:paraId="0E2D8A1B" w14:textId="77777777" w:rsidR="00B81A98" w:rsidRDefault="00E44E3B">
      <w:pPr>
        <w:pStyle w:val="a5"/>
        <w:widowControl/>
        <w:numPr>
          <w:ilvl w:val="0"/>
          <w:numId w:val="15"/>
        </w:numPr>
        <w:tabs>
          <w:tab w:val="left" w:pos="851"/>
        </w:tabs>
        <w:autoSpaceDE/>
        <w:autoSpaceDN/>
        <w:ind w:left="0" w:firstLine="709"/>
        <w:contextualSpacing/>
        <w:rPr>
          <w:sz w:val="28"/>
          <w:szCs w:val="28"/>
        </w:rPr>
      </w:pPr>
      <w:r>
        <w:rPr>
          <w:sz w:val="28"/>
          <w:szCs w:val="28"/>
        </w:rPr>
        <w:t>специальные педагоги (логопед, дефектолог, педагог- ассистент).</w:t>
      </w:r>
    </w:p>
    <w:p w14:paraId="0417F5AB" w14:textId="77777777" w:rsidR="00B81A98" w:rsidRDefault="00E44E3B">
      <w:pPr>
        <w:widowControl/>
        <w:tabs>
          <w:tab w:val="left" w:pos="709"/>
        </w:tabs>
        <w:autoSpaceDE/>
        <w:autoSpaceDN/>
        <w:contextualSpacing/>
        <w:jc w:val="both"/>
        <w:rPr>
          <w:sz w:val="28"/>
          <w:szCs w:val="28"/>
        </w:rPr>
      </w:pPr>
      <w:r>
        <w:rPr>
          <w:sz w:val="28"/>
          <w:szCs w:val="28"/>
        </w:rPr>
        <w:tab/>
        <w:t xml:space="preserve">Систематическую работу с учащимися с ООП и их родителями проводили </w:t>
      </w:r>
      <w:r>
        <w:rPr>
          <w:bCs/>
          <w:sz w:val="28"/>
          <w:szCs w:val="28"/>
        </w:rPr>
        <w:t>психологи</w:t>
      </w:r>
      <w:r>
        <w:rPr>
          <w:sz w:val="28"/>
          <w:szCs w:val="28"/>
        </w:rPr>
        <w:t>школы.</w:t>
      </w:r>
    </w:p>
    <w:p w14:paraId="26385C04" w14:textId="77777777" w:rsidR="00B81A98" w:rsidRDefault="00E44E3B">
      <w:pPr>
        <w:pStyle w:val="Default"/>
        <w:ind w:firstLine="709"/>
        <w:contextualSpacing/>
        <w:jc w:val="both"/>
        <w:rPr>
          <w:sz w:val="28"/>
          <w:szCs w:val="28"/>
        </w:rPr>
      </w:pPr>
      <w:r>
        <w:rPr>
          <w:sz w:val="28"/>
          <w:szCs w:val="28"/>
        </w:rPr>
        <w:t xml:space="preserve">Цель работы СППС (Службы психолого– педагогического сопровождения) с учащимися с ООП (особыми образовательными потребностями) в рамках инклюзии – обеспечить их полноценное включение в образовательный процесс и успешную социализацию, предоставляя </w:t>
      </w:r>
      <w:r>
        <w:rPr>
          <w:sz w:val="28"/>
          <w:szCs w:val="28"/>
        </w:rPr>
        <w:lastRenderedPageBreak/>
        <w:t xml:space="preserve">необходимую поддержку и создавая условия для максимального развития их потенциала </w:t>
      </w:r>
    </w:p>
    <w:p w14:paraId="5B2ED673" w14:textId="77777777" w:rsidR="00B81A98" w:rsidRDefault="00E44E3B">
      <w:pPr>
        <w:ind w:firstLine="709"/>
        <w:contextualSpacing/>
        <w:jc w:val="center"/>
        <w:rPr>
          <w:rStyle w:val="a9"/>
          <w:b/>
          <w:bCs/>
          <w:color w:val="auto"/>
          <w:sz w:val="28"/>
          <w:szCs w:val="28"/>
          <w:u w:val="none"/>
        </w:rPr>
      </w:pPr>
      <w:r>
        <w:rPr>
          <w:rStyle w:val="a9"/>
          <w:b/>
          <w:bCs/>
          <w:color w:val="auto"/>
          <w:sz w:val="28"/>
          <w:szCs w:val="28"/>
          <w:u w:val="none"/>
        </w:rPr>
        <w:t>Учащиеся ООП (со справкой ПМПК)</w:t>
      </w:r>
    </w:p>
    <w:p w14:paraId="2EE5E12E" w14:textId="77777777" w:rsidR="00B81A98" w:rsidRDefault="00E44E3B">
      <w:pPr>
        <w:ind w:firstLine="709"/>
        <w:contextualSpacing/>
        <w:jc w:val="center"/>
        <w:rPr>
          <w:rStyle w:val="a9"/>
          <w:b/>
          <w:bCs/>
          <w:color w:val="auto"/>
          <w:sz w:val="28"/>
          <w:szCs w:val="28"/>
          <w:u w:val="none"/>
        </w:rPr>
      </w:pPr>
      <w:r>
        <w:rPr>
          <w:rStyle w:val="a9"/>
          <w:b/>
          <w:bCs/>
          <w:color w:val="auto"/>
          <w:sz w:val="28"/>
          <w:szCs w:val="28"/>
          <w:u w:val="none"/>
        </w:rPr>
        <w:t>2023 – 2024 учебный год:</w:t>
      </w:r>
    </w:p>
    <w:p w14:paraId="43FC6EAA" w14:textId="77777777" w:rsidR="00B81A98" w:rsidRDefault="00B81A98">
      <w:pPr>
        <w:ind w:firstLine="709"/>
        <w:contextualSpacing/>
        <w:jc w:val="center"/>
        <w:rPr>
          <w:rStyle w:val="a9"/>
          <w:b/>
          <w:sz w:val="28"/>
          <w:szCs w:val="28"/>
        </w:rPr>
      </w:pPr>
    </w:p>
    <w:tbl>
      <w:tblPr>
        <w:tblW w:w="9351" w:type="dxa"/>
        <w:tblLook w:val="04A0" w:firstRow="1" w:lastRow="0" w:firstColumn="1" w:lastColumn="0" w:noHBand="0" w:noVBand="1"/>
      </w:tblPr>
      <w:tblGrid>
        <w:gridCol w:w="965"/>
        <w:gridCol w:w="1122"/>
        <w:gridCol w:w="2313"/>
        <w:gridCol w:w="2079"/>
        <w:gridCol w:w="2872"/>
      </w:tblGrid>
      <w:tr w:rsidR="00B81A98" w14:paraId="4E2D8E73" w14:textId="77777777">
        <w:tc>
          <w:tcPr>
            <w:tcW w:w="965" w:type="dxa"/>
            <w:tcBorders>
              <w:top w:val="single" w:sz="4" w:space="0" w:color="auto"/>
              <w:left w:val="single" w:sz="4" w:space="0" w:color="auto"/>
              <w:bottom w:val="single" w:sz="4" w:space="0" w:color="auto"/>
              <w:right w:val="single" w:sz="4" w:space="0" w:color="auto"/>
            </w:tcBorders>
            <w:vAlign w:val="center"/>
          </w:tcPr>
          <w:p w14:paraId="462E3823" w14:textId="77777777" w:rsidR="00B81A98" w:rsidRDefault="00E44E3B">
            <w:pPr>
              <w:jc w:val="center"/>
              <w:rPr>
                <w:rStyle w:val="a9"/>
                <w:b/>
                <w:bCs/>
                <w:color w:val="auto"/>
                <w:sz w:val="28"/>
                <w:szCs w:val="28"/>
                <w:u w:val="none"/>
              </w:rPr>
            </w:pPr>
            <w:r>
              <w:rPr>
                <w:rStyle w:val="a9"/>
                <w:b/>
                <w:bCs/>
                <w:color w:val="auto"/>
                <w:sz w:val="28"/>
                <w:szCs w:val="28"/>
                <w:u w:val="none"/>
              </w:rPr>
              <w:t>Класс</w:t>
            </w:r>
          </w:p>
        </w:tc>
        <w:tc>
          <w:tcPr>
            <w:tcW w:w="1122" w:type="dxa"/>
            <w:tcBorders>
              <w:top w:val="single" w:sz="4" w:space="0" w:color="auto"/>
              <w:left w:val="single" w:sz="4" w:space="0" w:color="auto"/>
              <w:bottom w:val="single" w:sz="4" w:space="0" w:color="auto"/>
              <w:right w:val="single" w:sz="4" w:space="0" w:color="auto"/>
            </w:tcBorders>
            <w:vAlign w:val="center"/>
          </w:tcPr>
          <w:p w14:paraId="762C8262" w14:textId="77777777" w:rsidR="00B81A98" w:rsidRDefault="00E44E3B">
            <w:pPr>
              <w:jc w:val="center"/>
              <w:rPr>
                <w:rStyle w:val="a9"/>
                <w:b/>
                <w:bCs/>
                <w:color w:val="auto"/>
                <w:sz w:val="28"/>
                <w:szCs w:val="28"/>
                <w:u w:val="none"/>
              </w:rPr>
            </w:pPr>
            <w:r>
              <w:rPr>
                <w:rStyle w:val="a9"/>
                <w:b/>
                <w:bCs/>
                <w:color w:val="auto"/>
                <w:sz w:val="28"/>
                <w:szCs w:val="28"/>
                <w:u w:val="none"/>
              </w:rPr>
              <w:t>Кол-во детей с ООП</w:t>
            </w:r>
          </w:p>
        </w:tc>
        <w:tc>
          <w:tcPr>
            <w:tcW w:w="2313" w:type="dxa"/>
            <w:tcBorders>
              <w:top w:val="single" w:sz="4" w:space="0" w:color="auto"/>
              <w:left w:val="single" w:sz="4" w:space="0" w:color="auto"/>
              <w:bottom w:val="single" w:sz="4" w:space="0" w:color="auto"/>
              <w:right w:val="single" w:sz="4" w:space="0" w:color="auto"/>
            </w:tcBorders>
            <w:vAlign w:val="center"/>
          </w:tcPr>
          <w:p w14:paraId="2492EA7B" w14:textId="77777777" w:rsidR="00B81A98" w:rsidRDefault="00E44E3B">
            <w:pPr>
              <w:jc w:val="center"/>
              <w:rPr>
                <w:rStyle w:val="a9"/>
                <w:b/>
                <w:bCs/>
                <w:color w:val="auto"/>
                <w:sz w:val="28"/>
                <w:szCs w:val="28"/>
                <w:u w:val="none"/>
              </w:rPr>
            </w:pPr>
            <w:r>
              <w:rPr>
                <w:rStyle w:val="a9"/>
                <w:b/>
                <w:bCs/>
                <w:color w:val="auto"/>
                <w:sz w:val="28"/>
                <w:szCs w:val="28"/>
                <w:u w:val="none"/>
              </w:rPr>
              <w:t>Заключение</w:t>
            </w:r>
          </w:p>
        </w:tc>
        <w:tc>
          <w:tcPr>
            <w:tcW w:w="2079" w:type="dxa"/>
            <w:tcBorders>
              <w:top w:val="single" w:sz="4" w:space="0" w:color="auto"/>
              <w:left w:val="single" w:sz="4" w:space="0" w:color="auto"/>
              <w:bottom w:val="single" w:sz="4" w:space="0" w:color="auto"/>
              <w:right w:val="single" w:sz="4" w:space="0" w:color="auto"/>
            </w:tcBorders>
            <w:vAlign w:val="center"/>
          </w:tcPr>
          <w:p w14:paraId="333A3458" w14:textId="77777777" w:rsidR="00B81A98" w:rsidRDefault="00E44E3B">
            <w:pPr>
              <w:jc w:val="center"/>
              <w:rPr>
                <w:rStyle w:val="a9"/>
                <w:b/>
                <w:bCs/>
                <w:color w:val="auto"/>
                <w:sz w:val="28"/>
                <w:szCs w:val="28"/>
                <w:u w:val="none"/>
              </w:rPr>
            </w:pPr>
            <w:r>
              <w:rPr>
                <w:rStyle w:val="a9"/>
                <w:b/>
                <w:bCs/>
                <w:color w:val="auto"/>
                <w:sz w:val="28"/>
                <w:szCs w:val="28"/>
                <w:u w:val="none"/>
              </w:rPr>
              <w:t>Диагноз</w:t>
            </w:r>
          </w:p>
        </w:tc>
        <w:tc>
          <w:tcPr>
            <w:tcW w:w="2872" w:type="dxa"/>
            <w:tcBorders>
              <w:top w:val="single" w:sz="4" w:space="0" w:color="auto"/>
              <w:left w:val="single" w:sz="4" w:space="0" w:color="auto"/>
              <w:bottom w:val="single" w:sz="4" w:space="0" w:color="auto"/>
              <w:right w:val="single" w:sz="4" w:space="0" w:color="auto"/>
            </w:tcBorders>
            <w:vAlign w:val="center"/>
          </w:tcPr>
          <w:p w14:paraId="5AF6EEA1" w14:textId="77777777" w:rsidR="00B81A98" w:rsidRDefault="00E44E3B">
            <w:pPr>
              <w:jc w:val="center"/>
              <w:rPr>
                <w:rStyle w:val="a9"/>
                <w:b/>
                <w:bCs/>
                <w:color w:val="auto"/>
                <w:sz w:val="28"/>
                <w:szCs w:val="28"/>
                <w:u w:val="none"/>
              </w:rPr>
            </w:pPr>
            <w:r>
              <w:rPr>
                <w:rStyle w:val="a9"/>
                <w:b/>
                <w:bCs/>
                <w:color w:val="auto"/>
                <w:sz w:val="28"/>
                <w:szCs w:val="28"/>
                <w:u w:val="none"/>
              </w:rPr>
              <w:t>Программа</w:t>
            </w:r>
          </w:p>
        </w:tc>
      </w:tr>
      <w:tr w:rsidR="00B81A98" w14:paraId="4BC0FE8A" w14:textId="77777777">
        <w:tc>
          <w:tcPr>
            <w:tcW w:w="965" w:type="dxa"/>
            <w:tcBorders>
              <w:top w:val="single" w:sz="4" w:space="0" w:color="auto"/>
              <w:left w:val="single" w:sz="4" w:space="0" w:color="auto"/>
              <w:bottom w:val="single" w:sz="4" w:space="0" w:color="auto"/>
              <w:right w:val="single" w:sz="4" w:space="0" w:color="auto"/>
            </w:tcBorders>
            <w:vAlign w:val="center"/>
          </w:tcPr>
          <w:p w14:paraId="44BEA433" w14:textId="77777777" w:rsidR="00B81A98" w:rsidRDefault="00E44E3B">
            <w:pPr>
              <w:jc w:val="center"/>
              <w:rPr>
                <w:rStyle w:val="a9"/>
                <w:sz w:val="28"/>
                <w:szCs w:val="28"/>
              </w:rPr>
            </w:pPr>
            <w:r>
              <w:rPr>
                <w:sz w:val="28"/>
                <w:szCs w:val="28"/>
              </w:rPr>
              <w:t>1 «Б»</w:t>
            </w:r>
          </w:p>
        </w:tc>
        <w:tc>
          <w:tcPr>
            <w:tcW w:w="1122" w:type="dxa"/>
            <w:tcBorders>
              <w:top w:val="single" w:sz="4" w:space="0" w:color="auto"/>
              <w:left w:val="single" w:sz="4" w:space="0" w:color="auto"/>
              <w:bottom w:val="single" w:sz="4" w:space="0" w:color="auto"/>
              <w:right w:val="single" w:sz="4" w:space="0" w:color="auto"/>
            </w:tcBorders>
            <w:vAlign w:val="center"/>
          </w:tcPr>
          <w:p w14:paraId="60AE0ADF" w14:textId="77777777" w:rsidR="00B81A98" w:rsidRDefault="00E44E3B">
            <w:pPr>
              <w:jc w:val="center"/>
              <w:rPr>
                <w:rStyle w:val="a9"/>
                <w:color w:val="auto"/>
                <w:sz w:val="28"/>
                <w:szCs w:val="28"/>
                <w:u w:val="none"/>
              </w:rPr>
            </w:pPr>
            <w:r>
              <w:rPr>
                <w:rStyle w:val="a9"/>
                <w:color w:val="auto"/>
                <w:sz w:val="28"/>
                <w:szCs w:val="28"/>
                <w:u w:val="none"/>
              </w:rPr>
              <w:t>1</w:t>
            </w:r>
          </w:p>
        </w:tc>
        <w:tc>
          <w:tcPr>
            <w:tcW w:w="2313" w:type="dxa"/>
            <w:tcBorders>
              <w:top w:val="single" w:sz="4" w:space="0" w:color="auto"/>
              <w:left w:val="single" w:sz="4" w:space="0" w:color="auto"/>
              <w:bottom w:val="single" w:sz="4" w:space="0" w:color="auto"/>
              <w:right w:val="single" w:sz="4" w:space="0" w:color="auto"/>
            </w:tcBorders>
            <w:vAlign w:val="center"/>
          </w:tcPr>
          <w:p w14:paraId="0FE3FEC2"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 №5»</w:t>
            </w:r>
          </w:p>
        </w:tc>
        <w:tc>
          <w:tcPr>
            <w:tcW w:w="2079" w:type="dxa"/>
            <w:tcBorders>
              <w:top w:val="single" w:sz="4" w:space="0" w:color="auto"/>
              <w:left w:val="single" w:sz="4" w:space="0" w:color="auto"/>
              <w:bottom w:val="single" w:sz="4" w:space="0" w:color="auto"/>
              <w:right w:val="single" w:sz="4" w:space="0" w:color="auto"/>
            </w:tcBorders>
            <w:vAlign w:val="center"/>
          </w:tcPr>
          <w:p w14:paraId="38B1019D" w14:textId="77777777" w:rsidR="00B81A98" w:rsidRDefault="00E44E3B">
            <w:pPr>
              <w:jc w:val="center"/>
              <w:rPr>
                <w:rStyle w:val="a9"/>
                <w:sz w:val="28"/>
                <w:szCs w:val="28"/>
              </w:rPr>
            </w:pPr>
            <w:r>
              <w:rPr>
                <w:sz w:val="28"/>
                <w:szCs w:val="28"/>
              </w:rPr>
              <w:t xml:space="preserve">Задержка психического развития. Общее недоразвитие речи </w:t>
            </w:r>
            <w:r>
              <w:rPr>
                <w:sz w:val="28"/>
                <w:szCs w:val="28"/>
                <w:lang w:val="en-US"/>
              </w:rPr>
              <w:t>II</w:t>
            </w:r>
            <w:r>
              <w:rPr>
                <w:sz w:val="28"/>
                <w:szCs w:val="28"/>
              </w:rPr>
              <w:t>-</w:t>
            </w:r>
            <w:r>
              <w:rPr>
                <w:sz w:val="28"/>
                <w:szCs w:val="28"/>
                <w:lang w:val="en-US"/>
              </w:rPr>
              <w:t>III</w:t>
            </w:r>
            <w:r>
              <w:rPr>
                <w:sz w:val="28"/>
                <w:szCs w:val="28"/>
                <w:lang w:val="kk-KZ"/>
              </w:rPr>
              <w:t>уровня</w:t>
            </w:r>
          </w:p>
        </w:tc>
        <w:tc>
          <w:tcPr>
            <w:tcW w:w="2872" w:type="dxa"/>
            <w:tcBorders>
              <w:top w:val="single" w:sz="4" w:space="0" w:color="auto"/>
              <w:left w:val="single" w:sz="4" w:space="0" w:color="auto"/>
              <w:bottom w:val="single" w:sz="4" w:space="0" w:color="auto"/>
              <w:right w:val="single" w:sz="4" w:space="0" w:color="auto"/>
            </w:tcBorders>
            <w:vAlign w:val="center"/>
          </w:tcPr>
          <w:p w14:paraId="7997B328" w14:textId="77777777" w:rsidR="00B81A98" w:rsidRDefault="00E44E3B">
            <w:pPr>
              <w:jc w:val="center"/>
              <w:rPr>
                <w:rStyle w:val="a9"/>
                <w:sz w:val="28"/>
                <w:szCs w:val="28"/>
              </w:rPr>
            </w:pPr>
            <w:r>
              <w:rPr>
                <w:sz w:val="28"/>
                <w:szCs w:val="28"/>
              </w:rPr>
              <w:t>Адаптированная общеобразовательная учебная программа начального образования в условиях общего класса общеобразовательной школы.</w:t>
            </w:r>
          </w:p>
        </w:tc>
      </w:tr>
      <w:tr w:rsidR="00B81A98" w14:paraId="519F8BAF" w14:textId="77777777">
        <w:tc>
          <w:tcPr>
            <w:tcW w:w="965" w:type="dxa"/>
            <w:tcBorders>
              <w:top w:val="single" w:sz="4" w:space="0" w:color="auto"/>
              <w:left w:val="single" w:sz="4" w:space="0" w:color="auto"/>
              <w:bottom w:val="single" w:sz="4" w:space="0" w:color="auto"/>
              <w:right w:val="single" w:sz="4" w:space="0" w:color="auto"/>
            </w:tcBorders>
            <w:vAlign w:val="center"/>
          </w:tcPr>
          <w:p w14:paraId="45F1DB75" w14:textId="77777777" w:rsidR="00B81A98" w:rsidRDefault="00E44E3B">
            <w:pPr>
              <w:jc w:val="center"/>
              <w:rPr>
                <w:rStyle w:val="a9"/>
                <w:sz w:val="28"/>
                <w:szCs w:val="28"/>
              </w:rPr>
            </w:pPr>
            <w:r>
              <w:rPr>
                <w:sz w:val="28"/>
                <w:szCs w:val="28"/>
              </w:rPr>
              <w:t>1 «В»</w:t>
            </w:r>
          </w:p>
        </w:tc>
        <w:tc>
          <w:tcPr>
            <w:tcW w:w="1122" w:type="dxa"/>
            <w:tcBorders>
              <w:top w:val="single" w:sz="4" w:space="0" w:color="auto"/>
              <w:left w:val="single" w:sz="4" w:space="0" w:color="auto"/>
              <w:bottom w:val="single" w:sz="4" w:space="0" w:color="auto"/>
              <w:right w:val="single" w:sz="4" w:space="0" w:color="auto"/>
            </w:tcBorders>
            <w:vAlign w:val="center"/>
          </w:tcPr>
          <w:p w14:paraId="6A7D03D9" w14:textId="77777777" w:rsidR="00B81A98" w:rsidRDefault="00E44E3B">
            <w:pPr>
              <w:jc w:val="center"/>
              <w:rPr>
                <w:rStyle w:val="a9"/>
                <w:color w:val="auto"/>
                <w:sz w:val="28"/>
                <w:szCs w:val="28"/>
                <w:u w:val="none"/>
              </w:rPr>
            </w:pPr>
            <w:r>
              <w:rPr>
                <w:rStyle w:val="a9"/>
                <w:color w:val="auto"/>
                <w:sz w:val="28"/>
                <w:szCs w:val="28"/>
                <w:u w:val="none"/>
              </w:rPr>
              <w:t>1</w:t>
            </w:r>
          </w:p>
        </w:tc>
        <w:tc>
          <w:tcPr>
            <w:tcW w:w="2313" w:type="dxa"/>
            <w:tcBorders>
              <w:top w:val="single" w:sz="4" w:space="0" w:color="auto"/>
              <w:left w:val="single" w:sz="4" w:space="0" w:color="auto"/>
              <w:bottom w:val="single" w:sz="4" w:space="0" w:color="auto"/>
              <w:right w:val="single" w:sz="4" w:space="0" w:color="auto"/>
            </w:tcBorders>
            <w:vAlign w:val="center"/>
          </w:tcPr>
          <w:p w14:paraId="59098EB2"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 №5»</w:t>
            </w:r>
          </w:p>
        </w:tc>
        <w:tc>
          <w:tcPr>
            <w:tcW w:w="2079" w:type="dxa"/>
            <w:tcBorders>
              <w:top w:val="single" w:sz="4" w:space="0" w:color="auto"/>
              <w:left w:val="single" w:sz="4" w:space="0" w:color="auto"/>
              <w:bottom w:val="single" w:sz="4" w:space="0" w:color="auto"/>
              <w:right w:val="single" w:sz="4" w:space="0" w:color="auto"/>
            </w:tcBorders>
            <w:vAlign w:val="center"/>
          </w:tcPr>
          <w:p w14:paraId="5EB42DF6" w14:textId="77777777" w:rsidR="00B81A98" w:rsidRDefault="00E44E3B">
            <w:pPr>
              <w:jc w:val="center"/>
              <w:rPr>
                <w:rStyle w:val="a9"/>
                <w:sz w:val="28"/>
                <w:szCs w:val="28"/>
              </w:rPr>
            </w:pPr>
            <w:r>
              <w:rPr>
                <w:sz w:val="28"/>
                <w:szCs w:val="28"/>
              </w:rPr>
              <w:t xml:space="preserve">Нарушение речи: общее недоразвитие речи </w:t>
            </w:r>
            <w:r>
              <w:rPr>
                <w:sz w:val="28"/>
                <w:szCs w:val="28"/>
                <w:lang w:val="en-US"/>
              </w:rPr>
              <w:t>III</w:t>
            </w:r>
            <w:r>
              <w:rPr>
                <w:sz w:val="28"/>
                <w:szCs w:val="28"/>
                <w:lang w:val="kk-KZ"/>
              </w:rPr>
              <w:t>уровня. Трудности поведения.</w:t>
            </w:r>
          </w:p>
        </w:tc>
        <w:tc>
          <w:tcPr>
            <w:tcW w:w="2872" w:type="dxa"/>
            <w:tcBorders>
              <w:top w:val="single" w:sz="4" w:space="0" w:color="auto"/>
              <w:left w:val="single" w:sz="4" w:space="0" w:color="auto"/>
              <w:bottom w:val="single" w:sz="4" w:space="0" w:color="auto"/>
              <w:right w:val="single" w:sz="4" w:space="0" w:color="auto"/>
            </w:tcBorders>
            <w:vAlign w:val="center"/>
          </w:tcPr>
          <w:p w14:paraId="41541467" w14:textId="77777777" w:rsidR="00B81A98" w:rsidRDefault="00E44E3B">
            <w:pPr>
              <w:jc w:val="center"/>
              <w:rPr>
                <w:rStyle w:val="a9"/>
                <w:sz w:val="28"/>
                <w:szCs w:val="28"/>
              </w:rPr>
            </w:pPr>
            <w:r>
              <w:rPr>
                <w:sz w:val="28"/>
                <w:szCs w:val="28"/>
              </w:rPr>
              <w:t>Адаптированная общеобразовательная учебная программа начального образования в условиях общего класса общеобразовательной школы.</w:t>
            </w:r>
          </w:p>
        </w:tc>
      </w:tr>
      <w:tr w:rsidR="00B81A98" w14:paraId="29C3B073" w14:textId="77777777">
        <w:tc>
          <w:tcPr>
            <w:tcW w:w="965" w:type="dxa"/>
            <w:tcBorders>
              <w:top w:val="single" w:sz="4" w:space="0" w:color="auto"/>
              <w:left w:val="single" w:sz="4" w:space="0" w:color="auto"/>
              <w:bottom w:val="single" w:sz="4" w:space="0" w:color="auto"/>
              <w:right w:val="single" w:sz="4" w:space="0" w:color="auto"/>
            </w:tcBorders>
            <w:vAlign w:val="center"/>
          </w:tcPr>
          <w:p w14:paraId="70BE915D" w14:textId="77777777" w:rsidR="00B81A98" w:rsidRDefault="00E44E3B">
            <w:pPr>
              <w:jc w:val="center"/>
              <w:rPr>
                <w:rStyle w:val="a9"/>
                <w:sz w:val="28"/>
                <w:szCs w:val="28"/>
              </w:rPr>
            </w:pPr>
            <w:r>
              <w:rPr>
                <w:sz w:val="28"/>
                <w:szCs w:val="28"/>
              </w:rPr>
              <w:t>2 «А»</w:t>
            </w:r>
          </w:p>
        </w:tc>
        <w:tc>
          <w:tcPr>
            <w:tcW w:w="1122" w:type="dxa"/>
            <w:tcBorders>
              <w:top w:val="single" w:sz="4" w:space="0" w:color="auto"/>
              <w:left w:val="single" w:sz="4" w:space="0" w:color="auto"/>
              <w:bottom w:val="single" w:sz="4" w:space="0" w:color="auto"/>
              <w:right w:val="single" w:sz="4" w:space="0" w:color="auto"/>
            </w:tcBorders>
            <w:vAlign w:val="center"/>
          </w:tcPr>
          <w:p w14:paraId="59DB7FFD" w14:textId="77777777" w:rsidR="00B81A98" w:rsidRDefault="00E44E3B">
            <w:pPr>
              <w:jc w:val="center"/>
              <w:rPr>
                <w:rStyle w:val="a9"/>
                <w:color w:val="auto"/>
                <w:sz w:val="28"/>
                <w:szCs w:val="28"/>
                <w:u w:val="none"/>
              </w:rPr>
            </w:pPr>
            <w:r>
              <w:rPr>
                <w:rStyle w:val="a9"/>
                <w:color w:val="auto"/>
                <w:sz w:val="28"/>
                <w:szCs w:val="28"/>
                <w:u w:val="none"/>
              </w:rPr>
              <w:t>1</w:t>
            </w:r>
          </w:p>
        </w:tc>
        <w:tc>
          <w:tcPr>
            <w:tcW w:w="2313" w:type="dxa"/>
            <w:tcBorders>
              <w:top w:val="single" w:sz="4" w:space="0" w:color="auto"/>
              <w:left w:val="single" w:sz="4" w:space="0" w:color="auto"/>
              <w:bottom w:val="single" w:sz="4" w:space="0" w:color="auto"/>
              <w:right w:val="single" w:sz="4" w:space="0" w:color="auto"/>
            </w:tcBorders>
            <w:vAlign w:val="center"/>
          </w:tcPr>
          <w:p w14:paraId="54C9F9A1"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 №5»</w:t>
            </w:r>
          </w:p>
        </w:tc>
        <w:tc>
          <w:tcPr>
            <w:tcW w:w="2079" w:type="dxa"/>
            <w:tcBorders>
              <w:top w:val="single" w:sz="4" w:space="0" w:color="auto"/>
              <w:left w:val="single" w:sz="4" w:space="0" w:color="auto"/>
              <w:bottom w:val="single" w:sz="4" w:space="0" w:color="auto"/>
              <w:right w:val="single" w:sz="4" w:space="0" w:color="auto"/>
            </w:tcBorders>
            <w:vAlign w:val="center"/>
          </w:tcPr>
          <w:p w14:paraId="637A84D4" w14:textId="77777777" w:rsidR="00B81A98" w:rsidRDefault="00E44E3B">
            <w:pPr>
              <w:jc w:val="center"/>
              <w:rPr>
                <w:rStyle w:val="a9"/>
                <w:sz w:val="28"/>
                <w:szCs w:val="28"/>
              </w:rPr>
            </w:pPr>
            <w:r>
              <w:rPr>
                <w:sz w:val="28"/>
                <w:szCs w:val="28"/>
              </w:rPr>
              <w:t xml:space="preserve">Нарушение речи: общее недоразвитие речи </w:t>
            </w:r>
            <w:r>
              <w:rPr>
                <w:sz w:val="28"/>
                <w:szCs w:val="28"/>
                <w:lang w:val="en-US"/>
              </w:rPr>
              <w:t>III</w:t>
            </w:r>
            <w:r>
              <w:rPr>
                <w:sz w:val="28"/>
                <w:szCs w:val="28"/>
                <w:lang w:val="kk-KZ"/>
              </w:rPr>
              <w:t>уровня.</w:t>
            </w:r>
          </w:p>
        </w:tc>
        <w:tc>
          <w:tcPr>
            <w:tcW w:w="2872" w:type="dxa"/>
            <w:tcBorders>
              <w:top w:val="single" w:sz="4" w:space="0" w:color="auto"/>
              <w:left w:val="single" w:sz="4" w:space="0" w:color="auto"/>
              <w:bottom w:val="single" w:sz="4" w:space="0" w:color="auto"/>
              <w:right w:val="single" w:sz="4" w:space="0" w:color="auto"/>
            </w:tcBorders>
            <w:vAlign w:val="center"/>
          </w:tcPr>
          <w:p w14:paraId="6E46B612" w14:textId="77777777" w:rsidR="00B81A98" w:rsidRDefault="00E44E3B">
            <w:pPr>
              <w:jc w:val="center"/>
              <w:rPr>
                <w:rStyle w:val="a9"/>
                <w:sz w:val="28"/>
                <w:szCs w:val="28"/>
              </w:rPr>
            </w:pPr>
            <w:r>
              <w:rPr>
                <w:sz w:val="28"/>
                <w:szCs w:val="28"/>
              </w:rPr>
              <w:t>Общеобразовательная учебная программа начального образования в условиях общего класса общеобразовательной школы.</w:t>
            </w:r>
          </w:p>
        </w:tc>
      </w:tr>
      <w:tr w:rsidR="00B81A98" w14:paraId="6A99B21E" w14:textId="77777777">
        <w:tc>
          <w:tcPr>
            <w:tcW w:w="965" w:type="dxa"/>
            <w:tcBorders>
              <w:top w:val="single" w:sz="4" w:space="0" w:color="auto"/>
              <w:left w:val="single" w:sz="4" w:space="0" w:color="auto"/>
              <w:bottom w:val="single" w:sz="4" w:space="0" w:color="auto"/>
              <w:right w:val="single" w:sz="4" w:space="0" w:color="auto"/>
            </w:tcBorders>
            <w:vAlign w:val="center"/>
          </w:tcPr>
          <w:p w14:paraId="5354F26F" w14:textId="77777777" w:rsidR="00B81A98" w:rsidRDefault="00E44E3B">
            <w:pPr>
              <w:jc w:val="center"/>
              <w:rPr>
                <w:rStyle w:val="a9"/>
                <w:sz w:val="28"/>
                <w:szCs w:val="28"/>
              </w:rPr>
            </w:pPr>
            <w:r>
              <w:rPr>
                <w:sz w:val="28"/>
                <w:szCs w:val="28"/>
              </w:rPr>
              <w:t>2 «Б»</w:t>
            </w:r>
          </w:p>
        </w:tc>
        <w:tc>
          <w:tcPr>
            <w:tcW w:w="1122" w:type="dxa"/>
            <w:tcBorders>
              <w:top w:val="single" w:sz="4" w:space="0" w:color="auto"/>
              <w:left w:val="single" w:sz="4" w:space="0" w:color="auto"/>
              <w:bottom w:val="single" w:sz="4" w:space="0" w:color="auto"/>
              <w:right w:val="single" w:sz="4" w:space="0" w:color="auto"/>
            </w:tcBorders>
            <w:vAlign w:val="center"/>
          </w:tcPr>
          <w:p w14:paraId="7CE5712D" w14:textId="77777777" w:rsidR="00B81A98" w:rsidRDefault="00E44E3B">
            <w:pPr>
              <w:jc w:val="center"/>
              <w:rPr>
                <w:rStyle w:val="a9"/>
                <w:color w:val="auto"/>
                <w:sz w:val="28"/>
                <w:szCs w:val="28"/>
                <w:u w:val="none"/>
              </w:rPr>
            </w:pPr>
            <w:r>
              <w:rPr>
                <w:rStyle w:val="a9"/>
                <w:color w:val="auto"/>
                <w:sz w:val="28"/>
                <w:szCs w:val="28"/>
                <w:u w:val="none"/>
              </w:rPr>
              <w:t>1</w:t>
            </w:r>
          </w:p>
        </w:tc>
        <w:tc>
          <w:tcPr>
            <w:tcW w:w="2313" w:type="dxa"/>
            <w:tcBorders>
              <w:top w:val="single" w:sz="4" w:space="0" w:color="auto"/>
              <w:left w:val="single" w:sz="4" w:space="0" w:color="auto"/>
              <w:bottom w:val="single" w:sz="4" w:space="0" w:color="auto"/>
              <w:right w:val="single" w:sz="4" w:space="0" w:color="auto"/>
            </w:tcBorders>
            <w:vAlign w:val="center"/>
          </w:tcPr>
          <w:p w14:paraId="0933B7EC"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 №5»</w:t>
            </w:r>
          </w:p>
        </w:tc>
        <w:tc>
          <w:tcPr>
            <w:tcW w:w="2079" w:type="dxa"/>
            <w:tcBorders>
              <w:top w:val="single" w:sz="4" w:space="0" w:color="auto"/>
              <w:left w:val="single" w:sz="4" w:space="0" w:color="auto"/>
              <w:bottom w:val="single" w:sz="4" w:space="0" w:color="auto"/>
              <w:right w:val="single" w:sz="4" w:space="0" w:color="auto"/>
            </w:tcBorders>
            <w:vAlign w:val="center"/>
          </w:tcPr>
          <w:p w14:paraId="202393DB" w14:textId="77777777" w:rsidR="00B81A98" w:rsidRDefault="00E44E3B">
            <w:pPr>
              <w:jc w:val="center"/>
              <w:rPr>
                <w:rStyle w:val="a9"/>
                <w:sz w:val="28"/>
                <w:szCs w:val="28"/>
              </w:rPr>
            </w:pPr>
            <w:r>
              <w:rPr>
                <w:sz w:val="28"/>
                <w:szCs w:val="28"/>
              </w:rPr>
              <w:t xml:space="preserve">Выраженная задержка психического развития. Нарушение речи: общее недоразвитие речи </w:t>
            </w:r>
            <w:r>
              <w:rPr>
                <w:sz w:val="28"/>
                <w:szCs w:val="28"/>
                <w:lang w:val="en-US"/>
              </w:rPr>
              <w:t>III</w:t>
            </w:r>
            <w:r>
              <w:rPr>
                <w:sz w:val="28"/>
                <w:szCs w:val="28"/>
                <w:lang w:val="kk-KZ"/>
              </w:rPr>
              <w:t>уровня.</w:t>
            </w:r>
          </w:p>
        </w:tc>
        <w:tc>
          <w:tcPr>
            <w:tcW w:w="2872" w:type="dxa"/>
            <w:tcBorders>
              <w:top w:val="single" w:sz="4" w:space="0" w:color="auto"/>
              <w:left w:val="single" w:sz="4" w:space="0" w:color="auto"/>
              <w:bottom w:val="single" w:sz="4" w:space="0" w:color="auto"/>
              <w:right w:val="single" w:sz="4" w:space="0" w:color="auto"/>
            </w:tcBorders>
            <w:vAlign w:val="center"/>
          </w:tcPr>
          <w:p w14:paraId="0FEBF81A" w14:textId="77777777" w:rsidR="00B81A98" w:rsidRDefault="00E44E3B">
            <w:pPr>
              <w:jc w:val="center"/>
              <w:rPr>
                <w:rStyle w:val="a9"/>
                <w:sz w:val="28"/>
                <w:szCs w:val="28"/>
              </w:rPr>
            </w:pPr>
            <w:r>
              <w:rPr>
                <w:sz w:val="28"/>
                <w:szCs w:val="28"/>
              </w:rPr>
              <w:t>Адаптированная общеобразовательная учебная программа начального образования в условиях общего класса общеобразовательной школы.</w:t>
            </w:r>
          </w:p>
        </w:tc>
      </w:tr>
      <w:tr w:rsidR="00B81A98" w14:paraId="22364DEA" w14:textId="77777777">
        <w:tc>
          <w:tcPr>
            <w:tcW w:w="965" w:type="dxa"/>
            <w:tcBorders>
              <w:top w:val="single" w:sz="4" w:space="0" w:color="auto"/>
              <w:left w:val="single" w:sz="4" w:space="0" w:color="auto"/>
              <w:bottom w:val="single" w:sz="4" w:space="0" w:color="auto"/>
              <w:right w:val="single" w:sz="4" w:space="0" w:color="auto"/>
            </w:tcBorders>
            <w:vAlign w:val="center"/>
          </w:tcPr>
          <w:p w14:paraId="25531D57" w14:textId="77777777" w:rsidR="00B81A98" w:rsidRDefault="00E44E3B">
            <w:pPr>
              <w:jc w:val="center"/>
              <w:rPr>
                <w:rStyle w:val="a9"/>
                <w:sz w:val="28"/>
                <w:szCs w:val="28"/>
              </w:rPr>
            </w:pPr>
            <w:r>
              <w:rPr>
                <w:sz w:val="28"/>
                <w:szCs w:val="28"/>
              </w:rPr>
              <w:t>3 «Б»</w:t>
            </w:r>
          </w:p>
        </w:tc>
        <w:tc>
          <w:tcPr>
            <w:tcW w:w="1122" w:type="dxa"/>
            <w:tcBorders>
              <w:top w:val="single" w:sz="4" w:space="0" w:color="auto"/>
              <w:left w:val="single" w:sz="4" w:space="0" w:color="auto"/>
              <w:bottom w:val="single" w:sz="4" w:space="0" w:color="auto"/>
              <w:right w:val="single" w:sz="4" w:space="0" w:color="auto"/>
            </w:tcBorders>
            <w:vAlign w:val="center"/>
          </w:tcPr>
          <w:p w14:paraId="0099506D" w14:textId="77777777" w:rsidR="00B81A98" w:rsidRDefault="00E44E3B">
            <w:pPr>
              <w:jc w:val="center"/>
              <w:rPr>
                <w:rStyle w:val="a9"/>
                <w:color w:val="auto"/>
                <w:sz w:val="28"/>
                <w:szCs w:val="28"/>
                <w:u w:val="none"/>
              </w:rPr>
            </w:pPr>
            <w:r>
              <w:rPr>
                <w:rStyle w:val="a9"/>
                <w:color w:val="auto"/>
                <w:sz w:val="28"/>
                <w:szCs w:val="28"/>
                <w:u w:val="none"/>
              </w:rPr>
              <w:t>1</w:t>
            </w:r>
          </w:p>
        </w:tc>
        <w:tc>
          <w:tcPr>
            <w:tcW w:w="2313" w:type="dxa"/>
            <w:tcBorders>
              <w:top w:val="single" w:sz="4" w:space="0" w:color="auto"/>
              <w:left w:val="single" w:sz="4" w:space="0" w:color="auto"/>
              <w:bottom w:val="single" w:sz="4" w:space="0" w:color="auto"/>
              <w:right w:val="single" w:sz="4" w:space="0" w:color="auto"/>
            </w:tcBorders>
            <w:vAlign w:val="center"/>
          </w:tcPr>
          <w:p w14:paraId="14AF1375" w14:textId="77777777" w:rsidR="00B81A98" w:rsidRDefault="00E44E3B">
            <w:pPr>
              <w:jc w:val="center"/>
              <w:rPr>
                <w:rStyle w:val="a9"/>
                <w:sz w:val="28"/>
                <w:szCs w:val="28"/>
              </w:rPr>
            </w:pPr>
            <w:r>
              <w:rPr>
                <w:sz w:val="28"/>
                <w:szCs w:val="28"/>
              </w:rPr>
              <w:t xml:space="preserve">«Карагандинской областной </w:t>
            </w:r>
            <w:r>
              <w:rPr>
                <w:sz w:val="28"/>
                <w:szCs w:val="28"/>
              </w:rPr>
              <w:lastRenderedPageBreak/>
              <w:t>психолого- медико- педагогической консультации №5»</w:t>
            </w:r>
          </w:p>
        </w:tc>
        <w:tc>
          <w:tcPr>
            <w:tcW w:w="2079" w:type="dxa"/>
            <w:tcBorders>
              <w:top w:val="single" w:sz="4" w:space="0" w:color="auto"/>
              <w:left w:val="single" w:sz="4" w:space="0" w:color="auto"/>
              <w:bottom w:val="single" w:sz="4" w:space="0" w:color="auto"/>
              <w:right w:val="single" w:sz="4" w:space="0" w:color="auto"/>
            </w:tcBorders>
            <w:vAlign w:val="center"/>
          </w:tcPr>
          <w:p w14:paraId="1B8A2947" w14:textId="77777777" w:rsidR="00B81A98" w:rsidRDefault="00E44E3B">
            <w:pPr>
              <w:jc w:val="center"/>
              <w:rPr>
                <w:rStyle w:val="a9"/>
                <w:sz w:val="28"/>
                <w:szCs w:val="28"/>
              </w:rPr>
            </w:pPr>
            <w:r>
              <w:rPr>
                <w:sz w:val="28"/>
                <w:szCs w:val="28"/>
              </w:rPr>
              <w:lastRenderedPageBreak/>
              <w:t xml:space="preserve">Задержка психического </w:t>
            </w:r>
            <w:r>
              <w:rPr>
                <w:sz w:val="28"/>
                <w:szCs w:val="28"/>
              </w:rPr>
              <w:lastRenderedPageBreak/>
              <w:t xml:space="preserve">развития, общее недоразвитие речи </w:t>
            </w:r>
            <w:r>
              <w:rPr>
                <w:sz w:val="28"/>
                <w:szCs w:val="28"/>
                <w:lang w:val="en-US"/>
              </w:rPr>
              <w:t>III</w:t>
            </w:r>
            <w:r>
              <w:rPr>
                <w:sz w:val="28"/>
                <w:szCs w:val="28"/>
              </w:rPr>
              <w:t xml:space="preserve"> уровня</w:t>
            </w:r>
          </w:p>
        </w:tc>
        <w:tc>
          <w:tcPr>
            <w:tcW w:w="2872" w:type="dxa"/>
            <w:tcBorders>
              <w:top w:val="single" w:sz="4" w:space="0" w:color="auto"/>
              <w:left w:val="single" w:sz="4" w:space="0" w:color="auto"/>
              <w:bottom w:val="single" w:sz="4" w:space="0" w:color="auto"/>
              <w:right w:val="single" w:sz="4" w:space="0" w:color="auto"/>
            </w:tcBorders>
            <w:vAlign w:val="center"/>
          </w:tcPr>
          <w:p w14:paraId="1E5E497F" w14:textId="77777777" w:rsidR="00B81A98" w:rsidRDefault="00E44E3B">
            <w:pPr>
              <w:jc w:val="center"/>
              <w:rPr>
                <w:rStyle w:val="a9"/>
                <w:sz w:val="28"/>
                <w:szCs w:val="28"/>
              </w:rPr>
            </w:pPr>
            <w:r>
              <w:rPr>
                <w:sz w:val="28"/>
                <w:szCs w:val="28"/>
              </w:rPr>
              <w:lastRenderedPageBreak/>
              <w:t xml:space="preserve">Адаптированная общеобразовательная </w:t>
            </w:r>
            <w:r>
              <w:rPr>
                <w:sz w:val="28"/>
                <w:szCs w:val="28"/>
              </w:rPr>
              <w:lastRenderedPageBreak/>
              <w:t>учебная программа начального образования в условиях общего класса общеобразовательной школы.</w:t>
            </w:r>
          </w:p>
        </w:tc>
      </w:tr>
      <w:tr w:rsidR="00B81A98" w14:paraId="533657F0" w14:textId="77777777">
        <w:tc>
          <w:tcPr>
            <w:tcW w:w="965" w:type="dxa"/>
            <w:tcBorders>
              <w:top w:val="single" w:sz="4" w:space="0" w:color="auto"/>
              <w:left w:val="single" w:sz="4" w:space="0" w:color="auto"/>
              <w:bottom w:val="single" w:sz="4" w:space="0" w:color="auto"/>
              <w:right w:val="single" w:sz="4" w:space="0" w:color="auto"/>
            </w:tcBorders>
            <w:vAlign w:val="center"/>
          </w:tcPr>
          <w:p w14:paraId="1857D1C1" w14:textId="77777777" w:rsidR="00B81A98" w:rsidRDefault="00E44E3B">
            <w:pPr>
              <w:jc w:val="center"/>
              <w:rPr>
                <w:rStyle w:val="a9"/>
                <w:sz w:val="28"/>
                <w:szCs w:val="28"/>
              </w:rPr>
            </w:pPr>
            <w:r>
              <w:rPr>
                <w:sz w:val="28"/>
                <w:szCs w:val="28"/>
              </w:rPr>
              <w:lastRenderedPageBreak/>
              <w:t>2 «А»</w:t>
            </w:r>
          </w:p>
        </w:tc>
        <w:tc>
          <w:tcPr>
            <w:tcW w:w="1122" w:type="dxa"/>
            <w:tcBorders>
              <w:top w:val="single" w:sz="4" w:space="0" w:color="auto"/>
              <w:left w:val="single" w:sz="4" w:space="0" w:color="auto"/>
              <w:bottom w:val="single" w:sz="4" w:space="0" w:color="auto"/>
              <w:right w:val="single" w:sz="4" w:space="0" w:color="auto"/>
            </w:tcBorders>
            <w:vAlign w:val="center"/>
          </w:tcPr>
          <w:p w14:paraId="7C169CBC" w14:textId="77777777" w:rsidR="00B81A98" w:rsidRDefault="00E44E3B">
            <w:pPr>
              <w:jc w:val="center"/>
              <w:rPr>
                <w:rStyle w:val="a9"/>
                <w:color w:val="auto"/>
                <w:sz w:val="28"/>
                <w:szCs w:val="28"/>
                <w:u w:val="none"/>
              </w:rPr>
            </w:pPr>
            <w:r>
              <w:rPr>
                <w:rStyle w:val="a9"/>
                <w:color w:val="auto"/>
                <w:sz w:val="28"/>
                <w:szCs w:val="28"/>
                <w:u w:val="none"/>
              </w:rPr>
              <w:t>1</w:t>
            </w:r>
          </w:p>
        </w:tc>
        <w:tc>
          <w:tcPr>
            <w:tcW w:w="2313" w:type="dxa"/>
            <w:tcBorders>
              <w:top w:val="single" w:sz="4" w:space="0" w:color="auto"/>
              <w:left w:val="single" w:sz="4" w:space="0" w:color="auto"/>
              <w:bottom w:val="single" w:sz="4" w:space="0" w:color="auto"/>
              <w:right w:val="single" w:sz="4" w:space="0" w:color="auto"/>
            </w:tcBorders>
            <w:vAlign w:val="center"/>
          </w:tcPr>
          <w:p w14:paraId="0A87C2A9"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w:t>
            </w:r>
          </w:p>
        </w:tc>
        <w:tc>
          <w:tcPr>
            <w:tcW w:w="2079" w:type="dxa"/>
            <w:tcBorders>
              <w:top w:val="single" w:sz="4" w:space="0" w:color="auto"/>
              <w:left w:val="single" w:sz="4" w:space="0" w:color="auto"/>
              <w:bottom w:val="single" w:sz="4" w:space="0" w:color="auto"/>
              <w:right w:val="single" w:sz="4" w:space="0" w:color="auto"/>
            </w:tcBorders>
            <w:vAlign w:val="center"/>
          </w:tcPr>
          <w:p w14:paraId="15438DE9" w14:textId="77777777" w:rsidR="00B81A98" w:rsidRDefault="00E44E3B">
            <w:pPr>
              <w:jc w:val="center"/>
              <w:rPr>
                <w:rStyle w:val="a9"/>
                <w:sz w:val="28"/>
                <w:szCs w:val="28"/>
              </w:rPr>
            </w:pPr>
            <w:r>
              <w:rPr>
                <w:sz w:val="28"/>
                <w:szCs w:val="28"/>
              </w:rPr>
              <w:t>Задержка психического развития. Трудности поведения.</w:t>
            </w:r>
          </w:p>
        </w:tc>
        <w:tc>
          <w:tcPr>
            <w:tcW w:w="2872" w:type="dxa"/>
            <w:tcBorders>
              <w:top w:val="single" w:sz="4" w:space="0" w:color="auto"/>
              <w:left w:val="single" w:sz="4" w:space="0" w:color="auto"/>
              <w:bottom w:val="single" w:sz="4" w:space="0" w:color="auto"/>
              <w:right w:val="single" w:sz="4" w:space="0" w:color="auto"/>
            </w:tcBorders>
            <w:vAlign w:val="center"/>
          </w:tcPr>
          <w:p w14:paraId="5BA7E62E" w14:textId="77777777" w:rsidR="00B81A98" w:rsidRDefault="00E44E3B">
            <w:pPr>
              <w:jc w:val="center"/>
              <w:rPr>
                <w:rStyle w:val="a9"/>
                <w:sz w:val="28"/>
                <w:szCs w:val="28"/>
              </w:rPr>
            </w:pPr>
            <w:r>
              <w:rPr>
                <w:sz w:val="28"/>
                <w:szCs w:val="28"/>
              </w:rPr>
              <w:t>Адаптированная общеобразовательная учебная программа начального образования в условиях общего класса общеобразовательной школы.</w:t>
            </w:r>
          </w:p>
        </w:tc>
      </w:tr>
      <w:tr w:rsidR="00B81A98" w14:paraId="1FE6297F" w14:textId="77777777">
        <w:tc>
          <w:tcPr>
            <w:tcW w:w="965" w:type="dxa"/>
            <w:tcBorders>
              <w:top w:val="single" w:sz="4" w:space="0" w:color="auto"/>
              <w:left w:val="single" w:sz="4" w:space="0" w:color="auto"/>
              <w:bottom w:val="single" w:sz="4" w:space="0" w:color="auto"/>
              <w:right w:val="single" w:sz="4" w:space="0" w:color="auto"/>
            </w:tcBorders>
            <w:vAlign w:val="center"/>
          </w:tcPr>
          <w:p w14:paraId="66D87B3C" w14:textId="77777777" w:rsidR="00B81A98" w:rsidRDefault="00E44E3B">
            <w:pPr>
              <w:jc w:val="center"/>
              <w:rPr>
                <w:sz w:val="28"/>
                <w:szCs w:val="28"/>
              </w:rPr>
            </w:pPr>
            <w:r>
              <w:rPr>
                <w:sz w:val="28"/>
                <w:szCs w:val="28"/>
              </w:rPr>
              <w:t>3 «Б»</w:t>
            </w:r>
          </w:p>
        </w:tc>
        <w:tc>
          <w:tcPr>
            <w:tcW w:w="1122" w:type="dxa"/>
            <w:tcBorders>
              <w:top w:val="single" w:sz="4" w:space="0" w:color="auto"/>
              <w:left w:val="single" w:sz="4" w:space="0" w:color="auto"/>
              <w:bottom w:val="single" w:sz="4" w:space="0" w:color="auto"/>
              <w:right w:val="single" w:sz="4" w:space="0" w:color="auto"/>
            </w:tcBorders>
            <w:vAlign w:val="center"/>
          </w:tcPr>
          <w:p w14:paraId="19FC9FF7" w14:textId="77777777" w:rsidR="00B81A98" w:rsidRDefault="00E44E3B">
            <w:pPr>
              <w:jc w:val="center"/>
              <w:rPr>
                <w:rStyle w:val="a9"/>
                <w:color w:val="auto"/>
                <w:sz w:val="28"/>
                <w:szCs w:val="28"/>
                <w:u w:val="none"/>
              </w:rPr>
            </w:pPr>
            <w:r>
              <w:rPr>
                <w:rStyle w:val="a9"/>
                <w:color w:val="auto"/>
                <w:sz w:val="28"/>
                <w:szCs w:val="28"/>
                <w:u w:val="none"/>
              </w:rPr>
              <w:t>1</w:t>
            </w:r>
          </w:p>
        </w:tc>
        <w:tc>
          <w:tcPr>
            <w:tcW w:w="2313" w:type="dxa"/>
            <w:tcBorders>
              <w:top w:val="single" w:sz="4" w:space="0" w:color="auto"/>
              <w:left w:val="single" w:sz="4" w:space="0" w:color="auto"/>
              <w:bottom w:val="single" w:sz="4" w:space="0" w:color="auto"/>
              <w:right w:val="single" w:sz="4" w:space="0" w:color="auto"/>
            </w:tcBorders>
            <w:vAlign w:val="center"/>
          </w:tcPr>
          <w:p w14:paraId="0B91812E"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 №5»</w:t>
            </w:r>
          </w:p>
        </w:tc>
        <w:tc>
          <w:tcPr>
            <w:tcW w:w="2079" w:type="dxa"/>
            <w:tcBorders>
              <w:top w:val="single" w:sz="4" w:space="0" w:color="auto"/>
              <w:left w:val="single" w:sz="4" w:space="0" w:color="auto"/>
              <w:bottom w:val="single" w:sz="4" w:space="0" w:color="auto"/>
              <w:right w:val="single" w:sz="4" w:space="0" w:color="auto"/>
            </w:tcBorders>
            <w:vAlign w:val="center"/>
          </w:tcPr>
          <w:p w14:paraId="681568E5" w14:textId="77777777" w:rsidR="00B81A98" w:rsidRDefault="00E44E3B">
            <w:pPr>
              <w:jc w:val="center"/>
              <w:rPr>
                <w:rStyle w:val="a9"/>
                <w:sz w:val="28"/>
                <w:szCs w:val="28"/>
              </w:rPr>
            </w:pPr>
            <w:r>
              <w:rPr>
                <w:sz w:val="28"/>
                <w:szCs w:val="28"/>
              </w:rPr>
              <w:t>Легкая задержка психического развития</w:t>
            </w:r>
          </w:p>
        </w:tc>
        <w:tc>
          <w:tcPr>
            <w:tcW w:w="2872" w:type="dxa"/>
            <w:tcBorders>
              <w:top w:val="single" w:sz="4" w:space="0" w:color="auto"/>
              <w:left w:val="single" w:sz="4" w:space="0" w:color="auto"/>
              <w:bottom w:val="single" w:sz="4" w:space="0" w:color="auto"/>
              <w:right w:val="single" w:sz="4" w:space="0" w:color="auto"/>
            </w:tcBorders>
            <w:vAlign w:val="center"/>
          </w:tcPr>
          <w:p w14:paraId="18661952" w14:textId="77777777" w:rsidR="00B81A98" w:rsidRDefault="00E44E3B">
            <w:pPr>
              <w:jc w:val="center"/>
              <w:rPr>
                <w:rStyle w:val="a9"/>
                <w:sz w:val="28"/>
                <w:szCs w:val="28"/>
              </w:rPr>
            </w:pPr>
            <w:r>
              <w:rPr>
                <w:sz w:val="28"/>
                <w:szCs w:val="28"/>
              </w:rPr>
              <w:t>Адаптированная общеобразовательная учебная программа начального образования в условиях общего класса общеобразовательной школы.</w:t>
            </w:r>
          </w:p>
        </w:tc>
      </w:tr>
      <w:tr w:rsidR="00B81A98" w14:paraId="7099A0A3" w14:textId="77777777">
        <w:tc>
          <w:tcPr>
            <w:tcW w:w="965" w:type="dxa"/>
            <w:tcBorders>
              <w:top w:val="single" w:sz="4" w:space="0" w:color="auto"/>
              <w:left w:val="single" w:sz="4" w:space="0" w:color="auto"/>
              <w:bottom w:val="single" w:sz="4" w:space="0" w:color="auto"/>
              <w:right w:val="single" w:sz="4" w:space="0" w:color="auto"/>
            </w:tcBorders>
            <w:vAlign w:val="center"/>
          </w:tcPr>
          <w:p w14:paraId="5BD2A448" w14:textId="77777777" w:rsidR="00B81A98" w:rsidRDefault="00E44E3B">
            <w:pPr>
              <w:jc w:val="center"/>
              <w:rPr>
                <w:sz w:val="28"/>
                <w:szCs w:val="28"/>
              </w:rPr>
            </w:pPr>
            <w:r>
              <w:rPr>
                <w:sz w:val="28"/>
                <w:szCs w:val="28"/>
              </w:rPr>
              <w:t>3 «Б»</w:t>
            </w:r>
          </w:p>
        </w:tc>
        <w:tc>
          <w:tcPr>
            <w:tcW w:w="1122" w:type="dxa"/>
            <w:tcBorders>
              <w:top w:val="single" w:sz="4" w:space="0" w:color="auto"/>
              <w:left w:val="single" w:sz="4" w:space="0" w:color="auto"/>
              <w:bottom w:val="single" w:sz="4" w:space="0" w:color="auto"/>
              <w:right w:val="single" w:sz="4" w:space="0" w:color="auto"/>
            </w:tcBorders>
            <w:vAlign w:val="center"/>
          </w:tcPr>
          <w:p w14:paraId="3AF5525F" w14:textId="77777777" w:rsidR="00B81A98" w:rsidRDefault="00E44E3B">
            <w:pPr>
              <w:jc w:val="center"/>
              <w:rPr>
                <w:rStyle w:val="a9"/>
                <w:color w:val="auto"/>
                <w:sz w:val="28"/>
                <w:szCs w:val="28"/>
                <w:u w:val="none"/>
              </w:rPr>
            </w:pPr>
            <w:r>
              <w:rPr>
                <w:rStyle w:val="a9"/>
                <w:color w:val="auto"/>
                <w:sz w:val="28"/>
                <w:szCs w:val="28"/>
                <w:u w:val="none"/>
              </w:rPr>
              <w:t>1</w:t>
            </w:r>
          </w:p>
        </w:tc>
        <w:tc>
          <w:tcPr>
            <w:tcW w:w="2313" w:type="dxa"/>
            <w:tcBorders>
              <w:top w:val="single" w:sz="4" w:space="0" w:color="auto"/>
              <w:left w:val="single" w:sz="4" w:space="0" w:color="auto"/>
              <w:bottom w:val="single" w:sz="4" w:space="0" w:color="auto"/>
              <w:right w:val="single" w:sz="4" w:space="0" w:color="auto"/>
            </w:tcBorders>
            <w:vAlign w:val="center"/>
          </w:tcPr>
          <w:p w14:paraId="7065D5C9"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 №5»</w:t>
            </w:r>
          </w:p>
        </w:tc>
        <w:tc>
          <w:tcPr>
            <w:tcW w:w="2079" w:type="dxa"/>
            <w:tcBorders>
              <w:top w:val="single" w:sz="4" w:space="0" w:color="auto"/>
              <w:left w:val="single" w:sz="4" w:space="0" w:color="auto"/>
              <w:bottom w:val="single" w:sz="4" w:space="0" w:color="auto"/>
              <w:right w:val="single" w:sz="4" w:space="0" w:color="auto"/>
            </w:tcBorders>
            <w:vAlign w:val="center"/>
          </w:tcPr>
          <w:p w14:paraId="0DC7609B" w14:textId="77777777" w:rsidR="00B81A98" w:rsidRDefault="00E44E3B">
            <w:pPr>
              <w:jc w:val="center"/>
              <w:rPr>
                <w:rStyle w:val="a9"/>
                <w:sz w:val="28"/>
                <w:szCs w:val="28"/>
              </w:rPr>
            </w:pPr>
            <w:r>
              <w:rPr>
                <w:sz w:val="28"/>
                <w:szCs w:val="28"/>
              </w:rPr>
              <w:t xml:space="preserve">Задержка психического развития. Нарушение речи: общее недоразвитие речи </w:t>
            </w:r>
            <w:r>
              <w:rPr>
                <w:sz w:val="28"/>
                <w:szCs w:val="28"/>
                <w:lang w:val="en-US"/>
              </w:rPr>
              <w:t>II</w:t>
            </w:r>
            <w:r>
              <w:rPr>
                <w:sz w:val="28"/>
                <w:szCs w:val="28"/>
              </w:rPr>
              <w:t>-</w:t>
            </w:r>
            <w:r>
              <w:rPr>
                <w:sz w:val="28"/>
                <w:szCs w:val="28"/>
                <w:lang w:val="en-US"/>
              </w:rPr>
              <w:t>III</w:t>
            </w:r>
            <w:r>
              <w:rPr>
                <w:sz w:val="28"/>
                <w:szCs w:val="28"/>
                <w:lang w:val="kk-KZ"/>
              </w:rPr>
              <w:t>уровня</w:t>
            </w:r>
          </w:p>
        </w:tc>
        <w:tc>
          <w:tcPr>
            <w:tcW w:w="2872" w:type="dxa"/>
            <w:tcBorders>
              <w:top w:val="single" w:sz="4" w:space="0" w:color="auto"/>
              <w:left w:val="single" w:sz="4" w:space="0" w:color="auto"/>
              <w:bottom w:val="single" w:sz="4" w:space="0" w:color="auto"/>
              <w:right w:val="single" w:sz="4" w:space="0" w:color="auto"/>
            </w:tcBorders>
            <w:vAlign w:val="center"/>
          </w:tcPr>
          <w:p w14:paraId="34D1D308" w14:textId="77777777" w:rsidR="00B81A98" w:rsidRDefault="00E44E3B">
            <w:pPr>
              <w:jc w:val="center"/>
              <w:rPr>
                <w:rStyle w:val="a9"/>
                <w:sz w:val="28"/>
                <w:szCs w:val="28"/>
              </w:rPr>
            </w:pPr>
            <w:r>
              <w:rPr>
                <w:sz w:val="28"/>
                <w:szCs w:val="28"/>
              </w:rPr>
              <w:t>Адаптированная общеобразовательная учебная программа начального образования в условиях общего класса общеобразовательной школы.</w:t>
            </w:r>
          </w:p>
        </w:tc>
      </w:tr>
      <w:tr w:rsidR="00B81A98" w14:paraId="101415D4" w14:textId="77777777">
        <w:tc>
          <w:tcPr>
            <w:tcW w:w="965" w:type="dxa"/>
            <w:tcBorders>
              <w:top w:val="single" w:sz="4" w:space="0" w:color="auto"/>
              <w:left w:val="single" w:sz="4" w:space="0" w:color="auto"/>
              <w:bottom w:val="single" w:sz="4" w:space="0" w:color="auto"/>
              <w:right w:val="single" w:sz="4" w:space="0" w:color="auto"/>
            </w:tcBorders>
            <w:vAlign w:val="center"/>
          </w:tcPr>
          <w:p w14:paraId="50B47909" w14:textId="77777777" w:rsidR="00B81A98" w:rsidRDefault="00E44E3B">
            <w:pPr>
              <w:jc w:val="center"/>
              <w:rPr>
                <w:sz w:val="28"/>
                <w:szCs w:val="28"/>
              </w:rPr>
            </w:pPr>
            <w:r>
              <w:rPr>
                <w:sz w:val="28"/>
                <w:szCs w:val="28"/>
              </w:rPr>
              <w:t>4 «Б»</w:t>
            </w:r>
          </w:p>
        </w:tc>
        <w:tc>
          <w:tcPr>
            <w:tcW w:w="1122" w:type="dxa"/>
            <w:tcBorders>
              <w:top w:val="single" w:sz="4" w:space="0" w:color="auto"/>
              <w:left w:val="single" w:sz="4" w:space="0" w:color="auto"/>
              <w:bottom w:val="single" w:sz="4" w:space="0" w:color="auto"/>
              <w:right w:val="single" w:sz="4" w:space="0" w:color="auto"/>
            </w:tcBorders>
            <w:vAlign w:val="center"/>
          </w:tcPr>
          <w:p w14:paraId="369436CC" w14:textId="77777777" w:rsidR="00B81A98" w:rsidRDefault="00E44E3B">
            <w:pPr>
              <w:jc w:val="center"/>
              <w:rPr>
                <w:rStyle w:val="a9"/>
                <w:color w:val="auto"/>
                <w:sz w:val="28"/>
                <w:szCs w:val="28"/>
                <w:u w:val="none"/>
              </w:rPr>
            </w:pPr>
            <w:r>
              <w:rPr>
                <w:rStyle w:val="a9"/>
                <w:color w:val="auto"/>
                <w:sz w:val="28"/>
                <w:szCs w:val="28"/>
                <w:u w:val="none"/>
              </w:rPr>
              <w:t>1</w:t>
            </w:r>
          </w:p>
        </w:tc>
        <w:tc>
          <w:tcPr>
            <w:tcW w:w="2313" w:type="dxa"/>
            <w:tcBorders>
              <w:top w:val="single" w:sz="4" w:space="0" w:color="auto"/>
              <w:left w:val="single" w:sz="4" w:space="0" w:color="auto"/>
              <w:bottom w:val="single" w:sz="4" w:space="0" w:color="auto"/>
              <w:right w:val="single" w:sz="4" w:space="0" w:color="auto"/>
            </w:tcBorders>
            <w:vAlign w:val="center"/>
          </w:tcPr>
          <w:p w14:paraId="6F06F27E"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w:t>
            </w:r>
          </w:p>
        </w:tc>
        <w:tc>
          <w:tcPr>
            <w:tcW w:w="2079" w:type="dxa"/>
            <w:tcBorders>
              <w:top w:val="single" w:sz="4" w:space="0" w:color="auto"/>
              <w:left w:val="single" w:sz="4" w:space="0" w:color="auto"/>
              <w:bottom w:val="single" w:sz="4" w:space="0" w:color="auto"/>
              <w:right w:val="single" w:sz="4" w:space="0" w:color="auto"/>
            </w:tcBorders>
            <w:vAlign w:val="center"/>
          </w:tcPr>
          <w:p w14:paraId="7891C96D" w14:textId="77777777" w:rsidR="00B81A98" w:rsidRDefault="00E44E3B">
            <w:pPr>
              <w:jc w:val="center"/>
              <w:rPr>
                <w:rStyle w:val="a9"/>
                <w:sz w:val="28"/>
                <w:szCs w:val="28"/>
              </w:rPr>
            </w:pPr>
            <w:r>
              <w:rPr>
                <w:sz w:val="28"/>
                <w:szCs w:val="28"/>
              </w:rPr>
              <w:t>Нарушение речи</w:t>
            </w:r>
          </w:p>
        </w:tc>
        <w:tc>
          <w:tcPr>
            <w:tcW w:w="2872" w:type="dxa"/>
            <w:tcBorders>
              <w:top w:val="single" w:sz="4" w:space="0" w:color="auto"/>
              <w:left w:val="single" w:sz="4" w:space="0" w:color="auto"/>
              <w:bottom w:val="single" w:sz="4" w:space="0" w:color="auto"/>
              <w:right w:val="single" w:sz="4" w:space="0" w:color="auto"/>
            </w:tcBorders>
            <w:vAlign w:val="center"/>
          </w:tcPr>
          <w:p w14:paraId="0BE94BF8" w14:textId="77777777" w:rsidR="00B81A98" w:rsidRDefault="00E44E3B">
            <w:pPr>
              <w:jc w:val="center"/>
              <w:rPr>
                <w:rStyle w:val="a9"/>
                <w:sz w:val="28"/>
                <w:szCs w:val="28"/>
              </w:rPr>
            </w:pPr>
            <w:r>
              <w:rPr>
                <w:sz w:val="28"/>
                <w:szCs w:val="28"/>
              </w:rPr>
              <w:t xml:space="preserve">Общеобразовательная учебная программа с индивидуальным подходом, в том числе по индивидуальному учебному плану или сокращенной учебной программе по решению совета организации </w:t>
            </w:r>
            <w:r>
              <w:rPr>
                <w:sz w:val="28"/>
                <w:szCs w:val="28"/>
              </w:rPr>
              <w:lastRenderedPageBreak/>
              <w:t>образования.</w:t>
            </w:r>
          </w:p>
        </w:tc>
      </w:tr>
      <w:tr w:rsidR="00B81A98" w14:paraId="02DB34CF" w14:textId="77777777">
        <w:tc>
          <w:tcPr>
            <w:tcW w:w="965" w:type="dxa"/>
            <w:tcBorders>
              <w:top w:val="single" w:sz="4" w:space="0" w:color="auto"/>
              <w:left w:val="single" w:sz="4" w:space="0" w:color="auto"/>
              <w:bottom w:val="single" w:sz="4" w:space="0" w:color="auto"/>
              <w:right w:val="single" w:sz="4" w:space="0" w:color="auto"/>
            </w:tcBorders>
            <w:vAlign w:val="center"/>
          </w:tcPr>
          <w:p w14:paraId="6D962A59" w14:textId="77777777" w:rsidR="00B81A98" w:rsidRDefault="00E44E3B">
            <w:pPr>
              <w:jc w:val="center"/>
              <w:rPr>
                <w:sz w:val="28"/>
                <w:szCs w:val="28"/>
              </w:rPr>
            </w:pPr>
            <w:r>
              <w:rPr>
                <w:sz w:val="28"/>
                <w:szCs w:val="28"/>
              </w:rPr>
              <w:lastRenderedPageBreak/>
              <w:t>4 «В»</w:t>
            </w:r>
          </w:p>
        </w:tc>
        <w:tc>
          <w:tcPr>
            <w:tcW w:w="1122" w:type="dxa"/>
            <w:tcBorders>
              <w:top w:val="single" w:sz="4" w:space="0" w:color="auto"/>
              <w:left w:val="single" w:sz="4" w:space="0" w:color="auto"/>
              <w:bottom w:val="single" w:sz="4" w:space="0" w:color="auto"/>
              <w:right w:val="single" w:sz="4" w:space="0" w:color="auto"/>
            </w:tcBorders>
            <w:vAlign w:val="center"/>
          </w:tcPr>
          <w:p w14:paraId="34E38B59" w14:textId="77777777" w:rsidR="00B81A98" w:rsidRDefault="00E44E3B">
            <w:pPr>
              <w:jc w:val="center"/>
              <w:rPr>
                <w:rStyle w:val="a9"/>
                <w:color w:val="auto"/>
                <w:sz w:val="28"/>
                <w:szCs w:val="28"/>
                <w:u w:val="none"/>
              </w:rPr>
            </w:pPr>
            <w:r>
              <w:rPr>
                <w:rStyle w:val="a9"/>
                <w:color w:val="auto"/>
                <w:sz w:val="28"/>
                <w:szCs w:val="28"/>
                <w:u w:val="none"/>
              </w:rPr>
              <w:t>1</w:t>
            </w:r>
          </w:p>
        </w:tc>
        <w:tc>
          <w:tcPr>
            <w:tcW w:w="2313" w:type="dxa"/>
            <w:tcBorders>
              <w:top w:val="single" w:sz="4" w:space="0" w:color="auto"/>
              <w:left w:val="single" w:sz="4" w:space="0" w:color="auto"/>
              <w:bottom w:val="single" w:sz="4" w:space="0" w:color="auto"/>
              <w:right w:val="single" w:sz="4" w:space="0" w:color="auto"/>
            </w:tcBorders>
            <w:vAlign w:val="center"/>
          </w:tcPr>
          <w:p w14:paraId="1865A848"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w:t>
            </w:r>
          </w:p>
        </w:tc>
        <w:tc>
          <w:tcPr>
            <w:tcW w:w="2079" w:type="dxa"/>
            <w:tcBorders>
              <w:top w:val="single" w:sz="4" w:space="0" w:color="auto"/>
              <w:left w:val="single" w:sz="4" w:space="0" w:color="auto"/>
              <w:bottom w:val="single" w:sz="4" w:space="0" w:color="auto"/>
              <w:right w:val="single" w:sz="4" w:space="0" w:color="auto"/>
            </w:tcBorders>
            <w:vAlign w:val="center"/>
          </w:tcPr>
          <w:p w14:paraId="0EF5888F" w14:textId="77777777" w:rsidR="00B81A98" w:rsidRDefault="00E44E3B">
            <w:pPr>
              <w:jc w:val="center"/>
              <w:rPr>
                <w:rStyle w:val="a9"/>
                <w:sz w:val="28"/>
                <w:szCs w:val="28"/>
              </w:rPr>
            </w:pPr>
            <w:r>
              <w:rPr>
                <w:sz w:val="28"/>
                <w:szCs w:val="28"/>
              </w:rPr>
              <w:t>Нарушение речи</w:t>
            </w:r>
          </w:p>
        </w:tc>
        <w:tc>
          <w:tcPr>
            <w:tcW w:w="2872" w:type="dxa"/>
            <w:tcBorders>
              <w:top w:val="single" w:sz="4" w:space="0" w:color="auto"/>
              <w:left w:val="single" w:sz="4" w:space="0" w:color="auto"/>
              <w:bottom w:val="single" w:sz="4" w:space="0" w:color="auto"/>
              <w:right w:val="single" w:sz="4" w:space="0" w:color="auto"/>
            </w:tcBorders>
            <w:vAlign w:val="center"/>
          </w:tcPr>
          <w:p w14:paraId="7C84847A" w14:textId="77777777" w:rsidR="00B81A98" w:rsidRDefault="00E44E3B">
            <w:pPr>
              <w:jc w:val="center"/>
              <w:rPr>
                <w:rStyle w:val="a9"/>
                <w:sz w:val="28"/>
                <w:szCs w:val="28"/>
              </w:rPr>
            </w:pPr>
            <w:r>
              <w:rPr>
                <w:sz w:val="28"/>
                <w:szCs w:val="28"/>
              </w:rPr>
              <w:t>Общеобразовательная учебная программа с индивидуальным подходом, в том числе по индивидуальному учебному плану или сокращенной учебной программе по решению совета организации образования.</w:t>
            </w:r>
          </w:p>
        </w:tc>
      </w:tr>
    </w:tbl>
    <w:p w14:paraId="2E859FAC" w14:textId="77777777" w:rsidR="00B81A98" w:rsidRDefault="00B81A98">
      <w:pPr>
        <w:jc w:val="both"/>
        <w:rPr>
          <w:rStyle w:val="a9"/>
          <w:sz w:val="28"/>
          <w:szCs w:val="28"/>
        </w:rPr>
      </w:pPr>
    </w:p>
    <w:p w14:paraId="574B6559" w14:textId="77777777" w:rsidR="00B81A98" w:rsidRDefault="00E44E3B">
      <w:pPr>
        <w:jc w:val="center"/>
        <w:rPr>
          <w:rStyle w:val="a9"/>
          <w:b/>
          <w:bCs/>
          <w:color w:val="auto"/>
          <w:sz w:val="28"/>
          <w:szCs w:val="28"/>
          <w:u w:val="none"/>
        </w:rPr>
      </w:pPr>
      <w:r>
        <w:rPr>
          <w:rStyle w:val="a9"/>
          <w:b/>
          <w:bCs/>
          <w:color w:val="auto"/>
          <w:sz w:val="28"/>
          <w:szCs w:val="28"/>
          <w:u w:val="none"/>
        </w:rPr>
        <w:t>2024 -2025 учебный год:</w:t>
      </w:r>
    </w:p>
    <w:p w14:paraId="027BEC57" w14:textId="77777777" w:rsidR="00B81A98" w:rsidRDefault="00B81A98">
      <w:pPr>
        <w:jc w:val="both"/>
        <w:rPr>
          <w:rStyle w:val="a9"/>
          <w:b/>
          <w:bCs/>
          <w:color w:val="auto"/>
          <w:sz w:val="28"/>
          <w:szCs w:val="28"/>
          <w:u w:val="none"/>
        </w:rPr>
      </w:pPr>
    </w:p>
    <w:tbl>
      <w:tblPr>
        <w:tblW w:w="9351" w:type="dxa"/>
        <w:tblLook w:val="04A0" w:firstRow="1" w:lastRow="0" w:firstColumn="1" w:lastColumn="0" w:noHBand="0" w:noVBand="1"/>
      </w:tblPr>
      <w:tblGrid>
        <w:gridCol w:w="965"/>
        <w:gridCol w:w="1156"/>
        <w:gridCol w:w="2346"/>
        <w:gridCol w:w="2002"/>
        <w:gridCol w:w="2882"/>
      </w:tblGrid>
      <w:tr w:rsidR="00B81A98" w14:paraId="3453CACF" w14:textId="77777777">
        <w:tc>
          <w:tcPr>
            <w:tcW w:w="916" w:type="dxa"/>
            <w:tcBorders>
              <w:top w:val="single" w:sz="4" w:space="0" w:color="auto"/>
              <w:left w:val="single" w:sz="4" w:space="0" w:color="auto"/>
              <w:bottom w:val="single" w:sz="4" w:space="0" w:color="auto"/>
              <w:right w:val="single" w:sz="4" w:space="0" w:color="auto"/>
            </w:tcBorders>
            <w:vAlign w:val="center"/>
          </w:tcPr>
          <w:p w14:paraId="67267362" w14:textId="77777777" w:rsidR="00B81A98" w:rsidRDefault="00E44E3B">
            <w:pPr>
              <w:jc w:val="center"/>
              <w:rPr>
                <w:rStyle w:val="a9"/>
                <w:b/>
                <w:bCs/>
                <w:color w:val="auto"/>
                <w:sz w:val="28"/>
                <w:szCs w:val="28"/>
                <w:u w:val="none"/>
              </w:rPr>
            </w:pPr>
            <w:r>
              <w:rPr>
                <w:rStyle w:val="a9"/>
                <w:b/>
                <w:bCs/>
                <w:color w:val="auto"/>
                <w:sz w:val="28"/>
                <w:szCs w:val="28"/>
                <w:u w:val="none"/>
              </w:rPr>
              <w:t>Класс</w:t>
            </w:r>
          </w:p>
        </w:tc>
        <w:tc>
          <w:tcPr>
            <w:tcW w:w="1423" w:type="dxa"/>
            <w:tcBorders>
              <w:top w:val="single" w:sz="4" w:space="0" w:color="auto"/>
              <w:left w:val="single" w:sz="4" w:space="0" w:color="auto"/>
              <w:bottom w:val="single" w:sz="4" w:space="0" w:color="auto"/>
              <w:right w:val="single" w:sz="4" w:space="0" w:color="auto"/>
            </w:tcBorders>
            <w:vAlign w:val="center"/>
          </w:tcPr>
          <w:p w14:paraId="49257622" w14:textId="77777777" w:rsidR="00B81A98" w:rsidRDefault="00E44E3B">
            <w:pPr>
              <w:jc w:val="center"/>
              <w:rPr>
                <w:rStyle w:val="a9"/>
                <w:b/>
                <w:bCs/>
                <w:color w:val="auto"/>
                <w:sz w:val="28"/>
                <w:szCs w:val="28"/>
                <w:u w:val="none"/>
              </w:rPr>
            </w:pPr>
            <w:r>
              <w:rPr>
                <w:rStyle w:val="a9"/>
                <w:b/>
                <w:bCs/>
                <w:color w:val="auto"/>
                <w:sz w:val="28"/>
                <w:szCs w:val="28"/>
                <w:u w:val="none"/>
              </w:rPr>
              <w:t>Кол-во детей с ООП</w:t>
            </w:r>
          </w:p>
        </w:tc>
        <w:tc>
          <w:tcPr>
            <w:tcW w:w="2199" w:type="dxa"/>
            <w:tcBorders>
              <w:top w:val="single" w:sz="4" w:space="0" w:color="auto"/>
              <w:left w:val="single" w:sz="4" w:space="0" w:color="auto"/>
              <w:bottom w:val="single" w:sz="4" w:space="0" w:color="auto"/>
              <w:right w:val="single" w:sz="4" w:space="0" w:color="auto"/>
            </w:tcBorders>
            <w:vAlign w:val="center"/>
          </w:tcPr>
          <w:p w14:paraId="3D31C6AD" w14:textId="77777777" w:rsidR="00B81A98" w:rsidRDefault="00E44E3B">
            <w:pPr>
              <w:jc w:val="center"/>
              <w:rPr>
                <w:rStyle w:val="a9"/>
                <w:b/>
                <w:bCs/>
                <w:color w:val="auto"/>
                <w:sz w:val="28"/>
                <w:szCs w:val="28"/>
                <w:u w:val="none"/>
              </w:rPr>
            </w:pPr>
            <w:r>
              <w:rPr>
                <w:rStyle w:val="a9"/>
                <w:b/>
                <w:bCs/>
                <w:color w:val="auto"/>
                <w:sz w:val="28"/>
                <w:szCs w:val="28"/>
                <w:u w:val="none"/>
              </w:rPr>
              <w:t>Заключение</w:t>
            </w:r>
          </w:p>
        </w:tc>
        <w:tc>
          <w:tcPr>
            <w:tcW w:w="2164" w:type="dxa"/>
            <w:tcBorders>
              <w:top w:val="single" w:sz="4" w:space="0" w:color="auto"/>
              <w:left w:val="single" w:sz="4" w:space="0" w:color="auto"/>
              <w:bottom w:val="single" w:sz="4" w:space="0" w:color="auto"/>
              <w:right w:val="single" w:sz="4" w:space="0" w:color="auto"/>
            </w:tcBorders>
            <w:vAlign w:val="center"/>
          </w:tcPr>
          <w:p w14:paraId="399FA9E6" w14:textId="77777777" w:rsidR="00B81A98" w:rsidRDefault="00E44E3B">
            <w:pPr>
              <w:jc w:val="center"/>
              <w:rPr>
                <w:rStyle w:val="a9"/>
                <w:b/>
                <w:bCs/>
                <w:color w:val="auto"/>
                <w:sz w:val="28"/>
                <w:szCs w:val="28"/>
                <w:u w:val="none"/>
              </w:rPr>
            </w:pPr>
            <w:r>
              <w:rPr>
                <w:rStyle w:val="a9"/>
                <w:b/>
                <w:bCs/>
                <w:color w:val="auto"/>
                <w:sz w:val="28"/>
                <w:szCs w:val="28"/>
                <w:u w:val="none"/>
              </w:rPr>
              <w:t>Диагноз</w:t>
            </w:r>
          </w:p>
        </w:tc>
        <w:tc>
          <w:tcPr>
            <w:tcW w:w="2649" w:type="dxa"/>
            <w:tcBorders>
              <w:top w:val="single" w:sz="4" w:space="0" w:color="auto"/>
              <w:left w:val="single" w:sz="4" w:space="0" w:color="auto"/>
              <w:bottom w:val="single" w:sz="4" w:space="0" w:color="auto"/>
              <w:right w:val="single" w:sz="4" w:space="0" w:color="auto"/>
            </w:tcBorders>
            <w:vAlign w:val="center"/>
          </w:tcPr>
          <w:p w14:paraId="3D45A83C" w14:textId="77777777" w:rsidR="00B81A98" w:rsidRDefault="00E44E3B">
            <w:pPr>
              <w:jc w:val="center"/>
              <w:rPr>
                <w:rStyle w:val="a9"/>
                <w:b/>
                <w:bCs/>
                <w:color w:val="auto"/>
                <w:sz w:val="28"/>
                <w:szCs w:val="28"/>
                <w:u w:val="none"/>
              </w:rPr>
            </w:pPr>
            <w:r>
              <w:rPr>
                <w:rStyle w:val="a9"/>
                <w:b/>
                <w:bCs/>
                <w:color w:val="auto"/>
                <w:sz w:val="28"/>
                <w:szCs w:val="28"/>
                <w:u w:val="none"/>
              </w:rPr>
              <w:t>Программа</w:t>
            </w:r>
          </w:p>
        </w:tc>
      </w:tr>
      <w:tr w:rsidR="00B81A98" w14:paraId="58DEA439" w14:textId="77777777">
        <w:tc>
          <w:tcPr>
            <w:tcW w:w="916" w:type="dxa"/>
            <w:tcBorders>
              <w:top w:val="single" w:sz="4" w:space="0" w:color="auto"/>
              <w:left w:val="single" w:sz="4" w:space="0" w:color="auto"/>
              <w:bottom w:val="single" w:sz="4" w:space="0" w:color="auto"/>
              <w:right w:val="single" w:sz="4" w:space="0" w:color="auto"/>
            </w:tcBorders>
            <w:vAlign w:val="center"/>
          </w:tcPr>
          <w:p w14:paraId="0D9825D8" w14:textId="77777777" w:rsidR="00B81A98" w:rsidRDefault="00E44E3B">
            <w:pPr>
              <w:jc w:val="center"/>
              <w:rPr>
                <w:rStyle w:val="a9"/>
                <w:sz w:val="28"/>
                <w:szCs w:val="28"/>
              </w:rPr>
            </w:pPr>
            <w:r>
              <w:rPr>
                <w:sz w:val="28"/>
                <w:szCs w:val="28"/>
              </w:rPr>
              <w:t>1 «В»</w:t>
            </w:r>
          </w:p>
        </w:tc>
        <w:tc>
          <w:tcPr>
            <w:tcW w:w="1423" w:type="dxa"/>
            <w:tcBorders>
              <w:top w:val="single" w:sz="4" w:space="0" w:color="auto"/>
              <w:left w:val="single" w:sz="4" w:space="0" w:color="auto"/>
              <w:bottom w:val="single" w:sz="4" w:space="0" w:color="auto"/>
              <w:right w:val="single" w:sz="4" w:space="0" w:color="auto"/>
            </w:tcBorders>
            <w:vAlign w:val="center"/>
          </w:tcPr>
          <w:p w14:paraId="20F07D41" w14:textId="77777777" w:rsidR="00B81A98" w:rsidRDefault="00E44E3B">
            <w:pPr>
              <w:jc w:val="center"/>
              <w:rPr>
                <w:rStyle w:val="a9"/>
                <w:color w:val="auto"/>
                <w:sz w:val="28"/>
                <w:szCs w:val="28"/>
                <w:u w:val="none"/>
              </w:rPr>
            </w:pPr>
            <w:r>
              <w:rPr>
                <w:rStyle w:val="a9"/>
                <w:color w:val="auto"/>
                <w:sz w:val="28"/>
                <w:szCs w:val="28"/>
                <w:u w:val="none"/>
              </w:rPr>
              <w:t>1</w:t>
            </w:r>
          </w:p>
        </w:tc>
        <w:tc>
          <w:tcPr>
            <w:tcW w:w="2199" w:type="dxa"/>
            <w:tcBorders>
              <w:top w:val="single" w:sz="4" w:space="0" w:color="auto"/>
              <w:left w:val="single" w:sz="4" w:space="0" w:color="auto"/>
              <w:bottom w:val="single" w:sz="4" w:space="0" w:color="auto"/>
              <w:right w:val="single" w:sz="4" w:space="0" w:color="auto"/>
            </w:tcBorders>
            <w:vAlign w:val="center"/>
          </w:tcPr>
          <w:p w14:paraId="4501D96A"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 №5»</w:t>
            </w:r>
          </w:p>
        </w:tc>
        <w:tc>
          <w:tcPr>
            <w:tcW w:w="2164" w:type="dxa"/>
            <w:tcBorders>
              <w:top w:val="single" w:sz="4" w:space="0" w:color="auto"/>
              <w:left w:val="single" w:sz="4" w:space="0" w:color="auto"/>
              <w:bottom w:val="single" w:sz="4" w:space="0" w:color="auto"/>
              <w:right w:val="single" w:sz="4" w:space="0" w:color="auto"/>
            </w:tcBorders>
            <w:vAlign w:val="center"/>
          </w:tcPr>
          <w:p w14:paraId="72FE9730" w14:textId="77777777" w:rsidR="00B81A98" w:rsidRDefault="00E44E3B">
            <w:pPr>
              <w:jc w:val="center"/>
              <w:rPr>
                <w:rStyle w:val="a9"/>
                <w:sz w:val="28"/>
                <w:szCs w:val="28"/>
              </w:rPr>
            </w:pPr>
            <w:r>
              <w:rPr>
                <w:sz w:val="28"/>
                <w:szCs w:val="28"/>
              </w:rPr>
              <w:t>Задержка психического развития, общее недоразвитие речи.</w:t>
            </w:r>
          </w:p>
        </w:tc>
        <w:tc>
          <w:tcPr>
            <w:tcW w:w="2649" w:type="dxa"/>
            <w:tcBorders>
              <w:top w:val="single" w:sz="4" w:space="0" w:color="auto"/>
              <w:left w:val="single" w:sz="4" w:space="0" w:color="auto"/>
              <w:bottom w:val="single" w:sz="4" w:space="0" w:color="auto"/>
              <w:right w:val="single" w:sz="4" w:space="0" w:color="auto"/>
            </w:tcBorders>
            <w:vAlign w:val="center"/>
          </w:tcPr>
          <w:p w14:paraId="2BFB0AEB" w14:textId="77777777" w:rsidR="00B81A98" w:rsidRDefault="00E44E3B">
            <w:pPr>
              <w:ind w:left="36" w:hanging="36"/>
              <w:jc w:val="center"/>
              <w:rPr>
                <w:rStyle w:val="a9"/>
                <w:sz w:val="28"/>
                <w:szCs w:val="28"/>
              </w:rPr>
            </w:pPr>
            <w:r>
              <w:rPr>
                <w:sz w:val="28"/>
                <w:szCs w:val="28"/>
              </w:rPr>
              <w:t>Адаптированная общеобразовательная учебная программа начального образования в условиях общего класса общеобразовательной школы.</w:t>
            </w:r>
          </w:p>
        </w:tc>
      </w:tr>
      <w:tr w:rsidR="00B81A98" w14:paraId="495299D5" w14:textId="77777777">
        <w:tc>
          <w:tcPr>
            <w:tcW w:w="916" w:type="dxa"/>
            <w:tcBorders>
              <w:top w:val="single" w:sz="4" w:space="0" w:color="auto"/>
              <w:left w:val="single" w:sz="4" w:space="0" w:color="auto"/>
              <w:bottom w:val="single" w:sz="4" w:space="0" w:color="auto"/>
              <w:right w:val="single" w:sz="4" w:space="0" w:color="auto"/>
            </w:tcBorders>
            <w:vAlign w:val="center"/>
          </w:tcPr>
          <w:p w14:paraId="704F0A27" w14:textId="77777777" w:rsidR="00B81A98" w:rsidRDefault="00E44E3B">
            <w:pPr>
              <w:jc w:val="center"/>
              <w:rPr>
                <w:rStyle w:val="a9"/>
                <w:sz w:val="28"/>
                <w:szCs w:val="28"/>
              </w:rPr>
            </w:pPr>
            <w:r>
              <w:rPr>
                <w:sz w:val="28"/>
                <w:szCs w:val="28"/>
              </w:rPr>
              <w:t>2 «Б»</w:t>
            </w:r>
          </w:p>
        </w:tc>
        <w:tc>
          <w:tcPr>
            <w:tcW w:w="1423" w:type="dxa"/>
            <w:tcBorders>
              <w:top w:val="single" w:sz="4" w:space="0" w:color="auto"/>
              <w:left w:val="single" w:sz="4" w:space="0" w:color="auto"/>
              <w:bottom w:val="single" w:sz="4" w:space="0" w:color="auto"/>
              <w:right w:val="single" w:sz="4" w:space="0" w:color="auto"/>
            </w:tcBorders>
            <w:vAlign w:val="center"/>
          </w:tcPr>
          <w:p w14:paraId="23456624" w14:textId="77777777" w:rsidR="00B81A98" w:rsidRDefault="00E44E3B">
            <w:pPr>
              <w:jc w:val="center"/>
              <w:rPr>
                <w:rStyle w:val="a9"/>
                <w:color w:val="auto"/>
                <w:sz w:val="28"/>
                <w:szCs w:val="28"/>
                <w:u w:val="none"/>
              </w:rPr>
            </w:pPr>
            <w:r>
              <w:rPr>
                <w:rStyle w:val="a9"/>
                <w:color w:val="auto"/>
                <w:sz w:val="28"/>
                <w:szCs w:val="28"/>
                <w:u w:val="none"/>
              </w:rPr>
              <w:t>1</w:t>
            </w:r>
          </w:p>
        </w:tc>
        <w:tc>
          <w:tcPr>
            <w:tcW w:w="2199" w:type="dxa"/>
            <w:tcBorders>
              <w:top w:val="single" w:sz="4" w:space="0" w:color="auto"/>
              <w:left w:val="single" w:sz="4" w:space="0" w:color="auto"/>
              <w:bottom w:val="single" w:sz="4" w:space="0" w:color="auto"/>
              <w:right w:val="single" w:sz="4" w:space="0" w:color="auto"/>
            </w:tcBorders>
            <w:vAlign w:val="center"/>
          </w:tcPr>
          <w:p w14:paraId="386C432D"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 №5»</w:t>
            </w:r>
          </w:p>
        </w:tc>
        <w:tc>
          <w:tcPr>
            <w:tcW w:w="2164" w:type="dxa"/>
            <w:tcBorders>
              <w:top w:val="single" w:sz="4" w:space="0" w:color="auto"/>
              <w:left w:val="single" w:sz="4" w:space="0" w:color="auto"/>
              <w:bottom w:val="single" w:sz="4" w:space="0" w:color="auto"/>
              <w:right w:val="single" w:sz="4" w:space="0" w:color="auto"/>
            </w:tcBorders>
            <w:vAlign w:val="center"/>
          </w:tcPr>
          <w:p w14:paraId="2C59F5DB" w14:textId="77777777" w:rsidR="00B81A98" w:rsidRDefault="00E44E3B">
            <w:pPr>
              <w:jc w:val="center"/>
              <w:rPr>
                <w:rStyle w:val="a9"/>
                <w:sz w:val="28"/>
                <w:szCs w:val="28"/>
              </w:rPr>
            </w:pPr>
            <w:r>
              <w:rPr>
                <w:sz w:val="28"/>
                <w:szCs w:val="28"/>
              </w:rPr>
              <w:t xml:space="preserve">Задержка психического развития. Общее недоразвитие речи </w:t>
            </w:r>
            <w:r>
              <w:rPr>
                <w:sz w:val="28"/>
                <w:szCs w:val="28"/>
                <w:lang w:val="en-US"/>
              </w:rPr>
              <w:t>II</w:t>
            </w:r>
            <w:r>
              <w:rPr>
                <w:sz w:val="28"/>
                <w:szCs w:val="28"/>
              </w:rPr>
              <w:t>-</w:t>
            </w:r>
            <w:r>
              <w:rPr>
                <w:sz w:val="28"/>
                <w:szCs w:val="28"/>
                <w:lang w:val="en-US"/>
              </w:rPr>
              <w:t>III</w:t>
            </w:r>
            <w:r>
              <w:rPr>
                <w:sz w:val="28"/>
                <w:szCs w:val="28"/>
                <w:lang w:val="kk-KZ"/>
              </w:rPr>
              <w:t>уровня</w:t>
            </w:r>
          </w:p>
        </w:tc>
        <w:tc>
          <w:tcPr>
            <w:tcW w:w="2649" w:type="dxa"/>
            <w:tcBorders>
              <w:top w:val="single" w:sz="4" w:space="0" w:color="auto"/>
              <w:left w:val="single" w:sz="4" w:space="0" w:color="auto"/>
              <w:bottom w:val="single" w:sz="4" w:space="0" w:color="auto"/>
              <w:right w:val="single" w:sz="4" w:space="0" w:color="auto"/>
            </w:tcBorders>
            <w:vAlign w:val="center"/>
          </w:tcPr>
          <w:p w14:paraId="1239AA9A" w14:textId="77777777" w:rsidR="00B81A98" w:rsidRDefault="00E44E3B">
            <w:pPr>
              <w:jc w:val="center"/>
              <w:rPr>
                <w:rStyle w:val="a9"/>
                <w:sz w:val="28"/>
                <w:szCs w:val="28"/>
              </w:rPr>
            </w:pPr>
            <w:r>
              <w:rPr>
                <w:sz w:val="28"/>
                <w:szCs w:val="28"/>
              </w:rPr>
              <w:t>Адаптированная общеобразовательная учебная программа начального образования в условиях общего класса общеобразовательной школы.</w:t>
            </w:r>
          </w:p>
        </w:tc>
      </w:tr>
      <w:tr w:rsidR="00B81A98" w14:paraId="0C7BDEE5" w14:textId="77777777">
        <w:tc>
          <w:tcPr>
            <w:tcW w:w="916" w:type="dxa"/>
            <w:tcBorders>
              <w:top w:val="single" w:sz="4" w:space="0" w:color="auto"/>
              <w:left w:val="single" w:sz="4" w:space="0" w:color="auto"/>
              <w:bottom w:val="single" w:sz="4" w:space="0" w:color="auto"/>
              <w:right w:val="single" w:sz="4" w:space="0" w:color="auto"/>
            </w:tcBorders>
            <w:vAlign w:val="center"/>
          </w:tcPr>
          <w:p w14:paraId="00E44997" w14:textId="77777777" w:rsidR="00B81A98" w:rsidRDefault="00E44E3B">
            <w:pPr>
              <w:jc w:val="center"/>
              <w:rPr>
                <w:rStyle w:val="a9"/>
                <w:sz w:val="28"/>
                <w:szCs w:val="28"/>
              </w:rPr>
            </w:pPr>
            <w:r>
              <w:rPr>
                <w:sz w:val="28"/>
                <w:szCs w:val="28"/>
              </w:rPr>
              <w:t>2 «В»</w:t>
            </w:r>
          </w:p>
        </w:tc>
        <w:tc>
          <w:tcPr>
            <w:tcW w:w="1423" w:type="dxa"/>
            <w:tcBorders>
              <w:top w:val="single" w:sz="4" w:space="0" w:color="auto"/>
              <w:left w:val="single" w:sz="4" w:space="0" w:color="auto"/>
              <w:bottom w:val="single" w:sz="4" w:space="0" w:color="auto"/>
              <w:right w:val="single" w:sz="4" w:space="0" w:color="auto"/>
            </w:tcBorders>
            <w:vAlign w:val="center"/>
          </w:tcPr>
          <w:p w14:paraId="50E7C4BA" w14:textId="77777777" w:rsidR="00B81A98" w:rsidRDefault="00E44E3B">
            <w:pPr>
              <w:jc w:val="center"/>
              <w:rPr>
                <w:rStyle w:val="a9"/>
                <w:color w:val="auto"/>
                <w:sz w:val="28"/>
                <w:szCs w:val="28"/>
                <w:u w:val="none"/>
              </w:rPr>
            </w:pPr>
            <w:r>
              <w:rPr>
                <w:rStyle w:val="a9"/>
                <w:color w:val="auto"/>
                <w:sz w:val="28"/>
                <w:szCs w:val="28"/>
                <w:u w:val="none"/>
              </w:rPr>
              <w:t>1</w:t>
            </w:r>
          </w:p>
        </w:tc>
        <w:tc>
          <w:tcPr>
            <w:tcW w:w="2199" w:type="dxa"/>
            <w:tcBorders>
              <w:top w:val="single" w:sz="4" w:space="0" w:color="auto"/>
              <w:left w:val="single" w:sz="4" w:space="0" w:color="auto"/>
              <w:bottom w:val="single" w:sz="4" w:space="0" w:color="auto"/>
              <w:right w:val="single" w:sz="4" w:space="0" w:color="auto"/>
            </w:tcBorders>
            <w:vAlign w:val="center"/>
          </w:tcPr>
          <w:p w14:paraId="6672E71D" w14:textId="77777777" w:rsidR="00B81A98" w:rsidRDefault="00E44E3B">
            <w:pPr>
              <w:pStyle w:val="a5"/>
              <w:ind w:left="33"/>
              <w:jc w:val="center"/>
              <w:rPr>
                <w:rStyle w:val="a9"/>
                <w:b/>
                <w:bCs/>
                <w:sz w:val="28"/>
                <w:szCs w:val="28"/>
              </w:rPr>
            </w:pPr>
            <w:r>
              <w:rPr>
                <w:sz w:val="28"/>
                <w:szCs w:val="28"/>
              </w:rPr>
              <w:t>Заключение «Карагандинской областной психолого- медико- педагогической консультации №5»</w:t>
            </w:r>
          </w:p>
        </w:tc>
        <w:tc>
          <w:tcPr>
            <w:tcW w:w="2164" w:type="dxa"/>
            <w:tcBorders>
              <w:top w:val="single" w:sz="4" w:space="0" w:color="auto"/>
              <w:left w:val="single" w:sz="4" w:space="0" w:color="auto"/>
              <w:bottom w:val="single" w:sz="4" w:space="0" w:color="auto"/>
              <w:right w:val="single" w:sz="4" w:space="0" w:color="auto"/>
            </w:tcBorders>
            <w:vAlign w:val="center"/>
          </w:tcPr>
          <w:p w14:paraId="61193D24" w14:textId="77777777" w:rsidR="00B81A98" w:rsidRDefault="00E44E3B">
            <w:pPr>
              <w:jc w:val="center"/>
              <w:rPr>
                <w:rStyle w:val="a9"/>
                <w:sz w:val="28"/>
                <w:szCs w:val="28"/>
              </w:rPr>
            </w:pPr>
            <w:r>
              <w:rPr>
                <w:sz w:val="28"/>
                <w:szCs w:val="28"/>
              </w:rPr>
              <w:t xml:space="preserve">Нарушение речи: общее недоразвитие речи </w:t>
            </w:r>
            <w:r>
              <w:rPr>
                <w:sz w:val="28"/>
                <w:szCs w:val="28"/>
                <w:lang w:val="en-US"/>
              </w:rPr>
              <w:t>III</w:t>
            </w:r>
            <w:r>
              <w:rPr>
                <w:sz w:val="28"/>
                <w:szCs w:val="28"/>
                <w:lang w:val="kk-KZ"/>
              </w:rPr>
              <w:t>уровня. Трудности поведения.</w:t>
            </w:r>
          </w:p>
        </w:tc>
        <w:tc>
          <w:tcPr>
            <w:tcW w:w="2649" w:type="dxa"/>
            <w:tcBorders>
              <w:top w:val="single" w:sz="4" w:space="0" w:color="auto"/>
              <w:left w:val="single" w:sz="4" w:space="0" w:color="auto"/>
              <w:bottom w:val="single" w:sz="4" w:space="0" w:color="auto"/>
              <w:right w:val="single" w:sz="4" w:space="0" w:color="auto"/>
            </w:tcBorders>
            <w:vAlign w:val="center"/>
          </w:tcPr>
          <w:p w14:paraId="204B86B7" w14:textId="77777777" w:rsidR="00B81A98" w:rsidRDefault="00E44E3B">
            <w:pPr>
              <w:jc w:val="center"/>
              <w:rPr>
                <w:rStyle w:val="a9"/>
                <w:sz w:val="28"/>
                <w:szCs w:val="28"/>
              </w:rPr>
            </w:pPr>
            <w:r>
              <w:rPr>
                <w:sz w:val="28"/>
                <w:szCs w:val="28"/>
              </w:rPr>
              <w:t xml:space="preserve">Адаптированная общеобразовательная учебная программа начального образования в условиях общего класса общеобразовательной </w:t>
            </w:r>
            <w:r>
              <w:rPr>
                <w:sz w:val="28"/>
                <w:szCs w:val="28"/>
              </w:rPr>
              <w:lastRenderedPageBreak/>
              <w:t>школы.</w:t>
            </w:r>
          </w:p>
        </w:tc>
      </w:tr>
      <w:tr w:rsidR="00B81A98" w14:paraId="5FDEB7F3" w14:textId="77777777">
        <w:tc>
          <w:tcPr>
            <w:tcW w:w="916" w:type="dxa"/>
            <w:tcBorders>
              <w:top w:val="single" w:sz="4" w:space="0" w:color="auto"/>
              <w:left w:val="single" w:sz="4" w:space="0" w:color="auto"/>
              <w:bottom w:val="single" w:sz="4" w:space="0" w:color="auto"/>
              <w:right w:val="single" w:sz="4" w:space="0" w:color="auto"/>
            </w:tcBorders>
            <w:vAlign w:val="center"/>
          </w:tcPr>
          <w:p w14:paraId="0722A474" w14:textId="77777777" w:rsidR="00B81A98" w:rsidRDefault="00E44E3B">
            <w:pPr>
              <w:jc w:val="center"/>
              <w:rPr>
                <w:rStyle w:val="a9"/>
                <w:sz w:val="28"/>
                <w:szCs w:val="28"/>
              </w:rPr>
            </w:pPr>
            <w:r>
              <w:rPr>
                <w:sz w:val="28"/>
                <w:szCs w:val="28"/>
              </w:rPr>
              <w:lastRenderedPageBreak/>
              <w:t>3 «А»</w:t>
            </w:r>
          </w:p>
        </w:tc>
        <w:tc>
          <w:tcPr>
            <w:tcW w:w="1423" w:type="dxa"/>
            <w:tcBorders>
              <w:top w:val="single" w:sz="4" w:space="0" w:color="auto"/>
              <w:left w:val="single" w:sz="4" w:space="0" w:color="auto"/>
              <w:bottom w:val="single" w:sz="4" w:space="0" w:color="auto"/>
              <w:right w:val="single" w:sz="4" w:space="0" w:color="auto"/>
            </w:tcBorders>
            <w:vAlign w:val="center"/>
          </w:tcPr>
          <w:p w14:paraId="570B9E87" w14:textId="77777777" w:rsidR="00B81A98" w:rsidRDefault="00E44E3B">
            <w:pPr>
              <w:jc w:val="center"/>
              <w:rPr>
                <w:rStyle w:val="a9"/>
                <w:color w:val="auto"/>
                <w:sz w:val="28"/>
                <w:szCs w:val="28"/>
                <w:u w:val="none"/>
              </w:rPr>
            </w:pPr>
            <w:r>
              <w:rPr>
                <w:rStyle w:val="a9"/>
                <w:color w:val="auto"/>
                <w:sz w:val="28"/>
                <w:szCs w:val="28"/>
                <w:u w:val="none"/>
              </w:rPr>
              <w:t>1</w:t>
            </w:r>
          </w:p>
        </w:tc>
        <w:tc>
          <w:tcPr>
            <w:tcW w:w="2199" w:type="dxa"/>
            <w:tcBorders>
              <w:top w:val="single" w:sz="4" w:space="0" w:color="auto"/>
              <w:left w:val="single" w:sz="4" w:space="0" w:color="auto"/>
              <w:bottom w:val="single" w:sz="4" w:space="0" w:color="auto"/>
              <w:right w:val="single" w:sz="4" w:space="0" w:color="auto"/>
            </w:tcBorders>
            <w:vAlign w:val="center"/>
          </w:tcPr>
          <w:p w14:paraId="73CD7735"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 №5»</w:t>
            </w:r>
          </w:p>
        </w:tc>
        <w:tc>
          <w:tcPr>
            <w:tcW w:w="2164" w:type="dxa"/>
            <w:tcBorders>
              <w:top w:val="single" w:sz="4" w:space="0" w:color="auto"/>
              <w:left w:val="single" w:sz="4" w:space="0" w:color="auto"/>
              <w:bottom w:val="single" w:sz="4" w:space="0" w:color="auto"/>
              <w:right w:val="single" w:sz="4" w:space="0" w:color="auto"/>
            </w:tcBorders>
            <w:vAlign w:val="center"/>
          </w:tcPr>
          <w:p w14:paraId="2C63281D" w14:textId="77777777" w:rsidR="00B81A98" w:rsidRDefault="00E44E3B">
            <w:pPr>
              <w:jc w:val="center"/>
              <w:rPr>
                <w:rStyle w:val="a9"/>
                <w:sz w:val="28"/>
                <w:szCs w:val="28"/>
              </w:rPr>
            </w:pPr>
            <w:r>
              <w:rPr>
                <w:sz w:val="28"/>
                <w:szCs w:val="28"/>
              </w:rPr>
              <w:t xml:space="preserve">Нарушение речи: общее недоразвитие речи </w:t>
            </w:r>
            <w:r>
              <w:rPr>
                <w:sz w:val="28"/>
                <w:szCs w:val="28"/>
                <w:lang w:val="en-US"/>
              </w:rPr>
              <w:t>III</w:t>
            </w:r>
            <w:r>
              <w:rPr>
                <w:sz w:val="28"/>
                <w:szCs w:val="28"/>
                <w:lang w:val="kk-KZ"/>
              </w:rPr>
              <w:t>уровня.</w:t>
            </w:r>
          </w:p>
        </w:tc>
        <w:tc>
          <w:tcPr>
            <w:tcW w:w="2649" w:type="dxa"/>
            <w:tcBorders>
              <w:top w:val="single" w:sz="4" w:space="0" w:color="auto"/>
              <w:left w:val="single" w:sz="4" w:space="0" w:color="auto"/>
              <w:bottom w:val="single" w:sz="4" w:space="0" w:color="auto"/>
              <w:right w:val="single" w:sz="4" w:space="0" w:color="auto"/>
            </w:tcBorders>
            <w:vAlign w:val="center"/>
          </w:tcPr>
          <w:p w14:paraId="73069DC0" w14:textId="77777777" w:rsidR="00B81A98" w:rsidRDefault="00E44E3B">
            <w:pPr>
              <w:jc w:val="center"/>
              <w:rPr>
                <w:rStyle w:val="a9"/>
                <w:sz w:val="28"/>
                <w:szCs w:val="28"/>
              </w:rPr>
            </w:pPr>
            <w:r>
              <w:rPr>
                <w:sz w:val="28"/>
                <w:szCs w:val="28"/>
              </w:rPr>
              <w:t>Общеобразовательная учебная программа начального образования в условиях общего класса общеобразовательной школы.</w:t>
            </w:r>
          </w:p>
        </w:tc>
      </w:tr>
      <w:tr w:rsidR="00B81A98" w14:paraId="7235AF0F" w14:textId="77777777">
        <w:tc>
          <w:tcPr>
            <w:tcW w:w="916" w:type="dxa"/>
            <w:tcBorders>
              <w:top w:val="single" w:sz="4" w:space="0" w:color="auto"/>
              <w:left w:val="single" w:sz="4" w:space="0" w:color="auto"/>
              <w:bottom w:val="single" w:sz="4" w:space="0" w:color="auto"/>
              <w:right w:val="single" w:sz="4" w:space="0" w:color="auto"/>
            </w:tcBorders>
            <w:vAlign w:val="center"/>
          </w:tcPr>
          <w:p w14:paraId="7E43C003" w14:textId="77777777" w:rsidR="00B81A98" w:rsidRDefault="00E44E3B">
            <w:pPr>
              <w:jc w:val="center"/>
              <w:rPr>
                <w:rStyle w:val="a9"/>
                <w:sz w:val="28"/>
                <w:szCs w:val="28"/>
              </w:rPr>
            </w:pPr>
            <w:r>
              <w:rPr>
                <w:sz w:val="28"/>
                <w:szCs w:val="28"/>
              </w:rPr>
              <w:t>3 «Б»</w:t>
            </w:r>
          </w:p>
        </w:tc>
        <w:tc>
          <w:tcPr>
            <w:tcW w:w="1423" w:type="dxa"/>
            <w:tcBorders>
              <w:top w:val="single" w:sz="4" w:space="0" w:color="auto"/>
              <w:left w:val="single" w:sz="4" w:space="0" w:color="auto"/>
              <w:bottom w:val="single" w:sz="4" w:space="0" w:color="auto"/>
              <w:right w:val="single" w:sz="4" w:space="0" w:color="auto"/>
            </w:tcBorders>
            <w:vAlign w:val="center"/>
          </w:tcPr>
          <w:p w14:paraId="082A3206" w14:textId="77777777" w:rsidR="00B81A98" w:rsidRDefault="00E44E3B">
            <w:pPr>
              <w:jc w:val="center"/>
              <w:rPr>
                <w:rStyle w:val="a9"/>
                <w:color w:val="auto"/>
                <w:sz w:val="28"/>
                <w:szCs w:val="28"/>
                <w:u w:val="none"/>
              </w:rPr>
            </w:pPr>
            <w:r>
              <w:rPr>
                <w:rStyle w:val="a9"/>
                <w:color w:val="auto"/>
                <w:sz w:val="28"/>
                <w:szCs w:val="28"/>
                <w:u w:val="none"/>
              </w:rPr>
              <w:t>1</w:t>
            </w:r>
          </w:p>
        </w:tc>
        <w:tc>
          <w:tcPr>
            <w:tcW w:w="2199" w:type="dxa"/>
            <w:tcBorders>
              <w:top w:val="single" w:sz="4" w:space="0" w:color="auto"/>
              <w:left w:val="single" w:sz="4" w:space="0" w:color="auto"/>
              <w:bottom w:val="single" w:sz="4" w:space="0" w:color="auto"/>
              <w:right w:val="single" w:sz="4" w:space="0" w:color="auto"/>
            </w:tcBorders>
            <w:vAlign w:val="center"/>
          </w:tcPr>
          <w:p w14:paraId="55CDB844"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 №5»</w:t>
            </w:r>
          </w:p>
        </w:tc>
        <w:tc>
          <w:tcPr>
            <w:tcW w:w="2164" w:type="dxa"/>
            <w:tcBorders>
              <w:top w:val="single" w:sz="4" w:space="0" w:color="auto"/>
              <w:left w:val="single" w:sz="4" w:space="0" w:color="auto"/>
              <w:bottom w:val="single" w:sz="4" w:space="0" w:color="auto"/>
              <w:right w:val="single" w:sz="4" w:space="0" w:color="auto"/>
            </w:tcBorders>
            <w:vAlign w:val="center"/>
          </w:tcPr>
          <w:p w14:paraId="5022E95C" w14:textId="77777777" w:rsidR="00B81A98" w:rsidRDefault="00E44E3B">
            <w:pPr>
              <w:jc w:val="center"/>
              <w:rPr>
                <w:rStyle w:val="a9"/>
                <w:sz w:val="28"/>
                <w:szCs w:val="28"/>
              </w:rPr>
            </w:pPr>
            <w:r>
              <w:rPr>
                <w:sz w:val="28"/>
                <w:szCs w:val="28"/>
              </w:rPr>
              <w:t>Выраженная задержка психического развития.</w:t>
            </w:r>
          </w:p>
        </w:tc>
        <w:tc>
          <w:tcPr>
            <w:tcW w:w="2649" w:type="dxa"/>
            <w:tcBorders>
              <w:top w:val="single" w:sz="4" w:space="0" w:color="auto"/>
              <w:left w:val="single" w:sz="4" w:space="0" w:color="auto"/>
              <w:bottom w:val="single" w:sz="4" w:space="0" w:color="auto"/>
              <w:right w:val="single" w:sz="4" w:space="0" w:color="auto"/>
            </w:tcBorders>
            <w:vAlign w:val="center"/>
          </w:tcPr>
          <w:p w14:paraId="665F5466" w14:textId="77777777" w:rsidR="00B81A98" w:rsidRDefault="00E44E3B">
            <w:pPr>
              <w:jc w:val="center"/>
              <w:rPr>
                <w:rStyle w:val="a9"/>
                <w:sz w:val="28"/>
                <w:szCs w:val="28"/>
              </w:rPr>
            </w:pPr>
            <w:r>
              <w:rPr>
                <w:sz w:val="28"/>
                <w:szCs w:val="28"/>
              </w:rPr>
              <w:t>Адаптированная общеобразовательная учебная программа начального образования в условиях общего класса общеобразовательной школы.</w:t>
            </w:r>
          </w:p>
        </w:tc>
      </w:tr>
      <w:tr w:rsidR="00B81A98" w14:paraId="0A1A0CD1" w14:textId="77777777">
        <w:tc>
          <w:tcPr>
            <w:tcW w:w="916" w:type="dxa"/>
            <w:tcBorders>
              <w:top w:val="single" w:sz="4" w:space="0" w:color="auto"/>
              <w:left w:val="single" w:sz="4" w:space="0" w:color="auto"/>
              <w:bottom w:val="single" w:sz="4" w:space="0" w:color="auto"/>
              <w:right w:val="single" w:sz="4" w:space="0" w:color="auto"/>
            </w:tcBorders>
            <w:vAlign w:val="center"/>
          </w:tcPr>
          <w:p w14:paraId="1089C2C5" w14:textId="77777777" w:rsidR="00B81A98" w:rsidRDefault="00E44E3B">
            <w:pPr>
              <w:jc w:val="center"/>
              <w:rPr>
                <w:rStyle w:val="a9"/>
                <w:sz w:val="28"/>
                <w:szCs w:val="28"/>
              </w:rPr>
            </w:pPr>
            <w:r>
              <w:rPr>
                <w:sz w:val="28"/>
                <w:szCs w:val="28"/>
              </w:rPr>
              <w:t>3 «Б»</w:t>
            </w:r>
          </w:p>
        </w:tc>
        <w:tc>
          <w:tcPr>
            <w:tcW w:w="1423" w:type="dxa"/>
            <w:tcBorders>
              <w:top w:val="single" w:sz="4" w:space="0" w:color="auto"/>
              <w:left w:val="single" w:sz="4" w:space="0" w:color="auto"/>
              <w:bottom w:val="single" w:sz="4" w:space="0" w:color="auto"/>
              <w:right w:val="single" w:sz="4" w:space="0" w:color="auto"/>
            </w:tcBorders>
            <w:vAlign w:val="center"/>
          </w:tcPr>
          <w:p w14:paraId="1001BDD6" w14:textId="77777777" w:rsidR="00B81A98" w:rsidRDefault="00E44E3B">
            <w:pPr>
              <w:jc w:val="center"/>
              <w:rPr>
                <w:rStyle w:val="a9"/>
                <w:color w:val="auto"/>
                <w:sz w:val="28"/>
                <w:szCs w:val="28"/>
                <w:u w:val="none"/>
              </w:rPr>
            </w:pPr>
            <w:r>
              <w:rPr>
                <w:rStyle w:val="a9"/>
                <w:color w:val="auto"/>
                <w:sz w:val="28"/>
                <w:szCs w:val="28"/>
                <w:u w:val="none"/>
              </w:rPr>
              <w:t>1</w:t>
            </w:r>
          </w:p>
        </w:tc>
        <w:tc>
          <w:tcPr>
            <w:tcW w:w="2199" w:type="dxa"/>
            <w:tcBorders>
              <w:top w:val="single" w:sz="4" w:space="0" w:color="auto"/>
              <w:left w:val="single" w:sz="4" w:space="0" w:color="auto"/>
              <w:bottom w:val="single" w:sz="4" w:space="0" w:color="auto"/>
              <w:right w:val="single" w:sz="4" w:space="0" w:color="auto"/>
            </w:tcBorders>
            <w:vAlign w:val="center"/>
          </w:tcPr>
          <w:p w14:paraId="2DDC6C0C"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 №5»</w:t>
            </w:r>
          </w:p>
        </w:tc>
        <w:tc>
          <w:tcPr>
            <w:tcW w:w="2164" w:type="dxa"/>
            <w:tcBorders>
              <w:top w:val="single" w:sz="4" w:space="0" w:color="auto"/>
              <w:left w:val="single" w:sz="4" w:space="0" w:color="auto"/>
              <w:bottom w:val="single" w:sz="4" w:space="0" w:color="auto"/>
              <w:right w:val="single" w:sz="4" w:space="0" w:color="auto"/>
            </w:tcBorders>
            <w:vAlign w:val="center"/>
          </w:tcPr>
          <w:p w14:paraId="7C29CFC3" w14:textId="77777777" w:rsidR="00B81A98" w:rsidRDefault="00E44E3B">
            <w:pPr>
              <w:jc w:val="center"/>
              <w:rPr>
                <w:rStyle w:val="a9"/>
                <w:sz w:val="28"/>
                <w:szCs w:val="28"/>
              </w:rPr>
            </w:pPr>
            <w:r>
              <w:rPr>
                <w:sz w:val="28"/>
                <w:szCs w:val="28"/>
              </w:rPr>
              <w:t xml:space="preserve">Задержка психического развития, общее недоразвитие речи </w:t>
            </w:r>
            <w:r>
              <w:rPr>
                <w:sz w:val="28"/>
                <w:szCs w:val="28"/>
                <w:lang w:val="en-US"/>
              </w:rPr>
              <w:t>III</w:t>
            </w:r>
            <w:r>
              <w:rPr>
                <w:sz w:val="28"/>
                <w:szCs w:val="28"/>
              </w:rPr>
              <w:t xml:space="preserve"> уровня</w:t>
            </w:r>
          </w:p>
        </w:tc>
        <w:tc>
          <w:tcPr>
            <w:tcW w:w="2649" w:type="dxa"/>
            <w:tcBorders>
              <w:top w:val="single" w:sz="4" w:space="0" w:color="auto"/>
              <w:left w:val="single" w:sz="4" w:space="0" w:color="auto"/>
              <w:bottom w:val="single" w:sz="4" w:space="0" w:color="auto"/>
              <w:right w:val="single" w:sz="4" w:space="0" w:color="auto"/>
            </w:tcBorders>
            <w:vAlign w:val="center"/>
          </w:tcPr>
          <w:p w14:paraId="6B147003" w14:textId="77777777" w:rsidR="00B81A98" w:rsidRDefault="00E44E3B">
            <w:pPr>
              <w:jc w:val="center"/>
              <w:rPr>
                <w:rStyle w:val="a9"/>
                <w:sz w:val="28"/>
                <w:szCs w:val="28"/>
              </w:rPr>
            </w:pPr>
            <w:r>
              <w:rPr>
                <w:sz w:val="28"/>
                <w:szCs w:val="28"/>
              </w:rPr>
              <w:t>Адаптированная общеобразовательная учебная программа начального образования в условиях общего класса общеобразовательной школы.</w:t>
            </w:r>
          </w:p>
        </w:tc>
      </w:tr>
      <w:tr w:rsidR="00B81A98" w14:paraId="0B197F25" w14:textId="77777777">
        <w:tc>
          <w:tcPr>
            <w:tcW w:w="916" w:type="dxa"/>
            <w:tcBorders>
              <w:top w:val="single" w:sz="4" w:space="0" w:color="auto"/>
              <w:left w:val="single" w:sz="4" w:space="0" w:color="auto"/>
              <w:bottom w:val="single" w:sz="4" w:space="0" w:color="auto"/>
              <w:right w:val="single" w:sz="4" w:space="0" w:color="auto"/>
            </w:tcBorders>
            <w:vAlign w:val="center"/>
          </w:tcPr>
          <w:p w14:paraId="246A6CCB" w14:textId="77777777" w:rsidR="00B81A98" w:rsidRDefault="00E44E3B">
            <w:pPr>
              <w:jc w:val="center"/>
              <w:rPr>
                <w:sz w:val="28"/>
                <w:szCs w:val="28"/>
              </w:rPr>
            </w:pPr>
            <w:r>
              <w:rPr>
                <w:sz w:val="28"/>
                <w:szCs w:val="28"/>
              </w:rPr>
              <w:t>3 «А»</w:t>
            </w:r>
          </w:p>
        </w:tc>
        <w:tc>
          <w:tcPr>
            <w:tcW w:w="1423" w:type="dxa"/>
            <w:tcBorders>
              <w:top w:val="single" w:sz="4" w:space="0" w:color="auto"/>
              <w:left w:val="single" w:sz="4" w:space="0" w:color="auto"/>
              <w:bottom w:val="single" w:sz="4" w:space="0" w:color="auto"/>
              <w:right w:val="single" w:sz="4" w:space="0" w:color="auto"/>
            </w:tcBorders>
            <w:vAlign w:val="center"/>
          </w:tcPr>
          <w:p w14:paraId="21DC6A6F" w14:textId="77777777" w:rsidR="00B81A98" w:rsidRDefault="00E44E3B">
            <w:pPr>
              <w:jc w:val="center"/>
              <w:rPr>
                <w:rStyle w:val="a9"/>
                <w:color w:val="auto"/>
                <w:sz w:val="28"/>
                <w:szCs w:val="28"/>
                <w:u w:val="none"/>
              </w:rPr>
            </w:pPr>
            <w:r>
              <w:rPr>
                <w:rStyle w:val="a9"/>
                <w:color w:val="auto"/>
                <w:sz w:val="28"/>
                <w:szCs w:val="28"/>
                <w:u w:val="none"/>
              </w:rPr>
              <w:t>1</w:t>
            </w:r>
          </w:p>
        </w:tc>
        <w:tc>
          <w:tcPr>
            <w:tcW w:w="2199" w:type="dxa"/>
            <w:tcBorders>
              <w:top w:val="single" w:sz="4" w:space="0" w:color="auto"/>
              <w:left w:val="single" w:sz="4" w:space="0" w:color="auto"/>
              <w:bottom w:val="single" w:sz="4" w:space="0" w:color="auto"/>
              <w:right w:val="single" w:sz="4" w:space="0" w:color="auto"/>
            </w:tcBorders>
            <w:vAlign w:val="center"/>
          </w:tcPr>
          <w:p w14:paraId="1FEBF121"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w:t>
            </w:r>
          </w:p>
        </w:tc>
        <w:tc>
          <w:tcPr>
            <w:tcW w:w="2164" w:type="dxa"/>
            <w:tcBorders>
              <w:top w:val="single" w:sz="4" w:space="0" w:color="auto"/>
              <w:left w:val="single" w:sz="4" w:space="0" w:color="auto"/>
              <w:bottom w:val="single" w:sz="4" w:space="0" w:color="auto"/>
              <w:right w:val="single" w:sz="4" w:space="0" w:color="auto"/>
            </w:tcBorders>
            <w:vAlign w:val="center"/>
          </w:tcPr>
          <w:p w14:paraId="398E396F" w14:textId="77777777" w:rsidR="00B81A98" w:rsidRDefault="00E44E3B">
            <w:pPr>
              <w:jc w:val="center"/>
              <w:rPr>
                <w:rStyle w:val="a9"/>
                <w:sz w:val="28"/>
                <w:szCs w:val="28"/>
              </w:rPr>
            </w:pPr>
            <w:r>
              <w:rPr>
                <w:sz w:val="28"/>
                <w:szCs w:val="28"/>
              </w:rPr>
              <w:t>Задержка психического развития. Трудности поведения.</w:t>
            </w:r>
          </w:p>
        </w:tc>
        <w:tc>
          <w:tcPr>
            <w:tcW w:w="2649" w:type="dxa"/>
            <w:tcBorders>
              <w:top w:val="single" w:sz="4" w:space="0" w:color="auto"/>
              <w:left w:val="single" w:sz="4" w:space="0" w:color="auto"/>
              <w:bottom w:val="single" w:sz="4" w:space="0" w:color="auto"/>
              <w:right w:val="single" w:sz="4" w:space="0" w:color="auto"/>
            </w:tcBorders>
            <w:vAlign w:val="center"/>
          </w:tcPr>
          <w:p w14:paraId="203E24E1" w14:textId="77777777" w:rsidR="00B81A98" w:rsidRDefault="00E44E3B">
            <w:pPr>
              <w:jc w:val="center"/>
              <w:rPr>
                <w:rStyle w:val="a9"/>
                <w:sz w:val="28"/>
                <w:szCs w:val="28"/>
              </w:rPr>
            </w:pPr>
            <w:r>
              <w:rPr>
                <w:sz w:val="28"/>
                <w:szCs w:val="28"/>
              </w:rPr>
              <w:t>Адаптированная общеобразовательная учебная программа начального образования в условиях общего класса общеобразовательной школы.</w:t>
            </w:r>
          </w:p>
        </w:tc>
      </w:tr>
      <w:tr w:rsidR="00B81A98" w14:paraId="5771CE5A" w14:textId="77777777">
        <w:tc>
          <w:tcPr>
            <w:tcW w:w="916" w:type="dxa"/>
            <w:tcBorders>
              <w:top w:val="single" w:sz="4" w:space="0" w:color="auto"/>
              <w:left w:val="single" w:sz="4" w:space="0" w:color="auto"/>
              <w:bottom w:val="single" w:sz="4" w:space="0" w:color="auto"/>
              <w:right w:val="single" w:sz="4" w:space="0" w:color="auto"/>
            </w:tcBorders>
            <w:vAlign w:val="center"/>
          </w:tcPr>
          <w:p w14:paraId="6C2F52C7" w14:textId="77777777" w:rsidR="00B81A98" w:rsidRDefault="00E44E3B">
            <w:pPr>
              <w:jc w:val="center"/>
              <w:rPr>
                <w:sz w:val="28"/>
                <w:szCs w:val="28"/>
              </w:rPr>
            </w:pPr>
            <w:r>
              <w:rPr>
                <w:sz w:val="28"/>
                <w:szCs w:val="28"/>
              </w:rPr>
              <w:t>4 «Б»</w:t>
            </w:r>
          </w:p>
        </w:tc>
        <w:tc>
          <w:tcPr>
            <w:tcW w:w="1423" w:type="dxa"/>
            <w:tcBorders>
              <w:top w:val="single" w:sz="4" w:space="0" w:color="auto"/>
              <w:left w:val="single" w:sz="4" w:space="0" w:color="auto"/>
              <w:bottom w:val="single" w:sz="4" w:space="0" w:color="auto"/>
              <w:right w:val="single" w:sz="4" w:space="0" w:color="auto"/>
            </w:tcBorders>
            <w:vAlign w:val="center"/>
          </w:tcPr>
          <w:p w14:paraId="6E87A02A" w14:textId="77777777" w:rsidR="00B81A98" w:rsidRDefault="00E44E3B">
            <w:pPr>
              <w:jc w:val="center"/>
              <w:rPr>
                <w:rStyle w:val="a9"/>
                <w:color w:val="auto"/>
                <w:sz w:val="28"/>
                <w:szCs w:val="28"/>
                <w:u w:val="none"/>
              </w:rPr>
            </w:pPr>
            <w:r>
              <w:rPr>
                <w:rStyle w:val="a9"/>
                <w:color w:val="auto"/>
                <w:sz w:val="28"/>
                <w:szCs w:val="28"/>
                <w:u w:val="none"/>
              </w:rPr>
              <w:t>1</w:t>
            </w:r>
          </w:p>
        </w:tc>
        <w:tc>
          <w:tcPr>
            <w:tcW w:w="2199" w:type="dxa"/>
            <w:tcBorders>
              <w:top w:val="single" w:sz="4" w:space="0" w:color="auto"/>
              <w:left w:val="single" w:sz="4" w:space="0" w:color="auto"/>
              <w:bottom w:val="single" w:sz="4" w:space="0" w:color="auto"/>
              <w:right w:val="single" w:sz="4" w:space="0" w:color="auto"/>
            </w:tcBorders>
            <w:vAlign w:val="center"/>
          </w:tcPr>
          <w:p w14:paraId="64185F78"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 №5»</w:t>
            </w:r>
          </w:p>
        </w:tc>
        <w:tc>
          <w:tcPr>
            <w:tcW w:w="2164" w:type="dxa"/>
            <w:tcBorders>
              <w:top w:val="single" w:sz="4" w:space="0" w:color="auto"/>
              <w:left w:val="single" w:sz="4" w:space="0" w:color="auto"/>
              <w:bottom w:val="single" w:sz="4" w:space="0" w:color="auto"/>
              <w:right w:val="single" w:sz="4" w:space="0" w:color="auto"/>
            </w:tcBorders>
            <w:vAlign w:val="center"/>
          </w:tcPr>
          <w:p w14:paraId="1613744F" w14:textId="77777777" w:rsidR="00B81A98" w:rsidRDefault="00E44E3B">
            <w:pPr>
              <w:jc w:val="center"/>
              <w:rPr>
                <w:rStyle w:val="a9"/>
                <w:sz w:val="28"/>
                <w:szCs w:val="28"/>
              </w:rPr>
            </w:pPr>
            <w:r>
              <w:rPr>
                <w:sz w:val="28"/>
                <w:szCs w:val="28"/>
              </w:rPr>
              <w:t>Легкая задержка психического развития</w:t>
            </w:r>
          </w:p>
        </w:tc>
        <w:tc>
          <w:tcPr>
            <w:tcW w:w="2649" w:type="dxa"/>
            <w:tcBorders>
              <w:top w:val="single" w:sz="4" w:space="0" w:color="auto"/>
              <w:left w:val="single" w:sz="4" w:space="0" w:color="auto"/>
              <w:bottom w:val="single" w:sz="4" w:space="0" w:color="auto"/>
              <w:right w:val="single" w:sz="4" w:space="0" w:color="auto"/>
            </w:tcBorders>
            <w:vAlign w:val="center"/>
          </w:tcPr>
          <w:p w14:paraId="0361BBE4" w14:textId="77777777" w:rsidR="00B81A98" w:rsidRDefault="00E44E3B">
            <w:pPr>
              <w:jc w:val="center"/>
              <w:rPr>
                <w:rStyle w:val="a9"/>
                <w:sz w:val="28"/>
                <w:szCs w:val="28"/>
              </w:rPr>
            </w:pPr>
            <w:r>
              <w:rPr>
                <w:sz w:val="28"/>
                <w:szCs w:val="28"/>
              </w:rPr>
              <w:t>Адаптированная общеобразовательная учебная программа начального образования в условиях общего класса общеобразовательной школы.</w:t>
            </w:r>
          </w:p>
        </w:tc>
      </w:tr>
      <w:tr w:rsidR="00B81A98" w14:paraId="3968027D" w14:textId="77777777">
        <w:tc>
          <w:tcPr>
            <w:tcW w:w="916" w:type="dxa"/>
            <w:tcBorders>
              <w:top w:val="single" w:sz="4" w:space="0" w:color="auto"/>
              <w:left w:val="single" w:sz="4" w:space="0" w:color="auto"/>
              <w:bottom w:val="single" w:sz="4" w:space="0" w:color="auto"/>
              <w:right w:val="single" w:sz="4" w:space="0" w:color="auto"/>
            </w:tcBorders>
            <w:vAlign w:val="center"/>
          </w:tcPr>
          <w:p w14:paraId="44063933" w14:textId="77777777" w:rsidR="00B81A98" w:rsidRDefault="00E44E3B">
            <w:pPr>
              <w:jc w:val="center"/>
              <w:rPr>
                <w:sz w:val="28"/>
                <w:szCs w:val="28"/>
              </w:rPr>
            </w:pPr>
            <w:r>
              <w:rPr>
                <w:sz w:val="28"/>
                <w:szCs w:val="28"/>
              </w:rPr>
              <w:lastRenderedPageBreak/>
              <w:t>5 «В»</w:t>
            </w:r>
          </w:p>
        </w:tc>
        <w:tc>
          <w:tcPr>
            <w:tcW w:w="1423" w:type="dxa"/>
            <w:tcBorders>
              <w:top w:val="single" w:sz="4" w:space="0" w:color="auto"/>
              <w:left w:val="single" w:sz="4" w:space="0" w:color="auto"/>
              <w:bottom w:val="single" w:sz="4" w:space="0" w:color="auto"/>
              <w:right w:val="single" w:sz="4" w:space="0" w:color="auto"/>
            </w:tcBorders>
            <w:vAlign w:val="center"/>
          </w:tcPr>
          <w:p w14:paraId="3DCD1F96" w14:textId="77777777" w:rsidR="00B81A98" w:rsidRDefault="00E44E3B">
            <w:pPr>
              <w:jc w:val="center"/>
              <w:rPr>
                <w:rStyle w:val="a9"/>
                <w:sz w:val="28"/>
                <w:szCs w:val="28"/>
                <w:u w:val="none"/>
              </w:rPr>
            </w:pPr>
            <w:r>
              <w:rPr>
                <w:rStyle w:val="a9"/>
                <w:color w:val="auto"/>
                <w:sz w:val="28"/>
                <w:szCs w:val="28"/>
                <w:u w:val="none"/>
              </w:rPr>
              <w:t>1</w:t>
            </w:r>
          </w:p>
        </w:tc>
        <w:tc>
          <w:tcPr>
            <w:tcW w:w="2199" w:type="dxa"/>
            <w:tcBorders>
              <w:top w:val="single" w:sz="4" w:space="0" w:color="auto"/>
              <w:left w:val="single" w:sz="4" w:space="0" w:color="auto"/>
              <w:bottom w:val="single" w:sz="4" w:space="0" w:color="auto"/>
              <w:right w:val="single" w:sz="4" w:space="0" w:color="auto"/>
            </w:tcBorders>
            <w:vAlign w:val="center"/>
          </w:tcPr>
          <w:p w14:paraId="014190F7"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 №5»</w:t>
            </w:r>
          </w:p>
        </w:tc>
        <w:tc>
          <w:tcPr>
            <w:tcW w:w="2164" w:type="dxa"/>
            <w:tcBorders>
              <w:top w:val="single" w:sz="4" w:space="0" w:color="auto"/>
              <w:left w:val="single" w:sz="4" w:space="0" w:color="auto"/>
              <w:bottom w:val="single" w:sz="4" w:space="0" w:color="auto"/>
              <w:right w:val="single" w:sz="4" w:space="0" w:color="auto"/>
            </w:tcBorders>
            <w:vAlign w:val="center"/>
          </w:tcPr>
          <w:p w14:paraId="4B63148B" w14:textId="77777777" w:rsidR="00B81A98" w:rsidRDefault="00E44E3B">
            <w:pPr>
              <w:jc w:val="center"/>
              <w:rPr>
                <w:rStyle w:val="a9"/>
                <w:sz w:val="28"/>
                <w:szCs w:val="28"/>
              </w:rPr>
            </w:pPr>
            <w:r>
              <w:rPr>
                <w:sz w:val="28"/>
                <w:szCs w:val="28"/>
              </w:rPr>
              <w:t>Задержка психического развития, нарушение письма</w:t>
            </w:r>
          </w:p>
        </w:tc>
        <w:tc>
          <w:tcPr>
            <w:tcW w:w="2649" w:type="dxa"/>
            <w:tcBorders>
              <w:top w:val="single" w:sz="4" w:space="0" w:color="auto"/>
              <w:left w:val="single" w:sz="4" w:space="0" w:color="auto"/>
              <w:bottom w:val="single" w:sz="4" w:space="0" w:color="auto"/>
              <w:right w:val="single" w:sz="4" w:space="0" w:color="auto"/>
            </w:tcBorders>
            <w:vAlign w:val="center"/>
          </w:tcPr>
          <w:p w14:paraId="3317F6E8" w14:textId="77777777" w:rsidR="00B81A98" w:rsidRDefault="00E44E3B">
            <w:pPr>
              <w:jc w:val="center"/>
              <w:rPr>
                <w:rStyle w:val="a9"/>
                <w:sz w:val="28"/>
                <w:szCs w:val="28"/>
              </w:rPr>
            </w:pPr>
            <w:r>
              <w:rPr>
                <w:sz w:val="28"/>
                <w:szCs w:val="28"/>
              </w:rPr>
              <w:t>Общеобразовательная учебная программа с индивидуальным подходом, в том числе по индивидуальному учебному плану или сокращенной учебной программе по решению совета организации образования.</w:t>
            </w:r>
          </w:p>
        </w:tc>
      </w:tr>
    </w:tbl>
    <w:p w14:paraId="663457F0" w14:textId="77777777" w:rsidR="00B81A98" w:rsidRDefault="00B81A98">
      <w:pPr>
        <w:ind w:firstLine="709"/>
        <w:contextualSpacing/>
        <w:jc w:val="both"/>
        <w:rPr>
          <w:rStyle w:val="a9"/>
          <w:sz w:val="28"/>
          <w:szCs w:val="28"/>
        </w:rPr>
      </w:pPr>
    </w:p>
    <w:p w14:paraId="011E8CED" w14:textId="77777777" w:rsidR="00B81A98" w:rsidRDefault="00E44E3B">
      <w:pPr>
        <w:ind w:firstLine="709"/>
        <w:contextualSpacing/>
        <w:jc w:val="center"/>
        <w:rPr>
          <w:rStyle w:val="a9"/>
          <w:b/>
          <w:bCs/>
          <w:color w:val="auto"/>
          <w:sz w:val="28"/>
          <w:szCs w:val="28"/>
          <w:u w:val="none"/>
        </w:rPr>
      </w:pPr>
      <w:r>
        <w:rPr>
          <w:rStyle w:val="a9"/>
          <w:b/>
          <w:bCs/>
          <w:color w:val="auto"/>
          <w:sz w:val="28"/>
          <w:szCs w:val="28"/>
          <w:u w:val="none"/>
        </w:rPr>
        <w:t>2025 – 2026 учебный год:</w:t>
      </w:r>
    </w:p>
    <w:p w14:paraId="0C110172" w14:textId="77777777" w:rsidR="00B81A98" w:rsidRDefault="00B81A98">
      <w:pPr>
        <w:ind w:firstLine="709"/>
        <w:contextualSpacing/>
        <w:jc w:val="center"/>
        <w:rPr>
          <w:rStyle w:val="a9"/>
          <w:sz w:val="28"/>
          <w:szCs w:val="28"/>
        </w:rPr>
      </w:pPr>
    </w:p>
    <w:tbl>
      <w:tblPr>
        <w:tblW w:w="9351" w:type="dxa"/>
        <w:tblLayout w:type="fixed"/>
        <w:tblLook w:val="04A0" w:firstRow="1" w:lastRow="0" w:firstColumn="1" w:lastColumn="0" w:noHBand="0" w:noVBand="1"/>
      </w:tblPr>
      <w:tblGrid>
        <w:gridCol w:w="988"/>
        <w:gridCol w:w="1134"/>
        <w:gridCol w:w="2409"/>
        <w:gridCol w:w="1985"/>
        <w:gridCol w:w="2835"/>
      </w:tblGrid>
      <w:tr w:rsidR="00B81A98" w14:paraId="28994F4D" w14:textId="77777777">
        <w:tc>
          <w:tcPr>
            <w:tcW w:w="988" w:type="dxa"/>
            <w:tcBorders>
              <w:top w:val="single" w:sz="4" w:space="0" w:color="auto"/>
              <w:left w:val="single" w:sz="4" w:space="0" w:color="auto"/>
              <w:bottom w:val="single" w:sz="4" w:space="0" w:color="auto"/>
              <w:right w:val="single" w:sz="4" w:space="0" w:color="auto"/>
            </w:tcBorders>
            <w:vAlign w:val="center"/>
          </w:tcPr>
          <w:p w14:paraId="03711F60" w14:textId="77777777" w:rsidR="00B81A98" w:rsidRDefault="00E44E3B">
            <w:pPr>
              <w:jc w:val="center"/>
              <w:rPr>
                <w:rStyle w:val="a9"/>
                <w:b/>
                <w:bCs/>
                <w:color w:val="auto"/>
                <w:sz w:val="28"/>
                <w:szCs w:val="28"/>
                <w:u w:val="none"/>
              </w:rPr>
            </w:pPr>
            <w:r>
              <w:rPr>
                <w:rStyle w:val="a9"/>
                <w:b/>
                <w:bCs/>
                <w:color w:val="auto"/>
                <w:sz w:val="28"/>
                <w:szCs w:val="28"/>
                <w:u w:val="none"/>
              </w:rPr>
              <w:t>Класс</w:t>
            </w:r>
          </w:p>
        </w:tc>
        <w:tc>
          <w:tcPr>
            <w:tcW w:w="1134" w:type="dxa"/>
            <w:tcBorders>
              <w:top w:val="single" w:sz="4" w:space="0" w:color="auto"/>
              <w:left w:val="single" w:sz="4" w:space="0" w:color="auto"/>
              <w:bottom w:val="single" w:sz="4" w:space="0" w:color="auto"/>
              <w:right w:val="single" w:sz="4" w:space="0" w:color="auto"/>
            </w:tcBorders>
            <w:vAlign w:val="center"/>
          </w:tcPr>
          <w:p w14:paraId="25CD6441" w14:textId="77777777" w:rsidR="00B81A98" w:rsidRDefault="00E44E3B">
            <w:pPr>
              <w:jc w:val="center"/>
              <w:rPr>
                <w:rStyle w:val="a9"/>
                <w:b/>
                <w:bCs/>
                <w:color w:val="auto"/>
                <w:sz w:val="28"/>
                <w:szCs w:val="28"/>
                <w:u w:val="none"/>
              </w:rPr>
            </w:pPr>
            <w:r>
              <w:rPr>
                <w:rStyle w:val="a9"/>
                <w:b/>
                <w:bCs/>
                <w:color w:val="auto"/>
                <w:sz w:val="28"/>
                <w:szCs w:val="28"/>
                <w:u w:val="none"/>
              </w:rPr>
              <w:t>Кол-во детей с ООП</w:t>
            </w:r>
          </w:p>
        </w:tc>
        <w:tc>
          <w:tcPr>
            <w:tcW w:w="2409" w:type="dxa"/>
            <w:tcBorders>
              <w:top w:val="single" w:sz="4" w:space="0" w:color="auto"/>
              <w:left w:val="single" w:sz="4" w:space="0" w:color="auto"/>
              <w:bottom w:val="single" w:sz="4" w:space="0" w:color="auto"/>
              <w:right w:val="single" w:sz="4" w:space="0" w:color="auto"/>
            </w:tcBorders>
            <w:vAlign w:val="center"/>
          </w:tcPr>
          <w:p w14:paraId="538BE08D" w14:textId="77777777" w:rsidR="00B81A98" w:rsidRDefault="00E44E3B">
            <w:pPr>
              <w:jc w:val="center"/>
              <w:rPr>
                <w:rStyle w:val="a9"/>
                <w:b/>
                <w:bCs/>
                <w:color w:val="auto"/>
                <w:sz w:val="28"/>
                <w:szCs w:val="28"/>
                <w:u w:val="none"/>
              </w:rPr>
            </w:pPr>
            <w:r>
              <w:rPr>
                <w:rStyle w:val="a9"/>
                <w:b/>
                <w:bCs/>
                <w:color w:val="auto"/>
                <w:sz w:val="28"/>
                <w:szCs w:val="28"/>
                <w:u w:val="none"/>
              </w:rPr>
              <w:t>Заключение</w:t>
            </w:r>
          </w:p>
        </w:tc>
        <w:tc>
          <w:tcPr>
            <w:tcW w:w="1985" w:type="dxa"/>
            <w:tcBorders>
              <w:top w:val="single" w:sz="4" w:space="0" w:color="auto"/>
              <w:left w:val="single" w:sz="4" w:space="0" w:color="auto"/>
              <w:bottom w:val="single" w:sz="4" w:space="0" w:color="auto"/>
              <w:right w:val="single" w:sz="4" w:space="0" w:color="auto"/>
            </w:tcBorders>
            <w:vAlign w:val="center"/>
          </w:tcPr>
          <w:p w14:paraId="383255A1" w14:textId="77777777" w:rsidR="00B81A98" w:rsidRDefault="00E44E3B">
            <w:pPr>
              <w:jc w:val="center"/>
              <w:rPr>
                <w:rStyle w:val="a9"/>
                <w:b/>
                <w:bCs/>
                <w:color w:val="auto"/>
                <w:sz w:val="28"/>
                <w:szCs w:val="28"/>
                <w:u w:val="none"/>
              </w:rPr>
            </w:pPr>
            <w:r>
              <w:rPr>
                <w:rStyle w:val="a9"/>
                <w:b/>
                <w:bCs/>
                <w:color w:val="auto"/>
                <w:sz w:val="28"/>
                <w:szCs w:val="28"/>
                <w:u w:val="none"/>
              </w:rPr>
              <w:t>Диагноз</w:t>
            </w:r>
          </w:p>
        </w:tc>
        <w:tc>
          <w:tcPr>
            <w:tcW w:w="2835" w:type="dxa"/>
            <w:tcBorders>
              <w:top w:val="single" w:sz="4" w:space="0" w:color="auto"/>
              <w:left w:val="single" w:sz="4" w:space="0" w:color="auto"/>
              <w:bottom w:val="single" w:sz="4" w:space="0" w:color="auto"/>
              <w:right w:val="single" w:sz="4" w:space="0" w:color="auto"/>
            </w:tcBorders>
            <w:vAlign w:val="center"/>
          </w:tcPr>
          <w:p w14:paraId="7E0BDFE5" w14:textId="77777777" w:rsidR="00B81A98" w:rsidRDefault="00E44E3B">
            <w:pPr>
              <w:ind w:left="-109" w:right="-105"/>
              <w:jc w:val="center"/>
              <w:rPr>
                <w:rStyle w:val="a9"/>
                <w:b/>
                <w:bCs/>
                <w:color w:val="auto"/>
                <w:sz w:val="28"/>
                <w:szCs w:val="28"/>
                <w:u w:val="none"/>
              </w:rPr>
            </w:pPr>
            <w:r>
              <w:rPr>
                <w:rStyle w:val="a9"/>
                <w:b/>
                <w:bCs/>
                <w:color w:val="auto"/>
                <w:sz w:val="28"/>
                <w:szCs w:val="28"/>
                <w:u w:val="none"/>
              </w:rPr>
              <w:t>Программа</w:t>
            </w:r>
          </w:p>
        </w:tc>
      </w:tr>
      <w:tr w:rsidR="00B81A98" w14:paraId="22BA8E97" w14:textId="77777777">
        <w:tc>
          <w:tcPr>
            <w:tcW w:w="988" w:type="dxa"/>
            <w:tcBorders>
              <w:top w:val="single" w:sz="4" w:space="0" w:color="auto"/>
              <w:left w:val="single" w:sz="4" w:space="0" w:color="auto"/>
              <w:bottom w:val="single" w:sz="4" w:space="0" w:color="auto"/>
              <w:right w:val="single" w:sz="4" w:space="0" w:color="auto"/>
            </w:tcBorders>
            <w:vAlign w:val="center"/>
          </w:tcPr>
          <w:p w14:paraId="1C84013C" w14:textId="77777777" w:rsidR="00B81A98" w:rsidRDefault="00E44E3B">
            <w:pPr>
              <w:jc w:val="center"/>
              <w:rPr>
                <w:rStyle w:val="a9"/>
                <w:sz w:val="28"/>
                <w:szCs w:val="28"/>
              </w:rPr>
            </w:pPr>
            <w:r>
              <w:rPr>
                <w:sz w:val="28"/>
                <w:szCs w:val="28"/>
              </w:rPr>
              <w:t>2 «В»</w:t>
            </w:r>
          </w:p>
        </w:tc>
        <w:tc>
          <w:tcPr>
            <w:tcW w:w="1134" w:type="dxa"/>
            <w:tcBorders>
              <w:top w:val="single" w:sz="4" w:space="0" w:color="auto"/>
              <w:left w:val="single" w:sz="4" w:space="0" w:color="auto"/>
              <w:bottom w:val="single" w:sz="4" w:space="0" w:color="auto"/>
              <w:right w:val="single" w:sz="4" w:space="0" w:color="auto"/>
            </w:tcBorders>
            <w:vAlign w:val="center"/>
          </w:tcPr>
          <w:p w14:paraId="0F30207C" w14:textId="77777777" w:rsidR="00B81A98" w:rsidRDefault="00E44E3B">
            <w:pPr>
              <w:jc w:val="center"/>
              <w:rPr>
                <w:rStyle w:val="a9"/>
                <w:color w:val="auto"/>
                <w:sz w:val="28"/>
                <w:szCs w:val="28"/>
                <w:u w:val="none"/>
              </w:rPr>
            </w:pPr>
            <w:r>
              <w:rPr>
                <w:rStyle w:val="a9"/>
                <w:color w:val="auto"/>
                <w:sz w:val="28"/>
                <w:szCs w:val="28"/>
                <w:u w:val="none"/>
              </w:rPr>
              <w:t>1</w:t>
            </w:r>
          </w:p>
        </w:tc>
        <w:tc>
          <w:tcPr>
            <w:tcW w:w="2409" w:type="dxa"/>
            <w:tcBorders>
              <w:top w:val="single" w:sz="4" w:space="0" w:color="auto"/>
              <w:left w:val="single" w:sz="4" w:space="0" w:color="auto"/>
              <w:bottom w:val="single" w:sz="4" w:space="0" w:color="auto"/>
              <w:right w:val="single" w:sz="4" w:space="0" w:color="auto"/>
            </w:tcBorders>
            <w:vAlign w:val="center"/>
          </w:tcPr>
          <w:p w14:paraId="445AE5AD" w14:textId="77777777" w:rsidR="00B81A98" w:rsidRDefault="00E44E3B">
            <w:pPr>
              <w:jc w:val="center"/>
              <w:rPr>
                <w:rStyle w:val="a9"/>
                <w:sz w:val="28"/>
                <w:szCs w:val="28"/>
              </w:rPr>
            </w:pPr>
            <w:r>
              <w:rPr>
                <w:sz w:val="28"/>
                <w:szCs w:val="28"/>
              </w:rPr>
              <w:t>Карагандинской областной психолого-медико- педагогической консультации №3»</w:t>
            </w:r>
          </w:p>
        </w:tc>
        <w:tc>
          <w:tcPr>
            <w:tcW w:w="1985" w:type="dxa"/>
            <w:tcBorders>
              <w:top w:val="single" w:sz="4" w:space="0" w:color="auto"/>
              <w:left w:val="single" w:sz="4" w:space="0" w:color="auto"/>
              <w:bottom w:val="single" w:sz="4" w:space="0" w:color="auto"/>
              <w:right w:val="single" w:sz="4" w:space="0" w:color="auto"/>
            </w:tcBorders>
            <w:vAlign w:val="center"/>
          </w:tcPr>
          <w:p w14:paraId="6E29F343" w14:textId="77777777" w:rsidR="00B81A98" w:rsidRDefault="00E44E3B">
            <w:pPr>
              <w:jc w:val="center"/>
              <w:rPr>
                <w:rStyle w:val="a9"/>
                <w:sz w:val="28"/>
                <w:szCs w:val="28"/>
              </w:rPr>
            </w:pPr>
            <w:r>
              <w:rPr>
                <w:sz w:val="28"/>
                <w:szCs w:val="28"/>
              </w:rPr>
              <w:t>Задержка психического развития</w:t>
            </w:r>
          </w:p>
        </w:tc>
        <w:tc>
          <w:tcPr>
            <w:tcW w:w="2835" w:type="dxa"/>
            <w:tcBorders>
              <w:top w:val="single" w:sz="4" w:space="0" w:color="auto"/>
              <w:left w:val="single" w:sz="4" w:space="0" w:color="auto"/>
              <w:bottom w:val="single" w:sz="4" w:space="0" w:color="auto"/>
              <w:right w:val="single" w:sz="4" w:space="0" w:color="auto"/>
            </w:tcBorders>
            <w:vAlign w:val="center"/>
          </w:tcPr>
          <w:p w14:paraId="5A66543D" w14:textId="77777777" w:rsidR="00B81A98" w:rsidRDefault="00E44E3B">
            <w:pPr>
              <w:ind w:left="-109" w:right="-105"/>
              <w:jc w:val="center"/>
              <w:rPr>
                <w:rStyle w:val="a9"/>
                <w:sz w:val="28"/>
                <w:szCs w:val="28"/>
              </w:rPr>
            </w:pPr>
            <w:r>
              <w:rPr>
                <w:sz w:val="28"/>
                <w:szCs w:val="28"/>
              </w:rPr>
              <w:t>Общеобразовательная учебная программа с индивидуальным подходом, в том числе по индивидуальному учебному плану или сокращенной учебной программе по решению совета организации образования.</w:t>
            </w:r>
          </w:p>
        </w:tc>
      </w:tr>
      <w:tr w:rsidR="00B81A98" w14:paraId="6947D431" w14:textId="77777777">
        <w:tc>
          <w:tcPr>
            <w:tcW w:w="988" w:type="dxa"/>
            <w:tcBorders>
              <w:top w:val="single" w:sz="4" w:space="0" w:color="auto"/>
              <w:left w:val="single" w:sz="4" w:space="0" w:color="auto"/>
              <w:bottom w:val="single" w:sz="4" w:space="0" w:color="auto"/>
              <w:right w:val="single" w:sz="4" w:space="0" w:color="auto"/>
            </w:tcBorders>
            <w:vAlign w:val="center"/>
          </w:tcPr>
          <w:p w14:paraId="69FCF5F1" w14:textId="77777777" w:rsidR="00B81A98" w:rsidRDefault="00E44E3B">
            <w:pPr>
              <w:jc w:val="center"/>
              <w:rPr>
                <w:rStyle w:val="a9"/>
                <w:sz w:val="28"/>
                <w:szCs w:val="28"/>
              </w:rPr>
            </w:pPr>
            <w:r>
              <w:rPr>
                <w:sz w:val="28"/>
                <w:szCs w:val="28"/>
              </w:rPr>
              <w:t>2 «В»</w:t>
            </w:r>
          </w:p>
        </w:tc>
        <w:tc>
          <w:tcPr>
            <w:tcW w:w="1134" w:type="dxa"/>
            <w:tcBorders>
              <w:top w:val="single" w:sz="4" w:space="0" w:color="auto"/>
              <w:left w:val="single" w:sz="4" w:space="0" w:color="auto"/>
              <w:bottom w:val="single" w:sz="4" w:space="0" w:color="auto"/>
              <w:right w:val="single" w:sz="4" w:space="0" w:color="auto"/>
            </w:tcBorders>
            <w:vAlign w:val="center"/>
          </w:tcPr>
          <w:p w14:paraId="28741C82" w14:textId="77777777" w:rsidR="00B81A98" w:rsidRDefault="00E44E3B">
            <w:pPr>
              <w:jc w:val="center"/>
              <w:rPr>
                <w:rStyle w:val="a9"/>
                <w:color w:val="auto"/>
                <w:sz w:val="28"/>
                <w:szCs w:val="28"/>
                <w:u w:val="none"/>
              </w:rPr>
            </w:pPr>
            <w:r>
              <w:rPr>
                <w:rStyle w:val="a9"/>
                <w:color w:val="auto"/>
                <w:sz w:val="28"/>
                <w:szCs w:val="28"/>
                <w:u w:val="none"/>
              </w:rPr>
              <w:t>1</w:t>
            </w:r>
          </w:p>
        </w:tc>
        <w:tc>
          <w:tcPr>
            <w:tcW w:w="2409" w:type="dxa"/>
            <w:tcBorders>
              <w:top w:val="single" w:sz="4" w:space="0" w:color="auto"/>
              <w:left w:val="single" w:sz="4" w:space="0" w:color="auto"/>
              <w:bottom w:val="single" w:sz="4" w:space="0" w:color="auto"/>
              <w:right w:val="single" w:sz="4" w:space="0" w:color="auto"/>
            </w:tcBorders>
            <w:vAlign w:val="center"/>
          </w:tcPr>
          <w:p w14:paraId="097667AB"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 №5»</w:t>
            </w:r>
          </w:p>
        </w:tc>
        <w:tc>
          <w:tcPr>
            <w:tcW w:w="1985" w:type="dxa"/>
            <w:tcBorders>
              <w:top w:val="single" w:sz="4" w:space="0" w:color="auto"/>
              <w:left w:val="single" w:sz="4" w:space="0" w:color="auto"/>
              <w:bottom w:val="single" w:sz="4" w:space="0" w:color="auto"/>
              <w:right w:val="single" w:sz="4" w:space="0" w:color="auto"/>
            </w:tcBorders>
            <w:vAlign w:val="center"/>
          </w:tcPr>
          <w:p w14:paraId="1E73C6B1" w14:textId="77777777" w:rsidR="00B81A98" w:rsidRDefault="00E44E3B">
            <w:pPr>
              <w:jc w:val="center"/>
              <w:rPr>
                <w:rStyle w:val="a9"/>
                <w:sz w:val="28"/>
                <w:szCs w:val="28"/>
              </w:rPr>
            </w:pPr>
            <w:r>
              <w:rPr>
                <w:sz w:val="28"/>
                <w:szCs w:val="28"/>
              </w:rPr>
              <w:t>Задержка психического развития, общее недоразвитие речи.</w:t>
            </w:r>
          </w:p>
        </w:tc>
        <w:tc>
          <w:tcPr>
            <w:tcW w:w="2835" w:type="dxa"/>
            <w:tcBorders>
              <w:top w:val="single" w:sz="4" w:space="0" w:color="auto"/>
              <w:left w:val="single" w:sz="4" w:space="0" w:color="auto"/>
              <w:bottom w:val="single" w:sz="4" w:space="0" w:color="auto"/>
              <w:right w:val="single" w:sz="4" w:space="0" w:color="auto"/>
            </w:tcBorders>
            <w:vAlign w:val="center"/>
          </w:tcPr>
          <w:p w14:paraId="5A9A3749" w14:textId="77777777" w:rsidR="00B81A98" w:rsidRDefault="00E44E3B">
            <w:pPr>
              <w:ind w:left="-109" w:right="-105"/>
              <w:jc w:val="center"/>
              <w:rPr>
                <w:rStyle w:val="a9"/>
                <w:sz w:val="28"/>
                <w:szCs w:val="28"/>
              </w:rPr>
            </w:pPr>
            <w:r>
              <w:rPr>
                <w:sz w:val="28"/>
                <w:szCs w:val="28"/>
              </w:rPr>
              <w:t>Общеобразовательная учебная программа с индивидуальным подходом, в том числе по индивидуальному учебному плану или сокращенной учебной программе по решению совета организации образования.</w:t>
            </w:r>
          </w:p>
        </w:tc>
      </w:tr>
      <w:tr w:rsidR="00B81A98" w14:paraId="4F0B8CAF" w14:textId="77777777">
        <w:tc>
          <w:tcPr>
            <w:tcW w:w="988" w:type="dxa"/>
            <w:tcBorders>
              <w:top w:val="single" w:sz="4" w:space="0" w:color="auto"/>
              <w:left w:val="single" w:sz="4" w:space="0" w:color="auto"/>
              <w:bottom w:val="single" w:sz="4" w:space="0" w:color="auto"/>
              <w:right w:val="single" w:sz="4" w:space="0" w:color="auto"/>
            </w:tcBorders>
            <w:vAlign w:val="center"/>
          </w:tcPr>
          <w:p w14:paraId="03A4527E" w14:textId="77777777" w:rsidR="00B81A98" w:rsidRDefault="00E44E3B">
            <w:pPr>
              <w:jc w:val="center"/>
              <w:rPr>
                <w:rStyle w:val="a9"/>
                <w:sz w:val="28"/>
                <w:szCs w:val="28"/>
              </w:rPr>
            </w:pPr>
            <w:r>
              <w:rPr>
                <w:sz w:val="28"/>
                <w:szCs w:val="28"/>
              </w:rPr>
              <w:t>3 «Б»</w:t>
            </w:r>
          </w:p>
        </w:tc>
        <w:tc>
          <w:tcPr>
            <w:tcW w:w="1134" w:type="dxa"/>
            <w:tcBorders>
              <w:top w:val="single" w:sz="4" w:space="0" w:color="auto"/>
              <w:left w:val="single" w:sz="4" w:space="0" w:color="auto"/>
              <w:bottom w:val="single" w:sz="4" w:space="0" w:color="auto"/>
              <w:right w:val="single" w:sz="4" w:space="0" w:color="auto"/>
            </w:tcBorders>
            <w:vAlign w:val="center"/>
          </w:tcPr>
          <w:p w14:paraId="51FD5475" w14:textId="77777777" w:rsidR="00B81A98" w:rsidRDefault="00E44E3B">
            <w:pPr>
              <w:jc w:val="center"/>
              <w:rPr>
                <w:rStyle w:val="a9"/>
                <w:color w:val="auto"/>
                <w:sz w:val="28"/>
                <w:szCs w:val="28"/>
                <w:u w:val="none"/>
              </w:rPr>
            </w:pPr>
            <w:r>
              <w:rPr>
                <w:rStyle w:val="a9"/>
                <w:color w:val="auto"/>
                <w:sz w:val="28"/>
                <w:szCs w:val="28"/>
                <w:u w:val="none"/>
              </w:rPr>
              <w:t>1</w:t>
            </w:r>
          </w:p>
        </w:tc>
        <w:tc>
          <w:tcPr>
            <w:tcW w:w="2409" w:type="dxa"/>
            <w:tcBorders>
              <w:top w:val="single" w:sz="4" w:space="0" w:color="auto"/>
              <w:left w:val="single" w:sz="4" w:space="0" w:color="auto"/>
              <w:bottom w:val="single" w:sz="4" w:space="0" w:color="auto"/>
              <w:right w:val="single" w:sz="4" w:space="0" w:color="auto"/>
            </w:tcBorders>
            <w:vAlign w:val="center"/>
          </w:tcPr>
          <w:p w14:paraId="7E9DFE8B" w14:textId="77777777" w:rsidR="00B81A98" w:rsidRDefault="00E44E3B">
            <w:pPr>
              <w:pStyle w:val="a5"/>
              <w:ind w:left="33"/>
              <w:jc w:val="center"/>
              <w:rPr>
                <w:rStyle w:val="a9"/>
                <w:b/>
                <w:bCs/>
                <w:sz w:val="28"/>
                <w:szCs w:val="28"/>
              </w:rPr>
            </w:pPr>
            <w:r>
              <w:rPr>
                <w:sz w:val="28"/>
                <w:szCs w:val="28"/>
              </w:rPr>
              <w:t>«Карагандинской областной психолого- медико- педагогической консультации №5»</w:t>
            </w:r>
          </w:p>
        </w:tc>
        <w:tc>
          <w:tcPr>
            <w:tcW w:w="1985" w:type="dxa"/>
            <w:tcBorders>
              <w:top w:val="single" w:sz="4" w:space="0" w:color="auto"/>
              <w:left w:val="single" w:sz="4" w:space="0" w:color="auto"/>
              <w:bottom w:val="single" w:sz="4" w:space="0" w:color="auto"/>
              <w:right w:val="single" w:sz="4" w:space="0" w:color="auto"/>
            </w:tcBorders>
            <w:vAlign w:val="center"/>
          </w:tcPr>
          <w:p w14:paraId="0E3B05DF" w14:textId="77777777" w:rsidR="00B81A98" w:rsidRDefault="00E44E3B">
            <w:pPr>
              <w:jc w:val="center"/>
              <w:rPr>
                <w:rStyle w:val="a9"/>
                <w:sz w:val="28"/>
                <w:szCs w:val="28"/>
              </w:rPr>
            </w:pPr>
            <w:r>
              <w:rPr>
                <w:sz w:val="28"/>
                <w:szCs w:val="28"/>
              </w:rPr>
              <w:t xml:space="preserve">Задержка психического развития. Общее недоразвитие речи </w:t>
            </w:r>
            <w:r>
              <w:rPr>
                <w:sz w:val="28"/>
                <w:szCs w:val="28"/>
                <w:lang w:val="en-US"/>
              </w:rPr>
              <w:t>II</w:t>
            </w:r>
            <w:r>
              <w:rPr>
                <w:sz w:val="28"/>
                <w:szCs w:val="28"/>
              </w:rPr>
              <w:t>-</w:t>
            </w:r>
            <w:r>
              <w:rPr>
                <w:sz w:val="28"/>
                <w:szCs w:val="28"/>
                <w:lang w:val="en-US"/>
              </w:rPr>
              <w:t>III</w:t>
            </w:r>
            <w:r>
              <w:rPr>
                <w:sz w:val="28"/>
                <w:szCs w:val="28"/>
                <w:lang w:val="kk-KZ"/>
              </w:rPr>
              <w:t>уровня</w:t>
            </w:r>
          </w:p>
        </w:tc>
        <w:tc>
          <w:tcPr>
            <w:tcW w:w="2835" w:type="dxa"/>
            <w:tcBorders>
              <w:top w:val="single" w:sz="4" w:space="0" w:color="auto"/>
              <w:left w:val="single" w:sz="4" w:space="0" w:color="auto"/>
              <w:bottom w:val="single" w:sz="4" w:space="0" w:color="auto"/>
              <w:right w:val="single" w:sz="4" w:space="0" w:color="auto"/>
            </w:tcBorders>
            <w:vAlign w:val="center"/>
          </w:tcPr>
          <w:p w14:paraId="095CFABB" w14:textId="77777777" w:rsidR="00B81A98" w:rsidRDefault="00E44E3B">
            <w:pPr>
              <w:ind w:left="-109" w:right="-105"/>
              <w:jc w:val="center"/>
              <w:rPr>
                <w:rStyle w:val="a9"/>
                <w:sz w:val="28"/>
                <w:szCs w:val="28"/>
              </w:rPr>
            </w:pPr>
            <w:r>
              <w:rPr>
                <w:sz w:val="28"/>
                <w:szCs w:val="28"/>
              </w:rPr>
              <w:t xml:space="preserve">Адаптированная общеобразовательная учебная программа начального образования в условиях общего класса </w:t>
            </w:r>
            <w:r>
              <w:rPr>
                <w:sz w:val="28"/>
                <w:szCs w:val="28"/>
              </w:rPr>
              <w:lastRenderedPageBreak/>
              <w:t>общеобразовательной школы.</w:t>
            </w:r>
          </w:p>
        </w:tc>
      </w:tr>
      <w:tr w:rsidR="00B81A98" w14:paraId="0B26B821" w14:textId="77777777">
        <w:tc>
          <w:tcPr>
            <w:tcW w:w="988" w:type="dxa"/>
            <w:tcBorders>
              <w:top w:val="single" w:sz="4" w:space="0" w:color="auto"/>
              <w:left w:val="single" w:sz="4" w:space="0" w:color="auto"/>
              <w:bottom w:val="single" w:sz="4" w:space="0" w:color="auto"/>
              <w:right w:val="single" w:sz="4" w:space="0" w:color="auto"/>
            </w:tcBorders>
            <w:vAlign w:val="center"/>
          </w:tcPr>
          <w:p w14:paraId="0920EA9F" w14:textId="77777777" w:rsidR="00B81A98" w:rsidRDefault="00E44E3B">
            <w:pPr>
              <w:jc w:val="center"/>
              <w:rPr>
                <w:rStyle w:val="a9"/>
                <w:sz w:val="28"/>
                <w:szCs w:val="28"/>
              </w:rPr>
            </w:pPr>
            <w:r>
              <w:rPr>
                <w:sz w:val="28"/>
                <w:szCs w:val="28"/>
                <w:lang w:val="kk-KZ"/>
              </w:rPr>
              <w:lastRenderedPageBreak/>
              <w:t xml:space="preserve">3 </w:t>
            </w:r>
            <w:r>
              <w:rPr>
                <w:sz w:val="28"/>
                <w:szCs w:val="28"/>
              </w:rPr>
              <w:t>«В»</w:t>
            </w:r>
          </w:p>
        </w:tc>
        <w:tc>
          <w:tcPr>
            <w:tcW w:w="1134" w:type="dxa"/>
            <w:tcBorders>
              <w:top w:val="single" w:sz="4" w:space="0" w:color="auto"/>
              <w:left w:val="single" w:sz="4" w:space="0" w:color="auto"/>
              <w:bottom w:val="single" w:sz="4" w:space="0" w:color="auto"/>
              <w:right w:val="single" w:sz="4" w:space="0" w:color="auto"/>
            </w:tcBorders>
            <w:vAlign w:val="center"/>
          </w:tcPr>
          <w:p w14:paraId="4ED58F75" w14:textId="77777777" w:rsidR="00B81A98" w:rsidRDefault="00E44E3B">
            <w:pPr>
              <w:jc w:val="center"/>
              <w:rPr>
                <w:rStyle w:val="a9"/>
                <w:color w:val="auto"/>
                <w:sz w:val="28"/>
                <w:szCs w:val="28"/>
                <w:u w:val="none"/>
              </w:rPr>
            </w:pPr>
            <w:r>
              <w:rPr>
                <w:rStyle w:val="a9"/>
                <w:color w:val="auto"/>
                <w:sz w:val="28"/>
                <w:szCs w:val="28"/>
                <w:u w:val="none"/>
              </w:rPr>
              <w:t>1</w:t>
            </w:r>
          </w:p>
        </w:tc>
        <w:tc>
          <w:tcPr>
            <w:tcW w:w="2409" w:type="dxa"/>
            <w:tcBorders>
              <w:top w:val="single" w:sz="4" w:space="0" w:color="auto"/>
              <w:left w:val="single" w:sz="4" w:space="0" w:color="auto"/>
              <w:bottom w:val="single" w:sz="4" w:space="0" w:color="auto"/>
              <w:right w:val="single" w:sz="4" w:space="0" w:color="auto"/>
            </w:tcBorders>
            <w:vAlign w:val="center"/>
          </w:tcPr>
          <w:p w14:paraId="71ED5018"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 №5»</w:t>
            </w:r>
          </w:p>
        </w:tc>
        <w:tc>
          <w:tcPr>
            <w:tcW w:w="1985" w:type="dxa"/>
            <w:tcBorders>
              <w:top w:val="single" w:sz="4" w:space="0" w:color="auto"/>
              <w:left w:val="single" w:sz="4" w:space="0" w:color="auto"/>
              <w:bottom w:val="single" w:sz="4" w:space="0" w:color="auto"/>
              <w:right w:val="single" w:sz="4" w:space="0" w:color="auto"/>
            </w:tcBorders>
            <w:vAlign w:val="center"/>
          </w:tcPr>
          <w:p w14:paraId="3826ABB2" w14:textId="77777777" w:rsidR="00B81A98" w:rsidRDefault="00E44E3B">
            <w:pPr>
              <w:jc w:val="center"/>
              <w:rPr>
                <w:rStyle w:val="a9"/>
                <w:sz w:val="28"/>
                <w:szCs w:val="28"/>
              </w:rPr>
            </w:pPr>
            <w:r>
              <w:rPr>
                <w:sz w:val="28"/>
                <w:szCs w:val="28"/>
              </w:rPr>
              <w:t xml:space="preserve">Нарушение речи: общее недоразвитие речи </w:t>
            </w:r>
            <w:r>
              <w:rPr>
                <w:sz w:val="28"/>
                <w:szCs w:val="28"/>
                <w:lang w:val="en-US"/>
              </w:rPr>
              <w:t>III</w:t>
            </w:r>
            <w:r>
              <w:rPr>
                <w:sz w:val="28"/>
                <w:szCs w:val="28"/>
                <w:lang w:val="kk-KZ"/>
              </w:rPr>
              <w:t>уровня. Трудности поведения.</w:t>
            </w:r>
          </w:p>
        </w:tc>
        <w:tc>
          <w:tcPr>
            <w:tcW w:w="2835" w:type="dxa"/>
            <w:tcBorders>
              <w:top w:val="single" w:sz="4" w:space="0" w:color="auto"/>
              <w:left w:val="single" w:sz="4" w:space="0" w:color="auto"/>
              <w:bottom w:val="single" w:sz="4" w:space="0" w:color="auto"/>
              <w:right w:val="single" w:sz="4" w:space="0" w:color="auto"/>
            </w:tcBorders>
            <w:vAlign w:val="center"/>
          </w:tcPr>
          <w:p w14:paraId="3E95929F" w14:textId="77777777" w:rsidR="00B81A98" w:rsidRDefault="00E44E3B">
            <w:pPr>
              <w:ind w:left="-109" w:right="-105"/>
              <w:jc w:val="center"/>
              <w:rPr>
                <w:rStyle w:val="a9"/>
                <w:sz w:val="28"/>
                <w:szCs w:val="28"/>
              </w:rPr>
            </w:pPr>
            <w:r>
              <w:rPr>
                <w:sz w:val="28"/>
                <w:szCs w:val="28"/>
              </w:rPr>
              <w:t>Адаптированная общеобразовательная учебная программа начального образования в условиях общего класса общеобразовательной школы.</w:t>
            </w:r>
          </w:p>
        </w:tc>
      </w:tr>
      <w:tr w:rsidR="00B81A98" w14:paraId="3061171C" w14:textId="77777777">
        <w:tc>
          <w:tcPr>
            <w:tcW w:w="988" w:type="dxa"/>
            <w:tcBorders>
              <w:top w:val="single" w:sz="4" w:space="0" w:color="auto"/>
              <w:left w:val="single" w:sz="4" w:space="0" w:color="auto"/>
              <w:bottom w:val="single" w:sz="4" w:space="0" w:color="auto"/>
              <w:right w:val="single" w:sz="4" w:space="0" w:color="auto"/>
            </w:tcBorders>
            <w:vAlign w:val="center"/>
          </w:tcPr>
          <w:p w14:paraId="67727FB6" w14:textId="77777777" w:rsidR="00B81A98" w:rsidRDefault="00E44E3B">
            <w:pPr>
              <w:jc w:val="center"/>
              <w:rPr>
                <w:rStyle w:val="a9"/>
                <w:sz w:val="28"/>
                <w:szCs w:val="28"/>
              </w:rPr>
            </w:pPr>
            <w:r>
              <w:rPr>
                <w:sz w:val="28"/>
                <w:szCs w:val="28"/>
                <w:lang w:val="kk-KZ"/>
              </w:rPr>
              <w:t>4</w:t>
            </w:r>
            <w:r>
              <w:rPr>
                <w:sz w:val="28"/>
                <w:szCs w:val="28"/>
              </w:rPr>
              <w:t xml:space="preserve"> «А»</w:t>
            </w:r>
          </w:p>
        </w:tc>
        <w:tc>
          <w:tcPr>
            <w:tcW w:w="1134" w:type="dxa"/>
            <w:tcBorders>
              <w:top w:val="single" w:sz="4" w:space="0" w:color="auto"/>
              <w:left w:val="single" w:sz="4" w:space="0" w:color="auto"/>
              <w:bottom w:val="single" w:sz="4" w:space="0" w:color="auto"/>
              <w:right w:val="single" w:sz="4" w:space="0" w:color="auto"/>
            </w:tcBorders>
            <w:vAlign w:val="center"/>
          </w:tcPr>
          <w:p w14:paraId="2E9A4C06" w14:textId="77777777" w:rsidR="00B81A98" w:rsidRDefault="00E44E3B">
            <w:pPr>
              <w:jc w:val="center"/>
              <w:rPr>
                <w:rStyle w:val="a9"/>
                <w:color w:val="auto"/>
                <w:sz w:val="28"/>
                <w:szCs w:val="28"/>
                <w:u w:val="none"/>
              </w:rPr>
            </w:pPr>
            <w:r>
              <w:rPr>
                <w:rStyle w:val="a9"/>
                <w:color w:val="auto"/>
                <w:sz w:val="28"/>
                <w:szCs w:val="28"/>
                <w:u w:val="none"/>
              </w:rPr>
              <w:t>1</w:t>
            </w:r>
          </w:p>
        </w:tc>
        <w:tc>
          <w:tcPr>
            <w:tcW w:w="2409" w:type="dxa"/>
            <w:tcBorders>
              <w:top w:val="single" w:sz="4" w:space="0" w:color="auto"/>
              <w:left w:val="single" w:sz="4" w:space="0" w:color="auto"/>
              <w:bottom w:val="single" w:sz="4" w:space="0" w:color="auto"/>
              <w:right w:val="single" w:sz="4" w:space="0" w:color="auto"/>
            </w:tcBorders>
            <w:vAlign w:val="center"/>
          </w:tcPr>
          <w:p w14:paraId="70635306"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 №5»</w:t>
            </w:r>
          </w:p>
        </w:tc>
        <w:tc>
          <w:tcPr>
            <w:tcW w:w="1985" w:type="dxa"/>
            <w:tcBorders>
              <w:top w:val="single" w:sz="4" w:space="0" w:color="auto"/>
              <w:left w:val="single" w:sz="4" w:space="0" w:color="auto"/>
              <w:bottom w:val="single" w:sz="4" w:space="0" w:color="auto"/>
              <w:right w:val="single" w:sz="4" w:space="0" w:color="auto"/>
            </w:tcBorders>
            <w:vAlign w:val="center"/>
          </w:tcPr>
          <w:p w14:paraId="2D750D02" w14:textId="77777777" w:rsidR="00B81A98" w:rsidRDefault="00E44E3B">
            <w:pPr>
              <w:jc w:val="center"/>
              <w:rPr>
                <w:rStyle w:val="a9"/>
                <w:sz w:val="28"/>
                <w:szCs w:val="28"/>
              </w:rPr>
            </w:pPr>
            <w:r>
              <w:rPr>
                <w:sz w:val="28"/>
                <w:szCs w:val="28"/>
              </w:rPr>
              <w:t xml:space="preserve">Нарушение речи: общее недоразвитие речи </w:t>
            </w:r>
            <w:r>
              <w:rPr>
                <w:sz w:val="28"/>
                <w:szCs w:val="28"/>
                <w:lang w:val="en-US"/>
              </w:rPr>
              <w:t>III</w:t>
            </w:r>
            <w:r>
              <w:rPr>
                <w:sz w:val="28"/>
                <w:szCs w:val="28"/>
                <w:lang w:val="kk-KZ"/>
              </w:rPr>
              <w:t>уровня.</w:t>
            </w:r>
          </w:p>
        </w:tc>
        <w:tc>
          <w:tcPr>
            <w:tcW w:w="2835" w:type="dxa"/>
            <w:tcBorders>
              <w:top w:val="single" w:sz="4" w:space="0" w:color="auto"/>
              <w:left w:val="single" w:sz="4" w:space="0" w:color="auto"/>
              <w:bottom w:val="single" w:sz="4" w:space="0" w:color="auto"/>
              <w:right w:val="single" w:sz="4" w:space="0" w:color="auto"/>
            </w:tcBorders>
            <w:vAlign w:val="center"/>
          </w:tcPr>
          <w:p w14:paraId="7E80DB11" w14:textId="77777777" w:rsidR="00B81A98" w:rsidRDefault="00E44E3B">
            <w:pPr>
              <w:ind w:left="-109" w:right="-105"/>
              <w:jc w:val="center"/>
              <w:rPr>
                <w:rStyle w:val="a9"/>
                <w:sz w:val="28"/>
                <w:szCs w:val="28"/>
              </w:rPr>
            </w:pPr>
            <w:r>
              <w:rPr>
                <w:sz w:val="28"/>
                <w:szCs w:val="28"/>
              </w:rPr>
              <w:t>Общеобразовательная учебная программа начального образования в условиях общего класса общеобразовательной школы.</w:t>
            </w:r>
          </w:p>
        </w:tc>
      </w:tr>
      <w:tr w:rsidR="00B81A98" w14:paraId="7A2041CC" w14:textId="77777777">
        <w:tc>
          <w:tcPr>
            <w:tcW w:w="988" w:type="dxa"/>
            <w:tcBorders>
              <w:top w:val="single" w:sz="4" w:space="0" w:color="auto"/>
              <w:left w:val="single" w:sz="4" w:space="0" w:color="auto"/>
              <w:bottom w:val="single" w:sz="4" w:space="0" w:color="auto"/>
              <w:right w:val="single" w:sz="4" w:space="0" w:color="auto"/>
            </w:tcBorders>
            <w:vAlign w:val="center"/>
          </w:tcPr>
          <w:p w14:paraId="17C0516F" w14:textId="77777777" w:rsidR="00B81A98" w:rsidRDefault="00E44E3B">
            <w:pPr>
              <w:jc w:val="center"/>
              <w:rPr>
                <w:rStyle w:val="a9"/>
                <w:sz w:val="28"/>
                <w:szCs w:val="28"/>
              </w:rPr>
            </w:pPr>
            <w:r>
              <w:rPr>
                <w:sz w:val="28"/>
                <w:szCs w:val="28"/>
                <w:lang w:val="kk-KZ"/>
              </w:rPr>
              <w:t>4</w:t>
            </w:r>
            <w:r>
              <w:rPr>
                <w:sz w:val="28"/>
                <w:szCs w:val="28"/>
              </w:rPr>
              <w:t xml:space="preserve"> «Б»</w:t>
            </w:r>
          </w:p>
        </w:tc>
        <w:tc>
          <w:tcPr>
            <w:tcW w:w="1134" w:type="dxa"/>
            <w:tcBorders>
              <w:top w:val="single" w:sz="4" w:space="0" w:color="auto"/>
              <w:left w:val="single" w:sz="4" w:space="0" w:color="auto"/>
              <w:bottom w:val="single" w:sz="4" w:space="0" w:color="auto"/>
              <w:right w:val="single" w:sz="4" w:space="0" w:color="auto"/>
            </w:tcBorders>
            <w:vAlign w:val="center"/>
          </w:tcPr>
          <w:p w14:paraId="4800D502" w14:textId="77777777" w:rsidR="00B81A98" w:rsidRDefault="00E44E3B">
            <w:pPr>
              <w:jc w:val="center"/>
              <w:rPr>
                <w:rStyle w:val="a9"/>
                <w:color w:val="auto"/>
                <w:sz w:val="28"/>
                <w:szCs w:val="28"/>
                <w:u w:val="none"/>
              </w:rPr>
            </w:pPr>
            <w:r>
              <w:rPr>
                <w:rStyle w:val="a9"/>
                <w:color w:val="auto"/>
                <w:sz w:val="28"/>
                <w:szCs w:val="28"/>
                <w:u w:val="none"/>
              </w:rPr>
              <w:t>1</w:t>
            </w:r>
          </w:p>
        </w:tc>
        <w:tc>
          <w:tcPr>
            <w:tcW w:w="2409" w:type="dxa"/>
            <w:tcBorders>
              <w:top w:val="single" w:sz="4" w:space="0" w:color="auto"/>
              <w:left w:val="single" w:sz="4" w:space="0" w:color="auto"/>
              <w:bottom w:val="single" w:sz="4" w:space="0" w:color="auto"/>
              <w:right w:val="single" w:sz="4" w:space="0" w:color="auto"/>
            </w:tcBorders>
            <w:vAlign w:val="center"/>
          </w:tcPr>
          <w:p w14:paraId="62F884B7"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 №5»</w:t>
            </w:r>
          </w:p>
        </w:tc>
        <w:tc>
          <w:tcPr>
            <w:tcW w:w="1985" w:type="dxa"/>
            <w:tcBorders>
              <w:top w:val="single" w:sz="4" w:space="0" w:color="auto"/>
              <w:left w:val="single" w:sz="4" w:space="0" w:color="auto"/>
              <w:bottom w:val="single" w:sz="4" w:space="0" w:color="auto"/>
              <w:right w:val="single" w:sz="4" w:space="0" w:color="auto"/>
            </w:tcBorders>
            <w:vAlign w:val="center"/>
          </w:tcPr>
          <w:p w14:paraId="73085C42" w14:textId="77777777" w:rsidR="00B81A98" w:rsidRDefault="00E44E3B">
            <w:pPr>
              <w:jc w:val="center"/>
              <w:rPr>
                <w:rStyle w:val="a9"/>
                <w:sz w:val="28"/>
                <w:szCs w:val="28"/>
              </w:rPr>
            </w:pPr>
            <w:r>
              <w:rPr>
                <w:sz w:val="28"/>
                <w:szCs w:val="28"/>
              </w:rPr>
              <w:t>Выраженная задержка психического развития.</w:t>
            </w:r>
          </w:p>
        </w:tc>
        <w:tc>
          <w:tcPr>
            <w:tcW w:w="2835" w:type="dxa"/>
            <w:tcBorders>
              <w:top w:val="single" w:sz="4" w:space="0" w:color="auto"/>
              <w:left w:val="single" w:sz="4" w:space="0" w:color="auto"/>
              <w:bottom w:val="single" w:sz="4" w:space="0" w:color="auto"/>
              <w:right w:val="single" w:sz="4" w:space="0" w:color="auto"/>
            </w:tcBorders>
            <w:vAlign w:val="center"/>
          </w:tcPr>
          <w:p w14:paraId="22C852E1" w14:textId="77777777" w:rsidR="00B81A98" w:rsidRDefault="00E44E3B">
            <w:pPr>
              <w:ind w:left="-109" w:right="-105"/>
              <w:jc w:val="center"/>
              <w:rPr>
                <w:rStyle w:val="a9"/>
                <w:sz w:val="28"/>
                <w:szCs w:val="28"/>
              </w:rPr>
            </w:pPr>
            <w:r>
              <w:rPr>
                <w:sz w:val="28"/>
                <w:szCs w:val="28"/>
              </w:rPr>
              <w:t>Адаптированная общеобразовательная учебная программа начального образования в условиях общего класса общеобразовательной школы.</w:t>
            </w:r>
          </w:p>
        </w:tc>
      </w:tr>
      <w:tr w:rsidR="00B81A98" w14:paraId="7ADCEEB3" w14:textId="77777777">
        <w:tc>
          <w:tcPr>
            <w:tcW w:w="988" w:type="dxa"/>
            <w:tcBorders>
              <w:top w:val="single" w:sz="4" w:space="0" w:color="auto"/>
              <w:left w:val="single" w:sz="4" w:space="0" w:color="auto"/>
              <w:bottom w:val="single" w:sz="4" w:space="0" w:color="auto"/>
              <w:right w:val="single" w:sz="4" w:space="0" w:color="auto"/>
            </w:tcBorders>
            <w:vAlign w:val="center"/>
          </w:tcPr>
          <w:p w14:paraId="42893AED" w14:textId="77777777" w:rsidR="00B81A98" w:rsidRDefault="00E44E3B">
            <w:pPr>
              <w:jc w:val="center"/>
              <w:rPr>
                <w:sz w:val="28"/>
                <w:szCs w:val="28"/>
              </w:rPr>
            </w:pPr>
            <w:r>
              <w:rPr>
                <w:sz w:val="28"/>
                <w:szCs w:val="28"/>
                <w:lang w:val="kk-KZ"/>
              </w:rPr>
              <w:t>4</w:t>
            </w:r>
            <w:r>
              <w:rPr>
                <w:sz w:val="28"/>
                <w:szCs w:val="28"/>
              </w:rPr>
              <w:t xml:space="preserve"> «Б»</w:t>
            </w:r>
          </w:p>
        </w:tc>
        <w:tc>
          <w:tcPr>
            <w:tcW w:w="1134" w:type="dxa"/>
            <w:tcBorders>
              <w:top w:val="single" w:sz="4" w:space="0" w:color="auto"/>
              <w:left w:val="single" w:sz="4" w:space="0" w:color="auto"/>
              <w:bottom w:val="single" w:sz="4" w:space="0" w:color="auto"/>
              <w:right w:val="single" w:sz="4" w:space="0" w:color="auto"/>
            </w:tcBorders>
            <w:vAlign w:val="center"/>
          </w:tcPr>
          <w:p w14:paraId="25A66DD7" w14:textId="77777777" w:rsidR="00B81A98" w:rsidRDefault="00E44E3B">
            <w:pPr>
              <w:jc w:val="center"/>
              <w:rPr>
                <w:rStyle w:val="a9"/>
                <w:color w:val="auto"/>
                <w:sz w:val="28"/>
                <w:szCs w:val="28"/>
                <w:u w:val="none"/>
              </w:rPr>
            </w:pPr>
            <w:r>
              <w:rPr>
                <w:rStyle w:val="a9"/>
                <w:color w:val="auto"/>
                <w:sz w:val="28"/>
                <w:szCs w:val="28"/>
                <w:u w:val="none"/>
              </w:rPr>
              <w:t>1</w:t>
            </w:r>
          </w:p>
        </w:tc>
        <w:tc>
          <w:tcPr>
            <w:tcW w:w="2409" w:type="dxa"/>
            <w:tcBorders>
              <w:top w:val="single" w:sz="4" w:space="0" w:color="auto"/>
              <w:left w:val="single" w:sz="4" w:space="0" w:color="auto"/>
              <w:bottom w:val="single" w:sz="4" w:space="0" w:color="auto"/>
              <w:right w:val="single" w:sz="4" w:space="0" w:color="auto"/>
            </w:tcBorders>
            <w:vAlign w:val="center"/>
          </w:tcPr>
          <w:p w14:paraId="7CD09F7A" w14:textId="77777777" w:rsidR="00B81A98" w:rsidRDefault="00E44E3B">
            <w:pPr>
              <w:pStyle w:val="a5"/>
              <w:ind w:left="33"/>
              <w:jc w:val="center"/>
              <w:rPr>
                <w:sz w:val="28"/>
                <w:szCs w:val="28"/>
              </w:rPr>
            </w:pPr>
            <w:r>
              <w:rPr>
                <w:sz w:val="28"/>
                <w:szCs w:val="28"/>
              </w:rPr>
              <w:t>Заключение «Карагандинской областной психолого- медико- педагогической консультации №5»</w:t>
            </w:r>
          </w:p>
          <w:p w14:paraId="6A830B5F" w14:textId="77777777" w:rsidR="00B81A98" w:rsidRDefault="00B81A98">
            <w:pPr>
              <w:jc w:val="center"/>
              <w:rPr>
                <w:rStyle w:val="a9"/>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tcPr>
          <w:p w14:paraId="405825AF" w14:textId="77777777" w:rsidR="00B81A98" w:rsidRDefault="00E44E3B">
            <w:pPr>
              <w:jc w:val="center"/>
              <w:rPr>
                <w:rStyle w:val="a9"/>
                <w:sz w:val="28"/>
                <w:szCs w:val="28"/>
              </w:rPr>
            </w:pPr>
            <w:r>
              <w:rPr>
                <w:sz w:val="28"/>
                <w:szCs w:val="28"/>
              </w:rPr>
              <w:t xml:space="preserve">Задержка психического развития, общее недоразвитие речи </w:t>
            </w:r>
            <w:r>
              <w:rPr>
                <w:sz w:val="28"/>
                <w:szCs w:val="28"/>
                <w:lang w:val="en-US"/>
              </w:rPr>
              <w:t>III</w:t>
            </w:r>
            <w:r>
              <w:rPr>
                <w:sz w:val="28"/>
                <w:szCs w:val="28"/>
              </w:rPr>
              <w:t xml:space="preserve"> уровня</w:t>
            </w:r>
          </w:p>
        </w:tc>
        <w:tc>
          <w:tcPr>
            <w:tcW w:w="2835" w:type="dxa"/>
            <w:tcBorders>
              <w:top w:val="single" w:sz="4" w:space="0" w:color="auto"/>
              <w:left w:val="single" w:sz="4" w:space="0" w:color="auto"/>
              <w:bottom w:val="single" w:sz="4" w:space="0" w:color="auto"/>
              <w:right w:val="single" w:sz="4" w:space="0" w:color="auto"/>
            </w:tcBorders>
            <w:vAlign w:val="center"/>
          </w:tcPr>
          <w:p w14:paraId="10AA932D" w14:textId="77777777" w:rsidR="00B81A98" w:rsidRDefault="00E44E3B">
            <w:pPr>
              <w:ind w:left="-109" w:right="-105"/>
              <w:jc w:val="center"/>
              <w:rPr>
                <w:rStyle w:val="a9"/>
                <w:sz w:val="28"/>
                <w:szCs w:val="28"/>
              </w:rPr>
            </w:pPr>
            <w:r>
              <w:rPr>
                <w:sz w:val="28"/>
                <w:szCs w:val="28"/>
              </w:rPr>
              <w:t>Адаптированная общеобразовательная учебная программа начального образования в условиях общего класса общеобразовательной школы.</w:t>
            </w:r>
          </w:p>
        </w:tc>
      </w:tr>
      <w:tr w:rsidR="00B81A98" w14:paraId="561B80B1" w14:textId="77777777">
        <w:tc>
          <w:tcPr>
            <w:tcW w:w="988" w:type="dxa"/>
            <w:tcBorders>
              <w:top w:val="single" w:sz="4" w:space="0" w:color="auto"/>
              <w:left w:val="single" w:sz="4" w:space="0" w:color="auto"/>
              <w:bottom w:val="single" w:sz="4" w:space="0" w:color="auto"/>
              <w:right w:val="single" w:sz="4" w:space="0" w:color="auto"/>
            </w:tcBorders>
            <w:vAlign w:val="center"/>
          </w:tcPr>
          <w:p w14:paraId="08BE4291" w14:textId="77777777" w:rsidR="00B81A98" w:rsidRDefault="00E44E3B">
            <w:pPr>
              <w:jc w:val="center"/>
              <w:rPr>
                <w:sz w:val="28"/>
                <w:szCs w:val="28"/>
              </w:rPr>
            </w:pPr>
            <w:r>
              <w:rPr>
                <w:sz w:val="28"/>
                <w:szCs w:val="28"/>
                <w:lang w:val="kk-KZ"/>
              </w:rPr>
              <w:t>4</w:t>
            </w:r>
            <w:r>
              <w:rPr>
                <w:sz w:val="28"/>
                <w:szCs w:val="28"/>
              </w:rPr>
              <w:t xml:space="preserve"> «А»</w:t>
            </w:r>
          </w:p>
        </w:tc>
        <w:tc>
          <w:tcPr>
            <w:tcW w:w="1134" w:type="dxa"/>
            <w:tcBorders>
              <w:top w:val="single" w:sz="4" w:space="0" w:color="auto"/>
              <w:left w:val="single" w:sz="4" w:space="0" w:color="auto"/>
              <w:bottom w:val="single" w:sz="4" w:space="0" w:color="auto"/>
              <w:right w:val="single" w:sz="4" w:space="0" w:color="auto"/>
            </w:tcBorders>
            <w:vAlign w:val="center"/>
          </w:tcPr>
          <w:p w14:paraId="060C59C5" w14:textId="77777777" w:rsidR="00B81A98" w:rsidRDefault="00E44E3B">
            <w:pPr>
              <w:jc w:val="center"/>
              <w:rPr>
                <w:rStyle w:val="a9"/>
                <w:color w:val="auto"/>
                <w:sz w:val="28"/>
                <w:szCs w:val="28"/>
                <w:u w:val="none"/>
              </w:rPr>
            </w:pPr>
            <w:r>
              <w:rPr>
                <w:rStyle w:val="a9"/>
                <w:color w:val="auto"/>
                <w:sz w:val="28"/>
                <w:szCs w:val="28"/>
                <w:u w:val="none"/>
              </w:rPr>
              <w:t>1</w:t>
            </w:r>
          </w:p>
        </w:tc>
        <w:tc>
          <w:tcPr>
            <w:tcW w:w="2409" w:type="dxa"/>
            <w:tcBorders>
              <w:top w:val="single" w:sz="4" w:space="0" w:color="auto"/>
              <w:left w:val="single" w:sz="4" w:space="0" w:color="auto"/>
              <w:bottom w:val="single" w:sz="4" w:space="0" w:color="auto"/>
              <w:right w:val="single" w:sz="4" w:space="0" w:color="auto"/>
            </w:tcBorders>
            <w:vAlign w:val="center"/>
          </w:tcPr>
          <w:p w14:paraId="22DC8AAC"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w:t>
            </w:r>
          </w:p>
        </w:tc>
        <w:tc>
          <w:tcPr>
            <w:tcW w:w="1985" w:type="dxa"/>
            <w:tcBorders>
              <w:top w:val="single" w:sz="4" w:space="0" w:color="auto"/>
              <w:left w:val="single" w:sz="4" w:space="0" w:color="auto"/>
              <w:bottom w:val="single" w:sz="4" w:space="0" w:color="auto"/>
              <w:right w:val="single" w:sz="4" w:space="0" w:color="auto"/>
            </w:tcBorders>
            <w:vAlign w:val="center"/>
          </w:tcPr>
          <w:p w14:paraId="01C0B37E" w14:textId="77777777" w:rsidR="00B81A98" w:rsidRDefault="00E44E3B">
            <w:pPr>
              <w:jc w:val="center"/>
              <w:rPr>
                <w:rStyle w:val="a9"/>
                <w:sz w:val="28"/>
                <w:szCs w:val="28"/>
              </w:rPr>
            </w:pPr>
            <w:r>
              <w:rPr>
                <w:sz w:val="28"/>
                <w:szCs w:val="28"/>
              </w:rPr>
              <w:t>Задержка психического развития. Трудности поведения.</w:t>
            </w:r>
          </w:p>
        </w:tc>
        <w:tc>
          <w:tcPr>
            <w:tcW w:w="2835" w:type="dxa"/>
            <w:tcBorders>
              <w:top w:val="single" w:sz="4" w:space="0" w:color="auto"/>
              <w:left w:val="single" w:sz="4" w:space="0" w:color="auto"/>
              <w:bottom w:val="single" w:sz="4" w:space="0" w:color="auto"/>
              <w:right w:val="single" w:sz="4" w:space="0" w:color="auto"/>
            </w:tcBorders>
            <w:vAlign w:val="center"/>
          </w:tcPr>
          <w:p w14:paraId="58B2956E" w14:textId="77777777" w:rsidR="00B81A98" w:rsidRDefault="00E44E3B">
            <w:pPr>
              <w:ind w:left="-109" w:right="-105"/>
              <w:jc w:val="center"/>
              <w:rPr>
                <w:rStyle w:val="a9"/>
                <w:sz w:val="28"/>
                <w:szCs w:val="28"/>
              </w:rPr>
            </w:pPr>
            <w:r>
              <w:rPr>
                <w:sz w:val="28"/>
                <w:szCs w:val="28"/>
              </w:rPr>
              <w:t xml:space="preserve">Адаптированная общеобразовательная учебная программа начального образования в условиях общего класса общеобразовательной </w:t>
            </w:r>
            <w:r>
              <w:rPr>
                <w:sz w:val="28"/>
                <w:szCs w:val="28"/>
              </w:rPr>
              <w:lastRenderedPageBreak/>
              <w:t>школы.</w:t>
            </w:r>
          </w:p>
        </w:tc>
      </w:tr>
      <w:tr w:rsidR="00B81A98" w14:paraId="42E442AC" w14:textId="77777777">
        <w:tc>
          <w:tcPr>
            <w:tcW w:w="988" w:type="dxa"/>
            <w:tcBorders>
              <w:top w:val="single" w:sz="4" w:space="0" w:color="auto"/>
              <w:left w:val="single" w:sz="4" w:space="0" w:color="auto"/>
              <w:bottom w:val="single" w:sz="4" w:space="0" w:color="auto"/>
              <w:right w:val="single" w:sz="4" w:space="0" w:color="auto"/>
            </w:tcBorders>
            <w:vAlign w:val="center"/>
          </w:tcPr>
          <w:p w14:paraId="7824EE13" w14:textId="77777777" w:rsidR="00B81A98" w:rsidRDefault="00E44E3B">
            <w:pPr>
              <w:jc w:val="center"/>
              <w:rPr>
                <w:sz w:val="28"/>
                <w:szCs w:val="28"/>
              </w:rPr>
            </w:pPr>
            <w:r>
              <w:rPr>
                <w:sz w:val="28"/>
                <w:szCs w:val="28"/>
                <w:lang w:val="kk-KZ"/>
              </w:rPr>
              <w:lastRenderedPageBreak/>
              <w:t>6</w:t>
            </w:r>
            <w:r>
              <w:rPr>
                <w:sz w:val="28"/>
                <w:szCs w:val="28"/>
              </w:rPr>
              <w:t xml:space="preserve"> «Б»</w:t>
            </w:r>
          </w:p>
        </w:tc>
        <w:tc>
          <w:tcPr>
            <w:tcW w:w="1134" w:type="dxa"/>
            <w:tcBorders>
              <w:top w:val="single" w:sz="4" w:space="0" w:color="auto"/>
              <w:left w:val="single" w:sz="4" w:space="0" w:color="auto"/>
              <w:bottom w:val="single" w:sz="4" w:space="0" w:color="auto"/>
              <w:right w:val="single" w:sz="4" w:space="0" w:color="auto"/>
            </w:tcBorders>
            <w:vAlign w:val="center"/>
          </w:tcPr>
          <w:p w14:paraId="3BCE3EB2" w14:textId="77777777" w:rsidR="00B81A98" w:rsidRDefault="00E44E3B">
            <w:pPr>
              <w:jc w:val="center"/>
              <w:rPr>
                <w:rStyle w:val="a9"/>
                <w:color w:val="auto"/>
                <w:sz w:val="28"/>
                <w:szCs w:val="28"/>
                <w:u w:val="none"/>
              </w:rPr>
            </w:pPr>
            <w:r>
              <w:rPr>
                <w:rStyle w:val="a9"/>
                <w:color w:val="auto"/>
                <w:sz w:val="28"/>
                <w:szCs w:val="28"/>
                <w:u w:val="none"/>
              </w:rPr>
              <w:t>1</w:t>
            </w:r>
          </w:p>
        </w:tc>
        <w:tc>
          <w:tcPr>
            <w:tcW w:w="2409" w:type="dxa"/>
            <w:tcBorders>
              <w:top w:val="single" w:sz="4" w:space="0" w:color="auto"/>
              <w:left w:val="single" w:sz="4" w:space="0" w:color="auto"/>
              <w:bottom w:val="single" w:sz="4" w:space="0" w:color="auto"/>
              <w:right w:val="single" w:sz="4" w:space="0" w:color="auto"/>
            </w:tcBorders>
            <w:vAlign w:val="center"/>
          </w:tcPr>
          <w:p w14:paraId="72480CCD" w14:textId="77777777" w:rsidR="00B81A98" w:rsidRDefault="00E44E3B">
            <w:pPr>
              <w:jc w:val="center"/>
              <w:rPr>
                <w:rStyle w:val="a9"/>
                <w:sz w:val="28"/>
                <w:szCs w:val="28"/>
              </w:rPr>
            </w:pPr>
            <w:r>
              <w:rPr>
                <w:sz w:val="28"/>
                <w:szCs w:val="28"/>
              </w:rPr>
              <w:t>«Карагандинской областной психолого- медико- педагогической консультации №5»</w:t>
            </w:r>
          </w:p>
        </w:tc>
        <w:tc>
          <w:tcPr>
            <w:tcW w:w="1985" w:type="dxa"/>
            <w:tcBorders>
              <w:top w:val="single" w:sz="4" w:space="0" w:color="auto"/>
              <w:left w:val="single" w:sz="4" w:space="0" w:color="auto"/>
              <w:bottom w:val="single" w:sz="4" w:space="0" w:color="auto"/>
              <w:right w:val="single" w:sz="4" w:space="0" w:color="auto"/>
            </w:tcBorders>
            <w:vAlign w:val="center"/>
          </w:tcPr>
          <w:p w14:paraId="51200204" w14:textId="77777777" w:rsidR="00B81A98" w:rsidRDefault="00E44E3B">
            <w:pPr>
              <w:jc w:val="center"/>
              <w:rPr>
                <w:rStyle w:val="a9"/>
                <w:sz w:val="28"/>
                <w:szCs w:val="28"/>
              </w:rPr>
            </w:pPr>
            <w:r>
              <w:rPr>
                <w:sz w:val="28"/>
                <w:szCs w:val="28"/>
              </w:rPr>
              <w:t>Легкая задержка психического развития, нарушение письма и чтения</w:t>
            </w:r>
          </w:p>
        </w:tc>
        <w:tc>
          <w:tcPr>
            <w:tcW w:w="2835" w:type="dxa"/>
            <w:tcBorders>
              <w:top w:val="single" w:sz="4" w:space="0" w:color="auto"/>
              <w:left w:val="single" w:sz="4" w:space="0" w:color="auto"/>
              <w:bottom w:val="single" w:sz="4" w:space="0" w:color="auto"/>
              <w:right w:val="single" w:sz="4" w:space="0" w:color="auto"/>
            </w:tcBorders>
            <w:vAlign w:val="center"/>
          </w:tcPr>
          <w:p w14:paraId="53FA42DF" w14:textId="77777777" w:rsidR="00B81A98" w:rsidRDefault="00E44E3B">
            <w:pPr>
              <w:ind w:left="-109" w:right="-105"/>
              <w:jc w:val="center"/>
              <w:rPr>
                <w:rStyle w:val="a9"/>
                <w:sz w:val="28"/>
                <w:szCs w:val="28"/>
              </w:rPr>
            </w:pPr>
            <w:r>
              <w:rPr>
                <w:sz w:val="28"/>
                <w:szCs w:val="28"/>
              </w:rPr>
              <w:t>Адаптированная общеобразовательная учебная программа начального образования в условиях общего класса общеобразовательной школы.</w:t>
            </w:r>
          </w:p>
        </w:tc>
      </w:tr>
      <w:tr w:rsidR="00B81A98" w14:paraId="79D8FD4D" w14:textId="77777777">
        <w:tc>
          <w:tcPr>
            <w:tcW w:w="988" w:type="dxa"/>
            <w:tcBorders>
              <w:top w:val="single" w:sz="4" w:space="0" w:color="auto"/>
              <w:left w:val="single" w:sz="4" w:space="0" w:color="auto"/>
              <w:bottom w:val="single" w:sz="4" w:space="0" w:color="auto"/>
              <w:right w:val="single" w:sz="4" w:space="0" w:color="auto"/>
            </w:tcBorders>
            <w:vAlign w:val="center"/>
          </w:tcPr>
          <w:p w14:paraId="49DE9C45" w14:textId="77777777" w:rsidR="00B81A98" w:rsidRDefault="00E44E3B">
            <w:pPr>
              <w:jc w:val="center"/>
              <w:rPr>
                <w:sz w:val="28"/>
                <w:szCs w:val="28"/>
                <w:lang w:val="kk-KZ"/>
              </w:rPr>
            </w:pPr>
            <w:r>
              <w:rPr>
                <w:sz w:val="28"/>
                <w:szCs w:val="28"/>
                <w:lang w:val="kk-KZ"/>
              </w:rPr>
              <w:t>6</w:t>
            </w:r>
            <w:r>
              <w:rPr>
                <w:sz w:val="28"/>
                <w:szCs w:val="28"/>
              </w:rPr>
              <w:t xml:space="preserve"> «В»</w:t>
            </w:r>
          </w:p>
        </w:tc>
        <w:tc>
          <w:tcPr>
            <w:tcW w:w="1134" w:type="dxa"/>
            <w:tcBorders>
              <w:top w:val="single" w:sz="4" w:space="0" w:color="auto"/>
              <w:left w:val="single" w:sz="4" w:space="0" w:color="auto"/>
              <w:bottom w:val="single" w:sz="4" w:space="0" w:color="auto"/>
              <w:right w:val="single" w:sz="4" w:space="0" w:color="auto"/>
            </w:tcBorders>
            <w:vAlign w:val="center"/>
          </w:tcPr>
          <w:p w14:paraId="7C1DF075" w14:textId="77777777" w:rsidR="00B81A98" w:rsidRDefault="00E44E3B">
            <w:pPr>
              <w:jc w:val="center"/>
              <w:rPr>
                <w:sz w:val="28"/>
                <w:szCs w:val="28"/>
                <w:lang w:val="kk-KZ"/>
              </w:rPr>
            </w:pPr>
            <w:r>
              <w:rPr>
                <w:sz w:val="28"/>
                <w:szCs w:val="28"/>
                <w:lang w:val="kk-KZ"/>
              </w:rPr>
              <w:t>1</w:t>
            </w:r>
          </w:p>
        </w:tc>
        <w:tc>
          <w:tcPr>
            <w:tcW w:w="2409" w:type="dxa"/>
            <w:tcBorders>
              <w:top w:val="single" w:sz="4" w:space="0" w:color="auto"/>
              <w:left w:val="single" w:sz="4" w:space="0" w:color="auto"/>
              <w:bottom w:val="single" w:sz="4" w:space="0" w:color="auto"/>
              <w:right w:val="single" w:sz="4" w:space="0" w:color="auto"/>
            </w:tcBorders>
            <w:vAlign w:val="center"/>
          </w:tcPr>
          <w:p w14:paraId="239EC033" w14:textId="77777777" w:rsidR="00B81A98" w:rsidRDefault="00E44E3B">
            <w:pPr>
              <w:jc w:val="center"/>
              <w:rPr>
                <w:sz w:val="28"/>
                <w:szCs w:val="28"/>
              </w:rPr>
            </w:pPr>
            <w:r>
              <w:rPr>
                <w:sz w:val="28"/>
                <w:szCs w:val="28"/>
              </w:rPr>
              <w:t>«Карагандинской областной психолого- медико- педагогической консультации №5»</w:t>
            </w:r>
          </w:p>
        </w:tc>
        <w:tc>
          <w:tcPr>
            <w:tcW w:w="1985" w:type="dxa"/>
            <w:tcBorders>
              <w:top w:val="single" w:sz="4" w:space="0" w:color="auto"/>
              <w:left w:val="single" w:sz="4" w:space="0" w:color="auto"/>
              <w:bottom w:val="single" w:sz="4" w:space="0" w:color="auto"/>
              <w:right w:val="single" w:sz="4" w:space="0" w:color="auto"/>
            </w:tcBorders>
            <w:vAlign w:val="center"/>
          </w:tcPr>
          <w:p w14:paraId="1C403C92" w14:textId="77777777" w:rsidR="00B81A98" w:rsidRDefault="00E44E3B">
            <w:pPr>
              <w:jc w:val="center"/>
              <w:rPr>
                <w:sz w:val="28"/>
                <w:szCs w:val="28"/>
              </w:rPr>
            </w:pPr>
            <w:r>
              <w:rPr>
                <w:sz w:val="28"/>
                <w:szCs w:val="28"/>
              </w:rPr>
              <w:t>Задержка психического развития, нарушение письма</w:t>
            </w:r>
          </w:p>
        </w:tc>
        <w:tc>
          <w:tcPr>
            <w:tcW w:w="2835" w:type="dxa"/>
            <w:tcBorders>
              <w:top w:val="single" w:sz="4" w:space="0" w:color="auto"/>
              <w:left w:val="single" w:sz="4" w:space="0" w:color="auto"/>
              <w:bottom w:val="single" w:sz="4" w:space="0" w:color="auto"/>
              <w:right w:val="single" w:sz="4" w:space="0" w:color="auto"/>
            </w:tcBorders>
            <w:vAlign w:val="center"/>
          </w:tcPr>
          <w:p w14:paraId="676070EC" w14:textId="77777777" w:rsidR="00B81A98" w:rsidRDefault="00E44E3B">
            <w:pPr>
              <w:ind w:left="-109" w:right="-105"/>
              <w:jc w:val="center"/>
              <w:rPr>
                <w:sz w:val="28"/>
                <w:szCs w:val="28"/>
              </w:rPr>
            </w:pPr>
            <w:r>
              <w:rPr>
                <w:sz w:val="28"/>
                <w:szCs w:val="28"/>
              </w:rPr>
              <w:t>Общеобразовательная учебная программа с индивидуальным подходом, в том числе по индивидуальному учебному плану или сокращенной учебной программе по решению совета организации образования.</w:t>
            </w:r>
          </w:p>
        </w:tc>
      </w:tr>
    </w:tbl>
    <w:p w14:paraId="147A5E93" w14:textId="77777777" w:rsidR="00B81A98" w:rsidRDefault="00B81A98">
      <w:pPr>
        <w:ind w:firstLine="709"/>
        <w:contextualSpacing/>
        <w:rPr>
          <w:sz w:val="28"/>
          <w:szCs w:val="28"/>
        </w:rPr>
      </w:pPr>
    </w:p>
    <w:p w14:paraId="358ADA96" w14:textId="77777777" w:rsidR="00B81A98" w:rsidRDefault="00E44E3B">
      <w:pPr>
        <w:ind w:firstLine="709"/>
        <w:contextualSpacing/>
        <w:jc w:val="both"/>
        <w:rPr>
          <w:sz w:val="28"/>
          <w:szCs w:val="28"/>
        </w:rPr>
      </w:pPr>
      <w:r>
        <w:rPr>
          <w:sz w:val="28"/>
          <w:szCs w:val="28"/>
        </w:rPr>
        <w:t xml:space="preserve">В течение 2023 – 2024, 2024 – 2025, 2025 – 2026 учебные годы работа по инклюзивному образованию проводилась в соответствии с «Положением об организации инклюзивного образования». С помощью классных руководителей, социального педагога, педагога – психолога был составлен банк данных детей – инвалидов и детей с ООП, план работы с учащимися. Всего в школе на текущий учебный год обучается по инклюзии 10 учащихся. Психолого – педагогическая поддержка психологом проводилась с двумя учащимися в индивидуальном порядке и с остальными при работе с классом, учителем дефектологом проводилась индивидуальная работа с семью учащимися. </w:t>
      </w:r>
    </w:p>
    <w:p w14:paraId="2AF07446" w14:textId="77777777" w:rsidR="00B81A98" w:rsidRDefault="00E44E3B">
      <w:pPr>
        <w:ind w:firstLine="709"/>
        <w:contextualSpacing/>
        <w:jc w:val="both"/>
        <w:rPr>
          <w:rStyle w:val="a9"/>
          <w:b/>
          <w:bCs/>
          <w:color w:val="000000"/>
          <w:sz w:val="28"/>
          <w:szCs w:val="28"/>
          <w:u w:val="none"/>
        </w:rPr>
      </w:pPr>
      <w:r>
        <w:rPr>
          <w:rStyle w:val="a9"/>
          <w:color w:val="000000"/>
          <w:sz w:val="28"/>
          <w:szCs w:val="28"/>
          <w:u w:val="none"/>
        </w:rPr>
        <w:t xml:space="preserve">Педагогами – психологами осуществляется работа по индивидуальной программе двоих учащихся ООП, и восемь учащихся в разрезе класса.                           В индивидуальную работу входят диагностики уровня мотивации, уровня интеллектуального развития и коррекционные занятия, разработанные с учетом диагнозов, прописанных в ПМПК. </w:t>
      </w:r>
    </w:p>
    <w:p w14:paraId="65A97BB7" w14:textId="77777777" w:rsidR="00B81A98" w:rsidRDefault="00E44E3B">
      <w:pPr>
        <w:ind w:firstLine="709"/>
        <w:contextualSpacing/>
        <w:jc w:val="both"/>
        <w:rPr>
          <w:rStyle w:val="a9"/>
          <w:b/>
          <w:bCs/>
          <w:color w:val="000000"/>
          <w:sz w:val="28"/>
          <w:szCs w:val="28"/>
          <w:u w:val="none"/>
        </w:rPr>
      </w:pPr>
      <w:r>
        <w:rPr>
          <w:rStyle w:val="a9"/>
          <w:color w:val="000000"/>
          <w:sz w:val="28"/>
          <w:szCs w:val="28"/>
          <w:u w:val="none"/>
        </w:rPr>
        <w:t xml:space="preserve">Педагог – ассистент осуществляет полное сопровождение одного учащегося, а именно ходит с ним на занятия, помогает учителю с поведением учащегося на уроке. </w:t>
      </w:r>
    </w:p>
    <w:p w14:paraId="31FC16F7" w14:textId="77777777" w:rsidR="00B81A98" w:rsidRDefault="00E44E3B">
      <w:pPr>
        <w:ind w:firstLine="709"/>
        <w:contextualSpacing/>
        <w:jc w:val="both"/>
        <w:rPr>
          <w:rStyle w:val="a9"/>
          <w:b/>
          <w:bCs/>
          <w:color w:val="000000"/>
          <w:sz w:val="28"/>
          <w:szCs w:val="28"/>
          <w:u w:val="none"/>
        </w:rPr>
      </w:pPr>
      <w:r>
        <w:rPr>
          <w:rStyle w:val="a9"/>
          <w:color w:val="000000"/>
          <w:sz w:val="28"/>
          <w:szCs w:val="28"/>
          <w:u w:val="none"/>
        </w:rPr>
        <w:t xml:space="preserve">Учитель – дефектолог осуществляет коррекционную работу и диагностику восьмерым учащимся. </w:t>
      </w:r>
    </w:p>
    <w:p w14:paraId="2F09C265" w14:textId="77777777" w:rsidR="00B81A98" w:rsidRDefault="00E44E3B">
      <w:pPr>
        <w:ind w:firstLine="709"/>
        <w:contextualSpacing/>
        <w:jc w:val="both"/>
        <w:rPr>
          <w:rStyle w:val="a9"/>
          <w:i/>
          <w:iCs/>
          <w:color w:val="000000"/>
          <w:sz w:val="28"/>
          <w:szCs w:val="28"/>
          <w:u w:val="none"/>
        </w:rPr>
      </w:pPr>
      <w:r>
        <w:rPr>
          <w:rStyle w:val="a9"/>
          <w:i/>
          <w:iCs/>
          <w:color w:val="000000"/>
          <w:sz w:val="28"/>
          <w:szCs w:val="28"/>
          <w:u w:val="none"/>
        </w:rPr>
        <w:t xml:space="preserve">Один раз в четверть проводится педагогический консилиум такие темы как: </w:t>
      </w:r>
    </w:p>
    <w:p w14:paraId="24736D2B" w14:textId="77777777" w:rsidR="00B81A98" w:rsidRDefault="00E44E3B">
      <w:pPr>
        <w:ind w:firstLine="709"/>
        <w:contextualSpacing/>
        <w:jc w:val="both"/>
        <w:rPr>
          <w:rStyle w:val="a9"/>
          <w:b/>
          <w:bCs/>
          <w:color w:val="000000"/>
          <w:sz w:val="28"/>
          <w:szCs w:val="28"/>
          <w:u w:val="none"/>
        </w:rPr>
      </w:pPr>
      <w:r>
        <w:rPr>
          <w:rStyle w:val="a9"/>
          <w:color w:val="000000"/>
          <w:sz w:val="28"/>
          <w:szCs w:val="28"/>
          <w:u w:val="none"/>
        </w:rPr>
        <w:t>1. Август:</w:t>
      </w:r>
    </w:p>
    <w:p w14:paraId="7B2FC13E" w14:textId="77777777" w:rsidR="00B81A98" w:rsidRDefault="00E44E3B">
      <w:pPr>
        <w:numPr>
          <w:ilvl w:val="0"/>
          <w:numId w:val="28"/>
        </w:numPr>
        <w:tabs>
          <w:tab w:val="left" w:pos="993"/>
        </w:tabs>
        <w:ind w:left="0" w:firstLine="709"/>
        <w:contextualSpacing/>
        <w:jc w:val="both"/>
        <w:rPr>
          <w:rStyle w:val="a9"/>
          <w:b/>
          <w:bCs/>
          <w:color w:val="000000"/>
          <w:sz w:val="28"/>
          <w:szCs w:val="28"/>
          <w:u w:val="none"/>
        </w:rPr>
      </w:pPr>
      <w:r>
        <w:rPr>
          <w:rStyle w:val="a9"/>
          <w:color w:val="000000"/>
          <w:sz w:val="28"/>
          <w:szCs w:val="28"/>
          <w:u w:val="none"/>
        </w:rPr>
        <w:t>утверждение состава и плана ППС на учебный год;</w:t>
      </w:r>
    </w:p>
    <w:p w14:paraId="72155152" w14:textId="77777777" w:rsidR="00B81A98" w:rsidRDefault="00E44E3B">
      <w:pPr>
        <w:numPr>
          <w:ilvl w:val="0"/>
          <w:numId w:val="28"/>
        </w:numPr>
        <w:tabs>
          <w:tab w:val="left" w:pos="993"/>
        </w:tabs>
        <w:ind w:left="0" w:firstLine="709"/>
        <w:contextualSpacing/>
        <w:jc w:val="both"/>
        <w:rPr>
          <w:rStyle w:val="a9"/>
          <w:b/>
          <w:bCs/>
          <w:color w:val="000000"/>
          <w:sz w:val="28"/>
          <w:szCs w:val="28"/>
          <w:u w:val="none"/>
        </w:rPr>
      </w:pPr>
      <w:r>
        <w:rPr>
          <w:rStyle w:val="a9"/>
          <w:color w:val="000000"/>
          <w:sz w:val="28"/>
          <w:szCs w:val="28"/>
          <w:u w:val="none"/>
        </w:rPr>
        <w:lastRenderedPageBreak/>
        <w:t>организация учебного процесса – адаптация и индивидуализация содержания обучения;</w:t>
      </w:r>
    </w:p>
    <w:p w14:paraId="36DDA2E9" w14:textId="77777777" w:rsidR="00B81A98" w:rsidRDefault="00E44E3B">
      <w:pPr>
        <w:numPr>
          <w:ilvl w:val="0"/>
          <w:numId w:val="28"/>
        </w:numPr>
        <w:tabs>
          <w:tab w:val="left" w:pos="993"/>
        </w:tabs>
        <w:ind w:left="0" w:firstLine="709"/>
        <w:contextualSpacing/>
        <w:jc w:val="both"/>
        <w:rPr>
          <w:rStyle w:val="a9"/>
          <w:b/>
          <w:bCs/>
          <w:color w:val="000000"/>
          <w:sz w:val="28"/>
          <w:szCs w:val="28"/>
          <w:u w:val="none"/>
        </w:rPr>
      </w:pPr>
      <w:r>
        <w:rPr>
          <w:rStyle w:val="a9"/>
          <w:color w:val="000000"/>
          <w:sz w:val="28"/>
          <w:szCs w:val="28"/>
          <w:u w:val="none"/>
        </w:rPr>
        <w:t>комплектование списков учащихся с ООП, согласно заключениям ПМПК;</w:t>
      </w:r>
    </w:p>
    <w:p w14:paraId="6FBFA2AD" w14:textId="77777777" w:rsidR="00B81A98" w:rsidRDefault="00E44E3B">
      <w:pPr>
        <w:numPr>
          <w:ilvl w:val="0"/>
          <w:numId w:val="28"/>
        </w:numPr>
        <w:tabs>
          <w:tab w:val="left" w:pos="993"/>
        </w:tabs>
        <w:ind w:left="0" w:firstLine="709"/>
        <w:contextualSpacing/>
        <w:jc w:val="both"/>
        <w:rPr>
          <w:rStyle w:val="a9"/>
          <w:b/>
          <w:bCs/>
          <w:color w:val="000000"/>
          <w:sz w:val="28"/>
          <w:szCs w:val="28"/>
          <w:u w:val="none"/>
        </w:rPr>
      </w:pPr>
      <w:r>
        <w:rPr>
          <w:rStyle w:val="a9"/>
          <w:color w:val="000000"/>
          <w:sz w:val="28"/>
          <w:szCs w:val="28"/>
          <w:u w:val="none"/>
        </w:rPr>
        <w:t>разработка планов индивидуального и группового психолого – педагогического сопровождения обучающихся в рамках СПС школы.</w:t>
      </w:r>
    </w:p>
    <w:p w14:paraId="25D0C57A" w14:textId="77777777" w:rsidR="00B81A98" w:rsidRDefault="00E44E3B">
      <w:pPr>
        <w:ind w:firstLine="709"/>
        <w:contextualSpacing/>
        <w:rPr>
          <w:rStyle w:val="a9"/>
          <w:b/>
          <w:bCs/>
          <w:color w:val="000000"/>
          <w:sz w:val="28"/>
          <w:szCs w:val="28"/>
          <w:u w:val="none"/>
        </w:rPr>
      </w:pPr>
      <w:r>
        <w:rPr>
          <w:rStyle w:val="a9"/>
          <w:color w:val="000000"/>
          <w:sz w:val="28"/>
          <w:szCs w:val="28"/>
          <w:u w:val="none"/>
        </w:rPr>
        <w:t>2. Сентябрь:</w:t>
      </w:r>
    </w:p>
    <w:p w14:paraId="5534B242" w14:textId="77777777" w:rsidR="00B81A98" w:rsidRDefault="00E44E3B">
      <w:pPr>
        <w:numPr>
          <w:ilvl w:val="0"/>
          <w:numId w:val="28"/>
        </w:numPr>
        <w:tabs>
          <w:tab w:val="left" w:pos="993"/>
        </w:tabs>
        <w:ind w:left="0" w:firstLine="709"/>
        <w:contextualSpacing/>
        <w:jc w:val="both"/>
        <w:rPr>
          <w:rStyle w:val="a9"/>
          <w:b/>
          <w:bCs/>
          <w:color w:val="000000"/>
          <w:sz w:val="28"/>
          <w:szCs w:val="28"/>
          <w:u w:val="none"/>
        </w:rPr>
      </w:pPr>
      <w:r>
        <w:rPr>
          <w:rStyle w:val="a9"/>
          <w:color w:val="000000"/>
          <w:sz w:val="28"/>
          <w:szCs w:val="28"/>
          <w:u w:val="none"/>
        </w:rPr>
        <w:t>специальная педагогическая помощь (дефектологическая, логопедическая) в условиях инклюзивного образования;</w:t>
      </w:r>
    </w:p>
    <w:p w14:paraId="61A77F1E" w14:textId="77777777" w:rsidR="00B81A98" w:rsidRDefault="00E44E3B">
      <w:pPr>
        <w:numPr>
          <w:ilvl w:val="0"/>
          <w:numId w:val="28"/>
        </w:numPr>
        <w:tabs>
          <w:tab w:val="left" w:pos="993"/>
        </w:tabs>
        <w:ind w:left="0" w:firstLine="709"/>
        <w:contextualSpacing/>
        <w:jc w:val="both"/>
        <w:rPr>
          <w:rStyle w:val="a9"/>
          <w:b/>
          <w:bCs/>
          <w:color w:val="000000"/>
          <w:sz w:val="28"/>
          <w:szCs w:val="28"/>
          <w:u w:val="none"/>
        </w:rPr>
      </w:pPr>
      <w:r>
        <w:rPr>
          <w:rStyle w:val="a9"/>
          <w:color w:val="000000"/>
          <w:sz w:val="28"/>
          <w:szCs w:val="28"/>
          <w:u w:val="none"/>
        </w:rPr>
        <w:t>о результатах психолого-педагогической диагностики учащихся ООП, выявление резервных возможностей развития;</w:t>
      </w:r>
    </w:p>
    <w:p w14:paraId="71C48660" w14:textId="77777777" w:rsidR="00B81A98" w:rsidRDefault="00E44E3B">
      <w:pPr>
        <w:numPr>
          <w:ilvl w:val="0"/>
          <w:numId w:val="28"/>
        </w:numPr>
        <w:tabs>
          <w:tab w:val="left" w:pos="993"/>
        </w:tabs>
        <w:ind w:left="0" w:firstLine="709"/>
        <w:contextualSpacing/>
        <w:jc w:val="both"/>
        <w:rPr>
          <w:rStyle w:val="a9"/>
          <w:b/>
          <w:bCs/>
          <w:color w:val="000000"/>
          <w:sz w:val="28"/>
          <w:szCs w:val="28"/>
          <w:u w:val="none"/>
        </w:rPr>
      </w:pPr>
      <w:r>
        <w:rPr>
          <w:rStyle w:val="a9"/>
          <w:color w:val="000000"/>
          <w:sz w:val="28"/>
          <w:szCs w:val="28"/>
          <w:u w:val="none"/>
        </w:rPr>
        <w:t>выявление и обсуждение пути решения проблем в работе специалистов с учащимися ООП.</w:t>
      </w:r>
    </w:p>
    <w:p w14:paraId="1B6400F8" w14:textId="77777777" w:rsidR="00B81A98" w:rsidRDefault="00E44E3B">
      <w:pPr>
        <w:ind w:firstLine="709"/>
        <w:contextualSpacing/>
        <w:jc w:val="both"/>
        <w:rPr>
          <w:rStyle w:val="a9"/>
          <w:b/>
          <w:bCs/>
          <w:color w:val="000000"/>
          <w:sz w:val="28"/>
          <w:szCs w:val="28"/>
          <w:u w:val="none"/>
        </w:rPr>
      </w:pPr>
      <w:r>
        <w:rPr>
          <w:rStyle w:val="a9"/>
          <w:color w:val="000000"/>
          <w:sz w:val="28"/>
          <w:szCs w:val="28"/>
          <w:u w:val="none"/>
        </w:rPr>
        <w:t>3. Ноябрь:</w:t>
      </w:r>
    </w:p>
    <w:p w14:paraId="6685F9BE" w14:textId="77777777" w:rsidR="00B81A98" w:rsidRDefault="00E44E3B">
      <w:pPr>
        <w:numPr>
          <w:ilvl w:val="0"/>
          <w:numId w:val="28"/>
        </w:numPr>
        <w:tabs>
          <w:tab w:val="left" w:pos="993"/>
        </w:tabs>
        <w:ind w:left="0" w:firstLine="709"/>
        <w:contextualSpacing/>
        <w:jc w:val="both"/>
        <w:rPr>
          <w:rStyle w:val="a9"/>
          <w:b/>
          <w:bCs/>
          <w:color w:val="000000"/>
          <w:sz w:val="28"/>
          <w:szCs w:val="28"/>
          <w:u w:val="none"/>
        </w:rPr>
      </w:pPr>
      <w:r>
        <w:rPr>
          <w:rStyle w:val="a9"/>
          <w:color w:val="000000"/>
          <w:sz w:val="28"/>
          <w:szCs w:val="28"/>
          <w:u w:val="none"/>
        </w:rPr>
        <w:t>рассмотрение заявок классных руководителей на обучающихся, подлежащих представлению на районный ПМПК для определения дальнейшего индивидуального образовательного маршрута;</w:t>
      </w:r>
    </w:p>
    <w:p w14:paraId="3CCACB16" w14:textId="77777777" w:rsidR="00B81A98" w:rsidRDefault="00E44E3B">
      <w:pPr>
        <w:numPr>
          <w:ilvl w:val="0"/>
          <w:numId w:val="28"/>
        </w:numPr>
        <w:tabs>
          <w:tab w:val="left" w:pos="993"/>
        </w:tabs>
        <w:ind w:left="0" w:firstLine="709"/>
        <w:contextualSpacing/>
        <w:jc w:val="both"/>
        <w:rPr>
          <w:rStyle w:val="a9"/>
          <w:b/>
          <w:bCs/>
          <w:color w:val="000000"/>
          <w:sz w:val="28"/>
          <w:szCs w:val="28"/>
          <w:u w:val="none"/>
        </w:rPr>
      </w:pPr>
      <w:r>
        <w:rPr>
          <w:rStyle w:val="a9"/>
          <w:color w:val="000000"/>
          <w:sz w:val="28"/>
          <w:szCs w:val="28"/>
          <w:u w:val="none"/>
        </w:rPr>
        <w:t>определение программы обучения для вновь прибывших в течение года учащихся.</w:t>
      </w:r>
    </w:p>
    <w:p w14:paraId="4ADDD565" w14:textId="77777777" w:rsidR="00B81A98" w:rsidRDefault="00E44E3B">
      <w:pPr>
        <w:ind w:firstLine="709"/>
        <w:contextualSpacing/>
        <w:rPr>
          <w:rStyle w:val="a9"/>
          <w:b/>
          <w:bCs/>
          <w:color w:val="000000"/>
          <w:sz w:val="28"/>
          <w:szCs w:val="28"/>
          <w:u w:val="none"/>
        </w:rPr>
      </w:pPr>
      <w:r>
        <w:rPr>
          <w:rStyle w:val="a9"/>
          <w:color w:val="000000"/>
          <w:sz w:val="28"/>
          <w:szCs w:val="28"/>
          <w:u w:val="none"/>
        </w:rPr>
        <w:t>4. Январь:</w:t>
      </w:r>
      <w:r>
        <w:rPr>
          <w:rStyle w:val="a9"/>
          <w:color w:val="000000"/>
          <w:sz w:val="28"/>
          <w:szCs w:val="28"/>
          <w:u w:val="none"/>
        </w:rPr>
        <w:tab/>
      </w:r>
    </w:p>
    <w:p w14:paraId="3B506BB1" w14:textId="77777777" w:rsidR="00B81A98" w:rsidRDefault="00E44E3B">
      <w:pPr>
        <w:numPr>
          <w:ilvl w:val="0"/>
          <w:numId w:val="28"/>
        </w:numPr>
        <w:tabs>
          <w:tab w:val="left" w:pos="993"/>
        </w:tabs>
        <w:ind w:left="0" w:firstLine="709"/>
        <w:contextualSpacing/>
        <w:jc w:val="both"/>
        <w:rPr>
          <w:rStyle w:val="a9"/>
          <w:b/>
          <w:bCs/>
          <w:color w:val="000000"/>
          <w:sz w:val="28"/>
          <w:szCs w:val="28"/>
          <w:u w:val="none"/>
        </w:rPr>
      </w:pPr>
      <w:r>
        <w:rPr>
          <w:rStyle w:val="a9"/>
          <w:color w:val="000000"/>
          <w:sz w:val="28"/>
          <w:szCs w:val="28"/>
          <w:u w:val="none"/>
        </w:rPr>
        <w:t>оценка эффективности и анализ коррекционно-развивающей работы с учащимися ООП за I полугодие;</w:t>
      </w:r>
    </w:p>
    <w:p w14:paraId="174043A3" w14:textId="77777777" w:rsidR="00B81A98" w:rsidRDefault="00E44E3B">
      <w:pPr>
        <w:numPr>
          <w:ilvl w:val="0"/>
          <w:numId w:val="28"/>
        </w:numPr>
        <w:tabs>
          <w:tab w:val="left" w:pos="993"/>
        </w:tabs>
        <w:ind w:left="0" w:firstLine="709"/>
        <w:contextualSpacing/>
        <w:jc w:val="both"/>
        <w:rPr>
          <w:rStyle w:val="a9"/>
          <w:b/>
          <w:bCs/>
          <w:color w:val="000000"/>
          <w:sz w:val="28"/>
          <w:szCs w:val="28"/>
          <w:u w:val="none"/>
        </w:rPr>
      </w:pPr>
      <w:r>
        <w:rPr>
          <w:rStyle w:val="a9"/>
          <w:color w:val="000000"/>
          <w:sz w:val="28"/>
          <w:szCs w:val="28"/>
          <w:u w:val="none"/>
        </w:rPr>
        <w:t>анализ динамики и  промежуточные результаты обучения учащихся с ООП за I полугодие.</w:t>
      </w:r>
    </w:p>
    <w:p w14:paraId="176F91FE" w14:textId="77777777" w:rsidR="00B81A98" w:rsidRDefault="00E44E3B">
      <w:pPr>
        <w:ind w:firstLine="709"/>
        <w:contextualSpacing/>
        <w:jc w:val="both"/>
        <w:rPr>
          <w:rStyle w:val="a9"/>
          <w:b/>
          <w:bCs/>
          <w:color w:val="000000"/>
          <w:sz w:val="28"/>
          <w:szCs w:val="28"/>
          <w:u w:val="none"/>
        </w:rPr>
      </w:pPr>
      <w:r>
        <w:rPr>
          <w:rStyle w:val="a9"/>
          <w:color w:val="000000"/>
          <w:sz w:val="28"/>
          <w:szCs w:val="28"/>
          <w:u w:val="none"/>
        </w:rPr>
        <w:t>5. Март:</w:t>
      </w:r>
    </w:p>
    <w:p w14:paraId="2E408595" w14:textId="77777777" w:rsidR="00B81A98" w:rsidRDefault="00E44E3B">
      <w:pPr>
        <w:numPr>
          <w:ilvl w:val="0"/>
          <w:numId w:val="28"/>
        </w:numPr>
        <w:tabs>
          <w:tab w:val="left" w:pos="993"/>
        </w:tabs>
        <w:ind w:left="0" w:firstLine="709"/>
        <w:contextualSpacing/>
        <w:jc w:val="both"/>
        <w:rPr>
          <w:rStyle w:val="a9"/>
          <w:b/>
          <w:bCs/>
          <w:color w:val="000000"/>
          <w:sz w:val="28"/>
          <w:szCs w:val="28"/>
          <w:u w:val="none"/>
        </w:rPr>
      </w:pPr>
      <w:r>
        <w:rPr>
          <w:rStyle w:val="a9"/>
          <w:color w:val="000000"/>
          <w:sz w:val="28"/>
          <w:szCs w:val="28"/>
          <w:u w:val="none"/>
        </w:rPr>
        <w:t>оценка эффективности и анализ  коррекционно-развивающей работы с учащимися ООП за II полугодие;</w:t>
      </w:r>
    </w:p>
    <w:p w14:paraId="7C516377" w14:textId="77777777" w:rsidR="00B81A98" w:rsidRDefault="00E44E3B">
      <w:pPr>
        <w:numPr>
          <w:ilvl w:val="0"/>
          <w:numId w:val="28"/>
        </w:numPr>
        <w:tabs>
          <w:tab w:val="left" w:pos="993"/>
        </w:tabs>
        <w:ind w:left="0" w:firstLine="709"/>
        <w:contextualSpacing/>
        <w:jc w:val="both"/>
        <w:rPr>
          <w:rStyle w:val="a9"/>
          <w:b/>
          <w:bCs/>
          <w:color w:val="000000"/>
          <w:sz w:val="28"/>
          <w:szCs w:val="28"/>
          <w:u w:val="none"/>
        </w:rPr>
      </w:pPr>
      <w:r>
        <w:rPr>
          <w:rStyle w:val="a9"/>
          <w:color w:val="000000"/>
          <w:sz w:val="28"/>
          <w:szCs w:val="28"/>
          <w:u w:val="none"/>
        </w:rPr>
        <w:t>анализ результатов психолого-педагогического сопровождения учащихся, динамики и системы оценки особых образовательных потребностей.</w:t>
      </w:r>
    </w:p>
    <w:p w14:paraId="5961D13A" w14:textId="77777777" w:rsidR="00B81A98" w:rsidRDefault="00E44E3B">
      <w:pPr>
        <w:ind w:firstLine="709"/>
        <w:contextualSpacing/>
        <w:rPr>
          <w:rStyle w:val="a9"/>
          <w:b/>
          <w:bCs/>
          <w:color w:val="000000"/>
          <w:sz w:val="28"/>
          <w:szCs w:val="28"/>
          <w:u w:val="none"/>
        </w:rPr>
      </w:pPr>
      <w:r>
        <w:rPr>
          <w:rStyle w:val="a9"/>
          <w:color w:val="000000"/>
          <w:sz w:val="28"/>
          <w:szCs w:val="28"/>
          <w:u w:val="none"/>
        </w:rPr>
        <w:t>6. Май</w:t>
      </w:r>
      <w:r>
        <w:rPr>
          <w:rStyle w:val="a9"/>
          <w:color w:val="000000"/>
          <w:sz w:val="28"/>
          <w:szCs w:val="28"/>
          <w:u w:val="none"/>
        </w:rPr>
        <w:tab/>
      </w:r>
    </w:p>
    <w:p w14:paraId="18A487CC" w14:textId="77777777" w:rsidR="00B81A98" w:rsidRDefault="00E44E3B">
      <w:pPr>
        <w:numPr>
          <w:ilvl w:val="0"/>
          <w:numId w:val="28"/>
        </w:numPr>
        <w:tabs>
          <w:tab w:val="left" w:pos="993"/>
        </w:tabs>
        <w:ind w:left="0" w:firstLine="709"/>
        <w:contextualSpacing/>
        <w:jc w:val="both"/>
        <w:rPr>
          <w:rStyle w:val="a9"/>
          <w:b/>
          <w:bCs/>
          <w:color w:val="000000"/>
          <w:sz w:val="28"/>
          <w:szCs w:val="28"/>
          <w:u w:val="none"/>
        </w:rPr>
      </w:pPr>
      <w:r>
        <w:rPr>
          <w:rStyle w:val="a9"/>
          <w:color w:val="000000"/>
          <w:sz w:val="28"/>
          <w:szCs w:val="28"/>
          <w:u w:val="none"/>
        </w:rPr>
        <w:t>оценка эффективности и анализ коррекционно-развивающей работы с учащимися ООП за учебный год;</w:t>
      </w:r>
    </w:p>
    <w:p w14:paraId="7AFA5BE5" w14:textId="77777777" w:rsidR="00B81A98" w:rsidRDefault="00E44E3B">
      <w:pPr>
        <w:numPr>
          <w:ilvl w:val="0"/>
          <w:numId w:val="28"/>
        </w:numPr>
        <w:tabs>
          <w:tab w:val="left" w:pos="993"/>
        </w:tabs>
        <w:ind w:left="0" w:firstLine="709"/>
        <w:contextualSpacing/>
        <w:jc w:val="both"/>
        <w:rPr>
          <w:rStyle w:val="a9"/>
          <w:b/>
          <w:bCs/>
          <w:color w:val="000000"/>
          <w:sz w:val="28"/>
          <w:szCs w:val="28"/>
          <w:u w:val="none"/>
        </w:rPr>
      </w:pPr>
      <w:r>
        <w:rPr>
          <w:rStyle w:val="a9"/>
          <w:color w:val="000000"/>
          <w:sz w:val="28"/>
          <w:szCs w:val="28"/>
          <w:u w:val="none"/>
        </w:rPr>
        <w:t>социально-правовое сопровождение участников инклюзивного;</w:t>
      </w:r>
    </w:p>
    <w:p w14:paraId="71A468A2" w14:textId="77777777" w:rsidR="00B81A98" w:rsidRDefault="00E44E3B">
      <w:pPr>
        <w:numPr>
          <w:ilvl w:val="0"/>
          <w:numId w:val="28"/>
        </w:numPr>
        <w:tabs>
          <w:tab w:val="left" w:pos="993"/>
        </w:tabs>
        <w:ind w:left="0" w:firstLine="709"/>
        <w:contextualSpacing/>
        <w:jc w:val="both"/>
        <w:rPr>
          <w:rStyle w:val="a9"/>
          <w:b/>
          <w:bCs/>
          <w:color w:val="000000"/>
          <w:sz w:val="28"/>
          <w:szCs w:val="28"/>
          <w:u w:val="none"/>
        </w:rPr>
      </w:pPr>
      <w:r>
        <w:rPr>
          <w:rStyle w:val="a9"/>
          <w:color w:val="000000"/>
          <w:sz w:val="28"/>
          <w:szCs w:val="28"/>
          <w:u w:val="none"/>
        </w:rPr>
        <w:t>составление плана образовательного процесса на следующий учебный год.</w:t>
      </w:r>
    </w:p>
    <w:p w14:paraId="4B4F0636" w14:textId="77777777" w:rsidR="00B81A98" w:rsidRDefault="00E44E3B">
      <w:pPr>
        <w:ind w:firstLine="709"/>
        <w:contextualSpacing/>
        <w:jc w:val="both"/>
        <w:rPr>
          <w:rStyle w:val="a9"/>
          <w:i/>
          <w:iCs/>
          <w:color w:val="000000"/>
          <w:sz w:val="28"/>
          <w:szCs w:val="28"/>
          <w:u w:val="none"/>
        </w:rPr>
      </w:pPr>
      <w:r>
        <w:rPr>
          <w:rStyle w:val="a9"/>
          <w:i/>
          <w:iCs/>
          <w:color w:val="000000"/>
          <w:sz w:val="28"/>
          <w:szCs w:val="28"/>
          <w:u w:val="none"/>
        </w:rPr>
        <w:t>Тематические занятия с родителями учащихся с особыми образовательными потребностями:</w:t>
      </w:r>
    </w:p>
    <w:p w14:paraId="31AE2D18" w14:textId="77777777" w:rsidR="00B81A98" w:rsidRDefault="00E44E3B">
      <w:pPr>
        <w:ind w:firstLine="709"/>
        <w:contextualSpacing/>
        <w:jc w:val="both"/>
        <w:rPr>
          <w:rStyle w:val="a9"/>
          <w:b/>
          <w:bCs/>
          <w:color w:val="000000"/>
          <w:sz w:val="28"/>
          <w:szCs w:val="28"/>
          <w:u w:val="none"/>
        </w:rPr>
      </w:pPr>
      <w:r>
        <w:rPr>
          <w:rStyle w:val="a9"/>
          <w:color w:val="000000"/>
          <w:sz w:val="28"/>
          <w:szCs w:val="28"/>
          <w:u w:val="none"/>
        </w:rPr>
        <w:t>1.Октябрь:</w:t>
      </w:r>
    </w:p>
    <w:p w14:paraId="0204C5A4" w14:textId="77777777" w:rsidR="00B81A98" w:rsidRDefault="00E44E3B">
      <w:pPr>
        <w:numPr>
          <w:ilvl w:val="0"/>
          <w:numId w:val="28"/>
        </w:numPr>
        <w:tabs>
          <w:tab w:val="left" w:pos="993"/>
        </w:tabs>
        <w:ind w:left="0" w:firstLine="709"/>
        <w:contextualSpacing/>
        <w:jc w:val="both"/>
        <w:rPr>
          <w:rStyle w:val="a9"/>
          <w:b/>
          <w:bCs/>
          <w:color w:val="000000"/>
          <w:sz w:val="28"/>
          <w:szCs w:val="28"/>
          <w:u w:val="none"/>
        </w:rPr>
      </w:pPr>
      <w:r>
        <w:rPr>
          <w:rStyle w:val="a9"/>
          <w:color w:val="000000"/>
          <w:sz w:val="28"/>
          <w:szCs w:val="28"/>
          <w:u w:val="none"/>
        </w:rPr>
        <w:t>информирование родителей о правах и льготах детей с ООП;</w:t>
      </w:r>
    </w:p>
    <w:p w14:paraId="0C1EE8D7" w14:textId="77777777" w:rsidR="00B81A98" w:rsidRDefault="00E44E3B">
      <w:pPr>
        <w:numPr>
          <w:ilvl w:val="0"/>
          <w:numId w:val="28"/>
        </w:numPr>
        <w:tabs>
          <w:tab w:val="left" w:pos="993"/>
        </w:tabs>
        <w:ind w:left="0" w:firstLine="709"/>
        <w:contextualSpacing/>
        <w:jc w:val="both"/>
        <w:rPr>
          <w:rStyle w:val="a9"/>
          <w:b/>
          <w:bCs/>
          <w:color w:val="000000"/>
          <w:sz w:val="28"/>
          <w:szCs w:val="28"/>
          <w:u w:val="none"/>
        </w:rPr>
      </w:pPr>
      <w:r>
        <w:rPr>
          <w:rStyle w:val="a9"/>
          <w:color w:val="000000"/>
          <w:sz w:val="28"/>
          <w:szCs w:val="28"/>
          <w:u w:val="none"/>
        </w:rPr>
        <w:t>консультация по теме: «Создание условий для сохранения и укрепления здоровья, обучающихся с ООП, детей – инвалидов».</w:t>
      </w:r>
    </w:p>
    <w:p w14:paraId="18D745CB" w14:textId="77777777" w:rsidR="00B81A98" w:rsidRDefault="00E44E3B">
      <w:pPr>
        <w:ind w:firstLine="709"/>
        <w:contextualSpacing/>
        <w:rPr>
          <w:rStyle w:val="a9"/>
          <w:b/>
          <w:bCs/>
          <w:color w:val="000000"/>
          <w:sz w:val="28"/>
          <w:szCs w:val="28"/>
          <w:u w:val="none"/>
        </w:rPr>
      </w:pPr>
      <w:r>
        <w:rPr>
          <w:rStyle w:val="a9"/>
          <w:color w:val="000000"/>
          <w:sz w:val="28"/>
          <w:szCs w:val="28"/>
          <w:u w:val="none"/>
        </w:rPr>
        <w:t>2. Январь:</w:t>
      </w:r>
      <w:r>
        <w:rPr>
          <w:rStyle w:val="a9"/>
          <w:color w:val="000000"/>
          <w:sz w:val="28"/>
          <w:szCs w:val="28"/>
          <w:u w:val="none"/>
        </w:rPr>
        <w:tab/>
      </w:r>
      <w:r>
        <w:rPr>
          <w:rStyle w:val="a9"/>
          <w:color w:val="000000"/>
          <w:sz w:val="28"/>
          <w:szCs w:val="28"/>
          <w:u w:val="none"/>
        </w:rPr>
        <w:tab/>
      </w:r>
    </w:p>
    <w:p w14:paraId="159D445F" w14:textId="77777777" w:rsidR="00B81A98" w:rsidRDefault="00E44E3B">
      <w:pPr>
        <w:numPr>
          <w:ilvl w:val="0"/>
          <w:numId w:val="28"/>
        </w:numPr>
        <w:tabs>
          <w:tab w:val="left" w:pos="993"/>
        </w:tabs>
        <w:ind w:left="0" w:firstLine="709"/>
        <w:contextualSpacing/>
        <w:rPr>
          <w:rStyle w:val="a9"/>
          <w:b/>
          <w:bCs/>
          <w:color w:val="000000"/>
          <w:sz w:val="28"/>
          <w:szCs w:val="28"/>
          <w:u w:val="none"/>
        </w:rPr>
      </w:pPr>
      <w:r>
        <w:rPr>
          <w:rStyle w:val="a9"/>
          <w:color w:val="000000"/>
          <w:sz w:val="28"/>
          <w:szCs w:val="28"/>
          <w:u w:val="none"/>
        </w:rPr>
        <w:t xml:space="preserve">психолого-педагогическое просвещение родителей по вопросам </w:t>
      </w:r>
      <w:r>
        <w:rPr>
          <w:rStyle w:val="a9"/>
          <w:color w:val="000000"/>
          <w:sz w:val="28"/>
          <w:szCs w:val="28"/>
          <w:u w:val="none"/>
        </w:rPr>
        <w:lastRenderedPageBreak/>
        <w:t>развития, обучения и воспитания данной категории детей.</w:t>
      </w:r>
    </w:p>
    <w:p w14:paraId="4D54AD9E" w14:textId="77777777" w:rsidR="00B81A98" w:rsidRDefault="00E44E3B">
      <w:pPr>
        <w:ind w:firstLine="709"/>
        <w:contextualSpacing/>
        <w:rPr>
          <w:rStyle w:val="a9"/>
          <w:b/>
          <w:bCs/>
          <w:color w:val="000000"/>
          <w:sz w:val="28"/>
          <w:szCs w:val="28"/>
          <w:u w:val="none"/>
        </w:rPr>
      </w:pPr>
      <w:r>
        <w:rPr>
          <w:rStyle w:val="a9"/>
          <w:color w:val="000000"/>
          <w:sz w:val="28"/>
          <w:szCs w:val="28"/>
          <w:u w:val="none"/>
        </w:rPr>
        <w:t>3. Март:</w:t>
      </w:r>
      <w:r>
        <w:rPr>
          <w:rStyle w:val="a9"/>
          <w:color w:val="000000"/>
          <w:sz w:val="28"/>
          <w:szCs w:val="28"/>
          <w:u w:val="none"/>
        </w:rPr>
        <w:tab/>
      </w:r>
      <w:r>
        <w:rPr>
          <w:rStyle w:val="a9"/>
          <w:color w:val="000000"/>
          <w:sz w:val="28"/>
          <w:szCs w:val="28"/>
          <w:u w:val="none"/>
        </w:rPr>
        <w:tab/>
      </w:r>
    </w:p>
    <w:p w14:paraId="449551F7" w14:textId="77777777" w:rsidR="00B81A98" w:rsidRDefault="00E44E3B">
      <w:pPr>
        <w:numPr>
          <w:ilvl w:val="0"/>
          <w:numId w:val="28"/>
        </w:numPr>
        <w:tabs>
          <w:tab w:val="left" w:pos="993"/>
        </w:tabs>
        <w:ind w:left="0" w:firstLine="709"/>
        <w:contextualSpacing/>
        <w:jc w:val="both"/>
        <w:rPr>
          <w:rStyle w:val="a9"/>
          <w:b/>
          <w:bCs/>
          <w:color w:val="000000"/>
          <w:sz w:val="28"/>
          <w:szCs w:val="28"/>
          <w:u w:val="none"/>
        </w:rPr>
      </w:pPr>
      <w:r>
        <w:rPr>
          <w:rStyle w:val="a9"/>
          <w:color w:val="000000"/>
          <w:sz w:val="28"/>
          <w:szCs w:val="28"/>
          <w:u w:val="none"/>
        </w:rPr>
        <w:t>формирование связной речи. Что я делаю для здоровья и развития моего ребёнка, речевое развитие детей в общении со сверстниками. Воспитание самостоятельности у детей с ограниченными возможностями здоровья.</w:t>
      </w:r>
    </w:p>
    <w:p w14:paraId="2F763E82" w14:textId="77777777" w:rsidR="00B81A98" w:rsidRDefault="00E44E3B">
      <w:pPr>
        <w:ind w:firstLine="709"/>
        <w:contextualSpacing/>
        <w:jc w:val="both"/>
        <w:rPr>
          <w:rStyle w:val="a9"/>
          <w:b/>
          <w:bCs/>
          <w:color w:val="000000"/>
          <w:sz w:val="28"/>
          <w:szCs w:val="28"/>
          <w:u w:val="none"/>
        </w:rPr>
      </w:pPr>
      <w:r>
        <w:rPr>
          <w:rStyle w:val="a9"/>
          <w:color w:val="000000"/>
          <w:sz w:val="28"/>
          <w:szCs w:val="28"/>
          <w:u w:val="none"/>
        </w:rPr>
        <w:t>4. Май:</w:t>
      </w:r>
      <w:r>
        <w:rPr>
          <w:rStyle w:val="a9"/>
          <w:color w:val="000000"/>
          <w:sz w:val="28"/>
          <w:szCs w:val="28"/>
          <w:u w:val="none"/>
        </w:rPr>
        <w:tab/>
      </w:r>
      <w:r>
        <w:rPr>
          <w:rStyle w:val="a9"/>
          <w:color w:val="000000"/>
          <w:sz w:val="28"/>
          <w:szCs w:val="28"/>
          <w:u w:val="none"/>
        </w:rPr>
        <w:tab/>
      </w:r>
    </w:p>
    <w:p w14:paraId="6648C988" w14:textId="77777777" w:rsidR="00B81A98" w:rsidRDefault="00E44E3B">
      <w:pPr>
        <w:numPr>
          <w:ilvl w:val="0"/>
          <w:numId w:val="28"/>
        </w:numPr>
        <w:tabs>
          <w:tab w:val="left" w:pos="993"/>
        </w:tabs>
        <w:ind w:left="0" w:firstLine="709"/>
        <w:contextualSpacing/>
        <w:jc w:val="both"/>
        <w:rPr>
          <w:rStyle w:val="a9"/>
          <w:b/>
          <w:bCs/>
          <w:color w:val="000000"/>
          <w:sz w:val="28"/>
          <w:szCs w:val="28"/>
          <w:u w:val="none"/>
        </w:rPr>
      </w:pPr>
      <w:r>
        <w:rPr>
          <w:rStyle w:val="a9"/>
          <w:color w:val="000000"/>
          <w:sz w:val="28"/>
          <w:szCs w:val="28"/>
          <w:u w:val="none"/>
        </w:rPr>
        <w:t>корректировка индивидуального маршрута обучения ребёнка на следующий учебный год.</w:t>
      </w:r>
    </w:p>
    <w:p w14:paraId="11684B1D" w14:textId="77777777" w:rsidR="00B81A98" w:rsidRDefault="00E44E3B">
      <w:pPr>
        <w:ind w:firstLine="709"/>
        <w:contextualSpacing/>
        <w:jc w:val="both"/>
        <w:rPr>
          <w:rStyle w:val="a9"/>
          <w:color w:val="000000"/>
          <w:sz w:val="28"/>
          <w:szCs w:val="28"/>
          <w:u w:val="none"/>
        </w:rPr>
      </w:pPr>
      <w:r>
        <w:rPr>
          <w:rStyle w:val="a9"/>
          <w:color w:val="000000"/>
          <w:sz w:val="28"/>
          <w:szCs w:val="28"/>
          <w:u w:val="none"/>
        </w:rPr>
        <w:t xml:space="preserve">Тематические семинары для участников образовательного процесса: </w:t>
      </w:r>
    </w:p>
    <w:p w14:paraId="69164FCE" w14:textId="77777777" w:rsidR="00B81A98" w:rsidRDefault="00E44E3B">
      <w:pPr>
        <w:ind w:firstLine="709"/>
        <w:contextualSpacing/>
        <w:jc w:val="both"/>
        <w:rPr>
          <w:rStyle w:val="a9"/>
          <w:b/>
          <w:bCs/>
          <w:color w:val="000000"/>
          <w:sz w:val="28"/>
          <w:szCs w:val="28"/>
          <w:u w:val="none"/>
        </w:rPr>
      </w:pPr>
      <w:r>
        <w:rPr>
          <w:rStyle w:val="a9"/>
          <w:color w:val="000000"/>
          <w:sz w:val="28"/>
          <w:szCs w:val="28"/>
          <w:u w:val="none"/>
        </w:rPr>
        <w:t>1. Сентябрь</w:t>
      </w:r>
    </w:p>
    <w:p w14:paraId="18007B7D" w14:textId="77777777" w:rsidR="00B81A98" w:rsidRDefault="00E44E3B">
      <w:pPr>
        <w:ind w:firstLine="709"/>
        <w:contextualSpacing/>
        <w:jc w:val="both"/>
        <w:rPr>
          <w:rStyle w:val="a9"/>
          <w:b/>
          <w:bCs/>
          <w:color w:val="000000"/>
          <w:sz w:val="28"/>
          <w:szCs w:val="28"/>
          <w:u w:val="none"/>
        </w:rPr>
      </w:pPr>
      <w:r>
        <w:rPr>
          <w:rStyle w:val="a9"/>
          <w:color w:val="000000"/>
          <w:sz w:val="28"/>
          <w:szCs w:val="28"/>
          <w:u w:val="none"/>
        </w:rPr>
        <w:t xml:space="preserve">Организационные основы психолого-педагогической поддержки школьников с ограниченными возможностями в образовательном процессе. </w:t>
      </w:r>
    </w:p>
    <w:p w14:paraId="658E223B" w14:textId="77777777" w:rsidR="00B81A98" w:rsidRDefault="00E44E3B">
      <w:pPr>
        <w:ind w:firstLine="709"/>
        <w:contextualSpacing/>
        <w:jc w:val="both"/>
        <w:rPr>
          <w:rStyle w:val="a9"/>
          <w:b/>
          <w:bCs/>
          <w:color w:val="000000"/>
          <w:sz w:val="28"/>
          <w:szCs w:val="28"/>
          <w:u w:val="none"/>
        </w:rPr>
      </w:pPr>
      <w:r>
        <w:rPr>
          <w:rStyle w:val="a9"/>
          <w:color w:val="000000"/>
          <w:sz w:val="28"/>
          <w:szCs w:val="28"/>
          <w:u w:val="none"/>
        </w:rPr>
        <w:t>Рекомендации к сокращению и составлению индивидуальных и адаптированных учебных программ. 3.Содержание деятельности педагога-ассистента в общеобразовательной школе</w:t>
      </w:r>
    </w:p>
    <w:p w14:paraId="18C417A3" w14:textId="77777777" w:rsidR="00B81A98" w:rsidRDefault="00E44E3B">
      <w:pPr>
        <w:ind w:firstLine="709"/>
        <w:contextualSpacing/>
        <w:jc w:val="both"/>
        <w:rPr>
          <w:rStyle w:val="a9"/>
          <w:b/>
          <w:bCs/>
          <w:color w:val="000000"/>
          <w:sz w:val="28"/>
          <w:szCs w:val="28"/>
          <w:u w:val="none"/>
        </w:rPr>
      </w:pPr>
      <w:r>
        <w:rPr>
          <w:rStyle w:val="a9"/>
          <w:color w:val="000000"/>
          <w:sz w:val="28"/>
          <w:szCs w:val="28"/>
          <w:u w:val="none"/>
        </w:rPr>
        <w:t>2. Ноябрь</w:t>
      </w:r>
    </w:p>
    <w:p w14:paraId="35CB98C4" w14:textId="77777777" w:rsidR="00B81A98" w:rsidRDefault="00E44E3B">
      <w:pPr>
        <w:ind w:firstLine="709"/>
        <w:contextualSpacing/>
        <w:jc w:val="both"/>
        <w:rPr>
          <w:rStyle w:val="a9"/>
          <w:b/>
          <w:bCs/>
          <w:color w:val="000000"/>
          <w:sz w:val="28"/>
          <w:szCs w:val="28"/>
          <w:u w:val="none"/>
        </w:rPr>
      </w:pPr>
      <w:r>
        <w:rPr>
          <w:rStyle w:val="a9"/>
          <w:color w:val="000000"/>
          <w:sz w:val="28"/>
          <w:szCs w:val="28"/>
          <w:u w:val="none"/>
        </w:rPr>
        <w:t>Уровневый подход в организации оценки потребностей и поддержки учеников с ограниченными возможностями в процессе школьного обучения</w:t>
      </w:r>
    </w:p>
    <w:p w14:paraId="5EB054CB" w14:textId="77777777" w:rsidR="00B81A98" w:rsidRDefault="00E44E3B">
      <w:pPr>
        <w:ind w:firstLine="709"/>
        <w:contextualSpacing/>
        <w:jc w:val="both"/>
        <w:rPr>
          <w:rStyle w:val="a9"/>
          <w:b/>
          <w:bCs/>
          <w:color w:val="000000"/>
          <w:sz w:val="28"/>
          <w:szCs w:val="28"/>
          <w:u w:val="none"/>
        </w:rPr>
      </w:pPr>
      <w:r>
        <w:rPr>
          <w:rStyle w:val="a9"/>
          <w:color w:val="000000"/>
          <w:sz w:val="28"/>
          <w:szCs w:val="28"/>
          <w:u w:val="none"/>
        </w:rPr>
        <w:t>3. Январь</w:t>
      </w:r>
    </w:p>
    <w:p w14:paraId="2DB1D56D" w14:textId="77777777" w:rsidR="00B81A98" w:rsidRDefault="00E44E3B">
      <w:pPr>
        <w:ind w:firstLine="709"/>
        <w:contextualSpacing/>
        <w:jc w:val="both"/>
        <w:rPr>
          <w:rStyle w:val="a9"/>
          <w:b/>
          <w:bCs/>
          <w:color w:val="000000"/>
          <w:sz w:val="28"/>
          <w:szCs w:val="28"/>
          <w:u w:val="none"/>
        </w:rPr>
      </w:pPr>
      <w:r>
        <w:rPr>
          <w:rStyle w:val="a9"/>
          <w:color w:val="000000"/>
          <w:sz w:val="28"/>
          <w:szCs w:val="28"/>
          <w:u w:val="none"/>
        </w:rPr>
        <w:t>Поддержка ученика специалистами службы психолого-педагогического сопровождения</w:t>
      </w:r>
    </w:p>
    <w:p w14:paraId="1A557CBC" w14:textId="77777777" w:rsidR="00B81A98" w:rsidRDefault="00E44E3B">
      <w:pPr>
        <w:ind w:firstLine="709"/>
        <w:contextualSpacing/>
        <w:jc w:val="both"/>
        <w:rPr>
          <w:rStyle w:val="a9"/>
          <w:b/>
          <w:bCs/>
          <w:color w:val="000000"/>
          <w:sz w:val="28"/>
          <w:szCs w:val="28"/>
          <w:u w:val="none"/>
        </w:rPr>
      </w:pPr>
      <w:r>
        <w:rPr>
          <w:rStyle w:val="a9"/>
          <w:color w:val="000000"/>
          <w:sz w:val="28"/>
          <w:szCs w:val="28"/>
          <w:u w:val="none"/>
        </w:rPr>
        <w:t>4. Апрель</w:t>
      </w:r>
    </w:p>
    <w:p w14:paraId="5C9EEC5F" w14:textId="77777777" w:rsidR="00B81A98" w:rsidRDefault="00E44E3B">
      <w:pPr>
        <w:ind w:firstLine="709"/>
        <w:contextualSpacing/>
        <w:jc w:val="both"/>
        <w:rPr>
          <w:rStyle w:val="a9"/>
          <w:b/>
          <w:bCs/>
          <w:color w:val="000000"/>
          <w:sz w:val="28"/>
          <w:szCs w:val="28"/>
          <w:u w:val="none"/>
        </w:rPr>
      </w:pPr>
      <w:r>
        <w:rPr>
          <w:rStyle w:val="a9"/>
          <w:color w:val="000000"/>
          <w:sz w:val="28"/>
          <w:szCs w:val="28"/>
          <w:u w:val="none"/>
        </w:rPr>
        <w:t>Создание условий для успешности обучающихся с ОВЗ в инклюзивном образовательном пространстве</w:t>
      </w:r>
    </w:p>
    <w:p w14:paraId="57DEDB91" w14:textId="77777777" w:rsidR="00B81A98" w:rsidRDefault="00E44E3B">
      <w:pPr>
        <w:pStyle w:val="a3"/>
        <w:spacing w:before="89"/>
        <w:ind w:left="0" w:firstLine="708"/>
      </w:pPr>
      <w:r>
        <w:t xml:space="preserve">В целях обеспечения реализации приказа Министра образования и науки Республики Казахстан от 27 мая 2020 года № 223 «Об утверждении правил оказания государственных услуг в сфере психолого-педагогической поддержки, оказываемых местными исполнительными органами» в </w:t>
      </w:r>
      <w:r>
        <w:rPr>
          <w:spacing w:val="1"/>
        </w:rPr>
        <w:t xml:space="preserve">школе </w:t>
      </w:r>
      <w:r>
        <w:t>оказывается государственная услуга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p w14:paraId="1B9A2876" w14:textId="77777777" w:rsidR="00B81A98" w:rsidRDefault="00E44E3B">
      <w:pPr>
        <w:pStyle w:val="a3"/>
        <w:ind w:left="0" w:firstLine="239"/>
      </w:pPr>
      <w:r>
        <w:rPr>
          <w:b/>
          <w:i/>
        </w:rPr>
        <w:t xml:space="preserve">В </w:t>
      </w:r>
      <w:r>
        <w:rPr>
          <w:b/>
          <w:i/>
          <w:u w:val="single"/>
        </w:rPr>
        <w:t xml:space="preserve">2023-2024 </w:t>
      </w:r>
      <w:r>
        <w:rPr>
          <w:b/>
          <w:i/>
        </w:rPr>
        <w:t>учебном году</w:t>
      </w:r>
      <w:r>
        <w:t xml:space="preserve"> в КГУ « ОШ имени Ю.Н.Павлова» на основании стандарта государственной услуги «Прием документов для организации индивидуального бесплатного обучения на дому детей, которые по состоянию здоровья не могут посещать организации начального, основного среднего, общегосреднего образования, утвержденного приказом Министра образования и науки Республики Казахстан от 08.04.2015г. №174, было организовано обучение на дому.</w:t>
      </w:r>
    </w:p>
    <w:p w14:paraId="040F0818" w14:textId="77777777" w:rsidR="00B81A98" w:rsidRDefault="00B81A98">
      <w:pPr>
        <w:ind w:firstLine="709"/>
        <w:contextualSpacing/>
        <w:jc w:val="center"/>
        <w:rPr>
          <w:rStyle w:val="a9"/>
          <w:color w:val="000000"/>
          <w:sz w:val="28"/>
          <w:szCs w:val="28"/>
          <w:u w:val="none"/>
        </w:rPr>
      </w:pPr>
    </w:p>
    <w:p w14:paraId="4FB6304C" w14:textId="77777777" w:rsidR="00B81A98" w:rsidRDefault="00B81A98">
      <w:pPr>
        <w:ind w:firstLine="709"/>
        <w:contextualSpacing/>
        <w:jc w:val="center"/>
        <w:rPr>
          <w:rStyle w:val="a9"/>
          <w:color w:val="000000"/>
          <w:sz w:val="28"/>
          <w:szCs w:val="28"/>
          <w:u w:val="none"/>
        </w:rPr>
      </w:pPr>
    </w:p>
    <w:p w14:paraId="1B67BA90" w14:textId="77777777" w:rsidR="00B81A98" w:rsidRDefault="00B81A98">
      <w:pPr>
        <w:ind w:firstLine="709"/>
        <w:contextualSpacing/>
        <w:jc w:val="center"/>
        <w:rPr>
          <w:rStyle w:val="a9"/>
          <w:color w:val="000000"/>
          <w:sz w:val="28"/>
          <w:szCs w:val="28"/>
          <w:u w:val="none"/>
        </w:rPr>
      </w:pPr>
    </w:p>
    <w:p w14:paraId="756CEFD0" w14:textId="77777777" w:rsidR="00B81A98" w:rsidRDefault="00B81A98">
      <w:pPr>
        <w:ind w:firstLine="709"/>
        <w:contextualSpacing/>
        <w:jc w:val="center"/>
        <w:rPr>
          <w:rStyle w:val="a9"/>
          <w:color w:val="000000"/>
          <w:sz w:val="28"/>
          <w:szCs w:val="28"/>
          <w:u w:val="none"/>
        </w:rPr>
      </w:pPr>
    </w:p>
    <w:p w14:paraId="6F390608" w14:textId="77777777" w:rsidR="00B81A98" w:rsidRDefault="00E44E3B">
      <w:pPr>
        <w:ind w:firstLine="709"/>
        <w:contextualSpacing/>
        <w:jc w:val="center"/>
        <w:rPr>
          <w:rStyle w:val="a9"/>
          <w:b/>
          <w:bCs/>
          <w:color w:val="000000"/>
          <w:sz w:val="28"/>
          <w:szCs w:val="28"/>
          <w:u w:val="none"/>
        </w:rPr>
      </w:pPr>
      <w:r>
        <w:rPr>
          <w:rStyle w:val="a9"/>
          <w:b/>
          <w:bCs/>
          <w:color w:val="000000"/>
          <w:sz w:val="28"/>
          <w:szCs w:val="28"/>
          <w:u w:val="none"/>
        </w:rPr>
        <w:lastRenderedPageBreak/>
        <w:t>Учащиеся со справкой ПМПК</w:t>
      </w:r>
    </w:p>
    <w:p w14:paraId="79A94A54" w14:textId="77777777" w:rsidR="00B81A98" w:rsidRDefault="00E44E3B">
      <w:pPr>
        <w:pStyle w:val="a5"/>
        <w:widowControl/>
        <w:numPr>
          <w:ilvl w:val="1"/>
          <w:numId w:val="17"/>
        </w:numPr>
        <w:autoSpaceDE/>
        <w:autoSpaceDN/>
        <w:spacing w:after="200"/>
        <w:contextualSpacing/>
        <w:jc w:val="center"/>
        <w:rPr>
          <w:rStyle w:val="a9"/>
          <w:b/>
          <w:bCs/>
          <w:color w:val="000000"/>
          <w:sz w:val="28"/>
          <w:szCs w:val="28"/>
          <w:u w:val="none"/>
        </w:rPr>
      </w:pPr>
      <w:r>
        <w:rPr>
          <w:rStyle w:val="a9"/>
          <w:b/>
          <w:bCs/>
          <w:color w:val="000000"/>
          <w:sz w:val="28"/>
          <w:szCs w:val="28"/>
          <w:u w:val="none"/>
        </w:rPr>
        <w:t>учебный год:</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594"/>
        <w:gridCol w:w="2450"/>
        <w:gridCol w:w="2673"/>
        <w:gridCol w:w="2236"/>
      </w:tblGrid>
      <w:tr w:rsidR="00B81A98" w14:paraId="07C5E98C" w14:textId="77777777">
        <w:tc>
          <w:tcPr>
            <w:tcW w:w="959" w:type="dxa"/>
          </w:tcPr>
          <w:p w14:paraId="6E95683B" w14:textId="77777777" w:rsidR="00B81A98" w:rsidRDefault="00E44E3B">
            <w:pPr>
              <w:jc w:val="both"/>
              <w:rPr>
                <w:rStyle w:val="a9"/>
                <w:b/>
                <w:bCs/>
                <w:color w:val="000000"/>
                <w:sz w:val="28"/>
                <w:szCs w:val="28"/>
                <w:u w:val="none"/>
              </w:rPr>
            </w:pPr>
            <w:r>
              <w:rPr>
                <w:rStyle w:val="a9"/>
                <w:b/>
                <w:bCs/>
                <w:color w:val="000000"/>
                <w:sz w:val="28"/>
                <w:szCs w:val="28"/>
                <w:u w:val="none"/>
              </w:rPr>
              <w:t>Класс</w:t>
            </w:r>
          </w:p>
        </w:tc>
        <w:tc>
          <w:tcPr>
            <w:tcW w:w="1701" w:type="dxa"/>
          </w:tcPr>
          <w:p w14:paraId="74CC990A" w14:textId="77777777" w:rsidR="00B81A98" w:rsidRDefault="00E44E3B">
            <w:pPr>
              <w:jc w:val="both"/>
              <w:rPr>
                <w:rStyle w:val="a9"/>
                <w:b/>
                <w:bCs/>
                <w:color w:val="000000"/>
                <w:sz w:val="28"/>
                <w:szCs w:val="28"/>
                <w:u w:val="none"/>
              </w:rPr>
            </w:pPr>
            <w:r>
              <w:rPr>
                <w:rStyle w:val="a9"/>
                <w:b/>
                <w:bCs/>
                <w:color w:val="000000"/>
                <w:sz w:val="28"/>
                <w:szCs w:val="28"/>
                <w:u w:val="none"/>
              </w:rPr>
              <w:t xml:space="preserve">Кол-во детей </w:t>
            </w:r>
          </w:p>
        </w:tc>
        <w:tc>
          <w:tcPr>
            <w:tcW w:w="2268" w:type="dxa"/>
          </w:tcPr>
          <w:p w14:paraId="68180D57" w14:textId="77777777" w:rsidR="00B81A98" w:rsidRDefault="00E44E3B">
            <w:pPr>
              <w:jc w:val="both"/>
              <w:rPr>
                <w:rStyle w:val="a9"/>
                <w:b/>
                <w:bCs/>
                <w:color w:val="000000"/>
                <w:sz w:val="28"/>
                <w:szCs w:val="28"/>
                <w:u w:val="none"/>
              </w:rPr>
            </w:pPr>
            <w:r>
              <w:rPr>
                <w:rStyle w:val="a9"/>
                <w:b/>
                <w:bCs/>
                <w:color w:val="000000"/>
                <w:sz w:val="28"/>
                <w:szCs w:val="28"/>
                <w:u w:val="none"/>
              </w:rPr>
              <w:t>Заключение</w:t>
            </w:r>
          </w:p>
        </w:tc>
        <w:tc>
          <w:tcPr>
            <w:tcW w:w="2693" w:type="dxa"/>
          </w:tcPr>
          <w:p w14:paraId="7DC4B46B" w14:textId="77777777" w:rsidR="00B81A98" w:rsidRDefault="00E44E3B">
            <w:pPr>
              <w:jc w:val="both"/>
              <w:rPr>
                <w:rStyle w:val="a9"/>
                <w:b/>
                <w:bCs/>
                <w:color w:val="000000"/>
                <w:sz w:val="28"/>
                <w:szCs w:val="28"/>
                <w:u w:val="none"/>
              </w:rPr>
            </w:pPr>
            <w:r>
              <w:rPr>
                <w:rStyle w:val="a9"/>
                <w:b/>
                <w:bCs/>
                <w:color w:val="000000"/>
                <w:sz w:val="28"/>
                <w:szCs w:val="28"/>
                <w:u w:val="none"/>
              </w:rPr>
              <w:t>Диагноз</w:t>
            </w:r>
          </w:p>
        </w:tc>
        <w:tc>
          <w:tcPr>
            <w:tcW w:w="2297" w:type="dxa"/>
          </w:tcPr>
          <w:p w14:paraId="7E4A69B3" w14:textId="77777777" w:rsidR="00B81A98" w:rsidRDefault="00E44E3B">
            <w:pPr>
              <w:jc w:val="both"/>
              <w:rPr>
                <w:rStyle w:val="a9"/>
                <w:b/>
                <w:bCs/>
                <w:color w:val="000000"/>
                <w:sz w:val="28"/>
                <w:szCs w:val="28"/>
                <w:u w:val="none"/>
              </w:rPr>
            </w:pPr>
            <w:r>
              <w:rPr>
                <w:rStyle w:val="a9"/>
                <w:b/>
                <w:bCs/>
                <w:color w:val="000000"/>
                <w:sz w:val="28"/>
                <w:szCs w:val="28"/>
                <w:u w:val="none"/>
              </w:rPr>
              <w:t>Приказ организации образования</w:t>
            </w:r>
          </w:p>
        </w:tc>
      </w:tr>
      <w:tr w:rsidR="00B81A98" w14:paraId="4F025AA4" w14:textId="77777777">
        <w:tc>
          <w:tcPr>
            <w:tcW w:w="959" w:type="dxa"/>
          </w:tcPr>
          <w:p w14:paraId="4E9D5A87" w14:textId="77777777" w:rsidR="00B81A98" w:rsidRDefault="00E44E3B">
            <w:pPr>
              <w:jc w:val="both"/>
              <w:rPr>
                <w:color w:val="000000"/>
                <w:sz w:val="28"/>
                <w:szCs w:val="28"/>
              </w:rPr>
            </w:pPr>
            <w:r>
              <w:rPr>
                <w:color w:val="000000"/>
                <w:sz w:val="28"/>
                <w:szCs w:val="28"/>
              </w:rPr>
              <w:t>3 «Б»</w:t>
            </w:r>
          </w:p>
        </w:tc>
        <w:tc>
          <w:tcPr>
            <w:tcW w:w="1701" w:type="dxa"/>
          </w:tcPr>
          <w:p w14:paraId="05A6CF81" w14:textId="77777777" w:rsidR="00B81A98" w:rsidRDefault="00E44E3B">
            <w:pPr>
              <w:jc w:val="both"/>
              <w:rPr>
                <w:rStyle w:val="a9"/>
                <w:color w:val="000000"/>
                <w:sz w:val="28"/>
                <w:szCs w:val="28"/>
                <w:u w:val="none"/>
              </w:rPr>
            </w:pPr>
            <w:r>
              <w:rPr>
                <w:rStyle w:val="a9"/>
                <w:color w:val="000000"/>
                <w:sz w:val="28"/>
                <w:szCs w:val="28"/>
                <w:u w:val="none"/>
              </w:rPr>
              <w:t>1</w:t>
            </w:r>
          </w:p>
        </w:tc>
        <w:tc>
          <w:tcPr>
            <w:tcW w:w="2268" w:type="dxa"/>
          </w:tcPr>
          <w:p w14:paraId="6B732EE6" w14:textId="77777777" w:rsidR="00B81A98" w:rsidRDefault="00E44E3B">
            <w:pPr>
              <w:jc w:val="both"/>
              <w:rPr>
                <w:rStyle w:val="a9"/>
                <w:color w:val="000000"/>
                <w:sz w:val="28"/>
                <w:szCs w:val="28"/>
                <w:u w:val="none"/>
              </w:rPr>
            </w:pPr>
            <w:r>
              <w:rPr>
                <w:rStyle w:val="a9"/>
                <w:color w:val="000000"/>
                <w:sz w:val="28"/>
                <w:szCs w:val="28"/>
                <w:u w:val="none"/>
              </w:rPr>
              <w:t>КГП «Полиниклиника № 4» города Караганды. № 026/у «Заключение врачебно- консультационной комиссии»</w:t>
            </w:r>
          </w:p>
        </w:tc>
        <w:tc>
          <w:tcPr>
            <w:tcW w:w="2693" w:type="dxa"/>
          </w:tcPr>
          <w:p w14:paraId="3CDB1FBF" w14:textId="77777777" w:rsidR="00B81A98" w:rsidRDefault="00E44E3B">
            <w:pPr>
              <w:jc w:val="both"/>
              <w:rPr>
                <w:rStyle w:val="a9"/>
                <w:color w:val="000000"/>
                <w:sz w:val="28"/>
                <w:szCs w:val="28"/>
                <w:u w:val="none"/>
              </w:rPr>
            </w:pPr>
            <w:r>
              <w:rPr>
                <w:rStyle w:val="a9"/>
                <w:color w:val="000000"/>
                <w:sz w:val="28"/>
                <w:szCs w:val="28"/>
                <w:u w:val="none"/>
              </w:rPr>
              <w:t>Локализованная симптоматическая эпилепсия и эпилептические синдромы с комплексными парциальными судорожными припадками Фокальная структурная эпилепсия.</w:t>
            </w:r>
          </w:p>
        </w:tc>
        <w:tc>
          <w:tcPr>
            <w:tcW w:w="2297" w:type="dxa"/>
          </w:tcPr>
          <w:p w14:paraId="3D5DB555" w14:textId="77777777" w:rsidR="00B81A98" w:rsidRDefault="00E44E3B">
            <w:pPr>
              <w:jc w:val="both"/>
              <w:rPr>
                <w:rStyle w:val="a9"/>
                <w:color w:val="000000"/>
                <w:sz w:val="28"/>
                <w:szCs w:val="28"/>
                <w:u w:val="none"/>
              </w:rPr>
            </w:pPr>
            <w:r>
              <w:rPr>
                <w:rStyle w:val="a9"/>
                <w:color w:val="000000"/>
                <w:sz w:val="28"/>
                <w:szCs w:val="28"/>
                <w:u w:val="none"/>
              </w:rPr>
              <w:t>№ 171 от 01.09.2023 года</w:t>
            </w:r>
          </w:p>
        </w:tc>
      </w:tr>
      <w:tr w:rsidR="00B81A98" w14:paraId="2B5AC921" w14:textId="77777777">
        <w:tc>
          <w:tcPr>
            <w:tcW w:w="959" w:type="dxa"/>
          </w:tcPr>
          <w:p w14:paraId="285C1A79" w14:textId="77777777" w:rsidR="00B81A98" w:rsidRDefault="00E44E3B">
            <w:pPr>
              <w:jc w:val="both"/>
              <w:rPr>
                <w:rStyle w:val="a9"/>
                <w:color w:val="000000"/>
                <w:sz w:val="28"/>
                <w:szCs w:val="28"/>
                <w:u w:val="none"/>
              </w:rPr>
            </w:pPr>
            <w:r>
              <w:rPr>
                <w:color w:val="000000"/>
                <w:sz w:val="28"/>
                <w:szCs w:val="28"/>
              </w:rPr>
              <w:t>3 «В»</w:t>
            </w:r>
          </w:p>
        </w:tc>
        <w:tc>
          <w:tcPr>
            <w:tcW w:w="1701" w:type="dxa"/>
          </w:tcPr>
          <w:p w14:paraId="70706613" w14:textId="77777777" w:rsidR="00B81A98" w:rsidRDefault="00E44E3B">
            <w:pPr>
              <w:jc w:val="both"/>
              <w:rPr>
                <w:rStyle w:val="a9"/>
                <w:color w:val="000000"/>
                <w:sz w:val="28"/>
                <w:szCs w:val="28"/>
                <w:u w:val="none"/>
              </w:rPr>
            </w:pPr>
            <w:r>
              <w:rPr>
                <w:rStyle w:val="a9"/>
                <w:color w:val="000000"/>
                <w:sz w:val="28"/>
                <w:szCs w:val="28"/>
                <w:u w:val="none"/>
              </w:rPr>
              <w:t>1</w:t>
            </w:r>
          </w:p>
        </w:tc>
        <w:tc>
          <w:tcPr>
            <w:tcW w:w="2268" w:type="dxa"/>
          </w:tcPr>
          <w:p w14:paraId="2308EA1B" w14:textId="77777777" w:rsidR="00B81A98" w:rsidRDefault="00E44E3B">
            <w:pPr>
              <w:jc w:val="both"/>
              <w:rPr>
                <w:rStyle w:val="a9"/>
                <w:color w:val="000000"/>
                <w:sz w:val="28"/>
                <w:szCs w:val="28"/>
                <w:u w:val="none"/>
              </w:rPr>
            </w:pPr>
            <w:r>
              <w:rPr>
                <w:rStyle w:val="a9"/>
                <w:color w:val="000000"/>
                <w:sz w:val="28"/>
                <w:szCs w:val="28"/>
                <w:u w:val="none"/>
              </w:rPr>
              <w:t>ТОО «</w:t>
            </w:r>
            <w:r>
              <w:rPr>
                <w:rStyle w:val="a9"/>
                <w:color w:val="000000"/>
                <w:sz w:val="28"/>
                <w:szCs w:val="28"/>
                <w:u w:val="none"/>
                <w:lang w:val="en-US"/>
              </w:rPr>
              <w:t>InLife</w:t>
            </w:r>
            <w:r>
              <w:rPr>
                <w:rStyle w:val="a9"/>
                <w:color w:val="000000"/>
                <w:sz w:val="28"/>
                <w:szCs w:val="28"/>
                <w:u w:val="none"/>
              </w:rPr>
              <w:t>». Форма № 026/у «Заключение врачебно- консультационной комиссии»</w:t>
            </w:r>
          </w:p>
        </w:tc>
        <w:tc>
          <w:tcPr>
            <w:tcW w:w="2693" w:type="dxa"/>
          </w:tcPr>
          <w:p w14:paraId="2809C362" w14:textId="77777777" w:rsidR="00B81A98" w:rsidRDefault="00E44E3B">
            <w:pPr>
              <w:jc w:val="both"/>
              <w:rPr>
                <w:rStyle w:val="a9"/>
                <w:color w:val="000000"/>
                <w:sz w:val="28"/>
                <w:szCs w:val="28"/>
                <w:u w:val="none"/>
              </w:rPr>
            </w:pPr>
            <w:r>
              <w:rPr>
                <w:rStyle w:val="a9"/>
                <w:color w:val="000000"/>
                <w:sz w:val="28"/>
                <w:szCs w:val="28"/>
                <w:u w:val="none"/>
                <w:lang w:val="en-US"/>
              </w:rPr>
              <w:t>L</w:t>
            </w:r>
            <w:r>
              <w:rPr>
                <w:rStyle w:val="a9"/>
                <w:color w:val="000000"/>
                <w:sz w:val="28"/>
                <w:szCs w:val="28"/>
                <w:u w:val="none"/>
              </w:rPr>
              <w:t>08.8 Инфицированная рана области правой голени.</w:t>
            </w:r>
          </w:p>
        </w:tc>
        <w:tc>
          <w:tcPr>
            <w:tcW w:w="2297" w:type="dxa"/>
          </w:tcPr>
          <w:p w14:paraId="19995B93" w14:textId="77777777" w:rsidR="00B81A98" w:rsidRDefault="00E44E3B">
            <w:pPr>
              <w:jc w:val="both"/>
              <w:rPr>
                <w:rStyle w:val="a9"/>
                <w:color w:val="000000"/>
                <w:sz w:val="28"/>
                <w:szCs w:val="28"/>
                <w:u w:val="none"/>
              </w:rPr>
            </w:pPr>
            <w:r>
              <w:rPr>
                <w:rStyle w:val="a9"/>
                <w:color w:val="000000"/>
                <w:sz w:val="28"/>
                <w:szCs w:val="28"/>
                <w:u w:val="none"/>
              </w:rPr>
              <w:t>№ 172 от 01.09.2023 года</w:t>
            </w:r>
          </w:p>
        </w:tc>
      </w:tr>
      <w:tr w:rsidR="00B81A98" w14:paraId="0ACFED8C" w14:textId="77777777">
        <w:tc>
          <w:tcPr>
            <w:tcW w:w="959" w:type="dxa"/>
          </w:tcPr>
          <w:p w14:paraId="54E2CFB4" w14:textId="77777777" w:rsidR="00B81A98" w:rsidRDefault="00E44E3B">
            <w:pPr>
              <w:jc w:val="both"/>
              <w:rPr>
                <w:rStyle w:val="a9"/>
                <w:color w:val="000000"/>
                <w:sz w:val="28"/>
                <w:szCs w:val="28"/>
                <w:u w:val="none"/>
              </w:rPr>
            </w:pPr>
            <w:r>
              <w:rPr>
                <w:color w:val="000000"/>
                <w:sz w:val="28"/>
                <w:szCs w:val="28"/>
              </w:rPr>
              <w:t>8 «Г»</w:t>
            </w:r>
          </w:p>
        </w:tc>
        <w:tc>
          <w:tcPr>
            <w:tcW w:w="1701" w:type="dxa"/>
          </w:tcPr>
          <w:p w14:paraId="1C4708A1" w14:textId="77777777" w:rsidR="00B81A98" w:rsidRDefault="00E44E3B">
            <w:pPr>
              <w:jc w:val="both"/>
              <w:rPr>
                <w:rStyle w:val="a9"/>
                <w:color w:val="000000"/>
                <w:sz w:val="28"/>
                <w:szCs w:val="28"/>
                <w:u w:val="none"/>
              </w:rPr>
            </w:pPr>
            <w:r>
              <w:rPr>
                <w:rStyle w:val="a9"/>
                <w:color w:val="000000"/>
                <w:sz w:val="28"/>
                <w:szCs w:val="28"/>
                <w:u w:val="none"/>
              </w:rPr>
              <w:t>1</w:t>
            </w:r>
          </w:p>
        </w:tc>
        <w:tc>
          <w:tcPr>
            <w:tcW w:w="2268" w:type="dxa"/>
          </w:tcPr>
          <w:p w14:paraId="6C22D2F7" w14:textId="77777777" w:rsidR="00B81A98" w:rsidRDefault="00E44E3B">
            <w:pPr>
              <w:jc w:val="both"/>
              <w:rPr>
                <w:rStyle w:val="a9"/>
                <w:color w:val="000000"/>
                <w:sz w:val="28"/>
                <w:szCs w:val="28"/>
                <w:u w:val="none"/>
              </w:rPr>
            </w:pPr>
            <w:r>
              <w:rPr>
                <w:rStyle w:val="a9"/>
                <w:color w:val="000000"/>
                <w:sz w:val="28"/>
                <w:szCs w:val="28"/>
                <w:u w:val="none"/>
              </w:rPr>
              <w:t>ТОО «</w:t>
            </w:r>
            <w:r>
              <w:rPr>
                <w:rStyle w:val="a9"/>
                <w:color w:val="000000"/>
                <w:sz w:val="28"/>
                <w:szCs w:val="28"/>
                <w:u w:val="none"/>
                <w:lang w:val="en-US"/>
              </w:rPr>
              <w:t>InLife</w:t>
            </w:r>
            <w:r>
              <w:rPr>
                <w:rStyle w:val="a9"/>
                <w:color w:val="000000"/>
                <w:sz w:val="28"/>
                <w:szCs w:val="28"/>
                <w:u w:val="none"/>
              </w:rPr>
              <w:t>». Форма № 026/у «Заключение врачебно- консультационной комиссии»</w:t>
            </w:r>
          </w:p>
        </w:tc>
        <w:tc>
          <w:tcPr>
            <w:tcW w:w="2693" w:type="dxa"/>
          </w:tcPr>
          <w:p w14:paraId="0F043CB4" w14:textId="77777777" w:rsidR="00B81A98" w:rsidRDefault="00E44E3B">
            <w:pPr>
              <w:jc w:val="both"/>
              <w:rPr>
                <w:rStyle w:val="a9"/>
                <w:color w:val="000000"/>
                <w:sz w:val="28"/>
                <w:szCs w:val="28"/>
                <w:u w:val="none"/>
              </w:rPr>
            </w:pPr>
            <w:r>
              <w:rPr>
                <w:rStyle w:val="a9"/>
                <w:color w:val="000000"/>
                <w:sz w:val="28"/>
                <w:szCs w:val="28"/>
                <w:u w:val="none"/>
                <w:lang w:val="en-US"/>
              </w:rPr>
              <w:t>G</w:t>
            </w:r>
            <w:r>
              <w:rPr>
                <w:rStyle w:val="a9"/>
                <w:color w:val="000000"/>
                <w:sz w:val="28"/>
                <w:szCs w:val="28"/>
                <w:u w:val="none"/>
              </w:rPr>
              <w:t>90.8 Другие расстройства вегетативной нервной системы. Синдром вегето-сосудистой дистонии по смешанному типу. Астено- невротический синдром.</w:t>
            </w:r>
          </w:p>
        </w:tc>
        <w:tc>
          <w:tcPr>
            <w:tcW w:w="2297" w:type="dxa"/>
          </w:tcPr>
          <w:p w14:paraId="30997951" w14:textId="77777777" w:rsidR="00B81A98" w:rsidRDefault="00E44E3B">
            <w:pPr>
              <w:jc w:val="both"/>
              <w:rPr>
                <w:rStyle w:val="a9"/>
                <w:color w:val="000000"/>
                <w:sz w:val="28"/>
                <w:szCs w:val="28"/>
                <w:u w:val="none"/>
              </w:rPr>
            </w:pPr>
            <w:r>
              <w:rPr>
                <w:rStyle w:val="a9"/>
                <w:color w:val="000000"/>
                <w:sz w:val="28"/>
                <w:szCs w:val="28"/>
                <w:u w:val="none"/>
              </w:rPr>
              <w:t>№ 198 от 08.09.2023 года</w:t>
            </w:r>
          </w:p>
        </w:tc>
      </w:tr>
      <w:tr w:rsidR="00B81A98" w14:paraId="7231A727" w14:textId="77777777">
        <w:tc>
          <w:tcPr>
            <w:tcW w:w="959" w:type="dxa"/>
          </w:tcPr>
          <w:p w14:paraId="65D8D485" w14:textId="77777777" w:rsidR="00B81A98" w:rsidRDefault="00E44E3B">
            <w:pPr>
              <w:jc w:val="both"/>
              <w:rPr>
                <w:rStyle w:val="a9"/>
                <w:color w:val="000000"/>
                <w:sz w:val="28"/>
                <w:szCs w:val="28"/>
                <w:u w:val="none"/>
              </w:rPr>
            </w:pPr>
            <w:r>
              <w:rPr>
                <w:color w:val="000000"/>
                <w:sz w:val="28"/>
                <w:szCs w:val="28"/>
              </w:rPr>
              <w:t>9 «В»</w:t>
            </w:r>
          </w:p>
        </w:tc>
        <w:tc>
          <w:tcPr>
            <w:tcW w:w="1701" w:type="dxa"/>
          </w:tcPr>
          <w:p w14:paraId="4A5DE927" w14:textId="77777777" w:rsidR="00B81A98" w:rsidRDefault="00E44E3B">
            <w:pPr>
              <w:jc w:val="both"/>
              <w:rPr>
                <w:rStyle w:val="a9"/>
                <w:color w:val="000000"/>
                <w:sz w:val="28"/>
                <w:szCs w:val="28"/>
                <w:u w:val="none"/>
              </w:rPr>
            </w:pPr>
            <w:r>
              <w:rPr>
                <w:rStyle w:val="a9"/>
                <w:color w:val="000000"/>
                <w:sz w:val="28"/>
                <w:szCs w:val="28"/>
                <w:u w:val="none"/>
              </w:rPr>
              <w:t>1</w:t>
            </w:r>
          </w:p>
        </w:tc>
        <w:tc>
          <w:tcPr>
            <w:tcW w:w="2268" w:type="dxa"/>
          </w:tcPr>
          <w:p w14:paraId="0FC65A28" w14:textId="77777777" w:rsidR="00B81A98" w:rsidRDefault="00E44E3B">
            <w:pPr>
              <w:jc w:val="both"/>
              <w:rPr>
                <w:rStyle w:val="a9"/>
                <w:color w:val="000000"/>
                <w:sz w:val="28"/>
                <w:szCs w:val="28"/>
                <w:u w:val="none"/>
              </w:rPr>
            </w:pPr>
            <w:r>
              <w:rPr>
                <w:rStyle w:val="a9"/>
                <w:color w:val="000000"/>
                <w:sz w:val="28"/>
                <w:szCs w:val="28"/>
                <w:u w:val="none"/>
              </w:rPr>
              <w:t>ТОО «</w:t>
            </w:r>
            <w:r>
              <w:rPr>
                <w:rStyle w:val="a9"/>
                <w:color w:val="000000"/>
                <w:sz w:val="28"/>
                <w:szCs w:val="28"/>
                <w:u w:val="none"/>
                <w:lang w:val="en-US"/>
              </w:rPr>
              <w:t>InLife</w:t>
            </w:r>
            <w:r>
              <w:rPr>
                <w:rStyle w:val="a9"/>
                <w:color w:val="000000"/>
                <w:sz w:val="28"/>
                <w:szCs w:val="28"/>
                <w:u w:val="none"/>
              </w:rPr>
              <w:t>». Форма № 026/у «Заключение врачебно- консультационной комиссии»</w:t>
            </w:r>
          </w:p>
        </w:tc>
        <w:tc>
          <w:tcPr>
            <w:tcW w:w="2693" w:type="dxa"/>
          </w:tcPr>
          <w:p w14:paraId="477D73F7" w14:textId="77777777" w:rsidR="00B81A98" w:rsidRDefault="00E44E3B">
            <w:pPr>
              <w:jc w:val="both"/>
              <w:rPr>
                <w:rStyle w:val="a9"/>
                <w:color w:val="000000"/>
                <w:sz w:val="28"/>
                <w:szCs w:val="28"/>
                <w:u w:val="none"/>
              </w:rPr>
            </w:pPr>
            <w:r>
              <w:rPr>
                <w:rStyle w:val="a9"/>
                <w:color w:val="000000"/>
                <w:sz w:val="28"/>
                <w:szCs w:val="28"/>
                <w:u w:val="none"/>
                <w:lang w:val="en-US"/>
              </w:rPr>
              <w:t>J</w:t>
            </w:r>
            <w:r>
              <w:rPr>
                <w:rStyle w:val="a9"/>
                <w:color w:val="000000"/>
                <w:sz w:val="28"/>
                <w:szCs w:val="28"/>
                <w:u w:val="none"/>
              </w:rPr>
              <w:t xml:space="preserve">45.0 Бронхиальная астма, атопическая, средней степени тяжести, персистирующее течение, межприступный период. Аллергический ренит, </w:t>
            </w:r>
            <w:r>
              <w:rPr>
                <w:rStyle w:val="a9"/>
                <w:color w:val="000000"/>
                <w:sz w:val="28"/>
                <w:szCs w:val="28"/>
                <w:u w:val="none"/>
              </w:rPr>
              <w:lastRenderedPageBreak/>
              <w:t>перстистирующий. Поллиноз с клиникой риноконьюктевита, период сезонного обострения.</w:t>
            </w:r>
          </w:p>
        </w:tc>
        <w:tc>
          <w:tcPr>
            <w:tcW w:w="2297" w:type="dxa"/>
          </w:tcPr>
          <w:p w14:paraId="32D6B6DA" w14:textId="77777777" w:rsidR="00B81A98" w:rsidRDefault="00E44E3B">
            <w:pPr>
              <w:jc w:val="both"/>
              <w:rPr>
                <w:rStyle w:val="a9"/>
                <w:color w:val="000000"/>
                <w:sz w:val="28"/>
                <w:szCs w:val="28"/>
                <w:u w:val="none"/>
              </w:rPr>
            </w:pPr>
            <w:r>
              <w:rPr>
                <w:rStyle w:val="a9"/>
                <w:color w:val="000000"/>
                <w:sz w:val="28"/>
                <w:szCs w:val="28"/>
                <w:u w:val="none"/>
              </w:rPr>
              <w:lastRenderedPageBreak/>
              <w:t>№ 199 от 11.09.2023 года</w:t>
            </w:r>
          </w:p>
        </w:tc>
      </w:tr>
      <w:tr w:rsidR="00B81A98" w14:paraId="0232B445" w14:textId="77777777">
        <w:tc>
          <w:tcPr>
            <w:tcW w:w="959" w:type="dxa"/>
          </w:tcPr>
          <w:p w14:paraId="75E67AD3" w14:textId="77777777" w:rsidR="00B81A98" w:rsidRDefault="00E44E3B">
            <w:pPr>
              <w:jc w:val="both"/>
              <w:rPr>
                <w:rStyle w:val="a9"/>
                <w:color w:val="000000"/>
                <w:sz w:val="28"/>
                <w:szCs w:val="28"/>
                <w:u w:val="none"/>
              </w:rPr>
            </w:pPr>
            <w:r>
              <w:rPr>
                <w:color w:val="000000"/>
                <w:sz w:val="28"/>
                <w:szCs w:val="28"/>
              </w:rPr>
              <w:t>5 «Б»</w:t>
            </w:r>
          </w:p>
        </w:tc>
        <w:tc>
          <w:tcPr>
            <w:tcW w:w="1701" w:type="dxa"/>
          </w:tcPr>
          <w:p w14:paraId="2602F401" w14:textId="77777777" w:rsidR="00B81A98" w:rsidRDefault="00E44E3B">
            <w:pPr>
              <w:jc w:val="both"/>
              <w:rPr>
                <w:rStyle w:val="a9"/>
                <w:color w:val="000000"/>
                <w:sz w:val="28"/>
                <w:szCs w:val="28"/>
                <w:u w:val="none"/>
              </w:rPr>
            </w:pPr>
            <w:r>
              <w:rPr>
                <w:rStyle w:val="a9"/>
                <w:color w:val="000000"/>
                <w:sz w:val="28"/>
                <w:szCs w:val="28"/>
                <w:u w:val="none"/>
              </w:rPr>
              <w:t>1</w:t>
            </w:r>
          </w:p>
        </w:tc>
        <w:tc>
          <w:tcPr>
            <w:tcW w:w="2268" w:type="dxa"/>
          </w:tcPr>
          <w:p w14:paraId="5A578DDF" w14:textId="77777777" w:rsidR="00B81A98" w:rsidRDefault="00E44E3B">
            <w:pPr>
              <w:jc w:val="both"/>
              <w:rPr>
                <w:rStyle w:val="a9"/>
                <w:color w:val="000000"/>
                <w:sz w:val="28"/>
                <w:szCs w:val="28"/>
                <w:u w:val="none"/>
              </w:rPr>
            </w:pPr>
            <w:r>
              <w:rPr>
                <w:rStyle w:val="a9"/>
                <w:color w:val="000000"/>
                <w:sz w:val="28"/>
                <w:szCs w:val="28"/>
                <w:u w:val="none"/>
              </w:rPr>
              <w:t>ТОО «МФ Гиппократ» № 026/у «Заключение врачебно- консультационной комиссии»</w:t>
            </w:r>
          </w:p>
        </w:tc>
        <w:tc>
          <w:tcPr>
            <w:tcW w:w="2693" w:type="dxa"/>
          </w:tcPr>
          <w:p w14:paraId="6BEA9719" w14:textId="77777777" w:rsidR="00B81A98" w:rsidRDefault="00E44E3B">
            <w:pPr>
              <w:jc w:val="both"/>
              <w:rPr>
                <w:rStyle w:val="a9"/>
                <w:color w:val="000000"/>
                <w:sz w:val="28"/>
                <w:szCs w:val="28"/>
                <w:u w:val="none"/>
              </w:rPr>
            </w:pPr>
            <w:r>
              <w:rPr>
                <w:rStyle w:val="a9"/>
                <w:color w:val="000000"/>
                <w:sz w:val="28"/>
                <w:szCs w:val="28"/>
                <w:u w:val="none"/>
              </w:rPr>
              <w:t>По заключению профильного специалиста и справки ВКК  R50</w:t>
            </w:r>
          </w:p>
        </w:tc>
        <w:tc>
          <w:tcPr>
            <w:tcW w:w="2297" w:type="dxa"/>
          </w:tcPr>
          <w:p w14:paraId="21B39A49" w14:textId="77777777" w:rsidR="00B81A98" w:rsidRDefault="00E44E3B">
            <w:pPr>
              <w:jc w:val="both"/>
              <w:rPr>
                <w:rStyle w:val="a9"/>
                <w:color w:val="000000"/>
                <w:sz w:val="28"/>
                <w:szCs w:val="28"/>
                <w:u w:val="none"/>
              </w:rPr>
            </w:pPr>
            <w:r>
              <w:rPr>
                <w:rStyle w:val="a9"/>
                <w:color w:val="000000"/>
                <w:sz w:val="28"/>
                <w:szCs w:val="28"/>
                <w:u w:val="none"/>
              </w:rPr>
              <w:t>№ 251 от 10.11.2023 года</w:t>
            </w:r>
          </w:p>
        </w:tc>
      </w:tr>
      <w:tr w:rsidR="00B81A98" w14:paraId="4F614ACC" w14:textId="77777777">
        <w:tc>
          <w:tcPr>
            <w:tcW w:w="959" w:type="dxa"/>
          </w:tcPr>
          <w:p w14:paraId="6E3A750F" w14:textId="77777777" w:rsidR="00B81A98" w:rsidRDefault="00E44E3B">
            <w:pPr>
              <w:jc w:val="both"/>
              <w:rPr>
                <w:color w:val="000000"/>
                <w:sz w:val="28"/>
                <w:szCs w:val="28"/>
              </w:rPr>
            </w:pPr>
            <w:r>
              <w:rPr>
                <w:color w:val="000000"/>
                <w:sz w:val="28"/>
                <w:szCs w:val="28"/>
              </w:rPr>
              <w:t>5 «Б»</w:t>
            </w:r>
          </w:p>
        </w:tc>
        <w:tc>
          <w:tcPr>
            <w:tcW w:w="1701" w:type="dxa"/>
          </w:tcPr>
          <w:p w14:paraId="53A9B0EB" w14:textId="77777777" w:rsidR="00B81A98" w:rsidRDefault="00E44E3B">
            <w:pPr>
              <w:jc w:val="both"/>
              <w:rPr>
                <w:rStyle w:val="a9"/>
                <w:color w:val="000000"/>
                <w:sz w:val="28"/>
                <w:szCs w:val="28"/>
                <w:u w:val="none"/>
              </w:rPr>
            </w:pPr>
            <w:r>
              <w:rPr>
                <w:rStyle w:val="a9"/>
                <w:color w:val="000000"/>
                <w:sz w:val="28"/>
                <w:szCs w:val="28"/>
                <w:u w:val="none"/>
              </w:rPr>
              <w:t>1</w:t>
            </w:r>
          </w:p>
        </w:tc>
        <w:tc>
          <w:tcPr>
            <w:tcW w:w="2268" w:type="dxa"/>
          </w:tcPr>
          <w:p w14:paraId="2FF50A81" w14:textId="77777777" w:rsidR="00B81A98" w:rsidRDefault="00E44E3B">
            <w:pPr>
              <w:jc w:val="both"/>
              <w:rPr>
                <w:rStyle w:val="a9"/>
                <w:color w:val="000000"/>
                <w:sz w:val="28"/>
                <w:szCs w:val="28"/>
                <w:u w:val="none"/>
              </w:rPr>
            </w:pPr>
            <w:r>
              <w:rPr>
                <w:rStyle w:val="a9"/>
                <w:color w:val="000000"/>
                <w:sz w:val="28"/>
                <w:szCs w:val="28"/>
                <w:u w:val="none"/>
              </w:rPr>
              <w:t>КГП «Полиниклиника № 4» города Караганды. № 026/у «Заключение врачебно- консультационной комиссии»</w:t>
            </w:r>
          </w:p>
        </w:tc>
        <w:tc>
          <w:tcPr>
            <w:tcW w:w="2693" w:type="dxa"/>
          </w:tcPr>
          <w:p w14:paraId="66A0B640" w14:textId="77777777" w:rsidR="00B81A98" w:rsidRDefault="00E44E3B">
            <w:pPr>
              <w:jc w:val="both"/>
              <w:rPr>
                <w:rStyle w:val="a9"/>
                <w:color w:val="000000"/>
                <w:sz w:val="28"/>
                <w:szCs w:val="28"/>
                <w:u w:val="none"/>
              </w:rPr>
            </w:pPr>
            <w:r>
              <w:rPr>
                <w:rStyle w:val="a9"/>
                <w:color w:val="000000"/>
                <w:sz w:val="28"/>
                <w:szCs w:val="28"/>
                <w:u w:val="none"/>
              </w:rPr>
              <w:t>Симптоматическая фокальная лобно-височная эпилепсия, приступный период</w:t>
            </w:r>
          </w:p>
        </w:tc>
        <w:tc>
          <w:tcPr>
            <w:tcW w:w="2297" w:type="dxa"/>
          </w:tcPr>
          <w:p w14:paraId="3E7CA8B7" w14:textId="77777777" w:rsidR="00B81A98" w:rsidRDefault="00E44E3B">
            <w:pPr>
              <w:jc w:val="both"/>
              <w:rPr>
                <w:rStyle w:val="a9"/>
                <w:color w:val="000000"/>
                <w:sz w:val="28"/>
                <w:szCs w:val="28"/>
                <w:u w:val="none"/>
              </w:rPr>
            </w:pPr>
            <w:r>
              <w:rPr>
                <w:rStyle w:val="a9"/>
                <w:color w:val="000000"/>
                <w:sz w:val="28"/>
                <w:szCs w:val="28"/>
                <w:u w:val="none"/>
              </w:rPr>
              <w:t>№ Н/56 от 01.04.2024 года</w:t>
            </w:r>
          </w:p>
        </w:tc>
      </w:tr>
    </w:tbl>
    <w:p w14:paraId="627F578A" w14:textId="77777777" w:rsidR="00B81A98" w:rsidRDefault="00B81A98">
      <w:pPr>
        <w:pStyle w:val="a3"/>
        <w:ind w:left="0" w:firstLine="239"/>
      </w:pPr>
    </w:p>
    <w:p w14:paraId="4A4E2465" w14:textId="77777777" w:rsidR="00B81A98" w:rsidRDefault="00E44E3B">
      <w:pPr>
        <w:pStyle w:val="a3"/>
        <w:spacing w:before="67"/>
        <w:ind w:left="0" w:firstLine="239"/>
        <w:jc w:val="center"/>
        <w:rPr>
          <w:b/>
        </w:rPr>
      </w:pPr>
      <w:r>
        <w:rPr>
          <w:b/>
        </w:rPr>
        <w:t>В 2024-2025 учебном году было организовано обучение на дому следующих учащихся:</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1587"/>
        <w:gridCol w:w="2450"/>
        <w:gridCol w:w="2691"/>
        <w:gridCol w:w="2095"/>
      </w:tblGrid>
      <w:tr w:rsidR="00B81A98" w14:paraId="257F41C2" w14:textId="77777777">
        <w:tc>
          <w:tcPr>
            <w:tcW w:w="953" w:type="dxa"/>
          </w:tcPr>
          <w:p w14:paraId="32D719AC" w14:textId="77777777" w:rsidR="00B81A98" w:rsidRDefault="00E44E3B">
            <w:pPr>
              <w:jc w:val="both"/>
              <w:rPr>
                <w:rStyle w:val="a9"/>
                <w:color w:val="000000"/>
                <w:sz w:val="28"/>
                <w:szCs w:val="28"/>
                <w:u w:val="none"/>
              </w:rPr>
            </w:pPr>
            <w:r>
              <w:rPr>
                <w:rStyle w:val="a9"/>
                <w:color w:val="000000"/>
                <w:sz w:val="28"/>
                <w:szCs w:val="28"/>
                <w:u w:val="none"/>
              </w:rPr>
              <w:t>Класс</w:t>
            </w:r>
          </w:p>
        </w:tc>
        <w:tc>
          <w:tcPr>
            <w:tcW w:w="1587" w:type="dxa"/>
          </w:tcPr>
          <w:p w14:paraId="0100B34E" w14:textId="77777777" w:rsidR="00B81A98" w:rsidRDefault="00E44E3B">
            <w:pPr>
              <w:jc w:val="both"/>
              <w:rPr>
                <w:rStyle w:val="a9"/>
                <w:color w:val="000000"/>
                <w:sz w:val="28"/>
                <w:szCs w:val="28"/>
                <w:u w:val="none"/>
              </w:rPr>
            </w:pPr>
            <w:r>
              <w:rPr>
                <w:rStyle w:val="a9"/>
                <w:color w:val="000000"/>
                <w:sz w:val="28"/>
                <w:szCs w:val="28"/>
                <w:u w:val="none"/>
              </w:rPr>
              <w:t xml:space="preserve">Кол-во детей </w:t>
            </w:r>
          </w:p>
        </w:tc>
        <w:tc>
          <w:tcPr>
            <w:tcW w:w="2450" w:type="dxa"/>
          </w:tcPr>
          <w:p w14:paraId="12EB6652" w14:textId="77777777" w:rsidR="00B81A98" w:rsidRDefault="00E44E3B">
            <w:pPr>
              <w:jc w:val="both"/>
              <w:rPr>
                <w:rStyle w:val="a9"/>
                <w:color w:val="000000"/>
                <w:sz w:val="28"/>
                <w:szCs w:val="28"/>
                <w:u w:val="none"/>
              </w:rPr>
            </w:pPr>
            <w:r>
              <w:rPr>
                <w:rStyle w:val="a9"/>
                <w:color w:val="000000"/>
                <w:sz w:val="28"/>
                <w:szCs w:val="28"/>
                <w:u w:val="none"/>
              </w:rPr>
              <w:t>Заключение</w:t>
            </w:r>
          </w:p>
        </w:tc>
        <w:tc>
          <w:tcPr>
            <w:tcW w:w="2691" w:type="dxa"/>
          </w:tcPr>
          <w:p w14:paraId="6BC106FE" w14:textId="77777777" w:rsidR="00B81A98" w:rsidRDefault="00E44E3B">
            <w:pPr>
              <w:jc w:val="both"/>
              <w:rPr>
                <w:rStyle w:val="a9"/>
                <w:color w:val="000000"/>
                <w:sz w:val="28"/>
                <w:szCs w:val="28"/>
                <w:u w:val="none"/>
              </w:rPr>
            </w:pPr>
            <w:r>
              <w:rPr>
                <w:rStyle w:val="a9"/>
                <w:color w:val="000000"/>
                <w:sz w:val="28"/>
                <w:szCs w:val="28"/>
                <w:u w:val="none"/>
              </w:rPr>
              <w:t>Диагноз</w:t>
            </w:r>
          </w:p>
        </w:tc>
        <w:tc>
          <w:tcPr>
            <w:tcW w:w="2095" w:type="dxa"/>
          </w:tcPr>
          <w:p w14:paraId="6736343F" w14:textId="77777777" w:rsidR="00B81A98" w:rsidRDefault="00E44E3B">
            <w:pPr>
              <w:jc w:val="both"/>
              <w:rPr>
                <w:rStyle w:val="a9"/>
                <w:color w:val="000000"/>
                <w:sz w:val="28"/>
                <w:szCs w:val="28"/>
                <w:u w:val="none"/>
              </w:rPr>
            </w:pPr>
            <w:r>
              <w:rPr>
                <w:rStyle w:val="a9"/>
                <w:color w:val="000000"/>
                <w:sz w:val="28"/>
                <w:szCs w:val="28"/>
                <w:u w:val="none"/>
              </w:rPr>
              <w:t>Приказ организации образования</w:t>
            </w:r>
          </w:p>
        </w:tc>
      </w:tr>
      <w:tr w:rsidR="00B81A98" w14:paraId="48713F83" w14:textId="77777777">
        <w:tc>
          <w:tcPr>
            <w:tcW w:w="953" w:type="dxa"/>
          </w:tcPr>
          <w:p w14:paraId="1E0A8665" w14:textId="77777777" w:rsidR="00B81A98" w:rsidRDefault="00E44E3B">
            <w:pPr>
              <w:jc w:val="both"/>
              <w:rPr>
                <w:rStyle w:val="a9"/>
                <w:color w:val="000000"/>
                <w:sz w:val="28"/>
                <w:szCs w:val="28"/>
                <w:u w:val="none"/>
              </w:rPr>
            </w:pPr>
            <w:r>
              <w:rPr>
                <w:color w:val="000000"/>
                <w:sz w:val="28"/>
                <w:szCs w:val="28"/>
              </w:rPr>
              <w:t>4 «Б»</w:t>
            </w:r>
          </w:p>
        </w:tc>
        <w:tc>
          <w:tcPr>
            <w:tcW w:w="1587" w:type="dxa"/>
          </w:tcPr>
          <w:p w14:paraId="14D29F25" w14:textId="77777777" w:rsidR="00B81A98" w:rsidRDefault="00E44E3B">
            <w:pPr>
              <w:jc w:val="both"/>
              <w:rPr>
                <w:rStyle w:val="a9"/>
                <w:color w:val="000000"/>
                <w:sz w:val="28"/>
                <w:szCs w:val="28"/>
                <w:u w:val="none"/>
              </w:rPr>
            </w:pPr>
            <w:r>
              <w:rPr>
                <w:rStyle w:val="a9"/>
                <w:color w:val="000000"/>
                <w:sz w:val="28"/>
                <w:szCs w:val="28"/>
                <w:u w:val="none"/>
              </w:rPr>
              <w:t>1</w:t>
            </w:r>
          </w:p>
        </w:tc>
        <w:tc>
          <w:tcPr>
            <w:tcW w:w="2450" w:type="dxa"/>
          </w:tcPr>
          <w:p w14:paraId="6F3008BC" w14:textId="77777777" w:rsidR="00B81A98" w:rsidRDefault="00E44E3B">
            <w:pPr>
              <w:jc w:val="both"/>
              <w:rPr>
                <w:rStyle w:val="a9"/>
                <w:color w:val="000000"/>
                <w:sz w:val="28"/>
                <w:szCs w:val="28"/>
                <w:u w:val="none"/>
              </w:rPr>
            </w:pPr>
            <w:r>
              <w:rPr>
                <w:rStyle w:val="a9"/>
                <w:color w:val="000000"/>
                <w:sz w:val="28"/>
                <w:szCs w:val="28"/>
                <w:u w:val="none"/>
              </w:rPr>
              <w:t>КГП «Полиниклиника № 4» города Караганды. № 026/у «Заключение врачебно- консультационной комиссии»</w:t>
            </w:r>
          </w:p>
        </w:tc>
        <w:tc>
          <w:tcPr>
            <w:tcW w:w="2691" w:type="dxa"/>
          </w:tcPr>
          <w:p w14:paraId="20CBFA47" w14:textId="77777777" w:rsidR="00B81A98" w:rsidRDefault="00E44E3B">
            <w:pPr>
              <w:jc w:val="both"/>
              <w:rPr>
                <w:rStyle w:val="a9"/>
                <w:color w:val="000000"/>
                <w:sz w:val="28"/>
                <w:szCs w:val="28"/>
                <w:u w:val="none"/>
              </w:rPr>
            </w:pPr>
            <w:r>
              <w:rPr>
                <w:rStyle w:val="a9"/>
                <w:color w:val="000000"/>
                <w:sz w:val="28"/>
                <w:szCs w:val="28"/>
                <w:u w:val="none"/>
                <w:lang w:val="en-US"/>
              </w:rPr>
              <w:t>G</w:t>
            </w:r>
            <w:r>
              <w:rPr>
                <w:rStyle w:val="a9"/>
                <w:color w:val="000000"/>
                <w:sz w:val="28"/>
                <w:szCs w:val="28"/>
                <w:u w:val="none"/>
              </w:rPr>
              <w:t>40.2 Локализованная симптоматическая эпилепсия и эпилептические синдромы с комплексными парциальными судорожными припадками Фокальная структурная эпилепсия.</w:t>
            </w:r>
          </w:p>
        </w:tc>
        <w:tc>
          <w:tcPr>
            <w:tcW w:w="2095" w:type="dxa"/>
          </w:tcPr>
          <w:p w14:paraId="4C4D3183" w14:textId="77777777" w:rsidR="00B81A98" w:rsidRDefault="00E44E3B">
            <w:pPr>
              <w:jc w:val="both"/>
              <w:rPr>
                <w:rStyle w:val="a9"/>
                <w:color w:val="000000"/>
                <w:sz w:val="28"/>
                <w:szCs w:val="28"/>
                <w:u w:val="none"/>
              </w:rPr>
            </w:pPr>
            <w:r>
              <w:rPr>
                <w:rStyle w:val="a9"/>
                <w:color w:val="000000"/>
                <w:sz w:val="28"/>
                <w:szCs w:val="28"/>
                <w:u w:val="none"/>
              </w:rPr>
              <w:t>№ Н/143 от 02.09.2024 года</w:t>
            </w:r>
          </w:p>
        </w:tc>
      </w:tr>
      <w:tr w:rsidR="00B81A98" w14:paraId="5C3D289B" w14:textId="77777777">
        <w:tc>
          <w:tcPr>
            <w:tcW w:w="953" w:type="dxa"/>
          </w:tcPr>
          <w:p w14:paraId="3B9E6506" w14:textId="77777777" w:rsidR="00B81A98" w:rsidRDefault="00E44E3B">
            <w:pPr>
              <w:jc w:val="both"/>
              <w:rPr>
                <w:rStyle w:val="a9"/>
                <w:color w:val="000000"/>
                <w:sz w:val="28"/>
                <w:szCs w:val="28"/>
                <w:u w:val="none"/>
              </w:rPr>
            </w:pPr>
            <w:r>
              <w:rPr>
                <w:color w:val="000000"/>
                <w:sz w:val="28"/>
                <w:szCs w:val="28"/>
              </w:rPr>
              <w:t>9 «Г»</w:t>
            </w:r>
          </w:p>
        </w:tc>
        <w:tc>
          <w:tcPr>
            <w:tcW w:w="1587" w:type="dxa"/>
          </w:tcPr>
          <w:p w14:paraId="46966841" w14:textId="77777777" w:rsidR="00B81A98" w:rsidRDefault="00E44E3B">
            <w:pPr>
              <w:jc w:val="both"/>
              <w:rPr>
                <w:rStyle w:val="a9"/>
                <w:color w:val="000000"/>
                <w:sz w:val="28"/>
                <w:szCs w:val="28"/>
                <w:u w:val="none"/>
              </w:rPr>
            </w:pPr>
            <w:r>
              <w:rPr>
                <w:rStyle w:val="a9"/>
                <w:color w:val="000000"/>
                <w:sz w:val="28"/>
                <w:szCs w:val="28"/>
                <w:u w:val="none"/>
              </w:rPr>
              <w:t>1</w:t>
            </w:r>
          </w:p>
        </w:tc>
        <w:tc>
          <w:tcPr>
            <w:tcW w:w="2450" w:type="dxa"/>
          </w:tcPr>
          <w:p w14:paraId="132A4D9F" w14:textId="77777777" w:rsidR="00B81A98" w:rsidRDefault="00E44E3B">
            <w:pPr>
              <w:jc w:val="both"/>
              <w:rPr>
                <w:rStyle w:val="a9"/>
                <w:color w:val="000000"/>
                <w:sz w:val="28"/>
                <w:szCs w:val="28"/>
                <w:u w:val="none"/>
              </w:rPr>
            </w:pPr>
            <w:r>
              <w:rPr>
                <w:rStyle w:val="a9"/>
                <w:color w:val="000000"/>
                <w:sz w:val="28"/>
                <w:szCs w:val="28"/>
                <w:u w:val="none"/>
              </w:rPr>
              <w:t>ТОО «</w:t>
            </w:r>
            <w:r>
              <w:rPr>
                <w:rStyle w:val="a9"/>
                <w:color w:val="000000"/>
                <w:sz w:val="28"/>
                <w:szCs w:val="28"/>
                <w:u w:val="none"/>
                <w:lang w:val="en-US"/>
              </w:rPr>
              <w:t>InLife</w:t>
            </w:r>
            <w:r>
              <w:rPr>
                <w:rStyle w:val="a9"/>
                <w:color w:val="000000"/>
                <w:sz w:val="28"/>
                <w:szCs w:val="28"/>
                <w:u w:val="none"/>
              </w:rPr>
              <w:t xml:space="preserve">». Форма № 026/у «Заключение </w:t>
            </w:r>
            <w:r>
              <w:rPr>
                <w:rStyle w:val="a9"/>
                <w:color w:val="000000"/>
                <w:sz w:val="28"/>
                <w:szCs w:val="28"/>
                <w:u w:val="none"/>
              </w:rPr>
              <w:lastRenderedPageBreak/>
              <w:t>врачебно- консультационной комиссии»</w:t>
            </w:r>
          </w:p>
        </w:tc>
        <w:tc>
          <w:tcPr>
            <w:tcW w:w="2691" w:type="dxa"/>
          </w:tcPr>
          <w:p w14:paraId="58F09597" w14:textId="77777777" w:rsidR="00B81A98" w:rsidRDefault="00E44E3B">
            <w:pPr>
              <w:jc w:val="both"/>
              <w:rPr>
                <w:rStyle w:val="a9"/>
                <w:color w:val="000000"/>
                <w:sz w:val="28"/>
                <w:szCs w:val="28"/>
                <w:u w:val="none"/>
              </w:rPr>
            </w:pPr>
            <w:r>
              <w:rPr>
                <w:rStyle w:val="a9"/>
                <w:color w:val="000000"/>
                <w:sz w:val="28"/>
                <w:szCs w:val="28"/>
                <w:u w:val="none"/>
                <w:lang w:val="en-US"/>
              </w:rPr>
              <w:lastRenderedPageBreak/>
              <w:t>G</w:t>
            </w:r>
            <w:r>
              <w:rPr>
                <w:rStyle w:val="a9"/>
                <w:color w:val="000000"/>
                <w:sz w:val="28"/>
                <w:szCs w:val="28"/>
                <w:u w:val="none"/>
              </w:rPr>
              <w:t xml:space="preserve">93.8 Другие уточненные поражения </w:t>
            </w:r>
            <w:r>
              <w:rPr>
                <w:rStyle w:val="a9"/>
                <w:color w:val="000000"/>
                <w:sz w:val="28"/>
                <w:szCs w:val="28"/>
                <w:u w:val="none"/>
              </w:rPr>
              <w:lastRenderedPageBreak/>
              <w:t>головного мозга. Синдром вегето-сосудистой дистонии по смешанному типу. Астено- невротический синдром. Первичный гипотиреоз средней степени в ст.субкомпенсации.</w:t>
            </w:r>
          </w:p>
        </w:tc>
        <w:tc>
          <w:tcPr>
            <w:tcW w:w="2095" w:type="dxa"/>
          </w:tcPr>
          <w:p w14:paraId="20A7B0FA" w14:textId="77777777" w:rsidR="00B81A98" w:rsidRDefault="00E44E3B">
            <w:pPr>
              <w:jc w:val="both"/>
              <w:rPr>
                <w:rStyle w:val="a9"/>
                <w:color w:val="000000"/>
                <w:sz w:val="28"/>
                <w:szCs w:val="28"/>
                <w:u w:val="none"/>
              </w:rPr>
            </w:pPr>
            <w:r>
              <w:rPr>
                <w:rStyle w:val="a9"/>
                <w:color w:val="000000"/>
                <w:sz w:val="28"/>
                <w:szCs w:val="28"/>
                <w:u w:val="none"/>
              </w:rPr>
              <w:lastRenderedPageBreak/>
              <w:t>№ Н/243 05.09.2024 года</w:t>
            </w:r>
          </w:p>
        </w:tc>
      </w:tr>
      <w:tr w:rsidR="00B81A98" w14:paraId="611FB72B" w14:textId="77777777">
        <w:tc>
          <w:tcPr>
            <w:tcW w:w="953" w:type="dxa"/>
          </w:tcPr>
          <w:p w14:paraId="314BAE95" w14:textId="77777777" w:rsidR="00B81A98" w:rsidRDefault="00E44E3B">
            <w:pPr>
              <w:jc w:val="both"/>
              <w:rPr>
                <w:color w:val="000000"/>
                <w:sz w:val="28"/>
                <w:szCs w:val="28"/>
              </w:rPr>
            </w:pPr>
            <w:r>
              <w:rPr>
                <w:color w:val="000000"/>
                <w:sz w:val="28"/>
                <w:szCs w:val="28"/>
              </w:rPr>
              <w:t>7 «Б»</w:t>
            </w:r>
          </w:p>
        </w:tc>
        <w:tc>
          <w:tcPr>
            <w:tcW w:w="1587" w:type="dxa"/>
          </w:tcPr>
          <w:p w14:paraId="3F754FAA" w14:textId="77777777" w:rsidR="00B81A98" w:rsidRDefault="00E44E3B">
            <w:pPr>
              <w:jc w:val="both"/>
              <w:rPr>
                <w:rStyle w:val="a9"/>
                <w:color w:val="000000"/>
                <w:sz w:val="28"/>
                <w:szCs w:val="28"/>
                <w:u w:val="none"/>
              </w:rPr>
            </w:pPr>
            <w:r>
              <w:rPr>
                <w:rStyle w:val="a9"/>
                <w:color w:val="000000"/>
                <w:sz w:val="28"/>
                <w:szCs w:val="28"/>
                <w:u w:val="none"/>
              </w:rPr>
              <w:t>1</w:t>
            </w:r>
          </w:p>
        </w:tc>
        <w:tc>
          <w:tcPr>
            <w:tcW w:w="2450" w:type="dxa"/>
          </w:tcPr>
          <w:p w14:paraId="127DF5D1" w14:textId="77777777" w:rsidR="00B81A98" w:rsidRDefault="00E44E3B">
            <w:pPr>
              <w:jc w:val="both"/>
              <w:rPr>
                <w:rStyle w:val="a9"/>
                <w:color w:val="000000"/>
                <w:sz w:val="28"/>
                <w:szCs w:val="28"/>
                <w:u w:val="none"/>
              </w:rPr>
            </w:pPr>
            <w:r>
              <w:rPr>
                <w:rStyle w:val="a9"/>
                <w:color w:val="000000"/>
                <w:sz w:val="28"/>
                <w:szCs w:val="28"/>
                <w:u w:val="none"/>
              </w:rPr>
              <w:t>КГП «Полиниклиника № 4» города Караганды. № 026/у «Заключение врачебно- консультационной комиссии»</w:t>
            </w:r>
          </w:p>
        </w:tc>
        <w:tc>
          <w:tcPr>
            <w:tcW w:w="2691" w:type="dxa"/>
          </w:tcPr>
          <w:p w14:paraId="054C0A3A" w14:textId="77777777" w:rsidR="00B81A98" w:rsidRDefault="00E44E3B">
            <w:pPr>
              <w:jc w:val="both"/>
              <w:rPr>
                <w:rStyle w:val="a9"/>
                <w:color w:val="000000"/>
                <w:sz w:val="28"/>
                <w:szCs w:val="28"/>
                <w:u w:val="none"/>
              </w:rPr>
            </w:pPr>
            <w:r>
              <w:rPr>
                <w:rStyle w:val="a9"/>
                <w:color w:val="000000"/>
                <w:sz w:val="28"/>
                <w:szCs w:val="28"/>
                <w:u w:val="none"/>
              </w:rPr>
              <w:t>Т93.8 последствия других уточненных ран нижней конечности</w:t>
            </w:r>
          </w:p>
        </w:tc>
        <w:tc>
          <w:tcPr>
            <w:tcW w:w="2095" w:type="dxa"/>
          </w:tcPr>
          <w:p w14:paraId="5131087E" w14:textId="77777777" w:rsidR="00B81A98" w:rsidRDefault="00E44E3B">
            <w:pPr>
              <w:jc w:val="both"/>
              <w:rPr>
                <w:rStyle w:val="a9"/>
                <w:color w:val="000000"/>
                <w:sz w:val="28"/>
                <w:szCs w:val="28"/>
                <w:u w:val="none"/>
              </w:rPr>
            </w:pPr>
            <w:r>
              <w:rPr>
                <w:rStyle w:val="a9"/>
                <w:color w:val="000000"/>
                <w:sz w:val="28"/>
                <w:szCs w:val="28"/>
                <w:u w:val="none"/>
              </w:rPr>
              <w:t>№ Н/ 261 от 04.12.2024 года</w:t>
            </w:r>
          </w:p>
        </w:tc>
      </w:tr>
      <w:tr w:rsidR="00B81A98" w14:paraId="75927AE3" w14:textId="77777777">
        <w:tc>
          <w:tcPr>
            <w:tcW w:w="953" w:type="dxa"/>
          </w:tcPr>
          <w:p w14:paraId="18C2CDF5" w14:textId="77777777" w:rsidR="00B81A98" w:rsidRDefault="00E44E3B">
            <w:pPr>
              <w:jc w:val="both"/>
              <w:rPr>
                <w:rStyle w:val="a9"/>
                <w:color w:val="000000"/>
                <w:sz w:val="28"/>
                <w:szCs w:val="28"/>
                <w:u w:val="none"/>
              </w:rPr>
            </w:pPr>
            <w:r>
              <w:rPr>
                <w:color w:val="000000"/>
                <w:sz w:val="28"/>
                <w:szCs w:val="28"/>
              </w:rPr>
              <w:t>6 «Б»</w:t>
            </w:r>
          </w:p>
        </w:tc>
        <w:tc>
          <w:tcPr>
            <w:tcW w:w="1587" w:type="dxa"/>
          </w:tcPr>
          <w:p w14:paraId="0463E19C" w14:textId="77777777" w:rsidR="00B81A98" w:rsidRDefault="00E44E3B">
            <w:pPr>
              <w:jc w:val="both"/>
              <w:rPr>
                <w:rStyle w:val="a9"/>
                <w:color w:val="000000"/>
                <w:sz w:val="28"/>
                <w:szCs w:val="28"/>
                <w:u w:val="none"/>
              </w:rPr>
            </w:pPr>
            <w:r>
              <w:rPr>
                <w:rStyle w:val="a9"/>
                <w:color w:val="000000"/>
                <w:sz w:val="28"/>
                <w:szCs w:val="28"/>
                <w:u w:val="none"/>
              </w:rPr>
              <w:t>1</w:t>
            </w:r>
          </w:p>
        </w:tc>
        <w:tc>
          <w:tcPr>
            <w:tcW w:w="2450" w:type="dxa"/>
          </w:tcPr>
          <w:p w14:paraId="06D2DA98" w14:textId="77777777" w:rsidR="00B81A98" w:rsidRDefault="00E44E3B">
            <w:pPr>
              <w:jc w:val="both"/>
              <w:rPr>
                <w:rStyle w:val="a9"/>
                <w:color w:val="000000"/>
                <w:sz w:val="28"/>
                <w:szCs w:val="28"/>
                <w:u w:val="none"/>
              </w:rPr>
            </w:pPr>
            <w:r>
              <w:rPr>
                <w:rStyle w:val="a9"/>
                <w:color w:val="000000"/>
                <w:sz w:val="28"/>
                <w:szCs w:val="28"/>
                <w:u w:val="none"/>
              </w:rPr>
              <w:t>ТОО «МФ Гиппократ» № 026/у «Заключение врачебно- консультационной комиссии»</w:t>
            </w:r>
          </w:p>
        </w:tc>
        <w:tc>
          <w:tcPr>
            <w:tcW w:w="2691" w:type="dxa"/>
          </w:tcPr>
          <w:p w14:paraId="6218A02E" w14:textId="77777777" w:rsidR="00B81A98" w:rsidRDefault="00E44E3B">
            <w:pPr>
              <w:jc w:val="both"/>
              <w:rPr>
                <w:rStyle w:val="a9"/>
                <w:color w:val="000000"/>
                <w:sz w:val="28"/>
                <w:szCs w:val="28"/>
                <w:u w:val="none"/>
              </w:rPr>
            </w:pPr>
            <w:r>
              <w:rPr>
                <w:rStyle w:val="a9"/>
                <w:color w:val="000000"/>
                <w:sz w:val="28"/>
                <w:szCs w:val="28"/>
                <w:u w:val="none"/>
                <w:lang w:val="en-US"/>
              </w:rPr>
              <w:t>G</w:t>
            </w:r>
            <w:r>
              <w:rPr>
                <w:rStyle w:val="a9"/>
                <w:color w:val="000000"/>
                <w:sz w:val="28"/>
                <w:szCs w:val="28"/>
                <w:u w:val="none"/>
              </w:rPr>
              <w:t xml:space="preserve">93.4 Энцефалопатия неуточненная. </w:t>
            </w:r>
            <w:r>
              <w:rPr>
                <w:rStyle w:val="a9"/>
                <w:color w:val="000000"/>
                <w:sz w:val="28"/>
                <w:szCs w:val="28"/>
                <w:u w:val="none"/>
                <w:lang w:val="en-US"/>
              </w:rPr>
              <w:t>G</w:t>
            </w:r>
            <w:r>
              <w:rPr>
                <w:rStyle w:val="a9"/>
                <w:color w:val="000000"/>
                <w:sz w:val="28"/>
                <w:szCs w:val="28"/>
                <w:u w:val="none"/>
              </w:rPr>
              <w:t xml:space="preserve">93.8 Другие уточненные поражения головного мозга. </w:t>
            </w:r>
            <w:r>
              <w:rPr>
                <w:rStyle w:val="a9"/>
                <w:color w:val="000000"/>
                <w:sz w:val="28"/>
                <w:szCs w:val="28"/>
                <w:u w:val="none"/>
                <w:lang w:val="en-US"/>
              </w:rPr>
              <w:t>G</w:t>
            </w:r>
            <w:r>
              <w:rPr>
                <w:rStyle w:val="a9"/>
                <w:color w:val="000000"/>
                <w:sz w:val="28"/>
                <w:szCs w:val="28"/>
                <w:u w:val="none"/>
              </w:rPr>
              <w:t>90.8 Другие расстройства вегетативной нервной системы. Аномалия Арнольда- Киари. Вегетососудистый синдром с вегетососсудистыми кризами.</w:t>
            </w:r>
          </w:p>
        </w:tc>
        <w:tc>
          <w:tcPr>
            <w:tcW w:w="2095" w:type="dxa"/>
          </w:tcPr>
          <w:p w14:paraId="65C5EFEE" w14:textId="77777777" w:rsidR="00B81A98" w:rsidRDefault="00E44E3B">
            <w:pPr>
              <w:jc w:val="both"/>
              <w:rPr>
                <w:rStyle w:val="a9"/>
                <w:color w:val="000000"/>
                <w:sz w:val="28"/>
                <w:szCs w:val="28"/>
                <w:u w:val="none"/>
              </w:rPr>
            </w:pPr>
            <w:r>
              <w:rPr>
                <w:rStyle w:val="a9"/>
                <w:color w:val="000000"/>
                <w:sz w:val="28"/>
                <w:szCs w:val="28"/>
                <w:u w:val="none"/>
              </w:rPr>
              <w:t>№ Н/53 от 18.02.2025 года</w:t>
            </w:r>
          </w:p>
        </w:tc>
      </w:tr>
      <w:tr w:rsidR="00B81A98" w14:paraId="2B2E7F81" w14:textId="77777777">
        <w:tc>
          <w:tcPr>
            <w:tcW w:w="953" w:type="dxa"/>
          </w:tcPr>
          <w:p w14:paraId="0F815938" w14:textId="77777777" w:rsidR="00B81A98" w:rsidRDefault="00E44E3B">
            <w:pPr>
              <w:jc w:val="both"/>
              <w:rPr>
                <w:color w:val="000000"/>
                <w:sz w:val="28"/>
                <w:szCs w:val="28"/>
              </w:rPr>
            </w:pPr>
            <w:r>
              <w:rPr>
                <w:color w:val="000000"/>
                <w:sz w:val="28"/>
                <w:szCs w:val="28"/>
              </w:rPr>
              <w:t>9 «Г»</w:t>
            </w:r>
          </w:p>
        </w:tc>
        <w:tc>
          <w:tcPr>
            <w:tcW w:w="1587" w:type="dxa"/>
          </w:tcPr>
          <w:p w14:paraId="70486B78" w14:textId="77777777" w:rsidR="00B81A98" w:rsidRDefault="00E44E3B">
            <w:pPr>
              <w:jc w:val="both"/>
              <w:rPr>
                <w:rStyle w:val="a9"/>
                <w:color w:val="000000"/>
                <w:sz w:val="28"/>
                <w:szCs w:val="28"/>
                <w:u w:val="none"/>
              </w:rPr>
            </w:pPr>
            <w:r>
              <w:rPr>
                <w:rStyle w:val="a9"/>
                <w:color w:val="000000"/>
                <w:sz w:val="28"/>
                <w:szCs w:val="28"/>
                <w:u w:val="none"/>
              </w:rPr>
              <w:t>1</w:t>
            </w:r>
          </w:p>
        </w:tc>
        <w:tc>
          <w:tcPr>
            <w:tcW w:w="2450" w:type="dxa"/>
          </w:tcPr>
          <w:p w14:paraId="254FC84A" w14:textId="77777777" w:rsidR="00B81A98" w:rsidRDefault="00E44E3B">
            <w:pPr>
              <w:jc w:val="both"/>
              <w:rPr>
                <w:rStyle w:val="a9"/>
                <w:color w:val="000000"/>
                <w:sz w:val="28"/>
                <w:szCs w:val="28"/>
                <w:u w:val="none"/>
              </w:rPr>
            </w:pPr>
            <w:r>
              <w:rPr>
                <w:rStyle w:val="a9"/>
                <w:color w:val="000000"/>
                <w:sz w:val="28"/>
                <w:szCs w:val="28"/>
                <w:u w:val="none"/>
              </w:rPr>
              <w:t xml:space="preserve">КГП на ПХВ «Областной центр психического здоровья» Карагандинской области. № 026/у «Заключение врачебно- </w:t>
            </w:r>
            <w:r>
              <w:rPr>
                <w:rStyle w:val="a9"/>
                <w:color w:val="000000"/>
                <w:sz w:val="28"/>
                <w:szCs w:val="28"/>
                <w:u w:val="none"/>
              </w:rPr>
              <w:lastRenderedPageBreak/>
              <w:t>консультационной комиссии»</w:t>
            </w:r>
          </w:p>
        </w:tc>
        <w:tc>
          <w:tcPr>
            <w:tcW w:w="2691" w:type="dxa"/>
          </w:tcPr>
          <w:p w14:paraId="00C395BB" w14:textId="77777777" w:rsidR="00B81A98" w:rsidRDefault="00E44E3B">
            <w:pPr>
              <w:jc w:val="both"/>
              <w:rPr>
                <w:rStyle w:val="a9"/>
                <w:color w:val="000000"/>
                <w:sz w:val="28"/>
                <w:szCs w:val="28"/>
                <w:u w:val="none"/>
              </w:rPr>
            </w:pPr>
            <w:r>
              <w:rPr>
                <w:rStyle w:val="a9"/>
                <w:color w:val="000000"/>
                <w:sz w:val="28"/>
                <w:szCs w:val="28"/>
                <w:u w:val="none"/>
              </w:rPr>
              <w:lastRenderedPageBreak/>
              <w:t>Наблюдается у психиатра КГП на ПХВ «ОЦПЗ»</w:t>
            </w:r>
          </w:p>
        </w:tc>
        <w:tc>
          <w:tcPr>
            <w:tcW w:w="2095" w:type="dxa"/>
          </w:tcPr>
          <w:p w14:paraId="6A53C80D" w14:textId="77777777" w:rsidR="00B81A98" w:rsidRDefault="00E44E3B">
            <w:pPr>
              <w:jc w:val="both"/>
              <w:rPr>
                <w:rStyle w:val="a9"/>
                <w:color w:val="000000"/>
                <w:sz w:val="28"/>
                <w:szCs w:val="28"/>
                <w:u w:val="none"/>
              </w:rPr>
            </w:pPr>
            <w:r>
              <w:rPr>
                <w:rStyle w:val="a9"/>
                <w:color w:val="000000"/>
                <w:sz w:val="28"/>
                <w:szCs w:val="28"/>
                <w:u w:val="none"/>
              </w:rPr>
              <w:t>№ Н/72 от 05.03.2025 года</w:t>
            </w:r>
          </w:p>
        </w:tc>
      </w:tr>
    </w:tbl>
    <w:p w14:paraId="31DE4291" w14:textId="77777777" w:rsidR="00B81A98" w:rsidRDefault="00B81A98">
      <w:pPr>
        <w:pStyle w:val="a3"/>
        <w:spacing w:before="67"/>
        <w:ind w:left="0" w:firstLine="239"/>
      </w:pPr>
    </w:p>
    <w:p w14:paraId="36AC9230" w14:textId="77777777" w:rsidR="00B81A98" w:rsidRDefault="00E44E3B">
      <w:pPr>
        <w:pStyle w:val="a3"/>
        <w:spacing w:before="67"/>
        <w:ind w:left="0" w:firstLine="239"/>
        <w:jc w:val="center"/>
        <w:rPr>
          <w:b/>
        </w:rPr>
      </w:pPr>
      <w:r>
        <w:rPr>
          <w:b/>
        </w:rPr>
        <w:t>В 2025-2026 учебном году было организовано обучение на дому следующих учащихся:</w:t>
      </w:r>
    </w:p>
    <w:p w14:paraId="1571094A" w14:textId="77777777" w:rsidR="00B81A98" w:rsidRDefault="00B81A98">
      <w:pPr>
        <w:pStyle w:val="a3"/>
        <w:spacing w:before="67"/>
        <w:ind w:left="0" w:firstLine="239"/>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1605"/>
        <w:gridCol w:w="2450"/>
        <w:gridCol w:w="2663"/>
        <w:gridCol w:w="2104"/>
      </w:tblGrid>
      <w:tr w:rsidR="00B81A98" w14:paraId="5A12B39D" w14:textId="77777777">
        <w:tc>
          <w:tcPr>
            <w:tcW w:w="954" w:type="dxa"/>
          </w:tcPr>
          <w:p w14:paraId="2C7E2B29" w14:textId="77777777" w:rsidR="00B81A98" w:rsidRDefault="00E44E3B">
            <w:pPr>
              <w:jc w:val="both"/>
              <w:rPr>
                <w:rStyle w:val="a9"/>
                <w:color w:val="000000"/>
                <w:sz w:val="28"/>
                <w:szCs w:val="28"/>
                <w:u w:val="none"/>
              </w:rPr>
            </w:pPr>
            <w:r>
              <w:rPr>
                <w:rStyle w:val="a9"/>
                <w:color w:val="000000"/>
                <w:sz w:val="28"/>
                <w:szCs w:val="28"/>
                <w:u w:val="none"/>
              </w:rPr>
              <w:t>Класс</w:t>
            </w:r>
          </w:p>
        </w:tc>
        <w:tc>
          <w:tcPr>
            <w:tcW w:w="1605" w:type="dxa"/>
          </w:tcPr>
          <w:p w14:paraId="7F4A7E1C" w14:textId="77777777" w:rsidR="00B81A98" w:rsidRDefault="00E44E3B">
            <w:pPr>
              <w:jc w:val="both"/>
              <w:rPr>
                <w:rStyle w:val="a9"/>
                <w:color w:val="000000"/>
                <w:sz w:val="28"/>
                <w:szCs w:val="28"/>
                <w:u w:val="none"/>
              </w:rPr>
            </w:pPr>
            <w:r>
              <w:rPr>
                <w:rStyle w:val="a9"/>
                <w:color w:val="000000"/>
                <w:sz w:val="28"/>
                <w:szCs w:val="28"/>
                <w:u w:val="none"/>
              </w:rPr>
              <w:t xml:space="preserve">Кол-во детей </w:t>
            </w:r>
          </w:p>
        </w:tc>
        <w:tc>
          <w:tcPr>
            <w:tcW w:w="2450" w:type="dxa"/>
          </w:tcPr>
          <w:p w14:paraId="67D4FD8B" w14:textId="77777777" w:rsidR="00B81A98" w:rsidRDefault="00E44E3B">
            <w:pPr>
              <w:jc w:val="both"/>
              <w:rPr>
                <w:rStyle w:val="a9"/>
                <w:color w:val="000000"/>
                <w:sz w:val="28"/>
                <w:szCs w:val="28"/>
                <w:u w:val="none"/>
              </w:rPr>
            </w:pPr>
            <w:r>
              <w:rPr>
                <w:rStyle w:val="a9"/>
                <w:color w:val="000000"/>
                <w:sz w:val="28"/>
                <w:szCs w:val="28"/>
                <w:u w:val="none"/>
              </w:rPr>
              <w:t>Заключение</w:t>
            </w:r>
          </w:p>
        </w:tc>
        <w:tc>
          <w:tcPr>
            <w:tcW w:w="2663" w:type="dxa"/>
          </w:tcPr>
          <w:p w14:paraId="710FA39F" w14:textId="77777777" w:rsidR="00B81A98" w:rsidRDefault="00E44E3B">
            <w:pPr>
              <w:jc w:val="both"/>
              <w:rPr>
                <w:rStyle w:val="a9"/>
                <w:color w:val="000000"/>
                <w:sz w:val="28"/>
                <w:szCs w:val="28"/>
                <w:u w:val="none"/>
              </w:rPr>
            </w:pPr>
            <w:r>
              <w:rPr>
                <w:rStyle w:val="a9"/>
                <w:color w:val="000000"/>
                <w:sz w:val="28"/>
                <w:szCs w:val="28"/>
                <w:u w:val="none"/>
              </w:rPr>
              <w:t>Диагноз</w:t>
            </w:r>
          </w:p>
        </w:tc>
        <w:tc>
          <w:tcPr>
            <w:tcW w:w="2104" w:type="dxa"/>
          </w:tcPr>
          <w:p w14:paraId="0004FAB5" w14:textId="77777777" w:rsidR="00B81A98" w:rsidRDefault="00E44E3B">
            <w:pPr>
              <w:jc w:val="both"/>
              <w:rPr>
                <w:rStyle w:val="a9"/>
                <w:color w:val="000000"/>
                <w:sz w:val="28"/>
                <w:szCs w:val="28"/>
                <w:u w:val="none"/>
              </w:rPr>
            </w:pPr>
            <w:r>
              <w:rPr>
                <w:rStyle w:val="a9"/>
                <w:color w:val="000000"/>
                <w:sz w:val="28"/>
                <w:szCs w:val="28"/>
                <w:u w:val="none"/>
              </w:rPr>
              <w:t>Приказ организации образования</w:t>
            </w:r>
          </w:p>
        </w:tc>
      </w:tr>
      <w:tr w:rsidR="00B81A98" w14:paraId="019E45D2" w14:textId="77777777">
        <w:tc>
          <w:tcPr>
            <w:tcW w:w="954" w:type="dxa"/>
          </w:tcPr>
          <w:p w14:paraId="1A818147" w14:textId="77777777" w:rsidR="00B81A98" w:rsidRDefault="00E44E3B">
            <w:pPr>
              <w:jc w:val="both"/>
              <w:rPr>
                <w:rStyle w:val="a9"/>
                <w:color w:val="000000"/>
                <w:sz w:val="28"/>
                <w:szCs w:val="28"/>
                <w:u w:val="none"/>
              </w:rPr>
            </w:pPr>
            <w:r>
              <w:rPr>
                <w:color w:val="000000"/>
                <w:sz w:val="28"/>
                <w:szCs w:val="28"/>
              </w:rPr>
              <w:t>5 «Б»</w:t>
            </w:r>
          </w:p>
        </w:tc>
        <w:tc>
          <w:tcPr>
            <w:tcW w:w="1605" w:type="dxa"/>
          </w:tcPr>
          <w:p w14:paraId="75495010" w14:textId="77777777" w:rsidR="00B81A98" w:rsidRDefault="00E44E3B">
            <w:pPr>
              <w:jc w:val="both"/>
              <w:rPr>
                <w:rStyle w:val="a9"/>
                <w:color w:val="000000"/>
                <w:sz w:val="28"/>
                <w:szCs w:val="28"/>
                <w:u w:val="none"/>
              </w:rPr>
            </w:pPr>
            <w:r>
              <w:rPr>
                <w:rStyle w:val="a9"/>
                <w:color w:val="000000"/>
                <w:sz w:val="28"/>
                <w:szCs w:val="28"/>
                <w:u w:val="none"/>
              </w:rPr>
              <w:t>1</w:t>
            </w:r>
          </w:p>
        </w:tc>
        <w:tc>
          <w:tcPr>
            <w:tcW w:w="2450" w:type="dxa"/>
          </w:tcPr>
          <w:p w14:paraId="18917CC3" w14:textId="77777777" w:rsidR="00B81A98" w:rsidRDefault="00E44E3B">
            <w:pPr>
              <w:jc w:val="both"/>
              <w:rPr>
                <w:rStyle w:val="a9"/>
                <w:color w:val="000000"/>
                <w:sz w:val="28"/>
                <w:szCs w:val="28"/>
                <w:u w:val="none"/>
              </w:rPr>
            </w:pPr>
            <w:r>
              <w:rPr>
                <w:rStyle w:val="a9"/>
                <w:color w:val="000000"/>
                <w:sz w:val="28"/>
                <w:szCs w:val="28"/>
                <w:u w:val="none"/>
              </w:rPr>
              <w:t>КГП «Полиниклиника № 4 города Караганды» УЗКО. № 026/у «Заключение врачебно- консультационной комиссии»</w:t>
            </w:r>
          </w:p>
        </w:tc>
        <w:tc>
          <w:tcPr>
            <w:tcW w:w="2663" w:type="dxa"/>
          </w:tcPr>
          <w:p w14:paraId="206BFD90" w14:textId="77777777" w:rsidR="00B81A98" w:rsidRDefault="00E44E3B">
            <w:pPr>
              <w:jc w:val="both"/>
              <w:rPr>
                <w:rStyle w:val="a9"/>
                <w:color w:val="000000"/>
                <w:sz w:val="28"/>
                <w:szCs w:val="28"/>
                <w:u w:val="none"/>
              </w:rPr>
            </w:pPr>
            <w:r>
              <w:rPr>
                <w:rStyle w:val="a9"/>
                <w:color w:val="000000"/>
                <w:sz w:val="28"/>
                <w:szCs w:val="28"/>
                <w:u w:val="none"/>
                <w:lang w:val="en-US"/>
              </w:rPr>
              <w:t>G</w:t>
            </w:r>
            <w:r>
              <w:rPr>
                <w:rStyle w:val="a9"/>
                <w:color w:val="000000"/>
                <w:sz w:val="28"/>
                <w:szCs w:val="28"/>
                <w:u w:val="none"/>
              </w:rPr>
              <w:t>40.2 Локализованная симптоматическая эпилепсия и эпилептические синдромы с комплексными парциальными судорожными припадками Фокальная структурная эпилепсия.</w:t>
            </w:r>
          </w:p>
        </w:tc>
        <w:tc>
          <w:tcPr>
            <w:tcW w:w="2104" w:type="dxa"/>
          </w:tcPr>
          <w:p w14:paraId="69EB440B" w14:textId="77777777" w:rsidR="00B81A98" w:rsidRDefault="00E44E3B">
            <w:pPr>
              <w:ind w:right="5"/>
              <w:jc w:val="both"/>
              <w:rPr>
                <w:rStyle w:val="a9"/>
                <w:color w:val="000000"/>
                <w:sz w:val="28"/>
                <w:szCs w:val="28"/>
                <w:u w:val="none"/>
              </w:rPr>
            </w:pPr>
            <w:r>
              <w:rPr>
                <w:rStyle w:val="a9"/>
                <w:color w:val="000000"/>
                <w:sz w:val="28"/>
                <w:szCs w:val="28"/>
                <w:u w:val="none"/>
              </w:rPr>
              <w:t>№ Н/196 от 02.09.2025 года</w:t>
            </w:r>
          </w:p>
        </w:tc>
      </w:tr>
      <w:tr w:rsidR="00B81A98" w14:paraId="7249A445" w14:textId="77777777">
        <w:tc>
          <w:tcPr>
            <w:tcW w:w="954" w:type="dxa"/>
          </w:tcPr>
          <w:p w14:paraId="2FE94B61" w14:textId="77777777" w:rsidR="00B81A98" w:rsidRDefault="00E44E3B">
            <w:pPr>
              <w:jc w:val="both"/>
              <w:rPr>
                <w:color w:val="000000"/>
                <w:sz w:val="28"/>
                <w:szCs w:val="28"/>
                <w:highlight w:val="yellow"/>
              </w:rPr>
            </w:pPr>
            <w:r w:rsidRPr="00A124D1">
              <w:rPr>
                <w:color w:val="000000"/>
                <w:sz w:val="28"/>
                <w:szCs w:val="28"/>
              </w:rPr>
              <w:t>7 «Г»</w:t>
            </w:r>
          </w:p>
        </w:tc>
        <w:tc>
          <w:tcPr>
            <w:tcW w:w="1605" w:type="dxa"/>
          </w:tcPr>
          <w:p w14:paraId="23FD83A9" w14:textId="77777777" w:rsidR="00B81A98" w:rsidRDefault="00E44E3B">
            <w:pPr>
              <w:jc w:val="both"/>
              <w:rPr>
                <w:rStyle w:val="a9"/>
                <w:color w:val="000000"/>
                <w:sz w:val="28"/>
                <w:szCs w:val="28"/>
                <w:u w:val="none"/>
              </w:rPr>
            </w:pPr>
            <w:r>
              <w:rPr>
                <w:rStyle w:val="a9"/>
                <w:color w:val="000000"/>
                <w:sz w:val="28"/>
                <w:szCs w:val="28"/>
                <w:u w:val="none"/>
              </w:rPr>
              <w:t>1</w:t>
            </w:r>
          </w:p>
        </w:tc>
        <w:tc>
          <w:tcPr>
            <w:tcW w:w="2450" w:type="dxa"/>
          </w:tcPr>
          <w:p w14:paraId="4FB0AAF2" w14:textId="77777777" w:rsidR="00B81A98" w:rsidRDefault="00E44E3B">
            <w:pPr>
              <w:jc w:val="both"/>
              <w:rPr>
                <w:rStyle w:val="a9"/>
                <w:color w:val="000000"/>
                <w:sz w:val="28"/>
                <w:szCs w:val="28"/>
                <w:u w:val="none"/>
              </w:rPr>
            </w:pPr>
            <w:r>
              <w:rPr>
                <w:rStyle w:val="a9"/>
                <w:color w:val="000000"/>
                <w:sz w:val="28"/>
                <w:szCs w:val="28"/>
                <w:u w:val="none"/>
              </w:rPr>
              <w:t>КГП «Полиниклиника № 4 города Караганды» УЗКО. № 026/у «Заключение врачебно- консультационной комиссии»</w:t>
            </w:r>
          </w:p>
        </w:tc>
        <w:tc>
          <w:tcPr>
            <w:tcW w:w="2663" w:type="dxa"/>
          </w:tcPr>
          <w:p w14:paraId="479ADF1E" w14:textId="77777777" w:rsidR="00B81A98" w:rsidRDefault="00E44E3B">
            <w:pPr>
              <w:jc w:val="both"/>
              <w:rPr>
                <w:rStyle w:val="a9"/>
                <w:color w:val="000000"/>
                <w:sz w:val="28"/>
                <w:szCs w:val="28"/>
                <w:u w:val="none"/>
              </w:rPr>
            </w:pPr>
            <w:r>
              <w:rPr>
                <w:rStyle w:val="a9"/>
                <w:color w:val="000000"/>
                <w:sz w:val="28"/>
                <w:szCs w:val="28"/>
                <w:u w:val="none"/>
                <w:lang w:val="en-US"/>
              </w:rPr>
              <w:t>S</w:t>
            </w:r>
            <w:r>
              <w:rPr>
                <w:rStyle w:val="a9"/>
                <w:color w:val="000000"/>
                <w:sz w:val="28"/>
                <w:szCs w:val="28"/>
                <w:u w:val="none"/>
              </w:rPr>
              <w:t>52.3 Перелом тела (диафиза) лучевой кости</w:t>
            </w:r>
          </w:p>
        </w:tc>
        <w:tc>
          <w:tcPr>
            <w:tcW w:w="2104" w:type="dxa"/>
          </w:tcPr>
          <w:p w14:paraId="1B6E51ED" w14:textId="77777777" w:rsidR="00B81A98" w:rsidRDefault="00E44E3B">
            <w:pPr>
              <w:ind w:right="5"/>
              <w:jc w:val="both"/>
              <w:rPr>
                <w:rStyle w:val="a9"/>
                <w:color w:val="000000"/>
                <w:sz w:val="28"/>
                <w:szCs w:val="28"/>
                <w:u w:val="none"/>
              </w:rPr>
            </w:pPr>
            <w:r>
              <w:rPr>
                <w:rStyle w:val="a9"/>
                <w:color w:val="000000"/>
                <w:sz w:val="28"/>
                <w:szCs w:val="28"/>
                <w:u w:val="none"/>
              </w:rPr>
              <w:t>№ Н/250 от 14.10.2025 года</w:t>
            </w:r>
          </w:p>
        </w:tc>
      </w:tr>
    </w:tbl>
    <w:p w14:paraId="0E2FED98" w14:textId="77777777" w:rsidR="00B81A98" w:rsidRDefault="00E44E3B">
      <w:pPr>
        <w:pStyle w:val="a3"/>
        <w:spacing w:before="67"/>
        <w:ind w:left="0" w:firstLine="708"/>
      </w:pPr>
      <w:r>
        <w:t xml:space="preserve">Фамилии и имена обучающихся, относящихся к категории детей с особыми образовательными потребностями, в отчетных документах и аналитических материалах не указываются с целью соблюдения конфиденциальности и предотвращения утечки персональных данных. Полные сведения о данных обучающихся хранятся в электронной системе </w:t>
      </w:r>
      <w:r>
        <w:rPr>
          <w:rStyle w:val="aa"/>
        </w:rPr>
        <w:t>«Билимал»</w:t>
      </w:r>
      <w:r>
        <w:t>, доступ к которой имеет только администрация школы и уполномоченные лица, что обеспечивает защиту персональной информации в соответствии с требованиями законодательства Республики Казахстан.</w:t>
      </w:r>
    </w:p>
    <w:p w14:paraId="5FBAA3E1" w14:textId="77777777" w:rsidR="00B81A98" w:rsidRDefault="00E44E3B">
      <w:pPr>
        <w:pStyle w:val="a3"/>
        <w:spacing w:before="67"/>
        <w:ind w:left="0" w:firstLine="708"/>
      </w:pPr>
      <w:r>
        <w:t xml:space="preserve">В 2023-2024, 2024-2025, 2025-2026 учебные года обучение на дому организовано согласно приложению №54 приказа Министра просвещения РК от 12 августа 2022 года №365. </w:t>
      </w:r>
    </w:p>
    <w:p w14:paraId="162DC968" w14:textId="77777777" w:rsidR="00B81A98" w:rsidRDefault="00E44E3B">
      <w:pPr>
        <w:pStyle w:val="a3"/>
        <w:spacing w:before="1"/>
        <w:ind w:left="0" w:firstLine="708"/>
      </w:pPr>
      <w:r>
        <w:t xml:space="preserve">На период индивидуального обучения на дому вышеуказанные учащиеся были обеспечены необходимыми учебниками из фонда школьной </w:t>
      </w:r>
      <w:r>
        <w:lastRenderedPageBreak/>
        <w:t>библиотеки.</w:t>
      </w:r>
    </w:p>
    <w:p w14:paraId="75944603" w14:textId="77777777" w:rsidR="00B81A98" w:rsidRDefault="00E44E3B">
      <w:pPr>
        <w:pStyle w:val="a3"/>
        <w:ind w:left="0" w:firstLine="708"/>
      </w:pPr>
      <w:r>
        <w:t>Для каждого ученика составлено индивидуальное расписание занятий, утвержденное директором и согласованное с родителями. При составлении расписания учитывались индивидуальные особенности учащихся, продолжительность занятия с перерывом не менее10-15 минут.</w:t>
      </w:r>
    </w:p>
    <w:p w14:paraId="544ED9E0" w14:textId="77777777" w:rsidR="00B81A98" w:rsidRDefault="00E44E3B">
      <w:pPr>
        <w:pStyle w:val="a3"/>
        <w:ind w:left="0" w:firstLine="708"/>
      </w:pPr>
      <w:r>
        <w:t>Все составленные КТП внесены в электронный журнал учета надомного обучения. Записи в электронном журнале велись учителями своевременно согласно требованиям. Результаты суммативного оценивания заносились в журнал в установленные сроки. Задания суммативного оценивания составлялись учителями самостоятельно. Отставания в изучении программных часов не наблюдалось, все часы выданы согласно рабочему учебному плану для обучения на дому.</w:t>
      </w:r>
    </w:p>
    <w:p w14:paraId="700938B8" w14:textId="77777777" w:rsidR="00B81A98" w:rsidRDefault="00E44E3B">
      <w:pPr>
        <w:pStyle w:val="a3"/>
        <w:ind w:left="0" w:firstLine="708"/>
      </w:pPr>
      <w:r>
        <w:t>Во время обучения на дому, учитывая физиологические возможности учащихся в силу их заболеваний, учителя дифференцированно подходили к проведению занятий: четко контролировалась учебная нагрузка, письменные виды работ чередовались с устными видами деятельности, в ходе уроков проводились минуты отдыха. При проведении занятий учителями использовались комбинированные методы обучения на наглядно-действенной основе, с организацией предметно-практической деятельности, способствующей психолого-педагогическому развитию ребенка: речь, общение, память, мотивация и т.д.</w:t>
      </w:r>
    </w:p>
    <w:p w14:paraId="2CD1DC96" w14:textId="77777777" w:rsidR="00B81A98" w:rsidRDefault="00E44E3B">
      <w:pPr>
        <w:pStyle w:val="a3"/>
        <w:ind w:left="0" w:firstLine="708"/>
      </w:pPr>
      <w:r>
        <w:t>По истечении завершения периода надомного обучения все учителя, осуществлявшие обучение на дому, представили отчеты об усвоении ученицами учебной программы.</w:t>
      </w:r>
    </w:p>
    <w:p w14:paraId="0A083625" w14:textId="77777777" w:rsidR="00B81A98" w:rsidRDefault="00E44E3B">
      <w:pPr>
        <w:pStyle w:val="a3"/>
        <w:spacing w:before="1"/>
        <w:ind w:left="0" w:firstLine="708"/>
      </w:pPr>
      <w:r>
        <w:t xml:space="preserve">Контроль за проведением занятий в соответствии с расписанием обучающихся, за выполнением учебных программ, правильностью заполнения журналов, проведением учителями критериального оценивания осуществлялся заместителем директора по учебной работе. В ходе индивидуального обучения на дому не менее 1 раз в месяц заместителем директора по учебной работе проводились беседы с родителями учеников о ходе обучения их </w:t>
      </w:r>
      <w:r>
        <w:rPr>
          <w:spacing w:val="1"/>
        </w:rPr>
        <w:t>детей</w:t>
      </w:r>
      <w:r>
        <w:t>. Со стороны родителей жалоб и нареканий на организацию образовательного процесса обучения на дому не поступало.</w:t>
      </w:r>
    </w:p>
    <w:p w14:paraId="7811E023" w14:textId="77777777" w:rsidR="00B81A98" w:rsidRPr="00A124D1" w:rsidRDefault="00E44E3B">
      <w:pPr>
        <w:pStyle w:val="a3"/>
        <w:ind w:left="0" w:right="2" w:firstLine="709"/>
        <w:rPr>
          <w:b/>
          <w:bCs/>
          <w:color w:val="000000" w:themeColor="text1"/>
        </w:rPr>
      </w:pPr>
      <w:bookmarkStart w:id="20" w:name="_Hlk210221886"/>
      <w:r w:rsidRPr="00A124D1">
        <w:rPr>
          <w:b/>
          <w:bCs/>
          <w:color w:val="000000" w:themeColor="text1"/>
        </w:rPr>
        <w:t>Разработанный и утвержденный индивидуальный учебный план и программа для лиц с особыми образовательными потребностями за оцениваемый период</w:t>
      </w:r>
    </w:p>
    <w:p w14:paraId="60D08F7B" w14:textId="77777777" w:rsidR="00B81A98" w:rsidRPr="00A124D1" w:rsidRDefault="009328F2">
      <w:pPr>
        <w:pStyle w:val="a3"/>
        <w:ind w:left="0" w:right="2" w:firstLine="709"/>
        <w:rPr>
          <w:b/>
          <w:bCs/>
          <w:color w:val="000000" w:themeColor="text1"/>
          <w:lang w:val="kk-KZ"/>
        </w:rPr>
      </w:pPr>
      <w:r w:rsidRPr="00A124D1">
        <w:rPr>
          <w:b/>
          <w:bCs/>
          <w:color w:val="000000" w:themeColor="text1"/>
          <w:lang w:val="kk-KZ"/>
        </w:rPr>
        <w:t>2023- 2024  учебный год:</w:t>
      </w:r>
    </w:p>
    <w:p w14:paraId="3C1D49C2" w14:textId="77777777" w:rsidR="00626143" w:rsidRDefault="0078159A">
      <w:pPr>
        <w:pStyle w:val="a3"/>
        <w:ind w:left="0" w:right="2" w:firstLine="709"/>
        <w:rPr>
          <w:b/>
          <w:bCs/>
          <w:color w:val="FF0000"/>
          <w:lang w:val="kk-KZ"/>
        </w:rPr>
      </w:pPr>
      <w:hyperlink r:id="rId113" w:history="1">
        <w:r w:rsidR="00F6416C" w:rsidRPr="00AC1CF1">
          <w:rPr>
            <w:rStyle w:val="a9"/>
            <w:b/>
            <w:bCs/>
            <w:lang w:val="kk-KZ"/>
          </w:rPr>
          <w:t>https://drive.google.com/file/d/18ZAnYmJENDPmpG5nbWtqXBCrTt_iEalu/view?usp=drive_link</w:t>
        </w:r>
      </w:hyperlink>
    </w:p>
    <w:p w14:paraId="4AA37CC7" w14:textId="77777777" w:rsidR="00F6416C" w:rsidRPr="00A124D1" w:rsidRDefault="00F6416C" w:rsidP="00F6416C">
      <w:pPr>
        <w:pStyle w:val="a3"/>
        <w:ind w:left="0" w:right="2" w:firstLine="709"/>
        <w:rPr>
          <w:b/>
          <w:bCs/>
          <w:color w:val="000000" w:themeColor="text1"/>
          <w:lang w:val="kk-KZ"/>
        </w:rPr>
      </w:pPr>
      <w:r w:rsidRPr="00A124D1">
        <w:rPr>
          <w:b/>
          <w:bCs/>
          <w:color w:val="000000" w:themeColor="text1"/>
          <w:lang w:val="kk-KZ"/>
        </w:rPr>
        <w:t>2024- 2025  учебный год:</w:t>
      </w:r>
    </w:p>
    <w:p w14:paraId="7CF6CE4F" w14:textId="77777777" w:rsidR="00F6416C" w:rsidRDefault="0078159A">
      <w:pPr>
        <w:pStyle w:val="a3"/>
        <w:ind w:left="0" w:right="2" w:firstLine="709"/>
        <w:rPr>
          <w:b/>
          <w:bCs/>
          <w:color w:val="FF0000"/>
          <w:lang w:val="kk-KZ"/>
        </w:rPr>
      </w:pPr>
      <w:hyperlink r:id="rId114" w:history="1">
        <w:r w:rsidR="00F6416C" w:rsidRPr="00AC1CF1">
          <w:rPr>
            <w:rStyle w:val="a9"/>
            <w:b/>
            <w:bCs/>
            <w:lang w:val="kk-KZ"/>
          </w:rPr>
          <w:t>https://drive.google.com/file/d/1APrw-gbpyAKrduNCNAL68q0CVM3BdyJw/view?usp=drive_link</w:t>
        </w:r>
      </w:hyperlink>
    </w:p>
    <w:p w14:paraId="23559BBF" w14:textId="77777777" w:rsidR="00D0638E" w:rsidRPr="00A124D1" w:rsidRDefault="00D0638E" w:rsidP="00D0638E">
      <w:pPr>
        <w:pStyle w:val="a3"/>
        <w:ind w:left="0" w:right="2" w:firstLine="709"/>
        <w:rPr>
          <w:b/>
          <w:bCs/>
          <w:color w:val="000000" w:themeColor="text1"/>
          <w:lang w:val="kk-KZ"/>
        </w:rPr>
      </w:pPr>
      <w:r w:rsidRPr="00A124D1">
        <w:rPr>
          <w:b/>
          <w:bCs/>
          <w:color w:val="000000" w:themeColor="text1"/>
          <w:lang w:val="kk-KZ"/>
        </w:rPr>
        <w:t>2025- 2026  учебный год:</w:t>
      </w:r>
    </w:p>
    <w:bookmarkEnd w:id="20"/>
    <w:p w14:paraId="7048025A" w14:textId="34A37344" w:rsidR="00A124D1" w:rsidRPr="002D1CBD" w:rsidRDefault="00D4289D">
      <w:pPr>
        <w:pStyle w:val="a3"/>
        <w:spacing w:before="3"/>
        <w:jc w:val="left"/>
        <w:rPr>
          <w:lang w:val="kk-KZ"/>
        </w:rPr>
      </w:pPr>
      <w:r>
        <w:fldChar w:fldCharType="begin"/>
      </w:r>
      <w:r w:rsidRPr="00D4289D">
        <w:rPr>
          <w:lang w:val="kk-KZ"/>
        </w:rPr>
        <w:instrText xml:space="preserve"> HYPERLINK "https://drive.google.com/file/d/1VvQOS38DqxHjFRRLosvoV-9_4tQnBXis/view?usp=drive_link" </w:instrText>
      </w:r>
      <w:r>
        <w:fldChar w:fldCharType="separate"/>
      </w:r>
      <w:r w:rsidRPr="00D4289D">
        <w:rPr>
          <w:rStyle w:val="a9"/>
          <w:lang w:val="kk-KZ"/>
        </w:rPr>
        <w:t>https://drive.google.com/file/d/1VvQOS38DqxHjFRRLosvoV-9_4tQnBXis/view?usp=drive_link</w:t>
      </w:r>
      <w:r>
        <w:fldChar w:fldCharType="end"/>
      </w:r>
    </w:p>
    <w:p w14:paraId="5172A020" w14:textId="77777777" w:rsidR="00B81A98" w:rsidRDefault="00E44E3B" w:rsidP="002E7CB9">
      <w:pPr>
        <w:pStyle w:val="210"/>
        <w:numPr>
          <w:ilvl w:val="0"/>
          <w:numId w:val="4"/>
        </w:numPr>
        <w:tabs>
          <w:tab w:val="left" w:pos="1341"/>
        </w:tabs>
        <w:ind w:left="0" w:right="2" w:firstLine="239"/>
      </w:pPr>
      <w:r>
        <w:t xml:space="preserve">Реализация курсов по выбору и факультативов вариативного </w:t>
      </w:r>
      <w:r>
        <w:lastRenderedPageBreak/>
        <w:t>компонента, осуществляемого в соответствии с ТУП</w:t>
      </w:r>
    </w:p>
    <w:p w14:paraId="3575D546" w14:textId="77777777" w:rsidR="00B81A98" w:rsidRDefault="00E44E3B">
      <w:pPr>
        <w:rPr>
          <w:b/>
          <w:bCs/>
          <w:sz w:val="28"/>
          <w:szCs w:val="28"/>
        </w:rPr>
      </w:pPr>
      <w:r>
        <w:rPr>
          <w:b/>
          <w:bCs/>
          <w:sz w:val="28"/>
          <w:szCs w:val="28"/>
        </w:rPr>
        <w:t>2023-2024 учебный год</w:t>
      </w:r>
    </w:p>
    <w:p w14:paraId="0483BC9E" w14:textId="77777777" w:rsidR="00B81A98" w:rsidRDefault="00E44E3B">
      <w:pPr>
        <w:jc w:val="both"/>
        <w:rPr>
          <w:rFonts w:eastAsia="Calibri"/>
          <w:sz w:val="28"/>
          <w:szCs w:val="28"/>
          <w:lang w:val="kk-KZ"/>
        </w:rPr>
      </w:pPr>
      <w:r>
        <w:rPr>
          <w:b/>
          <w:bCs/>
          <w:sz w:val="28"/>
          <w:szCs w:val="28"/>
          <w:u w:val="single"/>
        </w:rPr>
        <w:t>Начальное образование</w:t>
      </w:r>
      <w:r>
        <w:rPr>
          <w:rFonts w:eastAsia="Calibri"/>
          <w:sz w:val="28"/>
          <w:szCs w:val="28"/>
          <w:lang w:val="kk-KZ"/>
        </w:rPr>
        <w:t>. Во втором классе с русским языком обучения,  с целью развития логического мышления младших школьников, из вариативного компонента выделен один час:2 класс -«Логика лайк» , 1 час в неделю.</w:t>
      </w:r>
    </w:p>
    <w:p w14:paraId="4CE7B93D" w14:textId="6CF4E35A" w:rsidR="00B81A98" w:rsidRDefault="00E44E3B">
      <w:pPr>
        <w:pStyle w:val="a3"/>
        <w:ind w:left="0"/>
        <w:contextualSpacing/>
      </w:pPr>
      <w:r>
        <w:rPr>
          <w:b/>
          <w:u w:val="single"/>
        </w:rPr>
        <w:t>Основное</w:t>
      </w:r>
      <w:r w:rsidR="00A124D1">
        <w:rPr>
          <w:b/>
          <w:u w:val="single"/>
        </w:rPr>
        <w:t xml:space="preserve"> </w:t>
      </w:r>
      <w:r>
        <w:rPr>
          <w:b/>
          <w:u w:val="single"/>
        </w:rPr>
        <w:t xml:space="preserve">образование. </w:t>
      </w:r>
      <w:r>
        <w:t>Из вариативного компонента отводятся часы в рамках курса «Глобальные компетенции» на изучение факультативного курса «Светскость и основы религиоведения» в 9 классе (11 часов в рамках 6-го юнита). Преподавание ведется учителями, прошедшими курсы повышения квалификации, по типовой учебной программе, утвержденной приказом Министра образования и науки РК от 15 июля 2014 года № 281.</w:t>
      </w:r>
    </w:p>
    <w:p w14:paraId="70BA29B5" w14:textId="09C2D7BA" w:rsidR="00B81A98" w:rsidRDefault="00E44E3B">
      <w:pPr>
        <w:pStyle w:val="a5"/>
        <w:ind w:left="0"/>
        <w:rPr>
          <w:sz w:val="28"/>
          <w:szCs w:val="28"/>
        </w:rPr>
      </w:pPr>
      <w:r>
        <w:rPr>
          <w:b/>
          <w:sz w:val="28"/>
          <w:szCs w:val="28"/>
          <w:u w:val="single"/>
        </w:rPr>
        <w:t>Общее среднее образование.</w:t>
      </w:r>
      <w:r w:rsidR="00A124D1">
        <w:rPr>
          <w:b/>
          <w:sz w:val="28"/>
          <w:szCs w:val="28"/>
          <w:u w:val="single"/>
        </w:rPr>
        <w:t xml:space="preserve"> </w:t>
      </w:r>
      <w:r>
        <w:rPr>
          <w:sz w:val="28"/>
          <w:szCs w:val="28"/>
        </w:rPr>
        <w:t xml:space="preserve">В 2023-2024 учебном году в вариативный компонент Типового учебного плана включен курс «Глобальные компетенции» в 5-11 классах. 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воздействие на людей, культуры и нации. </w:t>
      </w:r>
    </w:p>
    <w:p w14:paraId="30DEE8B6" w14:textId="77777777" w:rsidR="00B81A98" w:rsidRDefault="00E44E3B">
      <w:pPr>
        <w:pStyle w:val="a5"/>
        <w:ind w:left="0" w:firstLine="567"/>
        <w:rPr>
          <w:sz w:val="28"/>
          <w:szCs w:val="28"/>
        </w:rPr>
      </w:pPr>
      <w:r>
        <w:rPr>
          <w:sz w:val="28"/>
          <w:szCs w:val="28"/>
        </w:rPr>
        <w:t xml:space="preserve">Курс направлен на формирование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различных точек зрения и мировоззрений, навыков создания оригинальных знаний и идей. Содержание курса предполагает развитие навыков исследования и поиска необходимой актуальной информации, критического осмысления и рефлексии, коммуникативных компетенций. Обозначенные цели и задачи курса предусматривают преемственность и взаимосвязь с содержанием среднего образования, расширяют воспитательный контент как неотъемлемую составляющую процесса обучения. </w:t>
      </w:r>
    </w:p>
    <w:p w14:paraId="72924D94" w14:textId="77777777" w:rsidR="00B81A98" w:rsidRDefault="00E44E3B">
      <w:pPr>
        <w:pStyle w:val="a5"/>
        <w:ind w:left="0" w:firstLine="567"/>
        <w:rPr>
          <w:sz w:val="28"/>
          <w:szCs w:val="28"/>
        </w:rPr>
      </w:pPr>
      <w:r>
        <w:rPr>
          <w:sz w:val="28"/>
          <w:szCs w:val="28"/>
        </w:rPr>
        <w:t xml:space="preserve">   Объем учебной нагрузки Типовой учебной программы курса «Глобальные компетенции» составляет в: </w:t>
      </w:r>
    </w:p>
    <w:p w14:paraId="71B72132" w14:textId="77777777" w:rsidR="00B81A98" w:rsidRDefault="00E44E3B">
      <w:pPr>
        <w:pStyle w:val="a5"/>
        <w:ind w:left="0"/>
        <w:rPr>
          <w:sz w:val="28"/>
          <w:szCs w:val="28"/>
        </w:rPr>
      </w:pPr>
      <w:r>
        <w:rPr>
          <w:sz w:val="28"/>
          <w:szCs w:val="28"/>
        </w:rPr>
        <w:t>5-8 классах – 0,5 часа (один раз в две недели), 18 часов в учебном году</w:t>
      </w:r>
    </w:p>
    <w:p w14:paraId="198173E0" w14:textId="77777777" w:rsidR="00B81A98" w:rsidRDefault="00E44E3B">
      <w:pPr>
        <w:pStyle w:val="a5"/>
        <w:ind w:left="0"/>
        <w:rPr>
          <w:sz w:val="28"/>
          <w:szCs w:val="28"/>
        </w:rPr>
      </w:pPr>
      <w:r>
        <w:rPr>
          <w:sz w:val="28"/>
          <w:szCs w:val="28"/>
        </w:rPr>
        <w:t xml:space="preserve">9 классе – 1 час в неделю, 36 часов в учебном году </w:t>
      </w:r>
    </w:p>
    <w:p w14:paraId="164723D5" w14:textId="77777777" w:rsidR="00B81A98" w:rsidRDefault="00E44E3B">
      <w:pPr>
        <w:pStyle w:val="a5"/>
        <w:ind w:left="0"/>
        <w:rPr>
          <w:sz w:val="28"/>
          <w:szCs w:val="28"/>
        </w:rPr>
      </w:pPr>
      <w:r>
        <w:rPr>
          <w:sz w:val="28"/>
          <w:szCs w:val="28"/>
        </w:rPr>
        <w:t xml:space="preserve">10-11 классах – 1 час в неделю, 36 часов в учебном году. </w:t>
      </w:r>
    </w:p>
    <w:p w14:paraId="4236527C" w14:textId="77777777" w:rsidR="00B81A98" w:rsidRDefault="00E44E3B">
      <w:pPr>
        <w:pStyle w:val="a5"/>
        <w:ind w:left="0"/>
        <w:rPr>
          <w:sz w:val="28"/>
          <w:szCs w:val="28"/>
        </w:rPr>
      </w:pPr>
      <w:r>
        <w:rPr>
          <w:sz w:val="28"/>
          <w:szCs w:val="28"/>
        </w:rPr>
        <w:t>Курс с нагрузкой 0, 5 часов проводится 1 раз в две недели.</w:t>
      </w:r>
    </w:p>
    <w:p w14:paraId="39072A0D" w14:textId="77777777" w:rsidR="00B81A98" w:rsidRDefault="00E44E3B">
      <w:pPr>
        <w:pStyle w:val="a5"/>
        <w:ind w:left="0" w:firstLine="567"/>
        <w:rPr>
          <w:sz w:val="28"/>
          <w:szCs w:val="28"/>
        </w:rPr>
      </w:pPr>
      <w:r>
        <w:rPr>
          <w:sz w:val="28"/>
          <w:szCs w:val="28"/>
        </w:rPr>
        <w:t xml:space="preserve">В 5-8 классах курс включает пять юнитов: «Добропорядочность и этика», «Гражданственность и патриотизм», «Медиаграмотность и финансовая грамотность», «Безопасность жизнедеятельности», «Экологическая культура», в 9 классе дополнительно включен юнит «Светскость и религиоведение». Для каждого класса предлагается разнообразная тематика юнитов с указанием количества часов и ожидаемых результатов. Предложенная тематика курса разработана с учетом возрастных особенностей обучающихся 5-9 классов. </w:t>
      </w:r>
    </w:p>
    <w:p w14:paraId="62E507BE" w14:textId="77777777" w:rsidR="00B81A98" w:rsidRDefault="00E44E3B">
      <w:pPr>
        <w:pStyle w:val="a5"/>
        <w:ind w:left="0" w:firstLine="567"/>
        <w:rPr>
          <w:sz w:val="28"/>
          <w:szCs w:val="28"/>
        </w:rPr>
      </w:pPr>
      <w:r>
        <w:rPr>
          <w:sz w:val="28"/>
          <w:szCs w:val="28"/>
        </w:rPr>
        <w:lastRenderedPageBreak/>
        <w:t>Обобщающий курс «Глобальные компетенции» для 10 класса уровня общего среднего образования</w:t>
      </w:r>
      <w:r>
        <w:rPr>
          <w:sz w:val="28"/>
          <w:szCs w:val="28"/>
          <w:lang w:val="kk-KZ"/>
        </w:rPr>
        <w:t>.</w:t>
      </w:r>
      <w:r>
        <w:rPr>
          <w:sz w:val="28"/>
          <w:szCs w:val="28"/>
        </w:rPr>
        <w:t xml:space="preserve"> Цель курса: формирование у обучающихся понимания взаимосвязанности и взаимозависимости местных и глобальных проблем, вопросов межкультурного взаимодействия, понимания и оценивания различных точек зрения и мировоззрений, навыков создания оригинальных знаний и идей. Программа содержания учебного курса включает пять разделов, разработанных с учетом возрастных особенностей и интересов обучающихся. </w:t>
      </w:r>
    </w:p>
    <w:p w14:paraId="0766E7C2" w14:textId="77777777" w:rsidR="00B81A98" w:rsidRDefault="00E44E3B">
      <w:pPr>
        <w:pStyle w:val="a5"/>
        <w:ind w:left="0" w:firstLine="567"/>
        <w:rPr>
          <w:sz w:val="28"/>
          <w:szCs w:val="28"/>
        </w:rPr>
      </w:pPr>
      <w:r>
        <w:rPr>
          <w:sz w:val="28"/>
          <w:szCs w:val="28"/>
        </w:rPr>
        <w:t xml:space="preserve">Курс «Глобальные компетенции» для 11 класса включает два юнита «Основы бизнеса и предпринимательства» и «Финансовая грамотность».  В 10-11 классах содержание курса «Глобальные компетенции» позволит обеспечить системный процесс формирования у обучающихся навыков относительно предметной сферы (hard skills), навыков социализации (soft skills), навыков самообразования и непрерывного образования (self skills). В целом, в рамках преподавания «Глобальные компетенции» в 5-11 классах среднего образования обучающиеся приобретут навыки аналитического оценочного понимания глобальных событий, их причин и последствий, различных процессов и явлений, правильного соотнесения их с национально - культурными ценностями других людей, самостоятельной и командной работы, управления процессом собственного обучения при поддержке педагога наставника, рассмотрения важных проблем с личной, региональной / национальной и глобальной точек зрения, понимания их взаимосвязи, критического оценивания доступной информации, обсуждения и аргументирования своей позиции, активного взаимодействия с окружающим миром, видения перспектив личностного роста, развития своей страны и личной причастности к ее достижениям. </w:t>
      </w:r>
    </w:p>
    <w:p w14:paraId="11D5A7E4" w14:textId="77777777" w:rsidR="00B81A98" w:rsidRDefault="00B81A98">
      <w:pPr>
        <w:ind w:firstLine="708"/>
        <w:rPr>
          <w:b/>
          <w:bCs/>
          <w:sz w:val="28"/>
          <w:szCs w:val="28"/>
          <w:u w:val="single"/>
          <w:lang w:val="kk-KZ"/>
        </w:rPr>
      </w:pPr>
    </w:p>
    <w:p w14:paraId="4C9681F6" w14:textId="77777777" w:rsidR="00B81A98" w:rsidRDefault="00E44E3B">
      <w:pPr>
        <w:ind w:firstLine="708"/>
        <w:rPr>
          <w:b/>
          <w:bCs/>
          <w:sz w:val="28"/>
          <w:szCs w:val="28"/>
          <w:u w:val="single"/>
          <w:lang w:val="kk-KZ"/>
        </w:rPr>
      </w:pPr>
      <w:r>
        <w:rPr>
          <w:b/>
          <w:bCs/>
          <w:sz w:val="28"/>
          <w:szCs w:val="28"/>
          <w:u w:val="single"/>
          <w:lang w:val="kk-KZ"/>
        </w:rPr>
        <w:t xml:space="preserve">2024-2025 учебный год </w:t>
      </w:r>
    </w:p>
    <w:p w14:paraId="450493AF" w14:textId="1C68F8EC" w:rsidR="00B81A98" w:rsidRDefault="00E44E3B">
      <w:pPr>
        <w:pStyle w:val="a5"/>
        <w:ind w:left="0" w:firstLine="567"/>
        <w:rPr>
          <w:rStyle w:val="15"/>
          <w:color w:val="auto"/>
          <w:sz w:val="28"/>
          <w:szCs w:val="28"/>
          <w:lang w:val="kk-KZ"/>
        </w:rPr>
      </w:pPr>
      <w:r>
        <w:rPr>
          <w:b/>
          <w:sz w:val="28"/>
          <w:szCs w:val="28"/>
          <w:u w:val="single"/>
        </w:rPr>
        <w:t>Начальное образование.</w:t>
      </w:r>
      <w:r w:rsidR="00A124D1">
        <w:rPr>
          <w:b/>
          <w:sz w:val="28"/>
          <w:szCs w:val="28"/>
          <w:u w:val="single"/>
        </w:rPr>
        <w:t xml:space="preserve"> </w:t>
      </w:r>
      <w:r>
        <w:rPr>
          <w:rStyle w:val="15"/>
          <w:color w:val="auto"/>
          <w:sz w:val="28"/>
          <w:szCs w:val="28"/>
          <w:shd w:val="clear" w:color="auto" w:fill="auto"/>
        </w:rPr>
        <w:t>Часы вариативного компонента учебного плана</w:t>
      </w:r>
      <w:r>
        <w:rPr>
          <w:sz w:val="28"/>
          <w:szCs w:val="28"/>
        </w:rPr>
        <w:t xml:space="preserve"> в </w:t>
      </w:r>
      <w:r>
        <w:rPr>
          <w:rStyle w:val="15"/>
          <w:b/>
          <w:color w:val="auto"/>
          <w:sz w:val="28"/>
          <w:szCs w:val="28"/>
          <w:shd w:val="clear" w:color="auto" w:fill="auto"/>
        </w:rPr>
        <w:t>1-4классах</w:t>
      </w:r>
      <w:r w:rsidR="00A124D1">
        <w:rPr>
          <w:rStyle w:val="15"/>
          <w:b/>
          <w:color w:val="auto"/>
          <w:sz w:val="28"/>
          <w:szCs w:val="28"/>
          <w:shd w:val="clear" w:color="auto" w:fill="auto"/>
        </w:rPr>
        <w:t xml:space="preserve"> </w:t>
      </w:r>
      <w:r>
        <w:rPr>
          <w:rStyle w:val="15"/>
          <w:color w:val="auto"/>
          <w:sz w:val="28"/>
          <w:szCs w:val="28"/>
          <w:shd w:val="clear" w:color="auto" w:fill="auto"/>
        </w:rPr>
        <w:t>преследуют</w:t>
      </w:r>
      <w:r w:rsidR="00A124D1">
        <w:rPr>
          <w:rStyle w:val="15"/>
          <w:color w:val="auto"/>
          <w:sz w:val="28"/>
          <w:szCs w:val="28"/>
          <w:shd w:val="clear" w:color="auto" w:fill="auto"/>
        </w:rPr>
        <w:t xml:space="preserve"> </w:t>
      </w:r>
      <w:r>
        <w:rPr>
          <w:rStyle w:val="15"/>
          <w:color w:val="auto"/>
          <w:sz w:val="28"/>
          <w:szCs w:val="28"/>
          <w:shd w:val="clear" w:color="auto" w:fill="auto"/>
        </w:rPr>
        <w:t>цель</w:t>
      </w:r>
      <w:r w:rsidR="00A124D1">
        <w:rPr>
          <w:rStyle w:val="15"/>
          <w:color w:val="auto"/>
          <w:sz w:val="28"/>
          <w:szCs w:val="28"/>
          <w:shd w:val="clear" w:color="auto" w:fill="auto"/>
        </w:rPr>
        <w:t xml:space="preserve"> </w:t>
      </w:r>
      <w:r>
        <w:rPr>
          <w:rStyle w:val="15"/>
          <w:color w:val="auto"/>
          <w:sz w:val="28"/>
          <w:szCs w:val="28"/>
          <w:shd w:val="clear" w:color="auto" w:fill="auto"/>
        </w:rPr>
        <w:t>повышения</w:t>
      </w:r>
      <w:r>
        <w:rPr>
          <w:sz w:val="28"/>
          <w:szCs w:val="28"/>
        </w:rPr>
        <w:t xml:space="preserve"> читательской </w:t>
      </w:r>
      <w:r>
        <w:rPr>
          <w:rStyle w:val="15"/>
          <w:color w:val="auto"/>
          <w:sz w:val="28"/>
          <w:szCs w:val="28"/>
          <w:shd w:val="clear" w:color="auto" w:fill="auto"/>
        </w:rPr>
        <w:t>грамотности</w:t>
      </w:r>
      <w:r w:rsidR="00A124D1">
        <w:rPr>
          <w:rStyle w:val="15"/>
          <w:color w:val="auto"/>
          <w:sz w:val="28"/>
          <w:szCs w:val="28"/>
          <w:shd w:val="clear" w:color="auto" w:fill="auto"/>
        </w:rPr>
        <w:t xml:space="preserve"> </w:t>
      </w:r>
      <w:r>
        <w:rPr>
          <w:rStyle w:val="15"/>
          <w:color w:val="auto"/>
          <w:sz w:val="28"/>
          <w:szCs w:val="28"/>
          <w:shd w:val="clear" w:color="auto" w:fill="auto"/>
        </w:rPr>
        <w:t>и</w:t>
      </w:r>
      <w:r w:rsidR="00A124D1">
        <w:rPr>
          <w:rStyle w:val="15"/>
          <w:color w:val="auto"/>
          <w:sz w:val="28"/>
          <w:szCs w:val="28"/>
          <w:shd w:val="clear" w:color="auto" w:fill="auto"/>
        </w:rPr>
        <w:t xml:space="preserve"> </w:t>
      </w:r>
      <w:r>
        <w:rPr>
          <w:rStyle w:val="15"/>
          <w:color w:val="auto"/>
          <w:sz w:val="28"/>
          <w:szCs w:val="28"/>
          <w:shd w:val="clear" w:color="auto" w:fill="auto"/>
        </w:rPr>
        <w:t>математической</w:t>
      </w:r>
      <w:r w:rsidR="00A124D1">
        <w:rPr>
          <w:rStyle w:val="15"/>
          <w:color w:val="auto"/>
          <w:sz w:val="28"/>
          <w:szCs w:val="28"/>
          <w:shd w:val="clear" w:color="auto" w:fill="auto"/>
        </w:rPr>
        <w:t xml:space="preserve"> </w:t>
      </w:r>
      <w:r>
        <w:rPr>
          <w:rStyle w:val="15"/>
          <w:color w:val="auto"/>
          <w:sz w:val="28"/>
          <w:szCs w:val="28"/>
          <w:shd w:val="clear" w:color="auto" w:fill="auto"/>
        </w:rPr>
        <w:t>грамотности</w:t>
      </w:r>
      <w:r>
        <w:rPr>
          <w:sz w:val="28"/>
          <w:szCs w:val="28"/>
        </w:rPr>
        <w:t xml:space="preserve"> учащихся</w:t>
      </w:r>
      <w:r>
        <w:rPr>
          <w:rStyle w:val="15"/>
          <w:color w:val="auto"/>
          <w:sz w:val="28"/>
          <w:szCs w:val="28"/>
          <w:shd w:val="clear" w:color="auto" w:fill="auto"/>
        </w:rPr>
        <w:t>. Часы</w:t>
      </w:r>
      <w:r w:rsidR="00A124D1">
        <w:rPr>
          <w:rStyle w:val="15"/>
          <w:color w:val="auto"/>
          <w:sz w:val="28"/>
          <w:szCs w:val="28"/>
          <w:shd w:val="clear" w:color="auto" w:fill="auto"/>
        </w:rPr>
        <w:t xml:space="preserve"> </w:t>
      </w:r>
      <w:r>
        <w:rPr>
          <w:rStyle w:val="15"/>
          <w:color w:val="auto"/>
          <w:sz w:val="28"/>
          <w:szCs w:val="28"/>
          <w:shd w:val="clear" w:color="auto" w:fill="auto"/>
        </w:rPr>
        <w:t>вариативного</w:t>
      </w:r>
      <w:r w:rsidR="00A124D1">
        <w:rPr>
          <w:rStyle w:val="15"/>
          <w:color w:val="auto"/>
          <w:sz w:val="28"/>
          <w:szCs w:val="28"/>
          <w:shd w:val="clear" w:color="auto" w:fill="auto"/>
        </w:rPr>
        <w:t xml:space="preserve"> </w:t>
      </w:r>
      <w:r>
        <w:rPr>
          <w:rStyle w:val="15"/>
          <w:color w:val="auto"/>
          <w:sz w:val="28"/>
          <w:szCs w:val="28"/>
          <w:shd w:val="clear" w:color="auto" w:fill="auto"/>
        </w:rPr>
        <w:t>компонента</w:t>
      </w:r>
      <w:r w:rsidR="00A124D1">
        <w:rPr>
          <w:rStyle w:val="15"/>
          <w:color w:val="auto"/>
          <w:sz w:val="28"/>
          <w:szCs w:val="28"/>
          <w:shd w:val="clear" w:color="auto" w:fill="auto"/>
        </w:rPr>
        <w:t xml:space="preserve"> </w:t>
      </w:r>
      <w:r>
        <w:rPr>
          <w:rStyle w:val="15"/>
          <w:color w:val="auto"/>
          <w:sz w:val="28"/>
          <w:szCs w:val="28"/>
          <w:shd w:val="clear" w:color="auto" w:fill="auto"/>
        </w:rPr>
        <w:t>разделены</w:t>
      </w:r>
      <w:r w:rsidR="00A124D1">
        <w:rPr>
          <w:rStyle w:val="15"/>
          <w:color w:val="auto"/>
          <w:sz w:val="28"/>
          <w:szCs w:val="28"/>
          <w:shd w:val="clear" w:color="auto" w:fill="auto"/>
        </w:rPr>
        <w:t xml:space="preserve"> </w:t>
      </w:r>
      <w:r>
        <w:rPr>
          <w:rStyle w:val="15"/>
          <w:color w:val="auto"/>
          <w:sz w:val="28"/>
          <w:szCs w:val="28"/>
          <w:shd w:val="clear" w:color="auto" w:fill="auto"/>
        </w:rPr>
        <w:t>следующим</w:t>
      </w:r>
      <w:r>
        <w:rPr>
          <w:sz w:val="28"/>
          <w:szCs w:val="28"/>
        </w:rPr>
        <w:t xml:space="preserve"> образом: </w:t>
      </w:r>
      <w:r>
        <w:rPr>
          <w:bCs/>
          <w:sz w:val="28"/>
          <w:szCs w:val="28"/>
          <w:lang w:val="kk-KZ"/>
        </w:rPr>
        <w:t xml:space="preserve">в классах с </w:t>
      </w:r>
      <w:r>
        <w:rPr>
          <w:bCs/>
          <w:sz w:val="28"/>
          <w:szCs w:val="28"/>
        </w:rPr>
        <w:t xml:space="preserve">казахским </w:t>
      </w:r>
      <w:r>
        <w:rPr>
          <w:rStyle w:val="15"/>
          <w:bCs/>
          <w:color w:val="auto"/>
          <w:sz w:val="28"/>
          <w:szCs w:val="28"/>
          <w:shd w:val="clear" w:color="auto" w:fill="auto"/>
        </w:rPr>
        <w:t>языкомобучения</w:t>
      </w:r>
      <w:r>
        <w:rPr>
          <w:bCs/>
          <w:sz w:val="28"/>
          <w:szCs w:val="28"/>
        </w:rPr>
        <w:t>1</w:t>
      </w:r>
      <w:r>
        <w:rPr>
          <w:sz w:val="28"/>
          <w:szCs w:val="28"/>
        </w:rPr>
        <w:t xml:space="preserve"> час на курс </w:t>
      </w:r>
      <w:r>
        <w:rPr>
          <w:rStyle w:val="15"/>
          <w:color w:val="auto"/>
          <w:sz w:val="28"/>
          <w:szCs w:val="28"/>
          <w:shd w:val="clear" w:color="auto" w:fill="auto"/>
        </w:rPr>
        <w:t>«</w:t>
      </w:r>
      <w:r>
        <w:rPr>
          <w:rStyle w:val="15"/>
          <w:color w:val="auto"/>
          <w:sz w:val="28"/>
          <w:szCs w:val="28"/>
          <w:shd w:val="clear" w:color="auto" w:fill="auto"/>
          <w:lang w:val="kk-KZ"/>
        </w:rPr>
        <w:t>Көркем жазу</w:t>
      </w:r>
      <w:r>
        <w:rPr>
          <w:rStyle w:val="15"/>
          <w:color w:val="auto"/>
          <w:sz w:val="28"/>
          <w:szCs w:val="28"/>
          <w:shd w:val="clear" w:color="auto" w:fill="auto"/>
        </w:rPr>
        <w:t>»</w:t>
      </w:r>
      <w:r>
        <w:rPr>
          <w:sz w:val="28"/>
          <w:szCs w:val="28"/>
        </w:rPr>
        <w:t xml:space="preserve">, </w:t>
      </w:r>
      <w:r>
        <w:rPr>
          <w:rStyle w:val="15"/>
          <w:color w:val="auto"/>
          <w:sz w:val="28"/>
          <w:szCs w:val="28"/>
          <w:shd w:val="clear" w:color="auto" w:fill="auto"/>
        </w:rPr>
        <w:t>относящийся</w:t>
      </w:r>
      <w:r>
        <w:rPr>
          <w:sz w:val="28"/>
          <w:szCs w:val="28"/>
        </w:rPr>
        <w:t xml:space="preserve"> к </w:t>
      </w:r>
      <w:r>
        <w:rPr>
          <w:rStyle w:val="15"/>
          <w:color w:val="auto"/>
          <w:sz w:val="28"/>
          <w:szCs w:val="28"/>
          <w:shd w:val="clear" w:color="auto" w:fill="auto"/>
        </w:rPr>
        <w:t>индивидуальным</w:t>
      </w:r>
      <w:r w:rsidR="00A124D1">
        <w:rPr>
          <w:rStyle w:val="15"/>
          <w:color w:val="auto"/>
          <w:sz w:val="28"/>
          <w:szCs w:val="28"/>
          <w:shd w:val="clear" w:color="auto" w:fill="auto"/>
        </w:rPr>
        <w:t xml:space="preserve"> </w:t>
      </w:r>
      <w:r>
        <w:rPr>
          <w:rStyle w:val="15"/>
          <w:color w:val="auto"/>
          <w:sz w:val="28"/>
          <w:szCs w:val="28"/>
          <w:shd w:val="clear" w:color="auto" w:fill="auto"/>
        </w:rPr>
        <w:t>и</w:t>
      </w:r>
      <w:r w:rsidR="00A124D1">
        <w:rPr>
          <w:rStyle w:val="15"/>
          <w:color w:val="auto"/>
          <w:sz w:val="28"/>
          <w:szCs w:val="28"/>
          <w:shd w:val="clear" w:color="auto" w:fill="auto"/>
        </w:rPr>
        <w:t xml:space="preserve"> </w:t>
      </w:r>
      <w:r>
        <w:rPr>
          <w:rStyle w:val="15"/>
          <w:color w:val="auto"/>
          <w:sz w:val="28"/>
          <w:szCs w:val="28"/>
          <w:shd w:val="clear" w:color="auto" w:fill="auto"/>
        </w:rPr>
        <w:t>групповым</w:t>
      </w:r>
      <w:r w:rsidR="00A124D1">
        <w:rPr>
          <w:rStyle w:val="15"/>
          <w:color w:val="auto"/>
          <w:sz w:val="28"/>
          <w:szCs w:val="28"/>
          <w:shd w:val="clear" w:color="auto" w:fill="auto"/>
        </w:rPr>
        <w:t xml:space="preserve"> </w:t>
      </w:r>
      <w:r>
        <w:rPr>
          <w:rStyle w:val="15"/>
          <w:color w:val="auto"/>
          <w:sz w:val="28"/>
          <w:szCs w:val="28"/>
          <w:shd w:val="clear" w:color="auto" w:fill="auto"/>
        </w:rPr>
        <w:t>занятиям</w:t>
      </w:r>
      <w:r w:rsidR="00A124D1">
        <w:rPr>
          <w:rStyle w:val="15"/>
          <w:color w:val="auto"/>
          <w:sz w:val="28"/>
          <w:szCs w:val="28"/>
          <w:shd w:val="clear" w:color="auto" w:fill="auto"/>
        </w:rPr>
        <w:t xml:space="preserve"> </w:t>
      </w:r>
      <w:r>
        <w:rPr>
          <w:rStyle w:val="15"/>
          <w:color w:val="auto"/>
          <w:sz w:val="28"/>
          <w:szCs w:val="28"/>
          <w:shd w:val="clear" w:color="auto" w:fill="auto"/>
        </w:rPr>
        <w:t>активно-двигательного</w:t>
      </w:r>
      <w:r w:rsidR="00A124D1">
        <w:rPr>
          <w:rStyle w:val="15"/>
          <w:color w:val="auto"/>
          <w:sz w:val="28"/>
          <w:szCs w:val="28"/>
          <w:shd w:val="clear" w:color="auto" w:fill="auto"/>
        </w:rPr>
        <w:t xml:space="preserve"> </w:t>
      </w:r>
      <w:r>
        <w:rPr>
          <w:rStyle w:val="15"/>
          <w:color w:val="auto"/>
          <w:sz w:val="28"/>
          <w:szCs w:val="28"/>
          <w:shd w:val="clear" w:color="auto" w:fill="auto"/>
        </w:rPr>
        <w:t>характера</w:t>
      </w:r>
      <w:r>
        <w:rPr>
          <w:sz w:val="28"/>
          <w:szCs w:val="28"/>
        </w:rPr>
        <w:t xml:space="preserve"> в </w:t>
      </w:r>
      <w:r>
        <w:rPr>
          <w:rStyle w:val="15"/>
          <w:color w:val="auto"/>
          <w:sz w:val="28"/>
          <w:szCs w:val="28"/>
          <w:shd w:val="clear" w:color="auto" w:fill="auto"/>
        </w:rPr>
        <w:t>1классе;1час</w:t>
      </w:r>
      <w:r>
        <w:rPr>
          <w:sz w:val="28"/>
          <w:szCs w:val="28"/>
        </w:rPr>
        <w:t xml:space="preserve"> на </w:t>
      </w:r>
      <w:r>
        <w:rPr>
          <w:rStyle w:val="15"/>
          <w:color w:val="auto"/>
          <w:sz w:val="28"/>
          <w:szCs w:val="28"/>
          <w:shd w:val="clear" w:color="auto" w:fill="auto"/>
        </w:rPr>
        <w:t>курс</w:t>
      </w:r>
      <w:r w:rsidR="00A124D1">
        <w:rPr>
          <w:rStyle w:val="15"/>
          <w:color w:val="auto"/>
          <w:sz w:val="28"/>
          <w:szCs w:val="28"/>
          <w:shd w:val="clear" w:color="auto" w:fill="auto"/>
        </w:rPr>
        <w:t xml:space="preserve"> </w:t>
      </w:r>
      <w:r>
        <w:rPr>
          <w:rStyle w:val="15"/>
          <w:color w:val="auto"/>
          <w:sz w:val="28"/>
          <w:szCs w:val="28"/>
          <w:shd w:val="clear" w:color="auto" w:fill="auto"/>
        </w:rPr>
        <w:t>«</w:t>
      </w:r>
      <w:r>
        <w:rPr>
          <w:rStyle w:val="15"/>
          <w:color w:val="auto"/>
          <w:sz w:val="28"/>
          <w:szCs w:val="28"/>
          <w:shd w:val="clear" w:color="auto" w:fill="auto"/>
          <w:lang w:val="kk-KZ"/>
        </w:rPr>
        <w:t>Қызықты математика</w:t>
      </w:r>
      <w:r>
        <w:rPr>
          <w:rStyle w:val="15"/>
          <w:color w:val="auto"/>
          <w:sz w:val="28"/>
          <w:szCs w:val="28"/>
          <w:shd w:val="clear" w:color="auto" w:fill="auto"/>
        </w:rPr>
        <w:t>»</w:t>
      </w:r>
      <w:r>
        <w:rPr>
          <w:sz w:val="28"/>
          <w:szCs w:val="28"/>
          <w:lang w:val="kk-KZ"/>
        </w:rPr>
        <w:t xml:space="preserve"> и </w:t>
      </w:r>
      <w:r>
        <w:rPr>
          <w:rStyle w:val="15"/>
          <w:color w:val="auto"/>
          <w:sz w:val="28"/>
          <w:szCs w:val="28"/>
          <w:shd w:val="clear" w:color="auto" w:fill="auto"/>
        </w:rPr>
        <w:t>1</w:t>
      </w:r>
      <w:r w:rsidR="00A124D1">
        <w:rPr>
          <w:rStyle w:val="15"/>
          <w:color w:val="auto"/>
          <w:sz w:val="28"/>
          <w:szCs w:val="28"/>
          <w:shd w:val="clear" w:color="auto" w:fill="auto"/>
        </w:rPr>
        <w:t xml:space="preserve"> </w:t>
      </w:r>
      <w:r>
        <w:rPr>
          <w:rStyle w:val="15"/>
          <w:color w:val="auto"/>
          <w:sz w:val="28"/>
          <w:szCs w:val="28"/>
          <w:shd w:val="clear" w:color="auto" w:fill="auto"/>
        </w:rPr>
        <w:t>час</w:t>
      </w:r>
      <w:r w:rsidR="00A124D1">
        <w:rPr>
          <w:rStyle w:val="15"/>
          <w:color w:val="auto"/>
          <w:sz w:val="28"/>
          <w:szCs w:val="28"/>
          <w:shd w:val="clear" w:color="auto" w:fill="auto"/>
        </w:rPr>
        <w:t xml:space="preserve"> </w:t>
      </w:r>
      <w:r>
        <w:rPr>
          <w:rStyle w:val="15"/>
          <w:color w:val="auto"/>
          <w:sz w:val="28"/>
          <w:szCs w:val="28"/>
          <w:shd w:val="clear" w:color="auto" w:fill="auto"/>
        </w:rPr>
        <w:t>на</w:t>
      </w:r>
      <w:r w:rsidR="00A124D1">
        <w:rPr>
          <w:rStyle w:val="15"/>
          <w:color w:val="auto"/>
          <w:sz w:val="28"/>
          <w:szCs w:val="28"/>
          <w:shd w:val="clear" w:color="auto" w:fill="auto"/>
        </w:rPr>
        <w:t xml:space="preserve"> </w:t>
      </w:r>
      <w:r>
        <w:rPr>
          <w:rStyle w:val="15"/>
          <w:color w:val="auto"/>
          <w:sz w:val="28"/>
          <w:szCs w:val="28"/>
          <w:shd w:val="clear" w:color="auto" w:fill="auto"/>
        </w:rPr>
        <w:t>курс</w:t>
      </w:r>
      <w:r w:rsidR="00A124D1">
        <w:rPr>
          <w:rStyle w:val="15"/>
          <w:color w:val="auto"/>
          <w:sz w:val="28"/>
          <w:szCs w:val="28"/>
          <w:shd w:val="clear" w:color="auto" w:fill="auto"/>
        </w:rPr>
        <w:t xml:space="preserve"> </w:t>
      </w:r>
      <w:r>
        <w:rPr>
          <w:rStyle w:val="15"/>
          <w:color w:val="auto"/>
          <w:sz w:val="28"/>
          <w:szCs w:val="28"/>
          <w:shd w:val="clear" w:color="auto" w:fill="auto"/>
        </w:rPr>
        <w:t>«</w:t>
      </w:r>
      <w:r>
        <w:rPr>
          <w:rStyle w:val="15"/>
          <w:color w:val="auto"/>
          <w:sz w:val="28"/>
          <w:szCs w:val="28"/>
          <w:shd w:val="clear" w:color="auto" w:fill="auto"/>
          <w:lang w:val="kk-KZ"/>
        </w:rPr>
        <w:t>Жас оқырман</w:t>
      </w:r>
      <w:r>
        <w:rPr>
          <w:rStyle w:val="15"/>
          <w:color w:val="auto"/>
          <w:sz w:val="28"/>
          <w:szCs w:val="28"/>
          <w:shd w:val="clear" w:color="auto" w:fill="auto"/>
        </w:rPr>
        <w:t>»</w:t>
      </w:r>
      <w:r w:rsidR="00A124D1">
        <w:rPr>
          <w:rStyle w:val="15"/>
          <w:color w:val="auto"/>
          <w:sz w:val="28"/>
          <w:szCs w:val="28"/>
          <w:shd w:val="clear" w:color="auto" w:fill="auto"/>
        </w:rPr>
        <w:t xml:space="preserve"> </w:t>
      </w:r>
      <w:r>
        <w:rPr>
          <w:sz w:val="28"/>
          <w:szCs w:val="28"/>
        </w:rPr>
        <w:t xml:space="preserve">во </w:t>
      </w:r>
      <w:r>
        <w:rPr>
          <w:rStyle w:val="15"/>
          <w:color w:val="auto"/>
          <w:sz w:val="28"/>
          <w:szCs w:val="28"/>
          <w:shd w:val="clear" w:color="auto" w:fill="auto"/>
        </w:rPr>
        <w:t>2классе</w:t>
      </w:r>
      <w:r>
        <w:rPr>
          <w:rStyle w:val="15"/>
          <w:color w:val="auto"/>
          <w:sz w:val="28"/>
          <w:szCs w:val="28"/>
          <w:shd w:val="clear" w:color="auto" w:fill="auto"/>
          <w:lang w:val="kk-KZ"/>
        </w:rPr>
        <w:t xml:space="preserve">, </w:t>
      </w:r>
      <w:r>
        <w:rPr>
          <w:rStyle w:val="15"/>
          <w:color w:val="auto"/>
          <w:sz w:val="28"/>
          <w:szCs w:val="28"/>
          <w:shd w:val="clear" w:color="auto" w:fill="auto"/>
        </w:rPr>
        <w:t xml:space="preserve"> 1час</w:t>
      </w:r>
      <w:r w:rsidR="00A124D1">
        <w:rPr>
          <w:rStyle w:val="15"/>
          <w:color w:val="auto"/>
          <w:sz w:val="28"/>
          <w:szCs w:val="28"/>
          <w:shd w:val="clear" w:color="auto" w:fill="auto"/>
        </w:rPr>
        <w:t xml:space="preserve"> </w:t>
      </w:r>
      <w:r>
        <w:rPr>
          <w:rStyle w:val="15"/>
          <w:color w:val="auto"/>
          <w:sz w:val="28"/>
          <w:szCs w:val="28"/>
          <w:shd w:val="clear" w:color="auto" w:fill="auto"/>
        </w:rPr>
        <w:t>на</w:t>
      </w:r>
      <w:r w:rsidR="00A124D1">
        <w:rPr>
          <w:rStyle w:val="15"/>
          <w:color w:val="auto"/>
          <w:sz w:val="28"/>
          <w:szCs w:val="28"/>
          <w:shd w:val="clear" w:color="auto" w:fill="auto"/>
        </w:rPr>
        <w:t xml:space="preserve"> </w:t>
      </w:r>
      <w:r>
        <w:rPr>
          <w:rStyle w:val="15"/>
          <w:color w:val="auto"/>
          <w:sz w:val="28"/>
          <w:szCs w:val="28"/>
          <w:shd w:val="clear" w:color="auto" w:fill="auto"/>
        </w:rPr>
        <w:t>курс</w:t>
      </w:r>
      <w:r w:rsidR="00A124D1">
        <w:rPr>
          <w:rStyle w:val="15"/>
          <w:color w:val="auto"/>
          <w:sz w:val="28"/>
          <w:szCs w:val="28"/>
          <w:shd w:val="clear" w:color="auto" w:fill="auto"/>
        </w:rPr>
        <w:t xml:space="preserve"> </w:t>
      </w:r>
      <w:r>
        <w:rPr>
          <w:rStyle w:val="15"/>
          <w:color w:val="auto"/>
          <w:sz w:val="28"/>
          <w:szCs w:val="28"/>
          <w:shd w:val="clear" w:color="auto" w:fill="auto"/>
        </w:rPr>
        <w:t>«</w:t>
      </w:r>
      <w:r>
        <w:rPr>
          <w:rStyle w:val="15"/>
          <w:color w:val="auto"/>
          <w:sz w:val="28"/>
          <w:szCs w:val="28"/>
          <w:shd w:val="clear" w:color="auto" w:fill="auto"/>
          <w:lang w:val="kk-KZ"/>
        </w:rPr>
        <w:t>Математика әлемі</w:t>
      </w:r>
      <w:r>
        <w:rPr>
          <w:rStyle w:val="15"/>
          <w:color w:val="auto"/>
          <w:sz w:val="28"/>
          <w:szCs w:val="28"/>
          <w:shd w:val="clear" w:color="auto" w:fill="auto"/>
        </w:rPr>
        <w:t>»</w:t>
      </w:r>
      <w:r>
        <w:rPr>
          <w:sz w:val="28"/>
          <w:szCs w:val="28"/>
        </w:rPr>
        <w:t xml:space="preserve"> в </w:t>
      </w:r>
      <w:r>
        <w:rPr>
          <w:rStyle w:val="15"/>
          <w:color w:val="auto"/>
          <w:sz w:val="28"/>
          <w:szCs w:val="28"/>
          <w:shd w:val="clear" w:color="auto" w:fill="auto"/>
        </w:rPr>
        <w:t>3классе</w:t>
      </w:r>
      <w:r>
        <w:rPr>
          <w:sz w:val="28"/>
          <w:szCs w:val="28"/>
        </w:rPr>
        <w:t xml:space="preserve">, 1 час на курс </w:t>
      </w:r>
      <w:r>
        <w:rPr>
          <w:rStyle w:val="15"/>
          <w:color w:val="auto"/>
          <w:sz w:val="28"/>
          <w:szCs w:val="28"/>
          <w:shd w:val="clear" w:color="auto" w:fill="auto"/>
        </w:rPr>
        <w:t>«</w:t>
      </w:r>
      <w:r>
        <w:rPr>
          <w:rStyle w:val="15"/>
          <w:color w:val="auto"/>
          <w:sz w:val="28"/>
          <w:szCs w:val="28"/>
          <w:shd w:val="clear" w:color="auto" w:fill="auto"/>
          <w:lang w:val="kk-KZ"/>
        </w:rPr>
        <w:t>Занимательная грамматика</w:t>
      </w:r>
      <w:r>
        <w:rPr>
          <w:sz w:val="28"/>
          <w:szCs w:val="28"/>
          <w:lang w:val="kk-KZ"/>
        </w:rPr>
        <w:t>»</w:t>
      </w:r>
      <w:r>
        <w:rPr>
          <w:sz w:val="28"/>
          <w:szCs w:val="28"/>
        </w:rPr>
        <w:t xml:space="preserve"> в </w:t>
      </w:r>
      <w:r>
        <w:rPr>
          <w:rStyle w:val="15"/>
          <w:color w:val="auto"/>
          <w:sz w:val="28"/>
          <w:szCs w:val="28"/>
          <w:shd w:val="clear" w:color="auto" w:fill="auto"/>
        </w:rPr>
        <w:t>4</w:t>
      </w:r>
      <w:r w:rsidR="00A124D1">
        <w:rPr>
          <w:rStyle w:val="15"/>
          <w:color w:val="auto"/>
          <w:sz w:val="28"/>
          <w:szCs w:val="28"/>
          <w:shd w:val="clear" w:color="auto" w:fill="auto"/>
        </w:rPr>
        <w:t xml:space="preserve"> </w:t>
      </w:r>
      <w:r>
        <w:rPr>
          <w:rStyle w:val="15"/>
          <w:color w:val="auto"/>
          <w:sz w:val="28"/>
          <w:szCs w:val="28"/>
          <w:shd w:val="clear" w:color="auto" w:fill="auto"/>
        </w:rPr>
        <w:t>классе</w:t>
      </w:r>
      <w:r>
        <w:rPr>
          <w:sz w:val="28"/>
          <w:szCs w:val="28"/>
        </w:rPr>
        <w:t xml:space="preserve"> отводится </w:t>
      </w:r>
      <w:r>
        <w:rPr>
          <w:rStyle w:val="15"/>
          <w:color w:val="auto"/>
          <w:sz w:val="28"/>
          <w:szCs w:val="28"/>
          <w:shd w:val="clear" w:color="auto" w:fill="auto"/>
        </w:rPr>
        <w:t>1час.</w:t>
      </w:r>
      <w:r>
        <w:rPr>
          <w:sz w:val="28"/>
          <w:szCs w:val="28"/>
        </w:rPr>
        <w:t xml:space="preserve"> На </w:t>
      </w:r>
      <w:r>
        <w:rPr>
          <w:rStyle w:val="15"/>
          <w:color w:val="auto"/>
          <w:sz w:val="28"/>
          <w:szCs w:val="28"/>
          <w:shd w:val="clear" w:color="auto" w:fill="auto"/>
        </w:rPr>
        <w:t>курс</w:t>
      </w:r>
      <w:r w:rsidR="002047DA">
        <w:rPr>
          <w:rStyle w:val="15"/>
          <w:color w:val="auto"/>
          <w:sz w:val="28"/>
          <w:szCs w:val="28"/>
          <w:shd w:val="clear" w:color="auto" w:fill="auto"/>
        </w:rPr>
        <w:t xml:space="preserve"> </w:t>
      </w:r>
      <w:r>
        <w:rPr>
          <w:rStyle w:val="15"/>
          <w:color w:val="auto"/>
          <w:sz w:val="28"/>
          <w:szCs w:val="28"/>
          <w:shd w:val="clear" w:color="auto" w:fill="auto"/>
        </w:rPr>
        <w:t>«Сила</w:t>
      </w:r>
      <w:r w:rsidR="00A124D1">
        <w:rPr>
          <w:rStyle w:val="15"/>
          <w:color w:val="auto"/>
          <w:sz w:val="28"/>
          <w:szCs w:val="28"/>
          <w:shd w:val="clear" w:color="auto" w:fill="auto"/>
        </w:rPr>
        <w:t xml:space="preserve"> </w:t>
      </w:r>
      <w:r>
        <w:rPr>
          <w:rStyle w:val="15"/>
          <w:color w:val="auto"/>
          <w:sz w:val="28"/>
          <w:szCs w:val="28"/>
          <w:shd w:val="clear" w:color="auto" w:fill="auto"/>
        </w:rPr>
        <w:t>логики</w:t>
      </w:r>
      <w:r w:rsidR="00A124D1">
        <w:rPr>
          <w:rStyle w:val="15"/>
          <w:color w:val="auto"/>
          <w:sz w:val="28"/>
          <w:szCs w:val="28"/>
          <w:shd w:val="clear" w:color="auto" w:fill="auto"/>
        </w:rPr>
        <w:t xml:space="preserve"> </w:t>
      </w:r>
      <w:r>
        <w:rPr>
          <w:rStyle w:val="15"/>
          <w:color w:val="auto"/>
          <w:sz w:val="28"/>
          <w:szCs w:val="28"/>
          <w:shd w:val="clear" w:color="auto" w:fill="auto"/>
        </w:rPr>
        <w:t>в</w:t>
      </w:r>
      <w:r w:rsidR="00A124D1">
        <w:rPr>
          <w:rStyle w:val="15"/>
          <w:color w:val="auto"/>
          <w:sz w:val="28"/>
          <w:szCs w:val="28"/>
          <w:shd w:val="clear" w:color="auto" w:fill="auto"/>
        </w:rPr>
        <w:t xml:space="preserve"> </w:t>
      </w:r>
      <w:r>
        <w:rPr>
          <w:rStyle w:val="15"/>
          <w:color w:val="auto"/>
          <w:sz w:val="28"/>
          <w:szCs w:val="28"/>
          <w:shd w:val="clear" w:color="auto" w:fill="auto"/>
        </w:rPr>
        <w:t>разуме»</w:t>
      </w:r>
      <w:r>
        <w:rPr>
          <w:sz w:val="28"/>
          <w:szCs w:val="28"/>
        </w:rPr>
        <w:t xml:space="preserve">, который </w:t>
      </w:r>
      <w:r>
        <w:rPr>
          <w:rStyle w:val="15"/>
          <w:color w:val="auto"/>
          <w:sz w:val="28"/>
          <w:szCs w:val="28"/>
          <w:shd w:val="clear" w:color="auto" w:fill="auto"/>
        </w:rPr>
        <w:t>относится</w:t>
      </w:r>
      <w:r>
        <w:rPr>
          <w:sz w:val="28"/>
          <w:szCs w:val="28"/>
        </w:rPr>
        <w:t xml:space="preserve"> к </w:t>
      </w:r>
      <w:r>
        <w:rPr>
          <w:rStyle w:val="15"/>
          <w:color w:val="auto"/>
          <w:sz w:val="28"/>
          <w:szCs w:val="28"/>
          <w:shd w:val="clear" w:color="auto" w:fill="auto"/>
        </w:rPr>
        <w:t>индивидуальным</w:t>
      </w:r>
      <w:r w:rsidR="002047DA">
        <w:rPr>
          <w:rStyle w:val="15"/>
          <w:color w:val="auto"/>
          <w:sz w:val="28"/>
          <w:szCs w:val="28"/>
          <w:shd w:val="clear" w:color="auto" w:fill="auto"/>
        </w:rPr>
        <w:t xml:space="preserve"> </w:t>
      </w:r>
      <w:r>
        <w:rPr>
          <w:rStyle w:val="15"/>
          <w:color w:val="auto"/>
          <w:sz w:val="28"/>
          <w:szCs w:val="28"/>
          <w:shd w:val="clear" w:color="auto" w:fill="auto"/>
        </w:rPr>
        <w:t>и</w:t>
      </w:r>
      <w:r w:rsidR="002047DA">
        <w:rPr>
          <w:rStyle w:val="15"/>
          <w:color w:val="auto"/>
          <w:sz w:val="28"/>
          <w:szCs w:val="28"/>
          <w:shd w:val="clear" w:color="auto" w:fill="auto"/>
        </w:rPr>
        <w:t xml:space="preserve"> </w:t>
      </w:r>
      <w:r>
        <w:rPr>
          <w:rStyle w:val="15"/>
          <w:color w:val="auto"/>
          <w:sz w:val="28"/>
          <w:szCs w:val="28"/>
          <w:shd w:val="clear" w:color="auto" w:fill="auto"/>
        </w:rPr>
        <w:t>групповым</w:t>
      </w:r>
      <w:r w:rsidR="002047DA">
        <w:rPr>
          <w:rStyle w:val="15"/>
          <w:color w:val="auto"/>
          <w:sz w:val="28"/>
          <w:szCs w:val="28"/>
          <w:shd w:val="clear" w:color="auto" w:fill="auto"/>
        </w:rPr>
        <w:t xml:space="preserve"> </w:t>
      </w:r>
      <w:r>
        <w:rPr>
          <w:rStyle w:val="15"/>
          <w:color w:val="auto"/>
          <w:sz w:val="28"/>
          <w:szCs w:val="28"/>
          <w:shd w:val="clear" w:color="auto" w:fill="auto"/>
        </w:rPr>
        <w:t>занятиям</w:t>
      </w:r>
      <w:r w:rsidR="002047DA">
        <w:rPr>
          <w:rStyle w:val="15"/>
          <w:color w:val="auto"/>
          <w:sz w:val="28"/>
          <w:szCs w:val="28"/>
          <w:shd w:val="clear" w:color="auto" w:fill="auto"/>
        </w:rPr>
        <w:t xml:space="preserve"> </w:t>
      </w:r>
      <w:r>
        <w:rPr>
          <w:rStyle w:val="15"/>
          <w:color w:val="auto"/>
          <w:sz w:val="28"/>
          <w:szCs w:val="28"/>
          <w:shd w:val="clear" w:color="auto" w:fill="auto"/>
        </w:rPr>
        <w:t>активно-двигательного</w:t>
      </w:r>
      <w:r w:rsidR="002047DA">
        <w:rPr>
          <w:rStyle w:val="15"/>
          <w:color w:val="auto"/>
          <w:sz w:val="28"/>
          <w:szCs w:val="28"/>
          <w:shd w:val="clear" w:color="auto" w:fill="auto"/>
        </w:rPr>
        <w:t xml:space="preserve"> </w:t>
      </w:r>
      <w:r>
        <w:rPr>
          <w:rStyle w:val="15"/>
          <w:color w:val="auto"/>
          <w:sz w:val="28"/>
          <w:szCs w:val="28"/>
          <w:shd w:val="clear" w:color="auto" w:fill="auto"/>
        </w:rPr>
        <w:t>характера</w:t>
      </w:r>
      <w:r>
        <w:rPr>
          <w:sz w:val="28"/>
          <w:szCs w:val="28"/>
        </w:rPr>
        <w:t xml:space="preserve"> во </w:t>
      </w:r>
      <w:r>
        <w:rPr>
          <w:rStyle w:val="15"/>
          <w:color w:val="auto"/>
          <w:sz w:val="28"/>
          <w:szCs w:val="28"/>
          <w:shd w:val="clear" w:color="auto" w:fill="auto"/>
        </w:rPr>
        <w:t>2</w:t>
      </w:r>
      <w:r w:rsidR="002047DA">
        <w:rPr>
          <w:rStyle w:val="15"/>
          <w:color w:val="auto"/>
          <w:sz w:val="28"/>
          <w:szCs w:val="28"/>
          <w:shd w:val="clear" w:color="auto" w:fill="auto"/>
        </w:rPr>
        <w:t xml:space="preserve"> </w:t>
      </w:r>
      <w:r>
        <w:rPr>
          <w:rStyle w:val="15"/>
          <w:color w:val="auto"/>
          <w:sz w:val="28"/>
          <w:szCs w:val="28"/>
          <w:shd w:val="clear" w:color="auto" w:fill="auto"/>
        </w:rPr>
        <w:t>класс</w:t>
      </w:r>
      <w:r>
        <w:rPr>
          <w:rStyle w:val="15"/>
          <w:color w:val="auto"/>
          <w:sz w:val="28"/>
          <w:szCs w:val="28"/>
          <w:shd w:val="clear" w:color="auto" w:fill="auto"/>
          <w:lang w:val="kk-KZ"/>
        </w:rPr>
        <w:t xml:space="preserve">е </w:t>
      </w:r>
      <w:r>
        <w:rPr>
          <w:rStyle w:val="15"/>
          <w:bCs/>
          <w:color w:val="auto"/>
          <w:sz w:val="28"/>
          <w:szCs w:val="28"/>
          <w:shd w:val="clear" w:color="auto" w:fill="auto"/>
          <w:lang w:val="kk-KZ"/>
        </w:rPr>
        <w:t>с русским языком обучения</w:t>
      </w:r>
      <w:r>
        <w:rPr>
          <w:sz w:val="28"/>
          <w:szCs w:val="28"/>
        </w:rPr>
        <w:t xml:space="preserve"> отводится </w:t>
      </w:r>
      <w:r>
        <w:rPr>
          <w:rStyle w:val="15"/>
          <w:color w:val="auto"/>
          <w:sz w:val="28"/>
          <w:szCs w:val="28"/>
          <w:shd w:val="clear" w:color="auto" w:fill="auto"/>
        </w:rPr>
        <w:t>1час</w:t>
      </w:r>
      <w:r>
        <w:rPr>
          <w:rStyle w:val="15"/>
          <w:color w:val="auto"/>
          <w:sz w:val="28"/>
          <w:szCs w:val="28"/>
          <w:shd w:val="clear" w:color="auto" w:fill="auto"/>
          <w:lang w:val="kk-KZ"/>
        </w:rPr>
        <w:t>.</w:t>
      </w:r>
    </w:p>
    <w:p w14:paraId="5BA267D4" w14:textId="02222971" w:rsidR="00B81A98" w:rsidRDefault="00E44E3B">
      <w:pPr>
        <w:pStyle w:val="a3"/>
        <w:ind w:left="0" w:firstLine="567"/>
        <w:rPr>
          <w:lang w:val="kk-KZ"/>
        </w:rPr>
      </w:pPr>
      <w:r>
        <w:rPr>
          <w:b/>
          <w:u w:val="single"/>
        </w:rPr>
        <w:t>Основное</w:t>
      </w:r>
      <w:r w:rsidR="002047DA">
        <w:rPr>
          <w:b/>
          <w:u w:val="single"/>
        </w:rPr>
        <w:t xml:space="preserve"> </w:t>
      </w:r>
      <w:r>
        <w:rPr>
          <w:b/>
          <w:u w:val="single"/>
        </w:rPr>
        <w:t xml:space="preserve">образование. </w:t>
      </w:r>
      <w:r>
        <w:t>Из вариативного компонента отводятся часы в рамках курса «Глобальные компетенции» на изучение факультативного курса «Светскость и основы религиоведения» в 9 классе (11 часов в рамках 6-го юнита). Преподавание ведется учителями, прошедшими курсы повышения квалификации, по типовой учебной программе, утвержденной приказом Министра образования и науки РК от 15 июля 2014 года № 281.</w:t>
      </w:r>
    </w:p>
    <w:p w14:paraId="00762642" w14:textId="77777777" w:rsidR="00B81A98" w:rsidRDefault="00E44E3B">
      <w:pPr>
        <w:pStyle w:val="a5"/>
        <w:ind w:left="0" w:firstLine="612"/>
        <w:rPr>
          <w:sz w:val="28"/>
          <w:szCs w:val="28"/>
        </w:rPr>
      </w:pPr>
      <w:r>
        <w:rPr>
          <w:b/>
          <w:sz w:val="28"/>
          <w:szCs w:val="28"/>
          <w:u w:val="single"/>
        </w:rPr>
        <w:lastRenderedPageBreak/>
        <w:t xml:space="preserve">Общее среднее образование. </w:t>
      </w:r>
      <w:r>
        <w:rPr>
          <w:sz w:val="28"/>
          <w:szCs w:val="28"/>
        </w:rPr>
        <w:t>В 202</w:t>
      </w:r>
      <w:r>
        <w:rPr>
          <w:sz w:val="28"/>
          <w:szCs w:val="28"/>
          <w:lang w:val="kk-KZ"/>
        </w:rPr>
        <w:t>4</w:t>
      </w:r>
      <w:r>
        <w:rPr>
          <w:sz w:val="28"/>
          <w:szCs w:val="28"/>
        </w:rPr>
        <w:t>-202</w:t>
      </w:r>
      <w:r>
        <w:rPr>
          <w:sz w:val="28"/>
          <w:szCs w:val="28"/>
          <w:lang w:val="kk-KZ"/>
        </w:rPr>
        <w:t>5</w:t>
      </w:r>
      <w:r>
        <w:rPr>
          <w:sz w:val="28"/>
          <w:szCs w:val="28"/>
        </w:rPr>
        <w:t xml:space="preserve"> учебном году в вариативный компонент Типового учебного плана включен курс «Глобальные компетенции» в 5-11 классах. 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воздействие на людей, культуры и нации. </w:t>
      </w:r>
    </w:p>
    <w:p w14:paraId="4FA65737" w14:textId="77777777" w:rsidR="00B81A98" w:rsidRDefault="00E44E3B">
      <w:pPr>
        <w:pStyle w:val="a5"/>
        <w:ind w:left="0" w:hanging="142"/>
        <w:rPr>
          <w:sz w:val="28"/>
          <w:szCs w:val="28"/>
        </w:rPr>
      </w:pPr>
      <w:r>
        <w:rPr>
          <w:sz w:val="28"/>
          <w:szCs w:val="28"/>
        </w:rPr>
        <w:tab/>
      </w:r>
      <w:r>
        <w:rPr>
          <w:sz w:val="28"/>
          <w:szCs w:val="28"/>
        </w:rPr>
        <w:tab/>
        <w:t xml:space="preserve"> Курс направлен на формирование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различных точек зрения и мировоззрений, навыков создания оригинальных знаний и идей. Содержание курса предполагает развитие навыков исследования и поиска необходимой актуальной информации, критического осмысления и рефлексии, коммуникативных компетенций. Обозначенные цели и задачи курса предусматривают преемственность и взаимосвязь с содержанием среднего образования, расширяют воспитательный контент как неотъемлемую составляющую процесса обучения. </w:t>
      </w:r>
    </w:p>
    <w:p w14:paraId="3B6CBD63" w14:textId="77777777" w:rsidR="00B81A98" w:rsidRDefault="00E44E3B">
      <w:pPr>
        <w:pStyle w:val="a5"/>
        <w:ind w:left="0" w:hanging="142"/>
        <w:rPr>
          <w:sz w:val="28"/>
          <w:szCs w:val="28"/>
        </w:rPr>
      </w:pPr>
      <w:r>
        <w:rPr>
          <w:sz w:val="28"/>
          <w:szCs w:val="28"/>
        </w:rPr>
        <w:tab/>
      </w:r>
      <w:r>
        <w:rPr>
          <w:sz w:val="28"/>
          <w:szCs w:val="28"/>
        </w:rPr>
        <w:tab/>
        <w:t xml:space="preserve"> Объем учебной нагрузки Типовой учебной программы курса «Глобальные компетенции» составляет в: </w:t>
      </w:r>
    </w:p>
    <w:p w14:paraId="55AA4D30" w14:textId="77777777" w:rsidR="00B81A98" w:rsidRDefault="00E44E3B">
      <w:pPr>
        <w:pStyle w:val="a5"/>
        <w:widowControl/>
        <w:numPr>
          <w:ilvl w:val="0"/>
          <w:numId w:val="12"/>
        </w:numPr>
        <w:autoSpaceDE/>
        <w:autoSpaceDN/>
        <w:ind w:left="0" w:firstLine="425"/>
        <w:contextualSpacing/>
        <w:rPr>
          <w:sz w:val="28"/>
          <w:szCs w:val="28"/>
        </w:rPr>
      </w:pPr>
      <w:r>
        <w:rPr>
          <w:sz w:val="28"/>
          <w:szCs w:val="28"/>
        </w:rPr>
        <w:t xml:space="preserve">5-8 классах – 0,5 часа (один раз в две недели), </w:t>
      </w:r>
    </w:p>
    <w:p w14:paraId="01601C8F" w14:textId="77777777" w:rsidR="00B81A98" w:rsidRDefault="00E44E3B">
      <w:pPr>
        <w:pStyle w:val="a5"/>
        <w:widowControl/>
        <w:numPr>
          <w:ilvl w:val="0"/>
          <w:numId w:val="12"/>
        </w:numPr>
        <w:autoSpaceDE/>
        <w:autoSpaceDN/>
        <w:ind w:left="0" w:firstLine="425"/>
        <w:contextualSpacing/>
        <w:rPr>
          <w:sz w:val="28"/>
          <w:szCs w:val="28"/>
        </w:rPr>
      </w:pPr>
      <w:r>
        <w:rPr>
          <w:sz w:val="28"/>
          <w:szCs w:val="28"/>
        </w:rPr>
        <w:t xml:space="preserve">9 классе – 1 час в неделю,  </w:t>
      </w:r>
    </w:p>
    <w:p w14:paraId="5F343F90" w14:textId="77777777" w:rsidR="00B81A98" w:rsidRDefault="00E44E3B">
      <w:pPr>
        <w:pStyle w:val="a5"/>
        <w:widowControl/>
        <w:numPr>
          <w:ilvl w:val="0"/>
          <w:numId w:val="12"/>
        </w:numPr>
        <w:autoSpaceDE/>
        <w:autoSpaceDN/>
        <w:ind w:left="0" w:firstLine="425"/>
        <w:contextualSpacing/>
        <w:rPr>
          <w:sz w:val="28"/>
          <w:szCs w:val="28"/>
        </w:rPr>
      </w:pPr>
      <w:r>
        <w:rPr>
          <w:sz w:val="28"/>
          <w:szCs w:val="28"/>
        </w:rPr>
        <w:t xml:space="preserve">10-11 классах – 1 час в неделю. </w:t>
      </w:r>
    </w:p>
    <w:p w14:paraId="72775831" w14:textId="77777777" w:rsidR="00B81A98" w:rsidRDefault="00E44E3B">
      <w:pPr>
        <w:rPr>
          <w:sz w:val="28"/>
          <w:szCs w:val="28"/>
        </w:rPr>
      </w:pPr>
      <w:r>
        <w:rPr>
          <w:sz w:val="28"/>
          <w:szCs w:val="28"/>
        </w:rPr>
        <w:t>Курс с нагрузкой 0, 5 часов проводится 1 раз в две недели.</w:t>
      </w:r>
    </w:p>
    <w:p w14:paraId="677F5625" w14:textId="77777777" w:rsidR="00B81A98" w:rsidRDefault="00E44E3B">
      <w:pPr>
        <w:pStyle w:val="a5"/>
        <w:ind w:left="0" w:firstLine="567"/>
        <w:rPr>
          <w:sz w:val="28"/>
          <w:szCs w:val="28"/>
        </w:rPr>
      </w:pPr>
      <w:r>
        <w:rPr>
          <w:sz w:val="28"/>
          <w:szCs w:val="28"/>
        </w:rPr>
        <w:t xml:space="preserve">В 5-8 классах курс включает пять юнитов: «Добропорядочность и этика», «Гражданственность и патриотизм», «Медиаграмотность и финансовая грамотность», «Безопасность жизнедеятельности», «Экологическая культура», в 9 классе дополнительно включен юнит «Светскость и религиоведение». Для каждого класса предлагается разнообразная тематика юнитов с указанием количества часов и ожидаемых результатов. Предложенная тематика курса разработана с учетом возрастных особенностей обучающихся 5-9 классов. </w:t>
      </w:r>
    </w:p>
    <w:p w14:paraId="1B18BD82" w14:textId="77777777" w:rsidR="00B81A98" w:rsidRDefault="00E44E3B">
      <w:pPr>
        <w:pStyle w:val="a5"/>
        <w:ind w:left="0" w:firstLine="567"/>
        <w:rPr>
          <w:sz w:val="28"/>
          <w:szCs w:val="28"/>
        </w:rPr>
      </w:pPr>
      <w:r>
        <w:rPr>
          <w:sz w:val="28"/>
          <w:szCs w:val="28"/>
        </w:rPr>
        <w:t xml:space="preserve">Обобщающий курс «Глобальные компетенции» для 10 класса уровня общего среднего образования Цель курса: формирование у обучающихся понимания взаимосвязанности и взаимозависимости местных и глобальных проблем, вопросов межкультурного взаимодействия, понимания и оценивания различных точек зрения и мировоззрений, навыков создания оригинальных знаний и идей. Программа содержания учебного курса включает пять разделов, разработанных с учетом возрастных особенностей и интересов обучающихся. </w:t>
      </w:r>
    </w:p>
    <w:p w14:paraId="1F2AE591" w14:textId="77777777" w:rsidR="00B81A98" w:rsidRDefault="00E44E3B">
      <w:pPr>
        <w:pStyle w:val="a5"/>
        <w:ind w:left="0" w:firstLine="567"/>
        <w:rPr>
          <w:sz w:val="28"/>
          <w:szCs w:val="28"/>
        </w:rPr>
      </w:pPr>
      <w:r>
        <w:rPr>
          <w:sz w:val="28"/>
          <w:szCs w:val="28"/>
        </w:rPr>
        <w:t xml:space="preserve">Курс «Глобальные компетенции» для 11 класса включает два юнита «Основы бизнеса и предпринимательства» и «Финансовая грамотность». </w:t>
      </w:r>
    </w:p>
    <w:p w14:paraId="4BB5AE23" w14:textId="77777777" w:rsidR="00B81A98" w:rsidRDefault="00E44E3B">
      <w:pPr>
        <w:pStyle w:val="a5"/>
        <w:ind w:left="0" w:firstLine="567"/>
        <w:rPr>
          <w:sz w:val="28"/>
          <w:szCs w:val="28"/>
          <w:lang w:val="kk-KZ"/>
        </w:rPr>
      </w:pPr>
      <w:r>
        <w:rPr>
          <w:sz w:val="28"/>
          <w:szCs w:val="28"/>
        </w:rPr>
        <w:t xml:space="preserve"> В 10-11 классах содержание курса «Глобальные компетенции» позволит обеспечить системный процесс формирования у обучающихся навыков </w:t>
      </w:r>
      <w:r>
        <w:rPr>
          <w:sz w:val="28"/>
          <w:szCs w:val="28"/>
        </w:rPr>
        <w:lastRenderedPageBreak/>
        <w:t xml:space="preserve">относительно предметной сферы (hard skills), навыков социализации (soft skills), навыков самообразования и непрерывного образования (self skills). В целом, в рамках преподавания «Глобальные компетенции» в 5-11 классах среднего образования обучающиеся приобретут навыки аналитического оценочного понимания глобальных событий, их причин и последствий, различных процессов и явлений, правильного соотнесения их с национально - культурными ценностями других людей, самостоятельной и командной работы, управления процессом собственного обучения при поддержке педагога наставника, рассмотрения важных проблем с личной, региональной/национальной и глобальной точек зрения, понимания их взаимосвязи, критического оценивания доступной информации, обсуждения и аргументирования своей позиции, активного взаимодействия с окружающим миром, видения перспектив личностного роста, развития своей страны и личной причастности к ее достижениям. </w:t>
      </w:r>
    </w:p>
    <w:p w14:paraId="13E652FA" w14:textId="77777777" w:rsidR="00B81A98" w:rsidRDefault="00E44E3B">
      <w:pPr>
        <w:ind w:firstLine="567"/>
        <w:jc w:val="both"/>
        <w:rPr>
          <w:b/>
          <w:bCs/>
          <w:sz w:val="28"/>
          <w:szCs w:val="28"/>
          <w:u w:val="single"/>
          <w:lang w:val="kk-KZ"/>
        </w:rPr>
      </w:pPr>
      <w:r>
        <w:rPr>
          <w:b/>
          <w:bCs/>
          <w:sz w:val="28"/>
          <w:szCs w:val="28"/>
          <w:u w:val="single"/>
          <w:lang w:val="kk-KZ"/>
        </w:rPr>
        <w:t>2025-2026 учебный год.</w:t>
      </w:r>
    </w:p>
    <w:p w14:paraId="060A07A2" w14:textId="081E373A" w:rsidR="00B81A98" w:rsidRDefault="00E44E3B">
      <w:pPr>
        <w:ind w:firstLine="567"/>
        <w:jc w:val="both"/>
        <w:rPr>
          <w:bCs/>
          <w:sz w:val="28"/>
          <w:szCs w:val="28"/>
          <w:lang w:val="kk-KZ" w:eastAsia="ru-RU"/>
        </w:rPr>
      </w:pPr>
      <w:r>
        <w:rPr>
          <w:b/>
          <w:bCs/>
          <w:sz w:val="28"/>
          <w:szCs w:val="28"/>
          <w:u w:val="single"/>
          <w:lang w:val="kk-KZ"/>
        </w:rPr>
        <w:t xml:space="preserve">Начальное образование. </w:t>
      </w:r>
      <w:r>
        <w:rPr>
          <w:bCs/>
          <w:sz w:val="28"/>
          <w:szCs w:val="28"/>
          <w:lang w:val="kk-KZ" w:eastAsia="ru-RU"/>
        </w:rPr>
        <w:t xml:space="preserve">Часы вариативного компонента распределены следующим образом: Вариативные часы в 1-4 классах с казахским языком обучения: </w:t>
      </w:r>
      <w:r>
        <w:rPr>
          <w:b/>
          <w:sz w:val="28"/>
          <w:szCs w:val="28"/>
          <w:lang w:val="kk-KZ"/>
        </w:rPr>
        <w:t>в 1-классе</w:t>
      </w:r>
      <w:r>
        <w:rPr>
          <w:sz w:val="28"/>
          <w:szCs w:val="28"/>
        </w:rPr>
        <w:t>с целью развития речевых навыков обучающихся проводится курс</w:t>
      </w:r>
      <w:r>
        <w:rPr>
          <w:color w:val="000000"/>
          <w:sz w:val="28"/>
          <w:szCs w:val="28"/>
          <w:lang w:val="kk-KZ"/>
        </w:rPr>
        <w:t>«Сөйле балақай»;</w:t>
      </w:r>
      <w:r>
        <w:rPr>
          <w:bCs/>
          <w:sz w:val="28"/>
          <w:szCs w:val="28"/>
          <w:lang w:val="kk-KZ"/>
        </w:rPr>
        <w:t xml:space="preserve">во </w:t>
      </w:r>
      <w:r>
        <w:rPr>
          <w:bCs/>
          <w:sz w:val="28"/>
          <w:szCs w:val="28"/>
          <w:lang w:val="kk-KZ" w:eastAsia="ru-RU"/>
        </w:rPr>
        <w:t>2 - классе</w:t>
      </w:r>
      <w:r>
        <w:rPr>
          <w:sz w:val="28"/>
          <w:szCs w:val="28"/>
        </w:rPr>
        <w:t>с целью развития</w:t>
      </w:r>
      <w:r>
        <w:rPr>
          <w:sz w:val="28"/>
          <w:szCs w:val="28"/>
          <w:lang w:val="kk-KZ"/>
        </w:rPr>
        <w:t xml:space="preserve"> мыслительных способностей учащихся, логических и творческих навыков, для стремления к поиску и исследованию проводится курс</w:t>
      </w:r>
      <w:r>
        <w:rPr>
          <w:color w:val="000000"/>
          <w:sz w:val="28"/>
          <w:szCs w:val="28"/>
          <w:lang w:val="kk-KZ"/>
        </w:rPr>
        <w:t xml:space="preserve"> «Тапқыштар әлемі», </w:t>
      </w:r>
      <w:r>
        <w:rPr>
          <w:sz w:val="28"/>
          <w:szCs w:val="28"/>
          <w:lang w:val="kk-KZ"/>
        </w:rPr>
        <w:t xml:space="preserve">для формирования  навыков здорового образа жизни </w:t>
      </w:r>
      <w:r>
        <w:rPr>
          <w:sz w:val="28"/>
          <w:szCs w:val="28"/>
        </w:rPr>
        <w:t>обучающихся</w:t>
      </w:r>
      <w:r>
        <w:rPr>
          <w:sz w:val="28"/>
          <w:szCs w:val="28"/>
          <w:lang w:val="kk-KZ"/>
        </w:rPr>
        <w:t xml:space="preserve"> проводится курс </w:t>
      </w:r>
      <w:r>
        <w:rPr>
          <w:color w:val="000000"/>
          <w:sz w:val="28"/>
          <w:szCs w:val="28"/>
          <w:lang w:val="kk-KZ"/>
        </w:rPr>
        <w:t>«Денсаулық әліппесі»;</w:t>
      </w:r>
      <w:r>
        <w:rPr>
          <w:bCs/>
          <w:sz w:val="28"/>
          <w:szCs w:val="28"/>
          <w:lang w:val="kk-KZ"/>
        </w:rPr>
        <w:t xml:space="preserve">в </w:t>
      </w:r>
      <w:r>
        <w:rPr>
          <w:bCs/>
          <w:sz w:val="28"/>
          <w:szCs w:val="28"/>
          <w:lang w:val="kk-KZ" w:eastAsia="ru-RU"/>
        </w:rPr>
        <w:t xml:space="preserve">3 - классе </w:t>
      </w:r>
      <w:r>
        <w:rPr>
          <w:bCs/>
          <w:sz w:val="28"/>
          <w:szCs w:val="28"/>
        </w:rPr>
        <w:t>с</w:t>
      </w:r>
      <w:r w:rsidR="002047DA">
        <w:rPr>
          <w:bCs/>
          <w:sz w:val="28"/>
          <w:szCs w:val="28"/>
        </w:rPr>
        <w:t xml:space="preserve"> </w:t>
      </w:r>
      <w:r>
        <w:rPr>
          <w:rStyle w:val="fontstyle01"/>
          <w:b w:val="0"/>
        </w:rPr>
        <w:t>целью</w:t>
      </w:r>
      <w:r w:rsidR="002047DA">
        <w:rPr>
          <w:rStyle w:val="fontstyle01"/>
          <w:b w:val="0"/>
        </w:rPr>
        <w:t xml:space="preserve"> </w:t>
      </w:r>
      <w:r>
        <w:rPr>
          <w:rStyle w:val="fontstyle01"/>
          <w:b w:val="0"/>
        </w:rPr>
        <w:t>разъяснения</w:t>
      </w:r>
      <w:r w:rsidR="002047DA">
        <w:rPr>
          <w:rStyle w:val="fontstyle01"/>
          <w:b w:val="0"/>
        </w:rPr>
        <w:t xml:space="preserve"> </w:t>
      </w:r>
      <w:r>
        <w:rPr>
          <w:rStyle w:val="fontstyle01"/>
          <w:b w:val="0"/>
        </w:rPr>
        <w:t>учащимся</w:t>
      </w:r>
      <w:r w:rsidR="002047DA">
        <w:rPr>
          <w:rStyle w:val="fontstyle01"/>
          <w:b w:val="0"/>
        </w:rPr>
        <w:t xml:space="preserve"> </w:t>
      </w:r>
      <w:r>
        <w:rPr>
          <w:rStyle w:val="fontstyle01"/>
          <w:b w:val="0"/>
        </w:rPr>
        <w:t>значения,</w:t>
      </w:r>
      <w:r w:rsidR="002047DA">
        <w:rPr>
          <w:rStyle w:val="fontstyle01"/>
          <w:b w:val="0"/>
        </w:rPr>
        <w:t xml:space="preserve"> </w:t>
      </w:r>
      <w:r>
        <w:rPr>
          <w:rStyle w:val="fontstyle01"/>
          <w:b w:val="0"/>
        </w:rPr>
        <w:t>силы</w:t>
      </w:r>
      <w:r w:rsidR="002047DA">
        <w:rPr>
          <w:rStyle w:val="fontstyle01"/>
          <w:b w:val="0"/>
        </w:rPr>
        <w:t xml:space="preserve"> </w:t>
      </w:r>
      <w:r>
        <w:rPr>
          <w:rStyle w:val="fontstyle01"/>
          <w:b w:val="0"/>
        </w:rPr>
        <w:t>слова</w:t>
      </w:r>
      <w:r>
        <w:rPr>
          <w:b/>
          <w:sz w:val="28"/>
          <w:szCs w:val="28"/>
        </w:rPr>
        <w:t>,</w:t>
      </w:r>
      <w:r>
        <w:rPr>
          <w:sz w:val="28"/>
          <w:szCs w:val="28"/>
        </w:rPr>
        <w:t xml:space="preserve"> осмысления </w:t>
      </w:r>
      <w:r>
        <w:rPr>
          <w:rStyle w:val="fontstyle01"/>
          <w:b w:val="0"/>
          <w:bCs w:val="0"/>
        </w:rPr>
        <w:t>роли</w:t>
      </w:r>
      <w:r w:rsidR="002047DA">
        <w:rPr>
          <w:rStyle w:val="fontstyle01"/>
          <w:b w:val="0"/>
          <w:bCs w:val="0"/>
        </w:rPr>
        <w:t xml:space="preserve"> </w:t>
      </w:r>
      <w:r>
        <w:rPr>
          <w:rStyle w:val="fontstyle01"/>
          <w:b w:val="0"/>
          <w:bCs w:val="0"/>
        </w:rPr>
        <w:t>слова</w:t>
      </w:r>
      <w:r w:rsidR="002047DA">
        <w:rPr>
          <w:rStyle w:val="fontstyle01"/>
          <w:b w:val="0"/>
          <w:bCs w:val="0"/>
        </w:rPr>
        <w:t xml:space="preserve"> </w:t>
      </w:r>
      <w:r>
        <w:rPr>
          <w:sz w:val="28"/>
          <w:szCs w:val="28"/>
        </w:rPr>
        <w:t>в</w:t>
      </w:r>
      <w:r w:rsidR="002047DA">
        <w:rPr>
          <w:sz w:val="28"/>
          <w:szCs w:val="28"/>
        </w:rPr>
        <w:t xml:space="preserve"> </w:t>
      </w:r>
      <w:r>
        <w:rPr>
          <w:rStyle w:val="fontstyle01"/>
          <w:b w:val="0"/>
          <w:bCs w:val="0"/>
        </w:rPr>
        <w:t>жизни</w:t>
      </w:r>
      <w:r w:rsidR="002047DA">
        <w:rPr>
          <w:rStyle w:val="fontstyle01"/>
          <w:b w:val="0"/>
          <w:bCs w:val="0"/>
        </w:rPr>
        <w:t xml:space="preserve"> </w:t>
      </w:r>
      <w:r>
        <w:rPr>
          <w:rStyle w:val="fontstyle01"/>
          <w:b w:val="0"/>
          <w:bCs w:val="0"/>
        </w:rPr>
        <w:t>человека</w:t>
      </w:r>
      <w:r w:rsidR="002047DA">
        <w:rPr>
          <w:rStyle w:val="fontstyle01"/>
          <w:b w:val="0"/>
          <w:bCs w:val="0"/>
        </w:rPr>
        <w:t xml:space="preserve"> </w:t>
      </w:r>
      <w:r>
        <w:rPr>
          <w:rStyle w:val="fontstyle01"/>
          <w:b w:val="0"/>
          <w:bCs w:val="0"/>
        </w:rPr>
        <w:t>и</w:t>
      </w:r>
      <w:r w:rsidR="002047DA">
        <w:rPr>
          <w:rStyle w:val="fontstyle01"/>
          <w:b w:val="0"/>
          <w:bCs w:val="0"/>
        </w:rPr>
        <w:t xml:space="preserve"> </w:t>
      </w:r>
      <w:r>
        <w:rPr>
          <w:rStyle w:val="fontstyle01"/>
          <w:b w:val="0"/>
          <w:bCs w:val="0"/>
        </w:rPr>
        <w:t>повышения</w:t>
      </w:r>
      <w:r w:rsidR="002047DA">
        <w:rPr>
          <w:rStyle w:val="fontstyle01"/>
          <w:b w:val="0"/>
          <w:bCs w:val="0"/>
        </w:rPr>
        <w:t xml:space="preserve"> </w:t>
      </w:r>
      <w:r>
        <w:rPr>
          <w:rStyle w:val="fontstyle01"/>
          <w:b w:val="0"/>
          <w:bCs w:val="0"/>
        </w:rPr>
        <w:t>языкового</w:t>
      </w:r>
      <w:r w:rsidR="002047DA">
        <w:rPr>
          <w:rStyle w:val="fontstyle01"/>
          <w:b w:val="0"/>
          <w:bCs w:val="0"/>
        </w:rPr>
        <w:t xml:space="preserve"> </w:t>
      </w:r>
      <w:r>
        <w:rPr>
          <w:rStyle w:val="fontstyle01"/>
          <w:b w:val="0"/>
          <w:bCs w:val="0"/>
        </w:rPr>
        <w:t>богатства</w:t>
      </w:r>
      <w:r>
        <w:rPr>
          <w:sz w:val="28"/>
          <w:szCs w:val="28"/>
        </w:rPr>
        <w:t xml:space="preserve"> проводится курс</w:t>
      </w:r>
      <w:r>
        <w:rPr>
          <w:color w:val="000000"/>
          <w:sz w:val="28"/>
          <w:szCs w:val="28"/>
          <w:lang w:val="kk-KZ"/>
        </w:rPr>
        <w:t>«Сөз құдіреті»;</w:t>
      </w:r>
      <w:r>
        <w:rPr>
          <w:b/>
          <w:sz w:val="28"/>
          <w:szCs w:val="28"/>
          <w:lang w:val="kk-KZ"/>
        </w:rPr>
        <w:t xml:space="preserve">в </w:t>
      </w:r>
      <w:r>
        <w:rPr>
          <w:b/>
          <w:sz w:val="28"/>
          <w:szCs w:val="28"/>
          <w:lang w:val="kk-KZ" w:eastAsia="ru-RU"/>
        </w:rPr>
        <w:t xml:space="preserve">4 - классе  </w:t>
      </w:r>
      <w:r>
        <w:rPr>
          <w:b/>
          <w:sz w:val="28"/>
          <w:szCs w:val="28"/>
        </w:rPr>
        <w:t xml:space="preserve">с </w:t>
      </w:r>
      <w:r>
        <w:rPr>
          <w:rStyle w:val="fontstyle01"/>
          <w:b w:val="0"/>
        </w:rPr>
        <w:t>целью</w:t>
      </w:r>
      <w:r w:rsidR="002047DA">
        <w:rPr>
          <w:rStyle w:val="fontstyle01"/>
          <w:b w:val="0"/>
        </w:rPr>
        <w:t xml:space="preserve"> </w:t>
      </w:r>
      <w:r>
        <w:rPr>
          <w:rStyle w:val="fontstyle01"/>
          <w:b w:val="0"/>
        </w:rPr>
        <w:t>формирования</w:t>
      </w:r>
      <w:r>
        <w:rPr>
          <w:sz w:val="28"/>
          <w:szCs w:val="28"/>
        </w:rPr>
        <w:t xml:space="preserve"> у </w:t>
      </w:r>
      <w:r>
        <w:rPr>
          <w:rStyle w:val="fontstyle01"/>
          <w:b w:val="0"/>
          <w:bCs w:val="0"/>
        </w:rPr>
        <w:t>учащихся</w:t>
      </w:r>
      <w:r w:rsidR="002047DA">
        <w:rPr>
          <w:rStyle w:val="fontstyle01"/>
          <w:b w:val="0"/>
          <w:bCs w:val="0"/>
        </w:rPr>
        <w:t xml:space="preserve"> </w:t>
      </w:r>
      <w:r>
        <w:rPr>
          <w:rStyle w:val="fontstyle01"/>
          <w:b w:val="0"/>
          <w:bCs w:val="0"/>
        </w:rPr>
        <w:t>культуры</w:t>
      </w:r>
      <w:r w:rsidR="002047DA">
        <w:rPr>
          <w:rStyle w:val="fontstyle01"/>
          <w:b w:val="0"/>
          <w:bCs w:val="0"/>
        </w:rPr>
        <w:t xml:space="preserve"> </w:t>
      </w:r>
      <w:r>
        <w:rPr>
          <w:rStyle w:val="fontstyle01"/>
          <w:b w:val="0"/>
          <w:bCs w:val="0"/>
        </w:rPr>
        <w:t>устной</w:t>
      </w:r>
      <w:r w:rsidR="002047DA">
        <w:rPr>
          <w:rStyle w:val="fontstyle01"/>
          <w:b w:val="0"/>
          <w:bCs w:val="0"/>
        </w:rPr>
        <w:t xml:space="preserve"> </w:t>
      </w:r>
      <w:r>
        <w:rPr>
          <w:rStyle w:val="fontstyle01"/>
          <w:b w:val="0"/>
          <w:bCs w:val="0"/>
        </w:rPr>
        <w:t>и</w:t>
      </w:r>
      <w:r w:rsidR="002047DA">
        <w:rPr>
          <w:rStyle w:val="fontstyle01"/>
          <w:b w:val="0"/>
          <w:bCs w:val="0"/>
        </w:rPr>
        <w:t xml:space="preserve"> </w:t>
      </w:r>
      <w:r>
        <w:rPr>
          <w:rStyle w:val="fontstyle01"/>
          <w:b w:val="0"/>
          <w:bCs w:val="0"/>
        </w:rPr>
        <w:t>письменной</w:t>
      </w:r>
      <w:r w:rsidR="002047DA">
        <w:rPr>
          <w:rStyle w:val="fontstyle01"/>
          <w:b w:val="0"/>
          <w:bCs w:val="0"/>
        </w:rPr>
        <w:t xml:space="preserve"> </w:t>
      </w:r>
      <w:r>
        <w:rPr>
          <w:rStyle w:val="fontstyle01"/>
          <w:b w:val="0"/>
          <w:bCs w:val="0"/>
        </w:rPr>
        <w:t>речи</w:t>
      </w:r>
      <w:r>
        <w:rPr>
          <w:b/>
          <w:bCs/>
          <w:sz w:val="28"/>
          <w:szCs w:val="28"/>
        </w:rPr>
        <w:t xml:space="preserve">, </w:t>
      </w:r>
      <w:r>
        <w:rPr>
          <w:rStyle w:val="fontstyle01"/>
          <w:b w:val="0"/>
          <w:bCs w:val="0"/>
        </w:rPr>
        <w:t>обогащения</w:t>
      </w:r>
      <w:r w:rsidR="002047DA">
        <w:rPr>
          <w:rStyle w:val="fontstyle01"/>
          <w:b w:val="0"/>
          <w:bCs w:val="0"/>
        </w:rPr>
        <w:t xml:space="preserve"> </w:t>
      </w:r>
      <w:r>
        <w:rPr>
          <w:rStyle w:val="fontstyle01"/>
          <w:b w:val="0"/>
          <w:bCs w:val="0"/>
        </w:rPr>
        <w:t>словарного</w:t>
      </w:r>
      <w:r w:rsidR="002047DA">
        <w:rPr>
          <w:rStyle w:val="fontstyle01"/>
          <w:b w:val="0"/>
          <w:bCs w:val="0"/>
        </w:rPr>
        <w:t xml:space="preserve"> </w:t>
      </w:r>
      <w:r>
        <w:rPr>
          <w:rStyle w:val="fontstyle01"/>
          <w:b w:val="0"/>
          <w:bCs w:val="0"/>
        </w:rPr>
        <w:t>запаса</w:t>
      </w:r>
      <w:r>
        <w:rPr>
          <w:b/>
          <w:bCs/>
          <w:sz w:val="28"/>
          <w:szCs w:val="28"/>
        </w:rPr>
        <w:t xml:space="preserve">, </w:t>
      </w:r>
      <w:r>
        <w:rPr>
          <w:rStyle w:val="fontstyle01"/>
          <w:b w:val="0"/>
          <w:bCs w:val="0"/>
        </w:rPr>
        <w:t>развития</w:t>
      </w:r>
      <w:r w:rsidR="002047DA">
        <w:rPr>
          <w:rStyle w:val="fontstyle01"/>
          <w:b w:val="0"/>
          <w:bCs w:val="0"/>
        </w:rPr>
        <w:t xml:space="preserve"> </w:t>
      </w:r>
      <w:r>
        <w:rPr>
          <w:rStyle w:val="fontstyle01"/>
          <w:b w:val="0"/>
          <w:bCs w:val="0"/>
        </w:rPr>
        <w:t>навыков</w:t>
      </w:r>
      <w:r w:rsidR="002047DA">
        <w:rPr>
          <w:rStyle w:val="fontstyle01"/>
          <w:b w:val="0"/>
          <w:bCs w:val="0"/>
        </w:rPr>
        <w:t xml:space="preserve"> </w:t>
      </w:r>
      <w:r>
        <w:rPr>
          <w:rStyle w:val="fontstyle01"/>
          <w:b w:val="0"/>
          <w:bCs w:val="0"/>
        </w:rPr>
        <w:t>четкой,</w:t>
      </w:r>
      <w:r w:rsidR="002047DA">
        <w:rPr>
          <w:rStyle w:val="fontstyle01"/>
          <w:b w:val="0"/>
          <w:bCs w:val="0"/>
        </w:rPr>
        <w:t xml:space="preserve"> </w:t>
      </w:r>
      <w:r>
        <w:rPr>
          <w:rStyle w:val="fontstyle01"/>
          <w:b w:val="0"/>
          <w:bCs w:val="0"/>
        </w:rPr>
        <w:t>систематической</w:t>
      </w:r>
      <w:r w:rsidR="002047DA">
        <w:rPr>
          <w:rStyle w:val="fontstyle01"/>
          <w:b w:val="0"/>
          <w:bCs w:val="0"/>
        </w:rPr>
        <w:t xml:space="preserve"> </w:t>
      </w:r>
      <w:r>
        <w:rPr>
          <w:rStyle w:val="fontstyle01"/>
          <w:b w:val="0"/>
          <w:bCs w:val="0"/>
        </w:rPr>
        <w:t>передачи</w:t>
      </w:r>
      <w:r w:rsidR="002047DA">
        <w:rPr>
          <w:rStyle w:val="fontstyle01"/>
          <w:b w:val="0"/>
          <w:bCs w:val="0"/>
        </w:rPr>
        <w:t xml:space="preserve"> </w:t>
      </w:r>
      <w:r>
        <w:rPr>
          <w:rStyle w:val="fontstyle01"/>
          <w:b w:val="0"/>
          <w:bCs w:val="0"/>
        </w:rPr>
        <w:t>мысли</w:t>
      </w:r>
      <w:r>
        <w:rPr>
          <w:rStyle w:val="fontstyle01"/>
          <w:b w:val="0"/>
          <w:bCs w:val="0"/>
          <w:lang w:val="kk-KZ"/>
        </w:rPr>
        <w:t xml:space="preserve"> проводится курс</w:t>
      </w:r>
      <w:r>
        <w:rPr>
          <w:color w:val="000000"/>
          <w:sz w:val="28"/>
          <w:szCs w:val="28"/>
          <w:lang w:val="kk-KZ"/>
        </w:rPr>
        <w:t>«Тіл шебері».</w:t>
      </w:r>
    </w:p>
    <w:p w14:paraId="49D377EA" w14:textId="77777777" w:rsidR="00B81A98" w:rsidRDefault="00E44E3B">
      <w:pPr>
        <w:ind w:right="-1"/>
        <w:jc w:val="both"/>
        <w:rPr>
          <w:bCs/>
          <w:sz w:val="28"/>
          <w:szCs w:val="28"/>
          <w:lang w:val="kk-KZ" w:eastAsia="ru-RU"/>
        </w:rPr>
      </w:pPr>
      <w:r>
        <w:rPr>
          <w:bCs/>
          <w:sz w:val="28"/>
          <w:szCs w:val="28"/>
          <w:lang w:val="kk-KZ" w:eastAsia="ru-RU"/>
        </w:rPr>
        <w:t>Вариативные часы в 1-4 классах с русским  языком обучения: во 2-классах</w:t>
      </w:r>
      <w:r>
        <w:rPr>
          <w:sz w:val="28"/>
          <w:szCs w:val="28"/>
          <w:lang w:val="kk-KZ" w:eastAsia="ru-RU"/>
        </w:rPr>
        <w:t xml:space="preserve"> с целью развития математической грамотности проводится курс </w:t>
      </w:r>
      <w:r>
        <w:rPr>
          <w:color w:val="000000"/>
          <w:sz w:val="28"/>
          <w:szCs w:val="28"/>
          <w:lang w:val="kk-KZ"/>
        </w:rPr>
        <w:t>«Секреты арифметических фокусов».</w:t>
      </w:r>
    </w:p>
    <w:p w14:paraId="1C3D1EB7" w14:textId="77777777" w:rsidR="002E7CB9" w:rsidRPr="00A124D1" w:rsidRDefault="002E7CB9" w:rsidP="002E7CB9">
      <w:pPr>
        <w:pStyle w:val="a3"/>
        <w:ind w:left="0" w:right="2" w:firstLine="709"/>
        <w:rPr>
          <w:b/>
          <w:bCs/>
          <w:color w:val="000000" w:themeColor="text1"/>
        </w:rPr>
      </w:pPr>
      <w:r w:rsidRPr="00A124D1">
        <w:rPr>
          <w:b/>
          <w:bCs/>
          <w:color w:val="000000" w:themeColor="text1"/>
        </w:rPr>
        <w:t>Разработанное и утвержденное расписание вариативного компонента</w:t>
      </w:r>
      <w:r>
        <w:rPr>
          <w:b/>
          <w:bCs/>
          <w:color w:val="000000" w:themeColor="text1"/>
        </w:rPr>
        <w:t>:</w:t>
      </w:r>
    </w:p>
    <w:p w14:paraId="6FD0231A" w14:textId="77777777" w:rsidR="002E7CB9" w:rsidRPr="00A124D1" w:rsidRDefault="002E7CB9" w:rsidP="002E7CB9">
      <w:pPr>
        <w:pStyle w:val="a3"/>
        <w:spacing w:before="3"/>
        <w:jc w:val="left"/>
        <w:rPr>
          <w:b/>
          <w:bCs/>
          <w:color w:val="000000" w:themeColor="text1"/>
        </w:rPr>
      </w:pPr>
      <w:r w:rsidRPr="00A124D1">
        <w:rPr>
          <w:b/>
          <w:bCs/>
          <w:color w:val="000000" w:themeColor="text1"/>
        </w:rPr>
        <w:t>Расписание факультативных занятий на 2023- 2024 учебный год:</w:t>
      </w:r>
    </w:p>
    <w:p w14:paraId="1EDF875F" w14:textId="77777777" w:rsidR="002E7CB9" w:rsidRPr="007D4AC9" w:rsidRDefault="0078159A" w:rsidP="002E7CB9">
      <w:pPr>
        <w:pStyle w:val="a3"/>
        <w:spacing w:before="3"/>
        <w:ind w:left="0"/>
        <w:jc w:val="left"/>
        <w:rPr>
          <w:b/>
          <w:bCs/>
        </w:rPr>
      </w:pPr>
      <w:hyperlink r:id="rId115" w:history="1">
        <w:r w:rsidR="002E7CB9" w:rsidRPr="007D4AC9">
          <w:rPr>
            <w:rStyle w:val="a9"/>
            <w:b/>
            <w:bCs/>
          </w:rPr>
          <w:t>https://drive.google.com/file/d/1OgkgfdenQL51wWdCD6MvoWQCniM2Nudt/view?usp=drive_link</w:t>
        </w:r>
      </w:hyperlink>
    </w:p>
    <w:p w14:paraId="005902C9" w14:textId="77777777" w:rsidR="002E7CB9" w:rsidRDefault="002E7CB9" w:rsidP="002E7CB9">
      <w:pPr>
        <w:pStyle w:val="a3"/>
        <w:spacing w:before="3"/>
        <w:jc w:val="left"/>
      </w:pPr>
      <w:r w:rsidRPr="00A124D1">
        <w:rPr>
          <w:b/>
          <w:bCs/>
          <w:color w:val="000000" w:themeColor="text1"/>
        </w:rPr>
        <w:t>Расписание факультативных занятий на 2024- 2025 учебный год</w:t>
      </w:r>
      <w:r>
        <w:t>:</w:t>
      </w:r>
    </w:p>
    <w:p w14:paraId="71CC8021" w14:textId="77777777" w:rsidR="002E7CB9" w:rsidRPr="007D4AC9" w:rsidRDefault="0078159A" w:rsidP="002E7CB9">
      <w:pPr>
        <w:pStyle w:val="a3"/>
        <w:spacing w:before="3"/>
        <w:ind w:left="0"/>
        <w:jc w:val="left"/>
        <w:rPr>
          <w:b/>
          <w:bCs/>
        </w:rPr>
      </w:pPr>
      <w:hyperlink r:id="rId116" w:history="1">
        <w:r w:rsidR="002E7CB9" w:rsidRPr="007D4AC9">
          <w:rPr>
            <w:rStyle w:val="a9"/>
            <w:b/>
            <w:bCs/>
          </w:rPr>
          <w:t>https://drive.google.com/file/d/1qq7GRW61oFWSl8iKZbKtCZUEYxbKxwkG/view?usp=drive_link</w:t>
        </w:r>
      </w:hyperlink>
    </w:p>
    <w:p w14:paraId="4D5C6B26" w14:textId="77777777" w:rsidR="002E7CB9" w:rsidRPr="00A124D1" w:rsidRDefault="002E7CB9" w:rsidP="002E7CB9">
      <w:pPr>
        <w:pStyle w:val="a3"/>
        <w:spacing w:before="3"/>
        <w:jc w:val="left"/>
        <w:rPr>
          <w:b/>
          <w:bCs/>
          <w:color w:val="000000" w:themeColor="text1"/>
        </w:rPr>
      </w:pPr>
      <w:r w:rsidRPr="00A124D1">
        <w:rPr>
          <w:b/>
          <w:bCs/>
          <w:color w:val="000000" w:themeColor="text1"/>
        </w:rPr>
        <w:t>Расписание факультативных занятий на 2025- 2026 учебный год:</w:t>
      </w:r>
    </w:p>
    <w:p w14:paraId="6D876E17" w14:textId="7F9747A9" w:rsidR="002E7CB9" w:rsidRDefault="0078159A" w:rsidP="002E7CB9">
      <w:pPr>
        <w:pStyle w:val="a3"/>
        <w:spacing w:before="3"/>
        <w:ind w:left="0"/>
        <w:jc w:val="left"/>
        <w:rPr>
          <w:rStyle w:val="a9"/>
          <w:b/>
          <w:bCs/>
        </w:rPr>
      </w:pPr>
      <w:hyperlink r:id="rId117" w:history="1">
        <w:r w:rsidR="002E7CB9" w:rsidRPr="007D4AC9">
          <w:rPr>
            <w:rStyle w:val="a9"/>
            <w:b/>
            <w:bCs/>
          </w:rPr>
          <w:t>https://drive.google.com/file/d/1umOwaghAT4RTw8x53QT6JQXCnYBgM-0z/view?usp=drive_link</w:t>
        </w:r>
      </w:hyperlink>
    </w:p>
    <w:p w14:paraId="69A52065" w14:textId="77777777" w:rsidR="002E7CB9" w:rsidRPr="007D4AC9" w:rsidRDefault="002E7CB9" w:rsidP="002E7CB9">
      <w:pPr>
        <w:pStyle w:val="a3"/>
        <w:spacing w:before="3"/>
        <w:ind w:left="0"/>
        <w:jc w:val="left"/>
        <w:rPr>
          <w:rStyle w:val="a9"/>
          <w:b/>
          <w:bCs/>
        </w:rPr>
      </w:pPr>
    </w:p>
    <w:p w14:paraId="50AC3056" w14:textId="77777777" w:rsidR="00B81A98" w:rsidRPr="002E7CB9" w:rsidRDefault="00B81A98">
      <w:pPr>
        <w:ind w:right="-1"/>
        <w:jc w:val="both"/>
        <w:rPr>
          <w:sz w:val="28"/>
          <w:szCs w:val="28"/>
          <w:lang w:eastAsia="ru-RU"/>
        </w:rPr>
      </w:pPr>
    </w:p>
    <w:p w14:paraId="78C73565" w14:textId="77777777" w:rsidR="00B81A98" w:rsidRDefault="00E44E3B" w:rsidP="002E7CB9">
      <w:pPr>
        <w:pStyle w:val="210"/>
        <w:tabs>
          <w:tab w:val="left" w:pos="1411"/>
        </w:tabs>
        <w:spacing w:line="237" w:lineRule="auto"/>
        <w:ind w:left="0" w:right="2"/>
      </w:pPr>
      <w:r>
        <w:t xml:space="preserve">3)Изучение обязательного учебного курса "Основы безопасности </w:t>
      </w:r>
      <w:r>
        <w:lastRenderedPageBreak/>
        <w:t>жизнедеятельности"</w:t>
      </w:r>
    </w:p>
    <w:p w14:paraId="0D5861F3" w14:textId="77777777" w:rsidR="00B81A98" w:rsidRDefault="00E44E3B">
      <w:pPr>
        <w:ind w:firstLine="567"/>
        <w:contextualSpacing/>
        <w:jc w:val="both"/>
        <w:rPr>
          <w:rFonts w:eastAsia="Calibri"/>
          <w:sz w:val="28"/>
          <w:szCs w:val="28"/>
        </w:rPr>
      </w:pPr>
      <w:r>
        <w:rPr>
          <w:b/>
          <w:i/>
          <w:sz w:val="28"/>
          <w:szCs w:val="28"/>
          <w:u w:val="thick"/>
        </w:rPr>
        <w:t xml:space="preserve">2023-2024 учебный год. </w:t>
      </w:r>
      <w:r>
        <w:rPr>
          <w:bCs/>
          <w:iCs/>
          <w:sz w:val="28"/>
          <w:szCs w:val="28"/>
        </w:rPr>
        <w:t>В соответствии с п.25 приложения 2 Государственного общеобразовательного стандарта к приказу Министерства просвещения Республики Казахстан 03.08.2022 №348 «Об утверждении государственных общеобразовательных стандартов дошкольного воспитания и обучения, начального, основного и общего среднего, технического и профессионального, послесреднего образования»,</w:t>
      </w:r>
      <w:r>
        <w:rPr>
          <w:b/>
          <w:i/>
          <w:sz w:val="28"/>
          <w:szCs w:val="28"/>
        </w:rPr>
        <w:t xml:space="preserve"> с</w:t>
      </w:r>
      <w:r>
        <w:rPr>
          <w:rFonts w:eastAsia="Calibri"/>
          <w:sz w:val="28"/>
          <w:szCs w:val="28"/>
        </w:rPr>
        <w:t>одержание учебного курса «Основы безопасности жизнедеятельности» в1-4 классах реализуется в рамках учебного курса «Познание мира»: во 2-3 классах с годовой учебной нагрузкой по 6 часов, в 4 классе – 10 часов, учителями начальных классов; в 5-9 классах реализуется в рамках учебного курса «Физическая культура» с годовой учебной нагрузкой по 15 часов учителями физической культуры; в 10-классе реализуется в рамках учебного курса «Начальная военная подготовка» с годовой учебной нагрузкой 12 часов преподавателями-организаторами начальной военной подготовки; в 11 классах реализуется в рамках учебного курса «Начальная военная подготовка» с годовой учебной нагрузкой 25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14:paraId="12B25D4E" w14:textId="0A396C70" w:rsidR="00B81A98" w:rsidRDefault="00E44E3B">
      <w:pPr>
        <w:ind w:firstLine="567"/>
        <w:jc w:val="both"/>
        <w:rPr>
          <w:rFonts w:eastAsia="Calibri"/>
          <w:sz w:val="28"/>
          <w:szCs w:val="28"/>
        </w:rPr>
      </w:pPr>
      <w:r>
        <w:rPr>
          <w:b/>
          <w:i/>
          <w:sz w:val="28"/>
          <w:szCs w:val="28"/>
          <w:u w:val="thick"/>
        </w:rPr>
        <w:t xml:space="preserve">2024-2025 учебный год.  </w:t>
      </w:r>
      <w:r>
        <w:rPr>
          <w:bCs/>
          <w:iCs/>
          <w:sz w:val="28"/>
          <w:szCs w:val="28"/>
        </w:rPr>
        <w:t xml:space="preserve">В соответствии с п.25 приложения 2 Государственного общеобразовательного стандарта к приказу Министерства просвещения Республики Казахстан 03.08.2022 №348 «Об утверждении государственных общеобразовательных стандартов дошкольного воспитания и обучения, начального, основного и общего среднего, технического и профессионального, послесреднего образования» </w:t>
      </w:r>
      <w:r>
        <w:rPr>
          <w:b/>
          <w:i/>
          <w:sz w:val="28"/>
          <w:szCs w:val="28"/>
        </w:rPr>
        <w:t>,</w:t>
      </w:r>
      <w:r>
        <w:rPr>
          <w:rFonts w:eastAsia="Calibri"/>
          <w:sz w:val="28"/>
          <w:szCs w:val="28"/>
        </w:rPr>
        <w:t>содержание учебного курса «Основы безопасности жизнедеятельности» в 1-4 классах реализуется в рамках учебного курса «Познание мира»: во 2-3 классах с годовой учебной нагрузкой по 6 часов, в 4 классе – 10 часов, учителями начальных классов; в 5-9 классах реализуется в рамках учебного курса «Физическая культура» с годовой учебной нагрузкой по 15 часов учителями физической культуры; в 10-классе реализуется в рамках учебного курса «Начальная военная подготовка» с годовой учебной нагрузкой 12 часов преподавателями-организаторами начальной военной подготовки; в 11 классах реализуется в рамках учебного курса «Начальная военная подготовка» с годовой учебной нагрузкой 25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14:paraId="5FB22B63" w14:textId="5801B949" w:rsidR="00B81A98" w:rsidRDefault="00E44E3B">
      <w:pPr>
        <w:ind w:firstLine="566"/>
        <w:jc w:val="both"/>
        <w:rPr>
          <w:b/>
          <w:i/>
          <w:sz w:val="28"/>
          <w:szCs w:val="28"/>
          <w:u w:val="thick"/>
        </w:rPr>
      </w:pPr>
      <w:r>
        <w:rPr>
          <w:b/>
          <w:i/>
          <w:sz w:val="28"/>
          <w:szCs w:val="28"/>
          <w:u w:val="thick"/>
        </w:rPr>
        <w:t>2025 - 2026 учебный год.</w:t>
      </w:r>
      <w:r w:rsidR="002047DA">
        <w:rPr>
          <w:b/>
          <w:i/>
          <w:sz w:val="28"/>
          <w:szCs w:val="28"/>
          <w:u w:val="thick"/>
        </w:rPr>
        <w:t xml:space="preserve"> </w:t>
      </w:r>
      <w:r>
        <w:rPr>
          <w:bCs/>
          <w:iCs/>
          <w:sz w:val="28"/>
          <w:szCs w:val="28"/>
        </w:rPr>
        <w:t>В соответствии с п.25 приложения 2 Государственного общеобразовательного стандарта к приказу Министерства просвещения Республики Казахстан 03.08.2022 №348 «Об утверждении государственных общеобразовательных стандартов дошкольного воспитания и обучения, начального, основного и общего среднего, технического и профессионального, послесреднего образования»,</w:t>
      </w:r>
      <w:r>
        <w:rPr>
          <w:b/>
          <w:i/>
          <w:sz w:val="28"/>
          <w:szCs w:val="28"/>
        </w:rPr>
        <w:t xml:space="preserve"> с</w:t>
      </w:r>
      <w:r>
        <w:rPr>
          <w:rFonts w:eastAsia="Calibri"/>
          <w:sz w:val="28"/>
          <w:szCs w:val="28"/>
        </w:rPr>
        <w:t xml:space="preserve">одержание учебного курса «Основы безопасности жизнедеятельности» во 2-4 классах реализуется в рамках учебного курса «Познание мира»: во 2-3 классах с годовой учебной </w:t>
      </w:r>
      <w:r>
        <w:rPr>
          <w:rFonts w:eastAsia="Calibri"/>
          <w:sz w:val="28"/>
          <w:szCs w:val="28"/>
        </w:rPr>
        <w:lastRenderedPageBreak/>
        <w:t>нагрузкой по 6 часов, в 4 классе – 10 часов, учителями начальных классов; в 5-9 классах реализуется в рамках учебного курса «Физическая культура» с годовой учебной нагрузкой по 15 часов учителями физической культуры; в 10-классе реализуется в рамках учебного курса «Начальная военная подготовка» с годовой учебной нагрузкой 12 часов преподавателями-организаторами начальной военной подготовки; в 11 классах реализуется в рамках учебного курса «Начальная военная подготовка» с годовой учебной нагрузкой 25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14:paraId="51375BB1" w14:textId="77777777" w:rsidR="00B81A98" w:rsidRDefault="00E44E3B">
      <w:pPr>
        <w:pStyle w:val="a3"/>
        <w:ind w:left="0" w:right="-1" w:firstLine="141"/>
      </w:pPr>
      <w:r>
        <w:t xml:space="preserve">        Занятия по "Основам безопасности жизнедеятельности" являются обязательными и проводятся в учебное время. Темы учебного курса «Основы безопасности жизнедеятельности» отражены в электронном классном журнале и календарно-тематическом плане по учебным предметам одновременно с темами вышеперечисленных учебных предметов.</w:t>
      </w:r>
    </w:p>
    <w:p w14:paraId="53C57043" w14:textId="77777777" w:rsidR="00B81A98" w:rsidRDefault="00E44E3B">
      <w:pPr>
        <w:pStyle w:val="a3"/>
        <w:ind w:left="0" w:right="-1" w:firstLine="141"/>
      </w:pPr>
      <w:r>
        <w:t xml:space="preserve">        Безопасность школы является приоритетной в деятельности педагогического коллектива. Поэтому в целях обеспечения безопасного режима функционирования школы, создания необходимых условий для проведения учебно-воспитательного процесса, охраны жизни и здоровья детей ежегодно проходят учебно-тренировочные занятия, а также беседы и классные часы с привлечением сотрудников ЧС.</w:t>
      </w:r>
    </w:p>
    <w:p w14:paraId="5870A7CF" w14:textId="77777777" w:rsidR="00B81A98" w:rsidRDefault="00E44E3B">
      <w:pPr>
        <w:pStyle w:val="a3"/>
        <w:ind w:left="0" w:right="-1"/>
      </w:pPr>
      <w:r>
        <w:t xml:space="preserve">     Содержание учебного курса </w:t>
      </w:r>
      <w:r>
        <w:rPr>
          <w:b/>
        </w:rPr>
        <w:t>«</w:t>
      </w:r>
      <w:r>
        <w:t xml:space="preserve">Основы безопасности жизнедеятельности» реализуется на основе образовательной программы </w:t>
      </w:r>
      <w:r>
        <w:rPr>
          <w:b/>
        </w:rPr>
        <w:t>«</w:t>
      </w:r>
      <w:r>
        <w:t>Основы безопасности жизнедеятельности</w:t>
      </w:r>
      <w:r>
        <w:rPr>
          <w:b/>
        </w:rPr>
        <w:t xml:space="preserve">» </w:t>
      </w:r>
      <w:r>
        <w:t>для 1-11 классов уровня общего среднего образования по обновленному содержанию 2018 года.</w:t>
      </w:r>
    </w:p>
    <w:p w14:paraId="74E2987F" w14:textId="77777777" w:rsidR="00B81A98" w:rsidRDefault="00B81A98">
      <w:pPr>
        <w:spacing w:line="276" w:lineRule="auto"/>
        <w:jc w:val="both"/>
        <w:rPr>
          <w:b/>
          <w:i/>
          <w:sz w:val="28"/>
          <w:szCs w:val="28"/>
          <w:u w:val="thick"/>
        </w:rPr>
      </w:pPr>
    </w:p>
    <w:p w14:paraId="34013A59" w14:textId="77777777" w:rsidR="00B81A98" w:rsidRDefault="00E44E3B" w:rsidP="002E7CB9">
      <w:pPr>
        <w:pStyle w:val="210"/>
        <w:tabs>
          <w:tab w:val="left" w:pos="1199"/>
        </w:tabs>
        <w:ind w:left="0"/>
      </w:pPr>
      <w:r>
        <w:tab/>
        <w:t>4)Реализация обязательного учебного курса "Правила дорожного движения»</w:t>
      </w:r>
    </w:p>
    <w:p w14:paraId="2E2825B3" w14:textId="552E12FD" w:rsidR="00B81A98" w:rsidRDefault="00E44E3B">
      <w:pPr>
        <w:ind w:firstLine="708"/>
        <w:contextualSpacing/>
        <w:jc w:val="both"/>
        <w:rPr>
          <w:sz w:val="28"/>
          <w:szCs w:val="28"/>
        </w:rPr>
      </w:pPr>
      <w:r>
        <w:rPr>
          <w:b/>
          <w:bCs/>
          <w:sz w:val="28"/>
          <w:szCs w:val="28"/>
          <w:u w:val="single"/>
        </w:rPr>
        <w:t>2023-2024 учебный год.</w:t>
      </w:r>
      <w:r w:rsidR="002047DA">
        <w:rPr>
          <w:b/>
          <w:bCs/>
          <w:sz w:val="28"/>
          <w:szCs w:val="28"/>
          <w:u w:val="single"/>
        </w:rPr>
        <w:t xml:space="preserve"> </w:t>
      </w:r>
      <w:r>
        <w:rPr>
          <w:bCs/>
          <w:iCs/>
          <w:sz w:val="28"/>
          <w:szCs w:val="28"/>
        </w:rPr>
        <w:t>В соответствии с п.26 приложения 2, п.38 приложения 3 Государственного общеобразовательного стандарта к приказу Министерства просвещения Республики Казахстан 03.08.2022 №348 «Об утверждении государственных общеобразовательных стандартов дошкольного воспитания и обучения, начального, основного и общего среднего, технического и профессионального, послесреднего образования»,</w:t>
      </w:r>
      <w:r>
        <w:rPr>
          <w:b/>
          <w:i/>
          <w:sz w:val="28"/>
          <w:szCs w:val="28"/>
        </w:rPr>
        <w:t xml:space="preserve"> с</w:t>
      </w:r>
      <w:r>
        <w:rPr>
          <w:rFonts w:eastAsia="Calibri"/>
          <w:sz w:val="28"/>
          <w:szCs w:val="28"/>
        </w:rPr>
        <w:t>одержание учебного курса</w:t>
      </w:r>
      <w:r>
        <w:rPr>
          <w:sz w:val="28"/>
          <w:szCs w:val="28"/>
        </w:rPr>
        <w:t xml:space="preserve"> «Правила дорожного движения» </w:t>
      </w:r>
      <w:r>
        <w:rPr>
          <w:sz w:val="28"/>
          <w:szCs w:val="28"/>
          <w:lang w:val="kk-KZ"/>
        </w:rPr>
        <w:t xml:space="preserve">будет проводиться на основании госстандарта: </w:t>
      </w:r>
      <w:r>
        <w:rPr>
          <w:sz w:val="28"/>
          <w:szCs w:val="28"/>
        </w:rPr>
        <w:t>1-4 классы – реализуется за счет классных часов по 6 часов в каждом классе; 5-8 классы – реализуется за счет классных часов по 10 часов в каждом классе.</w:t>
      </w:r>
    </w:p>
    <w:p w14:paraId="553B14CD" w14:textId="639B5C35" w:rsidR="00B81A98" w:rsidRDefault="00E44E3B">
      <w:pPr>
        <w:ind w:firstLine="708"/>
        <w:jc w:val="both"/>
        <w:rPr>
          <w:rFonts w:eastAsia="Calibri"/>
          <w:sz w:val="28"/>
          <w:szCs w:val="28"/>
        </w:rPr>
      </w:pPr>
      <w:r>
        <w:rPr>
          <w:b/>
          <w:bCs/>
          <w:sz w:val="28"/>
          <w:szCs w:val="28"/>
          <w:u w:val="single"/>
        </w:rPr>
        <w:t xml:space="preserve">2024-2025, 2025 – 2026 учебные года </w:t>
      </w:r>
      <w:r>
        <w:rPr>
          <w:bCs/>
          <w:iCs/>
          <w:sz w:val="28"/>
          <w:szCs w:val="28"/>
        </w:rPr>
        <w:t>в соответствии с п.26 приложения 2, п.38 приложения 3 Государственного общеобразовательного стандарта к приказу Министерства просвещения Республики Казахстан 03.08.2022 №348 «Об устверждении государственных общеобразовательных стандартов дошкольного воспитания и обучения, начального, основного и общего среднего, технического и профессионального, послесреднего образования»,</w:t>
      </w:r>
      <w:r>
        <w:rPr>
          <w:b/>
          <w:i/>
          <w:sz w:val="28"/>
          <w:szCs w:val="28"/>
        </w:rPr>
        <w:t xml:space="preserve"> с</w:t>
      </w:r>
      <w:r>
        <w:rPr>
          <w:rFonts w:eastAsia="Calibri"/>
          <w:sz w:val="28"/>
          <w:szCs w:val="28"/>
        </w:rPr>
        <w:t>одержание учебного курса</w:t>
      </w:r>
      <w:r w:rsidR="002047DA">
        <w:rPr>
          <w:rFonts w:eastAsia="Calibri"/>
          <w:sz w:val="28"/>
          <w:szCs w:val="28"/>
        </w:rPr>
        <w:t xml:space="preserve"> </w:t>
      </w:r>
      <w:r>
        <w:rPr>
          <w:rFonts w:eastAsia="Calibri"/>
          <w:sz w:val="28"/>
          <w:szCs w:val="28"/>
        </w:rPr>
        <w:t xml:space="preserve">«Правила дорожного движения» </w:t>
      </w:r>
      <w:r>
        <w:rPr>
          <w:rFonts w:eastAsia="Calibri"/>
          <w:sz w:val="28"/>
          <w:szCs w:val="28"/>
          <w:lang w:val="kk-KZ"/>
        </w:rPr>
        <w:t xml:space="preserve">будет </w:t>
      </w:r>
      <w:r>
        <w:rPr>
          <w:rFonts w:eastAsia="Calibri"/>
          <w:sz w:val="28"/>
          <w:szCs w:val="28"/>
          <w:lang w:val="kk-KZ"/>
        </w:rPr>
        <w:lastRenderedPageBreak/>
        <w:t xml:space="preserve">проводиться на основании госстандарта: </w:t>
      </w:r>
      <w:r>
        <w:rPr>
          <w:rFonts w:eastAsia="Calibri"/>
          <w:sz w:val="28"/>
          <w:szCs w:val="28"/>
        </w:rPr>
        <w:t>1-4 классы – реализуется за счет классных часов по 6 часов в каждом классе; 5-8 классы – реализуется за счет классных часов по 10 часов в каждом классе.</w:t>
      </w:r>
    </w:p>
    <w:p w14:paraId="5699CEF8" w14:textId="77777777" w:rsidR="00B81A98" w:rsidRDefault="00E44E3B">
      <w:pPr>
        <w:pStyle w:val="a3"/>
        <w:ind w:left="0" w:right="-1" w:firstLine="708"/>
      </w:pPr>
      <w:r>
        <w:t xml:space="preserve">В целях активизации деятельности по предупреждению детского </w:t>
      </w:r>
      <w:r>
        <w:rPr>
          <w:spacing w:val="-1"/>
        </w:rPr>
        <w:t>дорожно-транспортного травматизма</w:t>
      </w:r>
      <w:r>
        <w:t xml:space="preserve"> проводится профилактическая работа в </w:t>
      </w:r>
      <w:r>
        <w:rPr>
          <w:spacing w:val="-1"/>
        </w:rPr>
        <w:t>соответствии с планом воспитательной работы школы.</w:t>
      </w:r>
      <w:r>
        <w:t xml:space="preserve"> Работа по профилактике ДТП ведется по утвержденной программе в1-8 классах, ведущей целью является воспитание навыков безопасного поведения на дороге и улицах, повышение дорожно-транспортной культуры детей и родителей. Классными руководителями осуществляется дополнительное образование учащихся по вопросам воспитания безопасного поведения на дороге, транспортной культуры через беседы на классных часах по ПДД: «Азбука дорожного движения», «Дорожные знаки», «Внимание-пешеход!», «Правила поведения пешехода на дорогах»</w:t>
      </w:r>
      <w:r>
        <w:rPr>
          <w:lang w:val="kk-KZ"/>
        </w:rPr>
        <w:t xml:space="preserve">, </w:t>
      </w:r>
      <w:r>
        <w:t>«Изучение дорожных ситуаций», «Технические требования, предъявляемые к велосипеду и т.д.» и т.д.</w:t>
      </w:r>
    </w:p>
    <w:p w14:paraId="65A5D968" w14:textId="77777777" w:rsidR="00B81A98" w:rsidRDefault="00E44E3B">
      <w:pPr>
        <w:pStyle w:val="a3"/>
        <w:ind w:left="0" w:right="-1" w:firstLine="851"/>
      </w:pPr>
      <w:r>
        <w:t xml:space="preserve">В </w:t>
      </w:r>
      <w:r>
        <w:rPr>
          <w:spacing w:val="1"/>
        </w:rPr>
        <w:t xml:space="preserve">рекреациях школы </w:t>
      </w:r>
      <w:r>
        <w:t>имеются тематические информационные стенды по ПДД.</w:t>
      </w:r>
    </w:p>
    <w:p w14:paraId="26925867" w14:textId="77777777" w:rsidR="00B81A98" w:rsidRDefault="00B81A98">
      <w:pPr>
        <w:pStyle w:val="a3"/>
        <w:ind w:left="0" w:right="-1" w:firstLine="851"/>
      </w:pPr>
    </w:p>
    <w:p w14:paraId="5756374A" w14:textId="77777777" w:rsidR="00B81A98" w:rsidRDefault="00B81A98">
      <w:pPr>
        <w:pStyle w:val="a3"/>
        <w:ind w:left="0" w:right="-1" w:firstLine="851"/>
      </w:pPr>
    </w:p>
    <w:p w14:paraId="28081BD3" w14:textId="77777777" w:rsidR="00B81A98" w:rsidRDefault="00E44E3B">
      <w:pPr>
        <w:pStyle w:val="a3"/>
        <w:spacing w:line="259" w:lineRule="auto"/>
        <w:ind w:left="0" w:right="2" w:firstLine="284"/>
        <w:jc w:val="center"/>
        <w:rPr>
          <w:b/>
        </w:rPr>
      </w:pPr>
      <w:bookmarkStart w:id="21" w:name="_Hlk208496679"/>
      <w:r>
        <w:rPr>
          <w:b/>
        </w:rPr>
        <w:t>Критерии к максимальному объему учебной нагрузки обучающихся начального, основного среднего и общего среднего образования:</w:t>
      </w:r>
    </w:p>
    <w:p w14:paraId="5A2026AC" w14:textId="77777777" w:rsidR="00B81A98" w:rsidRDefault="00E44E3B" w:rsidP="002E7CB9">
      <w:pPr>
        <w:pStyle w:val="a3"/>
        <w:numPr>
          <w:ilvl w:val="0"/>
          <w:numId w:val="4"/>
        </w:numPr>
        <w:spacing w:line="259" w:lineRule="auto"/>
        <w:ind w:left="0" w:right="2" w:firstLine="709"/>
        <w:rPr>
          <w:b/>
        </w:rPr>
      </w:pPr>
      <w:r>
        <w:rPr>
          <w:b/>
        </w:rPr>
        <w:t xml:space="preserve">соответствие и соблюдение максимального объема недельной нагрузки обучающихся </w:t>
      </w:r>
    </w:p>
    <w:bookmarkEnd w:id="21"/>
    <w:p w14:paraId="1E787718" w14:textId="77777777" w:rsidR="00B81A98" w:rsidRDefault="00E44E3B">
      <w:pPr>
        <w:pStyle w:val="3"/>
        <w:shd w:val="clear" w:color="auto" w:fill="FFFFFF"/>
        <w:spacing w:before="0" w:after="0" w:line="240" w:lineRule="auto"/>
        <w:ind w:firstLine="708"/>
        <w:jc w:val="both"/>
        <w:textAlignment w:val="baseline"/>
        <w:rPr>
          <w:b/>
          <w:bCs/>
          <w:color w:val="000000"/>
          <w:sz w:val="28"/>
          <w:szCs w:val="28"/>
          <w:u w:val="single"/>
          <w:lang w:val="ru-RU" w:eastAsia="ru-RU"/>
        </w:rPr>
      </w:pPr>
      <w:r>
        <w:rPr>
          <w:sz w:val="28"/>
          <w:szCs w:val="28"/>
          <w:lang w:val="ru-RU" w:eastAsia="ru-RU"/>
        </w:rPr>
        <w:t>В соответствии с п.28 приложения 2, п.40 приложения 3, п. 30 приложения 40 Государственного общеобразовательного стандарта основного среднего образования к приказу Министерства просвещения Республики Казахстан от 03.08.2022 года № 348 «Об утверждении государственных общеобразовательных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приложениям 1,2,6,7,53,54,55,56,57,58,86,88 к приказу Министра образования и науки Республики Казахстан от 8 ноября 2012 года № 500 « Об утверждении типовых учебных планов начального, основного среднего, общего среднего образования Республики Казахстан»</w:t>
      </w:r>
      <w:r>
        <w:rPr>
          <w:color w:val="000000"/>
          <w:sz w:val="28"/>
          <w:szCs w:val="28"/>
          <w:lang w:val="ru-RU" w:eastAsia="ru-RU"/>
        </w:rPr>
        <w:t xml:space="preserve"> в КГУ «Общеобразовательная школа имени Ю.Н.Павлова» была осуществлена организация учебного процесса и соблюдены требования к максимальному объему учебной нагрузки </w:t>
      </w:r>
      <w:r>
        <w:rPr>
          <w:b/>
          <w:bCs/>
          <w:color w:val="000000"/>
          <w:sz w:val="28"/>
          <w:szCs w:val="28"/>
          <w:lang w:val="ru-RU" w:eastAsia="ru-RU"/>
        </w:rPr>
        <w:t>н</w:t>
      </w:r>
      <w:r>
        <w:rPr>
          <w:b/>
          <w:bCs/>
          <w:color w:val="000000"/>
          <w:spacing w:val="2"/>
          <w:sz w:val="28"/>
          <w:szCs w:val="28"/>
          <w:u w:val="single"/>
          <w:shd w:val="clear" w:color="auto" w:fill="FFFFFF"/>
          <w:lang w:val="ru-RU"/>
        </w:rPr>
        <w:t>ачального образования:</w:t>
      </w:r>
    </w:p>
    <w:p w14:paraId="0E7D88B2" w14:textId="77777777" w:rsidR="00B81A98" w:rsidRDefault="00E44E3B">
      <w:pPr>
        <w:shd w:val="clear" w:color="auto" w:fill="FFFFFF"/>
        <w:spacing w:line="285" w:lineRule="atLeast"/>
        <w:jc w:val="both"/>
        <w:textAlignment w:val="baseline"/>
        <w:rPr>
          <w:color w:val="000000"/>
          <w:spacing w:val="2"/>
          <w:sz w:val="28"/>
          <w:szCs w:val="28"/>
          <w:lang w:eastAsia="ru-RU"/>
        </w:rPr>
      </w:pPr>
      <w:r>
        <w:rPr>
          <w:rFonts w:ascii="Courier New" w:hAnsi="Courier New" w:cs="Courier New"/>
          <w:color w:val="000000"/>
          <w:spacing w:val="2"/>
          <w:sz w:val="28"/>
          <w:szCs w:val="28"/>
          <w:lang w:eastAsia="ru-RU"/>
        </w:rPr>
        <w:t xml:space="preserve">- </w:t>
      </w:r>
      <w:r>
        <w:rPr>
          <w:color w:val="000000"/>
          <w:spacing w:val="2"/>
          <w:sz w:val="28"/>
          <w:szCs w:val="28"/>
          <w:lang w:eastAsia="ru-RU"/>
        </w:rPr>
        <w:t>максимальный объем недельной учебной нагрузки обучающихся в начальной школе составляет не более 27 часов;</w:t>
      </w:r>
    </w:p>
    <w:p w14:paraId="00F1D841"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 общий объем учебной нагрузки обучающихся, включающий инвариантный и вариативный компоненты, а также недельная и годовая учебная нагрузка по классам устанавливаются типовым учебным планом.</w:t>
      </w:r>
    </w:p>
    <w:p w14:paraId="5901E2F2" w14:textId="77777777" w:rsidR="00B81A98" w:rsidRDefault="00E44E3B">
      <w:pPr>
        <w:shd w:val="clear" w:color="auto" w:fill="FFFFFF"/>
        <w:spacing w:line="285" w:lineRule="atLeast"/>
        <w:jc w:val="both"/>
        <w:textAlignment w:val="baseline"/>
        <w:rPr>
          <w:b/>
          <w:bCs/>
          <w:color w:val="000000"/>
          <w:spacing w:val="2"/>
          <w:sz w:val="28"/>
          <w:szCs w:val="28"/>
          <w:u w:val="single"/>
          <w:lang w:eastAsia="ru-RU"/>
        </w:rPr>
      </w:pPr>
      <w:r>
        <w:rPr>
          <w:b/>
          <w:bCs/>
          <w:color w:val="000000"/>
          <w:spacing w:val="2"/>
          <w:sz w:val="28"/>
          <w:szCs w:val="28"/>
          <w:u w:val="single"/>
          <w:lang w:eastAsia="ru-RU"/>
        </w:rPr>
        <w:t>1 класс с русским языком обучения:</w:t>
      </w:r>
    </w:p>
    <w:p w14:paraId="386C33A2"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Инвариативная учебная нагрузка – 20,5 часов</w:t>
      </w:r>
    </w:p>
    <w:p w14:paraId="2A05AB5D"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lastRenderedPageBreak/>
        <w:t>Максимальная учебная нагрузка - 20,5 часов</w:t>
      </w:r>
    </w:p>
    <w:p w14:paraId="368BDCA3" w14:textId="77777777" w:rsidR="00B81A98" w:rsidRDefault="00E44E3B">
      <w:pPr>
        <w:shd w:val="clear" w:color="auto" w:fill="FFFFFF"/>
        <w:spacing w:line="285" w:lineRule="atLeast"/>
        <w:jc w:val="both"/>
        <w:textAlignment w:val="baseline"/>
        <w:rPr>
          <w:b/>
          <w:bCs/>
          <w:color w:val="000000"/>
          <w:spacing w:val="2"/>
          <w:sz w:val="28"/>
          <w:szCs w:val="28"/>
          <w:u w:val="single"/>
          <w:lang w:eastAsia="ru-RU"/>
        </w:rPr>
      </w:pPr>
      <w:r>
        <w:rPr>
          <w:b/>
          <w:bCs/>
          <w:color w:val="000000"/>
          <w:spacing w:val="2"/>
          <w:sz w:val="28"/>
          <w:szCs w:val="28"/>
          <w:u w:val="single"/>
          <w:lang w:eastAsia="ru-RU"/>
        </w:rPr>
        <w:t>1 класс с казахским языком обучения:</w:t>
      </w:r>
    </w:p>
    <w:p w14:paraId="2E9C287E"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Инвариативная учебная нагрузка – 18,5 часов</w:t>
      </w:r>
    </w:p>
    <w:p w14:paraId="37CA23FE"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Максимальная учебная нагрузка - 19,5 часов</w:t>
      </w:r>
    </w:p>
    <w:p w14:paraId="60D3A648" w14:textId="77777777" w:rsidR="00B81A98" w:rsidRDefault="00E44E3B">
      <w:pPr>
        <w:shd w:val="clear" w:color="auto" w:fill="FFFFFF"/>
        <w:spacing w:line="285" w:lineRule="atLeast"/>
        <w:jc w:val="both"/>
        <w:textAlignment w:val="baseline"/>
        <w:rPr>
          <w:b/>
          <w:bCs/>
          <w:color w:val="000000"/>
          <w:spacing w:val="2"/>
          <w:sz w:val="28"/>
          <w:szCs w:val="28"/>
          <w:u w:val="single"/>
          <w:lang w:eastAsia="ru-RU"/>
        </w:rPr>
      </w:pPr>
      <w:r>
        <w:rPr>
          <w:b/>
          <w:bCs/>
          <w:color w:val="000000"/>
          <w:spacing w:val="2"/>
          <w:sz w:val="28"/>
          <w:szCs w:val="28"/>
          <w:u w:val="single"/>
          <w:lang w:eastAsia="ru-RU"/>
        </w:rPr>
        <w:t>2 класс с русским языком обучения:</w:t>
      </w:r>
    </w:p>
    <w:p w14:paraId="329EFE49"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Инвариативная учебная нагрузка – 23 часа</w:t>
      </w:r>
    </w:p>
    <w:p w14:paraId="188E001A"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Максимальная учебная нагрузка - 24 часа</w:t>
      </w:r>
    </w:p>
    <w:p w14:paraId="1AA6A729" w14:textId="77777777" w:rsidR="00B81A98" w:rsidRDefault="00E44E3B">
      <w:pPr>
        <w:shd w:val="clear" w:color="auto" w:fill="FFFFFF"/>
        <w:spacing w:line="285" w:lineRule="atLeast"/>
        <w:jc w:val="both"/>
        <w:textAlignment w:val="baseline"/>
        <w:rPr>
          <w:b/>
          <w:bCs/>
          <w:color w:val="000000"/>
          <w:spacing w:val="2"/>
          <w:sz w:val="28"/>
          <w:szCs w:val="28"/>
          <w:u w:val="single"/>
          <w:lang w:eastAsia="ru-RU"/>
        </w:rPr>
      </w:pPr>
      <w:r>
        <w:rPr>
          <w:b/>
          <w:bCs/>
          <w:color w:val="000000"/>
          <w:spacing w:val="2"/>
          <w:sz w:val="28"/>
          <w:szCs w:val="28"/>
          <w:u w:val="single"/>
          <w:lang w:eastAsia="ru-RU"/>
        </w:rPr>
        <w:t>2 класс с казахским языком обучения:</w:t>
      </w:r>
    </w:p>
    <w:p w14:paraId="06678ED7"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Инвариативная учебная нагрузка – 22 часа</w:t>
      </w:r>
    </w:p>
    <w:p w14:paraId="4DDF7165"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Максимальная учебная нагрузка - 24 часов</w:t>
      </w:r>
    </w:p>
    <w:p w14:paraId="100E1EBD" w14:textId="77777777" w:rsidR="00B81A98" w:rsidRDefault="00E44E3B">
      <w:pPr>
        <w:shd w:val="clear" w:color="auto" w:fill="FFFFFF"/>
        <w:spacing w:line="285" w:lineRule="atLeast"/>
        <w:jc w:val="both"/>
        <w:textAlignment w:val="baseline"/>
        <w:rPr>
          <w:b/>
          <w:bCs/>
          <w:color w:val="000000"/>
          <w:spacing w:val="2"/>
          <w:sz w:val="28"/>
          <w:szCs w:val="28"/>
          <w:u w:val="single"/>
          <w:lang w:eastAsia="ru-RU"/>
        </w:rPr>
      </w:pPr>
      <w:r>
        <w:rPr>
          <w:b/>
          <w:bCs/>
          <w:color w:val="000000"/>
          <w:spacing w:val="2"/>
          <w:sz w:val="28"/>
          <w:szCs w:val="28"/>
          <w:u w:val="single"/>
          <w:lang w:eastAsia="ru-RU"/>
        </w:rPr>
        <w:t>3 классс русским языком обучения:</w:t>
      </w:r>
    </w:p>
    <w:p w14:paraId="08BDF37C"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Инвариативная учебная нагрузка – 26 часа</w:t>
      </w:r>
    </w:p>
    <w:p w14:paraId="7A327FB6"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Максимальная учебная нагрузка - 26 часа</w:t>
      </w:r>
    </w:p>
    <w:p w14:paraId="7E5A54A3" w14:textId="77777777" w:rsidR="00B81A98" w:rsidRDefault="00E44E3B">
      <w:pPr>
        <w:shd w:val="clear" w:color="auto" w:fill="FFFFFF"/>
        <w:spacing w:line="285" w:lineRule="atLeast"/>
        <w:jc w:val="both"/>
        <w:textAlignment w:val="baseline"/>
        <w:rPr>
          <w:b/>
          <w:bCs/>
          <w:color w:val="000000"/>
          <w:spacing w:val="2"/>
          <w:sz w:val="28"/>
          <w:szCs w:val="28"/>
          <w:u w:val="single"/>
          <w:lang w:eastAsia="ru-RU"/>
        </w:rPr>
      </w:pPr>
      <w:r>
        <w:rPr>
          <w:b/>
          <w:bCs/>
          <w:color w:val="000000"/>
          <w:spacing w:val="2"/>
          <w:sz w:val="28"/>
          <w:szCs w:val="28"/>
          <w:u w:val="single"/>
          <w:lang w:eastAsia="ru-RU"/>
        </w:rPr>
        <w:t>3 класс с казахским языком обучения:</w:t>
      </w:r>
    </w:p>
    <w:p w14:paraId="6A6DE43A"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Инвариативная учебная нагрузка – 25 часов</w:t>
      </w:r>
    </w:p>
    <w:p w14:paraId="14D97E62"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Максимальная учебная нагрузка - 26 часов</w:t>
      </w:r>
    </w:p>
    <w:p w14:paraId="76D22BFF" w14:textId="77777777" w:rsidR="00B81A98" w:rsidRDefault="00E44E3B">
      <w:pPr>
        <w:shd w:val="clear" w:color="auto" w:fill="FFFFFF"/>
        <w:spacing w:line="285" w:lineRule="atLeast"/>
        <w:jc w:val="both"/>
        <w:textAlignment w:val="baseline"/>
        <w:rPr>
          <w:b/>
          <w:bCs/>
          <w:color w:val="000000"/>
          <w:spacing w:val="2"/>
          <w:sz w:val="28"/>
          <w:szCs w:val="28"/>
          <w:u w:val="single"/>
          <w:lang w:eastAsia="ru-RU"/>
        </w:rPr>
      </w:pPr>
      <w:r>
        <w:rPr>
          <w:b/>
          <w:bCs/>
          <w:color w:val="000000"/>
          <w:spacing w:val="2"/>
          <w:sz w:val="28"/>
          <w:szCs w:val="28"/>
          <w:u w:val="single"/>
          <w:lang w:eastAsia="ru-RU"/>
        </w:rPr>
        <w:t>4 классс русским языком обучения:</w:t>
      </w:r>
    </w:p>
    <w:p w14:paraId="77EED0E4"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Инвариативная учебная нагрузка – 27 часа</w:t>
      </w:r>
    </w:p>
    <w:p w14:paraId="1FD0B364"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Максимальная учебная нагрузка - 27 часа</w:t>
      </w:r>
    </w:p>
    <w:p w14:paraId="247EC0D9" w14:textId="77777777" w:rsidR="00B81A98" w:rsidRDefault="00E44E3B">
      <w:pPr>
        <w:shd w:val="clear" w:color="auto" w:fill="FFFFFF"/>
        <w:spacing w:line="285" w:lineRule="atLeast"/>
        <w:jc w:val="both"/>
        <w:textAlignment w:val="baseline"/>
        <w:rPr>
          <w:b/>
          <w:bCs/>
          <w:color w:val="000000"/>
          <w:spacing w:val="2"/>
          <w:sz w:val="28"/>
          <w:szCs w:val="28"/>
          <w:u w:val="single"/>
          <w:lang w:eastAsia="ru-RU"/>
        </w:rPr>
      </w:pPr>
      <w:r>
        <w:rPr>
          <w:b/>
          <w:bCs/>
          <w:color w:val="000000"/>
          <w:spacing w:val="2"/>
          <w:sz w:val="28"/>
          <w:szCs w:val="28"/>
          <w:u w:val="single"/>
          <w:lang w:eastAsia="ru-RU"/>
        </w:rPr>
        <w:t>4 класс с казахским языком обучения:</w:t>
      </w:r>
    </w:p>
    <w:p w14:paraId="2DB8FD2E"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Инвариативная учебная нагрузка – 25 часов</w:t>
      </w:r>
    </w:p>
    <w:p w14:paraId="2CD597F7"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Максимальная учебная нагрузка - 26 часов</w:t>
      </w:r>
    </w:p>
    <w:p w14:paraId="1933B8CC" w14:textId="5A2D5776" w:rsidR="00B81A98" w:rsidRDefault="00E44E3B">
      <w:pPr>
        <w:pStyle w:val="3"/>
        <w:shd w:val="clear" w:color="auto" w:fill="FFFFFF"/>
        <w:spacing w:before="0" w:after="0" w:line="240" w:lineRule="auto"/>
        <w:ind w:firstLine="708"/>
        <w:jc w:val="both"/>
        <w:textAlignment w:val="baseline"/>
        <w:rPr>
          <w:b/>
          <w:bCs/>
          <w:color w:val="000000"/>
          <w:spacing w:val="2"/>
          <w:sz w:val="28"/>
          <w:szCs w:val="28"/>
          <w:u w:val="single"/>
          <w:shd w:val="clear" w:color="auto" w:fill="FFFFFF"/>
          <w:lang w:val="ru-RU"/>
        </w:rPr>
      </w:pPr>
      <w:r>
        <w:rPr>
          <w:sz w:val="28"/>
          <w:szCs w:val="28"/>
          <w:lang w:val="ru-RU" w:eastAsia="ru-RU"/>
        </w:rPr>
        <w:t xml:space="preserve">В </w:t>
      </w:r>
      <w:r>
        <w:rPr>
          <w:color w:val="000000"/>
          <w:sz w:val="28"/>
          <w:szCs w:val="28"/>
          <w:lang w:val="ru-RU" w:eastAsia="ru-RU"/>
        </w:rPr>
        <w:t xml:space="preserve">соответствии с  Приказам Министерства просвещения РК от 3 августа 2022 года № 348 , главе </w:t>
      </w:r>
      <w:r w:rsidRPr="002047DA">
        <w:rPr>
          <w:color w:val="1E1E1E"/>
          <w:sz w:val="28"/>
          <w:szCs w:val="28"/>
          <w:lang w:val="ru-RU"/>
        </w:rPr>
        <w:t>3 «Требования к максимальному объему учебной нагрузки обучающихся»</w:t>
      </w:r>
      <w:r w:rsidR="002047DA" w:rsidRPr="002047DA">
        <w:rPr>
          <w:color w:val="1E1E1E"/>
          <w:sz w:val="28"/>
          <w:szCs w:val="28"/>
          <w:lang w:val="ru-RU"/>
        </w:rPr>
        <w:t xml:space="preserve"> </w:t>
      </w:r>
      <w:r w:rsidRPr="002047DA">
        <w:rPr>
          <w:color w:val="000000"/>
          <w:sz w:val="28"/>
          <w:szCs w:val="28"/>
          <w:lang w:val="ru-RU"/>
        </w:rPr>
        <w:t>пунктам 40,41 и 42</w:t>
      </w:r>
      <w:r>
        <w:rPr>
          <w:b/>
          <w:bCs/>
          <w:color w:val="000000"/>
          <w:sz w:val="28"/>
          <w:szCs w:val="28"/>
          <w:lang w:val="ru-RU"/>
        </w:rPr>
        <w:t xml:space="preserve"> </w:t>
      </w:r>
      <w:r>
        <w:rPr>
          <w:color w:val="000000"/>
          <w:sz w:val="28"/>
          <w:szCs w:val="28"/>
          <w:lang w:val="ru-RU" w:eastAsia="ru-RU"/>
        </w:rPr>
        <w:t xml:space="preserve"> в КГУ «Общеобразовательная школа имени Ю.Н.Павлова» была осуществлена организация учебного процесса и соблюдены требования к максимальному объему учебной нагрузки </w:t>
      </w:r>
      <w:r>
        <w:rPr>
          <w:b/>
          <w:bCs/>
          <w:color w:val="000000"/>
          <w:spacing w:val="2"/>
          <w:sz w:val="28"/>
          <w:szCs w:val="28"/>
          <w:u w:val="single"/>
          <w:shd w:val="clear" w:color="auto" w:fill="FFFFFF"/>
          <w:lang w:val="ru-RU"/>
        </w:rPr>
        <w:t>Основного среднего образования:</w:t>
      </w:r>
    </w:p>
    <w:p w14:paraId="70452A52" w14:textId="77777777" w:rsidR="00B81A98" w:rsidRDefault="00E44E3B">
      <w:pPr>
        <w:shd w:val="clear" w:color="auto" w:fill="FFFFFF"/>
        <w:jc w:val="both"/>
        <w:textAlignment w:val="baseline"/>
        <w:rPr>
          <w:color w:val="000000"/>
          <w:spacing w:val="2"/>
          <w:sz w:val="28"/>
          <w:szCs w:val="28"/>
          <w:lang w:eastAsia="ru-RU"/>
        </w:rPr>
      </w:pPr>
      <w:r>
        <w:rPr>
          <w:rFonts w:ascii="Courier New" w:hAnsi="Courier New" w:cs="Courier New"/>
          <w:color w:val="000000"/>
          <w:spacing w:val="2"/>
          <w:sz w:val="28"/>
          <w:szCs w:val="28"/>
          <w:lang w:eastAsia="ru-RU"/>
        </w:rPr>
        <w:t xml:space="preserve">- </w:t>
      </w:r>
      <w:r>
        <w:rPr>
          <w:color w:val="000000"/>
          <w:spacing w:val="2"/>
          <w:sz w:val="28"/>
          <w:szCs w:val="28"/>
          <w:lang w:eastAsia="ru-RU"/>
        </w:rPr>
        <w:t>Максимальный объем недельной учебной нагрузки обучающихся на уровне основного среднего образования составляет не более: в 5 классе – 30,5 часа, в 6 классе – 30,5 часа, в 7 классе – 33,5 часа, в 8 классе – 34,5 часа, 9 класс –36 часов.</w:t>
      </w:r>
    </w:p>
    <w:p w14:paraId="28757F2E" w14:textId="77777777" w:rsidR="00B81A98" w:rsidRDefault="00E44E3B">
      <w:pPr>
        <w:shd w:val="clear" w:color="auto" w:fill="FFFFFF"/>
        <w:spacing w:line="285" w:lineRule="atLeast"/>
        <w:jc w:val="both"/>
        <w:textAlignment w:val="baseline"/>
        <w:rPr>
          <w:b/>
          <w:bCs/>
          <w:color w:val="000000"/>
          <w:spacing w:val="2"/>
          <w:sz w:val="28"/>
          <w:szCs w:val="28"/>
          <w:u w:val="single"/>
          <w:lang w:eastAsia="ru-RU"/>
        </w:rPr>
      </w:pPr>
      <w:r>
        <w:rPr>
          <w:b/>
          <w:bCs/>
          <w:color w:val="000000"/>
          <w:spacing w:val="2"/>
          <w:sz w:val="28"/>
          <w:szCs w:val="28"/>
          <w:lang w:eastAsia="ru-RU"/>
        </w:rPr>
        <w:t>5</w:t>
      </w:r>
      <w:r>
        <w:rPr>
          <w:b/>
          <w:bCs/>
          <w:color w:val="000000"/>
          <w:spacing w:val="2"/>
          <w:sz w:val="28"/>
          <w:szCs w:val="28"/>
          <w:u w:val="single"/>
          <w:lang w:eastAsia="ru-RU"/>
        </w:rPr>
        <w:t xml:space="preserve"> класс с русским языком обучения:</w:t>
      </w:r>
    </w:p>
    <w:p w14:paraId="3E9CD70F"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Инвариативная учебная нагрузка – 29 часов</w:t>
      </w:r>
    </w:p>
    <w:p w14:paraId="21F34201"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Максимальная учебная нагрузка - 29,5 часов</w:t>
      </w:r>
    </w:p>
    <w:p w14:paraId="0C37D4E4" w14:textId="77777777" w:rsidR="00B81A98" w:rsidRDefault="00E44E3B">
      <w:pPr>
        <w:shd w:val="clear" w:color="auto" w:fill="FFFFFF"/>
        <w:spacing w:line="285" w:lineRule="atLeast"/>
        <w:jc w:val="both"/>
        <w:textAlignment w:val="baseline"/>
        <w:rPr>
          <w:b/>
          <w:bCs/>
          <w:color w:val="000000"/>
          <w:spacing w:val="2"/>
          <w:sz w:val="28"/>
          <w:szCs w:val="28"/>
          <w:u w:val="single"/>
          <w:lang w:eastAsia="ru-RU"/>
        </w:rPr>
      </w:pPr>
      <w:r>
        <w:rPr>
          <w:b/>
          <w:bCs/>
          <w:color w:val="000000"/>
          <w:spacing w:val="2"/>
          <w:sz w:val="28"/>
          <w:szCs w:val="28"/>
          <w:lang w:eastAsia="ru-RU"/>
        </w:rPr>
        <w:t>5</w:t>
      </w:r>
      <w:r>
        <w:rPr>
          <w:b/>
          <w:bCs/>
          <w:color w:val="000000"/>
          <w:spacing w:val="2"/>
          <w:sz w:val="28"/>
          <w:szCs w:val="28"/>
          <w:u w:val="single"/>
          <w:lang w:eastAsia="ru-RU"/>
        </w:rPr>
        <w:t xml:space="preserve"> класс с казахским языком обучения:</w:t>
      </w:r>
    </w:p>
    <w:p w14:paraId="54EEEEF7"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Инвариативная учебная нагрузка – 28 часов</w:t>
      </w:r>
    </w:p>
    <w:p w14:paraId="6D526626"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Максимальная учебная нагрузка - 28,5 часов</w:t>
      </w:r>
    </w:p>
    <w:p w14:paraId="0D25B9A4" w14:textId="77777777" w:rsidR="00B81A98" w:rsidRDefault="00E44E3B">
      <w:pPr>
        <w:shd w:val="clear" w:color="auto" w:fill="FFFFFF"/>
        <w:spacing w:line="285" w:lineRule="atLeast"/>
        <w:jc w:val="both"/>
        <w:textAlignment w:val="baseline"/>
        <w:rPr>
          <w:b/>
          <w:bCs/>
          <w:color w:val="000000"/>
          <w:spacing w:val="2"/>
          <w:sz w:val="28"/>
          <w:szCs w:val="28"/>
          <w:u w:val="single"/>
          <w:lang w:eastAsia="ru-RU"/>
        </w:rPr>
      </w:pPr>
      <w:r>
        <w:rPr>
          <w:b/>
          <w:bCs/>
          <w:color w:val="000000"/>
          <w:spacing w:val="2"/>
          <w:sz w:val="28"/>
          <w:szCs w:val="28"/>
          <w:u w:val="single"/>
          <w:lang w:eastAsia="ru-RU"/>
        </w:rPr>
        <w:t>6 класс с русским языком обучения:</w:t>
      </w:r>
    </w:p>
    <w:p w14:paraId="7B4F898A"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Инвариативная учебная нагрузка – 29 часов</w:t>
      </w:r>
    </w:p>
    <w:p w14:paraId="355C5F7B"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Максимальная учебная нагрузка - 29,5 часов</w:t>
      </w:r>
    </w:p>
    <w:p w14:paraId="33C7BE56" w14:textId="77777777" w:rsidR="00B81A98" w:rsidRDefault="00E44E3B">
      <w:pPr>
        <w:shd w:val="clear" w:color="auto" w:fill="FFFFFF"/>
        <w:spacing w:line="285" w:lineRule="atLeast"/>
        <w:jc w:val="both"/>
        <w:textAlignment w:val="baseline"/>
        <w:rPr>
          <w:b/>
          <w:bCs/>
          <w:color w:val="000000"/>
          <w:spacing w:val="2"/>
          <w:sz w:val="28"/>
          <w:szCs w:val="28"/>
          <w:u w:val="single"/>
          <w:lang w:eastAsia="ru-RU"/>
        </w:rPr>
      </w:pPr>
      <w:r>
        <w:rPr>
          <w:b/>
          <w:bCs/>
          <w:color w:val="000000"/>
          <w:spacing w:val="2"/>
          <w:sz w:val="28"/>
          <w:szCs w:val="28"/>
          <w:u w:val="single"/>
          <w:lang w:eastAsia="ru-RU"/>
        </w:rPr>
        <w:t>6 класс с казахским языком обучения:</w:t>
      </w:r>
    </w:p>
    <w:p w14:paraId="10DDBC1E"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Инвариативная учебная нагрузка – 29 часов</w:t>
      </w:r>
    </w:p>
    <w:p w14:paraId="25867A54"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Максимальная учебная нагрузка - 29,5 часов</w:t>
      </w:r>
    </w:p>
    <w:p w14:paraId="330FC188" w14:textId="77777777" w:rsidR="00B81A98" w:rsidRDefault="00E44E3B">
      <w:pPr>
        <w:shd w:val="clear" w:color="auto" w:fill="FFFFFF"/>
        <w:spacing w:line="285" w:lineRule="atLeast"/>
        <w:jc w:val="both"/>
        <w:textAlignment w:val="baseline"/>
        <w:rPr>
          <w:b/>
          <w:bCs/>
          <w:color w:val="000000"/>
          <w:spacing w:val="2"/>
          <w:sz w:val="28"/>
          <w:szCs w:val="28"/>
          <w:u w:val="single"/>
          <w:lang w:eastAsia="ru-RU"/>
        </w:rPr>
      </w:pPr>
      <w:r>
        <w:rPr>
          <w:b/>
          <w:bCs/>
          <w:color w:val="000000"/>
          <w:spacing w:val="2"/>
          <w:sz w:val="28"/>
          <w:szCs w:val="28"/>
          <w:u w:val="single"/>
          <w:lang w:eastAsia="ru-RU"/>
        </w:rPr>
        <w:t>7 класс с русским языком обучения:</w:t>
      </w:r>
    </w:p>
    <w:p w14:paraId="7E805026"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lastRenderedPageBreak/>
        <w:t>Инвариативная учебная нагрузка – 32 часа</w:t>
      </w:r>
    </w:p>
    <w:p w14:paraId="1B8FC887"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Максимальная учебная нагрузка – 32,5 часа</w:t>
      </w:r>
    </w:p>
    <w:p w14:paraId="760CAD4B" w14:textId="77777777" w:rsidR="00B81A98" w:rsidRDefault="00E44E3B">
      <w:pPr>
        <w:shd w:val="clear" w:color="auto" w:fill="FFFFFF"/>
        <w:spacing w:line="285" w:lineRule="atLeast"/>
        <w:jc w:val="both"/>
        <w:textAlignment w:val="baseline"/>
        <w:rPr>
          <w:b/>
          <w:bCs/>
          <w:color w:val="000000"/>
          <w:spacing w:val="2"/>
          <w:sz w:val="28"/>
          <w:szCs w:val="28"/>
          <w:u w:val="single"/>
          <w:lang w:eastAsia="ru-RU"/>
        </w:rPr>
      </w:pPr>
      <w:r>
        <w:rPr>
          <w:b/>
          <w:bCs/>
          <w:color w:val="000000"/>
          <w:spacing w:val="2"/>
          <w:sz w:val="28"/>
          <w:szCs w:val="28"/>
          <w:u w:val="single"/>
          <w:lang w:eastAsia="ru-RU"/>
        </w:rPr>
        <w:t>8 класс с русским языком обучения:</w:t>
      </w:r>
    </w:p>
    <w:p w14:paraId="5F6116AC"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Инвариативная учебная нагрузка – 33 часа</w:t>
      </w:r>
    </w:p>
    <w:p w14:paraId="2AAFAB36"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Максимальная учебная нагрузка - 33,5 часа</w:t>
      </w:r>
    </w:p>
    <w:p w14:paraId="30481195" w14:textId="77777777" w:rsidR="00B81A98" w:rsidRDefault="00E44E3B">
      <w:pPr>
        <w:shd w:val="clear" w:color="auto" w:fill="FFFFFF"/>
        <w:spacing w:line="285" w:lineRule="atLeast"/>
        <w:jc w:val="both"/>
        <w:textAlignment w:val="baseline"/>
        <w:rPr>
          <w:b/>
          <w:bCs/>
          <w:color w:val="000000"/>
          <w:spacing w:val="2"/>
          <w:sz w:val="28"/>
          <w:szCs w:val="28"/>
          <w:u w:val="single"/>
          <w:lang w:eastAsia="ru-RU"/>
        </w:rPr>
      </w:pPr>
      <w:r>
        <w:rPr>
          <w:b/>
          <w:bCs/>
          <w:color w:val="000000"/>
          <w:spacing w:val="2"/>
          <w:sz w:val="28"/>
          <w:szCs w:val="28"/>
          <w:u w:val="single"/>
          <w:lang w:eastAsia="ru-RU"/>
        </w:rPr>
        <w:t>9 класс с русским языком обучения:</w:t>
      </w:r>
    </w:p>
    <w:p w14:paraId="57D7483C"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Инвариативная учебная нагрузка – 34 часа</w:t>
      </w:r>
    </w:p>
    <w:p w14:paraId="78FB0E18"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Максимальная учебная нагрузка - 35 часов</w:t>
      </w:r>
    </w:p>
    <w:p w14:paraId="5258A8ED" w14:textId="77777777" w:rsidR="00B81A98" w:rsidRDefault="00E44E3B">
      <w:pPr>
        <w:pStyle w:val="3"/>
        <w:shd w:val="clear" w:color="auto" w:fill="FFFFFF"/>
        <w:spacing w:before="0" w:after="0" w:line="240" w:lineRule="auto"/>
        <w:jc w:val="both"/>
        <w:textAlignment w:val="baseline"/>
        <w:rPr>
          <w:b/>
          <w:bCs/>
          <w:color w:val="1E1E1E"/>
          <w:sz w:val="28"/>
          <w:szCs w:val="28"/>
          <w:lang w:val="ru-RU"/>
        </w:rPr>
      </w:pPr>
      <w:r>
        <w:rPr>
          <w:color w:val="000000"/>
          <w:spacing w:val="2"/>
          <w:sz w:val="28"/>
          <w:szCs w:val="28"/>
          <w:lang w:val="ru-RU" w:eastAsia="ru-RU"/>
        </w:rPr>
        <w:tab/>
      </w:r>
      <w:r>
        <w:rPr>
          <w:sz w:val="28"/>
          <w:szCs w:val="28"/>
          <w:lang w:val="ru-RU" w:eastAsia="ru-RU"/>
        </w:rPr>
        <w:t xml:space="preserve">В </w:t>
      </w:r>
      <w:r>
        <w:rPr>
          <w:color w:val="000000"/>
          <w:sz w:val="28"/>
          <w:szCs w:val="28"/>
          <w:lang w:val="ru-RU" w:eastAsia="ru-RU"/>
        </w:rPr>
        <w:t xml:space="preserve">соответствии с  Приказам Министерства просвещения РК от 3 августа 2022 года № 348 , главе 5 </w:t>
      </w:r>
      <w:r w:rsidRPr="002047DA">
        <w:rPr>
          <w:b/>
          <w:bCs/>
          <w:color w:val="000000"/>
          <w:sz w:val="28"/>
          <w:szCs w:val="28"/>
          <w:lang w:val="ru-RU" w:eastAsia="ru-RU"/>
        </w:rPr>
        <w:t>«</w:t>
      </w:r>
      <w:r w:rsidRPr="002047DA">
        <w:rPr>
          <w:b/>
          <w:bCs/>
          <w:color w:val="000000"/>
          <w:sz w:val="28"/>
          <w:szCs w:val="28"/>
          <w:lang w:val="ru-RU"/>
        </w:rPr>
        <w:t>Требования к сроку обучения» пункту 30</w:t>
      </w:r>
      <w:r>
        <w:rPr>
          <w:b/>
          <w:bCs/>
          <w:color w:val="000000"/>
          <w:sz w:val="28"/>
          <w:szCs w:val="28"/>
          <w:lang w:val="ru-RU"/>
        </w:rPr>
        <w:t xml:space="preserve"> </w:t>
      </w:r>
      <w:r>
        <w:rPr>
          <w:color w:val="000000"/>
          <w:sz w:val="28"/>
          <w:szCs w:val="28"/>
          <w:lang w:val="ru-RU" w:eastAsia="ru-RU"/>
        </w:rPr>
        <w:t xml:space="preserve">в КГУ «Общеобразовательная школа имени Ю.Н.Павлова» была осуществлена организация учебного процесса и соблюдены требования к максимальному объему учебной нагрузки </w:t>
      </w:r>
      <w:r w:rsidRPr="002047DA">
        <w:rPr>
          <w:color w:val="1E1E1E"/>
          <w:sz w:val="28"/>
          <w:szCs w:val="28"/>
          <w:lang w:val="ru-RU"/>
        </w:rPr>
        <w:t>общего среднего образования:</w:t>
      </w:r>
    </w:p>
    <w:p w14:paraId="2E556FD4" w14:textId="77777777" w:rsidR="00B81A98" w:rsidRDefault="00E44E3B">
      <w:pPr>
        <w:jc w:val="both"/>
        <w:rPr>
          <w:rFonts w:ascii="Courier New" w:hAnsi="Courier New" w:cs="Courier New"/>
          <w:color w:val="000000"/>
          <w:spacing w:val="2"/>
          <w:sz w:val="28"/>
          <w:szCs w:val="28"/>
          <w:shd w:val="clear" w:color="auto" w:fill="FFFFFF"/>
        </w:rPr>
      </w:pPr>
      <w:r>
        <w:rPr>
          <w:rFonts w:ascii="Courier New" w:hAnsi="Courier New" w:cs="Courier New"/>
          <w:color w:val="000000"/>
          <w:spacing w:val="2"/>
          <w:sz w:val="28"/>
          <w:szCs w:val="28"/>
          <w:shd w:val="clear" w:color="auto" w:fill="FFFFFF"/>
        </w:rPr>
        <w:t xml:space="preserve">- </w:t>
      </w:r>
      <w:r>
        <w:rPr>
          <w:color w:val="000000"/>
          <w:spacing w:val="2"/>
          <w:sz w:val="28"/>
          <w:szCs w:val="28"/>
          <w:shd w:val="clear" w:color="auto" w:fill="FFFFFF"/>
        </w:rPr>
        <w:t>максимальный объем недельной учебной нагрузки обучающихся на уровне общего среднего образования составляет в каждом классе не более 36 часов в неделю</w:t>
      </w:r>
      <w:r>
        <w:rPr>
          <w:rFonts w:ascii="Courier New" w:hAnsi="Courier New" w:cs="Courier New"/>
          <w:color w:val="000000"/>
          <w:spacing w:val="2"/>
          <w:sz w:val="28"/>
          <w:szCs w:val="28"/>
          <w:shd w:val="clear" w:color="auto" w:fill="FFFFFF"/>
        </w:rPr>
        <w:t>.</w:t>
      </w:r>
    </w:p>
    <w:p w14:paraId="1EAFE8CA" w14:textId="77777777" w:rsidR="00B81A98" w:rsidRDefault="00E44E3B">
      <w:pPr>
        <w:shd w:val="clear" w:color="auto" w:fill="FFFFFF"/>
        <w:jc w:val="both"/>
        <w:textAlignment w:val="baseline"/>
        <w:rPr>
          <w:b/>
          <w:bCs/>
          <w:color w:val="000000"/>
          <w:spacing w:val="2"/>
          <w:sz w:val="28"/>
          <w:szCs w:val="28"/>
          <w:u w:val="single"/>
          <w:lang w:eastAsia="ru-RU"/>
        </w:rPr>
      </w:pPr>
      <w:r>
        <w:rPr>
          <w:b/>
          <w:bCs/>
          <w:color w:val="000000"/>
          <w:spacing w:val="2"/>
          <w:sz w:val="28"/>
          <w:szCs w:val="28"/>
          <w:u w:val="single"/>
          <w:lang w:eastAsia="ru-RU"/>
        </w:rPr>
        <w:t>10 класс</w:t>
      </w:r>
    </w:p>
    <w:p w14:paraId="5D825FE1"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Инвариативная учебная нагрузка – 34 часа</w:t>
      </w:r>
    </w:p>
    <w:p w14:paraId="6DA5140D"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Максимальная учебная нагрузка - 36 часов</w:t>
      </w:r>
    </w:p>
    <w:p w14:paraId="70FF2457" w14:textId="77777777" w:rsidR="00B81A98" w:rsidRDefault="00E44E3B">
      <w:pPr>
        <w:shd w:val="clear" w:color="auto" w:fill="FFFFFF"/>
        <w:spacing w:line="285" w:lineRule="atLeast"/>
        <w:jc w:val="both"/>
        <w:textAlignment w:val="baseline"/>
        <w:rPr>
          <w:b/>
          <w:bCs/>
          <w:color w:val="000000"/>
          <w:spacing w:val="2"/>
          <w:sz w:val="28"/>
          <w:szCs w:val="28"/>
          <w:u w:val="single"/>
          <w:lang w:eastAsia="ru-RU"/>
        </w:rPr>
      </w:pPr>
      <w:r>
        <w:rPr>
          <w:b/>
          <w:bCs/>
          <w:color w:val="000000"/>
          <w:spacing w:val="2"/>
          <w:sz w:val="28"/>
          <w:szCs w:val="28"/>
          <w:u w:val="single"/>
          <w:lang w:eastAsia="ru-RU"/>
        </w:rPr>
        <w:t>11 класс</w:t>
      </w:r>
    </w:p>
    <w:p w14:paraId="072213EC"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Инвариативная учебная нагрузка – 34 часа</w:t>
      </w:r>
    </w:p>
    <w:p w14:paraId="4162F104"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Максимальная учебная нагрузка - 36 часов</w:t>
      </w:r>
    </w:p>
    <w:p w14:paraId="0BC50DB5" w14:textId="77777777" w:rsidR="00B81A98" w:rsidRDefault="00B81A98">
      <w:pPr>
        <w:shd w:val="clear" w:color="auto" w:fill="FFFFFF"/>
        <w:spacing w:line="285" w:lineRule="atLeast"/>
        <w:jc w:val="both"/>
        <w:textAlignment w:val="baseline"/>
        <w:rPr>
          <w:color w:val="000000"/>
          <w:spacing w:val="2"/>
          <w:sz w:val="28"/>
          <w:szCs w:val="28"/>
          <w:lang w:eastAsia="ru-RU"/>
        </w:rPr>
      </w:pPr>
    </w:p>
    <w:p w14:paraId="21AB97C5" w14:textId="77777777" w:rsidR="00B81A98" w:rsidRDefault="00B81A98">
      <w:pPr>
        <w:pStyle w:val="a5"/>
        <w:widowControl/>
        <w:autoSpaceDE/>
        <w:autoSpaceDN/>
        <w:ind w:left="709" w:firstLine="284"/>
        <w:contextualSpacing/>
        <w:rPr>
          <w:sz w:val="28"/>
          <w:szCs w:val="28"/>
          <w:highlight w:val="yellow"/>
        </w:rPr>
      </w:pPr>
    </w:p>
    <w:p w14:paraId="4EEA3130" w14:textId="77777777" w:rsidR="00B81A98" w:rsidRDefault="00E44E3B">
      <w:pPr>
        <w:pStyle w:val="a3"/>
        <w:numPr>
          <w:ilvl w:val="0"/>
          <w:numId w:val="4"/>
        </w:numPr>
        <w:spacing w:line="259" w:lineRule="auto"/>
        <w:ind w:left="0" w:right="2" w:firstLine="284"/>
        <w:rPr>
          <w:b/>
        </w:rPr>
      </w:pPr>
      <w:bookmarkStart w:id="22" w:name="_Hlk208496716"/>
      <w:r>
        <w:rPr>
          <w:b/>
        </w:rPr>
        <w:t xml:space="preserve">соблюдение требований к делению классов на группы, в том числе с учетом особенностей обучающихся с особыми образовательными потребностями в рамках инклюзивного образования: </w:t>
      </w:r>
    </w:p>
    <w:bookmarkEnd w:id="22"/>
    <w:p w14:paraId="096DE95D" w14:textId="77777777" w:rsidR="00B81A98" w:rsidRDefault="00E44E3B">
      <w:pPr>
        <w:pStyle w:val="a3"/>
        <w:spacing w:line="259" w:lineRule="auto"/>
        <w:ind w:left="0" w:right="2" w:firstLine="568"/>
      </w:pPr>
      <w:r>
        <w:t xml:space="preserve">Деление классов на группы производись на основании нормативно-правовых актов: </w:t>
      </w:r>
    </w:p>
    <w:p w14:paraId="589E4FFA" w14:textId="77777777" w:rsidR="00B81A98" w:rsidRDefault="00E44E3B">
      <w:pPr>
        <w:pStyle w:val="a3"/>
        <w:spacing w:line="259" w:lineRule="auto"/>
        <w:ind w:left="0" w:right="2" w:firstLine="568"/>
      </w:pPr>
      <w:r>
        <w:t>Государственный общеобразовательный стандарт начального образования, основного среднего образования и общего среднего образования, утвержденных приказом Министра просвещения Республики Казахстан от 3 августа 2022 года №348 (с внесенными изменениями согласно Приказу Министра просвещения Республики Казахстан от 23 сентября 2022 года №406);</w:t>
      </w:r>
    </w:p>
    <w:p w14:paraId="4C6F16B1" w14:textId="77777777" w:rsidR="00B81A98" w:rsidRDefault="00E44E3B">
      <w:pPr>
        <w:pStyle w:val="a3"/>
        <w:spacing w:line="259" w:lineRule="auto"/>
        <w:ind w:left="0" w:right="2" w:firstLine="568"/>
      </w:pPr>
      <w:r>
        <w:rPr>
          <w:color w:val="000000"/>
        </w:rPr>
        <w:t>Типовые правила деятельности организаций образования соответствующих типов утвержденный Приказом Министра образования и науки Республики Казахстан от 30 октября 2018 года № 595;</w:t>
      </w:r>
    </w:p>
    <w:p w14:paraId="5CC65B37" w14:textId="77777777" w:rsidR="00B81A98" w:rsidRDefault="00E44E3B">
      <w:pPr>
        <w:pStyle w:val="a3"/>
        <w:spacing w:line="259" w:lineRule="auto"/>
        <w:ind w:left="0" w:right="2" w:firstLine="568"/>
      </w:pPr>
      <w:r>
        <w:t>Правила психолого-педагогического сопровождения в организациях образования утвержденный приказом Министра образования и науки от 12 января 2022 года № 6.</w:t>
      </w:r>
    </w:p>
    <w:p w14:paraId="40A641CB" w14:textId="77777777" w:rsidR="00B81A98" w:rsidRDefault="00E44E3B">
      <w:pPr>
        <w:pStyle w:val="a3"/>
        <w:spacing w:line="259" w:lineRule="auto"/>
        <w:ind w:left="0" w:right="2" w:firstLine="568"/>
      </w:pPr>
      <w:r>
        <w:t xml:space="preserve">Приказ Министра образования и науки Республики Казахстан от 13 августа 2020 года №345 «Об утверждении методических рекомендаций по </w:t>
      </w:r>
      <w:r>
        <w:lastRenderedPageBreak/>
        <w:t xml:space="preserve">осуществлению учебного процесса в организациях образования в период ограничительных мер, связанных с распространением коронавирусной инфекции (с изменениями от 3 сентября 2020 года №381». </w:t>
      </w:r>
    </w:p>
    <w:p w14:paraId="4536E967" w14:textId="77777777" w:rsidR="00B81A98" w:rsidRDefault="00E44E3B">
      <w:pPr>
        <w:pStyle w:val="a3"/>
        <w:spacing w:line="259" w:lineRule="auto"/>
        <w:ind w:left="0" w:right="2" w:firstLine="568"/>
      </w:pPr>
      <w:r>
        <w:t xml:space="preserve">Приказ Министра образования и науки Республики Казахстан от 31 августа 2021 года №444 «Об утверждении методических рекомендаций по организации учебного процесса в организациях среднего образования в традиционном (штатном) формате 2021-2022 учебном году в период ограничительных мер, связанных с распространением коронавирусной инфекции» </w:t>
      </w:r>
    </w:p>
    <w:p w14:paraId="66A4FA65" w14:textId="77777777" w:rsidR="00B81A98" w:rsidRDefault="00E44E3B">
      <w:pPr>
        <w:pStyle w:val="af1"/>
        <w:shd w:val="clear" w:color="auto" w:fill="FFFFFF"/>
        <w:spacing w:before="0" w:beforeAutospacing="0" w:after="0" w:afterAutospacing="0" w:line="285" w:lineRule="atLeast"/>
        <w:ind w:firstLine="284"/>
        <w:jc w:val="both"/>
        <w:textAlignment w:val="baseline"/>
        <w:rPr>
          <w:color w:val="000000"/>
          <w:spacing w:val="2"/>
          <w:sz w:val="28"/>
          <w:szCs w:val="28"/>
        </w:rPr>
      </w:pPr>
      <w:r>
        <w:rPr>
          <w:color w:val="000000"/>
          <w:spacing w:val="2"/>
          <w:sz w:val="28"/>
          <w:szCs w:val="28"/>
        </w:rPr>
        <w:t xml:space="preserve">Во исполнения государственного общеобразовательного стандарта образования начального образования, основного среднего образования и общего среднего образования, утвержденного приказом Министра просвещения Республики Казахстан от 3 августа 2022 года  №348 (с внесенными изменениями согласно приказа Министра просвещения Республики Казахстан от 23 сентября 2022 года №406) деление классов на две группы производилось: </w:t>
      </w:r>
    </w:p>
    <w:p w14:paraId="6226D6B2" w14:textId="77777777" w:rsidR="00B81A98" w:rsidRDefault="00E44E3B">
      <w:pPr>
        <w:ind w:firstLine="284"/>
        <w:jc w:val="both"/>
        <w:rPr>
          <w:sz w:val="28"/>
          <w:szCs w:val="28"/>
          <w:lang w:val="kk-KZ"/>
        </w:rPr>
      </w:pPr>
      <w:r>
        <w:rPr>
          <w:sz w:val="28"/>
          <w:szCs w:val="28"/>
        </w:rPr>
        <w:t xml:space="preserve">В 1-4 классах: </w:t>
      </w:r>
      <w:r>
        <w:rPr>
          <w:sz w:val="28"/>
          <w:szCs w:val="28"/>
          <w:lang w:val="kk-KZ"/>
        </w:rPr>
        <w:t>по казахскому языку в классах с неказахским языком обучения, по иностранному языку; по цифровой грамотности.</w:t>
      </w:r>
    </w:p>
    <w:p w14:paraId="07075AFC" w14:textId="77777777" w:rsidR="00B81A98" w:rsidRDefault="00E44E3B">
      <w:pPr>
        <w:pStyle w:val="af1"/>
        <w:shd w:val="clear" w:color="auto" w:fill="FFFFFF"/>
        <w:spacing w:before="0" w:beforeAutospacing="0" w:after="0" w:afterAutospacing="0" w:line="285" w:lineRule="atLeast"/>
        <w:ind w:firstLine="284"/>
        <w:jc w:val="both"/>
        <w:textAlignment w:val="baseline"/>
        <w:rPr>
          <w:color w:val="000000"/>
          <w:spacing w:val="2"/>
          <w:sz w:val="28"/>
          <w:szCs w:val="28"/>
        </w:rPr>
      </w:pPr>
      <w:r>
        <w:rPr>
          <w:sz w:val="28"/>
          <w:szCs w:val="28"/>
          <w:lang w:val="kk-KZ"/>
        </w:rPr>
        <w:t>В 5-11 классах:</w:t>
      </w:r>
      <w:r>
        <w:rPr>
          <w:color w:val="000000"/>
          <w:spacing w:val="2"/>
          <w:sz w:val="28"/>
          <w:szCs w:val="28"/>
        </w:rPr>
        <w:t xml:space="preserve"> по казахскому языку и литературе – в классах с неказахским языком обучения, по иностранному языку, по художественному труду, по информатике, физической культуре.</w:t>
      </w:r>
    </w:p>
    <w:p w14:paraId="403A33BD" w14:textId="77777777" w:rsidR="00B81A98" w:rsidRDefault="00E44E3B">
      <w:pPr>
        <w:pStyle w:val="af1"/>
        <w:shd w:val="clear" w:color="auto" w:fill="FFFFFF"/>
        <w:spacing w:before="0" w:beforeAutospacing="0" w:after="0" w:afterAutospacing="0" w:line="285" w:lineRule="atLeast"/>
        <w:ind w:firstLine="284"/>
        <w:jc w:val="center"/>
        <w:textAlignment w:val="baseline"/>
        <w:rPr>
          <w:b/>
          <w:bCs/>
          <w:color w:val="000000"/>
          <w:spacing w:val="2"/>
          <w:sz w:val="28"/>
          <w:szCs w:val="28"/>
          <w:u w:val="single"/>
        </w:rPr>
      </w:pPr>
      <w:r>
        <w:rPr>
          <w:b/>
          <w:bCs/>
          <w:color w:val="000000"/>
          <w:spacing w:val="2"/>
          <w:sz w:val="28"/>
          <w:szCs w:val="28"/>
        </w:rPr>
        <w:t>В 2023-2024 учебном году в классах начального образования деление производилось в следующих классах:</w:t>
      </w:r>
    </w:p>
    <w:tbl>
      <w:tblPr>
        <w:tblStyle w:val="af3"/>
        <w:tblW w:w="0" w:type="auto"/>
        <w:jc w:val="center"/>
        <w:tblLook w:val="04A0" w:firstRow="1" w:lastRow="0" w:firstColumn="1" w:lastColumn="0" w:noHBand="0" w:noVBand="1"/>
      </w:tblPr>
      <w:tblGrid>
        <w:gridCol w:w="1838"/>
        <w:gridCol w:w="1843"/>
        <w:gridCol w:w="1984"/>
        <w:gridCol w:w="2127"/>
      </w:tblGrid>
      <w:tr w:rsidR="00B81A98" w14:paraId="76EF85B6" w14:textId="77777777">
        <w:trPr>
          <w:jc w:val="center"/>
        </w:trPr>
        <w:tc>
          <w:tcPr>
            <w:tcW w:w="1838" w:type="dxa"/>
            <w:vMerge w:val="restart"/>
          </w:tcPr>
          <w:p w14:paraId="13DFAA5C"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Класс</w:t>
            </w:r>
          </w:p>
        </w:tc>
        <w:tc>
          <w:tcPr>
            <w:tcW w:w="5954" w:type="dxa"/>
            <w:gridSpan w:val="3"/>
          </w:tcPr>
          <w:p w14:paraId="069756F4"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Учебный предмет</w:t>
            </w:r>
          </w:p>
        </w:tc>
      </w:tr>
      <w:tr w:rsidR="00B81A98" w14:paraId="04CE9EB2" w14:textId="77777777">
        <w:trPr>
          <w:jc w:val="center"/>
        </w:trPr>
        <w:tc>
          <w:tcPr>
            <w:tcW w:w="1838" w:type="dxa"/>
            <w:vMerge/>
          </w:tcPr>
          <w:p w14:paraId="5DE9845C" w14:textId="77777777" w:rsidR="00B81A98" w:rsidRDefault="00B81A98">
            <w:pPr>
              <w:pStyle w:val="af1"/>
              <w:spacing w:before="0" w:beforeAutospacing="0" w:after="0" w:afterAutospacing="0" w:line="285" w:lineRule="atLeast"/>
              <w:jc w:val="both"/>
              <w:textAlignment w:val="baseline"/>
              <w:rPr>
                <w:color w:val="000000"/>
                <w:spacing w:val="2"/>
                <w:sz w:val="28"/>
                <w:szCs w:val="28"/>
              </w:rPr>
            </w:pPr>
          </w:p>
        </w:tc>
        <w:tc>
          <w:tcPr>
            <w:tcW w:w="1843" w:type="dxa"/>
          </w:tcPr>
          <w:p w14:paraId="6287B754"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Казахский язык</w:t>
            </w:r>
          </w:p>
        </w:tc>
        <w:tc>
          <w:tcPr>
            <w:tcW w:w="1984" w:type="dxa"/>
          </w:tcPr>
          <w:p w14:paraId="0B90FFAA"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Цифровая грамотность</w:t>
            </w:r>
          </w:p>
        </w:tc>
        <w:tc>
          <w:tcPr>
            <w:tcW w:w="2127" w:type="dxa"/>
          </w:tcPr>
          <w:p w14:paraId="54ACD0AF"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Иностранный язык</w:t>
            </w:r>
          </w:p>
        </w:tc>
      </w:tr>
      <w:tr w:rsidR="00B81A98" w14:paraId="3B8C9F08" w14:textId="77777777">
        <w:trPr>
          <w:jc w:val="center"/>
        </w:trPr>
        <w:tc>
          <w:tcPr>
            <w:tcW w:w="1838" w:type="dxa"/>
          </w:tcPr>
          <w:p w14:paraId="05AAD355"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1 «А»</w:t>
            </w:r>
          </w:p>
        </w:tc>
        <w:tc>
          <w:tcPr>
            <w:tcW w:w="1843" w:type="dxa"/>
          </w:tcPr>
          <w:p w14:paraId="057A0DFE"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36777FE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0"/>
                <w:szCs w:val="20"/>
              </w:rPr>
              <w:t>Не предусмотрен РУП</w:t>
            </w:r>
          </w:p>
        </w:tc>
        <w:tc>
          <w:tcPr>
            <w:tcW w:w="2127" w:type="dxa"/>
          </w:tcPr>
          <w:p w14:paraId="21725DFE"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0"/>
                <w:szCs w:val="20"/>
              </w:rPr>
              <w:t>Не предусмотрен РУП</w:t>
            </w:r>
          </w:p>
        </w:tc>
      </w:tr>
      <w:tr w:rsidR="00B81A98" w14:paraId="21CF0801" w14:textId="77777777">
        <w:trPr>
          <w:jc w:val="center"/>
        </w:trPr>
        <w:tc>
          <w:tcPr>
            <w:tcW w:w="1838" w:type="dxa"/>
          </w:tcPr>
          <w:p w14:paraId="1CBDD3DE"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1 «В»</w:t>
            </w:r>
          </w:p>
        </w:tc>
        <w:tc>
          <w:tcPr>
            <w:tcW w:w="1843" w:type="dxa"/>
          </w:tcPr>
          <w:p w14:paraId="3975BCF2"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74DE6CD2"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0"/>
                <w:szCs w:val="20"/>
              </w:rPr>
              <w:t>Не предусмотрен РУП</w:t>
            </w:r>
          </w:p>
        </w:tc>
        <w:tc>
          <w:tcPr>
            <w:tcW w:w="2127" w:type="dxa"/>
          </w:tcPr>
          <w:p w14:paraId="1401BD7C"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0"/>
                <w:szCs w:val="20"/>
              </w:rPr>
              <w:t>Не предусмотрен РУП</w:t>
            </w:r>
          </w:p>
        </w:tc>
      </w:tr>
      <w:tr w:rsidR="00B81A98" w14:paraId="2A3A5DFE" w14:textId="77777777">
        <w:trPr>
          <w:jc w:val="center"/>
        </w:trPr>
        <w:tc>
          <w:tcPr>
            <w:tcW w:w="1838" w:type="dxa"/>
          </w:tcPr>
          <w:p w14:paraId="1E72CC8E"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2 «А»</w:t>
            </w:r>
          </w:p>
        </w:tc>
        <w:tc>
          <w:tcPr>
            <w:tcW w:w="1843" w:type="dxa"/>
          </w:tcPr>
          <w:p w14:paraId="351E3449"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62C8A00C"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127" w:type="dxa"/>
          </w:tcPr>
          <w:p w14:paraId="45B0C9CC"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0"/>
                <w:szCs w:val="20"/>
              </w:rPr>
              <w:t>Не предусмотрен РУП</w:t>
            </w:r>
          </w:p>
        </w:tc>
      </w:tr>
      <w:tr w:rsidR="00B81A98" w14:paraId="4B82DAA4" w14:textId="77777777">
        <w:trPr>
          <w:jc w:val="center"/>
        </w:trPr>
        <w:tc>
          <w:tcPr>
            <w:tcW w:w="1838" w:type="dxa"/>
          </w:tcPr>
          <w:p w14:paraId="1C34ACAC"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2 «Б»</w:t>
            </w:r>
          </w:p>
        </w:tc>
        <w:tc>
          <w:tcPr>
            <w:tcW w:w="1843" w:type="dxa"/>
          </w:tcPr>
          <w:p w14:paraId="2BD0FC55"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0B6D050D"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127" w:type="dxa"/>
          </w:tcPr>
          <w:p w14:paraId="706771B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0"/>
                <w:szCs w:val="20"/>
              </w:rPr>
              <w:t>Не предусмотрен РУП</w:t>
            </w:r>
          </w:p>
        </w:tc>
      </w:tr>
      <w:tr w:rsidR="00B81A98" w14:paraId="35FC2852" w14:textId="77777777">
        <w:trPr>
          <w:jc w:val="center"/>
        </w:trPr>
        <w:tc>
          <w:tcPr>
            <w:tcW w:w="1838" w:type="dxa"/>
          </w:tcPr>
          <w:p w14:paraId="760A98F8"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3 «А»</w:t>
            </w:r>
          </w:p>
        </w:tc>
        <w:tc>
          <w:tcPr>
            <w:tcW w:w="1843" w:type="dxa"/>
          </w:tcPr>
          <w:p w14:paraId="0F9B68AB"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580B244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127" w:type="dxa"/>
          </w:tcPr>
          <w:p w14:paraId="3E7BFF41"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50F8031C" w14:textId="77777777">
        <w:trPr>
          <w:jc w:val="center"/>
        </w:trPr>
        <w:tc>
          <w:tcPr>
            <w:tcW w:w="1838" w:type="dxa"/>
          </w:tcPr>
          <w:p w14:paraId="25A3A51C"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3 «Б»</w:t>
            </w:r>
          </w:p>
        </w:tc>
        <w:tc>
          <w:tcPr>
            <w:tcW w:w="1843" w:type="dxa"/>
          </w:tcPr>
          <w:p w14:paraId="1201FC6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713D2ECB"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127" w:type="dxa"/>
          </w:tcPr>
          <w:p w14:paraId="53391C1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474F7FD6" w14:textId="77777777">
        <w:trPr>
          <w:jc w:val="center"/>
        </w:trPr>
        <w:tc>
          <w:tcPr>
            <w:tcW w:w="1838" w:type="dxa"/>
          </w:tcPr>
          <w:p w14:paraId="559C3811"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4 «А»</w:t>
            </w:r>
          </w:p>
        </w:tc>
        <w:tc>
          <w:tcPr>
            <w:tcW w:w="1843" w:type="dxa"/>
          </w:tcPr>
          <w:p w14:paraId="651FB76B"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0CCC7C82"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127" w:type="dxa"/>
          </w:tcPr>
          <w:p w14:paraId="1BD14BA3"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7AC9A6BA" w14:textId="77777777">
        <w:trPr>
          <w:jc w:val="center"/>
        </w:trPr>
        <w:tc>
          <w:tcPr>
            <w:tcW w:w="1838" w:type="dxa"/>
          </w:tcPr>
          <w:p w14:paraId="4FE8037E"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4 «Б»</w:t>
            </w:r>
          </w:p>
        </w:tc>
        <w:tc>
          <w:tcPr>
            <w:tcW w:w="1843" w:type="dxa"/>
          </w:tcPr>
          <w:p w14:paraId="12DACEF2"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6F41C90B"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127" w:type="dxa"/>
          </w:tcPr>
          <w:p w14:paraId="49CA8E80"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bl>
    <w:p w14:paraId="250E32CB" w14:textId="77777777" w:rsidR="00B81A98" w:rsidRDefault="00B81A98">
      <w:pPr>
        <w:pStyle w:val="af1"/>
        <w:shd w:val="clear" w:color="auto" w:fill="FFFFFF"/>
        <w:spacing w:before="0" w:beforeAutospacing="0" w:after="0" w:afterAutospacing="0" w:line="285" w:lineRule="atLeast"/>
        <w:ind w:firstLine="284"/>
        <w:jc w:val="both"/>
        <w:textAlignment w:val="baseline"/>
        <w:rPr>
          <w:color w:val="000000"/>
          <w:spacing w:val="2"/>
          <w:sz w:val="28"/>
          <w:szCs w:val="28"/>
        </w:rPr>
      </w:pPr>
    </w:p>
    <w:p w14:paraId="2CBF6E17" w14:textId="77777777" w:rsidR="00B81A98" w:rsidRDefault="00E44E3B">
      <w:pPr>
        <w:pStyle w:val="af1"/>
        <w:shd w:val="clear" w:color="auto" w:fill="FFFFFF"/>
        <w:spacing w:before="0" w:beforeAutospacing="0" w:after="0" w:afterAutospacing="0" w:line="285" w:lineRule="atLeast"/>
        <w:ind w:firstLine="284"/>
        <w:jc w:val="center"/>
        <w:textAlignment w:val="baseline"/>
        <w:rPr>
          <w:b/>
          <w:bCs/>
          <w:color w:val="000000"/>
          <w:spacing w:val="2"/>
          <w:sz w:val="28"/>
          <w:szCs w:val="28"/>
        </w:rPr>
      </w:pPr>
      <w:r>
        <w:rPr>
          <w:b/>
          <w:bCs/>
          <w:color w:val="000000"/>
          <w:spacing w:val="2"/>
          <w:sz w:val="28"/>
          <w:szCs w:val="28"/>
        </w:rPr>
        <w:t>Деление в классах среднего образования на 2023-2024 учебный год</w:t>
      </w:r>
    </w:p>
    <w:p w14:paraId="46EF21C0" w14:textId="77777777" w:rsidR="00B81A98" w:rsidRDefault="00B81A98">
      <w:pPr>
        <w:pStyle w:val="af1"/>
        <w:shd w:val="clear" w:color="auto" w:fill="FFFFFF"/>
        <w:spacing w:before="0" w:beforeAutospacing="0" w:after="0" w:afterAutospacing="0" w:line="285" w:lineRule="atLeast"/>
        <w:ind w:firstLine="284"/>
        <w:jc w:val="center"/>
        <w:textAlignment w:val="baseline"/>
        <w:rPr>
          <w:b/>
          <w:bCs/>
          <w:color w:val="000000"/>
          <w:spacing w:val="2"/>
          <w:sz w:val="28"/>
          <w:szCs w:val="28"/>
        </w:rPr>
      </w:pPr>
    </w:p>
    <w:tbl>
      <w:tblPr>
        <w:tblStyle w:val="af3"/>
        <w:tblW w:w="0" w:type="auto"/>
        <w:jc w:val="center"/>
        <w:tblLook w:val="04A0" w:firstRow="1" w:lastRow="0" w:firstColumn="1" w:lastColumn="0" w:noHBand="0" w:noVBand="1"/>
      </w:tblPr>
      <w:tblGrid>
        <w:gridCol w:w="1207"/>
        <w:gridCol w:w="1649"/>
        <w:gridCol w:w="2018"/>
        <w:gridCol w:w="2038"/>
        <w:gridCol w:w="2436"/>
      </w:tblGrid>
      <w:tr w:rsidR="00B81A98" w14:paraId="267F30BF" w14:textId="77777777">
        <w:trPr>
          <w:jc w:val="center"/>
        </w:trPr>
        <w:tc>
          <w:tcPr>
            <w:tcW w:w="1207" w:type="dxa"/>
            <w:vMerge w:val="restart"/>
          </w:tcPr>
          <w:p w14:paraId="5EEEA1D5"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Класс</w:t>
            </w:r>
          </w:p>
        </w:tc>
        <w:tc>
          <w:tcPr>
            <w:tcW w:w="5705" w:type="dxa"/>
            <w:gridSpan w:val="3"/>
          </w:tcPr>
          <w:p w14:paraId="03C3557A"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Учебный предмет</w:t>
            </w:r>
          </w:p>
        </w:tc>
        <w:tc>
          <w:tcPr>
            <w:tcW w:w="2436" w:type="dxa"/>
          </w:tcPr>
          <w:p w14:paraId="77B2EEC7" w14:textId="77777777" w:rsidR="00B81A98" w:rsidRDefault="00B81A98">
            <w:pPr>
              <w:pStyle w:val="af1"/>
              <w:spacing w:before="0" w:beforeAutospacing="0" w:after="0" w:afterAutospacing="0" w:line="285" w:lineRule="atLeast"/>
              <w:jc w:val="center"/>
              <w:textAlignment w:val="baseline"/>
              <w:rPr>
                <w:b/>
                <w:bCs/>
                <w:color w:val="000000"/>
                <w:spacing w:val="2"/>
                <w:sz w:val="28"/>
                <w:szCs w:val="28"/>
              </w:rPr>
            </w:pPr>
          </w:p>
        </w:tc>
      </w:tr>
      <w:tr w:rsidR="00B81A98" w14:paraId="65D698E8" w14:textId="77777777">
        <w:trPr>
          <w:jc w:val="center"/>
        </w:trPr>
        <w:tc>
          <w:tcPr>
            <w:tcW w:w="1207" w:type="dxa"/>
            <w:vMerge/>
          </w:tcPr>
          <w:p w14:paraId="787DCAF4" w14:textId="77777777" w:rsidR="00B81A98" w:rsidRDefault="00B81A98">
            <w:pPr>
              <w:pStyle w:val="af1"/>
              <w:spacing w:before="0" w:beforeAutospacing="0" w:after="0" w:afterAutospacing="0" w:line="285" w:lineRule="atLeast"/>
              <w:jc w:val="both"/>
              <w:textAlignment w:val="baseline"/>
              <w:rPr>
                <w:color w:val="000000"/>
                <w:spacing w:val="2"/>
                <w:sz w:val="28"/>
                <w:szCs w:val="28"/>
              </w:rPr>
            </w:pPr>
          </w:p>
        </w:tc>
        <w:tc>
          <w:tcPr>
            <w:tcW w:w="1649" w:type="dxa"/>
          </w:tcPr>
          <w:p w14:paraId="0CDFDBFE"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Казахский язык</w:t>
            </w:r>
          </w:p>
        </w:tc>
        <w:tc>
          <w:tcPr>
            <w:tcW w:w="2018" w:type="dxa"/>
          </w:tcPr>
          <w:p w14:paraId="030761BD"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Иностранный язык</w:t>
            </w:r>
          </w:p>
        </w:tc>
        <w:tc>
          <w:tcPr>
            <w:tcW w:w="2038" w:type="dxa"/>
          </w:tcPr>
          <w:p w14:paraId="4D3D478E"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Информатика</w:t>
            </w:r>
          </w:p>
        </w:tc>
        <w:tc>
          <w:tcPr>
            <w:tcW w:w="2436" w:type="dxa"/>
          </w:tcPr>
          <w:p w14:paraId="42EEFFC2"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Художественный труд</w:t>
            </w:r>
          </w:p>
        </w:tc>
      </w:tr>
      <w:tr w:rsidR="00B81A98" w14:paraId="00FA3B22" w14:textId="77777777">
        <w:trPr>
          <w:jc w:val="center"/>
        </w:trPr>
        <w:tc>
          <w:tcPr>
            <w:tcW w:w="1207" w:type="dxa"/>
          </w:tcPr>
          <w:p w14:paraId="74B4D78B"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lastRenderedPageBreak/>
              <w:t>5 «Б»</w:t>
            </w:r>
          </w:p>
        </w:tc>
        <w:tc>
          <w:tcPr>
            <w:tcW w:w="1649" w:type="dxa"/>
          </w:tcPr>
          <w:p w14:paraId="58BDD27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05406A37"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133775E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51B3FCE8"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7A3C5F85" w14:textId="77777777">
        <w:trPr>
          <w:jc w:val="center"/>
        </w:trPr>
        <w:tc>
          <w:tcPr>
            <w:tcW w:w="1207" w:type="dxa"/>
          </w:tcPr>
          <w:p w14:paraId="1ABB3B94"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5 «В»</w:t>
            </w:r>
          </w:p>
        </w:tc>
        <w:tc>
          <w:tcPr>
            <w:tcW w:w="1649" w:type="dxa"/>
          </w:tcPr>
          <w:p w14:paraId="1BE9676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64306FBC"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313B5FEB"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4DDB89A5"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6C5A11E1" w14:textId="77777777">
        <w:trPr>
          <w:jc w:val="center"/>
        </w:trPr>
        <w:tc>
          <w:tcPr>
            <w:tcW w:w="1207" w:type="dxa"/>
          </w:tcPr>
          <w:p w14:paraId="792976B0"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5 «Г»</w:t>
            </w:r>
          </w:p>
        </w:tc>
        <w:tc>
          <w:tcPr>
            <w:tcW w:w="1649" w:type="dxa"/>
          </w:tcPr>
          <w:p w14:paraId="46BB2411" w14:textId="77777777" w:rsidR="00B81A98" w:rsidRDefault="00E44E3B">
            <w:pPr>
              <w:pStyle w:val="af1"/>
              <w:spacing w:before="0" w:beforeAutospacing="0" w:after="0" w:afterAutospacing="0" w:line="285" w:lineRule="atLeast"/>
              <w:jc w:val="center"/>
              <w:textAlignment w:val="baseline"/>
              <w:rPr>
                <w:color w:val="000000"/>
                <w:spacing w:val="2"/>
              </w:rPr>
            </w:pPr>
            <w:r>
              <w:rPr>
                <w:color w:val="000000"/>
                <w:spacing w:val="2"/>
              </w:rPr>
              <w:t>Менее 24</w:t>
            </w:r>
          </w:p>
        </w:tc>
        <w:tc>
          <w:tcPr>
            <w:tcW w:w="2018" w:type="dxa"/>
          </w:tcPr>
          <w:p w14:paraId="146369D5"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038" w:type="dxa"/>
          </w:tcPr>
          <w:p w14:paraId="44DFD90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436" w:type="dxa"/>
          </w:tcPr>
          <w:p w14:paraId="5A96F5A1"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1D7B9950" w14:textId="77777777">
        <w:trPr>
          <w:jc w:val="center"/>
        </w:trPr>
        <w:tc>
          <w:tcPr>
            <w:tcW w:w="1207" w:type="dxa"/>
          </w:tcPr>
          <w:p w14:paraId="566CD042"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6 «Б»</w:t>
            </w:r>
          </w:p>
        </w:tc>
        <w:tc>
          <w:tcPr>
            <w:tcW w:w="1649" w:type="dxa"/>
          </w:tcPr>
          <w:p w14:paraId="277E66FE"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3741F125"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77CCEE3B"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0BDC4CD1"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01CE4A7F" w14:textId="77777777">
        <w:trPr>
          <w:jc w:val="center"/>
        </w:trPr>
        <w:tc>
          <w:tcPr>
            <w:tcW w:w="1207" w:type="dxa"/>
          </w:tcPr>
          <w:p w14:paraId="29B54C0F"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6 «В»</w:t>
            </w:r>
          </w:p>
        </w:tc>
        <w:tc>
          <w:tcPr>
            <w:tcW w:w="1649" w:type="dxa"/>
          </w:tcPr>
          <w:p w14:paraId="2B33A58E"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776304B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2CB8A8F0"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4335CB8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4B52BC12" w14:textId="77777777">
        <w:trPr>
          <w:jc w:val="center"/>
        </w:trPr>
        <w:tc>
          <w:tcPr>
            <w:tcW w:w="1207" w:type="dxa"/>
          </w:tcPr>
          <w:p w14:paraId="620CAA0C"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6 «Г»</w:t>
            </w:r>
          </w:p>
        </w:tc>
        <w:tc>
          <w:tcPr>
            <w:tcW w:w="1649" w:type="dxa"/>
          </w:tcPr>
          <w:p w14:paraId="1AE48C3E"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4CE4F6F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06E471A0"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04E7CA90"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2E95C288" w14:textId="77777777">
        <w:trPr>
          <w:jc w:val="center"/>
        </w:trPr>
        <w:tc>
          <w:tcPr>
            <w:tcW w:w="1207" w:type="dxa"/>
          </w:tcPr>
          <w:p w14:paraId="4005DC80"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7 «А»</w:t>
            </w:r>
          </w:p>
        </w:tc>
        <w:tc>
          <w:tcPr>
            <w:tcW w:w="1649" w:type="dxa"/>
          </w:tcPr>
          <w:p w14:paraId="3BE8EBCC"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018" w:type="dxa"/>
          </w:tcPr>
          <w:p w14:paraId="71AACE05"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038" w:type="dxa"/>
          </w:tcPr>
          <w:p w14:paraId="40AE78A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436" w:type="dxa"/>
          </w:tcPr>
          <w:p w14:paraId="00574243"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2299A898" w14:textId="77777777">
        <w:trPr>
          <w:jc w:val="center"/>
        </w:trPr>
        <w:tc>
          <w:tcPr>
            <w:tcW w:w="1207" w:type="dxa"/>
          </w:tcPr>
          <w:p w14:paraId="4254AC1B"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7 «Б»</w:t>
            </w:r>
          </w:p>
        </w:tc>
        <w:tc>
          <w:tcPr>
            <w:tcW w:w="1649" w:type="dxa"/>
          </w:tcPr>
          <w:p w14:paraId="455B61B9"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5DC0CED9"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48CC301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5C5E240B"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5F30A313" w14:textId="77777777">
        <w:trPr>
          <w:jc w:val="center"/>
        </w:trPr>
        <w:tc>
          <w:tcPr>
            <w:tcW w:w="1207" w:type="dxa"/>
          </w:tcPr>
          <w:p w14:paraId="7BE58696"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7 «В»</w:t>
            </w:r>
          </w:p>
        </w:tc>
        <w:tc>
          <w:tcPr>
            <w:tcW w:w="1649" w:type="dxa"/>
          </w:tcPr>
          <w:p w14:paraId="2F69319D"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71A11718"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4BFFE35D"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32C23323"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1ED1041E" w14:textId="77777777">
        <w:trPr>
          <w:jc w:val="center"/>
        </w:trPr>
        <w:tc>
          <w:tcPr>
            <w:tcW w:w="1207" w:type="dxa"/>
          </w:tcPr>
          <w:p w14:paraId="67ECF62D"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7 «Г»</w:t>
            </w:r>
          </w:p>
        </w:tc>
        <w:tc>
          <w:tcPr>
            <w:tcW w:w="1649" w:type="dxa"/>
          </w:tcPr>
          <w:p w14:paraId="08AD1A3B"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73D402E7"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27803DF9"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7DD63C37"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52705A07" w14:textId="77777777">
        <w:trPr>
          <w:jc w:val="center"/>
        </w:trPr>
        <w:tc>
          <w:tcPr>
            <w:tcW w:w="1207" w:type="dxa"/>
          </w:tcPr>
          <w:p w14:paraId="5397A95F"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8 «Б»</w:t>
            </w:r>
          </w:p>
        </w:tc>
        <w:tc>
          <w:tcPr>
            <w:tcW w:w="1649" w:type="dxa"/>
          </w:tcPr>
          <w:p w14:paraId="7C497D5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2A5B99E1"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172B03A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683849B4"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6514B0CA" w14:textId="77777777">
        <w:trPr>
          <w:jc w:val="center"/>
        </w:trPr>
        <w:tc>
          <w:tcPr>
            <w:tcW w:w="1207" w:type="dxa"/>
          </w:tcPr>
          <w:p w14:paraId="3B3A9E01"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8 «В»</w:t>
            </w:r>
          </w:p>
        </w:tc>
        <w:tc>
          <w:tcPr>
            <w:tcW w:w="1649" w:type="dxa"/>
          </w:tcPr>
          <w:p w14:paraId="52CC4F93"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0315919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6D8044B8"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6CD93D61"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512CC488" w14:textId="77777777">
        <w:trPr>
          <w:jc w:val="center"/>
        </w:trPr>
        <w:tc>
          <w:tcPr>
            <w:tcW w:w="1207" w:type="dxa"/>
          </w:tcPr>
          <w:p w14:paraId="65CF2DA4"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8 «Г»</w:t>
            </w:r>
          </w:p>
        </w:tc>
        <w:tc>
          <w:tcPr>
            <w:tcW w:w="1649" w:type="dxa"/>
          </w:tcPr>
          <w:p w14:paraId="5816DAD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018" w:type="dxa"/>
          </w:tcPr>
          <w:p w14:paraId="7FD7853C"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038" w:type="dxa"/>
          </w:tcPr>
          <w:p w14:paraId="0A1F420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436" w:type="dxa"/>
          </w:tcPr>
          <w:p w14:paraId="6C353B31"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5D88080F" w14:textId="77777777">
        <w:trPr>
          <w:jc w:val="center"/>
        </w:trPr>
        <w:tc>
          <w:tcPr>
            <w:tcW w:w="1207" w:type="dxa"/>
          </w:tcPr>
          <w:p w14:paraId="3D7C6774"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9 «А»</w:t>
            </w:r>
          </w:p>
        </w:tc>
        <w:tc>
          <w:tcPr>
            <w:tcW w:w="1649" w:type="dxa"/>
          </w:tcPr>
          <w:p w14:paraId="6899A302"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690F63B5"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0E710AB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21B5FBC2"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11955B34" w14:textId="77777777">
        <w:trPr>
          <w:jc w:val="center"/>
        </w:trPr>
        <w:tc>
          <w:tcPr>
            <w:tcW w:w="1207" w:type="dxa"/>
          </w:tcPr>
          <w:p w14:paraId="46AA0556"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9 «Б»</w:t>
            </w:r>
          </w:p>
        </w:tc>
        <w:tc>
          <w:tcPr>
            <w:tcW w:w="1649" w:type="dxa"/>
          </w:tcPr>
          <w:p w14:paraId="039B7E93"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7F538811"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4297FCF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5BD19030"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30A74BEB" w14:textId="77777777">
        <w:trPr>
          <w:jc w:val="center"/>
        </w:trPr>
        <w:tc>
          <w:tcPr>
            <w:tcW w:w="1207" w:type="dxa"/>
          </w:tcPr>
          <w:p w14:paraId="29D8A499"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9 «В»</w:t>
            </w:r>
          </w:p>
        </w:tc>
        <w:tc>
          <w:tcPr>
            <w:tcW w:w="1649" w:type="dxa"/>
          </w:tcPr>
          <w:p w14:paraId="772F38B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69A02BC8"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40BC8D5E"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1C8836B4"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bl>
    <w:p w14:paraId="1D183683" w14:textId="77777777" w:rsidR="00B81A98" w:rsidRDefault="00B81A98">
      <w:pPr>
        <w:pStyle w:val="af1"/>
        <w:shd w:val="clear" w:color="auto" w:fill="FFFFFF"/>
        <w:spacing w:before="0" w:beforeAutospacing="0" w:after="0" w:afterAutospacing="0" w:line="285" w:lineRule="atLeast"/>
        <w:ind w:firstLine="284"/>
        <w:jc w:val="center"/>
        <w:textAlignment w:val="baseline"/>
        <w:rPr>
          <w:color w:val="FF0000"/>
          <w:spacing w:val="2"/>
          <w:sz w:val="28"/>
          <w:szCs w:val="28"/>
        </w:rPr>
      </w:pPr>
    </w:p>
    <w:p w14:paraId="44F005A6" w14:textId="77777777" w:rsidR="00B81A98" w:rsidRDefault="00E44E3B">
      <w:pPr>
        <w:pStyle w:val="af1"/>
        <w:shd w:val="clear" w:color="auto" w:fill="FFFFFF"/>
        <w:spacing w:before="0" w:beforeAutospacing="0" w:after="0" w:afterAutospacing="0" w:line="285" w:lineRule="atLeast"/>
        <w:ind w:firstLine="284"/>
        <w:jc w:val="center"/>
        <w:textAlignment w:val="baseline"/>
        <w:rPr>
          <w:b/>
          <w:bCs/>
          <w:color w:val="000000"/>
          <w:spacing w:val="2"/>
          <w:sz w:val="28"/>
          <w:szCs w:val="28"/>
        </w:rPr>
      </w:pPr>
      <w:r>
        <w:rPr>
          <w:b/>
          <w:bCs/>
          <w:color w:val="000000"/>
          <w:spacing w:val="2"/>
          <w:sz w:val="28"/>
          <w:szCs w:val="28"/>
        </w:rPr>
        <w:t xml:space="preserve">Деление в классах общего среднего образования </w:t>
      </w:r>
    </w:p>
    <w:p w14:paraId="471584C6" w14:textId="77777777" w:rsidR="00B81A98" w:rsidRDefault="00E44E3B">
      <w:pPr>
        <w:pStyle w:val="af1"/>
        <w:shd w:val="clear" w:color="auto" w:fill="FFFFFF"/>
        <w:spacing w:before="0" w:beforeAutospacing="0" w:after="0" w:afterAutospacing="0" w:line="285" w:lineRule="atLeast"/>
        <w:ind w:firstLine="284"/>
        <w:jc w:val="center"/>
        <w:textAlignment w:val="baseline"/>
        <w:rPr>
          <w:b/>
          <w:bCs/>
          <w:color w:val="000000"/>
          <w:spacing w:val="2"/>
          <w:sz w:val="28"/>
          <w:szCs w:val="28"/>
        </w:rPr>
      </w:pPr>
      <w:r>
        <w:rPr>
          <w:b/>
          <w:bCs/>
          <w:color w:val="000000"/>
          <w:spacing w:val="2"/>
          <w:sz w:val="28"/>
          <w:szCs w:val="28"/>
        </w:rPr>
        <w:t>на 2023-2024 учебный год</w:t>
      </w:r>
    </w:p>
    <w:tbl>
      <w:tblPr>
        <w:tblStyle w:val="af3"/>
        <w:tblW w:w="0" w:type="auto"/>
        <w:jc w:val="center"/>
        <w:tblLook w:val="04A0" w:firstRow="1" w:lastRow="0" w:firstColumn="1" w:lastColumn="0" w:noHBand="0" w:noVBand="1"/>
      </w:tblPr>
      <w:tblGrid>
        <w:gridCol w:w="1207"/>
        <w:gridCol w:w="1649"/>
        <w:gridCol w:w="2018"/>
        <w:gridCol w:w="2038"/>
        <w:gridCol w:w="2436"/>
      </w:tblGrid>
      <w:tr w:rsidR="00B81A98" w14:paraId="0F9F489E" w14:textId="77777777">
        <w:trPr>
          <w:jc w:val="center"/>
        </w:trPr>
        <w:tc>
          <w:tcPr>
            <w:tcW w:w="1207" w:type="dxa"/>
            <w:vMerge w:val="restart"/>
          </w:tcPr>
          <w:p w14:paraId="1F93871C"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Класс</w:t>
            </w:r>
          </w:p>
        </w:tc>
        <w:tc>
          <w:tcPr>
            <w:tcW w:w="5705" w:type="dxa"/>
            <w:gridSpan w:val="3"/>
          </w:tcPr>
          <w:p w14:paraId="79B2F537"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Учебный предмет</w:t>
            </w:r>
          </w:p>
        </w:tc>
        <w:tc>
          <w:tcPr>
            <w:tcW w:w="2436" w:type="dxa"/>
          </w:tcPr>
          <w:p w14:paraId="61763A16" w14:textId="77777777" w:rsidR="00B81A98" w:rsidRDefault="00B81A98">
            <w:pPr>
              <w:pStyle w:val="af1"/>
              <w:spacing w:before="0" w:beforeAutospacing="0" w:after="0" w:afterAutospacing="0" w:line="285" w:lineRule="atLeast"/>
              <w:jc w:val="center"/>
              <w:textAlignment w:val="baseline"/>
              <w:rPr>
                <w:b/>
                <w:bCs/>
                <w:color w:val="000000"/>
                <w:spacing w:val="2"/>
                <w:sz w:val="28"/>
                <w:szCs w:val="28"/>
              </w:rPr>
            </w:pPr>
          </w:p>
        </w:tc>
      </w:tr>
      <w:tr w:rsidR="00B81A98" w14:paraId="7123489B" w14:textId="77777777">
        <w:trPr>
          <w:jc w:val="center"/>
        </w:trPr>
        <w:tc>
          <w:tcPr>
            <w:tcW w:w="1207" w:type="dxa"/>
            <w:vMerge/>
          </w:tcPr>
          <w:p w14:paraId="6CB19B14" w14:textId="77777777" w:rsidR="00B81A98" w:rsidRDefault="00B81A98">
            <w:pPr>
              <w:pStyle w:val="af1"/>
              <w:spacing w:before="0" w:beforeAutospacing="0" w:after="0" w:afterAutospacing="0" w:line="285" w:lineRule="atLeast"/>
              <w:jc w:val="both"/>
              <w:textAlignment w:val="baseline"/>
              <w:rPr>
                <w:color w:val="000000"/>
                <w:spacing w:val="2"/>
                <w:sz w:val="28"/>
                <w:szCs w:val="28"/>
              </w:rPr>
            </w:pPr>
          </w:p>
        </w:tc>
        <w:tc>
          <w:tcPr>
            <w:tcW w:w="1649" w:type="dxa"/>
          </w:tcPr>
          <w:p w14:paraId="74974B9E"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Казахский язык</w:t>
            </w:r>
          </w:p>
        </w:tc>
        <w:tc>
          <w:tcPr>
            <w:tcW w:w="2018" w:type="dxa"/>
          </w:tcPr>
          <w:p w14:paraId="6B3CE841"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Иностранный язык</w:t>
            </w:r>
          </w:p>
        </w:tc>
        <w:tc>
          <w:tcPr>
            <w:tcW w:w="2038" w:type="dxa"/>
          </w:tcPr>
          <w:p w14:paraId="1AA6E932"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Информатика</w:t>
            </w:r>
          </w:p>
        </w:tc>
        <w:tc>
          <w:tcPr>
            <w:tcW w:w="2436" w:type="dxa"/>
          </w:tcPr>
          <w:p w14:paraId="104CE614"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Физическая культура</w:t>
            </w:r>
          </w:p>
        </w:tc>
      </w:tr>
      <w:tr w:rsidR="00B81A98" w14:paraId="5B4B1C7B" w14:textId="77777777">
        <w:trPr>
          <w:jc w:val="center"/>
        </w:trPr>
        <w:tc>
          <w:tcPr>
            <w:tcW w:w="1207" w:type="dxa"/>
          </w:tcPr>
          <w:p w14:paraId="71A55D1D"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10 «А»</w:t>
            </w:r>
          </w:p>
        </w:tc>
        <w:tc>
          <w:tcPr>
            <w:tcW w:w="1649" w:type="dxa"/>
          </w:tcPr>
          <w:p w14:paraId="6FF216A5"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355BB48C"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1A2A3B6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6135780B"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560715FF" w14:textId="77777777">
        <w:trPr>
          <w:jc w:val="center"/>
        </w:trPr>
        <w:tc>
          <w:tcPr>
            <w:tcW w:w="1207" w:type="dxa"/>
          </w:tcPr>
          <w:p w14:paraId="6B907665"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11 «А»</w:t>
            </w:r>
          </w:p>
        </w:tc>
        <w:tc>
          <w:tcPr>
            <w:tcW w:w="1649" w:type="dxa"/>
          </w:tcPr>
          <w:p w14:paraId="201AE71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43214F6D"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6FF0E728"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07E0CC37"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bl>
    <w:p w14:paraId="68E3C46E" w14:textId="77777777" w:rsidR="00B81A98" w:rsidRDefault="00B81A98">
      <w:pPr>
        <w:pStyle w:val="af1"/>
        <w:shd w:val="clear" w:color="auto" w:fill="FFFFFF"/>
        <w:spacing w:before="0" w:beforeAutospacing="0" w:after="0" w:afterAutospacing="0" w:line="285" w:lineRule="atLeast"/>
        <w:ind w:firstLine="284"/>
        <w:jc w:val="center"/>
        <w:textAlignment w:val="baseline"/>
        <w:rPr>
          <w:b/>
          <w:bCs/>
          <w:color w:val="000000"/>
          <w:spacing w:val="2"/>
          <w:sz w:val="28"/>
          <w:szCs w:val="28"/>
        </w:rPr>
      </w:pPr>
    </w:p>
    <w:p w14:paraId="04F3A647" w14:textId="77777777" w:rsidR="00B81A98" w:rsidRDefault="00E44E3B">
      <w:pPr>
        <w:pStyle w:val="af1"/>
        <w:shd w:val="clear" w:color="auto" w:fill="FFFFFF"/>
        <w:spacing w:before="0" w:beforeAutospacing="0" w:after="0" w:afterAutospacing="0" w:line="285" w:lineRule="atLeast"/>
        <w:ind w:firstLine="284"/>
        <w:jc w:val="both"/>
        <w:textAlignment w:val="baseline"/>
        <w:rPr>
          <w:b/>
          <w:bCs/>
          <w:color w:val="000000"/>
          <w:spacing w:val="2"/>
          <w:sz w:val="28"/>
          <w:szCs w:val="28"/>
          <w:u w:val="single"/>
        </w:rPr>
      </w:pPr>
      <w:r>
        <w:rPr>
          <w:b/>
          <w:bCs/>
          <w:color w:val="000000"/>
          <w:spacing w:val="2"/>
          <w:sz w:val="28"/>
          <w:szCs w:val="28"/>
          <w:u w:val="single"/>
        </w:rPr>
        <w:t>В 2024-2025 учебном году в классах начального образования</w:t>
      </w:r>
      <w:r>
        <w:rPr>
          <w:b/>
          <w:bCs/>
          <w:color w:val="000000"/>
          <w:spacing w:val="2"/>
          <w:sz w:val="28"/>
          <w:szCs w:val="28"/>
        </w:rPr>
        <w:t xml:space="preserve"> деление производилось в следующих классах: </w:t>
      </w:r>
    </w:p>
    <w:tbl>
      <w:tblPr>
        <w:tblStyle w:val="af3"/>
        <w:tblW w:w="0" w:type="auto"/>
        <w:jc w:val="center"/>
        <w:tblLook w:val="04A0" w:firstRow="1" w:lastRow="0" w:firstColumn="1" w:lastColumn="0" w:noHBand="0" w:noVBand="1"/>
      </w:tblPr>
      <w:tblGrid>
        <w:gridCol w:w="1838"/>
        <w:gridCol w:w="1843"/>
        <w:gridCol w:w="1984"/>
        <w:gridCol w:w="2127"/>
      </w:tblGrid>
      <w:tr w:rsidR="00B81A98" w14:paraId="47D521A8" w14:textId="77777777">
        <w:trPr>
          <w:jc w:val="center"/>
        </w:trPr>
        <w:tc>
          <w:tcPr>
            <w:tcW w:w="1838" w:type="dxa"/>
            <w:vMerge w:val="restart"/>
          </w:tcPr>
          <w:p w14:paraId="123E9E01"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Класс</w:t>
            </w:r>
          </w:p>
        </w:tc>
        <w:tc>
          <w:tcPr>
            <w:tcW w:w="5954" w:type="dxa"/>
            <w:gridSpan w:val="3"/>
          </w:tcPr>
          <w:p w14:paraId="07404649"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Учебный предмет</w:t>
            </w:r>
          </w:p>
        </w:tc>
      </w:tr>
      <w:tr w:rsidR="00B81A98" w14:paraId="6CA66165" w14:textId="77777777">
        <w:trPr>
          <w:jc w:val="center"/>
        </w:trPr>
        <w:tc>
          <w:tcPr>
            <w:tcW w:w="1838" w:type="dxa"/>
            <w:vMerge/>
          </w:tcPr>
          <w:p w14:paraId="5678FA47" w14:textId="77777777" w:rsidR="00B81A98" w:rsidRDefault="00B81A98">
            <w:pPr>
              <w:pStyle w:val="af1"/>
              <w:spacing w:before="0" w:beforeAutospacing="0" w:after="0" w:afterAutospacing="0" w:line="285" w:lineRule="atLeast"/>
              <w:jc w:val="both"/>
              <w:textAlignment w:val="baseline"/>
              <w:rPr>
                <w:color w:val="000000"/>
                <w:spacing w:val="2"/>
                <w:sz w:val="28"/>
                <w:szCs w:val="28"/>
              </w:rPr>
            </w:pPr>
          </w:p>
        </w:tc>
        <w:tc>
          <w:tcPr>
            <w:tcW w:w="1843" w:type="dxa"/>
          </w:tcPr>
          <w:p w14:paraId="7A26643C"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Казахский язык</w:t>
            </w:r>
          </w:p>
        </w:tc>
        <w:tc>
          <w:tcPr>
            <w:tcW w:w="1984" w:type="dxa"/>
          </w:tcPr>
          <w:p w14:paraId="2DE047F6"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Цифровая грамотность</w:t>
            </w:r>
          </w:p>
        </w:tc>
        <w:tc>
          <w:tcPr>
            <w:tcW w:w="2127" w:type="dxa"/>
          </w:tcPr>
          <w:p w14:paraId="10356D14"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Иностранный язык</w:t>
            </w:r>
          </w:p>
        </w:tc>
      </w:tr>
      <w:tr w:rsidR="00B81A98" w14:paraId="0AD17425" w14:textId="77777777">
        <w:trPr>
          <w:jc w:val="center"/>
        </w:trPr>
        <w:tc>
          <w:tcPr>
            <w:tcW w:w="1838" w:type="dxa"/>
          </w:tcPr>
          <w:p w14:paraId="45F34452"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1 «А»</w:t>
            </w:r>
          </w:p>
        </w:tc>
        <w:tc>
          <w:tcPr>
            <w:tcW w:w="1843" w:type="dxa"/>
          </w:tcPr>
          <w:p w14:paraId="2090D588"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6F5C90C7" w14:textId="77777777" w:rsidR="00B81A98" w:rsidRDefault="00E44E3B">
            <w:pPr>
              <w:pStyle w:val="af1"/>
              <w:spacing w:before="0" w:beforeAutospacing="0" w:after="0" w:afterAutospacing="0" w:line="285" w:lineRule="atLeast"/>
              <w:jc w:val="center"/>
              <w:textAlignment w:val="baseline"/>
              <w:rPr>
                <w:color w:val="000000"/>
                <w:spacing w:val="2"/>
                <w:sz w:val="20"/>
                <w:szCs w:val="20"/>
              </w:rPr>
            </w:pPr>
            <w:r>
              <w:rPr>
                <w:color w:val="000000"/>
                <w:spacing w:val="2"/>
                <w:sz w:val="20"/>
                <w:szCs w:val="20"/>
              </w:rPr>
              <w:t>Не предусмотрен РУП</w:t>
            </w:r>
          </w:p>
        </w:tc>
        <w:tc>
          <w:tcPr>
            <w:tcW w:w="2127" w:type="dxa"/>
          </w:tcPr>
          <w:p w14:paraId="4D2B2258"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0"/>
                <w:szCs w:val="20"/>
              </w:rPr>
              <w:t>Не предусмотрен РУП</w:t>
            </w:r>
          </w:p>
        </w:tc>
      </w:tr>
      <w:tr w:rsidR="00B81A98" w14:paraId="3348593F" w14:textId="77777777">
        <w:trPr>
          <w:jc w:val="center"/>
        </w:trPr>
        <w:tc>
          <w:tcPr>
            <w:tcW w:w="1838" w:type="dxa"/>
          </w:tcPr>
          <w:p w14:paraId="206171AE"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1 «Б»</w:t>
            </w:r>
          </w:p>
        </w:tc>
        <w:tc>
          <w:tcPr>
            <w:tcW w:w="1843" w:type="dxa"/>
          </w:tcPr>
          <w:p w14:paraId="5552E991"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68D732D8" w14:textId="77777777" w:rsidR="00B81A98" w:rsidRDefault="00E44E3B">
            <w:pPr>
              <w:pStyle w:val="af1"/>
              <w:spacing w:before="0" w:beforeAutospacing="0" w:after="0" w:afterAutospacing="0" w:line="285" w:lineRule="atLeast"/>
              <w:jc w:val="center"/>
              <w:textAlignment w:val="baseline"/>
              <w:rPr>
                <w:color w:val="FF0000"/>
                <w:spacing w:val="2"/>
                <w:sz w:val="28"/>
                <w:szCs w:val="28"/>
              </w:rPr>
            </w:pPr>
            <w:r>
              <w:rPr>
                <w:color w:val="000000"/>
                <w:spacing w:val="2"/>
                <w:sz w:val="20"/>
                <w:szCs w:val="20"/>
              </w:rPr>
              <w:t>Не предусмотрен РУП</w:t>
            </w:r>
          </w:p>
        </w:tc>
        <w:tc>
          <w:tcPr>
            <w:tcW w:w="2127" w:type="dxa"/>
          </w:tcPr>
          <w:p w14:paraId="22C67A23" w14:textId="77777777" w:rsidR="00B81A98" w:rsidRDefault="00E44E3B">
            <w:pPr>
              <w:pStyle w:val="af1"/>
              <w:spacing w:before="0" w:beforeAutospacing="0" w:after="0" w:afterAutospacing="0" w:line="285" w:lineRule="atLeast"/>
              <w:jc w:val="center"/>
              <w:textAlignment w:val="baseline"/>
              <w:rPr>
                <w:color w:val="FF0000"/>
                <w:spacing w:val="2"/>
                <w:sz w:val="28"/>
                <w:szCs w:val="28"/>
              </w:rPr>
            </w:pPr>
            <w:r>
              <w:rPr>
                <w:color w:val="000000"/>
                <w:spacing w:val="2"/>
                <w:sz w:val="20"/>
                <w:szCs w:val="20"/>
              </w:rPr>
              <w:t>Не предусмотрен РУП</w:t>
            </w:r>
          </w:p>
        </w:tc>
      </w:tr>
      <w:tr w:rsidR="00B81A98" w14:paraId="08715703" w14:textId="77777777">
        <w:trPr>
          <w:jc w:val="center"/>
        </w:trPr>
        <w:tc>
          <w:tcPr>
            <w:tcW w:w="1838" w:type="dxa"/>
          </w:tcPr>
          <w:p w14:paraId="79949921"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1 «В»</w:t>
            </w:r>
          </w:p>
        </w:tc>
        <w:tc>
          <w:tcPr>
            <w:tcW w:w="1843" w:type="dxa"/>
          </w:tcPr>
          <w:p w14:paraId="54C37F9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6B03E1AF" w14:textId="77777777" w:rsidR="00B81A98" w:rsidRDefault="00E44E3B">
            <w:pPr>
              <w:pStyle w:val="af1"/>
              <w:spacing w:before="0" w:beforeAutospacing="0" w:after="0" w:afterAutospacing="0" w:line="285" w:lineRule="atLeast"/>
              <w:jc w:val="center"/>
              <w:textAlignment w:val="baseline"/>
              <w:rPr>
                <w:color w:val="FF0000"/>
                <w:spacing w:val="2"/>
                <w:sz w:val="28"/>
                <w:szCs w:val="28"/>
              </w:rPr>
            </w:pPr>
            <w:r>
              <w:rPr>
                <w:color w:val="000000"/>
                <w:spacing w:val="2"/>
                <w:sz w:val="20"/>
                <w:szCs w:val="20"/>
              </w:rPr>
              <w:t>Не предусмотрен РУП</w:t>
            </w:r>
          </w:p>
        </w:tc>
        <w:tc>
          <w:tcPr>
            <w:tcW w:w="2127" w:type="dxa"/>
          </w:tcPr>
          <w:p w14:paraId="0EF5D822" w14:textId="77777777" w:rsidR="00B81A98" w:rsidRDefault="00E44E3B">
            <w:pPr>
              <w:pStyle w:val="af1"/>
              <w:spacing w:before="0" w:beforeAutospacing="0" w:after="0" w:afterAutospacing="0" w:line="285" w:lineRule="atLeast"/>
              <w:jc w:val="center"/>
              <w:textAlignment w:val="baseline"/>
              <w:rPr>
                <w:color w:val="FF0000"/>
                <w:spacing w:val="2"/>
                <w:sz w:val="28"/>
                <w:szCs w:val="28"/>
              </w:rPr>
            </w:pPr>
            <w:r>
              <w:rPr>
                <w:color w:val="000000"/>
                <w:spacing w:val="2"/>
                <w:sz w:val="20"/>
                <w:szCs w:val="20"/>
              </w:rPr>
              <w:t>Не предусмотрен РУП</w:t>
            </w:r>
          </w:p>
        </w:tc>
      </w:tr>
      <w:tr w:rsidR="00B81A98" w14:paraId="1EA8C236" w14:textId="77777777">
        <w:trPr>
          <w:jc w:val="center"/>
        </w:trPr>
        <w:tc>
          <w:tcPr>
            <w:tcW w:w="1838" w:type="dxa"/>
          </w:tcPr>
          <w:p w14:paraId="7F23CC94"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2 «Б»</w:t>
            </w:r>
          </w:p>
        </w:tc>
        <w:tc>
          <w:tcPr>
            <w:tcW w:w="1843" w:type="dxa"/>
          </w:tcPr>
          <w:p w14:paraId="1B6C3657"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216D62B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127" w:type="dxa"/>
          </w:tcPr>
          <w:p w14:paraId="7C71391B"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2D66BE87" w14:textId="77777777">
        <w:trPr>
          <w:jc w:val="center"/>
        </w:trPr>
        <w:tc>
          <w:tcPr>
            <w:tcW w:w="1838" w:type="dxa"/>
          </w:tcPr>
          <w:p w14:paraId="4B2F5FC4"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2 «В»</w:t>
            </w:r>
          </w:p>
        </w:tc>
        <w:tc>
          <w:tcPr>
            <w:tcW w:w="1843" w:type="dxa"/>
          </w:tcPr>
          <w:p w14:paraId="7379CD59"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22C7C5CC"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127" w:type="dxa"/>
          </w:tcPr>
          <w:p w14:paraId="64FBDD54"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6FFE6ACB" w14:textId="77777777">
        <w:trPr>
          <w:jc w:val="center"/>
        </w:trPr>
        <w:tc>
          <w:tcPr>
            <w:tcW w:w="1838" w:type="dxa"/>
          </w:tcPr>
          <w:p w14:paraId="59A800CE"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3 «А»</w:t>
            </w:r>
          </w:p>
        </w:tc>
        <w:tc>
          <w:tcPr>
            <w:tcW w:w="1843" w:type="dxa"/>
          </w:tcPr>
          <w:p w14:paraId="1D33CEC8"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6790905E"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127" w:type="dxa"/>
          </w:tcPr>
          <w:p w14:paraId="2FFF4B74"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302E4FFE" w14:textId="77777777">
        <w:trPr>
          <w:jc w:val="center"/>
        </w:trPr>
        <w:tc>
          <w:tcPr>
            <w:tcW w:w="1838" w:type="dxa"/>
          </w:tcPr>
          <w:p w14:paraId="0E53DCCB"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3 «Б»</w:t>
            </w:r>
          </w:p>
        </w:tc>
        <w:tc>
          <w:tcPr>
            <w:tcW w:w="1843" w:type="dxa"/>
          </w:tcPr>
          <w:p w14:paraId="424A12B7"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2EBCCE73"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127" w:type="dxa"/>
          </w:tcPr>
          <w:p w14:paraId="1C48CEB2"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46BE62B5" w14:textId="77777777">
        <w:trPr>
          <w:jc w:val="center"/>
        </w:trPr>
        <w:tc>
          <w:tcPr>
            <w:tcW w:w="1838" w:type="dxa"/>
          </w:tcPr>
          <w:p w14:paraId="7BBF8821"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4 «А»</w:t>
            </w:r>
          </w:p>
        </w:tc>
        <w:tc>
          <w:tcPr>
            <w:tcW w:w="1843" w:type="dxa"/>
          </w:tcPr>
          <w:p w14:paraId="7DD6576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22E48069"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127" w:type="dxa"/>
          </w:tcPr>
          <w:p w14:paraId="331EFC3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43C2B8B9" w14:textId="77777777">
        <w:trPr>
          <w:jc w:val="center"/>
        </w:trPr>
        <w:tc>
          <w:tcPr>
            <w:tcW w:w="1838" w:type="dxa"/>
          </w:tcPr>
          <w:p w14:paraId="10DD9159"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4 «Б»</w:t>
            </w:r>
          </w:p>
        </w:tc>
        <w:tc>
          <w:tcPr>
            <w:tcW w:w="1843" w:type="dxa"/>
          </w:tcPr>
          <w:p w14:paraId="1F1DC3C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53EC3E7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127" w:type="dxa"/>
          </w:tcPr>
          <w:p w14:paraId="2926777D"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bl>
    <w:p w14:paraId="20356188" w14:textId="77777777" w:rsidR="00B81A98" w:rsidRDefault="00B81A98">
      <w:pPr>
        <w:pStyle w:val="af1"/>
        <w:shd w:val="clear" w:color="auto" w:fill="FFFFFF"/>
        <w:spacing w:before="0" w:beforeAutospacing="0" w:after="0" w:afterAutospacing="0" w:line="285" w:lineRule="atLeast"/>
        <w:ind w:firstLine="284"/>
        <w:jc w:val="both"/>
        <w:textAlignment w:val="baseline"/>
        <w:rPr>
          <w:color w:val="000000"/>
          <w:spacing w:val="2"/>
          <w:sz w:val="28"/>
          <w:szCs w:val="28"/>
        </w:rPr>
      </w:pPr>
    </w:p>
    <w:p w14:paraId="3AEB6D75" w14:textId="77777777" w:rsidR="00B81A98" w:rsidRDefault="00E44E3B">
      <w:pPr>
        <w:pStyle w:val="af1"/>
        <w:shd w:val="clear" w:color="auto" w:fill="FFFFFF"/>
        <w:spacing w:before="0" w:beforeAutospacing="0" w:after="0" w:afterAutospacing="0" w:line="285" w:lineRule="atLeast"/>
        <w:ind w:firstLine="284"/>
        <w:jc w:val="center"/>
        <w:textAlignment w:val="baseline"/>
        <w:rPr>
          <w:b/>
          <w:bCs/>
          <w:color w:val="000000"/>
          <w:spacing w:val="2"/>
          <w:sz w:val="28"/>
          <w:szCs w:val="28"/>
        </w:rPr>
      </w:pPr>
      <w:r>
        <w:rPr>
          <w:b/>
          <w:bCs/>
          <w:color w:val="000000"/>
          <w:spacing w:val="2"/>
          <w:sz w:val="28"/>
          <w:szCs w:val="28"/>
        </w:rPr>
        <w:t>Деление в классах среднего образования на 2024-2025 учебный год</w:t>
      </w:r>
    </w:p>
    <w:tbl>
      <w:tblPr>
        <w:tblStyle w:val="af3"/>
        <w:tblW w:w="0" w:type="auto"/>
        <w:jc w:val="center"/>
        <w:tblLook w:val="04A0" w:firstRow="1" w:lastRow="0" w:firstColumn="1" w:lastColumn="0" w:noHBand="0" w:noVBand="1"/>
      </w:tblPr>
      <w:tblGrid>
        <w:gridCol w:w="1207"/>
        <w:gridCol w:w="1649"/>
        <w:gridCol w:w="2018"/>
        <w:gridCol w:w="2038"/>
        <w:gridCol w:w="2436"/>
      </w:tblGrid>
      <w:tr w:rsidR="00B81A98" w14:paraId="4CDC8DDE" w14:textId="77777777">
        <w:trPr>
          <w:jc w:val="center"/>
        </w:trPr>
        <w:tc>
          <w:tcPr>
            <w:tcW w:w="1207" w:type="dxa"/>
            <w:vMerge w:val="restart"/>
          </w:tcPr>
          <w:p w14:paraId="74D2ED2E"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lastRenderedPageBreak/>
              <w:t>Класс</w:t>
            </w:r>
          </w:p>
        </w:tc>
        <w:tc>
          <w:tcPr>
            <w:tcW w:w="5705" w:type="dxa"/>
            <w:gridSpan w:val="3"/>
          </w:tcPr>
          <w:p w14:paraId="5AE1E915"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Учебный предмет</w:t>
            </w:r>
          </w:p>
        </w:tc>
        <w:tc>
          <w:tcPr>
            <w:tcW w:w="2436" w:type="dxa"/>
          </w:tcPr>
          <w:p w14:paraId="27B7AFB5" w14:textId="77777777" w:rsidR="00B81A98" w:rsidRDefault="00B81A98">
            <w:pPr>
              <w:pStyle w:val="af1"/>
              <w:spacing w:before="0" w:beforeAutospacing="0" w:after="0" w:afterAutospacing="0" w:line="285" w:lineRule="atLeast"/>
              <w:jc w:val="center"/>
              <w:textAlignment w:val="baseline"/>
              <w:rPr>
                <w:b/>
                <w:bCs/>
                <w:color w:val="000000"/>
                <w:spacing w:val="2"/>
                <w:sz w:val="28"/>
                <w:szCs w:val="28"/>
              </w:rPr>
            </w:pPr>
          </w:p>
        </w:tc>
      </w:tr>
      <w:tr w:rsidR="00B81A98" w14:paraId="36F105B7" w14:textId="77777777">
        <w:trPr>
          <w:jc w:val="center"/>
        </w:trPr>
        <w:tc>
          <w:tcPr>
            <w:tcW w:w="1207" w:type="dxa"/>
            <w:vMerge/>
          </w:tcPr>
          <w:p w14:paraId="443B52B1" w14:textId="77777777" w:rsidR="00B81A98" w:rsidRDefault="00B81A98">
            <w:pPr>
              <w:pStyle w:val="af1"/>
              <w:spacing w:before="0" w:beforeAutospacing="0" w:after="0" w:afterAutospacing="0" w:line="285" w:lineRule="atLeast"/>
              <w:jc w:val="both"/>
              <w:textAlignment w:val="baseline"/>
              <w:rPr>
                <w:color w:val="000000"/>
                <w:spacing w:val="2"/>
                <w:sz w:val="28"/>
                <w:szCs w:val="28"/>
              </w:rPr>
            </w:pPr>
          </w:p>
        </w:tc>
        <w:tc>
          <w:tcPr>
            <w:tcW w:w="1649" w:type="dxa"/>
          </w:tcPr>
          <w:p w14:paraId="32E0305C"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Казахский язык</w:t>
            </w:r>
          </w:p>
        </w:tc>
        <w:tc>
          <w:tcPr>
            <w:tcW w:w="2018" w:type="dxa"/>
          </w:tcPr>
          <w:p w14:paraId="5DAC0E04"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Иностранный язык</w:t>
            </w:r>
          </w:p>
        </w:tc>
        <w:tc>
          <w:tcPr>
            <w:tcW w:w="2038" w:type="dxa"/>
          </w:tcPr>
          <w:p w14:paraId="2CA28C11"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Информатика</w:t>
            </w:r>
          </w:p>
        </w:tc>
        <w:tc>
          <w:tcPr>
            <w:tcW w:w="2436" w:type="dxa"/>
          </w:tcPr>
          <w:p w14:paraId="72E42F21"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Художественный труд</w:t>
            </w:r>
          </w:p>
        </w:tc>
      </w:tr>
      <w:tr w:rsidR="00B81A98" w14:paraId="0A672101" w14:textId="77777777">
        <w:trPr>
          <w:jc w:val="center"/>
        </w:trPr>
        <w:tc>
          <w:tcPr>
            <w:tcW w:w="1207" w:type="dxa"/>
          </w:tcPr>
          <w:p w14:paraId="577519B7"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5 «А»</w:t>
            </w:r>
          </w:p>
        </w:tc>
        <w:tc>
          <w:tcPr>
            <w:tcW w:w="1649" w:type="dxa"/>
          </w:tcPr>
          <w:p w14:paraId="42687253"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3BF6A2C2"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7FCEC6B0"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3AA94274"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7C781282" w14:textId="77777777">
        <w:trPr>
          <w:jc w:val="center"/>
        </w:trPr>
        <w:tc>
          <w:tcPr>
            <w:tcW w:w="1207" w:type="dxa"/>
          </w:tcPr>
          <w:p w14:paraId="3169D411"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5 «Б»</w:t>
            </w:r>
          </w:p>
        </w:tc>
        <w:tc>
          <w:tcPr>
            <w:tcW w:w="1649" w:type="dxa"/>
          </w:tcPr>
          <w:p w14:paraId="43F96C90"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52C6A8B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2A43CE4C"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064E1493"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00C37BB1" w14:textId="77777777">
        <w:trPr>
          <w:jc w:val="center"/>
        </w:trPr>
        <w:tc>
          <w:tcPr>
            <w:tcW w:w="1207" w:type="dxa"/>
          </w:tcPr>
          <w:p w14:paraId="256AED87"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5 «Г»</w:t>
            </w:r>
          </w:p>
        </w:tc>
        <w:tc>
          <w:tcPr>
            <w:tcW w:w="1649" w:type="dxa"/>
          </w:tcPr>
          <w:p w14:paraId="122727E4"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03321320"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33145611"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2E36A0CC"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1DE5307C" w14:textId="77777777">
        <w:trPr>
          <w:jc w:val="center"/>
        </w:trPr>
        <w:tc>
          <w:tcPr>
            <w:tcW w:w="1207" w:type="dxa"/>
          </w:tcPr>
          <w:p w14:paraId="666CF703"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6 «Б»</w:t>
            </w:r>
          </w:p>
        </w:tc>
        <w:tc>
          <w:tcPr>
            <w:tcW w:w="1649" w:type="dxa"/>
          </w:tcPr>
          <w:p w14:paraId="7D4D1364"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10EDDED0"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1089923B"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08BB8B8C"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166C2C56" w14:textId="77777777">
        <w:trPr>
          <w:jc w:val="center"/>
        </w:trPr>
        <w:tc>
          <w:tcPr>
            <w:tcW w:w="1207" w:type="dxa"/>
          </w:tcPr>
          <w:p w14:paraId="7C81C87B"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6 «В»</w:t>
            </w:r>
          </w:p>
        </w:tc>
        <w:tc>
          <w:tcPr>
            <w:tcW w:w="1649" w:type="dxa"/>
          </w:tcPr>
          <w:p w14:paraId="19F502C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677976DE"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39D22147"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4D537995"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1CC5C5C6" w14:textId="77777777">
        <w:trPr>
          <w:jc w:val="center"/>
        </w:trPr>
        <w:tc>
          <w:tcPr>
            <w:tcW w:w="1207" w:type="dxa"/>
          </w:tcPr>
          <w:p w14:paraId="4EEDA599"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7 «Б»</w:t>
            </w:r>
          </w:p>
        </w:tc>
        <w:tc>
          <w:tcPr>
            <w:tcW w:w="1649" w:type="dxa"/>
          </w:tcPr>
          <w:p w14:paraId="0DF6CDEE"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5046D3C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4837CC4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1FA51FE8"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6E943BE5" w14:textId="77777777">
        <w:trPr>
          <w:jc w:val="center"/>
        </w:trPr>
        <w:tc>
          <w:tcPr>
            <w:tcW w:w="1207" w:type="dxa"/>
          </w:tcPr>
          <w:p w14:paraId="6A410323"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7 «В»</w:t>
            </w:r>
          </w:p>
        </w:tc>
        <w:tc>
          <w:tcPr>
            <w:tcW w:w="1649" w:type="dxa"/>
          </w:tcPr>
          <w:p w14:paraId="5B22371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4AA97F32"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63818052"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7A24BDD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6CFFA212" w14:textId="77777777">
        <w:trPr>
          <w:jc w:val="center"/>
        </w:trPr>
        <w:tc>
          <w:tcPr>
            <w:tcW w:w="1207" w:type="dxa"/>
          </w:tcPr>
          <w:p w14:paraId="47CAA904"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7 «Г»</w:t>
            </w:r>
          </w:p>
        </w:tc>
        <w:tc>
          <w:tcPr>
            <w:tcW w:w="1649" w:type="dxa"/>
          </w:tcPr>
          <w:p w14:paraId="44C2DCC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029CFF2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5BF59033"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76A9D93B"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4B4AAF7F" w14:textId="77777777">
        <w:trPr>
          <w:jc w:val="center"/>
        </w:trPr>
        <w:tc>
          <w:tcPr>
            <w:tcW w:w="1207" w:type="dxa"/>
          </w:tcPr>
          <w:p w14:paraId="25F96D46"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8 «Б»</w:t>
            </w:r>
          </w:p>
        </w:tc>
        <w:tc>
          <w:tcPr>
            <w:tcW w:w="1649" w:type="dxa"/>
          </w:tcPr>
          <w:p w14:paraId="6CE1DD1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2FEB79D9"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77AE4030"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72E160C7"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3448E361" w14:textId="77777777">
        <w:trPr>
          <w:jc w:val="center"/>
        </w:trPr>
        <w:tc>
          <w:tcPr>
            <w:tcW w:w="1207" w:type="dxa"/>
          </w:tcPr>
          <w:p w14:paraId="0B3B890F"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8 «В»</w:t>
            </w:r>
          </w:p>
        </w:tc>
        <w:tc>
          <w:tcPr>
            <w:tcW w:w="1649" w:type="dxa"/>
          </w:tcPr>
          <w:p w14:paraId="0605C9D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271CD1DD"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17ABCAD4"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3490DBB1"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7B39CA95" w14:textId="77777777">
        <w:trPr>
          <w:jc w:val="center"/>
        </w:trPr>
        <w:tc>
          <w:tcPr>
            <w:tcW w:w="1207" w:type="dxa"/>
          </w:tcPr>
          <w:p w14:paraId="6B47BE0D"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8 «Г»</w:t>
            </w:r>
          </w:p>
        </w:tc>
        <w:tc>
          <w:tcPr>
            <w:tcW w:w="1649" w:type="dxa"/>
          </w:tcPr>
          <w:p w14:paraId="3A52F34E"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1B4CD779"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6DF2F227"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1C40C10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450257F1" w14:textId="77777777">
        <w:trPr>
          <w:jc w:val="center"/>
        </w:trPr>
        <w:tc>
          <w:tcPr>
            <w:tcW w:w="1207" w:type="dxa"/>
          </w:tcPr>
          <w:p w14:paraId="731DBA4D"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9 «Б»</w:t>
            </w:r>
          </w:p>
        </w:tc>
        <w:tc>
          <w:tcPr>
            <w:tcW w:w="1649" w:type="dxa"/>
          </w:tcPr>
          <w:p w14:paraId="568105B2"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2EC462E5"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3F12ADE1"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4AA55D8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7EBE0EEC" w14:textId="77777777">
        <w:trPr>
          <w:jc w:val="center"/>
        </w:trPr>
        <w:tc>
          <w:tcPr>
            <w:tcW w:w="1207" w:type="dxa"/>
          </w:tcPr>
          <w:p w14:paraId="05F4861B"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9 «В»</w:t>
            </w:r>
          </w:p>
        </w:tc>
        <w:tc>
          <w:tcPr>
            <w:tcW w:w="1649" w:type="dxa"/>
          </w:tcPr>
          <w:p w14:paraId="10C96D3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1A6F7B53"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41DAD64D"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035C15D4"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63C5C702" w14:textId="77777777">
        <w:trPr>
          <w:jc w:val="center"/>
        </w:trPr>
        <w:tc>
          <w:tcPr>
            <w:tcW w:w="1207" w:type="dxa"/>
          </w:tcPr>
          <w:p w14:paraId="5C4F7AAE"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9 «Г»</w:t>
            </w:r>
          </w:p>
        </w:tc>
        <w:tc>
          <w:tcPr>
            <w:tcW w:w="1649" w:type="dxa"/>
          </w:tcPr>
          <w:p w14:paraId="7022444B"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018" w:type="dxa"/>
          </w:tcPr>
          <w:p w14:paraId="6DA2DE57"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038" w:type="dxa"/>
          </w:tcPr>
          <w:p w14:paraId="1C389B6E"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436" w:type="dxa"/>
          </w:tcPr>
          <w:p w14:paraId="42AF8D1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bl>
    <w:p w14:paraId="35709562" w14:textId="77777777" w:rsidR="00B81A98" w:rsidRDefault="00B81A98">
      <w:pPr>
        <w:pStyle w:val="af1"/>
        <w:shd w:val="clear" w:color="auto" w:fill="FFFFFF"/>
        <w:spacing w:before="0" w:beforeAutospacing="0" w:after="0" w:afterAutospacing="0" w:line="285" w:lineRule="atLeast"/>
        <w:ind w:firstLine="284"/>
        <w:jc w:val="both"/>
        <w:textAlignment w:val="baseline"/>
        <w:rPr>
          <w:color w:val="000000"/>
          <w:spacing w:val="2"/>
          <w:sz w:val="28"/>
          <w:szCs w:val="28"/>
        </w:rPr>
      </w:pPr>
    </w:p>
    <w:p w14:paraId="3B1F9B88" w14:textId="77777777" w:rsidR="00B81A98" w:rsidRDefault="00B81A98">
      <w:pPr>
        <w:pStyle w:val="af1"/>
        <w:shd w:val="clear" w:color="auto" w:fill="FFFFFF"/>
        <w:spacing w:before="0" w:beforeAutospacing="0" w:after="0" w:afterAutospacing="0" w:line="285" w:lineRule="atLeast"/>
        <w:ind w:firstLine="284"/>
        <w:jc w:val="center"/>
        <w:textAlignment w:val="baseline"/>
        <w:rPr>
          <w:b/>
          <w:bCs/>
          <w:color w:val="000000"/>
          <w:spacing w:val="2"/>
          <w:sz w:val="28"/>
          <w:szCs w:val="28"/>
        </w:rPr>
      </w:pPr>
    </w:p>
    <w:p w14:paraId="469E7C75" w14:textId="77777777" w:rsidR="00B81A98" w:rsidRDefault="00E44E3B">
      <w:pPr>
        <w:pStyle w:val="af1"/>
        <w:shd w:val="clear" w:color="auto" w:fill="FFFFFF"/>
        <w:spacing w:before="0" w:beforeAutospacing="0" w:after="0" w:afterAutospacing="0" w:line="285" w:lineRule="atLeast"/>
        <w:ind w:firstLine="284"/>
        <w:jc w:val="center"/>
        <w:textAlignment w:val="baseline"/>
        <w:rPr>
          <w:b/>
          <w:bCs/>
          <w:color w:val="000000"/>
          <w:spacing w:val="2"/>
          <w:sz w:val="28"/>
          <w:szCs w:val="28"/>
        </w:rPr>
      </w:pPr>
      <w:r>
        <w:rPr>
          <w:b/>
          <w:bCs/>
          <w:color w:val="000000"/>
          <w:spacing w:val="2"/>
          <w:sz w:val="28"/>
          <w:szCs w:val="28"/>
        </w:rPr>
        <w:t xml:space="preserve">Деление в классах общего среднего образования </w:t>
      </w:r>
    </w:p>
    <w:p w14:paraId="49197C5B" w14:textId="77777777" w:rsidR="00B81A98" w:rsidRDefault="00E44E3B">
      <w:pPr>
        <w:pStyle w:val="af1"/>
        <w:shd w:val="clear" w:color="auto" w:fill="FFFFFF"/>
        <w:spacing w:before="0" w:beforeAutospacing="0" w:after="0" w:afterAutospacing="0" w:line="285" w:lineRule="atLeast"/>
        <w:ind w:firstLine="284"/>
        <w:jc w:val="center"/>
        <w:textAlignment w:val="baseline"/>
        <w:rPr>
          <w:b/>
          <w:bCs/>
          <w:color w:val="000000"/>
          <w:spacing w:val="2"/>
          <w:sz w:val="28"/>
          <w:szCs w:val="28"/>
        </w:rPr>
      </w:pPr>
      <w:r>
        <w:rPr>
          <w:b/>
          <w:bCs/>
          <w:color w:val="000000"/>
          <w:spacing w:val="2"/>
          <w:sz w:val="28"/>
          <w:szCs w:val="28"/>
        </w:rPr>
        <w:t>на 2024-2025 учебный год</w:t>
      </w:r>
    </w:p>
    <w:tbl>
      <w:tblPr>
        <w:tblStyle w:val="af3"/>
        <w:tblW w:w="0" w:type="auto"/>
        <w:jc w:val="center"/>
        <w:tblLook w:val="04A0" w:firstRow="1" w:lastRow="0" w:firstColumn="1" w:lastColumn="0" w:noHBand="0" w:noVBand="1"/>
      </w:tblPr>
      <w:tblGrid>
        <w:gridCol w:w="1207"/>
        <w:gridCol w:w="1649"/>
        <w:gridCol w:w="2018"/>
        <w:gridCol w:w="2038"/>
        <w:gridCol w:w="2436"/>
      </w:tblGrid>
      <w:tr w:rsidR="00B81A98" w14:paraId="17FA1E8C" w14:textId="77777777">
        <w:trPr>
          <w:jc w:val="center"/>
        </w:trPr>
        <w:tc>
          <w:tcPr>
            <w:tcW w:w="1207" w:type="dxa"/>
            <w:vMerge w:val="restart"/>
          </w:tcPr>
          <w:p w14:paraId="71C47F74"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Класс</w:t>
            </w:r>
          </w:p>
        </w:tc>
        <w:tc>
          <w:tcPr>
            <w:tcW w:w="5705" w:type="dxa"/>
            <w:gridSpan w:val="3"/>
          </w:tcPr>
          <w:p w14:paraId="1A5A8186"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Учебный предмет</w:t>
            </w:r>
          </w:p>
        </w:tc>
        <w:tc>
          <w:tcPr>
            <w:tcW w:w="2436" w:type="dxa"/>
          </w:tcPr>
          <w:p w14:paraId="1D27B93D" w14:textId="77777777" w:rsidR="00B81A98" w:rsidRDefault="00B81A98">
            <w:pPr>
              <w:pStyle w:val="af1"/>
              <w:spacing w:before="0" w:beforeAutospacing="0" w:after="0" w:afterAutospacing="0" w:line="285" w:lineRule="atLeast"/>
              <w:jc w:val="center"/>
              <w:textAlignment w:val="baseline"/>
              <w:rPr>
                <w:b/>
                <w:bCs/>
                <w:color w:val="000000"/>
                <w:spacing w:val="2"/>
                <w:sz w:val="28"/>
                <w:szCs w:val="28"/>
              </w:rPr>
            </w:pPr>
          </w:p>
        </w:tc>
      </w:tr>
      <w:tr w:rsidR="00B81A98" w14:paraId="0A911915" w14:textId="77777777">
        <w:trPr>
          <w:jc w:val="center"/>
        </w:trPr>
        <w:tc>
          <w:tcPr>
            <w:tcW w:w="1207" w:type="dxa"/>
            <w:vMerge/>
          </w:tcPr>
          <w:p w14:paraId="71729BFA" w14:textId="77777777" w:rsidR="00B81A98" w:rsidRDefault="00B81A98">
            <w:pPr>
              <w:pStyle w:val="af1"/>
              <w:spacing w:before="0" w:beforeAutospacing="0" w:after="0" w:afterAutospacing="0" w:line="285" w:lineRule="atLeast"/>
              <w:jc w:val="both"/>
              <w:textAlignment w:val="baseline"/>
              <w:rPr>
                <w:color w:val="000000"/>
                <w:spacing w:val="2"/>
                <w:sz w:val="28"/>
                <w:szCs w:val="28"/>
              </w:rPr>
            </w:pPr>
          </w:p>
        </w:tc>
        <w:tc>
          <w:tcPr>
            <w:tcW w:w="1649" w:type="dxa"/>
          </w:tcPr>
          <w:p w14:paraId="54D6ABB9"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Казахский язык</w:t>
            </w:r>
          </w:p>
        </w:tc>
        <w:tc>
          <w:tcPr>
            <w:tcW w:w="2018" w:type="dxa"/>
          </w:tcPr>
          <w:p w14:paraId="4A86B33F"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Иностранный язык</w:t>
            </w:r>
          </w:p>
        </w:tc>
        <w:tc>
          <w:tcPr>
            <w:tcW w:w="2038" w:type="dxa"/>
          </w:tcPr>
          <w:p w14:paraId="2C9745F7"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Информатика</w:t>
            </w:r>
          </w:p>
        </w:tc>
        <w:tc>
          <w:tcPr>
            <w:tcW w:w="2436" w:type="dxa"/>
          </w:tcPr>
          <w:p w14:paraId="4263D28C"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Физическая культура</w:t>
            </w:r>
          </w:p>
        </w:tc>
      </w:tr>
      <w:tr w:rsidR="00B81A98" w14:paraId="2B73CC8D" w14:textId="77777777">
        <w:trPr>
          <w:jc w:val="center"/>
        </w:trPr>
        <w:tc>
          <w:tcPr>
            <w:tcW w:w="1207" w:type="dxa"/>
          </w:tcPr>
          <w:p w14:paraId="7B7BF465"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11 «А»</w:t>
            </w:r>
          </w:p>
        </w:tc>
        <w:tc>
          <w:tcPr>
            <w:tcW w:w="1649" w:type="dxa"/>
          </w:tcPr>
          <w:p w14:paraId="5D5BC89E"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252C2E0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2AEF0AE7"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2F820E85"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bl>
    <w:p w14:paraId="147AF499" w14:textId="77777777" w:rsidR="00B81A98" w:rsidRDefault="00B81A98">
      <w:pPr>
        <w:pStyle w:val="af1"/>
        <w:shd w:val="clear" w:color="auto" w:fill="FFFFFF"/>
        <w:spacing w:before="0" w:beforeAutospacing="0" w:after="0" w:afterAutospacing="0" w:line="285" w:lineRule="atLeast"/>
        <w:ind w:firstLine="284"/>
        <w:jc w:val="center"/>
        <w:textAlignment w:val="baseline"/>
        <w:rPr>
          <w:b/>
          <w:bCs/>
          <w:color w:val="000000"/>
          <w:spacing w:val="2"/>
          <w:sz w:val="28"/>
          <w:szCs w:val="28"/>
        </w:rPr>
      </w:pPr>
    </w:p>
    <w:p w14:paraId="4C064DF9" w14:textId="77777777" w:rsidR="00B81A98" w:rsidRDefault="00E44E3B">
      <w:pPr>
        <w:pStyle w:val="af1"/>
        <w:shd w:val="clear" w:color="auto" w:fill="FFFFFF"/>
        <w:spacing w:before="0" w:beforeAutospacing="0" w:after="0" w:afterAutospacing="0" w:line="285" w:lineRule="atLeast"/>
        <w:ind w:firstLine="284"/>
        <w:jc w:val="center"/>
        <w:textAlignment w:val="baseline"/>
        <w:rPr>
          <w:b/>
          <w:bCs/>
          <w:color w:val="000000"/>
          <w:spacing w:val="2"/>
          <w:sz w:val="28"/>
          <w:szCs w:val="28"/>
        </w:rPr>
      </w:pPr>
      <w:r>
        <w:rPr>
          <w:b/>
          <w:bCs/>
          <w:color w:val="000000"/>
          <w:spacing w:val="2"/>
          <w:sz w:val="28"/>
          <w:szCs w:val="28"/>
        </w:rPr>
        <w:t>В 2025-2026 учебном году в классах начального образования деление производилось в следующих классах:</w:t>
      </w:r>
    </w:p>
    <w:tbl>
      <w:tblPr>
        <w:tblStyle w:val="af3"/>
        <w:tblW w:w="0" w:type="auto"/>
        <w:jc w:val="center"/>
        <w:tblLook w:val="04A0" w:firstRow="1" w:lastRow="0" w:firstColumn="1" w:lastColumn="0" w:noHBand="0" w:noVBand="1"/>
      </w:tblPr>
      <w:tblGrid>
        <w:gridCol w:w="1838"/>
        <w:gridCol w:w="1843"/>
        <w:gridCol w:w="1984"/>
        <w:gridCol w:w="2127"/>
      </w:tblGrid>
      <w:tr w:rsidR="00B81A98" w14:paraId="60169505" w14:textId="77777777">
        <w:trPr>
          <w:jc w:val="center"/>
        </w:trPr>
        <w:tc>
          <w:tcPr>
            <w:tcW w:w="1838" w:type="dxa"/>
            <w:vMerge w:val="restart"/>
          </w:tcPr>
          <w:p w14:paraId="28EA32BC"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Класс</w:t>
            </w:r>
          </w:p>
        </w:tc>
        <w:tc>
          <w:tcPr>
            <w:tcW w:w="5954" w:type="dxa"/>
            <w:gridSpan w:val="3"/>
          </w:tcPr>
          <w:p w14:paraId="3BA911A4"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Учебный предмет</w:t>
            </w:r>
          </w:p>
        </w:tc>
      </w:tr>
      <w:tr w:rsidR="00B81A98" w14:paraId="2EA6ACCD" w14:textId="77777777">
        <w:trPr>
          <w:jc w:val="center"/>
        </w:trPr>
        <w:tc>
          <w:tcPr>
            <w:tcW w:w="1838" w:type="dxa"/>
            <w:vMerge/>
          </w:tcPr>
          <w:p w14:paraId="5D5FD5DA" w14:textId="77777777" w:rsidR="00B81A98" w:rsidRDefault="00B81A98">
            <w:pPr>
              <w:pStyle w:val="af1"/>
              <w:spacing w:before="0" w:beforeAutospacing="0" w:after="0" w:afterAutospacing="0" w:line="285" w:lineRule="atLeast"/>
              <w:jc w:val="both"/>
              <w:textAlignment w:val="baseline"/>
              <w:rPr>
                <w:color w:val="000000"/>
                <w:spacing w:val="2"/>
                <w:sz w:val="28"/>
                <w:szCs w:val="28"/>
              </w:rPr>
            </w:pPr>
          </w:p>
        </w:tc>
        <w:tc>
          <w:tcPr>
            <w:tcW w:w="1843" w:type="dxa"/>
          </w:tcPr>
          <w:p w14:paraId="409C01C2"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Казахский язык</w:t>
            </w:r>
          </w:p>
        </w:tc>
        <w:tc>
          <w:tcPr>
            <w:tcW w:w="1984" w:type="dxa"/>
          </w:tcPr>
          <w:p w14:paraId="3BFC4917"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Цифровая грамотность</w:t>
            </w:r>
          </w:p>
        </w:tc>
        <w:tc>
          <w:tcPr>
            <w:tcW w:w="2127" w:type="dxa"/>
          </w:tcPr>
          <w:p w14:paraId="588CDA7C"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Иностранный язык</w:t>
            </w:r>
          </w:p>
        </w:tc>
      </w:tr>
      <w:tr w:rsidR="00B81A98" w14:paraId="60960926" w14:textId="77777777">
        <w:trPr>
          <w:jc w:val="center"/>
        </w:trPr>
        <w:tc>
          <w:tcPr>
            <w:tcW w:w="1838" w:type="dxa"/>
          </w:tcPr>
          <w:p w14:paraId="4B400193"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1 «А»</w:t>
            </w:r>
          </w:p>
        </w:tc>
        <w:tc>
          <w:tcPr>
            <w:tcW w:w="1843" w:type="dxa"/>
          </w:tcPr>
          <w:p w14:paraId="71893AB8"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389E884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0"/>
                <w:szCs w:val="20"/>
              </w:rPr>
              <w:t>Не предусмотрен РУП</w:t>
            </w:r>
          </w:p>
        </w:tc>
        <w:tc>
          <w:tcPr>
            <w:tcW w:w="2127" w:type="dxa"/>
          </w:tcPr>
          <w:p w14:paraId="34DEC0C5"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0"/>
                <w:szCs w:val="20"/>
              </w:rPr>
              <w:t>Не предусмотрен РУП</w:t>
            </w:r>
          </w:p>
        </w:tc>
      </w:tr>
      <w:tr w:rsidR="00B81A98" w14:paraId="4973C939" w14:textId="77777777">
        <w:trPr>
          <w:jc w:val="center"/>
        </w:trPr>
        <w:tc>
          <w:tcPr>
            <w:tcW w:w="1838" w:type="dxa"/>
          </w:tcPr>
          <w:p w14:paraId="76E9F0DC"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1 «Б»</w:t>
            </w:r>
          </w:p>
        </w:tc>
        <w:tc>
          <w:tcPr>
            <w:tcW w:w="1843" w:type="dxa"/>
          </w:tcPr>
          <w:p w14:paraId="07CA2402"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70D40C68"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0"/>
                <w:szCs w:val="20"/>
              </w:rPr>
              <w:t>Не предусмотрен РУП</w:t>
            </w:r>
          </w:p>
        </w:tc>
        <w:tc>
          <w:tcPr>
            <w:tcW w:w="2127" w:type="dxa"/>
          </w:tcPr>
          <w:p w14:paraId="11ECEE04"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0"/>
                <w:szCs w:val="20"/>
              </w:rPr>
              <w:t>Не предусмотрен РУП</w:t>
            </w:r>
          </w:p>
        </w:tc>
      </w:tr>
      <w:tr w:rsidR="00B81A98" w14:paraId="7C46915E" w14:textId="77777777">
        <w:trPr>
          <w:jc w:val="center"/>
        </w:trPr>
        <w:tc>
          <w:tcPr>
            <w:tcW w:w="1838" w:type="dxa"/>
          </w:tcPr>
          <w:p w14:paraId="79FB6B44"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2 «А»</w:t>
            </w:r>
          </w:p>
        </w:tc>
        <w:tc>
          <w:tcPr>
            <w:tcW w:w="1843" w:type="dxa"/>
          </w:tcPr>
          <w:p w14:paraId="3D4F0E8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1CEE4B5C"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127" w:type="dxa"/>
          </w:tcPr>
          <w:p w14:paraId="7CCDBFDE"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0"/>
                <w:szCs w:val="20"/>
              </w:rPr>
              <w:t>Не предусмотрен РУП</w:t>
            </w:r>
          </w:p>
        </w:tc>
      </w:tr>
      <w:tr w:rsidR="00B81A98" w14:paraId="704C3176" w14:textId="77777777">
        <w:trPr>
          <w:jc w:val="center"/>
        </w:trPr>
        <w:tc>
          <w:tcPr>
            <w:tcW w:w="1838" w:type="dxa"/>
          </w:tcPr>
          <w:p w14:paraId="3A43CEBE"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2 «Б»</w:t>
            </w:r>
          </w:p>
        </w:tc>
        <w:tc>
          <w:tcPr>
            <w:tcW w:w="1843" w:type="dxa"/>
          </w:tcPr>
          <w:p w14:paraId="565F11C9"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183A1FCB"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127" w:type="dxa"/>
          </w:tcPr>
          <w:p w14:paraId="08E26513"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0"/>
                <w:szCs w:val="20"/>
              </w:rPr>
              <w:t>Не предусмотрен РУП</w:t>
            </w:r>
          </w:p>
        </w:tc>
      </w:tr>
      <w:tr w:rsidR="00B81A98" w14:paraId="35C085A0" w14:textId="77777777">
        <w:trPr>
          <w:jc w:val="center"/>
        </w:trPr>
        <w:tc>
          <w:tcPr>
            <w:tcW w:w="1838" w:type="dxa"/>
          </w:tcPr>
          <w:p w14:paraId="36127879"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2 «В»</w:t>
            </w:r>
          </w:p>
        </w:tc>
        <w:tc>
          <w:tcPr>
            <w:tcW w:w="1843" w:type="dxa"/>
          </w:tcPr>
          <w:p w14:paraId="7DA4967D"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2E2E4620"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127" w:type="dxa"/>
          </w:tcPr>
          <w:p w14:paraId="40451842"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0"/>
                <w:szCs w:val="20"/>
              </w:rPr>
              <w:t>Не предусмотрен РУП</w:t>
            </w:r>
          </w:p>
        </w:tc>
      </w:tr>
      <w:tr w:rsidR="00B81A98" w14:paraId="4865B437" w14:textId="77777777">
        <w:trPr>
          <w:jc w:val="center"/>
        </w:trPr>
        <w:tc>
          <w:tcPr>
            <w:tcW w:w="1838" w:type="dxa"/>
          </w:tcPr>
          <w:p w14:paraId="35D32950"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3 «Б»</w:t>
            </w:r>
          </w:p>
        </w:tc>
        <w:tc>
          <w:tcPr>
            <w:tcW w:w="1843" w:type="dxa"/>
          </w:tcPr>
          <w:p w14:paraId="00E4A1E8"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5E23EB77"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127" w:type="dxa"/>
          </w:tcPr>
          <w:p w14:paraId="230D1830"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09A925D5" w14:textId="77777777">
        <w:trPr>
          <w:jc w:val="center"/>
        </w:trPr>
        <w:tc>
          <w:tcPr>
            <w:tcW w:w="1838" w:type="dxa"/>
          </w:tcPr>
          <w:p w14:paraId="00BF8677"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4 «А»</w:t>
            </w:r>
          </w:p>
        </w:tc>
        <w:tc>
          <w:tcPr>
            <w:tcW w:w="1843" w:type="dxa"/>
          </w:tcPr>
          <w:p w14:paraId="4E962699"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71538B3B"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127" w:type="dxa"/>
          </w:tcPr>
          <w:p w14:paraId="2D113EF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6A610042" w14:textId="77777777">
        <w:trPr>
          <w:jc w:val="center"/>
        </w:trPr>
        <w:tc>
          <w:tcPr>
            <w:tcW w:w="1838" w:type="dxa"/>
          </w:tcPr>
          <w:p w14:paraId="391D1447"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4 «Б»</w:t>
            </w:r>
          </w:p>
        </w:tc>
        <w:tc>
          <w:tcPr>
            <w:tcW w:w="1843" w:type="dxa"/>
          </w:tcPr>
          <w:p w14:paraId="2B9FAE9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1984" w:type="dxa"/>
          </w:tcPr>
          <w:p w14:paraId="27FA1660"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127" w:type="dxa"/>
          </w:tcPr>
          <w:p w14:paraId="40391ED7"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bl>
    <w:p w14:paraId="2653E23C" w14:textId="77777777" w:rsidR="00B81A98" w:rsidRDefault="00B81A98">
      <w:pPr>
        <w:pStyle w:val="af1"/>
        <w:shd w:val="clear" w:color="auto" w:fill="FFFFFF"/>
        <w:spacing w:before="0" w:beforeAutospacing="0" w:after="0" w:afterAutospacing="0" w:line="285" w:lineRule="atLeast"/>
        <w:ind w:firstLine="284"/>
        <w:jc w:val="both"/>
        <w:textAlignment w:val="baseline"/>
        <w:rPr>
          <w:color w:val="000000"/>
          <w:spacing w:val="2"/>
          <w:sz w:val="28"/>
          <w:szCs w:val="28"/>
        </w:rPr>
      </w:pPr>
    </w:p>
    <w:p w14:paraId="7B1ACDBE" w14:textId="77777777" w:rsidR="00B81A98" w:rsidRDefault="00B81A98">
      <w:pPr>
        <w:pStyle w:val="af1"/>
        <w:shd w:val="clear" w:color="auto" w:fill="FFFFFF"/>
        <w:spacing w:before="0" w:beforeAutospacing="0" w:after="0" w:afterAutospacing="0" w:line="285" w:lineRule="atLeast"/>
        <w:ind w:firstLine="284"/>
        <w:jc w:val="center"/>
        <w:textAlignment w:val="baseline"/>
        <w:rPr>
          <w:b/>
          <w:bCs/>
          <w:color w:val="000000"/>
          <w:spacing w:val="2"/>
          <w:sz w:val="28"/>
          <w:szCs w:val="28"/>
        </w:rPr>
      </w:pPr>
    </w:p>
    <w:p w14:paraId="4E53E9D5" w14:textId="77777777" w:rsidR="00B81A98" w:rsidRDefault="00E44E3B">
      <w:pPr>
        <w:pStyle w:val="af1"/>
        <w:shd w:val="clear" w:color="auto" w:fill="FFFFFF"/>
        <w:spacing w:before="0" w:beforeAutospacing="0" w:after="0" w:afterAutospacing="0" w:line="285" w:lineRule="atLeast"/>
        <w:ind w:firstLine="284"/>
        <w:jc w:val="center"/>
        <w:textAlignment w:val="baseline"/>
        <w:rPr>
          <w:b/>
          <w:bCs/>
          <w:color w:val="000000"/>
          <w:spacing w:val="2"/>
          <w:sz w:val="28"/>
          <w:szCs w:val="28"/>
        </w:rPr>
      </w:pPr>
      <w:r>
        <w:rPr>
          <w:b/>
          <w:bCs/>
          <w:color w:val="000000"/>
          <w:spacing w:val="2"/>
          <w:sz w:val="28"/>
          <w:szCs w:val="28"/>
        </w:rPr>
        <w:t>Деление в классах среднего образования на 2025-2026 учебный год</w:t>
      </w:r>
    </w:p>
    <w:p w14:paraId="043E7B4E" w14:textId="77777777" w:rsidR="00B81A98" w:rsidRDefault="00B81A98">
      <w:pPr>
        <w:pStyle w:val="af1"/>
        <w:shd w:val="clear" w:color="auto" w:fill="FFFFFF"/>
        <w:spacing w:before="0" w:beforeAutospacing="0" w:after="0" w:afterAutospacing="0" w:line="285" w:lineRule="atLeast"/>
        <w:ind w:firstLine="284"/>
        <w:jc w:val="center"/>
        <w:textAlignment w:val="baseline"/>
        <w:rPr>
          <w:b/>
          <w:bCs/>
          <w:color w:val="000000"/>
          <w:spacing w:val="2"/>
          <w:sz w:val="28"/>
          <w:szCs w:val="28"/>
        </w:rPr>
      </w:pPr>
    </w:p>
    <w:tbl>
      <w:tblPr>
        <w:tblStyle w:val="af3"/>
        <w:tblW w:w="0" w:type="auto"/>
        <w:jc w:val="center"/>
        <w:tblLook w:val="04A0" w:firstRow="1" w:lastRow="0" w:firstColumn="1" w:lastColumn="0" w:noHBand="0" w:noVBand="1"/>
      </w:tblPr>
      <w:tblGrid>
        <w:gridCol w:w="1207"/>
        <w:gridCol w:w="1649"/>
        <w:gridCol w:w="2018"/>
        <w:gridCol w:w="2038"/>
        <w:gridCol w:w="2436"/>
      </w:tblGrid>
      <w:tr w:rsidR="00B81A98" w14:paraId="3E483E6B" w14:textId="77777777">
        <w:trPr>
          <w:jc w:val="center"/>
        </w:trPr>
        <w:tc>
          <w:tcPr>
            <w:tcW w:w="1207" w:type="dxa"/>
            <w:vMerge w:val="restart"/>
          </w:tcPr>
          <w:p w14:paraId="6C0D1A87"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Класс</w:t>
            </w:r>
          </w:p>
        </w:tc>
        <w:tc>
          <w:tcPr>
            <w:tcW w:w="5705" w:type="dxa"/>
            <w:gridSpan w:val="3"/>
          </w:tcPr>
          <w:p w14:paraId="4DBF99EA"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Учебный предмет</w:t>
            </w:r>
          </w:p>
        </w:tc>
        <w:tc>
          <w:tcPr>
            <w:tcW w:w="2436" w:type="dxa"/>
          </w:tcPr>
          <w:p w14:paraId="4A807D00" w14:textId="77777777" w:rsidR="00B81A98" w:rsidRDefault="00B81A98">
            <w:pPr>
              <w:pStyle w:val="af1"/>
              <w:spacing w:before="0" w:beforeAutospacing="0" w:after="0" w:afterAutospacing="0" w:line="285" w:lineRule="atLeast"/>
              <w:jc w:val="center"/>
              <w:textAlignment w:val="baseline"/>
              <w:rPr>
                <w:b/>
                <w:bCs/>
                <w:color w:val="000000"/>
                <w:spacing w:val="2"/>
                <w:sz w:val="28"/>
                <w:szCs w:val="28"/>
              </w:rPr>
            </w:pPr>
          </w:p>
        </w:tc>
      </w:tr>
      <w:tr w:rsidR="00B81A98" w14:paraId="2DB3969C" w14:textId="77777777">
        <w:trPr>
          <w:jc w:val="center"/>
        </w:trPr>
        <w:tc>
          <w:tcPr>
            <w:tcW w:w="1207" w:type="dxa"/>
            <w:vMerge/>
          </w:tcPr>
          <w:p w14:paraId="748F6B68" w14:textId="77777777" w:rsidR="00B81A98" w:rsidRDefault="00B81A98">
            <w:pPr>
              <w:pStyle w:val="af1"/>
              <w:spacing w:before="0" w:beforeAutospacing="0" w:after="0" w:afterAutospacing="0" w:line="285" w:lineRule="atLeast"/>
              <w:jc w:val="both"/>
              <w:textAlignment w:val="baseline"/>
              <w:rPr>
                <w:color w:val="000000"/>
                <w:spacing w:val="2"/>
                <w:sz w:val="28"/>
                <w:szCs w:val="28"/>
              </w:rPr>
            </w:pPr>
          </w:p>
        </w:tc>
        <w:tc>
          <w:tcPr>
            <w:tcW w:w="1649" w:type="dxa"/>
          </w:tcPr>
          <w:p w14:paraId="3D185B22"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Казахский язык</w:t>
            </w:r>
          </w:p>
        </w:tc>
        <w:tc>
          <w:tcPr>
            <w:tcW w:w="2018" w:type="dxa"/>
          </w:tcPr>
          <w:p w14:paraId="6A6D05FC"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Иностранный язык</w:t>
            </w:r>
          </w:p>
        </w:tc>
        <w:tc>
          <w:tcPr>
            <w:tcW w:w="2038" w:type="dxa"/>
          </w:tcPr>
          <w:p w14:paraId="738B7E31"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Информатика</w:t>
            </w:r>
          </w:p>
        </w:tc>
        <w:tc>
          <w:tcPr>
            <w:tcW w:w="2436" w:type="dxa"/>
          </w:tcPr>
          <w:p w14:paraId="49752259" w14:textId="77777777" w:rsidR="00B81A98" w:rsidRDefault="00E44E3B">
            <w:pPr>
              <w:pStyle w:val="af1"/>
              <w:spacing w:before="0" w:beforeAutospacing="0" w:after="0" w:afterAutospacing="0" w:line="285" w:lineRule="atLeast"/>
              <w:jc w:val="center"/>
              <w:textAlignment w:val="baseline"/>
              <w:rPr>
                <w:b/>
                <w:bCs/>
                <w:color w:val="000000"/>
                <w:spacing w:val="2"/>
                <w:sz w:val="28"/>
                <w:szCs w:val="28"/>
              </w:rPr>
            </w:pPr>
            <w:r>
              <w:rPr>
                <w:b/>
                <w:bCs/>
                <w:color w:val="000000"/>
                <w:spacing w:val="2"/>
                <w:sz w:val="28"/>
                <w:szCs w:val="28"/>
              </w:rPr>
              <w:t>Художественный труд</w:t>
            </w:r>
          </w:p>
        </w:tc>
      </w:tr>
      <w:tr w:rsidR="00B81A98" w14:paraId="2AEFE02F" w14:textId="77777777">
        <w:trPr>
          <w:jc w:val="center"/>
        </w:trPr>
        <w:tc>
          <w:tcPr>
            <w:tcW w:w="1207" w:type="dxa"/>
          </w:tcPr>
          <w:p w14:paraId="5DA5B630"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5 «А»</w:t>
            </w:r>
          </w:p>
        </w:tc>
        <w:tc>
          <w:tcPr>
            <w:tcW w:w="1649" w:type="dxa"/>
          </w:tcPr>
          <w:p w14:paraId="394B2F4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018" w:type="dxa"/>
          </w:tcPr>
          <w:p w14:paraId="1461501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038" w:type="dxa"/>
          </w:tcPr>
          <w:p w14:paraId="744B77D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436" w:type="dxa"/>
          </w:tcPr>
          <w:p w14:paraId="0E42923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37D96E9A" w14:textId="77777777">
        <w:trPr>
          <w:jc w:val="center"/>
        </w:trPr>
        <w:tc>
          <w:tcPr>
            <w:tcW w:w="1207" w:type="dxa"/>
          </w:tcPr>
          <w:p w14:paraId="4F783840"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5 «Б»</w:t>
            </w:r>
          </w:p>
        </w:tc>
        <w:tc>
          <w:tcPr>
            <w:tcW w:w="1649" w:type="dxa"/>
          </w:tcPr>
          <w:p w14:paraId="5212CC89"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018" w:type="dxa"/>
          </w:tcPr>
          <w:p w14:paraId="363D8314"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038" w:type="dxa"/>
          </w:tcPr>
          <w:p w14:paraId="70DA71E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436" w:type="dxa"/>
          </w:tcPr>
          <w:p w14:paraId="07508A61"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334418DD" w14:textId="77777777">
        <w:trPr>
          <w:jc w:val="center"/>
        </w:trPr>
        <w:tc>
          <w:tcPr>
            <w:tcW w:w="1207" w:type="dxa"/>
          </w:tcPr>
          <w:p w14:paraId="2B74C8BD"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5 «В»</w:t>
            </w:r>
          </w:p>
        </w:tc>
        <w:tc>
          <w:tcPr>
            <w:tcW w:w="1649" w:type="dxa"/>
          </w:tcPr>
          <w:p w14:paraId="3A45B661"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018" w:type="dxa"/>
          </w:tcPr>
          <w:p w14:paraId="1F72782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038" w:type="dxa"/>
          </w:tcPr>
          <w:p w14:paraId="05789D55"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436" w:type="dxa"/>
          </w:tcPr>
          <w:p w14:paraId="7F38709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71C73183" w14:textId="77777777">
        <w:trPr>
          <w:jc w:val="center"/>
        </w:trPr>
        <w:tc>
          <w:tcPr>
            <w:tcW w:w="1207" w:type="dxa"/>
          </w:tcPr>
          <w:p w14:paraId="567A9F30"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5 «Г»</w:t>
            </w:r>
          </w:p>
        </w:tc>
        <w:tc>
          <w:tcPr>
            <w:tcW w:w="1649" w:type="dxa"/>
          </w:tcPr>
          <w:p w14:paraId="3939EA8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7DE6FAB5"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212CDE67"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515CD794"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05234BAB" w14:textId="77777777">
        <w:trPr>
          <w:jc w:val="center"/>
        </w:trPr>
        <w:tc>
          <w:tcPr>
            <w:tcW w:w="1207" w:type="dxa"/>
          </w:tcPr>
          <w:p w14:paraId="01C36C40"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6 «А»</w:t>
            </w:r>
          </w:p>
        </w:tc>
        <w:tc>
          <w:tcPr>
            <w:tcW w:w="1649" w:type="dxa"/>
          </w:tcPr>
          <w:p w14:paraId="411C77E4"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7C3038D9"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6101D790"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1EB79D89"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157EF16F" w14:textId="77777777">
        <w:trPr>
          <w:jc w:val="center"/>
        </w:trPr>
        <w:tc>
          <w:tcPr>
            <w:tcW w:w="1207" w:type="dxa"/>
          </w:tcPr>
          <w:p w14:paraId="361A89C2"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6 «Б»</w:t>
            </w:r>
          </w:p>
        </w:tc>
        <w:tc>
          <w:tcPr>
            <w:tcW w:w="1649" w:type="dxa"/>
          </w:tcPr>
          <w:p w14:paraId="33239884"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779ECCE7"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2227A8A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667E4737"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4D6A2CDF" w14:textId="77777777">
        <w:trPr>
          <w:jc w:val="center"/>
        </w:trPr>
        <w:tc>
          <w:tcPr>
            <w:tcW w:w="1207" w:type="dxa"/>
          </w:tcPr>
          <w:p w14:paraId="4200EABE"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6 «В»</w:t>
            </w:r>
          </w:p>
        </w:tc>
        <w:tc>
          <w:tcPr>
            <w:tcW w:w="1649" w:type="dxa"/>
          </w:tcPr>
          <w:p w14:paraId="383A5670"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3112D13E"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39F20719"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1507202D"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672A8DC1" w14:textId="77777777">
        <w:trPr>
          <w:jc w:val="center"/>
        </w:trPr>
        <w:tc>
          <w:tcPr>
            <w:tcW w:w="1207" w:type="dxa"/>
          </w:tcPr>
          <w:p w14:paraId="7D484EA2"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6 «Г»</w:t>
            </w:r>
          </w:p>
        </w:tc>
        <w:tc>
          <w:tcPr>
            <w:tcW w:w="1649" w:type="dxa"/>
          </w:tcPr>
          <w:p w14:paraId="59FDA512"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018" w:type="dxa"/>
          </w:tcPr>
          <w:p w14:paraId="72B28611"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038" w:type="dxa"/>
          </w:tcPr>
          <w:p w14:paraId="45CE34E9"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436" w:type="dxa"/>
          </w:tcPr>
          <w:p w14:paraId="12D09681"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045A2609" w14:textId="77777777">
        <w:trPr>
          <w:jc w:val="center"/>
        </w:trPr>
        <w:tc>
          <w:tcPr>
            <w:tcW w:w="1207" w:type="dxa"/>
          </w:tcPr>
          <w:p w14:paraId="668D1C79"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7 «Б»</w:t>
            </w:r>
          </w:p>
        </w:tc>
        <w:tc>
          <w:tcPr>
            <w:tcW w:w="1649" w:type="dxa"/>
          </w:tcPr>
          <w:p w14:paraId="4E8A355C"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272DD760"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24AC4642"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0010174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3FF1E826" w14:textId="77777777">
        <w:trPr>
          <w:jc w:val="center"/>
        </w:trPr>
        <w:tc>
          <w:tcPr>
            <w:tcW w:w="1207" w:type="dxa"/>
          </w:tcPr>
          <w:p w14:paraId="1171EAEF"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7 «В»</w:t>
            </w:r>
          </w:p>
        </w:tc>
        <w:tc>
          <w:tcPr>
            <w:tcW w:w="1649" w:type="dxa"/>
          </w:tcPr>
          <w:p w14:paraId="5A4E94C7"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13AE88A8"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29BD47A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5D73D652"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4A772E68" w14:textId="77777777">
        <w:trPr>
          <w:jc w:val="center"/>
        </w:trPr>
        <w:tc>
          <w:tcPr>
            <w:tcW w:w="1207" w:type="dxa"/>
          </w:tcPr>
          <w:p w14:paraId="3E63C3E9"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8 «Б»</w:t>
            </w:r>
          </w:p>
        </w:tc>
        <w:tc>
          <w:tcPr>
            <w:tcW w:w="1649" w:type="dxa"/>
          </w:tcPr>
          <w:p w14:paraId="145F8DC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30CEAD63"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03DE7B3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092ACFEB"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56A56E55" w14:textId="77777777">
        <w:trPr>
          <w:jc w:val="center"/>
        </w:trPr>
        <w:tc>
          <w:tcPr>
            <w:tcW w:w="1207" w:type="dxa"/>
          </w:tcPr>
          <w:p w14:paraId="593C22EC"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8 «В»</w:t>
            </w:r>
          </w:p>
        </w:tc>
        <w:tc>
          <w:tcPr>
            <w:tcW w:w="1649" w:type="dxa"/>
          </w:tcPr>
          <w:p w14:paraId="73149B1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788E95A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110FE87C"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2A56952B"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5EB5AD85" w14:textId="77777777">
        <w:trPr>
          <w:jc w:val="center"/>
        </w:trPr>
        <w:tc>
          <w:tcPr>
            <w:tcW w:w="1207" w:type="dxa"/>
          </w:tcPr>
          <w:p w14:paraId="2386994F"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8 «Г»</w:t>
            </w:r>
          </w:p>
        </w:tc>
        <w:tc>
          <w:tcPr>
            <w:tcW w:w="1649" w:type="dxa"/>
          </w:tcPr>
          <w:p w14:paraId="7DB42AC9"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03DA5EFA"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6B7A5D55"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505B6EC7"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6A93E552" w14:textId="77777777">
        <w:trPr>
          <w:jc w:val="center"/>
        </w:trPr>
        <w:tc>
          <w:tcPr>
            <w:tcW w:w="1207" w:type="dxa"/>
          </w:tcPr>
          <w:p w14:paraId="7ACEB05D"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9 «Б»</w:t>
            </w:r>
          </w:p>
        </w:tc>
        <w:tc>
          <w:tcPr>
            <w:tcW w:w="1649" w:type="dxa"/>
          </w:tcPr>
          <w:p w14:paraId="6650D2F3"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45B99529"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38" w:type="dxa"/>
          </w:tcPr>
          <w:p w14:paraId="7B9C1A69"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2EAE2A27"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6BAE5E2A" w14:textId="77777777">
        <w:trPr>
          <w:jc w:val="center"/>
        </w:trPr>
        <w:tc>
          <w:tcPr>
            <w:tcW w:w="1207" w:type="dxa"/>
          </w:tcPr>
          <w:p w14:paraId="46D15BBF"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9 «В»</w:t>
            </w:r>
          </w:p>
        </w:tc>
        <w:tc>
          <w:tcPr>
            <w:tcW w:w="1649" w:type="dxa"/>
          </w:tcPr>
          <w:p w14:paraId="68B989D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018" w:type="dxa"/>
          </w:tcPr>
          <w:p w14:paraId="30EB27E6"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038" w:type="dxa"/>
          </w:tcPr>
          <w:p w14:paraId="48666E02"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rPr>
              <w:t>Менее 24</w:t>
            </w:r>
          </w:p>
        </w:tc>
        <w:tc>
          <w:tcPr>
            <w:tcW w:w="2436" w:type="dxa"/>
          </w:tcPr>
          <w:p w14:paraId="1C971932"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r w:rsidR="00B81A98" w14:paraId="23E4DEC3" w14:textId="77777777">
        <w:trPr>
          <w:jc w:val="center"/>
        </w:trPr>
        <w:tc>
          <w:tcPr>
            <w:tcW w:w="1207" w:type="dxa"/>
          </w:tcPr>
          <w:p w14:paraId="1B5F6AA5" w14:textId="77777777" w:rsidR="00B81A98" w:rsidRDefault="00E44E3B">
            <w:pPr>
              <w:pStyle w:val="af1"/>
              <w:spacing w:before="0" w:beforeAutospacing="0" w:after="0" w:afterAutospacing="0" w:line="285" w:lineRule="atLeast"/>
              <w:jc w:val="both"/>
              <w:textAlignment w:val="baseline"/>
              <w:rPr>
                <w:color w:val="000000"/>
                <w:spacing w:val="2"/>
                <w:sz w:val="28"/>
                <w:szCs w:val="28"/>
              </w:rPr>
            </w:pPr>
            <w:r>
              <w:rPr>
                <w:color w:val="000000"/>
                <w:spacing w:val="2"/>
                <w:sz w:val="28"/>
                <w:szCs w:val="28"/>
              </w:rPr>
              <w:t>9 «Г»</w:t>
            </w:r>
          </w:p>
        </w:tc>
        <w:tc>
          <w:tcPr>
            <w:tcW w:w="1649" w:type="dxa"/>
          </w:tcPr>
          <w:p w14:paraId="368AF94F"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018" w:type="dxa"/>
          </w:tcPr>
          <w:p w14:paraId="0C8B1C7A" w14:textId="77777777" w:rsidR="00B81A98" w:rsidRDefault="00E44E3B">
            <w:pPr>
              <w:pStyle w:val="af1"/>
              <w:spacing w:before="0" w:beforeAutospacing="0" w:after="0" w:afterAutospacing="0" w:line="285" w:lineRule="atLeast"/>
              <w:textAlignment w:val="baseline"/>
              <w:rPr>
                <w:color w:val="000000"/>
                <w:spacing w:val="2"/>
                <w:sz w:val="28"/>
                <w:szCs w:val="28"/>
              </w:rPr>
            </w:pPr>
            <w:r>
              <w:rPr>
                <w:color w:val="000000"/>
                <w:spacing w:val="2"/>
                <w:sz w:val="28"/>
                <w:szCs w:val="28"/>
              </w:rPr>
              <w:t>+</w:t>
            </w:r>
          </w:p>
        </w:tc>
        <w:tc>
          <w:tcPr>
            <w:tcW w:w="2038" w:type="dxa"/>
          </w:tcPr>
          <w:p w14:paraId="4FD02074"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c>
          <w:tcPr>
            <w:tcW w:w="2436" w:type="dxa"/>
          </w:tcPr>
          <w:p w14:paraId="7E79DB74" w14:textId="77777777" w:rsidR="00B81A98" w:rsidRDefault="00E44E3B">
            <w:pPr>
              <w:pStyle w:val="af1"/>
              <w:spacing w:before="0" w:beforeAutospacing="0" w:after="0" w:afterAutospacing="0" w:line="285" w:lineRule="atLeast"/>
              <w:jc w:val="center"/>
              <w:textAlignment w:val="baseline"/>
              <w:rPr>
                <w:color w:val="000000"/>
                <w:spacing w:val="2"/>
                <w:sz w:val="28"/>
                <w:szCs w:val="28"/>
              </w:rPr>
            </w:pPr>
            <w:r>
              <w:rPr>
                <w:color w:val="000000"/>
                <w:spacing w:val="2"/>
                <w:sz w:val="28"/>
                <w:szCs w:val="28"/>
              </w:rPr>
              <w:t>+</w:t>
            </w:r>
          </w:p>
        </w:tc>
      </w:tr>
    </w:tbl>
    <w:p w14:paraId="1E42AECA" w14:textId="77777777" w:rsidR="00B81A98" w:rsidRDefault="00B81A98">
      <w:pPr>
        <w:pStyle w:val="af1"/>
        <w:shd w:val="clear" w:color="auto" w:fill="FFFFFF"/>
        <w:spacing w:before="0" w:beforeAutospacing="0" w:after="0" w:afterAutospacing="0" w:line="285" w:lineRule="atLeast"/>
        <w:ind w:firstLine="284"/>
        <w:jc w:val="both"/>
        <w:textAlignment w:val="baseline"/>
        <w:rPr>
          <w:color w:val="000000"/>
          <w:spacing w:val="2"/>
          <w:sz w:val="28"/>
          <w:szCs w:val="28"/>
        </w:rPr>
      </w:pPr>
    </w:p>
    <w:p w14:paraId="7F384DF3" w14:textId="77777777" w:rsidR="00B81A98" w:rsidRDefault="00E44E3B">
      <w:pPr>
        <w:pStyle w:val="af1"/>
        <w:shd w:val="clear" w:color="auto" w:fill="FFFFFF"/>
        <w:spacing w:before="0" w:beforeAutospacing="0" w:after="0" w:afterAutospacing="0" w:line="285" w:lineRule="atLeast"/>
        <w:ind w:firstLine="708"/>
        <w:jc w:val="both"/>
        <w:textAlignment w:val="baseline"/>
        <w:rPr>
          <w:sz w:val="28"/>
          <w:szCs w:val="28"/>
        </w:rPr>
      </w:pPr>
      <w:r>
        <w:rPr>
          <w:sz w:val="28"/>
          <w:szCs w:val="28"/>
        </w:rPr>
        <w:t>В рамках инклюзивного образования деление класса на группы по перечисленным выше предметам осуществляется при уменьшении общего количества обучающихся на три в расчете на каждого ребенка с особыми образовательными потребностями.</w:t>
      </w:r>
    </w:p>
    <w:p w14:paraId="2E1369ED" w14:textId="77777777" w:rsidR="00B81A98" w:rsidRDefault="00E44E3B">
      <w:pPr>
        <w:pStyle w:val="af1"/>
        <w:shd w:val="clear" w:color="auto" w:fill="FFFFFF"/>
        <w:spacing w:before="0" w:beforeAutospacing="0" w:after="0" w:afterAutospacing="0" w:line="285" w:lineRule="atLeast"/>
        <w:ind w:firstLine="708"/>
        <w:jc w:val="both"/>
        <w:textAlignment w:val="baseline"/>
        <w:rPr>
          <w:rFonts w:ascii="Courier New" w:hAnsi="Courier New" w:cs="Courier New"/>
          <w:color w:val="000000"/>
          <w:spacing w:val="2"/>
          <w:sz w:val="28"/>
          <w:szCs w:val="28"/>
          <w:shd w:val="clear" w:color="auto" w:fill="FFFFFF"/>
        </w:rPr>
      </w:pPr>
      <w:r>
        <w:rPr>
          <w:sz w:val="28"/>
          <w:szCs w:val="28"/>
        </w:rPr>
        <w:t xml:space="preserve">Деление классов по предмету «Художественный труд» осуществлялось согласно Приказа Министра просвещения Республики Казахстан № 348 от 3 августа 2022 г. (Пункт 44 — в редакции Приказ Министра просвещения Республики Казахстан № 406 от 23.09.2022). </w:t>
      </w:r>
      <w:r>
        <w:rPr>
          <w:color w:val="000000"/>
          <w:spacing w:val="2"/>
          <w:sz w:val="28"/>
          <w:szCs w:val="28"/>
          <w:shd w:val="clear" w:color="auto" w:fill="FFFFFF"/>
        </w:rPr>
        <w:t>В организациях образования допускается деление класса на две группы по художественному труду независимо от наполняемости класса на мальчиков и девочек</w:t>
      </w:r>
      <w:r>
        <w:rPr>
          <w:rFonts w:ascii="Courier New" w:hAnsi="Courier New" w:cs="Courier New"/>
          <w:color w:val="000000"/>
          <w:spacing w:val="2"/>
          <w:sz w:val="28"/>
          <w:szCs w:val="28"/>
          <w:shd w:val="clear" w:color="auto" w:fill="FFFFFF"/>
        </w:rPr>
        <w:t>.</w:t>
      </w:r>
    </w:p>
    <w:p w14:paraId="39D36C4F" w14:textId="77777777" w:rsidR="00B81A98" w:rsidRDefault="00B81A98">
      <w:pPr>
        <w:pStyle w:val="af1"/>
        <w:shd w:val="clear" w:color="auto" w:fill="FFFFFF"/>
        <w:spacing w:before="0" w:beforeAutospacing="0" w:after="0" w:afterAutospacing="0" w:line="285" w:lineRule="atLeast"/>
        <w:ind w:firstLine="708"/>
        <w:jc w:val="both"/>
        <w:textAlignment w:val="baseline"/>
        <w:rPr>
          <w:sz w:val="28"/>
          <w:szCs w:val="28"/>
        </w:rPr>
      </w:pPr>
    </w:p>
    <w:p w14:paraId="7D63AD20" w14:textId="77777777" w:rsidR="00B81A98" w:rsidRDefault="00E44E3B">
      <w:pPr>
        <w:pStyle w:val="a3"/>
        <w:spacing w:line="259" w:lineRule="auto"/>
        <w:ind w:right="701"/>
        <w:rPr>
          <w:b/>
        </w:rPr>
      </w:pPr>
      <w:bookmarkStart w:id="23" w:name="_Hlk208496773"/>
      <w:r>
        <w:rPr>
          <w:b/>
        </w:rPr>
        <w:t xml:space="preserve">Критерии к сроку обучения: </w:t>
      </w:r>
    </w:p>
    <w:p w14:paraId="73F59311" w14:textId="77777777" w:rsidR="00B81A98" w:rsidRDefault="00E44E3B">
      <w:pPr>
        <w:pStyle w:val="a3"/>
        <w:numPr>
          <w:ilvl w:val="0"/>
          <w:numId w:val="4"/>
        </w:numPr>
        <w:spacing w:line="259" w:lineRule="auto"/>
        <w:ind w:left="0" w:right="2" w:firstLine="0"/>
        <w:rPr>
          <w:b/>
          <w:i/>
        </w:rPr>
      </w:pPr>
      <w:r>
        <w:rPr>
          <w:b/>
          <w:i/>
        </w:rPr>
        <w:t xml:space="preserve">соблюдение требований к срокам освоения общеобразовательных учебных программ соответствующих уровней: </w:t>
      </w:r>
    </w:p>
    <w:bookmarkEnd w:id="23"/>
    <w:p w14:paraId="2F17E97D" w14:textId="77777777" w:rsidR="00B81A98" w:rsidRDefault="00E44E3B">
      <w:pPr>
        <w:pStyle w:val="3"/>
        <w:shd w:val="clear" w:color="auto" w:fill="FFFFFF"/>
        <w:spacing w:before="0" w:after="0" w:line="240" w:lineRule="auto"/>
        <w:ind w:firstLine="708"/>
        <w:jc w:val="both"/>
        <w:textAlignment w:val="baseline"/>
        <w:rPr>
          <w:b/>
          <w:bCs/>
          <w:color w:val="000000"/>
          <w:sz w:val="28"/>
          <w:szCs w:val="28"/>
          <w:u w:val="single"/>
          <w:lang w:val="ru-RU" w:eastAsia="ru-RU"/>
        </w:rPr>
      </w:pPr>
      <w:r>
        <w:rPr>
          <w:sz w:val="28"/>
          <w:szCs w:val="28"/>
          <w:lang w:val="ru-RU" w:eastAsia="ru-RU"/>
        </w:rPr>
        <w:t xml:space="preserve">В </w:t>
      </w:r>
      <w:r>
        <w:rPr>
          <w:color w:val="000000"/>
          <w:sz w:val="28"/>
          <w:szCs w:val="28"/>
          <w:lang w:val="ru-RU" w:eastAsia="ru-RU"/>
        </w:rPr>
        <w:t>соответствии с  Приказам Министерства просвещения РК от 3 августа 2022 года № 348 , главе 5 «</w:t>
      </w:r>
      <w:r w:rsidRPr="002047DA">
        <w:rPr>
          <w:color w:val="000000"/>
          <w:sz w:val="28"/>
          <w:szCs w:val="28"/>
          <w:lang w:val="ru-RU"/>
        </w:rPr>
        <w:t>Требования к сроку обучения» пунктам 46 и 47</w:t>
      </w:r>
      <w:r>
        <w:rPr>
          <w:b/>
          <w:bCs/>
          <w:color w:val="000000"/>
          <w:sz w:val="28"/>
          <w:szCs w:val="28"/>
          <w:lang w:val="ru-RU"/>
        </w:rPr>
        <w:t xml:space="preserve"> </w:t>
      </w:r>
      <w:r>
        <w:rPr>
          <w:color w:val="000000"/>
          <w:sz w:val="28"/>
          <w:szCs w:val="28"/>
          <w:lang w:val="ru-RU" w:eastAsia="ru-RU"/>
        </w:rPr>
        <w:t xml:space="preserve"> в КГУ «Общеобразовательная школа имени Ю.Н.Павлова» была осуществлена организация учебного процесса и соблюдены требования к срокам освоения общеобразовательных учебных программ </w:t>
      </w:r>
      <w:r>
        <w:rPr>
          <w:b/>
          <w:bCs/>
          <w:color w:val="000000"/>
          <w:spacing w:val="2"/>
          <w:sz w:val="28"/>
          <w:szCs w:val="28"/>
          <w:u w:val="single"/>
          <w:shd w:val="clear" w:color="auto" w:fill="FFFFFF"/>
          <w:lang w:val="ru-RU"/>
        </w:rPr>
        <w:t>начального образования:</w:t>
      </w:r>
    </w:p>
    <w:p w14:paraId="4365330E" w14:textId="77777777" w:rsidR="00B81A98" w:rsidRDefault="00E44E3B">
      <w:pPr>
        <w:shd w:val="clear" w:color="auto" w:fill="FFFFFF"/>
        <w:jc w:val="both"/>
        <w:textAlignment w:val="baseline"/>
        <w:rPr>
          <w:color w:val="000000"/>
          <w:spacing w:val="2"/>
          <w:sz w:val="28"/>
          <w:szCs w:val="28"/>
          <w:lang w:eastAsia="ru-RU"/>
        </w:rPr>
      </w:pPr>
      <w:r>
        <w:rPr>
          <w:color w:val="000000"/>
          <w:spacing w:val="2"/>
          <w:sz w:val="28"/>
          <w:szCs w:val="28"/>
          <w:lang w:eastAsia="ru-RU"/>
        </w:rPr>
        <w:t>- срок освоения общеобразовательной учебной программы начального образования – четыре года;</w:t>
      </w:r>
    </w:p>
    <w:p w14:paraId="1C648757" w14:textId="77777777" w:rsidR="00B81A98" w:rsidRDefault="00E44E3B">
      <w:pPr>
        <w:shd w:val="clear" w:color="auto" w:fill="FFFFFF"/>
        <w:jc w:val="both"/>
        <w:textAlignment w:val="baseline"/>
        <w:rPr>
          <w:color w:val="000000"/>
          <w:spacing w:val="2"/>
          <w:sz w:val="28"/>
          <w:szCs w:val="28"/>
          <w:lang w:eastAsia="ru-RU"/>
        </w:rPr>
      </w:pPr>
      <w:r>
        <w:rPr>
          <w:color w:val="000000"/>
          <w:spacing w:val="2"/>
          <w:sz w:val="28"/>
          <w:szCs w:val="28"/>
          <w:lang w:eastAsia="ru-RU"/>
        </w:rPr>
        <w:lastRenderedPageBreak/>
        <w:t>- продолжительность учебного года в 1 классах – 33 учебные недели, во 2-4 классах – 34 учебные недели.</w:t>
      </w:r>
    </w:p>
    <w:p w14:paraId="57A8D39E" w14:textId="77777777" w:rsidR="00B81A98" w:rsidRDefault="00E44E3B">
      <w:pPr>
        <w:pStyle w:val="3"/>
        <w:shd w:val="clear" w:color="auto" w:fill="FFFFFF"/>
        <w:spacing w:before="0" w:after="0" w:line="240" w:lineRule="auto"/>
        <w:ind w:firstLine="708"/>
        <w:jc w:val="both"/>
        <w:textAlignment w:val="baseline"/>
        <w:rPr>
          <w:b/>
          <w:bCs/>
          <w:color w:val="000000"/>
          <w:sz w:val="28"/>
          <w:szCs w:val="28"/>
          <w:u w:val="single"/>
          <w:lang w:val="ru-RU" w:eastAsia="ru-RU"/>
        </w:rPr>
      </w:pPr>
      <w:r>
        <w:rPr>
          <w:sz w:val="28"/>
          <w:szCs w:val="28"/>
          <w:lang w:val="ru-RU" w:eastAsia="ru-RU"/>
        </w:rPr>
        <w:t xml:space="preserve">В </w:t>
      </w:r>
      <w:r>
        <w:rPr>
          <w:color w:val="000000"/>
          <w:sz w:val="28"/>
          <w:szCs w:val="28"/>
          <w:lang w:val="ru-RU" w:eastAsia="ru-RU"/>
        </w:rPr>
        <w:t>соответствии с  Приказам Министерства просвещения РК от 3 августа 2022 года № 348 , главе 5 «</w:t>
      </w:r>
      <w:r>
        <w:rPr>
          <w:color w:val="000000"/>
          <w:sz w:val="28"/>
          <w:szCs w:val="28"/>
          <w:lang w:val="ru-RU"/>
        </w:rPr>
        <w:t>Требования к сроку обучения» пунктам 62 и 63</w:t>
      </w:r>
      <w:r>
        <w:rPr>
          <w:color w:val="000000"/>
          <w:sz w:val="28"/>
          <w:szCs w:val="28"/>
          <w:lang w:val="ru-RU" w:eastAsia="ru-RU"/>
        </w:rPr>
        <w:t xml:space="preserve"> в КГУ «Общеобразовательная школа имени Ю.Н.Павлова» была осуществлена организация учебного процесса и соблюдены требования к срокам освоения общеобразовательных учебных программ </w:t>
      </w:r>
      <w:r>
        <w:rPr>
          <w:b/>
          <w:bCs/>
          <w:color w:val="000000"/>
          <w:spacing w:val="2"/>
          <w:sz w:val="28"/>
          <w:szCs w:val="28"/>
          <w:u w:val="single"/>
          <w:shd w:val="clear" w:color="auto" w:fill="FFFFFF"/>
          <w:lang w:val="ru-RU"/>
        </w:rPr>
        <w:t>основного среднего образования:</w:t>
      </w:r>
    </w:p>
    <w:p w14:paraId="02CB4B63" w14:textId="77777777" w:rsidR="00B81A98" w:rsidRDefault="00E44E3B">
      <w:pPr>
        <w:shd w:val="clear" w:color="auto" w:fill="FFFFFF"/>
        <w:spacing w:line="285" w:lineRule="atLeast"/>
        <w:textAlignment w:val="baseline"/>
        <w:rPr>
          <w:color w:val="000000"/>
          <w:spacing w:val="2"/>
          <w:sz w:val="28"/>
          <w:szCs w:val="28"/>
          <w:lang w:eastAsia="ru-RU"/>
        </w:rPr>
      </w:pPr>
      <w:r>
        <w:rPr>
          <w:color w:val="000000"/>
          <w:spacing w:val="2"/>
          <w:sz w:val="28"/>
          <w:szCs w:val="28"/>
          <w:lang w:eastAsia="ru-RU"/>
        </w:rPr>
        <w:t>- срок освоения общеобразовательной учебной программы основного среднего образования – пять лет.</w:t>
      </w:r>
    </w:p>
    <w:p w14:paraId="4C17D986" w14:textId="77777777" w:rsidR="00B81A98" w:rsidRDefault="00E44E3B">
      <w:pPr>
        <w:shd w:val="clear" w:color="auto" w:fill="FFFFFF"/>
        <w:spacing w:line="285" w:lineRule="atLeast"/>
        <w:textAlignment w:val="baseline"/>
        <w:rPr>
          <w:color w:val="000000"/>
          <w:spacing w:val="2"/>
          <w:sz w:val="28"/>
          <w:szCs w:val="28"/>
          <w:lang w:eastAsia="ru-RU"/>
        </w:rPr>
      </w:pPr>
      <w:r>
        <w:rPr>
          <w:color w:val="000000"/>
          <w:spacing w:val="2"/>
          <w:sz w:val="28"/>
          <w:szCs w:val="28"/>
          <w:lang w:eastAsia="ru-RU"/>
        </w:rPr>
        <w:t>- продолжительность учебного года– 34 учебные недели.</w:t>
      </w:r>
    </w:p>
    <w:p w14:paraId="4A00CB3D" w14:textId="77777777" w:rsidR="00B81A98" w:rsidRDefault="00E44E3B">
      <w:pPr>
        <w:pStyle w:val="3"/>
        <w:shd w:val="clear" w:color="auto" w:fill="FFFFFF"/>
        <w:spacing w:before="0" w:after="0" w:line="240" w:lineRule="auto"/>
        <w:jc w:val="both"/>
        <w:textAlignment w:val="baseline"/>
        <w:rPr>
          <w:b/>
          <w:bCs/>
          <w:color w:val="1E1E1E"/>
          <w:sz w:val="28"/>
          <w:szCs w:val="28"/>
          <w:lang w:val="ru-RU"/>
        </w:rPr>
      </w:pPr>
      <w:r>
        <w:rPr>
          <w:color w:val="000000"/>
          <w:spacing w:val="2"/>
          <w:sz w:val="28"/>
          <w:szCs w:val="28"/>
          <w:lang w:val="ru-RU" w:eastAsia="ru-RU"/>
        </w:rPr>
        <w:tab/>
      </w:r>
      <w:r>
        <w:rPr>
          <w:sz w:val="28"/>
          <w:szCs w:val="28"/>
          <w:lang w:val="ru-RU" w:eastAsia="ru-RU"/>
        </w:rPr>
        <w:t xml:space="preserve">В </w:t>
      </w:r>
      <w:r>
        <w:rPr>
          <w:color w:val="000000"/>
          <w:sz w:val="28"/>
          <w:szCs w:val="28"/>
          <w:lang w:val="ru-RU" w:eastAsia="ru-RU"/>
        </w:rPr>
        <w:t>соответствии с  Приказам Министерства просвещения РК от 3 августа 2022 года № 348 , главе 5 «</w:t>
      </w:r>
      <w:r>
        <w:rPr>
          <w:color w:val="000000"/>
          <w:sz w:val="28"/>
          <w:szCs w:val="28"/>
          <w:lang w:val="ru-RU"/>
        </w:rPr>
        <w:t>Требования к сроку обучения» пунктам 56 и 57</w:t>
      </w:r>
      <w:r>
        <w:rPr>
          <w:color w:val="000000"/>
          <w:sz w:val="28"/>
          <w:szCs w:val="28"/>
          <w:lang w:val="ru-RU" w:eastAsia="ru-RU"/>
        </w:rPr>
        <w:t xml:space="preserve"> в КГУ «Общеобразовательная школа имени Ю.Н.Павлова» была осуществлена организация учебного процесса и соблюдены требования к срокам освоения общеобразовательных учебных программ </w:t>
      </w:r>
      <w:r>
        <w:rPr>
          <w:b/>
          <w:bCs/>
          <w:color w:val="1E1E1E"/>
          <w:sz w:val="28"/>
          <w:szCs w:val="28"/>
          <w:lang w:val="ru-RU"/>
        </w:rPr>
        <w:t>общего среднего образования:</w:t>
      </w:r>
    </w:p>
    <w:p w14:paraId="1B81C0AC" w14:textId="77777777" w:rsidR="00B81A98" w:rsidRDefault="00E44E3B">
      <w:pPr>
        <w:shd w:val="clear" w:color="auto" w:fill="FFFFFF"/>
        <w:jc w:val="both"/>
        <w:textAlignment w:val="baseline"/>
        <w:rPr>
          <w:color w:val="000000"/>
          <w:spacing w:val="2"/>
          <w:sz w:val="28"/>
          <w:szCs w:val="28"/>
          <w:lang w:eastAsia="ru-RU"/>
        </w:rPr>
      </w:pPr>
      <w:r>
        <w:rPr>
          <w:color w:val="000000"/>
          <w:spacing w:val="2"/>
          <w:sz w:val="28"/>
          <w:szCs w:val="28"/>
          <w:lang w:eastAsia="ru-RU"/>
        </w:rPr>
        <w:t>- срок освоения общеобразовательной учебной программы общего среднего образования – два года;</w:t>
      </w:r>
    </w:p>
    <w:p w14:paraId="5BC95455" w14:textId="77777777" w:rsidR="00B81A98" w:rsidRDefault="00E44E3B">
      <w:pPr>
        <w:shd w:val="clear" w:color="auto" w:fill="FFFFFF"/>
        <w:jc w:val="both"/>
        <w:textAlignment w:val="baseline"/>
        <w:rPr>
          <w:color w:val="000000"/>
          <w:spacing w:val="2"/>
          <w:sz w:val="28"/>
          <w:szCs w:val="28"/>
          <w:lang w:eastAsia="ru-RU"/>
        </w:rPr>
      </w:pPr>
      <w:r>
        <w:rPr>
          <w:color w:val="000000"/>
          <w:spacing w:val="2"/>
          <w:sz w:val="28"/>
          <w:szCs w:val="28"/>
          <w:lang w:eastAsia="ru-RU"/>
        </w:rPr>
        <w:t> - продолжительность учебного года в 10-11 (12) классах – 34 учебные недели.</w:t>
      </w:r>
    </w:p>
    <w:p w14:paraId="55B53684" w14:textId="77777777" w:rsidR="00B81A98" w:rsidRDefault="00B81A98">
      <w:pPr>
        <w:rPr>
          <w:sz w:val="28"/>
          <w:szCs w:val="28"/>
        </w:rPr>
      </w:pPr>
    </w:p>
    <w:p w14:paraId="23F9468A" w14:textId="77777777" w:rsidR="00B81A98" w:rsidRDefault="00E44E3B">
      <w:pPr>
        <w:pStyle w:val="a3"/>
        <w:numPr>
          <w:ilvl w:val="0"/>
          <w:numId w:val="4"/>
        </w:numPr>
        <w:spacing w:line="259" w:lineRule="auto"/>
        <w:ind w:left="0" w:right="2" w:firstLine="0"/>
        <w:rPr>
          <w:b/>
          <w:i/>
          <w:iCs/>
        </w:rPr>
      </w:pPr>
      <w:bookmarkStart w:id="24" w:name="_Hlk208496822"/>
      <w:r>
        <w:rPr>
          <w:b/>
          <w:i/>
          <w:iCs/>
        </w:rPr>
        <w:t xml:space="preserve">соблюдение требований к продолжительности учебного года по классам и продолжительности каникулярного времени в календарном году:  </w:t>
      </w:r>
    </w:p>
    <w:p w14:paraId="2D13D4C8" w14:textId="77777777" w:rsidR="00B81A98" w:rsidRDefault="00E44E3B">
      <w:pPr>
        <w:pStyle w:val="3"/>
        <w:shd w:val="clear" w:color="auto" w:fill="FFFFFF"/>
        <w:spacing w:before="0" w:after="0" w:line="240" w:lineRule="auto"/>
        <w:ind w:firstLine="708"/>
        <w:jc w:val="both"/>
        <w:textAlignment w:val="baseline"/>
        <w:rPr>
          <w:color w:val="000000"/>
          <w:sz w:val="28"/>
          <w:szCs w:val="28"/>
          <w:lang w:val="ru-RU" w:eastAsia="ru-RU"/>
        </w:rPr>
      </w:pPr>
      <w:r>
        <w:rPr>
          <w:sz w:val="28"/>
          <w:szCs w:val="28"/>
          <w:lang w:val="ru-RU" w:eastAsia="ru-RU"/>
        </w:rPr>
        <w:t xml:space="preserve">В </w:t>
      </w:r>
      <w:r>
        <w:rPr>
          <w:color w:val="000000"/>
          <w:sz w:val="28"/>
          <w:szCs w:val="28"/>
          <w:lang w:val="ru-RU" w:eastAsia="ru-RU"/>
        </w:rPr>
        <w:t>соответствии с  Приказам Министерства просвещения РК от 3 августа 2022 года № 348 , главе 5 «</w:t>
      </w:r>
      <w:r w:rsidRPr="002047DA">
        <w:rPr>
          <w:color w:val="000000"/>
          <w:sz w:val="28"/>
          <w:szCs w:val="28"/>
          <w:lang w:val="ru-RU"/>
        </w:rPr>
        <w:t xml:space="preserve">Требования к сроку обучения» пунктам 48 и 49 </w:t>
      </w:r>
      <w:r w:rsidRPr="002047DA">
        <w:rPr>
          <w:color w:val="000000"/>
          <w:sz w:val="28"/>
          <w:szCs w:val="28"/>
          <w:lang w:val="ru-RU" w:eastAsia="ru-RU"/>
        </w:rPr>
        <w:t xml:space="preserve"> </w:t>
      </w:r>
      <w:r>
        <w:rPr>
          <w:color w:val="000000"/>
          <w:sz w:val="28"/>
          <w:szCs w:val="28"/>
          <w:lang w:val="ru-RU" w:eastAsia="ru-RU"/>
        </w:rPr>
        <w:t>в КГУ «Общеобразовательная школа имени Ю.Н.Павлова» была осуществлена организация учебного процесса и соблюдены требования к продолжительности учебного года по классам и продолжительности каникулярного времени в календарном году.</w:t>
      </w:r>
    </w:p>
    <w:p w14:paraId="6CD6BC6B" w14:textId="77777777" w:rsidR="00B81A98" w:rsidRDefault="00E44E3B">
      <w:pPr>
        <w:pStyle w:val="3"/>
        <w:shd w:val="clear" w:color="auto" w:fill="FFFFFF"/>
        <w:spacing w:before="0" w:after="0" w:line="240" w:lineRule="auto"/>
        <w:ind w:firstLine="708"/>
        <w:jc w:val="both"/>
        <w:textAlignment w:val="baseline"/>
        <w:rPr>
          <w:b/>
          <w:bCs/>
          <w:color w:val="000000"/>
          <w:sz w:val="28"/>
          <w:szCs w:val="28"/>
          <w:u w:val="single"/>
          <w:lang w:val="ru-RU" w:eastAsia="ru-RU"/>
        </w:rPr>
      </w:pPr>
      <w:r>
        <w:rPr>
          <w:b/>
          <w:bCs/>
          <w:color w:val="000000"/>
          <w:spacing w:val="2"/>
          <w:sz w:val="28"/>
          <w:szCs w:val="28"/>
          <w:u w:val="single"/>
          <w:shd w:val="clear" w:color="auto" w:fill="FFFFFF"/>
          <w:lang w:val="ru-RU"/>
        </w:rPr>
        <w:t>Начального образования:</w:t>
      </w:r>
    </w:p>
    <w:p w14:paraId="050744D1" w14:textId="77777777" w:rsidR="00B81A98" w:rsidRDefault="00E44E3B">
      <w:pPr>
        <w:shd w:val="clear" w:color="auto" w:fill="FFFFFF"/>
        <w:jc w:val="both"/>
        <w:textAlignment w:val="baseline"/>
        <w:rPr>
          <w:color w:val="000000"/>
          <w:spacing w:val="2"/>
          <w:sz w:val="28"/>
          <w:szCs w:val="28"/>
          <w:lang w:eastAsia="ru-RU"/>
        </w:rPr>
      </w:pPr>
      <w:r>
        <w:rPr>
          <w:color w:val="000000"/>
          <w:spacing w:val="2"/>
          <w:sz w:val="28"/>
          <w:szCs w:val="28"/>
          <w:lang w:eastAsia="ru-RU"/>
        </w:rPr>
        <w:t>-  продолжительность каникулярного времени в календарном году составляет не менее 115 дней, из них в учебном году не менее 25 дней;</w:t>
      </w:r>
    </w:p>
    <w:p w14:paraId="02E7C7CB" w14:textId="77777777" w:rsidR="00B81A98" w:rsidRDefault="00E44E3B">
      <w:pPr>
        <w:shd w:val="clear" w:color="auto" w:fill="FFFFFF"/>
        <w:jc w:val="both"/>
        <w:textAlignment w:val="baseline"/>
        <w:rPr>
          <w:color w:val="000000"/>
          <w:spacing w:val="2"/>
          <w:sz w:val="28"/>
          <w:szCs w:val="28"/>
          <w:lang w:eastAsia="ru-RU"/>
        </w:rPr>
      </w:pPr>
      <w:r>
        <w:rPr>
          <w:color w:val="000000"/>
          <w:spacing w:val="2"/>
          <w:sz w:val="28"/>
          <w:szCs w:val="28"/>
          <w:lang w:eastAsia="ru-RU"/>
        </w:rPr>
        <w:t>- 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w:t>
      </w:r>
    </w:p>
    <w:p w14:paraId="10E85D43" w14:textId="77777777" w:rsidR="00B81A98" w:rsidRDefault="00E44E3B">
      <w:pPr>
        <w:pStyle w:val="af1"/>
        <w:spacing w:before="0" w:beforeAutospacing="0" w:after="0" w:afterAutospacing="0"/>
        <w:jc w:val="both"/>
        <w:rPr>
          <w:color w:val="000000"/>
          <w:sz w:val="28"/>
          <w:szCs w:val="28"/>
        </w:rPr>
      </w:pPr>
      <w:r>
        <w:rPr>
          <w:color w:val="000000"/>
          <w:sz w:val="28"/>
          <w:szCs w:val="28"/>
        </w:rPr>
        <w:t xml:space="preserve">1-я четверть — </w:t>
      </w:r>
      <w:r>
        <w:rPr>
          <w:rStyle w:val="a9"/>
          <w:color w:val="000000"/>
          <w:sz w:val="28"/>
          <w:szCs w:val="28"/>
          <w:u w:val="none"/>
        </w:rPr>
        <w:t>8 учебных недель</w:t>
      </w:r>
      <w:r>
        <w:rPr>
          <w:color w:val="000000"/>
          <w:sz w:val="28"/>
          <w:szCs w:val="28"/>
        </w:rPr>
        <w:t xml:space="preserve">; осенние каникулы </w:t>
      </w:r>
      <w:r>
        <w:rPr>
          <w:rStyle w:val="a9"/>
          <w:color w:val="000000"/>
          <w:sz w:val="28"/>
          <w:szCs w:val="28"/>
          <w:u w:val="none"/>
        </w:rPr>
        <w:t>27.10.2025 — 02.11.2025</w:t>
      </w:r>
      <w:r>
        <w:rPr>
          <w:color w:val="000000"/>
          <w:sz w:val="28"/>
          <w:szCs w:val="28"/>
        </w:rPr>
        <w:t xml:space="preserve"> (7 календарных дней). </w:t>
      </w:r>
    </w:p>
    <w:p w14:paraId="3D4E94C1" w14:textId="77777777" w:rsidR="00B81A98" w:rsidRDefault="00E44E3B">
      <w:pPr>
        <w:pStyle w:val="af1"/>
        <w:spacing w:before="0" w:beforeAutospacing="0" w:after="0" w:afterAutospacing="0"/>
        <w:jc w:val="both"/>
        <w:rPr>
          <w:color w:val="000000"/>
          <w:sz w:val="28"/>
          <w:szCs w:val="28"/>
        </w:rPr>
      </w:pPr>
      <w:r>
        <w:rPr>
          <w:color w:val="000000"/>
          <w:sz w:val="28"/>
          <w:szCs w:val="28"/>
        </w:rPr>
        <w:t xml:space="preserve">2-я четверть — </w:t>
      </w:r>
      <w:r>
        <w:rPr>
          <w:rStyle w:val="a9"/>
          <w:color w:val="000000"/>
          <w:sz w:val="28"/>
          <w:szCs w:val="28"/>
          <w:u w:val="none"/>
        </w:rPr>
        <w:t>8 учебных недель</w:t>
      </w:r>
      <w:r>
        <w:rPr>
          <w:color w:val="000000"/>
          <w:sz w:val="28"/>
          <w:szCs w:val="28"/>
        </w:rPr>
        <w:t xml:space="preserve">; зимние каникулы </w:t>
      </w:r>
      <w:r>
        <w:rPr>
          <w:rStyle w:val="a9"/>
          <w:color w:val="000000"/>
          <w:sz w:val="28"/>
          <w:szCs w:val="28"/>
          <w:u w:val="none"/>
        </w:rPr>
        <w:t>29.12.2025 — 07.01.2026</w:t>
      </w:r>
      <w:r>
        <w:rPr>
          <w:color w:val="000000"/>
          <w:sz w:val="28"/>
          <w:szCs w:val="28"/>
        </w:rPr>
        <w:t xml:space="preserve"> (10 календарных дней). </w:t>
      </w:r>
    </w:p>
    <w:p w14:paraId="0AAD908D" w14:textId="77777777" w:rsidR="00B81A98" w:rsidRDefault="00E44E3B">
      <w:pPr>
        <w:pStyle w:val="af1"/>
        <w:spacing w:before="0" w:beforeAutospacing="0" w:after="0" w:afterAutospacing="0"/>
        <w:jc w:val="both"/>
        <w:rPr>
          <w:color w:val="000000"/>
          <w:sz w:val="28"/>
          <w:szCs w:val="28"/>
        </w:rPr>
      </w:pPr>
      <w:r>
        <w:rPr>
          <w:color w:val="000000"/>
          <w:sz w:val="28"/>
          <w:szCs w:val="28"/>
        </w:rPr>
        <w:t xml:space="preserve">3-я четверть — </w:t>
      </w:r>
      <w:r>
        <w:rPr>
          <w:rStyle w:val="a9"/>
          <w:color w:val="000000"/>
          <w:sz w:val="28"/>
          <w:szCs w:val="28"/>
          <w:u w:val="none"/>
        </w:rPr>
        <w:t>10 учебных недель</w:t>
      </w:r>
      <w:r>
        <w:rPr>
          <w:color w:val="000000"/>
          <w:sz w:val="28"/>
          <w:szCs w:val="28"/>
        </w:rPr>
        <w:t xml:space="preserve">; весенние каникулы </w:t>
      </w:r>
      <w:r>
        <w:rPr>
          <w:rStyle w:val="a9"/>
          <w:color w:val="000000"/>
          <w:sz w:val="28"/>
          <w:szCs w:val="28"/>
          <w:u w:val="none"/>
        </w:rPr>
        <w:t>19.03.2026 — 29.03.2026</w:t>
      </w:r>
      <w:r>
        <w:rPr>
          <w:color w:val="000000"/>
          <w:sz w:val="28"/>
          <w:szCs w:val="28"/>
        </w:rPr>
        <w:t xml:space="preserve"> (11 календарных дней). </w:t>
      </w:r>
    </w:p>
    <w:p w14:paraId="3F8F1BEF" w14:textId="77777777" w:rsidR="00B81A98" w:rsidRDefault="00E44E3B">
      <w:pPr>
        <w:pStyle w:val="af1"/>
        <w:spacing w:before="0" w:beforeAutospacing="0" w:after="0" w:afterAutospacing="0"/>
        <w:rPr>
          <w:color w:val="000000"/>
          <w:sz w:val="28"/>
          <w:szCs w:val="28"/>
        </w:rPr>
      </w:pPr>
      <w:r>
        <w:rPr>
          <w:color w:val="000000"/>
          <w:sz w:val="28"/>
          <w:szCs w:val="28"/>
        </w:rPr>
        <w:t xml:space="preserve">4-я четверть — </w:t>
      </w:r>
      <w:r>
        <w:rPr>
          <w:rStyle w:val="a9"/>
          <w:color w:val="000000"/>
          <w:sz w:val="28"/>
          <w:szCs w:val="28"/>
          <w:u w:val="none"/>
        </w:rPr>
        <w:t>8 учебных недель</w:t>
      </w:r>
      <w:r>
        <w:rPr>
          <w:color w:val="000000"/>
          <w:sz w:val="28"/>
          <w:szCs w:val="28"/>
        </w:rPr>
        <w:t xml:space="preserve">; завершение учебного года — </w:t>
      </w:r>
      <w:r>
        <w:rPr>
          <w:rStyle w:val="a9"/>
          <w:color w:val="000000"/>
          <w:sz w:val="28"/>
          <w:szCs w:val="28"/>
          <w:u w:val="none"/>
        </w:rPr>
        <w:t>25.05.2026</w:t>
      </w:r>
      <w:r>
        <w:rPr>
          <w:color w:val="000000"/>
          <w:sz w:val="28"/>
          <w:szCs w:val="28"/>
        </w:rPr>
        <w:t xml:space="preserve">. </w:t>
      </w:r>
    </w:p>
    <w:p w14:paraId="702F67D4" w14:textId="77777777" w:rsidR="00B81A98" w:rsidRDefault="00E44E3B">
      <w:pPr>
        <w:pStyle w:val="3"/>
        <w:shd w:val="clear" w:color="auto" w:fill="FFFFFF"/>
        <w:spacing w:before="0" w:after="0" w:line="240" w:lineRule="auto"/>
        <w:ind w:firstLine="708"/>
        <w:jc w:val="both"/>
        <w:textAlignment w:val="baseline"/>
        <w:rPr>
          <w:b/>
          <w:bCs/>
          <w:color w:val="000000"/>
          <w:spacing w:val="2"/>
          <w:sz w:val="28"/>
          <w:szCs w:val="28"/>
          <w:u w:val="single"/>
          <w:shd w:val="clear" w:color="auto" w:fill="FFFFFF"/>
          <w:lang w:val="ru-RU"/>
        </w:rPr>
      </w:pPr>
      <w:r>
        <w:rPr>
          <w:color w:val="000000"/>
          <w:sz w:val="28"/>
          <w:szCs w:val="28"/>
          <w:lang w:val="ru-RU" w:eastAsia="ru-RU"/>
        </w:rPr>
        <w:lastRenderedPageBreak/>
        <w:t>В соответствии с  Приказам Министерства просвещения РК от 3 августа 2022 года № 348 , главе 5 «</w:t>
      </w:r>
      <w:r>
        <w:rPr>
          <w:color w:val="000000"/>
          <w:sz w:val="28"/>
          <w:szCs w:val="28"/>
          <w:lang w:val="ru-RU"/>
        </w:rPr>
        <w:t>Требования к сроку обучения» пункту 64</w:t>
      </w:r>
      <w:r>
        <w:rPr>
          <w:color w:val="000000"/>
          <w:sz w:val="28"/>
          <w:szCs w:val="28"/>
          <w:lang w:val="ru-RU" w:eastAsia="ru-RU"/>
        </w:rPr>
        <w:t xml:space="preserve"> в КГУ «Общеобразовательная школа имени Ю.Н.Павлова» была осуществлена организация учебного процесса и соблюдены требования к продолжительности учебного года по классам и продолжительности каникулярного времени в календарном году</w:t>
      </w:r>
      <w:r>
        <w:rPr>
          <w:b/>
          <w:bCs/>
          <w:color w:val="000000"/>
          <w:spacing w:val="2"/>
          <w:sz w:val="28"/>
          <w:szCs w:val="28"/>
          <w:u w:val="single"/>
          <w:shd w:val="clear" w:color="auto" w:fill="FFFFFF"/>
          <w:lang w:val="ru-RU"/>
        </w:rPr>
        <w:t>.</w:t>
      </w:r>
    </w:p>
    <w:p w14:paraId="65AF1F35" w14:textId="77777777" w:rsidR="00B81A98" w:rsidRDefault="00E44E3B">
      <w:pPr>
        <w:pStyle w:val="3"/>
        <w:shd w:val="clear" w:color="auto" w:fill="FFFFFF"/>
        <w:spacing w:before="0" w:after="0" w:line="240" w:lineRule="auto"/>
        <w:ind w:firstLine="708"/>
        <w:jc w:val="both"/>
        <w:textAlignment w:val="baseline"/>
        <w:rPr>
          <w:b/>
          <w:bCs/>
          <w:color w:val="000000"/>
          <w:sz w:val="28"/>
          <w:szCs w:val="28"/>
          <w:u w:val="single"/>
          <w:lang w:val="ru-RU" w:eastAsia="ru-RU"/>
        </w:rPr>
      </w:pPr>
      <w:r>
        <w:rPr>
          <w:b/>
          <w:bCs/>
          <w:color w:val="000000"/>
          <w:spacing w:val="2"/>
          <w:sz w:val="28"/>
          <w:szCs w:val="28"/>
          <w:u w:val="single"/>
          <w:shd w:val="clear" w:color="auto" w:fill="FFFFFF"/>
          <w:lang w:val="ru-RU"/>
        </w:rPr>
        <w:t>Основное среднее образование:</w:t>
      </w:r>
    </w:p>
    <w:p w14:paraId="0A4D2360" w14:textId="77777777" w:rsidR="00B81A98" w:rsidRDefault="00E44E3B">
      <w:pPr>
        <w:shd w:val="clear" w:color="auto" w:fill="FFFFFF"/>
        <w:spacing w:line="285" w:lineRule="atLeast"/>
        <w:jc w:val="both"/>
        <w:textAlignment w:val="baseline"/>
        <w:rPr>
          <w:color w:val="000000"/>
          <w:spacing w:val="2"/>
          <w:sz w:val="28"/>
          <w:szCs w:val="28"/>
          <w:lang w:eastAsia="ru-RU"/>
        </w:rPr>
      </w:pPr>
      <w:r>
        <w:rPr>
          <w:color w:val="000000"/>
          <w:spacing w:val="2"/>
          <w:sz w:val="28"/>
          <w:szCs w:val="28"/>
          <w:lang w:eastAsia="ru-RU"/>
        </w:rPr>
        <w:t>- продолжительность каникулярного времени в календарном году составляет не менее 115 дней, из них в учебном году не менее 25 дней. Каникулы предоставляются три раза в учебном году – осенью, зимой и весной.</w:t>
      </w:r>
      <w:r>
        <w:rPr>
          <w:sz w:val="28"/>
          <w:szCs w:val="28"/>
          <w:lang w:eastAsia="ru-RU"/>
        </w:rPr>
        <w:t>Учебный год и каникулы: совпадают с графиком начального звена.</w:t>
      </w:r>
    </w:p>
    <w:p w14:paraId="4C52DBA9" w14:textId="77777777" w:rsidR="00B81A98" w:rsidRDefault="00E44E3B">
      <w:pPr>
        <w:shd w:val="clear" w:color="auto" w:fill="FFFFFF"/>
        <w:ind w:firstLine="708"/>
        <w:jc w:val="both"/>
        <w:textAlignment w:val="baseline"/>
        <w:rPr>
          <w:color w:val="000000"/>
          <w:spacing w:val="2"/>
          <w:sz w:val="28"/>
          <w:szCs w:val="28"/>
          <w:lang w:eastAsia="ru-RU"/>
        </w:rPr>
      </w:pPr>
      <w:r>
        <w:rPr>
          <w:sz w:val="28"/>
          <w:szCs w:val="28"/>
          <w:lang w:eastAsia="ru-RU"/>
        </w:rPr>
        <w:t>Итоговая аттестация: выпускники 9-х классов проходят государственную итоговую аттестацию в период с 29 мая по 11 июня 2026 года (письменные экзамены по основным предметам, согласно утверждённому перечню).</w:t>
      </w:r>
    </w:p>
    <w:p w14:paraId="21C1CEAB" w14:textId="77777777" w:rsidR="00B81A98" w:rsidRDefault="00E44E3B">
      <w:pPr>
        <w:pStyle w:val="3"/>
        <w:shd w:val="clear" w:color="auto" w:fill="FFFFFF"/>
        <w:spacing w:before="0" w:after="0" w:line="240" w:lineRule="auto"/>
        <w:jc w:val="both"/>
        <w:textAlignment w:val="baseline"/>
        <w:rPr>
          <w:color w:val="000000"/>
          <w:sz w:val="28"/>
          <w:szCs w:val="28"/>
          <w:lang w:val="ru-RU" w:eastAsia="ru-RU"/>
        </w:rPr>
      </w:pPr>
      <w:r>
        <w:rPr>
          <w:color w:val="000000"/>
          <w:spacing w:val="2"/>
          <w:sz w:val="28"/>
          <w:szCs w:val="28"/>
          <w:lang w:val="ru-RU" w:eastAsia="ru-RU"/>
        </w:rPr>
        <w:tab/>
      </w:r>
      <w:r>
        <w:rPr>
          <w:sz w:val="28"/>
          <w:szCs w:val="28"/>
          <w:lang w:val="ru-RU" w:eastAsia="ru-RU"/>
        </w:rPr>
        <w:t xml:space="preserve">В </w:t>
      </w:r>
      <w:r>
        <w:rPr>
          <w:color w:val="000000"/>
          <w:sz w:val="28"/>
          <w:szCs w:val="28"/>
          <w:lang w:val="ru-RU" w:eastAsia="ru-RU"/>
        </w:rPr>
        <w:t>соответствии с  Приказам Министерства просвещения РК от 3 августа 2022 года № 348 , главе 5 «</w:t>
      </w:r>
      <w:r>
        <w:rPr>
          <w:color w:val="000000"/>
          <w:sz w:val="28"/>
          <w:szCs w:val="28"/>
          <w:lang w:val="ru-RU"/>
        </w:rPr>
        <w:t>Требования к сроку обучения» пунктам 58 и 59</w:t>
      </w:r>
      <w:r>
        <w:rPr>
          <w:color w:val="000000"/>
          <w:sz w:val="28"/>
          <w:szCs w:val="28"/>
          <w:lang w:val="ru-RU" w:eastAsia="ru-RU"/>
        </w:rPr>
        <w:t xml:space="preserve"> в КГУ «Общеобразовательная школа имени Ю.Н.Павлова» была осуществлена организация учебного процесса и соблюдены требования к продолжительности учебного года по классам и продолжительности каникулярного времени в календарном году.</w:t>
      </w:r>
    </w:p>
    <w:p w14:paraId="23223BA8" w14:textId="77777777" w:rsidR="00B81A98" w:rsidRDefault="00E44E3B">
      <w:pPr>
        <w:pStyle w:val="3"/>
        <w:shd w:val="clear" w:color="auto" w:fill="FFFFFF"/>
        <w:spacing w:before="0" w:after="0" w:line="240" w:lineRule="auto"/>
        <w:ind w:firstLine="708"/>
        <w:jc w:val="both"/>
        <w:textAlignment w:val="baseline"/>
        <w:rPr>
          <w:b/>
          <w:bCs/>
          <w:color w:val="1E1E1E"/>
          <w:sz w:val="28"/>
          <w:szCs w:val="28"/>
          <w:u w:val="single"/>
          <w:lang w:val="ru-RU"/>
        </w:rPr>
      </w:pPr>
      <w:r>
        <w:rPr>
          <w:b/>
          <w:bCs/>
          <w:color w:val="1E1E1E"/>
          <w:sz w:val="28"/>
          <w:szCs w:val="28"/>
          <w:u w:val="single"/>
          <w:lang w:val="ru-RU"/>
        </w:rPr>
        <w:t>Общее среднее образование:</w:t>
      </w:r>
    </w:p>
    <w:p w14:paraId="73576515" w14:textId="77777777" w:rsidR="00B81A98" w:rsidRDefault="00E44E3B">
      <w:pPr>
        <w:jc w:val="both"/>
        <w:rPr>
          <w:color w:val="000000"/>
          <w:spacing w:val="2"/>
          <w:sz w:val="28"/>
          <w:szCs w:val="28"/>
          <w:shd w:val="clear" w:color="auto" w:fill="FFFFFF"/>
        </w:rPr>
      </w:pPr>
      <w:r>
        <w:rPr>
          <w:color w:val="000000"/>
          <w:spacing w:val="2"/>
          <w:sz w:val="28"/>
          <w:szCs w:val="28"/>
          <w:shd w:val="clear" w:color="auto" w:fill="FFFFFF"/>
        </w:rPr>
        <w:t>-  продолжительность каникулярного времени в календарном году составляет не менее 115 дней, из них в учебном году не менее 25 дней.</w:t>
      </w:r>
    </w:p>
    <w:p w14:paraId="7ACDDAA6" w14:textId="77777777" w:rsidR="00B81A98" w:rsidRDefault="00E44E3B">
      <w:pPr>
        <w:jc w:val="both"/>
        <w:rPr>
          <w:sz w:val="28"/>
          <w:szCs w:val="28"/>
          <w:lang w:eastAsia="ru-RU"/>
        </w:rPr>
      </w:pPr>
      <w:r>
        <w:rPr>
          <w:sz w:val="28"/>
          <w:szCs w:val="28"/>
          <w:lang w:eastAsia="ru-RU"/>
        </w:rPr>
        <w:t>Учебный год и каникулы</w:t>
      </w:r>
      <w:r>
        <w:rPr>
          <w:b/>
          <w:bCs/>
          <w:sz w:val="28"/>
          <w:szCs w:val="28"/>
          <w:lang w:eastAsia="ru-RU"/>
        </w:rPr>
        <w:t>:</w:t>
      </w:r>
      <w:r>
        <w:rPr>
          <w:sz w:val="28"/>
          <w:szCs w:val="28"/>
          <w:lang w:eastAsia="ru-RU"/>
        </w:rPr>
        <w:t xml:space="preserve"> совпадают с общим графиком (1 сентября 2025 — 25 мая 2026, с каникулярными периодами, указанными выше).</w:t>
      </w:r>
    </w:p>
    <w:p w14:paraId="464A149B" w14:textId="77777777" w:rsidR="00B81A98" w:rsidRDefault="00E44E3B">
      <w:pPr>
        <w:jc w:val="both"/>
        <w:rPr>
          <w:sz w:val="28"/>
          <w:szCs w:val="28"/>
          <w:lang w:eastAsia="ru-RU"/>
        </w:rPr>
      </w:pPr>
      <w:r>
        <w:rPr>
          <w:sz w:val="28"/>
          <w:szCs w:val="28"/>
          <w:lang w:eastAsia="ru-RU"/>
        </w:rPr>
        <w:t>Итоговая аттестация</w:t>
      </w:r>
      <w:r>
        <w:rPr>
          <w:b/>
          <w:bCs/>
          <w:sz w:val="28"/>
          <w:szCs w:val="28"/>
          <w:lang w:eastAsia="ru-RU"/>
        </w:rPr>
        <w:t>:</w:t>
      </w:r>
      <w:r>
        <w:rPr>
          <w:sz w:val="28"/>
          <w:szCs w:val="28"/>
          <w:lang w:eastAsia="ru-RU"/>
        </w:rPr>
        <w:t xml:space="preserve"> выпускники 11-х классов проходят государственные выпускные экзамены в период с 2 по 15 июня 2026 года. Для поступления в вузы учащиеся также сдают Единое национальное тестирование (ЕНТ) в сроки, определённые Национальным центром тестирования.</w:t>
      </w:r>
    </w:p>
    <w:p w14:paraId="2305535B" w14:textId="77777777" w:rsidR="00B81A98" w:rsidRDefault="00B81A98">
      <w:pPr>
        <w:pStyle w:val="a3"/>
        <w:spacing w:line="259" w:lineRule="auto"/>
        <w:ind w:left="1418" w:right="701"/>
        <w:rPr>
          <w:b/>
          <w:color w:val="FF0000"/>
          <w:highlight w:val="yellow"/>
        </w:rPr>
      </w:pPr>
    </w:p>
    <w:bookmarkEnd w:id="24"/>
    <w:p w14:paraId="1E5B83C1" w14:textId="77777777" w:rsidR="00B81A98" w:rsidRDefault="00B81A98">
      <w:pPr>
        <w:spacing w:before="6"/>
        <w:ind w:left="2082" w:right="2017"/>
        <w:jc w:val="center"/>
        <w:rPr>
          <w:b/>
          <w:sz w:val="28"/>
          <w:szCs w:val="28"/>
        </w:rPr>
      </w:pPr>
    </w:p>
    <w:p w14:paraId="37DA57B5" w14:textId="77777777" w:rsidR="00B81A98" w:rsidRDefault="00B81A98">
      <w:pPr>
        <w:spacing w:before="6"/>
        <w:ind w:left="2082" w:right="2017"/>
        <w:jc w:val="center"/>
        <w:rPr>
          <w:b/>
          <w:sz w:val="28"/>
          <w:szCs w:val="28"/>
        </w:rPr>
      </w:pPr>
    </w:p>
    <w:p w14:paraId="4E63975D" w14:textId="77777777" w:rsidR="00B81A98" w:rsidRDefault="00B81A98">
      <w:pPr>
        <w:spacing w:before="6"/>
        <w:ind w:left="2082" w:right="2017"/>
        <w:jc w:val="center"/>
        <w:rPr>
          <w:b/>
          <w:sz w:val="28"/>
          <w:szCs w:val="28"/>
        </w:rPr>
      </w:pPr>
    </w:p>
    <w:p w14:paraId="5DB2B81B" w14:textId="77777777" w:rsidR="00B81A98" w:rsidRDefault="00B81A98">
      <w:pPr>
        <w:spacing w:before="6"/>
        <w:ind w:left="2082" w:right="2017"/>
        <w:jc w:val="center"/>
        <w:rPr>
          <w:b/>
          <w:sz w:val="28"/>
          <w:szCs w:val="28"/>
        </w:rPr>
      </w:pPr>
    </w:p>
    <w:p w14:paraId="2C4DBE2C" w14:textId="77777777" w:rsidR="00B81A98" w:rsidRDefault="00B81A98">
      <w:pPr>
        <w:spacing w:before="6"/>
        <w:ind w:left="2082" w:right="2017"/>
        <w:jc w:val="center"/>
        <w:rPr>
          <w:b/>
          <w:sz w:val="28"/>
          <w:szCs w:val="28"/>
        </w:rPr>
      </w:pPr>
    </w:p>
    <w:p w14:paraId="3D857A12" w14:textId="6CB651F5" w:rsidR="00B81A98" w:rsidRDefault="00B81A98">
      <w:pPr>
        <w:spacing w:before="6"/>
        <w:ind w:left="2082" w:right="2017"/>
        <w:jc w:val="center"/>
        <w:rPr>
          <w:b/>
          <w:sz w:val="28"/>
          <w:szCs w:val="28"/>
        </w:rPr>
      </w:pPr>
    </w:p>
    <w:p w14:paraId="2973178C" w14:textId="3F5B0CEF" w:rsidR="005837A3" w:rsidRDefault="005837A3">
      <w:pPr>
        <w:spacing w:before="6"/>
        <w:ind w:left="2082" w:right="2017"/>
        <w:jc w:val="center"/>
        <w:rPr>
          <w:b/>
          <w:sz w:val="28"/>
          <w:szCs w:val="28"/>
        </w:rPr>
      </w:pPr>
    </w:p>
    <w:p w14:paraId="230BF3B5" w14:textId="77777777" w:rsidR="005837A3" w:rsidRDefault="005837A3">
      <w:pPr>
        <w:spacing w:before="6"/>
        <w:ind w:left="2082" w:right="2017"/>
        <w:jc w:val="center"/>
        <w:rPr>
          <w:b/>
          <w:sz w:val="28"/>
          <w:szCs w:val="28"/>
        </w:rPr>
      </w:pPr>
    </w:p>
    <w:p w14:paraId="44A8E772" w14:textId="77777777" w:rsidR="00B81A98" w:rsidRDefault="00B81A98">
      <w:pPr>
        <w:spacing w:before="6"/>
        <w:ind w:left="2082" w:right="2017"/>
        <w:jc w:val="center"/>
        <w:rPr>
          <w:b/>
          <w:sz w:val="28"/>
          <w:szCs w:val="28"/>
        </w:rPr>
      </w:pPr>
    </w:p>
    <w:p w14:paraId="4E7AFD61" w14:textId="77777777" w:rsidR="00B81A98" w:rsidRDefault="00E44E3B">
      <w:pPr>
        <w:spacing w:before="6"/>
        <w:ind w:left="2082" w:right="2017"/>
        <w:jc w:val="center"/>
        <w:rPr>
          <w:b/>
          <w:sz w:val="28"/>
          <w:szCs w:val="28"/>
        </w:rPr>
      </w:pPr>
      <w:r>
        <w:rPr>
          <w:b/>
          <w:sz w:val="28"/>
          <w:szCs w:val="28"/>
        </w:rPr>
        <w:t xml:space="preserve">Глава 5. Учебно – материальные активы </w:t>
      </w:r>
    </w:p>
    <w:p w14:paraId="5F573FB6" w14:textId="77777777" w:rsidR="00B81A98" w:rsidRDefault="00B81A98">
      <w:pPr>
        <w:spacing w:before="6"/>
        <w:ind w:left="2082" w:right="2017"/>
        <w:jc w:val="center"/>
        <w:rPr>
          <w:b/>
          <w:sz w:val="28"/>
          <w:szCs w:val="28"/>
        </w:rPr>
      </w:pPr>
    </w:p>
    <w:p w14:paraId="31342247" w14:textId="77777777" w:rsidR="00B81A98" w:rsidRDefault="00E44E3B">
      <w:pPr>
        <w:pStyle w:val="a5"/>
        <w:numPr>
          <w:ilvl w:val="0"/>
          <w:numId w:val="7"/>
        </w:numPr>
        <w:spacing w:before="6"/>
        <w:ind w:left="0" w:firstLine="284"/>
        <w:rPr>
          <w:b/>
          <w:i/>
          <w:sz w:val="28"/>
          <w:szCs w:val="28"/>
        </w:rPr>
      </w:pPr>
      <w:r>
        <w:rPr>
          <w:b/>
          <w:i/>
          <w:sz w:val="28"/>
          <w:szCs w:val="28"/>
        </w:rPr>
        <w:t xml:space="preserve">соблюдение квалификационных требований, предъявляемых к образовательной деятельности организации, предоставляющих </w:t>
      </w:r>
      <w:r>
        <w:rPr>
          <w:b/>
          <w:i/>
          <w:sz w:val="28"/>
          <w:szCs w:val="28"/>
        </w:rPr>
        <w:lastRenderedPageBreak/>
        <w:t xml:space="preserve">начальной, основное среднее, общее среднее образование и перечня документов, подтверждающих соответствие им </w:t>
      </w:r>
    </w:p>
    <w:p w14:paraId="3813CC9E" w14:textId="77777777" w:rsidR="00B81A98" w:rsidRDefault="00B81A98">
      <w:pPr>
        <w:pStyle w:val="a5"/>
        <w:spacing w:before="6"/>
        <w:ind w:left="0" w:firstLine="284"/>
        <w:rPr>
          <w:b/>
          <w:i/>
          <w:sz w:val="28"/>
          <w:szCs w:val="28"/>
        </w:rPr>
      </w:pPr>
    </w:p>
    <w:p w14:paraId="6A9DA688" w14:textId="77777777" w:rsidR="00B81A98" w:rsidRDefault="00E44E3B">
      <w:pPr>
        <w:pStyle w:val="a5"/>
        <w:spacing w:before="6"/>
        <w:ind w:left="0" w:firstLine="284"/>
        <w:jc w:val="center"/>
        <w:rPr>
          <w:b/>
          <w:sz w:val="28"/>
          <w:szCs w:val="28"/>
        </w:rPr>
      </w:pPr>
      <w:r>
        <w:rPr>
          <w:b/>
          <w:sz w:val="28"/>
          <w:szCs w:val="28"/>
        </w:rPr>
        <w:t xml:space="preserve">Сведения о здании </w:t>
      </w:r>
    </w:p>
    <w:p w14:paraId="3D0AA724" w14:textId="77777777" w:rsidR="00B81A98" w:rsidRDefault="00E44E3B">
      <w:pPr>
        <w:pStyle w:val="a5"/>
        <w:spacing w:before="6"/>
        <w:ind w:left="0" w:firstLine="284"/>
        <w:jc w:val="center"/>
        <w:rPr>
          <w:b/>
          <w:i/>
          <w:sz w:val="28"/>
          <w:szCs w:val="28"/>
        </w:rPr>
      </w:pPr>
      <w:r>
        <w:rPr>
          <w:b/>
          <w:i/>
          <w:sz w:val="28"/>
          <w:szCs w:val="28"/>
        </w:rPr>
        <w:t>(тип здания, год постройки, проектная мощность, потребность в проведении текущих и капительных ремонтных работ и др.)</w:t>
      </w:r>
    </w:p>
    <w:p w14:paraId="5CBAF3F5" w14:textId="77777777" w:rsidR="00B81A98" w:rsidRDefault="00B81A98">
      <w:pPr>
        <w:pStyle w:val="a5"/>
        <w:spacing w:before="6"/>
        <w:ind w:left="709" w:firstLine="284"/>
        <w:jc w:val="center"/>
        <w:rPr>
          <w:b/>
          <w:i/>
          <w:sz w:val="28"/>
          <w:szCs w:val="28"/>
        </w:rPr>
      </w:pPr>
    </w:p>
    <w:p w14:paraId="0B2DDCB8" w14:textId="77777777" w:rsidR="00B81A98" w:rsidRDefault="00E44E3B">
      <w:pPr>
        <w:pStyle w:val="a5"/>
        <w:spacing w:before="6"/>
        <w:ind w:left="0" w:firstLine="708"/>
        <w:rPr>
          <w:sz w:val="28"/>
          <w:szCs w:val="28"/>
        </w:rPr>
      </w:pPr>
      <w:r>
        <w:rPr>
          <w:sz w:val="28"/>
          <w:szCs w:val="28"/>
        </w:rPr>
        <w:t xml:space="preserve">Здание школы трехэтажное стены кирпичные. Год постройки 1972. Расчет вместимости, количества мест здания для проведения занятий разработан в соответствии СП РК3.02-111-2012 в две смены составляет 800 мест. </w:t>
      </w:r>
    </w:p>
    <w:p w14:paraId="797922BB" w14:textId="77777777" w:rsidR="00B81A98" w:rsidRDefault="00E44E3B">
      <w:pPr>
        <w:pStyle w:val="a5"/>
        <w:spacing w:before="6"/>
        <w:ind w:left="0" w:firstLine="708"/>
        <w:rPr>
          <w:sz w:val="28"/>
          <w:szCs w:val="28"/>
        </w:rPr>
      </w:pPr>
      <w:r>
        <w:rPr>
          <w:sz w:val="28"/>
          <w:szCs w:val="28"/>
        </w:rPr>
        <w:t xml:space="preserve">Школа в установленном законодательном порядке прошла государственную регистрацию имущества, в органах осуществляющую государственную регистрацию недвижимого имущества и имеет СВЕДЕНИЯ о зарегистрированных правах (обременениях) на недвижимое имущество и его технических характеристиках № 101000177055847 от 15.10.2025 год. </w:t>
      </w:r>
      <w:r>
        <w:rPr>
          <w:sz w:val="28"/>
          <w:szCs w:val="28"/>
          <w:u w:val="single"/>
        </w:rPr>
        <w:t>Кадастровый номер</w:t>
      </w:r>
      <w:r>
        <w:rPr>
          <w:sz w:val="28"/>
          <w:szCs w:val="28"/>
        </w:rPr>
        <w:t>: 09:142:052:1189</w:t>
      </w:r>
      <w:r w:rsidRPr="00523034">
        <w:rPr>
          <w:sz w:val="28"/>
          <w:szCs w:val="28"/>
        </w:rPr>
        <w:t>:</w:t>
      </w:r>
      <w:r>
        <w:rPr>
          <w:sz w:val="28"/>
          <w:szCs w:val="28"/>
        </w:rPr>
        <w:t>1</w:t>
      </w:r>
      <w:r>
        <w:rPr>
          <w:sz w:val="28"/>
          <w:szCs w:val="28"/>
          <w:u w:val="single"/>
        </w:rPr>
        <w:t>вид права:</w:t>
      </w:r>
      <w:r>
        <w:rPr>
          <w:sz w:val="28"/>
          <w:szCs w:val="28"/>
        </w:rPr>
        <w:t xml:space="preserve"> на праве оперативного управления. </w:t>
      </w:r>
      <w:bookmarkStart w:id="25" w:name="_Hlk208846860"/>
    </w:p>
    <w:p w14:paraId="3736605D" w14:textId="77777777" w:rsidR="00B81A98" w:rsidRDefault="00E44E3B">
      <w:pPr>
        <w:pStyle w:val="a5"/>
        <w:spacing w:before="6"/>
        <w:ind w:left="0" w:firstLine="708"/>
        <w:rPr>
          <w:sz w:val="28"/>
          <w:szCs w:val="28"/>
        </w:rPr>
      </w:pPr>
      <w:r>
        <w:rPr>
          <w:sz w:val="28"/>
          <w:szCs w:val="28"/>
        </w:rPr>
        <w:t xml:space="preserve">За аттестационный период в школе был произведен текущий ремонт актового зала, коридоров 1 этажа, замена водопровода от колодца до здания школы, текущий ремонт библиотеки. Данные работы были произведены в 2023 году. В 2024 году проводился текущий ремонт всех кабинетов, а также текущий ремонт системы отопления. </w:t>
      </w:r>
    </w:p>
    <w:bookmarkEnd w:id="25"/>
    <w:p w14:paraId="3C1B9026" w14:textId="77777777" w:rsidR="00B81A98" w:rsidRDefault="00B81A98">
      <w:pPr>
        <w:pStyle w:val="a5"/>
        <w:spacing w:before="6"/>
        <w:ind w:left="0" w:firstLine="284"/>
        <w:rPr>
          <w:b/>
          <w:bCs/>
          <w:color w:val="FF0000"/>
          <w:sz w:val="28"/>
          <w:szCs w:val="28"/>
        </w:rPr>
      </w:pPr>
    </w:p>
    <w:p w14:paraId="0875DCC5" w14:textId="77777777" w:rsidR="00B81A98" w:rsidRDefault="00E44E3B">
      <w:pPr>
        <w:pStyle w:val="a5"/>
        <w:ind w:left="0" w:right="2" w:firstLine="284"/>
        <w:rPr>
          <w:b/>
          <w:i/>
          <w:iCs/>
          <w:sz w:val="28"/>
          <w:szCs w:val="28"/>
        </w:rPr>
      </w:pPr>
      <w:r>
        <w:rPr>
          <w:b/>
          <w:i/>
          <w:iCs/>
          <w:sz w:val="28"/>
          <w:szCs w:val="28"/>
        </w:rPr>
        <w:t>Сведения о наличии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(кабинеты, лекционные аудитории, помещения для практических занятий, лаборатории, мастерские по конкретным квалификациям, специальностям, актовые и физкультурные залы, социально бытовые и иного назначения (пропускные пункты, санузлы (унитазы, умывальные раковины), наличие видеонаблюдения в помещениях и (или) на прилегающих территориях организации образования, наличие условий для лиц с особыми образовательными потребностями, наличие условия для проживания)</w:t>
      </w:r>
    </w:p>
    <w:p w14:paraId="2CA338AD" w14:textId="77777777" w:rsidR="00B81A98" w:rsidRDefault="00E44E3B">
      <w:pPr>
        <w:ind w:right="-2" w:firstLine="284"/>
        <w:jc w:val="both"/>
        <w:rPr>
          <w:sz w:val="28"/>
          <w:szCs w:val="28"/>
        </w:rPr>
      </w:pPr>
      <w:r>
        <w:rPr>
          <w:sz w:val="28"/>
          <w:szCs w:val="28"/>
        </w:rPr>
        <w:t xml:space="preserve">      Справка о зарегистрированных правах (обременениях) на недвижимое имущество и его технические характеристики также прилагается</w:t>
      </w:r>
      <w:bookmarkStart w:id="26" w:name="_page_79_0"/>
      <w:r>
        <w:rPr>
          <w:sz w:val="28"/>
          <w:szCs w:val="28"/>
        </w:rPr>
        <w:t xml:space="preserve">. </w:t>
      </w:r>
    </w:p>
    <w:p w14:paraId="0CC206CA" w14:textId="77777777" w:rsidR="00B81A98" w:rsidRDefault="00E44E3B">
      <w:pPr>
        <w:ind w:right="2" w:firstLine="284"/>
        <w:jc w:val="both"/>
        <w:rPr>
          <w:kern w:val="2"/>
          <w:sz w:val="28"/>
          <w:szCs w:val="28"/>
        </w:rPr>
      </w:pPr>
      <w:r>
        <w:rPr>
          <w:sz w:val="28"/>
          <w:szCs w:val="28"/>
        </w:rPr>
        <w:t xml:space="preserve">    КГУ «Общеобразовательная школа имени Ю.Н. Павлова» отдела образования города Караганды управление образования Карагандинской области расположено на земельном участке площадью 1.5180 га. </w:t>
      </w:r>
      <w:r>
        <w:rPr>
          <w:kern w:val="2"/>
          <w:sz w:val="28"/>
          <w:szCs w:val="28"/>
        </w:rPr>
        <w:t xml:space="preserve">На территории школы имеется спортивная площадка, оборудованная волейбольными и баскетбольными стойками. </w:t>
      </w:r>
    </w:p>
    <w:p w14:paraId="0A8B20DE" w14:textId="77777777" w:rsidR="00B81A98" w:rsidRDefault="00E44E3B">
      <w:pPr>
        <w:ind w:firstLine="425"/>
        <w:jc w:val="both"/>
        <w:rPr>
          <w:sz w:val="28"/>
          <w:szCs w:val="28"/>
        </w:rPr>
      </w:pPr>
      <w:r>
        <w:rPr>
          <w:sz w:val="28"/>
          <w:szCs w:val="28"/>
        </w:rPr>
        <w:t xml:space="preserve">    Общая площадь школы 3794 м2, полезная (рабочая) площадь – 2857,4 м2, мастерская 125,2 м2 (основная -109,7 м2), элеватор  общая 9,3, рабочая– </w:t>
      </w:r>
      <w:r>
        <w:rPr>
          <w:sz w:val="28"/>
          <w:szCs w:val="28"/>
        </w:rPr>
        <w:lastRenderedPageBreak/>
        <w:t xml:space="preserve">8,9 м2. </w:t>
      </w:r>
      <w:r>
        <w:rPr>
          <w:kern w:val="2"/>
          <w:sz w:val="28"/>
          <w:szCs w:val="28"/>
        </w:rPr>
        <w:t xml:space="preserve">Классные комнаты, включая учебные кабинеты и лаборатории – 33 (1324,2 м2), </w:t>
      </w:r>
      <w:r>
        <w:rPr>
          <w:sz w:val="28"/>
          <w:szCs w:val="28"/>
        </w:rPr>
        <w:t>санитарно-бытовые помещения: 5 санузлов для обучающихся, оснащённые унитазами (девочки 11, мальчики 9) и умывальными раковинами (девочки 9, мальчики 9) дозаторами для мыла и антисептика, туалетной бумагой. 3 санузла для сотрудников: 3 раковины, 3 унитаза. Санузлы</w:t>
      </w:r>
      <w:r>
        <w:rPr>
          <w:kern w:val="2"/>
          <w:sz w:val="28"/>
          <w:szCs w:val="28"/>
        </w:rPr>
        <w:t xml:space="preserve"> соответствуют санитарным требованиям, утвержденным приказом № </w:t>
      </w:r>
      <w:r>
        <w:rPr>
          <w:kern w:val="2"/>
          <w:sz w:val="28"/>
          <w:szCs w:val="28"/>
          <w:lang w:val="kk-KZ"/>
        </w:rPr>
        <w:t>Қ</w:t>
      </w:r>
      <w:r>
        <w:rPr>
          <w:kern w:val="2"/>
          <w:sz w:val="28"/>
          <w:szCs w:val="28"/>
        </w:rPr>
        <w:t xml:space="preserve">Р ДСМ- 76.   </w:t>
      </w:r>
    </w:p>
    <w:p w14:paraId="1678A1F1" w14:textId="77777777" w:rsidR="00B81A98" w:rsidRDefault="00B81A98">
      <w:pPr>
        <w:ind w:firstLine="425"/>
        <w:jc w:val="both"/>
        <w:rPr>
          <w:kern w:val="2"/>
          <w:sz w:val="28"/>
          <w:szCs w:val="28"/>
        </w:rPr>
      </w:pPr>
    </w:p>
    <w:tbl>
      <w:tblPr>
        <w:tblW w:w="864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5528"/>
        <w:gridCol w:w="1560"/>
      </w:tblGrid>
      <w:tr w:rsidR="00B81A98" w14:paraId="764B9629" w14:textId="77777777">
        <w:tc>
          <w:tcPr>
            <w:tcW w:w="1554" w:type="dxa"/>
          </w:tcPr>
          <w:p w14:paraId="2CE9645B" w14:textId="77777777" w:rsidR="00B81A98" w:rsidRDefault="00E44E3B">
            <w:pPr>
              <w:jc w:val="center"/>
              <w:rPr>
                <w:b/>
                <w:bCs/>
                <w:sz w:val="28"/>
                <w:szCs w:val="28"/>
              </w:rPr>
            </w:pPr>
            <w:r>
              <w:rPr>
                <w:b/>
                <w:bCs/>
                <w:sz w:val="28"/>
                <w:szCs w:val="28"/>
              </w:rPr>
              <w:t>№ кабинета</w:t>
            </w:r>
          </w:p>
        </w:tc>
        <w:tc>
          <w:tcPr>
            <w:tcW w:w="5528" w:type="dxa"/>
          </w:tcPr>
          <w:p w14:paraId="10BBCDAE" w14:textId="77777777" w:rsidR="00B81A98" w:rsidRDefault="00E44E3B">
            <w:pPr>
              <w:jc w:val="center"/>
              <w:rPr>
                <w:b/>
                <w:bCs/>
                <w:sz w:val="28"/>
                <w:szCs w:val="28"/>
              </w:rPr>
            </w:pPr>
            <w:r>
              <w:rPr>
                <w:b/>
                <w:bCs/>
                <w:sz w:val="28"/>
                <w:szCs w:val="28"/>
              </w:rPr>
              <w:t>Наименование кабинета</w:t>
            </w:r>
          </w:p>
        </w:tc>
        <w:tc>
          <w:tcPr>
            <w:tcW w:w="1560" w:type="dxa"/>
          </w:tcPr>
          <w:p w14:paraId="0FCE3ECA" w14:textId="77777777" w:rsidR="00B81A98" w:rsidRDefault="00E44E3B">
            <w:pPr>
              <w:jc w:val="center"/>
              <w:rPr>
                <w:b/>
                <w:bCs/>
                <w:sz w:val="28"/>
                <w:szCs w:val="28"/>
              </w:rPr>
            </w:pPr>
            <w:r>
              <w:rPr>
                <w:b/>
                <w:bCs/>
                <w:sz w:val="28"/>
                <w:szCs w:val="28"/>
              </w:rPr>
              <w:t>Площадь</w:t>
            </w:r>
          </w:p>
        </w:tc>
      </w:tr>
      <w:tr w:rsidR="00B81A98" w14:paraId="792D71F4" w14:textId="77777777">
        <w:tc>
          <w:tcPr>
            <w:tcW w:w="1554" w:type="dxa"/>
          </w:tcPr>
          <w:p w14:paraId="4CCC875F" w14:textId="77777777" w:rsidR="00B81A98" w:rsidRDefault="00E44E3B">
            <w:pPr>
              <w:jc w:val="center"/>
              <w:rPr>
                <w:sz w:val="28"/>
                <w:szCs w:val="28"/>
              </w:rPr>
            </w:pPr>
            <w:r>
              <w:rPr>
                <w:sz w:val="28"/>
                <w:szCs w:val="28"/>
              </w:rPr>
              <w:t>1</w:t>
            </w:r>
          </w:p>
        </w:tc>
        <w:tc>
          <w:tcPr>
            <w:tcW w:w="5528" w:type="dxa"/>
          </w:tcPr>
          <w:p w14:paraId="5D7237AE" w14:textId="77777777" w:rsidR="00B81A98" w:rsidRDefault="00E44E3B">
            <w:pPr>
              <w:rPr>
                <w:sz w:val="28"/>
                <w:szCs w:val="28"/>
              </w:rPr>
            </w:pPr>
            <w:r>
              <w:rPr>
                <w:sz w:val="28"/>
                <w:szCs w:val="28"/>
              </w:rPr>
              <w:t>Учебная мастерская по обслуживающему виду труда (девочки)</w:t>
            </w:r>
          </w:p>
        </w:tc>
        <w:tc>
          <w:tcPr>
            <w:tcW w:w="1560" w:type="dxa"/>
          </w:tcPr>
          <w:p w14:paraId="01CEE4D5" w14:textId="77777777" w:rsidR="00B81A98" w:rsidRDefault="00E44E3B">
            <w:pPr>
              <w:jc w:val="center"/>
              <w:rPr>
                <w:sz w:val="28"/>
                <w:szCs w:val="28"/>
              </w:rPr>
            </w:pPr>
            <w:r>
              <w:rPr>
                <w:sz w:val="28"/>
                <w:szCs w:val="28"/>
              </w:rPr>
              <w:t>49,8 м2</w:t>
            </w:r>
          </w:p>
        </w:tc>
      </w:tr>
      <w:tr w:rsidR="00B81A98" w14:paraId="05B27E64" w14:textId="77777777">
        <w:tc>
          <w:tcPr>
            <w:tcW w:w="1554" w:type="dxa"/>
          </w:tcPr>
          <w:p w14:paraId="5F798EC8" w14:textId="77777777" w:rsidR="00B81A98" w:rsidRDefault="00E44E3B">
            <w:pPr>
              <w:jc w:val="center"/>
              <w:rPr>
                <w:sz w:val="28"/>
                <w:szCs w:val="28"/>
              </w:rPr>
            </w:pPr>
            <w:r>
              <w:rPr>
                <w:sz w:val="28"/>
                <w:szCs w:val="28"/>
              </w:rPr>
              <w:t>2</w:t>
            </w:r>
          </w:p>
        </w:tc>
        <w:tc>
          <w:tcPr>
            <w:tcW w:w="5528" w:type="dxa"/>
          </w:tcPr>
          <w:p w14:paraId="55678A36" w14:textId="77777777" w:rsidR="00B81A98" w:rsidRDefault="00E44E3B">
            <w:pPr>
              <w:rPr>
                <w:sz w:val="28"/>
                <w:szCs w:val="28"/>
              </w:rPr>
            </w:pPr>
            <w:r>
              <w:rPr>
                <w:sz w:val="28"/>
                <w:szCs w:val="28"/>
              </w:rPr>
              <w:t>Учебная мастерская по обработке металла, дерева (мальчики)</w:t>
            </w:r>
          </w:p>
        </w:tc>
        <w:tc>
          <w:tcPr>
            <w:tcW w:w="1560" w:type="dxa"/>
          </w:tcPr>
          <w:p w14:paraId="002E279E" w14:textId="77777777" w:rsidR="00B81A98" w:rsidRDefault="00E44E3B">
            <w:pPr>
              <w:jc w:val="center"/>
              <w:rPr>
                <w:sz w:val="28"/>
                <w:szCs w:val="28"/>
              </w:rPr>
            </w:pPr>
            <w:r>
              <w:rPr>
                <w:sz w:val="28"/>
                <w:szCs w:val="28"/>
              </w:rPr>
              <w:t>58,1м2</w:t>
            </w:r>
          </w:p>
        </w:tc>
      </w:tr>
      <w:tr w:rsidR="00B81A98" w14:paraId="006A3B5B" w14:textId="77777777">
        <w:tc>
          <w:tcPr>
            <w:tcW w:w="1554" w:type="dxa"/>
          </w:tcPr>
          <w:p w14:paraId="2BA77954" w14:textId="77777777" w:rsidR="00B81A98" w:rsidRDefault="00E44E3B">
            <w:pPr>
              <w:jc w:val="center"/>
              <w:rPr>
                <w:color w:val="000000"/>
                <w:sz w:val="28"/>
                <w:szCs w:val="28"/>
              </w:rPr>
            </w:pPr>
            <w:r>
              <w:rPr>
                <w:color w:val="000000"/>
                <w:sz w:val="28"/>
                <w:szCs w:val="28"/>
              </w:rPr>
              <w:t>3</w:t>
            </w:r>
          </w:p>
        </w:tc>
        <w:tc>
          <w:tcPr>
            <w:tcW w:w="5528" w:type="dxa"/>
          </w:tcPr>
          <w:p w14:paraId="52E659CD" w14:textId="77777777" w:rsidR="00B81A98" w:rsidRDefault="00E44E3B">
            <w:pPr>
              <w:rPr>
                <w:color w:val="000000"/>
                <w:sz w:val="28"/>
                <w:szCs w:val="28"/>
              </w:rPr>
            </w:pPr>
            <w:r>
              <w:rPr>
                <w:color w:val="000000"/>
                <w:sz w:val="28"/>
                <w:szCs w:val="28"/>
              </w:rPr>
              <w:t>Кабинет начальных классов</w:t>
            </w:r>
          </w:p>
        </w:tc>
        <w:tc>
          <w:tcPr>
            <w:tcW w:w="1560" w:type="dxa"/>
          </w:tcPr>
          <w:p w14:paraId="6A0FEFAA" w14:textId="77777777" w:rsidR="00B81A98" w:rsidRDefault="00E44E3B">
            <w:pPr>
              <w:jc w:val="center"/>
              <w:rPr>
                <w:sz w:val="28"/>
                <w:szCs w:val="28"/>
              </w:rPr>
            </w:pPr>
            <w:r>
              <w:rPr>
                <w:sz w:val="28"/>
                <w:szCs w:val="28"/>
              </w:rPr>
              <w:t>34,9 м2</w:t>
            </w:r>
          </w:p>
        </w:tc>
      </w:tr>
      <w:tr w:rsidR="00B81A98" w14:paraId="51E777F6" w14:textId="77777777">
        <w:tc>
          <w:tcPr>
            <w:tcW w:w="1554" w:type="dxa"/>
            <w:vMerge w:val="restart"/>
          </w:tcPr>
          <w:p w14:paraId="0673C96F" w14:textId="77777777" w:rsidR="00B81A98" w:rsidRDefault="00E44E3B">
            <w:pPr>
              <w:jc w:val="center"/>
              <w:rPr>
                <w:sz w:val="28"/>
                <w:szCs w:val="28"/>
              </w:rPr>
            </w:pPr>
            <w:r>
              <w:rPr>
                <w:sz w:val="28"/>
                <w:szCs w:val="28"/>
              </w:rPr>
              <w:t>4</w:t>
            </w:r>
          </w:p>
        </w:tc>
        <w:tc>
          <w:tcPr>
            <w:tcW w:w="5528" w:type="dxa"/>
          </w:tcPr>
          <w:p w14:paraId="230363B8" w14:textId="77777777" w:rsidR="00B81A98" w:rsidRDefault="00E44E3B">
            <w:pPr>
              <w:rPr>
                <w:sz w:val="28"/>
                <w:szCs w:val="28"/>
              </w:rPr>
            </w:pPr>
            <w:r>
              <w:rPr>
                <w:sz w:val="28"/>
                <w:szCs w:val="28"/>
              </w:rPr>
              <w:t>Кабинет химии</w:t>
            </w:r>
          </w:p>
        </w:tc>
        <w:tc>
          <w:tcPr>
            <w:tcW w:w="1560" w:type="dxa"/>
          </w:tcPr>
          <w:p w14:paraId="54155840" w14:textId="77777777" w:rsidR="00B81A98" w:rsidRDefault="00E44E3B">
            <w:pPr>
              <w:jc w:val="center"/>
              <w:rPr>
                <w:sz w:val="28"/>
                <w:szCs w:val="28"/>
              </w:rPr>
            </w:pPr>
            <w:r>
              <w:rPr>
                <w:sz w:val="28"/>
                <w:szCs w:val="28"/>
              </w:rPr>
              <w:t xml:space="preserve">47,6 м2  </w:t>
            </w:r>
          </w:p>
        </w:tc>
      </w:tr>
      <w:tr w:rsidR="00B81A98" w14:paraId="51FA321E" w14:textId="77777777">
        <w:tc>
          <w:tcPr>
            <w:tcW w:w="1554" w:type="dxa"/>
            <w:vMerge/>
          </w:tcPr>
          <w:p w14:paraId="37F1FF52" w14:textId="77777777" w:rsidR="00B81A98" w:rsidRDefault="00B81A98">
            <w:pPr>
              <w:jc w:val="center"/>
              <w:rPr>
                <w:sz w:val="28"/>
                <w:szCs w:val="28"/>
              </w:rPr>
            </w:pPr>
          </w:p>
        </w:tc>
        <w:tc>
          <w:tcPr>
            <w:tcW w:w="5528" w:type="dxa"/>
          </w:tcPr>
          <w:p w14:paraId="59DCB64B" w14:textId="77777777" w:rsidR="00B81A98" w:rsidRDefault="00E44E3B">
            <w:pPr>
              <w:rPr>
                <w:sz w:val="28"/>
                <w:szCs w:val="28"/>
              </w:rPr>
            </w:pPr>
            <w:r>
              <w:rPr>
                <w:sz w:val="28"/>
                <w:szCs w:val="28"/>
              </w:rPr>
              <w:t xml:space="preserve">Лаборатория химии                    </w:t>
            </w:r>
          </w:p>
        </w:tc>
        <w:tc>
          <w:tcPr>
            <w:tcW w:w="1560" w:type="dxa"/>
          </w:tcPr>
          <w:p w14:paraId="034A3C5B" w14:textId="77777777" w:rsidR="00B81A98" w:rsidRDefault="00E44E3B">
            <w:pPr>
              <w:jc w:val="center"/>
              <w:rPr>
                <w:sz w:val="28"/>
                <w:szCs w:val="28"/>
              </w:rPr>
            </w:pPr>
            <w:r>
              <w:rPr>
                <w:sz w:val="28"/>
                <w:szCs w:val="28"/>
              </w:rPr>
              <w:t>10,8м2</w:t>
            </w:r>
          </w:p>
        </w:tc>
      </w:tr>
      <w:tr w:rsidR="00B81A98" w14:paraId="402F98BB" w14:textId="77777777">
        <w:tc>
          <w:tcPr>
            <w:tcW w:w="1554" w:type="dxa"/>
            <w:vMerge w:val="restart"/>
          </w:tcPr>
          <w:p w14:paraId="0661988C" w14:textId="77777777" w:rsidR="00B81A98" w:rsidRDefault="00E44E3B">
            <w:pPr>
              <w:jc w:val="center"/>
              <w:rPr>
                <w:sz w:val="28"/>
                <w:szCs w:val="28"/>
              </w:rPr>
            </w:pPr>
            <w:r>
              <w:rPr>
                <w:sz w:val="28"/>
                <w:szCs w:val="28"/>
              </w:rPr>
              <w:t>5</w:t>
            </w:r>
          </w:p>
        </w:tc>
        <w:tc>
          <w:tcPr>
            <w:tcW w:w="5528" w:type="dxa"/>
          </w:tcPr>
          <w:p w14:paraId="6925EFB3" w14:textId="77777777" w:rsidR="00B81A98" w:rsidRDefault="00E44E3B">
            <w:pPr>
              <w:rPr>
                <w:sz w:val="28"/>
                <w:szCs w:val="28"/>
              </w:rPr>
            </w:pPr>
            <w:r>
              <w:rPr>
                <w:sz w:val="28"/>
                <w:szCs w:val="28"/>
              </w:rPr>
              <w:t xml:space="preserve">Кабинет физики                         </w:t>
            </w:r>
          </w:p>
        </w:tc>
        <w:tc>
          <w:tcPr>
            <w:tcW w:w="1560" w:type="dxa"/>
          </w:tcPr>
          <w:p w14:paraId="6F6992BF" w14:textId="77777777" w:rsidR="00B81A98" w:rsidRDefault="00E44E3B">
            <w:pPr>
              <w:jc w:val="center"/>
              <w:rPr>
                <w:sz w:val="28"/>
                <w:szCs w:val="28"/>
              </w:rPr>
            </w:pPr>
            <w:r>
              <w:rPr>
                <w:sz w:val="28"/>
                <w:szCs w:val="28"/>
              </w:rPr>
              <w:t xml:space="preserve">49,6 м2   </w:t>
            </w:r>
          </w:p>
        </w:tc>
      </w:tr>
      <w:tr w:rsidR="00B81A98" w14:paraId="0E1A9A2D" w14:textId="77777777">
        <w:tc>
          <w:tcPr>
            <w:tcW w:w="1554" w:type="dxa"/>
            <w:vMerge/>
          </w:tcPr>
          <w:p w14:paraId="7D0314C6" w14:textId="77777777" w:rsidR="00B81A98" w:rsidRDefault="00B81A98">
            <w:pPr>
              <w:jc w:val="center"/>
              <w:rPr>
                <w:sz w:val="28"/>
                <w:szCs w:val="28"/>
              </w:rPr>
            </w:pPr>
          </w:p>
        </w:tc>
        <w:tc>
          <w:tcPr>
            <w:tcW w:w="5528" w:type="dxa"/>
          </w:tcPr>
          <w:p w14:paraId="7A40DDC5" w14:textId="77777777" w:rsidR="00B81A98" w:rsidRDefault="00E44E3B">
            <w:pPr>
              <w:rPr>
                <w:sz w:val="28"/>
                <w:szCs w:val="28"/>
              </w:rPr>
            </w:pPr>
            <w:r>
              <w:rPr>
                <w:sz w:val="28"/>
                <w:szCs w:val="28"/>
              </w:rPr>
              <w:t xml:space="preserve">Лаборатория физики              </w:t>
            </w:r>
          </w:p>
        </w:tc>
        <w:tc>
          <w:tcPr>
            <w:tcW w:w="1560" w:type="dxa"/>
          </w:tcPr>
          <w:p w14:paraId="2588D9DC" w14:textId="77777777" w:rsidR="00B81A98" w:rsidRDefault="00E44E3B">
            <w:pPr>
              <w:jc w:val="center"/>
              <w:rPr>
                <w:sz w:val="28"/>
                <w:szCs w:val="28"/>
              </w:rPr>
            </w:pPr>
            <w:r>
              <w:rPr>
                <w:sz w:val="28"/>
                <w:szCs w:val="28"/>
              </w:rPr>
              <w:t>15,5м2</w:t>
            </w:r>
          </w:p>
        </w:tc>
      </w:tr>
      <w:tr w:rsidR="00B81A98" w14:paraId="058192E9" w14:textId="77777777">
        <w:tc>
          <w:tcPr>
            <w:tcW w:w="1554" w:type="dxa"/>
          </w:tcPr>
          <w:p w14:paraId="2D996E3D" w14:textId="77777777" w:rsidR="00B81A98" w:rsidRDefault="00E44E3B">
            <w:pPr>
              <w:jc w:val="center"/>
              <w:rPr>
                <w:sz w:val="28"/>
                <w:szCs w:val="28"/>
              </w:rPr>
            </w:pPr>
            <w:r>
              <w:rPr>
                <w:sz w:val="28"/>
                <w:szCs w:val="28"/>
              </w:rPr>
              <w:t>6</w:t>
            </w:r>
          </w:p>
        </w:tc>
        <w:tc>
          <w:tcPr>
            <w:tcW w:w="5528" w:type="dxa"/>
          </w:tcPr>
          <w:p w14:paraId="7226F558" w14:textId="77777777" w:rsidR="00B81A98" w:rsidRDefault="00E44E3B">
            <w:pPr>
              <w:rPr>
                <w:sz w:val="28"/>
                <w:szCs w:val="28"/>
              </w:rPr>
            </w:pPr>
            <w:r>
              <w:rPr>
                <w:sz w:val="28"/>
                <w:szCs w:val="28"/>
              </w:rPr>
              <w:t xml:space="preserve">Кабинет музыки                 </w:t>
            </w:r>
          </w:p>
        </w:tc>
        <w:tc>
          <w:tcPr>
            <w:tcW w:w="1560" w:type="dxa"/>
          </w:tcPr>
          <w:p w14:paraId="5B9F3358" w14:textId="77777777" w:rsidR="00B81A98" w:rsidRDefault="00E44E3B">
            <w:pPr>
              <w:jc w:val="center"/>
              <w:rPr>
                <w:sz w:val="28"/>
                <w:szCs w:val="28"/>
              </w:rPr>
            </w:pPr>
            <w:r>
              <w:rPr>
                <w:sz w:val="28"/>
                <w:szCs w:val="28"/>
              </w:rPr>
              <w:t xml:space="preserve">54,0 м2   </w:t>
            </w:r>
          </w:p>
        </w:tc>
      </w:tr>
      <w:tr w:rsidR="00B81A98" w14:paraId="63565F06" w14:textId="77777777">
        <w:tc>
          <w:tcPr>
            <w:tcW w:w="1554" w:type="dxa"/>
          </w:tcPr>
          <w:p w14:paraId="56EDA340" w14:textId="77777777" w:rsidR="00B81A98" w:rsidRDefault="00E44E3B">
            <w:pPr>
              <w:jc w:val="center"/>
              <w:rPr>
                <w:sz w:val="28"/>
                <w:szCs w:val="28"/>
              </w:rPr>
            </w:pPr>
            <w:r>
              <w:rPr>
                <w:sz w:val="28"/>
                <w:szCs w:val="28"/>
              </w:rPr>
              <w:t>7</w:t>
            </w:r>
          </w:p>
        </w:tc>
        <w:tc>
          <w:tcPr>
            <w:tcW w:w="5528" w:type="dxa"/>
          </w:tcPr>
          <w:p w14:paraId="759CA756" w14:textId="77777777" w:rsidR="00B81A98" w:rsidRDefault="00E44E3B">
            <w:pPr>
              <w:rPr>
                <w:sz w:val="28"/>
                <w:szCs w:val="28"/>
              </w:rPr>
            </w:pPr>
            <w:r>
              <w:rPr>
                <w:sz w:val="28"/>
                <w:szCs w:val="28"/>
              </w:rPr>
              <w:t xml:space="preserve">Кабинет математики                 </w:t>
            </w:r>
          </w:p>
        </w:tc>
        <w:tc>
          <w:tcPr>
            <w:tcW w:w="1560" w:type="dxa"/>
          </w:tcPr>
          <w:p w14:paraId="15CC8D53" w14:textId="77777777" w:rsidR="00B81A98" w:rsidRDefault="00E44E3B">
            <w:pPr>
              <w:jc w:val="center"/>
              <w:rPr>
                <w:sz w:val="28"/>
                <w:szCs w:val="28"/>
              </w:rPr>
            </w:pPr>
            <w:r>
              <w:rPr>
                <w:sz w:val="28"/>
                <w:szCs w:val="28"/>
              </w:rPr>
              <w:t xml:space="preserve">48,6 м2  </w:t>
            </w:r>
          </w:p>
        </w:tc>
      </w:tr>
      <w:tr w:rsidR="00B81A98" w14:paraId="49D5A0F2" w14:textId="77777777">
        <w:tc>
          <w:tcPr>
            <w:tcW w:w="1554" w:type="dxa"/>
          </w:tcPr>
          <w:p w14:paraId="03885A07" w14:textId="77777777" w:rsidR="00B81A98" w:rsidRDefault="00E44E3B">
            <w:pPr>
              <w:jc w:val="center"/>
              <w:rPr>
                <w:sz w:val="28"/>
                <w:szCs w:val="28"/>
              </w:rPr>
            </w:pPr>
            <w:r>
              <w:rPr>
                <w:sz w:val="28"/>
                <w:szCs w:val="28"/>
              </w:rPr>
              <w:t>8</w:t>
            </w:r>
          </w:p>
        </w:tc>
        <w:tc>
          <w:tcPr>
            <w:tcW w:w="5528" w:type="dxa"/>
          </w:tcPr>
          <w:p w14:paraId="20F260CA" w14:textId="77777777" w:rsidR="00B81A98" w:rsidRDefault="00E44E3B">
            <w:pPr>
              <w:rPr>
                <w:sz w:val="28"/>
                <w:szCs w:val="28"/>
              </w:rPr>
            </w:pPr>
            <w:r>
              <w:rPr>
                <w:sz w:val="28"/>
                <w:szCs w:val="28"/>
              </w:rPr>
              <w:t xml:space="preserve">Кабинет казахского языка и литературы для классов с русским языком обучения   </w:t>
            </w:r>
          </w:p>
        </w:tc>
        <w:tc>
          <w:tcPr>
            <w:tcW w:w="1560" w:type="dxa"/>
          </w:tcPr>
          <w:p w14:paraId="0D77D93D" w14:textId="77777777" w:rsidR="00B81A98" w:rsidRDefault="00E44E3B">
            <w:pPr>
              <w:jc w:val="center"/>
              <w:rPr>
                <w:sz w:val="28"/>
                <w:szCs w:val="28"/>
              </w:rPr>
            </w:pPr>
            <w:r>
              <w:rPr>
                <w:sz w:val="28"/>
                <w:szCs w:val="28"/>
              </w:rPr>
              <w:t xml:space="preserve">49,5 м2  </w:t>
            </w:r>
          </w:p>
        </w:tc>
      </w:tr>
      <w:tr w:rsidR="00B81A98" w14:paraId="04189736" w14:textId="77777777">
        <w:tc>
          <w:tcPr>
            <w:tcW w:w="1554" w:type="dxa"/>
          </w:tcPr>
          <w:p w14:paraId="238C4F10" w14:textId="77777777" w:rsidR="00B81A98" w:rsidRDefault="00E44E3B">
            <w:pPr>
              <w:jc w:val="center"/>
              <w:rPr>
                <w:sz w:val="28"/>
                <w:szCs w:val="28"/>
              </w:rPr>
            </w:pPr>
            <w:r>
              <w:rPr>
                <w:sz w:val="28"/>
                <w:szCs w:val="28"/>
              </w:rPr>
              <w:t>9</w:t>
            </w:r>
          </w:p>
        </w:tc>
        <w:tc>
          <w:tcPr>
            <w:tcW w:w="5528" w:type="dxa"/>
          </w:tcPr>
          <w:p w14:paraId="58C1E8E9" w14:textId="77777777" w:rsidR="00B81A98" w:rsidRDefault="00E44E3B">
            <w:pPr>
              <w:rPr>
                <w:sz w:val="28"/>
                <w:szCs w:val="28"/>
              </w:rPr>
            </w:pPr>
            <w:r>
              <w:rPr>
                <w:sz w:val="28"/>
                <w:szCs w:val="28"/>
              </w:rPr>
              <w:t xml:space="preserve">Кабинет НВТП                                    </w:t>
            </w:r>
          </w:p>
        </w:tc>
        <w:tc>
          <w:tcPr>
            <w:tcW w:w="1560" w:type="dxa"/>
          </w:tcPr>
          <w:p w14:paraId="22111328" w14:textId="77777777" w:rsidR="00B81A98" w:rsidRDefault="00E44E3B">
            <w:pPr>
              <w:jc w:val="center"/>
              <w:rPr>
                <w:sz w:val="28"/>
                <w:szCs w:val="28"/>
              </w:rPr>
            </w:pPr>
            <w:r>
              <w:rPr>
                <w:sz w:val="28"/>
                <w:szCs w:val="28"/>
              </w:rPr>
              <w:t xml:space="preserve">49,8 м2                                                                                                            </w:t>
            </w:r>
          </w:p>
        </w:tc>
      </w:tr>
      <w:tr w:rsidR="00B81A98" w14:paraId="1024D67A" w14:textId="77777777">
        <w:tc>
          <w:tcPr>
            <w:tcW w:w="1554" w:type="dxa"/>
          </w:tcPr>
          <w:p w14:paraId="3E6DB681" w14:textId="77777777" w:rsidR="00B81A98" w:rsidRDefault="00E44E3B">
            <w:pPr>
              <w:jc w:val="center"/>
              <w:rPr>
                <w:sz w:val="28"/>
                <w:szCs w:val="28"/>
              </w:rPr>
            </w:pPr>
            <w:r>
              <w:rPr>
                <w:sz w:val="28"/>
                <w:szCs w:val="28"/>
              </w:rPr>
              <w:t>10</w:t>
            </w:r>
          </w:p>
        </w:tc>
        <w:tc>
          <w:tcPr>
            <w:tcW w:w="5528" w:type="dxa"/>
          </w:tcPr>
          <w:p w14:paraId="11FF3C12" w14:textId="77777777" w:rsidR="00B81A98" w:rsidRDefault="00E44E3B">
            <w:pPr>
              <w:rPr>
                <w:sz w:val="28"/>
                <w:szCs w:val="28"/>
              </w:rPr>
            </w:pPr>
            <w:r>
              <w:rPr>
                <w:sz w:val="28"/>
                <w:szCs w:val="28"/>
              </w:rPr>
              <w:t xml:space="preserve">Кабинет казахского языка и литературы для классов с казахским языком обучения    </w:t>
            </w:r>
          </w:p>
        </w:tc>
        <w:tc>
          <w:tcPr>
            <w:tcW w:w="1560" w:type="dxa"/>
          </w:tcPr>
          <w:p w14:paraId="07B043C7" w14:textId="77777777" w:rsidR="00B81A98" w:rsidRDefault="00E44E3B">
            <w:pPr>
              <w:jc w:val="center"/>
              <w:rPr>
                <w:sz w:val="28"/>
                <w:szCs w:val="28"/>
              </w:rPr>
            </w:pPr>
            <w:r>
              <w:rPr>
                <w:sz w:val="28"/>
                <w:szCs w:val="28"/>
              </w:rPr>
              <w:t xml:space="preserve">22,8 м2    </w:t>
            </w:r>
          </w:p>
        </w:tc>
      </w:tr>
      <w:tr w:rsidR="00B81A98" w14:paraId="699C0367" w14:textId="77777777">
        <w:tc>
          <w:tcPr>
            <w:tcW w:w="1554" w:type="dxa"/>
          </w:tcPr>
          <w:p w14:paraId="7044CE19" w14:textId="77777777" w:rsidR="00B81A98" w:rsidRDefault="00E44E3B">
            <w:pPr>
              <w:jc w:val="center"/>
              <w:rPr>
                <w:sz w:val="28"/>
                <w:szCs w:val="28"/>
              </w:rPr>
            </w:pPr>
            <w:r>
              <w:rPr>
                <w:sz w:val="28"/>
                <w:szCs w:val="28"/>
              </w:rPr>
              <w:t>11</w:t>
            </w:r>
          </w:p>
        </w:tc>
        <w:tc>
          <w:tcPr>
            <w:tcW w:w="5528" w:type="dxa"/>
          </w:tcPr>
          <w:p w14:paraId="1AA395BD" w14:textId="77777777" w:rsidR="00B81A98" w:rsidRDefault="00E44E3B">
            <w:pPr>
              <w:rPr>
                <w:sz w:val="28"/>
                <w:szCs w:val="28"/>
              </w:rPr>
            </w:pPr>
            <w:r>
              <w:rPr>
                <w:sz w:val="28"/>
                <w:szCs w:val="28"/>
              </w:rPr>
              <w:t xml:space="preserve">Кабинет иностранного (английского) языка        </w:t>
            </w:r>
          </w:p>
        </w:tc>
        <w:tc>
          <w:tcPr>
            <w:tcW w:w="1560" w:type="dxa"/>
          </w:tcPr>
          <w:p w14:paraId="10B4227E" w14:textId="77777777" w:rsidR="00B81A98" w:rsidRDefault="00E44E3B">
            <w:pPr>
              <w:jc w:val="center"/>
              <w:rPr>
                <w:sz w:val="28"/>
                <w:szCs w:val="28"/>
              </w:rPr>
            </w:pPr>
            <w:r>
              <w:rPr>
                <w:sz w:val="28"/>
                <w:szCs w:val="28"/>
              </w:rPr>
              <w:t xml:space="preserve">34,1м2     </w:t>
            </w:r>
          </w:p>
        </w:tc>
      </w:tr>
      <w:tr w:rsidR="00B81A98" w14:paraId="14E7B036" w14:textId="77777777">
        <w:tc>
          <w:tcPr>
            <w:tcW w:w="1554" w:type="dxa"/>
          </w:tcPr>
          <w:p w14:paraId="213B7923" w14:textId="77777777" w:rsidR="00B81A98" w:rsidRDefault="00E44E3B">
            <w:pPr>
              <w:jc w:val="center"/>
              <w:rPr>
                <w:sz w:val="28"/>
                <w:szCs w:val="28"/>
              </w:rPr>
            </w:pPr>
            <w:r>
              <w:rPr>
                <w:sz w:val="28"/>
                <w:szCs w:val="28"/>
              </w:rPr>
              <w:t>12</w:t>
            </w:r>
          </w:p>
        </w:tc>
        <w:tc>
          <w:tcPr>
            <w:tcW w:w="5528" w:type="dxa"/>
          </w:tcPr>
          <w:p w14:paraId="01A2EAB7" w14:textId="77777777" w:rsidR="00B81A98" w:rsidRDefault="00E44E3B">
            <w:pPr>
              <w:rPr>
                <w:sz w:val="28"/>
                <w:szCs w:val="28"/>
              </w:rPr>
            </w:pPr>
            <w:r>
              <w:rPr>
                <w:sz w:val="28"/>
                <w:szCs w:val="28"/>
              </w:rPr>
              <w:t xml:space="preserve">Кабинет начальных классов  </w:t>
            </w:r>
          </w:p>
        </w:tc>
        <w:tc>
          <w:tcPr>
            <w:tcW w:w="1560" w:type="dxa"/>
          </w:tcPr>
          <w:p w14:paraId="62132E64" w14:textId="77777777" w:rsidR="00B81A98" w:rsidRDefault="00E44E3B">
            <w:pPr>
              <w:jc w:val="center"/>
              <w:rPr>
                <w:sz w:val="28"/>
                <w:szCs w:val="28"/>
              </w:rPr>
            </w:pPr>
            <w:r>
              <w:rPr>
                <w:sz w:val="28"/>
                <w:szCs w:val="28"/>
              </w:rPr>
              <w:t xml:space="preserve">52,9 м2                                                                                                               </w:t>
            </w:r>
          </w:p>
        </w:tc>
      </w:tr>
      <w:tr w:rsidR="00B81A98" w14:paraId="6A73A250" w14:textId="77777777">
        <w:tc>
          <w:tcPr>
            <w:tcW w:w="1554" w:type="dxa"/>
          </w:tcPr>
          <w:p w14:paraId="175FCC8E" w14:textId="77777777" w:rsidR="00B81A98" w:rsidRDefault="00E44E3B">
            <w:pPr>
              <w:jc w:val="center"/>
              <w:rPr>
                <w:sz w:val="28"/>
                <w:szCs w:val="28"/>
              </w:rPr>
            </w:pPr>
            <w:r>
              <w:rPr>
                <w:sz w:val="28"/>
                <w:szCs w:val="28"/>
              </w:rPr>
              <w:t>13</w:t>
            </w:r>
          </w:p>
        </w:tc>
        <w:tc>
          <w:tcPr>
            <w:tcW w:w="5528" w:type="dxa"/>
          </w:tcPr>
          <w:p w14:paraId="51371B42" w14:textId="77777777" w:rsidR="00B81A98" w:rsidRDefault="00E44E3B">
            <w:pPr>
              <w:rPr>
                <w:sz w:val="28"/>
                <w:szCs w:val="28"/>
              </w:rPr>
            </w:pPr>
            <w:r>
              <w:rPr>
                <w:sz w:val="28"/>
                <w:szCs w:val="28"/>
              </w:rPr>
              <w:t xml:space="preserve">Кабинет начальных классов  </w:t>
            </w:r>
          </w:p>
        </w:tc>
        <w:tc>
          <w:tcPr>
            <w:tcW w:w="1560" w:type="dxa"/>
          </w:tcPr>
          <w:p w14:paraId="4A1D8B3E" w14:textId="77777777" w:rsidR="00B81A98" w:rsidRDefault="00E44E3B">
            <w:pPr>
              <w:jc w:val="center"/>
              <w:rPr>
                <w:sz w:val="28"/>
                <w:szCs w:val="28"/>
              </w:rPr>
            </w:pPr>
            <w:r>
              <w:rPr>
                <w:sz w:val="28"/>
                <w:szCs w:val="28"/>
              </w:rPr>
              <w:t xml:space="preserve">49,1 м2                                                                                                  </w:t>
            </w:r>
          </w:p>
        </w:tc>
      </w:tr>
      <w:tr w:rsidR="00B81A98" w14:paraId="04CE3168" w14:textId="77777777">
        <w:tc>
          <w:tcPr>
            <w:tcW w:w="1554" w:type="dxa"/>
          </w:tcPr>
          <w:p w14:paraId="7126BA44" w14:textId="77777777" w:rsidR="00B81A98" w:rsidRDefault="00E44E3B">
            <w:pPr>
              <w:jc w:val="center"/>
              <w:rPr>
                <w:sz w:val="28"/>
                <w:szCs w:val="28"/>
              </w:rPr>
            </w:pPr>
            <w:r>
              <w:rPr>
                <w:sz w:val="28"/>
                <w:szCs w:val="28"/>
              </w:rPr>
              <w:t>14</w:t>
            </w:r>
          </w:p>
        </w:tc>
        <w:tc>
          <w:tcPr>
            <w:tcW w:w="5528" w:type="dxa"/>
          </w:tcPr>
          <w:p w14:paraId="75C4AF6C" w14:textId="77777777" w:rsidR="00B81A98" w:rsidRDefault="00E44E3B">
            <w:pPr>
              <w:rPr>
                <w:sz w:val="28"/>
                <w:szCs w:val="28"/>
              </w:rPr>
            </w:pPr>
            <w:r>
              <w:rPr>
                <w:sz w:val="28"/>
                <w:szCs w:val="28"/>
              </w:rPr>
              <w:t xml:space="preserve">Кабинет начальных классов  </w:t>
            </w:r>
          </w:p>
        </w:tc>
        <w:tc>
          <w:tcPr>
            <w:tcW w:w="1560" w:type="dxa"/>
          </w:tcPr>
          <w:p w14:paraId="158AB1A8" w14:textId="77777777" w:rsidR="00B81A98" w:rsidRDefault="00E44E3B">
            <w:pPr>
              <w:jc w:val="center"/>
              <w:rPr>
                <w:sz w:val="28"/>
                <w:szCs w:val="28"/>
              </w:rPr>
            </w:pPr>
            <w:r>
              <w:rPr>
                <w:sz w:val="28"/>
                <w:szCs w:val="28"/>
              </w:rPr>
              <w:t xml:space="preserve">49,1 м2                                                                                                             </w:t>
            </w:r>
          </w:p>
        </w:tc>
      </w:tr>
      <w:tr w:rsidR="00B81A98" w14:paraId="7AE562E3" w14:textId="77777777">
        <w:tc>
          <w:tcPr>
            <w:tcW w:w="1554" w:type="dxa"/>
          </w:tcPr>
          <w:p w14:paraId="754A1F2C" w14:textId="77777777" w:rsidR="00B81A98" w:rsidRDefault="00E44E3B">
            <w:pPr>
              <w:jc w:val="center"/>
              <w:rPr>
                <w:sz w:val="28"/>
                <w:szCs w:val="28"/>
              </w:rPr>
            </w:pPr>
            <w:r>
              <w:rPr>
                <w:sz w:val="28"/>
                <w:szCs w:val="28"/>
              </w:rPr>
              <w:t>15</w:t>
            </w:r>
          </w:p>
        </w:tc>
        <w:tc>
          <w:tcPr>
            <w:tcW w:w="5528" w:type="dxa"/>
          </w:tcPr>
          <w:p w14:paraId="379AC442" w14:textId="77777777" w:rsidR="00B81A98" w:rsidRDefault="00E44E3B">
            <w:pPr>
              <w:rPr>
                <w:sz w:val="28"/>
                <w:szCs w:val="28"/>
              </w:rPr>
            </w:pPr>
            <w:r>
              <w:rPr>
                <w:sz w:val="28"/>
                <w:szCs w:val="28"/>
              </w:rPr>
              <w:t xml:space="preserve">Кабинет начальных классов  </w:t>
            </w:r>
          </w:p>
        </w:tc>
        <w:tc>
          <w:tcPr>
            <w:tcW w:w="1560" w:type="dxa"/>
          </w:tcPr>
          <w:p w14:paraId="4767F9C2" w14:textId="77777777" w:rsidR="00B81A98" w:rsidRDefault="00E44E3B">
            <w:pPr>
              <w:jc w:val="center"/>
              <w:rPr>
                <w:sz w:val="28"/>
                <w:szCs w:val="28"/>
              </w:rPr>
            </w:pPr>
            <w:r>
              <w:rPr>
                <w:sz w:val="28"/>
                <w:szCs w:val="28"/>
              </w:rPr>
              <w:t>49,1 м2</w:t>
            </w:r>
          </w:p>
        </w:tc>
      </w:tr>
      <w:tr w:rsidR="00B81A98" w14:paraId="23D86D78" w14:textId="77777777">
        <w:tc>
          <w:tcPr>
            <w:tcW w:w="1554" w:type="dxa"/>
          </w:tcPr>
          <w:p w14:paraId="4D0F8F62" w14:textId="77777777" w:rsidR="00B81A98" w:rsidRDefault="00E44E3B">
            <w:pPr>
              <w:jc w:val="center"/>
              <w:rPr>
                <w:sz w:val="28"/>
                <w:szCs w:val="28"/>
              </w:rPr>
            </w:pPr>
            <w:r>
              <w:rPr>
                <w:sz w:val="28"/>
                <w:szCs w:val="28"/>
              </w:rPr>
              <w:t>16</w:t>
            </w:r>
          </w:p>
        </w:tc>
        <w:tc>
          <w:tcPr>
            <w:tcW w:w="5528" w:type="dxa"/>
          </w:tcPr>
          <w:p w14:paraId="68FC7240" w14:textId="77777777" w:rsidR="00B81A98" w:rsidRDefault="00E44E3B">
            <w:pPr>
              <w:rPr>
                <w:sz w:val="28"/>
                <w:szCs w:val="28"/>
              </w:rPr>
            </w:pPr>
            <w:r>
              <w:rPr>
                <w:sz w:val="28"/>
                <w:szCs w:val="28"/>
              </w:rPr>
              <w:t xml:space="preserve">Кабинет начальных классов  </w:t>
            </w:r>
          </w:p>
        </w:tc>
        <w:tc>
          <w:tcPr>
            <w:tcW w:w="1560" w:type="dxa"/>
          </w:tcPr>
          <w:p w14:paraId="37B7DE50" w14:textId="77777777" w:rsidR="00B81A98" w:rsidRDefault="00E44E3B">
            <w:pPr>
              <w:jc w:val="center"/>
              <w:rPr>
                <w:sz w:val="28"/>
                <w:szCs w:val="28"/>
              </w:rPr>
            </w:pPr>
            <w:r>
              <w:rPr>
                <w:sz w:val="28"/>
                <w:szCs w:val="28"/>
              </w:rPr>
              <w:t xml:space="preserve">49,1 м2  </w:t>
            </w:r>
          </w:p>
        </w:tc>
      </w:tr>
      <w:tr w:rsidR="00B81A98" w14:paraId="6145EA46" w14:textId="77777777">
        <w:tc>
          <w:tcPr>
            <w:tcW w:w="1554" w:type="dxa"/>
          </w:tcPr>
          <w:p w14:paraId="40EC563B" w14:textId="77777777" w:rsidR="00B81A98" w:rsidRDefault="00E44E3B">
            <w:pPr>
              <w:jc w:val="center"/>
              <w:rPr>
                <w:sz w:val="28"/>
                <w:szCs w:val="28"/>
              </w:rPr>
            </w:pPr>
            <w:r>
              <w:rPr>
                <w:sz w:val="28"/>
                <w:szCs w:val="28"/>
              </w:rPr>
              <w:t>17</w:t>
            </w:r>
          </w:p>
        </w:tc>
        <w:tc>
          <w:tcPr>
            <w:tcW w:w="5528" w:type="dxa"/>
          </w:tcPr>
          <w:p w14:paraId="45B4F3C5" w14:textId="77777777" w:rsidR="00B81A98" w:rsidRDefault="00E44E3B">
            <w:pPr>
              <w:rPr>
                <w:sz w:val="28"/>
                <w:szCs w:val="28"/>
              </w:rPr>
            </w:pPr>
            <w:r>
              <w:rPr>
                <w:sz w:val="28"/>
                <w:szCs w:val="28"/>
              </w:rPr>
              <w:t xml:space="preserve">Кабинет начальных классов  </w:t>
            </w:r>
          </w:p>
        </w:tc>
        <w:tc>
          <w:tcPr>
            <w:tcW w:w="1560" w:type="dxa"/>
          </w:tcPr>
          <w:p w14:paraId="49F89A57" w14:textId="77777777" w:rsidR="00B81A98" w:rsidRDefault="00E44E3B">
            <w:pPr>
              <w:jc w:val="center"/>
              <w:rPr>
                <w:sz w:val="28"/>
                <w:szCs w:val="28"/>
              </w:rPr>
            </w:pPr>
            <w:r>
              <w:rPr>
                <w:sz w:val="28"/>
                <w:szCs w:val="28"/>
              </w:rPr>
              <w:t xml:space="preserve">49,1 м2  </w:t>
            </w:r>
          </w:p>
        </w:tc>
      </w:tr>
      <w:tr w:rsidR="00B81A98" w14:paraId="6D224F7F" w14:textId="77777777">
        <w:tc>
          <w:tcPr>
            <w:tcW w:w="1554" w:type="dxa"/>
          </w:tcPr>
          <w:p w14:paraId="52396422" w14:textId="77777777" w:rsidR="00B81A98" w:rsidRDefault="00E44E3B">
            <w:pPr>
              <w:jc w:val="center"/>
              <w:rPr>
                <w:sz w:val="28"/>
                <w:szCs w:val="28"/>
              </w:rPr>
            </w:pPr>
            <w:r>
              <w:rPr>
                <w:sz w:val="28"/>
                <w:szCs w:val="28"/>
              </w:rPr>
              <w:t>18</w:t>
            </w:r>
          </w:p>
        </w:tc>
        <w:tc>
          <w:tcPr>
            <w:tcW w:w="5528" w:type="dxa"/>
          </w:tcPr>
          <w:p w14:paraId="7EC34AFC" w14:textId="77777777" w:rsidR="00B81A98" w:rsidRDefault="00E44E3B">
            <w:pPr>
              <w:rPr>
                <w:sz w:val="28"/>
                <w:szCs w:val="28"/>
              </w:rPr>
            </w:pPr>
            <w:r>
              <w:rPr>
                <w:sz w:val="28"/>
                <w:szCs w:val="28"/>
              </w:rPr>
              <w:t xml:space="preserve">Кабинет истории и основы государства и права             </w:t>
            </w:r>
          </w:p>
        </w:tc>
        <w:tc>
          <w:tcPr>
            <w:tcW w:w="1560" w:type="dxa"/>
          </w:tcPr>
          <w:p w14:paraId="25208F33" w14:textId="77777777" w:rsidR="00B81A98" w:rsidRDefault="00E44E3B">
            <w:pPr>
              <w:jc w:val="center"/>
              <w:rPr>
                <w:sz w:val="28"/>
                <w:szCs w:val="28"/>
              </w:rPr>
            </w:pPr>
            <w:r>
              <w:rPr>
                <w:sz w:val="28"/>
                <w:szCs w:val="28"/>
              </w:rPr>
              <w:t xml:space="preserve">48,9 м2                                                                                                                    </w:t>
            </w:r>
          </w:p>
        </w:tc>
      </w:tr>
      <w:tr w:rsidR="00B81A98" w14:paraId="68603F6F" w14:textId="77777777">
        <w:tc>
          <w:tcPr>
            <w:tcW w:w="1554" w:type="dxa"/>
          </w:tcPr>
          <w:p w14:paraId="5850AF46" w14:textId="77777777" w:rsidR="00B81A98" w:rsidRDefault="00E44E3B">
            <w:pPr>
              <w:jc w:val="center"/>
              <w:rPr>
                <w:sz w:val="28"/>
                <w:szCs w:val="28"/>
              </w:rPr>
            </w:pPr>
            <w:r>
              <w:rPr>
                <w:sz w:val="28"/>
                <w:szCs w:val="28"/>
              </w:rPr>
              <w:t>19</w:t>
            </w:r>
          </w:p>
        </w:tc>
        <w:tc>
          <w:tcPr>
            <w:tcW w:w="5528" w:type="dxa"/>
          </w:tcPr>
          <w:p w14:paraId="2A60FF40" w14:textId="77777777" w:rsidR="00B81A98" w:rsidRDefault="00E44E3B">
            <w:pPr>
              <w:rPr>
                <w:sz w:val="28"/>
                <w:szCs w:val="28"/>
              </w:rPr>
            </w:pPr>
            <w:r>
              <w:rPr>
                <w:sz w:val="28"/>
                <w:szCs w:val="28"/>
              </w:rPr>
              <w:t xml:space="preserve">Кабинет географии                 </w:t>
            </w:r>
          </w:p>
        </w:tc>
        <w:tc>
          <w:tcPr>
            <w:tcW w:w="1560" w:type="dxa"/>
          </w:tcPr>
          <w:p w14:paraId="662D0686" w14:textId="77777777" w:rsidR="00B81A98" w:rsidRDefault="00E44E3B">
            <w:pPr>
              <w:jc w:val="center"/>
              <w:rPr>
                <w:sz w:val="28"/>
                <w:szCs w:val="28"/>
              </w:rPr>
            </w:pPr>
            <w:r>
              <w:rPr>
                <w:sz w:val="28"/>
                <w:szCs w:val="28"/>
              </w:rPr>
              <w:t xml:space="preserve">48,9м2                                                                                                                                                                                                                       </w:t>
            </w:r>
          </w:p>
        </w:tc>
      </w:tr>
      <w:tr w:rsidR="00B81A98" w14:paraId="5E2D243B" w14:textId="77777777">
        <w:tc>
          <w:tcPr>
            <w:tcW w:w="1554" w:type="dxa"/>
          </w:tcPr>
          <w:p w14:paraId="4F6E6FB9" w14:textId="77777777" w:rsidR="00B81A98" w:rsidRDefault="00E44E3B">
            <w:pPr>
              <w:jc w:val="center"/>
              <w:rPr>
                <w:sz w:val="28"/>
                <w:szCs w:val="28"/>
              </w:rPr>
            </w:pPr>
            <w:r>
              <w:rPr>
                <w:sz w:val="28"/>
                <w:szCs w:val="28"/>
              </w:rPr>
              <w:t>20</w:t>
            </w:r>
          </w:p>
        </w:tc>
        <w:tc>
          <w:tcPr>
            <w:tcW w:w="5528" w:type="dxa"/>
          </w:tcPr>
          <w:p w14:paraId="5AC0E359" w14:textId="77777777" w:rsidR="00B81A98" w:rsidRDefault="00E44E3B">
            <w:pPr>
              <w:rPr>
                <w:sz w:val="28"/>
                <w:szCs w:val="28"/>
              </w:rPr>
            </w:pPr>
            <w:r>
              <w:rPr>
                <w:sz w:val="28"/>
                <w:szCs w:val="28"/>
              </w:rPr>
              <w:t xml:space="preserve">Кабинет иностранного (английского) языка        </w:t>
            </w:r>
          </w:p>
        </w:tc>
        <w:tc>
          <w:tcPr>
            <w:tcW w:w="1560" w:type="dxa"/>
          </w:tcPr>
          <w:p w14:paraId="34DEB0B0" w14:textId="77777777" w:rsidR="00B81A98" w:rsidRDefault="00E44E3B">
            <w:pPr>
              <w:jc w:val="center"/>
              <w:rPr>
                <w:sz w:val="28"/>
                <w:szCs w:val="28"/>
              </w:rPr>
            </w:pPr>
            <w:r>
              <w:rPr>
                <w:sz w:val="28"/>
                <w:szCs w:val="28"/>
              </w:rPr>
              <w:t xml:space="preserve">49,0 м2                                                                                                                       </w:t>
            </w:r>
          </w:p>
        </w:tc>
      </w:tr>
      <w:tr w:rsidR="00B81A98" w14:paraId="08E439DC" w14:textId="77777777">
        <w:tc>
          <w:tcPr>
            <w:tcW w:w="1554" w:type="dxa"/>
          </w:tcPr>
          <w:p w14:paraId="04D3D28A" w14:textId="77777777" w:rsidR="00B81A98" w:rsidRDefault="00E44E3B">
            <w:pPr>
              <w:jc w:val="center"/>
              <w:rPr>
                <w:sz w:val="28"/>
                <w:szCs w:val="28"/>
              </w:rPr>
            </w:pPr>
            <w:r>
              <w:rPr>
                <w:sz w:val="28"/>
                <w:szCs w:val="28"/>
              </w:rPr>
              <w:t>21</w:t>
            </w:r>
          </w:p>
        </w:tc>
        <w:tc>
          <w:tcPr>
            <w:tcW w:w="5528" w:type="dxa"/>
          </w:tcPr>
          <w:p w14:paraId="4D40A936" w14:textId="77777777" w:rsidR="00B81A98" w:rsidRDefault="00E44E3B">
            <w:pPr>
              <w:rPr>
                <w:sz w:val="28"/>
                <w:szCs w:val="28"/>
              </w:rPr>
            </w:pPr>
            <w:r>
              <w:rPr>
                <w:sz w:val="28"/>
                <w:szCs w:val="28"/>
              </w:rPr>
              <w:t xml:space="preserve">Кабинет русского языка и литературы для классов с русским языком обучения        </w:t>
            </w:r>
          </w:p>
        </w:tc>
        <w:tc>
          <w:tcPr>
            <w:tcW w:w="1560" w:type="dxa"/>
          </w:tcPr>
          <w:p w14:paraId="44A8557B" w14:textId="77777777" w:rsidR="00B81A98" w:rsidRDefault="00E44E3B">
            <w:pPr>
              <w:jc w:val="center"/>
              <w:rPr>
                <w:sz w:val="28"/>
                <w:szCs w:val="28"/>
              </w:rPr>
            </w:pPr>
            <w:r>
              <w:rPr>
                <w:sz w:val="28"/>
                <w:szCs w:val="28"/>
              </w:rPr>
              <w:t xml:space="preserve">49,1 м2                                                                                                            </w:t>
            </w:r>
          </w:p>
        </w:tc>
      </w:tr>
      <w:tr w:rsidR="00B81A98" w14:paraId="58068589" w14:textId="77777777">
        <w:tc>
          <w:tcPr>
            <w:tcW w:w="1554" w:type="dxa"/>
            <w:vMerge w:val="restart"/>
          </w:tcPr>
          <w:p w14:paraId="368C6F29" w14:textId="77777777" w:rsidR="00B81A98" w:rsidRDefault="00E44E3B">
            <w:pPr>
              <w:jc w:val="center"/>
              <w:rPr>
                <w:sz w:val="28"/>
                <w:szCs w:val="28"/>
              </w:rPr>
            </w:pPr>
            <w:r>
              <w:rPr>
                <w:sz w:val="28"/>
                <w:szCs w:val="28"/>
              </w:rPr>
              <w:t>22</w:t>
            </w:r>
          </w:p>
        </w:tc>
        <w:tc>
          <w:tcPr>
            <w:tcW w:w="5528" w:type="dxa"/>
          </w:tcPr>
          <w:p w14:paraId="44914140" w14:textId="77777777" w:rsidR="00B81A98" w:rsidRDefault="00E44E3B">
            <w:pPr>
              <w:rPr>
                <w:sz w:val="28"/>
                <w:szCs w:val="28"/>
              </w:rPr>
            </w:pPr>
            <w:r>
              <w:rPr>
                <w:sz w:val="28"/>
                <w:szCs w:val="28"/>
              </w:rPr>
              <w:t xml:space="preserve">Кабинет биологии                      </w:t>
            </w:r>
          </w:p>
        </w:tc>
        <w:tc>
          <w:tcPr>
            <w:tcW w:w="1560" w:type="dxa"/>
          </w:tcPr>
          <w:p w14:paraId="1381076C" w14:textId="77777777" w:rsidR="00B81A98" w:rsidRDefault="00E44E3B">
            <w:pPr>
              <w:jc w:val="center"/>
              <w:rPr>
                <w:sz w:val="28"/>
                <w:szCs w:val="28"/>
              </w:rPr>
            </w:pPr>
            <w:r>
              <w:rPr>
                <w:sz w:val="28"/>
                <w:szCs w:val="28"/>
              </w:rPr>
              <w:t xml:space="preserve">49,7 м2  </w:t>
            </w:r>
          </w:p>
        </w:tc>
      </w:tr>
      <w:tr w:rsidR="00B81A98" w14:paraId="7143A19F" w14:textId="77777777">
        <w:tc>
          <w:tcPr>
            <w:tcW w:w="1554" w:type="dxa"/>
            <w:vMerge/>
          </w:tcPr>
          <w:p w14:paraId="0D3DC7AB" w14:textId="77777777" w:rsidR="00B81A98" w:rsidRDefault="00B81A98">
            <w:pPr>
              <w:jc w:val="center"/>
              <w:rPr>
                <w:sz w:val="28"/>
                <w:szCs w:val="28"/>
              </w:rPr>
            </w:pPr>
          </w:p>
        </w:tc>
        <w:tc>
          <w:tcPr>
            <w:tcW w:w="5528" w:type="dxa"/>
          </w:tcPr>
          <w:p w14:paraId="16219802" w14:textId="77777777" w:rsidR="00B81A98" w:rsidRDefault="00E44E3B">
            <w:pPr>
              <w:rPr>
                <w:sz w:val="28"/>
                <w:szCs w:val="28"/>
              </w:rPr>
            </w:pPr>
            <w:r>
              <w:rPr>
                <w:sz w:val="28"/>
                <w:szCs w:val="28"/>
              </w:rPr>
              <w:t xml:space="preserve">Лаборатория биологии          </w:t>
            </w:r>
          </w:p>
        </w:tc>
        <w:tc>
          <w:tcPr>
            <w:tcW w:w="1560" w:type="dxa"/>
          </w:tcPr>
          <w:p w14:paraId="21D130A3" w14:textId="77777777" w:rsidR="00B81A98" w:rsidRDefault="00E44E3B">
            <w:pPr>
              <w:jc w:val="center"/>
              <w:rPr>
                <w:sz w:val="28"/>
                <w:szCs w:val="28"/>
              </w:rPr>
            </w:pPr>
            <w:r>
              <w:rPr>
                <w:sz w:val="28"/>
                <w:szCs w:val="28"/>
              </w:rPr>
              <w:t xml:space="preserve">12,9м2   </w:t>
            </w:r>
          </w:p>
        </w:tc>
      </w:tr>
      <w:tr w:rsidR="00B81A98" w14:paraId="2852C799" w14:textId="77777777">
        <w:tc>
          <w:tcPr>
            <w:tcW w:w="1554" w:type="dxa"/>
          </w:tcPr>
          <w:p w14:paraId="4A9C4ABF" w14:textId="77777777" w:rsidR="00B81A98" w:rsidRDefault="00E44E3B">
            <w:pPr>
              <w:jc w:val="center"/>
              <w:rPr>
                <w:sz w:val="28"/>
                <w:szCs w:val="28"/>
              </w:rPr>
            </w:pPr>
            <w:r>
              <w:rPr>
                <w:sz w:val="28"/>
                <w:szCs w:val="28"/>
              </w:rPr>
              <w:t>23</w:t>
            </w:r>
          </w:p>
        </w:tc>
        <w:tc>
          <w:tcPr>
            <w:tcW w:w="5528" w:type="dxa"/>
          </w:tcPr>
          <w:p w14:paraId="68EC5022" w14:textId="77777777" w:rsidR="00B81A98" w:rsidRDefault="00E44E3B">
            <w:pPr>
              <w:rPr>
                <w:sz w:val="28"/>
                <w:szCs w:val="28"/>
              </w:rPr>
            </w:pPr>
            <w:r>
              <w:rPr>
                <w:sz w:val="28"/>
                <w:szCs w:val="28"/>
              </w:rPr>
              <w:t xml:space="preserve">Кабинет информатики                                    </w:t>
            </w:r>
          </w:p>
        </w:tc>
        <w:tc>
          <w:tcPr>
            <w:tcW w:w="1560" w:type="dxa"/>
          </w:tcPr>
          <w:p w14:paraId="4CCB24E2" w14:textId="77777777" w:rsidR="00B81A98" w:rsidRDefault="00E44E3B">
            <w:pPr>
              <w:jc w:val="center"/>
              <w:rPr>
                <w:sz w:val="28"/>
                <w:szCs w:val="28"/>
              </w:rPr>
            </w:pPr>
            <w:r>
              <w:rPr>
                <w:sz w:val="28"/>
                <w:szCs w:val="28"/>
              </w:rPr>
              <w:t xml:space="preserve">48,8м2                                                                                                                                      </w:t>
            </w:r>
          </w:p>
        </w:tc>
      </w:tr>
      <w:tr w:rsidR="00B81A98" w14:paraId="6A29FA0D" w14:textId="77777777">
        <w:tc>
          <w:tcPr>
            <w:tcW w:w="1554" w:type="dxa"/>
          </w:tcPr>
          <w:p w14:paraId="0ABFF5BA" w14:textId="77777777" w:rsidR="00B81A98" w:rsidRDefault="00E44E3B">
            <w:pPr>
              <w:jc w:val="center"/>
              <w:rPr>
                <w:sz w:val="28"/>
                <w:szCs w:val="28"/>
              </w:rPr>
            </w:pPr>
            <w:r>
              <w:rPr>
                <w:sz w:val="28"/>
                <w:szCs w:val="28"/>
              </w:rPr>
              <w:t>24</w:t>
            </w:r>
          </w:p>
        </w:tc>
        <w:tc>
          <w:tcPr>
            <w:tcW w:w="5528" w:type="dxa"/>
          </w:tcPr>
          <w:p w14:paraId="01429C71" w14:textId="77777777" w:rsidR="00B81A98" w:rsidRDefault="00E44E3B">
            <w:pPr>
              <w:rPr>
                <w:sz w:val="28"/>
                <w:szCs w:val="28"/>
              </w:rPr>
            </w:pPr>
            <w:r>
              <w:rPr>
                <w:sz w:val="28"/>
                <w:szCs w:val="28"/>
              </w:rPr>
              <w:t xml:space="preserve">Кабинет информатики                                    </w:t>
            </w:r>
          </w:p>
        </w:tc>
        <w:tc>
          <w:tcPr>
            <w:tcW w:w="1560" w:type="dxa"/>
          </w:tcPr>
          <w:p w14:paraId="7378538B" w14:textId="77777777" w:rsidR="00B81A98" w:rsidRDefault="00E44E3B">
            <w:pPr>
              <w:jc w:val="center"/>
              <w:rPr>
                <w:sz w:val="28"/>
                <w:szCs w:val="28"/>
              </w:rPr>
            </w:pPr>
            <w:r>
              <w:rPr>
                <w:sz w:val="28"/>
                <w:szCs w:val="28"/>
              </w:rPr>
              <w:t>50,3м2</w:t>
            </w:r>
          </w:p>
        </w:tc>
      </w:tr>
      <w:tr w:rsidR="00B81A98" w14:paraId="3621DE26" w14:textId="77777777">
        <w:tc>
          <w:tcPr>
            <w:tcW w:w="1554" w:type="dxa"/>
          </w:tcPr>
          <w:p w14:paraId="676AA228" w14:textId="77777777" w:rsidR="00B81A98" w:rsidRDefault="00E44E3B">
            <w:pPr>
              <w:jc w:val="center"/>
              <w:rPr>
                <w:sz w:val="28"/>
                <w:szCs w:val="28"/>
              </w:rPr>
            </w:pPr>
            <w:r>
              <w:rPr>
                <w:sz w:val="28"/>
                <w:szCs w:val="28"/>
              </w:rPr>
              <w:t>25</w:t>
            </w:r>
          </w:p>
        </w:tc>
        <w:tc>
          <w:tcPr>
            <w:tcW w:w="5528" w:type="dxa"/>
          </w:tcPr>
          <w:p w14:paraId="00DBC5C8" w14:textId="77777777" w:rsidR="00B81A98" w:rsidRDefault="00E44E3B">
            <w:pPr>
              <w:rPr>
                <w:sz w:val="28"/>
                <w:szCs w:val="28"/>
              </w:rPr>
            </w:pPr>
            <w:r>
              <w:rPr>
                <w:sz w:val="28"/>
                <w:szCs w:val="28"/>
              </w:rPr>
              <w:t xml:space="preserve">Кабинет логопеда  </w:t>
            </w:r>
          </w:p>
        </w:tc>
        <w:tc>
          <w:tcPr>
            <w:tcW w:w="1560" w:type="dxa"/>
          </w:tcPr>
          <w:p w14:paraId="0A3F36B1" w14:textId="77777777" w:rsidR="00B81A98" w:rsidRDefault="00E44E3B">
            <w:pPr>
              <w:jc w:val="center"/>
              <w:rPr>
                <w:sz w:val="28"/>
                <w:szCs w:val="28"/>
              </w:rPr>
            </w:pPr>
            <w:r>
              <w:rPr>
                <w:sz w:val="28"/>
                <w:szCs w:val="28"/>
              </w:rPr>
              <w:t xml:space="preserve">21,8 м2                                                                 </w:t>
            </w:r>
          </w:p>
        </w:tc>
      </w:tr>
      <w:tr w:rsidR="00B81A98" w14:paraId="18F3579A" w14:textId="77777777">
        <w:tc>
          <w:tcPr>
            <w:tcW w:w="1554" w:type="dxa"/>
          </w:tcPr>
          <w:p w14:paraId="4C541F79" w14:textId="77777777" w:rsidR="00B81A98" w:rsidRDefault="00E44E3B">
            <w:pPr>
              <w:jc w:val="center"/>
              <w:rPr>
                <w:sz w:val="28"/>
                <w:szCs w:val="28"/>
              </w:rPr>
            </w:pPr>
            <w:r>
              <w:rPr>
                <w:sz w:val="28"/>
                <w:szCs w:val="28"/>
              </w:rPr>
              <w:lastRenderedPageBreak/>
              <w:t>26</w:t>
            </w:r>
          </w:p>
        </w:tc>
        <w:tc>
          <w:tcPr>
            <w:tcW w:w="5528" w:type="dxa"/>
          </w:tcPr>
          <w:p w14:paraId="52484803" w14:textId="77777777" w:rsidR="00B81A98" w:rsidRDefault="00E44E3B">
            <w:pPr>
              <w:rPr>
                <w:sz w:val="28"/>
                <w:szCs w:val="28"/>
              </w:rPr>
            </w:pPr>
            <w:r>
              <w:rPr>
                <w:sz w:val="28"/>
                <w:szCs w:val="28"/>
              </w:rPr>
              <w:t xml:space="preserve">Кабинет начальных классов  </w:t>
            </w:r>
          </w:p>
        </w:tc>
        <w:tc>
          <w:tcPr>
            <w:tcW w:w="1560" w:type="dxa"/>
          </w:tcPr>
          <w:p w14:paraId="39FF79E0" w14:textId="77777777" w:rsidR="00B81A98" w:rsidRDefault="00E44E3B">
            <w:pPr>
              <w:jc w:val="center"/>
              <w:rPr>
                <w:sz w:val="28"/>
                <w:szCs w:val="28"/>
              </w:rPr>
            </w:pPr>
            <w:r>
              <w:rPr>
                <w:sz w:val="28"/>
                <w:szCs w:val="28"/>
              </w:rPr>
              <w:t>34,7 м2</w:t>
            </w:r>
          </w:p>
        </w:tc>
      </w:tr>
      <w:tr w:rsidR="00B81A98" w14:paraId="3ADB3D3E" w14:textId="77777777">
        <w:tc>
          <w:tcPr>
            <w:tcW w:w="1554" w:type="dxa"/>
          </w:tcPr>
          <w:p w14:paraId="4A745E86" w14:textId="77777777" w:rsidR="00B81A98" w:rsidRDefault="00E44E3B">
            <w:pPr>
              <w:jc w:val="center"/>
              <w:rPr>
                <w:sz w:val="28"/>
                <w:szCs w:val="28"/>
              </w:rPr>
            </w:pPr>
            <w:r>
              <w:rPr>
                <w:sz w:val="28"/>
                <w:szCs w:val="28"/>
              </w:rPr>
              <w:t>27</w:t>
            </w:r>
          </w:p>
        </w:tc>
        <w:tc>
          <w:tcPr>
            <w:tcW w:w="5528" w:type="dxa"/>
          </w:tcPr>
          <w:p w14:paraId="6D5B21A1" w14:textId="77777777" w:rsidR="00B81A98" w:rsidRDefault="00E44E3B">
            <w:pPr>
              <w:rPr>
                <w:sz w:val="28"/>
                <w:szCs w:val="28"/>
              </w:rPr>
            </w:pPr>
            <w:r>
              <w:rPr>
                <w:sz w:val="28"/>
                <w:szCs w:val="28"/>
              </w:rPr>
              <w:t>Актовый зал</w:t>
            </w:r>
          </w:p>
        </w:tc>
        <w:tc>
          <w:tcPr>
            <w:tcW w:w="1560" w:type="dxa"/>
          </w:tcPr>
          <w:p w14:paraId="5C260D5B" w14:textId="77777777" w:rsidR="00B81A98" w:rsidRDefault="00E44E3B">
            <w:pPr>
              <w:jc w:val="center"/>
              <w:rPr>
                <w:sz w:val="28"/>
                <w:szCs w:val="28"/>
              </w:rPr>
            </w:pPr>
            <w:r>
              <w:rPr>
                <w:sz w:val="28"/>
                <w:szCs w:val="28"/>
              </w:rPr>
              <w:t>114,8 м2</w:t>
            </w:r>
          </w:p>
        </w:tc>
      </w:tr>
      <w:tr w:rsidR="00B81A98" w14:paraId="294D4BA2" w14:textId="77777777">
        <w:tc>
          <w:tcPr>
            <w:tcW w:w="1554" w:type="dxa"/>
          </w:tcPr>
          <w:p w14:paraId="07C93D8E" w14:textId="77777777" w:rsidR="00B81A98" w:rsidRDefault="00E44E3B">
            <w:pPr>
              <w:jc w:val="center"/>
              <w:rPr>
                <w:sz w:val="28"/>
                <w:szCs w:val="28"/>
              </w:rPr>
            </w:pPr>
            <w:r>
              <w:rPr>
                <w:sz w:val="28"/>
                <w:szCs w:val="28"/>
              </w:rPr>
              <w:t>28</w:t>
            </w:r>
          </w:p>
        </w:tc>
        <w:tc>
          <w:tcPr>
            <w:tcW w:w="5528" w:type="dxa"/>
          </w:tcPr>
          <w:p w14:paraId="4E4B35BF" w14:textId="77777777" w:rsidR="00B81A98" w:rsidRDefault="00E44E3B">
            <w:pPr>
              <w:rPr>
                <w:sz w:val="28"/>
                <w:szCs w:val="28"/>
              </w:rPr>
            </w:pPr>
            <w:r>
              <w:rPr>
                <w:sz w:val="28"/>
                <w:szCs w:val="28"/>
              </w:rPr>
              <w:t>Кабинет педагога психолога</w:t>
            </w:r>
          </w:p>
        </w:tc>
        <w:tc>
          <w:tcPr>
            <w:tcW w:w="1560" w:type="dxa"/>
          </w:tcPr>
          <w:p w14:paraId="3659ACF7" w14:textId="77777777" w:rsidR="00B81A98" w:rsidRDefault="00E44E3B">
            <w:pPr>
              <w:jc w:val="center"/>
              <w:rPr>
                <w:sz w:val="28"/>
                <w:szCs w:val="28"/>
              </w:rPr>
            </w:pPr>
            <w:r>
              <w:rPr>
                <w:sz w:val="28"/>
                <w:szCs w:val="28"/>
              </w:rPr>
              <w:t>22,9 м2</w:t>
            </w:r>
          </w:p>
        </w:tc>
      </w:tr>
      <w:tr w:rsidR="00B81A98" w14:paraId="51E7B269" w14:textId="77777777">
        <w:tc>
          <w:tcPr>
            <w:tcW w:w="1554" w:type="dxa"/>
          </w:tcPr>
          <w:p w14:paraId="155B5FC5" w14:textId="77777777" w:rsidR="00B81A98" w:rsidRDefault="00E44E3B">
            <w:pPr>
              <w:jc w:val="center"/>
              <w:rPr>
                <w:sz w:val="28"/>
                <w:szCs w:val="28"/>
              </w:rPr>
            </w:pPr>
            <w:r>
              <w:rPr>
                <w:sz w:val="28"/>
                <w:szCs w:val="28"/>
              </w:rPr>
              <w:t>29</w:t>
            </w:r>
          </w:p>
        </w:tc>
        <w:tc>
          <w:tcPr>
            <w:tcW w:w="5528" w:type="dxa"/>
          </w:tcPr>
          <w:p w14:paraId="6D75BAD7" w14:textId="77777777" w:rsidR="00B81A98" w:rsidRDefault="00E44E3B">
            <w:pPr>
              <w:rPr>
                <w:sz w:val="28"/>
                <w:szCs w:val="28"/>
              </w:rPr>
            </w:pPr>
            <w:r>
              <w:rPr>
                <w:sz w:val="28"/>
                <w:szCs w:val="28"/>
              </w:rPr>
              <w:t>Кабинет социального педагога</w:t>
            </w:r>
          </w:p>
        </w:tc>
        <w:tc>
          <w:tcPr>
            <w:tcW w:w="1560" w:type="dxa"/>
          </w:tcPr>
          <w:p w14:paraId="588DC5BC" w14:textId="77777777" w:rsidR="00B81A98" w:rsidRDefault="00E44E3B">
            <w:pPr>
              <w:jc w:val="center"/>
              <w:rPr>
                <w:sz w:val="28"/>
                <w:szCs w:val="28"/>
              </w:rPr>
            </w:pPr>
            <w:r>
              <w:rPr>
                <w:sz w:val="28"/>
                <w:szCs w:val="28"/>
              </w:rPr>
              <w:t>9,2 м2</w:t>
            </w:r>
          </w:p>
        </w:tc>
      </w:tr>
      <w:tr w:rsidR="00B81A98" w14:paraId="56C80196" w14:textId="77777777">
        <w:tc>
          <w:tcPr>
            <w:tcW w:w="1554" w:type="dxa"/>
          </w:tcPr>
          <w:p w14:paraId="40B43C50" w14:textId="77777777" w:rsidR="00B81A98" w:rsidRDefault="00E44E3B">
            <w:pPr>
              <w:jc w:val="center"/>
              <w:rPr>
                <w:sz w:val="28"/>
                <w:szCs w:val="28"/>
              </w:rPr>
            </w:pPr>
            <w:r>
              <w:rPr>
                <w:sz w:val="28"/>
                <w:szCs w:val="28"/>
              </w:rPr>
              <w:t>30</w:t>
            </w:r>
          </w:p>
        </w:tc>
        <w:tc>
          <w:tcPr>
            <w:tcW w:w="5528" w:type="dxa"/>
          </w:tcPr>
          <w:p w14:paraId="5D7A9E8E" w14:textId="77777777" w:rsidR="00B81A98" w:rsidRDefault="00E44E3B">
            <w:pPr>
              <w:rPr>
                <w:sz w:val="28"/>
                <w:szCs w:val="28"/>
              </w:rPr>
            </w:pPr>
            <w:r>
              <w:rPr>
                <w:sz w:val="28"/>
                <w:szCs w:val="28"/>
              </w:rPr>
              <w:t>Кабинет робототехники</w:t>
            </w:r>
          </w:p>
        </w:tc>
        <w:tc>
          <w:tcPr>
            <w:tcW w:w="1560" w:type="dxa"/>
          </w:tcPr>
          <w:p w14:paraId="44219117" w14:textId="77777777" w:rsidR="00B81A98" w:rsidRDefault="00E44E3B">
            <w:pPr>
              <w:jc w:val="center"/>
              <w:rPr>
                <w:sz w:val="28"/>
                <w:szCs w:val="28"/>
              </w:rPr>
            </w:pPr>
            <w:r>
              <w:rPr>
                <w:sz w:val="28"/>
                <w:szCs w:val="28"/>
              </w:rPr>
              <w:t>14,3 м2</w:t>
            </w:r>
          </w:p>
        </w:tc>
      </w:tr>
      <w:tr w:rsidR="00B81A98" w14:paraId="447817D9" w14:textId="77777777">
        <w:tc>
          <w:tcPr>
            <w:tcW w:w="1554" w:type="dxa"/>
          </w:tcPr>
          <w:p w14:paraId="51F1B65A" w14:textId="77777777" w:rsidR="00B81A98" w:rsidRDefault="00E44E3B">
            <w:pPr>
              <w:jc w:val="center"/>
              <w:rPr>
                <w:sz w:val="28"/>
                <w:szCs w:val="28"/>
              </w:rPr>
            </w:pPr>
            <w:r>
              <w:rPr>
                <w:sz w:val="28"/>
                <w:szCs w:val="28"/>
              </w:rPr>
              <w:t>31</w:t>
            </w:r>
          </w:p>
        </w:tc>
        <w:tc>
          <w:tcPr>
            <w:tcW w:w="5528" w:type="dxa"/>
          </w:tcPr>
          <w:p w14:paraId="40ED72E3" w14:textId="77777777" w:rsidR="00B81A98" w:rsidRDefault="00E44E3B">
            <w:pPr>
              <w:rPr>
                <w:sz w:val="28"/>
                <w:szCs w:val="28"/>
              </w:rPr>
            </w:pPr>
            <w:r>
              <w:rPr>
                <w:sz w:val="28"/>
                <w:szCs w:val="28"/>
              </w:rPr>
              <w:t>Серверная</w:t>
            </w:r>
          </w:p>
        </w:tc>
        <w:tc>
          <w:tcPr>
            <w:tcW w:w="1560" w:type="dxa"/>
          </w:tcPr>
          <w:p w14:paraId="705D4049" w14:textId="77777777" w:rsidR="00B81A98" w:rsidRDefault="00E44E3B">
            <w:pPr>
              <w:jc w:val="center"/>
              <w:rPr>
                <w:sz w:val="28"/>
                <w:szCs w:val="28"/>
              </w:rPr>
            </w:pPr>
            <w:r>
              <w:rPr>
                <w:sz w:val="28"/>
                <w:szCs w:val="28"/>
              </w:rPr>
              <w:t>15,4 м2</w:t>
            </w:r>
          </w:p>
        </w:tc>
      </w:tr>
      <w:tr w:rsidR="00B81A98" w14:paraId="1863866F" w14:textId="77777777">
        <w:tc>
          <w:tcPr>
            <w:tcW w:w="1554" w:type="dxa"/>
          </w:tcPr>
          <w:p w14:paraId="4E37A5E4" w14:textId="77777777" w:rsidR="00B81A98" w:rsidRDefault="00E44E3B">
            <w:pPr>
              <w:jc w:val="center"/>
              <w:rPr>
                <w:sz w:val="28"/>
                <w:szCs w:val="28"/>
              </w:rPr>
            </w:pPr>
            <w:r>
              <w:rPr>
                <w:sz w:val="28"/>
                <w:szCs w:val="28"/>
              </w:rPr>
              <w:t>32</w:t>
            </w:r>
          </w:p>
        </w:tc>
        <w:tc>
          <w:tcPr>
            <w:tcW w:w="5528" w:type="dxa"/>
          </w:tcPr>
          <w:p w14:paraId="47E3EF4C" w14:textId="77777777" w:rsidR="00B81A98" w:rsidRDefault="00E44E3B">
            <w:pPr>
              <w:rPr>
                <w:sz w:val="28"/>
                <w:szCs w:val="28"/>
              </w:rPr>
            </w:pPr>
            <w:r>
              <w:rPr>
                <w:sz w:val="28"/>
                <w:szCs w:val="28"/>
              </w:rPr>
              <w:t>Спортивный зал</w:t>
            </w:r>
          </w:p>
        </w:tc>
        <w:tc>
          <w:tcPr>
            <w:tcW w:w="1560" w:type="dxa"/>
          </w:tcPr>
          <w:p w14:paraId="0E601DCA" w14:textId="77777777" w:rsidR="00B81A98" w:rsidRDefault="00E44E3B">
            <w:pPr>
              <w:jc w:val="center"/>
              <w:rPr>
                <w:sz w:val="28"/>
                <w:szCs w:val="28"/>
              </w:rPr>
            </w:pPr>
            <w:r>
              <w:rPr>
                <w:sz w:val="28"/>
                <w:szCs w:val="28"/>
              </w:rPr>
              <w:t>130,9 м2</w:t>
            </w:r>
          </w:p>
        </w:tc>
      </w:tr>
      <w:tr w:rsidR="00B81A98" w14:paraId="70A428D0" w14:textId="77777777">
        <w:tc>
          <w:tcPr>
            <w:tcW w:w="1554" w:type="dxa"/>
          </w:tcPr>
          <w:p w14:paraId="3D28FEB5" w14:textId="77777777" w:rsidR="00B81A98" w:rsidRDefault="00E44E3B">
            <w:pPr>
              <w:jc w:val="center"/>
              <w:rPr>
                <w:sz w:val="28"/>
                <w:szCs w:val="28"/>
              </w:rPr>
            </w:pPr>
            <w:r>
              <w:rPr>
                <w:sz w:val="28"/>
                <w:szCs w:val="28"/>
              </w:rPr>
              <w:t>33</w:t>
            </w:r>
          </w:p>
        </w:tc>
        <w:tc>
          <w:tcPr>
            <w:tcW w:w="5528" w:type="dxa"/>
          </w:tcPr>
          <w:p w14:paraId="68C029F0" w14:textId="77777777" w:rsidR="00B81A98" w:rsidRDefault="00E44E3B">
            <w:pPr>
              <w:rPr>
                <w:sz w:val="28"/>
                <w:szCs w:val="28"/>
              </w:rPr>
            </w:pPr>
            <w:r>
              <w:rPr>
                <w:sz w:val="28"/>
                <w:szCs w:val="28"/>
              </w:rPr>
              <w:t>Гимнастический зал</w:t>
            </w:r>
          </w:p>
        </w:tc>
        <w:tc>
          <w:tcPr>
            <w:tcW w:w="1560" w:type="dxa"/>
          </w:tcPr>
          <w:p w14:paraId="2F15C144" w14:textId="77777777" w:rsidR="00B81A98" w:rsidRDefault="00E44E3B">
            <w:pPr>
              <w:jc w:val="center"/>
              <w:rPr>
                <w:sz w:val="28"/>
                <w:szCs w:val="28"/>
              </w:rPr>
            </w:pPr>
            <w:r>
              <w:rPr>
                <w:sz w:val="28"/>
                <w:szCs w:val="28"/>
              </w:rPr>
              <w:t>99,1 м2</w:t>
            </w:r>
          </w:p>
        </w:tc>
      </w:tr>
      <w:tr w:rsidR="00B81A98" w14:paraId="40163B58" w14:textId="77777777">
        <w:tc>
          <w:tcPr>
            <w:tcW w:w="1554" w:type="dxa"/>
          </w:tcPr>
          <w:p w14:paraId="64BEAEF8" w14:textId="77777777" w:rsidR="00B81A98" w:rsidRDefault="00E44E3B">
            <w:pPr>
              <w:jc w:val="center"/>
              <w:rPr>
                <w:sz w:val="28"/>
                <w:szCs w:val="28"/>
              </w:rPr>
            </w:pPr>
            <w:r>
              <w:rPr>
                <w:sz w:val="28"/>
                <w:szCs w:val="28"/>
              </w:rPr>
              <w:t>34</w:t>
            </w:r>
          </w:p>
        </w:tc>
        <w:tc>
          <w:tcPr>
            <w:tcW w:w="5528" w:type="dxa"/>
          </w:tcPr>
          <w:p w14:paraId="024B403B" w14:textId="77777777" w:rsidR="00B81A98" w:rsidRDefault="00E44E3B">
            <w:pPr>
              <w:rPr>
                <w:sz w:val="28"/>
                <w:szCs w:val="28"/>
              </w:rPr>
            </w:pPr>
            <w:r>
              <w:rPr>
                <w:sz w:val="28"/>
                <w:szCs w:val="28"/>
              </w:rPr>
              <w:t>Кабинет преподавателей физкультуры</w:t>
            </w:r>
          </w:p>
        </w:tc>
        <w:tc>
          <w:tcPr>
            <w:tcW w:w="1560" w:type="dxa"/>
          </w:tcPr>
          <w:p w14:paraId="1BEBCCA3" w14:textId="77777777" w:rsidR="00B81A98" w:rsidRDefault="00E44E3B">
            <w:pPr>
              <w:jc w:val="center"/>
              <w:rPr>
                <w:sz w:val="28"/>
                <w:szCs w:val="28"/>
              </w:rPr>
            </w:pPr>
            <w:r>
              <w:rPr>
                <w:sz w:val="28"/>
                <w:szCs w:val="28"/>
              </w:rPr>
              <w:t>6,9 м2</w:t>
            </w:r>
          </w:p>
        </w:tc>
      </w:tr>
      <w:tr w:rsidR="00B81A98" w14:paraId="68BC1BCF" w14:textId="77777777">
        <w:tc>
          <w:tcPr>
            <w:tcW w:w="1554" w:type="dxa"/>
          </w:tcPr>
          <w:p w14:paraId="2FEF7D4E" w14:textId="77777777" w:rsidR="00B81A98" w:rsidRDefault="00E44E3B">
            <w:pPr>
              <w:jc w:val="center"/>
              <w:rPr>
                <w:sz w:val="28"/>
                <w:szCs w:val="28"/>
              </w:rPr>
            </w:pPr>
            <w:r>
              <w:rPr>
                <w:sz w:val="28"/>
                <w:szCs w:val="28"/>
              </w:rPr>
              <w:t>35</w:t>
            </w:r>
          </w:p>
        </w:tc>
        <w:tc>
          <w:tcPr>
            <w:tcW w:w="5528" w:type="dxa"/>
          </w:tcPr>
          <w:p w14:paraId="11A6E71D" w14:textId="77777777" w:rsidR="00B81A98" w:rsidRDefault="00E44E3B">
            <w:pPr>
              <w:rPr>
                <w:sz w:val="28"/>
                <w:szCs w:val="28"/>
              </w:rPr>
            </w:pPr>
            <w:r>
              <w:rPr>
                <w:sz w:val="28"/>
                <w:szCs w:val="28"/>
              </w:rPr>
              <w:t>Кабинет руководителя организации образования</w:t>
            </w:r>
          </w:p>
        </w:tc>
        <w:tc>
          <w:tcPr>
            <w:tcW w:w="1560" w:type="dxa"/>
          </w:tcPr>
          <w:p w14:paraId="4AFD0BD7" w14:textId="77777777" w:rsidR="00B81A98" w:rsidRDefault="00E44E3B">
            <w:pPr>
              <w:jc w:val="center"/>
              <w:rPr>
                <w:sz w:val="28"/>
                <w:szCs w:val="28"/>
              </w:rPr>
            </w:pPr>
            <w:r>
              <w:rPr>
                <w:sz w:val="28"/>
                <w:szCs w:val="28"/>
              </w:rPr>
              <w:t>23,7 м2</w:t>
            </w:r>
          </w:p>
        </w:tc>
      </w:tr>
      <w:tr w:rsidR="00B81A98" w14:paraId="55097EC6" w14:textId="77777777">
        <w:tc>
          <w:tcPr>
            <w:tcW w:w="1554" w:type="dxa"/>
          </w:tcPr>
          <w:p w14:paraId="1383B2D6" w14:textId="77777777" w:rsidR="00B81A98" w:rsidRDefault="00E44E3B">
            <w:pPr>
              <w:jc w:val="center"/>
              <w:rPr>
                <w:sz w:val="28"/>
                <w:szCs w:val="28"/>
              </w:rPr>
            </w:pPr>
            <w:r>
              <w:rPr>
                <w:sz w:val="28"/>
                <w:szCs w:val="28"/>
              </w:rPr>
              <w:t>36</w:t>
            </w:r>
          </w:p>
        </w:tc>
        <w:tc>
          <w:tcPr>
            <w:tcW w:w="5528" w:type="dxa"/>
          </w:tcPr>
          <w:p w14:paraId="3E707F07" w14:textId="77777777" w:rsidR="00B81A98" w:rsidRDefault="00E44E3B">
            <w:pPr>
              <w:rPr>
                <w:sz w:val="28"/>
                <w:szCs w:val="28"/>
              </w:rPr>
            </w:pPr>
            <w:r>
              <w:rPr>
                <w:sz w:val="28"/>
                <w:szCs w:val="28"/>
              </w:rPr>
              <w:t>Приемная – кабинет делопроизводителя</w:t>
            </w:r>
          </w:p>
        </w:tc>
        <w:tc>
          <w:tcPr>
            <w:tcW w:w="1560" w:type="dxa"/>
          </w:tcPr>
          <w:p w14:paraId="7CC60DB9" w14:textId="77777777" w:rsidR="00B81A98" w:rsidRDefault="00E44E3B">
            <w:pPr>
              <w:jc w:val="center"/>
              <w:rPr>
                <w:sz w:val="28"/>
                <w:szCs w:val="28"/>
              </w:rPr>
            </w:pPr>
            <w:r>
              <w:rPr>
                <w:sz w:val="28"/>
                <w:szCs w:val="28"/>
              </w:rPr>
              <w:t>16,1 м2</w:t>
            </w:r>
          </w:p>
        </w:tc>
      </w:tr>
      <w:tr w:rsidR="00B81A98" w14:paraId="795DC54D" w14:textId="77777777">
        <w:tc>
          <w:tcPr>
            <w:tcW w:w="1554" w:type="dxa"/>
          </w:tcPr>
          <w:p w14:paraId="6851427A" w14:textId="77777777" w:rsidR="00B81A98" w:rsidRDefault="00E44E3B">
            <w:pPr>
              <w:jc w:val="center"/>
              <w:rPr>
                <w:sz w:val="28"/>
                <w:szCs w:val="28"/>
              </w:rPr>
            </w:pPr>
            <w:r>
              <w:rPr>
                <w:sz w:val="28"/>
                <w:szCs w:val="28"/>
              </w:rPr>
              <w:t>37</w:t>
            </w:r>
          </w:p>
        </w:tc>
        <w:tc>
          <w:tcPr>
            <w:tcW w:w="5528" w:type="dxa"/>
          </w:tcPr>
          <w:p w14:paraId="10702647" w14:textId="77777777" w:rsidR="00B81A98" w:rsidRDefault="00E44E3B">
            <w:pPr>
              <w:rPr>
                <w:sz w:val="28"/>
                <w:szCs w:val="28"/>
              </w:rPr>
            </w:pPr>
            <w:r>
              <w:rPr>
                <w:sz w:val="28"/>
                <w:szCs w:val="28"/>
              </w:rPr>
              <w:t>Методический кабинет (учительская)</w:t>
            </w:r>
          </w:p>
        </w:tc>
        <w:tc>
          <w:tcPr>
            <w:tcW w:w="1560" w:type="dxa"/>
          </w:tcPr>
          <w:p w14:paraId="3979311C" w14:textId="77777777" w:rsidR="00B81A98" w:rsidRDefault="00E44E3B">
            <w:pPr>
              <w:jc w:val="center"/>
              <w:rPr>
                <w:sz w:val="28"/>
                <w:szCs w:val="28"/>
              </w:rPr>
            </w:pPr>
            <w:r>
              <w:rPr>
                <w:sz w:val="28"/>
                <w:szCs w:val="28"/>
              </w:rPr>
              <w:t>22,5 м2</w:t>
            </w:r>
          </w:p>
        </w:tc>
      </w:tr>
      <w:tr w:rsidR="00B81A98" w14:paraId="012BD6FF" w14:textId="77777777">
        <w:tc>
          <w:tcPr>
            <w:tcW w:w="1554" w:type="dxa"/>
          </w:tcPr>
          <w:p w14:paraId="1D671BC7" w14:textId="77777777" w:rsidR="00B81A98" w:rsidRDefault="00E44E3B">
            <w:pPr>
              <w:jc w:val="center"/>
              <w:rPr>
                <w:sz w:val="28"/>
                <w:szCs w:val="28"/>
              </w:rPr>
            </w:pPr>
            <w:r>
              <w:rPr>
                <w:sz w:val="28"/>
                <w:szCs w:val="28"/>
              </w:rPr>
              <w:t>38</w:t>
            </w:r>
          </w:p>
        </w:tc>
        <w:tc>
          <w:tcPr>
            <w:tcW w:w="5528" w:type="dxa"/>
          </w:tcPr>
          <w:p w14:paraId="17A15E10" w14:textId="77777777" w:rsidR="00B81A98" w:rsidRDefault="00E44E3B">
            <w:pPr>
              <w:rPr>
                <w:sz w:val="28"/>
                <w:szCs w:val="28"/>
              </w:rPr>
            </w:pPr>
            <w:r>
              <w:rPr>
                <w:sz w:val="28"/>
                <w:szCs w:val="28"/>
              </w:rPr>
              <w:t>Кабинет заместителей руководителя</w:t>
            </w:r>
          </w:p>
        </w:tc>
        <w:tc>
          <w:tcPr>
            <w:tcW w:w="1560" w:type="dxa"/>
          </w:tcPr>
          <w:p w14:paraId="24A24B34" w14:textId="77777777" w:rsidR="00B81A98" w:rsidRDefault="00E44E3B">
            <w:pPr>
              <w:jc w:val="center"/>
              <w:rPr>
                <w:sz w:val="28"/>
                <w:szCs w:val="28"/>
              </w:rPr>
            </w:pPr>
            <w:r>
              <w:rPr>
                <w:sz w:val="28"/>
                <w:szCs w:val="28"/>
              </w:rPr>
              <w:t>32,6 м2</w:t>
            </w:r>
          </w:p>
        </w:tc>
      </w:tr>
      <w:tr w:rsidR="00B81A98" w14:paraId="3593AED3" w14:textId="77777777">
        <w:tc>
          <w:tcPr>
            <w:tcW w:w="1554" w:type="dxa"/>
          </w:tcPr>
          <w:p w14:paraId="09E3A498" w14:textId="77777777" w:rsidR="00B81A98" w:rsidRDefault="00E44E3B">
            <w:pPr>
              <w:jc w:val="center"/>
              <w:rPr>
                <w:sz w:val="28"/>
                <w:szCs w:val="28"/>
              </w:rPr>
            </w:pPr>
            <w:r>
              <w:rPr>
                <w:sz w:val="28"/>
                <w:szCs w:val="28"/>
              </w:rPr>
              <w:t>39</w:t>
            </w:r>
          </w:p>
        </w:tc>
        <w:tc>
          <w:tcPr>
            <w:tcW w:w="5528" w:type="dxa"/>
          </w:tcPr>
          <w:p w14:paraId="7D2E1848" w14:textId="77777777" w:rsidR="00B81A98" w:rsidRDefault="00E44E3B">
            <w:pPr>
              <w:rPr>
                <w:sz w:val="28"/>
                <w:szCs w:val="28"/>
              </w:rPr>
            </w:pPr>
            <w:r>
              <w:rPr>
                <w:sz w:val="28"/>
                <w:szCs w:val="28"/>
              </w:rPr>
              <w:t>Медицинский пункт (2 кабинета: приемная, процедурный кабинет)</w:t>
            </w:r>
          </w:p>
        </w:tc>
        <w:tc>
          <w:tcPr>
            <w:tcW w:w="1560" w:type="dxa"/>
          </w:tcPr>
          <w:p w14:paraId="6C668F48" w14:textId="77777777" w:rsidR="00B81A98" w:rsidRDefault="00E44E3B">
            <w:pPr>
              <w:jc w:val="center"/>
              <w:rPr>
                <w:sz w:val="28"/>
                <w:szCs w:val="28"/>
              </w:rPr>
            </w:pPr>
            <w:r>
              <w:rPr>
                <w:sz w:val="28"/>
                <w:szCs w:val="28"/>
              </w:rPr>
              <w:t>30,9 м2</w:t>
            </w:r>
          </w:p>
        </w:tc>
      </w:tr>
      <w:tr w:rsidR="00B81A98" w14:paraId="460B0580" w14:textId="77777777">
        <w:tc>
          <w:tcPr>
            <w:tcW w:w="1554" w:type="dxa"/>
          </w:tcPr>
          <w:p w14:paraId="7DA69D41" w14:textId="77777777" w:rsidR="00B81A98" w:rsidRDefault="00E44E3B">
            <w:pPr>
              <w:jc w:val="center"/>
              <w:rPr>
                <w:sz w:val="28"/>
                <w:szCs w:val="28"/>
              </w:rPr>
            </w:pPr>
            <w:r>
              <w:rPr>
                <w:sz w:val="28"/>
                <w:szCs w:val="28"/>
              </w:rPr>
              <w:t>40</w:t>
            </w:r>
          </w:p>
        </w:tc>
        <w:tc>
          <w:tcPr>
            <w:tcW w:w="5528" w:type="dxa"/>
          </w:tcPr>
          <w:p w14:paraId="7BEBC730" w14:textId="77777777" w:rsidR="00B81A98" w:rsidRDefault="00E44E3B">
            <w:pPr>
              <w:rPr>
                <w:sz w:val="28"/>
                <w:szCs w:val="28"/>
              </w:rPr>
            </w:pPr>
            <w:r>
              <w:rPr>
                <w:sz w:val="28"/>
                <w:szCs w:val="28"/>
              </w:rPr>
              <w:t>Кабинет стоматологический</w:t>
            </w:r>
          </w:p>
        </w:tc>
        <w:tc>
          <w:tcPr>
            <w:tcW w:w="1560" w:type="dxa"/>
          </w:tcPr>
          <w:p w14:paraId="1F4570F4" w14:textId="77777777" w:rsidR="00B81A98" w:rsidRDefault="00E44E3B">
            <w:pPr>
              <w:jc w:val="center"/>
              <w:rPr>
                <w:sz w:val="28"/>
                <w:szCs w:val="28"/>
              </w:rPr>
            </w:pPr>
            <w:r>
              <w:rPr>
                <w:sz w:val="28"/>
                <w:szCs w:val="28"/>
              </w:rPr>
              <w:t>13,7 м2</w:t>
            </w:r>
          </w:p>
        </w:tc>
      </w:tr>
      <w:tr w:rsidR="00B81A98" w14:paraId="1C00DACD" w14:textId="77777777">
        <w:tc>
          <w:tcPr>
            <w:tcW w:w="1554" w:type="dxa"/>
          </w:tcPr>
          <w:p w14:paraId="2FDED691" w14:textId="77777777" w:rsidR="00B81A98" w:rsidRDefault="00E44E3B">
            <w:pPr>
              <w:jc w:val="center"/>
              <w:rPr>
                <w:sz w:val="28"/>
                <w:szCs w:val="28"/>
              </w:rPr>
            </w:pPr>
            <w:r>
              <w:rPr>
                <w:sz w:val="28"/>
                <w:szCs w:val="28"/>
              </w:rPr>
              <w:t>41</w:t>
            </w:r>
          </w:p>
        </w:tc>
        <w:tc>
          <w:tcPr>
            <w:tcW w:w="5528" w:type="dxa"/>
          </w:tcPr>
          <w:p w14:paraId="12DA5511" w14:textId="77777777" w:rsidR="00B81A98" w:rsidRDefault="00E44E3B">
            <w:pPr>
              <w:rPr>
                <w:sz w:val="28"/>
                <w:szCs w:val="28"/>
              </w:rPr>
            </w:pPr>
            <w:r>
              <w:rPr>
                <w:sz w:val="28"/>
                <w:szCs w:val="28"/>
              </w:rPr>
              <w:t>Библиотека</w:t>
            </w:r>
          </w:p>
        </w:tc>
        <w:tc>
          <w:tcPr>
            <w:tcW w:w="1560" w:type="dxa"/>
          </w:tcPr>
          <w:p w14:paraId="5CFE1F3A" w14:textId="77777777" w:rsidR="00B81A98" w:rsidRDefault="00E44E3B">
            <w:pPr>
              <w:jc w:val="center"/>
              <w:rPr>
                <w:sz w:val="28"/>
                <w:szCs w:val="28"/>
              </w:rPr>
            </w:pPr>
            <w:r>
              <w:rPr>
                <w:sz w:val="28"/>
                <w:szCs w:val="28"/>
              </w:rPr>
              <w:t>67,2 м2</w:t>
            </w:r>
          </w:p>
        </w:tc>
      </w:tr>
      <w:tr w:rsidR="00B81A98" w14:paraId="4D85DC63" w14:textId="77777777">
        <w:tc>
          <w:tcPr>
            <w:tcW w:w="1554" w:type="dxa"/>
          </w:tcPr>
          <w:p w14:paraId="67D69F12" w14:textId="77777777" w:rsidR="00B81A98" w:rsidRDefault="00B81A98">
            <w:pPr>
              <w:jc w:val="center"/>
              <w:rPr>
                <w:sz w:val="28"/>
                <w:szCs w:val="28"/>
              </w:rPr>
            </w:pPr>
          </w:p>
        </w:tc>
        <w:tc>
          <w:tcPr>
            <w:tcW w:w="5528" w:type="dxa"/>
          </w:tcPr>
          <w:p w14:paraId="2FA16303" w14:textId="77777777" w:rsidR="00B81A98" w:rsidRDefault="00E44E3B">
            <w:pPr>
              <w:rPr>
                <w:sz w:val="28"/>
                <w:szCs w:val="28"/>
              </w:rPr>
            </w:pPr>
            <w:r>
              <w:rPr>
                <w:sz w:val="28"/>
                <w:szCs w:val="28"/>
              </w:rPr>
              <w:t>Хранилище библиотеки</w:t>
            </w:r>
          </w:p>
        </w:tc>
        <w:tc>
          <w:tcPr>
            <w:tcW w:w="1560" w:type="dxa"/>
          </w:tcPr>
          <w:p w14:paraId="5D602C06" w14:textId="77777777" w:rsidR="00B81A98" w:rsidRDefault="00E44E3B">
            <w:pPr>
              <w:jc w:val="center"/>
              <w:rPr>
                <w:sz w:val="28"/>
                <w:szCs w:val="28"/>
              </w:rPr>
            </w:pPr>
            <w:r>
              <w:rPr>
                <w:sz w:val="28"/>
                <w:szCs w:val="28"/>
              </w:rPr>
              <w:t>57,0 м2</w:t>
            </w:r>
          </w:p>
        </w:tc>
      </w:tr>
      <w:tr w:rsidR="00B81A98" w14:paraId="63B4412F" w14:textId="77777777">
        <w:tc>
          <w:tcPr>
            <w:tcW w:w="1554" w:type="dxa"/>
          </w:tcPr>
          <w:p w14:paraId="2364A59F" w14:textId="77777777" w:rsidR="00B81A98" w:rsidRDefault="00B81A98">
            <w:pPr>
              <w:jc w:val="center"/>
              <w:rPr>
                <w:sz w:val="28"/>
                <w:szCs w:val="28"/>
              </w:rPr>
            </w:pPr>
          </w:p>
        </w:tc>
        <w:tc>
          <w:tcPr>
            <w:tcW w:w="5528" w:type="dxa"/>
          </w:tcPr>
          <w:p w14:paraId="67328E90" w14:textId="77777777" w:rsidR="00B81A98" w:rsidRDefault="00E44E3B">
            <w:pPr>
              <w:rPr>
                <w:sz w:val="28"/>
                <w:szCs w:val="28"/>
              </w:rPr>
            </w:pPr>
            <w:r>
              <w:rPr>
                <w:sz w:val="28"/>
                <w:szCs w:val="28"/>
              </w:rPr>
              <w:t xml:space="preserve">Столовая </w:t>
            </w:r>
          </w:p>
        </w:tc>
        <w:tc>
          <w:tcPr>
            <w:tcW w:w="1560" w:type="dxa"/>
          </w:tcPr>
          <w:p w14:paraId="1994274C" w14:textId="77777777" w:rsidR="00B81A98" w:rsidRDefault="00E44E3B">
            <w:pPr>
              <w:jc w:val="center"/>
              <w:rPr>
                <w:sz w:val="28"/>
                <w:szCs w:val="28"/>
              </w:rPr>
            </w:pPr>
            <w:r>
              <w:rPr>
                <w:sz w:val="28"/>
                <w:szCs w:val="28"/>
                <w:lang w:val="en-US"/>
              </w:rPr>
              <w:t>126,2 м2</w:t>
            </w:r>
          </w:p>
        </w:tc>
      </w:tr>
    </w:tbl>
    <w:p w14:paraId="15359938" w14:textId="77777777" w:rsidR="00B81A98" w:rsidRDefault="00B81A98">
      <w:pPr>
        <w:ind w:firstLine="708"/>
        <w:jc w:val="both"/>
        <w:rPr>
          <w:sz w:val="28"/>
          <w:szCs w:val="28"/>
        </w:rPr>
      </w:pPr>
    </w:p>
    <w:p w14:paraId="4443B776" w14:textId="583488D5" w:rsidR="00B81A98" w:rsidRDefault="00E44E3B">
      <w:pPr>
        <w:ind w:firstLine="708"/>
        <w:jc w:val="both"/>
        <w:rPr>
          <w:sz w:val="28"/>
          <w:szCs w:val="28"/>
        </w:rPr>
      </w:pPr>
      <w:r>
        <w:rPr>
          <w:sz w:val="28"/>
          <w:szCs w:val="28"/>
        </w:rPr>
        <w:t xml:space="preserve">В школе оснащены два кабинета информатики, в данных кабинетах 32 компьютера, все компьютеры подключены к сети интернет. Всего в школе 85 компьютеров, ноутбуков- 28, нетбуков- 40, планшетов -28. Общее количество </w:t>
      </w:r>
      <w:r w:rsidR="00C93B0A">
        <w:rPr>
          <w:sz w:val="28"/>
          <w:szCs w:val="28"/>
        </w:rPr>
        <w:t>–</w:t>
      </w:r>
      <w:r>
        <w:rPr>
          <w:sz w:val="28"/>
          <w:szCs w:val="28"/>
        </w:rPr>
        <w:t xml:space="preserve"> 18</w:t>
      </w:r>
      <w:r w:rsidR="00C93B0A">
        <w:rPr>
          <w:sz w:val="28"/>
          <w:szCs w:val="28"/>
        </w:rPr>
        <w:t>1.</w:t>
      </w:r>
      <w:r>
        <w:rPr>
          <w:sz w:val="28"/>
          <w:szCs w:val="28"/>
        </w:rPr>
        <w:t xml:space="preserve"> На один компьютер приходится 4,7 единиц обучающихся. На период аттестации в школе 9 интерактивных досок, 12 интерактивных панелей, проекторы 16. Технология подключения </w:t>
      </w:r>
      <w:r>
        <w:rPr>
          <w:sz w:val="28"/>
          <w:szCs w:val="28"/>
          <w:lang w:val="en-US"/>
        </w:rPr>
        <w:t>FTTH</w:t>
      </w:r>
      <w:r>
        <w:rPr>
          <w:sz w:val="28"/>
          <w:szCs w:val="28"/>
        </w:rPr>
        <w:t xml:space="preserve"> (оптоволоконное подключение), скорость интернета по договору 100 (Мбит/с), скорость интернета по факту 88 (Мбит/с), наличие доступа к сети Интернет (точка)-2, поставщик ТОО «</w:t>
      </w:r>
      <w:r>
        <w:rPr>
          <w:sz w:val="28"/>
          <w:szCs w:val="28"/>
          <w:lang w:val="en-US"/>
        </w:rPr>
        <w:t>D</w:t>
      </w:r>
      <w:r>
        <w:rPr>
          <w:sz w:val="28"/>
          <w:szCs w:val="28"/>
        </w:rPr>
        <w:t>-</w:t>
      </w:r>
      <w:r>
        <w:rPr>
          <w:sz w:val="28"/>
          <w:szCs w:val="28"/>
          <w:lang w:val="en-US"/>
        </w:rPr>
        <w:t>CIoud</w:t>
      </w:r>
      <w:r>
        <w:rPr>
          <w:sz w:val="28"/>
          <w:szCs w:val="28"/>
        </w:rPr>
        <w:t>» договор №3 от 10.01.2025 до 31.12.2025 г.</w:t>
      </w:r>
    </w:p>
    <w:p w14:paraId="74E1F398" w14:textId="77777777" w:rsidR="00B81A98" w:rsidRDefault="00E44E3B">
      <w:pPr>
        <w:ind w:firstLine="708"/>
        <w:jc w:val="both"/>
        <w:rPr>
          <w:color w:val="000000"/>
          <w:sz w:val="28"/>
          <w:szCs w:val="28"/>
        </w:rPr>
      </w:pPr>
      <w:bookmarkStart w:id="27" w:name="_page_80_0"/>
      <w:r>
        <w:rPr>
          <w:color w:val="000000"/>
          <w:sz w:val="28"/>
          <w:szCs w:val="28"/>
        </w:rPr>
        <w:t>В 2024 году были приобретены кабинеты новой модификации: физики, химии, биологии. Лаборатории модифицированных кабинетов оснащены оборудованием, утвержденным Приказом МОН РК от 22.01.2016года №70.</w:t>
      </w:r>
    </w:p>
    <w:p w14:paraId="1B4B043C" w14:textId="77777777" w:rsidR="00B81A98" w:rsidRDefault="00E44E3B">
      <w:pPr>
        <w:ind w:firstLine="708"/>
        <w:jc w:val="both"/>
        <w:rPr>
          <w:color w:val="000000"/>
          <w:sz w:val="28"/>
          <w:szCs w:val="28"/>
        </w:rPr>
      </w:pPr>
      <w:r>
        <w:rPr>
          <w:color w:val="000000"/>
          <w:sz w:val="28"/>
          <w:szCs w:val="28"/>
        </w:rPr>
        <w:t>С 2018 года введен в эксплуатацию кабинет дополнительного образования по направлению "Робототехника". Данный кабинет оборудован ресурсными наборами Lego MINDSTORMS Education EV3, 3D – принтер, набор для STEM - экспериментов и робототехнических проектов, набор деталей для соревнований по правилам всемирной робототехнической олимпиады. Оборудование кабинета соответствует требованиям, утверждёнными Приказ МОН РК от 22.01.2016года №70.</w:t>
      </w:r>
    </w:p>
    <w:p w14:paraId="27EE2892" w14:textId="77777777" w:rsidR="00B81A98" w:rsidRDefault="00E44E3B">
      <w:pPr>
        <w:ind w:firstLine="425"/>
        <w:jc w:val="both"/>
        <w:rPr>
          <w:color w:val="000000"/>
          <w:sz w:val="28"/>
          <w:szCs w:val="28"/>
        </w:rPr>
      </w:pPr>
      <w:r>
        <w:rPr>
          <w:color w:val="000000"/>
          <w:sz w:val="28"/>
          <w:szCs w:val="28"/>
        </w:rPr>
        <w:tab/>
        <w:t>Сп</w:t>
      </w:r>
      <w:r w:rsidRPr="00523034">
        <w:rPr>
          <w:color w:val="000000"/>
          <w:sz w:val="28"/>
          <w:szCs w:val="28"/>
        </w:rPr>
        <w:t>о</w:t>
      </w:r>
      <w:r>
        <w:rPr>
          <w:color w:val="000000"/>
          <w:sz w:val="28"/>
          <w:szCs w:val="28"/>
        </w:rPr>
        <w:t>ртивный зал оборудован согласно требованиям, утверждёнными Приказ МОН РК от 22.01.2016 года №70.</w:t>
      </w:r>
    </w:p>
    <w:p w14:paraId="76973A68" w14:textId="77777777" w:rsidR="00B81A98" w:rsidRDefault="00E44E3B">
      <w:pPr>
        <w:ind w:right="-2" w:firstLine="708"/>
        <w:jc w:val="both"/>
        <w:rPr>
          <w:color w:val="000000"/>
          <w:kern w:val="2"/>
          <w:sz w:val="28"/>
          <w:szCs w:val="28"/>
        </w:rPr>
      </w:pPr>
      <w:r>
        <w:rPr>
          <w:color w:val="000000"/>
          <w:kern w:val="2"/>
          <w:sz w:val="28"/>
          <w:szCs w:val="28"/>
        </w:rPr>
        <w:t xml:space="preserve">Учебно-производственная мастерская по обработке дерева и по обработке металлов и кабинет художественного труда оснащены </w:t>
      </w:r>
      <w:r>
        <w:rPr>
          <w:color w:val="000000"/>
          <w:kern w:val="2"/>
          <w:sz w:val="28"/>
          <w:szCs w:val="28"/>
        </w:rPr>
        <w:lastRenderedPageBreak/>
        <w:t xml:space="preserve">соответствующим инвентарем. Учебные мастерские являются комбинированными в одном кабинете находятся слесарная, столярная мастерская и отдельно кабинет художественного труда. Для выполнения своих основных функций и поддержания режима безопасности мастерские имеют: соответствующее программам и нормам оборудование: общеучебное и техническое; соответствующее искусственное и естественное освещение; подведены в каждое помещение канализацию; электропитание на 220 </w:t>
      </w:r>
      <w:r w:rsidRPr="00523034">
        <w:rPr>
          <w:color w:val="000000"/>
          <w:kern w:val="2"/>
          <w:sz w:val="28"/>
          <w:szCs w:val="28"/>
        </w:rPr>
        <w:t>В</w:t>
      </w:r>
      <w:r>
        <w:rPr>
          <w:color w:val="000000"/>
          <w:kern w:val="2"/>
          <w:sz w:val="28"/>
          <w:szCs w:val="28"/>
        </w:rPr>
        <w:t xml:space="preserve">, соответствующее нормам электробезопасности; средства первичного пожаротушения противопожарные сигнализации. Мастерская и кабинет художественного труда расположены на первом этаже.  </w:t>
      </w:r>
    </w:p>
    <w:p w14:paraId="22A8B207" w14:textId="18812D86" w:rsidR="00B81A98" w:rsidRDefault="00E44E3B">
      <w:pPr>
        <w:tabs>
          <w:tab w:val="left" w:pos="4328"/>
        </w:tabs>
        <w:ind w:right="142" w:firstLine="709"/>
        <w:jc w:val="both"/>
        <w:rPr>
          <w:kern w:val="2"/>
          <w:sz w:val="28"/>
          <w:szCs w:val="28"/>
        </w:rPr>
      </w:pPr>
      <w:r>
        <w:rPr>
          <w:color w:val="000000"/>
          <w:kern w:val="2"/>
          <w:sz w:val="28"/>
          <w:szCs w:val="28"/>
        </w:rPr>
        <w:t xml:space="preserve">Занятия по физической культуре проводят в специально отведенном спортивном зале, расположенном на третьем этаже, в состав которого входят 2 раздевальные комнаты, кабинет для преподавателей физкультуры, </w:t>
      </w:r>
      <w:r>
        <w:rPr>
          <w:sz w:val="28"/>
          <w:szCs w:val="28"/>
        </w:rPr>
        <w:t>Помещение для хранения спортивного инвентаря и оборудования.</w:t>
      </w:r>
      <w:bookmarkEnd w:id="27"/>
      <w:r w:rsidR="002047DA">
        <w:rPr>
          <w:sz w:val="28"/>
          <w:szCs w:val="28"/>
        </w:rPr>
        <w:t xml:space="preserve"> </w:t>
      </w:r>
      <w:r>
        <w:rPr>
          <w:color w:val="000000"/>
          <w:kern w:val="2"/>
          <w:sz w:val="28"/>
          <w:szCs w:val="28"/>
        </w:rPr>
        <w:t xml:space="preserve">На территории школы расположена спортивная площадка, на которых имеются баскетбольные щиты, волейбольные стойки, </w:t>
      </w:r>
      <w:r w:rsidRPr="00523034">
        <w:rPr>
          <w:color w:val="000000"/>
          <w:kern w:val="2"/>
          <w:sz w:val="28"/>
          <w:szCs w:val="28"/>
        </w:rPr>
        <w:t>тренажёры, ямы</w:t>
      </w:r>
      <w:r>
        <w:rPr>
          <w:color w:val="000000"/>
          <w:kern w:val="2"/>
          <w:sz w:val="28"/>
          <w:szCs w:val="28"/>
        </w:rPr>
        <w:t xml:space="preserve"> для прыжков.</w:t>
      </w:r>
      <w:r>
        <w:rPr>
          <w:color w:val="000000"/>
          <w:sz w:val="28"/>
          <w:szCs w:val="28"/>
        </w:rPr>
        <w:t xml:space="preserve"> Спортивный зал оборудован согласно требованиям, утверждёнными Приказ МОН РК от 22.01.2016 года №70 (перечень оборудования указан в приложении 9).</w:t>
      </w:r>
      <w:r>
        <w:rPr>
          <w:kern w:val="2"/>
          <w:sz w:val="28"/>
          <w:szCs w:val="28"/>
        </w:rPr>
        <w:t xml:space="preserve">    Площадь соответствует действующим санитарным нормам, требованиям противопожарной безопасности. Водоснабжение, канализация, отопление централизованное</w:t>
      </w:r>
      <w:r>
        <w:rPr>
          <w:i/>
          <w:kern w:val="2"/>
          <w:sz w:val="28"/>
          <w:szCs w:val="28"/>
        </w:rPr>
        <w:t xml:space="preserve">. </w:t>
      </w:r>
      <w:r>
        <w:rPr>
          <w:kern w:val="2"/>
          <w:sz w:val="28"/>
          <w:szCs w:val="28"/>
        </w:rPr>
        <w:t xml:space="preserve">Здание школы полностью оснащено приборами учета тепла и холодного водоснабжения. Для подачи горячей воды установлены водонагреватели. Уровень оснащенности помещений соответствует нормам и стандартам предъявляемых к учебным заведениям. </w:t>
      </w:r>
    </w:p>
    <w:p w14:paraId="3CC26EF7" w14:textId="77777777" w:rsidR="00B81A98" w:rsidRDefault="00E44E3B">
      <w:pPr>
        <w:jc w:val="both"/>
        <w:rPr>
          <w:sz w:val="28"/>
          <w:szCs w:val="28"/>
        </w:rPr>
      </w:pPr>
      <w:r>
        <w:rPr>
          <w:sz w:val="28"/>
          <w:szCs w:val="28"/>
        </w:rPr>
        <w:tab/>
      </w:r>
      <w:bookmarkStart w:id="28" w:name="_page_81_0"/>
      <w:bookmarkEnd w:id="26"/>
      <w:r>
        <w:rPr>
          <w:color w:val="000000"/>
          <w:kern w:val="2"/>
          <w:sz w:val="28"/>
          <w:szCs w:val="28"/>
        </w:rPr>
        <w:t>В соотве</w:t>
      </w:r>
      <w:r w:rsidR="00523034">
        <w:rPr>
          <w:color w:val="000000"/>
          <w:kern w:val="2"/>
          <w:sz w:val="28"/>
          <w:szCs w:val="28"/>
          <w:lang w:val="kk-KZ"/>
        </w:rPr>
        <w:t>т</w:t>
      </w:r>
      <w:r>
        <w:rPr>
          <w:color w:val="000000"/>
          <w:kern w:val="2"/>
          <w:sz w:val="28"/>
          <w:szCs w:val="28"/>
        </w:rPr>
        <w:t>ст</w:t>
      </w:r>
      <w:r w:rsidR="00523034">
        <w:rPr>
          <w:color w:val="000000"/>
          <w:kern w:val="2"/>
          <w:sz w:val="28"/>
          <w:szCs w:val="28"/>
          <w:lang w:val="kk-KZ"/>
        </w:rPr>
        <w:t>в</w:t>
      </w:r>
      <w:r>
        <w:rPr>
          <w:color w:val="000000"/>
          <w:kern w:val="2"/>
          <w:sz w:val="28"/>
          <w:szCs w:val="28"/>
        </w:rPr>
        <w:t xml:space="preserve">ии с Приказом </w:t>
      </w:r>
      <w:r>
        <w:rPr>
          <w:sz w:val="28"/>
          <w:szCs w:val="28"/>
        </w:rPr>
        <w:t>Министра образования и науки Республики Казахстан от 30 марта 2022 года № 117 «</w:t>
      </w:r>
      <w:r>
        <w:rPr>
          <w:bCs/>
          <w:kern w:val="36"/>
          <w:sz w:val="28"/>
          <w:szCs w:val="28"/>
        </w:rPr>
        <w:t>Об утверждении инструкции по организации антитеррористической защиты объектов, уязвимых в террористическом отношении, Министерства образования и науки Республики Казахстан и объектов, уязвимых в террористическом отношении, осуществляющих деятельность в сфере образования и науки» и Приказа управления образования Карагандинской области  №91 от 16.02.2023 разработан и утвержден алгоритм действий.</w:t>
      </w:r>
      <w:r>
        <w:rPr>
          <w:color w:val="000000"/>
          <w:kern w:val="2"/>
          <w:sz w:val="28"/>
          <w:szCs w:val="28"/>
        </w:rPr>
        <w:t xml:space="preserve"> Установлена речевая система оповещения, тревожная кнопка, которая </w:t>
      </w:r>
      <w:r>
        <w:rPr>
          <w:sz w:val="28"/>
          <w:szCs w:val="28"/>
        </w:rPr>
        <w:t xml:space="preserve">подключена к центру оперативного управления, услуги по обслуживанию тревожной кнопки выполняет АО «Казахтелеком» договор №13 от 28.01.2025года по 31.12.2025 г. </w:t>
      </w:r>
    </w:p>
    <w:p w14:paraId="0A27CAF5" w14:textId="77777777" w:rsidR="00B81A98" w:rsidRDefault="00E44E3B">
      <w:pPr>
        <w:jc w:val="both"/>
        <w:rPr>
          <w:sz w:val="28"/>
          <w:szCs w:val="28"/>
        </w:rPr>
      </w:pPr>
      <w:r>
        <w:rPr>
          <w:sz w:val="28"/>
          <w:szCs w:val="28"/>
        </w:rPr>
        <w:tab/>
        <w:t>Услуги по техническому обслуживанию противопожарных средств /инвентаря/оборудования и сигнализации автоматической системы пожаротушения ИП «Dosmyrza Company» договор № 15 от 31.01.2025 до 31.12.2025 г (договор расторгнут по соглашению сторон), ИП «ASIA PHOENIX» договор № 69 от 09.09.2025 до 31.12.2025 г.</w:t>
      </w:r>
    </w:p>
    <w:p w14:paraId="33A1C896" w14:textId="77777777" w:rsidR="00CF0FC2" w:rsidRDefault="00E44E3B">
      <w:pPr>
        <w:ind w:firstLine="707"/>
        <w:jc w:val="both"/>
        <w:rPr>
          <w:sz w:val="28"/>
          <w:szCs w:val="28"/>
        </w:rPr>
      </w:pPr>
      <w:r>
        <w:rPr>
          <w:sz w:val="28"/>
          <w:szCs w:val="28"/>
        </w:rPr>
        <w:t>Согласно совместному приказу, утвержденному</w:t>
      </w:r>
      <w:r>
        <w:rPr>
          <w:color w:val="000000"/>
          <w:sz w:val="28"/>
          <w:szCs w:val="28"/>
        </w:rPr>
        <w:t xml:space="preserve"> приказами Министерства образования и науки Республики Казахстан от 23 января 2019 года № 32 и министра внутренних дел от 23 января 2019 года № 49 «Об утверждении Стандартов и требований к оснащению организации дошкольного и среднего образования системами видеонаблюдения " </w:t>
      </w:r>
      <w:r>
        <w:rPr>
          <w:color w:val="000000"/>
          <w:sz w:val="28"/>
          <w:szCs w:val="28"/>
        </w:rPr>
        <w:lastRenderedPageBreak/>
        <w:t>(зарегистрирован в реестре государственной регистрации нормативных правовых актов №18239, далее приказы № 32 и № 49) н</w:t>
      </w:r>
      <w:r>
        <w:rPr>
          <w:sz w:val="28"/>
          <w:szCs w:val="28"/>
        </w:rPr>
        <w:t>а территории школы установлено 23 камеры видеонаблюдения, из них 15 — внутренние и 8 — наружные. Все камеры подключены к Центру оперативного управления (ЦОУ). Договор о государственных закупках услуг № 12 от 22.01.2025 по 31.12.2025 г.</w:t>
      </w:r>
      <w:r w:rsidR="009E15C7">
        <w:rPr>
          <w:sz w:val="28"/>
          <w:szCs w:val="28"/>
        </w:rPr>
        <w:t xml:space="preserve"> с АО «Казахтелеком». </w:t>
      </w:r>
    </w:p>
    <w:p w14:paraId="6098E314" w14:textId="77777777" w:rsidR="00B81A98" w:rsidRDefault="00E44E3B">
      <w:pPr>
        <w:ind w:firstLine="707"/>
        <w:jc w:val="both"/>
        <w:rPr>
          <w:sz w:val="28"/>
          <w:szCs w:val="28"/>
        </w:rPr>
      </w:pPr>
      <w:r>
        <w:rPr>
          <w:sz w:val="28"/>
          <w:szCs w:val="28"/>
        </w:rPr>
        <w:t>Осуществляют круглосуточную запись (запись храниться больше 30 суток) Система видеонаблюдения охватывает основные входные группы, территорию школы, коридоры, обеспечивая контроль безопасности в режиме реального времени. Обслуживает ИП «ASIA PHOENIX» договор №26 от 26.02.2025г «Договор о государственных закупках услуг» до 31.12.2025.</w:t>
      </w:r>
    </w:p>
    <w:p w14:paraId="644C6622" w14:textId="77777777" w:rsidR="00B81A98" w:rsidRDefault="00E44E3B">
      <w:pPr>
        <w:ind w:firstLine="707"/>
        <w:jc w:val="both"/>
        <w:rPr>
          <w:bCs/>
          <w:kern w:val="36"/>
          <w:sz w:val="28"/>
          <w:szCs w:val="28"/>
        </w:rPr>
      </w:pPr>
      <w:r>
        <w:rPr>
          <w:bCs/>
          <w:kern w:val="36"/>
          <w:sz w:val="28"/>
          <w:szCs w:val="28"/>
        </w:rPr>
        <w:t>Во исполнение Указа Президента РК от 26.11.2022 года № 2 в целях продвижения эффективной реализации реформ, направленных на дальнейшую модернизацию казахстанского общества, в рамках АПК в школе  предоставляются следующие технические и программные решения: турникеты</w:t>
      </w:r>
      <w:r>
        <w:rPr>
          <w:sz w:val="28"/>
          <w:szCs w:val="28"/>
        </w:rPr>
        <w:t xml:space="preserve"> СКУД «OTAN MEKTEP»</w:t>
      </w:r>
      <w:r>
        <w:rPr>
          <w:bCs/>
          <w:kern w:val="36"/>
          <w:sz w:val="28"/>
          <w:szCs w:val="28"/>
        </w:rPr>
        <w:t xml:space="preserve"> с идентификационной пропускной системой для учеников и учителей, терминалы контроля бесплатного питания учащихся с 1 по 4 классы и детей, относящихся к категории СУСН с интеграцией социального кошелька, терминалы выбора меню и оплаты за питание, доступа к учебным материалам. Программный комплекс позволяет оповещать родителей о том, что ребенок находится в школе, осуществлять контроль и учет питания ребенка и время нахождения в учебном заведении. Согласно Приказу № 456 «Об утверждении минимальных требований к объектам информации в области образования», пункт 33-1, с согласия родителей и иных законных представителей допускается использование альтернативных способов идентификации, не запрещенных законодательством РК. </w:t>
      </w:r>
    </w:p>
    <w:p w14:paraId="61F70775" w14:textId="77777777" w:rsidR="00B81A98" w:rsidRDefault="00E44E3B">
      <w:pPr>
        <w:jc w:val="both"/>
        <w:rPr>
          <w:kern w:val="2"/>
          <w:sz w:val="28"/>
          <w:szCs w:val="28"/>
        </w:rPr>
      </w:pPr>
      <w:r>
        <w:rPr>
          <w:color w:val="000000"/>
          <w:kern w:val="2"/>
          <w:sz w:val="28"/>
          <w:szCs w:val="28"/>
        </w:rPr>
        <w:tab/>
        <w:t xml:space="preserve">Пропускной режим осуществляется специализированной охраной </w:t>
      </w:r>
      <w:r>
        <w:rPr>
          <w:kern w:val="2"/>
          <w:sz w:val="28"/>
          <w:szCs w:val="28"/>
        </w:rPr>
        <w:t>ТОО «</w:t>
      </w:r>
      <w:r>
        <w:rPr>
          <w:kern w:val="2"/>
          <w:sz w:val="28"/>
          <w:szCs w:val="28"/>
          <w:lang w:val="en-US"/>
        </w:rPr>
        <w:t>SOPQORGAU</w:t>
      </w:r>
      <w:r>
        <w:rPr>
          <w:kern w:val="2"/>
          <w:sz w:val="28"/>
          <w:szCs w:val="28"/>
        </w:rPr>
        <w:t>» на основании договора № 20 от 13 февраля 2025 года с 01.03.2025 по31.12.2027г. Школа относится к третьей группе с фактическим количеством персонала и обучающимися более 700 человек, а также расположенные в городах республиканского знания, городах областного значения. ТОО ТОО «</w:t>
      </w:r>
      <w:r>
        <w:rPr>
          <w:kern w:val="2"/>
          <w:sz w:val="28"/>
          <w:szCs w:val="28"/>
          <w:lang w:val="en-US"/>
        </w:rPr>
        <w:t>SOPQORGAU</w:t>
      </w:r>
      <w:r>
        <w:rPr>
          <w:kern w:val="2"/>
          <w:sz w:val="28"/>
          <w:szCs w:val="28"/>
        </w:rPr>
        <w:t xml:space="preserve">» имеет лицензию соответствующего уровня. Работники проходят инструктаж, имеют обмундирование. </w:t>
      </w:r>
      <w:bookmarkEnd w:id="28"/>
    </w:p>
    <w:p w14:paraId="5CE5FCED" w14:textId="77777777" w:rsidR="00B81A98" w:rsidRDefault="00E44E3B">
      <w:pPr>
        <w:spacing w:before="100" w:beforeAutospacing="1"/>
        <w:ind w:firstLine="709"/>
        <w:jc w:val="center"/>
        <w:rPr>
          <w:b/>
          <w:sz w:val="28"/>
          <w:szCs w:val="28"/>
        </w:rPr>
      </w:pPr>
      <w:r>
        <w:rPr>
          <w:b/>
          <w:sz w:val="28"/>
          <w:szCs w:val="28"/>
        </w:rPr>
        <w:t>Сведения о медицинском обслуживании обучающихся</w:t>
      </w:r>
    </w:p>
    <w:p w14:paraId="7E24FFBD" w14:textId="77777777" w:rsidR="00B81A98" w:rsidRDefault="00E44E3B">
      <w:pPr>
        <w:pStyle w:val="af1"/>
        <w:spacing w:before="0" w:beforeAutospacing="0" w:after="0" w:afterAutospacing="0"/>
        <w:ind w:firstLine="709"/>
        <w:jc w:val="both"/>
        <w:rPr>
          <w:sz w:val="28"/>
          <w:szCs w:val="28"/>
        </w:rPr>
      </w:pPr>
      <w:r>
        <w:rPr>
          <w:sz w:val="28"/>
          <w:szCs w:val="28"/>
        </w:rPr>
        <w:t>В КГУ «Общеобразовательная школа имени Ю.Н.Павлова» в процессе учебной и воспитательной деятельности особое внимание уделяется обеспечению безопасности и сохранности здоровья обучающихся и работников.</w:t>
      </w:r>
    </w:p>
    <w:p w14:paraId="6C73E839" w14:textId="2EBC377C" w:rsidR="00B81A98" w:rsidRDefault="00E44E3B">
      <w:pPr>
        <w:pStyle w:val="af1"/>
        <w:spacing w:before="0" w:beforeAutospacing="0" w:after="0" w:afterAutospacing="0"/>
        <w:ind w:firstLine="709"/>
        <w:jc w:val="both"/>
        <w:rPr>
          <w:b/>
          <w:bCs/>
          <w:sz w:val="28"/>
          <w:szCs w:val="28"/>
        </w:rPr>
      </w:pPr>
      <w:r>
        <w:rPr>
          <w:rStyle w:val="a9"/>
          <w:color w:val="auto"/>
          <w:sz w:val="28"/>
          <w:szCs w:val="28"/>
          <w:u w:val="none"/>
        </w:rPr>
        <w:t>Руководитель школы, а также иные должностные лица организации образования</w:t>
      </w:r>
      <w:r w:rsidR="002047DA">
        <w:rPr>
          <w:rStyle w:val="a9"/>
          <w:color w:val="auto"/>
          <w:sz w:val="28"/>
          <w:szCs w:val="28"/>
          <w:u w:val="none"/>
        </w:rPr>
        <w:t xml:space="preserve"> </w:t>
      </w:r>
      <w:r>
        <w:rPr>
          <w:sz w:val="28"/>
          <w:szCs w:val="28"/>
        </w:rPr>
        <w:t xml:space="preserve">обеспечивают безопасные условия пребывания обучающихся и работников в здании и на территории школы. Контролируют соблюдение санитарных норм и правил, требований охраны труда и техники безопасности, организовывают проведение инструктажей по технике безопасности для </w:t>
      </w:r>
      <w:r>
        <w:rPr>
          <w:sz w:val="28"/>
          <w:szCs w:val="28"/>
        </w:rPr>
        <w:lastRenderedPageBreak/>
        <w:t>педагогов, обучающихся и технического персонала, предпринимают меры по профилактике несчастных случаев и травматизма во время учебного и воспитательного процесса, обеспечивают своевременное информирование родителей (законных представителей) и органов образования в случае чрезвычайных ситуаций, контролируют состояние учебных кабинетов, спортивных залов, мастерских, а также оборудования, используемого в образовательном процессе, осуществляют взаимодействие с медицинскими службами для обеспечения надлежащего уровня медицинского обслуживания и оказания первой помощи при необходимости.</w:t>
      </w:r>
    </w:p>
    <w:p w14:paraId="35A0C892" w14:textId="77777777" w:rsidR="00B81A98" w:rsidRDefault="00E44E3B">
      <w:pPr>
        <w:pStyle w:val="af1"/>
        <w:spacing w:before="0" w:beforeAutospacing="0" w:after="0" w:afterAutospacing="0"/>
        <w:ind w:firstLine="709"/>
        <w:jc w:val="both"/>
        <w:rPr>
          <w:sz w:val="28"/>
          <w:szCs w:val="28"/>
        </w:rPr>
      </w:pPr>
      <w:r>
        <w:rPr>
          <w:sz w:val="28"/>
          <w:szCs w:val="28"/>
        </w:rPr>
        <w:t>Таким образом, выполнение обязанностей руководителем и должностными лицами школы по обеспечению сохранности здоровья обучающихся и работников является приоритетным направлением деятельности и обязательным условием организации качественного образовательного процесса.</w:t>
      </w:r>
    </w:p>
    <w:p w14:paraId="743B583C" w14:textId="77777777" w:rsidR="00B81A98" w:rsidRDefault="00E44E3B">
      <w:pPr>
        <w:ind w:right="2" w:firstLine="709"/>
        <w:jc w:val="both"/>
        <w:rPr>
          <w:color w:val="000000"/>
          <w:kern w:val="2"/>
          <w:sz w:val="28"/>
          <w:szCs w:val="28"/>
        </w:rPr>
      </w:pPr>
      <w:r>
        <w:rPr>
          <w:color w:val="000000"/>
          <w:kern w:val="2"/>
          <w:sz w:val="28"/>
          <w:szCs w:val="28"/>
        </w:rPr>
        <w:t xml:space="preserve">На первом этаже школы расположен лицензированный медицинский пункт площадью </w:t>
      </w:r>
      <w:r>
        <w:rPr>
          <w:sz w:val="28"/>
          <w:szCs w:val="28"/>
        </w:rPr>
        <w:t>30,9 кв.м</w:t>
      </w:r>
      <w:r>
        <w:rPr>
          <w:color w:val="000000"/>
          <w:kern w:val="2"/>
          <w:sz w:val="28"/>
          <w:szCs w:val="28"/>
        </w:rPr>
        <w:t>., состоящий из двух комнат: кабинет приема, процедурного кабинета. Медицинский и процедурный кабинеты укомплектованы необходимым оборудованием (холодильник, кушетка, ширма, медицинские столики, шкаф). Медицинский пункт оснащен мебелью, медикаментами и оборудованием согласно санитарно-гигиеническим нормам.</w:t>
      </w:r>
    </w:p>
    <w:p w14:paraId="23B4F5C7" w14:textId="77777777" w:rsidR="00B81A98" w:rsidRDefault="00E44E3B">
      <w:pPr>
        <w:pStyle w:val="a5"/>
        <w:spacing w:before="6"/>
        <w:ind w:left="0" w:firstLine="709"/>
        <w:rPr>
          <w:sz w:val="28"/>
          <w:szCs w:val="28"/>
        </w:rPr>
      </w:pPr>
      <w:r>
        <w:rPr>
          <w:sz w:val="28"/>
          <w:szCs w:val="28"/>
        </w:rPr>
        <w:t>Медицинская деятельность в КГУ «Общеобразовательная школа имени Ю.Н.Павлова» обеспечивается по договору КГП «Поликлиника № 4 города Караганды» УЗКО Карагандинской области, БИН: 990140002093 в соответствии государственной лицензией №10084DM от 10.07.2012г. Приложение к государственной лицензии № 009, дата выдачи приложения 08.02.2017г. Подвиды лицензируемого вида деятельности: амбулаторно-поликлиническая помощь детскому населению по специальностям, первичная медико-санитарная помощь, квалифицированная, доврачебная. Договор №195 от 07.12.2023 года по 06.12.2026 г. Договор заключен между ГУ «Управление экономики Карагандинской области» г.Караганда, ул.Алиханова 13 и КГП «Поликлиника № 4 города Караганды» УЗКО Карагандинской области, г.Караганда, микрорайон Голубые пруды, строение 4В. Договор медицинского обслуживания детского населения между КГП «Полиниклина № 4 города Караганды» управления Карагандинской области и КГУ «ОШ имени Ю.Н.Павлова» от 03.01.2024 г, от 05.01.2025 г.</w:t>
      </w:r>
    </w:p>
    <w:p w14:paraId="7045900F" w14:textId="77777777" w:rsidR="00B81A98" w:rsidRDefault="00E44E3B">
      <w:pPr>
        <w:pStyle w:val="a5"/>
        <w:spacing w:before="6"/>
        <w:ind w:left="0" w:firstLine="709"/>
        <w:rPr>
          <w:sz w:val="28"/>
          <w:szCs w:val="28"/>
        </w:rPr>
      </w:pPr>
      <w:r>
        <w:rPr>
          <w:sz w:val="28"/>
          <w:szCs w:val="28"/>
        </w:rPr>
        <w:t>Школьная медицинская сестра, оказывающая первичную медико-санитарную помощь, консультативно-диагностическую помощь Кожабекова Бану Айдарбековна. Имеется сертификат специалиста в области здравоохраниения. Специализация по номенклатуре: Сестринское дело в школьной медицине. Приказ руководителя государственного органа, вынесшего решение о его выдаче от 27.11.2024 № 206-</w:t>
      </w:r>
      <w:r>
        <w:rPr>
          <w:sz w:val="28"/>
          <w:szCs w:val="28"/>
          <w:lang w:val="kk-KZ"/>
        </w:rPr>
        <w:t>ө</w:t>
      </w:r>
      <w:r>
        <w:rPr>
          <w:sz w:val="28"/>
          <w:szCs w:val="28"/>
        </w:rPr>
        <w:t xml:space="preserve">. Сертификат действителен до 27.11.2029г. Регистрационный номер: № </w:t>
      </w:r>
      <w:r>
        <w:rPr>
          <w:sz w:val="28"/>
          <w:szCs w:val="28"/>
          <w:lang w:val="en-US"/>
        </w:rPr>
        <w:t>KZ</w:t>
      </w:r>
      <w:r>
        <w:rPr>
          <w:sz w:val="28"/>
          <w:szCs w:val="28"/>
        </w:rPr>
        <w:t>47</w:t>
      </w:r>
      <w:r>
        <w:rPr>
          <w:sz w:val="28"/>
          <w:szCs w:val="28"/>
          <w:lang w:val="en-US"/>
        </w:rPr>
        <w:t>VBM</w:t>
      </w:r>
      <w:r>
        <w:rPr>
          <w:sz w:val="28"/>
          <w:szCs w:val="28"/>
        </w:rPr>
        <w:t>02575318. Дата выдачи: 27.11.2024 г.</w:t>
      </w:r>
    </w:p>
    <w:p w14:paraId="37B47534" w14:textId="77777777" w:rsidR="00B81A98" w:rsidRDefault="00B81A98">
      <w:pPr>
        <w:pStyle w:val="a5"/>
        <w:spacing w:before="6"/>
        <w:ind w:left="1065" w:right="2"/>
        <w:jc w:val="center"/>
        <w:rPr>
          <w:b/>
          <w:sz w:val="28"/>
          <w:szCs w:val="28"/>
        </w:rPr>
      </w:pPr>
    </w:p>
    <w:p w14:paraId="21011925" w14:textId="77777777" w:rsidR="00B81A98" w:rsidRDefault="00B81A98">
      <w:pPr>
        <w:pStyle w:val="a5"/>
        <w:spacing w:before="6"/>
        <w:ind w:left="1065" w:right="2"/>
        <w:jc w:val="center"/>
        <w:rPr>
          <w:b/>
          <w:sz w:val="28"/>
          <w:szCs w:val="28"/>
        </w:rPr>
      </w:pPr>
    </w:p>
    <w:p w14:paraId="422E5E55" w14:textId="77777777" w:rsidR="00B81A98" w:rsidRDefault="00E44E3B">
      <w:pPr>
        <w:pStyle w:val="a5"/>
        <w:spacing w:before="6"/>
        <w:ind w:left="1065" w:right="2"/>
        <w:jc w:val="center"/>
        <w:rPr>
          <w:b/>
          <w:sz w:val="28"/>
          <w:szCs w:val="28"/>
        </w:rPr>
      </w:pPr>
      <w:r>
        <w:rPr>
          <w:b/>
          <w:sz w:val="28"/>
          <w:szCs w:val="28"/>
        </w:rPr>
        <w:lastRenderedPageBreak/>
        <w:t xml:space="preserve">Сведения о наличии доменного имени третьего уровня в зоне </w:t>
      </w:r>
      <w:r>
        <w:rPr>
          <w:b/>
          <w:sz w:val="28"/>
          <w:szCs w:val="28"/>
          <w:lang w:val="en-US"/>
        </w:rPr>
        <w:t>edu</w:t>
      </w:r>
      <w:r>
        <w:rPr>
          <w:b/>
          <w:sz w:val="28"/>
          <w:szCs w:val="28"/>
        </w:rPr>
        <w:t>.</w:t>
      </w:r>
      <w:r>
        <w:rPr>
          <w:b/>
          <w:sz w:val="28"/>
          <w:szCs w:val="28"/>
          <w:lang w:val="en-US"/>
        </w:rPr>
        <w:t>kz</w:t>
      </w:r>
    </w:p>
    <w:p w14:paraId="07E5BE12"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Domain Name............: krg-shkolapavlova.edu.kz</w:t>
      </w:r>
    </w:p>
    <w:p w14:paraId="13B96E31" w14:textId="77777777" w:rsidR="00B81A98" w:rsidRDefault="00B81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p>
    <w:p w14:paraId="4BC50360"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Organization Using Domain Name</w:t>
      </w:r>
    </w:p>
    <w:p w14:paraId="601F4ED8"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Name...................: Sizdikova Asem Tokenovna</w:t>
      </w:r>
    </w:p>
    <w:p w14:paraId="2C208D8F"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Organization Name......: KGU Obscheobrazovatelnaya shkola imeni Yu N Pavlova otdela obrazovaniya goroda Karagandi upravleniya obrazovaniya Karagandinskoi oblasti</w:t>
      </w:r>
    </w:p>
    <w:p w14:paraId="77E37FA9"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Street Address.........: ulica Oktyabrskaya dom 32</w:t>
      </w:r>
    </w:p>
    <w:p w14:paraId="6DA578FE"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City...................: gorod Karaganda</w:t>
      </w:r>
    </w:p>
    <w:p w14:paraId="001F9932"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State..................: Karagandinskaya oblast</w:t>
      </w:r>
    </w:p>
    <w:p w14:paraId="5744BC73"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Postal Code............: 100029</w:t>
      </w:r>
    </w:p>
    <w:p w14:paraId="02FE64D8"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Country................: KZ</w:t>
      </w:r>
    </w:p>
    <w:p w14:paraId="746F64E5" w14:textId="77777777" w:rsidR="00B81A98" w:rsidRDefault="00B81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p>
    <w:p w14:paraId="707E8865"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Administrative Contact/Agent</w:t>
      </w:r>
    </w:p>
    <w:p w14:paraId="41438E7E"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NIC Handle.............: RSS-CNT-ADM-01</w:t>
      </w:r>
    </w:p>
    <w:p w14:paraId="57BE3EBB"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Name...................: Karina Alabugina</w:t>
      </w:r>
    </w:p>
    <w:p w14:paraId="3879664C"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 xml:space="preserve">Phone Number...........: 87772118062 </w:t>
      </w:r>
    </w:p>
    <w:p w14:paraId="24564DB3"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 xml:space="preserve">Fax Number.............:  </w:t>
      </w:r>
    </w:p>
    <w:p w14:paraId="1DEF8892"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 xml:space="preserve">Email Address..........: </w:t>
      </w:r>
      <w:hyperlink r:id="rId118" w:tgtFrame="_blank" w:history="1">
        <w:r>
          <w:rPr>
            <w:color w:val="000000"/>
            <w:sz w:val="28"/>
            <w:szCs w:val="28"/>
            <w:u w:val="single"/>
            <w:lang w:val="en-US" w:eastAsia="ru-RU"/>
          </w:rPr>
          <w:t>domain@reg.edu.kz</w:t>
        </w:r>
      </w:hyperlink>
    </w:p>
    <w:p w14:paraId="095719E4" w14:textId="77777777" w:rsidR="00B81A98" w:rsidRDefault="00B81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p>
    <w:p w14:paraId="6D88F2ED"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Nameserver in listed order</w:t>
      </w:r>
    </w:p>
    <w:p w14:paraId="39DC69A8" w14:textId="77777777" w:rsidR="00B81A98" w:rsidRDefault="00B81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p>
    <w:p w14:paraId="57CE19BD"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Primary server.........: ns.softdeco.com</w:t>
      </w:r>
    </w:p>
    <w:p w14:paraId="18BE3AFC"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Primary ip address.....: 82.200.130.63</w:t>
      </w:r>
    </w:p>
    <w:p w14:paraId="54E9886C" w14:textId="77777777" w:rsidR="00B81A98" w:rsidRDefault="00B81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p>
    <w:p w14:paraId="1E237DE3"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Secondary server.......: ns.softdeco.net</w:t>
      </w:r>
    </w:p>
    <w:p w14:paraId="52A14175"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Secondary ip address...: 95.56.230.181</w:t>
      </w:r>
    </w:p>
    <w:p w14:paraId="0F591719" w14:textId="77777777" w:rsidR="00B81A98" w:rsidRDefault="00B81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p>
    <w:p w14:paraId="67D7DBA4" w14:textId="77777777" w:rsidR="00B81A98" w:rsidRDefault="00B81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p>
    <w:p w14:paraId="5F12204E"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Domain created: 2025-10-16 09:23:59 (GMT+0:00)</w:t>
      </w:r>
    </w:p>
    <w:p w14:paraId="556E4898"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Last modified :</w:t>
      </w:r>
    </w:p>
    <w:p w14:paraId="02E3DD84"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 xml:space="preserve">Domain status : clientTransferProhibited - </w:t>
      </w:r>
    </w:p>
    <w:p w14:paraId="7AB5D2D0"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 xml:space="preserve">                          clientRenewProhibited - </w:t>
      </w:r>
    </w:p>
    <w:p w14:paraId="2C6568CE" w14:textId="77777777" w:rsidR="00B81A98" w:rsidRDefault="00B81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p>
    <w:p w14:paraId="49727F53" w14:textId="77777777"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Registar created: RSSOLUTIONS</w:t>
      </w:r>
    </w:p>
    <w:p w14:paraId="488B80D9" w14:textId="05A966AB" w:rsidR="00B81A98" w:rsidRDefault="00E44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r>
        <w:rPr>
          <w:color w:val="000000"/>
          <w:sz w:val="28"/>
          <w:szCs w:val="28"/>
          <w:lang w:val="en-US" w:eastAsia="ru-RU"/>
        </w:rPr>
        <w:t>Current Registar: RSSOLUTIONS</w:t>
      </w:r>
    </w:p>
    <w:p w14:paraId="4ED460B2" w14:textId="77777777" w:rsidR="002047DA" w:rsidRDefault="002047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p>
    <w:p w14:paraId="2ADADBAD" w14:textId="77777777" w:rsidR="00B81A98" w:rsidRDefault="00B81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en-US" w:eastAsia="ru-RU"/>
        </w:rPr>
      </w:pPr>
    </w:p>
    <w:p w14:paraId="292A4355" w14:textId="77777777" w:rsidR="00B81A98" w:rsidRDefault="00E44E3B">
      <w:pPr>
        <w:spacing w:before="6"/>
        <w:ind w:right="2"/>
        <w:rPr>
          <w:b/>
          <w:sz w:val="28"/>
          <w:szCs w:val="28"/>
        </w:rPr>
      </w:pPr>
      <w:r>
        <w:rPr>
          <w:b/>
          <w:sz w:val="28"/>
          <w:szCs w:val="28"/>
        </w:rPr>
        <w:t xml:space="preserve">Сведения о наличии доменного имени третьего уровня в зоне </w:t>
      </w:r>
      <w:r>
        <w:rPr>
          <w:b/>
          <w:sz w:val="28"/>
          <w:szCs w:val="28"/>
          <w:lang w:val="en-US"/>
        </w:rPr>
        <w:t>edu</w:t>
      </w:r>
      <w:r>
        <w:rPr>
          <w:b/>
          <w:sz w:val="28"/>
          <w:szCs w:val="28"/>
        </w:rPr>
        <w:t>.</w:t>
      </w:r>
      <w:r>
        <w:rPr>
          <w:b/>
          <w:sz w:val="28"/>
          <w:szCs w:val="28"/>
          <w:lang w:val="en-US"/>
        </w:rPr>
        <w:t>kz</w:t>
      </w:r>
    </w:p>
    <w:p w14:paraId="5565D24B" w14:textId="15CB3307" w:rsidR="00B81A98" w:rsidRDefault="0078159A" w:rsidP="002047DA">
      <w:pPr>
        <w:pStyle w:val="a5"/>
        <w:spacing w:before="6"/>
        <w:ind w:left="0" w:right="2017"/>
        <w:jc w:val="left"/>
        <w:rPr>
          <w:rStyle w:val="a9"/>
          <w:sz w:val="28"/>
          <w:szCs w:val="28"/>
        </w:rPr>
      </w:pPr>
      <w:hyperlink r:id="rId119" w:history="1">
        <w:r w:rsidR="002047DA" w:rsidRPr="0026134A">
          <w:rPr>
            <w:rStyle w:val="a9"/>
            <w:sz w:val="28"/>
            <w:szCs w:val="28"/>
          </w:rPr>
          <w:t>https://drive.google.com/file/d/1U6rmfNI3z5SqnfqV3BI-lyVJuGfTpUpw/view?usp=drive_link</w:t>
        </w:r>
      </w:hyperlink>
    </w:p>
    <w:p w14:paraId="2F715C26" w14:textId="77777777" w:rsidR="002047DA" w:rsidRDefault="002047DA" w:rsidP="002047DA">
      <w:pPr>
        <w:pStyle w:val="a5"/>
        <w:spacing w:before="6"/>
        <w:ind w:left="0" w:right="2017"/>
        <w:jc w:val="left"/>
        <w:rPr>
          <w:sz w:val="28"/>
          <w:szCs w:val="28"/>
        </w:rPr>
      </w:pPr>
    </w:p>
    <w:p w14:paraId="3E416CD9" w14:textId="77777777" w:rsidR="00B81A98" w:rsidRDefault="00E44E3B">
      <w:pPr>
        <w:pStyle w:val="a5"/>
        <w:spacing w:before="6"/>
        <w:ind w:left="1065" w:right="2017"/>
        <w:jc w:val="center"/>
        <w:rPr>
          <w:b/>
          <w:sz w:val="28"/>
          <w:szCs w:val="28"/>
        </w:rPr>
      </w:pPr>
      <w:r>
        <w:rPr>
          <w:b/>
          <w:sz w:val="28"/>
          <w:szCs w:val="28"/>
        </w:rPr>
        <w:t xml:space="preserve">Сведения о наличии оборудованных шкафов для </w:t>
      </w:r>
      <w:r>
        <w:rPr>
          <w:b/>
          <w:sz w:val="28"/>
          <w:szCs w:val="28"/>
        </w:rPr>
        <w:lastRenderedPageBreak/>
        <w:t>индивидуального использования</w:t>
      </w:r>
    </w:p>
    <w:p w14:paraId="6EF9A65B" w14:textId="77777777" w:rsidR="00B81A98" w:rsidRDefault="00E44E3B">
      <w:pPr>
        <w:pStyle w:val="a5"/>
        <w:spacing w:before="6"/>
        <w:ind w:left="0" w:right="2"/>
        <w:rPr>
          <w:b/>
          <w:sz w:val="28"/>
          <w:szCs w:val="28"/>
        </w:rPr>
      </w:pPr>
      <w:r>
        <w:rPr>
          <w:sz w:val="28"/>
          <w:szCs w:val="28"/>
        </w:rPr>
        <w:tab/>
        <w:t xml:space="preserve">Для обеспечения оборудования для индивидуального использования обучающихся согласно Приказа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в классах начального обучения установлены индивидуальные шкафы для хранения учебников, сменной одежды, спортивных принадлежности верхней одежды. </w:t>
      </w:r>
    </w:p>
    <w:p w14:paraId="7A6FF5FA" w14:textId="77777777" w:rsidR="00B81A98" w:rsidRDefault="00B81A98">
      <w:pPr>
        <w:ind w:left="426"/>
        <w:rPr>
          <w:sz w:val="28"/>
          <w:szCs w:val="28"/>
          <w:highlight w:val="yellow"/>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1319"/>
        <w:gridCol w:w="1896"/>
        <w:gridCol w:w="1897"/>
        <w:gridCol w:w="2613"/>
      </w:tblGrid>
      <w:tr w:rsidR="00B81A98" w14:paraId="047DF647" w14:textId="77777777">
        <w:trPr>
          <w:jc w:val="center"/>
        </w:trPr>
        <w:tc>
          <w:tcPr>
            <w:tcW w:w="1809" w:type="dxa"/>
          </w:tcPr>
          <w:p w14:paraId="343C8104" w14:textId="77777777" w:rsidR="00B81A98" w:rsidRDefault="00E44E3B">
            <w:pPr>
              <w:jc w:val="both"/>
              <w:rPr>
                <w:b/>
                <w:bCs/>
                <w:sz w:val="28"/>
                <w:szCs w:val="28"/>
              </w:rPr>
            </w:pPr>
            <w:r>
              <w:rPr>
                <w:b/>
                <w:bCs/>
                <w:sz w:val="28"/>
                <w:szCs w:val="28"/>
              </w:rPr>
              <w:t xml:space="preserve">Кол-во </w:t>
            </w:r>
          </w:p>
          <w:p w14:paraId="102E4069" w14:textId="77777777" w:rsidR="00B81A98" w:rsidRDefault="00E44E3B">
            <w:pPr>
              <w:jc w:val="both"/>
              <w:rPr>
                <w:b/>
                <w:bCs/>
                <w:sz w:val="28"/>
                <w:szCs w:val="28"/>
              </w:rPr>
            </w:pPr>
            <w:r>
              <w:rPr>
                <w:b/>
                <w:bCs/>
                <w:sz w:val="28"/>
                <w:szCs w:val="28"/>
              </w:rPr>
              <w:t>шкафов</w:t>
            </w:r>
          </w:p>
        </w:tc>
        <w:tc>
          <w:tcPr>
            <w:tcW w:w="1560" w:type="dxa"/>
          </w:tcPr>
          <w:p w14:paraId="5969BA55" w14:textId="77777777" w:rsidR="00B81A98" w:rsidRDefault="00E44E3B">
            <w:pPr>
              <w:jc w:val="both"/>
              <w:rPr>
                <w:b/>
                <w:bCs/>
                <w:sz w:val="28"/>
                <w:szCs w:val="28"/>
              </w:rPr>
            </w:pPr>
            <w:r>
              <w:rPr>
                <w:b/>
                <w:bCs/>
                <w:sz w:val="28"/>
                <w:szCs w:val="28"/>
              </w:rPr>
              <w:t>Кол-во смен</w:t>
            </w:r>
          </w:p>
        </w:tc>
        <w:tc>
          <w:tcPr>
            <w:tcW w:w="1984" w:type="dxa"/>
          </w:tcPr>
          <w:p w14:paraId="481E45F1" w14:textId="77777777" w:rsidR="00B81A98" w:rsidRDefault="00E44E3B">
            <w:pPr>
              <w:rPr>
                <w:b/>
                <w:bCs/>
                <w:sz w:val="28"/>
                <w:szCs w:val="28"/>
              </w:rPr>
            </w:pPr>
            <w:r>
              <w:rPr>
                <w:b/>
                <w:bCs/>
                <w:sz w:val="28"/>
                <w:szCs w:val="28"/>
              </w:rPr>
              <w:t>Количество учащихся в 1 смене</w:t>
            </w:r>
          </w:p>
        </w:tc>
        <w:tc>
          <w:tcPr>
            <w:tcW w:w="1985" w:type="dxa"/>
          </w:tcPr>
          <w:p w14:paraId="4C6DFA14" w14:textId="77777777" w:rsidR="00B81A98" w:rsidRDefault="00E44E3B">
            <w:pPr>
              <w:jc w:val="both"/>
              <w:rPr>
                <w:b/>
                <w:bCs/>
                <w:sz w:val="28"/>
                <w:szCs w:val="28"/>
              </w:rPr>
            </w:pPr>
            <w:r>
              <w:rPr>
                <w:b/>
                <w:bCs/>
                <w:sz w:val="28"/>
                <w:szCs w:val="28"/>
              </w:rPr>
              <w:t>Количество учащихся во 2 смене</w:t>
            </w:r>
          </w:p>
        </w:tc>
        <w:tc>
          <w:tcPr>
            <w:tcW w:w="2126" w:type="dxa"/>
          </w:tcPr>
          <w:p w14:paraId="321FAEB4" w14:textId="77777777" w:rsidR="00B81A98" w:rsidRDefault="00E44E3B">
            <w:pPr>
              <w:jc w:val="both"/>
              <w:rPr>
                <w:b/>
                <w:bCs/>
                <w:sz w:val="28"/>
                <w:szCs w:val="28"/>
              </w:rPr>
            </w:pPr>
            <w:r>
              <w:rPr>
                <w:b/>
                <w:bCs/>
                <w:sz w:val="28"/>
                <w:szCs w:val="28"/>
              </w:rPr>
              <w:t xml:space="preserve">% охвата индивидуальными шкафами </w:t>
            </w:r>
          </w:p>
        </w:tc>
      </w:tr>
      <w:tr w:rsidR="00B81A98" w14:paraId="1E0D6D49" w14:textId="77777777">
        <w:trPr>
          <w:jc w:val="center"/>
        </w:trPr>
        <w:tc>
          <w:tcPr>
            <w:tcW w:w="1809" w:type="dxa"/>
          </w:tcPr>
          <w:p w14:paraId="6F5DAED3" w14:textId="77777777" w:rsidR="00B81A98" w:rsidRDefault="00E44E3B">
            <w:pPr>
              <w:jc w:val="both"/>
              <w:rPr>
                <w:sz w:val="28"/>
                <w:szCs w:val="28"/>
              </w:rPr>
            </w:pPr>
            <w:r>
              <w:rPr>
                <w:sz w:val="28"/>
                <w:szCs w:val="28"/>
              </w:rPr>
              <w:t>180</w:t>
            </w:r>
          </w:p>
        </w:tc>
        <w:tc>
          <w:tcPr>
            <w:tcW w:w="1560" w:type="dxa"/>
          </w:tcPr>
          <w:p w14:paraId="7808B4DB" w14:textId="77777777" w:rsidR="00B81A98" w:rsidRDefault="00E44E3B">
            <w:pPr>
              <w:jc w:val="both"/>
              <w:rPr>
                <w:sz w:val="28"/>
                <w:szCs w:val="28"/>
              </w:rPr>
            </w:pPr>
            <w:r>
              <w:rPr>
                <w:sz w:val="28"/>
                <w:szCs w:val="28"/>
              </w:rPr>
              <w:t>2</w:t>
            </w:r>
          </w:p>
        </w:tc>
        <w:tc>
          <w:tcPr>
            <w:tcW w:w="1984" w:type="dxa"/>
          </w:tcPr>
          <w:p w14:paraId="010F3E75" w14:textId="467FA5F7" w:rsidR="00B81A98" w:rsidRDefault="00E44E3B">
            <w:pPr>
              <w:jc w:val="both"/>
              <w:rPr>
                <w:sz w:val="28"/>
                <w:szCs w:val="28"/>
              </w:rPr>
            </w:pPr>
            <w:r w:rsidRPr="002047DA">
              <w:rPr>
                <w:sz w:val="28"/>
                <w:szCs w:val="28"/>
              </w:rPr>
              <w:t>17</w:t>
            </w:r>
            <w:r w:rsidR="002047DA">
              <w:rPr>
                <w:sz w:val="28"/>
                <w:szCs w:val="28"/>
              </w:rPr>
              <w:t>7</w:t>
            </w:r>
          </w:p>
        </w:tc>
        <w:tc>
          <w:tcPr>
            <w:tcW w:w="1985" w:type="dxa"/>
          </w:tcPr>
          <w:p w14:paraId="40DBBC96" w14:textId="77777777" w:rsidR="00B81A98" w:rsidRDefault="00E44E3B">
            <w:pPr>
              <w:jc w:val="both"/>
              <w:rPr>
                <w:sz w:val="28"/>
                <w:szCs w:val="28"/>
              </w:rPr>
            </w:pPr>
            <w:r>
              <w:rPr>
                <w:sz w:val="28"/>
                <w:szCs w:val="28"/>
              </w:rPr>
              <w:t>130</w:t>
            </w:r>
          </w:p>
        </w:tc>
        <w:tc>
          <w:tcPr>
            <w:tcW w:w="2126" w:type="dxa"/>
          </w:tcPr>
          <w:p w14:paraId="48DE952B" w14:textId="77777777" w:rsidR="00B81A98" w:rsidRDefault="00E44E3B">
            <w:pPr>
              <w:jc w:val="both"/>
              <w:rPr>
                <w:sz w:val="28"/>
                <w:szCs w:val="28"/>
              </w:rPr>
            </w:pPr>
            <w:r>
              <w:rPr>
                <w:sz w:val="28"/>
                <w:szCs w:val="28"/>
              </w:rPr>
              <w:t>100</w:t>
            </w:r>
          </w:p>
        </w:tc>
      </w:tr>
    </w:tbl>
    <w:p w14:paraId="04265B1F" w14:textId="77777777" w:rsidR="00B81A98" w:rsidRDefault="00B81A98">
      <w:pPr>
        <w:pStyle w:val="1"/>
        <w:ind w:firstLine="709"/>
        <w:jc w:val="both"/>
        <w:rPr>
          <w:b w:val="0"/>
          <w:sz w:val="28"/>
          <w:szCs w:val="28"/>
        </w:rPr>
      </w:pPr>
    </w:p>
    <w:p w14:paraId="4E826052" w14:textId="77777777" w:rsidR="00B81A98" w:rsidRDefault="00E44E3B">
      <w:pPr>
        <w:pStyle w:val="a5"/>
        <w:spacing w:before="6"/>
        <w:ind w:left="0" w:right="2" w:firstLine="709"/>
        <w:jc w:val="center"/>
        <w:rPr>
          <w:b/>
          <w:sz w:val="28"/>
          <w:szCs w:val="28"/>
        </w:rPr>
      </w:pPr>
      <w:r>
        <w:rPr>
          <w:b/>
          <w:sz w:val="28"/>
          <w:szCs w:val="28"/>
        </w:rPr>
        <w:t>Сведения о наличии условий для лиц с особыми образовательными потребностями</w:t>
      </w:r>
    </w:p>
    <w:p w14:paraId="7AB5FC22" w14:textId="77777777" w:rsidR="00B81A98" w:rsidRDefault="00B81A98">
      <w:pPr>
        <w:pStyle w:val="a5"/>
        <w:spacing w:before="6"/>
        <w:ind w:left="0" w:firstLine="709"/>
        <w:rPr>
          <w:b/>
          <w:sz w:val="28"/>
          <w:szCs w:val="28"/>
        </w:rPr>
      </w:pPr>
    </w:p>
    <w:p w14:paraId="32969618" w14:textId="43D2ABBF" w:rsidR="00B81A98" w:rsidRDefault="00E44E3B">
      <w:pPr>
        <w:spacing w:before="6"/>
        <w:ind w:firstLine="708"/>
        <w:jc w:val="both"/>
        <w:rPr>
          <w:sz w:val="28"/>
          <w:szCs w:val="28"/>
        </w:rPr>
      </w:pPr>
      <w:r>
        <w:rPr>
          <w:color w:val="000000"/>
          <w:sz w:val="28"/>
          <w:szCs w:val="28"/>
        </w:rPr>
        <w:t xml:space="preserve">С </w:t>
      </w:r>
      <w:r>
        <w:rPr>
          <w:color w:val="000000"/>
          <w:spacing w:val="1"/>
          <w:w w:val="99"/>
          <w:sz w:val="28"/>
          <w:szCs w:val="28"/>
        </w:rPr>
        <w:t>ц</w:t>
      </w:r>
      <w:r>
        <w:rPr>
          <w:color w:val="000000"/>
          <w:sz w:val="28"/>
          <w:szCs w:val="28"/>
        </w:rPr>
        <w:t>ел</w:t>
      </w:r>
      <w:r>
        <w:rPr>
          <w:color w:val="000000"/>
          <w:spacing w:val="1"/>
          <w:sz w:val="28"/>
          <w:szCs w:val="28"/>
        </w:rPr>
        <w:t>ь</w:t>
      </w:r>
      <w:r>
        <w:rPr>
          <w:color w:val="000000"/>
          <w:sz w:val="28"/>
          <w:szCs w:val="28"/>
        </w:rPr>
        <w:t>ю обес</w:t>
      </w:r>
      <w:r>
        <w:rPr>
          <w:color w:val="000000"/>
          <w:w w:val="99"/>
          <w:sz w:val="28"/>
          <w:szCs w:val="28"/>
        </w:rPr>
        <w:t>п</w:t>
      </w:r>
      <w:r>
        <w:rPr>
          <w:color w:val="000000"/>
          <w:sz w:val="28"/>
          <w:szCs w:val="28"/>
        </w:rPr>
        <w:t>еч</w:t>
      </w:r>
      <w:r>
        <w:rPr>
          <w:color w:val="000000"/>
          <w:spacing w:val="-1"/>
          <w:sz w:val="28"/>
          <w:szCs w:val="28"/>
        </w:rPr>
        <w:t>е</w:t>
      </w:r>
      <w:r>
        <w:rPr>
          <w:color w:val="000000"/>
          <w:w w:val="99"/>
          <w:sz w:val="28"/>
          <w:szCs w:val="28"/>
        </w:rPr>
        <w:t>н</w:t>
      </w:r>
      <w:r>
        <w:rPr>
          <w:color w:val="000000"/>
          <w:spacing w:val="1"/>
          <w:w w:val="99"/>
          <w:sz w:val="28"/>
          <w:szCs w:val="28"/>
        </w:rPr>
        <w:t>и</w:t>
      </w:r>
      <w:r>
        <w:rPr>
          <w:color w:val="000000"/>
          <w:sz w:val="28"/>
          <w:szCs w:val="28"/>
        </w:rPr>
        <w:t>я дос</w:t>
      </w:r>
      <w:r>
        <w:rPr>
          <w:color w:val="000000"/>
          <w:spacing w:val="3"/>
          <w:w w:val="99"/>
          <w:sz w:val="28"/>
          <w:szCs w:val="28"/>
        </w:rPr>
        <w:t>т</w:t>
      </w:r>
      <w:r>
        <w:rPr>
          <w:color w:val="000000"/>
          <w:spacing w:val="-4"/>
          <w:sz w:val="28"/>
          <w:szCs w:val="28"/>
        </w:rPr>
        <w:t>у</w:t>
      </w:r>
      <w:r>
        <w:rPr>
          <w:color w:val="000000"/>
          <w:sz w:val="28"/>
          <w:szCs w:val="28"/>
        </w:rPr>
        <w:t xml:space="preserve">па </w:t>
      </w:r>
      <w:r>
        <w:rPr>
          <w:color w:val="000000"/>
          <w:spacing w:val="2"/>
          <w:sz w:val="28"/>
          <w:szCs w:val="28"/>
        </w:rPr>
        <w:t>м</w:t>
      </w:r>
      <w:r>
        <w:rPr>
          <w:color w:val="000000"/>
          <w:sz w:val="28"/>
          <w:szCs w:val="28"/>
        </w:rPr>
        <w:t>аломоб</w:t>
      </w:r>
      <w:r>
        <w:rPr>
          <w:color w:val="000000"/>
          <w:spacing w:val="1"/>
          <w:sz w:val="28"/>
          <w:szCs w:val="28"/>
        </w:rPr>
        <w:t>и</w:t>
      </w:r>
      <w:r>
        <w:rPr>
          <w:color w:val="000000"/>
          <w:sz w:val="28"/>
          <w:szCs w:val="28"/>
        </w:rPr>
        <w:t>л</w:t>
      </w:r>
      <w:r>
        <w:rPr>
          <w:color w:val="000000"/>
          <w:spacing w:val="1"/>
          <w:w w:val="99"/>
          <w:sz w:val="28"/>
          <w:szCs w:val="28"/>
        </w:rPr>
        <w:t>ь</w:t>
      </w:r>
      <w:r>
        <w:rPr>
          <w:color w:val="000000"/>
          <w:spacing w:val="-1"/>
          <w:sz w:val="28"/>
          <w:szCs w:val="28"/>
        </w:rPr>
        <w:t>н</w:t>
      </w:r>
      <w:r>
        <w:rPr>
          <w:color w:val="000000"/>
          <w:sz w:val="28"/>
          <w:szCs w:val="28"/>
        </w:rPr>
        <w:t>ых граждан к об</w:t>
      </w:r>
      <w:r>
        <w:rPr>
          <w:color w:val="000000"/>
          <w:spacing w:val="1"/>
          <w:sz w:val="28"/>
          <w:szCs w:val="28"/>
        </w:rPr>
        <w:t>ъ</w:t>
      </w:r>
      <w:r>
        <w:rPr>
          <w:color w:val="000000"/>
          <w:sz w:val="28"/>
          <w:szCs w:val="28"/>
        </w:rPr>
        <w:t>ек</w:t>
      </w:r>
      <w:r>
        <w:rPr>
          <w:color w:val="000000"/>
          <w:w w:val="99"/>
          <w:sz w:val="28"/>
          <w:szCs w:val="28"/>
        </w:rPr>
        <w:t>т</w:t>
      </w:r>
      <w:r>
        <w:rPr>
          <w:color w:val="000000"/>
          <w:spacing w:val="-2"/>
          <w:sz w:val="28"/>
          <w:szCs w:val="28"/>
        </w:rPr>
        <w:t>а</w:t>
      </w:r>
      <w:r>
        <w:rPr>
          <w:color w:val="000000"/>
          <w:sz w:val="28"/>
          <w:szCs w:val="28"/>
        </w:rPr>
        <w:t>м орган</w:t>
      </w:r>
      <w:r>
        <w:rPr>
          <w:color w:val="000000"/>
          <w:spacing w:val="1"/>
          <w:w w:val="99"/>
          <w:sz w:val="28"/>
          <w:szCs w:val="28"/>
        </w:rPr>
        <w:t>из</w:t>
      </w:r>
      <w:r>
        <w:rPr>
          <w:color w:val="000000"/>
          <w:sz w:val="28"/>
          <w:szCs w:val="28"/>
        </w:rPr>
        <w:t>а</w:t>
      </w:r>
      <w:r>
        <w:rPr>
          <w:color w:val="000000"/>
          <w:spacing w:val="1"/>
          <w:w w:val="99"/>
          <w:sz w:val="28"/>
          <w:szCs w:val="28"/>
        </w:rPr>
        <w:t>ц</w:t>
      </w:r>
      <w:r>
        <w:rPr>
          <w:color w:val="000000"/>
          <w:spacing w:val="-1"/>
          <w:w w:val="99"/>
          <w:sz w:val="28"/>
          <w:szCs w:val="28"/>
        </w:rPr>
        <w:t>и</w:t>
      </w:r>
      <w:r>
        <w:rPr>
          <w:color w:val="000000"/>
          <w:w w:val="99"/>
          <w:sz w:val="28"/>
          <w:szCs w:val="28"/>
        </w:rPr>
        <w:t xml:space="preserve">й </w:t>
      </w:r>
      <w:r>
        <w:rPr>
          <w:color w:val="000000"/>
          <w:sz w:val="28"/>
          <w:szCs w:val="28"/>
        </w:rPr>
        <w:t>обра</w:t>
      </w:r>
      <w:r>
        <w:rPr>
          <w:color w:val="000000"/>
          <w:w w:val="99"/>
          <w:sz w:val="28"/>
          <w:szCs w:val="28"/>
        </w:rPr>
        <w:t>з</w:t>
      </w:r>
      <w:r>
        <w:rPr>
          <w:color w:val="000000"/>
          <w:sz w:val="28"/>
          <w:szCs w:val="28"/>
        </w:rPr>
        <w:t>ова</w:t>
      </w:r>
      <w:r>
        <w:rPr>
          <w:color w:val="000000"/>
          <w:w w:val="99"/>
          <w:sz w:val="28"/>
          <w:szCs w:val="28"/>
        </w:rPr>
        <w:t>н</w:t>
      </w:r>
      <w:r>
        <w:rPr>
          <w:color w:val="000000"/>
          <w:spacing w:val="1"/>
          <w:w w:val="99"/>
          <w:sz w:val="28"/>
          <w:szCs w:val="28"/>
        </w:rPr>
        <w:t>и</w:t>
      </w:r>
      <w:r>
        <w:rPr>
          <w:color w:val="000000"/>
          <w:sz w:val="28"/>
          <w:szCs w:val="28"/>
        </w:rPr>
        <w:t xml:space="preserve">я в </w:t>
      </w:r>
      <w:r>
        <w:rPr>
          <w:color w:val="000000"/>
          <w:spacing w:val="2"/>
          <w:sz w:val="28"/>
          <w:szCs w:val="28"/>
        </w:rPr>
        <w:t>К</w:t>
      </w:r>
      <w:r>
        <w:rPr>
          <w:color w:val="000000"/>
          <w:sz w:val="28"/>
          <w:szCs w:val="28"/>
        </w:rPr>
        <w:t xml:space="preserve">ГУ «ОШ имени Ю.Н.Павлова», согласно приказу министра образования и науки Республики Казахстан от 12 января 2022 года № 6 «Об утверждении правил психолого – педагогического сопровождения в организациях образования», созданы </w:t>
      </w:r>
      <w:r>
        <w:rPr>
          <w:color w:val="000000"/>
          <w:spacing w:val="1"/>
          <w:sz w:val="28"/>
          <w:szCs w:val="28"/>
        </w:rPr>
        <w:t>н</w:t>
      </w:r>
      <w:r>
        <w:rPr>
          <w:color w:val="000000"/>
          <w:sz w:val="28"/>
          <w:szCs w:val="28"/>
        </w:rPr>
        <w:t>еоб</w:t>
      </w:r>
      <w:r>
        <w:rPr>
          <w:color w:val="000000"/>
          <w:spacing w:val="2"/>
          <w:sz w:val="28"/>
          <w:szCs w:val="28"/>
        </w:rPr>
        <w:t>х</w:t>
      </w:r>
      <w:r>
        <w:rPr>
          <w:color w:val="000000"/>
          <w:sz w:val="28"/>
          <w:szCs w:val="28"/>
        </w:rPr>
        <w:t>о</w:t>
      </w:r>
      <w:r>
        <w:rPr>
          <w:color w:val="000000"/>
          <w:spacing w:val="-2"/>
          <w:sz w:val="28"/>
          <w:szCs w:val="28"/>
        </w:rPr>
        <w:t>д</w:t>
      </w:r>
      <w:r>
        <w:rPr>
          <w:color w:val="000000"/>
          <w:spacing w:val="1"/>
          <w:sz w:val="28"/>
          <w:szCs w:val="28"/>
        </w:rPr>
        <w:t>и</w:t>
      </w:r>
      <w:r>
        <w:rPr>
          <w:color w:val="000000"/>
          <w:sz w:val="28"/>
          <w:szCs w:val="28"/>
        </w:rPr>
        <w:t xml:space="preserve">мые </w:t>
      </w:r>
      <w:r>
        <w:rPr>
          <w:color w:val="000000"/>
          <w:spacing w:val="-4"/>
          <w:sz w:val="28"/>
          <w:szCs w:val="28"/>
        </w:rPr>
        <w:t>у</w:t>
      </w:r>
      <w:r>
        <w:rPr>
          <w:color w:val="000000"/>
          <w:spacing w:val="-1"/>
          <w:sz w:val="28"/>
          <w:szCs w:val="28"/>
        </w:rPr>
        <w:t>с</w:t>
      </w:r>
      <w:r>
        <w:rPr>
          <w:color w:val="000000"/>
          <w:sz w:val="28"/>
          <w:szCs w:val="28"/>
        </w:rPr>
        <w:t>ловия.  Для лиц с ограниченной мобильность установлены пандусы, перилла, перекатной пандус, установлен знак «Парковка для инвалидов», на входе в здание обустроен пандус для МГН, им</w:t>
      </w:r>
      <w:r>
        <w:rPr>
          <w:color w:val="000000"/>
          <w:spacing w:val="-1"/>
          <w:sz w:val="28"/>
          <w:szCs w:val="28"/>
        </w:rPr>
        <w:t>ее</w:t>
      </w:r>
      <w:r>
        <w:rPr>
          <w:color w:val="000000"/>
          <w:w w:val="99"/>
          <w:sz w:val="28"/>
          <w:szCs w:val="28"/>
        </w:rPr>
        <w:t>т</w:t>
      </w:r>
      <w:r>
        <w:rPr>
          <w:color w:val="000000"/>
          <w:sz w:val="28"/>
          <w:szCs w:val="28"/>
        </w:rPr>
        <w:t xml:space="preserve">ся </w:t>
      </w:r>
      <w:r>
        <w:rPr>
          <w:color w:val="000000"/>
          <w:spacing w:val="1"/>
          <w:sz w:val="28"/>
          <w:szCs w:val="28"/>
        </w:rPr>
        <w:t>не</w:t>
      </w:r>
      <w:r>
        <w:rPr>
          <w:color w:val="000000"/>
          <w:sz w:val="28"/>
          <w:szCs w:val="28"/>
        </w:rPr>
        <w:t>скол</w:t>
      </w:r>
      <w:r>
        <w:rPr>
          <w:color w:val="000000"/>
          <w:spacing w:val="1"/>
          <w:sz w:val="28"/>
          <w:szCs w:val="28"/>
        </w:rPr>
        <w:t>ь</w:t>
      </w:r>
      <w:r>
        <w:rPr>
          <w:color w:val="000000"/>
          <w:spacing w:val="1"/>
          <w:w w:val="99"/>
          <w:sz w:val="28"/>
          <w:szCs w:val="28"/>
        </w:rPr>
        <w:t>з</w:t>
      </w:r>
      <w:r>
        <w:rPr>
          <w:color w:val="000000"/>
          <w:sz w:val="28"/>
          <w:szCs w:val="28"/>
        </w:rPr>
        <w:t xml:space="preserve">кое </w:t>
      </w:r>
      <w:r>
        <w:rPr>
          <w:color w:val="000000"/>
          <w:spacing w:val="1"/>
          <w:sz w:val="28"/>
          <w:szCs w:val="28"/>
        </w:rPr>
        <w:t>п</w:t>
      </w:r>
      <w:r>
        <w:rPr>
          <w:color w:val="000000"/>
          <w:spacing w:val="-1"/>
          <w:sz w:val="28"/>
          <w:szCs w:val="28"/>
        </w:rPr>
        <w:t>о</w:t>
      </w:r>
      <w:r>
        <w:rPr>
          <w:color w:val="000000"/>
          <w:sz w:val="28"/>
          <w:szCs w:val="28"/>
        </w:rPr>
        <w:t>крыт</w:t>
      </w:r>
      <w:r>
        <w:rPr>
          <w:color w:val="000000"/>
          <w:spacing w:val="1"/>
          <w:w w:val="99"/>
          <w:sz w:val="28"/>
          <w:szCs w:val="28"/>
        </w:rPr>
        <w:t>и</w:t>
      </w:r>
      <w:r>
        <w:rPr>
          <w:color w:val="000000"/>
          <w:sz w:val="28"/>
          <w:szCs w:val="28"/>
        </w:rPr>
        <w:t xml:space="preserve">е </w:t>
      </w:r>
      <w:r>
        <w:rPr>
          <w:color w:val="000000"/>
          <w:spacing w:val="1"/>
          <w:w w:val="99"/>
          <w:sz w:val="28"/>
          <w:szCs w:val="28"/>
        </w:rPr>
        <w:t>н</w:t>
      </w:r>
      <w:r>
        <w:rPr>
          <w:color w:val="000000"/>
          <w:spacing w:val="1"/>
          <w:sz w:val="28"/>
          <w:szCs w:val="28"/>
        </w:rPr>
        <w:t xml:space="preserve">а </w:t>
      </w:r>
      <w:r>
        <w:rPr>
          <w:color w:val="000000"/>
          <w:sz w:val="28"/>
          <w:szCs w:val="28"/>
        </w:rPr>
        <w:t>кры</w:t>
      </w:r>
      <w:r>
        <w:rPr>
          <w:color w:val="000000"/>
          <w:w w:val="99"/>
          <w:sz w:val="28"/>
          <w:szCs w:val="28"/>
        </w:rPr>
        <w:t>л</w:t>
      </w:r>
      <w:r>
        <w:rPr>
          <w:color w:val="000000"/>
          <w:sz w:val="28"/>
          <w:szCs w:val="28"/>
        </w:rPr>
        <w:t>ь</w:t>
      </w:r>
      <w:r>
        <w:rPr>
          <w:color w:val="000000"/>
          <w:spacing w:val="1"/>
          <w:w w:val="99"/>
          <w:sz w:val="28"/>
          <w:szCs w:val="28"/>
        </w:rPr>
        <w:t>ц</w:t>
      </w:r>
      <w:r>
        <w:rPr>
          <w:color w:val="000000"/>
          <w:sz w:val="28"/>
          <w:szCs w:val="28"/>
        </w:rPr>
        <w:t xml:space="preserve">е </w:t>
      </w:r>
      <w:r>
        <w:rPr>
          <w:color w:val="000000"/>
          <w:w w:val="99"/>
          <w:sz w:val="28"/>
          <w:szCs w:val="28"/>
        </w:rPr>
        <w:t xml:space="preserve">и </w:t>
      </w:r>
      <w:r>
        <w:rPr>
          <w:color w:val="000000"/>
          <w:sz w:val="28"/>
          <w:szCs w:val="28"/>
        </w:rPr>
        <w:t>в</w:t>
      </w:r>
      <w:r>
        <w:rPr>
          <w:color w:val="000000"/>
          <w:spacing w:val="2"/>
          <w:sz w:val="28"/>
          <w:szCs w:val="28"/>
        </w:rPr>
        <w:t>х</w:t>
      </w:r>
      <w:r>
        <w:rPr>
          <w:color w:val="000000"/>
          <w:sz w:val="28"/>
          <w:szCs w:val="28"/>
        </w:rPr>
        <w:t>о</w:t>
      </w:r>
      <w:r>
        <w:rPr>
          <w:color w:val="000000"/>
          <w:spacing w:val="-1"/>
          <w:sz w:val="28"/>
          <w:szCs w:val="28"/>
        </w:rPr>
        <w:t>д</w:t>
      </w:r>
      <w:r>
        <w:rPr>
          <w:color w:val="000000"/>
          <w:w w:val="99"/>
          <w:sz w:val="28"/>
          <w:szCs w:val="28"/>
        </w:rPr>
        <w:t>н</w:t>
      </w:r>
      <w:r>
        <w:rPr>
          <w:color w:val="000000"/>
          <w:sz w:val="28"/>
          <w:szCs w:val="28"/>
        </w:rPr>
        <w:t>о</w:t>
      </w:r>
      <w:r>
        <w:rPr>
          <w:color w:val="000000"/>
          <w:w w:val="99"/>
          <w:sz w:val="28"/>
          <w:szCs w:val="28"/>
        </w:rPr>
        <w:t xml:space="preserve">й </w:t>
      </w:r>
      <w:r>
        <w:rPr>
          <w:color w:val="000000"/>
          <w:spacing w:val="1"/>
          <w:w w:val="99"/>
          <w:sz w:val="28"/>
          <w:szCs w:val="28"/>
        </w:rPr>
        <w:t>п</w:t>
      </w:r>
      <w:r>
        <w:rPr>
          <w:color w:val="000000"/>
          <w:spacing w:val="-1"/>
          <w:sz w:val="28"/>
          <w:szCs w:val="28"/>
        </w:rPr>
        <w:t>л</w:t>
      </w:r>
      <w:r>
        <w:rPr>
          <w:color w:val="000000"/>
          <w:sz w:val="28"/>
          <w:szCs w:val="28"/>
        </w:rPr>
        <w:t>ощ</w:t>
      </w:r>
      <w:r>
        <w:rPr>
          <w:color w:val="000000"/>
          <w:spacing w:val="-1"/>
          <w:sz w:val="28"/>
          <w:szCs w:val="28"/>
        </w:rPr>
        <w:t>а</w:t>
      </w:r>
      <w:r>
        <w:rPr>
          <w:color w:val="000000"/>
          <w:sz w:val="28"/>
          <w:szCs w:val="28"/>
        </w:rPr>
        <w:t>д</w:t>
      </w:r>
      <w:r>
        <w:rPr>
          <w:color w:val="000000"/>
          <w:spacing w:val="1"/>
          <w:sz w:val="28"/>
          <w:szCs w:val="28"/>
        </w:rPr>
        <w:t>к</w:t>
      </w:r>
      <w:r>
        <w:rPr>
          <w:color w:val="000000"/>
          <w:sz w:val="28"/>
          <w:szCs w:val="28"/>
        </w:rPr>
        <w:t>е с ко</w:t>
      </w:r>
      <w:r>
        <w:rPr>
          <w:color w:val="000000"/>
          <w:spacing w:val="1"/>
          <w:sz w:val="28"/>
          <w:szCs w:val="28"/>
        </w:rPr>
        <w:t>н</w:t>
      </w:r>
      <w:r>
        <w:rPr>
          <w:color w:val="000000"/>
          <w:w w:val="99"/>
          <w:sz w:val="28"/>
          <w:szCs w:val="28"/>
        </w:rPr>
        <w:t>т</w:t>
      </w:r>
      <w:r>
        <w:rPr>
          <w:color w:val="000000"/>
          <w:sz w:val="28"/>
          <w:szCs w:val="28"/>
        </w:rPr>
        <w:t>рас</w:t>
      </w:r>
      <w:r>
        <w:rPr>
          <w:color w:val="000000"/>
          <w:w w:val="99"/>
          <w:sz w:val="28"/>
          <w:szCs w:val="28"/>
        </w:rPr>
        <w:t>т</w:t>
      </w:r>
      <w:r>
        <w:rPr>
          <w:color w:val="000000"/>
          <w:spacing w:val="1"/>
          <w:sz w:val="28"/>
          <w:szCs w:val="28"/>
        </w:rPr>
        <w:t>н</w:t>
      </w:r>
      <w:r>
        <w:rPr>
          <w:color w:val="000000"/>
          <w:sz w:val="28"/>
          <w:szCs w:val="28"/>
        </w:rPr>
        <w:t>ой окраской, обо</w:t>
      </w:r>
      <w:r>
        <w:rPr>
          <w:color w:val="000000"/>
          <w:spacing w:val="4"/>
          <w:sz w:val="28"/>
          <w:szCs w:val="28"/>
        </w:rPr>
        <w:t>р</w:t>
      </w:r>
      <w:r>
        <w:rPr>
          <w:color w:val="000000"/>
          <w:spacing w:val="-3"/>
          <w:sz w:val="28"/>
          <w:szCs w:val="28"/>
        </w:rPr>
        <w:t>у</w:t>
      </w:r>
      <w:r>
        <w:rPr>
          <w:color w:val="000000"/>
          <w:sz w:val="28"/>
          <w:szCs w:val="28"/>
        </w:rPr>
        <w:t>дов</w:t>
      </w:r>
      <w:r>
        <w:rPr>
          <w:color w:val="000000"/>
          <w:spacing w:val="-1"/>
          <w:sz w:val="28"/>
          <w:szCs w:val="28"/>
        </w:rPr>
        <w:t>а</w:t>
      </w:r>
      <w:r>
        <w:rPr>
          <w:color w:val="000000"/>
          <w:sz w:val="28"/>
          <w:szCs w:val="28"/>
        </w:rPr>
        <w:t xml:space="preserve">ны </w:t>
      </w:r>
      <w:r>
        <w:rPr>
          <w:color w:val="000000"/>
          <w:spacing w:val="1"/>
          <w:sz w:val="28"/>
          <w:szCs w:val="28"/>
        </w:rPr>
        <w:t>р</w:t>
      </w:r>
      <w:r>
        <w:rPr>
          <w:color w:val="000000"/>
          <w:sz w:val="28"/>
          <w:szCs w:val="28"/>
        </w:rPr>
        <w:t>акови</w:t>
      </w:r>
      <w:r>
        <w:rPr>
          <w:color w:val="000000"/>
          <w:spacing w:val="1"/>
          <w:sz w:val="28"/>
          <w:szCs w:val="28"/>
        </w:rPr>
        <w:t>н</w:t>
      </w:r>
      <w:r>
        <w:rPr>
          <w:color w:val="000000"/>
          <w:sz w:val="28"/>
          <w:szCs w:val="28"/>
        </w:rPr>
        <w:t xml:space="preserve">а и </w:t>
      </w:r>
      <w:r>
        <w:rPr>
          <w:color w:val="000000"/>
          <w:spacing w:val="-4"/>
          <w:sz w:val="28"/>
          <w:szCs w:val="28"/>
        </w:rPr>
        <w:t>у</w:t>
      </w:r>
      <w:r>
        <w:rPr>
          <w:color w:val="000000"/>
          <w:sz w:val="28"/>
          <w:szCs w:val="28"/>
        </w:rPr>
        <w:t>ни</w:t>
      </w:r>
      <w:r>
        <w:rPr>
          <w:color w:val="000000"/>
          <w:w w:val="99"/>
          <w:sz w:val="28"/>
          <w:szCs w:val="28"/>
        </w:rPr>
        <w:t>т</w:t>
      </w:r>
      <w:r>
        <w:rPr>
          <w:color w:val="000000"/>
          <w:sz w:val="28"/>
          <w:szCs w:val="28"/>
        </w:rPr>
        <w:t>а</w:t>
      </w:r>
      <w:r>
        <w:rPr>
          <w:color w:val="000000"/>
          <w:spacing w:val="1"/>
          <w:w w:val="99"/>
          <w:sz w:val="28"/>
          <w:szCs w:val="28"/>
        </w:rPr>
        <w:t xml:space="preserve">з </w:t>
      </w:r>
      <w:r>
        <w:rPr>
          <w:color w:val="000000"/>
          <w:sz w:val="28"/>
          <w:szCs w:val="28"/>
        </w:rPr>
        <w:t>в са</w:t>
      </w:r>
      <w:r>
        <w:rPr>
          <w:color w:val="000000"/>
          <w:spacing w:val="2"/>
          <w:w w:val="99"/>
          <w:sz w:val="28"/>
          <w:szCs w:val="28"/>
        </w:rPr>
        <w:t>н</w:t>
      </w:r>
      <w:r>
        <w:rPr>
          <w:color w:val="000000"/>
          <w:spacing w:val="-3"/>
          <w:sz w:val="28"/>
          <w:szCs w:val="28"/>
        </w:rPr>
        <w:t>у</w:t>
      </w:r>
      <w:r>
        <w:rPr>
          <w:color w:val="000000"/>
          <w:w w:val="99"/>
          <w:sz w:val="28"/>
          <w:szCs w:val="28"/>
        </w:rPr>
        <w:t>зл</w:t>
      </w:r>
      <w:r>
        <w:rPr>
          <w:color w:val="000000"/>
          <w:sz w:val="28"/>
          <w:szCs w:val="28"/>
        </w:rPr>
        <w:t>е д</w:t>
      </w:r>
      <w:r>
        <w:rPr>
          <w:color w:val="000000"/>
          <w:w w:val="99"/>
          <w:sz w:val="28"/>
          <w:szCs w:val="28"/>
        </w:rPr>
        <w:t>л</w:t>
      </w:r>
      <w:r>
        <w:rPr>
          <w:color w:val="000000"/>
          <w:sz w:val="28"/>
          <w:szCs w:val="28"/>
        </w:rPr>
        <w:t>я людей</w:t>
      </w:r>
      <w:r w:rsidR="00EF343A">
        <w:rPr>
          <w:color w:val="000000"/>
          <w:sz w:val="28"/>
          <w:szCs w:val="28"/>
        </w:rPr>
        <w:t xml:space="preserve"> </w:t>
      </w:r>
      <w:r>
        <w:rPr>
          <w:color w:val="000000"/>
          <w:sz w:val="28"/>
          <w:szCs w:val="28"/>
        </w:rPr>
        <w:t xml:space="preserve">с </w:t>
      </w:r>
      <w:r>
        <w:rPr>
          <w:color w:val="000000"/>
          <w:w w:val="99"/>
          <w:sz w:val="28"/>
          <w:szCs w:val="28"/>
        </w:rPr>
        <w:t>н</w:t>
      </w:r>
      <w:r>
        <w:rPr>
          <w:color w:val="000000"/>
          <w:sz w:val="28"/>
          <w:szCs w:val="28"/>
        </w:rPr>
        <w:t>а</w:t>
      </w:r>
      <w:r>
        <w:rPr>
          <w:color w:val="000000"/>
          <w:spacing w:val="2"/>
          <w:sz w:val="28"/>
          <w:szCs w:val="28"/>
        </w:rPr>
        <w:t>р</w:t>
      </w:r>
      <w:r>
        <w:rPr>
          <w:color w:val="000000"/>
          <w:spacing w:val="-3"/>
          <w:sz w:val="28"/>
          <w:szCs w:val="28"/>
        </w:rPr>
        <w:t>у</w:t>
      </w:r>
      <w:r>
        <w:rPr>
          <w:color w:val="000000"/>
          <w:sz w:val="28"/>
          <w:szCs w:val="28"/>
        </w:rPr>
        <w:t>ше</w:t>
      </w:r>
      <w:r>
        <w:rPr>
          <w:color w:val="000000"/>
          <w:spacing w:val="1"/>
          <w:w w:val="99"/>
          <w:sz w:val="28"/>
          <w:szCs w:val="28"/>
        </w:rPr>
        <w:t>н</w:t>
      </w:r>
      <w:r>
        <w:rPr>
          <w:color w:val="000000"/>
          <w:w w:val="99"/>
          <w:sz w:val="28"/>
          <w:szCs w:val="28"/>
        </w:rPr>
        <w:t>и</w:t>
      </w:r>
      <w:r>
        <w:rPr>
          <w:color w:val="000000"/>
          <w:sz w:val="28"/>
          <w:szCs w:val="28"/>
        </w:rPr>
        <w:t>ям</w:t>
      </w:r>
      <w:r>
        <w:rPr>
          <w:color w:val="000000"/>
          <w:w w:val="99"/>
          <w:sz w:val="28"/>
          <w:szCs w:val="28"/>
        </w:rPr>
        <w:t xml:space="preserve">и </w:t>
      </w:r>
      <w:r>
        <w:rPr>
          <w:color w:val="000000"/>
          <w:sz w:val="28"/>
          <w:szCs w:val="28"/>
        </w:rPr>
        <w:t>о</w:t>
      </w:r>
      <w:r>
        <w:rPr>
          <w:color w:val="000000"/>
          <w:spacing w:val="1"/>
          <w:w w:val="99"/>
          <w:sz w:val="28"/>
          <w:szCs w:val="28"/>
        </w:rPr>
        <w:t>п</w:t>
      </w:r>
      <w:r>
        <w:rPr>
          <w:color w:val="000000"/>
          <w:sz w:val="28"/>
          <w:szCs w:val="28"/>
        </w:rPr>
        <w:t>о</w:t>
      </w:r>
      <w:r>
        <w:rPr>
          <w:color w:val="000000"/>
          <w:spacing w:val="-2"/>
          <w:sz w:val="28"/>
          <w:szCs w:val="28"/>
        </w:rPr>
        <w:t>р</w:t>
      </w:r>
      <w:r>
        <w:rPr>
          <w:color w:val="000000"/>
          <w:sz w:val="28"/>
          <w:szCs w:val="28"/>
        </w:rPr>
        <w:t>н</w:t>
      </w:r>
      <w:r>
        <w:rPr>
          <w:color w:val="000000"/>
          <w:spacing w:val="4"/>
          <w:sz w:val="28"/>
          <w:szCs w:val="28"/>
        </w:rPr>
        <w:t>о</w:t>
      </w:r>
      <w:r>
        <w:rPr>
          <w:color w:val="000000"/>
          <w:sz w:val="28"/>
          <w:szCs w:val="28"/>
        </w:rPr>
        <w:t>-двига</w:t>
      </w:r>
      <w:r>
        <w:rPr>
          <w:color w:val="000000"/>
          <w:w w:val="99"/>
          <w:sz w:val="28"/>
          <w:szCs w:val="28"/>
        </w:rPr>
        <w:t>т</w:t>
      </w:r>
      <w:r>
        <w:rPr>
          <w:color w:val="000000"/>
          <w:sz w:val="28"/>
          <w:szCs w:val="28"/>
        </w:rPr>
        <w:t>ел</w:t>
      </w:r>
      <w:r>
        <w:rPr>
          <w:color w:val="000000"/>
          <w:w w:val="99"/>
          <w:sz w:val="28"/>
          <w:szCs w:val="28"/>
        </w:rPr>
        <w:t>ь</w:t>
      </w:r>
      <w:r>
        <w:rPr>
          <w:color w:val="000000"/>
          <w:spacing w:val="1"/>
          <w:sz w:val="28"/>
          <w:szCs w:val="28"/>
        </w:rPr>
        <w:t>н</w:t>
      </w:r>
      <w:r>
        <w:rPr>
          <w:color w:val="000000"/>
          <w:sz w:val="28"/>
          <w:szCs w:val="28"/>
        </w:rPr>
        <w:t>ого ап</w:t>
      </w:r>
      <w:r>
        <w:rPr>
          <w:color w:val="000000"/>
          <w:spacing w:val="1"/>
          <w:sz w:val="28"/>
          <w:szCs w:val="28"/>
        </w:rPr>
        <w:t>п</w:t>
      </w:r>
      <w:r>
        <w:rPr>
          <w:color w:val="000000"/>
          <w:sz w:val="28"/>
          <w:szCs w:val="28"/>
        </w:rPr>
        <w:t>ар</w:t>
      </w:r>
      <w:r>
        <w:rPr>
          <w:color w:val="000000"/>
          <w:spacing w:val="-1"/>
          <w:sz w:val="28"/>
          <w:szCs w:val="28"/>
        </w:rPr>
        <w:t>а</w:t>
      </w:r>
      <w:r>
        <w:rPr>
          <w:color w:val="000000"/>
          <w:w w:val="99"/>
          <w:sz w:val="28"/>
          <w:szCs w:val="28"/>
        </w:rPr>
        <w:t>т</w:t>
      </w:r>
      <w:r>
        <w:rPr>
          <w:color w:val="000000"/>
          <w:sz w:val="28"/>
          <w:szCs w:val="28"/>
        </w:rPr>
        <w:t xml:space="preserve">а и </w:t>
      </w:r>
      <w:r>
        <w:rPr>
          <w:color w:val="000000"/>
          <w:spacing w:val="1"/>
          <w:sz w:val="28"/>
          <w:szCs w:val="28"/>
        </w:rPr>
        <w:t>н</w:t>
      </w:r>
      <w:r>
        <w:rPr>
          <w:color w:val="000000"/>
          <w:spacing w:val="-1"/>
          <w:sz w:val="28"/>
          <w:szCs w:val="28"/>
        </w:rPr>
        <w:t>а</w:t>
      </w:r>
      <w:r>
        <w:rPr>
          <w:color w:val="000000"/>
          <w:sz w:val="28"/>
          <w:szCs w:val="28"/>
        </w:rPr>
        <w:t>р</w:t>
      </w:r>
      <w:r>
        <w:rPr>
          <w:color w:val="000000"/>
          <w:spacing w:val="-3"/>
          <w:sz w:val="28"/>
          <w:szCs w:val="28"/>
        </w:rPr>
        <w:t>у</w:t>
      </w:r>
      <w:r>
        <w:rPr>
          <w:color w:val="000000"/>
          <w:w w:val="99"/>
          <w:sz w:val="28"/>
          <w:szCs w:val="28"/>
        </w:rPr>
        <w:t>ш</w:t>
      </w:r>
      <w:r>
        <w:rPr>
          <w:color w:val="000000"/>
          <w:spacing w:val="-1"/>
          <w:sz w:val="28"/>
          <w:szCs w:val="28"/>
        </w:rPr>
        <w:t>е</w:t>
      </w:r>
      <w:r>
        <w:rPr>
          <w:color w:val="000000"/>
          <w:sz w:val="28"/>
          <w:szCs w:val="28"/>
        </w:rPr>
        <w:t xml:space="preserve">ниями </w:t>
      </w:r>
      <w:r>
        <w:rPr>
          <w:color w:val="000000"/>
          <w:spacing w:val="1"/>
          <w:w w:val="99"/>
          <w:sz w:val="28"/>
          <w:szCs w:val="28"/>
        </w:rPr>
        <w:t>з</w:t>
      </w:r>
      <w:r>
        <w:rPr>
          <w:color w:val="000000"/>
          <w:sz w:val="28"/>
          <w:szCs w:val="28"/>
        </w:rPr>
        <w:t>ре</w:t>
      </w:r>
      <w:r>
        <w:rPr>
          <w:color w:val="000000"/>
          <w:spacing w:val="1"/>
          <w:w w:val="99"/>
          <w:sz w:val="28"/>
          <w:szCs w:val="28"/>
        </w:rPr>
        <w:t>ни</w:t>
      </w:r>
      <w:r>
        <w:rPr>
          <w:color w:val="000000"/>
          <w:sz w:val="28"/>
          <w:szCs w:val="28"/>
        </w:rPr>
        <w:t xml:space="preserve">я, </w:t>
      </w:r>
      <w:r>
        <w:rPr>
          <w:sz w:val="28"/>
          <w:szCs w:val="28"/>
        </w:rPr>
        <w:t>оборудованный туалет для людей с ограниченными возможностями с поручнями и держателем для костылей</w:t>
      </w:r>
      <w:r>
        <w:rPr>
          <w:color w:val="000000"/>
          <w:sz w:val="28"/>
          <w:szCs w:val="28"/>
        </w:rPr>
        <w:t xml:space="preserve">, установлена тактильная пиктограмма «кнопка вызова помощи», в туалете установлена «кнопка вызова помощи», </w:t>
      </w:r>
      <w:r>
        <w:rPr>
          <w:sz w:val="28"/>
          <w:szCs w:val="28"/>
        </w:rPr>
        <w:t xml:space="preserve">перекатной пандус из алюминия, </w:t>
      </w:r>
      <w:r>
        <w:rPr>
          <w:color w:val="000000"/>
          <w:sz w:val="28"/>
          <w:szCs w:val="28"/>
        </w:rPr>
        <w:t xml:space="preserve">таблички </w:t>
      </w:r>
      <w:r>
        <w:rPr>
          <w:sz w:val="28"/>
          <w:szCs w:val="28"/>
          <w:lang w:val="en-US"/>
        </w:rPr>
        <w:t>G</w:t>
      </w:r>
      <w:r>
        <w:rPr>
          <w:sz w:val="28"/>
          <w:szCs w:val="28"/>
        </w:rPr>
        <w:t>07 – осторожно препятствия, ленты для контрастной маркировки дверных проемов.</w:t>
      </w:r>
    </w:p>
    <w:p w14:paraId="5608E65E" w14:textId="77777777" w:rsidR="00B81A98" w:rsidRDefault="00E44E3B">
      <w:pPr>
        <w:spacing w:before="6"/>
        <w:ind w:firstLine="708"/>
        <w:jc w:val="both"/>
        <w:rPr>
          <w:sz w:val="28"/>
          <w:szCs w:val="28"/>
        </w:rPr>
      </w:pPr>
      <w:r>
        <w:rPr>
          <w:color w:val="000000"/>
          <w:sz w:val="28"/>
          <w:szCs w:val="28"/>
        </w:rPr>
        <w:t xml:space="preserve">Для лиц с нарушением зрения созданы следующие условия: на входе в школу установлен лестничный марш, оборудованный поручнями с двух сторон, а так же на ступенях установлен </w:t>
      </w:r>
      <w:r>
        <w:rPr>
          <w:sz w:val="28"/>
          <w:szCs w:val="28"/>
        </w:rPr>
        <w:t xml:space="preserve">угловой алюминиевый профиль с резиновой вставкой, по коридору установлены тактильные таблички, тактильные пикторгаммы СП01 доступность для инвалидов, тактильные пиктограммы СП09 вход в помещение, тактильные пиктограммы СП10 выход из помещений, тактильные пиктограммы СП11 – направление движения, тактильные пиктограммы – кнопка вызова помощи, беспроводной звонок для вызова помощи, полнокомплектная тактильная вывеска Азбукой Браиля с защитной пленкой наименования организации образования, полнокомплектная тактильная вывеска Азбукой Браиля – </w:t>
      </w:r>
      <w:r>
        <w:rPr>
          <w:sz w:val="28"/>
          <w:szCs w:val="28"/>
          <w:lang w:val="kk-KZ"/>
        </w:rPr>
        <w:t>Қабылдау/</w:t>
      </w:r>
      <w:r>
        <w:rPr>
          <w:sz w:val="28"/>
          <w:szCs w:val="28"/>
        </w:rPr>
        <w:t xml:space="preserve">Приемная, Туалет, тактильные наклейки на полу, дублируемые </w:t>
      </w:r>
      <w:r>
        <w:rPr>
          <w:sz w:val="28"/>
          <w:szCs w:val="28"/>
        </w:rPr>
        <w:lastRenderedPageBreak/>
        <w:t>шрифтом Браиля «Спуск/Подъем»</w:t>
      </w:r>
    </w:p>
    <w:p w14:paraId="2E7A8136" w14:textId="77777777" w:rsidR="00B81A98" w:rsidRDefault="00E44E3B">
      <w:pPr>
        <w:spacing w:before="6"/>
        <w:ind w:firstLine="708"/>
        <w:jc w:val="both"/>
        <w:rPr>
          <w:sz w:val="28"/>
          <w:szCs w:val="28"/>
        </w:rPr>
      </w:pPr>
      <w:r>
        <w:rPr>
          <w:color w:val="000000"/>
          <w:sz w:val="28"/>
          <w:szCs w:val="28"/>
        </w:rPr>
        <w:t>Для лиц с нарушением слуха созданы следующие условия: имеются таблицы, комплексная полноцветная тактильная вывеска с наименованием школы, тактильная табличка (мнемосхема), тактильная табличка наименования кабинетов, а так же для звукоусиления используется речевое оповещение с усиленной громкостью.</w:t>
      </w:r>
    </w:p>
    <w:p w14:paraId="2CBBBF06" w14:textId="77777777" w:rsidR="00B81A98" w:rsidRDefault="00E44E3B">
      <w:pPr>
        <w:spacing w:before="6"/>
        <w:jc w:val="both"/>
        <w:rPr>
          <w:sz w:val="28"/>
          <w:szCs w:val="28"/>
        </w:rPr>
      </w:pPr>
      <w:r>
        <w:rPr>
          <w:sz w:val="28"/>
          <w:szCs w:val="28"/>
        </w:rPr>
        <w:tab/>
        <w:t>Все приспособления так же можно систематизировать по следующим функциональным направления:</w:t>
      </w:r>
    </w:p>
    <w:p w14:paraId="399C0AD1" w14:textId="77777777" w:rsidR="00B81A98" w:rsidRDefault="00E44E3B">
      <w:pPr>
        <w:spacing w:before="6"/>
        <w:jc w:val="both"/>
        <w:rPr>
          <w:sz w:val="28"/>
          <w:szCs w:val="28"/>
        </w:rPr>
      </w:pPr>
      <w:r>
        <w:rPr>
          <w:sz w:val="28"/>
          <w:szCs w:val="28"/>
          <w:u w:val="single"/>
        </w:rPr>
        <w:t>Вход в помещение:</w:t>
      </w:r>
      <w:r>
        <w:rPr>
          <w:sz w:val="28"/>
          <w:szCs w:val="28"/>
        </w:rPr>
        <w:t xml:space="preserve"> наличие пандусов, наличие не скользкого покрытия на крыльце и входной площадке, наличие поручней с двух сторон: (горизонтальные завершения вверху и внизу, с не травмирующим окончанием), установление знака доступности школы, на входе в здание обустроен пандус для МГН, на лестничных маршах установлены алюминиевые направляющие полосы с резиновыми вставками, дверные проёмы маркированы контрастной лентой и предупреждающими наклейками "Осторожно препятствие", у входа размещена вывеска с текстом, выполненным по системе Брайля, для преодоления порогов имеется перекатной пандус.</w:t>
      </w:r>
    </w:p>
    <w:p w14:paraId="3257D243" w14:textId="77777777" w:rsidR="00B81A98" w:rsidRDefault="00E44E3B">
      <w:pPr>
        <w:spacing w:before="6"/>
        <w:jc w:val="both"/>
        <w:rPr>
          <w:sz w:val="28"/>
          <w:szCs w:val="28"/>
        </w:rPr>
      </w:pPr>
      <w:r>
        <w:rPr>
          <w:sz w:val="28"/>
          <w:szCs w:val="28"/>
          <w:u w:val="single"/>
        </w:rPr>
        <w:t>Пути движения в помещение</w:t>
      </w:r>
      <w:r>
        <w:rPr>
          <w:sz w:val="28"/>
          <w:szCs w:val="28"/>
        </w:rPr>
        <w:t xml:space="preserve">: наличие рельефных (тактильная) полос перед маршем, вверху и внизу (ширина) на лестницах, наличие рельефных (тактильная) полос перед маршем, вверху и внизу (ширина) на лестницах, на 1 этаже размещены дополнительные мнемосхемы, тактильные таблички с направлениями, включая «приемная» и «туалет»; </w:t>
      </w:r>
    </w:p>
    <w:p w14:paraId="6E2A221D" w14:textId="77777777" w:rsidR="00B81A98" w:rsidRDefault="00E44E3B">
      <w:pPr>
        <w:spacing w:before="6"/>
        <w:jc w:val="both"/>
        <w:rPr>
          <w:sz w:val="28"/>
          <w:szCs w:val="28"/>
        </w:rPr>
      </w:pPr>
      <w:r>
        <w:rPr>
          <w:sz w:val="28"/>
          <w:szCs w:val="28"/>
          <w:u w:val="single"/>
        </w:rPr>
        <w:t>Санитарно-бытовые помещения:</w:t>
      </w:r>
      <w:r>
        <w:rPr>
          <w:sz w:val="28"/>
          <w:szCs w:val="28"/>
        </w:rPr>
        <w:t xml:space="preserve"> знак доступности кабины, оборудование раковины в санузле на определённом уровне, оборудование зоны у раковины для кресла-коляски, дверные проёмы маркированы контрастной лентой и предупреждающими наклейками "Осторожно препятствие".</w:t>
      </w:r>
    </w:p>
    <w:p w14:paraId="616BA134" w14:textId="77777777" w:rsidR="00B81A98" w:rsidRDefault="00E44E3B">
      <w:pPr>
        <w:spacing w:before="6"/>
        <w:jc w:val="both"/>
        <w:rPr>
          <w:sz w:val="28"/>
          <w:szCs w:val="28"/>
        </w:rPr>
      </w:pPr>
      <w:r>
        <w:rPr>
          <w:sz w:val="28"/>
          <w:szCs w:val="28"/>
          <w:u w:val="single"/>
        </w:rPr>
        <w:t>Средства информации и телекоммуникации</w:t>
      </w:r>
      <w:r>
        <w:rPr>
          <w:sz w:val="28"/>
          <w:szCs w:val="28"/>
        </w:rPr>
        <w:t>: наличие необходимых надписей, маркировка помещений со стороны ручки двери, наличие звукового маяка у входа (динамик с радиотрансляцией) с зоной слышимости, знак пешеходный переход, знак «Парковка для инвалидов», на фасаде размещена тактильная пиктограмма с кнопкой вызова помощи;  установлен знака доступности школы, знак "Пути движения в помещении", наличие звукового маяка у входа (динамик с радиотрансляцией) с зоной слышимости, в фойе у входа установлен звуковой маяк, тактильная мнемосхема, а также тактильная плитка и алюминиевые направляющие с резиновыми вставками, указывающие путь к санитарному узлу и приёмной, в санузле установлены: тактильная табличка с кнопкой вызова помощи; беспроводной звонок; держатель для трости/костылей; поручни у раковины и унитаза.</w:t>
      </w:r>
    </w:p>
    <w:p w14:paraId="6092B9DB" w14:textId="77777777" w:rsidR="00B81A98" w:rsidRDefault="00B81A98">
      <w:pPr>
        <w:pStyle w:val="a5"/>
        <w:spacing w:before="6"/>
        <w:ind w:left="0" w:firstLine="993"/>
        <w:jc w:val="center"/>
        <w:rPr>
          <w:b/>
          <w:sz w:val="28"/>
          <w:szCs w:val="28"/>
        </w:rPr>
      </w:pPr>
    </w:p>
    <w:p w14:paraId="77F0E963" w14:textId="77777777" w:rsidR="00B81A98" w:rsidRDefault="00E44E3B">
      <w:pPr>
        <w:pStyle w:val="a5"/>
        <w:spacing w:before="6"/>
        <w:ind w:left="0" w:firstLine="993"/>
        <w:jc w:val="center"/>
        <w:rPr>
          <w:b/>
          <w:sz w:val="28"/>
          <w:szCs w:val="28"/>
        </w:rPr>
      </w:pPr>
      <w:r>
        <w:rPr>
          <w:b/>
          <w:sz w:val="28"/>
          <w:szCs w:val="28"/>
        </w:rPr>
        <w:t>Сведения о наличии объекта питания для обучающихся</w:t>
      </w:r>
    </w:p>
    <w:p w14:paraId="70366B34" w14:textId="77777777" w:rsidR="00B81A98" w:rsidRDefault="00E44E3B">
      <w:pPr>
        <w:ind w:firstLine="993"/>
        <w:jc w:val="both"/>
        <w:rPr>
          <w:color w:val="000000"/>
          <w:kern w:val="2"/>
          <w:sz w:val="28"/>
          <w:szCs w:val="28"/>
        </w:rPr>
      </w:pPr>
      <w:r>
        <w:rPr>
          <w:color w:val="000000"/>
          <w:kern w:val="2"/>
          <w:sz w:val="28"/>
          <w:szCs w:val="28"/>
        </w:rPr>
        <w:t xml:space="preserve">На основании санитарно- эпидемиологического заключения уполномоченного органа в сфере санитарно- эпидемиологического благополучия населения и договора на обеспечение обучающихся питанием, предусмотренных санитарными правилами, утвержденными приказом № </w:t>
      </w:r>
      <w:r>
        <w:rPr>
          <w:color w:val="000000"/>
          <w:kern w:val="2"/>
          <w:sz w:val="28"/>
          <w:szCs w:val="28"/>
          <w:lang w:val="kk-KZ"/>
        </w:rPr>
        <w:t>Қ</w:t>
      </w:r>
      <w:r>
        <w:rPr>
          <w:color w:val="000000"/>
          <w:kern w:val="2"/>
          <w:sz w:val="28"/>
          <w:szCs w:val="28"/>
        </w:rPr>
        <w:t xml:space="preserve">Р </w:t>
      </w:r>
      <w:r>
        <w:rPr>
          <w:color w:val="000000"/>
          <w:kern w:val="2"/>
          <w:sz w:val="28"/>
          <w:szCs w:val="28"/>
        </w:rPr>
        <w:lastRenderedPageBreak/>
        <w:t>ДСМ – 76 в КГУ «ОШ имени Ю.Н.Павлова» имеется столовая на 100 посадочных мест</w:t>
      </w:r>
      <w:r>
        <w:rPr>
          <w:kern w:val="2"/>
          <w:sz w:val="28"/>
          <w:szCs w:val="28"/>
        </w:rPr>
        <w:t>.</w:t>
      </w:r>
      <w:r>
        <w:rPr>
          <w:color w:val="000000"/>
          <w:kern w:val="2"/>
          <w:sz w:val="28"/>
          <w:szCs w:val="28"/>
        </w:rPr>
        <w:t xml:space="preserve"> Кухонное помещение имеет зоны: мясной цех, овощной цех, горячий цех, моечная для посуды, для кухонной утвари, склад для сыпучей продукции, овощехранилище</w:t>
      </w:r>
      <w:r>
        <w:rPr>
          <w:sz w:val="28"/>
          <w:szCs w:val="28"/>
        </w:rPr>
        <w:t xml:space="preserve">. Питание осуществляет ИП Шкадина О.П. </w:t>
      </w:r>
      <w:r>
        <w:rPr>
          <w:sz w:val="28"/>
          <w:szCs w:val="28"/>
          <w:u w:val="single"/>
        </w:rPr>
        <w:t>Договор аренды№ 32007</w:t>
      </w:r>
      <w:r>
        <w:rPr>
          <w:sz w:val="28"/>
          <w:szCs w:val="28"/>
        </w:rPr>
        <w:t xml:space="preserve"> от 28.02.2023 с 04.01.2023 по 31.12.2023г. </w:t>
      </w:r>
      <w:r>
        <w:rPr>
          <w:sz w:val="28"/>
          <w:szCs w:val="28"/>
          <w:u w:val="single"/>
        </w:rPr>
        <w:t>Договор аренды № 53671</w:t>
      </w:r>
      <w:r>
        <w:rPr>
          <w:sz w:val="28"/>
          <w:szCs w:val="28"/>
        </w:rPr>
        <w:t xml:space="preserve"> от 07.03.2024 с 08.01.2024 по 31.12.2024 г. </w:t>
      </w:r>
      <w:r>
        <w:rPr>
          <w:sz w:val="28"/>
          <w:szCs w:val="28"/>
          <w:u w:val="single"/>
        </w:rPr>
        <w:t xml:space="preserve">Договор аренды </w:t>
      </w:r>
      <w:r>
        <w:rPr>
          <w:color w:val="000000"/>
          <w:kern w:val="2"/>
          <w:sz w:val="28"/>
          <w:szCs w:val="28"/>
          <w:u w:val="single"/>
        </w:rPr>
        <w:t>№ 64933</w:t>
      </w:r>
      <w:r>
        <w:rPr>
          <w:color w:val="000000"/>
          <w:kern w:val="2"/>
          <w:sz w:val="28"/>
          <w:szCs w:val="28"/>
        </w:rPr>
        <w:t xml:space="preserve"> от 27.02.2025 с 09.01.2025 по 28.02.2025. </w:t>
      </w:r>
      <w:r>
        <w:rPr>
          <w:color w:val="000000"/>
          <w:kern w:val="2"/>
          <w:sz w:val="28"/>
          <w:szCs w:val="28"/>
          <w:u w:val="single"/>
        </w:rPr>
        <w:t>Договор аренды № 67483</w:t>
      </w:r>
      <w:r>
        <w:rPr>
          <w:color w:val="000000"/>
          <w:kern w:val="2"/>
          <w:sz w:val="28"/>
          <w:szCs w:val="28"/>
        </w:rPr>
        <w:t xml:space="preserve"> с 01.03.2025 по 31.12.2025. </w:t>
      </w:r>
    </w:p>
    <w:p w14:paraId="72BBADFD" w14:textId="77777777" w:rsidR="00B81A98" w:rsidRDefault="00E44E3B">
      <w:pPr>
        <w:ind w:firstLine="993"/>
        <w:jc w:val="both"/>
        <w:rPr>
          <w:color w:val="000000"/>
          <w:kern w:val="2"/>
          <w:sz w:val="28"/>
          <w:szCs w:val="28"/>
        </w:rPr>
      </w:pPr>
      <w:r>
        <w:rPr>
          <w:color w:val="000000"/>
          <w:kern w:val="2"/>
          <w:sz w:val="28"/>
          <w:szCs w:val="28"/>
          <w:u w:val="single"/>
        </w:rPr>
        <w:t>Санитарно-эпидемиологическое заключение:</w:t>
      </w:r>
      <w:r>
        <w:rPr>
          <w:color w:val="000000"/>
          <w:kern w:val="2"/>
          <w:sz w:val="28"/>
          <w:szCs w:val="28"/>
        </w:rPr>
        <w:t xml:space="preserve"> № 32-50/126 от 2 апреля 2012 года. </w:t>
      </w:r>
    </w:p>
    <w:p w14:paraId="250EA5BE" w14:textId="77777777" w:rsidR="00B81A98" w:rsidRDefault="00E44E3B">
      <w:pPr>
        <w:ind w:firstLine="993"/>
        <w:jc w:val="both"/>
        <w:rPr>
          <w:color w:val="000000"/>
          <w:kern w:val="2"/>
          <w:sz w:val="28"/>
          <w:szCs w:val="28"/>
        </w:rPr>
      </w:pPr>
      <w:r>
        <w:rPr>
          <w:color w:val="000000"/>
          <w:kern w:val="2"/>
          <w:sz w:val="28"/>
          <w:szCs w:val="28"/>
          <w:u w:val="single"/>
        </w:rPr>
        <w:t>Договор на обеспечение питанием учащихся 1 - 4 классы</w:t>
      </w:r>
      <w:r>
        <w:rPr>
          <w:color w:val="000000"/>
          <w:kern w:val="2"/>
          <w:sz w:val="28"/>
          <w:szCs w:val="28"/>
        </w:rPr>
        <w:t xml:space="preserve"> 2023 год: № 10 от 04.01.2023 г по 31.12.2023, 2024 год: № 3 от 08.01.2024 г по 31.12.2024г. ,2025 год: № 1 от 30.12.2024 до 31.12.2025г.</w:t>
      </w:r>
    </w:p>
    <w:p w14:paraId="3DF933FA" w14:textId="77777777" w:rsidR="00B81A98" w:rsidRDefault="00E44E3B">
      <w:pPr>
        <w:ind w:firstLine="993"/>
        <w:jc w:val="both"/>
        <w:rPr>
          <w:color w:val="000000"/>
          <w:kern w:val="2"/>
          <w:sz w:val="28"/>
          <w:szCs w:val="28"/>
        </w:rPr>
      </w:pPr>
      <w:r>
        <w:rPr>
          <w:color w:val="000000"/>
          <w:kern w:val="2"/>
          <w:sz w:val="28"/>
          <w:szCs w:val="28"/>
          <w:u w:val="single"/>
        </w:rPr>
        <w:t>Договор на обеспечение питанием учащихся 5 - 11 классы</w:t>
      </w:r>
      <w:r>
        <w:rPr>
          <w:color w:val="000000"/>
          <w:kern w:val="2"/>
          <w:sz w:val="28"/>
          <w:szCs w:val="28"/>
        </w:rPr>
        <w:t xml:space="preserve"> (малообеспеченным) 2023 год: № 11 от 04.01.2023 г по 31.12.2023, 2024 год: № 4 от 08.01.2024 г по 31.12.2024г ,2025 год: № 2 от 30.12.2024 г до 31.12.2025г.</w:t>
      </w:r>
    </w:p>
    <w:p w14:paraId="1C4BE260" w14:textId="77777777" w:rsidR="00B81A98" w:rsidRDefault="00E44E3B">
      <w:pPr>
        <w:ind w:firstLine="993"/>
        <w:jc w:val="both"/>
        <w:rPr>
          <w:color w:val="000000"/>
          <w:kern w:val="2"/>
          <w:sz w:val="28"/>
          <w:szCs w:val="28"/>
        </w:rPr>
      </w:pPr>
      <w:r>
        <w:rPr>
          <w:sz w:val="28"/>
          <w:szCs w:val="28"/>
        </w:rPr>
        <w:t>Обучающиеся</w:t>
      </w:r>
      <w:r>
        <w:rPr>
          <w:color w:val="000000"/>
          <w:kern w:val="2"/>
          <w:sz w:val="28"/>
          <w:szCs w:val="28"/>
        </w:rPr>
        <w:t xml:space="preserve"> охвачены горячим питанием на 100%. Большая часть обучающихся питается организованно. Имеется и буфетное обслуживание.</w:t>
      </w:r>
    </w:p>
    <w:p w14:paraId="26384D93" w14:textId="77777777" w:rsidR="00B81A98" w:rsidRDefault="00E44E3B">
      <w:pPr>
        <w:ind w:firstLine="708"/>
        <w:jc w:val="both"/>
        <w:rPr>
          <w:sz w:val="28"/>
          <w:szCs w:val="28"/>
          <w:lang w:val="kk-KZ"/>
        </w:rPr>
      </w:pPr>
      <w:r>
        <w:rPr>
          <w:sz w:val="28"/>
          <w:szCs w:val="28"/>
        </w:rPr>
        <w:t xml:space="preserve">  Питьевой режим организован ответственным лицом зам директора по АХЧ. В 2023 году питьевой режим был организован ИП Шкадиной. Питьевая вода была расфасована в емкости (бачок, чайники). В 2024 году приобретены питьевые фонтаны, утверждённые приказом №</w:t>
      </w:r>
      <w:r>
        <w:rPr>
          <w:sz w:val="28"/>
          <w:szCs w:val="28"/>
          <w:lang w:val="kk-KZ"/>
        </w:rPr>
        <w:t xml:space="preserve"> Қ</w:t>
      </w:r>
      <w:r>
        <w:rPr>
          <w:sz w:val="28"/>
          <w:szCs w:val="28"/>
        </w:rPr>
        <w:t>Р ДСМ – 76, с установкой и подключением к питьевой воде и канализации со всей ф</w:t>
      </w:r>
      <w:r>
        <w:rPr>
          <w:sz w:val="28"/>
          <w:szCs w:val="28"/>
          <w:lang w:val="kk-KZ"/>
        </w:rPr>
        <w:t>у</w:t>
      </w:r>
      <w:r>
        <w:rPr>
          <w:sz w:val="28"/>
          <w:szCs w:val="28"/>
        </w:rPr>
        <w:t xml:space="preserve">рнитурой в количестве 4 штук, по 1 </w:t>
      </w:r>
      <w:r>
        <w:rPr>
          <w:sz w:val="28"/>
          <w:szCs w:val="28"/>
          <w:lang w:val="kk-KZ"/>
        </w:rPr>
        <w:t xml:space="preserve">на каждом этаже и 1 в помещении столовой. </w:t>
      </w:r>
    </w:p>
    <w:p w14:paraId="5904CBEE" w14:textId="77777777" w:rsidR="00B81A98" w:rsidRDefault="00B81A98">
      <w:pPr>
        <w:ind w:firstLine="993"/>
        <w:jc w:val="both"/>
        <w:rPr>
          <w:color w:val="000000"/>
          <w:kern w:val="2"/>
          <w:sz w:val="28"/>
          <w:szCs w:val="28"/>
          <w:lang w:val="kk-KZ"/>
        </w:rPr>
      </w:pPr>
    </w:p>
    <w:p w14:paraId="281046E6" w14:textId="77777777" w:rsidR="00B81A98" w:rsidRDefault="00E44E3B">
      <w:pPr>
        <w:jc w:val="both"/>
        <w:rPr>
          <w:b/>
          <w:bCs/>
          <w:kern w:val="2"/>
          <w:sz w:val="28"/>
          <w:szCs w:val="28"/>
        </w:rPr>
      </w:pPr>
      <w:r>
        <w:rPr>
          <w:b/>
          <w:bCs/>
          <w:kern w:val="2"/>
          <w:sz w:val="28"/>
          <w:szCs w:val="28"/>
        </w:rPr>
        <w:t>Таблица согласно приложению 9:</w:t>
      </w:r>
    </w:p>
    <w:p w14:paraId="137CAC71" w14:textId="77777777" w:rsidR="00B81A98" w:rsidRDefault="0078159A">
      <w:pPr>
        <w:pStyle w:val="a5"/>
        <w:spacing w:before="6"/>
        <w:ind w:left="0"/>
        <w:rPr>
          <w:sz w:val="28"/>
          <w:szCs w:val="28"/>
        </w:rPr>
      </w:pPr>
      <w:hyperlink r:id="rId120" w:history="1">
        <w:r w:rsidR="00E44E3B">
          <w:rPr>
            <w:rStyle w:val="a9"/>
            <w:sz w:val="28"/>
            <w:szCs w:val="28"/>
          </w:rPr>
          <w:t>https://drive.google.com/file/d/1YN3LwSJz0_pFQnTuGL7drUWBalDM28cS/view?usp=drive_link</w:t>
        </w:r>
      </w:hyperlink>
    </w:p>
    <w:p w14:paraId="30F01815" w14:textId="77777777" w:rsidR="00B81A98" w:rsidRDefault="00E44E3B">
      <w:pPr>
        <w:pStyle w:val="a5"/>
        <w:spacing w:before="6"/>
        <w:ind w:left="0"/>
        <w:rPr>
          <w:b/>
          <w:sz w:val="28"/>
          <w:szCs w:val="28"/>
        </w:rPr>
      </w:pPr>
      <w:r>
        <w:rPr>
          <w:b/>
          <w:sz w:val="28"/>
          <w:szCs w:val="28"/>
        </w:rPr>
        <w:t>Перечень основных средств и мало оценки из данных бухгалтерской отчетности:</w:t>
      </w:r>
    </w:p>
    <w:p w14:paraId="05D8BDD7" w14:textId="77777777" w:rsidR="00B81A98" w:rsidRDefault="0078159A">
      <w:pPr>
        <w:pStyle w:val="a5"/>
        <w:spacing w:before="6"/>
        <w:ind w:left="0"/>
        <w:rPr>
          <w:sz w:val="28"/>
          <w:szCs w:val="28"/>
        </w:rPr>
      </w:pPr>
      <w:hyperlink r:id="rId121" w:history="1">
        <w:r w:rsidR="00E44E3B">
          <w:rPr>
            <w:rStyle w:val="a9"/>
            <w:sz w:val="28"/>
            <w:szCs w:val="28"/>
          </w:rPr>
          <w:t>https://drive.google.com/file/d/1Ns31BcOw1HuoFPs9Ujtw63h_gHAuujtP/view?usp=drive_link</w:t>
        </w:r>
      </w:hyperlink>
    </w:p>
    <w:p w14:paraId="66F79D45" w14:textId="77777777" w:rsidR="00B81A98" w:rsidRDefault="0078159A">
      <w:pPr>
        <w:pStyle w:val="a5"/>
        <w:spacing w:before="6"/>
        <w:ind w:left="0"/>
        <w:jc w:val="left"/>
        <w:rPr>
          <w:sz w:val="28"/>
          <w:szCs w:val="28"/>
        </w:rPr>
      </w:pPr>
      <w:hyperlink r:id="rId122" w:history="1">
        <w:r w:rsidR="00E44E3B">
          <w:rPr>
            <w:rStyle w:val="a9"/>
            <w:sz w:val="28"/>
            <w:szCs w:val="28"/>
          </w:rPr>
          <w:t>https://drive.google.com/file/d/1MRC5Lt13t8ApZif-S2DHm1-WZkHGgXGl/view?usp=drive_link</w:t>
        </w:r>
      </w:hyperlink>
    </w:p>
    <w:p w14:paraId="44595ACD" w14:textId="77777777" w:rsidR="00B81A98" w:rsidRDefault="00E44E3B">
      <w:pPr>
        <w:pStyle w:val="a5"/>
        <w:spacing w:before="6"/>
        <w:ind w:left="0"/>
        <w:jc w:val="left"/>
        <w:rPr>
          <w:sz w:val="28"/>
          <w:szCs w:val="28"/>
        </w:rPr>
      </w:pPr>
      <w:r>
        <w:rPr>
          <w:rStyle w:val="a9"/>
          <w:b/>
          <w:color w:val="auto"/>
          <w:sz w:val="28"/>
          <w:szCs w:val="28"/>
          <w:u w:val="none"/>
        </w:rPr>
        <w:t xml:space="preserve">Технический паспорт: </w:t>
      </w:r>
      <w:hyperlink r:id="rId123" w:history="1">
        <w:r>
          <w:rPr>
            <w:rStyle w:val="a9"/>
            <w:sz w:val="28"/>
            <w:szCs w:val="28"/>
          </w:rPr>
          <w:t>https://drive.google.com/file/d/1gHoUfalgVGZF_eoPAD7D4nnj9fIb1ReU/view?usp=drive_link</w:t>
        </w:r>
      </w:hyperlink>
    </w:p>
    <w:p w14:paraId="32FD322E" w14:textId="77777777" w:rsidR="00B81A98" w:rsidRDefault="00E44E3B">
      <w:pPr>
        <w:rPr>
          <w:sz w:val="28"/>
          <w:szCs w:val="28"/>
        </w:rPr>
      </w:pPr>
      <w:r>
        <w:rPr>
          <w:b/>
          <w:bCs/>
          <w:kern w:val="36"/>
          <w:sz w:val="28"/>
          <w:szCs w:val="28"/>
          <w:lang w:val="kk-KZ" w:eastAsia="ru-RU"/>
        </w:rPr>
        <w:t>Кадастровая справка:</w:t>
      </w:r>
    </w:p>
    <w:p w14:paraId="367AE208" w14:textId="77777777" w:rsidR="00B81A98" w:rsidRDefault="0078159A">
      <w:pPr>
        <w:pStyle w:val="a5"/>
        <w:ind w:left="0"/>
        <w:jc w:val="left"/>
        <w:rPr>
          <w:sz w:val="28"/>
          <w:szCs w:val="28"/>
        </w:rPr>
      </w:pPr>
      <w:hyperlink r:id="rId124" w:history="1">
        <w:r w:rsidR="00E44E3B">
          <w:rPr>
            <w:rStyle w:val="a9"/>
            <w:sz w:val="28"/>
            <w:szCs w:val="28"/>
          </w:rPr>
          <w:t>https://drive.google.com/file/d/1Rmy_C653MgH_TLU5S9lzBm6ihEU3qFlt/view?usp=drive_link</w:t>
        </w:r>
      </w:hyperlink>
    </w:p>
    <w:p w14:paraId="233E2626" w14:textId="77777777" w:rsidR="00B81A98" w:rsidRDefault="0078159A">
      <w:pPr>
        <w:rPr>
          <w:sz w:val="28"/>
          <w:szCs w:val="28"/>
        </w:rPr>
      </w:pPr>
      <w:hyperlink r:id="rId125" w:history="1">
        <w:r w:rsidR="00E44E3B">
          <w:rPr>
            <w:rStyle w:val="a9"/>
            <w:sz w:val="28"/>
            <w:szCs w:val="28"/>
          </w:rPr>
          <w:t>https://drive.google.com/file/d/1l3CFjz3LS0Fg9GgFV-hZKIc-itSEFPZU/view?usp=drive_link</w:t>
        </w:r>
      </w:hyperlink>
    </w:p>
    <w:p w14:paraId="224A4018" w14:textId="77777777" w:rsidR="00B81A98" w:rsidRDefault="00E44E3B">
      <w:pPr>
        <w:rPr>
          <w:b/>
          <w:bCs/>
          <w:kern w:val="36"/>
          <w:sz w:val="28"/>
          <w:szCs w:val="28"/>
          <w:lang w:eastAsia="ru-RU"/>
        </w:rPr>
      </w:pPr>
      <w:r>
        <w:rPr>
          <w:b/>
          <w:bCs/>
          <w:kern w:val="36"/>
          <w:sz w:val="28"/>
          <w:szCs w:val="28"/>
          <w:lang w:val="kk-KZ" w:eastAsia="ru-RU"/>
        </w:rPr>
        <w:t>Сведени</w:t>
      </w:r>
      <w:r>
        <w:rPr>
          <w:b/>
          <w:bCs/>
          <w:kern w:val="36"/>
          <w:sz w:val="28"/>
          <w:szCs w:val="28"/>
          <w:lang w:eastAsia="ru-RU"/>
        </w:rPr>
        <w:t xml:space="preserve">я о наличии медицинского обслуживания: </w:t>
      </w:r>
    </w:p>
    <w:p w14:paraId="1589ACB7" w14:textId="77777777" w:rsidR="00B81A98" w:rsidRDefault="00E44E3B">
      <w:pPr>
        <w:rPr>
          <w:b/>
          <w:bCs/>
          <w:color w:val="FF0000"/>
          <w:kern w:val="36"/>
          <w:sz w:val="28"/>
          <w:szCs w:val="28"/>
          <w:lang w:eastAsia="ru-RU"/>
        </w:rPr>
      </w:pPr>
      <w:r>
        <w:rPr>
          <w:b/>
          <w:bCs/>
          <w:kern w:val="36"/>
          <w:sz w:val="28"/>
          <w:szCs w:val="28"/>
          <w:lang w:eastAsia="ru-RU"/>
        </w:rPr>
        <w:t>Таблица согласно приложению 10</w:t>
      </w:r>
      <w:r>
        <w:rPr>
          <w:b/>
          <w:bCs/>
          <w:color w:val="FF0000"/>
          <w:kern w:val="36"/>
          <w:sz w:val="28"/>
          <w:szCs w:val="28"/>
          <w:lang w:eastAsia="ru-RU"/>
        </w:rPr>
        <w:t>:</w:t>
      </w:r>
    </w:p>
    <w:p w14:paraId="5DB3B3B5" w14:textId="77777777" w:rsidR="00B81A98" w:rsidRDefault="0078159A">
      <w:pPr>
        <w:pStyle w:val="a5"/>
        <w:ind w:left="0"/>
        <w:rPr>
          <w:rStyle w:val="a9"/>
          <w:b/>
          <w:bCs/>
          <w:kern w:val="36"/>
          <w:sz w:val="28"/>
          <w:szCs w:val="28"/>
          <w:lang w:eastAsia="ru-RU"/>
        </w:rPr>
      </w:pPr>
      <w:hyperlink r:id="rId126" w:history="1">
        <w:r w:rsidR="00E44E3B">
          <w:rPr>
            <w:rStyle w:val="a9"/>
            <w:b/>
            <w:bCs/>
            <w:kern w:val="36"/>
            <w:sz w:val="28"/>
            <w:szCs w:val="28"/>
            <w:lang w:eastAsia="ru-RU"/>
          </w:rPr>
          <w:t>https://drive.google.com/file/d/1rb3JLsntzqgFiml9Zj-</w:t>
        </w:r>
        <w:r w:rsidR="00E44E3B">
          <w:rPr>
            <w:rStyle w:val="a9"/>
            <w:b/>
            <w:bCs/>
            <w:kern w:val="36"/>
            <w:sz w:val="28"/>
            <w:szCs w:val="28"/>
            <w:lang w:eastAsia="ru-RU"/>
          </w:rPr>
          <w:lastRenderedPageBreak/>
          <w:t>HClTR1jWDSYwD/view?usp=drive_link</w:t>
        </w:r>
      </w:hyperlink>
    </w:p>
    <w:p w14:paraId="52020EAE" w14:textId="77777777" w:rsidR="00B81A98" w:rsidRDefault="00E44E3B">
      <w:pPr>
        <w:jc w:val="both"/>
        <w:rPr>
          <w:b/>
          <w:bCs/>
          <w:kern w:val="2"/>
          <w:sz w:val="28"/>
          <w:szCs w:val="28"/>
        </w:rPr>
      </w:pPr>
      <w:r>
        <w:rPr>
          <w:b/>
          <w:bCs/>
          <w:kern w:val="2"/>
          <w:sz w:val="28"/>
          <w:szCs w:val="28"/>
        </w:rPr>
        <w:t>Таблица согласно приложению 11:</w:t>
      </w:r>
    </w:p>
    <w:p w14:paraId="33FA0094" w14:textId="77777777" w:rsidR="00B81A98" w:rsidRDefault="0078159A">
      <w:pPr>
        <w:rPr>
          <w:sz w:val="28"/>
          <w:szCs w:val="28"/>
        </w:rPr>
      </w:pPr>
      <w:hyperlink r:id="rId127" w:history="1">
        <w:r w:rsidR="00E44E3B">
          <w:rPr>
            <w:rStyle w:val="a9"/>
            <w:sz w:val="28"/>
            <w:szCs w:val="28"/>
          </w:rPr>
          <w:t>https://drive.google.com/file/d/1fye1zZmik4E6jHhS24mOfa0l6LSIssDI/view?usp=drive_link</w:t>
        </w:r>
      </w:hyperlink>
    </w:p>
    <w:p w14:paraId="18F4FFAA" w14:textId="77777777" w:rsidR="00B81A98" w:rsidRDefault="00E44E3B">
      <w:pPr>
        <w:rPr>
          <w:b/>
          <w:bCs/>
          <w:kern w:val="36"/>
          <w:sz w:val="28"/>
          <w:szCs w:val="28"/>
          <w:lang w:eastAsia="ru-RU"/>
        </w:rPr>
      </w:pPr>
      <w:r>
        <w:rPr>
          <w:b/>
          <w:bCs/>
          <w:kern w:val="36"/>
          <w:sz w:val="28"/>
          <w:szCs w:val="28"/>
          <w:lang w:eastAsia="ru-RU"/>
        </w:rPr>
        <w:t>Лицензия на медицинскую деятельность, договор аренды.</w:t>
      </w:r>
    </w:p>
    <w:p w14:paraId="0A00E4B1" w14:textId="77777777" w:rsidR="00B81A98" w:rsidRDefault="0078159A">
      <w:pPr>
        <w:pStyle w:val="a5"/>
        <w:ind w:left="0"/>
        <w:rPr>
          <w:sz w:val="28"/>
          <w:szCs w:val="28"/>
        </w:rPr>
      </w:pPr>
      <w:hyperlink r:id="rId128" w:history="1">
        <w:r w:rsidR="00E44E3B">
          <w:rPr>
            <w:rStyle w:val="a9"/>
            <w:sz w:val="28"/>
            <w:szCs w:val="28"/>
          </w:rPr>
          <w:t>https://drive.google.com/file/d/1FdmdxCVblXqNTZ9zURac13hwkUQ8BSNQ/view?usp=drive_link</w:t>
        </w:r>
      </w:hyperlink>
    </w:p>
    <w:p w14:paraId="5F521C29" w14:textId="77777777" w:rsidR="00B81A98" w:rsidRDefault="00E44E3B">
      <w:pPr>
        <w:pStyle w:val="a5"/>
        <w:ind w:left="0"/>
        <w:rPr>
          <w:b/>
          <w:bCs/>
          <w:color w:val="FF0000"/>
          <w:sz w:val="28"/>
          <w:szCs w:val="28"/>
        </w:rPr>
      </w:pPr>
      <w:r>
        <w:rPr>
          <w:b/>
          <w:bCs/>
          <w:sz w:val="28"/>
          <w:szCs w:val="28"/>
          <w:lang w:val="kk-KZ"/>
        </w:rPr>
        <w:t>Договор об осблуживаний детского населения:</w:t>
      </w:r>
    </w:p>
    <w:p w14:paraId="6C0F4422" w14:textId="77777777" w:rsidR="00B81A98" w:rsidRDefault="0078159A">
      <w:pPr>
        <w:rPr>
          <w:sz w:val="28"/>
          <w:szCs w:val="28"/>
        </w:rPr>
      </w:pPr>
      <w:hyperlink r:id="rId129" w:history="1">
        <w:r w:rsidR="00E44E3B">
          <w:rPr>
            <w:rStyle w:val="a9"/>
            <w:sz w:val="28"/>
            <w:szCs w:val="28"/>
          </w:rPr>
          <w:t>https://drive.google.com/file/d/1gZU8Wae3cvNVWmQtbPfHWDXIzLpO1uOh/view?usp=drive_link</w:t>
        </w:r>
      </w:hyperlink>
    </w:p>
    <w:p w14:paraId="20B5B421" w14:textId="77777777" w:rsidR="00B81A98" w:rsidRDefault="00E44E3B">
      <w:pPr>
        <w:rPr>
          <w:b/>
          <w:bCs/>
          <w:sz w:val="28"/>
          <w:szCs w:val="28"/>
          <w:lang w:val="kk-KZ"/>
        </w:rPr>
      </w:pPr>
      <w:r>
        <w:rPr>
          <w:b/>
          <w:bCs/>
          <w:sz w:val="28"/>
          <w:szCs w:val="28"/>
          <w:lang w:val="kk-KZ"/>
        </w:rPr>
        <w:t>Договор питьевые фонтанчики:</w:t>
      </w:r>
    </w:p>
    <w:p w14:paraId="75CC1F7D" w14:textId="77777777" w:rsidR="00B81A98" w:rsidRDefault="0078159A">
      <w:pPr>
        <w:rPr>
          <w:sz w:val="28"/>
          <w:szCs w:val="28"/>
          <w:lang w:val="kk-KZ"/>
        </w:rPr>
      </w:pPr>
      <w:hyperlink r:id="rId130" w:history="1">
        <w:r w:rsidR="00E44E3B">
          <w:rPr>
            <w:rStyle w:val="a9"/>
            <w:sz w:val="28"/>
            <w:szCs w:val="28"/>
            <w:lang w:val="kk-KZ"/>
          </w:rPr>
          <w:t>https://drive.google.com/file/d/1LshV1ixlOd0e4vrrmqFUzpUssigH0zlx/view?usp=drive_link</w:t>
        </w:r>
      </w:hyperlink>
    </w:p>
    <w:p w14:paraId="32E105E2" w14:textId="77777777" w:rsidR="00B81A98" w:rsidRDefault="00E44E3B">
      <w:pPr>
        <w:rPr>
          <w:b/>
          <w:bCs/>
          <w:sz w:val="28"/>
          <w:szCs w:val="28"/>
        </w:rPr>
      </w:pPr>
      <w:r>
        <w:rPr>
          <w:b/>
          <w:bCs/>
          <w:sz w:val="28"/>
          <w:szCs w:val="28"/>
        </w:rPr>
        <w:t>Сведение о наличии питания:</w:t>
      </w:r>
    </w:p>
    <w:p w14:paraId="7DAB7229" w14:textId="77777777" w:rsidR="00B81A98" w:rsidRDefault="0078159A">
      <w:pPr>
        <w:rPr>
          <w:sz w:val="28"/>
          <w:szCs w:val="28"/>
        </w:rPr>
      </w:pPr>
      <w:hyperlink r:id="rId131" w:history="1">
        <w:r w:rsidR="00E44E3B">
          <w:rPr>
            <w:rStyle w:val="a9"/>
            <w:sz w:val="28"/>
            <w:szCs w:val="28"/>
          </w:rPr>
          <w:t>https://drive.google.com/file/d/1zyqZ1tlD7MEgaai0cA5KFigvo9SnS_Dx/view?usp=drive_link</w:t>
        </w:r>
      </w:hyperlink>
    </w:p>
    <w:p w14:paraId="35477E8A" w14:textId="77777777" w:rsidR="00B81A98" w:rsidRDefault="00E44E3B">
      <w:pPr>
        <w:rPr>
          <w:rStyle w:val="a9"/>
          <w:b/>
          <w:bCs/>
          <w:color w:val="auto"/>
          <w:sz w:val="28"/>
          <w:szCs w:val="28"/>
        </w:rPr>
      </w:pPr>
      <w:r>
        <w:rPr>
          <w:rStyle w:val="a9"/>
          <w:b/>
          <w:bCs/>
          <w:color w:val="auto"/>
          <w:sz w:val="28"/>
          <w:szCs w:val="28"/>
        </w:rPr>
        <w:t xml:space="preserve">Договор за 2023 год: </w:t>
      </w:r>
    </w:p>
    <w:p w14:paraId="12CE407D" w14:textId="77777777" w:rsidR="00B81A98" w:rsidRDefault="0078159A">
      <w:pPr>
        <w:pStyle w:val="a5"/>
        <w:ind w:left="0"/>
        <w:rPr>
          <w:sz w:val="28"/>
          <w:szCs w:val="28"/>
        </w:rPr>
      </w:pPr>
      <w:hyperlink r:id="rId132" w:history="1">
        <w:r w:rsidR="00E44E3B">
          <w:rPr>
            <w:rStyle w:val="a9"/>
            <w:sz w:val="28"/>
            <w:szCs w:val="28"/>
          </w:rPr>
          <w:t>https://drive.google.com/file/d/1lDazj66GJvYFGcGi7uBx9gzfYDcPa2ix/view?usp=drive_link</w:t>
        </w:r>
      </w:hyperlink>
    </w:p>
    <w:p w14:paraId="0D8CB269" w14:textId="77777777" w:rsidR="00B81A98" w:rsidRDefault="00E44E3B">
      <w:pPr>
        <w:rPr>
          <w:rStyle w:val="a9"/>
          <w:b/>
          <w:bCs/>
          <w:color w:val="auto"/>
          <w:sz w:val="28"/>
          <w:szCs w:val="28"/>
        </w:rPr>
      </w:pPr>
      <w:r>
        <w:rPr>
          <w:rStyle w:val="a9"/>
          <w:b/>
          <w:bCs/>
          <w:color w:val="auto"/>
          <w:sz w:val="28"/>
          <w:szCs w:val="28"/>
        </w:rPr>
        <w:t xml:space="preserve">Договор за 2024 год: </w:t>
      </w:r>
    </w:p>
    <w:p w14:paraId="69A5260E" w14:textId="77777777" w:rsidR="00B81A98" w:rsidRDefault="0078159A">
      <w:pPr>
        <w:rPr>
          <w:sz w:val="28"/>
          <w:szCs w:val="28"/>
        </w:rPr>
      </w:pPr>
      <w:hyperlink r:id="rId133" w:history="1">
        <w:r w:rsidR="00E44E3B">
          <w:rPr>
            <w:rStyle w:val="a9"/>
            <w:sz w:val="28"/>
            <w:szCs w:val="28"/>
          </w:rPr>
          <w:t>https://drive.google.com/file/d/1XXNrGeYc0kNtxIqhdlMPgX6XWL4P7Pfd/view?usp=drive_link</w:t>
        </w:r>
      </w:hyperlink>
    </w:p>
    <w:p w14:paraId="7FB1E4F6" w14:textId="77777777" w:rsidR="00B81A98" w:rsidRDefault="00E44E3B">
      <w:pPr>
        <w:rPr>
          <w:b/>
          <w:bCs/>
          <w:color w:val="FF0000"/>
          <w:sz w:val="28"/>
          <w:szCs w:val="28"/>
          <w:u w:val="single"/>
        </w:rPr>
      </w:pPr>
      <w:r>
        <w:rPr>
          <w:b/>
          <w:bCs/>
          <w:sz w:val="28"/>
          <w:szCs w:val="28"/>
          <w:u w:val="single"/>
        </w:rPr>
        <w:t>Договор за 2025 год</w:t>
      </w:r>
      <w:r w:rsidRPr="002047DA">
        <w:rPr>
          <w:b/>
          <w:bCs/>
          <w:color w:val="000000" w:themeColor="text1"/>
          <w:sz w:val="28"/>
          <w:szCs w:val="28"/>
          <w:u w:val="single"/>
        </w:rPr>
        <w:t>:</w:t>
      </w:r>
    </w:p>
    <w:p w14:paraId="66A9B790" w14:textId="77777777" w:rsidR="00B81A98" w:rsidRDefault="0078159A">
      <w:pPr>
        <w:rPr>
          <w:sz w:val="28"/>
          <w:szCs w:val="28"/>
        </w:rPr>
      </w:pPr>
      <w:hyperlink r:id="rId134" w:history="1">
        <w:r w:rsidR="00E44E3B">
          <w:rPr>
            <w:rStyle w:val="a9"/>
            <w:sz w:val="28"/>
            <w:szCs w:val="28"/>
          </w:rPr>
          <w:t>https://drive.google.com/file/d/1pbihipODrW0aGFAwGxlQ2M7wDRMkMblL/view?usp=drive_link</w:t>
        </w:r>
      </w:hyperlink>
    </w:p>
    <w:p w14:paraId="17F3F571" w14:textId="77777777" w:rsidR="00B81A98" w:rsidRDefault="00E44E3B">
      <w:pPr>
        <w:rPr>
          <w:b/>
          <w:bCs/>
          <w:color w:val="FF0000"/>
          <w:sz w:val="28"/>
          <w:szCs w:val="28"/>
        </w:rPr>
      </w:pPr>
      <w:r>
        <w:rPr>
          <w:b/>
          <w:bCs/>
          <w:sz w:val="28"/>
          <w:szCs w:val="28"/>
        </w:rPr>
        <w:t>Санитарно- эпидемиологическое заключение</w:t>
      </w:r>
      <w:r w:rsidRPr="002047DA">
        <w:rPr>
          <w:b/>
          <w:bCs/>
          <w:color w:val="000000" w:themeColor="text1"/>
          <w:sz w:val="28"/>
          <w:szCs w:val="28"/>
        </w:rPr>
        <w:t>:</w:t>
      </w:r>
    </w:p>
    <w:p w14:paraId="051BB9A2" w14:textId="77777777" w:rsidR="00B81A98" w:rsidRDefault="0078159A">
      <w:pPr>
        <w:rPr>
          <w:sz w:val="28"/>
          <w:szCs w:val="28"/>
        </w:rPr>
      </w:pPr>
      <w:hyperlink r:id="rId135" w:history="1">
        <w:r w:rsidR="00E44E3B">
          <w:rPr>
            <w:rStyle w:val="a9"/>
            <w:sz w:val="28"/>
            <w:szCs w:val="28"/>
          </w:rPr>
          <w:t>https://drive.google.com/file/d/1CoFC1gqfTRN79bCmrs-ViD05XoX8kil1/view?usp=drive_link</w:t>
        </w:r>
      </w:hyperlink>
    </w:p>
    <w:p w14:paraId="5DF84984" w14:textId="2BAFBDCC" w:rsidR="00FE4437" w:rsidRDefault="00FE4437" w:rsidP="00FE4437">
      <w:pPr>
        <w:rPr>
          <w:b/>
          <w:bCs/>
          <w:color w:val="000000" w:themeColor="text1"/>
          <w:sz w:val="28"/>
          <w:szCs w:val="28"/>
        </w:rPr>
      </w:pPr>
      <w:r w:rsidRPr="00E70F16">
        <w:rPr>
          <w:b/>
          <w:bCs/>
          <w:color w:val="000000" w:themeColor="text1"/>
          <w:sz w:val="28"/>
          <w:szCs w:val="28"/>
        </w:rPr>
        <w:t>Санитарно- эпидемиологическое заключение:</w:t>
      </w:r>
    </w:p>
    <w:p w14:paraId="1010FC13" w14:textId="374C3D1F" w:rsidR="00AB096F" w:rsidRPr="00E70F16" w:rsidRDefault="0078159A" w:rsidP="00FE4437">
      <w:pPr>
        <w:rPr>
          <w:b/>
          <w:bCs/>
          <w:color w:val="000000" w:themeColor="text1"/>
          <w:sz w:val="28"/>
          <w:szCs w:val="28"/>
        </w:rPr>
      </w:pPr>
      <w:hyperlink r:id="rId136" w:history="1">
        <w:r w:rsidR="00AB096F" w:rsidRPr="00AB096F">
          <w:rPr>
            <w:rStyle w:val="a9"/>
            <w:b/>
            <w:bCs/>
            <w:sz w:val="28"/>
            <w:szCs w:val="28"/>
          </w:rPr>
          <w:t>https://drive.google.com/file/d/1x3GVOmdWOiZntrmVkSBxTlbkQoyip9-I/view?usp=drive_link</w:t>
        </w:r>
      </w:hyperlink>
    </w:p>
    <w:p w14:paraId="5CDB933C" w14:textId="77777777" w:rsidR="00FE4437" w:rsidRDefault="00FE4437" w:rsidP="00FE4437">
      <w:pPr>
        <w:rPr>
          <w:b/>
          <w:bCs/>
          <w:color w:val="FF0000"/>
          <w:sz w:val="28"/>
          <w:szCs w:val="28"/>
        </w:rPr>
      </w:pPr>
      <w:r>
        <w:rPr>
          <w:b/>
          <w:bCs/>
          <w:sz w:val="28"/>
          <w:szCs w:val="28"/>
        </w:rPr>
        <w:t>Санитарно- эпидемиологическое заключение</w:t>
      </w:r>
      <w:r w:rsidRPr="00EB7483">
        <w:rPr>
          <w:b/>
          <w:bCs/>
          <w:sz w:val="28"/>
          <w:szCs w:val="28"/>
        </w:rPr>
        <w:t>:</w:t>
      </w:r>
    </w:p>
    <w:p w14:paraId="6EAC3AD0" w14:textId="77777777" w:rsidR="00FE4437" w:rsidRDefault="0078159A" w:rsidP="00FE4437">
      <w:pPr>
        <w:pStyle w:val="a5"/>
        <w:ind w:left="0"/>
        <w:rPr>
          <w:rStyle w:val="a9"/>
          <w:b/>
          <w:bCs/>
          <w:color w:val="345964"/>
          <w:kern w:val="36"/>
          <w:sz w:val="28"/>
          <w:szCs w:val="28"/>
          <w:lang w:eastAsia="ru-RU"/>
        </w:rPr>
      </w:pPr>
      <w:hyperlink r:id="rId137" w:history="1">
        <w:r w:rsidR="00FE4437">
          <w:rPr>
            <w:rStyle w:val="a9"/>
            <w:b/>
            <w:bCs/>
            <w:color w:val="345964"/>
            <w:kern w:val="36"/>
            <w:sz w:val="28"/>
            <w:szCs w:val="28"/>
            <w:lang w:eastAsia="ru-RU"/>
          </w:rPr>
          <w:t>https://drive.google.com/file/d/1Yg6aGGW9Yz79oBnlcxaqvDdLpnKavt-x/view?usp=drive_link</w:t>
        </w:r>
      </w:hyperlink>
    </w:p>
    <w:p w14:paraId="60592B7B" w14:textId="2036A5DC" w:rsidR="00FE4437" w:rsidRDefault="00FE4437" w:rsidP="00FE4437">
      <w:pPr>
        <w:rPr>
          <w:b/>
          <w:bCs/>
          <w:sz w:val="28"/>
          <w:szCs w:val="28"/>
        </w:rPr>
      </w:pPr>
      <w:r>
        <w:rPr>
          <w:b/>
          <w:bCs/>
          <w:sz w:val="28"/>
          <w:szCs w:val="28"/>
        </w:rPr>
        <w:t>Санитарно- эпидемиологическое заключение столовая:</w:t>
      </w:r>
    </w:p>
    <w:p w14:paraId="6B85A862" w14:textId="310FAC1A" w:rsidR="002B27FE" w:rsidRPr="00216A84" w:rsidRDefault="0078159A" w:rsidP="00FE4437">
      <w:pPr>
        <w:rPr>
          <w:b/>
          <w:bCs/>
          <w:color w:val="FF0000"/>
          <w:sz w:val="28"/>
          <w:szCs w:val="28"/>
          <w:lang w:val="en-US"/>
        </w:rPr>
      </w:pPr>
      <w:hyperlink r:id="rId138" w:history="1">
        <w:r w:rsidR="00757E76" w:rsidRPr="00865217">
          <w:rPr>
            <w:rStyle w:val="a9"/>
            <w:b/>
            <w:bCs/>
            <w:sz w:val="28"/>
            <w:szCs w:val="28"/>
            <w:lang w:val="en-US"/>
          </w:rPr>
          <w:t>https://drive.google.com/file/d/1wwrIz1QyUth8gbx5DsMP4FRv2vgzx5a9/view?usp=drive _link</w:t>
        </w:r>
      </w:hyperlink>
    </w:p>
    <w:p w14:paraId="2CA1B251" w14:textId="77777777" w:rsidR="00FE4437" w:rsidRDefault="00FE4437" w:rsidP="00FE4437">
      <w:pPr>
        <w:rPr>
          <w:b/>
          <w:bCs/>
          <w:kern w:val="36"/>
          <w:sz w:val="28"/>
          <w:szCs w:val="28"/>
          <w:lang w:eastAsia="ru-RU"/>
        </w:rPr>
      </w:pPr>
      <w:r>
        <w:rPr>
          <w:b/>
          <w:bCs/>
          <w:kern w:val="36"/>
          <w:sz w:val="28"/>
          <w:szCs w:val="28"/>
          <w:lang w:eastAsia="ru-RU"/>
        </w:rPr>
        <w:t>Услуги по техническому обслуживанию локальной сети подключенных систем видеонаблюдения в ЦОУ:</w:t>
      </w:r>
    </w:p>
    <w:p w14:paraId="524288D8" w14:textId="77777777" w:rsidR="00FE4437" w:rsidRDefault="0078159A" w:rsidP="00FE4437">
      <w:pPr>
        <w:rPr>
          <w:b/>
          <w:bCs/>
          <w:color w:val="FF0000"/>
          <w:kern w:val="36"/>
          <w:sz w:val="28"/>
          <w:szCs w:val="28"/>
          <w:lang w:eastAsia="ru-RU"/>
        </w:rPr>
      </w:pPr>
      <w:hyperlink r:id="rId139" w:history="1">
        <w:r w:rsidR="00FE4437">
          <w:rPr>
            <w:rStyle w:val="a9"/>
            <w:b/>
            <w:bCs/>
            <w:kern w:val="36"/>
            <w:sz w:val="28"/>
            <w:szCs w:val="28"/>
            <w:lang w:eastAsia="ru-RU"/>
          </w:rPr>
          <w:t>https://drive.google.com/file/d/1HMAShELneImojOxYk5Ujan0IjpB30HlK/view?usp=drive_link</w:t>
        </w:r>
      </w:hyperlink>
    </w:p>
    <w:p w14:paraId="5D88A1E1" w14:textId="77777777" w:rsidR="00FE4437" w:rsidRDefault="00FE4437" w:rsidP="00FE4437">
      <w:pPr>
        <w:rPr>
          <w:b/>
          <w:bCs/>
          <w:kern w:val="36"/>
          <w:sz w:val="28"/>
          <w:szCs w:val="28"/>
          <w:lang w:eastAsia="ru-RU"/>
        </w:rPr>
      </w:pPr>
      <w:r>
        <w:rPr>
          <w:b/>
          <w:bCs/>
          <w:kern w:val="36"/>
          <w:sz w:val="28"/>
          <w:szCs w:val="28"/>
          <w:lang w:eastAsia="ru-RU"/>
        </w:rPr>
        <w:t>Услуги по техническому обслуживанию тревожной кнопки с выездом ГБР:</w:t>
      </w:r>
    </w:p>
    <w:p w14:paraId="5DB725A7" w14:textId="77777777" w:rsidR="00FE4437" w:rsidRDefault="0078159A" w:rsidP="00FE4437">
      <w:pPr>
        <w:rPr>
          <w:b/>
          <w:bCs/>
          <w:color w:val="FF0000"/>
          <w:kern w:val="36"/>
          <w:sz w:val="28"/>
          <w:szCs w:val="28"/>
          <w:lang w:eastAsia="ru-RU"/>
        </w:rPr>
      </w:pPr>
      <w:hyperlink r:id="rId140" w:history="1">
        <w:r w:rsidR="00FE4437">
          <w:rPr>
            <w:rStyle w:val="a9"/>
            <w:b/>
            <w:bCs/>
            <w:kern w:val="36"/>
            <w:sz w:val="28"/>
            <w:szCs w:val="28"/>
            <w:lang w:eastAsia="ru-RU"/>
          </w:rPr>
          <w:t>https://drive.google.com/file/d/1skQBcdTONXxRvz3GA2aa_Z-UUFy2aGbj/view?usp=drive_link</w:t>
        </w:r>
      </w:hyperlink>
    </w:p>
    <w:p w14:paraId="562C6D9B" w14:textId="77777777" w:rsidR="00FE4437" w:rsidRDefault="00FE4437" w:rsidP="00FE4437">
      <w:pPr>
        <w:rPr>
          <w:b/>
          <w:bCs/>
          <w:kern w:val="36"/>
          <w:sz w:val="28"/>
          <w:szCs w:val="28"/>
          <w:lang w:eastAsia="ru-RU"/>
        </w:rPr>
      </w:pPr>
      <w:r>
        <w:rPr>
          <w:b/>
          <w:bCs/>
          <w:kern w:val="36"/>
          <w:sz w:val="28"/>
          <w:szCs w:val="28"/>
          <w:lang w:eastAsia="ru-RU"/>
        </w:rPr>
        <w:lastRenderedPageBreak/>
        <w:t>Услуги охраны здания школы и прилегающей территории согласно тех.спецификации:</w:t>
      </w:r>
    </w:p>
    <w:p w14:paraId="0175A968" w14:textId="77777777" w:rsidR="00FE4437" w:rsidRDefault="0078159A" w:rsidP="00FE4437">
      <w:pPr>
        <w:rPr>
          <w:b/>
          <w:bCs/>
          <w:color w:val="FF0000"/>
          <w:kern w:val="36"/>
          <w:sz w:val="28"/>
          <w:szCs w:val="28"/>
          <w:lang w:eastAsia="ru-RU"/>
        </w:rPr>
      </w:pPr>
      <w:hyperlink r:id="rId141" w:history="1">
        <w:r w:rsidR="00FE4437">
          <w:rPr>
            <w:rStyle w:val="a9"/>
            <w:b/>
            <w:bCs/>
            <w:kern w:val="36"/>
            <w:sz w:val="28"/>
            <w:szCs w:val="28"/>
            <w:lang w:eastAsia="ru-RU"/>
          </w:rPr>
          <w:t>https://drive.google.com/file/d/1s9aEw5FLnTT6N07UNST9EsZcg21VrmvZ/view?usp=drive_link</w:t>
        </w:r>
      </w:hyperlink>
    </w:p>
    <w:p w14:paraId="19F0A2F2" w14:textId="77777777" w:rsidR="00FE4437" w:rsidRDefault="00FE4437" w:rsidP="00FE4437">
      <w:pPr>
        <w:rPr>
          <w:b/>
          <w:bCs/>
          <w:kern w:val="36"/>
          <w:sz w:val="28"/>
          <w:szCs w:val="28"/>
          <w:lang w:eastAsia="ru-RU"/>
        </w:rPr>
      </w:pPr>
      <w:r>
        <w:rPr>
          <w:b/>
          <w:bCs/>
          <w:kern w:val="36"/>
          <w:sz w:val="28"/>
          <w:szCs w:val="28"/>
          <w:lang w:eastAsia="ru-RU"/>
        </w:rPr>
        <w:t xml:space="preserve">Услуги по техническому обслуживанию системы видеонаблюдения: </w:t>
      </w:r>
    </w:p>
    <w:p w14:paraId="3FA7DF2E" w14:textId="77777777" w:rsidR="00FE4437" w:rsidRDefault="0078159A" w:rsidP="00FE4437">
      <w:pPr>
        <w:rPr>
          <w:b/>
          <w:bCs/>
          <w:color w:val="FF0000"/>
          <w:kern w:val="36"/>
          <w:sz w:val="28"/>
          <w:szCs w:val="28"/>
          <w:lang w:eastAsia="ru-RU"/>
        </w:rPr>
      </w:pPr>
      <w:hyperlink r:id="rId142" w:history="1">
        <w:r w:rsidR="00FE4437">
          <w:rPr>
            <w:rStyle w:val="a9"/>
            <w:b/>
            <w:bCs/>
            <w:kern w:val="36"/>
            <w:sz w:val="28"/>
            <w:szCs w:val="28"/>
            <w:lang w:eastAsia="ru-RU"/>
          </w:rPr>
          <w:t>https://drive.google.com/file/d/1AW1G4g0ddEOmrNIcZrnHaKTRjM2kLtCp/view?usp=drive_link</w:t>
        </w:r>
      </w:hyperlink>
    </w:p>
    <w:p w14:paraId="2629AEB5" w14:textId="77777777" w:rsidR="00FE4437" w:rsidRDefault="00FE4437" w:rsidP="00FE4437">
      <w:pPr>
        <w:rPr>
          <w:b/>
          <w:bCs/>
          <w:kern w:val="36"/>
          <w:sz w:val="28"/>
          <w:szCs w:val="28"/>
          <w:lang w:eastAsia="ru-RU"/>
        </w:rPr>
      </w:pPr>
      <w:r>
        <w:rPr>
          <w:b/>
          <w:bCs/>
          <w:kern w:val="36"/>
          <w:sz w:val="28"/>
          <w:szCs w:val="28"/>
          <w:lang w:eastAsia="ru-RU"/>
        </w:rPr>
        <w:t xml:space="preserve">Услуги по техническому обслуживанию противопожарных средств: </w:t>
      </w:r>
    </w:p>
    <w:p w14:paraId="28202062" w14:textId="77777777" w:rsidR="00FE4437" w:rsidRDefault="0078159A" w:rsidP="00FE4437">
      <w:pPr>
        <w:rPr>
          <w:rStyle w:val="a9"/>
          <w:b/>
          <w:bCs/>
          <w:sz w:val="28"/>
          <w:szCs w:val="28"/>
        </w:rPr>
      </w:pPr>
      <w:hyperlink r:id="rId143" w:history="1">
        <w:r w:rsidR="00FE4437">
          <w:rPr>
            <w:rStyle w:val="a9"/>
            <w:b/>
            <w:bCs/>
            <w:sz w:val="28"/>
            <w:szCs w:val="28"/>
          </w:rPr>
          <w:t>https://drive.google.com/file/d/1jMl2teIbcy8dkEBBx2BBBXomnUAmz9uy/view?usp=drive_link</w:t>
        </w:r>
      </w:hyperlink>
    </w:p>
    <w:p w14:paraId="73872624" w14:textId="77777777" w:rsidR="00FE4437" w:rsidRPr="004C1F56" w:rsidRDefault="00FE4437" w:rsidP="00FE4437">
      <w:pPr>
        <w:rPr>
          <w:rStyle w:val="a9"/>
          <w:b/>
          <w:bCs/>
          <w:color w:val="auto"/>
          <w:sz w:val="28"/>
          <w:szCs w:val="28"/>
          <w:u w:val="none"/>
        </w:rPr>
      </w:pPr>
      <w:r w:rsidRPr="004C1F56">
        <w:rPr>
          <w:rStyle w:val="a9"/>
          <w:b/>
          <w:bCs/>
          <w:color w:val="auto"/>
          <w:sz w:val="28"/>
          <w:szCs w:val="28"/>
          <w:u w:val="none"/>
        </w:rPr>
        <w:t>Акты по проверки пожарной безопасности</w:t>
      </w:r>
    </w:p>
    <w:p w14:paraId="22CF2B6A" w14:textId="1063403A" w:rsidR="00FE4437" w:rsidRPr="004C1F56" w:rsidRDefault="0078159A" w:rsidP="00FE4437">
      <w:pPr>
        <w:rPr>
          <w:b/>
          <w:bCs/>
          <w:color w:val="365F91" w:themeColor="accent1" w:themeShade="BF"/>
          <w:sz w:val="28"/>
          <w:szCs w:val="28"/>
          <w:u w:val="single"/>
        </w:rPr>
      </w:pPr>
      <w:hyperlink r:id="rId144" w:history="1">
        <w:r w:rsidR="004C1F56" w:rsidRPr="00022201">
          <w:rPr>
            <w:rStyle w:val="a9"/>
            <w:b/>
            <w:bCs/>
            <w:sz w:val="28"/>
            <w:szCs w:val="28"/>
          </w:rPr>
          <w:t>https://drive.google.com/file/d/1km1gdBrAwUSY4oCuswsLLZUZgIwlGxil/view?usp=drive_link</w:t>
        </w:r>
      </w:hyperlink>
      <w:r w:rsidR="004C1F56">
        <w:rPr>
          <w:b/>
          <w:bCs/>
          <w:color w:val="365F91" w:themeColor="accent1" w:themeShade="BF"/>
          <w:sz w:val="28"/>
          <w:szCs w:val="28"/>
          <w:u w:val="single"/>
        </w:rPr>
        <w:t xml:space="preserve"> </w:t>
      </w:r>
    </w:p>
    <w:p w14:paraId="00C15090" w14:textId="77777777" w:rsidR="00FE4437" w:rsidRDefault="00FE4437" w:rsidP="00FE4437">
      <w:pPr>
        <w:rPr>
          <w:b/>
          <w:bCs/>
          <w:sz w:val="28"/>
          <w:szCs w:val="28"/>
        </w:rPr>
      </w:pPr>
      <w:r>
        <w:rPr>
          <w:b/>
          <w:bCs/>
          <w:sz w:val="28"/>
          <w:szCs w:val="28"/>
        </w:rPr>
        <w:t>Услуги по техническому обслуживанию пожарной сигнализации:</w:t>
      </w:r>
    </w:p>
    <w:p w14:paraId="133C49A1" w14:textId="77777777" w:rsidR="00FE4437" w:rsidRDefault="0078159A" w:rsidP="00FE4437">
      <w:pPr>
        <w:rPr>
          <w:b/>
          <w:bCs/>
          <w:color w:val="FF0000"/>
          <w:sz w:val="28"/>
          <w:szCs w:val="28"/>
        </w:rPr>
      </w:pPr>
      <w:hyperlink r:id="rId145" w:history="1">
        <w:r w:rsidR="00FE4437">
          <w:rPr>
            <w:rStyle w:val="a9"/>
            <w:b/>
            <w:bCs/>
            <w:sz w:val="28"/>
            <w:szCs w:val="28"/>
          </w:rPr>
          <w:t>https://drive.google.com/file/d/13io8AE_ghEfdOomp-iNMM9NwUf_BVn_0/view?usp=drive_link</w:t>
        </w:r>
      </w:hyperlink>
    </w:p>
    <w:p w14:paraId="0AE16A81" w14:textId="77777777" w:rsidR="00FE4437" w:rsidRDefault="00FE4437" w:rsidP="00FE4437">
      <w:pPr>
        <w:rPr>
          <w:b/>
          <w:bCs/>
          <w:sz w:val="28"/>
          <w:szCs w:val="28"/>
        </w:rPr>
      </w:pPr>
      <w:r>
        <w:rPr>
          <w:b/>
          <w:bCs/>
          <w:sz w:val="28"/>
          <w:szCs w:val="28"/>
        </w:rPr>
        <w:t>Услуги по доступу к Интернету:</w:t>
      </w:r>
    </w:p>
    <w:p w14:paraId="04BF7AA5" w14:textId="77777777" w:rsidR="00FE4437" w:rsidRDefault="0078159A" w:rsidP="00FE4437">
      <w:pPr>
        <w:rPr>
          <w:b/>
          <w:bCs/>
          <w:color w:val="FF0000"/>
          <w:sz w:val="28"/>
          <w:szCs w:val="28"/>
        </w:rPr>
      </w:pPr>
      <w:hyperlink r:id="rId146" w:history="1">
        <w:r w:rsidR="00FE4437">
          <w:rPr>
            <w:rStyle w:val="a9"/>
            <w:b/>
            <w:bCs/>
            <w:sz w:val="28"/>
            <w:szCs w:val="28"/>
          </w:rPr>
          <w:t>https://drive.google.com/file/d/1uTLC7Mo5iZ9_E2ybPl472hCUYEOKYDve/view?usp=drive_link</w:t>
        </w:r>
      </w:hyperlink>
    </w:p>
    <w:p w14:paraId="13AD3D91" w14:textId="0472557A" w:rsidR="00B81A98" w:rsidRDefault="00E44E3B">
      <w:pPr>
        <w:rPr>
          <w:b/>
          <w:bCs/>
          <w:kern w:val="36"/>
          <w:sz w:val="28"/>
          <w:szCs w:val="28"/>
          <w:lang w:eastAsia="ru-RU"/>
        </w:rPr>
      </w:pPr>
      <w:r>
        <w:rPr>
          <w:b/>
          <w:bCs/>
          <w:kern w:val="36"/>
          <w:sz w:val="28"/>
          <w:szCs w:val="28"/>
          <w:lang w:eastAsia="ru-RU"/>
        </w:rPr>
        <w:t>Услуги по техническому обслуживанию локальной сети подключенных систем видеонаблюдения в ЦОУ:</w:t>
      </w:r>
    </w:p>
    <w:p w14:paraId="781FA29D" w14:textId="77777777" w:rsidR="00B81A98" w:rsidRPr="004C1F56" w:rsidRDefault="0078159A">
      <w:pPr>
        <w:rPr>
          <w:b/>
          <w:bCs/>
          <w:sz w:val="28"/>
          <w:szCs w:val="28"/>
        </w:rPr>
      </w:pPr>
      <w:hyperlink r:id="rId147" w:history="1">
        <w:r w:rsidR="00E44E3B" w:rsidRPr="004C1F56">
          <w:rPr>
            <w:rStyle w:val="a9"/>
            <w:b/>
            <w:bCs/>
            <w:sz w:val="28"/>
            <w:szCs w:val="28"/>
          </w:rPr>
          <w:t>https://drive.google.com/file/d/1L5IOX2BOyxWr0tbxodZZfsVP3CmWW6iD/view?usp=drive_link</w:t>
        </w:r>
      </w:hyperlink>
    </w:p>
    <w:p w14:paraId="70AE510D" w14:textId="77777777" w:rsidR="00B81A98" w:rsidRDefault="00E44E3B">
      <w:pPr>
        <w:rPr>
          <w:b/>
          <w:bCs/>
          <w:kern w:val="36"/>
          <w:sz w:val="28"/>
          <w:szCs w:val="28"/>
          <w:lang w:eastAsia="ru-RU"/>
        </w:rPr>
      </w:pPr>
      <w:r>
        <w:rPr>
          <w:b/>
          <w:bCs/>
          <w:kern w:val="36"/>
          <w:sz w:val="28"/>
          <w:szCs w:val="28"/>
          <w:lang w:eastAsia="ru-RU"/>
        </w:rPr>
        <w:t>Услуги по техническому обслуживанию тревожной кнопки с выездом ГБР:</w:t>
      </w:r>
    </w:p>
    <w:p w14:paraId="6A684ED7" w14:textId="77777777" w:rsidR="00B81A98" w:rsidRPr="004C1F56" w:rsidRDefault="0078159A">
      <w:pPr>
        <w:rPr>
          <w:b/>
          <w:bCs/>
          <w:sz w:val="28"/>
          <w:szCs w:val="28"/>
        </w:rPr>
      </w:pPr>
      <w:hyperlink r:id="rId148" w:history="1">
        <w:r w:rsidR="00E44E3B" w:rsidRPr="004C1F56">
          <w:rPr>
            <w:rStyle w:val="a9"/>
            <w:b/>
            <w:bCs/>
            <w:sz w:val="28"/>
            <w:szCs w:val="28"/>
          </w:rPr>
          <w:t>https://drive.google.com/file/d/1ujvFhuDy8e3YlL81R-ZA4EpvYeCPRHxv/view?usp=drive_link</w:t>
        </w:r>
      </w:hyperlink>
    </w:p>
    <w:p w14:paraId="3EA57655" w14:textId="77777777" w:rsidR="00B81A98" w:rsidRPr="0061227D" w:rsidRDefault="00E44E3B">
      <w:pPr>
        <w:rPr>
          <w:b/>
          <w:bCs/>
          <w:kern w:val="36"/>
          <w:sz w:val="28"/>
          <w:szCs w:val="28"/>
          <w:lang w:val="kk-KZ" w:eastAsia="ru-RU"/>
        </w:rPr>
      </w:pPr>
      <w:r w:rsidRPr="0061227D">
        <w:rPr>
          <w:b/>
          <w:bCs/>
          <w:kern w:val="36"/>
          <w:sz w:val="28"/>
          <w:szCs w:val="28"/>
          <w:lang w:eastAsia="ru-RU"/>
        </w:rPr>
        <w:t>Услуги охраны здания школы и прилегающей территории согласно тех.спецификации:</w:t>
      </w:r>
    </w:p>
    <w:p w14:paraId="6CB967C1" w14:textId="77777777" w:rsidR="009328F2" w:rsidRPr="004C1F56" w:rsidRDefault="0078159A">
      <w:pPr>
        <w:rPr>
          <w:b/>
          <w:bCs/>
          <w:color w:val="FF0000"/>
          <w:kern w:val="36"/>
          <w:sz w:val="28"/>
          <w:szCs w:val="28"/>
          <w:lang w:val="kk-KZ" w:eastAsia="ru-RU"/>
        </w:rPr>
      </w:pPr>
      <w:hyperlink r:id="rId149" w:history="1">
        <w:r w:rsidR="009328F2" w:rsidRPr="004C1F56">
          <w:rPr>
            <w:rStyle w:val="a9"/>
            <w:b/>
            <w:bCs/>
            <w:kern w:val="36"/>
            <w:sz w:val="28"/>
            <w:szCs w:val="28"/>
            <w:lang w:val="kk-KZ" w:eastAsia="ru-RU"/>
          </w:rPr>
          <w:t>https://drive.google.com/file/d/1reAj0khrOy13uxda5ytdhT1-HiKLJyrK/view?usp=sharing</w:t>
        </w:r>
      </w:hyperlink>
    </w:p>
    <w:p w14:paraId="1FCE3EE4" w14:textId="77777777" w:rsidR="00B81A98" w:rsidRPr="004C1F56" w:rsidRDefault="0078159A">
      <w:pPr>
        <w:rPr>
          <w:b/>
          <w:bCs/>
          <w:sz w:val="28"/>
          <w:szCs w:val="28"/>
          <w:lang w:val="kk-KZ"/>
        </w:rPr>
      </w:pPr>
      <w:hyperlink r:id="rId150" w:history="1">
        <w:r w:rsidR="00E44E3B" w:rsidRPr="004C1F56">
          <w:rPr>
            <w:rStyle w:val="a9"/>
            <w:b/>
            <w:bCs/>
            <w:sz w:val="28"/>
            <w:szCs w:val="28"/>
            <w:lang w:val="kk-KZ"/>
          </w:rPr>
          <w:t>https://drive.google.com/file/d/177eucGGHYzQ-_A61UYusvfvGIKGxpZKz/view?usp=drive_link</w:t>
        </w:r>
      </w:hyperlink>
    </w:p>
    <w:p w14:paraId="464F7A55" w14:textId="77777777" w:rsidR="00B81A98" w:rsidRDefault="00E44E3B">
      <w:pPr>
        <w:rPr>
          <w:b/>
          <w:bCs/>
          <w:kern w:val="36"/>
          <w:sz w:val="28"/>
          <w:szCs w:val="28"/>
          <w:lang w:eastAsia="ru-RU"/>
        </w:rPr>
      </w:pPr>
      <w:r>
        <w:rPr>
          <w:b/>
          <w:bCs/>
          <w:kern w:val="36"/>
          <w:sz w:val="28"/>
          <w:szCs w:val="28"/>
          <w:lang w:eastAsia="ru-RU"/>
        </w:rPr>
        <w:t xml:space="preserve">Услуги по техническому обслуживанию системы видеонаблюдения: </w:t>
      </w:r>
    </w:p>
    <w:p w14:paraId="7214EFFC" w14:textId="77777777" w:rsidR="00B81A98" w:rsidRPr="004C1F56" w:rsidRDefault="0078159A">
      <w:pPr>
        <w:rPr>
          <w:b/>
          <w:bCs/>
          <w:sz w:val="28"/>
          <w:szCs w:val="28"/>
        </w:rPr>
      </w:pPr>
      <w:hyperlink r:id="rId151" w:history="1">
        <w:r w:rsidR="00E44E3B" w:rsidRPr="004C1F56">
          <w:rPr>
            <w:rStyle w:val="a9"/>
            <w:b/>
            <w:bCs/>
            <w:sz w:val="28"/>
            <w:szCs w:val="28"/>
          </w:rPr>
          <w:t>https://drive.google.com/file/d/1bZEEhZDcebXS_CbhGQygzEOQNOa8AQE9/view?usp=drive_link</w:t>
        </w:r>
      </w:hyperlink>
    </w:p>
    <w:p w14:paraId="28477FF9" w14:textId="77777777" w:rsidR="00B81A98" w:rsidRDefault="00E44E3B">
      <w:pPr>
        <w:rPr>
          <w:b/>
          <w:bCs/>
          <w:kern w:val="36"/>
          <w:sz w:val="28"/>
          <w:szCs w:val="28"/>
          <w:lang w:eastAsia="ru-RU"/>
        </w:rPr>
      </w:pPr>
      <w:r>
        <w:rPr>
          <w:b/>
          <w:bCs/>
          <w:kern w:val="36"/>
          <w:sz w:val="28"/>
          <w:szCs w:val="28"/>
          <w:lang w:eastAsia="ru-RU"/>
        </w:rPr>
        <w:t xml:space="preserve">Услуги по техническому обслуживанию противопожарных средств: </w:t>
      </w:r>
    </w:p>
    <w:p w14:paraId="5A053CD0" w14:textId="77777777" w:rsidR="00B81A98" w:rsidRPr="004C1F56" w:rsidRDefault="0078159A">
      <w:pPr>
        <w:rPr>
          <w:b/>
          <w:bCs/>
          <w:sz w:val="28"/>
          <w:szCs w:val="28"/>
        </w:rPr>
      </w:pPr>
      <w:hyperlink r:id="rId152" w:history="1">
        <w:r w:rsidR="00E44E3B" w:rsidRPr="004C1F56">
          <w:rPr>
            <w:rStyle w:val="a9"/>
            <w:b/>
            <w:bCs/>
            <w:sz w:val="28"/>
            <w:szCs w:val="28"/>
          </w:rPr>
          <w:t>https://drive.google.com/file/d/1RwWDrxPPL8SrTYPsqW1Zs1n_NX3Bm6yp/view?usp=drive_link</w:t>
        </w:r>
      </w:hyperlink>
    </w:p>
    <w:p w14:paraId="15FACABC" w14:textId="77777777" w:rsidR="00B81A98" w:rsidRDefault="00E44E3B">
      <w:pPr>
        <w:rPr>
          <w:b/>
          <w:bCs/>
          <w:sz w:val="28"/>
          <w:szCs w:val="28"/>
        </w:rPr>
      </w:pPr>
      <w:r>
        <w:rPr>
          <w:b/>
          <w:bCs/>
          <w:sz w:val="28"/>
          <w:szCs w:val="28"/>
        </w:rPr>
        <w:t>Услуги по техническому обслуживанию пожарной сигнализации:</w:t>
      </w:r>
    </w:p>
    <w:p w14:paraId="51405999" w14:textId="77777777" w:rsidR="00B81A98" w:rsidRDefault="0078159A">
      <w:pPr>
        <w:rPr>
          <w:sz w:val="28"/>
          <w:szCs w:val="28"/>
        </w:rPr>
      </w:pPr>
      <w:hyperlink r:id="rId153" w:history="1">
        <w:r w:rsidR="00E44E3B">
          <w:rPr>
            <w:rStyle w:val="a9"/>
            <w:sz w:val="28"/>
            <w:szCs w:val="28"/>
          </w:rPr>
          <w:t>https://drive.google.com/file/d/1J25RIwfgj6-HnnWrwq7Z8SJhKlmHm1zV/view?usp=drive_link</w:t>
        </w:r>
      </w:hyperlink>
    </w:p>
    <w:p w14:paraId="2CBA317A" w14:textId="77777777" w:rsidR="00B81A98" w:rsidRDefault="00E44E3B">
      <w:pPr>
        <w:rPr>
          <w:b/>
          <w:bCs/>
          <w:sz w:val="28"/>
          <w:szCs w:val="28"/>
        </w:rPr>
      </w:pPr>
      <w:r>
        <w:rPr>
          <w:b/>
          <w:bCs/>
          <w:sz w:val="28"/>
          <w:szCs w:val="28"/>
        </w:rPr>
        <w:t>Услуги по доступу к Интернету:</w:t>
      </w:r>
    </w:p>
    <w:p w14:paraId="7E08E890" w14:textId="77777777" w:rsidR="00B81A98" w:rsidRDefault="0078159A">
      <w:pPr>
        <w:rPr>
          <w:sz w:val="28"/>
          <w:szCs w:val="28"/>
        </w:rPr>
      </w:pPr>
      <w:hyperlink r:id="rId154" w:history="1">
        <w:r w:rsidR="00E44E3B">
          <w:rPr>
            <w:rStyle w:val="a9"/>
            <w:sz w:val="28"/>
            <w:szCs w:val="28"/>
          </w:rPr>
          <w:t>https://drive.google.com/file/d/1Il4e2cyr0NPkGxXQKBsqZKa59wuWdY5s/view?usp=drive_link</w:t>
        </w:r>
      </w:hyperlink>
    </w:p>
    <w:p w14:paraId="36CED4F3" w14:textId="77777777" w:rsidR="00B81A98" w:rsidRPr="00D10144" w:rsidRDefault="00E44E3B">
      <w:pPr>
        <w:rPr>
          <w:b/>
          <w:bCs/>
          <w:sz w:val="28"/>
          <w:szCs w:val="28"/>
        </w:rPr>
      </w:pPr>
      <w:r w:rsidRPr="00D10144">
        <w:rPr>
          <w:b/>
          <w:bCs/>
          <w:sz w:val="28"/>
          <w:szCs w:val="28"/>
        </w:rPr>
        <w:lastRenderedPageBreak/>
        <w:t>Договор о государственных закупках услуг «Геотактика»:</w:t>
      </w:r>
    </w:p>
    <w:p w14:paraId="37CC32D6" w14:textId="77777777" w:rsidR="00B81A98" w:rsidRDefault="0078159A">
      <w:pPr>
        <w:rPr>
          <w:lang w:val="kk-KZ"/>
        </w:rPr>
      </w:pPr>
      <w:hyperlink r:id="rId155" w:history="1">
        <w:r w:rsidR="00E44E3B">
          <w:rPr>
            <w:rStyle w:val="a9"/>
            <w:sz w:val="28"/>
            <w:szCs w:val="28"/>
          </w:rPr>
          <w:t>https://drive.google.com/file/d/1LbaJ08jLWb2lYCs7YgbTZ6Vf0KEOl5GO/view?usp=drive_link</w:t>
        </w:r>
      </w:hyperlink>
    </w:p>
    <w:p w14:paraId="2FC71D4D" w14:textId="77777777" w:rsidR="00D10144" w:rsidRDefault="0078159A">
      <w:pPr>
        <w:rPr>
          <w:sz w:val="28"/>
          <w:szCs w:val="28"/>
          <w:lang w:val="kk-KZ"/>
        </w:rPr>
      </w:pPr>
      <w:hyperlink r:id="rId156" w:history="1">
        <w:r w:rsidR="00D10144" w:rsidRPr="00AC1CF1">
          <w:rPr>
            <w:rStyle w:val="a9"/>
            <w:sz w:val="28"/>
            <w:szCs w:val="28"/>
            <w:lang w:val="kk-KZ"/>
          </w:rPr>
          <w:t>https://drive.google.com/file/d/1I0cKHXPFcgJ8ZJF5BgRE6dLFpCPC0siL/view?usp=drive_link</w:t>
        </w:r>
      </w:hyperlink>
    </w:p>
    <w:p w14:paraId="04BBD97C" w14:textId="77777777" w:rsidR="00B81A98" w:rsidRDefault="00E44E3B">
      <w:pPr>
        <w:rPr>
          <w:b/>
          <w:bCs/>
          <w:sz w:val="28"/>
          <w:szCs w:val="28"/>
          <w:lang w:val="en-US"/>
        </w:rPr>
      </w:pPr>
      <w:r>
        <w:rPr>
          <w:b/>
          <w:bCs/>
          <w:sz w:val="28"/>
          <w:szCs w:val="28"/>
        </w:rPr>
        <w:t xml:space="preserve">Договор о государственных закупках услуг. </w:t>
      </w:r>
      <w:r>
        <w:rPr>
          <w:b/>
          <w:bCs/>
          <w:sz w:val="28"/>
          <w:szCs w:val="28"/>
          <w:lang w:val="en-US"/>
        </w:rPr>
        <w:t>ROQED AI:</w:t>
      </w:r>
    </w:p>
    <w:p w14:paraId="35931A9A" w14:textId="77777777" w:rsidR="00B81A98" w:rsidRDefault="0078159A">
      <w:pPr>
        <w:rPr>
          <w:sz w:val="28"/>
          <w:szCs w:val="28"/>
          <w:lang w:val="en-US"/>
        </w:rPr>
      </w:pPr>
      <w:hyperlink r:id="rId157" w:history="1">
        <w:r w:rsidR="00E44E3B">
          <w:rPr>
            <w:rStyle w:val="a9"/>
            <w:sz w:val="28"/>
            <w:szCs w:val="28"/>
            <w:lang w:val="en-US"/>
          </w:rPr>
          <w:t>https://drive.google.com/file/d/1unH1FDmiVHgJW3GcMk9Jq4_P_w9pP8a1/view?usp=drive_link</w:t>
        </w:r>
      </w:hyperlink>
    </w:p>
    <w:p w14:paraId="67705465" w14:textId="77777777" w:rsidR="00B81A98" w:rsidRDefault="00E44E3B">
      <w:pPr>
        <w:rPr>
          <w:b/>
          <w:bCs/>
          <w:sz w:val="28"/>
          <w:szCs w:val="28"/>
        </w:rPr>
      </w:pPr>
      <w:r>
        <w:rPr>
          <w:b/>
          <w:bCs/>
          <w:sz w:val="28"/>
          <w:szCs w:val="28"/>
        </w:rPr>
        <w:t>Договор о государственных закупках услуг"EduTest":</w:t>
      </w:r>
    </w:p>
    <w:p w14:paraId="5B628759" w14:textId="77777777" w:rsidR="00B81A98" w:rsidRDefault="0078159A">
      <w:pPr>
        <w:rPr>
          <w:sz w:val="28"/>
          <w:szCs w:val="28"/>
        </w:rPr>
      </w:pPr>
      <w:hyperlink r:id="rId158" w:history="1">
        <w:r w:rsidR="00E44E3B">
          <w:rPr>
            <w:rStyle w:val="a9"/>
            <w:sz w:val="28"/>
            <w:szCs w:val="28"/>
          </w:rPr>
          <w:t>https://drive.google.com/file/d/1YhoYX9zzMlxuc6KQWDGjOHxGptB4wBrU/view?usp=drive_link</w:t>
        </w:r>
      </w:hyperlink>
    </w:p>
    <w:p w14:paraId="6DEF474F" w14:textId="77777777" w:rsidR="00B81A98" w:rsidRDefault="00E44E3B">
      <w:pPr>
        <w:rPr>
          <w:b/>
          <w:bCs/>
          <w:color w:val="FF0000"/>
          <w:sz w:val="28"/>
          <w:szCs w:val="28"/>
        </w:rPr>
      </w:pPr>
      <w:r>
        <w:rPr>
          <w:b/>
          <w:bCs/>
          <w:sz w:val="28"/>
          <w:szCs w:val="28"/>
        </w:rPr>
        <w:t>Договор о государственных закупках услуг "Talim.Pro":</w:t>
      </w:r>
    </w:p>
    <w:p w14:paraId="0F8F83B5" w14:textId="77777777" w:rsidR="00B81A98" w:rsidRDefault="0078159A">
      <w:pPr>
        <w:rPr>
          <w:sz w:val="28"/>
          <w:szCs w:val="28"/>
        </w:rPr>
      </w:pPr>
      <w:hyperlink r:id="rId159" w:history="1">
        <w:r w:rsidR="00E44E3B">
          <w:rPr>
            <w:rStyle w:val="a9"/>
            <w:sz w:val="28"/>
            <w:szCs w:val="28"/>
          </w:rPr>
          <w:t>https://drive.google.com/file/d/1niStutYLlo3qIUTzFyd0frJou45c6Ur_/view?usp=drive_link</w:t>
        </w:r>
      </w:hyperlink>
    </w:p>
    <w:p w14:paraId="0FBC80B6" w14:textId="77777777" w:rsidR="00B81A98" w:rsidRDefault="00E44E3B">
      <w:pPr>
        <w:rPr>
          <w:b/>
          <w:bCs/>
          <w:sz w:val="28"/>
          <w:szCs w:val="28"/>
        </w:rPr>
      </w:pPr>
      <w:r>
        <w:rPr>
          <w:b/>
          <w:bCs/>
          <w:sz w:val="28"/>
          <w:szCs w:val="28"/>
        </w:rPr>
        <w:t>Договор о государственных закупках услуг «Tesster.kz»:</w:t>
      </w:r>
    </w:p>
    <w:p w14:paraId="4DA2844F" w14:textId="77777777" w:rsidR="00B81A98" w:rsidRDefault="0078159A">
      <w:pPr>
        <w:rPr>
          <w:sz w:val="28"/>
          <w:szCs w:val="28"/>
        </w:rPr>
      </w:pPr>
      <w:hyperlink r:id="rId160" w:history="1">
        <w:r w:rsidR="00E44E3B">
          <w:rPr>
            <w:rStyle w:val="a9"/>
            <w:sz w:val="28"/>
            <w:szCs w:val="28"/>
          </w:rPr>
          <w:t>https://drive.google.com/file/d/1XUMQybWh9gatTaAzcwcEmrIbrUsloCz6/view?usp=drive_link</w:t>
        </w:r>
      </w:hyperlink>
    </w:p>
    <w:p w14:paraId="6EBA9B65" w14:textId="77777777" w:rsidR="00B81A98" w:rsidRDefault="00E44E3B">
      <w:pPr>
        <w:rPr>
          <w:rStyle w:val="a9"/>
          <w:b/>
          <w:bCs/>
          <w:color w:val="auto"/>
          <w:sz w:val="28"/>
          <w:szCs w:val="28"/>
          <w:u w:val="none"/>
        </w:rPr>
      </w:pPr>
      <w:r>
        <w:rPr>
          <w:rStyle w:val="a9"/>
          <w:b/>
          <w:bCs/>
          <w:color w:val="auto"/>
          <w:sz w:val="28"/>
          <w:szCs w:val="28"/>
          <w:u w:val="none"/>
        </w:rPr>
        <w:t>Скорость интернета:</w:t>
      </w:r>
    </w:p>
    <w:p w14:paraId="07E86396" w14:textId="77777777" w:rsidR="00B81A98" w:rsidRDefault="0078159A">
      <w:pPr>
        <w:rPr>
          <w:sz w:val="28"/>
          <w:szCs w:val="28"/>
        </w:rPr>
      </w:pPr>
      <w:hyperlink r:id="rId161" w:history="1">
        <w:r w:rsidR="00E44E3B">
          <w:rPr>
            <w:rStyle w:val="a9"/>
            <w:sz w:val="28"/>
            <w:szCs w:val="28"/>
          </w:rPr>
          <w:t>https://drive.google.com/file/d/1PEw6iVlQd9mza_FGcM2vVsyzQq2jUyZZ/view?usp=drive_link</w:t>
        </w:r>
      </w:hyperlink>
    </w:p>
    <w:p w14:paraId="79412890" w14:textId="77777777" w:rsidR="00B81A98" w:rsidRDefault="00B81A98">
      <w:pPr>
        <w:rPr>
          <w:rStyle w:val="a9"/>
          <w:b/>
          <w:bCs/>
          <w:sz w:val="28"/>
          <w:szCs w:val="28"/>
        </w:rPr>
      </w:pPr>
    </w:p>
    <w:p w14:paraId="53BE098F" w14:textId="77777777" w:rsidR="00B81A98" w:rsidRDefault="00B81A98">
      <w:pPr>
        <w:rPr>
          <w:b/>
          <w:bCs/>
          <w:color w:val="FF0000"/>
          <w:sz w:val="28"/>
          <w:szCs w:val="28"/>
        </w:rPr>
      </w:pPr>
    </w:p>
    <w:p w14:paraId="3C81867F" w14:textId="77777777" w:rsidR="00B81A98" w:rsidRDefault="00E44E3B">
      <w:pPr>
        <w:pStyle w:val="110"/>
        <w:spacing w:before="5" w:line="319" w:lineRule="exact"/>
        <w:ind w:left="0" w:firstLine="993"/>
      </w:pPr>
      <w:r>
        <w:rPr>
          <w:lang w:val="kk-KZ"/>
        </w:rPr>
        <w:t>Раздел</w:t>
      </w:r>
      <w:r>
        <w:t xml:space="preserve"> 6. Информационные ресурсы и библиотечные фонды</w:t>
      </w:r>
    </w:p>
    <w:p w14:paraId="50117DEB" w14:textId="77777777" w:rsidR="00B81A98" w:rsidRDefault="00B81A98">
      <w:pPr>
        <w:pStyle w:val="110"/>
        <w:spacing w:before="5" w:line="319" w:lineRule="exact"/>
        <w:ind w:left="0" w:firstLine="993"/>
      </w:pPr>
    </w:p>
    <w:p w14:paraId="4A187AA9" w14:textId="77777777" w:rsidR="00B81A98" w:rsidRDefault="00E44E3B">
      <w:pPr>
        <w:pStyle w:val="210"/>
        <w:numPr>
          <w:ilvl w:val="0"/>
          <w:numId w:val="8"/>
        </w:numPr>
        <w:tabs>
          <w:tab w:val="left" w:pos="1545"/>
        </w:tabs>
        <w:ind w:left="0" w:firstLine="993"/>
      </w:pPr>
      <w:r>
        <w:t>Соблюдение квалификационных требований, предъявляемых к образовательной деятельности организации, предоставляющих начальное, основное среднее, общее среднее образование и перечня документов, подтверждающих соответствие им (далее– Квалификационные требования), утвержденных приказом Министра образования и науки Республики Казахстан от 17 июня 2015года № 391.</w:t>
      </w:r>
    </w:p>
    <w:p w14:paraId="28267A84" w14:textId="77777777" w:rsidR="00B81A98" w:rsidRDefault="00E44E3B">
      <w:pPr>
        <w:pStyle w:val="110"/>
        <w:spacing w:before="5" w:line="319" w:lineRule="exact"/>
        <w:ind w:left="0" w:firstLine="993"/>
        <w:jc w:val="both"/>
        <w:rPr>
          <w:b w:val="0"/>
          <w:bCs w:val="0"/>
        </w:rPr>
      </w:pPr>
      <w:r>
        <w:rPr>
          <w:b w:val="0"/>
          <w:bCs w:val="0"/>
        </w:rPr>
        <w:t>Согласно Приказа Министра просвещения Республики Казахстан от 24.11.2022 года № 473 Об утверждении квалификационных требований, предъявляемых к образовательной деятельности организации, предоставляющих начальное, основное среднее, общее среднее образование и перечня документов, подтверждающих соответствие им, в  КГУ «ОШ имени Ю.Н.Павлова» имеется информационная система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 НОБД (Национальная образовательная база данных), утвержденная приказом Министра образования и науки Республики Казахстан от 27 декабря 2012 года № 570.</w:t>
      </w:r>
    </w:p>
    <w:p w14:paraId="6736DA9D" w14:textId="4684E655" w:rsidR="00B81A98" w:rsidRDefault="00B81A98">
      <w:pPr>
        <w:pStyle w:val="110"/>
        <w:spacing w:before="5" w:line="319" w:lineRule="exact"/>
        <w:ind w:left="426" w:firstLine="850"/>
        <w:jc w:val="both"/>
        <w:rPr>
          <w:highlight w:val="yellow"/>
        </w:rPr>
      </w:pPr>
    </w:p>
    <w:p w14:paraId="73852CF5" w14:textId="77777777" w:rsidR="00052C67" w:rsidRDefault="00052C67">
      <w:pPr>
        <w:pStyle w:val="110"/>
        <w:spacing w:before="5" w:line="319" w:lineRule="exact"/>
        <w:ind w:left="426" w:firstLine="850"/>
        <w:jc w:val="both"/>
        <w:rPr>
          <w:highlight w:val="yellow"/>
        </w:rPr>
      </w:pPr>
    </w:p>
    <w:p w14:paraId="3E6DAFDF" w14:textId="77777777" w:rsidR="00B81A98" w:rsidRDefault="00E44E3B">
      <w:pPr>
        <w:pStyle w:val="110"/>
        <w:spacing w:before="5" w:line="319" w:lineRule="exact"/>
        <w:ind w:left="928"/>
      </w:pPr>
      <w:r>
        <w:t xml:space="preserve">Сведения о наличии библиотечного фонда </w:t>
      </w:r>
    </w:p>
    <w:p w14:paraId="1100DB00" w14:textId="77777777" w:rsidR="00B81A98" w:rsidRDefault="00E44E3B">
      <w:pPr>
        <w:pStyle w:val="110"/>
        <w:spacing w:before="5" w:line="319" w:lineRule="exact"/>
        <w:ind w:left="928"/>
      </w:pPr>
      <w:r>
        <w:t>учебной и художественной литературы</w:t>
      </w:r>
    </w:p>
    <w:p w14:paraId="68DE526F" w14:textId="0DE9DB82" w:rsidR="00B81A98" w:rsidRDefault="00E44E3B">
      <w:pPr>
        <w:ind w:firstLine="567"/>
        <w:jc w:val="both"/>
        <w:rPr>
          <w:sz w:val="28"/>
          <w:szCs w:val="28"/>
        </w:rPr>
      </w:pPr>
      <w:r>
        <w:rPr>
          <w:sz w:val="28"/>
          <w:szCs w:val="28"/>
        </w:rPr>
        <w:lastRenderedPageBreak/>
        <w:t xml:space="preserve">      Библиотечное обслуживание осуществляется в соответствии с документами, регламентирующими работу библиотеки учебного заведения: «Закон об образовании»; «Положение о библиотеке образования», «Правила пользования библиотекой»;</w:t>
      </w:r>
      <w:r>
        <w:rPr>
          <w:color w:val="000000"/>
          <w:sz w:val="28"/>
          <w:szCs w:val="28"/>
        </w:rPr>
        <w:t xml:space="preserve"> Приказ МОН РК от 25.12.2017 г. №647 «О внесении изменений в приказ МОН РК от 28.01.2016 года №91 «Об утверждении правил обеспечения учебниками и учебно-методическими комплексами обучающихся и воспитанников государственных организаций образования»; Приказ Министра образования и науки Республики Казахстан от 19.01.2016 года № 44</w:t>
      </w:r>
      <w:r>
        <w:rPr>
          <w:sz w:val="28"/>
          <w:szCs w:val="28"/>
        </w:rPr>
        <w:t xml:space="preserve"> «</w:t>
      </w:r>
      <w:r>
        <w:rPr>
          <w:color w:val="000000"/>
          <w:sz w:val="28"/>
          <w:szCs w:val="28"/>
        </w:rPr>
        <w:t xml:space="preserve">Об утверждении Правил по формированию, использованию и сохранению фонда библиотек государственных организаций образования» (зарегистрирован в Министерстве юстиции Республики Казахстан 15.02.2016 года № 13070); </w:t>
      </w:r>
      <w:r>
        <w:rPr>
          <w:sz w:val="28"/>
          <w:szCs w:val="28"/>
        </w:rPr>
        <w:t>Приказ</w:t>
      </w:r>
      <w:r>
        <w:rPr>
          <w:sz w:val="28"/>
          <w:szCs w:val="28"/>
          <w:lang w:val="kk-KZ"/>
        </w:rPr>
        <w:t>ы</w:t>
      </w:r>
      <w:r>
        <w:rPr>
          <w:sz w:val="28"/>
          <w:szCs w:val="28"/>
        </w:rPr>
        <w:t xml:space="preserve"> Министерства образования и науки Республики Казахстан «Об утверждении Перечня учебных изданий, разрешенных к использованию в организациях образования». Площадь школьной библиотеки – </w:t>
      </w:r>
      <w:r w:rsidR="00052C67">
        <w:rPr>
          <w:sz w:val="28"/>
          <w:szCs w:val="28"/>
        </w:rPr>
        <w:t xml:space="preserve"> </w:t>
      </w:r>
      <w:r>
        <w:rPr>
          <w:sz w:val="28"/>
          <w:szCs w:val="28"/>
        </w:rPr>
        <w:t xml:space="preserve">67,2 м2, количество читальных залов – 1, посадочных мест –20, количество читателей - 501, число посещения человек- 3982, число книговыдач единиц – 4314, количество книг – 34197, из них учебников – 28694, из них книг, включая художественную литературу, брошюры и журналы  - 5503. Количество электронных учебников – 354, количество книг на казахском языке- 1837, дополнительная художественная литература (казахская) – 1437, естественные научные (русские) – 510, художественная литература (русские) – 2255, естественные научные (русские) – 105, язык и литература (русские)-117, язык и литература (русские)-58, математики и информатика (русские)-43, математики и информатика (русские)-10, математики и информатика (казахские)-1, язык и литература (казахские)-11, художественная литература (русские)- 935, художественная литература (казахские)- 22, количество УМЛ для детей с особыми образовательными потребностями – 1  для детей с умеренным развитием интеллекта. </w:t>
      </w:r>
    </w:p>
    <w:p w14:paraId="340D5872" w14:textId="77777777" w:rsidR="00B81A98" w:rsidRDefault="00E44E3B">
      <w:pPr>
        <w:ind w:firstLine="567"/>
        <w:jc w:val="both"/>
        <w:rPr>
          <w:sz w:val="28"/>
          <w:szCs w:val="28"/>
        </w:rPr>
      </w:pPr>
      <w:r w:rsidRPr="00052C67">
        <w:rPr>
          <w:sz w:val="28"/>
          <w:szCs w:val="28"/>
        </w:rPr>
        <w:t xml:space="preserve">В школе имеется электронная библиотека, посадочных мест -6.  Выдача и учет осуществляется программой </w:t>
      </w:r>
      <w:r w:rsidRPr="00052C67">
        <w:rPr>
          <w:sz w:val="28"/>
          <w:szCs w:val="28"/>
          <w:lang w:val="en-US"/>
        </w:rPr>
        <w:t>OTANMEKTEPBOOKS</w:t>
      </w:r>
      <w:r w:rsidRPr="00052C67">
        <w:rPr>
          <w:sz w:val="28"/>
          <w:szCs w:val="28"/>
        </w:rPr>
        <w:t xml:space="preserve"> 5.37.5.22</w:t>
      </w:r>
    </w:p>
    <w:p w14:paraId="7F06EB5F" w14:textId="77777777" w:rsidR="00B81A98" w:rsidRDefault="00E44E3B">
      <w:pPr>
        <w:ind w:firstLine="567"/>
        <w:jc w:val="both"/>
        <w:rPr>
          <w:sz w:val="28"/>
          <w:szCs w:val="28"/>
        </w:rPr>
      </w:pPr>
      <w:r>
        <w:rPr>
          <w:sz w:val="28"/>
          <w:szCs w:val="28"/>
        </w:rPr>
        <w:t>За отчетный период школьная библиотека строила работу согласно намеченным целям и задачам. Новое содержание учебных программ, расширение и углубление традиционных дисциплин, программ, методов, методик, форм обучения предполагают новый уровень использования различного рода источников информации, способствуют изменению содержания учебно-воспитательного процесса.</w:t>
      </w:r>
    </w:p>
    <w:p w14:paraId="4780932C" w14:textId="77777777" w:rsidR="00B81A98" w:rsidRDefault="00E44E3B">
      <w:pPr>
        <w:ind w:firstLine="567"/>
        <w:rPr>
          <w:b/>
          <w:bCs/>
          <w:sz w:val="28"/>
          <w:szCs w:val="28"/>
        </w:rPr>
      </w:pPr>
      <w:r>
        <w:rPr>
          <w:b/>
          <w:bCs/>
          <w:sz w:val="28"/>
          <w:szCs w:val="28"/>
        </w:rPr>
        <w:t>Основными направлениями деятельности библиотеки являются:</w:t>
      </w:r>
    </w:p>
    <w:p w14:paraId="2A9ADBF9" w14:textId="77777777" w:rsidR="00B81A98" w:rsidRDefault="00E44E3B">
      <w:pPr>
        <w:widowControl/>
        <w:numPr>
          <w:ilvl w:val="0"/>
          <w:numId w:val="18"/>
        </w:numPr>
        <w:autoSpaceDE/>
        <w:autoSpaceDN/>
        <w:ind w:left="0" w:firstLine="567"/>
        <w:jc w:val="both"/>
        <w:rPr>
          <w:sz w:val="28"/>
          <w:szCs w:val="28"/>
        </w:rPr>
      </w:pPr>
      <w:r>
        <w:rPr>
          <w:sz w:val="28"/>
          <w:szCs w:val="28"/>
        </w:rPr>
        <w:t>содействие учебно-воспитательному процессу путем библиотечно-библиографического и информационного обслуживания учащихся и педагогов.</w:t>
      </w:r>
    </w:p>
    <w:p w14:paraId="11F5A2E5" w14:textId="77777777" w:rsidR="00B81A98" w:rsidRDefault="00E44E3B">
      <w:pPr>
        <w:widowControl/>
        <w:numPr>
          <w:ilvl w:val="0"/>
          <w:numId w:val="18"/>
        </w:numPr>
        <w:autoSpaceDE/>
        <w:autoSpaceDN/>
        <w:ind w:left="0" w:firstLine="567"/>
        <w:jc w:val="both"/>
        <w:rPr>
          <w:sz w:val="28"/>
          <w:szCs w:val="28"/>
        </w:rPr>
      </w:pPr>
      <w:r>
        <w:rPr>
          <w:sz w:val="28"/>
          <w:szCs w:val="28"/>
        </w:rPr>
        <w:t>приобщение детей к ценностям мировой и отечественной культуры.</w:t>
      </w:r>
    </w:p>
    <w:p w14:paraId="1776F0F4" w14:textId="77777777" w:rsidR="00B81A98" w:rsidRDefault="00E44E3B">
      <w:pPr>
        <w:widowControl/>
        <w:numPr>
          <w:ilvl w:val="0"/>
          <w:numId w:val="18"/>
        </w:numPr>
        <w:autoSpaceDE/>
        <w:autoSpaceDN/>
        <w:ind w:left="0" w:firstLine="567"/>
        <w:jc w:val="both"/>
        <w:rPr>
          <w:sz w:val="28"/>
          <w:szCs w:val="28"/>
        </w:rPr>
      </w:pPr>
      <w:r>
        <w:rPr>
          <w:sz w:val="28"/>
          <w:szCs w:val="28"/>
        </w:rPr>
        <w:t>формирование навыков независимого библиотечного пользователя, обучение поиску, отбору и критической оценке информации.</w:t>
      </w:r>
    </w:p>
    <w:p w14:paraId="4906783D" w14:textId="77777777" w:rsidR="00B81A98" w:rsidRDefault="00E44E3B">
      <w:pPr>
        <w:widowControl/>
        <w:numPr>
          <w:ilvl w:val="0"/>
          <w:numId w:val="18"/>
        </w:numPr>
        <w:autoSpaceDE/>
        <w:autoSpaceDN/>
        <w:ind w:left="0" w:firstLine="567"/>
        <w:rPr>
          <w:sz w:val="28"/>
          <w:szCs w:val="28"/>
        </w:rPr>
      </w:pPr>
      <w:r>
        <w:rPr>
          <w:sz w:val="28"/>
          <w:szCs w:val="28"/>
        </w:rPr>
        <w:t>привитие любви к родному краю.</w:t>
      </w:r>
    </w:p>
    <w:p w14:paraId="183F8D76" w14:textId="77777777" w:rsidR="00B81A98" w:rsidRDefault="00E44E3B">
      <w:pPr>
        <w:widowControl/>
        <w:numPr>
          <w:ilvl w:val="0"/>
          <w:numId w:val="18"/>
        </w:numPr>
        <w:autoSpaceDE/>
        <w:autoSpaceDN/>
        <w:ind w:left="0" w:firstLine="567"/>
        <w:rPr>
          <w:sz w:val="28"/>
          <w:szCs w:val="28"/>
        </w:rPr>
      </w:pPr>
      <w:r>
        <w:rPr>
          <w:sz w:val="28"/>
          <w:szCs w:val="28"/>
        </w:rPr>
        <w:t>овладение новыми технологиями работы.</w:t>
      </w:r>
    </w:p>
    <w:p w14:paraId="59229E6A" w14:textId="77777777" w:rsidR="00B81A98" w:rsidRDefault="00E44E3B">
      <w:pPr>
        <w:widowControl/>
        <w:numPr>
          <w:ilvl w:val="0"/>
          <w:numId w:val="18"/>
        </w:numPr>
        <w:autoSpaceDE/>
        <w:autoSpaceDN/>
        <w:ind w:left="0" w:firstLine="567"/>
        <w:rPr>
          <w:sz w:val="28"/>
          <w:szCs w:val="28"/>
        </w:rPr>
      </w:pPr>
      <w:r>
        <w:rPr>
          <w:sz w:val="28"/>
          <w:szCs w:val="28"/>
        </w:rPr>
        <w:lastRenderedPageBreak/>
        <w:t>формирование комфортной библиотечной среды.</w:t>
      </w:r>
    </w:p>
    <w:p w14:paraId="20242B57" w14:textId="77777777" w:rsidR="00B81A98" w:rsidRDefault="00E44E3B">
      <w:pPr>
        <w:ind w:firstLine="567"/>
        <w:rPr>
          <w:b/>
          <w:bCs/>
          <w:sz w:val="28"/>
          <w:szCs w:val="28"/>
        </w:rPr>
      </w:pPr>
      <w:r>
        <w:rPr>
          <w:b/>
          <w:bCs/>
          <w:sz w:val="28"/>
          <w:szCs w:val="28"/>
        </w:rPr>
        <w:t>Библиотека укомплектована:</w:t>
      </w:r>
    </w:p>
    <w:p w14:paraId="269F727D" w14:textId="77777777" w:rsidR="00B81A98" w:rsidRDefault="00E44E3B">
      <w:pPr>
        <w:widowControl/>
        <w:numPr>
          <w:ilvl w:val="0"/>
          <w:numId w:val="19"/>
        </w:numPr>
        <w:autoSpaceDE/>
        <w:autoSpaceDN/>
        <w:ind w:left="0" w:firstLine="567"/>
        <w:jc w:val="both"/>
        <w:rPr>
          <w:sz w:val="28"/>
          <w:szCs w:val="28"/>
        </w:rPr>
      </w:pPr>
      <w:r>
        <w:rPr>
          <w:sz w:val="28"/>
          <w:szCs w:val="28"/>
        </w:rPr>
        <w:t>научно-популярной, справочной, художественной литературой для детей:</w:t>
      </w:r>
    </w:p>
    <w:p w14:paraId="4DF7DCA2" w14:textId="77777777" w:rsidR="00B81A98" w:rsidRDefault="00E44E3B">
      <w:pPr>
        <w:widowControl/>
        <w:numPr>
          <w:ilvl w:val="0"/>
          <w:numId w:val="19"/>
        </w:numPr>
        <w:autoSpaceDE/>
        <w:autoSpaceDN/>
        <w:ind w:left="0" w:firstLine="567"/>
        <w:jc w:val="both"/>
        <w:rPr>
          <w:sz w:val="28"/>
          <w:szCs w:val="28"/>
        </w:rPr>
      </w:pPr>
      <w:r>
        <w:rPr>
          <w:sz w:val="28"/>
          <w:szCs w:val="28"/>
        </w:rPr>
        <w:t>педагогической и методической литературой для педагогических работников;</w:t>
      </w:r>
    </w:p>
    <w:p w14:paraId="38D807AC" w14:textId="77777777" w:rsidR="00B81A98" w:rsidRDefault="00E44E3B">
      <w:pPr>
        <w:widowControl/>
        <w:numPr>
          <w:ilvl w:val="0"/>
          <w:numId w:val="19"/>
        </w:numPr>
        <w:autoSpaceDE/>
        <w:autoSpaceDN/>
        <w:ind w:left="0" w:firstLine="567"/>
        <w:rPr>
          <w:sz w:val="28"/>
          <w:szCs w:val="28"/>
        </w:rPr>
      </w:pPr>
      <w:r>
        <w:rPr>
          <w:sz w:val="28"/>
          <w:szCs w:val="28"/>
        </w:rPr>
        <w:t>учебниками и учебными пособиями.</w:t>
      </w:r>
    </w:p>
    <w:p w14:paraId="52AB1CA3" w14:textId="77777777" w:rsidR="00B81A98" w:rsidRDefault="00E44E3B">
      <w:pPr>
        <w:ind w:firstLine="567"/>
        <w:jc w:val="both"/>
        <w:rPr>
          <w:sz w:val="28"/>
          <w:szCs w:val="28"/>
        </w:rPr>
      </w:pPr>
      <w:r>
        <w:rPr>
          <w:sz w:val="28"/>
          <w:szCs w:val="28"/>
        </w:rPr>
        <w:t>Через Городской отдел образования, получены учебники - 3190 экземпляров с русским и казахским языком обучения. Художественной литературы – 182 экземпляра с русским и казахским языком обучения.</w:t>
      </w:r>
    </w:p>
    <w:p w14:paraId="09767A2D" w14:textId="77777777" w:rsidR="00B81A98" w:rsidRDefault="00E44E3B">
      <w:pPr>
        <w:ind w:firstLine="567"/>
        <w:jc w:val="both"/>
        <w:rPr>
          <w:sz w:val="28"/>
          <w:szCs w:val="28"/>
        </w:rPr>
      </w:pPr>
      <w:r>
        <w:rPr>
          <w:sz w:val="28"/>
          <w:szCs w:val="28"/>
        </w:rPr>
        <w:t>Расстановка осуществлена в соответствии с таблицами ББК для школьных библиотек. Литература для учащихся 1- 4 классов расставлена по тематическим рубрикам. Отдельно выставлены журналы для детского чтения, которые пользуются большим спросом.</w:t>
      </w:r>
    </w:p>
    <w:p w14:paraId="2139C579" w14:textId="77777777" w:rsidR="00B81A98" w:rsidRDefault="00E44E3B">
      <w:pPr>
        <w:ind w:firstLine="567"/>
        <w:jc w:val="both"/>
        <w:rPr>
          <w:sz w:val="28"/>
          <w:szCs w:val="28"/>
        </w:rPr>
      </w:pPr>
      <w:r>
        <w:rPr>
          <w:sz w:val="28"/>
          <w:szCs w:val="28"/>
        </w:rPr>
        <w:t>Ценная литература, а также книги, имеющиеся в единственном экземпляре, расставлены на отдельном стеллаже для использования в читальном зале.</w:t>
      </w:r>
    </w:p>
    <w:p w14:paraId="4059847B" w14:textId="77777777" w:rsidR="00B81A98" w:rsidRDefault="00E44E3B">
      <w:pPr>
        <w:ind w:firstLine="567"/>
        <w:jc w:val="both"/>
        <w:rPr>
          <w:sz w:val="28"/>
          <w:szCs w:val="28"/>
        </w:rPr>
      </w:pPr>
      <w:r>
        <w:rPr>
          <w:sz w:val="28"/>
          <w:szCs w:val="28"/>
        </w:rPr>
        <w:t xml:space="preserve">В 2023 году в нашей библиотеке прошла модернизация. Обновилась вся материально-техническая база библиотеки. Приобретена современная мебель для удобства читателей, приобретена интерактивная панель, имеется коворкинг зона. Появился специальный шкаф для журналов и газет. Так же идет постепенное обновление книжного фонда библиотеки на казахском и русском языках. </w:t>
      </w:r>
    </w:p>
    <w:p w14:paraId="453C2E23" w14:textId="77777777" w:rsidR="00B81A98" w:rsidRDefault="00E44E3B">
      <w:pPr>
        <w:ind w:firstLine="567"/>
        <w:jc w:val="both"/>
        <w:rPr>
          <w:sz w:val="28"/>
          <w:szCs w:val="28"/>
        </w:rPr>
      </w:pPr>
      <w:r>
        <w:rPr>
          <w:sz w:val="28"/>
          <w:szCs w:val="28"/>
        </w:rPr>
        <w:t>В связи с этим повысились показатели в работе, такие как читаемость, посещаемость и книговыдача.</w:t>
      </w:r>
    </w:p>
    <w:p w14:paraId="30C2CB2F" w14:textId="77777777" w:rsidR="00B81A98" w:rsidRDefault="00B81A98">
      <w:pPr>
        <w:ind w:firstLine="567"/>
        <w:rPr>
          <w:sz w:val="28"/>
          <w:szCs w:val="28"/>
        </w:rPr>
      </w:pPr>
    </w:p>
    <w:p w14:paraId="3BF99514" w14:textId="77777777" w:rsidR="00B81A98" w:rsidRDefault="00E44E3B">
      <w:pPr>
        <w:ind w:firstLine="567"/>
        <w:rPr>
          <w:b/>
          <w:bCs/>
          <w:sz w:val="28"/>
          <w:szCs w:val="28"/>
        </w:rPr>
      </w:pPr>
      <w:r>
        <w:rPr>
          <w:b/>
          <w:bCs/>
          <w:sz w:val="28"/>
          <w:szCs w:val="28"/>
        </w:rPr>
        <w:t>Основные показатели работы библиотеки на 2023-2024 учебный год</w:t>
      </w:r>
    </w:p>
    <w:p w14:paraId="70D8F349" w14:textId="77777777" w:rsidR="00B81A98" w:rsidRDefault="00B81A98">
      <w:pPr>
        <w:ind w:firstLine="567"/>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3686"/>
        <w:gridCol w:w="3466"/>
      </w:tblGrid>
      <w:tr w:rsidR="00B81A98" w14:paraId="7A13370D" w14:textId="77777777">
        <w:tc>
          <w:tcPr>
            <w:tcW w:w="1065" w:type="dxa"/>
          </w:tcPr>
          <w:p w14:paraId="4DFA1B40" w14:textId="77777777" w:rsidR="00B81A98" w:rsidRDefault="00E44E3B">
            <w:pPr>
              <w:ind w:firstLine="567"/>
              <w:rPr>
                <w:b/>
                <w:bCs/>
                <w:sz w:val="28"/>
                <w:szCs w:val="28"/>
              </w:rPr>
            </w:pPr>
            <w:r>
              <w:rPr>
                <w:b/>
                <w:bCs/>
                <w:sz w:val="28"/>
                <w:szCs w:val="28"/>
              </w:rPr>
              <w:t>№ п/п</w:t>
            </w:r>
          </w:p>
        </w:tc>
        <w:tc>
          <w:tcPr>
            <w:tcW w:w="3686" w:type="dxa"/>
          </w:tcPr>
          <w:p w14:paraId="0EF4371A" w14:textId="77777777" w:rsidR="00B81A98" w:rsidRDefault="00E44E3B">
            <w:pPr>
              <w:ind w:firstLine="567"/>
              <w:rPr>
                <w:b/>
                <w:bCs/>
                <w:sz w:val="28"/>
                <w:szCs w:val="28"/>
              </w:rPr>
            </w:pPr>
            <w:r>
              <w:rPr>
                <w:b/>
                <w:bCs/>
                <w:sz w:val="28"/>
                <w:szCs w:val="28"/>
              </w:rPr>
              <w:t>Основные показатели</w:t>
            </w:r>
          </w:p>
        </w:tc>
        <w:tc>
          <w:tcPr>
            <w:tcW w:w="3466" w:type="dxa"/>
          </w:tcPr>
          <w:p w14:paraId="49F2938C" w14:textId="77777777" w:rsidR="00B81A98" w:rsidRDefault="00E44E3B">
            <w:pPr>
              <w:ind w:firstLine="567"/>
              <w:rPr>
                <w:b/>
                <w:bCs/>
                <w:sz w:val="28"/>
                <w:szCs w:val="28"/>
              </w:rPr>
            </w:pPr>
            <w:r>
              <w:rPr>
                <w:b/>
                <w:sz w:val="28"/>
                <w:szCs w:val="28"/>
              </w:rPr>
              <w:t>% обеспеченности</w:t>
            </w:r>
          </w:p>
        </w:tc>
      </w:tr>
      <w:tr w:rsidR="00B81A98" w14:paraId="03F8E7F6" w14:textId="77777777">
        <w:tc>
          <w:tcPr>
            <w:tcW w:w="1065" w:type="dxa"/>
          </w:tcPr>
          <w:p w14:paraId="4E33DBB8" w14:textId="77777777" w:rsidR="00B81A98" w:rsidRDefault="00B81A98">
            <w:pPr>
              <w:ind w:firstLine="567"/>
              <w:jc w:val="both"/>
              <w:rPr>
                <w:bCs/>
                <w:sz w:val="28"/>
                <w:szCs w:val="28"/>
              </w:rPr>
            </w:pPr>
          </w:p>
        </w:tc>
        <w:tc>
          <w:tcPr>
            <w:tcW w:w="3686" w:type="dxa"/>
          </w:tcPr>
          <w:p w14:paraId="3680EE32" w14:textId="77777777" w:rsidR="00B81A98" w:rsidRDefault="00E44E3B">
            <w:pPr>
              <w:ind w:firstLine="567"/>
              <w:jc w:val="both"/>
              <w:rPr>
                <w:bCs/>
                <w:sz w:val="28"/>
                <w:szCs w:val="28"/>
              </w:rPr>
            </w:pPr>
            <w:r>
              <w:rPr>
                <w:bCs/>
                <w:sz w:val="28"/>
                <w:szCs w:val="28"/>
              </w:rPr>
              <w:t>Общий фонд</w:t>
            </w:r>
          </w:p>
        </w:tc>
        <w:tc>
          <w:tcPr>
            <w:tcW w:w="3466" w:type="dxa"/>
          </w:tcPr>
          <w:p w14:paraId="0B3ED187" w14:textId="77777777" w:rsidR="00B81A98" w:rsidRDefault="00E44E3B">
            <w:pPr>
              <w:ind w:firstLine="567"/>
              <w:jc w:val="both"/>
              <w:rPr>
                <w:bCs/>
                <w:sz w:val="28"/>
                <w:szCs w:val="28"/>
              </w:rPr>
            </w:pPr>
            <w:r>
              <w:rPr>
                <w:bCs/>
                <w:sz w:val="28"/>
                <w:szCs w:val="28"/>
              </w:rPr>
              <w:t>28000</w:t>
            </w:r>
          </w:p>
        </w:tc>
      </w:tr>
      <w:tr w:rsidR="00B81A98" w14:paraId="76409067" w14:textId="77777777">
        <w:tc>
          <w:tcPr>
            <w:tcW w:w="1065" w:type="dxa"/>
          </w:tcPr>
          <w:p w14:paraId="7EE77984" w14:textId="77777777" w:rsidR="00B81A98" w:rsidRDefault="00B81A98">
            <w:pPr>
              <w:ind w:firstLine="567"/>
              <w:jc w:val="both"/>
              <w:rPr>
                <w:bCs/>
                <w:sz w:val="28"/>
                <w:szCs w:val="28"/>
              </w:rPr>
            </w:pPr>
          </w:p>
        </w:tc>
        <w:tc>
          <w:tcPr>
            <w:tcW w:w="3686" w:type="dxa"/>
          </w:tcPr>
          <w:p w14:paraId="112DC327" w14:textId="77777777" w:rsidR="00B81A98" w:rsidRDefault="00E44E3B">
            <w:pPr>
              <w:ind w:firstLine="567"/>
              <w:jc w:val="both"/>
              <w:rPr>
                <w:bCs/>
                <w:sz w:val="28"/>
                <w:szCs w:val="28"/>
              </w:rPr>
            </w:pPr>
            <w:r>
              <w:rPr>
                <w:bCs/>
                <w:sz w:val="28"/>
                <w:szCs w:val="28"/>
              </w:rPr>
              <w:t>Фонд учебников</w:t>
            </w:r>
          </w:p>
        </w:tc>
        <w:tc>
          <w:tcPr>
            <w:tcW w:w="3466" w:type="dxa"/>
          </w:tcPr>
          <w:p w14:paraId="23A46EEF" w14:textId="77777777" w:rsidR="00B81A98" w:rsidRDefault="00E44E3B">
            <w:pPr>
              <w:ind w:firstLine="567"/>
              <w:jc w:val="both"/>
              <w:rPr>
                <w:bCs/>
                <w:sz w:val="28"/>
                <w:szCs w:val="28"/>
              </w:rPr>
            </w:pPr>
            <w:r>
              <w:rPr>
                <w:bCs/>
                <w:sz w:val="28"/>
                <w:szCs w:val="28"/>
              </w:rPr>
              <w:t>22498</w:t>
            </w:r>
          </w:p>
        </w:tc>
      </w:tr>
      <w:tr w:rsidR="00B81A98" w14:paraId="55EBBA4E" w14:textId="77777777">
        <w:tc>
          <w:tcPr>
            <w:tcW w:w="1065" w:type="dxa"/>
          </w:tcPr>
          <w:p w14:paraId="25F0A77F" w14:textId="77777777" w:rsidR="00B81A98" w:rsidRDefault="00B81A98">
            <w:pPr>
              <w:ind w:firstLine="567"/>
              <w:jc w:val="both"/>
              <w:rPr>
                <w:bCs/>
                <w:sz w:val="28"/>
                <w:szCs w:val="28"/>
              </w:rPr>
            </w:pPr>
          </w:p>
        </w:tc>
        <w:tc>
          <w:tcPr>
            <w:tcW w:w="3686" w:type="dxa"/>
          </w:tcPr>
          <w:p w14:paraId="1C567227" w14:textId="77777777" w:rsidR="00B81A98" w:rsidRDefault="00E44E3B">
            <w:pPr>
              <w:ind w:firstLine="567"/>
              <w:jc w:val="both"/>
              <w:rPr>
                <w:bCs/>
                <w:sz w:val="28"/>
                <w:szCs w:val="28"/>
              </w:rPr>
            </w:pPr>
            <w:r>
              <w:rPr>
                <w:bCs/>
                <w:sz w:val="28"/>
                <w:szCs w:val="28"/>
              </w:rPr>
              <w:t>Фонд худ. литературы</w:t>
            </w:r>
          </w:p>
        </w:tc>
        <w:tc>
          <w:tcPr>
            <w:tcW w:w="3466" w:type="dxa"/>
          </w:tcPr>
          <w:p w14:paraId="3B6612CB" w14:textId="77777777" w:rsidR="00B81A98" w:rsidRDefault="00E44E3B">
            <w:pPr>
              <w:ind w:firstLine="567"/>
              <w:jc w:val="both"/>
              <w:rPr>
                <w:bCs/>
                <w:sz w:val="28"/>
                <w:szCs w:val="28"/>
              </w:rPr>
            </w:pPr>
            <w:r>
              <w:rPr>
                <w:bCs/>
                <w:sz w:val="28"/>
                <w:szCs w:val="28"/>
              </w:rPr>
              <w:t>5502</w:t>
            </w:r>
          </w:p>
        </w:tc>
      </w:tr>
      <w:tr w:rsidR="00B81A98" w14:paraId="19AF355E" w14:textId="77777777">
        <w:tc>
          <w:tcPr>
            <w:tcW w:w="1065" w:type="dxa"/>
          </w:tcPr>
          <w:p w14:paraId="4F5723E4" w14:textId="77777777" w:rsidR="00B81A98" w:rsidRDefault="00B81A98">
            <w:pPr>
              <w:ind w:firstLine="567"/>
              <w:jc w:val="both"/>
              <w:rPr>
                <w:bCs/>
                <w:sz w:val="28"/>
                <w:szCs w:val="28"/>
              </w:rPr>
            </w:pPr>
          </w:p>
        </w:tc>
        <w:tc>
          <w:tcPr>
            <w:tcW w:w="3686" w:type="dxa"/>
          </w:tcPr>
          <w:p w14:paraId="5D08CEB3" w14:textId="77777777" w:rsidR="00B81A98" w:rsidRDefault="00E44E3B">
            <w:pPr>
              <w:ind w:firstLine="567"/>
              <w:jc w:val="both"/>
              <w:rPr>
                <w:bCs/>
                <w:sz w:val="28"/>
                <w:szCs w:val="28"/>
              </w:rPr>
            </w:pPr>
            <w:r>
              <w:rPr>
                <w:bCs/>
                <w:sz w:val="28"/>
                <w:szCs w:val="28"/>
              </w:rPr>
              <w:t>Лит-ра на каз.языке</w:t>
            </w:r>
          </w:p>
        </w:tc>
        <w:tc>
          <w:tcPr>
            <w:tcW w:w="3466" w:type="dxa"/>
          </w:tcPr>
          <w:p w14:paraId="35EE7FF2" w14:textId="77777777" w:rsidR="00B81A98" w:rsidRDefault="00E44E3B">
            <w:pPr>
              <w:ind w:firstLine="567"/>
              <w:jc w:val="both"/>
              <w:rPr>
                <w:bCs/>
                <w:sz w:val="28"/>
                <w:szCs w:val="28"/>
              </w:rPr>
            </w:pPr>
            <w:r>
              <w:rPr>
                <w:bCs/>
                <w:sz w:val="28"/>
                <w:szCs w:val="28"/>
              </w:rPr>
              <w:t>1984</w:t>
            </w:r>
          </w:p>
        </w:tc>
      </w:tr>
      <w:tr w:rsidR="00B81A98" w14:paraId="3C98D31F" w14:textId="77777777">
        <w:tc>
          <w:tcPr>
            <w:tcW w:w="1065" w:type="dxa"/>
          </w:tcPr>
          <w:p w14:paraId="719F1171" w14:textId="77777777" w:rsidR="00B81A98" w:rsidRDefault="00B81A98">
            <w:pPr>
              <w:ind w:firstLine="567"/>
              <w:jc w:val="both"/>
              <w:rPr>
                <w:bCs/>
                <w:sz w:val="28"/>
                <w:szCs w:val="28"/>
              </w:rPr>
            </w:pPr>
          </w:p>
        </w:tc>
        <w:tc>
          <w:tcPr>
            <w:tcW w:w="3686" w:type="dxa"/>
          </w:tcPr>
          <w:p w14:paraId="7E6D0206" w14:textId="77777777" w:rsidR="00B81A98" w:rsidRDefault="00E44E3B">
            <w:pPr>
              <w:ind w:firstLine="567"/>
              <w:jc w:val="both"/>
              <w:rPr>
                <w:bCs/>
                <w:sz w:val="28"/>
                <w:szCs w:val="28"/>
              </w:rPr>
            </w:pPr>
            <w:r>
              <w:rPr>
                <w:bCs/>
                <w:sz w:val="28"/>
                <w:szCs w:val="28"/>
              </w:rPr>
              <w:t>Кол-во читателей</w:t>
            </w:r>
          </w:p>
        </w:tc>
        <w:tc>
          <w:tcPr>
            <w:tcW w:w="3466" w:type="dxa"/>
          </w:tcPr>
          <w:p w14:paraId="36F3A8A0" w14:textId="77777777" w:rsidR="00B81A98" w:rsidRDefault="00E44E3B">
            <w:pPr>
              <w:ind w:firstLine="567"/>
              <w:jc w:val="both"/>
              <w:rPr>
                <w:bCs/>
                <w:sz w:val="28"/>
                <w:szCs w:val="28"/>
              </w:rPr>
            </w:pPr>
            <w:r>
              <w:rPr>
                <w:bCs/>
                <w:sz w:val="28"/>
                <w:szCs w:val="28"/>
              </w:rPr>
              <w:t xml:space="preserve"> 537       </w:t>
            </w:r>
          </w:p>
        </w:tc>
      </w:tr>
      <w:tr w:rsidR="00B81A98" w14:paraId="2DDCFECF" w14:textId="77777777">
        <w:tc>
          <w:tcPr>
            <w:tcW w:w="1065" w:type="dxa"/>
          </w:tcPr>
          <w:p w14:paraId="4DE833AA" w14:textId="77777777" w:rsidR="00B81A98" w:rsidRDefault="00B81A98">
            <w:pPr>
              <w:ind w:firstLine="567"/>
              <w:jc w:val="both"/>
              <w:rPr>
                <w:bCs/>
                <w:sz w:val="28"/>
                <w:szCs w:val="28"/>
              </w:rPr>
            </w:pPr>
          </w:p>
        </w:tc>
        <w:tc>
          <w:tcPr>
            <w:tcW w:w="3686" w:type="dxa"/>
          </w:tcPr>
          <w:p w14:paraId="6012CDB5" w14:textId="77777777" w:rsidR="00B81A98" w:rsidRDefault="00E44E3B">
            <w:pPr>
              <w:ind w:firstLine="567"/>
              <w:jc w:val="both"/>
              <w:rPr>
                <w:bCs/>
                <w:sz w:val="28"/>
                <w:szCs w:val="28"/>
              </w:rPr>
            </w:pPr>
            <w:r>
              <w:rPr>
                <w:bCs/>
                <w:sz w:val="28"/>
                <w:szCs w:val="28"/>
              </w:rPr>
              <w:t xml:space="preserve">Кол – во посещений </w:t>
            </w:r>
          </w:p>
        </w:tc>
        <w:tc>
          <w:tcPr>
            <w:tcW w:w="3466" w:type="dxa"/>
          </w:tcPr>
          <w:p w14:paraId="4C6A877F" w14:textId="77777777" w:rsidR="00B81A98" w:rsidRDefault="00E44E3B">
            <w:pPr>
              <w:ind w:firstLine="567"/>
              <w:jc w:val="both"/>
              <w:rPr>
                <w:bCs/>
                <w:sz w:val="28"/>
                <w:szCs w:val="28"/>
              </w:rPr>
            </w:pPr>
            <w:r>
              <w:rPr>
                <w:bCs/>
                <w:sz w:val="28"/>
                <w:szCs w:val="28"/>
              </w:rPr>
              <w:t>3878</w:t>
            </w:r>
          </w:p>
        </w:tc>
      </w:tr>
      <w:tr w:rsidR="00B81A98" w14:paraId="2AD2969F" w14:textId="77777777">
        <w:tc>
          <w:tcPr>
            <w:tcW w:w="1065" w:type="dxa"/>
          </w:tcPr>
          <w:p w14:paraId="122825B7" w14:textId="77777777" w:rsidR="00B81A98" w:rsidRDefault="00B81A98">
            <w:pPr>
              <w:ind w:firstLine="567"/>
              <w:jc w:val="both"/>
              <w:rPr>
                <w:bCs/>
                <w:sz w:val="28"/>
                <w:szCs w:val="28"/>
              </w:rPr>
            </w:pPr>
          </w:p>
        </w:tc>
        <w:tc>
          <w:tcPr>
            <w:tcW w:w="3686" w:type="dxa"/>
          </w:tcPr>
          <w:p w14:paraId="293BA124" w14:textId="77777777" w:rsidR="00B81A98" w:rsidRDefault="00E44E3B">
            <w:pPr>
              <w:ind w:firstLine="567"/>
              <w:jc w:val="both"/>
              <w:rPr>
                <w:bCs/>
                <w:sz w:val="28"/>
                <w:szCs w:val="28"/>
              </w:rPr>
            </w:pPr>
            <w:r>
              <w:rPr>
                <w:bCs/>
                <w:sz w:val="28"/>
                <w:szCs w:val="28"/>
              </w:rPr>
              <w:t>Кол – во книговыдачи</w:t>
            </w:r>
          </w:p>
        </w:tc>
        <w:tc>
          <w:tcPr>
            <w:tcW w:w="3466" w:type="dxa"/>
          </w:tcPr>
          <w:p w14:paraId="6FA1BCBD" w14:textId="77777777" w:rsidR="00B81A98" w:rsidRDefault="00E44E3B">
            <w:pPr>
              <w:ind w:firstLine="567"/>
              <w:jc w:val="both"/>
              <w:rPr>
                <w:bCs/>
                <w:sz w:val="28"/>
                <w:szCs w:val="28"/>
              </w:rPr>
            </w:pPr>
            <w:r>
              <w:rPr>
                <w:bCs/>
                <w:sz w:val="28"/>
                <w:szCs w:val="28"/>
              </w:rPr>
              <w:t>4166</w:t>
            </w:r>
          </w:p>
        </w:tc>
      </w:tr>
    </w:tbl>
    <w:p w14:paraId="6BE92441" w14:textId="77777777" w:rsidR="00B81A98" w:rsidRDefault="00B81A98">
      <w:pPr>
        <w:ind w:firstLine="567"/>
        <w:rPr>
          <w:b/>
          <w:bCs/>
          <w:sz w:val="28"/>
          <w:szCs w:val="28"/>
        </w:rPr>
      </w:pPr>
    </w:p>
    <w:p w14:paraId="6A20D14A" w14:textId="77777777" w:rsidR="00B81A98" w:rsidRDefault="00E44E3B">
      <w:pPr>
        <w:ind w:firstLine="567"/>
        <w:rPr>
          <w:b/>
          <w:bCs/>
          <w:sz w:val="28"/>
          <w:szCs w:val="28"/>
        </w:rPr>
      </w:pPr>
      <w:r>
        <w:rPr>
          <w:b/>
          <w:bCs/>
          <w:sz w:val="28"/>
          <w:szCs w:val="28"/>
        </w:rPr>
        <w:t>Работа с книжным фондом библиотеки:</w:t>
      </w:r>
    </w:p>
    <w:p w14:paraId="0809F182" w14:textId="77777777" w:rsidR="00B81A98" w:rsidRDefault="00E44E3B">
      <w:pPr>
        <w:ind w:firstLine="567"/>
        <w:rPr>
          <w:sz w:val="28"/>
          <w:szCs w:val="28"/>
        </w:rPr>
      </w:pPr>
      <w:r>
        <w:rPr>
          <w:sz w:val="28"/>
          <w:szCs w:val="28"/>
        </w:rPr>
        <w:t>В течение года с фондом литературы ведется определённая работа:</w:t>
      </w:r>
    </w:p>
    <w:p w14:paraId="0082B1BE" w14:textId="77777777" w:rsidR="00B81A98" w:rsidRDefault="00E44E3B">
      <w:pPr>
        <w:widowControl/>
        <w:numPr>
          <w:ilvl w:val="0"/>
          <w:numId w:val="20"/>
        </w:numPr>
        <w:autoSpaceDE/>
        <w:autoSpaceDN/>
        <w:ind w:left="0" w:firstLine="567"/>
        <w:rPr>
          <w:sz w:val="28"/>
          <w:szCs w:val="28"/>
        </w:rPr>
      </w:pPr>
      <w:r>
        <w:rPr>
          <w:sz w:val="28"/>
          <w:szCs w:val="28"/>
        </w:rPr>
        <w:t>по изучению состава фонда и анализ его использования;</w:t>
      </w:r>
    </w:p>
    <w:p w14:paraId="30E96B44" w14:textId="77777777" w:rsidR="00B81A98" w:rsidRDefault="00E44E3B">
      <w:pPr>
        <w:widowControl/>
        <w:numPr>
          <w:ilvl w:val="0"/>
          <w:numId w:val="20"/>
        </w:numPr>
        <w:autoSpaceDE/>
        <w:autoSpaceDN/>
        <w:ind w:left="0" w:firstLine="567"/>
        <w:rPr>
          <w:sz w:val="28"/>
          <w:szCs w:val="28"/>
        </w:rPr>
      </w:pPr>
      <w:r>
        <w:rPr>
          <w:sz w:val="28"/>
          <w:szCs w:val="28"/>
        </w:rPr>
        <w:t>по формированию фонда библиотеки традиционными и нетрадиционными носителями информации.</w:t>
      </w:r>
    </w:p>
    <w:p w14:paraId="05C4CDC0" w14:textId="77777777" w:rsidR="00B81A98" w:rsidRDefault="00E44E3B">
      <w:pPr>
        <w:widowControl/>
        <w:numPr>
          <w:ilvl w:val="0"/>
          <w:numId w:val="20"/>
        </w:numPr>
        <w:autoSpaceDE/>
        <w:autoSpaceDN/>
        <w:ind w:left="0" w:firstLine="567"/>
        <w:rPr>
          <w:sz w:val="28"/>
          <w:szCs w:val="28"/>
        </w:rPr>
      </w:pPr>
      <w:r>
        <w:rPr>
          <w:sz w:val="28"/>
          <w:szCs w:val="28"/>
        </w:rPr>
        <w:lastRenderedPageBreak/>
        <w:t>прием, систематизация, техническая обработка и регистрация новых поступлений (учет библиотечного фонда).</w:t>
      </w:r>
    </w:p>
    <w:p w14:paraId="6A15E6A6" w14:textId="77777777" w:rsidR="00B81A98" w:rsidRDefault="00E44E3B">
      <w:pPr>
        <w:widowControl/>
        <w:numPr>
          <w:ilvl w:val="0"/>
          <w:numId w:val="20"/>
        </w:numPr>
        <w:autoSpaceDE/>
        <w:autoSpaceDN/>
        <w:ind w:left="0" w:firstLine="567"/>
        <w:rPr>
          <w:sz w:val="28"/>
          <w:szCs w:val="28"/>
        </w:rPr>
      </w:pPr>
      <w:r>
        <w:rPr>
          <w:sz w:val="28"/>
          <w:szCs w:val="28"/>
        </w:rPr>
        <w:t>прием, оформление документов и обработка полученных книг в дар.</w:t>
      </w:r>
    </w:p>
    <w:p w14:paraId="653E50B9" w14:textId="77777777" w:rsidR="00B81A98" w:rsidRDefault="00E44E3B">
      <w:pPr>
        <w:widowControl/>
        <w:numPr>
          <w:ilvl w:val="0"/>
          <w:numId w:val="20"/>
        </w:numPr>
        <w:autoSpaceDE/>
        <w:autoSpaceDN/>
        <w:ind w:left="0" w:firstLine="567"/>
        <w:rPr>
          <w:sz w:val="28"/>
          <w:szCs w:val="28"/>
        </w:rPr>
      </w:pPr>
      <w:r>
        <w:rPr>
          <w:sz w:val="28"/>
          <w:szCs w:val="28"/>
        </w:rPr>
        <w:t>выявление и списание ветхих, морально устаревших и неиспользуемых документов по установленным правилам и нормам.</w:t>
      </w:r>
    </w:p>
    <w:p w14:paraId="22ABA645" w14:textId="77777777" w:rsidR="00B81A98" w:rsidRDefault="00E44E3B">
      <w:pPr>
        <w:widowControl/>
        <w:numPr>
          <w:ilvl w:val="0"/>
          <w:numId w:val="20"/>
        </w:numPr>
        <w:autoSpaceDE/>
        <w:autoSpaceDN/>
        <w:ind w:left="0" w:firstLine="567"/>
        <w:rPr>
          <w:sz w:val="28"/>
          <w:szCs w:val="28"/>
        </w:rPr>
      </w:pPr>
      <w:r>
        <w:rPr>
          <w:sz w:val="28"/>
          <w:szCs w:val="28"/>
        </w:rPr>
        <w:t>выдача документов пользователям библиотеки.</w:t>
      </w:r>
    </w:p>
    <w:p w14:paraId="2E166F79" w14:textId="77777777" w:rsidR="00B81A98" w:rsidRDefault="00E44E3B">
      <w:pPr>
        <w:widowControl/>
        <w:numPr>
          <w:ilvl w:val="0"/>
          <w:numId w:val="20"/>
        </w:numPr>
        <w:autoSpaceDE/>
        <w:autoSpaceDN/>
        <w:ind w:left="0" w:firstLine="567"/>
        <w:rPr>
          <w:sz w:val="28"/>
          <w:szCs w:val="28"/>
        </w:rPr>
      </w:pPr>
      <w:r>
        <w:rPr>
          <w:sz w:val="28"/>
          <w:szCs w:val="28"/>
        </w:rPr>
        <w:t>расстановка документов в фонде в соответствии с ББК.</w:t>
      </w:r>
    </w:p>
    <w:p w14:paraId="2DBF3698" w14:textId="77777777" w:rsidR="00B81A98" w:rsidRDefault="00E44E3B">
      <w:pPr>
        <w:widowControl/>
        <w:numPr>
          <w:ilvl w:val="0"/>
          <w:numId w:val="20"/>
        </w:numPr>
        <w:autoSpaceDE/>
        <w:autoSpaceDN/>
        <w:ind w:left="0" w:firstLine="567"/>
        <w:rPr>
          <w:sz w:val="28"/>
          <w:szCs w:val="28"/>
        </w:rPr>
      </w:pPr>
      <w:r>
        <w:rPr>
          <w:sz w:val="28"/>
          <w:szCs w:val="28"/>
        </w:rPr>
        <w:t>оформление фонда (организация и изготовление по необходимости полочных, буквенных разделителей, индексов).</w:t>
      </w:r>
    </w:p>
    <w:p w14:paraId="1B9E438E" w14:textId="77777777" w:rsidR="00B81A98" w:rsidRDefault="00E44E3B">
      <w:pPr>
        <w:widowControl/>
        <w:numPr>
          <w:ilvl w:val="0"/>
          <w:numId w:val="20"/>
        </w:numPr>
        <w:autoSpaceDE/>
        <w:autoSpaceDN/>
        <w:ind w:left="0" w:firstLine="567"/>
        <w:rPr>
          <w:sz w:val="28"/>
          <w:szCs w:val="28"/>
        </w:rPr>
      </w:pPr>
      <w:r>
        <w:rPr>
          <w:sz w:val="28"/>
          <w:szCs w:val="28"/>
        </w:rPr>
        <w:t>проверка правильности расстановки фонда.</w:t>
      </w:r>
    </w:p>
    <w:p w14:paraId="21926C5D" w14:textId="77777777" w:rsidR="00B81A98" w:rsidRDefault="00E44E3B">
      <w:pPr>
        <w:widowControl/>
        <w:numPr>
          <w:ilvl w:val="0"/>
          <w:numId w:val="20"/>
        </w:numPr>
        <w:autoSpaceDE/>
        <w:autoSpaceDN/>
        <w:ind w:left="0" w:firstLine="567"/>
        <w:rPr>
          <w:sz w:val="28"/>
          <w:szCs w:val="28"/>
        </w:rPr>
      </w:pPr>
      <w:r>
        <w:rPr>
          <w:sz w:val="28"/>
          <w:szCs w:val="28"/>
        </w:rPr>
        <w:t>обеспечение свободного доступа пользователей библиотеки к информации.</w:t>
      </w:r>
    </w:p>
    <w:p w14:paraId="0953F418" w14:textId="77777777" w:rsidR="00B81A98" w:rsidRDefault="00E44E3B">
      <w:pPr>
        <w:ind w:firstLine="567"/>
        <w:rPr>
          <w:sz w:val="28"/>
          <w:szCs w:val="28"/>
        </w:rPr>
      </w:pPr>
      <w:r>
        <w:rPr>
          <w:sz w:val="28"/>
          <w:szCs w:val="28"/>
        </w:rPr>
        <w:t>Работа по сохранности фонда:</w:t>
      </w:r>
    </w:p>
    <w:p w14:paraId="74C7FB0E" w14:textId="77777777" w:rsidR="00B81A98" w:rsidRDefault="00E44E3B">
      <w:pPr>
        <w:widowControl/>
        <w:numPr>
          <w:ilvl w:val="0"/>
          <w:numId w:val="21"/>
        </w:numPr>
        <w:autoSpaceDE/>
        <w:autoSpaceDN/>
        <w:ind w:left="0" w:firstLine="567"/>
        <w:rPr>
          <w:sz w:val="28"/>
          <w:szCs w:val="28"/>
        </w:rPr>
      </w:pPr>
      <w:r>
        <w:rPr>
          <w:sz w:val="28"/>
          <w:szCs w:val="28"/>
        </w:rPr>
        <w:t>организация особо ценных изданий и проведение периодических проверок сохранности;</w:t>
      </w:r>
    </w:p>
    <w:p w14:paraId="36F74D16" w14:textId="77777777" w:rsidR="00B81A98" w:rsidRDefault="00E44E3B">
      <w:pPr>
        <w:widowControl/>
        <w:numPr>
          <w:ilvl w:val="0"/>
          <w:numId w:val="21"/>
        </w:numPr>
        <w:autoSpaceDE/>
        <w:autoSpaceDN/>
        <w:ind w:left="0" w:firstLine="567"/>
        <w:rPr>
          <w:sz w:val="28"/>
          <w:szCs w:val="28"/>
        </w:rPr>
      </w:pPr>
      <w:r>
        <w:rPr>
          <w:sz w:val="28"/>
          <w:szCs w:val="28"/>
        </w:rPr>
        <w:t>систематический контроль за своевременным возвращением в библиотеку выданных изданий;</w:t>
      </w:r>
    </w:p>
    <w:p w14:paraId="4855085A" w14:textId="77777777" w:rsidR="00B81A98" w:rsidRDefault="00E44E3B">
      <w:pPr>
        <w:widowControl/>
        <w:numPr>
          <w:ilvl w:val="0"/>
          <w:numId w:val="21"/>
        </w:numPr>
        <w:autoSpaceDE/>
        <w:autoSpaceDN/>
        <w:ind w:left="0" w:firstLine="567"/>
        <w:rPr>
          <w:sz w:val="28"/>
          <w:szCs w:val="28"/>
        </w:rPr>
      </w:pPr>
      <w:r>
        <w:rPr>
          <w:sz w:val="28"/>
          <w:szCs w:val="28"/>
        </w:rPr>
        <w:t>обеспечение мер по возмещению ущерба, причиненного носителям информации в установленном порядке;</w:t>
      </w:r>
    </w:p>
    <w:p w14:paraId="012E49DA" w14:textId="77777777" w:rsidR="00B81A98" w:rsidRDefault="00E44E3B">
      <w:pPr>
        <w:widowControl/>
        <w:numPr>
          <w:ilvl w:val="0"/>
          <w:numId w:val="21"/>
        </w:numPr>
        <w:autoSpaceDE/>
        <w:autoSpaceDN/>
        <w:ind w:left="0" w:firstLine="567"/>
        <w:rPr>
          <w:sz w:val="28"/>
          <w:szCs w:val="28"/>
        </w:rPr>
      </w:pPr>
      <w:r>
        <w:rPr>
          <w:sz w:val="28"/>
          <w:szCs w:val="28"/>
        </w:rPr>
        <w:t>организация работы по мелкому ремонту и переплету изданий с привлечением библиотечного актива;</w:t>
      </w:r>
    </w:p>
    <w:p w14:paraId="67D3EBE9" w14:textId="77777777" w:rsidR="00B81A98" w:rsidRDefault="00E44E3B">
      <w:pPr>
        <w:ind w:firstLine="567"/>
        <w:rPr>
          <w:sz w:val="28"/>
          <w:szCs w:val="28"/>
        </w:rPr>
      </w:pPr>
      <w:r>
        <w:rPr>
          <w:sz w:val="28"/>
          <w:szCs w:val="28"/>
        </w:rPr>
        <w:t>Работа с фондом учебной литературы.</w:t>
      </w:r>
    </w:p>
    <w:p w14:paraId="480E40EE" w14:textId="77777777" w:rsidR="00B81A98" w:rsidRDefault="00E44E3B">
      <w:pPr>
        <w:ind w:firstLine="567"/>
        <w:rPr>
          <w:sz w:val="28"/>
          <w:szCs w:val="28"/>
        </w:rPr>
      </w:pPr>
      <w:r>
        <w:rPr>
          <w:sz w:val="28"/>
          <w:szCs w:val="28"/>
        </w:rPr>
        <w:t>Поступило учебников –  3190 экземпляров</w:t>
      </w:r>
    </w:p>
    <w:p w14:paraId="65DDD65B" w14:textId="77777777" w:rsidR="00B81A98" w:rsidRDefault="00E44E3B">
      <w:pPr>
        <w:ind w:firstLine="567"/>
        <w:rPr>
          <w:sz w:val="28"/>
          <w:szCs w:val="28"/>
        </w:rPr>
      </w:pPr>
      <w:r>
        <w:rPr>
          <w:sz w:val="28"/>
          <w:szCs w:val="28"/>
        </w:rPr>
        <w:t>Художественной литературы – 182 экземпляров</w:t>
      </w:r>
    </w:p>
    <w:p w14:paraId="0A75507B" w14:textId="77777777" w:rsidR="00B81A98" w:rsidRDefault="00E44E3B">
      <w:pPr>
        <w:ind w:firstLine="567"/>
        <w:rPr>
          <w:sz w:val="28"/>
          <w:szCs w:val="28"/>
        </w:rPr>
      </w:pPr>
      <w:r>
        <w:rPr>
          <w:sz w:val="28"/>
          <w:szCs w:val="28"/>
        </w:rPr>
        <w:t>Фонд учебников расположен в отдельном помещении. Расстановка произведена по классам. Все учащиеся обеспечены учебниками из фонда библиотеки.</w:t>
      </w:r>
    </w:p>
    <w:p w14:paraId="519D35FB" w14:textId="77777777" w:rsidR="00B81A98" w:rsidRDefault="00E44E3B">
      <w:pPr>
        <w:ind w:firstLine="567"/>
        <w:rPr>
          <w:b/>
          <w:sz w:val="28"/>
          <w:szCs w:val="28"/>
        </w:rPr>
      </w:pPr>
      <w:r>
        <w:rPr>
          <w:b/>
          <w:sz w:val="28"/>
          <w:szCs w:val="28"/>
        </w:rPr>
        <w:t>Индивидуальная работа:</w:t>
      </w:r>
    </w:p>
    <w:p w14:paraId="172CB9F9" w14:textId="77777777" w:rsidR="00B81A98" w:rsidRDefault="00E44E3B">
      <w:pPr>
        <w:widowControl/>
        <w:numPr>
          <w:ilvl w:val="0"/>
          <w:numId w:val="22"/>
        </w:numPr>
        <w:autoSpaceDE/>
        <w:autoSpaceDN/>
        <w:ind w:left="0" w:firstLine="567"/>
        <w:rPr>
          <w:sz w:val="28"/>
          <w:szCs w:val="28"/>
        </w:rPr>
      </w:pPr>
      <w:r>
        <w:rPr>
          <w:sz w:val="28"/>
          <w:szCs w:val="28"/>
        </w:rPr>
        <w:t>обслуживание читателей на абонементе: учащихся, педагогов,</w:t>
      </w:r>
    </w:p>
    <w:p w14:paraId="29E74C7E" w14:textId="77777777" w:rsidR="00B81A98" w:rsidRDefault="00E44E3B">
      <w:pPr>
        <w:widowControl/>
        <w:numPr>
          <w:ilvl w:val="0"/>
          <w:numId w:val="22"/>
        </w:numPr>
        <w:autoSpaceDE/>
        <w:autoSpaceDN/>
        <w:ind w:left="0" w:firstLine="567"/>
        <w:rPr>
          <w:sz w:val="28"/>
          <w:szCs w:val="28"/>
        </w:rPr>
      </w:pPr>
      <w:r>
        <w:rPr>
          <w:sz w:val="28"/>
          <w:szCs w:val="28"/>
        </w:rPr>
        <w:t>обслуживание читателей в читальном зале: учащихся и учителей.</w:t>
      </w:r>
    </w:p>
    <w:p w14:paraId="296E38BE" w14:textId="77777777" w:rsidR="00B81A98" w:rsidRDefault="00E44E3B">
      <w:pPr>
        <w:widowControl/>
        <w:numPr>
          <w:ilvl w:val="0"/>
          <w:numId w:val="22"/>
        </w:numPr>
        <w:autoSpaceDE/>
        <w:autoSpaceDN/>
        <w:ind w:left="0" w:firstLine="567"/>
        <w:rPr>
          <w:sz w:val="28"/>
          <w:szCs w:val="28"/>
        </w:rPr>
      </w:pPr>
      <w:r>
        <w:rPr>
          <w:sz w:val="28"/>
          <w:szCs w:val="28"/>
        </w:rPr>
        <w:t>рекомендательные беседы при выдаче книг.</w:t>
      </w:r>
    </w:p>
    <w:p w14:paraId="0483A8FE" w14:textId="77777777" w:rsidR="00B81A98" w:rsidRDefault="00E44E3B">
      <w:pPr>
        <w:widowControl/>
        <w:numPr>
          <w:ilvl w:val="0"/>
          <w:numId w:val="22"/>
        </w:numPr>
        <w:autoSpaceDE/>
        <w:autoSpaceDN/>
        <w:ind w:left="0" w:firstLine="567"/>
        <w:rPr>
          <w:sz w:val="28"/>
          <w:szCs w:val="28"/>
        </w:rPr>
      </w:pPr>
      <w:r>
        <w:rPr>
          <w:sz w:val="28"/>
          <w:szCs w:val="28"/>
        </w:rPr>
        <w:t>беседы о прочитанном, анкетирование.</w:t>
      </w:r>
    </w:p>
    <w:p w14:paraId="49F6D531" w14:textId="77777777" w:rsidR="00B81A98" w:rsidRDefault="00E44E3B">
      <w:pPr>
        <w:ind w:firstLine="567"/>
        <w:rPr>
          <w:b/>
          <w:sz w:val="28"/>
          <w:szCs w:val="28"/>
        </w:rPr>
      </w:pPr>
      <w:r>
        <w:rPr>
          <w:b/>
          <w:sz w:val="28"/>
          <w:szCs w:val="28"/>
        </w:rPr>
        <w:t>Массовая работа:</w:t>
      </w:r>
    </w:p>
    <w:tbl>
      <w:tblPr>
        <w:tblW w:w="966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2"/>
        <w:gridCol w:w="4111"/>
      </w:tblGrid>
      <w:tr w:rsidR="00B81A98" w14:paraId="25FCAFE7" w14:textId="77777777">
        <w:trPr>
          <w:trHeight w:val="288"/>
        </w:trPr>
        <w:tc>
          <w:tcPr>
            <w:tcW w:w="5552" w:type="dxa"/>
            <w:shd w:val="clear" w:color="auto" w:fill="auto"/>
            <w:vAlign w:val="bottom"/>
          </w:tcPr>
          <w:p w14:paraId="1D5D8621" w14:textId="77777777" w:rsidR="00B81A98" w:rsidRDefault="00E44E3B">
            <w:pPr>
              <w:ind w:firstLine="567"/>
              <w:jc w:val="center"/>
              <w:rPr>
                <w:b/>
                <w:color w:val="000000"/>
                <w:sz w:val="28"/>
                <w:szCs w:val="28"/>
              </w:rPr>
            </w:pPr>
            <w:r>
              <w:rPr>
                <w:b/>
                <w:color w:val="000000"/>
                <w:sz w:val="28"/>
                <w:szCs w:val="28"/>
              </w:rPr>
              <w:t>Форма мероприятия</w:t>
            </w:r>
          </w:p>
        </w:tc>
        <w:tc>
          <w:tcPr>
            <w:tcW w:w="4111" w:type="dxa"/>
            <w:shd w:val="clear" w:color="auto" w:fill="auto"/>
            <w:vAlign w:val="bottom"/>
          </w:tcPr>
          <w:p w14:paraId="27EF64D9" w14:textId="77777777" w:rsidR="00B81A98" w:rsidRDefault="00E44E3B">
            <w:pPr>
              <w:ind w:firstLine="567"/>
              <w:jc w:val="center"/>
              <w:rPr>
                <w:b/>
                <w:color w:val="0563C1"/>
                <w:sz w:val="28"/>
                <w:szCs w:val="28"/>
              </w:rPr>
            </w:pPr>
            <w:r>
              <w:rPr>
                <w:b/>
                <w:color w:val="000000"/>
                <w:sz w:val="28"/>
                <w:szCs w:val="28"/>
              </w:rPr>
              <w:t>Ссылка</w:t>
            </w:r>
          </w:p>
        </w:tc>
      </w:tr>
      <w:tr w:rsidR="00B81A98" w14:paraId="596F8175" w14:textId="77777777">
        <w:trPr>
          <w:trHeight w:val="288"/>
        </w:trPr>
        <w:tc>
          <w:tcPr>
            <w:tcW w:w="5552" w:type="dxa"/>
            <w:shd w:val="clear" w:color="auto" w:fill="auto"/>
            <w:vAlign w:val="bottom"/>
            <w:hideMark/>
          </w:tcPr>
          <w:p w14:paraId="69F4E6F0" w14:textId="77777777" w:rsidR="00B81A98" w:rsidRDefault="00E44E3B">
            <w:pPr>
              <w:rPr>
                <w:color w:val="000000"/>
                <w:sz w:val="28"/>
                <w:szCs w:val="28"/>
              </w:rPr>
            </w:pPr>
            <w:r>
              <w:rPr>
                <w:color w:val="000000"/>
                <w:sz w:val="28"/>
                <w:szCs w:val="28"/>
              </w:rPr>
              <w:t>Экскурсии, беседа с читателями</w:t>
            </w:r>
          </w:p>
        </w:tc>
        <w:tc>
          <w:tcPr>
            <w:tcW w:w="4111" w:type="dxa"/>
            <w:shd w:val="clear" w:color="auto" w:fill="auto"/>
            <w:vAlign w:val="bottom"/>
            <w:hideMark/>
          </w:tcPr>
          <w:p w14:paraId="734C83F7" w14:textId="77777777" w:rsidR="00B81A98" w:rsidRDefault="0078159A">
            <w:pPr>
              <w:rPr>
                <w:color w:val="0563C1"/>
                <w:sz w:val="28"/>
                <w:szCs w:val="28"/>
                <w:u w:val="single"/>
              </w:rPr>
            </w:pPr>
            <w:hyperlink r:id="rId162" w:history="1">
              <w:r w:rsidR="00E44E3B">
                <w:rPr>
                  <w:color w:val="0563C1"/>
                  <w:sz w:val="28"/>
                  <w:szCs w:val="28"/>
                  <w:u w:val="single"/>
                </w:rPr>
                <w:t>https://www.instagram.com/p/Cx_cOSZNVfQ/?img_index=1</w:t>
              </w:r>
            </w:hyperlink>
          </w:p>
        </w:tc>
      </w:tr>
      <w:tr w:rsidR="00B81A98" w14:paraId="3A4EDF38" w14:textId="77777777">
        <w:trPr>
          <w:trHeight w:val="276"/>
        </w:trPr>
        <w:tc>
          <w:tcPr>
            <w:tcW w:w="5552" w:type="dxa"/>
            <w:shd w:val="clear" w:color="auto" w:fill="auto"/>
            <w:vAlign w:val="bottom"/>
            <w:hideMark/>
          </w:tcPr>
          <w:p w14:paraId="25C6408B" w14:textId="77777777" w:rsidR="00B81A98" w:rsidRDefault="00E44E3B">
            <w:pPr>
              <w:rPr>
                <w:color w:val="000000"/>
                <w:sz w:val="28"/>
                <w:szCs w:val="28"/>
              </w:rPr>
            </w:pPr>
            <w:r>
              <w:rPr>
                <w:color w:val="000000"/>
                <w:sz w:val="28"/>
                <w:szCs w:val="28"/>
              </w:rPr>
              <w:t>Экскурсии, беседа с читателями</w:t>
            </w:r>
          </w:p>
        </w:tc>
        <w:tc>
          <w:tcPr>
            <w:tcW w:w="4111" w:type="dxa"/>
            <w:shd w:val="clear" w:color="auto" w:fill="auto"/>
            <w:vAlign w:val="bottom"/>
            <w:hideMark/>
          </w:tcPr>
          <w:p w14:paraId="41A6E292" w14:textId="77777777" w:rsidR="00B81A98" w:rsidRDefault="0078159A">
            <w:pPr>
              <w:rPr>
                <w:color w:val="4C94D8"/>
                <w:sz w:val="28"/>
                <w:szCs w:val="28"/>
                <w:u w:val="single"/>
              </w:rPr>
            </w:pPr>
            <w:hyperlink r:id="rId163" w:history="1">
              <w:r w:rsidR="00E44E3B">
                <w:rPr>
                  <w:rStyle w:val="a9"/>
                  <w:color w:val="4C94D8"/>
                  <w:sz w:val="28"/>
                  <w:szCs w:val="28"/>
                </w:rPr>
                <w:t>https://www.instagram.com/p/CybOJLatR3Y/?img_index=1</w:t>
              </w:r>
            </w:hyperlink>
          </w:p>
        </w:tc>
      </w:tr>
      <w:tr w:rsidR="00B81A98" w14:paraId="589D680D" w14:textId="77777777">
        <w:trPr>
          <w:trHeight w:val="300"/>
        </w:trPr>
        <w:tc>
          <w:tcPr>
            <w:tcW w:w="5552" w:type="dxa"/>
            <w:shd w:val="clear" w:color="auto" w:fill="auto"/>
            <w:noWrap/>
            <w:vAlign w:val="bottom"/>
            <w:hideMark/>
          </w:tcPr>
          <w:p w14:paraId="7ED63B8F" w14:textId="77777777" w:rsidR="00B81A98" w:rsidRDefault="00E44E3B">
            <w:pPr>
              <w:rPr>
                <w:color w:val="000000"/>
                <w:sz w:val="28"/>
                <w:szCs w:val="28"/>
              </w:rPr>
            </w:pPr>
            <w:r>
              <w:rPr>
                <w:color w:val="000000"/>
                <w:sz w:val="28"/>
                <w:szCs w:val="28"/>
              </w:rPr>
              <w:t>Книжная выставка, обзор литературы, викторина</w:t>
            </w:r>
          </w:p>
        </w:tc>
        <w:tc>
          <w:tcPr>
            <w:tcW w:w="4111" w:type="dxa"/>
            <w:shd w:val="clear" w:color="auto" w:fill="auto"/>
            <w:vAlign w:val="bottom"/>
            <w:hideMark/>
          </w:tcPr>
          <w:p w14:paraId="7BB7E371" w14:textId="77777777" w:rsidR="00B81A98" w:rsidRDefault="0078159A">
            <w:pPr>
              <w:rPr>
                <w:color w:val="4C94D8"/>
                <w:sz w:val="28"/>
                <w:szCs w:val="28"/>
                <w:u w:val="single"/>
              </w:rPr>
            </w:pPr>
            <w:hyperlink r:id="rId164" w:history="1">
              <w:r w:rsidR="00E44E3B">
                <w:rPr>
                  <w:rStyle w:val="a9"/>
                  <w:color w:val="4C94D8"/>
                  <w:sz w:val="28"/>
                  <w:szCs w:val="28"/>
                </w:rPr>
                <w:t>https://www.instagram.com/p/CyomP8It7YK/?img_index=1</w:t>
              </w:r>
            </w:hyperlink>
          </w:p>
        </w:tc>
      </w:tr>
      <w:tr w:rsidR="00B81A98" w14:paraId="1A23F1A1" w14:textId="77777777">
        <w:trPr>
          <w:trHeight w:val="276"/>
        </w:trPr>
        <w:tc>
          <w:tcPr>
            <w:tcW w:w="5552" w:type="dxa"/>
            <w:shd w:val="clear" w:color="000000" w:fill="FFFFFF"/>
            <w:vAlign w:val="bottom"/>
            <w:hideMark/>
          </w:tcPr>
          <w:p w14:paraId="29AD9A42" w14:textId="77777777" w:rsidR="00B81A98" w:rsidRDefault="00E44E3B">
            <w:pPr>
              <w:rPr>
                <w:color w:val="262626"/>
                <w:sz w:val="28"/>
                <w:szCs w:val="28"/>
              </w:rPr>
            </w:pPr>
            <w:r>
              <w:rPr>
                <w:color w:val="262626"/>
                <w:sz w:val="28"/>
                <w:szCs w:val="28"/>
              </w:rPr>
              <w:t>Рекомендательные списки</w:t>
            </w:r>
          </w:p>
        </w:tc>
        <w:tc>
          <w:tcPr>
            <w:tcW w:w="4111" w:type="dxa"/>
            <w:shd w:val="clear" w:color="auto" w:fill="auto"/>
            <w:vAlign w:val="bottom"/>
            <w:hideMark/>
          </w:tcPr>
          <w:p w14:paraId="0403A029" w14:textId="77777777" w:rsidR="00B81A98" w:rsidRDefault="0078159A">
            <w:pPr>
              <w:rPr>
                <w:color w:val="4C94D8"/>
                <w:sz w:val="28"/>
                <w:szCs w:val="28"/>
                <w:u w:val="single"/>
              </w:rPr>
            </w:pPr>
            <w:hyperlink r:id="rId165" w:history="1">
              <w:r w:rsidR="00E44E3B">
                <w:rPr>
                  <w:rStyle w:val="a9"/>
                  <w:color w:val="4C94D8"/>
                  <w:sz w:val="28"/>
                  <w:szCs w:val="28"/>
                </w:rPr>
                <w:t>https://www.instagram.com/p/CzF1d9gtXrz/?img_index=1</w:t>
              </w:r>
            </w:hyperlink>
          </w:p>
        </w:tc>
      </w:tr>
      <w:tr w:rsidR="00B81A98" w14:paraId="74641B47" w14:textId="77777777">
        <w:trPr>
          <w:trHeight w:val="288"/>
        </w:trPr>
        <w:tc>
          <w:tcPr>
            <w:tcW w:w="5552" w:type="dxa"/>
            <w:shd w:val="clear" w:color="auto" w:fill="auto"/>
            <w:noWrap/>
            <w:vAlign w:val="bottom"/>
            <w:hideMark/>
          </w:tcPr>
          <w:p w14:paraId="6FF971D2" w14:textId="77777777" w:rsidR="00B81A98" w:rsidRDefault="00E44E3B">
            <w:pPr>
              <w:rPr>
                <w:color w:val="000000"/>
                <w:sz w:val="28"/>
                <w:szCs w:val="28"/>
              </w:rPr>
            </w:pPr>
            <w:r>
              <w:rPr>
                <w:color w:val="000000"/>
                <w:sz w:val="28"/>
                <w:szCs w:val="28"/>
              </w:rPr>
              <w:t>Челлендж</w:t>
            </w:r>
          </w:p>
        </w:tc>
        <w:tc>
          <w:tcPr>
            <w:tcW w:w="4111" w:type="dxa"/>
            <w:shd w:val="clear" w:color="auto" w:fill="auto"/>
            <w:vAlign w:val="bottom"/>
            <w:hideMark/>
          </w:tcPr>
          <w:p w14:paraId="4F90784E" w14:textId="77777777" w:rsidR="00B81A98" w:rsidRDefault="0078159A">
            <w:pPr>
              <w:rPr>
                <w:color w:val="4C94D8"/>
                <w:sz w:val="28"/>
                <w:szCs w:val="28"/>
                <w:u w:val="single"/>
              </w:rPr>
            </w:pPr>
            <w:hyperlink r:id="rId166" w:history="1">
              <w:r w:rsidR="00E44E3B">
                <w:rPr>
                  <w:color w:val="4C94D8"/>
                  <w:sz w:val="28"/>
                  <w:szCs w:val="28"/>
                  <w:u w:val="single"/>
                </w:rPr>
                <w:t>https://www.instagram.com/p/CzHQhShNN7K/?img_index=1</w:t>
              </w:r>
            </w:hyperlink>
          </w:p>
        </w:tc>
      </w:tr>
      <w:tr w:rsidR="00B81A98" w14:paraId="6E84FB90" w14:textId="77777777">
        <w:trPr>
          <w:trHeight w:val="276"/>
        </w:trPr>
        <w:tc>
          <w:tcPr>
            <w:tcW w:w="5552" w:type="dxa"/>
            <w:shd w:val="clear" w:color="000000" w:fill="FFFFFF"/>
            <w:vAlign w:val="bottom"/>
            <w:hideMark/>
          </w:tcPr>
          <w:p w14:paraId="3F7775EB" w14:textId="77777777" w:rsidR="00B81A98" w:rsidRDefault="00E44E3B">
            <w:pPr>
              <w:rPr>
                <w:color w:val="262626"/>
                <w:sz w:val="28"/>
                <w:szCs w:val="28"/>
              </w:rPr>
            </w:pPr>
            <w:r>
              <w:rPr>
                <w:color w:val="262626"/>
                <w:sz w:val="28"/>
                <w:szCs w:val="28"/>
              </w:rPr>
              <w:t>Конкурс рисунков</w:t>
            </w:r>
          </w:p>
        </w:tc>
        <w:tc>
          <w:tcPr>
            <w:tcW w:w="4111" w:type="dxa"/>
            <w:shd w:val="clear" w:color="auto" w:fill="auto"/>
            <w:vAlign w:val="bottom"/>
            <w:hideMark/>
          </w:tcPr>
          <w:p w14:paraId="64F38D6A" w14:textId="77777777" w:rsidR="00B81A98" w:rsidRDefault="0078159A">
            <w:pPr>
              <w:rPr>
                <w:color w:val="4C94D8"/>
                <w:sz w:val="28"/>
                <w:szCs w:val="28"/>
                <w:u w:val="single"/>
              </w:rPr>
            </w:pPr>
            <w:hyperlink r:id="rId167" w:history="1">
              <w:r w:rsidR="00E44E3B">
                <w:rPr>
                  <w:rStyle w:val="a9"/>
                  <w:color w:val="4C94D8"/>
                  <w:sz w:val="28"/>
                  <w:szCs w:val="28"/>
                </w:rPr>
                <w:t>https://www.instagram.com/p/CzL</w:t>
              </w:r>
              <w:r w:rsidR="00E44E3B">
                <w:rPr>
                  <w:rStyle w:val="a9"/>
                  <w:color w:val="4C94D8"/>
                  <w:sz w:val="28"/>
                  <w:szCs w:val="28"/>
                </w:rPr>
                <w:lastRenderedPageBreak/>
                <w:t>eeTVNlIh/?img_index=1</w:t>
              </w:r>
            </w:hyperlink>
          </w:p>
        </w:tc>
      </w:tr>
      <w:tr w:rsidR="00B81A98" w14:paraId="548F6F1D" w14:textId="77777777">
        <w:trPr>
          <w:trHeight w:val="288"/>
        </w:trPr>
        <w:tc>
          <w:tcPr>
            <w:tcW w:w="5552" w:type="dxa"/>
            <w:shd w:val="clear" w:color="000000" w:fill="FFFFFF"/>
            <w:vAlign w:val="bottom"/>
            <w:hideMark/>
          </w:tcPr>
          <w:p w14:paraId="7EB3BE44" w14:textId="77777777" w:rsidR="00B81A98" w:rsidRDefault="00E44E3B">
            <w:pPr>
              <w:rPr>
                <w:color w:val="262626"/>
                <w:sz w:val="28"/>
                <w:szCs w:val="28"/>
              </w:rPr>
            </w:pPr>
            <w:r>
              <w:rPr>
                <w:color w:val="262626"/>
                <w:sz w:val="28"/>
                <w:szCs w:val="28"/>
              </w:rPr>
              <w:lastRenderedPageBreak/>
              <w:t>Книжная выставка</w:t>
            </w:r>
          </w:p>
        </w:tc>
        <w:tc>
          <w:tcPr>
            <w:tcW w:w="4111" w:type="dxa"/>
            <w:shd w:val="clear" w:color="auto" w:fill="auto"/>
            <w:vAlign w:val="bottom"/>
            <w:hideMark/>
          </w:tcPr>
          <w:p w14:paraId="509739C1" w14:textId="77777777" w:rsidR="00B81A98" w:rsidRDefault="0078159A">
            <w:pPr>
              <w:rPr>
                <w:color w:val="4C94D8"/>
                <w:sz w:val="28"/>
                <w:szCs w:val="28"/>
                <w:u w:val="single"/>
              </w:rPr>
            </w:pPr>
            <w:hyperlink r:id="rId168" w:history="1">
              <w:r w:rsidR="00E44E3B">
                <w:rPr>
                  <w:color w:val="4C94D8"/>
                  <w:sz w:val="28"/>
                  <w:szCs w:val="28"/>
                  <w:u w:val="single"/>
                </w:rPr>
                <w:t>https://www.instagram.com/p/CzT8wpRNkKG/?img_index=1</w:t>
              </w:r>
            </w:hyperlink>
          </w:p>
        </w:tc>
      </w:tr>
      <w:tr w:rsidR="00B81A98" w14:paraId="530BC254" w14:textId="77777777">
        <w:trPr>
          <w:trHeight w:val="276"/>
        </w:trPr>
        <w:tc>
          <w:tcPr>
            <w:tcW w:w="5552" w:type="dxa"/>
            <w:shd w:val="clear" w:color="000000" w:fill="FFFFFF"/>
            <w:vAlign w:val="bottom"/>
            <w:hideMark/>
          </w:tcPr>
          <w:p w14:paraId="1DA688C0" w14:textId="77777777" w:rsidR="00B81A98" w:rsidRDefault="00E44E3B">
            <w:pPr>
              <w:rPr>
                <w:color w:val="262626"/>
                <w:sz w:val="28"/>
                <w:szCs w:val="28"/>
              </w:rPr>
            </w:pPr>
            <w:r>
              <w:rPr>
                <w:color w:val="262626"/>
                <w:sz w:val="28"/>
                <w:szCs w:val="28"/>
              </w:rPr>
              <w:t>Книжная выставка, беседа с читателями</w:t>
            </w:r>
          </w:p>
        </w:tc>
        <w:tc>
          <w:tcPr>
            <w:tcW w:w="4111" w:type="dxa"/>
            <w:shd w:val="clear" w:color="auto" w:fill="auto"/>
            <w:vAlign w:val="bottom"/>
            <w:hideMark/>
          </w:tcPr>
          <w:p w14:paraId="18D8DFBB" w14:textId="77777777" w:rsidR="00B81A98" w:rsidRDefault="0078159A">
            <w:pPr>
              <w:rPr>
                <w:color w:val="4C94D8"/>
                <w:sz w:val="28"/>
                <w:szCs w:val="28"/>
                <w:u w:val="single"/>
              </w:rPr>
            </w:pPr>
            <w:hyperlink r:id="rId169" w:history="1">
              <w:r w:rsidR="00E44E3B">
                <w:rPr>
                  <w:rStyle w:val="a9"/>
                  <w:color w:val="4C94D8"/>
                  <w:sz w:val="28"/>
                  <w:szCs w:val="28"/>
                </w:rPr>
                <w:t>https://www.instagram.com/p/CzvVMTlNBuC/?img_index=1</w:t>
              </w:r>
            </w:hyperlink>
          </w:p>
        </w:tc>
      </w:tr>
      <w:tr w:rsidR="00B81A98" w14:paraId="5BB1B1AB" w14:textId="77777777">
        <w:trPr>
          <w:trHeight w:val="276"/>
        </w:trPr>
        <w:tc>
          <w:tcPr>
            <w:tcW w:w="5552" w:type="dxa"/>
            <w:shd w:val="clear" w:color="000000" w:fill="FFFFFF"/>
            <w:vAlign w:val="bottom"/>
            <w:hideMark/>
          </w:tcPr>
          <w:p w14:paraId="052AEF9B" w14:textId="77777777" w:rsidR="00B81A98" w:rsidRDefault="00E44E3B">
            <w:pPr>
              <w:rPr>
                <w:color w:val="262626"/>
                <w:sz w:val="28"/>
                <w:szCs w:val="28"/>
              </w:rPr>
            </w:pPr>
            <w:r>
              <w:rPr>
                <w:color w:val="262626"/>
                <w:sz w:val="28"/>
                <w:szCs w:val="28"/>
              </w:rPr>
              <w:t>Читательская конференция</w:t>
            </w:r>
          </w:p>
        </w:tc>
        <w:tc>
          <w:tcPr>
            <w:tcW w:w="4111" w:type="dxa"/>
            <w:shd w:val="clear" w:color="auto" w:fill="auto"/>
            <w:vAlign w:val="bottom"/>
            <w:hideMark/>
          </w:tcPr>
          <w:p w14:paraId="5B36ADAD" w14:textId="77777777" w:rsidR="00B81A98" w:rsidRDefault="0078159A">
            <w:pPr>
              <w:rPr>
                <w:color w:val="4C94D8"/>
                <w:sz w:val="28"/>
                <w:szCs w:val="28"/>
                <w:u w:val="single"/>
              </w:rPr>
            </w:pPr>
            <w:hyperlink r:id="rId170" w:history="1">
              <w:r w:rsidR="00E44E3B">
                <w:rPr>
                  <w:rStyle w:val="a9"/>
                  <w:color w:val="4C94D8"/>
                  <w:sz w:val="28"/>
                  <w:szCs w:val="28"/>
                </w:rPr>
                <w:t>https://www.instagram.com/p/C0YjHAWtKSs/?img_index=1</w:t>
              </w:r>
            </w:hyperlink>
          </w:p>
        </w:tc>
      </w:tr>
      <w:tr w:rsidR="00B81A98" w14:paraId="5B020AB3" w14:textId="77777777">
        <w:trPr>
          <w:trHeight w:val="276"/>
        </w:trPr>
        <w:tc>
          <w:tcPr>
            <w:tcW w:w="5552" w:type="dxa"/>
            <w:shd w:val="clear" w:color="000000" w:fill="FFFFFF"/>
            <w:vAlign w:val="bottom"/>
            <w:hideMark/>
          </w:tcPr>
          <w:p w14:paraId="4AF9D592" w14:textId="77777777" w:rsidR="00B81A98" w:rsidRDefault="00E44E3B">
            <w:pPr>
              <w:rPr>
                <w:color w:val="262626"/>
                <w:sz w:val="28"/>
                <w:szCs w:val="28"/>
              </w:rPr>
            </w:pPr>
            <w:r>
              <w:rPr>
                <w:color w:val="262626"/>
                <w:sz w:val="28"/>
                <w:szCs w:val="28"/>
              </w:rPr>
              <w:t>Библиотечный урок, экскурсия</w:t>
            </w:r>
          </w:p>
        </w:tc>
        <w:tc>
          <w:tcPr>
            <w:tcW w:w="4111" w:type="dxa"/>
            <w:shd w:val="clear" w:color="auto" w:fill="auto"/>
            <w:vAlign w:val="bottom"/>
            <w:hideMark/>
          </w:tcPr>
          <w:p w14:paraId="6D8323D1" w14:textId="77777777" w:rsidR="00B81A98" w:rsidRDefault="0078159A">
            <w:pPr>
              <w:rPr>
                <w:color w:val="4C94D8"/>
                <w:sz w:val="28"/>
                <w:szCs w:val="28"/>
                <w:u w:val="single"/>
              </w:rPr>
            </w:pPr>
            <w:hyperlink r:id="rId171" w:history="1">
              <w:r w:rsidR="00E44E3B">
                <w:rPr>
                  <w:rStyle w:val="a9"/>
                  <w:color w:val="4C94D8"/>
                  <w:sz w:val="28"/>
                  <w:szCs w:val="28"/>
                </w:rPr>
                <w:t>https://www.instagram.com/p/C0gcmaLti4W/?img_index=1</w:t>
              </w:r>
            </w:hyperlink>
          </w:p>
        </w:tc>
      </w:tr>
      <w:tr w:rsidR="00B81A98" w14:paraId="0BCEC5A8" w14:textId="77777777">
        <w:trPr>
          <w:trHeight w:val="288"/>
        </w:trPr>
        <w:tc>
          <w:tcPr>
            <w:tcW w:w="5552" w:type="dxa"/>
            <w:shd w:val="clear" w:color="000000" w:fill="FFFFFF"/>
            <w:vAlign w:val="bottom"/>
            <w:hideMark/>
          </w:tcPr>
          <w:p w14:paraId="786165F1" w14:textId="77777777" w:rsidR="00B81A98" w:rsidRDefault="00E44E3B">
            <w:pPr>
              <w:rPr>
                <w:color w:val="262626"/>
                <w:sz w:val="28"/>
                <w:szCs w:val="28"/>
              </w:rPr>
            </w:pPr>
            <w:r>
              <w:rPr>
                <w:color w:val="262626"/>
                <w:sz w:val="28"/>
                <w:szCs w:val="28"/>
              </w:rPr>
              <w:t>Книжная выставка</w:t>
            </w:r>
          </w:p>
        </w:tc>
        <w:tc>
          <w:tcPr>
            <w:tcW w:w="4111" w:type="dxa"/>
            <w:shd w:val="clear" w:color="auto" w:fill="auto"/>
            <w:vAlign w:val="bottom"/>
            <w:hideMark/>
          </w:tcPr>
          <w:p w14:paraId="4B90C47D" w14:textId="77777777" w:rsidR="00B81A98" w:rsidRDefault="0078159A">
            <w:pPr>
              <w:rPr>
                <w:color w:val="0563C1"/>
                <w:sz w:val="28"/>
                <w:szCs w:val="28"/>
                <w:u w:val="single"/>
              </w:rPr>
            </w:pPr>
            <w:hyperlink r:id="rId172" w:history="1">
              <w:r w:rsidR="00E44E3B">
                <w:rPr>
                  <w:color w:val="0563C1"/>
                  <w:sz w:val="28"/>
                  <w:szCs w:val="28"/>
                  <w:u w:val="single"/>
                </w:rPr>
                <w:t>https://www.instagram.com/p/C03tIAuNelg/?img_index=1</w:t>
              </w:r>
            </w:hyperlink>
          </w:p>
        </w:tc>
      </w:tr>
      <w:tr w:rsidR="00B81A98" w14:paraId="5FE2201E" w14:textId="77777777">
        <w:trPr>
          <w:trHeight w:val="288"/>
        </w:trPr>
        <w:tc>
          <w:tcPr>
            <w:tcW w:w="5552" w:type="dxa"/>
            <w:shd w:val="clear" w:color="000000" w:fill="FFFFFF"/>
            <w:vAlign w:val="bottom"/>
            <w:hideMark/>
          </w:tcPr>
          <w:p w14:paraId="16817422" w14:textId="77777777" w:rsidR="00B81A98" w:rsidRDefault="00E44E3B">
            <w:pPr>
              <w:rPr>
                <w:color w:val="262626"/>
                <w:sz w:val="28"/>
                <w:szCs w:val="28"/>
              </w:rPr>
            </w:pPr>
            <w:r>
              <w:rPr>
                <w:color w:val="262626"/>
                <w:sz w:val="28"/>
                <w:szCs w:val="28"/>
              </w:rPr>
              <w:t>Экскурсия</w:t>
            </w:r>
          </w:p>
        </w:tc>
        <w:tc>
          <w:tcPr>
            <w:tcW w:w="4111" w:type="dxa"/>
            <w:shd w:val="clear" w:color="auto" w:fill="auto"/>
            <w:vAlign w:val="bottom"/>
            <w:hideMark/>
          </w:tcPr>
          <w:p w14:paraId="7F50F55E" w14:textId="77777777" w:rsidR="00B81A98" w:rsidRDefault="0078159A">
            <w:pPr>
              <w:rPr>
                <w:color w:val="0563C1"/>
                <w:sz w:val="28"/>
                <w:szCs w:val="28"/>
                <w:u w:val="single"/>
              </w:rPr>
            </w:pPr>
            <w:hyperlink r:id="rId173" w:history="1">
              <w:r w:rsidR="00E44E3B">
                <w:rPr>
                  <w:color w:val="0563C1"/>
                  <w:sz w:val="28"/>
                  <w:szCs w:val="28"/>
                  <w:u w:val="single"/>
                </w:rPr>
                <w:t>https://www.instagram.com/p/C1bIMyaqJKX/?img_index=1</w:t>
              </w:r>
            </w:hyperlink>
          </w:p>
        </w:tc>
      </w:tr>
      <w:tr w:rsidR="00B81A98" w14:paraId="50E4A815" w14:textId="77777777">
        <w:trPr>
          <w:trHeight w:val="288"/>
        </w:trPr>
        <w:tc>
          <w:tcPr>
            <w:tcW w:w="5552" w:type="dxa"/>
            <w:shd w:val="clear" w:color="auto" w:fill="auto"/>
            <w:vAlign w:val="bottom"/>
            <w:hideMark/>
          </w:tcPr>
          <w:p w14:paraId="00F6FA3D" w14:textId="77777777" w:rsidR="00B81A98" w:rsidRDefault="00E44E3B">
            <w:pPr>
              <w:rPr>
                <w:color w:val="262626"/>
                <w:sz w:val="28"/>
                <w:szCs w:val="28"/>
              </w:rPr>
            </w:pPr>
            <w:r>
              <w:rPr>
                <w:color w:val="000000"/>
                <w:sz w:val="28"/>
                <w:szCs w:val="28"/>
              </w:rPr>
              <w:t>Рекомендательные списки литературы</w:t>
            </w:r>
          </w:p>
        </w:tc>
        <w:tc>
          <w:tcPr>
            <w:tcW w:w="4111" w:type="dxa"/>
            <w:shd w:val="clear" w:color="auto" w:fill="auto"/>
            <w:vAlign w:val="bottom"/>
            <w:hideMark/>
          </w:tcPr>
          <w:p w14:paraId="1DEAB9BF" w14:textId="77777777" w:rsidR="00B81A98" w:rsidRDefault="0078159A">
            <w:pPr>
              <w:rPr>
                <w:color w:val="0563C1"/>
                <w:sz w:val="28"/>
                <w:szCs w:val="28"/>
                <w:u w:val="single"/>
              </w:rPr>
            </w:pPr>
            <w:hyperlink r:id="rId174" w:history="1">
              <w:r w:rsidR="00E44E3B">
                <w:rPr>
                  <w:color w:val="0563C1"/>
                  <w:sz w:val="28"/>
                  <w:szCs w:val="28"/>
                  <w:u w:val="single"/>
                </w:rPr>
                <w:t>https://www.instagram.com/p/C1qeP0JKrrp/?img_index=1</w:t>
              </w:r>
            </w:hyperlink>
          </w:p>
        </w:tc>
      </w:tr>
      <w:tr w:rsidR="00B81A98" w14:paraId="75555089" w14:textId="77777777">
        <w:trPr>
          <w:trHeight w:val="288"/>
        </w:trPr>
        <w:tc>
          <w:tcPr>
            <w:tcW w:w="5552" w:type="dxa"/>
            <w:shd w:val="clear" w:color="000000" w:fill="FFFFFF"/>
            <w:noWrap/>
            <w:vAlign w:val="bottom"/>
            <w:hideMark/>
          </w:tcPr>
          <w:p w14:paraId="6F110ED9" w14:textId="77777777" w:rsidR="00B81A98" w:rsidRDefault="00E44E3B">
            <w:pPr>
              <w:rPr>
                <w:color w:val="000000"/>
                <w:sz w:val="28"/>
                <w:szCs w:val="28"/>
              </w:rPr>
            </w:pPr>
            <w:r>
              <w:rPr>
                <w:color w:val="000000"/>
                <w:sz w:val="28"/>
                <w:szCs w:val="28"/>
              </w:rPr>
              <w:t>Книжные новинки</w:t>
            </w:r>
          </w:p>
        </w:tc>
        <w:tc>
          <w:tcPr>
            <w:tcW w:w="4111" w:type="dxa"/>
            <w:shd w:val="clear" w:color="auto" w:fill="auto"/>
            <w:vAlign w:val="bottom"/>
            <w:hideMark/>
          </w:tcPr>
          <w:p w14:paraId="7C737B7C" w14:textId="77777777" w:rsidR="00B81A98" w:rsidRDefault="0078159A">
            <w:pPr>
              <w:rPr>
                <w:color w:val="0563C1"/>
                <w:sz w:val="28"/>
                <w:szCs w:val="28"/>
                <w:u w:val="single"/>
              </w:rPr>
            </w:pPr>
            <w:hyperlink r:id="rId175" w:history="1">
              <w:r w:rsidR="00E44E3B">
                <w:rPr>
                  <w:color w:val="0563C1"/>
                  <w:sz w:val="28"/>
                  <w:szCs w:val="28"/>
                  <w:u w:val="single"/>
                </w:rPr>
                <w:t>https://www.instagram.com/p/C1tveIrN7c-/?img_index=1</w:t>
              </w:r>
            </w:hyperlink>
          </w:p>
        </w:tc>
      </w:tr>
      <w:tr w:rsidR="00B81A98" w14:paraId="0A163BDE" w14:textId="77777777">
        <w:trPr>
          <w:trHeight w:val="288"/>
        </w:trPr>
        <w:tc>
          <w:tcPr>
            <w:tcW w:w="5552" w:type="dxa"/>
            <w:shd w:val="clear" w:color="000000" w:fill="FFFFFF"/>
            <w:vAlign w:val="bottom"/>
            <w:hideMark/>
          </w:tcPr>
          <w:p w14:paraId="64FF87C9" w14:textId="77777777" w:rsidR="00B81A98" w:rsidRDefault="00E44E3B">
            <w:pPr>
              <w:rPr>
                <w:color w:val="000000"/>
                <w:sz w:val="28"/>
                <w:szCs w:val="28"/>
              </w:rPr>
            </w:pPr>
            <w:r>
              <w:rPr>
                <w:color w:val="262626"/>
                <w:sz w:val="28"/>
                <w:szCs w:val="28"/>
              </w:rPr>
              <w:t>Классный час</w:t>
            </w:r>
          </w:p>
        </w:tc>
        <w:tc>
          <w:tcPr>
            <w:tcW w:w="4111" w:type="dxa"/>
            <w:shd w:val="clear" w:color="auto" w:fill="auto"/>
            <w:vAlign w:val="bottom"/>
            <w:hideMark/>
          </w:tcPr>
          <w:p w14:paraId="3A091924" w14:textId="77777777" w:rsidR="00B81A98" w:rsidRDefault="0078159A">
            <w:pPr>
              <w:rPr>
                <w:color w:val="0563C1"/>
                <w:sz w:val="28"/>
                <w:szCs w:val="28"/>
                <w:u w:val="single"/>
              </w:rPr>
            </w:pPr>
            <w:hyperlink r:id="rId176" w:history="1">
              <w:r w:rsidR="00E44E3B">
                <w:rPr>
                  <w:color w:val="0563C1"/>
                  <w:sz w:val="28"/>
                  <w:szCs w:val="28"/>
                  <w:u w:val="single"/>
                </w:rPr>
                <w:t>https://www.instagram.com/p/C2PzgM4NaOc/?img_index=1</w:t>
              </w:r>
            </w:hyperlink>
          </w:p>
        </w:tc>
      </w:tr>
      <w:tr w:rsidR="00B81A98" w14:paraId="062CE61B" w14:textId="77777777">
        <w:trPr>
          <w:trHeight w:val="288"/>
        </w:trPr>
        <w:tc>
          <w:tcPr>
            <w:tcW w:w="5552" w:type="dxa"/>
            <w:shd w:val="clear" w:color="auto" w:fill="auto"/>
            <w:vAlign w:val="bottom"/>
            <w:hideMark/>
          </w:tcPr>
          <w:p w14:paraId="1203798F" w14:textId="77777777" w:rsidR="00B81A98" w:rsidRDefault="00E44E3B">
            <w:pPr>
              <w:rPr>
                <w:color w:val="262626"/>
                <w:sz w:val="28"/>
                <w:szCs w:val="28"/>
              </w:rPr>
            </w:pPr>
            <w:r>
              <w:rPr>
                <w:color w:val="000000"/>
                <w:sz w:val="28"/>
                <w:szCs w:val="28"/>
              </w:rPr>
              <w:t>Литературная викторина</w:t>
            </w:r>
          </w:p>
        </w:tc>
        <w:tc>
          <w:tcPr>
            <w:tcW w:w="4111" w:type="dxa"/>
            <w:shd w:val="clear" w:color="auto" w:fill="auto"/>
            <w:vAlign w:val="bottom"/>
            <w:hideMark/>
          </w:tcPr>
          <w:p w14:paraId="2A5B287C" w14:textId="77777777" w:rsidR="00B81A98" w:rsidRDefault="0078159A">
            <w:pPr>
              <w:rPr>
                <w:color w:val="0563C1"/>
                <w:sz w:val="28"/>
                <w:szCs w:val="28"/>
                <w:u w:val="single"/>
              </w:rPr>
            </w:pPr>
            <w:hyperlink r:id="rId177" w:history="1">
              <w:r w:rsidR="00E44E3B">
                <w:rPr>
                  <w:color w:val="0563C1"/>
                  <w:sz w:val="28"/>
                  <w:szCs w:val="28"/>
                  <w:u w:val="single"/>
                </w:rPr>
                <w:t>https://www.instagram.com/p/C2ZrJcutma4/?img_index=1</w:t>
              </w:r>
            </w:hyperlink>
          </w:p>
        </w:tc>
      </w:tr>
      <w:tr w:rsidR="00B81A98" w14:paraId="5442389D" w14:textId="77777777">
        <w:trPr>
          <w:trHeight w:val="288"/>
        </w:trPr>
        <w:tc>
          <w:tcPr>
            <w:tcW w:w="5552" w:type="dxa"/>
            <w:shd w:val="clear" w:color="auto" w:fill="auto"/>
            <w:noWrap/>
            <w:vAlign w:val="bottom"/>
            <w:hideMark/>
          </w:tcPr>
          <w:p w14:paraId="0384511C" w14:textId="77777777" w:rsidR="00B81A98" w:rsidRDefault="00E44E3B">
            <w:pPr>
              <w:rPr>
                <w:color w:val="000000"/>
                <w:sz w:val="28"/>
                <w:szCs w:val="28"/>
              </w:rPr>
            </w:pPr>
            <w:r>
              <w:rPr>
                <w:color w:val="000000"/>
                <w:sz w:val="28"/>
                <w:szCs w:val="28"/>
              </w:rPr>
              <w:t>Урок памяти</w:t>
            </w:r>
          </w:p>
        </w:tc>
        <w:tc>
          <w:tcPr>
            <w:tcW w:w="4111" w:type="dxa"/>
            <w:shd w:val="clear" w:color="auto" w:fill="auto"/>
            <w:vAlign w:val="bottom"/>
            <w:hideMark/>
          </w:tcPr>
          <w:p w14:paraId="06285499" w14:textId="77777777" w:rsidR="00B81A98" w:rsidRDefault="0078159A">
            <w:pPr>
              <w:rPr>
                <w:color w:val="0563C1"/>
                <w:sz w:val="28"/>
                <w:szCs w:val="28"/>
                <w:u w:val="single"/>
              </w:rPr>
            </w:pPr>
            <w:hyperlink r:id="rId178" w:history="1">
              <w:r w:rsidR="00E44E3B">
                <w:rPr>
                  <w:color w:val="0563C1"/>
                  <w:sz w:val="28"/>
                  <w:szCs w:val="28"/>
                  <w:u w:val="single"/>
                </w:rPr>
                <w:t>https://www.instagram.com/p/C29wtEnturM/?img_index=1</w:t>
              </w:r>
            </w:hyperlink>
          </w:p>
        </w:tc>
      </w:tr>
      <w:tr w:rsidR="00B81A98" w14:paraId="449671D1" w14:textId="77777777">
        <w:trPr>
          <w:trHeight w:val="288"/>
        </w:trPr>
        <w:tc>
          <w:tcPr>
            <w:tcW w:w="5552" w:type="dxa"/>
            <w:shd w:val="clear" w:color="000000" w:fill="FFFFFF"/>
            <w:noWrap/>
            <w:vAlign w:val="bottom"/>
            <w:hideMark/>
          </w:tcPr>
          <w:p w14:paraId="0B82C05F" w14:textId="77777777" w:rsidR="00B81A98" w:rsidRDefault="00E44E3B">
            <w:pPr>
              <w:rPr>
                <w:color w:val="000000"/>
                <w:sz w:val="28"/>
                <w:szCs w:val="28"/>
              </w:rPr>
            </w:pPr>
            <w:r>
              <w:rPr>
                <w:color w:val="262626"/>
                <w:sz w:val="28"/>
                <w:szCs w:val="28"/>
              </w:rPr>
              <w:t>Книжная выставка</w:t>
            </w:r>
          </w:p>
        </w:tc>
        <w:tc>
          <w:tcPr>
            <w:tcW w:w="4111" w:type="dxa"/>
            <w:shd w:val="clear" w:color="auto" w:fill="auto"/>
            <w:noWrap/>
            <w:vAlign w:val="bottom"/>
            <w:hideMark/>
          </w:tcPr>
          <w:p w14:paraId="321AAE1E" w14:textId="77777777" w:rsidR="00B81A98" w:rsidRDefault="0078159A">
            <w:pPr>
              <w:rPr>
                <w:color w:val="0563C1"/>
                <w:sz w:val="28"/>
                <w:szCs w:val="28"/>
                <w:u w:val="single"/>
              </w:rPr>
            </w:pPr>
            <w:hyperlink r:id="rId179" w:history="1">
              <w:r w:rsidR="00E44E3B">
                <w:rPr>
                  <w:color w:val="0563C1"/>
                  <w:sz w:val="28"/>
                  <w:szCs w:val="28"/>
                  <w:u w:val="single"/>
                </w:rPr>
                <w:t>https://www.instagram.com/p/C35P4sgN93x/?img_index=2</w:t>
              </w:r>
            </w:hyperlink>
          </w:p>
        </w:tc>
      </w:tr>
      <w:tr w:rsidR="00B81A98" w14:paraId="44D60417" w14:textId="77777777">
        <w:trPr>
          <w:trHeight w:val="288"/>
        </w:trPr>
        <w:tc>
          <w:tcPr>
            <w:tcW w:w="5552" w:type="dxa"/>
            <w:shd w:val="clear" w:color="auto" w:fill="auto"/>
            <w:vAlign w:val="bottom"/>
            <w:hideMark/>
          </w:tcPr>
          <w:p w14:paraId="5A992C40" w14:textId="77777777" w:rsidR="00B81A98" w:rsidRDefault="00E44E3B">
            <w:pPr>
              <w:rPr>
                <w:color w:val="262626"/>
                <w:sz w:val="28"/>
                <w:szCs w:val="28"/>
              </w:rPr>
            </w:pPr>
            <w:r>
              <w:rPr>
                <w:color w:val="262626"/>
                <w:sz w:val="28"/>
                <w:szCs w:val="28"/>
              </w:rPr>
              <w:t>Челлендж</w:t>
            </w:r>
          </w:p>
          <w:p w14:paraId="41437E79" w14:textId="77777777" w:rsidR="00B81A98" w:rsidRDefault="00B81A98">
            <w:pPr>
              <w:ind w:firstLine="567"/>
              <w:rPr>
                <w:color w:val="262626"/>
                <w:sz w:val="28"/>
                <w:szCs w:val="28"/>
              </w:rPr>
            </w:pPr>
          </w:p>
        </w:tc>
        <w:tc>
          <w:tcPr>
            <w:tcW w:w="4111" w:type="dxa"/>
            <w:shd w:val="clear" w:color="auto" w:fill="auto"/>
            <w:noWrap/>
            <w:vAlign w:val="bottom"/>
            <w:hideMark/>
          </w:tcPr>
          <w:p w14:paraId="5557BF06" w14:textId="77777777" w:rsidR="00B81A98" w:rsidRDefault="0078159A">
            <w:pPr>
              <w:rPr>
                <w:color w:val="0563C1"/>
                <w:sz w:val="28"/>
                <w:szCs w:val="28"/>
                <w:u w:val="single"/>
              </w:rPr>
            </w:pPr>
            <w:hyperlink r:id="rId180" w:history="1">
              <w:r w:rsidR="00E44E3B">
                <w:rPr>
                  <w:color w:val="0563C1"/>
                  <w:sz w:val="28"/>
                  <w:szCs w:val="28"/>
                  <w:u w:val="single"/>
                </w:rPr>
                <w:t>https://www.instagram.com/p/C4L0ZOFNeDx/?img_index=1</w:t>
              </w:r>
            </w:hyperlink>
          </w:p>
          <w:p w14:paraId="22482592" w14:textId="77777777" w:rsidR="00B81A98" w:rsidRDefault="00B81A98">
            <w:pPr>
              <w:rPr>
                <w:color w:val="0563C1"/>
                <w:sz w:val="28"/>
                <w:szCs w:val="28"/>
                <w:u w:val="single"/>
              </w:rPr>
            </w:pPr>
          </w:p>
        </w:tc>
      </w:tr>
      <w:tr w:rsidR="00B81A98" w14:paraId="5FCC8353" w14:textId="77777777">
        <w:trPr>
          <w:trHeight w:val="288"/>
        </w:trPr>
        <w:tc>
          <w:tcPr>
            <w:tcW w:w="5552" w:type="dxa"/>
            <w:shd w:val="clear" w:color="auto" w:fill="auto"/>
            <w:noWrap/>
            <w:vAlign w:val="bottom"/>
            <w:hideMark/>
          </w:tcPr>
          <w:p w14:paraId="6167CD15" w14:textId="77777777" w:rsidR="00B81A98" w:rsidRDefault="00E44E3B">
            <w:pPr>
              <w:rPr>
                <w:color w:val="262626"/>
                <w:sz w:val="28"/>
                <w:szCs w:val="28"/>
              </w:rPr>
            </w:pPr>
            <w:r>
              <w:rPr>
                <w:color w:val="262626"/>
                <w:sz w:val="28"/>
                <w:szCs w:val="28"/>
              </w:rPr>
              <w:t>Конференция «Менің сүйікті кітабым»</w:t>
            </w:r>
          </w:p>
        </w:tc>
        <w:tc>
          <w:tcPr>
            <w:tcW w:w="4111" w:type="dxa"/>
            <w:shd w:val="clear" w:color="auto" w:fill="auto"/>
            <w:noWrap/>
            <w:vAlign w:val="bottom"/>
            <w:hideMark/>
          </w:tcPr>
          <w:p w14:paraId="66337997" w14:textId="77777777" w:rsidR="00B81A98" w:rsidRDefault="0078159A">
            <w:pPr>
              <w:rPr>
                <w:color w:val="0563C1"/>
                <w:sz w:val="28"/>
                <w:szCs w:val="28"/>
                <w:u w:val="single"/>
              </w:rPr>
            </w:pPr>
            <w:hyperlink r:id="rId181" w:history="1">
              <w:r w:rsidR="00E44E3B">
                <w:rPr>
                  <w:color w:val="0563C1"/>
                  <w:sz w:val="28"/>
                  <w:szCs w:val="28"/>
                  <w:u w:val="single"/>
                </w:rPr>
                <w:t>https://www.instagram.com/p/C4hvf0FNeDm/?img_index=1</w:t>
              </w:r>
            </w:hyperlink>
          </w:p>
        </w:tc>
      </w:tr>
      <w:tr w:rsidR="00B81A98" w14:paraId="343E8F34" w14:textId="77777777">
        <w:trPr>
          <w:trHeight w:val="288"/>
        </w:trPr>
        <w:tc>
          <w:tcPr>
            <w:tcW w:w="5552" w:type="dxa"/>
            <w:shd w:val="clear" w:color="auto" w:fill="auto"/>
            <w:noWrap/>
            <w:vAlign w:val="bottom"/>
            <w:hideMark/>
          </w:tcPr>
          <w:p w14:paraId="43D6EF74" w14:textId="77777777" w:rsidR="00B81A98" w:rsidRDefault="00E44E3B">
            <w:pPr>
              <w:rPr>
                <w:color w:val="262626"/>
                <w:sz w:val="28"/>
                <w:szCs w:val="28"/>
              </w:rPr>
            </w:pPr>
            <w:r>
              <w:rPr>
                <w:color w:val="000000"/>
                <w:sz w:val="28"/>
                <w:szCs w:val="28"/>
              </w:rPr>
              <w:t>Чтение и обсуждение книги «Менің сүйікті кітабым»</w:t>
            </w:r>
          </w:p>
        </w:tc>
        <w:tc>
          <w:tcPr>
            <w:tcW w:w="4111" w:type="dxa"/>
            <w:shd w:val="clear" w:color="auto" w:fill="auto"/>
            <w:noWrap/>
            <w:vAlign w:val="bottom"/>
            <w:hideMark/>
          </w:tcPr>
          <w:p w14:paraId="27AD08FD" w14:textId="77777777" w:rsidR="00B81A98" w:rsidRDefault="0078159A">
            <w:pPr>
              <w:rPr>
                <w:color w:val="0563C1"/>
                <w:sz w:val="28"/>
                <w:szCs w:val="28"/>
                <w:u w:val="single"/>
              </w:rPr>
            </w:pPr>
            <w:hyperlink r:id="rId182" w:history="1">
              <w:r w:rsidR="00E44E3B">
                <w:rPr>
                  <w:color w:val="0563C1"/>
                  <w:sz w:val="28"/>
                  <w:szCs w:val="28"/>
                  <w:u w:val="single"/>
                </w:rPr>
                <w:t>https://www.instagram.com/p/C4qngIGt9Qv/?img_index=1</w:t>
              </w:r>
            </w:hyperlink>
          </w:p>
        </w:tc>
      </w:tr>
      <w:tr w:rsidR="00B81A98" w14:paraId="78413918" w14:textId="77777777">
        <w:trPr>
          <w:trHeight w:val="288"/>
        </w:trPr>
        <w:tc>
          <w:tcPr>
            <w:tcW w:w="5552" w:type="dxa"/>
            <w:shd w:val="clear" w:color="auto" w:fill="auto"/>
            <w:noWrap/>
            <w:vAlign w:val="bottom"/>
            <w:hideMark/>
          </w:tcPr>
          <w:p w14:paraId="5F0887B2" w14:textId="77777777" w:rsidR="00B81A98" w:rsidRDefault="00E44E3B">
            <w:pPr>
              <w:rPr>
                <w:color w:val="000000"/>
                <w:sz w:val="28"/>
                <w:szCs w:val="28"/>
              </w:rPr>
            </w:pPr>
            <w:r>
              <w:rPr>
                <w:color w:val="000000"/>
                <w:sz w:val="28"/>
                <w:szCs w:val="28"/>
              </w:rPr>
              <w:t>Книжная выставка, викторина, беседа.</w:t>
            </w:r>
          </w:p>
        </w:tc>
        <w:tc>
          <w:tcPr>
            <w:tcW w:w="4111" w:type="dxa"/>
            <w:shd w:val="clear" w:color="auto" w:fill="auto"/>
            <w:noWrap/>
            <w:vAlign w:val="bottom"/>
            <w:hideMark/>
          </w:tcPr>
          <w:p w14:paraId="654A8E47" w14:textId="77777777" w:rsidR="00B81A98" w:rsidRDefault="0078159A">
            <w:pPr>
              <w:rPr>
                <w:color w:val="0563C1"/>
                <w:sz w:val="28"/>
                <w:szCs w:val="28"/>
                <w:u w:val="single"/>
              </w:rPr>
            </w:pPr>
            <w:hyperlink r:id="rId183" w:history="1">
              <w:r w:rsidR="00E44E3B">
                <w:rPr>
                  <w:color w:val="0563C1"/>
                  <w:sz w:val="28"/>
                  <w:szCs w:val="28"/>
                  <w:u w:val="single"/>
                </w:rPr>
                <w:t>https://www.instagram.com/p/C4yJihmtZPp/?img_index=1</w:t>
              </w:r>
            </w:hyperlink>
          </w:p>
        </w:tc>
      </w:tr>
      <w:tr w:rsidR="00B81A98" w14:paraId="3E6192F7" w14:textId="77777777">
        <w:trPr>
          <w:trHeight w:val="288"/>
        </w:trPr>
        <w:tc>
          <w:tcPr>
            <w:tcW w:w="5552" w:type="dxa"/>
            <w:shd w:val="clear" w:color="auto" w:fill="auto"/>
            <w:noWrap/>
            <w:vAlign w:val="bottom"/>
            <w:hideMark/>
          </w:tcPr>
          <w:p w14:paraId="79383EDB" w14:textId="77777777" w:rsidR="00B81A98" w:rsidRDefault="00E44E3B">
            <w:pPr>
              <w:rPr>
                <w:color w:val="000000"/>
                <w:sz w:val="28"/>
                <w:szCs w:val="28"/>
              </w:rPr>
            </w:pPr>
            <w:r>
              <w:rPr>
                <w:color w:val="000000"/>
                <w:sz w:val="28"/>
                <w:szCs w:val="28"/>
              </w:rPr>
              <w:t>Электронная книжная выставка</w:t>
            </w:r>
          </w:p>
        </w:tc>
        <w:tc>
          <w:tcPr>
            <w:tcW w:w="4111" w:type="dxa"/>
            <w:shd w:val="clear" w:color="auto" w:fill="auto"/>
            <w:noWrap/>
            <w:vAlign w:val="bottom"/>
            <w:hideMark/>
          </w:tcPr>
          <w:p w14:paraId="7DD0628C" w14:textId="77777777" w:rsidR="00B81A98" w:rsidRDefault="0078159A">
            <w:pPr>
              <w:rPr>
                <w:color w:val="0563C1"/>
                <w:sz w:val="28"/>
                <w:szCs w:val="28"/>
                <w:u w:val="single"/>
              </w:rPr>
            </w:pPr>
            <w:hyperlink r:id="rId184" w:history="1">
              <w:r w:rsidR="00E44E3B">
                <w:rPr>
                  <w:color w:val="0563C1"/>
                  <w:sz w:val="28"/>
                  <w:szCs w:val="28"/>
                  <w:u w:val="single"/>
                </w:rPr>
                <w:t>https://www.instagram.com/p/C5qUftSNyHR/?img_index=1</w:t>
              </w:r>
            </w:hyperlink>
          </w:p>
        </w:tc>
      </w:tr>
      <w:tr w:rsidR="00B81A98" w14:paraId="44AD32A2" w14:textId="77777777">
        <w:trPr>
          <w:trHeight w:val="288"/>
        </w:trPr>
        <w:tc>
          <w:tcPr>
            <w:tcW w:w="5552" w:type="dxa"/>
            <w:shd w:val="clear" w:color="auto" w:fill="auto"/>
            <w:noWrap/>
            <w:vAlign w:val="bottom"/>
            <w:hideMark/>
          </w:tcPr>
          <w:p w14:paraId="404FDC2E" w14:textId="77777777" w:rsidR="00B81A98" w:rsidRDefault="00E44E3B">
            <w:pPr>
              <w:rPr>
                <w:color w:val="000000"/>
                <w:sz w:val="28"/>
                <w:szCs w:val="28"/>
              </w:rPr>
            </w:pPr>
            <w:r>
              <w:rPr>
                <w:color w:val="000000"/>
                <w:sz w:val="28"/>
                <w:szCs w:val="28"/>
              </w:rPr>
              <w:t>«Дню Единства Народов Казахстана, книжная выставка и игра-викторина</w:t>
            </w:r>
          </w:p>
        </w:tc>
        <w:tc>
          <w:tcPr>
            <w:tcW w:w="4111" w:type="dxa"/>
            <w:shd w:val="clear" w:color="auto" w:fill="auto"/>
            <w:noWrap/>
            <w:vAlign w:val="bottom"/>
            <w:hideMark/>
          </w:tcPr>
          <w:p w14:paraId="52BEB15E" w14:textId="77777777" w:rsidR="00B81A98" w:rsidRDefault="0078159A">
            <w:pPr>
              <w:rPr>
                <w:color w:val="4C94D8"/>
                <w:sz w:val="28"/>
                <w:szCs w:val="28"/>
                <w:u w:val="single"/>
              </w:rPr>
            </w:pPr>
            <w:hyperlink r:id="rId185" w:history="1">
              <w:r w:rsidR="00E44E3B">
                <w:rPr>
                  <w:color w:val="4C94D8"/>
                  <w:sz w:val="28"/>
                  <w:szCs w:val="28"/>
                  <w:u w:val="single"/>
                </w:rPr>
                <w:t>https://www.instagram.com/p/C6O7BoFtuGt/?img_index=1</w:t>
              </w:r>
            </w:hyperlink>
          </w:p>
          <w:p w14:paraId="78A7491F" w14:textId="77777777" w:rsidR="00B81A98" w:rsidRDefault="00B81A98">
            <w:pPr>
              <w:rPr>
                <w:color w:val="0563C1"/>
                <w:sz w:val="28"/>
                <w:szCs w:val="28"/>
                <w:u w:val="single"/>
              </w:rPr>
            </w:pPr>
          </w:p>
        </w:tc>
      </w:tr>
    </w:tbl>
    <w:p w14:paraId="437C3ACE" w14:textId="77777777" w:rsidR="00B81A98" w:rsidRDefault="00E44E3B">
      <w:pPr>
        <w:pStyle w:val="af1"/>
        <w:shd w:val="clear" w:color="auto" w:fill="FFFFFF"/>
        <w:spacing w:after="0" w:afterAutospacing="0"/>
        <w:ind w:firstLine="567"/>
        <w:jc w:val="both"/>
        <w:rPr>
          <w:sz w:val="28"/>
          <w:szCs w:val="28"/>
        </w:rPr>
      </w:pPr>
      <w:r>
        <w:rPr>
          <w:sz w:val="28"/>
          <w:szCs w:val="28"/>
        </w:rPr>
        <w:t>В школе функционирует буккроссинговая площадка «</w:t>
      </w:r>
      <w:r>
        <w:rPr>
          <w:rStyle w:val="14"/>
          <w:rFonts w:ascii="Times New Roman" w:eastAsia="Calibri" w:hAnsi="Times New Roman" w:cs="Times New Roman"/>
          <w:sz w:val="28"/>
          <w:szCs w:val="28"/>
        </w:rPr>
        <w:t>Буккроссинг или школьный книговорот</w:t>
      </w:r>
      <w:r>
        <w:rPr>
          <w:sz w:val="28"/>
          <w:szCs w:val="28"/>
        </w:rPr>
        <w:t>». Постоянно ведется работа по проекту «Читающая школа»</w:t>
      </w:r>
    </w:p>
    <w:p w14:paraId="0FE8D565" w14:textId="77777777" w:rsidR="00B81A98" w:rsidRDefault="00E44E3B">
      <w:pPr>
        <w:ind w:firstLine="567"/>
        <w:jc w:val="both"/>
        <w:rPr>
          <w:sz w:val="28"/>
          <w:szCs w:val="28"/>
        </w:rPr>
      </w:pPr>
      <w:r>
        <w:rPr>
          <w:sz w:val="28"/>
          <w:szCs w:val="28"/>
        </w:rPr>
        <w:t>Школьная библиотека в течение года оказывает помощь учителям:</w:t>
      </w:r>
    </w:p>
    <w:p w14:paraId="724F2E06" w14:textId="77777777" w:rsidR="00B81A98" w:rsidRDefault="00E44E3B">
      <w:pPr>
        <w:widowControl/>
        <w:numPr>
          <w:ilvl w:val="0"/>
          <w:numId w:val="23"/>
        </w:numPr>
        <w:autoSpaceDE/>
        <w:autoSpaceDN/>
        <w:ind w:left="0" w:firstLine="567"/>
        <w:jc w:val="both"/>
        <w:rPr>
          <w:sz w:val="28"/>
          <w:szCs w:val="28"/>
        </w:rPr>
      </w:pPr>
      <w:r>
        <w:rPr>
          <w:sz w:val="28"/>
          <w:szCs w:val="28"/>
        </w:rPr>
        <w:t>в проведении массовых мероприятий, классных часов, проектной деятельности;</w:t>
      </w:r>
    </w:p>
    <w:p w14:paraId="62A58E12" w14:textId="77777777" w:rsidR="00B81A98" w:rsidRDefault="00E44E3B">
      <w:pPr>
        <w:widowControl/>
        <w:numPr>
          <w:ilvl w:val="0"/>
          <w:numId w:val="23"/>
        </w:numPr>
        <w:autoSpaceDE/>
        <w:autoSpaceDN/>
        <w:ind w:left="0" w:firstLine="567"/>
        <w:jc w:val="both"/>
        <w:rPr>
          <w:sz w:val="28"/>
          <w:szCs w:val="28"/>
        </w:rPr>
      </w:pPr>
      <w:r>
        <w:rPr>
          <w:sz w:val="28"/>
          <w:szCs w:val="28"/>
        </w:rPr>
        <w:lastRenderedPageBreak/>
        <w:t xml:space="preserve">проводился подбор литературы, сценариев, стихов в помощь проведению предметных недель, общешкольных мероприятий. </w:t>
      </w:r>
    </w:p>
    <w:p w14:paraId="044825FB" w14:textId="77777777" w:rsidR="00B81A98" w:rsidRDefault="00E44E3B">
      <w:pPr>
        <w:widowControl/>
        <w:numPr>
          <w:ilvl w:val="0"/>
          <w:numId w:val="23"/>
        </w:numPr>
        <w:autoSpaceDE/>
        <w:autoSpaceDN/>
        <w:ind w:left="0" w:firstLine="567"/>
        <w:rPr>
          <w:sz w:val="28"/>
          <w:szCs w:val="28"/>
        </w:rPr>
      </w:pPr>
      <w:r>
        <w:rPr>
          <w:sz w:val="28"/>
          <w:szCs w:val="28"/>
        </w:rPr>
        <w:t>информировала педагогов о новых поступлениях учебной литературы;</w:t>
      </w:r>
    </w:p>
    <w:p w14:paraId="5EE5AEB3" w14:textId="77777777" w:rsidR="00B81A98" w:rsidRDefault="00E44E3B">
      <w:pPr>
        <w:widowControl/>
        <w:numPr>
          <w:ilvl w:val="0"/>
          <w:numId w:val="23"/>
        </w:numPr>
        <w:autoSpaceDE/>
        <w:autoSpaceDN/>
        <w:ind w:left="0" w:firstLine="567"/>
        <w:rPr>
          <w:sz w:val="28"/>
          <w:szCs w:val="28"/>
        </w:rPr>
      </w:pPr>
      <w:r>
        <w:rPr>
          <w:sz w:val="28"/>
          <w:szCs w:val="28"/>
        </w:rPr>
        <w:t>совместно с педагогами формировался заказ на учебную литературу;</w:t>
      </w:r>
    </w:p>
    <w:p w14:paraId="2C6C02CA" w14:textId="77777777" w:rsidR="00B81A98" w:rsidRDefault="00E44E3B">
      <w:pPr>
        <w:ind w:firstLine="567"/>
        <w:jc w:val="both"/>
        <w:rPr>
          <w:sz w:val="28"/>
          <w:szCs w:val="28"/>
        </w:rPr>
      </w:pPr>
      <w:r>
        <w:rPr>
          <w:sz w:val="28"/>
          <w:szCs w:val="28"/>
        </w:rPr>
        <w:t>Библиотека пропагандировала чтение, применяя различные формы работы (выставки, викторины, беседы, конкурсы, обзоры, рекомендательные списки литературы, и т. д.)</w:t>
      </w:r>
    </w:p>
    <w:p w14:paraId="46B3B93A" w14:textId="77777777" w:rsidR="00B81A98" w:rsidRDefault="00E44E3B">
      <w:pPr>
        <w:ind w:firstLine="567"/>
        <w:jc w:val="both"/>
        <w:rPr>
          <w:sz w:val="28"/>
          <w:szCs w:val="28"/>
        </w:rPr>
      </w:pPr>
      <w:r>
        <w:rPr>
          <w:sz w:val="28"/>
          <w:szCs w:val="28"/>
        </w:rPr>
        <w:t>Важнейшим направлением деятельности библиотеки является раскрытие фонда через выставки. В библиотеке оформляются разнообразные выставки как к юбилейным и знаменательным датам, и проведению предметных недель. Также имеются постоянно действующие книжные выставки. Подбирая материал к выставкам, библиотека старалась раскрыть не только историю праздника, сообщить интересные факты, но и предложить литературу с выставки и побеседовать с читателями</w:t>
      </w:r>
    </w:p>
    <w:p w14:paraId="77D5C899" w14:textId="77777777" w:rsidR="00B81A98" w:rsidRDefault="00E44E3B">
      <w:pPr>
        <w:ind w:firstLine="567"/>
        <w:jc w:val="both"/>
        <w:rPr>
          <w:sz w:val="28"/>
          <w:szCs w:val="28"/>
        </w:rPr>
      </w:pPr>
      <w:r>
        <w:rPr>
          <w:sz w:val="28"/>
          <w:szCs w:val="28"/>
        </w:rPr>
        <w:t>Особое внимание уделяется выставкам, посвященным казахским писателям - юбилярам. Читателям предлагается краткая биография писателя, выставляются его книги, проводятся мини-викторины. Оформлена выставка «Книги – юбиляры»</w:t>
      </w:r>
    </w:p>
    <w:p w14:paraId="5F7D9050" w14:textId="77777777" w:rsidR="00B81A98" w:rsidRDefault="00E44E3B">
      <w:pPr>
        <w:ind w:firstLine="567"/>
        <w:jc w:val="both"/>
        <w:rPr>
          <w:sz w:val="28"/>
          <w:szCs w:val="28"/>
        </w:rPr>
      </w:pPr>
      <w:r>
        <w:rPr>
          <w:sz w:val="28"/>
          <w:szCs w:val="28"/>
        </w:rPr>
        <w:t xml:space="preserve">Деятельность библиотек неразрывно связана с духовно-нравственным, эстетическим и патриотическим воспитанием. </w:t>
      </w:r>
    </w:p>
    <w:p w14:paraId="6F163B48" w14:textId="77777777" w:rsidR="00B81A98" w:rsidRDefault="00E44E3B">
      <w:pPr>
        <w:ind w:firstLine="567"/>
        <w:rPr>
          <w:sz w:val="28"/>
          <w:szCs w:val="28"/>
        </w:rPr>
      </w:pPr>
      <w:r>
        <w:rPr>
          <w:b/>
          <w:bCs/>
          <w:sz w:val="28"/>
          <w:szCs w:val="28"/>
        </w:rPr>
        <w:t>Справочно-библиографическая работа.</w:t>
      </w:r>
    </w:p>
    <w:p w14:paraId="42ED1A6A" w14:textId="77777777" w:rsidR="00B81A98" w:rsidRDefault="00E44E3B">
      <w:pPr>
        <w:ind w:firstLine="567"/>
        <w:rPr>
          <w:sz w:val="28"/>
          <w:szCs w:val="28"/>
        </w:rPr>
      </w:pPr>
      <w:r>
        <w:rPr>
          <w:sz w:val="28"/>
          <w:szCs w:val="28"/>
        </w:rPr>
        <w:t>Ежегодное проведение уроков по формированию информационной грамотности учащихся:</w:t>
      </w:r>
    </w:p>
    <w:p w14:paraId="1D1B25A8" w14:textId="77777777" w:rsidR="00B81A98" w:rsidRDefault="00E44E3B">
      <w:pPr>
        <w:widowControl/>
        <w:numPr>
          <w:ilvl w:val="0"/>
          <w:numId w:val="24"/>
        </w:numPr>
        <w:autoSpaceDE/>
        <w:autoSpaceDN/>
        <w:ind w:left="0" w:firstLine="567"/>
        <w:rPr>
          <w:sz w:val="28"/>
          <w:szCs w:val="28"/>
        </w:rPr>
      </w:pPr>
      <w:r>
        <w:rPr>
          <w:sz w:val="28"/>
          <w:szCs w:val="28"/>
        </w:rPr>
        <w:t>«Книжное царство - мудрое государство». Экскурсия в библиотеку - 1 классы</w:t>
      </w:r>
    </w:p>
    <w:p w14:paraId="35806D02" w14:textId="77777777" w:rsidR="00B81A98" w:rsidRDefault="00E44E3B">
      <w:pPr>
        <w:widowControl/>
        <w:numPr>
          <w:ilvl w:val="0"/>
          <w:numId w:val="24"/>
        </w:numPr>
        <w:autoSpaceDE/>
        <w:autoSpaceDN/>
        <w:ind w:left="0" w:firstLine="567"/>
        <w:rPr>
          <w:sz w:val="28"/>
          <w:szCs w:val="28"/>
        </w:rPr>
      </w:pPr>
      <w:r>
        <w:rPr>
          <w:sz w:val="28"/>
          <w:szCs w:val="28"/>
        </w:rPr>
        <w:t>Говорящие обложки 2 класс</w:t>
      </w:r>
    </w:p>
    <w:p w14:paraId="1AE2AA70" w14:textId="77777777" w:rsidR="00B81A98" w:rsidRDefault="00E44E3B">
      <w:pPr>
        <w:widowControl/>
        <w:numPr>
          <w:ilvl w:val="0"/>
          <w:numId w:val="24"/>
        </w:numPr>
        <w:autoSpaceDE/>
        <w:autoSpaceDN/>
        <w:ind w:left="0" w:firstLine="567"/>
        <w:rPr>
          <w:sz w:val="28"/>
          <w:szCs w:val="28"/>
        </w:rPr>
      </w:pPr>
      <w:r>
        <w:rPr>
          <w:sz w:val="28"/>
          <w:szCs w:val="28"/>
        </w:rPr>
        <w:t>Первые энциклопедии, справочники, словари 3 классы</w:t>
      </w:r>
    </w:p>
    <w:p w14:paraId="04B153D2" w14:textId="77777777" w:rsidR="00B81A98" w:rsidRDefault="00E44E3B">
      <w:pPr>
        <w:widowControl/>
        <w:numPr>
          <w:ilvl w:val="0"/>
          <w:numId w:val="24"/>
        </w:numPr>
        <w:autoSpaceDE/>
        <w:autoSpaceDN/>
        <w:ind w:left="0" w:firstLine="567"/>
        <w:rPr>
          <w:sz w:val="28"/>
          <w:szCs w:val="28"/>
        </w:rPr>
      </w:pPr>
      <w:r>
        <w:rPr>
          <w:sz w:val="28"/>
          <w:szCs w:val="28"/>
        </w:rPr>
        <w:t>Книга и ее создатели 4 - 5 классы</w:t>
      </w:r>
    </w:p>
    <w:p w14:paraId="21E95D8E" w14:textId="77777777" w:rsidR="00B81A98" w:rsidRDefault="00E44E3B">
      <w:pPr>
        <w:widowControl/>
        <w:numPr>
          <w:ilvl w:val="0"/>
          <w:numId w:val="24"/>
        </w:numPr>
        <w:autoSpaceDE/>
        <w:autoSpaceDN/>
        <w:ind w:left="0" w:firstLine="567"/>
        <w:rPr>
          <w:sz w:val="28"/>
          <w:szCs w:val="28"/>
        </w:rPr>
      </w:pPr>
      <w:r>
        <w:rPr>
          <w:sz w:val="28"/>
          <w:szCs w:val="28"/>
        </w:rPr>
        <w:t xml:space="preserve">Структура книги - 7 классы </w:t>
      </w:r>
    </w:p>
    <w:p w14:paraId="10B6E841" w14:textId="77777777" w:rsidR="00B81A98" w:rsidRDefault="00E44E3B">
      <w:pPr>
        <w:widowControl/>
        <w:numPr>
          <w:ilvl w:val="0"/>
          <w:numId w:val="24"/>
        </w:numPr>
        <w:autoSpaceDE/>
        <w:autoSpaceDN/>
        <w:ind w:left="0" w:firstLine="567"/>
        <w:rPr>
          <w:sz w:val="28"/>
          <w:szCs w:val="28"/>
        </w:rPr>
      </w:pPr>
      <w:r>
        <w:rPr>
          <w:sz w:val="28"/>
          <w:szCs w:val="28"/>
        </w:rPr>
        <w:t>Методы работы с информацией 6 – 8 классы</w:t>
      </w:r>
    </w:p>
    <w:p w14:paraId="53F8CD05" w14:textId="77777777" w:rsidR="00B81A98" w:rsidRDefault="00B81A98">
      <w:pPr>
        <w:ind w:firstLine="567"/>
        <w:rPr>
          <w:b/>
          <w:sz w:val="28"/>
          <w:szCs w:val="28"/>
        </w:rPr>
      </w:pPr>
    </w:p>
    <w:p w14:paraId="0ADE16A1" w14:textId="77777777" w:rsidR="00B81A98" w:rsidRDefault="00E44E3B">
      <w:pPr>
        <w:ind w:firstLine="567"/>
        <w:rPr>
          <w:b/>
          <w:sz w:val="28"/>
          <w:szCs w:val="28"/>
        </w:rPr>
      </w:pPr>
      <w:r>
        <w:rPr>
          <w:b/>
          <w:sz w:val="28"/>
          <w:szCs w:val="28"/>
        </w:rPr>
        <w:t>Обеспеченность учащихся учебниками на 2023 - 2024 учебный год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269"/>
        <w:gridCol w:w="3714"/>
      </w:tblGrid>
      <w:tr w:rsidR="00B81A98" w14:paraId="56027494" w14:textId="77777777">
        <w:trPr>
          <w:jc w:val="center"/>
        </w:trPr>
        <w:tc>
          <w:tcPr>
            <w:tcW w:w="1242" w:type="dxa"/>
          </w:tcPr>
          <w:p w14:paraId="0516E1DA" w14:textId="77777777" w:rsidR="00B81A98" w:rsidRDefault="00E44E3B">
            <w:pPr>
              <w:ind w:firstLine="567"/>
              <w:rPr>
                <w:b/>
                <w:sz w:val="28"/>
                <w:szCs w:val="28"/>
              </w:rPr>
            </w:pPr>
            <w:r>
              <w:rPr>
                <w:b/>
                <w:sz w:val="28"/>
                <w:szCs w:val="28"/>
              </w:rPr>
              <w:t>№п /п</w:t>
            </w:r>
          </w:p>
        </w:tc>
        <w:tc>
          <w:tcPr>
            <w:tcW w:w="2269" w:type="dxa"/>
          </w:tcPr>
          <w:p w14:paraId="59E326FC" w14:textId="77777777" w:rsidR="00B81A98" w:rsidRDefault="00E44E3B">
            <w:pPr>
              <w:ind w:firstLine="567"/>
              <w:rPr>
                <w:b/>
                <w:sz w:val="28"/>
                <w:szCs w:val="28"/>
              </w:rPr>
            </w:pPr>
            <w:r>
              <w:rPr>
                <w:b/>
                <w:sz w:val="28"/>
                <w:szCs w:val="28"/>
              </w:rPr>
              <w:t>Классы</w:t>
            </w:r>
          </w:p>
          <w:p w14:paraId="7A5B73A0" w14:textId="77777777" w:rsidR="00B81A98" w:rsidRDefault="00E44E3B">
            <w:pPr>
              <w:ind w:firstLine="567"/>
              <w:rPr>
                <w:b/>
                <w:sz w:val="28"/>
                <w:szCs w:val="28"/>
              </w:rPr>
            </w:pPr>
            <w:r>
              <w:rPr>
                <w:b/>
                <w:sz w:val="28"/>
                <w:szCs w:val="28"/>
              </w:rPr>
              <w:t>рус/каз</w:t>
            </w:r>
          </w:p>
        </w:tc>
        <w:tc>
          <w:tcPr>
            <w:tcW w:w="3714" w:type="dxa"/>
          </w:tcPr>
          <w:p w14:paraId="216FB86A" w14:textId="77777777" w:rsidR="00B81A98" w:rsidRDefault="00E44E3B">
            <w:pPr>
              <w:ind w:firstLine="567"/>
              <w:rPr>
                <w:b/>
                <w:sz w:val="28"/>
                <w:szCs w:val="28"/>
              </w:rPr>
            </w:pPr>
            <w:r>
              <w:rPr>
                <w:b/>
                <w:sz w:val="28"/>
                <w:szCs w:val="28"/>
              </w:rPr>
              <w:t xml:space="preserve">% обеспеченности </w:t>
            </w:r>
          </w:p>
        </w:tc>
      </w:tr>
      <w:tr w:rsidR="00B81A98" w14:paraId="775A85E7" w14:textId="77777777">
        <w:trPr>
          <w:jc w:val="center"/>
        </w:trPr>
        <w:tc>
          <w:tcPr>
            <w:tcW w:w="1242" w:type="dxa"/>
          </w:tcPr>
          <w:p w14:paraId="373F22D7" w14:textId="77777777" w:rsidR="00B81A98" w:rsidRDefault="00E44E3B">
            <w:pPr>
              <w:ind w:firstLine="567"/>
              <w:rPr>
                <w:sz w:val="28"/>
                <w:szCs w:val="28"/>
              </w:rPr>
            </w:pPr>
            <w:r>
              <w:rPr>
                <w:sz w:val="28"/>
                <w:szCs w:val="28"/>
              </w:rPr>
              <w:t>1</w:t>
            </w:r>
          </w:p>
        </w:tc>
        <w:tc>
          <w:tcPr>
            <w:tcW w:w="2269" w:type="dxa"/>
          </w:tcPr>
          <w:p w14:paraId="0C285A1D" w14:textId="77777777" w:rsidR="00B81A98" w:rsidRDefault="00E44E3B">
            <w:pPr>
              <w:ind w:firstLine="567"/>
              <w:rPr>
                <w:b/>
                <w:sz w:val="28"/>
                <w:szCs w:val="28"/>
              </w:rPr>
            </w:pPr>
            <w:r>
              <w:rPr>
                <w:b/>
                <w:sz w:val="28"/>
                <w:szCs w:val="28"/>
              </w:rPr>
              <w:t>1</w:t>
            </w:r>
          </w:p>
        </w:tc>
        <w:tc>
          <w:tcPr>
            <w:tcW w:w="3714" w:type="dxa"/>
          </w:tcPr>
          <w:p w14:paraId="0315D35F" w14:textId="77777777" w:rsidR="00B81A98" w:rsidRDefault="00E44E3B">
            <w:pPr>
              <w:ind w:firstLine="567"/>
              <w:rPr>
                <w:sz w:val="28"/>
                <w:szCs w:val="28"/>
              </w:rPr>
            </w:pPr>
            <w:r>
              <w:rPr>
                <w:sz w:val="28"/>
                <w:szCs w:val="28"/>
              </w:rPr>
              <w:t>100%</w:t>
            </w:r>
          </w:p>
        </w:tc>
      </w:tr>
      <w:tr w:rsidR="00B81A98" w14:paraId="5FA0F471" w14:textId="77777777">
        <w:trPr>
          <w:jc w:val="center"/>
        </w:trPr>
        <w:tc>
          <w:tcPr>
            <w:tcW w:w="1242" w:type="dxa"/>
          </w:tcPr>
          <w:p w14:paraId="66CFD712" w14:textId="77777777" w:rsidR="00B81A98" w:rsidRDefault="00E44E3B">
            <w:pPr>
              <w:ind w:firstLine="567"/>
              <w:rPr>
                <w:sz w:val="28"/>
                <w:szCs w:val="28"/>
              </w:rPr>
            </w:pPr>
            <w:r>
              <w:rPr>
                <w:sz w:val="28"/>
                <w:szCs w:val="28"/>
              </w:rPr>
              <w:t>2</w:t>
            </w:r>
          </w:p>
        </w:tc>
        <w:tc>
          <w:tcPr>
            <w:tcW w:w="2269" w:type="dxa"/>
          </w:tcPr>
          <w:p w14:paraId="4E7AAA86" w14:textId="77777777" w:rsidR="00B81A98" w:rsidRDefault="00E44E3B">
            <w:pPr>
              <w:ind w:firstLine="567"/>
              <w:rPr>
                <w:b/>
                <w:sz w:val="28"/>
                <w:szCs w:val="28"/>
              </w:rPr>
            </w:pPr>
            <w:r>
              <w:rPr>
                <w:b/>
                <w:sz w:val="28"/>
                <w:szCs w:val="28"/>
              </w:rPr>
              <w:t>2</w:t>
            </w:r>
          </w:p>
        </w:tc>
        <w:tc>
          <w:tcPr>
            <w:tcW w:w="3714" w:type="dxa"/>
          </w:tcPr>
          <w:p w14:paraId="52ECC07A" w14:textId="77777777" w:rsidR="00B81A98" w:rsidRDefault="00E44E3B">
            <w:pPr>
              <w:ind w:firstLine="567"/>
              <w:rPr>
                <w:sz w:val="28"/>
                <w:szCs w:val="28"/>
              </w:rPr>
            </w:pPr>
            <w:r>
              <w:rPr>
                <w:sz w:val="28"/>
                <w:szCs w:val="28"/>
              </w:rPr>
              <w:t>100%</w:t>
            </w:r>
          </w:p>
        </w:tc>
      </w:tr>
      <w:tr w:rsidR="00B81A98" w14:paraId="7098B734" w14:textId="77777777">
        <w:trPr>
          <w:jc w:val="center"/>
        </w:trPr>
        <w:tc>
          <w:tcPr>
            <w:tcW w:w="1242" w:type="dxa"/>
          </w:tcPr>
          <w:p w14:paraId="3CCE7103" w14:textId="77777777" w:rsidR="00B81A98" w:rsidRDefault="00E44E3B">
            <w:pPr>
              <w:ind w:firstLine="567"/>
              <w:rPr>
                <w:sz w:val="28"/>
                <w:szCs w:val="28"/>
              </w:rPr>
            </w:pPr>
            <w:r>
              <w:rPr>
                <w:sz w:val="28"/>
                <w:szCs w:val="28"/>
              </w:rPr>
              <w:t>3</w:t>
            </w:r>
          </w:p>
        </w:tc>
        <w:tc>
          <w:tcPr>
            <w:tcW w:w="2269" w:type="dxa"/>
          </w:tcPr>
          <w:p w14:paraId="56D25163" w14:textId="77777777" w:rsidR="00B81A98" w:rsidRDefault="00E44E3B">
            <w:pPr>
              <w:ind w:firstLine="567"/>
              <w:rPr>
                <w:b/>
                <w:sz w:val="28"/>
                <w:szCs w:val="28"/>
              </w:rPr>
            </w:pPr>
            <w:r>
              <w:rPr>
                <w:b/>
                <w:sz w:val="28"/>
                <w:szCs w:val="28"/>
              </w:rPr>
              <w:t>3</w:t>
            </w:r>
          </w:p>
        </w:tc>
        <w:tc>
          <w:tcPr>
            <w:tcW w:w="3714" w:type="dxa"/>
          </w:tcPr>
          <w:p w14:paraId="5D891FE0" w14:textId="77777777" w:rsidR="00B81A98" w:rsidRDefault="00E44E3B">
            <w:pPr>
              <w:ind w:firstLine="567"/>
              <w:rPr>
                <w:sz w:val="28"/>
                <w:szCs w:val="28"/>
              </w:rPr>
            </w:pPr>
            <w:r>
              <w:rPr>
                <w:sz w:val="28"/>
                <w:szCs w:val="28"/>
              </w:rPr>
              <w:t>100%</w:t>
            </w:r>
          </w:p>
        </w:tc>
      </w:tr>
      <w:tr w:rsidR="00B81A98" w14:paraId="7D6472A8" w14:textId="77777777">
        <w:trPr>
          <w:jc w:val="center"/>
        </w:trPr>
        <w:tc>
          <w:tcPr>
            <w:tcW w:w="1242" w:type="dxa"/>
          </w:tcPr>
          <w:p w14:paraId="2DB93622" w14:textId="77777777" w:rsidR="00B81A98" w:rsidRDefault="00E44E3B">
            <w:pPr>
              <w:ind w:firstLine="567"/>
              <w:rPr>
                <w:sz w:val="28"/>
                <w:szCs w:val="28"/>
              </w:rPr>
            </w:pPr>
            <w:r>
              <w:rPr>
                <w:sz w:val="28"/>
                <w:szCs w:val="28"/>
              </w:rPr>
              <w:t>4</w:t>
            </w:r>
          </w:p>
        </w:tc>
        <w:tc>
          <w:tcPr>
            <w:tcW w:w="2269" w:type="dxa"/>
          </w:tcPr>
          <w:p w14:paraId="355E9416" w14:textId="77777777" w:rsidR="00B81A98" w:rsidRDefault="00E44E3B">
            <w:pPr>
              <w:ind w:firstLine="567"/>
              <w:rPr>
                <w:b/>
                <w:sz w:val="28"/>
                <w:szCs w:val="28"/>
              </w:rPr>
            </w:pPr>
            <w:r>
              <w:rPr>
                <w:b/>
                <w:sz w:val="28"/>
                <w:szCs w:val="28"/>
              </w:rPr>
              <w:t>4</w:t>
            </w:r>
          </w:p>
        </w:tc>
        <w:tc>
          <w:tcPr>
            <w:tcW w:w="3714" w:type="dxa"/>
          </w:tcPr>
          <w:p w14:paraId="0863F2C0" w14:textId="77777777" w:rsidR="00B81A98" w:rsidRDefault="00E44E3B">
            <w:pPr>
              <w:ind w:firstLine="567"/>
              <w:rPr>
                <w:sz w:val="28"/>
                <w:szCs w:val="28"/>
              </w:rPr>
            </w:pPr>
            <w:r>
              <w:rPr>
                <w:sz w:val="28"/>
                <w:szCs w:val="28"/>
              </w:rPr>
              <w:t>100%</w:t>
            </w:r>
          </w:p>
        </w:tc>
      </w:tr>
      <w:tr w:rsidR="00B81A98" w14:paraId="2CE2F510" w14:textId="77777777">
        <w:trPr>
          <w:jc w:val="center"/>
        </w:trPr>
        <w:tc>
          <w:tcPr>
            <w:tcW w:w="1242" w:type="dxa"/>
          </w:tcPr>
          <w:p w14:paraId="118F9F1B" w14:textId="77777777" w:rsidR="00B81A98" w:rsidRDefault="00E44E3B">
            <w:pPr>
              <w:ind w:firstLine="567"/>
              <w:rPr>
                <w:sz w:val="28"/>
                <w:szCs w:val="28"/>
              </w:rPr>
            </w:pPr>
            <w:r>
              <w:rPr>
                <w:sz w:val="28"/>
                <w:szCs w:val="28"/>
              </w:rPr>
              <w:t>5</w:t>
            </w:r>
          </w:p>
        </w:tc>
        <w:tc>
          <w:tcPr>
            <w:tcW w:w="2269" w:type="dxa"/>
          </w:tcPr>
          <w:p w14:paraId="4DD77CE4" w14:textId="77777777" w:rsidR="00B81A98" w:rsidRDefault="00E44E3B">
            <w:pPr>
              <w:ind w:firstLine="567"/>
              <w:rPr>
                <w:b/>
                <w:sz w:val="28"/>
                <w:szCs w:val="28"/>
              </w:rPr>
            </w:pPr>
            <w:r>
              <w:rPr>
                <w:b/>
                <w:sz w:val="28"/>
                <w:szCs w:val="28"/>
              </w:rPr>
              <w:t>5</w:t>
            </w:r>
          </w:p>
        </w:tc>
        <w:tc>
          <w:tcPr>
            <w:tcW w:w="3714" w:type="dxa"/>
          </w:tcPr>
          <w:p w14:paraId="5EDF0580" w14:textId="77777777" w:rsidR="00B81A98" w:rsidRDefault="00E44E3B">
            <w:pPr>
              <w:ind w:firstLine="567"/>
              <w:rPr>
                <w:sz w:val="28"/>
                <w:szCs w:val="28"/>
              </w:rPr>
            </w:pPr>
            <w:r>
              <w:rPr>
                <w:sz w:val="28"/>
                <w:szCs w:val="28"/>
              </w:rPr>
              <w:t>100%</w:t>
            </w:r>
          </w:p>
        </w:tc>
      </w:tr>
      <w:tr w:rsidR="00B81A98" w14:paraId="1DD10642" w14:textId="77777777">
        <w:trPr>
          <w:jc w:val="center"/>
        </w:trPr>
        <w:tc>
          <w:tcPr>
            <w:tcW w:w="1242" w:type="dxa"/>
          </w:tcPr>
          <w:p w14:paraId="19E0406E" w14:textId="77777777" w:rsidR="00B81A98" w:rsidRDefault="00E44E3B">
            <w:pPr>
              <w:ind w:firstLine="567"/>
              <w:rPr>
                <w:sz w:val="28"/>
                <w:szCs w:val="28"/>
              </w:rPr>
            </w:pPr>
            <w:r>
              <w:rPr>
                <w:sz w:val="28"/>
                <w:szCs w:val="28"/>
              </w:rPr>
              <w:t>6</w:t>
            </w:r>
          </w:p>
        </w:tc>
        <w:tc>
          <w:tcPr>
            <w:tcW w:w="2269" w:type="dxa"/>
          </w:tcPr>
          <w:p w14:paraId="4B1478BA" w14:textId="77777777" w:rsidR="00B81A98" w:rsidRDefault="00E44E3B">
            <w:pPr>
              <w:ind w:firstLine="567"/>
              <w:rPr>
                <w:b/>
                <w:sz w:val="28"/>
                <w:szCs w:val="28"/>
              </w:rPr>
            </w:pPr>
            <w:r>
              <w:rPr>
                <w:b/>
                <w:sz w:val="28"/>
                <w:szCs w:val="28"/>
              </w:rPr>
              <w:t>6</w:t>
            </w:r>
          </w:p>
        </w:tc>
        <w:tc>
          <w:tcPr>
            <w:tcW w:w="3714" w:type="dxa"/>
          </w:tcPr>
          <w:p w14:paraId="6B685D52" w14:textId="77777777" w:rsidR="00B81A98" w:rsidRDefault="00E44E3B">
            <w:pPr>
              <w:ind w:firstLine="567"/>
              <w:rPr>
                <w:sz w:val="28"/>
                <w:szCs w:val="28"/>
              </w:rPr>
            </w:pPr>
            <w:r>
              <w:rPr>
                <w:sz w:val="28"/>
                <w:szCs w:val="28"/>
              </w:rPr>
              <w:t>100%</w:t>
            </w:r>
          </w:p>
        </w:tc>
      </w:tr>
      <w:tr w:rsidR="00B81A98" w14:paraId="61E64D8A" w14:textId="77777777">
        <w:trPr>
          <w:jc w:val="center"/>
        </w:trPr>
        <w:tc>
          <w:tcPr>
            <w:tcW w:w="1242" w:type="dxa"/>
          </w:tcPr>
          <w:p w14:paraId="76E9C201" w14:textId="77777777" w:rsidR="00B81A98" w:rsidRDefault="00E44E3B">
            <w:pPr>
              <w:ind w:firstLine="567"/>
              <w:rPr>
                <w:sz w:val="28"/>
                <w:szCs w:val="28"/>
              </w:rPr>
            </w:pPr>
            <w:r>
              <w:rPr>
                <w:sz w:val="28"/>
                <w:szCs w:val="28"/>
              </w:rPr>
              <w:t>7</w:t>
            </w:r>
          </w:p>
        </w:tc>
        <w:tc>
          <w:tcPr>
            <w:tcW w:w="2269" w:type="dxa"/>
          </w:tcPr>
          <w:p w14:paraId="00C48AC4" w14:textId="77777777" w:rsidR="00B81A98" w:rsidRDefault="00E44E3B">
            <w:pPr>
              <w:ind w:firstLine="567"/>
              <w:rPr>
                <w:b/>
                <w:sz w:val="28"/>
                <w:szCs w:val="28"/>
              </w:rPr>
            </w:pPr>
            <w:r>
              <w:rPr>
                <w:b/>
                <w:sz w:val="28"/>
                <w:szCs w:val="28"/>
              </w:rPr>
              <w:t>7</w:t>
            </w:r>
          </w:p>
        </w:tc>
        <w:tc>
          <w:tcPr>
            <w:tcW w:w="3714" w:type="dxa"/>
          </w:tcPr>
          <w:p w14:paraId="0F0C31FC" w14:textId="77777777" w:rsidR="00B81A98" w:rsidRDefault="00E44E3B">
            <w:pPr>
              <w:ind w:firstLine="567"/>
              <w:rPr>
                <w:sz w:val="28"/>
                <w:szCs w:val="28"/>
              </w:rPr>
            </w:pPr>
            <w:r>
              <w:rPr>
                <w:sz w:val="28"/>
                <w:szCs w:val="28"/>
              </w:rPr>
              <w:t>100%</w:t>
            </w:r>
          </w:p>
        </w:tc>
      </w:tr>
      <w:tr w:rsidR="00B81A98" w14:paraId="01A06588" w14:textId="77777777">
        <w:trPr>
          <w:jc w:val="center"/>
        </w:trPr>
        <w:tc>
          <w:tcPr>
            <w:tcW w:w="1242" w:type="dxa"/>
          </w:tcPr>
          <w:p w14:paraId="5B3986ED" w14:textId="77777777" w:rsidR="00B81A98" w:rsidRDefault="00E44E3B">
            <w:pPr>
              <w:ind w:firstLine="567"/>
              <w:rPr>
                <w:sz w:val="28"/>
                <w:szCs w:val="28"/>
              </w:rPr>
            </w:pPr>
            <w:r>
              <w:rPr>
                <w:sz w:val="28"/>
                <w:szCs w:val="28"/>
              </w:rPr>
              <w:t>8</w:t>
            </w:r>
          </w:p>
        </w:tc>
        <w:tc>
          <w:tcPr>
            <w:tcW w:w="2269" w:type="dxa"/>
          </w:tcPr>
          <w:p w14:paraId="48FA27E2" w14:textId="77777777" w:rsidR="00B81A98" w:rsidRDefault="00E44E3B">
            <w:pPr>
              <w:ind w:firstLine="567"/>
              <w:rPr>
                <w:b/>
                <w:sz w:val="28"/>
                <w:szCs w:val="28"/>
              </w:rPr>
            </w:pPr>
            <w:r>
              <w:rPr>
                <w:b/>
                <w:sz w:val="28"/>
                <w:szCs w:val="28"/>
              </w:rPr>
              <w:t>8</w:t>
            </w:r>
          </w:p>
        </w:tc>
        <w:tc>
          <w:tcPr>
            <w:tcW w:w="3714" w:type="dxa"/>
          </w:tcPr>
          <w:p w14:paraId="3FD8F79F" w14:textId="77777777" w:rsidR="00B81A98" w:rsidRDefault="00E44E3B">
            <w:pPr>
              <w:ind w:firstLine="567"/>
              <w:rPr>
                <w:sz w:val="28"/>
                <w:szCs w:val="28"/>
              </w:rPr>
            </w:pPr>
            <w:r>
              <w:rPr>
                <w:sz w:val="28"/>
                <w:szCs w:val="28"/>
              </w:rPr>
              <w:t>100%</w:t>
            </w:r>
          </w:p>
        </w:tc>
      </w:tr>
      <w:tr w:rsidR="00B81A98" w14:paraId="4096517B" w14:textId="77777777">
        <w:trPr>
          <w:jc w:val="center"/>
        </w:trPr>
        <w:tc>
          <w:tcPr>
            <w:tcW w:w="1242" w:type="dxa"/>
          </w:tcPr>
          <w:p w14:paraId="0163D2EC" w14:textId="77777777" w:rsidR="00B81A98" w:rsidRDefault="00E44E3B">
            <w:pPr>
              <w:ind w:firstLine="567"/>
              <w:rPr>
                <w:sz w:val="28"/>
                <w:szCs w:val="28"/>
              </w:rPr>
            </w:pPr>
            <w:r>
              <w:rPr>
                <w:sz w:val="28"/>
                <w:szCs w:val="28"/>
              </w:rPr>
              <w:t>9</w:t>
            </w:r>
          </w:p>
        </w:tc>
        <w:tc>
          <w:tcPr>
            <w:tcW w:w="2269" w:type="dxa"/>
          </w:tcPr>
          <w:p w14:paraId="6D9F6A45" w14:textId="77777777" w:rsidR="00B81A98" w:rsidRDefault="00E44E3B">
            <w:pPr>
              <w:ind w:firstLine="567"/>
              <w:rPr>
                <w:b/>
                <w:sz w:val="28"/>
                <w:szCs w:val="28"/>
              </w:rPr>
            </w:pPr>
            <w:r>
              <w:rPr>
                <w:b/>
                <w:sz w:val="28"/>
                <w:szCs w:val="28"/>
              </w:rPr>
              <w:t>9</w:t>
            </w:r>
          </w:p>
        </w:tc>
        <w:tc>
          <w:tcPr>
            <w:tcW w:w="3714" w:type="dxa"/>
          </w:tcPr>
          <w:p w14:paraId="17BCC9CC" w14:textId="77777777" w:rsidR="00B81A98" w:rsidRDefault="00E44E3B">
            <w:pPr>
              <w:ind w:firstLine="567"/>
              <w:rPr>
                <w:sz w:val="28"/>
                <w:szCs w:val="28"/>
              </w:rPr>
            </w:pPr>
            <w:r>
              <w:rPr>
                <w:sz w:val="28"/>
                <w:szCs w:val="28"/>
              </w:rPr>
              <w:t>100%</w:t>
            </w:r>
          </w:p>
        </w:tc>
      </w:tr>
      <w:tr w:rsidR="00B81A98" w14:paraId="6296F31B" w14:textId="77777777">
        <w:trPr>
          <w:jc w:val="center"/>
        </w:trPr>
        <w:tc>
          <w:tcPr>
            <w:tcW w:w="1242" w:type="dxa"/>
          </w:tcPr>
          <w:p w14:paraId="61C0A244" w14:textId="77777777" w:rsidR="00B81A98" w:rsidRDefault="00E44E3B">
            <w:pPr>
              <w:ind w:firstLine="567"/>
              <w:rPr>
                <w:sz w:val="28"/>
                <w:szCs w:val="28"/>
              </w:rPr>
            </w:pPr>
            <w:r>
              <w:rPr>
                <w:sz w:val="28"/>
                <w:szCs w:val="28"/>
              </w:rPr>
              <w:t>10</w:t>
            </w:r>
          </w:p>
        </w:tc>
        <w:tc>
          <w:tcPr>
            <w:tcW w:w="2269" w:type="dxa"/>
          </w:tcPr>
          <w:p w14:paraId="361DE897" w14:textId="77777777" w:rsidR="00B81A98" w:rsidRDefault="00E44E3B">
            <w:pPr>
              <w:ind w:firstLine="567"/>
              <w:rPr>
                <w:b/>
                <w:sz w:val="28"/>
                <w:szCs w:val="28"/>
              </w:rPr>
            </w:pPr>
            <w:r>
              <w:rPr>
                <w:b/>
                <w:sz w:val="28"/>
                <w:szCs w:val="28"/>
              </w:rPr>
              <w:t>10</w:t>
            </w:r>
          </w:p>
        </w:tc>
        <w:tc>
          <w:tcPr>
            <w:tcW w:w="3714" w:type="dxa"/>
          </w:tcPr>
          <w:p w14:paraId="3470B32F" w14:textId="77777777" w:rsidR="00B81A98" w:rsidRDefault="00E44E3B">
            <w:pPr>
              <w:ind w:firstLine="567"/>
              <w:rPr>
                <w:sz w:val="28"/>
                <w:szCs w:val="28"/>
              </w:rPr>
            </w:pPr>
            <w:r>
              <w:rPr>
                <w:sz w:val="28"/>
                <w:szCs w:val="28"/>
              </w:rPr>
              <w:t>100%</w:t>
            </w:r>
          </w:p>
        </w:tc>
      </w:tr>
      <w:tr w:rsidR="00B81A98" w14:paraId="3506D229" w14:textId="77777777">
        <w:trPr>
          <w:jc w:val="center"/>
        </w:trPr>
        <w:tc>
          <w:tcPr>
            <w:tcW w:w="1242" w:type="dxa"/>
          </w:tcPr>
          <w:p w14:paraId="53F93543" w14:textId="77777777" w:rsidR="00B81A98" w:rsidRDefault="00E44E3B">
            <w:pPr>
              <w:ind w:firstLine="567"/>
              <w:rPr>
                <w:sz w:val="28"/>
                <w:szCs w:val="28"/>
              </w:rPr>
            </w:pPr>
            <w:r>
              <w:rPr>
                <w:sz w:val="28"/>
                <w:szCs w:val="28"/>
              </w:rPr>
              <w:lastRenderedPageBreak/>
              <w:t>11</w:t>
            </w:r>
          </w:p>
        </w:tc>
        <w:tc>
          <w:tcPr>
            <w:tcW w:w="2269" w:type="dxa"/>
          </w:tcPr>
          <w:p w14:paraId="1A7D3F1B" w14:textId="77777777" w:rsidR="00B81A98" w:rsidRDefault="00E44E3B">
            <w:pPr>
              <w:ind w:firstLine="567"/>
              <w:rPr>
                <w:b/>
                <w:sz w:val="28"/>
                <w:szCs w:val="28"/>
              </w:rPr>
            </w:pPr>
            <w:r>
              <w:rPr>
                <w:b/>
                <w:sz w:val="28"/>
                <w:szCs w:val="28"/>
              </w:rPr>
              <w:t>11</w:t>
            </w:r>
          </w:p>
        </w:tc>
        <w:tc>
          <w:tcPr>
            <w:tcW w:w="3714" w:type="dxa"/>
          </w:tcPr>
          <w:p w14:paraId="51EABAA3" w14:textId="77777777" w:rsidR="00B81A98" w:rsidRDefault="00E44E3B">
            <w:pPr>
              <w:ind w:firstLine="567"/>
              <w:rPr>
                <w:sz w:val="28"/>
                <w:szCs w:val="28"/>
              </w:rPr>
            </w:pPr>
            <w:r>
              <w:rPr>
                <w:sz w:val="28"/>
                <w:szCs w:val="28"/>
              </w:rPr>
              <w:t>100%</w:t>
            </w:r>
          </w:p>
        </w:tc>
      </w:tr>
    </w:tbl>
    <w:p w14:paraId="61B94BA7" w14:textId="77777777" w:rsidR="00B81A98" w:rsidRDefault="00E44E3B">
      <w:pPr>
        <w:ind w:firstLine="567"/>
        <w:rPr>
          <w:b/>
          <w:sz w:val="28"/>
          <w:szCs w:val="28"/>
        </w:rPr>
      </w:pPr>
      <w:r>
        <w:rPr>
          <w:b/>
          <w:sz w:val="28"/>
          <w:szCs w:val="28"/>
        </w:rPr>
        <w:t>Работа с активом:</w:t>
      </w:r>
    </w:p>
    <w:p w14:paraId="1C9840ED" w14:textId="77777777" w:rsidR="00B81A98" w:rsidRDefault="00E44E3B">
      <w:pPr>
        <w:ind w:firstLine="567"/>
        <w:rPr>
          <w:sz w:val="28"/>
          <w:szCs w:val="28"/>
        </w:rPr>
      </w:pPr>
      <w:r>
        <w:rPr>
          <w:sz w:val="28"/>
          <w:szCs w:val="28"/>
        </w:rPr>
        <w:t>Проводится постоянная работа по вовлечению актива в работу библиотеки:</w:t>
      </w:r>
    </w:p>
    <w:p w14:paraId="17FF9639" w14:textId="77777777" w:rsidR="00B81A98" w:rsidRDefault="00E44E3B">
      <w:pPr>
        <w:widowControl/>
        <w:numPr>
          <w:ilvl w:val="0"/>
          <w:numId w:val="25"/>
        </w:numPr>
        <w:autoSpaceDE/>
        <w:autoSpaceDN/>
        <w:ind w:left="0" w:firstLine="567"/>
        <w:jc w:val="both"/>
        <w:rPr>
          <w:sz w:val="28"/>
          <w:szCs w:val="28"/>
        </w:rPr>
      </w:pPr>
      <w:r>
        <w:rPr>
          <w:sz w:val="28"/>
          <w:szCs w:val="28"/>
        </w:rPr>
        <w:t>совместно с активом проводятся рейды по сохранности учебников;</w:t>
      </w:r>
    </w:p>
    <w:p w14:paraId="4332BF2E" w14:textId="77777777" w:rsidR="00B81A98" w:rsidRDefault="00E44E3B">
      <w:pPr>
        <w:widowControl/>
        <w:numPr>
          <w:ilvl w:val="0"/>
          <w:numId w:val="25"/>
        </w:numPr>
        <w:autoSpaceDE/>
        <w:autoSpaceDN/>
        <w:ind w:left="0" w:firstLine="567"/>
        <w:jc w:val="both"/>
        <w:rPr>
          <w:sz w:val="28"/>
          <w:szCs w:val="28"/>
        </w:rPr>
      </w:pPr>
      <w:r>
        <w:rPr>
          <w:sz w:val="28"/>
          <w:szCs w:val="28"/>
        </w:rPr>
        <w:t>работа по расстановке книг на стеллажах;</w:t>
      </w:r>
    </w:p>
    <w:p w14:paraId="0CDD2394" w14:textId="77777777" w:rsidR="00B81A98" w:rsidRDefault="00E44E3B">
      <w:pPr>
        <w:widowControl/>
        <w:numPr>
          <w:ilvl w:val="0"/>
          <w:numId w:val="25"/>
        </w:numPr>
        <w:autoSpaceDE/>
        <w:autoSpaceDN/>
        <w:ind w:left="0" w:firstLine="567"/>
        <w:jc w:val="both"/>
        <w:rPr>
          <w:sz w:val="28"/>
          <w:szCs w:val="28"/>
        </w:rPr>
      </w:pPr>
      <w:r>
        <w:rPr>
          <w:sz w:val="28"/>
          <w:szCs w:val="28"/>
        </w:rPr>
        <w:t>один из самых любимых этапов работы – обслуживание читателей на абонементе (учатся записывать книги в формуляр, помогают в выборе книг учащимся 1-х классов);</w:t>
      </w:r>
    </w:p>
    <w:p w14:paraId="1AAA8C68" w14:textId="77777777" w:rsidR="00B81A98" w:rsidRDefault="00E44E3B">
      <w:pPr>
        <w:widowControl/>
        <w:numPr>
          <w:ilvl w:val="0"/>
          <w:numId w:val="25"/>
        </w:numPr>
        <w:autoSpaceDE/>
        <w:autoSpaceDN/>
        <w:ind w:left="0" w:firstLine="567"/>
        <w:jc w:val="both"/>
        <w:rPr>
          <w:sz w:val="28"/>
          <w:szCs w:val="28"/>
        </w:rPr>
      </w:pPr>
      <w:r>
        <w:rPr>
          <w:sz w:val="28"/>
          <w:szCs w:val="28"/>
        </w:rPr>
        <w:t>принимают активное участие во многих мероприятиях школьной библиотеки;</w:t>
      </w:r>
    </w:p>
    <w:p w14:paraId="1BD928A2" w14:textId="77777777" w:rsidR="00B81A98" w:rsidRDefault="00E44E3B">
      <w:pPr>
        <w:widowControl/>
        <w:numPr>
          <w:ilvl w:val="0"/>
          <w:numId w:val="25"/>
        </w:numPr>
        <w:autoSpaceDE/>
        <w:autoSpaceDN/>
        <w:ind w:left="0" w:firstLine="567"/>
        <w:jc w:val="both"/>
        <w:rPr>
          <w:sz w:val="28"/>
          <w:szCs w:val="28"/>
        </w:rPr>
      </w:pPr>
      <w:r>
        <w:rPr>
          <w:sz w:val="28"/>
          <w:szCs w:val="28"/>
        </w:rPr>
        <w:t>проводится оформительская деятельность к мероприятиям и в библиотеке;</w:t>
      </w:r>
    </w:p>
    <w:p w14:paraId="74F880D3" w14:textId="77777777" w:rsidR="00B81A98" w:rsidRDefault="00E44E3B">
      <w:pPr>
        <w:widowControl/>
        <w:numPr>
          <w:ilvl w:val="0"/>
          <w:numId w:val="25"/>
        </w:numPr>
        <w:autoSpaceDE/>
        <w:autoSpaceDN/>
        <w:ind w:left="0" w:firstLine="567"/>
        <w:rPr>
          <w:sz w:val="28"/>
          <w:szCs w:val="28"/>
        </w:rPr>
      </w:pPr>
      <w:r>
        <w:rPr>
          <w:sz w:val="28"/>
          <w:szCs w:val="28"/>
        </w:rPr>
        <w:t>работа с читателями – задолжниками;</w:t>
      </w:r>
    </w:p>
    <w:p w14:paraId="7C7324C5" w14:textId="77777777" w:rsidR="00B81A98" w:rsidRDefault="00E44E3B">
      <w:pPr>
        <w:widowControl/>
        <w:numPr>
          <w:ilvl w:val="0"/>
          <w:numId w:val="25"/>
        </w:numPr>
        <w:autoSpaceDE/>
        <w:autoSpaceDN/>
        <w:ind w:left="0" w:firstLine="567"/>
        <w:rPr>
          <w:sz w:val="28"/>
          <w:szCs w:val="28"/>
        </w:rPr>
      </w:pPr>
      <w:r>
        <w:rPr>
          <w:sz w:val="28"/>
          <w:szCs w:val="28"/>
        </w:rPr>
        <w:t>ремонт книг.</w:t>
      </w:r>
    </w:p>
    <w:p w14:paraId="68569F29" w14:textId="77777777" w:rsidR="00B81A98" w:rsidRDefault="00E44E3B">
      <w:pPr>
        <w:rPr>
          <w:b/>
          <w:bCs/>
          <w:i/>
          <w:iCs/>
          <w:sz w:val="28"/>
          <w:szCs w:val="28"/>
          <w:u w:val="single"/>
        </w:rPr>
      </w:pPr>
      <w:r>
        <w:rPr>
          <w:b/>
          <w:bCs/>
          <w:i/>
          <w:iCs/>
          <w:sz w:val="28"/>
          <w:szCs w:val="28"/>
          <w:u w:val="single"/>
        </w:rPr>
        <w:t>2024 – 2025 учебный год</w:t>
      </w:r>
    </w:p>
    <w:p w14:paraId="5E24E300" w14:textId="77777777" w:rsidR="00B81A98" w:rsidRDefault="00E44E3B">
      <w:pPr>
        <w:ind w:firstLine="567"/>
        <w:jc w:val="both"/>
        <w:rPr>
          <w:sz w:val="28"/>
          <w:szCs w:val="28"/>
        </w:rPr>
      </w:pPr>
      <w:r>
        <w:rPr>
          <w:sz w:val="28"/>
          <w:szCs w:val="28"/>
        </w:rPr>
        <w:t xml:space="preserve">     В течение 2024-2025 учебного года, библиотека работала согласно поставленным целям и задачам: обеспечение учебного процесса школы литературой учебной и для дополнительного чтения, информационная деятельность в различных направлениях, освещение значимых событий и дат, участие в общешкольных и районных мероприятиях.</w:t>
      </w:r>
    </w:p>
    <w:p w14:paraId="4825618C" w14:textId="77777777" w:rsidR="00B81A98" w:rsidRDefault="00E44E3B">
      <w:pPr>
        <w:ind w:firstLine="567"/>
        <w:jc w:val="both"/>
        <w:rPr>
          <w:sz w:val="28"/>
          <w:szCs w:val="28"/>
        </w:rPr>
      </w:pPr>
      <w:r>
        <w:rPr>
          <w:sz w:val="28"/>
          <w:szCs w:val="28"/>
        </w:rPr>
        <w:t xml:space="preserve">   В течение года в библиотеке оформлялись информационные бюллетени, выставки книг, проводились презентации, уроки мужества и других виды массовой работы.</w:t>
      </w:r>
    </w:p>
    <w:p w14:paraId="5D1C1CF0" w14:textId="77777777" w:rsidR="00B81A98" w:rsidRDefault="00E44E3B">
      <w:pPr>
        <w:ind w:firstLine="567"/>
        <w:jc w:val="both"/>
        <w:rPr>
          <w:b/>
          <w:bCs/>
          <w:sz w:val="28"/>
          <w:szCs w:val="28"/>
        </w:rPr>
      </w:pPr>
      <w:r>
        <w:rPr>
          <w:b/>
          <w:bCs/>
          <w:sz w:val="28"/>
          <w:szCs w:val="28"/>
        </w:rPr>
        <w:t>Основными направлениями деятельности библиотеки являются:</w:t>
      </w:r>
    </w:p>
    <w:p w14:paraId="1A8EFE4E" w14:textId="77777777" w:rsidR="00B81A98" w:rsidRDefault="00E44E3B">
      <w:pPr>
        <w:widowControl/>
        <w:numPr>
          <w:ilvl w:val="0"/>
          <w:numId w:val="18"/>
        </w:numPr>
        <w:autoSpaceDE/>
        <w:autoSpaceDN/>
        <w:ind w:left="0" w:firstLine="567"/>
        <w:jc w:val="both"/>
        <w:rPr>
          <w:sz w:val="28"/>
          <w:szCs w:val="28"/>
        </w:rPr>
      </w:pPr>
      <w:r>
        <w:rPr>
          <w:sz w:val="28"/>
          <w:szCs w:val="28"/>
        </w:rPr>
        <w:t>содействие учебно-воспитательному процессу путем библиотечно-библиографического и информационного обслуживания учащихся и педагогов.</w:t>
      </w:r>
    </w:p>
    <w:p w14:paraId="7ABEA503" w14:textId="77777777" w:rsidR="00B81A98" w:rsidRDefault="00E44E3B">
      <w:pPr>
        <w:widowControl/>
        <w:numPr>
          <w:ilvl w:val="0"/>
          <w:numId w:val="18"/>
        </w:numPr>
        <w:autoSpaceDE/>
        <w:autoSpaceDN/>
        <w:ind w:left="0" w:firstLine="567"/>
        <w:jc w:val="both"/>
        <w:rPr>
          <w:sz w:val="28"/>
          <w:szCs w:val="28"/>
        </w:rPr>
      </w:pPr>
      <w:r>
        <w:rPr>
          <w:sz w:val="28"/>
          <w:szCs w:val="28"/>
        </w:rPr>
        <w:t>приобщение детей к ценностям мировой и отечественной культуры.</w:t>
      </w:r>
    </w:p>
    <w:p w14:paraId="7ECD6A82" w14:textId="77777777" w:rsidR="00B81A98" w:rsidRDefault="00E44E3B">
      <w:pPr>
        <w:widowControl/>
        <w:numPr>
          <w:ilvl w:val="0"/>
          <w:numId w:val="18"/>
        </w:numPr>
        <w:autoSpaceDE/>
        <w:autoSpaceDN/>
        <w:ind w:left="0" w:firstLine="567"/>
        <w:jc w:val="both"/>
        <w:rPr>
          <w:sz w:val="28"/>
          <w:szCs w:val="28"/>
        </w:rPr>
      </w:pPr>
      <w:r>
        <w:rPr>
          <w:sz w:val="28"/>
          <w:szCs w:val="28"/>
        </w:rPr>
        <w:t>формирование навыков независимого библиотечного пользователя, обучение поиску, отбору и критической оценке информации.</w:t>
      </w:r>
    </w:p>
    <w:p w14:paraId="297BF856" w14:textId="77777777" w:rsidR="00B81A98" w:rsidRDefault="00E44E3B">
      <w:pPr>
        <w:widowControl/>
        <w:numPr>
          <w:ilvl w:val="0"/>
          <w:numId w:val="18"/>
        </w:numPr>
        <w:autoSpaceDE/>
        <w:autoSpaceDN/>
        <w:ind w:left="0" w:firstLine="567"/>
        <w:rPr>
          <w:sz w:val="28"/>
          <w:szCs w:val="28"/>
        </w:rPr>
      </w:pPr>
      <w:r>
        <w:rPr>
          <w:sz w:val="28"/>
          <w:szCs w:val="28"/>
        </w:rPr>
        <w:t>привитие любви к родному краю.</w:t>
      </w:r>
    </w:p>
    <w:p w14:paraId="13F2BF81" w14:textId="77777777" w:rsidR="00B81A98" w:rsidRDefault="00E44E3B">
      <w:pPr>
        <w:widowControl/>
        <w:numPr>
          <w:ilvl w:val="0"/>
          <w:numId w:val="18"/>
        </w:numPr>
        <w:autoSpaceDE/>
        <w:autoSpaceDN/>
        <w:ind w:left="0" w:firstLine="567"/>
        <w:rPr>
          <w:sz w:val="28"/>
          <w:szCs w:val="28"/>
        </w:rPr>
      </w:pPr>
      <w:r>
        <w:rPr>
          <w:sz w:val="28"/>
          <w:szCs w:val="28"/>
        </w:rPr>
        <w:t>овладение новыми технологиями работы.</w:t>
      </w:r>
    </w:p>
    <w:p w14:paraId="62A97D8B" w14:textId="77777777" w:rsidR="00B81A98" w:rsidRDefault="00E44E3B">
      <w:pPr>
        <w:widowControl/>
        <w:numPr>
          <w:ilvl w:val="0"/>
          <w:numId w:val="18"/>
        </w:numPr>
        <w:autoSpaceDE/>
        <w:autoSpaceDN/>
        <w:ind w:left="0" w:firstLine="567"/>
        <w:rPr>
          <w:sz w:val="28"/>
          <w:szCs w:val="28"/>
        </w:rPr>
      </w:pPr>
      <w:r>
        <w:rPr>
          <w:sz w:val="28"/>
          <w:szCs w:val="28"/>
        </w:rPr>
        <w:t>формирование комфортной библиотечной среды.</w:t>
      </w:r>
    </w:p>
    <w:p w14:paraId="1B423ADB" w14:textId="77777777" w:rsidR="00B81A98" w:rsidRDefault="00E44E3B">
      <w:pPr>
        <w:ind w:firstLine="567"/>
        <w:rPr>
          <w:b/>
          <w:bCs/>
          <w:sz w:val="28"/>
          <w:szCs w:val="28"/>
        </w:rPr>
      </w:pPr>
      <w:r>
        <w:rPr>
          <w:b/>
          <w:bCs/>
          <w:sz w:val="28"/>
          <w:szCs w:val="28"/>
        </w:rPr>
        <w:t>Библиотека укомплектована:</w:t>
      </w:r>
    </w:p>
    <w:p w14:paraId="56D8929D" w14:textId="77777777" w:rsidR="00B81A98" w:rsidRDefault="00E44E3B">
      <w:pPr>
        <w:widowControl/>
        <w:numPr>
          <w:ilvl w:val="0"/>
          <w:numId w:val="19"/>
        </w:numPr>
        <w:autoSpaceDE/>
        <w:autoSpaceDN/>
        <w:ind w:left="0" w:firstLine="567"/>
        <w:jc w:val="both"/>
        <w:rPr>
          <w:sz w:val="28"/>
          <w:szCs w:val="28"/>
        </w:rPr>
      </w:pPr>
      <w:r>
        <w:rPr>
          <w:sz w:val="28"/>
          <w:szCs w:val="28"/>
        </w:rPr>
        <w:t>научно-популярной, справочной, художественной литературой для детей:</w:t>
      </w:r>
    </w:p>
    <w:p w14:paraId="4D7D6D92" w14:textId="77777777" w:rsidR="00B81A98" w:rsidRDefault="00E44E3B">
      <w:pPr>
        <w:widowControl/>
        <w:numPr>
          <w:ilvl w:val="0"/>
          <w:numId w:val="19"/>
        </w:numPr>
        <w:autoSpaceDE/>
        <w:autoSpaceDN/>
        <w:ind w:left="0" w:firstLine="567"/>
        <w:jc w:val="both"/>
        <w:rPr>
          <w:sz w:val="28"/>
          <w:szCs w:val="28"/>
        </w:rPr>
      </w:pPr>
      <w:r>
        <w:rPr>
          <w:sz w:val="28"/>
          <w:szCs w:val="28"/>
        </w:rPr>
        <w:t>педагогической и методической литературой для педагогических работников;</w:t>
      </w:r>
    </w:p>
    <w:p w14:paraId="5FE16064" w14:textId="77777777" w:rsidR="00B81A98" w:rsidRDefault="00E44E3B">
      <w:pPr>
        <w:widowControl/>
        <w:numPr>
          <w:ilvl w:val="0"/>
          <w:numId w:val="19"/>
        </w:numPr>
        <w:autoSpaceDE/>
        <w:autoSpaceDN/>
        <w:ind w:left="0" w:firstLine="567"/>
        <w:jc w:val="both"/>
        <w:rPr>
          <w:sz w:val="28"/>
          <w:szCs w:val="28"/>
        </w:rPr>
      </w:pPr>
      <w:r>
        <w:rPr>
          <w:sz w:val="28"/>
          <w:szCs w:val="28"/>
        </w:rPr>
        <w:t>учебниками и учебными пособиями.</w:t>
      </w:r>
    </w:p>
    <w:p w14:paraId="643BBAD0" w14:textId="77777777" w:rsidR="00B81A98" w:rsidRDefault="00E44E3B">
      <w:pPr>
        <w:ind w:firstLine="567"/>
        <w:jc w:val="both"/>
        <w:rPr>
          <w:sz w:val="28"/>
          <w:szCs w:val="28"/>
        </w:rPr>
      </w:pPr>
      <w:r>
        <w:rPr>
          <w:sz w:val="28"/>
          <w:szCs w:val="28"/>
        </w:rPr>
        <w:t>Через Городской отдел образования, получены учебники -    2641 экземпляра с русским и казахским языком обучения. Художественной литературы – 57 экземпляра с русским и казахским языком обучения.</w:t>
      </w:r>
    </w:p>
    <w:p w14:paraId="627A9946" w14:textId="77777777" w:rsidR="00B81A98" w:rsidRDefault="00E44E3B">
      <w:pPr>
        <w:ind w:firstLine="567"/>
        <w:jc w:val="both"/>
        <w:rPr>
          <w:sz w:val="28"/>
          <w:szCs w:val="28"/>
        </w:rPr>
      </w:pPr>
      <w:r>
        <w:rPr>
          <w:sz w:val="28"/>
          <w:szCs w:val="28"/>
        </w:rPr>
        <w:t>Расстановка осуществлена в соответствии с таблицами ББК для школьных библиотек.</w:t>
      </w:r>
    </w:p>
    <w:p w14:paraId="1456F8DC" w14:textId="77777777" w:rsidR="00B81A98" w:rsidRDefault="00E44E3B">
      <w:pPr>
        <w:ind w:firstLine="567"/>
        <w:jc w:val="both"/>
        <w:rPr>
          <w:sz w:val="28"/>
          <w:szCs w:val="28"/>
        </w:rPr>
      </w:pPr>
      <w:r>
        <w:rPr>
          <w:sz w:val="28"/>
          <w:szCs w:val="28"/>
        </w:rPr>
        <w:lastRenderedPageBreak/>
        <w:t>Литература для учащихся 1- 4 классов расставлена по тематическим рубрикам. Отдельно выставлены журналы для детского чтения, которые пользуются большим спросом.</w:t>
      </w:r>
    </w:p>
    <w:p w14:paraId="6795CF02" w14:textId="77777777" w:rsidR="00B81A98" w:rsidRDefault="00E44E3B">
      <w:pPr>
        <w:ind w:firstLine="567"/>
        <w:jc w:val="both"/>
        <w:rPr>
          <w:sz w:val="28"/>
          <w:szCs w:val="28"/>
        </w:rPr>
      </w:pPr>
      <w:r>
        <w:rPr>
          <w:sz w:val="28"/>
          <w:szCs w:val="28"/>
        </w:rPr>
        <w:t>Ценная литература, а также книги, имеющиеся в единственном экземпляре, расставлены на отдельном стеллаже для использования в читальном зале.</w:t>
      </w:r>
    </w:p>
    <w:p w14:paraId="79337DAE" w14:textId="77777777" w:rsidR="00B81A98" w:rsidRDefault="00E44E3B">
      <w:pPr>
        <w:ind w:firstLine="567"/>
        <w:jc w:val="both"/>
        <w:rPr>
          <w:sz w:val="28"/>
          <w:szCs w:val="28"/>
        </w:rPr>
      </w:pPr>
      <w:r>
        <w:rPr>
          <w:sz w:val="28"/>
          <w:szCs w:val="28"/>
        </w:rPr>
        <w:t xml:space="preserve">В 2023 году в нашей библиотеке прошла модернизация. Обновилась вся материально-техническая база библиотеки. Приобретена современная мебель для удобства читателей, приобретена интерактивная панель, имеется коворкинг уголок. Появился специальный шкаф для журналов и газет. Так же идет постепенное обновление книжного фонда библиотеки на казахском и русском языках. </w:t>
      </w:r>
    </w:p>
    <w:p w14:paraId="47696303" w14:textId="77777777" w:rsidR="00B81A98" w:rsidRDefault="00E44E3B">
      <w:pPr>
        <w:ind w:firstLine="567"/>
        <w:jc w:val="both"/>
        <w:rPr>
          <w:sz w:val="28"/>
          <w:szCs w:val="28"/>
        </w:rPr>
      </w:pPr>
      <w:r>
        <w:rPr>
          <w:sz w:val="28"/>
          <w:szCs w:val="28"/>
        </w:rPr>
        <w:t>В связи с этим повысились показатели в нашей работе, такие как читаемость, посещаемость и книговыдача.</w:t>
      </w:r>
    </w:p>
    <w:p w14:paraId="31084C06" w14:textId="77777777" w:rsidR="00B81A98" w:rsidRDefault="00B81A98">
      <w:pPr>
        <w:ind w:firstLine="567"/>
        <w:rPr>
          <w:sz w:val="28"/>
          <w:szCs w:val="28"/>
        </w:rPr>
      </w:pPr>
    </w:p>
    <w:p w14:paraId="2659452B" w14:textId="77777777" w:rsidR="00B81A98" w:rsidRDefault="00E44E3B">
      <w:pPr>
        <w:ind w:firstLine="567"/>
        <w:rPr>
          <w:b/>
          <w:bCs/>
          <w:sz w:val="28"/>
          <w:szCs w:val="28"/>
        </w:rPr>
      </w:pPr>
      <w:r>
        <w:rPr>
          <w:b/>
          <w:bCs/>
          <w:sz w:val="28"/>
          <w:szCs w:val="28"/>
        </w:rPr>
        <w:t>Основные показатели работы библиотеки на 2024- 2025учебный год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3686"/>
        <w:gridCol w:w="3466"/>
      </w:tblGrid>
      <w:tr w:rsidR="00B81A98" w14:paraId="78CDDA3C" w14:textId="77777777">
        <w:trPr>
          <w:jc w:val="center"/>
        </w:trPr>
        <w:tc>
          <w:tcPr>
            <w:tcW w:w="1065" w:type="dxa"/>
          </w:tcPr>
          <w:p w14:paraId="49BF44EF" w14:textId="77777777" w:rsidR="00B81A98" w:rsidRDefault="00E44E3B">
            <w:pPr>
              <w:ind w:firstLine="567"/>
              <w:rPr>
                <w:b/>
                <w:bCs/>
                <w:sz w:val="28"/>
                <w:szCs w:val="28"/>
              </w:rPr>
            </w:pPr>
            <w:r>
              <w:rPr>
                <w:b/>
                <w:bCs/>
                <w:sz w:val="28"/>
                <w:szCs w:val="28"/>
              </w:rPr>
              <w:t>№ п/п</w:t>
            </w:r>
          </w:p>
        </w:tc>
        <w:tc>
          <w:tcPr>
            <w:tcW w:w="3686" w:type="dxa"/>
          </w:tcPr>
          <w:p w14:paraId="49C45526" w14:textId="77777777" w:rsidR="00B81A98" w:rsidRDefault="00E44E3B">
            <w:pPr>
              <w:ind w:firstLine="567"/>
              <w:rPr>
                <w:b/>
                <w:bCs/>
                <w:sz w:val="28"/>
                <w:szCs w:val="28"/>
              </w:rPr>
            </w:pPr>
            <w:r>
              <w:rPr>
                <w:b/>
                <w:bCs/>
                <w:sz w:val="28"/>
                <w:szCs w:val="28"/>
              </w:rPr>
              <w:t>Основные показатели</w:t>
            </w:r>
          </w:p>
        </w:tc>
        <w:tc>
          <w:tcPr>
            <w:tcW w:w="3466" w:type="dxa"/>
          </w:tcPr>
          <w:p w14:paraId="0C0361DC" w14:textId="77777777" w:rsidR="00B81A98" w:rsidRDefault="00E44E3B">
            <w:pPr>
              <w:ind w:firstLine="567"/>
              <w:rPr>
                <w:b/>
                <w:bCs/>
                <w:sz w:val="28"/>
                <w:szCs w:val="28"/>
              </w:rPr>
            </w:pPr>
            <w:r>
              <w:rPr>
                <w:b/>
                <w:sz w:val="28"/>
                <w:szCs w:val="28"/>
              </w:rPr>
              <w:t>% обеспеченности</w:t>
            </w:r>
          </w:p>
        </w:tc>
      </w:tr>
      <w:tr w:rsidR="00B81A98" w14:paraId="72377D1E" w14:textId="77777777">
        <w:trPr>
          <w:jc w:val="center"/>
        </w:trPr>
        <w:tc>
          <w:tcPr>
            <w:tcW w:w="1065" w:type="dxa"/>
          </w:tcPr>
          <w:p w14:paraId="0C3A1B2C" w14:textId="77777777" w:rsidR="00B81A98" w:rsidRDefault="00B81A98">
            <w:pPr>
              <w:ind w:firstLine="567"/>
              <w:jc w:val="both"/>
              <w:rPr>
                <w:bCs/>
                <w:sz w:val="28"/>
                <w:szCs w:val="28"/>
              </w:rPr>
            </w:pPr>
          </w:p>
        </w:tc>
        <w:tc>
          <w:tcPr>
            <w:tcW w:w="3686" w:type="dxa"/>
          </w:tcPr>
          <w:p w14:paraId="2C3125B3" w14:textId="77777777" w:rsidR="00B81A98" w:rsidRDefault="00E44E3B">
            <w:pPr>
              <w:ind w:firstLine="567"/>
              <w:jc w:val="both"/>
              <w:rPr>
                <w:bCs/>
                <w:sz w:val="28"/>
                <w:szCs w:val="28"/>
              </w:rPr>
            </w:pPr>
            <w:r>
              <w:rPr>
                <w:bCs/>
                <w:sz w:val="28"/>
                <w:szCs w:val="28"/>
              </w:rPr>
              <w:t>Общий фонд</w:t>
            </w:r>
          </w:p>
        </w:tc>
        <w:tc>
          <w:tcPr>
            <w:tcW w:w="3466" w:type="dxa"/>
          </w:tcPr>
          <w:p w14:paraId="74801F23" w14:textId="77777777" w:rsidR="00B81A98" w:rsidRDefault="00E44E3B">
            <w:pPr>
              <w:ind w:firstLine="567"/>
              <w:jc w:val="center"/>
              <w:rPr>
                <w:bCs/>
                <w:sz w:val="28"/>
                <w:szCs w:val="28"/>
              </w:rPr>
            </w:pPr>
            <w:r>
              <w:rPr>
                <w:bCs/>
                <w:sz w:val="28"/>
                <w:szCs w:val="28"/>
              </w:rPr>
              <w:t>30641</w:t>
            </w:r>
          </w:p>
        </w:tc>
      </w:tr>
      <w:tr w:rsidR="00B81A98" w14:paraId="3927CF2E" w14:textId="77777777">
        <w:trPr>
          <w:jc w:val="center"/>
        </w:trPr>
        <w:tc>
          <w:tcPr>
            <w:tcW w:w="1065" w:type="dxa"/>
          </w:tcPr>
          <w:p w14:paraId="55C7EE65" w14:textId="77777777" w:rsidR="00B81A98" w:rsidRDefault="00B81A98">
            <w:pPr>
              <w:ind w:firstLine="567"/>
              <w:jc w:val="both"/>
              <w:rPr>
                <w:bCs/>
                <w:sz w:val="28"/>
                <w:szCs w:val="28"/>
              </w:rPr>
            </w:pPr>
          </w:p>
        </w:tc>
        <w:tc>
          <w:tcPr>
            <w:tcW w:w="3686" w:type="dxa"/>
          </w:tcPr>
          <w:p w14:paraId="72117453" w14:textId="77777777" w:rsidR="00B81A98" w:rsidRDefault="00E44E3B">
            <w:pPr>
              <w:ind w:firstLine="567"/>
              <w:jc w:val="both"/>
              <w:rPr>
                <w:bCs/>
                <w:sz w:val="28"/>
                <w:szCs w:val="28"/>
              </w:rPr>
            </w:pPr>
            <w:r>
              <w:rPr>
                <w:bCs/>
                <w:sz w:val="28"/>
                <w:szCs w:val="28"/>
              </w:rPr>
              <w:t>Фонд учебников</w:t>
            </w:r>
          </w:p>
        </w:tc>
        <w:tc>
          <w:tcPr>
            <w:tcW w:w="3466" w:type="dxa"/>
          </w:tcPr>
          <w:p w14:paraId="22A899FA" w14:textId="77777777" w:rsidR="00B81A98" w:rsidRDefault="00E44E3B">
            <w:pPr>
              <w:ind w:firstLine="567"/>
              <w:jc w:val="center"/>
              <w:rPr>
                <w:bCs/>
                <w:sz w:val="28"/>
                <w:szCs w:val="28"/>
              </w:rPr>
            </w:pPr>
            <w:r>
              <w:rPr>
                <w:bCs/>
                <w:sz w:val="28"/>
                <w:szCs w:val="28"/>
              </w:rPr>
              <w:t>25139</w:t>
            </w:r>
          </w:p>
        </w:tc>
      </w:tr>
      <w:tr w:rsidR="00B81A98" w14:paraId="747169F8" w14:textId="77777777">
        <w:trPr>
          <w:jc w:val="center"/>
        </w:trPr>
        <w:tc>
          <w:tcPr>
            <w:tcW w:w="1065" w:type="dxa"/>
          </w:tcPr>
          <w:p w14:paraId="4743FCDD" w14:textId="77777777" w:rsidR="00B81A98" w:rsidRDefault="00B81A98">
            <w:pPr>
              <w:ind w:firstLine="567"/>
              <w:jc w:val="both"/>
              <w:rPr>
                <w:bCs/>
                <w:sz w:val="28"/>
                <w:szCs w:val="28"/>
              </w:rPr>
            </w:pPr>
          </w:p>
        </w:tc>
        <w:tc>
          <w:tcPr>
            <w:tcW w:w="3686" w:type="dxa"/>
          </w:tcPr>
          <w:p w14:paraId="16488C5F" w14:textId="77777777" w:rsidR="00B81A98" w:rsidRDefault="00E44E3B">
            <w:pPr>
              <w:ind w:firstLine="567"/>
              <w:jc w:val="both"/>
              <w:rPr>
                <w:bCs/>
                <w:sz w:val="28"/>
                <w:szCs w:val="28"/>
              </w:rPr>
            </w:pPr>
            <w:r>
              <w:rPr>
                <w:bCs/>
                <w:sz w:val="28"/>
                <w:szCs w:val="28"/>
              </w:rPr>
              <w:t>Фонд худ. литературы</w:t>
            </w:r>
          </w:p>
        </w:tc>
        <w:tc>
          <w:tcPr>
            <w:tcW w:w="3466" w:type="dxa"/>
          </w:tcPr>
          <w:p w14:paraId="783DC311" w14:textId="77777777" w:rsidR="00B81A98" w:rsidRDefault="00E44E3B">
            <w:pPr>
              <w:ind w:firstLine="567"/>
              <w:jc w:val="center"/>
              <w:rPr>
                <w:bCs/>
                <w:sz w:val="28"/>
                <w:szCs w:val="28"/>
              </w:rPr>
            </w:pPr>
            <w:r>
              <w:rPr>
                <w:bCs/>
                <w:sz w:val="28"/>
                <w:szCs w:val="28"/>
              </w:rPr>
              <w:t>5502</w:t>
            </w:r>
          </w:p>
        </w:tc>
      </w:tr>
      <w:tr w:rsidR="00B81A98" w14:paraId="3D5F3A9B" w14:textId="77777777">
        <w:trPr>
          <w:jc w:val="center"/>
        </w:trPr>
        <w:tc>
          <w:tcPr>
            <w:tcW w:w="1065" w:type="dxa"/>
          </w:tcPr>
          <w:p w14:paraId="3DFB469B" w14:textId="77777777" w:rsidR="00B81A98" w:rsidRDefault="00B81A98">
            <w:pPr>
              <w:ind w:firstLine="567"/>
              <w:jc w:val="both"/>
              <w:rPr>
                <w:bCs/>
                <w:sz w:val="28"/>
                <w:szCs w:val="28"/>
              </w:rPr>
            </w:pPr>
          </w:p>
        </w:tc>
        <w:tc>
          <w:tcPr>
            <w:tcW w:w="3686" w:type="dxa"/>
          </w:tcPr>
          <w:p w14:paraId="6BD0775B" w14:textId="77777777" w:rsidR="00B81A98" w:rsidRDefault="00E44E3B">
            <w:pPr>
              <w:ind w:firstLine="567"/>
              <w:jc w:val="both"/>
              <w:rPr>
                <w:bCs/>
                <w:sz w:val="28"/>
                <w:szCs w:val="28"/>
              </w:rPr>
            </w:pPr>
            <w:r>
              <w:rPr>
                <w:bCs/>
                <w:sz w:val="28"/>
                <w:szCs w:val="28"/>
              </w:rPr>
              <w:t>Литература на каз.языке</w:t>
            </w:r>
          </w:p>
        </w:tc>
        <w:tc>
          <w:tcPr>
            <w:tcW w:w="3466" w:type="dxa"/>
          </w:tcPr>
          <w:p w14:paraId="377FD01A" w14:textId="77777777" w:rsidR="00B81A98" w:rsidRDefault="00E44E3B">
            <w:pPr>
              <w:ind w:firstLine="567"/>
              <w:jc w:val="center"/>
              <w:rPr>
                <w:bCs/>
                <w:sz w:val="28"/>
                <w:szCs w:val="28"/>
              </w:rPr>
            </w:pPr>
            <w:r>
              <w:rPr>
                <w:bCs/>
                <w:sz w:val="28"/>
                <w:szCs w:val="28"/>
              </w:rPr>
              <w:t>1837</w:t>
            </w:r>
          </w:p>
        </w:tc>
      </w:tr>
      <w:tr w:rsidR="00B81A98" w14:paraId="54423674" w14:textId="77777777">
        <w:trPr>
          <w:jc w:val="center"/>
        </w:trPr>
        <w:tc>
          <w:tcPr>
            <w:tcW w:w="1065" w:type="dxa"/>
          </w:tcPr>
          <w:p w14:paraId="095818E4" w14:textId="77777777" w:rsidR="00B81A98" w:rsidRDefault="00B81A98">
            <w:pPr>
              <w:ind w:firstLine="567"/>
              <w:jc w:val="both"/>
              <w:rPr>
                <w:bCs/>
                <w:sz w:val="28"/>
                <w:szCs w:val="28"/>
              </w:rPr>
            </w:pPr>
          </w:p>
        </w:tc>
        <w:tc>
          <w:tcPr>
            <w:tcW w:w="3686" w:type="dxa"/>
          </w:tcPr>
          <w:p w14:paraId="13BF885F" w14:textId="77777777" w:rsidR="00B81A98" w:rsidRDefault="00E44E3B">
            <w:pPr>
              <w:ind w:firstLine="567"/>
              <w:jc w:val="both"/>
              <w:rPr>
                <w:bCs/>
                <w:sz w:val="28"/>
                <w:szCs w:val="28"/>
              </w:rPr>
            </w:pPr>
            <w:r>
              <w:rPr>
                <w:bCs/>
                <w:sz w:val="28"/>
                <w:szCs w:val="28"/>
              </w:rPr>
              <w:t>Кол-во читателей</w:t>
            </w:r>
          </w:p>
        </w:tc>
        <w:tc>
          <w:tcPr>
            <w:tcW w:w="3466" w:type="dxa"/>
          </w:tcPr>
          <w:p w14:paraId="35DF5810" w14:textId="77777777" w:rsidR="00B81A98" w:rsidRDefault="00E44E3B">
            <w:pPr>
              <w:ind w:firstLine="567"/>
              <w:jc w:val="center"/>
              <w:rPr>
                <w:bCs/>
                <w:sz w:val="28"/>
                <w:szCs w:val="28"/>
              </w:rPr>
            </w:pPr>
            <w:r>
              <w:rPr>
                <w:bCs/>
                <w:sz w:val="28"/>
                <w:szCs w:val="28"/>
              </w:rPr>
              <w:t>501</w:t>
            </w:r>
          </w:p>
        </w:tc>
      </w:tr>
      <w:tr w:rsidR="00B81A98" w14:paraId="151A7923" w14:textId="77777777">
        <w:trPr>
          <w:jc w:val="center"/>
        </w:trPr>
        <w:tc>
          <w:tcPr>
            <w:tcW w:w="1065" w:type="dxa"/>
          </w:tcPr>
          <w:p w14:paraId="0B2FD56A" w14:textId="77777777" w:rsidR="00B81A98" w:rsidRDefault="00B81A98">
            <w:pPr>
              <w:ind w:firstLine="567"/>
              <w:jc w:val="both"/>
              <w:rPr>
                <w:bCs/>
                <w:sz w:val="28"/>
                <w:szCs w:val="28"/>
              </w:rPr>
            </w:pPr>
          </w:p>
        </w:tc>
        <w:tc>
          <w:tcPr>
            <w:tcW w:w="3686" w:type="dxa"/>
          </w:tcPr>
          <w:p w14:paraId="451AEBBF" w14:textId="77777777" w:rsidR="00B81A98" w:rsidRDefault="00E44E3B">
            <w:pPr>
              <w:ind w:firstLine="567"/>
              <w:jc w:val="both"/>
              <w:rPr>
                <w:bCs/>
                <w:sz w:val="28"/>
                <w:szCs w:val="28"/>
              </w:rPr>
            </w:pPr>
            <w:r>
              <w:rPr>
                <w:bCs/>
                <w:sz w:val="28"/>
                <w:szCs w:val="28"/>
              </w:rPr>
              <w:t xml:space="preserve">Кол – во посещений </w:t>
            </w:r>
          </w:p>
        </w:tc>
        <w:tc>
          <w:tcPr>
            <w:tcW w:w="3466" w:type="dxa"/>
          </w:tcPr>
          <w:p w14:paraId="34D2C69E" w14:textId="77777777" w:rsidR="00B81A98" w:rsidRDefault="00E44E3B">
            <w:pPr>
              <w:ind w:firstLine="567"/>
              <w:jc w:val="center"/>
              <w:rPr>
                <w:bCs/>
                <w:sz w:val="28"/>
                <w:szCs w:val="28"/>
              </w:rPr>
            </w:pPr>
            <w:r>
              <w:rPr>
                <w:bCs/>
                <w:sz w:val="28"/>
                <w:szCs w:val="28"/>
              </w:rPr>
              <w:t>3982</w:t>
            </w:r>
          </w:p>
        </w:tc>
      </w:tr>
      <w:tr w:rsidR="00B81A98" w14:paraId="56E54FAF" w14:textId="77777777">
        <w:trPr>
          <w:jc w:val="center"/>
        </w:trPr>
        <w:tc>
          <w:tcPr>
            <w:tcW w:w="1065" w:type="dxa"/>
          </w:tcPr>
          <w:p w14:paraId="33A5F01C" w14:textId="77777777" w:rsidR="00B81A98" w:rsidRDefault="00B81A98">
            <w:pPr>
              <w:ind w:firstLine="567"/>
              <w:jc w:val="both"/>
              <w:rPr>
                <w:bCs/>
                <w:sz w:val="28"/>
                <w:szCs w:val="28"/>
              </w:rPr>
            </w:pPr>
          </w:p>
        </w:tc>
        <w:tc>
          <w:tcPr>
            <w:tcW w:w="3686" w:type="dxa"/>
          </w:tcPr>
          <w:p w14:paraId="7FF92514" w14:textId="77777777" w:rsidR="00B81A98" w:rsidRDefault="00E44E3B">
            <w:pPr>
              <w:ind w:firstLine="567"/>
              <w:jc w:val="both"/>
              <w:rPr>
                <w:bCs/>
                <w:sz w:val="28"/>
                <w:szCs w:val="28"/>
              </w:rPr>
            </w:pPr>
            <w:r>
              <w:rPr>
                <w:bCs/>
                <w:sz w:val="28"/>
                <w:szCs w:val="28"/>
              </w:rPr>
              <w:t>Кол – во книговыдачи</w:t>
            </w:r>
          </w:p>
        </w:tc>
        <w:tc>
          <w:tcPr>
            <w:tcW w:w="3466" w:type="dxa"/>
          </w:tcPr>
          <w:p w14:paraId="14107857" w14:textId="77777777" w:rsidR="00B81A98" w:rsidRDefault="00E44E3B">
            <w:pPr>
              <w:ind w:firstLine="567"/>
              <w:jc w:val="center"/>
              <w:rPr>
                <w:bCs/>
                <w:sz w:val="28"/>
                <w:szCs w:val="28"/>
              </w:rPr>
            </w:pPr>
            <w:r>
              <w:rPr>
                <w:bCs/>
                <w:sz w:val="28"/>
                <w:szCs w:val="28"/>
              </w:rPr>
              <w:t>4314</w:t>
            </w:r>
          </w:p>
        </w:tc>
      </w:tr>
    </w:tbl>
    <w:p w14:paraId="362EE19D" w14:textId="77777777" w:rsidR="00B81A98" w:rsidRDefault="00B81A98">
      <w:pPr>
        <w:ind w:firstLine="567"/>
        <w:rPr>
          <w:b/>
          <w:bCs/>
          <w:sz w:val="28"/>
          <w:szCs w:val="28"/>
        </w:rPr>
      </w:pPr>
    </w:p>
    <w:p w14:paraId="3F92133C" w14:textId="77777777" w:rsidR="00B81A98" w:rsidRDefault="00E44E3B">
      <w:pPr>
        <w:ind w:firstLine="567"/>
        <w:rPr>
          <w:b/>
          <w:bCs/>
          <w:sz w:val="28"/>
          <w:szCs w:val="28"/>
        </w:rPr>
      </w:pPr>
      <w:r>
        <w:rPr>
          <w:b/>
          <w:bCs/>
          <w:sz w:val="28"/>
          <w:szCs w:val="28"/>
        </w:rPr>
        <w:t>Работа с книжным фондом библиотеки:</w:t>
      </w:r>
    </w:p>
    <w:p w14:paraId="61F8BE69" w14:textId="77777777" w:rsidR="00B81A98" w:rsidRDefault="00E44E3B">
      <w:pPr>
        <w:ind w:firstLine="567"/>
        <w:rPr>
          <w:sz w:val="28"/>
          <w:szCs w:val="28"/>
        </w:rPr>
      </w:pPr>
      <w:r>
        <w:rPr>
          <w:sz w:val="28"/>
          <w:szCs w:val="28"/>
        </w:rPr>
        <w:t>В течение года с фондом литературы ведется определённая работа:</w:t>
      </w:r>
    </w:p>
    <w:p w14:paraId="1EADA547" w14:textId="77777777" w:rsidR="00B81A98" w:rsidRDefault="00E44E3B">
      <w:pPr>
        <w:widowControl/>
        <w:numPr>
          <w:ilvl w:val="0"/>
          <w:numId w:val="20"/>
        </w:numPr>
        <w:autoSpaceDE/>
        <w:autoSpaceDN/>
        <w:ind w:left="0" w:firstLine="567"/>
        <w:rPr>
          <w:sz w:val="28"/>
          <w:szCs w:val="28"/>
        </w:rPr>
      </w:pPr>
      <w:r>
        <w:rPr>
          <w:sz w:val="28"/>
          <w:szCs w:val="28"/>
        </w:rPr>
        <w:t>по изучению состава фонда и анализ его использования;</w:t>
      </w:r>
    </w:p>
    <w:p w14:paraId="06AA5430" w14:textId="77777777" w:rsidR="00B81A98" w:rsidRDefault="00E44E3B">
      <w:pPr>
        <w:widowControl/>
        <w:numPr>
          <w:ilvl w:val="0"/>
          <w:numId w:val="20"/>
        </w:numPr>
        <w:autoSpaceDE/>
        <w:autoSpaceDN/>
        <w:ind w:left="0" w:firstLine="567"/>
        <w:rPr>
          <w:sz w:val="28"/>
          <w:szCs w:val="28"/>
        </w:rPr>
      </w:pPr>
      <w:r>
        <w:rPr>
          <w:sz w:val="28"/>
          <w:szCs w:val="28"/>
        </w:rPr>
        <w:t>по формированию фонда библиотеки традиционными и нетрадиционными носителями информации.</w:t>
      </w:r>
    </w:p>
    <w:p w14:paraId="4F6C5C2D" w14:textId="77777777" w:rsidR="00B81A98" w:rsidRDefault="00E44E3B">
      <w:pPr>
        <w:widowControl/>
        <w:numPr>
          <w:ilvl w:val="0"/>
          <w:numId w:val="20"/>
        </w:numPr>
        <w:autoSpaceDE/>
        <w:autoSpaceDN/>
        <w:ind w:left="0" w:firstLine="567"/>
        <w:rPr>
          <w:sz w:val="28"/>
          <w:szCs w:val="28"/>
        </w:rPr>
      </w:pPr>
      <w:r>
        <w:rPr>
          <w:sz w:val="28"/>
          <w:szCs w:val="28"/>
        </w:rPr>
        <w:t>прием, систематизация, техническая обработка и регистрация новых поступлений (учет библиотечного фонда).</w:t>
      </w:r>
    </w:p>
    <w:p w14:paraId="0B1900AB" w14:textId="77777777" w:rsidR="00B81A98" w:rsidRDefault="00E44E3B">
      <w:pPr>
        <w:widowControl/>
        <w:numPr>
          <w:ilvl w:val="0"/>
          <w:numId w:val="20"/>
        </w:numPr>
        <w:autoSpaceDE/>
        <w:autoSpaceDN/>
        <w:ind w:left="0" w:firstLine="567"/>
        <w:rPr>
          <w:sz w:val="28"/>
          <w:szCs w:val="28"/>
        </w:rPr>
      </w:pPr>
      <w:r>
        <w:rPr>
          <w:sz w:val="28"/>
          <w:szCs w:val="28"/>
        </w:rPr>
        <w:t>прием, оформление документов и обработка полученных книг в дар.</w:t>
      </w:r>
    </w:p>
    <w:p w14:paraId="593B5D30" w14:textId="77777777" w:rsidR="00B81A98" w:rsidRDefault="00E44E3B">
      <w:pPr>
        <w:widowControl/>
        <w:numPr>
          <w:ilvl w:val="0"/>
          <w:numId w:val="20"/>
        </w:numPr>
        <w:autoSpaceDE/>
        <w:autoSpaceDN/>
        <w:ind w:left="0" w:firstLine="567"/>
        <w:rPr>
          <w:sz w:val="28"/>
          <w:szCs w:val="28"/>
        </w:rPr>
      </w:pPr>
      <w:r>
        <w:rPr>
          <w:sz w:val="28"/>
          <w:szCs w:val="28"/>
        </w:rPr>
        <w:t>выявление и списание ветхих, морально устаревших и неиспользуемых документов по установленным правилам и нормам.</w:t>
      </w:r>
    </w:p>
    <w:p w14:paraId="5572D5B3" w14:textId="77777777" w:rsidR="00B81A98" w:rsidRDefault="00E44E3B">
      <w:pPr>
        <w:widowControl/>
        <w:numPr>
          <w:ilvl w:val="0"/>
          <w:numId w:val="20"/>
        </w:numPr>
        <w:autoSpaceDE/>
        <w:autoSpaceDN/>
        <w:ind w:left="0" w:firstLine="567"/>
        <w:rPr>
          <w:sz w:val="28"/>
          <w:szCs w:val="28"/>
        </w:rPr>
      </w:pPr>
      <w:r>
        <w:rPr>
          <w:sz w:val="28"/>
          <w:szCs w:val="28"/>
        </w:rPr>
        <w:t>выдача документов пользователям библиотеки.</w:t>
      </w:r>
    </w:p>
    <w:p w14:paraId="317D1702" w14:textId="77777777" w:rsidR="00B81A98" w:rsidRDefault="00E44E3B">
      <w:pPr>
        <w:widowControl/>
        <w:numPr>
          <w:ilvl w:val="0"/>
          <w:numId w:val="20"/>
        </w:numPr>
        <w:autoSpaceDE/>
        <w:autoSpaceDN/>
        <w:ind w:left="0" w:firstLine="567"/>
        <w:rPr>
          <w:sz w:val="28"/>
          <w:szCs w:val="28"/>
        </w:rPr>
      </w:pPr>
      <w:r>
        <w:rPr>
          <w:sz w:val="28"/>
          <w:szCs w:val="28"/>
        </w:rPr>
        <w:t>расстановка документов в фонде в соответствии с ББК.</w:t>
      </w:r>
    </w:p>
    <w:p w14:paraId="26E87F8B" w14:textId="77777777" w:rsidR="00B81A98" w:rsidRDefault="00E44E3B">
      <w:pPr>
        <w:widowControl/>
        <w:numPr>
          <w:ilvl w:val="0"/>
          <w:numId w:val="20"/>
        </w:numPr>
        <w:autoSpaceDE/>
        <w:autoSpaceDN/>
        <w:ind w:left="0" w:firstLine="567"/>
        <w:rPr>
          <w:sz w:val="28"/>
          <w:szCs w:val="28"/>
        </w:rPr>
      </w:pPr>
      <w:r>
        <w:rPr>
          <w:sz w:val="28"/>
          <w:szCs w:val="28"/>
        </w:rPr>
        <w:t>оформление фонда (организация и изготовление по необходимости полочных, буквенных разделителей, индексов).</w:t>
      </w:r>
    </w:p>
    <w:p w14:paraId="4071CCD7" w14:textId="77777777" w:rsidR="00B81A98" w:rsidRDefault="00E44E3B">
      <w:pPr>
        <w:widowControl/>
        <w:numPr>
          <w:ilvl w:val="0"/>
          <w:numId w:val="20"/>
        </w:numPr>
        <w:autoSpaceDE/>
        <w:autoSpaceDN/>
        <w:ind w:left="0" w:firstLine="567"/>
        <w:rPr>
          <w:sz w:val="28"/>
          <w:szCs w:val="28"/>
        </w:rPr>
      </w:pPr>
      <w:r>
        <w:rPr>
          <w:sz w:val="28"/>
          <w:szCs w:val="28"/>
        </w:rPr>
        <w:t>проверка правильности расстановки фонда.</w:t>
      </w:r>
    </w:p>
    <w:p w14:paraId="68CC29AC" w14:textId="77777777" w:rsidR="00B81A98" w:rsidRDefault="00E44E3B">
      <w:pPr>
        <w:widowControl/>
        <w:numPr>
          <w:ilvl w:val="0"/>
          <w:numId w:val="20"/>
        </w:numPr>
        <w:autoSpaceDE/>
        <w:autoSpaceDN/>
        <w:ind w:left="0" w:firstLine="567"/>
        <w:rPr>
          <w:sz w:val="28"/>
          <w:szCs w:val="28"/>
        </w:rPr>
      </w:pPr>
      <w:r>
        <w:rPr>
          <w:sz w:val="28"/>
          <w:szCs w:val="28"/>
        </w:rPr>
        <w:t>обеспечение свободного доступа пользователей библиотеки к информации.</w:t>
      </w:r>
    </w:p>
    <w:p w14:paraId="7B6795F4" w14:textId="77777777" w:rsidR="00B81A98" w:rsidRDefault="00E44E3B">
      <w:pPr>
        <w:ind w:firstLine="567"/>
        <w:rPr>
          <w:sz w:val="28"/>
          <w:szCs w:val="28"/>
        </w:rPr>
      </w:pPr>
      <w:r>
        <w:rPr>
          <w:sz w:val="28"/>
          <w:szCs w:val="28"/>
        </w:rPr>
        <w:t>Работа по сохранности фонда:</w:t>
      </w:r>
    </w:p>
    <w:p w14:paraId="4FF0B61D" w14:textId="77777777" w:rsidR="00B81A98" w:rsidRDefault="00E44E3B">
      <w:pPr>
        <w:widowControl/>
        <w:numPr>
          <w:ilvl w:val="0"/>
          <w:numId w:val="21"/>
        </w:numPr>
        <w:autoSpaceDE/>
        <w:autoSpaceDN/>
        <w:ind w:left="0" w:firstLine="567"/>
        <w:rPr>
          <w:sz w:val="28"/>
          <w:szCs w:val="28"/>
        </w:rPr>
      </w:pPr>
      <w:r>
        <w:rPr>
          <w:sz w:val="28"/>
          <w:szCs w:val="28"/>
        </w:rPr>
        <w:lastRenderedPageBreak/>
        <w:t>организация особо ценных изданий и проведение периодических проверок сохранности;</w:t>
      </w:r>
    </w:p>
    <w:p w14:paraId="608755C4" w14:textId="77777777" w:rsidR="00B81A98" w:rsidRDefault="00E44E3B">
      <w:pPr>
        <w:widowControl/>
        <w:numPr>
          <w:ilvl w:val="0"/>
          <w:numId w:val="21"/>
        </w:numPr>
        <w:autoSpaceDE/>
        <w:autoSpaceDN/>
        <w:ind w:left="0" w:firstLine="567"/>
        <w:rPr>
          <w:sz w:val="28"/>
          <w:szCs w:val="28"/>
        </w:rPr>
      </w:pPr>
      <w:r>
        <w:rPr>
          <w:sz w:val="28"/>
          <w:szCs w:val="28"/>
        </w:rPr>
        <w:t>систематический контроль за своевременным возвращением в библиотеку выданных изданий;</w:t>
      </w:r>
    </w:p>
    <w:p w14:paraId="42F23B3C" w14:textId="77777777" w:rsidR="00B81A98" w:rsidRDefault="00E44E3B">
      <w:pPr>
        <w:widowControl/>
        <w:numPr>
          <w:ilvl w:val="0"/>
          <w:numId w:val="21"/>
        </w:numPr>
        <w:autoSpaceDE/>
        <w:autoSpaceDN/>
        <w:ind w:left="0" w:firstLine="567"/>
        <w:rPr>
          <w:sz w:val="28"/>
          <w:szCs w:val="28"/>
        </w:rPr>
      </w:pPr>
      <w:r>
        <w:rPr>
          <w:sz w:val="28"/>
          <w:szCs w:val="28"/>
        </w:rPr>
        <w:t>обеспечение мер по возмещению ущерба, причиненного носителям информации в установленном порядке;</w:t>
      </w:r>
    </w:p>
    <w:p w14:paraId="61D75060" w14:textId="77777777" w:rsidR="00B81A98" w:rsidRDefault="00E44E3B">
      <w:pPr>
        <w:widowControl/>
        <w:numPr>
          <w:ilvl w:val="0"/>
          <w:numId w:val="21"/>
        </w:numPr>
        <w:autoSpaceDE/>
        <w:autoSpaceDN/>
        <w:ind w:left="0" w:firstLine="567"/>
        <w:rPr>
          <w:sz w:val="28"/>
          <w:szCs w:val="28"/>
        </w:rPr>
      </w:pPr>
      <w:r>
        <w:rPr>
          <w:sz w:val="28"/>
          <w:szCs w:val="28"/>
        </w:rPr>
        <w:t>организация работы по мелкому ремонту и переплету изданий с привлечением библиотечного актива;</w:t>
      </w:r>
    </w:p>
    <w:p w14:paraId="1C335C14" w14:textId="77777777" w:rsidR="00B81A98" w:rsidRDefault="00E44E3B">
      <w:pPr>
        <w:ind w:firstLine="567"/>
        <w:rPr>
          <w:sz w:val="28"/>
          <w:szCs w:val="28"/>
        </w:rPr>
      </w:pPr>
      <w:r>
        <w:rPr>
          <w:sz w:val="28"/>
          <w:szCs w:val="28"/>
        </w:rPr>
        <w:t>Работа с фондом учебной литературы.</w:t>
      </w:r>
    </w:p>
    <w:p w14:paraId="79601FA3" w14:textId="77777777" w:rsidR="00B81A98" w:rsidRDefault="00E44E3B">
      <w:pPr>
        <w:ind w:firstLine="567"/>
        <w:rPr>
          <w:sz w:val="28"/>
          <w:szCs w:val="28"/>
        </w:rPr>
      </w:pPr>
      <w:r>
        <w:rPr>
          <w:sz w:val="28"/>
          <w:szCs w:val="28"/>
        </w:rPr>
        <w:t>Поступило учебников – 2641экземпляров</w:t>
      </w:r>
    </w:p>
    <w:p w14:paraId="77AAAF24" w14:textId="77777777" w:rsidR="00B81A98" w:rsidRDefault="00E44E3B">
      <w:pPr>
        <w:ind w:firstLine="567"/>
        <w:rPr>
          <w:sz w:val="28"/>
          <w:szCs w:val="28"/>
        </w:rPr>
      </w:pPr>
      <w:r>
        <w:rPr>
          <w:sz w:val="28"/>
          <w:szCs w:val="28"/>
        </w:rPr>
        <w:t>Художественной литературы – 57 экземпляров</w:t>
      </w:r>
    </w:p>
    <w:p w14:paraId="6A0DECE4" w14:textId="77777777" w:rsidR="00B81A98" w:rsidRDefault="00E44E3B">
      <w:pPr>
        <w:ind w:firstLine="567"/>
        <w:rPr>
          <w:sz w:val="28"/>
          <w:szCs w:val="28"/>
        </w:rPr>
      </w:pPr>
      <w:r>
        <w:rPr>
          <w:sz w:val="28"/>
          <w:szCs w:val="28"/>
        </w:rPr>
        <w:t>Фонд учебников расположен в отдельном помещении. Расстановка произведена по классам. Все учащиеся обеспечены учебниками из фонда библиотеки.</w:t>
      </w:r>
    </w:p>
    <w:p w14:paraId="3345C790" w14:textId="77777777" w:rsidR="00B81A98" w:rsidRDefault="00E44E3B">
      <w:pPr>
        <w:ind w:firstLine="567"/>
        <w:rPr>
          <w:b/>
          <w:sz w:val="28"/>
          <w:szCs w:val="28"/>
        </w:rPr>
      </w:pPr>
      <w:r>
        <w:rPr>
          <w:b/>
          <w:sz w:val="28"/>
          <w:szCs w:val="28"/>
        </w:rPr>
        <w:t>Индивидуальная работа:</w:t>
      </w:r>
    </w:p>
    <w:p w14:paraId="1705A5E6" w14:textId="77777777" w:rsidR="00B81A98" w:rsidRDefault="00E44E3B">
      <w:pPr>
        <w:widowControl/>
        <w:numPr>
          <w:ilvl w:val="0"/>
          <w:numId w:val="22"/>
        </w:numPr>
        <w:autoSpaceDE/>
        <w:autoSpaceDN/>
        <w:ind w:left="0" w:firstLine="567"/>
        <w:rPr>
          <w:sz w:val="28"/>
          <w:szCs w:val="28"/>
        </w:rPr>
      </w:pPr>
      <w:r>
        <w:rPr>
          <w:sz w:val="28"/>
          <w:szCs w:val="28"/>
        </w:rPr>
        <w:t>обслуживание читателей на абонементе: учащихся, педагогов,</w:t>
      </w:r>
    </w:p>
    <w:p w14:paraId="4EBA2013" w14:textId="77777777" w:rsidR="00B81A98" w:rsidRDefault="00E44E3B">
      <w:pPr>
        <w:widowControl/>
        <w:numPr>
          <w:ilvl w:val="0"/>
          <w:numId w:val="22"/>
        </w:numPr>
        <w:autoSpaceDE/>
        <w:autoSpaceDN/>
        <w:ind w:left="0" w:firstLine="567"/>
        <w:rPr>
          <w:sz w:val="28"/>
          <w:szCs w:val="28"/>
        </w:rPr>
      </w:pPr>
      <w:r>
        <w:rPr>
          <w:sz w:val="28"/>
          <w:szCs w:val="28"/>
        </w:rPr>
        <w:t>обслуживание читателей в читальном зале: учащихся и учителей.</w:t>
      </w:r>
    </w:p>
    <w:p w14:paraId="556D6998" w14:textId="77777777" w:rsidR="00B81A98" w:rsidRDefault="00E44E3B">
      <w:pPr>
        <w:widowControl/>
        <w:numPr>
          <w:ilvl w:val="0"/>
          <w:numId w:val="22"/>
        </w:numPr>
        <w:autoSpaceDE/>
        <w:autoSpaceDN/>
        <w:ind w:left="0" w:firstLine="567"/>
        <w:rPr>
          <w:sz w:val="28"/>
          <w:szCs w:val="28"/>
        </w:rPr>
      </w:pPr>
      <w:r>
        <w:rPr>
          <w:sz w:val="28"/>
          <w:szCs w:val="28"/>
        </w:rPr>
        <w:t>рекомендательные беседы при выдаче книг.</w:t>
      </w:r>
    </w:p>
    <w:p w14:paraId="6178CD40" w14:textId="77777777" w:rsidR="00B81A98" w:rsidRDefault="00E44E3B">
      <w:pPr>
        <w:widowControl/>
        <w:numPr>
          <w:ilvl w:val="0"/>
          <w:numId w:val="22"/>
        </w:numPr>
        <w:autoSpaceDE/>
        <w:autoSpaceDN/>
        <w:ind w:left="0" w:firstLine="567"/>
        <w:rPr>
          <w:sz w:val="28"/>
          <w:szCs w:val="28"/>
        </w:rPr>
      </w:pPr>
      <w:r>
        <w:rPr>
          <w:sz w:val="28"/>
          <w:szCs w:val="28"/>
        </w:rPr>
        <w:t>беседы о прочитанном, анкетирование.</w:t>
      </w:r>
    </w:p>
    <w:p w14:paraId="7266F2B4" w14:textId="77777777" w:rsidR="00B81A98" w:rsidRDefault="00E44E3B">
      <w:pPr>
        <w:ind w:firstLine="567"/>
        <w:rPr>
          <w:b/>
          <w:sz w:val="28"/>
          <w:szCs w:val="28"/>
        </w:rPr>
      </w:pPr>
      <w:r>
        <w:rPr>
          <w:b/>
          <w:sz w:val="28"/>
          <w:szCs w:val="28"/>
        </w:rPr>
        <w:t>Массовая работа:</w:t>
      </w:r>
    </w:p>
    <w:tbl>
      <w:tblPr>
        <w:tblW w:w="909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7"/>
        <w:gridCol w:w="3969"/>
      </w:tblGrid>
      <w:tr w:rsidR="00B81A98" w14:paraId="7951AD4F" w14:textId="77777777">
        <w:trPr>
          <w:trHeight w:val="288"/>
        </w:trPr>
        <w:tc>
          <w:tcPr>
            <w:tcW w:w="5127" w:type="dxa"/>
            <w:shd w:val="clear" w:color="auto" w:fill="auto"/>
            <w:vAlign w:val="bottom"/>
          </w:tcPr>
          <w:p w14:paraId="7279D727" w14:textId="77777777" w:rsidR="00B81A98" w:rsidRDefault="00E44E3B">
            <w:pPr>
              <w:ind w:firstLine="567"/>
              <w:jc w:val="center"/>
              <w:rPr>
                <w:b/>
                <w:color w:val="000000"/>
                <w:sz w:val="28"/>
                <w:szCs w:val="28"/>
              </w:rPr>
            </w:pPr>
            <w:r>
              <w:rPr>
                <w:b/>
                <w:color w:val="000000"/>
                <w:sz w:val="28"/>
                <w:szCs w:val="28"/>
              </w:rPr>
              <w:t>Форма мероприятия</w:t>
            </w:r>
          </w:p>
        </w:tc>
        <w:tc>
          <w:tcPr>
            <w:tcW w:w="3969" w:type="dxa"/>
            <w:shd w:val="clear" w:color="auto" w:fill="auto"/>
            <w:vAlign w:val="bottom"/>
          </w:tcPr>
          <w:p w14:paraId="473FE56F" w14:textId="77777777" w:rsidR="00B81A98" w:rsidRDefault="00E44E3B">
            <w:pPr>
              <w:ind w:firstLine="567"/>
              <w:rPr>
                <w:b/>
                <w:color w:val="0563C1"/>
                <w:sz w:val="28"/>
                <w:szCs w:val="28"/>
              </w:rPr>
            </w:pPr>
            <w:r>
              <w:rPr>
                <w:b/>
                <w:color w:val="000000"/>
                <w:sz w:val="28"/>
                <w:szCs w:val="28"/>
              </w:rPr>
              <w:t>Ссылка</w:t>
            </w:r>
          </w:p>
        </w:tc>
      </w:tr>
      <w:tr w:rsidR="00B81A98" w14:paraId="3C450DD4" w14:textId="77777777">
        <w:trPr>
          <w:trHeight w:val="288"/>
        </w:trPr>
        <w:tc>
          <w:tcPr>
            <w:tcW w:w="5127" w:type="dxa"/>
            <w:shd w:val="clear" w:color="auto" w:fill="auto"/>
            <w:vAlign w:val="bottom"/>
            <w:hideMark/>
          </w:tcPr>
          <w:p w14:paraId="4D72B5AC" w14:textId="77777777" w:rsidR="00B81A98" w:rsidRDefault="00E44E3B">
            <w:pPr>
              <w:rPr>
                <w:color w:val="000000"/>
                <w:sz w:val="28"/>
                <w:szCs w:val="28"/>
              </w:rPr>
            </w:pPr>
            <w:r>
              <w:rPr>
                <w:color w:val="000000"/>
                <w:sz w:val="28"/>
                <w:szCs w:val="28"/>
              </w:rPr>
              <w:t>Экскурсии, беседа с читателями</w:t>
            </w:r>
          </w:p>
        </w:tc>
        <w:tc>
          <w:tcPr>
            <w:tcW w:w="3969" w:type="dxa"/>
            <w:shd w:val="clear" w:color="auto" w:fill="auto"/>
            <w:vAlign w:val="bottom"/>
            <w:hideMark/>
          </w:tcPr>
          <w:p w14:paraId="44B058A2" w14:textId="77777777" w:rsidR="00B81A98" w:rsidRDefault="0078159A">
            <w:pPr>
              <w:ind w:firstLine="34"/>
              <w:rPr>
                <w:color w:val="0563C1"/>
                <w:sz w:val="28"/>
                <w:szCs w:val="28"/>
                <w:u w:val="single"/>
              </w:rPr>
            </w:pPr>
            <w:hyperlink r:id="rId186" w:history="1">
              <w:r w:rsidR="00E44E3B">
                <w:rPr>
                  <w:color w:val="0563C1"/>
                  <w:sz w:val="28"/>
                  <w:szCs w:val="28"/>
                  <w:u w:val="single"/>
                </w:rPr>
                <w:t>https://www.instagram.com/p/Cx_cOSZNVfQ/?img_index=1</w:t>
              </w:r>
            </w:hyperlink>
          </w:p>
        </w:tc>
      </w:tr>
      <w:tr w:rsidR="00B81A98" w14:paraId="467A91A8" w14:textId="77777777">
        <w:trPr>
          <w:trHeight w:val="276"/>
        </w:trPr>
        <w:tc>
          <w:tcPr>
            <w:tcW w:w="5127" w:type="dxa"/>
            <w:shd w:val="clear" w:color="auto" w:fill="auto"/>
            <w:vAlign w:val="bottom"/>
            <w:hideMark/>
          </w:tcPr>
          <w:p w14:paraId="403042BA" w14:textId="77777777" w:rsidR="00B81A98" w:rsidRDefault="00E44E3B">
            <w:pPr>
              <w:rPr>
                <w:color w:val="000000"/>
                <w:sz w:val="28"/>
                <w:szCs w:val="28"/>
              </w:rPr>
            </w:pPr>
            <w:r>
              <w:rPr>
                <w:color w:val="000000"/>
                <w:sz w:val="28"/>
                <w:szCs w:val="28"/>
              </w:rPr>
              <w:t>Экскурсии, беседа с читателями</w:t>
            </w:r>
          </w:p>
        </w:tc>
        <w:tc>
          <w:tcPr>
            <w:tcW w:w="3969" w:type="dxa"/>
            <w:shd w:val="clear" w:color="auto" w:fill="auto"/>
            <w:vAlign w:val="bottom"/>
            <w:hideMark/>
          </w:tcPr>
          <w:p w14:paraId="167CA2B4" w14:textId="77777777" w:rsidR="00B81A98" w:rsidRDefault="00E44E3B">
            <w:pPr>
              <w:ind w:firstLine="34"/>
              <w:rPr>
                <w:color w:val="0563C1"/>
                <w:sz w:val="28"/>
                <w:szCs w:val="28"/>
                <w:u w:val="single"/>
              </w:rPr>
            </w:pPr>
            <w:r>
              <w:rPr>
                <w:color w:val="0563C1"/>
                <w:sz w:val="28"/>
                <w:szCs w:val="28"/>
                <w:u w:val="single"/>
              </w:rPr>
              <w:t>https://www.instagram.com/p/CybOJLatR3Y/?img_index=1</w:t>
            </w:r>
          </w:p>
        </w:tc>
      </w:tr>
      <w:tr w:rsidR="00B81A98" w14:paraId="5BD66B22" w14:textId="77777777">
        <w:trPr>
          <w:trHeight w:val="300"/>
        </w:trPr>
        <w:tc>
          <w:tcPr>
            <w:tcW w:w="5127" w:type="dxa"/>
            <w:shd w:val="clear" w:color="auto" w:fill="auto"/>
            <w:noWrap/>
            <w:vAlign w:val="bottom"/>
            <w:hideMark/>
          </w:tcPr>
          <w:p w14:paraId="6732B1B2" w14:textId="77777777" w:rsidR="00B81A98" w:rsidRDefault="00E44E3B">
            <w:pPr>
              <w:rPr>
                <w:color w:val="000000"/>
                <w:sz w:val="28"/>
                <w:szCs w:val="28"/>
              </w:rPr>
            </w:pPr>
            <w:r>
              <w:rPr>
                <w:color w:val="000000"/>
                <w:sz w:val="28"/>
                <w:szCs w:val="28"/>
              </w:rPr>
              <w:t>Книжная выставка, обзор литературы, викторина</w:t>
            </w:r>
          </w:p>
        </w:tc>
        <w:tc>
          <w:tcPr>
            <w:tcW w:w="3969" w:type="dxa"/>
            <w:shd w:val="clear" w:color="auto" w:fill="auto"/>
            <w:vAlign w:val="bottom"/>
            <w:hideMark/>
          </w:tcPr>
          <w:p w14:paraId="1ED7E770" w14:textId="77777777" w:rsidR="00B81A98" w:rsidRDefault="00E44E3B">
            <w:pPr>
              <w:ind w:firstLine="34"/>
              <w:rPr>
                <w:color w:val="0563C1"/>
                <w:sz w:val="28"/>
                <w:szCs w:val="28"/>
                <w:u w:val="single"/>
              </w:rPr>
            </w:pPr>
            <w:r>
              <w:rPr>
                <w:color w:val="0563C1"/>
                <w:sz w:val="28"/>
                <w:szCs w:val="28"/>
                <w:u w:val="single"/>
              </w:rPr>
              <w:t>https://www.instagram.com/p/CyomP8It7YK/?img_index=1</w:t>
            </w:r>
          </w:p>
        </w:tc>
      </w:tr>
      <w:tr w:rsidR="00B81A98" w14:paraId="5060AA2B" w14:textId="77777777">
        <w:trPr>
          <w:trHeight w:val="276"/>
        </w:trPr>
        <w:tc>
          <w:tcPr>
            <w:tcW w:w="5127" w:type="dxa"/>
            <w:shd w:val="clear" w:color="000000" w:fill="FFFFFF"/>
            <w:vAlign w:val="bottom"/>
            <w:hideMark/>
          </w:tcPr>
          <w:p w14:paraId="4BD8E113" w14:textId="77777777" w:rsidR="00B81A98" w:rsidRDefault="00E44E3B">
            <w:pPr>
              <w:rPr>
                <w:color w:val="262626"/>
                <w:sz w:val="28"/>
                <w:szCs w:val="28"/>
              </w:rPr>
            </w:pPr>
            <w:r>
              <w:rPr>
                <w:color w:val="262626"/>
                <w:sz w:val="28"/>
                <w:szCs w:val="28"/>
              </w:rPr>
              <w:t>Рекомендательные списки</w:t>
            </w:r>
          </w:p>
        </w:tc>
        <w:tc>
          <w:tcPr>
            <w:tcW w:w="3969" w:type="dxa"/>
            <w:shd w:val="clear" w:color="auto" w:fill="auto"/>
            <w:vAlign w:val="bottom"/>
            <w:hideMark/>
          </w:tcPr>
          <w:p w14:paraId="5A3F7B0E" w14:textId="77777777" w:rsidR="00B81A98" w:rsidRDefault="00E44E3B">
            <w:pPr>
              <w:ind w:firstLine="34"/>
              <w:rPr>
                <w:color w:val="0563C1"/>
                <w:sz w:val="28"/>
                <w:szCs w:val="28"/>
                <w:u w:val="single"/>
              </w:rPr>
            </w:pPr>
            <w:r>
              <w:rPr>
                <w:color w:val="0563C1"/>
                <w:sz w:val="28"/>
                <w:szCs w:val="28"/>
                <w:u w:val="single"/>
              </w:rPr>
              <w:t>https://www.instagram.com/p/CzF1d9gtXrz/?img_index=1</w:t>
            </w:r>
          </w:p>
        </w:tc>
      </w:tr>
      <w:tr w:rsidR="00B81A98" w14:paraId="63B30388" w14:textId="77777777">
        <w:trPr>
          <w:trHeight w:val="288"/>
        </w:trPr>
        <w:tc>
          <w:tcPr>
            <w:tcW w:w="5127" w:type="dxa"/>
            <w:shd w:val="clear" w:color="auto" w:fill="auto"/>
            <w:noWrap/>
            <w:vAlign w:val="bottom"/>
            <w:hideMark/>
          </w:tcPr>
          <w:p w14:paraId="276D048C" w14:textId="77777777" w:rsidR="00B81A98" w:rsidRDefault="00E44E3B">
            <w:pPr>
              <w:rPr>
                <w:color w:val="000000"/>
                <w:sz w:val="28"/>
                <w:szCs w:val="28"/>
              </w:rPr>
            </w:pPr>
            <w:r>
              <w:rPr>
                <w:color w:val="000000"/>
                <w:sz w:val="28"/>
                <w:szCs w:val="28"/>
              </w:rPr>
              <w:t>Челлендж</w:t>
            </w:r>
          </w:p>
        </w:tc>
        <w:tc>
          <w:tcPr>
            <w:tcW w:w="3969" w:type="dxa"/>
            <w:shd w:val="clear" w:color="auto" w:fill="auto"/>
            <w:vAlign w:val="bottom"/>
            <w:hideMark/>
          </w:tcPr>
          <w:p w14:paraId="1C5428EE" w14:textId="77777777" w:rsidR="00B81A98" w:rsidRDefault="0078159A">
            <w:pPr>
              <w:ind w:firstLine="34"/>
              <w:rPr>
                <w:color w:val="0563C1"/>
                <w:sz w:val="28"/>
                <w:szCs w:val="28"/>
                <w:u w:val="single"/>
              </w:rPr>
            </w:pPr>
            <w:hyperlink r:id="rId187" w:history="1">
              <w:r w:rsidR="00E44E3B">
                <w:rPr>
                  <w:color w:val="0563C1"/>
                  <w:sz w:val="28"/>
                  <w:szCs w:val="28"/>
                  <w:u w:val="single"/>
                </w:rPr>
                <w:t>https://www.instagram.com/p/CzHQhShNN7K/?img_index=1</w:t>
              </w:r>
            </w:hyperlink>
          </w:p>
        </w:tc>
      </w:tr>
      <w:tr w:rsidR="00B81A98" w14:paraId="67DEF961" w14:textId="77777777">
        <w:trPr>
          <w:trHeight w:val="276"/>
        </w:trPr>
        <w:tc>
          <w:tcPr>
            <w:tcW w:w="5127" w:type="dxa"/>
            <w:shd w:val="clear" w:color="000000" w:fill="FFFFFF"/>
            <w:vAlign w:val="bottom"/>
            <w:hideMark/>
          </w:tcPr>
          <w:p w14:paraId="659B66C6" w14:textId="77777777" w:rsidR="00B81A98" w:rsidRDefault="00E44E3B">
            <w:pPr>
              <w:rPr>
                <w:color w:val="262626"/>
                <w:sz w:val="28"/>
                <w:szCs w:val="28"/>
              </w:rPr>
            </w:pPr>
            <w:r>
              <w:rPr>
                <w:color w:val="262626"/>
                <w:sz w:val="28"/>
                <w:szCs w:val="28"/>
              </w:rPr>
              <w:t>Конкурс рисунков</w:t>
            </w:r>
          </w:p>
        </w:tc>
        <w:tc>
          <w:tcPr>
            <w:tcW w:w="3969" w:type="dxa"/>
            <w:shd w:val="clear" w:color="auto" w:fill="auto"/>
            <w:vAlign w:val="bottom"/>
            <w:hideMark/>
          </w:tcPr>
          <w:p w14:paraId="15C2A920" w14:textId="77777777" w:rsidR="00B81A98" w:rsidRDefault="00E44E3B">
            <w:pPr>
              <w:ind w:firstLine="34"/>
              <w:rPr>
                <w:color w:val="0563C1"/>
                <w:sz w:val="28"/>
                <w:szCs w:val="28"/>
                <w:u w:val="single"/>
              </w:rPr>
            </w:pPr>
            <w:r>
              <w:rPr>
                <w:color w:val="0563C1"/>
                <w:sz w:val="28"/>
                <w:szCs w:val="28"/>
                <w:u w:val="single"/>
              </w:rPr>
              <w:t>https://www.instagram.com/p/CzLeeTVNlIh/?img_index=1</w:t>
            </w:r>
          </w:p>
        </w:tc>
      </w:tr>
      <w:tr w:rsidR="00B81A98" w14:paraId="61D2F9C4" w14:textId="77777777">
        <w:trPr>
          <w:trHeight w:val="288"/>
        </w:trPr>
        <w:tc>
          <w:tcPr>
            <w:tcW w:w="5127" w:type="dxa"/>
            <w:shd w:val="clear" w:color="000000" w:fill="FFFFFF"/>
            <w:vAlign w:val="bottom"/>
            <w:hideMark/>
          </w:tcPr>
          <w:p w14:paraId="7011E663" w14:textId="77777777" w:rsidR="00B81A98" w:rsidRDefault="00E44E3B">
            <w:pPr>
              <w:rPr>
                <w:color w:val="262626"/>
                <w:sz w:val="28"/>
                <w:szCs w:val="28"/>
              </w:rPr>
            </w:pPr>
            <w:r>
              <w:rPr>
                <w:color w:val="262626"/>
                <w:sz w:val="28"/>
                <w:szCs w:val="28"/>
              </w:rPr>
              <w:t>Книжная выставка</w:t>
            </w:r>
          </w:p>
        </w:tc>
        <w:tc>
          <w:tcPr>
            <w:tcW w:w="3969" w:type="dxa"/>
            <w:shd w:val="clear" w:color="auto" w:fill="auto"/>
            <w:vAlign w:val="bottom"/>
            <w:hideMark/>
          </w:tcPr>
          <w:p w14:paraId="79C0503C" w14:textId="77777777" w:rsidR="00B81A98" w:rsidRDefault="0078159A">
            <w:pPr>
              <w:ind w:firstLine="34"/>
              <w:rPr>
                <w:color w:val="0563C1"/>
                <w:sz w:val="28"/>
                <w:szCs w:val="28"/>
                <w:u w:val="single"/>
              </w:rPr>
            </w:pPr>
            <w:hyperlink r:id="rId188" w:history="1">
              <w:r w:rsidR="00E44E3B">
                <w:rPr>
                  <w:color w:val="0563C1"/>
                  <w:sz w:val="28"/>
                  <w:szCs w:val="28"/>
                  <w:u w:val="single"/>
                </w:rPr>
                <w:t>https://www.instagram.com/p/CzT8wpRNkKG/?img_index=1</w:t>
              </w:r>
            </w:hyperlink>
          </w:p>
        </w:tc>
      </w:tr>
      <w:tr w:rsidR="00B81A98" w14:paraId="200654BF" w14:textId="77777777">
        <w:trPr>
          <w:trHeight w:val="276"/>
        </w:trPr>
        <w:tc>
          <w:tcPr>
            <w:tcW w:w="5127" w:type="dxa"/>
            <w:shd w:val="clear" w:color="000000" w:fill="FFFFFF"/>
            <w:vAlign w:val="bottom"/>
            <w:hideMark/>
          </w:tcPr>
          <w:p w14:paraId="75C4CAA9" w14:textId="77777777" w:rsidR="00B81A98" w:rsidRDefault="00E44E3B">
            <w:pPr>
              <w:rPr>
                <w:color w:val="262626"/>
                <w:sz w:val="28"/>
                <w:szCs w:val="28"/>
              </w:rPr>
            </w:pPr>
            <w:r>
              <w:rPr>
                <w:color w:val="262626"/>
                <w:sz w:val="28"/>
                <w:szCs w:val="28"/>
              </w:rPr>
              <w:t>Книжная выставка, беседа с читателями</w:t>
            </w:r>
          </w:p>
        </w:tc>
        <w:tc>
          <w:tcPr>
            <w:tcW w:w="3969" w:type="dxa"/>
            <w:shd w:val="clear" w:color="auto" w:fill="auto"/>
            <w:vAlign w:val="bottom"/>
            <w:hideMark/>
          </w:tcPr>
          <w:p w14:paraId="199FBC45" w14:textId="77777777" w:rsidR="00B81A98" w:rsidRDefault="00E44E3B">
            <w:pPr>
              <w:ind w:firstLine="34"/>
              <w:rPr>
                <w:color w:val="0563C1"/>
                <w:sz w:val="28"/>
                <w:szCs w:val="28"/>
                <w:u w:val="single"/>
              </w:rPr>
            </w:pPr>
            <w:r>
              <w:rPr>
                <w:color w:val="0563C1"/>
                <w:sz w:val="28"/>
                <w:szCs w:val="28"/>
                <w:u w:val="single"/>
              </w:rPr>
              <w:t>https://www.instagram.com/p/CzvVMTlNBuC/?img_index=1</w:t>
            </w:r>
          </w:p>
        </w:tc>
      </w:tr>
      <w:tr w:rsidR="00B81A98" w14:paraId="7352FF72" w14:textId="77777777">
        <w:trPr>
          <w:trHeight w:val="276"/>
        </w:trPr>
        <w:tc>
          <w:tcPr>
            <w:tcW w:w="5127" w:type="dxa"/>
            <w:shd w:val="clear" w:color="000000" w:fill="FFFFFF"/>
            <w:vAlign w:val="bottom"/>
            <w:hideMark/>
          </w:tcPr>
          <w:p w14:paraId="2DEDE746" w14:textId="77777777" w:rsidR="00B81A98" w:rsidRDefault="00E44E3B">
            <w:pPr>
              <w:rPr>
                <w:color w:val="262626"/>
                <w:sz w:val="28"/>
                <w:szCs w:val="28"/>
              </w:rPr>
            </w:pPr>
            <w:r>
              <w:rPr>
                <w:color w:val="262626"/>
                <w:sz w:val="28"/>
                <w:szCs w:val="28"/>
              </w:rPr>
              <w:t>Читательская конференция</w:t>
            </w:r>
          </w:p>
        </w:tc>
        <w:tc>
          <w:tcPr>
            <w:tcW w:w="3969" w:type="dxa"/>
            <w:shd w:val="clear" w:color="auto" w:fill="auto"/>
            <w:vAlign w:val="bottom"/>
            <w:hideMark/>
          </w:tcPr>
          <w:p w14:paraId="1ACE31A3" w14:textId="77777777" w:rsidR="00B81A98" w:rsidRDefault="00E44E3B">
            <w:pPr>
              <w:ind w:firstLine="34"/>
              <w:rPr>
                <w:color w:val="0563C1"/>
                <w:sz w:val="28"/>
                <w:szCs w:val="28"/>
                <w:u w:val="single"/>
              </w:rPr>
            </w:pPr>
            <w:r>
              <w:rPr>
                <w:color w:val="0563C1"/>
                <w:sz w:val="28"/>
                <w:szCs w:val="28"/>
                <w:u w:val="single"/>
              </w:rPr>
              <w:t>https://www.instagram.com/p/C0YjHAWtKSs/?img_index=1</w:t>
            </w:r>
          </w:p>
        </w:tc>
      </w:tr>
      <w:tr w:rsidR="00B81A98" w14:paraId="230A47FC" w14:textId="77777777">
        <w:trPr>
          <w:trHeight w:val="276"/>
        </w:trPr>
        <w:tc>
          <w:tcPr>
            <w:tcW w:w="5127" w:type="dxa"/>
            <w:shd w:val="clear" w:color="000000" w:fill="FFFFFF"/>
            <w:vAlign w:val="bottom"/>
            <w:hideMark/>
          </w:tcPr>
          <w:p w14:paraId="521EB252" w14:textId="77777777" w:rsidR="00B81A98" w:rsidRDefault="00E44E3B">
            <w:pPr>
              <w:rPr>
                <w:color w:val="262626"/>
                <w:sz w:val="28"/>
                <w:szCs w:val="28"/>
              </w:rPr>
            </w:pPr>
            <w:r>
              <w:rPr>
                <w:color w:val="262626"/>
                <w:sz w:val="28"/>
                <w:szCs w:val="28"/>
              </w:rPr>
              <w:t>Библиотечный урок, экскурсия</w:t>
            </w:r>
          </w:p>
        </w:tc>
        <w:tc>
          <w:tcPr>
            <w:tcW w:w="3969" w:type="dxa"/>
            <w:shd w:val="clear" w:color="auto" w:fill="auto"/>
            <w:vAlign w:val="bottom"/>
            <w:hideMark/>
          </w:tcPr>
          <w:p w14:paraId="7EABE201" w14:textId="77777777" w:rsidR="00B81A98" w:rsidRDefault="00E44E3B">
            <w:pPr>
              <w:ind w:firstLine="34"/>
              <w:rPr>
                <w:color w:val="0563C1"/>
                <w:sz w:val="28"/>
                <w:szCs w:val="28"/>
                <w:u w:val="single"/>
              </w:rPr>
            </w:pPr>
            <w:r>
              <w:rPr>
                <w:color w:val="0563C1"/>
                <w:sz w:val="28"/>
                <w:szCs w:val="28"/>
                <w:u w:val="single"/>
              </w:rPr>
              <w:t>https://www.instagram.com/p/C0gcmaLti4W/?img_index=1</w:t>
            </w:r>
          </w:p>
        </w:tc>
      </w:tr>
      <w:tr w:rsidR="00B81A98" w14:paraId="2E649E4A" w14:textId="77777777">
        <w:trPr>
          <w:trHeight w:val="288"/>
        </w:trPr>
        <w:tc>
          <w:tcPr>
            <w:tcW w:w="5127" w:type="dxa"/>
            <w:shd w:val="clear" w:color="000000" w:fill="FFFFFF"/>
            <w:vAlign w:val="bottom"/>
            <w:hideMark/>
          </w:tcPr>
          <w:p w14:paraId="5C785FB1" w14:textId="77777777" w:rsidR="00B81A98" w:rsidRDefault="00E44E3B">
            <w:pPr>
              <w:rPr>
                <w:color w:val="262626"/>
                <w:sz w:val="28"/>
                <w:szCs w:val="28"/>
              </w:rPr>
            </w:pPr>
            <w:r>
              <w:rPr>
                <w:color w:val="262626"/>
                <w:sz w:val="28"/>
                <w:szCs w:val="28"/>
              </w:rPr>
              <w:t>Книжная выставка</w:t>
            </w:r>
          </w:p>
        </w:tc>
        <w:tc>
          <w:tcPr>
            <w:tcW w:w="3969" w:type="dxa"/>
            <w:shd w:val="clear" w:color="auto" w:fill="auto"/>
            <w:vAlign w:val="bottom"/>
            <w:hideMark/>
          </w:tcPr>
          <w:p w14:paraId="10FBFEA4" w14:textId="77777777" w:rsidR="00B81A98" w:rsidRDefault="0078159A">
            <w:pPr>
              <w:ind w:firstLine="34"/>
              <w:rPr>
                <w:color w:val="0563C1"/>
                <w:sz w:val="28"/>
                <w:szCs w:val="28"/>
                <w:u w:val="single"/>
              </w:rPr>
            </w:pPr>
            <w:hyperlink r:id="rId189" w:history="1">
              <w:r w:rsidR="00E44E3B">
                <w:rPr>
                  <w:color w:val="0563C1"/>
                  <w:sz w:val="28"/>
                  <w:szCs w:val="28"/>
                  <w:u w:val="single"/>
                </w:rPr>
                <w:t>https://www.instagram.com/p/C03tIAuNelg/?img_index=1</w:t>
              </w:r>
            </w:hyperlink>
          </w:p>
        </w:tc>
      </w:tr>
      <w:tr w:rsidR="00B81A98" w14:paraId="2D70FB83" w14:textId="77777777">
        <w:trPr>
          <w:trHeight w:val="288"/>
        </w:trPr>
        <w:tc>
          <w:tcPr>
            <w:tcW w:w="5127" w:type="dxa"/>
            <w:shd w:val="clear" w:color="000000" w:fill="FFFFFF"/>
            <w:vAlign w:val="bottom"/>
            <w:hideMark/>
          </w:tcPr>
          <w:p w14:paraId="65194603" w14:textId="77777777" w:rsidR="00B81A98" w:rsidRDefault="00E44E3B">
            <w:pPr>
              <w:rPr>
                <w:color w:val="262626"/>
                <w:sz w:val="28"/>
                <w:szCs w:val="28"/>
              </w:rPr>
            </w:pPr>
            <w:r>
              <w:rPr>
                <w:color w:val="262626"/>
                <w:sz w:val="28"/>
                <w:szCs w:val="28"/>
              </w:rPr>
              <w:t>Экскурсия</w:t>
            </w:r>
          </w:p>
        </w:tc>
        <w:tc>
          <w:tcPr>
            <w:tcW w:w="3969" w:type="dxa"/>
            <w:shd w:val="clear" w:color="auto" w:fill="auto"/>
            <w:vAlign w:val="bottom"/>
            <w:hideMark/>
          </w:tcPr>
          <w:p w14:paraId="159FC5B9" w14:textId="77777777" w:rsidR="00B81A98" w:rsidRDefault="0078159A">
            <w:pPr>
              <w:ind w:firstLine="34"/>
              <w:rPr>
                <w:color w:val="0563C1"/>
                <w:sz w:val="28"/>
                <w:szCs w:val="28"/>
                <w:u w:val="single"/>
              </w:rPr>
            </w:pPr>
            <w:hyperlink r:id="rId190" w:history="1">
              <w:r w:rsidR="00E44E3B">
                <w:rPr>
                  <w:color w:val="0563C1"/>
                  <w:sz w:val="28"/>
                  <w:szCs w:val="28"/>
                  <w:u w:val="single"/>
                </w:rPr>
                <w:t>https://www.instagram.com/p/C</w:t>
              </w:r>
              <w:r w:rsidR="00E44E3B">
                <w:rPr>
                  <w:color w:val="0563C1"/>
                  <w:sz w:val="28"/>
                  <w:szCs w:val="28"/>
                  <w:u w:val="single"/>
                </w:rPr>
                <w:lastRenderedPageBreak/>
                <w:t>1bIMyaqJKX/?img_index=1</w:t>
              </w:r>
            </w:hyperlink>
          </w:p>
        </w:tc>
      </w:tr>
      <w:tr w:rsidR="00B81A98" w14:paraId="6B2AD223" w14:textId="77777777">
        <w:trPr>
          <w:trHeight w:val="288"/>
        </w:trPr>
        <w:tc>
          <w:tcPr>
            <w:tcW w:w="5127" w:type="dxa"/>
            <w:shd w:val="clear" w:color="auto" w:fill="auto"/>
            <w:vAlign w:val="bottom"/>
            <w:hideMark/>
          </w:tcPr>
          <w:p w14:paraId="626D97FF" w14:textId="77777777" w:rsidR="00B81A98" w:rsidRDefault="00E44E3B">
            <w:pPr>
              <w:rPr>
                <w:color w:val="262626"/>
                <w:sz w:val="28"/>
                <w:szCs w:val="28"/>
              </w:rPr>
            </w:pPr>
            <w:r>
              <w:rPr>
                <w:color w:val="000000"/>
                <w:sz w:val="28"/>
                <w:szCs w:val="28"/>
              </w:rPr>
              <w:lastRenderedPageBreak/>
              <w:t>Рекомендательные списки литературы</w:t>
            </w:r>
          </w:p>
        </w:tc>
        <w:tc>
          <w:tcPr>
            <w:tcW w:w="3969" w:type="dxa"/>
            <w:shd w:val="clear" w:color="auto" w:fill="auto"/>
            <w:vAlign w:val="bottom"/>
            <w:hideMark/>
          </w:tcPr>
          <w:p w14:paraId="216CEF73" w14:textId="77777777" w:rsidR="00B81A98" w:rsidRDefault="0078159A">
            <w:pPr>
              <w:ind w:firstLine="34"/>
              <w:rPr>
                <w:color w:val="0563C1"/>
                <w:sz w:val="28"/>
                <w:szCs w:val="28"/>
                <w:u w:val="single"/>
              </w:rPr>
            </w:pPr>
            <w:hyperlink r:id="rId191" w:history="1">
              <w:r w:rsidR="00E44E3B">
                <w:rPr>
                  <w:color w:val="0563C1"/>
                  <w:sz w:val="28"/>
                  <w:szCs w:val="28"/>
                  <w:u w:val="single"/>
                </w:rPr>
                <w:t>https://www.instagram.com/p/C1qeP0JKrrp/?img_index=1</w:t>
              </w:r>
            </w:hyperlink>
          </w:p>
        </w:tc>
      </w:tr>
      <w:tr w:rsidR="00B81A98" w14:paraId="3890F999" w14:textId="77777777">
        <w:trPr>
          <w:trHeight w:val="288"/>
        </w:trPr>
        <w:tc>
          <w:tcPr>
            <w:tcW w:w="5127" w:type="dxa"/>
            <w:shd w:val="clear" w:color="000000" w:fill="FFFFFF"/>
            <w:noWrap/>
            <w:vAlign w:val="bottom"/>
            <w:hideMark/>
          </w:tcPr>
          <w:p w14:paraId="64CC6DDE" w14:textId="77777777" w:rsidR="00B81A98" w:rsidRDefault="00E44E3B">
            <w:pPr>
              <w:rPr>
                <w:color w:val="000000"/>
                <w:sz w:val="28"/>
                <w:szCs w:val="28"/>
              </w:rPr>
            </w:pPr>
            <w:r>
              <w:rPr>
                <w:color w:val="000000"/>
                <w:sz w:val="28"/>
                <w:szCs w:val="28"/>
              </w:rPr>
              <w:t>Книжные новинки</w:t>
            </w:r>
          </w:p>
        </w:tc>
        <w:tc>
          <w:tcPr>
            <w:tcW w:w="3969" w:type="dxa"/>
            <w:shd w:val="clear" w:color="auto" w:fill="auto"/>
            <w:vAlign w:val="bottom"/>
            <w:hideMark/>
          </w:tcPr>
          <w:p w14:paraId="119FBFE2" w14:textId="77777777" w:rsidR="00B81A98" w:rsidRDefault="0078159A">
            <w:pPr>
              <w:ind w:firstLine="34"/>
              <w:rPr>
                <w:color w:val="0563C1"/>
                <w:sz w:val="28"/>
                <w:szCs w:val="28"/>
                <w:u w:val="single"/>
              </w:rPr>
            </w:pPr>
            <w:hyperlink r:id="rId192" w:history="1">
              <w:r w:rsidR="00E44E3B">
                <w:rPr>
                  <w:color w:val="0563C1"/>
                  <w:sz w:val="28"/>
                  <w:szCs w:val="28"/>
                  <w:u w:val="single"/>
                </w:rPr>
                <w:t>https://www.instagram.com/p/C1tveIrN7c-/?img_index=1</w:t>
              </w:r>
            </w:hyperlink>
          </w:p>
        </w:tc>
      </w:tr>
      <w:tr w:rsidR="00B81A98" w14:paraId="130AA014" w14:textId="77777777">
        <w:trPr>
          <w:trHeight w:val="288"/>
        </w:trPr>
        <w:tc>
          <w:tcPr>
            <w:tcW w:w="5127" w:type="dxa"/>
            <w:shd w:val="clear" w:color="000000" w:fill="FFFFFF"/>
            <w:vAlign w:val="bottom"/>
            <w:hideMark/>
          </w:tcPr>
          <w:p w14:paraId="2CC43AC6" w14:textId="77777777" w:rsidR="00B81A98" w:rsidRDefault="00E44E3B">
            <w:pPr>
              <w:rPr>
                <w:color w:val="000000"/>
                <w:sz w:val="28"/>
                <w:szCs w:val="28"/>
              </w:rPr>
            </w:pPr>
            <w:r>
              <w:rPr>
                <w:color w:val="262626"/>
                <w:sz w:val="28"/>
                <w:szCs w:val="28"/>
              </w:rPr>
              <w:t>Классный час</w:t>
            </w:r>
          </w:p>
        </w:tc>
        <w:tc>
          <w:tcPr>
            <w:tcW w:w="3969" w:type="dxa"/>
            <w:shd w:val="clear" w:color="auto" w:fill="auto"/>
            <w:vAlign w:val="bottom"/>
            <w:hideMark/>
          </w:tcPr>
          <w:p w14:paraId="7F0F8FBF" w14:textId="77777777" w:rsidR="00B81A98" w:rsidRDefault="0078159A">
            <w:pPr>
              <w:ind w:firstLine="34"/>
              <w:rPr>
                <w:color w:val="0563C1"/>
                <w:sz w:val="28"/>
                <w:szCs w:val="28"/>
                <w:u w:val="single"/>
              </w:rPr>
            </w:pPr>
            <w:hyperlink r:id="rId193" w:history="1">
              <w:r w:rsidR="00E44E3B">
                <w:rPr>
                  <w:color w:val="0563C1"/>
                  <w:sz w:val="28"/>
                  <w:szCs w:val="28"/>
                  <w:u w:val="single"/>
                </w:rPr>
                <w:t>https://www.instagram.com/p/C2PzgM4NaOc/?img_index=1</w:t>
              </w:r>
            </w:hyperlink>
          </w:p>
        </w:tc>
      </w:tr>
      <w:tr w:rsidR="00B81A98" w14:paraId="1E4BDEF1" w14:textId="77777777">
        <w:trPr>
          <w:trHeight w:val="288"/>
        </w:trPr>
        <w:tc>
          <w:tcPr>
            <w:tcW w:w="5127" w:type="dxa"/>
            <w:shd w:val="clear" w:color="auto" w:fill="auto"/>
            <w:vAlign w:val="bottom"/>
            <w:hideMark/>
          </w:tcPr>
          <w:p w14:paraId="19ABE554" w14:textId="77777777" w:rsidR="00B81A98" w:rsidRDefault="00E44E3B">
            <w:pPr>
              <w:rPr>
                <w:color w:val="262626"/>
                <w:sz w:val="28"/>
                <w:szCs w:val="28"/>
              </w:rPr>
            </w:pPr>
            <w:r>
              <w:rPr>
                <w:color w:val="000000"/>
                <w:sz w:val="28"/>
                <w:szCs w:val="28"/>
              </w:rPr>
              <w:t>Литературная викторина</w:t>
            </w:r>
          </w:p>
        </w:tc>
        <w:tc>
          <w:tcPr>
            <w:tcW w:w="3969" w:type="dxa"/>
            <w:shd w:val="clear" w:color="auto" w:fill="auto"/>
            <w:vAlign w:val="bottom"/>
            <w:hideMark/>
          </w:tcPr>
          <w:p w14:paraId="7289749F" w14:textId="77777777" w:rsidR="00B81A98" w:rsidRDefault="0078159A">
            <w:pPr>
              <w:ind w:firstLine="34"/>
              <w:rPr>
                <w:color w:val="0563C1"/>
                <w:sz w:val="28"/>
                <w:szCs w:val="28"/>
                <w:u w:val="single"/>
              </w:rPr>
            </w:pPr>
            <w:hyperlink r:id="rId194" w:history="1">
              <w:r w:rsidR="00E44E3B">
                <w:rPr>
                  <w:color w:val="0563C1"/>
                  <w:sz w:val="28"/>
                  <w:szCs w:val="28"/>
                  <w:u w:val="single"/>
                </w:rPr>
                <w:t>https://www.instagram.com/p/C2ZrJcutma4/?img_index=1</w:t>
              </w:r>
            </w:hyperlink>
          </w:p>
        </w:tc>
      </w:tr>
      <w:tr w:rsidR="00B81A98" w14:paraId="5CACD197" w14:textId="77777777">
        <w:trPr>
          <w:trHeight w:val="288"/>
        </w:trPr>
        <w:tc>
          <w:tcPr>
            <w:tcW w:w="5127" w:type="dxa"/>
            <w:shd w:val="clear" w:color="auto" w:fill="auto"/>
            <w:noWrap/>
            <w:vAlign w:val="bottom"/>
            <w:hideMark/>
          </w:tcPr>
          <w:p w14:paraId="5FB47BAC" w14:textId="77777777" w:rsidR="00B81A98" w:rsidRDefault="00E44E3B">
            <w:pPr>
              <w:rPr>
                <w:color w:val="000000"/>
                <w:sz w:val="28"/>
                <w:szCs w:val="28"/>
              </w:rPr>
            </w:pPr>
            <w:r>
              <w:rPr>
                <w:color w:val="000000"/>
                <w:sz w:val="28"/>
                <w:szCs w:val="28"/>
              </w:rPr>
              <w:t>Урок памяти</w:t>
            </w:r>
          </w:p>
        </w:tc>
        <w:tc>
          <w:tcPr>
            <w:tcW w:w="3969" w:type="dxa"/>
            <w:shd w:val="clear" w:color="auto" w:fill="auto"/>
            <w:vAlign w:val="bottom"/>
            <w:hideMark/>
          </w:tcPr>
          <w:p w14:paraId="29F95133" w14:textId="77777777" w:rsidR="00B81A98" w:rsidRDefault="0078159A">
            <w:pPr>
              <w:ind w:firstLine="34"/>
              <w:rPr>
                <w:color w:val="0563C1"/>
                <w:sz w:val="28"/>
                <w:szCs w:val="28"/>
                <w:u w:val="single"/>
              </w:rPr>
            </w:pPr>
            <w:hyperlink r:id="rId195" w:history="1">
              <w:r w:rsidR="00E44E3B">
                <w:rPr>
                  <w:color w:val="0563C1"/>
                  <w:sz w:val="28"/>
                  <w:szCs w:val="28"/>
                  <w:u w:val="single"/>
                </w:rPr>
                <w:t>https://www.instagram.com/p/C29wtEnturM/?img_index=1</w:t>
              </w:r>
            </w:hyperlink>
          </w:p>
        </w:tc>
      </w:tr>
      <w:tr w:rsidR="00B81A98" w14:paraId="355D7EC3" w14:textId="77777777">
        <w:trPr>
          <w:trHeight w:val="288"/>
        </w:trPr>
        <w:tc>
          <w:tcPr>
            <w:tcW w:w="5127" w:type="dxa"/>
            <w:shd w:val="clear" w:color="000000" w:fill="FFFFFF"/>
            <w:noWrap/>
            <w:vAlign w:val="bottom"/>
            <w:hideMark/>
          </w:tcPr>
          <w:p w14:paraId="6CF1734E" w14:textId="77777777" w:rsidR="00B81A98" w:rsidRDefault="00E44E3B">
            <w:pPr>
              <w:rPr>
                <w:color w:val="000000"/>
                <w:sz w:val="28"/>
                <w:szCs w:val="28"/>
              </w:rPr>
            </w:pPr>
            <w:r>
              <w:rPr>
                <w:color w:val="262626"/>
                <w:sz w:val="28"/>
                <w:szCs w:val="28"/>
              </w:rPr>
              <w:t>Книжная выставка</w:t>
            </w:r>
          </w:p>
        </w:tc>
        <w:tc>
          <w:tcPr>
            <w:tcW w:w="3969" w:type="dxa"/>
            <w:shd w:val="clear" w:color="auto" w:fill="auto"/>
            <w:noWrap/>
            <w:vAlign w:val="bottom"/>
            <w:hideMark/>
          </w:tcPr>
          <w:p w14:paraId="05E1754B" w14:textId="77777777" w:rsidR="00B81A98" w:rsidRDefault="0078159A">
            <w:pPr>
              <w:ind w:firstLine="34"/>
              <w:rPr>
                <w:color w:val="0563C1"/>
                <w:sz w:val="28"/>
                <w:szCs w:val="28"/>
                <w:u w:val="single"/>
              </w:rPr>
            </w:pPr>
            <w:hyperlink r:id="rId196" w:history="1">
              <w:r w:rsidR="00E44E3B">
                <w:rPr>
                  <w:color w:val="0563C1"/>
                  <w:sz w:val="28"/>
                  <w:szCs w:val="28"/>
                  <w:u w:val="single"/>
                </w:rPr>
                <w:t>https://www.instagram.com/p/C35P4sgN93x/?img_index=2</w:t>
              </w:r>
            </w:hyperlink>
          </w:p>
        </w:tc>
      </w:tr>
      <w:tr w:rsidR="00B81A98" w14:paraId="5EA192FE" w14:textId="77777777">
        <w:trPr>
          <w:trHeight w:val="288"/>
        </w:trPr>
        <w:tc>
          <w:tcPr>
            <w:tcW w:w="5127" w:type="dxa"/>
            <w:shd w:val="clear" w:color="auto" w:fill="auto"/>
            <w:vAlign w:val="bottom"/>
            <w:hideMark/>
          </w:tcPr>
          <w:p w14:paraId="5ED4C160" w14:textId="77777777" w:rsidR="00B81A98" w:rsidRDefault="00E44E3B">
            <w:pPr>
              <w:rPr>
                <w:color w:val="262626"/>
                <w:sz w:val="28"/>
                <w:szCs w:val="28"/>
              </w:rPr>
            </w:pPr>
            <w:r>
              <w:rPr>
                <w:color w:val="262626"/>
                <w:sz w:val="28"/>
                <w:szCs w:val="28"/>
              </w:rPr>
              <w:t>Челлендж</w:t>
            </w:r>
          </w:p>
          <w:p w14:paraId="230B651B" w14:textId="77777777" w:rsidR="00B81A98" w:rsidRDefault="00B81A98">
            <w:pPr>
              <w:jc w:val="center"/>
              <w:rPr>
                <w:color w:val="262626"/>
                <w:sz w:val="28"/>
                <w:szCs w:val="28"/>
              </w:rPr>
            </w:pPr>
          </w:p>
        </w:tc>
        <w:tc>
          <w:tcPr>
            <w:tcW w:w="3969" w:type="dxa"/>
            <w:shd w:val="clear" w:color="auto" w:fill="auto"/>
            <w:noWrap/>
            <w:vAlign w:val="bottom"/>
            <w:hideMark/>
          </w:tcPr>
          <w:p w14:paraId="07327F80" w14:textId="77777777" w:rsidR="00B81A98" w:rsidRDefault="0078159A">
            <w:pPr>
              <w:ind w:firstLine="34"/>
              <w:rPr>
                <w:color w:val="0563C1"/>
                <w:sz w:val="28"/>
                <w:szCs w:val="28"/>
                <w:u w:val="single"/>
              </w:rPr>
            </w:pPr>
            <w:hyperlink r:id="rId197" w:history="1">
              <w:r w:rsidR="00E44E3B">
                <w:rPr>
                  <w:color w:val="0563C1"/>
                  <w:sz w:val="28"/>
                  <w:szCs w:val="28"/>
                  <w:u w:val="single"/>
                </w:rPr>
                <w:t>https://www.instagram.com/p/C4L0ZOFNeDx/?img_index=1</w:t>
              </w:r>
            </w:hyperlink>
          </w:p>
          <w:p w14:paraId="3751F7F0" w14:textId="77777777" w:rsidR="00B81A98" w:rsidRDefault="00B81A98">
            <w:pPr>
              <w:ind w:firstLine="34"/>
              <w:rPr>
                <w:color w:val="0563C1"/>
                <w:sz w:val="28"/>
                <w:szCs w:val="28"/>
                <w:u w:val="single"/>
              </w:rPr>
            </w:pPr>
          </w:p>
        </w:tc>
      </w:tr>
      <w:tr w:rsidR="00B81A98" w14:paraId="553892BE" w14:textId="77777777">
        <w:trPr>
          <w:trHeight w:val="288"/>
        </w:trPr>
        <w:tc>
          <w:tcPr>
            <w:tcW w:w="5127" w:type="dxa"/>
            <w:shd w:val="clear" w:color="auto" w:fill="auto"/>
            <w:noWrap/>
            <w:vAlign w:val="bottom"/>
            <w:hideMark/>
          </w:tcPr>
          <w:p w14:paraId="77910E2F" w14:textId="77777777" w:rsidR="00B81A98" w:rsidRDefault="00E44E3B">
            <w:pPr>
              <w:rPr>
                <w:color w:val="262626"/>
                <w:sz w:val="28"/>
                <w:szCs w:val="28"/>
              </w:rPr>
            </w:pPr>
            <w:r>
              <w:rPr>
                <w:color w:val="262626"/>
                <w:sz w:val="28"/>
                <w:szCs w:val="28"/>
              </w:rPr>
              <w:t>Конференция «Менің сүйікті кітабым»</w:t>
            </w:r>
          </w:p>
        </w:tc>
        <w:tc>
          <w:tcPr>
            <w:tcW w:w="3969" w:type="dxa"/>
            <w:shd w:val="clear" w:color="auto" w:fill="auto"/>
            <w:noWrap/>
            <w:vAlign w:val="bottom"/>
            <w:hideMark/>
          </w:tcPr>
          <w:p w14:paraId="12DA2134" w14:textId="77777777" w:rsidR="00B81A98" w:rsidRDefault="0078159A">
            <w:pPr>
              <w:ind w:firstLine="34"/>
              <w:rPr>
                <w:color w:val="0563C1"/>
                <w:sz w:val="28"/>
                <w:szCs w:val="28"/>
                <w:u w:val="single"/>
              </w:rPr>
            </w:pPr>
            <w:hyperlink r:id="rId198" w:history="1">
              <w:r w:rsidR="00E44E3B">
                <w:rPr>
                  <w:color w:val="0563C1"/>
                  <w:sz w:val="28"/>
                  <w:szCs w:val="28"/>
                  <w:u w:val="single"/>
                </w:rPr>
                <w:t>https://www.instagram.com/p/C4hvf0FNeDm/?img_index=1</w:t>
              </w:r>
            </w:hyperlink>
          </w:p>
        </w:tc>
      </w:tr>
      <w:tr w:rsidR="00B81A98" w14:paraId="3C24D3C6" w14:textId="77777777">
        <w:trPr>
          <w:trHeight w:val="288"/>
        </w:trPr>
        <w:tc>
          <w:tcPr>
            <w:tcW w:w="5127" w:type="dxa"/>
            <w:shd w:val="clear" w:color="auto" w:fill="auto"/>
            <w:noWrap/>
            <w:vAlign w:val="bottom"/>
            <w:hideMark/>
          </w:tcPr>
          <w:p w14:paraId="76626E78" w14:textId="77777777" w:rsidR="00B81A98" w:rsidRDefault="00E44E3B">
            <w:pPr>
              <w:rPr>
                <w:color w:val="262626"/>
                <w:sz w:val="28"/>
                <w:szCs w:val="28"/>
              </w:rPr>
            </w:pPr>
            <w:r>
              <w:rPr>
                <w:color w:val="000000"/>
                <w:sz w:val="28"/>
                <w:szCs w:val="28"/>
              </w:rPr>
              <w:t>Чтение и обсуждение книги «Менің сүйікті кітабым»</w:t>
            </w:r>
          </w:p>
        </w:tc>
        <w:tc>
          <w:tcPr>
            <w:tcW w:w="3969" w:type="dxa"/>
            <w:shd w:val="clear" w:color="auto" w:fill="auto"/>
            <w:noWrap/>
            <w:vAlign w:val="bottom"/>
            <w:hideMark/>
          </w:tcPr>
          <w:p w14:paraId="3934DD91" w14:textId="77777777" w:rsidR="00B81A98" w:rsidRDefault="0078159A">
            <w:pPr>
              <w:ind w:firstLine="34"/>
              <w:rPr>
                <w:color w:val="0563C1"/>
                <w:sz w:val="28"/>
                <w:szCs w:val="28"/>
                <w:u w:val="single"/>
              </w:rPr>
            </w:pPr>
            <w:hyperlink r:id="rId199" w:history="1">
              <w:r w:rsidR="00E44E3B">
                <w:rPr>
                  <w:color w:val="0563C1"/>
                  <w:sz w:val="28"/>
                  <w:szCs w:val="28"/>
                  <w:u w:val="single"/>
                </w:rPr>
                <w:t>https://www.instagram.com/p/C4qngIGt9Qv/?img_index=1</w:t>
              </w:r>
            </w:hyperlink>
          </w:p>
        </w:tc>
      </w:tr>
      <w:tr w:rsidR="00B81A98" w14:paraId="66FFF4E4" w14:textId="77777777">
        <w:trPr>
          <w:trHeight w:val="288"/>
        </w:trPr>
        <w:tc>
          <w:tcPr>
            <w:tcW w:w="5127" w:type="dxa"/>
            <w:shd w:val="clear" w:color="auto" w:fill="auto"/>
            <w:noWrap/>
            <w:vAlign w:val="bottom"/>
            <w:hideMark/>
          </w:tcPr>
          <w:p w14:paraId="6BDD336F" w14:textId="77777777" w:rsidR="00B81A98" w:rsidRDefault="00E44E3B">
            <w:pPr>
              <w:rPr>
                <w:color w:val="000000"/>
                <w:sz w:val="28"/>
                <w:szCs w:val="28"/>
              </w:rPr>
            </w:pPr>
            <w:r>
              <w:rPr>
                <w:color w:val="000000"/>
                <w:sz w:val="28"/>
                <w:szCs w:val="28"/>
              </w:rPr>
              <w:t>Книжная выставка, викторина, беседа.</w:t>
            </w:r>
          </w:p>
        </w:tc>
        <w:tc>
          <w:tcPr>
            <w:tcW w:w="3969" w:type="dxa"/>
            <w:shd w:val="clear" w:color="auto" w:fill="auto"/>
            <w:noWrap/>
            <w:vAlign w:val="bottom"/>
            <w:hideMark/>
          </w:tcPr>
          <w:p w14:paraId="200B27BB" w14:textId="77777777" w:rsidR="00B81A98" w:rsidRDefault="0078159A">
            <w:pPr>
              <w:ind w:firstLine="34"/>
              <w:rPr>
                <w:color w:val="0563C1"/>
                <w:sz w:val="28"/>
                <w:szCs w:val="28"/>
                <w:u w:val="single"/>
              </w:rPr>
            </w:pPr>
            <w:hyperlink r:id="rId200" w:history="1">
              <w:r w:rsidR="00E44E3B">
                <w:rPr>
                  <w:color w:val="0563C1"/>
                  <w:sz w:val="28"/>
                  <w:szCs w:val="28"/>
                  <w:u w:val="single"/>
                </w:rPr>
                <w:t>https://www.instagram.com/p/C4yJihmtZPp/?img_index=1</w:t>
              </w:r>
            </w:hyperlink>
          </w:p>
        </w:tc>
      </w:tr>
      <w:tr w:rsidR="00B81A98" w14:paraId="47BEA642" w14:textId="77777777">
        <w:trPr>
          <w:trHeight w:val="288"/>
        </w:trPr>
        <w:tc>
          <w:tcPr>
            <w:tcW w:w="5127" w:type="dxa"/>
            <w:shd w:val="clear" w:color="auto" w:fill="auto"/>
            <w:noWrap/>
            <w:vAlign w:val="bottom"/>
            <w:hideMark/>
          </w:tcPr>
          <w:p w14:paraId="0462C55E" w14:textId="77777777" w:rsidR="00B81A98" w:rsidRDefault="00E44E3B">
            <w:pPr>
              <w:rPr>
                <w:color w:val="000000"/>
                <w:sz w:val="28"/>
                <w:szCs w:val="28"/>
              </w:rPr>
            </w:pPr>
            <w:r>
              <w:rPr>
                <w:color w:val="000000"/>
                <w:sz w:val="28"/>
                <w:szCs w:val="28"/>
              </w:rPr>
              <w:t>Электронная книжная выставка</w:t>
            </w:r>
          </w:p>
        </w:tc>
        <w:tc>
          <w:tcPr>
            <w:tcW w:w="3969" w:type="dxa"/>
            <w:shd w:val="clear" w:color="auto" w:fill="auto"/>
            <w:noWrap/>
            <w:vAlign w:val="bottom"/>
            <w:hideMark/>
          </w:tcPr>
          <w:p w14:paraId="5C3A6842" w14:textId="77777777" w:rsidR="00B81A98" w:rsidRDefault="0078159A">
            <w:pPr>
              <w:ind w:firstLine="34"/>
              <w:rPr>
                <w:color w:val="0563C1"/>
                <w:sz w:val="28"/>
                <w:szCs w:val="28"/>
                <w:u w:val="single"/>
              </w:rPr>
            </w:pPr>
            <w:hyperlink r:id="rId201" w:history="1">
              <w:r w:rsidR="00E44E3B">
                <w:rPr>
                  <w:color w:val="0563C1"/>
                  <w:sz w:val="28"/>
                  <w:szCs w:val="28"/>
                  <w:u w:val="single"/>
                </w:rPr>
                <w:t>https://www.instagram.com/p/C5qUftSNyHR/?img_index=1</w:t>
              </w:r>
            </w:hyperlink>
          </w:p>
        </w:tc>
      </w:tr>
      <w:tr w:rsidR="00B81A98" w14:paraId="4B68ABD8" w14:textId="77777777">
        <w:trPr>
          <w:trHeight w:val="288"/>
        </w:trPr>
        <w:tc>
          <w:tcPr>
            <w:tcW w:w="5127" w:type="dxa"/>
            <w:shd w:val="clear" w:color="auto" w:fill="auto"/>
            <w:noWrap/>
            <w:vAlign w:val="bottom"/>
            <w:hideMark/>
          </w:tcPr>
          <w:p w14:paraId="77FD1C99" w14:textId="77777777" w:rsidR="00B81A98" w:rsidRDefault="00E44E3B">
            <w:pPr>
              <w:rPr>
                <w:color w:val="000000"/>
                <w:sz w:val="28"/>
                <w:szCs w:val="28"/>
              </w:rPr>
            </w:pPr>
            <w:r>
              <w:rPr>
                <w:color w:val="000000"/>
                <w:sz w:val="28"/>
                <w:szCs w:val="28"/>
              </w:rPr>
              <w:t>Мероприятие ко «Дню Единства Народов Казахстана», книжная выставка и игра-викторина</w:t>
            </w:r>
          </w:p>
        </w:tc>
        <w:tc>
          <w:tcPr>
            <w:tcW w:w="3969" w:type="dxa"/>
            <w:shd w:val="clear" w:color="auto" w:fill="auto"/>
            <w:noWrap/>
            <w:vAlign w:val="bottom"/>
            <w:hideMark/>
          </w:tcPr>
          <w:p w14:paraId="443F05A1" w14:textId="77777777" w:rsidR="00B81A98" w:rsidRDefault="0078159A">
            <w:pPr>
              <w:ind w:firstLine="34"/>
              <w:rPr>
                <w:color w:val="4C94D8"/>
                <w:sz w:val="28"/>
                <w:szCs w:val="28"/>
                <w:u w:val="single"/>
              </w:rPr>
            </w:pPr>
            <w:hyperlink r:id="rId202" w:history="1">
              <w:r w:rsidR="00E44E3B">
                <w:rPr>
                  <w:color w:val="4C94D8"/>
                  <w:sz w:val="28"/>
                  <w:szCs w:val="28"/>
                  <w:u w:val="single"/>
                </w:rPr>
                <w:t>https://www.instagram.com/p/C6O7BoFtuGt/?img_index=1</w:t>
              </w:r>
            </w:hyperlink>
          </w:p>
          <w:p w14:paraId="40C7C8A1" w14:textId="77777777" w:rsidR="00B81A98" w:rsidRDefault="00B81A98">
            <w:pPr>
              <w:ind w:firstLine="34"/>
              <w:rPr>
                <w:color w:val="0563C1"/>
                <w:sz w:val="28"/>
                <w:szCs w:val="28"/>
                <w:u w:val="single"/>
              </w:rPr>
            </w:pPr>
          </w:p>
        </w:tc>
      </w:tr>
    </w:tbl>
    <w:p w14:paraId="099551C4" w14:textId="77777777" w:rsidR="00B81A98" w:rsidRDefault="00E44E3B">
      <w:pPr>
        <w:pStyle w:val="af1"/>
        <w:shd w:val="clear" w:color="auto" w:fill="FFFFFF"/>
        <w:spacing w:after="0" w:afterAutospacing="0"/>
        <w:ind w:firstLine="567"/>
        <w:jc w:val="both"/>
        <w:rPr>
          <w:color w:val="000000"/>
          <w:sz w:val="28"/>
          <w:szCs w:val="28"/>
        </w:rPr>
      </w:pPr>
      <w:r>
        <w:rPr>
          <w:sz w:val="28"/>
          <w:szCs w:val="28"/>
        </w:rPr>
        <w:t>В школе продолжает работать буккроссинговая площадка «</w:t>
      </w:r>
      <w:r>
        <w:rPr>
          <w:rStyle w:val="14"/>
          <w:rFonts w:ascii="Times New Roman" w:eastAsia="Calibri" w:hAnsi="Times New Roman" w:cs="Times New Roman"/>
          <w:sz w:val="28"/>
          <w:szCs w:val="28"/>
        </w:rPr>
        <w:t>Буккроссинг или школьный книговорот</w:t>
      </w:r>
      <w:r>
        <w:rPr>
          <w:sz w:val="28"/>
          <w:szCs w:val="28"/>
        </w:rPr>
        <w:t>». Постоянно ведется работа по проекту «</w:t>
      </w:r>
      <w:r>
        <w:rPr>
          <w:bCs/>
          <w:color w:val="000000"/>
          <w:sz w:val="28"/>
          <w:szCs w:val="28"/>
          <w:lang w:val="kk-KZ"/>
        </w:rPr>
        <w:t>Балалар кітапханасы</w:t>
      </w:r>
      <w:r>
        <w:rPr>
          <w:color w:val="000000"/>
          <w:sz w:val="28"/>
          <w:szCs w:val="28"/>
        </w:rPr>
        <w:t>»</w:t>
      </w:r>
    </w:p>
    <w:p w14:paraId="406E8CF1" w14:textId="77777777" w:rsidR="00B81A98" w:rsidRDefault="00E44E3B">
      <w:pPr>
        <w:ind w:firstLine="567"/>
        <w:jc w:val="both"/>
        <w:rPr>
          <w:sz w:val="28"/>
          <w:szCs w:val="28"/>
        </w:rPr>
      </w:pPr>
      <w:r>
        <w:rPr>
          <w:sz w:val="28"/>
          <w:szCs w:val="28"/>
        </w:rPr>
        <w:t>Школьная библиотека в течение года оказывала помощь учителям:</w:t>
      </w:r>
    </w:p>
    <w:p w14:paraId="6C21D0FD" w14:textId="77777777" w:rsidR="00B81A98" w:rsidRDefault="00E44E3B">
      <w:pPr>
        <w:widowControl/>
        <w:numPr>
          <w:ilvl w:val="0"/>
          <w:numId w:val="23"/>
        </w:numPr>
        <w:autoSpaceDE/>
        <w:autoSpaceDN/>
        <w:ind w:left="0" w:firstLine="567"/>
        <w:jc w:val="both"/>
        <w:rPr>
          <w:sz w:val="28"/>
          <w:szCs w:val="28"/>
        </w:rPr>
      </w:pPr>
      <w:r>
        <w:rPr>
          <w:sz w:val="28"/>
          <w:szCs w:val="28"/>
        </w:rPr>
        <w:t>в проведении массовых мероприятий, классных часов, проектной деятельности;</w:t>
      </w:r>
    </w:p>
    <w:p w14:paraId="685B7923" w14:textId="77777777" w:rsidR="00B81A98" w:rsidRDefault="00E44E3B">
      <w:pPr>
        <w:widowControl/>
        <w:numPr>
          <w:ilvl w:val="0"/>
          <w:numId w:val="23"/>
        </w:numPr>
        <w:autoSpaceDE/>
        <w:autoSpaceDN/>
        <w:ind w:left="0" w:firstLine="567"/>
        <w:jc w:val="both"/>
        <w:rPr>
          <w:sz w:val="28"/>
          <w:szCs w:val="28"/>
        </w:rPr>
      </w:pPr>
      <w:r>
        <w:rPr>
          <w:sz w:val="28"/>
          <w:szCs w:val="28"/>
        </w:rPr>
        <w:t xml:space="preserve">проводился подбор литературы, сценариев, стихов в помощь проведению предметных недель, общешкольных мероприятий. </w:t>
      </w:r>
    </w:p>
    <w:p w14:paraId="18431E0A" w14:textId="77777777" w:rsidR="00B81A98" w:rsidRDefault="00E44E3B">
      <w:pPr>
        <w:widowControl/>
        <w:numPr>
          <w:ilvl w:val="0"/>
          <w:numId w:val="23"/>
        </w:numPr>
        <w:autoSpaceDE/>
        <w:autoSpaceDN/>
        <w:ind w:left="0" w:firstLine="567"/>
        <w:jc w:val="both"/>
        <w:rPr>
          <w:sz w:val="28"/>
          <w:szCs w:val="28"/>
        </w:rPr>
      </w:pPr>
      <w:r>
        <w:rPr>
          <w:sz w:val="28"/>
          <w:szCs w:val="28"/>
        </w:rPr>
        <w:t>информировала педагогов о новых поступлениях учебной литературы;</w:t>
      </w:r>
    </w:p>
    <w:p w14:paraId="61E435CE" w14:textId="77777777" w:rsidR="00B81A98" w:rsidRDefault="00E44E3B">
      <w:pPr>
        <w:widowControl/>
        <w:numPr>
          <w:ilvl w:val="0"/>
          <w:numId w:val="23"/>
        </w:numPr>
        <w:autoSpaceDE/>
        <w:autoSpaceDN/>
        <w:ind w:left="0" w:firstLine="567"/>
        <w:jc w:val="both"/>
        <w:rPr>
          <w:sz w:val="28"/>
          <w:szCs w:val="28"/>
        </w:rPr>
      </w:pPr>
      <w:r>
        <w:rPr>
          <w:sz w:val="28"/>
          <w:szCs w:val="28"/>
        </w:rPr>
        <w:t>совместно с педагогами формировался заказ на учебную литературу;</w:t>
      </w:r>
    </w:p>
    <w:p w14:paraId="0AF10751" w14:textId="77777777" w:rsidR="00B81A98" w:rsidRDefault="00E44E3B">
      <w:pPr>
        <w:ind w:firstLine="567"/>
        <w:jc w:val="both"/>
        <w:rPr>
          <w:sz w:val="28"/>
          <w:szCs w:val="28"/>
        </w:rPr>
      </w:pPr>
      <w:r>
        <w:rPr>
          <w:sz w:val="28"/>
          <w:szCs w:val="28"/>
        </w:rPr>
        <w:t>Библиотека пропагандировала чтение, применяя различные формы работы (выставки, викторины, беседы, конкурсы, обзоры, рекомендательные списки литературы, и т. д.)</w:t>
      </w:r>
    </w:p>
    <w:p w14:paraId="5BB25BFB" w14:textId="77777777" w:rsidR="00B81A98" w:rsidRDefault="00E44E3B">
      <w:pPr>
        <w:ind w:firstLine="567"/>
        <w:jc w:val="both"/>
        <w:rPr>
          <w:sz w:val="28"/>
          <w:szCs w:val="28"/>
        </w:rPr>
      </w:pPr>
      <w:r>
        <w:rPr>
          <w:sz w:val="28"/>
          <w:szCs w:val="28"/>
        </w:rPr>
        <w:t xml:space="preserve">Важнейшим направлением деятельности библиотеки является раскрытие фонда через выставки. В библиотеке оформляются разнообразные выставки как к юбилейным и знаменательным датам, и проведению предметных недель. Также имеются постоянно действующие книжные выставки. Подбирая </w:t>
      </w:r>
      <w:r>
        <w:rPr>
          <w:sz w:val="28"/>
          <w:szCs w:val="28"/>
        </w:rPr>
        <w:lastRenderedPageBreak/>
        <w:t>материал к выставкам, библиотека старалась раскрыть не только историю праздника, сообщить интересные факты, но и предложить литературу с выставки и побеседовать с читателями</w:t>
      </w:r>
    </w:p>
    <w:p w14:paraId="647F96CE" w14:textId="77777777" w:rsidR="00B81A98" w:rsidRDefault="00E44E3B">
      <w:pPr>
        <w:ind w:firstLine="567"/>
        <w:jc w:val="both"/>
        <w:rPr>
          <w:sz w:val="28"/>
          <w:szCs w:val="28"/>
        </w:rPr>
      </w:pPr>
      <w:r>
        <w:rPr>
          <w:sz w:val="28"/>
          <w:szCs w:val="28"/>
        </w:rPr>
        <w:t>Особое внимание уделяется выставкам, посвященным казахским писателям - юбилярам. Читателям предлагается краткая биография писателя, выставляются его книги, проводятся мини-викторины. Оформлена выставка «Книги – юбиляры»</w:t>
      </w:r>
    </w:p>
    <w:p w14:paraId="0DC948E3" w14:textId="77777777" w:rsidR="00B81A98" w:rsidRDefault="00E44E3B">
      <w:pPr>
        <w:ind w:firstLine="567"/>
        <w:rPr>
          <w:sz w:val="28"/>
          <w:szCs w:val="28"/>
        </w:rPr>
      </w:pPr>
      <w:r>
        <w:rPr>
          <w:sz w:val="28"/>
          <w:szCs w:val="28"/>
        </w:rPr>
        <w:t xml:space="preserve">Деятельность библиотек неразрывно связана с духовно-нравственным, эстетическим и патриотическим воспитанием. </w:t>
      </w:r>
    </w:p>
    <w:p w14:paraId="7DFDDD17" w14:textId="77777777" w:rsidR="00B81A98" w:rsidRDefault="00E44E3B">
      <w:pPr>
        <w:ind w:firstLine="567"/>
        <w:rPr>
          <w:sz w:val="28"/>
          <w:szCs w:val="28"/>
        </w:rPr>
      </w:pPr>
      <w:r>
        <w:rPr>
          <w:b/>
          <w:bCs/>
          <w:sz w:val="28"/>
          <w:szCs w:val="28"/>
        </w:rPr>
        <w:t>Справочно-библиографическая работа.</w:t>
      </w:r>
    </w:p>
    <w:p w14:paraId="0F17B724" w14:textId="77777777" w:rsidR="00B81A98" w:rsidRDefault="00E44E3B">
      <w:pPr>
        <w:ind w:firstLine="567"/>
        <w:rPr>
          <w:sz w:val="28"/>
          <w:szCs w:val="28"/>
        </w:rPr>
      </w:pPr>
      <w:r>
        <w:rPr>
          <w:sz w:val="28"/>
          <w:szCs w:val="28"/>
        </w:rPr>
        <w:t>Ежегодное проведение уроков по формированию информационной грамотности учащихся:</w:t>
      </w:r>
    </w:p>
    <w:p w14:paraId="1BD99641" w14:textId="77777777" w:rsidR="00B81A98" w:rsidRDefault="00E44E3B">
      <w:pPr>
        <w:ind w:firstLine="567"/>
        <w:rPr>
          <w:sz w:val="28"/>
          <w:szCs w:val="28"/>
        </w:rPr>
      </w:pPr>
      <w:r>
        <w:rPr>
          <w:sz w:val="28"/>
          <w:szCs w:val="28"/>
        </w:rPr>
        <w:t>1. «Книжное царство - мудрое государство». Экскурсия в библиотеку - 1 классы</w:t>
      </w:r>
    </w:p>
    <w:p w14:paraId="0565FB9B" w14:textId="77777777" w:rsidR="00B81A98" w:rsidRDefault="00E44E3B">
      <w:pPr>
        <w:ind w:firstLine="567"/>
        <w:rPr>
          <w:sz w:val="28"/>
          <w:szCs w:val="28"/>
        </w:rPr>
      </w:pPr>
      <w:r>
        <w:rPr>
          <w:sz w:val="28"/>
          <w:szCs w:val="28"/>
        </w:rPr>
        <w:t>2. Говорящие обложки 2 класс</w:t>
      </w:r>
    </w:p>
    <w:p w14:paraId="3472216E" w14:textId="77777777" w:rsidR="00B81A98" w:rsidRDefault="00E44E3B">
      <w:pPr>
        <w:ind w:firstLine="567"/>
        <w:rPr>
          <w:sz w:val="28"/>
          <w:szCs w:val="28"/>
        </w:rPr>
      </w:pPr>
      <w:r>
        <w:rPr>
          <w:sz w:val="28"/>
          <w:szCs w:val="28"/>
        </w:rPr>
        <w:t>3. Первые энциклопедии, справочники, словари 3 классы</w:t>
      </w:r>
    </w:p>
    <w:p w14:paraId="197954AD" w14:textId="77777777" w:rsidR="00B81A98" w:rsidRDefault="00E44E3B">
      <w:pPr>
        <w:ind w:left="567"/>
        <w:rPr>
          <w:sz w:val="28"/>
          <w:szCs w:val="28"/>
        </w:rPr>
      </w:pPr>
      <w:r>
        <w:rPr>
          <w:sz w:val="28"/>
          <w:szCs w:val="28"/>
        </w:rPr>
        <w:t>4. Книга и ее создатели 4 - 5 классы</w:t>
      </w:r>
    </w:p>
    <w:p w14:paraId="5EB230E9" w14:textId="77777777" w:rsidR="00B81A98" w:rsidRDefault="00E44E3B">
      <w:pPr>
        <w:ind w:left="567"/>
        <w:rPr>
          <w:sz w:val="28"/>
          <w:szCs w:val="28"/>
        </w:rPr>
      </w:pPr>
      <w:r>
        <w:rPr>
          <w:sz w:val="28"/>
          <w:szCs w:val="28"/>
        </w:rPr>
        <w:t xml:space="preserve">5. Структура книги - 7 классы </w:t>
      </w:r>
    </w:p>
    <w:p w14:paraId="750B4018" w14:textId="77777777" w:rsidR="00B81A98" w:rsidRDefault="00E44E3B">
      <w:pPr>
        <w:ind w:left="567"/>
        <w:rPr>
          <w:sz w:val="28"/>
          <w:szCs w:val="28"/>
        </w:rPr>
      </w:pPr>
      <w:r>
        <w:rPr>
          <w:sz w:val="28"/>
          <w:szCs w:val="28"/>
        </w:rPr>
        <w:t>6. Методы работы с информацией 6 – 8 классы</w:t>
      </w:r>
    </w:p>
    <w:p w14:paraId="4BA6D6AC" w14:textId="77777777" w:rsidR="00B81A98" w:rsidRDefault="00B81A98">
      <w:pPr>
        <w:ind w:firstLine="567"/>
        <w:rPr>
          <w:sz w:val="28"/>
          <w:szCs w:val="28"/>
        </w:rPr>
      </w:pPr>
    </w:p>
    <w:p w14:paraId="5A866B5C" w14:textId="77777777" w:rsidR="00B81A98" w:rsidRDefault="00E44E3B">
      <w:pPr>
        <w:ind w:firstLine="567"/>
        <w:rPr>
          <w:b/>
          <w:sz w:val="28"/>
          <w:szCs w:val="28"/>
        </w:rPr>
      </w:pPr>
      <w:r>
        <w:rPr>
          <w:b/>
          <w:sz w:val="28"/>
          <w:szCs w:val="28"/>
        </w:rPr>
        <w:t>Обеспеченность учащихся учебниками на 2024 - 2025 учебный год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269"/>
        <w:gridCol w:w="4139"/>
      </w:tblGrid>
      <w:tr w:rsidR="00B81A98" w14:paraId="2C381F9B" w14:textId="77777777">
        <w:trPr>
          <w:jc w:val="center"/>
        </w:trPr>
        <w:tc>
          <w:tcPr>
            <w:tcW w:w="1242" w:type="dxa"/>
          </w:tcPr>
          <w:p w14:paraId="71D19152" w14:textId="77777777" w:rsidR="00B81A98" w:rsidRDefault="00E44E3B">
            <w:pPr>
              <w:ind w:firstLine="567"/>
              <w:rPr>
                <w:b/>
                <w:sz w:val="28"/>
                <w:szCs w:val="28"/>
              </w:rPr>
            </w:pPr>
            <w:r>
              <w:rPr>
                <w:b/>
                <w:sz w:val="28"/>
                <w:szCs w:val="28"/>
              </w:rPr>
              <w:t>№п /п</w:t>
            </w:r>
          </w:p>
        </w:tc>
        <w:tc>
          <w:tcPr>
            <w:tcW w:w="2269" w:type="dxa"/>
          </w:tcPr>
          <w:p w14:paraId="0FC0DC05" w14:textId="77777777" w:rsidR="00B81A98" w:rsidRDefault="00E44E3B">
            <w:pPr>
              <w:ind w:firstLine="567"/>
              <w:rPr>
                <w:b/>
                <w:sz w:val="28"/>
                <w:szCs w:val="28"/>
              </w:rPr>
            </w:pPr>
            <w:r>
              <w:rPr>
                <w:b/>
                <w:sz w:val="28"/>
                <w:szCs w:val="28"/>
              </w:rPr>
              <w:t>Классы</w:t>
            </w:r>
          </w:p>
          <w:p w14:paraId="74C56E93" w14:textId="77777777" w:rsidR="00B81A98" w:rsidRDefault="00E44E3B">
            <w:pPr>
              <w:ind w:firstLine="567"/>
              <w:rPr>
                <w:b/>
                <w:sz w:val="28"/>
                <w:szCs w:val="28"/>
              </w:rPr>
            </w:pPr>
            <w:r>
              <w:rPr>
                <w:b/>
                <w:sz w:val="28"/>
                <w:szCs w:val="28"/>
              </w:rPr>
              <w:t>рус/каз</w:t>
            </w:r>
          </w:p>
        </w:tc>
        <w:tc>
          <w:tcPr>
            <w:tcW w:w="4139" w:type="dxa"/>
          </w:tcPr>
          <w:p w14:paraId="552FF789" w14:textId="77777777" w:rsidR="00B81A98" w:rsidRDefault="00E44E3B">
            <w:pPr>
              <w:ind w:firstLine="567"/>
              <w:rPr>
                <w:b/>
                <w:sz w:val="28"/>
                <w:szCs w:val="28"/>
              </w:rPr>
            </w:pPr>
            <w:r>
              <w:rPr>
                <w:b/>
                <w:sz w:val="28"/>
                <w:szCs w:val="28"/>
              </w:rPr>
              <w:t xml:space="preserve">% обеспеченности </w:t>
            </w:r>
          </w:p>
        </w:tc>
      </w:tr>
      <w:tr w:rsidR="00B81A98" w14:paraId="5848232F" w14:textId="77777777">
        <w:trPr>
          <w:jc w:val="center"/>
        </w:trPr>
        <w:tc>
          <w:tcPr>
            <w:tcW w:w="1242" w:type="dxa"/>
          </w:tcPr>
          <w:p w14:paraId="0021592D" w14:textId="77777777" w:rsidR="00B81A98" w:rsidRDefault="00E44E3B">
            <w:pPr>
              <w:ind w:firstLine="567"/>
              <w:rPr>
                <w:sz w:val="28"/>
                <w:szCs w:val="28"/>
              </w:rPr>
            </w:pPr>
            <w:r>
              <w:rPr>
                <w:sz w:val="28"/>
                <w:szCs w:val="28"/>
              </w:rPr>
              <w:t>1</w:t>
            </w:r>
          </w:p>
        </w:tc>
        <w:tc>
          <w:tcPr>
            <w:tcW w:w="2269" w:type="dxa"/>
          </w:tcPr>
          <w:p w14:paraId="1A66BAFD" w14:textId="77777777" w:rsidR="00B81A98" w:rsidRDefault="00E44E3B">
            <w:pPr>
              <w:ind w:firstLine="567"/>
              <w:jc w:val="center"/>
              <w:rPr>
                <w:b/>
                <w:sz w:val="28"/>
                <w:szCs w:val="28"/>
              </w:rPr>
            </w:pPr>
            <w:r>
              <w:rPr>
                <w:b/>
                <w:sz w:val="28"/>
                <w:szCs w:val="28"/>
              </w:rPr>
              <w:t>1</w:t>
            </w:r>
          </w:p>
        </w:tc>
        <w:tc>
          <w:tcPr>
            <w:tcW w:w="4139" w:type="dxa"/>
          </w:tcPr>
          <w:p w14:paraId="722032C2" w14:textId="77777777" w:rsidR="00B81A98" w:rsidRDefault="00E44E3B">
            <w:pPr>
              <w:ind w:firstLine="567"/>
              <w:rPr>
                <w:sz w:val="28"/>
                <w:szCs w:val="28"/>
              </w:rPr>
            </w:pPr>
            <w:r>
              <w:rPr>
                <w:sz w:val="28"/>
                <w:szCs w:val="28"/>
              </w:rPr>
              <w:t>100%</w:t>
            </w:r>
          </w:p>
        </w:tc>
      </w:tr>
      <w:tr w:rsidR="00B81A98" w14:paraId="1204AF81" w14:textId="77777777">
        <w:trPr>
          <w:jc w:val="center"/>
        </w:trPr>
        <w:tc>
          <w:tcPr>
            <w:tcW w:w="1242" w:type="dxa"/>
          </w:tcPr>
          <w:p w14:paraId="627AA4E7" w14:textId="77777777" w:rsidR="00B81A98" w:rsidRDefault="00E44E3B">
            <w:pPr>
              <w:ind w:firstLine="567"/>
              <w:rPr>
                <w:sz w:val="28"/>
                <w:szCs w:val="28"/>
              </w:rPr>
            </w:pPr>
            <w:r>
              <w:rPr>
                <w:sz w:val="28"/>
                <w:szCs w:val="28"/>
              </w:rPr>
              <w:t>2</w:t>
            </w:r>
          </w:p>
        </w:tc>
        <w:tc>
          <w:tcPr>
            <w:tcW w:w="2269" w:type="dxa"/>
          </w:tcPr>
          <w:p w14:paraId="1615222A" w14:textId="77777777" w:rsidR="00B81A98" w:rsidRDefault="00E44E3B">
            <w:pPr>
              <w:ind w:firstLine="567"/>
              <w:jc w:val="center"/>
              <w:rPr>
                <w:b/>
                <w:sz w:val="28"/>
                <w:szCs w:val="28"/>
              </w:rPr>
            </w:pPr>
            <w:r>
              <w:rPr>
                <w:b/>
                <w:sz w:val="28"/>
                <w:szCs w:val="28"/>
              </w:rPr>
              <w:t>2</w:t>
            </w:r>
          </w:p>
        </w:tc>
        <w:tc>
          <w:tcPr>
            <w:tcW w:w="4139" w:type="dxa"/>
          </w:tcPr>
          <w:p w14:paraId="43CC5C7B" w14:textId="77777777" w:rsidR="00B81A98" w:rsidRDefault="00E44E3B">
            <w:pPr>
              <w:ind w:firstLine="567"/>
              <w:rPr>
                <w:sz w:val="28"/>
                <w:szCs w:val="28"/>
              </w:rPr>
            </w:pPr>
            <w:r>
              <w:rPr>
                <w:sz w:val="28"/>
                <w:szCs w:val="28"/>
              </w:rPr>
              <w:t>100%</w:t>
            </w:r>
          </w:p>
        </w:tc>
      </w:tr>
      <w:tr w:rsidR="00B81A98" w14:paraId="62753C5F" w14:textId="77777777">
        <w:trPr>
          <w:jc w:val="center"/>
        </w:trPr>
        <w:tc>
          <w:tcPr>
            <w:tcW w:w="1242" w:type="dxa"/>
          </w:tcPr>
          <w:p w14:paraId="58CDB304" w14:textId="77777777" w:rsidR="00B81A98" w:rsidRDefault="00E44E3B">
            <w:pPr>
              <w:ind w:firstLine="567"/>
              <w:rPr>
                <w:sz w:val="28"/>
                <w:szCs w:val="28"/>
              </w:rPr>
            </w:pPr>
            <w:r>
              <w:rPr>
                <w:sz w:val="28"/>
                <w:szCs w:val="28"/>
              </w:rPr>
              <w:t>3</w:t>
            </w:r>
          </w:p>
        </w:tc>
        <w:tc>
          <w:tcPr>
            <w:tcW w:w="2269" w:type="dxa"/>
          </w:tcPr>
          <w:p w14:paraId="66598169" w14:textId="77777777" w:rsidR="00B81A98" w:rsidRDefault="00E44E3B">
            <w:pPr>
              <w:ind w:firstLine="567"/>
              <w:jc w:val="center"/>
              <w:rPr>
                <w:b/>
                <w:sz w:val="28"/>
                <w:szCs w:val="28"/>
              </w:rPr>
            </w:pPr>
            <w:r>
              <w:rPr>
                <w:b/>
                <w:sz w:val="28"/>
                <w:szCs w:val="28"/>
              </w:rPr>
              <w:t>3</w:t>
            </w:r>
          </w:p>
        </w:tc>
        <w:tc>
          <w:tcPr>
            <w:tcW w:w="4139" w:type="dxa"/>
          </w:tcPr>
          <w:p w14:paraId="12C674A3" w14:textId="77777777" w:rsidR="00B81A98" w:rsidRDefault="00E44E3B">
            <w:pPr>
              <w:ind w:firstLine="567"/>
              <w:rPr>
                <w:sz w:val="28"/>
                <w:szCs w:val="28"/>
              </w:rPr>
            </w:pPr>
            <w:r>
              <w:rPr>
                <w:sz w:val="28"/>
                <w:szCs w:val="28"/>
              </w:rPr>
              <w:t>100%</w:t>
            </w:r>
          </w:p>
        </w:tc>
      </w:tr>
      <w:tr w:rsidR="00B81A98" w14:paraId="5797383E" w14:textId="77777777">
        <w:trPr>
          <w:jc w:val="center"/>
        </w:trPr>
        <w:tc>
          <w:tcPr>
            <w:tcW w:w="1242" w:type="dxa"/>
          </w:tcPr>
          <w:p w14:paraId="4699FA54" w14:textId="77777777" w:rsidR="00B81A98" w:rsidRDefault="00E44E3B">
            <w:pPr>
              <w:ind w:firstLine="567"/>
              <w:rPr>
                <w:sz w:val="28"/>
                <w:szCs w:val="28"/>
              </w:rPr>
            </w:pPr>
            <w:r>
              <w:rPr>
                <w:sz w:val="28"/>
                <w:szCs w:val="28"/>
              </w:rPr>
              <w:t>4</w:t>
            </w:r>
          </w:p>
        </w:tc>
        <w:tc>
          <w:tcPr>
            <w:tcW w:w="2269" w:type="dxa"/>
          </w:tcPr>
          <w:p w14:paraId="1C253EFC" w14:textId="77777777" w:rsidR="00B81A98" w:rsidRDefault="00E44E3B">
            <w:pPr>
              <w:ind w:firstLine="567"/>
              <w:jc w:val="center"/>
              <w:rPr>
                <w:b/>
                <w:sz w:val="28"/>
                <w:szCs w:val="28"/>
              </w:rPr>
            </w:pPr>
            <w:r>
              <w:rPr>
                <w:b/>
                <w:sz w:val="28"/>
                <w:szCs w:val="28"/>
              </w:rPr>
              <w:t>4</w:t>
            </w:r>
          </w:p>
        </w:tc>
        <w:tc>
          <w:tcPr>
            <w:tcW w:w="4139" w:type="dxa"/>
          </w:tcPr>
          <w:p w14:paraId="5BEE148C" w14:textId="77777777" w:rsidR="00B81A98" w:rsidRDefault="00E44E3B">
            <w:pPr>
              <w:ind w:firstLine="567"/>
              <w:rPr>
                <w:sz w:val="28"/>
                <w:szCs w:val="28"/>
              </w:rPr>
            </w:pPr>
            <w:r>
              <w:rPr>
                <w:sz w:val="28"/>
                <w:szCs w:val="28"/>
              </w:rPr>
              <w:t>100%</w:t>
            </w:r>
          </w:p>
        </w:tc>
      </w:tr>
      <w:tr w:rsidR="00B81A98" w14:paraId="0C01AC43" w14:textId="77777777">
        <w:trPr>
          <w:jc w:val="center"/>
        </w:trPr>
        <w:tc>
          <w:tcPr>
            <w:tcW w:w="1242" w:type="dxa"/>
          </w:tcPr>
          <w:p w14:paraId="5F558640" w14:textId="77777777" w:rsidR="00B81A98" w:rsidRDefault="00E44E3B">
            <w:pPr>
              <w:ind w:firstLine="567"/>
              <w:rPr>
                <w:sz w:val="28"/>
                <w:szCs w:val="28"/>
              </w:rPr>
            </w:pPr>
            <w:r>
              <w:rPr>
                <w:sz w:val="28"/>
                <w:szCs w:val="28"/>
              </w:rPr>
              <w:t>5</w:t>
            </w:r>
          </w:p>
        </w:tc>
        <w:tc>
          <w:tcPr>
            <w:tcW w:w="2269" w:type="dxa"/>
          </w:tcPr>
          <w:p w14:paraId="6F0C3C62" w14:textId="77777777" w:rsidR="00B81A98" w:rsidRDefault="00E44E3B">
            <w:pPr>
              <w:ind w:firstLine="567"/>
              <w:jc w:val="center"/>
              <w:rPr>
                <w:b/>
                <w:sz w:val="28"/>
                <w:szCs w:val="28"/>
              </w:rPr>
            </w:pPr>
            <w:r>
              <w:rPr>
                <w:b/>
                <w:sz w:val="28"/>
                <w:szCs w:val="28"/>
              </w:rPr>
              <w:t>5</w:t>
            </w:r>
          </w:p>
        </w:tc>
        <w:tc>
          <w:tcPr>
            <w:tcW w:w="4139" w:type="dxa"/>
          </w:tcPr>
          <w:p w14:paraId="43757476" w14:textId="77777777" w:rsidR="00B81A98" w:rsidRDefault="00E44E3B">
            <w:pPr>
              <w:ind w:firstLine="567"/>
              <w:rPr>
                <w:sz w:val="28"/>
                <w:szCs w:val="28"/>
              </w:rPr>
            </w:pPr>
            <w:r>
              <w:rPr>
                <w:sz w:val="28"/>
                <w:szCs w:val="28"/>
              </w:rPr>
              <w:t>100%</w:t>
            </w:r>
          </w:p>
        </w:tc>
      </w:tr>
      <w:tr w:rsidR="00B81A98" w14:paraId="5B8A1541" w14:textId="77777777">
        <w:trPr>
          <w:jc w:val="center"/>
        </w:trPr>
        <w:tc>
          <w:tcPr>
            <w:tcW w:w="1242" w:type="dxa"/>
          </w:tcPr>
          <w:p w14:paraId="373A2E34" w14:textId="77777777" w:rsidR="00B81A98" w:rsidRDefault="00E44E3B">
            <w:pPr>
              <w:ind w:firstLine="567"/>
              <w:rPr>
                <w:sz w:val="28"/>
                <w:szCs w:val="28"/>
              </w:rPr>
            </w:pPr>
            <w:r>
              <w:rPr>
                <w:sz w:val="28"/>
                <w:szCs w:val="28"/>
              </w:rPr>
              <w:t>6</w:t>
            </w:r>
          </w:p>
        </w:tc>
        <w:tc>
          <w:tcPr>
            <w:tcW w:w="2269" w:type="dxa"/>
          </w:tcPr>
          <w:p w14:paraId="4E0B4CA5" w14:textId="77777777" w:rsidR="00B81A98" w:rsidRDefault="00E44E3B">
            <w:pPr>
              <w:ind w:firstLine="567"/>
              <w:jc w:val="center"/>
              <w:rPr>
                <w:b/>
                <w:sz w:val="28"/>
                <w:szCs w:val="28"/>
              </w:rPr>
            </w:pPr>
            <w:r>
              <w:rPr>
                <w:b/>
                <w:sz w:val="28"/>
                <w:szCs w:val="28"/>
              </w:rPr>
              <w:t>6</w:t>
            </w:r>
          </w:p>
        </w:tc>
        <w:tc>
          <w:tcPr>
            <w:tcW w:w="4139" w:type="dxa"/>
          </w:tcPr>
          <w:p w14:paraId="228821EC" w14:textId="77777777" w:rsidR="00B81A98" w:rsidRDefault="00E44E3B">
            <w:pPr>
              <w:ind w:firstLine="567"/>
              <w:rPr>
                <w:sz w:val="28"/>
                <w:szCs w:val="28"/>
              </w:rPr>
            </w:pPr>
            <w:r>
              <w:rPr>
                <w:sz w:val="28"/>
                <w:szCs w:val="28"/>
              </w:rPr>
              <w:t>100%</w:t>
            </w:r>
          </w:p>
        </w:tc>
      </w:tr>
      <w:tr w:rsidR="00B81A98" w14:paraId="4890B778" w14:textId="77777777">
        <w:trPr>
          <w:jc w:val="center"/>
        </w:trPr>
        <w:tc>
          <w:tcPr>
            <w:tcW w:w="1242" w:type="dxa"/>
          </w:tcPr>
          <w:p w14:paraId="5B5E3322" w14:textId="77777777" w:rsidR="00B81A98" w:rsidRDefault="00E44E3B">
            <w:pPr>
              <w:ind w:firstLine="567"/>
              <w:rPr>
                <w:sz w:val="28"/>
                <w:szCs w:val="28"/>
              </w:rPr>
            </w:pPr>
            <w:r>
              <w:rPr>
                <w:sz w:val="28"/>
                <w:szCs w:val="28"/>
              </w:rPr>
              <w:t>7</w:t>
            </w:r>
          </w:p>
        </w:tc>
        <w:tc>
          <w:tcPr>
            <w:tcW w:w="2269" w:type="dxa"/>
          </w:tcPr>
          <w:p w14:paraId="47DC74FF" w14:textId="77777777" w:rsidR="00B81A98" w:rsidRDefault="00E44E3B">
            <w:pPr>
              <w:ind w:firstLine="567"/>
              <w:jc w:val="center"/>
              <w:rPr>
                <w:b/>
                <w:sz w:val="28"/>
                <w:szCs w:val="28"/>
              </w:rPr>
            </w:pPr>
            <w:r>
              <w:rPr>
                <w:b/>
                <w:sz w:val="28"/>
                <w:szCs w:val="28"/>
              </w:rPr>
              <w:t>7</w:t>
            </w:r>
          </w:p>
        </w:tc>
        <w:tc>
          <w:tcPr>
            <w:tcW w:w="4139" w:type="dxa"/>
          </w:tcPr>
          <w:p w14:paraId="6F8125B6" w14:textId="77777777" w:rsidR="00B81A98" w:rsidRDefault="00E44E3B">
            <w:pPr>
              <w:ind w:firstLine="567"/>
              <w:rPr>
                <w:sz w:val="28"/>
                <w:szCs w:val="28"/>
              </w:rPr>
            </w:pPr>
            <w:r>
              <w:rPr>
                <w:sz w:val="28"/>
                <w:szCs w:val="28"/>
              </w:rPr>
              <w:t>100%</w:t>
            </w:r>
          </w:p>
        </w:tc>
      </w:tr>
      <w:tr w:rsidR="00B81A98" w14:paraId="6C09F595" w14:textId="77777777">
        <w:trPr>
          <w:jc w:val="center"/>
        </w:trPr>
        <w:tc>
          <w:tcPr>
            <w:tcW w:w="1242" w:type="dxa"/>
          </w:tcPr>
          <w:p w14:paraId="72DB5646" w14:textId="77777777" w:rsidR="00B81A98" w:rsidRDefault="00E44E3B">
            <w:pPr>
              <w:ind w:firstLine="567"/>
              <w:rPr>
                <w:sz w:val="28"/>
                <w:szCs w:val="28"/>
              </w:rPr>
            </w:pPr>
            <w:r>
              <w:rPr>
                <w:sz w:val="28"/>
                <w:szCs w:val="28"/>
              </w:rPr>
              <w:t>8</w:t>
            </w:r>
          </w:p>
        </w:tc>
        <w:tc>
          <w:tcPr>
            <w:tcW w:w="2269" w:type="dxa"/>
          </w:tcPr>
          <w:p w14:paraId="6389B9E8" w14:textId="77777777" w:rsidR="00B81A98" w:rsidRDefault="00E44E3B">
            <w:pPr>
              <w:ind w:firstLine="567"/>
              <w:jc w:val="center"/>
              <w:rPr>
                <w:b/>
                <w:sz w:val="28"/>
                <w:szCs w:val="28"/>
              </w:rPr>
            </w:pPr>
            <w:r>
              <w:rPr>
                <w:b/>
                <w:sz w:val="28"/>
                <w:szCs w:val="28"/>
              </w:rPr>
              <w:t>8</w:t>
            </w:r>
          </w:p>
        </w:tc>
        <w:tc>
          <w:tcPr>
            <w:tcW w:w="4139" w:type="dxa"/>
          </w:tcPr>
          <w:p w14:paraId="35ADEA80" w14:textId="77777777" w:rsidR="00B81A98" w:rsidRDefault="00E44E3B">
            <w:pPr>
              <w:ind w:firstLine="567"/>
              <w:rPr>
                <w:sz w:val="28"/>
                <w:szCs w:val="28"/>
              </w:rPr>
            </w:pPr>
            <w:r>
              <w:rPr>
                <w:sz w:val="28"/>
                <w:szCs w:val="28"/>
              </w:rPr>
              <w:t>100%</w:t>
            </w:r>
          </w:p>
        </w:tc>
      </w:tr>
      <w:tr w:rsidR="00B81A98" w14:paraId="3F4D2168" w14:textId="77777777">
        <w:trPr>
          <w:jc w:val="center"/>
        </w:trPr>
        <w:tc>
          <w:tcPr>
            <w:tcW w:w="1242" w:type="dxa"/>
          </w:tcPr>
          <w:p w14:paraId="551F411A" w14:textId="77777777" w:rsidR="00B81A98" w:rsidRDefault="00E44E3B">
            <w:pPr>
              <w:ind w:firstLine="567"/>
              <w:rPr>
                <w:sz w:val="28"/>
                <w:szCs w:val="28"/>
              </w:rPr>
            </w:pPr>
            <w:r>
              <w:rPr>
                <w:sz w:val="28"/>
                <w:szCs w:val="28"/>
              </w:rPr>
              <w:t>9</w:t>
            </w:r>
          </w:p>
        </w:tc>
        <w:tc>
          <w:tcPr>
            <w:tcW w:w="2269" w:type="dxa"/>
          </w:tcPr>
          <w:p w14:paraId="2B11528C" w14:textId="77777777" w:rsidR="00B81A98" w:rsidRDefault="00E44E3B">
            <w:pPr>
              <w:ind w:firstLine="567"/>
              <w:jc w:val="center"/>
              <w:rPr>
                <w:b/>
                <w:sz w:val="28"/>
                <w:szCs w:val="28"/>
              </w:rPr>
            </w:pPr>
            <w:r>
              <w:rPr>
                <w:b/>
                <w:sz w:val="28"/>
                <w:szCs w:val="28"/>
              </w:rPr>
              <w:t>9</w:t>
            </w:r>
          </w:p>
        </w:tc>
        <w:tc>
          <w:tcPr>
            <w:tcW w:w="4139" w:type="dxa"/>
          </w:tcPr>
          <w:p w14:paraId="52987F01" w14:textId="77777777" w:rsidR="00B81A98" w:rsidRDefault="00E44E3B">
            <w:pPr>
              <w:ind w:firstLine="567"/>
              <w:rPr>
                <w:sz w:val="28"/>
                <w:szCs w:val="28"/>
              </w:rPr>
            </w:pPr>
            <w:r>
              <w:rPr>
                <w:sz w:val="28"/>
                <w:szCs w:val="28"/>
              </w:rPr>
              <w:t>100%</w:t>
            </w:r>
          </w:p>
        </w:tc>
      </w:tr>
      <w:tr w:rsidR="00B81A98" w14:paraId="18E3C74C" w14:textId="77777777">
        <w:trPr>
          <w:jc w:val="center"/>
        </w:trPr>
        <w:tc>
          <w:tcPr>
            <w:tcW w:w="1242" w:type="dxa"/>
          </w:tcPr>
          <w:p w14:paraId="0D0756AB" w14:textId="77777777" w:rsidR="00B81A98" w:rsidRDefault="00E44E3B">
            <w:pPr>
              <w:ind w:firstLine="567"/>
              <w:rPr>
                <w:sz w:val="28"/>
                <w:szCs w:val="28"/>
              </w:rPr>
            </w:pPr>
            <w:r>
              <w:rPr>
                <w:sz w:val="28"/>
                <w:szCs w:val="28"/>
              </w:rPr>
              <w:t>10</w:t>
            </w:r>
          </w:p>
        </w:tc>
        <w:tc>
          <w:tcPr>
            <w:tcW w:w="2269" w:type="dxa"/>
          </w:tcPr>
          <w:p w14:paraId="6D94A753" w14:textId="77777777" w:rsidR="00B81A98" w:rsidRDefault="00E44E3B">
            <w:pPr>
              <w:ind w:firstLine="567"/>
              <w:jc w:val="center"/>
              <w:rPr>
                <w:b/>
                <w:sz w:val="28"/>
                <w:szCs w:val="28"/>
              </w:rPr>
            </w:pPr>
            <w:r>
              <w:rPr>
                <w:b/>
                <w:sz w:val="28"/>
                <w:szCs w:val="28"/>
              </w:rPr>
              <w:t>10</w:t>
            </w:r>
          </w:p>
        </w:tc>
        <w:tc>
          <w:tcPr>
            <w:tcW w:w="4139" w:type="dxa"/>
          </w:tcPr>
          <w:p w14:paraId="7AE406BF" w14:textId="77777777" w:rsidR="00B81A98" w:rsidRDefault="00E44E3B">
            <w:pPr>
              <w:ind w:firstLine="567"/>
              <w:rPr>
                <w:sz w:val="28"/>
                <w:szCs w:val="28"/>
              </w:rPr>
            </w:pPr>
            <w:r>
              <w:rPr>
                <w:sz w:val="28"/>
                <w:szCs w:val="28"/>
              </w:rPr>
              <w:t>100%</w:t>
            </w:r>
          </w:p>
        </w:tc>
      </w:tr>
      <w:tr w:rsidR="00B81A98" w14:paraId="16F24CED" w14:textId="77777777">
        <w:trPr>
          <w:jc w:val="center"/>
        </w:trPr>
        <w:tc>
          <w:tcPr>
            <w:tcW w:w="1242" w:type="dxa"/>
          </w:tcPr>
          <w:p w14:paraId="75617676" w14:textId="77777777" w:rsidR="00B81A98" w:rsidRDefault="00E44E3B">
            <w:pPr>
              <w:ind w:firstLine="567"/>
              <w:rPr>
                <w:sz w:val="28"/>
                <w:szCs w:val="28"/>
              </w:rPr>
            </w:pPr>
            <w:r>
              <w:rPr>
                <w:sz w:val="28"/>
                <w:szCs w:val="28"/>
              </w:rPr>
              <w:t>11</w:t>
            </w:r>
          </w:p>
        </w:tc>
        <w:tc>
          <w:tcPr>
            <w:tcW w:w="2269" w:type="dxa"/>
          </w:tcPr>
          <w:p w14:paraId="370A947D" w14:textId="77777777" w:rsidR="00B81A98" w:rsidRDefault="00E44E3B">
            <w:pPr>
              <w:ind w:firstLine="567"/>
              <w:rPr>
                <w:b/>
                <w:sz w:val="28"/>
                <w:szCs w:val="28"/>
              </w:rPr>
            </w:pPr>
            <w:r>
              <w:rPr>
                <w:b/>
                <w:sz w:val="28"/>
                <w:szCs w:val="28"/>
              </w:rPr>
              <w:t>11</w:t>
            </w:r>
          </w:p>
        </w:tc>
        <w:tc>
          <w:tcPr>
            <w:tcW w:w="4139" w:type="dxa"/>
          </w:tcPr>
          <w:p w14:paraId="2BEF508F" w14:textId="77777777" w:rsidR="00B81A98" w:rsidRDefault="00E44E3B">
            <w:pPr>
              <w:ind w:firstLine="567"/>
              <w:rPr>
                <w:sz w:val="28"/>
                <w:szCs w:val="28"/>
              </w:rPr>
            </w:pPr>
            <w:r>
              <w:rPr>
                <w:sz w:val="28"/>
                <w:szCs w:val="28"/>
              </w:rPr>
              <w:t>100%</w:t>
            </w:r>
          </w:p>
        </w:tc>
      </w:tr>
    </w:tbl>
    <w:p w14:paraId="687DE4CE" w14:textId="77777777" w:rsidR="00B81A98" w:rsidRDefault="00B81A98">
      <w:pPr>
        <w:ind w:firstLine="567"/>
        <w:rPr>
          <w:b/>
          <w:sz w:val="28"/>
          <w:szCs w:val="28"/>
        </w:rPr>
      </w:pPr>
    </w:p>
    <w:p w14:paraId="40BFA254" w14:textId="77777777" w:rsidR="00B81A98" w:rsidRDefault="00E44E3B">
      <w:pPr>
        <w:ind w:firstLine="567"/>
        <w:rPr>
          <w:b/>
          <w:sz w:val="28"/>
          <w:szCs w:val="28"/>
        </w:rPr>
      </w:pPr>
      <w:r>
        <w:rPr>
          <w:b/>
          <w:sz w:val="28"/>
          <w:szCs w:val="28"/>
        </w:rPr>
        <w:t>Работа с активом:</w:t>
      </w:r>
    </w:p>
    <w:p w14:paraId="12C35526" w14:textId="77777777" w:rsidR="00B81A98" w:rsidRDefault="00E44E3B">
      <w:pPr>
        <w:shd w:val="clear" w:color="auto" w:fill="FFFFFF"/>
        <w:tabs>
          <w:tab w:val="left" w:pos="0"/>
        </w:tabs>
        <w:ind w:firstLine="567"/>
        <w:jc w:val="both"/>
        <w:rPr>
          <w:bCs/>
          <w:spacing w:val="-1"/>
          <w:sz w:val="28"/>
          <w:szCs w:val="28"/>
          <w:lang w:val="kk-KZ"/>
        </w:rPr>
      </w:pPr>
      <w:r>
        <w:rPr>
          <w:bCs/>
          <w:spacing w:val="-1"/>
          <w:sz w:val="28"/>
          <w:szCs w:val="28"/>
          <w:lang w:val="kk-KZ"/>
        </w:rPr>
        <w:t xml:space="preserve">       С целью улучшения массовой работы с книгой, качественного обслуживания читателей , для оказания практической помощи и рассмотрения актуальных вопросов,  создан библиотечный  актив, согласно приказа директора школы. . Составлен план работы библиотечного актива. Совещания библиотечного актива проводятся регулярно раз в квартал, ведутся протоколы заседаний.</w:t>
      </w:r>
    </w:p>
    <w:p w14:paraId="6AA6441B" w14:textId="77777777" w:rsidR="00B81A98" w:rsidRDefault="00E44E3B">
      <w:pPr>
        <w:ind w:firstLine="567"/>
        <w:jc w:val="both"/>
        <w:rPr>
          <w:sz w:val="28"/>
          <w:szCs w:val="28"/>
        </w:rPr>
      </w:pPr>
      <w:r>
        <w:rPr>
          <w:sz w:val="28"/>
          <w:szCs w:val="28"/>
        </w:rPr>
        <w:t>Проводится постоянная работа по вовлечению актива в работу библиотеки:</w:t>
      </w:r>
    </w:p>
    <w:p w14:paraId="078FAD95" w14:textId="77777777" w:rsidR="00B81A98" w:rsidRDefault="00E44E3B">
      <w:pPr>
        <w:widowControl/>
        <w:numPr>
          <w:ilvl w:val="0"/>
          <w:numId w:val="25"/>
        </w:numPr>
        <w:autoSpaceDE/>
        <w:autoSpaceDN/>
        <w:ind w:left="0" w:firstLine="567"/>
        <w:jc w:val="both"/>
        <w:rPr>
          <w:sz w:val="28"/>
          <w:szCs w:val="28"/>
        </w:rPr>
      </w:pPr>
      <w:r>
        <w:rPr>
          <w:sz w:val="28"/>
          <w:szCs w:val="28"/>
        </w:rPr>
        <w:lastRenderedPageBreak/>
        <w:t>совместно с активом проводятся рейды по сохранности учебников;</w:t>
      </w:r>
    </w:p>
    <w:p w14:paraId="2E02E494" w14:textId="77777777" w:rsidR="00B81A98" w:rsidRDefault="00E44E3B">
      <w:pPr>
        <w:widowControl/>
        <w:numPr>
          <w:ilvl w:val="0"/>
          <w:numId w:val="25"/>
        </w:numPr>
        <w:autoSpaceDE/>
        <w:autoSpaceDN/>
        <w:ind w:left="0" w:firstLine="567"/>
        <w:jc w:val="both"/>
        <w:rPr>
          <w:sz w:val="28"/>
          <w:szCs w:val="28"/>
        </w:rPr>
      </w:pPr>
      <w:r>
        <w:rPr>
          <w:sz w:val="28"/>
          <w:szCs w:val="28"/>
        </w:rPr>
        <w:t>работа по расстановке книг на стеллажах;</w:t>
      </w:r>
    </w:p>
    <w:p w14:paraId="4007C520" w14:textId="77777777" w:rsidR="00B81A98" w:rsidRDefault="00E44E3B">
      <w:pPr>
        <w:widowControl/>
        <w:numPr>
          <w:ilvl w:val="0"/>
          <w:numId w:val="25"/>
        </w:numPr>
        <w:autoSpaceDE/>
        <w:autoSpaceDN/>
        <w:ind w:left="0" w:firstLine="567"/>
        <w:jc w:val="both"/>
        <w:rPr>
          <w:sz w:val="28"/>
          <w:szCs w:val="28"/>
        </w:rPr>
      </w:pPr>
      <w:r>
        <w:rPr>
          <w:sz w:val="28"/>
          <w:szCs w:val="28"/>
        </w:rPr>
        <w:t>один из самых любимых этапов работы – обслуживание читателей на абонементе (учатся записывать книги в формуляр, помогают в выборе книг учащимся 1-х классов);</w:t>
      </w:r>
    </w:p>
    <w:p w14:paraId="052241C8" w14:textId="77777777" w:rsidR="00B81A98" w:rsidRDefault="00E44E3B">
      <w:pPr>
        <w:widowControl/>
        <w:numPr>
          <w:ilvl w:val="0"/>
          <w:numId w:val="25"/>
        </w:numPr>
        <w:autoSpaceDE/>
        <w:autoSpaceDN/>
        <w:ind w:left="0" w:firstLine="567"/>
        <w:jc w:val="both"/>
        <w:rPr>
          <w:sz w:val="28"/>
          <w:szCs w:val="28"/>
        </w:rPr>
      </w:pPr>
      <w:r>
        <w:rPr>
          <w:sz w:val="28"/>
          <w:szCs w:val="28"/>
        </w:rPr>
        <w:t>принимают активное участие во многих мероприятиях школьной библиотеки;</w:t>
      </w:r>
    </w:p>
    <w:p w14:paraId="0E425161" w14:textId="77777777" w:rsidR="00B81A98" w:rsidRDefault="00E44E3B">
      <w:pPr>
        <w:widowControl/>
        <w:numPr>
          <w:ilvl w:val="0"/>
          <w:numId w:val="25"/>
        </w:numPr>
        <w:autoSpaceDE/>
        <w:autoSpaceDN/>
        <w:ind w:left="0" w:firstLine="567"/>
        <w:rPr>
          <w:sz w:val="28"/>
          <w:szCs w:val="28"/>
        </w:rPr>
      </w:pPr>
      <w:r>
        <w:rPr>
          <w:sz w:val="28"/>
          <w:szCs w:val="28"/>
        </w:rPr>
        <w:t>проводится оформительская деятельность к мероприятиям и в библиотеке;</w:t>
      </w:r>
    </w:p>
    <w:p w14:paraId="2138A0CD" w14:textId="77777777" w:rsidR="00B81A98" w:rsidRDefault="00E44E3B">
      <w:pPr>
        <w:widowControl/>
        <w:numPr>
          <w:ilvl w:val="0"/>
          <w:numId w:val="25"/>
        </w:numPr>
        <w:autoSpaceDE/>
        <w:autoSpaceDN/>
        <w:ind w:left="0" w:firstLine="567"/>
        <w:rPr>
          <w:sz w:val="28"/>
          <w:szCs w:val="28"/>
        </w:rPr>
      </w:pPr>
      <w:r>
        <w:rPr>
          <w:sz w:val="28"/>
          <w:szCs w:val="28"/>
        </w:rPr>
        <w:t>работа с читателями – задолжниками;</w:t>
      </w:r>
    </w:p>
    <w:p w14:paraId="147D928C" w14:textId="77777777" w:rsidR="00B81A98" w:rsidRDefault="00E44E3B">
      <w:pPr>
        <w:widowControl/>
        <w:numPr>
          <w:ilvl w:val="0"/>
          <w:numId w:val="25"/>
        </w:numPr>
        <w:autoSpaceDE/>
        <w:autoSpaceDN/>
        <w:ind w:left="0" w:firstLine="567"/>
        <w:rPr>
          <w:sz w:val="28"/>
          <w:szCs w:val="28"/>
        </w:rPr>
      </w:pPr>
      <w:r>
        <w:rPr>
          <w:sz w:val="28"/>
          <w:szCs w:val="28"/>
        </w:rPr>
        <w:t>ремонт книг.</w:t>
      </w:r>
    </w:p>
    <w:p w14:paraId="306BAF92" w14:textId="77777777" w:rsidR="00B81A98" w:rsidRDefault="00E44E3B">
      <w:pPr>
        <w:ind w:firstLine="567"/>
        <w:rPr>
          <w:b/>
          <w:sz w:val="28"/>
          <w:szCs w:val="28"/>
        </w:rPr>
      </w:pPr>
      <w:r>
        <w:rPr>
          <w:b/>
          <w:sz w:val="28"/>
          <w:szCs w:val="28"/>
        </w:rPr>
        <w:t>Подписка на периодические издания:</w:t>
      </w:r>
    </w:p>
    <w:p w14:paraId="2E3B3C0C" w14:textId="77777777" w:rsidR="00B81A98" w:rsidRDefault="00E44E3B">
      <w:pPr>
        <w:tabs>
          <w:tab w:val="left" w:pos="2184"/>
        </w:tabs>
        <w:ind w:firstLine="567"/>
        <w:jc w:val="both"/>
        <w:rPr>
          <w:sz w:val="28"/>
          <w:szCs w:val="28"/>
          <w:lang w:val="kk-KZ"/>
        </w:rPr>
      </w:pPr>
      <w:r>
        <w:rPr>
          <w:sz w:val="28"/>
          <w:szCs w:val="28"/>
        </w:rPr>
        <w:t>На выделенные бюджетные средства выписываем такие издания как: «</w:t>
      </w:r>
      <w:r>
        <w:rPr>
          <w:sz w:val="28"/>
          <w:szCs w:val="28"/>
          <w:lang w:val="kk-KZ"/>
        </w:rPr>
        <w:t>Ізденіс</w:t>
      </w:r>
      <w:r>
        <w:rPr>
          <w:sz w:val="28"/>
          <w:szCs w:val="28"/>
        </w:rPr>
        <w:t xml:space="preserve">» </w:t>
      </w:r>
      <w:r>
        <w:rPr>
          <w:sz w:val="28"/>
          <w:szCs w:val="28"/>
          <w:lang w:val="kk-KZ"/>
        </w:rPr>
        <w:t>(12 мес.)</w:t>
      </w:r>
      <w:r>
        <w:rPr>
          <w:sz w:val="28"/>
          <w:szCs w:val="28"/>
        </w:rPr>
        <w:t xml:space="preserve">, </w:t>
      </w:r>
      <w:r>
        <w:rPr>
          <w:sz w:val="28"/>
          <w:szCs w:val="28"/>
          <w:lang w:val="kk-KZ"/>
        </w:rPr>
        <w:t xml:space="preserve">«Айгөлек» (6 мес.), «Балдырған» ( 6 месяца), </w:t>
      </w:r>
      <w:r>
        <w:rPr>
          <w:sz w:val="28"/>
          <w:szCs w:val="28"/>
        </w:rPr>
        <w:t>«</w:t>
      </w:r>
      <w:r>
        <w:rPr>
          <w:sz w:val="28"/>
          <w:szCs w:val="28"/>
          <w:lang w:val="kk-KZ"/>
        </w:rPr>
        <w:t>Білімді ел – образованная страна»</w:t>
      </w:r>
      <w:r>
        <w:rPr>
          <w:sz w:val="28"/>
          <w:szCs w:val="28"/>
        </w:rPr>
        <w:t xml:space="preserve"> (6 мес.), «Егемен Казакстан» </w:t>
      </w:r>
      <w:r>
        <w:rPr>
          <w:sz w:val="28"/>
          <w:szCs w:val="28"/>
          <w:lang w:val="kk-KZ"/>
        </w:rPr>
        <w:t>( 6 мес.)</w:t>
      </w:r>
      <w:r>
        <w:rPr>
          <w:sz w:val="28"/>
          <w:szCs w:val="28"/>
        </w:rPr>
        <w:t xml:space="preserve">, «Казахстанская правда» </w:t>
      </w:r>
      <w:r>
        <w:rPr>
          <w:sz w:val="28"/>
          <w:szCs w:val="28"/>
          <w:lang w:val="kk-KZ"/>
        </w:rPr>
        <w:t xml:space="preserve">(12 мес.), «Орталық Қазақстан» (6 мес.), «Индустриальная Карагана» (6 мес.), «Литер» (6 мес.), «Айкын» (6 мес). </w:t>
      </w:r>
    </w:p>
    <w:p w14:paraId="317B6131" w14:textId="77777777" w:rsidR="00B81A98" w:rsidRDefault="00E44E3B">
      <w:pPr>
        <w:tabs>
          <w:tab w:val="left" w:pos="2184"/>
        </w:tabs>
        <w:ind w:firstLine="567"/>
        <w:jc w:val="both"/>
        <w:rPr>
          <w:sz w:val="28"/>
          <w:szCs w:val="28"/>
          <w:lang w:val="kk-KZ"/>
        </w:rPr>
      </w:pPr>
      <w:r>
        <w:rPr>
          <w:sz w:val="28"/>
          <w:szCs w:val="28"/>
          <w:lang w:val="kk-KZ"/>
        </w:rPr>
        <w:t xml:space="preserve"> В библиотеке прошла модернизация, работает Коворкинг уголок, читальный зал. </w:t>
      </w:r>
      <w:r>
        <w:rPr>
          <w:color w:val="000000"/>
          <w:sz w:val="28"/>
          <w:szCs w:val="28"/>
          <w:shd w:val="clear" w:color="auto" w:fill="FFFFFF"/>
        </w:rPr>
        <w:t xml:space="preserve">Коворкинг в школе позволяет создать пространство для индивидуальной работы детей, научных конференций, классных и литературных часов. Ученики же смогут провести свободное время в месте, которое отличается от класса. Кроме того, неформальная обстановка поможет детям общаться. В зоне коворкинга они смогут работать над проектами, обсуждать школьную жизнь. </w:t>
      </w:r>
      <w:r>
        <w:rPr>
          <w:sz w:val="28"/>
          <w:szCs w:val="28"/>
          <w:lang w:val="kk-KZ"/>
        </w:rPr>
        <w:t xml:space="preserve">Пополнился фонд художественной, методической, справочной литературой. </w:t>
      </w:r>
    </w:p>
    <w:p w14:paraId="654C5D8E" w14:textId="77777777" w:rsidR="00B81A98" w:rsidRDefault="00E44E3B">
      <w:pPr>
        <w:ind w:firstLine="567"/>
        <w:jc w:val="both"/>
        <w:rPr>
          <w:sz w:val="28"/>
          <w:szCs w:val="28"/>
        </w:rPr>
      </w:pPr>
      <w:r>
        <w:rPr>
          <w:color w:val="282828"/>
          <w:sz w:val="28"/>
          <w:szCs w:val="28"/>
          <w:shd w:val="clear" w:color="auto" w:fill="FFFFFF"/>
        </w:rPr>
        <w:t>Для повышения прозрачности посещаемости библиотеки установлена система искусственного интеллекта "Отан-мектеп", которая распознает лица детей. Эти системы ведут учет учеников, контролируют посещаемость, а также открывают доступ к учебным материалам. </w:t>
      </w:r>
      <w:r>
        <w:rPr>
          <w:sz w:val="28"/>
          <w:szCs w:val="28"/>
          <w:lang w:val="kk-KZ"/>
        </w:rPr>
        <w:t>Началась   работа  по созданию</w:t>
      </w:r>
      <w:r>
        <w:rPr>
          <w:sz w:val="28"/>
          <w:szCs w:val="28"/>
        </w:rPr>
        <w:t xml:space="preserve"> электронного каталога в программе «Отан Мектеп». Пополняется и редактируется электронная картотека фонда библиотеки.</w:t>
      </w:r>
    </w:p>
    <w:p w14:paraId="3DADF8BD" w14:textId="77777777" w:rsidR="00B81A98" w:rsidRDefault="00E44E3B">
      <w:pPr>
        <w:ind w:firstLine="567"/>
        <w:rPr>
          <w:sz w:val="28"/>
          <w:szCs w:val="28"/>
        </w:rPr>
      </w:pPr>
      <w:r>
        <w:rPr>
          <w:b/>
          <w:bCs/>
          <w:sz w:val="28"/>
          <w:szCs w:val="28"/>
        </w:rPr>
        <w:t>Задачи школьной библиотеки на 2025- 2026 учебный год:</w:t>
      </w:r>
    </w:p>
    <w:p w14:paraId="562C3091" w14:textId="77777777" w:rsidR="00B81A98" w:rsidRDefault="00E44E3B">
      <w:pPr>
        <w:ind w:firstLine="567"/>
        <w:jc w:val="both"/>
        <w:rPr>
          <w:sz w:val="28"/>
          <w:szCs w:val="28"/>
        </w:rPr>
      </w:pPr>
      <w:r>
        <w:rPr>
          <w:sz w:val="28"/>
          <w:szCs w:val="28"/>
        </w:rPr>
        <w:t>1. Активизировать читательскую активность в 5-7 классах. Вести более тесную работу с учителями для привлечения учащихся в библиотеку.</w:t>
      </w:r>
    </w:p>
    <w:p w14:paraId="78501692" w14:textId="77777777" w:rsidR="00B81A98" w:rsidRDefault="00E44E3B">
      <w:pPr>
        <w:ind w:firstLine="567"/>
        <w:jc w:val="both"/>
        <w:rPr>
          <w:sz w:val="28"/>
          <w:szCs w:val="28"/>
        </w:rPr>
      </w:pPr>
      <w:r>
        <w:rPr>
          <w:sz w:val="28"/>
          <w:szCs w:val="28"/>
        </w:rPr>
        <w:t>2. Продолжить работу над повышением качества и доступности информации, качеством обслуживания пользователей, оказывать всестороннюю помощь педагогическому коллективу в формировании духовной и творческой личности учащихся; воспитания у детей читательской культуры.</w:t>
      </w:r>
    </w:p>
    <w:p w14:paraId="337ECE75" w14:textId="77777777" w:rsidR="00B81A98" w:rsidRDefault="00E44E3B">
      <w:pPr>
        <w:ind w:firstLine="567"/>
        <w:jc w:val="both"/>
        <w:rPr>
          <w:color w:val="000000"/>
          <w:sz w:val="28"/>
          <w:szCs w:val="28"/>
        </w:rPr>
      </w:pPr>
      <w:r>
        <w:rPr>
          <w:sz w:val="28"/>
          <w:szCs w:val="28"/>
        </w:rPr>
        <w:t>3. Продолжить работу по проекту «</w:t>
      </w:r>
      <w:r>
        <w:rPr>
          <w:bCs/>
          <w:color w:val="000000"/>
          <w:sz w:val="28"/>
          <w:szCs w:val="28"/>
          <w:lang w:val="kk-KZ"/>
        </w:rPr>
        <w:t>Балалар кітапханасы</w:t>
      </w:r>
      <w:r>
        <w:rPr>
          <w:color w:val="000000"/>
          <w:sz w:val="28"/>
          <w:szCs w:val="28"/>
        </w:rPr>
        <w:t xml:space="preserve">» </w:t>
      </w:r>
    </w:p>
    <w:p w14:paraId="22C33C3E" w14:textId="77777777" w:rsidR="00B81A98" w:rsidRDefault="00E44E3B">
      <w:pPr>
        <w:ind w:firstLine="567"/>
        <w:jc w:val="both"/>
        <w:rPr>
          <w:sz w:val="28"/>
          <w:szCs w:val="28"/>
        </w:rPr>
      </w:pPr>
      <w:r>
        <w:rPr>
          <w:sz w:val="28"/>
          <w:szCs w:val="28"/>
        </w:rPr>
        <w:t>4. Пополнять фонд новой художественной и детской литературой,</w:t>
      </w:r>
    </w:p>
    <w:p w14:paraId="36EAD2EB" w14:textId="77777777" w:rsidR="00B81A98" w:rsidRDefault="00E44E3B">
      <w:pPr>
        <w:ind w:firstLine="567"/>
        <w:jc w:val="both"/>
        <w:rPr>
          <w:sz w:val="28"/>
          <w:szCs w:val="28"/>
        </w:rPr>
      </w:pPr>
      <w:r>
        <w:rPr>
          <w:sz w:val="28"/>
          <w:szCs w:val="28"/>
        </w:rPr>
        <w:t xml:space="preserve">5. Продолжать обучать читателей пользоваться книгой и другими носителями информации, </w:t>
      </w:r>
    </w:p>
    <w:p w14:paraId="69AA4448" w14:textId="77777777" w:rsidR="00B81A98" w:rsidRDefault="00E44E3B">
      <w:pPr>
        <w:ind w:firstLine="567"/>
        <w:jc w:val="both"/>
        <w:rPr>
          <w:sz w:val="28"/>
          <w:szCs w:val="28"/>
        </w:rPr>
      </w:pPr>
      <w:r>
        <w:rPr>
          <w:sz w:val="28"/>
          <w:szCs w:val="28"/>
        </w:rPr>
        <w:t>6. Уделять внимание рекламной деятельности библиотеки для привлечения большего числа пользователей.</w:t>
      </w:r>
    </w:p>
    <w:p w14:paraId="440A5FDD" w14:textId="77777777" w:rsidR="00B81A98" w:rsidRDefault="00B81A98">
      <w:pPr>
        <w:ind w:firstLine="567"/>
        <w:rPr>
          <w:sz w:val="28"/>
          <w:szCs w:val="28"/>
        </w:rPr>
      </w:pPr>
    </w:p>
    <w:tbl>
      <w:tblPr>
        <w:tblW w:w="9640" w:type="dxa"/>
        <w:tblInd w:w="-289" w:type="dxa"/>
        <w:tblLayout w:type="fixed"/>
        <w:tblLook w:val="04A0" w:firstRow="1" w:lastRow="0" w:firstColumn="1" w:lastColumn="0" w:noHBand="0" w:noVBand="1"/>
      </w:tblPr>
      <w:tblGrid>
        <w:gridCol w:w="567"/>
        <w:gridCol w:w="3545"/>
        <w:gridCol w:w="2126"/>
        <w:gridCol w:w="3402"/>
      </w:tblGrid>
      <w:tr w:rsidR="00B81A98" w14:paraId="420D559C" w14:textId="77777777">
        <w:trPr>
          <w:trHeight w:val="288"/>
        </w:trPr>
        <w:tc>
          <w:tcPr>
            <w:tcW w:w="9640"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5D0C75BA" w14:textId="77777777" w:rsidR="00B81A98" w:rsidRDefault="00E44E3B">
            <w:pPr>
              <w:jc w:val="center"/>
              <w:rPr>
                <w:b/>
                <w:bCs/>
                <w:color w:val="000000"/>
                <w:sz w:val="28"/>
                <w:szCs w:val="28"/>
                <w:lang w:eastAsia="ru-RU"/>
              </w:rPr>
            </w:pPr>
            <w:r>
              <w:rPr>
                <w:b/>
                <w:bCs/>
                <w:color w:val="000000"/>
                <w:sz w:val="28"/>
                <w:szCs w:val="28"/>
                <w:lang w:eastAsia="ru-RU"/>
              </w:rPr>
              <w:t>Реализация проекта "Читающая школа" за 2023-2024 учебный год</w:t>
            </w:r>
          </w:p>
        </w:tc>
      </w:tr>
      <w:tr w:rsidR="00B81A98" w14:paraId="3FE1E31F" w14:textId="77777777">
        <w:trPr>
          <w:trHeight w:val="564"/>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149A10E0" w14:textId="77777777" w:rsidR="00B81A98" w:rsidRDefault="00E44E3B">
            <w:pPr>
              <w:jc w:val="center"/>
              <w:rPr>
                <w:color w:val="000000"/>
                <w:sz w:val="28"/>
                <w:szCs w:val="28"/>
                <w:lang w:eastAsia="ru-RU"/>
              </w:rPr>
            </w:pPr>
            <w:r>
              <w:rPr>
                <w:color w:val="000000"/>
                <w:sz w:val="28"/>
                <w:szCs w:val="28"/>
                <w:lang w:eastAsia="ru-RU"/>
              </w:rPr>
              <w:t>1</w:t>
            </w:r>
          </w:p>
        </w:tc>
        <w:tc>
          <w:tcPr>
            <w:tcW w:w="3545" w:type="dxa"/>
            <w:tcBorders>
              <w:top w:val="nil"/>
              <w:left w:val="nil"/>
              <w:bottom w:val="single" w:sz="4" w:space="0" w:color="auto"/>
              <w:right w:val="single" w:sz="4" w:space="0" w:color="auto"/>
            </w:tcBorders>
            <w:shd w:val="clear" w:color="auto" w:fill="auto"/>
            <w:vAlign w:val="bottom"/>
            <w:hideMark/>
          </w:tcPr>
          <w:p w14:paraId="7586149F" w14:textId="77777777" w:rsidR="00B81A98" w:rsidRDefault="00E44E3B">
            <w:pPr>
              <w:rPr>
                <w:color w:val="000000"/>
                <w:sz w:val="28"/>
                <w:szCs w:val="28"/>
                <w:lang w:eastAsia="ru-RU"/>
              </w:rPr>
            </w:pPr>
            <w:r>
              <w:rPr>
                <w:color w:val="000000"/>
                <w:sz w:val="28"/>
                <w:szCs w:val="28"/>
                <w:lang w:eastAsia="ru-RU"/>
              </w:rPr>
              <w:t>«Қысқы демалыс кезінде оқуға ұсынылатын әдебиеттер тізімі»</w:t>
            </w:r>
          </w:p>
        </w:tc>
        <w:tc>
          <w:tcPr>
            <w:tcW w:w="2126" w:type="dxa"/>
            <w:tcBorders>
              <w:top w:val="nil"/>
              <w:left w:val="nil"/>
              <w:bottom w:val="single" w:sz="4" w:space="0" w:color="auto"/>
              <w:right w:val="single" w:sz="4" w:space="0" w:color="auto"/>
            </w:tcBorders>
            <w:shd w:val="clear" w:color="auto" w:fill="auto"/>
            <w:vAlign w:val="bottom"/>
            <w:hideMark/>
          </w:tcPr>
          <w:p w14:paraId="33D22142" w14:textId="77777777" w:rsidR="00B81A98" w:rsidRDefault="00E44E3B">
            <w:pPr>
              <w:rPr>
                <w:color w:val="000000"/>
                <w:sz w:val="28"/>
                <w:szCs w:val="28"/>
                <w:lang w:eastAsia="ru-RU"/>
              </w:rPr>
            </w:pPr>
            <w:r>
              <w:rPr>
                <w:color w:val="000000"/>
                <w:sz w:val="28"/>
                <w:szCs w:val="28"/>
                <w:lang w:eastAsia="ru-RU"/>
              </w:rPr>
              <w:t>рекомендательные списки литературы</w:t>
            </w:r>
          </w:p>
        </w:tc>
        <w:tc>
          <w:tcPr>
            <w:tcW w:w="3402" w:type="dxa"/>
            <w:tcBorders>
              <w:top w:val="nil"/>
              <w:left w:val="nil"/>
              <w:bottom w:val="single" w:sz="4" w:space="0" w:color="auto"/>
              <w:right w:val="single" w:sz="4" w:space="0" w:color="auto"/>
            </w:tcBorders>
            <w:shd w:val="clear" w:color="auto" w:fill="auto"/>
            <w:vAlign w:val="bottom"/>
            <w:hideMark/>
          </w:tcPr>
          <w:p w14:paraId="1F52A071" w14:textId="77777777" w:rsidR="00B81A98" w:rsidRDefault="0078159A">
            <w:pPr>
              <w:rPr>
                <w:color w:val="4C94D8"/>
                <w:sz w:val="28"/>
                <w:szCs w:val="28"/>
                <w:u w:val="single"/>
                <w:lang w:eastAsia="ru-RU"/>
              </w:rPr>
            </w:pPr>
            <w:hyperlink r:id="rId203" w:history="1">
              <w:r w:rsidR="00E44E3B">
                <w:rPr>
                  <w:color w:val="4C94D8"/>
                  <w:sz w:val="28"/>
                  <w:szCs w:val="28"/>
                  <w:u w:val="single"/>
                  <w:lang w:eastAsia="ru-RU"/>
                </w:rPr>
                <w:t>https://www.instagram.com/p/C1qeP0JKrrp/?img_index=1</w:t>
              </w:r>
            </w:hyperlink>
          </w:p>
        </w:tc>
      </w:tr>
      <w:tr w:rsidR="00B81A98" w14:paraId="50BDE049" w14:textId="77777777">
        <w:trPr>
          <w:trHeight w:val="288"/>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57D2EE75" w14:textId="77777777" w:rsidR="00B81A98" w:rsidRDefault="00E44E3B">
            <w:pPr>
              <w:jc w:val="center"/>
              <w:rPr>
                <w:color w:val="000000"/>
                <w:sz w:val="28"/>
                <w:szCs w:val="28"/>
                <w:lang w:eastAsia="ru-RU"/>
              </w:rPr>
            </w:pPr>
            <w:r>
              <w:rPr>
                <w:color w:val="000000"/>
                <w:sz w:val="28"/>
                <w:szCs w:val="28"/>
                <w:lang w:eastAsia="ru-RU"/>
              </w:rPr>
              <w:t>2</w:t>
            </w:r>
          </w:p>
        </w:tc>
        <w:tc>
          <w:tcPr>
            <w:tcW w:w="3545" w:type="dxa"/>
            <w:tcBorders>
              <w:top w:val="nil"/>
              <w:left w:val="nil"/>
              <w:bottom w:val="single" w:sz="4" w:space="0" w:color="auto"/>
              <w:right w:val="single" w:sz="4" w:space="0" w:color="auto"/>
            </w:tcBorders>
            <w:shd w:val="clear" w:color="auto" w:fill="auto"/>
            <w:vAlign w:val="bottom"/>
            <w:hideMark/>
          </w:tcPr>
          <w:p w14:paraId="5212E24F" w14:textId="77777777" w:rsidR="00B81A98" w:rsidRDefault="00E44E3B">
            <w:pPr>
              <w:rPr>
                <w:color w:val="000000"/>
                <w:sz w:val="28"/>
                <w:szCs w:val="28"/>
                <w:lang w:eastAsia="ru-RU"/>
              </w:rPr>
            </w:pPr>
            <w:r>
              <w:rPr>
                <w:color w:val="000000"/>
                <w:sz w:val="28"/>
                <w:szCs w:val="28"/>
                <w:lang w:eastAsia="ru-RU"/>
              </w:rPr>
              <w:t>Новинки в нашей библиотеке</w:t>
            </w:r>
          </w:p>
        </w:tc>
        <w:tc>
          <w:tcPr>
            <w:tcW w:w="2126" w:type="dxa"/>
            <w:tcBorders>
              <w:top w:val="nil"/>
              <w:left w:val="nil"/>
              <w:bottom w:val="single" w:sz="4" w:space="0" w:color="auto"/>
              <w:right w:val="single" w:sz="4" w:space="0" w:color="auto"/>
            </w:tcBorders>
            <w:shd w:val="clear" w:color="000000" w:fill="FFFFFF"/>
            <w:vAlign w:val="bottom"/>
            <w:hideMark/>
          </w:tcPr>
          <w:p w14:paraId="3980C871" w14:textId="77777777" w:rsidR="00B81A98" w:rsidRDefault="00E44E3B">
            <w:pPr>
              <w:rPr>
                <w:color w:val="000000"/>
                <w:sz w:val="28"/>
                <w:szCs w:val="28"/>
                <w:lang w:eastAsia="ru-RU"/>
              </w:rPr>
            </w:pPr>
            <w:r>
              <w:rPr>
                <w:color w:val="000000"/>
                <w:sz w:val="28"/>
                <w:szCs w:val="28"/>
                <w:lang w:eastAsia="ru-RU"/>
              </w:rPr>
              <w:t>книжные новинки</w:t>
            </w:r>
          </w:p>
        </w:tc>
        <w:tc>
          <w:tcPr>
            <w:tcW w:w="3402" w:type="dxa"/>
            <w:tcBorders>
              <w:top w:val="nil"/>
              <w:left w:val="nil"/>
              <w:bottom w:val="single" w:sz="4" w:space="0" w:color="auto"/>
              <w:right w:val="single" w:sz="4" w:space="0" w:color="auto"/>
            </w:tcBorders>
            <w:shd w:val="clear" w:color="auto" w:fill="auto"/>
            <w:vAlign w:val="bottom"/>
            <w:hideMark/>
          </w:tcPr>
          <w:p w14:paraId="1C96656E" w14:textId="77777777" w:rsidR="00B81A98" w:rsidRDefault="0078159A">
            <w:pPr>
              <w:rPr>
                <w:color w:val="4C94D8"/>
                <w:sz w:val="28"/>
                <w:szCs w:val="28"/>
                <w:u w:val="single"/>
                <w:lang w:eastAsia="ru-RU"/>
              </w:rPr>
            </w:pPr>
            <w:hyperlink r:id="rId204" w:history="1">
              <w:r w:rsidR="00E44E3B">
                <w:rPr>
                  <w:rStyle w:val="a9"/>
                  <w:color w:val="4C94D8"/>
                  <w:sz w:val="28"/>
                  <w:szCs w:val="28"/>
                  <w:lang w:eastAsia="ru-RU"/>
                </w:rPr>
                <w:t>https://www.instagram.com/p/C1tveIrN7c-/?img_index=1</w:t>
              </w:r>
            </w:hyperlink>
          </w:p>
        </w:tc>
      </w:tr>
      <w:tr w:rsidR="00B81A98" w14:paraId="794A76F3" w14:textId="77777777">
        <w:trPr>
          <w:trHeight w:val="288"/>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1F523A9F" w14:textId="77777777" w:rsidR="00B81A98" w:rsidRDefault="00E44E3B">
            <w:pPr>
              <w:jc w:val="center"/>
              <w:rPr>
                <w:color w:val="000000"/>
                <w:sz w:val="28"/>
                <w:szCs w:val="28"/>
                <w:lang w:eastAsia="ru-RU"/>
              </w:rPr>
            </w:pPr>
            <w:r>
              <w:rPr>
                <w:color w:val="000000"/>
                <w:sz w:val="28"/>
                <w:szCs w:val="28"/>
                <w:lang w:eastAsia="ru-RU"/>
              </w:rPr>
              <w:t>3</w:t>
            </w:r>
          </w:p>
        </w:tc>
        <w:tc>
          <w:tcPr>
            <w:tcW w:w="3545" w:type="dxa"/>
            <w:tcBorders>
              <w:top w:val="nil"/>
              <w:left w:val="nil"/>
              <w:bottom w:val="single" w:sz="4" w:space="0" w:color="auto"/>
              <w:right w:val="single" w:sz="4" w:space="0" w:color="auto"/>
            </w:tcBorders>
            <w:shd w:val="clear" w:color="auto" w:fill="auto"/>
            <w:vAlign w:val="bottom"/>
            <w:hideMark/>
          </w:tcPr>
          <w:p w14:paraId="309FA108" w14:textId="77777777" w:rsidR="00B81A98" w:rsidRDefault="00E44E3B">
            <w:pPr>
              <w:rPr>
                <w:color w:val="000000"/>
                <w:sz w:val="28"/>
                <w:szCs w:val="28"/>
                <w:lang w:eastAsia="ru-RU"/>
              </w:rPr>
            </w:pPr>
            <w:r>
              <w:rPr>
                <w:color w:val="000000"/>
                <w:sz w:val="28"/>
                <w:szCs w:val="28"/>
                <w:lang w:eastAsia="ru-RU"/>
              </w:rPr>
              <w:t xml:space="preserve">“Біз-бақытты ұрпақпыз!” </w:t>
            </w:r>
          </w:p>
        </w:tc>
        <w:tc>
          <w:tcPr>
            <w:tcW w:w="2126" w:type="dxa"/>
            <w:tcBorders>
              <w:top w:val="nil"/>
              <w:left w:val="nil"/>
              <w:bottom w:val="single" w:sz="4" w:space="0" w:color="auto"/>
              <w:right w:val="single" w:sz="4" w:space="0" w:color="auto"/>
            </w:tcBorders>
            <w:shd w:val="clear" w:color="000000" w:fill="FFFFFF"/>
            <w:vAlign w:val="bottom"/>
            <w:hideMark/>
          </w:tcPr>
          <w:p w14:paraId="76F17D61" w14:textId="77777777" w:rsidR="00B81A98" w:rsidRDefault="00E44E3B">
            <w:pPr>
              <w:rPr>
                <w:color w:val="262626"/>
                <w:sz w:val="28"/>
                <w:szCs w:val="28"/>
                <w:lang w:eastAsia="ru-RU"/>
              </w:rPr>
            </w:pPr>
            <w:r>
              <w:rPr>
                <w:color w:val="262626"/>
                <w:sz w:val="28"/>
                <w:szCs w:val="28"/>
                <w:lang w:eastAsia="ru-RU"/>
              </w:rPr>
              <w:t>классный час</w:t>
            </w:r>
          </w:p>
        </w:tc>
        <w:tc>
          <w:tcPr>
            <w:tcW w:w="3402" w:type="dxa"/>
            <w:tcBorders>
              <w:top w:val="nil"/>
              <w:left w:val="nil"/>
              <w:bottom w:val="single" w:sz="4" w:space="0" w:color="auto"/>
              <w:right w:val="single" w:sz="4" w:space="0" w:color="auto"/>
            </w:tcBorders>
            <w:shd w:val="clear" w:color="auto" w:fill="auto"/>
            <w:vAlign w:val="bottom"/>
            <w:hideMark/>
          </w:tcPr>
          <w:p w14:paraId="2963EB66" w14:textId="77777777" w:rsidR="00B81A98" w:rsidRDefault="0078159A">
            <w:pPr>
              <w:rPr>
                <w:color w:val="4C94D8"/>
                <w:sz w:val="28"/>
                <w:szCs w:val="28"/>
                <w:u w:val="single"/>
                <w:lang w:eastAsia="ru-RU"/>
              </w:rPr>
            </w:pPr>
            <w:hyperlink r:id="rId205" w:history="1">
              <w:r w:rsidR="00E44E3B">
                <w:rPr>
                  <w:color w:val="4C94D8"/>
                  <w:sz w:val="28"/>
                  <w:szCs w:val="28"/>
                  <w:u w:val="single"/>
                  <w:lang w:eastAsia="ru-RU"/>
                </w:rPr>
                <w:t>https://www.instagram.com/p/C2PzgM4NaOc/?img_index=1</w:t>
              </w:r>
            </w:hyperlink>
          </w:p>
        </w:tc>
      </w:tr>
      <w:tr w:rsidR="00B81A98" w14:paraId="030E39AC" w14:textId="77777777">
        <w:trPr>
          <w:trHeight w:val="288"/>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38C252BF" w14:textId="77777777" w:rsidR="00B81A98" w:rsidRDefault="00E44E3B">
            <w:pPr>
              <w:jc w:val="center"/>
              <w:rPr>
                <w:color w:val="000000"/>
                <w:sz w:val="28"/>
                <w:szCs w:val="28"/>
                <w:lang w:eastAsia="ru-RU"/>
              </w:rPr>
            </w:pPr>
            <w:r>
              <w:rPr>
                <w:color w:val="000000"/>
                <w:sz w:val="28"/>
                <w:szCs w:val="28"/>
                <w:lang w:eastAsia="ru-RU"/>
              </w:rPr>
              <w:t>4</w:t>
            </w:r>
          </w:p>
        </w:tc>
        <w:tc>
          <w:tcPr>
            <w:tcW w:w="3545" w:type="dxa"/>
            <w:tcBorders>
              <w:top w:val="nil"/>
              <w:left w:val="nil"/>
              <w:bottom w:val="single" w:sz="4" w:space="0" w:color="auto"/>
              <w:right w:val="single" w:sz="4" w:space="0" w:color="auto"/>
            </w:tcBorders>
            <w:shd w:val="clear" w:color="auto" w:fill="auto"/>
            <w:vAlign w:val="bottom"/>
            <w:hideMark/>
          </w:tcPr>
          <w:p w14:paraId="11ED36A4" w14:textId="77777777" w:rsidR="00B81A98" w:rsidRDefault="00E44E3B">
            <w:pPr>
              <w:rPr>
                <w:color w:val="000000"/>
                <w:sz w:val="28"/>
                <w:szCs w:val="28"/>
                <w:lang w:eastAsia="ru-RU"/>
              </w:rPr>
            </w:pPr>
            <w:r>
              <w:rPr>
                <w:color w:val="000000"/>
                <w:sz w:val="28"/>
                <w:szCs w:val="28"/>
                <w:lang w:eastAsia="ru-RU"/>
              </w:rPr>
              <w:t>«Сүйікті кітаптарымызды ашайық»</w:t>
            </w:r>
          </w:p>
        </w:tc>
        <w:tc>
          <w:tcPr>
            <w:tcW w:w="2126" w:type="dxa"/>
            <w:tcBorders>
              <w:top w:val="nil"/>
              <w:left w:val="nil"/>
              <w:bottom w:val="single" w:sz="4" w:space="0" w:color="auto"/>
              <w:right w:val="single" w:sz="4" w:space="0" w:color="auto"/>
            </w:tcBorders>
            <w:shd w:val="clear" w:color="auto" w:fill="auto"/>
            <w:vAlign w:val="bottom"/>
            <w:hideMark/>
          </w:tcPr>
          <w:p w14:paraId="5455EF78" w14:textId="77777777" w:rsidR="00B81A98" w:rsidRDefault="00E44E3B">
            <w:pPr>
              <w:rPr>
                <w:color w:val="000000"/>
                <w:sz w:val="28"/>
                <w:szCs w:val="28"/>
                <w:lang w:eastAsia="ru-RU"/>
              </w:rPr>
            </w:pPr>
            <w:r>
              <w:rPr>
                <w:color w:val="000000"/>
                <w:sz w:val="28"/>
                <w:szCs w:val="28"/>
                <w:lang w:eastAsia="ru-RU"/>
              </w:rPr>
              <w:t>литературная викторина</w:t>
            </w:r>
          </w:p>
        </w:tc>
        <w:tc>
          <w:tcPr>
            <w:tcW w:w="3402" w:type="dxa"/>
            <w:tcBorders>
              <w:top w:val="nil"/>
              <w:left w:val="nil"/>
              <w:bottom w:val="single" w:sz="4" w:space="0" w:color="auto"/>
              <w:right w:val="single" w:sz="4" w:space="0" w:color="auto"/>
            </w:tcBorders>
            <w:shd w:val="clear" w:color="auto" w:fill="auto"/>
            <w:vAlign w:val="bottom"/>
            <w:hideMark/>
          </w:tcPr>
          <w:p w14:paraId="7FD0A9C7" w14:textId="77777777" w:rsidR="00B81A98" w:rsidRDefault="0078159A">
            <w:pPr>
              <w:rPr>
                <w:color w:val="4C94D8"/>
                <w:sz w:val="28"/>
                <w:szCs w:val="28"/>
                <w:u w:val="single"/>
                <w:lang w:eastAsia="ru-RU"/>
              </w:rPr>
            </w:pPr>
            <w:hyperlink r:id="rId206" w:history="1">
              <w:r w:rsidR="00E44E3B">
                <w:rPr>
                  <w:color w:val="4C94D8"/>
                  <w:sz w:val="28"/>
                  <w:szCs w:val="28"/>
                  <w:u w:val="single"/>
                  <w:lang w:eastAsia="ru-RU"/>
                </w:rPr>
                <w:t>https://www.instagram.com/p/C2ZrJcutma4/?img_index=1</w:t>
              </w:r>
            </w:hyperlink>
          </w:p>
        </w:tc>
      </w:tr>
      <w:tr w:rsidR="00B81A98" w14:paraId="0B9F2A4E" w14:textId="77777777">
        <w:trPr>
          <w:trHeight w:val="288"/>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53C7310F" w14:textId="77777777" w:rsidR="00B81A98" w:rsidRDefault="00E44E3B">
            <w:pPr>
              <w:jc w:val="center"/>
              <w:rPr>
                <w:color w:val="000000"/>
                <w:sz w:val="28"/>
                <w:szCs w:val="28"/>
                <w:lang w:eastAsia="ru-RU"/>
              </w:rPr>
            </w:pPr>
            <w:r>
              <w:rPr>
                <w:color w:val="000000"/>
                <w:sz w:val="28"/>
                <w:szCs w:val="28"/>
                <w:lang w:eastAsia="ru-RU"/>
              </w:rPr>
              <w:t>5</w:t>
            </w:r>
          </w:p>
        </w:tc>
        <w:tc>
          <w:tcPr>
            <w:tcW w:w="3545" w:type="dxa"/>
            <w:tcBorders>
              <w:top w:val="nil"/>
              <w:left w:val="nil"/>
              <w:bottom w:val="single" w:sz="4" w:space="0" w:color="auto"/>
              <w:right w:val="single" w:sz="4" w:space="0" w:color="auto"/>
            </w:tcBorders>
            <w:shd w:val="clear" w:color="auto" w:fill="auto"/>
            <w:vAlign w:val="bottom"/>
            <w:hideMark/>
          </w:tcPr>
          <w:p w14:paraId="1BB1E16C" w14:textId="77777777" w:rsidR="00B81A98" w:rsidRDefault="00E44E3B">
            <w:pPr>
              <w:rPr>
                <w:color w:val="000000"/>
                <w:sz w:val="28"/>
                <w:szCs w:val="28"/>
                <w:lang w:eastAsia="ru-RU"/>
              </w:rPr>
            </w:pPr>
            <w:r>
              <w:rPr>
                <w:color w:val="000000"/>
                <w:sz w:val="28"/>
                <w:szCs w:val="28"/>
                <w:lang w:eastAsia="ru-RU"/>
              </w:rPr>
              <w:t>«Герои Караганды»</w:t>
            </w:r>
          </w:p>
        </w:tc>
        <w:tc>
          <w:tcPr>
            <w:tcW w:w="2126" w:type="dxa"/>
            <w:tcBorders>
              <w:top w:val="nil"/>
              <w:left w:val="nil"/>
              <w:bottom w:val="single" w:sz="4" w:space="0" w:color="auto"/>
              <w:right w:val="single" w:sz="4" w:space="0" w:color="auto"/>
            </w:tcBorders>
            <w:shd w:val="clear" w:color="auto" w:fill="auto"/>
            <w:vAlign w:val="bottom"/>
            <w:hideMark/>
          </w:tcPr>
          <w:p w14:paraId="1221B5F8" w14:textId="77777777" w:rsidR="00B81A98" w:rsidRDefault="00E44E3B">
            <w:pPr>
              <w:rPr>
                <w:color w:val="000000"/>
                <w:sz w:val="28"/>
                <w:szCs w:val="28"/>
                <w:lang w:eastAsia="ru-RU"/>
              </w:rPr>
            </w:pPr>
            <w:r>
              <w:rPr>
                <w:color w:val="000000"/>
                <w:sz w:val="28"/>
                <w:szCs w:val="28"/>
                <w:lang w:eastAsia="ru-RU"/>
              </w:rPr>
              <w:t>урок памяти</w:t>
            </w:r>
          </w:p>
        </w:tc>
        <w:tc>
          <w:tcPr>
            <w:tcW w:w="3402" w:type="dxa"/>
            <w:tcBorders>
              <w:top w:val="nil"/>
              <w:left w:val="nil"/>
              <w:bottom w:val="single" w:sz="4" w:space="0" w:color="auto"/>
              <w:right w:val="single" w:sz="4" w:space="0" w:color="auto"/>
            </w:tcBorders>
            <w:shd w:val="clear" w:color="auto" w:fill="auto"/>
            <w:vAlign w:val="bottom"/>
            <w:hideMark/>
          </w:tcPr>
          <w:p w14:paraId="324E9461" w14:textId="77777777" w:rsidR="00B81A98" w:rsidRDefault="0078159A">
            <w:pPr>
              <w:rPr>
                <w:color w:val="4C94D8"/>
                <w:sz w:val="28"/>
                <w:szCs w:val="28"/>
                <w:u w:val="single"/>
                <w:lang w:eastAsia="ru-RU"/>
              </w:rPr>
            </w:pPr>
            <w:hyperlink r:id="rId207" w:history="1">
              <w:r w:rsidR="00E44E3B">
                <w:rPr>
                  <w:color w:val="4C94D8"/>
                  <w:sz w:val="28"/>
                  <w:szCs w:val="28"/>
                  <w:u w:val="single"/>
                  <w:lang w:eastAsia="ru-RU"/>
                </w:rPr>
                <w:t>https://www.instagram.com/p/C29wtEnturM/?img_index=1</w:t>
              </w:r>
            </w:hyperlink>
          </w:p>
        </w:tc>
      </w:tr>
      <w:tr w:rsidR="00B81A98" w14:paraId="4D2B0F7F" w14:textId="77777777">
        <w:trPr>
          <w:trHeight w:val="288"/>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74269660" w14:textId="77777777" w:rsidR="00B81A98" w:rsidRDefault="00E44E3B">
            <w:pPr>
              <w:jc w:val="center"/>
              <w:rPr>
                <w:color w:val="000000"/>
                <w:sz w:val="28"/>
                <w:szCs w:val="28"/>
                <w:lang w:eastAsia="ru-RU"/>
              </w:rPr>
            </w:pPr>
            <w:r>
              <w:rPr>
                <w:color w:val="000000"/>
                <w:sz w:val="28"/>
                <w:szCs w:val="28"/>
                <w:lang w:eastAsia="ru-RU"/>
              </w:rPr>
              <w:t>6</w:t>
            </w:r>
          </w:p>
        </w:tc>
        <w:tc>
          <w:tcPr>
            <w:tcW w:w="3545" w:type="dxa"/>
            <w:tcBorders>
              <w:top w:val="nil"/>
              <w:left w:val="nil"/>
              <w:bottom w:val="single" w:sz="4" w:space="0" w:color="auto"/>
              <w:right w:val="single" w:sz="4" w:space="0" w:color="auto"/>
            </w:tcBorders>
            <w:shd w:val="clear" w:color="auto" w:fill="auto"/>
            <w:vAlign w:val="bottom"/>
            <w:hideMark/>
          </w:tcPr>
          <w:p w14:paraId="0763C8E1" w14:textId="77777777" w:rsidR="00B81A98" w:rsidRDefault="00E44E3B">
            <w:pPr>
              <w:rPr>
                <w:color w:val="000000"/>
                <w:sz w:val="28"/>
                <w:szCs w:val="28"/>
                <w:lang w:eastAsia="ru-RU"/>
              </w:rPr>
            </w:pPr>
            <w:r>
              <w:rPr>
                <w:color w:val="000000"/>
                <w:sz w:val="28"/>
                <w:szCs w:val="28"/>
                <w:lang w:eastAsia="ru-RU"/>
              </w:rPr>
              <w:t>«Қазақ жеріне тағзым. Поклон казахской земле»</w:t>
            </w:r>
          </w:p>
        </w:tc>
        <w:tc>
          <w:tcPr>
            <w:tcW w:w="2126" w:type="dxa"/>
            <w:tcBorders>
              <w:top w:val="nil"/>
              <w:left w:val="nil"/>
              <w:bottom w:val="single" w:sz="4" w:space="0" w:color="auto"/>
              <w:right w:val="single" w:sz="4" w:space="0" w:color="auto"/>
            </w:tcBorders>
            <w:shd w:val="clear" w:color="000000" w:fill="FFFFFF"/>
            <w:vAlign w:val="bottom"/>
            <w:hideMark/>
          </w:tcPr>
          <w:p w14:paraId="1A1E17B6" w14:textId="77777777" w:rsidR="00B81A98" w:rsidRDefault="00E44E3B">
            <w:pPr>
              <w:rPr>
                <w:color w:val="262626"/>
                <w:sz w:val="28"/>
                <w:szCs w:val="28"/>
                <w:lang w:eastAsia="ru-RU"/>
              </w:rPr>
            </w:pPr>
            <w:r>
              <w:rPr>
                <w:color w:val="262626"/>
                <w:sz w:val="28"/>
                <w:szCs w:val="28"/>
                <w:lang w:eastAsia="ru-RU"/>
              </w:rPr>
              <w:t>книжная выставка</w:t>
            </w:r>
          </w:p>
        </w:tc>
        <w:tc>
          <w:tcPr>
            <w:tcW w:w="3402" w:type="dxa"/>
            <w:tcBorders>
              <w:top w:val="nil"/>
              <w:left w:val="nil"/>
              <w:bottom w:val="single" w:sz="4" w:space="0" w:color="auto"/>
              <w:right w:val="single" w:sz="4" w:space="0" w:color="auto"/>
            </w:tcBorders>
            <w:shd w:val="clear" w:color="auto" w:fill="auto"/>
            <w:vAlign w:val="bottom"/>
            <w:hideMark/>
          </w:tcPr>
          <w:p w14:paraId="0F806EE5" w14:textId="77777777" w:rsidR="00B81A98" w:rsidRDefault="0078159A">
            <w:pPr>
              <w:rPr>
                <w:color w:val="4C94D8"/>
                <w:sz w:val="28"/>
                <w:szCs w:val="28"/>
                <w:u w:val="single"/>
                <w:lang w:eastAsia="ru-RU"/>
              </w:rPr>
            </w:pPr>
            <w:hyperlink r:id="rId208" w:history="1">
              <w:r w:rsidR="00E44E3B">
                <w:rPr>
                  <w:color w:val="4C94D8"/>
                  <w:sz w:val="28"/>
                  <w:szCs w:val="28"/>
                  <w:u w:val="single"/>
                  <w:lang w:eastAsia="ru-RU"/>
                </w:rPr>
                <w:t>https://www.instagram.com/p/C35P4sgN93x/?img_index=2</w:t>
              </w:r>
            </w:hyperlink>
          </w:p>
        </w:tc>
      </w:tr>
      <w:tr w:rsidR="00B81A98" w14:paraId="4882414E" w14:textId="77777777">
        <w:trPr>
          <w:trHeight w:val="288"/>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07FE5FD8" w14:textId="77777777" w:rsidR="00B81A98" w:rsidRDefault="00E44E3B">
            <w:pPr>
              <w:jc w:val="center"/>
              <w:rPr>
                <w:color w:val="000000"/>
                <w:sz w:val="28"/>
                <w:szCs w:val="28"/>
                <w:lang w:eastAsia="ru-RU"/>
              </w:rPr>
            </w:pPr>
            <w:r>
              <w:rPr>
                <w:color w:val="000000"/>
                <w:sz w:val="28"/>
                <w:szCs w:val="28"/>
                <w:lang w:eastAsia="ru-RU"/>
              </w:rPr>
              <w:t>7</w:t>
            </w:r>
          </w:p>
        </w:tc>
        <w:tc>
          <w:tcPr>
            <w:tcW w:w="3545" w:type="dxa"/>
            <w:tcBorders>
              <w:top w:val="nil"/>
              <w:left w:val="nil"/>
              <w:bottom w:val="single" w:sz="4" w:space="0" w:color="auto"/>
              <w:right w:val="single" w:sz="4" w:space="0" w:color="auto"/>
            </w:tcBorders>
            <w:shd w:val="clear" w:color="auto" w:fill="auto"/>
            <w:vAlign w:val="bottom"/>
            <w:hideMark/>
          </w:tcPr>
          <w:p w14:paraId="44AF99BD" w14:textId="77777777" w:rsidR="00B81A98" w:rsidRDefault="00E44E3B">
            <w:pPr>
              <w:rPr>
                <w:color w:val="000000"/>
                <w:sz w:val="28"/>
                <w:szCs w:val="28"/>
                <w:lang w:eastAsia="ru-RU"/>
              </w:rPr>
            </w:pPr>
            <w:r>
              <w:rPr>
                <w:color w:val="000000"/>
                <w:sz w:val="28"/>
                <w:szCs w:val="28"/>
                <w:lang w:eastAsia="ru-RU"/>
              </w:rPr>
              <w:t>«Менің сүйікті кітабым»</w:t>
            </w:r>
          </w:p>
        </w:tc>
        <w:tc>
          <w:tcPr>
            <w:tcW w:w="2126" w:type="dxa"/>
            <w:tcBorders>
              <w:top w:val="nil"/>
              <w:left w:val="nil"/>
              <w:bottom w:val="single" w:sz="4" w:space="0" w:color="auto"/>
              <w:right w:val="single" w:sz="4" w:space="0" w:color="auto"/>
            </w:tcBorders>
            <w:shd w:val="clear" w:color="auto" w:fill="auto"/>
            <w:vAlign w:val="bottom"/>
            <w:hideMark/>
          </w:tcPr>
          <w:p w14:paraId="1FA9D150" w14:textId="77777777" w:rsidR="00B81A98" w:rsidRDefault="00E44E3B">
            <w:pPr>
              <w:rPr>
                <w:color w:val="262626"/>
                <w:sz w:val="28"/>
                <w:szCs w:val="28"/>
                <w:lang w:eastAsia="ru-RU"/>
              </w:rPr>
            </w:pPr>
            <w:r>
              <w:rPr>
                <w:color w:val="262626"/>
                <w:sz w:val="28"/>
                <w:szCs w:val="28"/>
                <w:lang w:eastAsia="ru-RU"/>
              </w:rPr>
              <w:t>республиканский челлендж </w:t>
            </w:r>
          </w:p>
        </w:tc>
        <w:tc>
          <w:tcPr>
            <w:tcW w:w="3402" w:type="dxa"/>
            <w:tcBorders>
              <w:top w:val="nil"/>
              <w:left w:val="nil"/>
              <w:bottom w:val="single" w:sz="4" w:space="0" w:color="auto"/>
              <w:right w:val="single" w:sz="4" w:space="0" w:color="auto"/>
            </w:tcBorders>
            <w:shd w:val="clear" w:color="auto" w:fill="auto"/>
            <w:vAlign w:val="bottom"/>
            <w:hideMark/>
          </w:tcPr>
          <w:p w14:paraId="50CFA1E2" w14:textId="77777777" w:rsidR="00B81A98" w:rsidRDefault="0078159A">
            <w:pPr>
              <w:rPr>
                <w:color w:val="4C94D8"/>
                <w:sz w:val="28"/>
                <w:szCs w:val="28"/>
                <w:u w:val="single"/>
                <w:lang w:eastAsia="ru-RU"/>
              </w:rPr>
            </w:pPr>
            <w:hyperlink r:id="rId209" w:history="1">
              <w:r w:rsidR="00E44E3B">
                <w:rPr>
                  <w:color w:val="4C94D8"/>
                  <w:sz w:val="28"/>
                  <w:szCs w:val="28"/>
                  <w:u w:val="single"/>
                  <w:lang w:eastAsia="ru-RU"/>
                </w:rPr>
                <w:t>https://www.instagram.com/p/C4L0ZOFNeDx/?img_index=1</w:t>
              </w:r>
            </w:hyperlink>
          </w:p>
        </w:tc>
      </w:tr>
      <w:tr w:rsidR="00B81A98" w14:paraId="737F13AE" w14:textId="77777777">
        <w:trPr>
          <w:trHeight w:val="288"/>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48101DE2" w14:textId="77777777" w:rsidR="00B81A98" w:rsidRDefault="00E44E3B">
            <w:pPr>
              <w:jc w:val="center"/>
              <w:rPr>
                <w:color w:val="000000"/>
                <w:sz w:val="28"/>
                <w:szCs w:val="28"/>
                <w:lang w:eastAsia="ru-RU"/>
              </w:rPr>
            </w:pPr>
            <w:r>
              <w:rPr>
                <w:color w:val="000000"/>
                <w:sz w:val="28"/>
                <w:szCs w:val="28"/>
                <w:lang w:eastAsia="ru-RU"/>
              </w:rPr>
              <w:t>8</w:t>
            </w:r>
          </w:p>
        </w:tc>
        <w:tc>
          <w:tcPr>
            <w:tcW w:w="3545" w:type="dxa"/>
            <w:tcBorders>
              <w:top w:val="nil"/>
              <w:left w:val="nil"/>
              <w:bottom w:val="single" w:sz="4" w:space="0" w:color="auto"/>
              <w:right w:val="single" w:sz="4" w:space="0" w:color="auto"/>
            </w:tcBorders>
            <w:shd w:val="clear" w:color="auto" w:fill="auto"/>
            <w:vAlign w:val="bottom"/>
            <w:hideMark/>
          </w:tcPr>
          <w:p w14:paraId="2D574B0F" w14:textId="77777777" w:rsidR="00B81A98" w:rsidRDefault="00E44E3B">
            <w:pPr>
              <w:rPr>
                <w:color w:val="262626"/>
                <w:sz w:val="28"/>
                <w:szCs w:val="28"/>
                <w:lang w:eastAsia="ru-RU"/>
              </w:rPr>
            </w:pPr>
            <w:r>
              <w:rPr>
                <w:color w:val="262626"/>
                <w:sz w:val="28"/>
                <w:szCs w:val="28"/>
                <w:lang w:eastAsia="ru-RU"/>
              </w:rPr>
              <w:t>«Менің сүйікті кітабым»</w:t>
            </w:r>
          </w:p>
        </w:tc>
        <w:tc>
          <w:tcPr>
            <w:tcW w:w="2126" w:type="dxa"/>
            <w:tcBorders>
              <w:top w:val="nil"/>
              <w:left w:val="nil"/>
              <w:bottom w:val="single" w:sz="4" w:space="0" w:color="auto"/>
              <w:right w:val="single" w:sz="4" w:space="0" w:color="auto"/>
            </w:tcBorders>
            <w:shd w:val="clear" w:color="auto" w:fill="auto"/>
            <w:vAlign w:val="bottom"/>
            <w:hideMark/>
          </w:tcPr>
          <w:p w14:paraId="08E73DC4" w14:textId="77777777" w:rsidR="00B81A98" w:rsidRDefault="00E44E3B">
            <w:pPr>
              <w:rPr>
                <w:color w:val="262626"/>
                <w:sz w:val="28"/>
                <w:szCs w:val="28"/>
                <w:lang w:eastAsia="ru-RU"/>
              </w:rPr>
            </w:pPr>
            <w:r>
              <w:rPr>
                <w:color w:val="262626"/>
                <w:sz w:val="28"/>
                <w:szCs w:val="28"/>
                <w:lang w:eastAsia="ru-RU"/>
              </w:rPr>
              <w:t>конференция.</w:t>
            </w:r>
          </w:p>
        </w:tc>
        <w:tc>
          <w:tcPr>
            <w:tcW w:w="3402" w:type="dxa"/>
            <w:tcBorders>
              <w:top w:val="nil"/>
              <w:left w:val="nil"/>
              <w:bottom w:val="single" w:sz="4" w:space="0" w:color="auto"/>
              <w:right w:val="single" w:sz="4" w:space="0" w:color="auto"/>
            </w:tcBorders>
            <w:shd w:val="clear" w:color="auto" w:fill="auto"/>
            <w:vAlign w:val="bottom"/>
            <w:hideMark/>
          </w:tcPr>
          <w:p w14:paraId="2A394E56" w14:textId="77777777" w:rsidR="00B81A98" w:rsidRDefault="0078159A">
            <w:pPr>
              <w:rPr>
                <w:color w:val="4C94D8"/>
                <w:sz w:val="28"/>
                <w:szCs w:val="28"/>
                <w:u w:val="single"/>
                <w:lang w:eastAsia="ru-RU"/>
              </w:rPr>
            </w:pPr>
            <w:hyperlink r:id="rId210" w:history="1">
              <w:r w:rsidR="00E44E3B">
                <w:rPr>
                  <w:color w:val="4C94D8"/>
                  <w:sz w:val="28"/>
                  <w:szCs w:val="28"/>
                  <w:u w:val="single"/>
                  <w:lang w:eastAsia="ru-RU"/>
                </w:rPr>
                <w:t>https://www.instagram.com/p/C4hvf0FNeDm/?img_index=1</w:t>
              </w:r>
            </w:hyperlink>
          </w:p>
        </w:tc>
      </w:tr>
      <w:tr w:rsidR="00B81A98" w14:paraId="215E0CDE" w14:textId="77777777">
        <w:trPr>
          <w:trHeight w:val="288"/>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6D22DD44" w14:textId="77777777" w:rsidR="00B81A98" w:rsidRDefault="00E44E3B">
            <w:pPr>
              <w:jc w:val="center"/>
              <w:rPr>
                <w:color w:val="000000"/>
                <w:sz w:val="28"/>
                <w:szCs w:val="28"/>
                <w:lang w:eastAsia="ru-RU"/>
              </w:rPr>
            </w:pPr>
            <w:r>
              <w:rPr>
                <w:color w:val="000000"/>
                <w:sz w:val="28"/>
                <w:szCs w:val="28"/>
                <w:lang w:eastAsia="ru-RU"/>
              </w:rPr>
              <w:t>9</w:t>
            </w:r>
          </w:p>
        </w:tc>
        <w:tc>
          <w:tcPr>
            <w:tcW w:w="3545" w:type="dxa"/>
            <w:tcBorders>
              <w:top w:val="nil"/>
              <w:left w:val="nil"/>
              <w:bottom w:val="single" w:sz="4" w:space="0" w:color="auto"/>
              <w:right w:val="single" w:sz="4" w:space="0" w:color="auto"/>
            </w:tcBorders>
            <w:shd w:val="clear" w:color="auto" w:fill="auto"/>
            <w:vAlign w:val="bottom"/>
            <w:hideMark/>
          </w:tcPr>
          <w:p w14:paraId="6D8F58A3" w14:textId="77777777" w:rsidR="00B81A98" w:rsidRDefault="00E44E3B">
            <w:pPr>
              <w:rPr>
                <w:color w:val="000000"/>
                <w:sz w:val="28"/>
                <w:szCs w:val="28"/>
                <w:lang w:eastAsia="ru-RU"/>
              </w:rPr>
            </w:pPr>
            <w:r>
              <w:rPr>
                <w:color w:val="000000"/>
                <w:sz w:val="28"/>
                <w:szCs w:val="28"/>
                <w:lang w:eastAsia="ru-RU"/>
              </w:rPr>
              <w:t>«Менің сүйікті кітабым»</w:t>
            </w:r>
          </w:p>
        </w:tc>
        <w:tc>
          <w:tcPr>
            <w:tcW w:w="2126" w:type="dxa"/>
            <w:tcBorders>
              <w:top w:val="nil"/>
              <w:left w:val="nil"/>
              <w:bottom w:val="single" w:sz="4" w:space="0" w:color="auto"/>
              <w:right w:val="single" w:sz="4" w:space="0" w:color="auto"/>
            </w:tcBorders>
            <w:shd w:val="clear" w:color="auto" w:fill="auto"/>
            <w:vAlign w:val="bottom"/>
            <w:hideMark/>
          </w:tcPr>
          <w:p w14:paraId="2F484473" w14:textId="77777777" w:rsidR="00B81A98" w:rsidRDefault="00E44E3B">
            <w:pPr>
              <w:rPr>
                <w:color w:val="000000"/>
                <w:sz w:val="28"/>
                <w:szCs w:val="28"/>
                <w:lang w:eastAsia="ru-RU"/>
              </w:rPr>
            </w:pPr>
            <w:r>
              <w:rPr>
                <w:color w:val="000000"/>
                <w:sz w:val="28"/>
                <w:szCs w:val="28"/>
                <w:lang w:eastAsia="ru-RU"/>
              </w:rPr>
              <w:t xml:space="preserve">чтение и обсуждение книги... </w:t>
            </w:r>
          </w:p>
        </w:tc>
        <w:tc>
          <w:tcPr>
            <w:tcW w:w="3402" w:type="dxa"/>
            <w:tcBorders>
              <w:top w:val="nil"/>
              <w:left w:val="nil"/>
              <w:bottom w:val="single" w:sz="4" w:space="0" w:color="auto"/>
              <w:right w:val="single" w:sz="4" w:space="0" w:color="auto"/>
            </w:tcBorders>
            <w:shd w:val="clear" w:color="auto" w:fill="auto"/>
            <w:vAlign w:val="bottom"/>
            <w:hideMark/>
          </w:tcPr>
          <w:p w14:paraId="0276C486" w14:textId="77777777" w:rsidR="00B81A98" w:rsidRDefault="0078159A">
            <w:pPr>
              <w:rPr>
                <w:color w:val="4C94D8"/>
                <w:sz w:val="28"/>
                <w:szCs w:val="28"/>
                <w:u w:val="single"/>
                <w:lang w:eastAsia="ru-RU"/>
              </w:rPr>
            </w:pPr>
            <w:hyperlink r:id="rId211" w:history="1">
              <w:r w:rsidR="00E44E3B">
                <w:rPr>
                  <w:color w:val="4C94D8"/>
                  <w:sz w:val="28"/>
                  <w:szCs w:val="28"/>
                  <w:u w:val="single"/>
                  <w:lang w:eastAsia="ru-RU"/>
                </w:rPr>
                <w:t>https://www.instagram.com/p/C4qngIGt9Qv/?img_index=1</w:t>
              </w:r>
            </w:hyperlink>
          </w:p>
        </w:tc>
      </w:tr>
      <w:tr w:rsidR="00B81A98" w14:paraId="57543C6C" w14:textId="77777777">
        <w:trPr>
          <w:trHeight w:val="564"/>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30205F5E" w14:textId="77777777" w:rsidR="00B81A98" w:rsidRDefault="00E44E3B">
            <w:pPr>
              <w:jc w:val="center"/>
              <w:rPr>
                <w:color w:val="000000"/>
                <w:sz w:val="28"/>
                <w:szCs w:val="28"/>
                <w:lang w:eastAsia="ru-RU"/>
              </w:rPr>
            </w:pPr>
            <w:r>
              <w:rPr>
                <w:color w:val="000000"/>
                <w:sz w:val="28"/>
                <w:szCs w:val="28"/>
                <w:lang w:eastAsia="ru-RU"/>
              </w:rPr>
              <w:t>10</w:t>
            </w:r>
          </w:p>
        </w:tc>
        <w:tc>
          <w:tcPr>
            <w:tcW w:w="3545" w:type="dxa"/>
            <w:tcBorders>
              <w:top w:val="nil"/>
              <w:left w:val="nil"/>
              <w:bottom w:val="single" w:sz="4" w:space="0" w:color="auto"/>
              <w:right w:val="single" w:sz="4" w:space="0" w:color="auto"/>
            </w:tcBorders>
            <w:shd w:val="clear" w:color="auto" w:fill="auto"/>
            <w:vAlign w:val="bottom"/>
            <w:hideMark/>
          </w:tcPr>
          <w:p w14:paraId="64F764E6" w14:textId="77777777" w:rsidR="00B81A98" w:rsidRDefault="00E44E3B">
            <w:pPr>
              <w:rPr>
                <w:color w:val="000000"/>
                <w:sz w:val="28"/>
                <w:szCs w:val="28"/>
                <w:lang w:eastAsia="ru-RU"/>
              </w:rPr>
            </w:pPr>
            <w:r>
              <w:rPr>
                <w:color w:val="000000"/>
                <w:sz w:val="28"/>
                <w:szCs w:val="28"/>
                <w:lang w:eastAsia="ru-RU"/>
              </w:rPr>
              <w:t>«Наурыз - жаңару мерекесі. Наурыз – праздник обновления»</w:t>
            </w:r>
          </w:p>
        </w:tc>
        <w:tc>
          <w:tcPr>
            <w:tcW w:w="2126" w:type="dxa"/>
            <w:tcBorders>
              <w:top w:val="nil"/>
              <w:left w:val="nil"/>
              <w:bottom w:val="single" w:sz="4" w:space="0" w:color="auto"/>
              <w:right w:val="single" w:sz="4" w:space="0" w:color="auto"/>
            </w:tcBorders>
            <w:shd w:val="clear" w:color="auto" w:fill="auto"/>
            <w:vAlign w:val="bottom"/>
            <w:hideMark/>
          </w:tcPr>
          <w:p w14:paraId="01E6BDE6" w14:textId="77777777" w:rsidR="00B81A98" w:rsidRDefault="00E44E3B">
            <w:pPr>
              <w:rPr>
                <w:color w:val="000000"/>
                <w:sz w:val="28"/>
                <w:szCs w:val="28"/>
                <w:lang w:eastAsia="ru-RU"/>
              </w:rPr>
            </w:pPr>
            <w:r>
              <w:rPr>
                <w:color w:val="000000"/>
                <w:sz w:val="28"/>
                <w:szCs w:val="28"/>
                <w:lang w:eastAsia="ru-RU"/>
              </w:rPr>
              <w:t>книжная выставка, викторина, беседа.</w:t>
            </w:r>
          </w:p>
        </w:tc>
        <w:tc>
          <w:tcPr>
            <w:tcW w:w="3402" w:type="dxa"/>
            <w:tcBorders>
              <w:top w:val="nil"/>
              <w:left w:val="nil"/>
              <w:bottom w:val="single" w:sz="4" w:space="0" w:color="auto"/>
              <w:right w:val="single" w:sz="4" w:space="0" w:color="auto"/>
            </w:tcBorders>
            <w:shd w:val="clear" w:color="auto" w:fill="auto"/>
            <w:vAlign w:val="bottom"/>
            <w:hideMark/>
          </w:tcPr>
          <w:p w14:paraId="0C0FDB14" w14:textId="77777777" w:rsidR="00B81A98" w:rsidRDefault="0078159A">
            <w:pPr>
              <w:rPr>
                <w:color w:val="4C94D8"/>
                <w:sz w:val="28"/>
                <w:szCs w:val="28"/>
                <w:u w:val="single"/>
                <w:lang w:eastAsia="ru-RU"/>
              </w:rPr>
            </w:pPr>
            <w:hyperlink r:id="rId212" w:history="1">
              <w:r w:rsidR="00E44E3B">
                <w:rPr>
                  <w:color w:val="4C94D8"/>
                  <w:sz w:val="28"/>
                  <w:szCs w:val="28"/>
                  <w:u w:val="single"/>
                  <w:lang w:eastAsia="ru-RU"/>
                </w:rPr>
                <w:t>https://www.instagram.com/p/C4yJihmtZPp/?img_index=1</w:t>
              </w:r>
            </w:hyperlink>
          </w:p>
        </w:tc>
      </w:tr>
      <w:tr w:rsidR="00B81A98" w14:paraId="103D58D5" w14:textId="77777777">
        <w:trPr>
          <w:trHeight w:val="288"/>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559EE7DF" w14:textId="77777777" w:rsidR="00B81A98" w:rsidRDefault="00E44E3B">
            <w:pPr>
              <w:jc w:val="center"/>
              <w:rPr>
                <w:color w:val="000000"/>
                <w:sz w:val="28"/>
                <w:szCs w:val="28"/>
                <w:lang w:eastAsia="ru-RU"/>
              </w:rPr>
            </w:pPr>
            <w:r>
              <w:rPr>
                <w:color w:val="000000"/>
                <w:sz w:val="28"/>
                <w:szCs w:val="28"/>
                <w:lang w:eastAsia="ru-RU"/>
              </w:rPr>
              <w:t>11</w:t>
            </w:r>
          </w:p>
        </w:tc>
        <w:tc>
          <w:tcPr>
            <w:tcW w:w="3545" w:type="dxa"/>
            <w:tcBorders>
              <w:top w:val="nil"/>
              <w:left w:val="nil"/>
              <w:bottom w:val="single" w:sz="4" w:space="0" w:color="auto"/>
              <w:right w:val="single" w:sz="4" w:space="0" w:color="auto"/>
            </w:tcBorders>
            <w:shd w:val="clear" w:color="auto" w:fill="auto"/>
            <w:vAlign w:val="bottom"/>
            <w:hideMark/>
          </w:tcPr>
          <w:p w14:paraId="4C322F1A" w14:textId="77777777" w:rsidR="00B81A98" w:rsidRDefault="00E44E3B">
            <w:pPr>
              <w:rPr>
                <w:color w:val="000000"/>
                <w:sz w:val="28"/>
                <w:szCs w:val="28"/>
                <w:lang w:eastAsia="ru-RU"/>
              </w:rPr>
            </w:pPr>
            <w:r>
              <w:rPr>
                <w:color w:val="000000"/>
                <w:sz w:val="28"/>
                <w:szCs w:val="28"/>
                <w:lang w:eastAsia="ru-RU"/>
              </w:rPr>
              <w:t>«Ғаламға жол. Дорога во Вселенную»</w:t>
            </w:r>
          </w:p>
        </w:tc>
        <w:tc>
          <w:tcPr>
            <w:tcW w:w="2126" w:type="dxa"/>
            <w:tcBorders>
              <w:top w:val="nil"/>
              <w:left w:val="nil"/>
              <w:bottom w:val="single" w:sz="4" w:space="0" w:color="auto"/>
              <w:right w:val="single" w:sz="4" w:space="0" w:color="auto"/>
            </w:tcBorders>
            <w:shd w:val="clear" w:color="auto" w:fill="auto"/>
            <w:vAlign w:val="bottom"/>
            <w:hideMark/>
          </w:tcPr>
          <w:p w14:paraId="3C45D129" w14:textId="77777777" w:rsidR="00B81A98" w:rsidRDefault="00E44E3B">
            <w:pPr>
              <w:rPr>
                <w:color w:val="000000"/>
                <w:sz w:val="28"/>
                <w:szCs w:val="28"/>
                <w:lang w:eastAsia="ru-RU"/>
              </w:rPr>
            </w:pPr>
            <w:r>
              <w:rPr>
                <w:color w:val="000000"/>
                <w:sz w:val="28"/>
                <w:szCs w:val="28"/>
                <w:lang w:eastAsia="ru-RU"/>
              </w:rPr>
              <w:t>электронная книжная выставка</w:t>
            </w:r>
          </w:p>
        </w:tc>
        <w:tc>
          <w:tcPr>
            <w:tcW w:w="3402" w:type="dxa"/>
            <w:tcBorders>
              <w:top w:val="nil"/>
              <w:left w:val="nil"/>
              <w:bottom w:val="single" w:sz="4" w:space="0" w:color="auto"/>
              <w:right w:val="single" w:sz="4" w:space="0" w:color="auto"/>
            </w:tcBorders>
            <w:shd w:val="clear" w:color="auto" w:fill="auto"/>
            <w:vAlign w:val="bottom"/>
            <w:hideMark/>
          </w:tcPr>
          <w:p w14:paraId="5D75EE21" w14:textId="77777777" w:rsidR="00B81A98" w:rsidRDefault="0078159A">
            <w:pPr>
              <w:rPr>
                <w:color w:val="4C94D8"/>
                <w:sz w:val="28"/>
                <w:szCs w:val="28"/>
                <w:u w:val="single"/>
                <w:lang w:eastAsia="ru-RU"/>
              </w:rPr>
            </w:pPr>
            <w:hyperlink r:id="rId213" w:history="1">
              <w:r w:rsidR="00E44E3B">
                <w:rPr>
                  <w:color w:val="4C94D8"/>
                  <w:sz w:val="28"/>
                  <w:szCs w:val="28"/>
                  <w:u w:val="single"/>
                  <w:lang w:eastAsia="ru-RU"/>
                </w:rPr>
                <w:t>https://www.instagram.com/p/C5qUftSNyHR/?img_index=1</w:t>
              </w:r>
            </w:hyperlink>
          </w:p>
        </w:tc>
      </w:tr>
      <w:tr w:rsidR="00B81A98" w14:paraId="4723D28C" w14:textId="77777777">
        <w:trPr>
          <w:trHeight w:val="828"/>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1C85ABFD" w14:textId="77777777" w:rsidR="00B81A98" w:rsidRDefault="00E44E3B">
            <w:pPr>
              <w:jc w:val="center"/>
              <w:rPr>
                <w:color w:val="000000"/>
                <w:sz w:val="28"/>
                <w:szCs w:val="28"/>
                <w:lang w:eastAsia="ru-RU"/>
              </w:rPr>
            </w:pPr>
            <w:r>
              <w:rPr>
                <w:color w:val="000000"/>
                <w:sz w:val="28"/>
                <w:szCs w:val="28"/>
                <w:lang w:eastAsia="ru-RU"/>
              </w:rPr>
              <w:t>12</w:t>
            </w:r>
          </w:p>
        </w:tc>
        <w:tc>
          <w:tcPr>
            <w:tcW w:w="3545" w:type="dxa"/>
            <w:tcBorders>
              <w:top w:val="nil"/>
              <w:left w:val="nil"/>
              <w:bottom w:val="single" w:sz="4" w:space="0" w:color="auto"/>
              <w:right w:val="single" w:sz="4" w:space="0" w:color="auto"/>
            </w:tcBorders>
            <w:shd w:val="clear" w:color="auto" w:fill="auto"/>
            <w:vAlign w:val="bottom"/>
            <w:hideMark/>
          </w:tcPr>
          <w:p w14:paraId="4F23BCC3" w14:textId="77777777" w:rsidR="00B81A98" w:rsidRDefault="00E44E3B">
            <w:pPr>
              <w:rPr>
                <w:color w:val="000000"/>
                <w:sz w:val="28"/>
                <w:szCs w:val="28"/>
                <w:lang w:eastAsia="ru-RU"/>
              </w:rPr>
            </w:pPr>
            <w:r>
              <w:rPr>
                <w:color w:val="000000"/>
                <w:sz w:val="28"/>
                <w:szCs w:val="28"/>
                <w:lang w:eastAsia="ru-RU"/>
              </w:rPr>
              <w:t>Қазақстан халықтарының бірлігі күніне орай "Бейбітшілік. Достық. Бірлік - халықтың басты байлығы"</w:t>
            </w:r>
          </w:p>
        </w:tc>
        <w:tc>
          <w:tcPr>
            <w:tcW w:w="2126" w:type="dxa"/>
            <w:tcBorders>
              <w:top w:val="nil"/>
              <w:left w:val="nil"/>
              <w:bottom w:val="single" w:sz="4" w:space="0" w:color="auto"/>
              <w:right w:val="single" w:sz="4" w:space="0" w:color="auto"/>
            </w:tcBorders>
            <w:shd w:val="clear" w:color="auto" w:fill="auto"/>
            <w:vAlign w:val="bottom"/>
            <w:hideMark/>
          </w:tcPr>
          <w:p w14:paraId="290D52FE" w14:textId="77777777" w:rsidR="00B81A98" w:rsidRDefault="00E44E3B">
            <w:pPr>
              <w:rPr>
                <w:color w:val="000000"/>
                <w:sz w:val="28"/>
                <w:szCs w:val="28"/>
                <w:lang w:eastAsia="ru-RU"/>
              </w:rPr>
            </w:pPr>
            <w:r>
              <w:rPr>
                <w:color w:val="000000"/>
                <w:sz w:val="28"/>
                <w:szCs w:val="28"/>
                <w:lang w:eastAsia="ru-RU"/>
              </w:rPr>
              <w:t>книжная выставка и игра-викторина</w:t>
            </w:r>
          </w:p>
        </w:tc>
        <w:tc>
          <w:tcPr>
            <w:tcW w:w="3402" w:type="dxa"/>
            <w:tcBorders>
              <w:top w:val="nil"/>
              <w:left w:val="nil"/>
              <w:bottom w:val="single" w:sz="4" w:space="0" w:color="auto"/>
              <w:right w:val="single" w:sz="4" w:space="0" w:color="auto"/>
            </w:tcBorders>
            <w:shd w:val="clear" w:color="auto" w:fill="auto"/>
            <w:vAlign w:val="bottom"/>
            <w:hideMark/>
          </w:tcPr>
          <w:p w14:paraId="7F359F0E" w14:textId="77777777" w:rsidR="00B81A98" w:rsidRDefault="00E44E3B">
            <w:pPr>
              <w:rPr>
                <w:color w:val="0563C1"/>
                <w:sz w:val="28"/>
                <w:szCs w:val="28"/>
                <w:u w:val="single"/>
                <w:lang w:eastAsia="ru-RU"/>
              </w:rPr>
            </w:pPr>
            <w:r>
              <w:rPr>
                <w:color w:val="0563C1"/>
                <w:sz w:val="28"/>
                <w:szCs w:val="28"/>
                <w:u w:val="single"/>
                <w:lang w:eastAsia="ru-RU"/>
              </w:rPr>
              <w:t>https://www.instagram.com/p/C6O7BoFtuGt/?img_index=1</w:t>
            </w:r>
          </w:p>
        </w:tc>
      </w:tr>
      <w:tr w:rsidR="00B81A98" w14:paraId="5656FAEA" w14:textId="77777777">
        <w:trPr>
          <w:trHeight w:val="564"/>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44512571" w14:textId="77777777" w:rsidR="00B81A98" w:rsidRDefault="00E44E3B">
            <w:pPr>
              <w:jc w:val="center"/>
              <w:rPr>
                <w:color w:val="000000"/>
                <w:sz w:val="28"/>
                <w:szCs w:val="28"/>
                <w:lang w:eastAsia="ru-RU"/>
              </w:rPr>
            </w:pPr>
            <w:r>
              <w:rPr>
                <w:color w:val="000000"/>
                <w:sz w:val="28"/>
                <w:szCs w:val="28"/>
                <w:lang w:eastAsia="ru-RU"/>
              </w:rPr>
              <w:t>13</w:t>
            </w:r>
          </w:p>
        </w:tc>
        <w:tc>
          <w:tcPr>
            <w:tcW w:w="3545" w:type="dxa"/>
            <w:tcBorders>
              <w:top w:val="nil"/>
              <w:left w:val="nil"/>
              <w:bottom w:val="single" w:sz="4" w:space="0" w:color="auto"/>
              <w:right w:val="single" w:sz="4" w:space="0" w:color="auto"/>
            </w:tcBorders>
            <w:shd w:val="clear" w:color="auto" w:fill="auto"/>
            <w:vAlign w:val="bottom"/>
            <w:hideMark/>
          </w:tcPr>
          <w:p w14:paraId="78163F0F" w14:textId="77777777" w:rsidR="00B81A98" w:rsidRDefault="00E44E3B">
            <w:pPr>
              <w:rPr>
                <w:color w:val="000000"/>
                <w:sz w:val="28"/>
                <w:szCs w:val="28"/>
                <w:lang w:eastAsia="ru-RU"/>
              </w:rPr>
            </w:pPr>
            <w:r>
              <w:rPr>
                <w:color w:val="000000"/>
                <w:sz w:val="28"/>
                <w:szCs w:val="28"/>
                <w:lang w:eastAsia="ru-RU"/>
              </w:rPr>
              <w:t>Лето, книга, я - друзья</w:t>
            </w:r>
          </w:p>
        </w:tc>
        <w:tc>
          <w:tcPr>
            <w:tcW w:w="2126" w:type="dxa"/>
            <w:tcBorders>
              <w:top w:val="nil"/>
              <w:left w:val="nil"/>
              <w:bottom w:val="single" w:sz="4" w:space="0" w:color="auto"/>
              <w:right w:val="single" w:sz="4" w:space="0" w:color="auto"/>
            </w:tcBorders>
            <w:shd w:val="clear" w:color="auto" w:fill="auto"/>
            <w:vAlign w:val="bottom"/>
            <w:hideMark/>
          </w:tcPr>
          <w:p w14:paraId="087E0895" w14:textId="77777777" w:rsidR="00B81A98" w:rsidRDefault="00E44E3B">
            <w:pPr>
              <w:rPr>
                <w:color w:val="000000"/>
                <w:sz w:val="28"/>
                <w:szCs w:val="28"/>
                <w:lang w:eastAsia="ru-RU"/>
              </w:rPr>
            </w:pPr>
            <w:r>
              <w:rPr>
                <w:color w:val="000000"/>
                <w:sz w:val="28"/>
                <w:szCs w:val="28"/>
                <w:lang w:eastAsia="ru-RU"/>
              </w:rPr>
              <w:t>рекомендательные списки литературы</w:t>
            </w:r>
          </w:p>
        </w:tc>
        <w:tc>
          <w:tcPr>
            <w:tcW w:w="3402" w:type="dxa"/>
            <w:tcBorders>
              <w:top w:val="nil"/>
              <w:left w:val="nil"/>
              <w:bottom w:val="single" w:sz="4" w:space="0" w:color="auto"/>
              <w:right w:val="single" w:sz="4" w:space="0" w:color="auto"/>
            </w:tcBorders>
            <w:shd w:val="clear" w:color="auto" w:fill="auto"/>
            <w:vAlign w:val="bottom"/>
            <w:hideMark/>
          </w:tcPr>
          <w:p w14:paraId="661BDF6B" w14:textId="77777777" w:rsidR="00B81A98" w:rsidRDefault="0078159A">
            <w:pPr>
              <w:rPr>
                <w:color w:val="0563C1"/>
                <w:sz w:val="28"/>
                <w:szCs w:val="28"/>
                <w:u w:val="single"/>
                <w:lang w:eastAsia="ru-RU"/>
              </w:rPr>
            </w:pPr>
            <w:hyperlink r:id="rId214" w:history="1">
              <w:r w:rsidR="00E44E3B">
                <w:rPr>
                  <w:color w:val="0563C1"/>
                  <w:sz w:val="28"/>
                  <w:szCs w:val="28"/>
                  <w:u w:val="single"/>
                  <w:lang w:eastAsia="ru-RU"/>
                </w:rPr>
                <w:t>https://www.instagram.com/p/C7ibmcYqgTn/?img_index=1</w:t>
              </w:r>
            </w:hyperlink>
          </w:p>
        </w:tc>
      </w:tr>
      <w:tr w:rsidR="00B81A98" w14:paraId="7D403D2A" w14:textId="77777777">
        <w:trPr>
          <w:trHeight w:val="288"/>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61E4C430" w14:textId="77777777" w:rsidR="00B81A98" w:rsidRDefault="00E44E3B">
            <w:pPr>
              <w:jc w:val="center"/>
              <w:rPr>
                <w:color w:val="000000"/>
                <w:sz w:val="28"/>
                <w:szCs w:val="28"/>
                <w:lang w:eastAsia="ru-RU"/>
              </w:rPr>
            </w:pPr>
            <w:r>
              <w:rPr>
                <w:color w:val="000000"/>
                <w:sz w:val="28"/>
                <w:szCs w:val="28"/>
                <w:lang w:eastAsia="ru-RU"/>
              </w:rPr>
              <w:lastRenderedPageBreak/>
              <w:t>14</w:t>
            </w:r>
          </w:p>
        </w:tc>
        <w:tc>
          <w:tcPr>
            <w:tcW w:w="3545" w:type="dxa"/>
            <w:tcBorders>
              <w:top w:val="nil"/>
              <w:left w:val="nil"/>
              <w:bottom w:val="single" w:sz="4" w:space="0" w:color="auto"/>
              <w:right w:val="single" w:sz="4" w:space="0" w:color="auto"/>
            </w:tcBorders>
            <w:shd w:val="clear" w:color="auto" w:fill="auto"/>
            <w:vAlign w:val="bottom"/>
            <w:hideMark/>
          </w:tcPr>
          <w:p w14:paraId="204755D5" w14:textId="77777777" w:rsidR="00B81A98" w:rsidRDefault="00E44E3B">
            <w:pPr>
              <w:rPr>
                <w:color w:val="000000"/>
                <w:sz w:val="28"/>
                <w:szCs w:val="28"/>
                <w:lang w:eastAsia="ru-RU"/>
              </w:rPr>
            </w:pPr>
            <w:r>
              <w:rPr>
                <w:color w:val="000000"/>
                <w:sz w:val="28"/>
                <w:szCs w:val="28"/>
                <w:lang w:eastAsia="ru-RU"/>
              </w:rPr>
              <w:t>"У книжек нет каникул"</w:t>
            </w:r>
          </w:p>
        </w:tc>
        <w:tc>
          <w:tcPr>
            <w:tcW w:w="2126" w:type="dxa"/>
            <w:tcBorders>
              <w:top w:val="nil"/>
              <w:left w:val="nil"/>
              <w:bottom w:val="single" w:sz="4" w:space="0" w:color="auto"/>
              <w:right w:val="single" w:sz="4" w:space="0" w:color="auto"/>
            </w:tcBorders>
            <w:shd w:val="clear" w:color="auto" w:fill="auto"/>
            <w:vAlign w:val="bottom"/>
            <w:hideMark/>
          </w:tcPr>
          <w:p w14:paraId="6BB49189" w14:textId="77777777" w:rsidR="00B81A98" w:rsidRDefault="00E44E3B">
            <w:pPr>
              <w:rPr>
                <w:color w:val="000000"/>
                <w:sz w:val="28"/>
                <w:szCs w:val="28"/>
                <w:lang w:eastAsia="ru-RU"/>
              </w:rPr>
            </w:pPr>
            <w:r>
              <w:rPr>
                <w:color w:val="000000"/>
                <w:sz w:val="28"/>
                <w:szCs w:val="28"/>
                <w:lang w:eastAsia="ru-RU"/>
              </w:rPr>
              <w:t xml:space="preserve">веселый час </w:t>
            </w:r>
          </w:p>
        </w:tc>
        <w:tc>
          <w:tcPr>
            <w:tcW w:w="3402" w:type="dxa"/>
            <w:tcBorders>
              <w:top w:val="nil"/>
              <w:left w:val="nil"/>
              <w:bottom w:val="single" w:sz="4" w:space="0" w:color="auto"/>
              <w:right w:val="single" w:sz="4" w:space="0" w:color="auto"/>
            </w:tcBorders>
            <w:shd w:val="clear" w:color="auto" w:fill="auto"/>
            <w:vAlign w:val="bottom"/>
            <w:hideMark/>
          </w:tcPr>
          <w:p w14:paraId="094027B7" w14:textId="77777777" w:rsidR="00B81A98" w:rsidRDefault="0078159A">
            <w:pPr>
              <w:rPr>
                <w:color w:val="0563C1"/>
                <w:sz w:val="28"/>
                <w:szCs w:val="28"/>
                <w:u w:val="single"/>
                <w:lang w:eastAsia="ru-RU"/>
              </w:rPr>
            </w:pPr>
            <w:hyperlink r:id="rId215" w:history="1">
              <w:r w:rsidR="00E44E3B">
                <w:rPr>
                  <w:color w:val="0563C1"/>
                  <w:sz w:val="28"/>
                  <w:szCs w:val="28"/>
                  <w:u w:val="single"/>
                  <w:lang w:eastAsia="ru-RU"/>
                </w:rPr>
                <w:t>https://www.instagram.com/p/C74cy68NQ8I/?img_index=1</w:t>
              </w:r>
            </w:hyperlink>
          </w:p>
        </w:tc>
      </w:tr>
      <w:tr w:rsidR="00B81A98" w14:paraId="2D8BCF71" w14:textId="77777777">
        <w:trPr>
          <w:trHeight w:val="288"/>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24778279" w14:textId="77777777" w:rsidR="00B81A98" w:rsidRDefault="00E44E3B">
            <w:pPr>
              <w:jc w:val="center"/>
              <w:rPr>
                <w:color w:val="000000"/>
                <w:sz w:val="28"/>
                <w:szCs w:val="28"/>
                <w:lang w:eastAsia="ru-RU"/>
              </w:rPr>
            </w:pPr>
            <w:r>
              <w:rPr>
                <w:color w:val="000000"/>
                <w:sz w:val="28"/>
                <w:szCs w:val="28"/>
                <w:lang w:eastAsia="ru-RU"/>
              </w:rPr>
              <w:t>15</w:t>
            </w:r>
          </w:p>
        </w:tc>
        <w:tc>
          <w:tcPr>
            <w:tcW w:w="3545" w:type="dxa"/>
            <w:tcBorders>
              <w:top w:val="nil"/>
              <w:left w:val="nil"/>
              <w:bottom w:val="single" w:sz="4" w:space="0" w:color="auto"/>
              <w:right w:val="single" w:sz="4" w:space="0" w:color="auto"/>
            </w:tcBorders>
            <w:shd w:val="clear" w:color="auto" w:fill="auto"/>
            <w:vAlign w:val="bottom"/>
            <w:hideMark/>
          </w:tcPr>
          <w:p w14:paraId="17D52C82" w14:textId="77777777" w:rsidR="00B81A98" w:rsidRDefault="00E44E3B">
            <w:pPr>
              <w:rPr>
                <w:color w:val="000000"/>
                <w:sz w:val="28"/>
                <w:szCs w:val="28"/>
                <w:lang w:eastAsia="ru-RU"/>
              </w:rPr>
            </w:pPr>
            <w:r>
              <w:rPr>
                <w:color w:val="000000"/>
                <w:sz w:val="28"/>
                <w:szCs w:val="28"/>
                <w:lang w:eastAsia="ru-RU"/>
              </w:rPr>
              <w:t>«Кітап қолшатырының астындағы жаз.</w:t>
            </w:r>
            <w:r>
              <w:rPr>
                <w:b/>
                <w:bCs/>
                <w:color w:val="000000"/>
                <w:sz w:val="28"/>
                <w:szCs w:val="28"/>
                <w:lang w:eastAsia="ru-RU"/>
              </w:rPr>
              <w:t>"</w:t>
            </w:r>
          </w:p>
        </w:tc>
        <w:tc>
          <w:tcPr>
            <w:tcW w:w="2126" w:type="dxa"/>
            <w:tcBorders>
              <w:top w:val="nil"/>
              <w:left w:val="nil"/>
              <w:bottom w:val="single" w:sz="4" w:space="0" w:color="auto"/>
              <w:right w:val="single" w:sz="4" w:space="0" w:color="auto"/>
            </w:tcBorders>
            <w:shd w:val="clear" w:color="auto" w:fill="auto"/>
            <w:vAlign w:val="bottom"/>
            <w:hideMark/>
          </w:tcPr>
          <w:p w14:paraId="681934D1" w14:textId="77777777" w:rsidR="00B81A98" w:rsidRDefault="00E44E3B">
            <w:pPr>
              <w:rPr>
                <w:color w:val="000000"/>
                <w:sz w:val="28"/>
                <w:szCs w:val="28"/>
                <w:lang w:eastAsia="ru-RU"/>
              </w:rPr>
            </w:pPr>
            <w:r>
              <w:rPr>
                <w:color w:val="000000"/>
                <w:sz w:val="28"/>
                <w:szCs w:val="28"/>
                <w:lang w:eastAsia="ru-RU"/>
              </w:rPr>
              <w:t xml:space="preserve">челлендж </w:t>
            </w:r>
          </w:p>
        </w:tc>
        <w:tc>
          <w:tcPr>
            <w:tcW w:w="3402" w:type="dxa"/>
            <w:tcBorders>
              <w:top w:val="nil"/>
              <w:left w:val="nil"/>
              <w:bottom w:val="single" w:sz="4" w:space="0" w:color="auto"/>
              <w:right w:val="single" w:sz="4" w:space="0" w:color="auto"/>
            </w:tcBorders>
            <w:shd w:val="clear" w:color="auto" w:fill="auto"/>
            <w:vAlign w:val="bottom"/>
            <w:hideMark/>
          </w:tcPr>
          <w:p w14:paraId="2A0C1B9B" w14:textId="77777777" w:rsidR="00B81A98" w:rsidRDefault="00E44E3B">
            <w:pPr>
              <w:rPr>
                <w:color w:val="0563C1"/>
                <w:sz w:val="28"/>
                <w:szCs w:val="28"/>
                <w:u w:val="single"/>
                <w:lang w:eastAsia="ru-RU"/>
              </w:rPr>
            </w:pPr>
            <w:r>
              <w:rPr>
                <w:color w:val="0563C1"/>
                <w:sz w:val="28"/>
                <w:szCs w:val="28"/>
                <w:u w:val="single"/>
                <w:lang w:eastAsia="ru-RU"/>
              </w:rPr>
              <w:t>https://www.instagram.com/p/C-2oPg_t5Cq/?img_index=1</w:t>
            </w:r>
          </w:p>
        </w:tc>
      </w:tr>
      <w:tr w:rsidR="00B81A98" w14:paraId="6B726ACA" w14:textId="77777777">
        <w:trPr>
          <w:trHeight w:val="288"/>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67A1FC7D" w14:textId="77777777" w:rsidR="00B81A98" w:rsidRDefault="00E44E3B">
            <w:pPr>
              <w:jc w:val="center"/>
              <w:rPr>
                <w:color w:val="000000"/>
                <w:sz w:val="28"/>
                <w:szCs w:val="28"/>
                <w:lang w:eastAsia="ru-RU"/>
              </w:rPr>
            </w:pPr>
            <w:r>
              <w:rPr>
                <w:color w:val="000000"/>
                <w:sz w:val="28"/>
                <w:szCs w:val="28"/>
                <w:lang w:eastAsia="ru-RU"/>
              </w:rPr>
              <w:t>16</w:t>
            </w:r>
          </w:p>
        </w:tc>
        <w:tc>
          <w:tcPr>
            <w:tcW w:w="3545" w:type="dxa"/>
            <w:tcBorders>
              <w:top w:val="nil"/>
              <w:left w:val="nil"/>
              <w:bottom w:val="single" w:sz="4" w:space="0" w:color="auto"/>
              <w:right w:val="single" w:sz="4" w:space="0" w:color="auto"/>
            </w:tcBorders>
            <w:shd w:val="clear" w:color="auto" w:fill="auto"/>
            <w:vAlign w:val="bottom"/>
            <w:hideMark/>
          </w:tcPr>
          <w:p w14:paraId="4C602A77" w14:textId="77777777" w:rsidR="00B81A98" w:rsidRDefault="00E44E3B">
            <w:pPr>
              <w:rPr>
                <w:color w:val="050505"/>
                <w:sz w:val="28"/>
                <w:szCs w:val="28"/>
                <w:lang w:eastAsia="ru-RU"/>
              </w:rPr>
            </w:pPr>
            <w:r>
              <w:rPr>
                <w:color w:val="050505"/>
                <w:sz w:val="28"/>
                <w:szCs w:val="28"/>
                <w:lang w:eastAsia="ru-RU"/>
              </w:rPr>
              <w:t>«Жаз + кітапхана = тамаша демалыс"</w:t>
            </w:r>
          </w:p>
        </w:tc>
        <w:tc>
          <w:tcPr>
            <w:tcW w:w="2126" w:type="dxa"/>
            <w:tcBorders>
              <w:top w:val="nil"/>
              <w:left w:val="nil"/>
              <w:bottom w:val="single" w:sz="4" w:space="0" w:color="auto"/>
              <w:right w:val="single" w:sz="4" w:space="0" w:color="auto"/>
            </w:tcBorders>
            <w:shd w:val="clear" w:color="auto" w:fill="auto"/>
            <w:vAlign w:val="bottom"/>
            <w:hideMark/>
          </w:tcPr>
          <w:p w14:paraId="2049F604" w14:textId="77777777" w:rsidR="00B81A98" w:rsidRDefault="00E44E3B">
            <w:pPr>
              <w:rPr>
                <w:color w:val="050505"/>
                <w:sz w:val="28"/>
                <w:szCs w:val="28"/>
                <w:lang w:eastAsia="ru-RU"/>
              </w:rPr>
            </w:pPr>
            <w:r>
              <w:rPr>
                <w:color w:val="050505"/>
                <w:sz w:val="28"/>
                <w:szCs w:val="28"/>
                <w:lang w:eastAsia="ru-RU"/>
              </w:rPr>
              <w:t>беседа с учащимися</w:t>
            </w:r>
          </w:p>
        </w:tc>
        <w:tc>
          <w:tcPr>
            <w:tcW w:w="3402" w:type="dxa"/>
            <w:tcBorders>
              <w:top w:val="nil"/>
              <w:left w:val="nil"/>
              <w:bottom w:val="single" w:sz="4" w:space="0" w:color="auto"/>
              <w:right w:val="single" w:sz="4" w:space="0" w:color="auto"/>
            </w:tcBorders>
            <w:shd w:val="clear" w:color="auto" w:fill="auto"/>
            <w:vAlign w:val="bottom"/>
            <w:hideMark/>
          </w:tcPr>
          <w:p w14:paraId="506FC8AD" w14:textId="77777777" w:rsidR="00B81A98" w:rsidRDefault="0078159A">
            <w:pPr>
              <w:rPr>
                <w:color w:val="0563C1"/>
                <w:sz w:val="28"/>
                <w:szCs w:val="28"/>
                <w:u w:val="single"/>
                <w:lang w:eastAsia="ru-RU"/>
              </w:rPr>
            </w:pPr>
            <w:hyperlink r:id="rId216" w:history="1">
              <w:r w:rsidR="00E44E3B">
                <w:rPr>
                  <w:color w:val="0563C1"/>
                  <w:sz w:val="28"/>
                  <w:szCs w:val="28"/>
                  <w:u w:val="single"/>
                  <w:lang w:eastAsia="ru-RU"/>
                </w:rPr>
                <w:t>https://www.instagram.com/p/C_F-Kl6NP4I/?img_index=1</w:t>
              </w:r>
            </w:hyperlink>
          </w:p>
        </w:tc>
      </w:tr>
      <w:tr w:rsidR="00B81A98" w14:paraId="1D08B737" w14:textId="77777777">
        <w:trPr>
          <w:trHeight w:val="288"/>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1F77AE56" w14:textId="77777777" w:rsidR="00B81A98" w:rsidRDefault="00E44E3B">
            <w:pPr>
              <w:jc w:val="center"/>
              <w:rPr>
                <w:color w:val="000000"/>
                <w:sz w:val="28"/>
                <w:szCs w:val="28"/>
                <w:lang w:eastAsia="ru-RU"/>
              </w:rPr>
            </w:pPr>
            <w:r>
              <w:rPr>
                <w:color w:val="000000"/>
                <w:sz w:val="28"/>
                <w:szCs w:val="28"/>
                <w:lang w:eastAsia="ru-RU"/>
              </w:rPr>
              <w:t>17</w:t>
            </w:r>
          </w:p>
        </w:tc>
        <w:tc>
          <w:tcPr>
            <w:tcW w:w="3545" w:type="dxa"/>
            <w:tcBorders>
              <w:top w:val="nil"/>
              <w:left w:val="nil"/>
              <w:bottom w:val="single" w:sz="4" w:space="0" w:color="auto"/>
              <w:right w:val="single" w:sz="4" w:space="0" w:color="auto"/>
            </w:tcBorders>
            <w:shd w:val="clear" w:color="auto" w:fill="auto"/>
            <w:vAlign w:val="bottom"/>
            <w:hideMark/>
          </w:tcPr>
          <w:p w14:paraId="4D67E2E5" w14:textId="77777777" w:rsidR="00B81A98" w:rsidRDefault="00E44E3B">
            <w:pPr>
              <w:rPr>
                <w:color w:val="000000"/>
                <w:sz w:val="28"/>
                <w:szCs w:val="28"/>
                <w:lang w:eastAsia="ru-RU"/>
              </w:rPr>
            </w:pPr>
            <w:r>
              <w:rPr>
                <w:color w:val="000000"/>
                <w:sz w:val="28"/>
                <w:szCs w:val="28"/>
                <w:lang w:eastAsia="ru-RU"/>
              </w:rPr>
              <w:t>«Аталар тілі – үміттің бұлағы», литературный обзор</w:t>
            </w:r>
          </w:p>
        </w:tc>
        <w:tc>
          <w:tcPr>
            <w:tcW w:w="2126" w:type="dxa"/>
            <w:tcBorders>
              <w:top w:val="nil"/>
              <w:left w:val="nil"/>
              <w:bottom w:val="single" w:sz="4" w:space="0" w:color="auto"/>
              <w:right w:val="single" w:sz="4" w:space="0" w:color="auto"/>
            </w:tcBorders>
            <w:shd w:val="clear" w:color="auto" w:fill="auto"/>
            <w:vAlign w:val="bottom"/>
            <w:hideMark/>
          </w:tcPr>
          <w:p w14:paraId="25785A3D" w14:textId="77777777" w:rsidR="00B81A98" w:rsidRDefault="00E44E3B">
            <w:pPr>
              <w:rPr>
                <w:color w:val="000000"/>
                <w:sz w:val="28"/>
                <w:szCs w:val="28"/>
                <w:lang w:eastAsia="ru-RU"/>
              </w:rPr>
            </w:pPr>
            <w:r>
              <w:rPr>
                <w:color w:val="000000"/>
                <w:sz w:val="28"/>
                <w:szCs w:val="28"/>
                <w:lang w:eastAsia="ru-RU"/>
              </w:rPr>
              <w:t xml:space="preserve">книжная выставка </w:t>
            </w:r>
          </w:p>
        </w:tc>
        <w:tc>
          <w:tcPr>
            <w:tcW w:w="3402" w:type="dxa"/>
            <w:tcBorders>
              <w:top w:val="nil"/>
              <w:left w:val="nil"/>
              <w:bottom w:val="single" w:sz="4" w:space="0" w:color="auto"/>
              <w:right w:val="single" w:sz="4" w:space="0" w:color="auto"/>
            </w:tcBorders>
            <w:shd w:val="clear" w:color="auto" w:fill="auto"/>
            <w:vAlign w:val="bottom"/>
            <w:hideMark/>
          </w:tcPr>
          <w:p w14:paraId="152A90FB" w14:textId="77777777" w:rsidR="00B81A98" w:rsidRDefault="0078159A">
            <w:pPr>
              <w:rPr>
                <w:color w:val="0563C1"/>
                <w:sz w:val="28"/>
                <w:szCs w:val="28"/>
                <w:u w:val="single"/>
                <w:lang w:eastAsia="ru-RU"/>
              </w:rPr>
            </w:pPr>
            <w:hyperlink r:id="rId217" w:history="1">
              <w:r w:rsidR="00E44E3B">
                <w:rPr>
                  <w:color w:val="0563C1"/>
                  <w:sz w:val="28"/>
                  <w:szCs w:val="28"/>
                  <w:u w:val="single"/>
                  <w:lang w:eastAsia="ru-RU"/>
                </w:rPr>
                <w:t>https://www.instagram.com/p/C_lRVnZt0iT/?img_index=1</w:t>
              </w:r>
            </w:hyperlink>
          </w:p>
        </w:tc>
      </w:tr>
      <w:tr w:rsidR="00B81A98" w14:paraId="2CFC4C15" w14:textId="77777777">
        <w:trPr>
          <w:trHeight w:val="288"/>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72697E23" w14:textId="77777777" w:rsidR="00B81A98" w:rsidRDefault="00E44E3B">
            <w:pPr>
              <w:jc w:val="center"/>
              <w:rPr>
                <w:color w:val="000000"/>
                <w:sz w:val="28"/>
                <w:szCs w:val="28"/>
                <w:lang w:eastAsia="ru-RU"/>
              </w:rPr>
            </w:pPr>
            <w:r>
              <w:rPr>
                <w:color w:val="000000"/>
                <w:sz w:val="28"/>
                <w:szCs w:val="28"/>
                <w:lang w:eastAsia="ru-RU"/>
              </w:rPr>
              <w:t>18</w:t>
            </w:r>
          </w:p>
        </w:tc>
        <w:tc>
          <w:tcPr>
            <w:tcW w:w="3545" w:type="dxa"/>
            <w:tcBorders>
              <w:top w:val="nil"/>
              <w:left w:val="nil"/>
              <w:bottom w:val="single" w:sz="4" w:space="0" w:color="auto"/>
              <w:right w:val="single" w:sz="4" w:space="0" w:color="auto"/>
            </w:tcBorders>
            <w:shd w:val="clear" w:color="auto" w:fill="auto"/>
            <w:vAlign w:val="bottom"/>
            <w:hideMark/>
          </w:tcPr>
          <w:p w14:paraId="5418F7A7" w14:textId="77777777" w:rsidR="00B81A98" w:rsidRDefault="00E44E3B">
            <w:pPr>
              <w:rPr>
                <w:color w:val="000000"/>
                <w:sz w:val="28"/>
                <w:szCs w:val="28"/>
                <w:lang w:eastAsia="ru-RU"/>
              </w:rPr>
            </w:pPr>
            <w:r>
              <w:rPr>
                <w:color w:val="000000"/>
                <w:sz w:val="28"/>
                <w:szCs w:val="28"/>
                <w:lang w:eastAsia="ru-RU"/>
              </w:rPr>
              <w:t>Кітап сөрелерімен танысу. для 1 кл</w:t>
            </w:r>
          </w:p>
        </w:tc>
        <w:tc>
          <w:tcPr>
            <w:tcW w:w="2126" w:type="dxa"/>
            <w:tcBorders>
              <w:top w:val="nil"/>
              <w:left w:val="nil"/>
              <w:bottom w:val="single" w:sz="4" w:space="0" w:color="auto"/>
              <w:right w:val="single" w:sz="4" w:space="0" w:color="auto"/>
            </w:tcBorders>
            <w:shd w:val="clear" w:color="auto" w:fill="auto"/>
            <w:vAlign w:val="bottom"/>
            <w:hideMark/>
          </w:tcPr>
          <w:p w14:paraId="5CE1B415" w14:textId="77777777" w:rsidR="00B81A98" w:rsidRDefault="00E44E3B">
            <w:pPr>
              <w:rPr>
                <w:color w:val="000000"/>
                <w:sz w:val="28"/>
                <w:szCs w:val="28"/>
                <w:lang w:eastAsia="ru-RU"/>
              </w:rPr>
            </w:pPr>
            <w:r>
              <w:rPr>
                <w:color w:val="000000"/>
                <w:sz w:val="28"/>
                <w:szCs w:val="28"/>
                <w:lang w:eastAsia="ru-RU"/>
              </w:rPr>
              <w:t xml:space="preserve">экскурсия </w:t>
            </w:r>
          </w:p>
        </w:tc>
        <w:tc>
          <w:tcPr>
            <w:tcW w:w="3402" w:type="dxa"/>
            <w:tcBorders>
              <w:top w:val="nil"/>
              <w:left w:val="nil"/>
              <w:bottom w:val="single" w:sz="4" w:space="0" w:color="auto"/>
              <w:right w:val="single" w:sz="4" w:space="0" w:color="auto"/>
            </w:tcBorders>
            <w:shd w:val="clear" w:color="auto" w:fill="auto"/>
            <w:vAlign w:val="bottom"/>
            <w:hideMark/>
          </w:tcPr>
          <w:p w14:paraId="59C6717A" w14:textId="77777777" w:rsidR="00B81A98" w:rsidRDefault="00E44E3B">
            <w:pPr>
              <w:rPr>
                <w:color w:val="0563C1"/>
                <w:sz w:val="28"/>
                <w:szCs w:val="28"/>
                <w:u w:val="single"/>
                <w:lang w:eastAsia="ru-RU"/>
              </w:rPr>
            </w:pPr>
            <w:r>
              <w:rPr>
                <w:color w:val="0563C1"/>
                <w:sz w:val="28"/>
                <w:szCs w:val="28"/>
                <w:u w:val="single"/>
                <w:lang w:eastAsia="ru-RU"/>
              </w:rPr>
              <w:t>https://www.instagram.com/p/DAiznbbt0aY/?img_index=1</w:t>
            </w:r>
          </w:p>
        </w:tc>
      </w:tr>
      <w:tr w:rsidR="00B81A98" w14:paraId="56849BEC" w14:textId="77777777">
        <w:trPr>
          <w:trHeight w:val="564"/>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65FF97A5" w14:textId="77777777" w:rsidR="00B81A98" w:rsidRDefault="00E44E3B">
            <w:pPr>
              <w:jc w:val="center"/>
              <w:rPr>
                <w:color w:val="000000"/>
                <w:sz w:val="28"/>
                <w:szCs w:val="28"/>
                <w:lang w:eastAsia="ru-RU"/>
              </w:rPr>
            </w:pPr>
            <w:r>
              <w:rPr>
                <w:color w:val="000000"/>
                <w:sz w:val="28"/>
                <w:szCs w:val="28"/>
                <w:lang w:eastAsia="ru-RU"/>
              </w:rPr>
              <w:t>19</w:t>
            </w:r>
          </w:p>
        </w:tc>
        <w:tc>
          <w:tcPr>
            <w:tcW w:w="3545" w:type="dxa"/>
            <w:tcBorders>
              <w:top w:val="nil"/>
              <w:left w:val="nil"/>
              <w:bottom w:val="single" w:sz="4" w:space="0" w:color="auto"/>
              <w:right w:val="single" w:sz="4" w:space="0" w:color="auto"/>
            </w:tcBorders>
            <w:shd w:val="clear" w:color="auto" w:fill="auto"/>
            <w:vAlign w:val="bottom"/>
            <w:hideMark/>
          </w:tcPr>
          <w:p w14:paraId="196982DD" w14:textId="77777777" w:rsidR="00B81A98" w:rsidRDefault="00E44E3B">
            <w:pPr>
              <w:rPr>
                <w:color w:val="000000"/>
                <w:sz w:val="28"/>
                <w:szCs w:val="28"/>
                <w:lang w:eastAsia="ru-RU"/>
              </w:rPr>
            </w:pPr>
            <w:r>
              <w:rPr>
                <w:color w:val="000000"/>
                <w:sz w:val="28"/>
                <w:szCs w:val="28"/>
                <w:lang w:eastAsia="ru-RU"/>
              </w:rPr>
              <w:t>«Халықтың сүйікті жазушысы. Любимый народом писатель»</w:t>
            </w:r>
          </w:p>
        </w:tc>
        <w:tc>
          <w:tcPr>
            <w:tcW w:w="2126" w:type="dxa"/>
            <w:tcBorders>
              <w:top w:val="nil"/>
              <w:left w:val="nil"/>
              <w:bottom w:val="single" w:sz="4" w:space="0" w:color="auto"/>
              <w:right w:val="single" w:sz="4" w:space="0" w:color="auto"/>
            </w:tcBorders>
            <w:shd w:val="clear" w:color="auto" w:fill="auto"/>
            <w:vAlign w:val="bottom"/>
            <w:hideMark/>
          </w:tcPr>
          <w:p w14:paraId="7FCE1DAA" w14:textId="77777777" w:rsidR="00B81A98" w:rsidRDefault="00E44E3B">
            <w:pPr>
              <w:rPr>
                <w:color w:val="000000"/>
                <w:sz w:val="28"/>
                <w:szCs w:val="28"/>
                <w:lang w:eastAsia="ru-RU"/>
              </w:rPr>
            </w:pPr>
            <w:r>
              <w:rPr>
                <w:color w:val="000000"/>
                <w:sz w:val="28"/>
                <w:szCs w:val="28"/>
                <w:lang w:eastAsia="ru-RU"/>
              </w:rPr>
              <w:t>книжная выставка</w:t>
            </w:r>
          </w:p>
        </w:tc>
        <w:tc>
          <w:tcPr>
            <w:tcW w:w="3402" w:type="dxa"/>
            <w:tcBorders>
              <w:top w:val="nil"/>
              <w:left w:val="nil"/>
              <w:bottom w:val="single" w:sz="4" w:space="0" w:color="auto"/>
              <w:right w:val="single" w:sz="4" w:space="0" w:color="auto"/>
            </w:tcBorders>
            <w:shd w:val="clear" w:color="auto" w:fill="auto"/>
            <w:vAlign w:val="bottom"/>
            <w:hideMark/>
          </w:tcPr>
          <w:p w14:paraId="21550A9B" w14:textId="77777777" w:rsidR="00B81A98" w:rsidRDefault="00E44E3B">
            <w:pPr>
              <w:rPr>
                <w:color w:val="0563C1"/>
                <w:sz w:val="28"/>
                <w:szCs w:val="28"/>
                <w:u w:val="single"/>
                <w:lang w:eastAsia="ru-RU"/>
              </w:rPr>
            </w:pPr>
            <w:r>
              <w:rPr>
                <w:color w:val="0563C1"/>
                <w:sz w:val="28"/>
                <w:szCs w:val="28"/>
                <w:u w:val="single"/>
                <w:lang w:eastAsia="ru-RU"/>
              </w:rPr>
              <w:t>https://www.instagram.com/p/DA_FbKANiFp/?img_index=1</w:t>
            </w:r>
          </w:p>
        </w:tc>
      </w:tr>
      <w:tr w:rsidR="00B81A98" w14:paraId="640104EE" w14:textId="77777777">
        <w:trPr>
          <w:trHeight w:val="288"/>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385E8EBE" w14:textId="77777777" w:rsidR="00B81A98" w:rsidRDefault="00E44E3B">
            <w:pPr>
              <w:jc w:val="center"/>
              <w:rPr>
                <w:color w:val="000000"/>
                <w:sz w:val="28"/>
                <w:szCs w:val="28"/>
                <w:lang w:eastAsia="ru-RU"/>
              </w:rPr>
            </w:pPr>
            <w:r>
              <w:rPr>
                <w:color w:val="000000"/>
                <w:sz w:val="28"/>
                <w:szCs w:val="28"/>
                <w:lang w:eastAsia="ru-RU"/>
              </w:rPr>
              <w:t>20</w:t>
            </w:r>
          </w:p>
        </w:tc>
        <w:tc>
          <w:tcPr>
            <w:tcW w:w="3545" w:type="dxa"/>
            <w:tcBorders>
              <w:top w:val="nil"/>
              <w:left w:val="nil"/>
              <w:bottom w:val="single" w:sz="4" w:space="0" w:color="auto"/>
              <w:right w:val="single" w:sz="4" w:space="0" w:color="auto"/>
            </w:tcBorders>
            <w:shd w:val="clear" w:color="auto" w:fill="auto"/>
            <w:vAlign w:val="bottom"/>
            <w:hideMark/>
          </w:tcPr>
          <w:p w14:paraId="1E96D8FB" w14:textId="77777777" w:rsidR="00B81A98" w:rsidRDefault="00E44E3B">
            <w:pPr>
              <w:rPr>
                <w:color w:val="000000"/>
                <w:sz w:val="28"/>
                <w:szCs w:val="28"/>
                <w:lang w:eastAsia="ru-RU"/>
              </w:rPr>
            </w:pPr>
            <w:r>
              <w:rPr>
                <w:color w:val="000000"/>
                <w:sz w:val="28"/>
                <w:szCs w:val="28"/>
                <w:lang w:eastAsia="ru-RU"/>
              </w:rPr>
              <w:t>«Бекзат болмысты адам. Человек благородной души»</w:t>
            </w:r>
          </w:p>
        </w:tc>
        <w:tc>
          <w:tcPr>
            <w:tcW w:w="2126" w:type="dxa"/>
            <w:tcBorders>
              <w:top w:val="nil"/>
              <w:left w:val="nil"/>
              <w:bottom w:val="single" w:sz="4" w:space="0" w:color="auto"/>
              <w:right w:val="single" w:sz="4" w:space="0" w:color="auto"/>
            </w:tcBorders>
            <w:shd w:val="clear" w:color="auto" w:fill="auto"/>
            <w:vAlign w:val="bottom"/>
            <w:hideMark/>
          </w:tcPr>
          <w:p w14:paraId="1C0ED360" w14:textId="77777777" w:rsidR="00B81A98" w:rsidRDefault="00E44E3B">
            <w:pPr>
              <w:rPr>
                <w:color w:val="000000"/>
                <w:sz w:val="28"/>
                <w:szCs w:val="28"/>
                <w:lang w:eastAsia="ru-RU"/>
              </w:rPr>
            </w:pPr>
            <w:r>
              <w:rPr>
                <w:color w:val="000000"/>
                <w:sz w:val="28"/>
                <w:szCs w:val="28"/>
                <w:lang w:eastAsia="ru-RU"/>
              </w:rPr>
              <w:t>литературная беседа</w:t>
            </w:r>
          </w:p>
        </w:tc>
        <w:tc>
          <w:tcPr>
            <w:tcW w:w="3402" w:type="dxa"/>
            <w:tcBorders>
              <w:top w:val="nil"/>
              <w:left w:val="nil"/>
              <w:bottom w:val="single" w:sz="4" w:space="0" w:color="auto"/>
              <w:right w:val="single" w:sz="4" w:space="0" w:color="auto"/>
            </w:tcBorders>
            <w:shd w:val="clear" w:color="auto" w:fill="auto"/>
            <w:vAlign w:val="bottom"/>
            <w:hideMark/>
          </w:tcPr>
          <w:p w14:paraId="7FCFDA92" w14:textId="77777777" w:rsidR="00B81A98" w:rsidRDefault="0078159A">
            <w:pPr>
              <w:rPr>
                <w:color w:val="0563C1"/>
                <w:sz w:val="28"/>
                <w:szCs w:val="28"/>
                <w:u w:val="single"/>
                <w:lang w:eastAsia="ru-RU"/>
              </w:rPr>
            </w:pPr>
            <w:hyperlink r:id="rId218" w:history="1">
              <w:r w:rsidR="00E44E3B">
                <w:rPr>
                  <w:color w:val="0563C1"/>
                  <w:sz w:val="28"/>
                  <w:szCs w:val="28"/>
                  <w:u w:val="single"/>
                  <w:lang w:eastAsia="ru-RU"/>
                </w:rPr>
                <w:t>https://www.instagram.com/p/DBGvbARNOTJ/?img_index=1</w:t>
              </w:r>
            </w:hyperlink>
          </w:p>
        </w:tc>
      </w:tr>
      <w:tr w:rsidR="00B81A98" w14:paraId="0A574239" w14:textId="77777777">
        <w:trPr>
          <w:trHeight w:val="288"/>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1626FBE6" w14:textId="77777777" w:rsidR="00B81A98" w:rsidRDefault="00E44E3B">
            <w:pPr>
              <w:jc w:val="center"/>
              <w:rPr>
                <w:color w:val="000000"/>
                <w:sz w:val="28"/>
                <w:szCs w:val="28"/>
                <w:lang w:eastAsia="ru-RU"/>
              </w:rPr>
            </w:pPr>
            <w:r>
              <w:rPr>
                <w:color w:val="000000"/>
                <w:sz w:val="28"/>
                <w:szCs w:val="28"/>
                <w:lang w:eastAsia="ru-RU"/>
              </w:rPr>
              <w:t>21</w:t>
            </w:r>
          </w:p>
        </w:tc>
        <w:tc>
          <w:tcPr>
            <w:tcW w:w="3545" w:type="dxa"/>
            <w:tcBorders>
              <w:top w:val="nil"/>
              <w:left w:val="nil"/>
              <w:bottom w:val="single" w:sz="4" w:space="0" w:color="auto"/>
              <w:right w:val="single" w:sz="4" w:space="0" w:color="auto"/>
            </w:tcBorders>
            <w:shd w:val="clear" w:color="auto" w:fill="auto"/>
            <w:vAlign w:val="bottom"/>
            <w:hideMark/>
          </w:tcPr>
          <w:p w14:paraId="709A6D6F" w14:textId="77777777" w:rsidR="00B81A98" w:rsidRDefault="00E44E3B">
            <w:pPr>
              <w:rPr>
                <w:sz w:val="28"/>
                <w:szCs w:val="28"/>
                <w:lang w:eastAsia="ru-RU"/>
              </w:rPr>
            </w:pPr>
            <w:r>
              <w:rPr>
                <w:sz w:val="28"/>
                <w:szCs w:val="28"/>
                <w:lang w:eastAsia="ru-RU"/>
              </w:rPr>
              <w:t>Читающая школа</w:t>
            </w:r>
          </w:p>
        </w:tc>
        <w:tc>
          <w:tcPr>
            <w:tcW w:w="2126" w:type="dxa"/>
            <w:tcBorders>
              <w:top w:val="nil"/>
              <w:left w:val="nil"/>
              <w:bottom w:val="single" w:sz="4" w:space="0" w:color="auto"/>
              <w:right w:val="single" w:sz="4" w:space="0" w:color="auto"/>
            </w:tcBorders>
            <w:shd w:val="clear" w:color="auto" w:fill="auto"/>
            <w:vAlign w:val="bottom"/>
            <w:hideMark/>
          </w:tcPr>
          <w:p w14:paraId="6F653515" w14:textId="77777777" w:rsidR="00B81A98" w:rsidRDefault="00E44E3B">
            <w:pPr>
              <w:rPr>
                <w:sz w:val="28"/>
                <w:szCs w:val="28"/>
                <w:lang w:eastAsia="ru-RU"/>
              </w:rPr>
            </w:pPr>
            <w:r>
              <w:rPr>
                <w:sz w:val="28"/>
                <w:szCs w:val="28"/>
                <w:lang w:eastAsia="ru-RU"/>
              </w:rPr>
              <w:t>библиотечный урок</w:t>
            </w:r>
          </w:p>
        </w:tc>
        <w:tc>
          <w:tcPr>
            <w:tcW w:w="3402" w:type="dxa"/>
            <w:tcBorders>
              <w:top w:val="nil"/>
              <w:left w:val="nil"/>
              <w:bottom w:val="single" w:sz="4" w:space="0" w:color="auto"/>
              <w:right w:val="single" w:sz="4" w:space="0" w:color="auto"/>
            </w:tcBorders>
            <w:shd w:val="clear" w:color="auto" w:fill="auto"/>
            <w:vAlign w:val="bottom"/>
            <w:hideMark/>
          </w:tcPr>
          <w:p w14:paraId="18B246EA" w14:textId="77777777" w:rsidR="00B81A98" w:rsidRDefault="0078159A">
            <w:pPr>
              <w:rPr>
                <w:color w:val="0563C1"/>
                <w:sz w:val="28"/>
                <w:szCs w:val="28"/>
                <w:u w:val="single"/>
                <w:lang w:eastAsia="ru-RU"/>
              </w:rPr>
            </w:pPr>
            <w:hyperlink r:id="rId219" w:history="1">
              <w:r w:rsidR="00E44E3B">
                <w:rPr>
                  <w:color w:val="0563C1"/>
                  <w:sz w:val="28"/>
                  <w:szCs w:val="28"/>
                  <w:u w:val="single"/>
                  <w:lang w:eastAsia="ru-RU"/>
                </w:rPr>
                <w:t>https://www.instagram.com/p/DCR66h7OnNv/</w:t>
              </w:r>
            </w:hyperlink>
          </w:p>
        </w:tc>
      </w:tr>
      <w:tr w:rsidR="00B81A98" w14:paraId="2953A428" w14:textId="77777777">
        <w:trPr>
          <w:trHeight w:val="276"/>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5094358F" w14:textId="77777777" w:rsidR="00B81A98" w:rsidRDefault="00E44E3B">
            <w:pPr>
              <w:jc w:val="center"/>
              <w:rPr>
                <w:color w:val="000000"/>
                <w:sz w:val="28"/>
                <w:szCs w:val="28"/>
                <w:lang w:eastAsia="ru-RU"/>
              </w:rPr>
            </w:pPr>
            <w:r>
              <w:rPr>
                <w:color w:val="000000"/>
                <w:sz w:val="28"/>
                <w:szCs w:val="28"/>
                <w:lang w:eastAsia="ru-RU"/>
              </w:rPr>
              <w:t>22</w:t>
            </w:r>
          </w:p>
        </w:tc>
        <w:tc>
          <w:tcPr>
            <w:tcW w:w="3545" w:type="dxa"/>
            <w:tcBorders>
              <w:top w:val="nil"/>
              <w:left w:val="nil"/>
              <w:bottom w:val="single" w:sz="4" w:space="0" w:color="auto"/>
              <w:right w:val="single" w:sz="4" w:space="0" w:color="auto"/>
            </w:tcBorders>
            <w:shd w:val="clear" w:color="auto" w:fill="auto"/>
            <w:vAlign w:val="bottom"/>
            <w:hideMark/>
          </w:tcPr>
          <w:p w14:paraId="60D79945" w14:textId="77777777" w:rsidR="00B81A98" w:rsidRDefault="00E44E3B">
            <w:pPr>
              <w:rPr>
                <w:sz w:val="28"/>
                <w:szCs w:val="28"/>
                <w:lang w:eastAsia="ru-RU"/>
              </w:rPr>
            </w:pPr>
            <w:r>
              <w:rPr>
                <w:sz w:val="28"/>
                <w:szCs w:val="28"/>
                <w:lang w:eastAsia="ru-RU"/>
              </w:rPr>
              <w:t>Читающая школа</w:t>
            </w:r>
          </w:p>
        </w:tc>
        <w:tc>
          <w:tcPr>
            <w:tcW w:w="2126" w:type="dxa"/>
            <w:tcBorders>
              <w:top w:val="nil"/>
              <w:left w:val="nil"/>
              <w:bottom w:val="single" w:sz="4" w:space="0" w:color="auto"/>
              <w:right w:val="single" w:sz="4" w:space="0" w:color="auto"/>
            </w:tcBorders>
            <w:shd w:val="clear" w:color="auto" w:fill="auto"/>
            <w:vAlign w:val="bottom"/>
            <w:hideMark/>
          </w:tcPr>
          <w:p w14:paraId="4A1FE29A" w14:textId="77777777" w:rsidR="00B81A98" w:rsidRDefault="00E44E3B">
            <w:pPr>
              <w:rPr>
                <w:sz w:val="28"/>
                <w:szCs w:val="28"/>
                <w:lang w:eastAsia="ru-RU"/>
              </w:rPr>
            </w:pPr>
            <w:r>
              <w:rPr>
                <w:sz w:val="28"/>
                <w:szCs w:val="28"/>
                <w:lang w:eastAsia="ru-RU"/>
              </w:rPr>
              <w:t>Челлендж</w:t>
            </w:r>
          </w:p>
        </w:tc>
        <w:tc>
          <w:tcPr>
            <w:tcW w:w="3402" w:type="dxa"/>
            <w:tcBorders>
              <w:top w:val="nil"/>
              <w:left w:val="nil"/>
              <w:bottom w:val="single" w:sz="4" w:space="0" w:color="auto"/>
              <w:right w:val="single" w:sz="4" w:space="0" w:color="auto"/>
            </w:tcBorders>
            <w:shd w:val="clear" w:color="auto" w:fill="auto"/>
            <w:vAlign w:val="bottom"/>
            <w:hideMark/>
          </w:tcPr>
          <w:p w14:paraId="4445156C" w14:textId="77777777" w:rsidR="00B81A98" w:rsidRDefault="0078159A">
            <w:pPr>
              <w:rPr>
                <w:color w:val="0563C1"/>
                <w:sz w:val="28"/>
                <w:szCs w:val="28"/>
                <w:u w:val="single"/>
                <w:lang w:eastAsia="ru-RU"/>
              </w:rPr>
            </w:pPr>
            <w:hyperlink r:id="rId220" w:history="1">
              <w:r w:rsidR="00E44E3B">
                <w:rPr>
                  <w:color w:val="0563C1"/>
                  <w:sz w:val="28"/>
                  <w:szCs w:val="28"/>
                  <w:u w:val="single"/>
                  <w:lang w:eastAsia="ru-RU"/>
                </w:rPr>
                <w:t>https://www.instagram.com/p/DCR12rJtYhT/</w:t>
              </w:r>
            </w:hyperlink>
          </w:p>
        </w:tc>
      </w:tr>
      <w:tr w:rsidR="00B81A98" w14:paraId="2511B6FD" w14:textId="77777777">
        <w:trPr>
          <w:trHeight w:val="552"/>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08CD56CB" w14:textId="77777777" w:rsidR="00B81A98" w:rsidRDefault="00E44E3B">
            <w:pPr>
              <w:jc w:val="center"/>
              <w:rPr>
                <w:color w:val="000000"/>
                <w:sz w:val="28"/>
                <w:szCs w:val="28"/>
                <w:lang w:eastAsia="ru-RU"/>
              </w:rPr>
            </w:pPr>
            <w:r>
              <w:rPr>
                <w:color w:val="000000"/>
                <w:sz w:val="28"/>
                <w:szCs w:val="28"/>
                <w:lang w:eastAsia="ru-RU"/>
              </w:rPr>
              <w:t>23</w:t>
            </w:r>
          </w:p>
        </w:tc>
        <w:tc>
          <w:tcPr>
            <w:tcW w:w="3545" w:type="dxa"/>
            <w:tcBorders>
              <w:top w:val="nil"/>
              <w:left w:val="nil"/>
              <w:bottom w:val="single" w:sz="4" w:space="0" w:color="auto"/>
              <w:right w:val="single" w:sz="4" w:space="0" w:color="auto"/>
            </w:tcBorders>
            <w:shd w:val="clear" w:color="auto" w:fill="auto"/>
            <w:vAlign w:val="bottom"/>
            <w:hideMark/>
          </w:tcPr>
          <w:p w14:paraId="48876F6E" w14:textId="77777777" w:rsidR="00B81A98" w:rsidRDefault="00E44E3B">
            <w:pPr>
              <w:rPr>
                <w:sz w:val="28"/>
                <w:szCs w:val="28"/>
                <w:lang w:eastAsia="ru-RU"/>
              </w:rPr>
            </w:pPr>
            <w:r>
              <w:rPr>
                <w:sz w:val="28"/>
                <w:szCs w:val="28"/>
                <w:lang w:eastAsia="ru-RU"/>
              </w:rPr>
              <w:t>Рейды по сохранности учебников</w:t>
            </w:r>
          </w:p>
        </w:tc>
        <w:tc>
          <w:tcPr>
            <w:tcW w:w="2126" w:type="dxa"/>
            <w:tcBorders>
              <w:top w:val="nil"/>
              <w:left w:val="nil"/>
              <w:bottom w:val="single" w:sz="4" w:space="0" w:color="auto"/>
              <w:right w:val="single" w:sz="4" w:space="0" w:color="auto"/>
            </w:tcBorders>
            <w:shd w:val="clear" w:color="auto" w:fill="auto"/>
            <w:vAlign w:val="bottom"/>
            <w:hideMark/>
          </w:tcPr>
          <w:p w14:paraId="0ECAA5F5" w14:textId="77777777" w:rsidR="00B81A98" w:rsidRDefault="00E44E3B">
            <w:pPr>
              <w:rPr>
                <w:sz w:val="28"/>
                <w:szCs w:val="28"/>
                <w:lang w:eastAsia="ru-RU"/>
              </w:rPr>
            </w:pPr>
            <w:r>
              <w:rPr>
                <w:sz w:val="28"/>
                <w:szCs w:val="28"/>
                <w:lang w:eastAsia="ru-RU"/>
              </w:rPr>
              <w:t>рейды по сохранности учебников</w:t>
            </w:r>
          </w:p>
        </w:tc>
        <w:tc>
          <w:tcPr>
            <w:tcW w:w="3402" w:type="dxa"/>
            <w:tcBorders>
              <w:top w:val="nil"/>
              <w:left w:val="nil"/>
              <w:bottom w:val="single" w:sz="4" w:space="0" w:color="auto"/>
              <w:right w:val="single" w:sz="4" w:space="0" w:color="auto"/>
            </w:tcBorders>
            <w:shd w:val="clear" w:color="auto" w:fill="auto"/>
            <w:vAlign w:val="bottom"/>
            <w:hideMark/>
          </w:tcPr>
          <w:p w14:paraId="0F4D5710" w14:textId="77777777" w:rsidR="00B81A98" w:rsidRDefault="0078159A">
            <w:pPr>
              <w:rPr>
                <w:color w:val="0563C1"/>
                <w:sz w:val="28"/>
                <w:szCs w:val="28"/>
                <w:u w:val="single"/>
                <w:lang w:eastAsia="ru-RU"/>
              </w:rPr>
            </w:pPr>
            <w:hyperlink r:id="rId221" w:history="1">
              <w:r w:rsidR="00E44E3B">
                <w:rPr>
                  <w:color w:val="0563C1"/>
                  <w:sz w:val="28"/>
                  <w:szCs w:val="28"/>
                  <w:u w:val="single"/>
                  <w:lang w:eastAsia="ru-RU"/>
                </w:rPr>
                <w:t>https://www.instagram.com/p/DCiWXfVKjw0/?img_index=1</w:t>
              </w:r>
            </w:hyperlink>
          </w:p>
        </w:tc>
      </w:tr>
      <w:tr w:rsidR="00B81A98" w14:paraId="31D39E38" w14:textId="77777777">
        <w:trPr>
          <w:trHeight w:val="276"/>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33A5C7E6" w14:textId="77777777" w:rsidR="00B81A98" w:rsidRDefault="00E44E3B">
            <w:pPr>
              <w:jc w:val="center"/>
              <w:rPr>
                <w:color w:val="000000"/>
                <w:sz w:val="28"/>
                <w:szCs w:val="28"/>
                <w:lang w:eastAsia="ru-RU"/>
              </w:rPr>
            </w:pPr>
            <w:r>
              <w:rPr>
                <w:color w:val="000000"/>
                <w:sz w:val="28"/>
                <w:szCs w:val="28"/>
                <w:lang w:eastAsia="ru-RU"/>
              </w:rPr>
              <w:t>24</w:t>
            </w:r>
          </w:p>
        </w:tc>
        <w:tc>
          <w:tcPr>
            <w:tcW w:w="3545" w:type="dxa"/>
            <w:tcBorders>
              <w:top w:val="nil"/>
              <w:left w:val="nil"/>
              <w:bottom w:val="single" w:sz="4" w:space="0" w:color="auto"/>
              <w:right w:val="single" w:sz="4" w:space="0" w:color="auto"/>
            </w:tcBorders>
            <w:shd w:val="clear" w:color="auto" w:fill="auto"/>
            <w:vAlign w:val="bottom"/>
            <w:hideMark/>
          </w:tcPr>
          <w:p w14:paraId="79F2A109" w14:textId="77777777" w:rsidR="00B81A98" w:rsidRDefault="00E44E3B">
            <w:pPr>
              <w:rPr>
                <w:color w:val="000000"/>
                <w:sz w:val="28"/>
                <w:szCs w:val="28"/>
                <w:lang w:eastAsia="ru-RU"/>
              </w:rPr>
            </w:pPr>
            <w:r>
              <w:rPr>
                <w:color w:val="000000"/>
                <w:sz w:val="28"/>
                <w:szCs w:val="28"/>
                <w:lang w:eastAsia="ru-RU"/>
              </w:rPr>
              <w:t xml:space="preserve"> Тарих толқынында.</w:t>
            </w:r>
          </w:p>
        </w:tc>
        <w:tc>
          <w:tcPr>
            <w:tcW w:w="2126" w:type="dxa"/>
            <w:tcBorders>
              <w:top w:val="nil"/>
              <w:left w:val="nil"/>
              <w:bottom w:val="single" w:sz="4" w:space="0" w:color="auto"/>
              <w:right w:val="single" w:sz="4" w:space="0" w:color="auto"/>
            </w:tcBorders>
            <w:shd w:val="clear" w:color="auto" w:fill="auto"/>
            <w:vAlign w:val="bottom"/>
            <w:hideMark/>
          </w:tcPr>
          <w:p w14:paraId="6C18D858" w14:textId="77777777" w:rsidR="00B81A98" w:rsidRDefault="00E44E3B">
            <w:pPr>
              <w:rPr>
                <w:color w:val="000000"/>
                <w:sz w:val="28"/>
                <w:szCs w:val="28"/>
                <w:lang w:eastAsia="ru-RU"/>
              </w:rPr>
            </w:pPr>
            <w:r>
              <w:rPr>
                <w:color w:val="000000"/>
                <w:sz w:val="28"/>
                <w:szCs w:val="28"/>
                <w:lang w:eastAsia="ru-RU"/>
              </w:rPr>
              <w:t>обзор литературы</w:t>
            </w:r>
          </w:p>
        </w:tc>
        <w:tc>
          <w:tcPr>
            <w:tcW w:w="3402" w:type="dxa"/>
            <w:tcBorders>
              <w:top w:val="nil"/>
              <w:left w:val="nil"/>
              <w:bottom w:val="single" w:sz="4" w:space="0" w:color="auto"/>
              <w:right w:val="single" w:sz="4" w:space="0" w:color="auto"/>
            </w:tcBorders>
            <w:shd w:val="clear" w:color="auto" w:fill="auto"/>
            <w:vAlign w:val="bottom"/>
            <w:hideMark/>
          </w:tcPr>
          <w:p w14:paraId="10308E66" w14:textId="77777777" w:rsidR="00B81A98" w:rsidRDefault="0078159A">
            <w:pPr>
              <w:rPr>
                <w:color w:val="0563C1"/>
                <w:sz w:val="28"/>
                <w:szCs w:val="28"/>
                <w:u w:val="single"/>
                <w:lang w:eastAsia="ru-RU"/>
              </w:rPr>
            </w:pPr>
            <w:hyperlink r:id="rId222" w:history="1">
              <w:r w:rsidR="00E44E3B">
                <w:rPr>
                  <w:color w:val="0563C1"/>
                  <w:sz w:val="28"/>
                  <w:szCs w:val="28"/>
                  <w:u w:val="single"/>
                  <w:lang w:eastAsia="ru-RU"/>
                </w:rPr>
                <w:t>https://www.instagram.com/p/DDXEgXitipN/?img_index=1</w:t>
              </w:r>
            </w:hyperlink>
          </w:p>
        </w:tc>
      </w:tr>
      <w:tr w:rsidR="00B81A98" w14:paraId="1C974251" w14:textId="77777777">
        <w:trPr>
          <w:trHeight w:val="276"/>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1E69A8E8" w14:textId="77777777" w:rsidR="00B81A98" w:rsidRDefault="00E44E3B">
            <w:pPr>
              <w:jc w:val="center"/>
              <w:rPr>
                <w:color w:val="000000"/>
                <w:sz w:val="28"/>
                <w:szCs w:val="28"/>
                <w:lang w:eastAsia="ru-RU"/>
              </w:rPr>
            </w:pPr>
            <w:r>
              <w:rPr>
                <w:color w:val="000000"/>
                <w:sz w:val="28"/>
                <w:szCs w:val="28"/>
                <w:lang w:eastAsia="ru-RU"/>
              </w:rPr>
              <w:t>25</w:t>
            </w:r>
          </w:p>
        </w:tc>
        <w:tc>
          <w:tcPr>
            <w:tcW w:w="3545" w:type="dxa"/>
            <w:tcBorders>
              <w:top w:val="nil"/>
              <w:left w:val="nil"/>
              <w:bottom w:val="single" w:sz="4" w:space="0" w:color="auto"/>
              <w:right w:val="single" w:sz="4" w:space="0" w:color="auto"/>
            </w:tcBorders>
            <w:shd w:val="clear" w:color="auto" w:fill="auto"/>
            <w:vAlign w:val="bottom"/>
            <w:hideMark/>
          </w:tcPr>
          <w:p w14:paraId="56818899" w14:textId="77777777" w:rsidR="00B81A98" w:rsidRDefault="00E44E3B">
            <w:pPr>
              <w:rPr>
                <w:color w:val="000000"/>
                <w:sz w:val="28"/>
                <w:szCs w:val="28"/>
                <w:lang w:eastAsia="ru-RU"/>
              </w:rPr>
            </w:pPr>
            <w:r>
              <w:rPr>
                <w:color w:val="000000"/>
                <w:sz w:val="28"/>
                <w:szCs w:val="28"/>
                <w:lang w:eastAsia="ru-RU"/>
              </w:rPr>
              <w:t>«Менің Тәуелсіз Қазақстаным»</w:t>
            </w:r>
          </w:p>
        </w:tc>
        <w:tc>
          <w:tcPr>
            <w:tcW w:w="2126" w:type="dxa"/>
            <w:tcBorders>
              <w:top w:val="nil"/>
              <w:left w:val="nil"/>
              <w:bottom w:val="single" w:sz="4" w:space="0" w:color="auto"/>
              <w:right w:val="single" w:sz="4" w:space="0" w:color="auto"/>
            </w:tcBorders>
            <w:shd w:val="clear" w:color="auto" w:fill="auto"/>
            <w:vAlign w:val="bottom"/>
            <w:hideMark/>
          </w:tcPr>
          <w:p w14:paraId="426237E3" w14:textId="77777777" w:rsidR="00B81A98" w:rsidRDefault="00E44E3B">
            <w:pPr>
              <w:rPr>
                <w:color w:val="000000"/>
                <w:sz w:val="28"/>
                <w:szCs w:val="28"/>
                <w:lang w:eastAsia="ru-RU"/>
              </w:rPr>
            </w:pPr>
            <w:r>
              <w:rPr>
                <w:color w:val="000000"/>
                <w:sz w:val="28"/>
                <w:szCs w:val="28"/>
                <w:lang w:eastAsia="ru-RU"/>
              </w:rPr>
              <w:t xml:space="preserve">книжная выставка </w:t>
            </w:r>
          </w:p>
        </w:tc>
        <w:tc>
          <w:tcPr>
            <w:tcW w:w="3402" w:type="dxa"/>
            <w:tcBorders>
              <w:top w:val="nil"/>
              <w:left w:val="nil"/>
              <w:bottom w:val="single" w:sz="4" w:space="0" w:color="auto"/>
              <w:right w:val="single" w:sz="4" w:space="0" w:color="auto"/>
            </w:tcBorders>
            <w:shd w:val="clear" w:color="auto" w:fill="auto"/>
            <w:vAlign w:val="bottom"/>
            <w:hideMark/>
          </w:tcPr>
          <w:p w14:paraId="4D06E54B" w14:textId="77777777" w:rsidR="00B81A98" w:rsidRDefault="0078159A">
            <w:pPr>
              <w:rPr>
                <w:color w:val="0563C1"/>
                <w:sz w:val="28"/>
                <w:szCs w:val="28"/>
                <w:u w:val="single"/>
                <w:lang w:eastAsia="ru-RU"/>
              </w:rPr>
            </w:pPr>
            <w:hyperlink r:id="rId223" w:history="1">
              <w:r w:rsidR="00E44E3B">
                <w:rPr>
                  <w:color w:val="0563C1"/>
                  <w:sz w:val="28"/>
                  <w:szCs w:val="28"/>
                  <w:u w:val="single"/>
                  <w:lang w:eastAsia="ru-RU"/>
                </w:rPr>
                <w:t>https://www.instagram.com/p/DDhaDv-tdWd/?img_index=1</w:t>
              </w:r>
            </w:hyperlink>
          </w:p>
        </w:tc>
      </w:tr>
      <w:tr w:rsidR="00B81A98" w14:paraId="3C8BB994" w14:textId="77777777">
        <w:trPr>
          <w:trHeight w:val="552"/>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71D7EF9F" w14:textId="77777777" w:rsidR="00B81A98" w:rsidRDefault="00E44E3B">
            <w:pPr>
              <w:jc w:val="center"/>
              <w:rPr>
                <w:color w:val="000000"/>
                <w:sz w:val="28"/>
                <w:szCs w:val="28"/>
                <w:lang w:eastAsia="ru-RU"/>
              </w:rPr>
            </w:pPr>
            <w:r>
              <w:rPr>
                <w:color w:val="000000"/>
                <w:sz w:val="28"/>
                <w:szCs w:val="28"/>
                <w:lang w:eastAsia="ru-RU"/>
              </w:rPr>
              <w:t>26</w:t>
            </w:r>
          </w:p>
        </w:tc>
        <w:tc>
          <w:tcPr>
            <w:tcW w:w="3545" w:type="dxa"/>
            <w:tcBorders>
              <w:top w:val="nil"/>
              <w:left w:val="nil"/>
              <w:bottom w:val="single" w:sz="4" w:space="0" w:color="auto"/>
              <w:right w:val="single" w:sz="4" w:space="0" w:color="auto"/>
            </w:tcBorders>
            <w:shd w:val="clear" w:color="auto" w:fill="auto"/>
            <w:vAlign w:val="center"/>
            <w:hideMark/>
          </w:tcPr>
          <w:p w14:paraId="04108A92" w14:textId="77777777" w:rsidR="00B81A98" w:rsidRDefault="00E44E3B">
            <w:pPr>
              <w:rPr>
                <w:color w:val="00518E"/>
                <w:sz w:val="28"/>
                <w:szCs w:val="28"/>
                <w:lang w:eastAsia="ru-RU"/>
              </w:rPr>
            </w:pPr>
            <w:r>
              <w:rPr>
                <w:color w:val="00518E"/>
                <w:sz w:val="28"/>
                <w:szCs w:val="28"/>
                <w:lang w:eastAsia="ru-RU"/>
              </w:rPr>
              <w:t>Қысқы каникул күндері оқуға ұсынылатын</w:t>
            </w:r>
          </w:p>
        </w:tc>
        <w:tc>
          <w:tcPr>
            <w:tcW w:w="2126" w:type="dxa"/>
            <w:tcBorders>
              <w:top w:val="nil"/>
              <w:left w:val="nil"/>
              <w:bottom w:val="single" w:sz="4" w:space="0" w:color="auto"/>
              <w:right w:val="single" w:sz="4" w:space="0" w:color="auto"/>
            </w:tcBorders>
            <w:shd w:val="clear" w:color="auto" w:fill="auto"/>
            <w:vAlign w:val="bottom"/>
            <w:hideMark/>
          </w:tcPr>
          <w:p w14:paraId="09A0B46C" w14:textId="77777777" w:rsidR="00B81A98" w:rsidRDefault="00E44E3B">
            <w:pPr>
              <w:rPr>
                <w:color w:val="000000"/>
                <w:sz w:val="28"/>
                <w:szCs w:val="28"/>
                <w:lang w:eastAsia="ru-RU"/>
              </w:rPr>
            </w:pPr>
            <w:r>
              <w:rPr>
                <w:color w:val="000000"/>
                <w:sz w:val="28"/>
                <w:szCs w:val="28"/>
                <w:lang w:eastAsia="ru-RU"/>
              </w:rPr>
              <w:t>рекомендательные списки литературы</w:t>
            </w:r>
          </w:p>
        </w:tc>
        <w:tc>
          <w:tcPr>
            <w:tcW w:w="3402" w:type="dxa"/>
            <w:tcBorders>
              <w:top w:val="nil"/>
              <w:left w:val="nil"/>
              <w:bottom w:val="single" w:sz="4" w:space="0" w:color="auto"/>
              <w:right w:val="single" w:sz="4" w:space="0" w:color="auto"/>
            </w:tcBorders>
            <w:shd w:val="clear" w:color="auto" w:fill="auto"/>
            <w:vAlign w:val="bottom"/>
            <w:hideMark/>
          </w:tcPr>
          <w:p w14:paraId="75363B3E" w14:textId="77777777" w:rsidR="00B81A98" w:rsidRDefault="0078159A">
            <w:pPr>
              <w:rPr>
                <w:color w:val="0563C1"/>
                <w:sz w:val="28"/>
                <w:szCs w:val="28"/>
                <w:u w:val="single"/>
                <w:lang w:eastAsia="ru-RU"/>
              </w:rPr>
            </w:pPr>
            <w:hyperlink r:id="rId224" w:history="1">
              <w:r w:rsidR="00E44E3B">
                <w:rPr>
                  <w:color w:val="0563C1"/>
                  <w:sz w:val="28"/>
                  <w:szCs w:val="28"/>
                  <w:u w:val="single"/>
                  <w:lang w:eastAsia="ru-RU"/>
                </w:rPr>
                <w:t>https://www.instagram.com/p/DEAq4uuu9AH/?img_index=1&amp;igsh=dm83ZHF4cXJnbHd4</w:t>
              </w:r>
            </w:hyperlink>
          </w:p>
        </w:tc>
      </w:tr>
      <w:tr w:rsidR="00B81A98" w14:paraId="406B6704" w14:textId="77777777">
        <w:trPr>
          <w:trHeight w:val="276"/>
        </w:trPr>
        <w:tc>
          <w:tcPr>
            <w:tcW w:w="9640" w:type="dxa"/>
            <w:gridSpan w:val="4"/>
            <w:tcBorders>
              <w:top w:val="nil"/>
              <w:left w:val="single" w:sz="4" w:space="0" w:color="auto"/>
              <w:bottom w:val="single" w:sz="4" w:space="0" w:color="auto"/>
              <w:right w:val="single" w:sz="4" w:space="0" w:color="000000"/>
            </w:tcBorders>
            <w:shd w:val="clear" w:color="auto" w:fill="auto"/>
            <w:vAlign w:val="bottom"/>
            <w:hideMark/>
          </w:tcPr>
          <w:p w14:paraId="575B2693" w14:textId="77777777" w:rsidR="00B81A98" w:rsidRDefault="00E44E3B">
            <w:pPr>
              <w:jc w:val="center"/>
              <w:rPr>
                <w:sz w:val="28"/>
                <w:szCs w:val="28"/>
                <w:lang w:eastAsia="ru-RU"/>
              </w:rPr>
            </w:pPr>
            <w:r>
              <w:rPr>
                <w:sz w:val="28"/>
                <w:szCs w:val="28"/>
                <w:lang w:eastAsia="ru-RU"/>
              </w:rPr>
              <w:t> </w:t>
            </w:r>
          </w:p>
          <w:p w14:paraId="5EE3BE00" w14:textId="77777777" w:rsidR="00B81A98" w:rsidRDefault="00E44E3B">
            <w:pPr>
              <w:jc w:val="center"/>
              <w:rPr>
                <w:b/>
                <w:bCs/>
                <w:sz w:val="28"/>
                <w:szCs w:val="28"/>
                <w:lang w:eastAsia="ru-RU"/>
              </w:rPr>
            </w:pPr>
            <w:r>
              <w:rPr>
                <w:b/>
                <w:bCs/>
                <w:sz w:val="28"/>
                <w:szCs w:val="28"/>
                <w:lang w:eastAsia="ru-RU"/>
              </w:rPr>
              <w:t xml:space="preserve">Реализация проекта "Балалар кітапханасы" в рамках программы </w:t>
            </w:r>
          </w:p>
          <w:p w14:paraId="61FCF5B7" w14:textId="77777777" w:rsidR="00B81A98" w:rsidRDefault="00E44E3B">
            <w:pPr>
              <w:jc w:val="center"/>
              <w:rPr>
                <w:b/>
                <w:bCs/>
                <w:sz w:val="28"/>
                <w:szCs w:val="28"/>
                <w:lang w:eastAsia="ru-RU"/>
              </w:rPr>
            </w:pPr>
            <w:r>
              <w:rPr>
                <w:b/>
                <w:bCs/>
                <w:sz w:val="28"/>
                <w:szCs w:val="28"/>
                <w:lang w:eastAsia="ru-RU"/>
              </w:rPr>
              <w:t>"Бір тұтас тәрбие" 2024-2025 учебный год</w:t>
            </w:r>
          </w:p>
        </w:tc>
      </w:tr>
      <w:tr w:rsidR="00B81A98" w14:paraId="35C1C17E" w14:textId="77777777">
        <w:trPr>
          <w:trHeight w:val="552"/>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735BCFC1" w14:textId="77777777" w:rsidR="00B81A98" w:rsidRDefault="00E44E3B">
            <w:pPr>
              <w:jc w:val="center"/>
              <w:rPr>
                <w:color w:val="000000"/>
                <w:sz w:val="28"/>
                <w:szCs w:val="28"/>
                <w:lang w:eastAsia="ru-RU"/>
              </w:rPr>
            </w:pPr>
            <w:r>
              <w:rPr>
                <w:color w:val="000000"/>
                <w:sz w:val="28"/>
                <w:szCs w:val="28"/>
                <w:lang w:eastAsia="ru-RU"/>
              </w:rPr>
              <w:t>1</w:t>
            </w:r>
          </w:p>
        </w:tc>
        <w:tc>
          <w:tcPr>
            <w:tcW w:w="3545" w:type="dxa"/>
            <w:tcBorders>
              <w:top w:val="nil"/>
              <w:left w:val="nil"/>
              <w:bottom w:val="single" w:sz="4" w:space="0" w:color="auto"/>
              <w:right w:val="single" w:sz="4" w:space="0" w:color="auto"/>
            </w:tcBorders>
            <w:shd w:val="clear" w:color="auto" w:fill="auto"/>
            <w:vAlign w:val="bottom"/>
            <w:hideMark/>
          </w:tcPr>
          <w:p w14:paraId="243E0E02" w14:textId="77777777" w:rsidR="00B81A98" w:rsidRDefault="00E44E3B">
            <w:pPr>
              <w:rPr>
                <w:color w:val="000000"/>
                <w:sz w:val="28"/>
                <w:szCs w:val="28"/>
                <w:lang w:eastAsia="ru-RU"/>
              </w:rPr>
            </w:pPr>
            <w:r>
              <w:rPr>
                <w:color w:val="000000"/>
                <w:sz w:val="28"/>
                <w:szCs w:val="28"/>
                <w:lang w:eastAsia="ru-RU"/>
              </w:rPr>
              <w:t xml:space="preserve">«Қазақ хандығының ұлы адамдары. Великие люди казахского ханства».  </w:t>
            </w:r>
          </w:p>
        </w:tc>
        <w:tc>
          <w:tcPr>
            <w:tcW w:w="2126" w:type="dxa"/>
            <w:tcBorders>
              <w:top w:val="nil"/>
              <w:left w:val="nil"/>
              <w:bottom w:val="single" w:sz="4" w:space="0" w:color="auto"/>
              <w:right w:val="single" w:sz="4" w:space="0" w:color="auto"/>
            </w:tcBorders>
            <w:shd w:val="clear" w:color="auto" w:fill="auto"/>
            <w:vAlign w:val="bottom"/>
            <w:hideMark/>
          </w:tcPr>
          <w:p w14:paraId="7BAC35F8" w14:textId="77777777" w:rsidR="00B81A98" w:rsidRDefault="00E44E3B">
            <w:pPr>
              <w:rPr>
                <w:color w:val="000000"/>
                <w:sz w:val="28"/>
                <w:szCs w:val="28"/>
                <w:lang w:eastAsia="ru-RU"/>
              </w:rPr>
            </w:pPr>
            <w:r>
              <w:rPr>
                <w:color w:val="000000"/>
                <w:sz w:val="28"/>
                <w:szCs w:val="28"/>
                <w:lang w:eastAsia="ru-RU"/>
              </w:rPr>
              <w:t xml:space="preserve">книжная выставка литературный </w:t>
            </w:r>
            <w:r>
              <w:rPr>
                <w:color w:val="000000"/>
                <w:sz w:val="28"/>
                <w:szCs w:val="28"/>
                <w:lang w:eastAsia="ru-RU"/>
              </w:rPr>
              <w:lastRenderedPageBreak/>
              <w:t>обзор, беседа</w:t>
            </w:r>
          </w:p>
        </w:tc>
        <w:tc>
          <w:tcPr>
            <w:tcW w:w="3402" w:type="dxa"/>
            <w:tcBorders>
              <w:top w:val="nil"/>
              <w:left w:val="nil"/>
              <w:bottom w:val="single" w:sz="4" w:space="0" w:color="auto"/>
              <w:right w:val="single" w:sz="4" w:space="0" w:color="auto"/>
            </w:tcBorders>
            <w:shd w:val="clear" w:color="auto" w:fill="auto"/>
            <w:vAlign w:val="bottom"/>
            <w:hideMark/>
          </w:tcPr>
          <w:p w14:paraId="189F63BB" w14:textId="77777777" w:rsidR="00B81A98" w:rsidRDefault="00E44E3B">
            <w:pPr>
              <w:rPr>
                <w:color w:val="0563C1"/>
                <w:sz w:val="28"/>
                <w:szCs w:val="28"/>
                <w:u w:val="single"/>
                <w:lang w:eastAsia="ru-RU"/>
              </w:rPr>
            </w:pPr>
            <w:r>
              <w:rPr>
                <w:color w:val="0563C1"/>
                <w:sz w:val="28"/>
                <w:szCs w:val="28"/>
                <w:u w:val="single"/>
                <w:lang w:eastAsia="ru-RU"/>
              </w:rPr>
              <w:lastRenderedPageBreak/>
              <w:t>https://www.instagram.com/p/DE7e6FZMZcf/?igsh=MzdpMnBrMGh6MHE=</w:t>
            </w:r>
          </w:p>
        </w:tc>
      </w:tr>
      <w:tr w:rsidR="00B81A98" w14:paraId="6AAAF8F4" w14:textId="77777777">
        <w:trPr>
          <w:trHeight w:val="552"/>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6528E054" w14:textId="77777777" w:rsidR="00B81A98" w:rsidRDefault="00E44E3B">
            <w:pPr>
              <w:jc w:val="center"/>
              <w:rPr>
                <w:color w:val="000000"/>
                <w:sz w:val="28"/>
                <w:szCs w:val="28"/>
                <w:lang w:eastAsia="ru-RU"/>
              </w:rPr>
            </w:pPr>
            <w:r>
              <w:rPr>
                <w:color w:val="000000"/>
                <w:sz w:val="28"/>
                <w:szCs w:val="28"/>
                <w:lang w:eastAsia="ru-RU"/>
              </w:rPr>
              <w:t>2</w:t>
            </w:r>
          </w:p>
        </w:tc>
        <w:tc>
          <w:tcPr>
            <w:tcW w:w="3545" w:type="dxa"/>
            <w:tcBorders>
              <w:top w:val="nil"/>
              <w:left w:val="nil"/>
              <w:bottom w:val="single" w:sz="4" w:space="0" w:color="auto"/>
              <w:right w:val="single" w:sz="4" w:space="0" w:color="auto"/>
            </w:tcBorders>
            <w:shd w:val="clear" w:color="auto" w:fill="auto"/>
            <w:vAlign w:val="bottom"/>
            <w:hideMark/>
          </w:tcPr>
          <w:p w14:paraId="6C32E362" w14:textId="77777777" w:rsidR="00B81A98" w:rsidRDefault="00E44E3B">
            <w:pPr>
              <w:rPr>
                <w:color w:val="000000"/>
                <w:sz w:val="28"/>
                <w:szCs w:val="28"/>
                <w:lang w:eastAsia="ru-RU"/>
              </w:rPr>
            </w:pPr>
            <w:r>
              <w:rPr>
                <w:color w:val="000000"/>
                <w:sz w:val="28"/>
                <w:szCs w:val="28"/>
                <w:lang w:eastAsia="ru-RU"/>
              </w:rPr>
              <w:t>Информирование о челлендже</w:t>
            </w:r>
          </w:p>
        </w:tc>
        <w:tc>
          <w:tcPr>
            <w:tcW w:w="2126" w:type="dxa"/>
            <w:tcBorders>
              <w:top w:val="nil"/>
              <w:left w:val="nil"/>
              <w:bottom w:val="single" w:sz="4" w:space="0" w:color="auto"/>
              <w:right w:val="single" w:sz="4" w:space="0" w:color="auto"/>
            </w:tcBorders>
            <w:shd w:val="clear" w:color="auto" w:fill="auto"/>
            <w:vAlign w:val="bottom"/>
            <w:hideMark/>
          </w:tcPr>
          <w:p w14:paraId="774A23E1" w14:textId="77777777" w:rsidR="00B81A98" w:rsidRDefault="00E44E3B">
            <w:pPr>
              <w:rPr>
                <w:color w:val="000000"/>
                <w:sz w:val="28"/>
                <w:szCs w:val="28"/>
                <w:lang w:eastAsia="ru-RU"/>
              </w:rPr>
            </w:pPr>
            <w:r>
              <w:rPr>
                <w:color w:val="000000"/>
                <w:sz w:val="28"/>
                <w:szCs w:val="28"/>
                <w:lang w:eastAsia="ru-RU"/>
              </w:rPr>
              <w:t>подготовка к республиканскому челленджу</w:t>
            </w:r>
          </w:p>
        </w:tc>
        <w:tc>
          <w:tcPr>
            <w:tcW w:w="3402" w:type="dxa"/>
            <w:tcBorders>
              <w:top w:val="nil"/>
              <w:left w:val="nil"/>
              <w:bottom w:val="single" w:sz="4" w:space="0" w:color="auto"/>
              <w:right w:val="single" w:sz="4" w:space="0" w:color="auto"/>
            </w:tcBorders>
            <w:shd w:val="clear" w:color="auto" w:fill="auto"/>
            <w:vAlign w:val="bottom"/>
            <w:hideMark/>
          </w:tcPr>
          <w:p w14:paraId="724F638C" w14:textId="77777777" w:rsidR="00B81A98" w:rsidRDefault="00E44E3B">
            <w:pPr>
              <w:rPr>
                <w:color w:val="0563C1"/>
                <w:sz w:val="28"/>
                <w:szCs w:val="28"/>
                <w:u w:val="single"/>
                <w:lang w:eastAsia="ru-RU"/>
              </w:rPr>
            </w:pPr>
            <w:r>
              <w:rPr>
                <w:color w:val="0563C1"/>
                <w:sz w:val="28"/>
                <w:szCs w:val="28"/>
                <w:u w:val="single"/>
                <w:lang w:eastAsia="ru-RU"/>
              </w:rPr>
              <w:t>https://www.instagram.com/p/DFb3GKwicDW/?igsh=aTVkMjFtNWMxMzY4</w:t>
            </w:r>
          </w:p>
        </w:tc>
      </w:tr>
      <w:tr w:rsidR="00B81A98" w14:paraId="49A2B094" w14:textId="77777777">
        <w:trPr>
          <w:trHeight w:val="552"/>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3C1D95A9" w14:textId="77777777" w:rsidR="00B81A98" w:rsidRDefault="00E44E3B">
            <w:pPr>
              <w:jc w:val="center"/>
              <w:rPr>
                <w:color w:val="000000"/>
                <w:sz w:val="28"/>
                <w:szCs w:val="28"/>
                <w:lang w:eastAsia="ru-RU"/>
              </w:rPr>
            </w:pPr>
            <w:r>
              <w:rPr>
                <w:color w:val="000000"/>
                <w:sz w:val="28"/>
                <w:szCs w:val="28"/>
                <w:lang w:eastAsia="ru-RU"/>
              </w:rPr>
              <w:t>3</w:t>
            </w:r>
          </w:p>
        </w:tc>
        <w:tc>
          <w:tcPr>
            <w:tcW w:w="3545" w:type="dxa"/>
            <w:tcBorders>
              <w:top w:val="nil"/>
              <w:left w:val="nil"/>
              <w:bottom w:val="single" w:sz="4" w:space="0" w:color="auto"/>
              <w:right w:val="single" w:sz="4" w:space="0" w:color="auto"/>
            </w:tcBorders>
            <w:shd w:val="clear" w:color="auto" w:fill="auto"/>
            <w:vAlign w:val="bottom"/>
            <w:hideMark/>
          </w:tcPr>
          <w:p w14:paraId="5603593F" w14:textId="77777777" w:rsidR="00B81A98" w:rsidRDefault="00E44E3B">
            <w:pPr>
              <w:rPr>
                <w:color w:val="000000"/>
                <w:sz w:val="28"/>
                <w:szCs w:val="28"/>
                <w:lang w:eastAsia="ru-RU"/>
              </w:rPr>
            </w:pPr>
            <w:r>
              <w:rPr>
                <w:color w:val="000000"/>
                <w:sz w:val="28"/>
                <w:szCs w:val="28"/>
                <w:lang w:eastAsia="ru-RU"/>
              </w:rPr>
              <w:t>Информация о челлендже</w:t>
            </w:r>
          </w:p>
        </w:tc>
        <w:tc>
          <w:tcPr>
            <w:tcW w:w="2126" w:type="dxa"/>
            <w:tcBorders>
              <w:top w:val="nil"/>
              <w:left w:val="nil"/>
              <w:bottom w:val="single" w:sz="4" w:space="0" w:color="auto"/>
              <w:right w:val="single" w:sz="4" w:space="0" w:color="auto"/>
            </w:tcBorders>
            <w:shd w:val="clear" w:color="auto" w:fill="auto"/>
            <w:vAlign w:val="bottom"/>
            <w:hideMark/>
          </w:tcPr>
          <w:p w14:paraId="5983B275" w14:textId="77777777" w:rsidR="00B81A98" w:rsidRDefault="00E44E3B">
            <w:pPr>
              <w:rPr>
                <w:color w:val="000000"/>
                <w:sz w:val="28"/>
                <w:szCs w:val="28"/>
                <w:lang w:eastAsia="ru-RU"/>
              </w:rPr>
            </w:pPr>
            <w:r>
              <w:rPr>
                <w:color w:val="000000"/>
                <w:sz w:val="28"/>
                <w:szCs w:val="28"/>
                <w:lang w:eastAsia="ru-RU"/>
              </w:rPr>
              <w:t>подготовка к республиканскому челленджу</w:t>
            </w:r>
          </w:p>
        </w:tc>
        <w:tc>
          <w:tcPr>
            <w:tcW w:w="3402" w:type="dxa"/>
            <w:tcBorders>
              <w:top w:val="nil"/>
              <w:left w:val="nil"/>
              <w:bottom w:val="single" w:sz="4" w:space="0" w:color="auto"/>
              <w:right w:val="single" w:sz="4" w:space="0" w:color="auto"/>
            </w:tcBorders>
            <w:shd w:val="clear" w:color="auto" w:fill="auto"/>
            <w:vAlign w:val="bottom"/>
            <w:hideMark/>
          </w:tcPr>
          <w:p w14:paraId="2C6213EA" w14:textId="77777777" w:rsidR="00B81A98" w:rsidRDefault="0078159A">
            <w:pPr>
              <w:rPr>
                <w:color w:val="0563C1"/>
                <w:sz w:val="28"/>
                <w:szCs w:val="28"/>
                <w:u w:val="single"/>
                <w:lang w:eastAsia="ru-RU"/>
              </w:rPr>
            </w:pPr>
            <w:hyperlink r:id="rId225" w:history="1">
              <w:r w:rsidR="00E44E3B">
                <w:rPr>
                  <w:color w:val="0563C1"/>
                  <w:sz w:val="28"/>
                  <w:szCs w:val="28"/>
                  <w:u w:val="single"/>
                  <w:lang w:eastAsia="ru-RU"/>
                </w:rPr>
                <w:t>https://www.instagram.com/p/DFXWB8NssDz/?igsh=eTZvMHNnNnFzOTli</w:t>
              </w:r>
            </w:hyperlink>
          </w:p>
        </w:tc>
      </w:tr>
      <w:tr w:rsidR="00B81A98" w14:paraId="460D58A7" w14:textId="77777777">
        <w:trPr>
          <w:trHeight w:val="552"/>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015CFCEE" w14:textId="77777777" w:rsidR="00B81A98" w:rsidRDefault="00E44E3B">
            <w:pPr>
              <w:jc w:val="center"/>
              <w:rPr>
                <w:color w:val="000000"/>
                <w:sz w:val="28"/>
                <w:szCs w:val="28"/>
                <w:lang w:eastAsia="ru-RU"/>
              </w:rPr>
            </w:pPr>
            <w:r>
              <w:rPr>
                <w:color w:val="000000"/>
                <w:sz w:val="28"/>
                <w:szCs w:val="28"/>
                <w:lang w:eastAsia="ru-RU"/>
              </w:rPr>
              <w:t>4</w:t>
            </w:r>
          </w:p>
        </w:tc>
        <w:tc>
          <w:tcPr>
            <w:tcW w:w="3545" w:type="dxa"/>
            <w:tcBorders>
              <w:top w:val="nil"/>
              <w:left w:val="nil"/>
              <w:bottom w:val="single" w:sz="4" w:space="0" w:color="auto"/>
              <w:right w:val="single" w:sz="4" w:space="0" w:color="auto"/>
            </w:tcBorders>
            <w:shd w:val="clear" w:color="auto" w:fill="auto"/>
            <w:vAlign w:val="bottom"/>
            <w:hideMark/>
          </w:tcPr>
          <w:p w14:paraId="675FDDCC" w14:textId="77777777" w:rsidR="00B81A98" w:rsidRDefault="00E44E3B">
            <w:pPr>
              <w:rPr>
                <w:color w:val="000000"/>
                <w:sz w:val="28"/>
                <w:szCs w:val="28"/>
                <w:lang w:eastAsia="ru-RU"/>
              </w:rPr>
            </w:pPr>
            <w:r>
              <w:rPr>
                <w:color w:val="000000"/>
                <w:sz w:val="28"/>
                <w:szCs w:val="28"/>
                <w:lang w:eastAsia="ru-RU"/>
              </w:rPr>
              <w:t>подготовка к челленджу</w:t>
            </w:r>
          </w:p>
        </w:tc>
        <w:tc>
          <w:tcPr>
            <w:tcW w:w="2126" w:type="dxa"/>
            <w:tcBorders>
              <w:top w:val="nil"/>
              <w:left w:val="nil"/>
              <w:bottom w:val="single" w:sz="4" w:space="0" w:color="auto"/>
              <w:right w:val="single" w:sz="4" w:space="0" w:color="auto"/>
            </w:tcBorders>
            <w:shd w:val="clear" w:color="auto" w:fill="auto"/>
            <w:vAlign w:val="bottom"/>
            <w:hideMark/>
          </w:tcPr>
          <w:p w14:paraId="63CCC2CF" w14:textId="77777777" w:rsidR="00B81A98" w:rsidRDefault="00E44E3B">
            <w:pPr>
              <w:rPr>
                <w:color w:val="000000"/>
                <w:sz w:val="28"/>
                <w:szCs w:val="28"/>
                <w:lang w:eastAsia="ru-RU"/>
              </w:rPr>
            </w:pPr>
            <w:r>
              <w:rPr>
                <w:color w:val="000000"/>
                <w:sz w:val="28"/>
                <w:szCs w:val="28"/>
                <w:lang w:eastAsia="ru-RU"/>
              </w:rPr>
              <w:t>подготовка к республиканскому челленджу</w:t>
            </w:r>
          </w:p>
        </w:tc>
        <w:tc>
          <w:tcPr>
            <w:tcW w:w="3402" w:type="dxa"/>
            <w:tcBorders>
              <w:top w:val="nil"/>
              <w:left w:val="nil"/>
              <w:bottom w:val="single" w:sz="4" w:space="0" w:color="auto"/>
              <w:right w:val="single" w:sz="4" w:space="0" w:color="auto"/>
            </w:tcBorders>
            <w:shd w:val="clear" w:color="auto" w:fill="auto"/>
            <w:vAlign w:val="bottom"/>
            <w:hideMark/>
          </w:tcPr>
          <w:p w14:paraId="415A737D" w14:textId="77777777" w:rsidR="00B81A98" w:rsidRDefault="00E44E3B">
            <w:pPr>
              <w:rPr>
                <w:color w:val="0563C1"/>
                <w:sz w:val="28"/>
                <w:szCs w:val="28"/>
                <w:u w:val="single"/>
                <w:lang w:eastAsia="ru-RU"/>
              </w:rPr>
            </w:pPr>
            <w:r>
              <w:rPr>
                <w:color w:val="0563C1"/>
                <w:sz w:val="28"/>
                <w:szCs w:val="28"/>
                <w:u w:val="single"/>
                <w:lang w:eastAsia="ru-RU"/>
              </w:rPr>
              <w:t>https://www.instagram.com/p/DFfLcUjsjoB/?igsh=MXBoazV6MGoxem9xaA==</w:t>
            </w:r>
          </w:p>
        </w:tc>
      </w:tr>
      <w:tr w:rsidR="00B81A98" w14:paraId="67CCD0BE" w14:textId="77777777">
        <w:trPr>
          <w:trHeight w:val="276"/>
        </w:trPr>
        <w:tc>
          <w:tcPr>
            <w:tcW w:w="567" w:type="dxa"/>
            <w:tcBorders>
              <w:top w:val="nil"/>
              <w:left w:val="single" w:sz="4" w:space="0" w:color="auto"/>
              <w:bottom w:val="single" w:sz="4" w:space="0" w:color="auto"/>
              <w:right w:val="nil"/>
            </w:tcBorders>
            <w:shd w:val="clear" w:color="auto" w:fill="auto"/>
            <w:vAlign w:val="bottom"/>
            <w:hideMark/>
          </w:tcPr>
          <w:p w14:paraId="090EDB22" w14:textId="77777777" w:rsidR="00B81A98" w:rsidRDefault="00E44E3B">
            <w:pPr>
              <w:jc w:val="center"/>
              <w:rPr>
                <w:color w:val="000000"/>
                <w:sz w:val="28"/>
                <w:szCs w:val="28"/>
                <w:lang w:eastAsia="ru-RU"/>
              </w:rPr>
            </w:pPr>
            <w:r>
              <w:rPr>
                <w:color w:val="000000"/>
                <w:sz w:val="28"/>
                <w:szCs w:val="28"/>
                <w:lang w:eastAsia="ru-RU"/>
              </w:rPr>
              <w:t>5</w:t>
            </w:r>
          </w:p>
        </w:tc>
        <w:tc>
          <w:tcPr>
            <w:tcW w:w="3545" w:type="dxa"/>
            <w:tcBorders>
              <w:top w:val="nil"/>
              <w:left w:val="single" w:sz="4" w:space="0" w:color="auto"/>
              <w:bottom w:val="single" w:sz="4" w:space="0" w:color="auto"/>
              <w:right w:val="single" w:sz="4" w:space="0" w:color="auto"/>
            </w:tcBorders>
            <w:shd w:val="clear" w:color="auto" w:fill="auto"/>
            <w:vAlign w:val="bottom"/>
            <w:hideMark/>
          </w:tcPr>
          <w:p w14:paraId="19F96060" w14:textId="77777777" w:rsidR="00B81A98" w:rsidRDefault="00E44E3B">
            <w:pPr>
              <w:rPr>
                <w:color w:val="000000"/>
                <w:sz w:val="28"/>
                <w:szCs w:val="28"/>
                <w:lang w:eastAsia="ru-RU"/>
              </w:rPr>
            </w:pPr>
            <w:r>
              <w:rPr>
                <w:color w:val="000000"/>
                <w:sz w:val="28"/>
                <w:szCs w:val="28"/>
                <w:lang w:eastAsia="ru-RU"/>
              </w:rPr>
              <w:t>"Подари книгу от всего сердца"</w:t>
            </w:r>
          </w:p>
        </w:tc>
        <w:tc>
          <w:tcPr>
            <w:tcW w:w="2126" w:type="dxa"/>
            <w:tcBorders>
              <w:top w:val="nil"/>
              <w:left w:val="nil"/>
              <w:bottom w:val="single" w:sz="4" w:space="0" w:color="auto"/>
              <w:right w:val="single" w:sz="4" w:space="0" w:color="auto"/>
            </w:tcBorders>
            <w:shd w:val="clear" w:color="auto" w:fill="auto"/>
            <w:vAlign w:val="bottom"/>
            <w:hideMark/>
          </w:tcPr>
          <w:p w14:paraId="0EF2FF1F" w14:textId="77777777" w:rsidR="00B81A98" w:rsidRDefault="00E44E3B">
            <w:pPr>
              <w:rPr>
                <w:color w:val="000000"/>
                <w:sz w:val="28"/>
                <w:szCs w:val="28"/>
                <w:lang w:eastAsia="ru-RU"/>
              </w:rPr>
            </w:pPr>
            <w:r>
              <w:rPr>
                <w:color w:val="000000"/>
                <w:sz w:val="28"/>
                <w:szCs w:val="28"/>
                <w:lang w:eastAsia="ru-RU"/>
              </w:rPr>
              <w:t xml:space="preserve">челлендж </w:t>
            </w:r>
          </w:p>
        </w:tc>
        <w:tc>
          <w:tcPr>
            <w:tcW w:w="3402" w:type="dxa"/>
            <w:tcBorders>
              <w:top w:val="nil"/>
              <w:left w:val="nil"/>
              <w:bottom w:val="single" w:sz="4" w:space="0" w:color="auto"/>
              <w:right w:val="single" w:sz="4" w:space="0" w:color="auto"/>
            </w:tcBorders>
            <w:shd w:val="clear" w:color="auto" w:fill="auto"/>
            <w:vAlign w:val="bottom"/>
            <w:hideMark/>
          </w:tcPr>
          <w:p w14:paraId="1B31FD3D" w14:textId="77777777" w:rsidR="00B81A98" w:rsidRDefault="0078159A">
            <w:pPr>
              <w:rPr>
                <w:color w:val="0563C1"/>
                <w:sz w:val="28"/>
                <w:szCs w:val="28"/>
                <w:u w:val="single"/>
                <w:lang w:eastAsia="ru-RU"/>
              </w:rPr>
            </w:pPr>
            <w:hyperlink r:id="rId226" w:history="1">
              <w:r w:rsidR="00E44E3B">
                <w:rPr>
                  <w:color w:val="0563C1"/>
                  <w:sz w:val="28"/>
                  <w:szCs w:val="28"/>
                  <w:u w:val="single"/>
                  <w:lang w:eastAsia="ru-RU"/>
                </w:rPr>
                <w:t>https://www.instagram.com/p/DFxIv3Ps1Kh/?igsh=Z3JtYTRkZDdmY21j</w:t>
              </w:r>
            </w:hyperlink>
          </w:p>
        </w:tc>
      </w:tr>
      <w:tr w:rsidR="00B81A98" w14:paraId="730E30CB" w14:textId="77777777">
        <w:trPr>
          <w:trHeight w:val="276"/>
        </w:trPr>
        <w:tc>
          <w:tcPr>
            <w:tcW w:w="567" w:type="dxa"/>
            <w:tcBorders>
              <w:top w:val="nil"/>
              <w:left w:val="single" w:sz="4" w:space="0" w:color="auto"/>
              <w:bottom w:val="single" w:sz="4" w:space="0" w:color="auto"/>
              <w:right w:val="nil"/>
            </w:tcBorders>
            <w:shd w:val="clear" w:color="auto" w:fill="auto"/>
            <w:vAlign w:val="bottom"/>
            <w:hideMark/>
          </w:tcPr>
          <w:p w14:paraId="37710315" w14:textId="77777777" w:rsidR="00B81A98" w:rsidRDefault="00E44E3B">
            <w:pPr>
              <w:jc w:val="center"/>
              <w:rPr>
                <w:color w:val="000000"/>
                <w:sz w:val="28"/>
                <w:szCs w:val="28"/>
                <w:lang w:eastAsia="ru-RU"/>
              </w:rPr>
            </w:pPr>
            <w:r>
              <w:rPr>
                <w:color w:val="000000"/>
                <w:sz w:val="28"/>
                <w:szCs w:val="28"/>
                <w:lang w:eastAsia="ru-RU"/>
              </w:rPr>
              <w:t>6</w:t>
            </w:r>
          </w:p>
        </w:tc>
        <w:tc>
          <w:tcPr>
            <w:tcW w:w="3545" w:type="dxa"/>
            <w:tcBorders>
              <w:top w:val="nil"/>
              <w:left w:val="single" w:sz="4" w:space="0" w:color="auto"/>
              <w:bottom w:val="single" w:sz="4" w:space="0" w:color="auto"/>
              <w:right w:val="single" w:sz="4" w:space="0" w:color="auto"/>
            </w:tcBorders>
            <w:shd w:val="clear" w:color="auto" w:fill="auto"/>
            <w:noWrap/>
            <w:vAlign w:val="bottom"/>
            <w:hideMark/>
          </w:tcPr>
          <w:p w14:paraId="0590125A" w14:textId="77777777" w:rsidR="00B81A98" w:rsidRDefault="00E44E3B">
            <w:pPr>
              <w:rPr>
                <w:color w:val="000000"/>
                <w:sz w:val="28"/>
                <w:szCs w:val="28"/>
                <w:lang w:eastAsia="ru-RU"/>
              </w:rPr>
            </w:pPr>
            <w:r>
              <w:rPr>
                <w:color w:val="000000"/>
                <w:sz w:val="28"/>
                <w:szCs w:val="28"/>
                <w:lang w:eastAsia="ru-RU"/>
              </w:rPr>
              <w:t>"Азаматтық қорғаныс. Мұны бәрі білуі керек!»</w:t>
            </w:r>
          </w:p>
        </w:tc>
        <w:tc>
          <w:tcPr>
            <w:tcW w:w="2126" w:type="dxa"/>
            <w:tcBorders>
              <w:top w:val="nil"/>
              <w:left w:val="nil"/>
              <w:bottom w:val="single" w:sz="4" w:space="0" w:color="auto"/>
              <w:right w:val="single" w:sz="4" w:space="0" w:color="auto"/>
            </w:tcBorders>
            <w:shd w:val="clear" w:color="auto" w:fill="auto"/>
            <w:vAlign w:val="bottom"/>
            <w:hideMark/>
          </w:tcPr>
          <w:p w14:paraId="031CB262" w14:textId="77777777" w:rsidR="00B81A98" w:rsidRDefault="00E44E3B">
            <w:pPr>
              <w:rPr>
                <w:color w:val="000000"/>
                <w:sz w:val="28"/>
                <w:szCs w:val="28"/>
                <w:lang w:eastAsia="ru-RU"/>
              </w:rPr>
            </w:pPr>
            <w:r>
              <w:rPr>
                <w:color w:val="000000"/>
                <w:sz w:val="28"/>
                <w:szCs w:val="28"/>
                <w:lang w:eastAsia="ru-RU"/>
              </w:rPr>
              <w:t xml:space="preserve">видеоролик </w:t>
            </w:r>
          </w:p>
        </w:tc>
        <w:tc>
          <w:tcPr>
            <w:tcW w:w="3402" w:type="dxa"/>
            <w:tcBorders>
              <w:top w:val="nil"/>
              <w:left w:val="nil"/>
              <w:bottom w:val="single" w:sz="4" w:space="0" w:color="auto"/>
              <w:right w:val="single" w:sz="4" w:space="0" w:color="auto"/>
            </w:tcBorders>
            <w:shd w:val="clear" w:color="auto" w:fill="auto"/>
            <w:vAlign w:val="bottom"/>
            <w:hideMark/>
          </w:tcPr>
          <w:p w14:paraId="7EF4091A" w14:textId="77777777" w:rsidR="00B81A98" w:rsidRDefault="0078159A">
            <w:pPr>
              <w:rPr>
                <w:color w:val="0563C1"/>
                <w:sz w:val="28"/>
                <w:szCs w:val="28"/>
                <w:u w:val="single"/>
                <w:lang w:eastAsia="ru-RU"/>
              </w:rPr>
            </w:pPr>
            <w:hyperlink r:id="rId227" w:history="1">
              <w:r w:rsidR="00E44E3B">
                <w:rPr>
                  <w:color w:val="0563C1"/>
                  <w:sz w:val="28"/>
                  <w:szCs w:val="28"/>
                  <w:u w:val="single"/>
                  <w:lang w:eastAsia="ru-RU"/>
                </w:rPr>
                <w:t>https://www.instagram.com/reel/DGtdgR9MM9L/?igsh=ZHdkNjVjZTlqbGN3</w:t>
              </w:r>
            </w:hyperlink>
          </w:p>
        </w:tc>
      </w:tr>
      <w:tr w:rsidR="00B81A98" w14:paraId="160179C9" w14:textId="77777777">
        <w:trPr>
          <w:trHeight w:val="276"/>
        </w:trPr>
        <w:tc>
          <w:tcPr>
            <w:tcW w:w="567" w:type="dxa"/>
            <w:tcBorders>
              <w:top w:val="nil"/>
              <w:left w:val="single" w:sz="4" w:space="0" w:color="auto"/>
              <w:bottom w:val="single" w:sz="4" w:space="0" w:color="auto"/>
              <w:right w:val="nil"/>
            </w:tcBorders>
            <w:shd w:val="clear" w:color="auto" w:fill="auto"/>
            <w:vAlign w:val="bottom"/>
            <w:hideMark/>
          </w:tcPr>
          <w:p w14:paraId="0272C061" w14:textId="77777777" w:rsidR="00B81A98" w:rsidRDefault="00E44E3B">
            <w:pPr>
              <w:jc w:val="center"/>
              <w:rPr>
                <w:color w:val="000000"/>
                <w:sz w:val="28"/>
                <w:szCs w:val="28"/>
                <w:lang w:eastAsia="ru-RU"/>
              </w:rPr>
            </w:pPr>
            <w:r>
              <w:rPr>
                <w:color w:val="000000"/>
                <w:sz w:val="28"/>
                <w:szCs w:val="28"/>
                <w:lang w:eastAsia="ru-RU"/>
              </w:rPr>
              <w:t>7</w:t>
            </w:r>
          </w:p>
        </w:tc>
        <w:tc>
          <w:tcPr>
            <w:tcW w:w="3545" w:type="dxa"/>
            <w:tcBorders>
              <w:top w:val="nil"/>
              <w:left w:val="single" w:sz="4" w:space="0" w:color="auto"/>
              <w:bottom w:val="single" w:sz="4" w:space="0" w:color="auto"/>
              <w:right w:val="single" w:sz="4" w:space="0" w:color="auto"/>
            </w:tcBorders>
            <w:shd w:val="clear" w:color="auto" w:fill="auto"/>
            <w:noWrap/>
            <w:vAlign w:val="bottom"/>
            <w:hideMark/>
          </w:tcPr>
          <w:p w14:paraId="074AFA9F" w14:textId="77777777" w:rsidR="00B81A98" w:rsidRDefault="00E44E3B">
            <w:pPr>
              <w:rPr>
                <w:color w:val="000000"/>
                <w:sz w:val="28"/>
                <w:szCs w:val="28"/>
                <w:lang w:eastAsia="ru-RU"/>
              </w:rPr>
            </w:pPr>
            <w:r>
              <w:rPr>
                <w:color w:val="000000"/>
                <w:sz w:val="28"/>
                <w:szCs w:val="28"/>
                <w:lang w:eastAsia="ru-RU"/>
              </w:rPr>
              <w:t>«Алғыс жүректен шығады»</w:t>
            </w:r>
          </w:p>
        </w:tc>
        <w:tc>
          <w:tcPr>
            <w:tcW w:w="2126" w:type="dxa"/>
            <w:tcBorders>
              <w:top w:val="nil"/>
              <w:left w:val="nil"/>
              <w:bottom w:val="single" w:sz="4" w:space="0" w:color="auto"/>
              <w:right w:val="single" w:sz="4" w:space="0" w:color="auto"/>
            </w:tcBorders>
            <w:shd w:val="clear" w:color="auto" w:fill="auto"/>
            <w:vAlign w:val="bottom"/>
            <w:hideMark/>
          </w:tcPr>
          <w:p w14:paraId="627D4DC6" w14:textId="77777777" w:rsidR="00B81A98" w:rsidRDefault="00E44E3B">
            <w:pPr>
              <w:rPr>
                <w:color w:val="000000"/>
                <w:sz w:val="28"/>
                <w:szCs w:val="28"/>
                <w:lang w:eastAsia="ru-RU"/>
              </w:rPr>
            </w:pPr>
            <w:r>
              <w:rPr>
                <w:color w:val="000000"/>
                <w:sz w:val="28"/>
                <w:szCs w:val="28"/>
                <w:lang w:eastAsia="ru-RU"/>
              </w:rPr>
              <w:t xml:space="preserve">час душевного общения </w:t>
            </w:r>
          </w:p>
        </w:tc>
        <w:tc>
          <w:tcPr>
            <w:tcW w:w="3402" w:type="dxa"/>
            <w:tcBorders>
              <w:top w:val="nil"/>
              <w:left w:val="nil"/>
              <w:bottom w:val="single" w:sz="4" w:space="0" w:color="auto"/>
              <w:right w:val="single" w:sz="4" w:space="0" w:color="auto"/>
            </w:tcBorders>
            <w:shd w:val="clear" w:color="auto" w:fill="auto"/>
            <w:vAlign w:val="bottom"/>
            <w:hideMark/>
          </w:tcPr>
          <w:p w14:paraId="7C1D959C" w14:textId="77777777" w:rsidR="00B81A98" w:rsidRDefault="0078159A">
            <w:pPr>
              <w:rPr>
                <w:color w:val="0563C1"/>
                <w:sz w:val="28"/>
                <w:szCs w:val="28"/>
                <w:u w:val="single"/>
                <w:lang w:eastAsia="ru-RU"/>
              </w:rPr>
            </w:pPr>
            <w:hyperlink r:id="rId228" w:history="1">
              <w:r w:rsidR="00E44E3B">
                <w:rPr>
                  <w:color w:val="0563C1"/>
                  <w:sz w:val="28"/>
                  <w:szCs w:val="28"/>
                  <w:u w:val="single"/>
                  <w:lang w:eastAsia="ru-RU"/>
                </w:rPr>
                <w:t>https://www.instagram.com/p/DGpZNvRNBdr/?igsh=MW91bW1lMWp1cHJjMQ==</w:t>
              </w:r>
            </w:hyperlink>
          </w:p>
        </w:tc>
      </w:tr>
      <w:tr w:rsidR="00B81A98" w14:paraId="79E12EB8" w14:textId="77777777">
        <w:trPr>
          <w:trHeight w:val="276"/>
        </w:trPr>
        <w:tc>
          <w:tcPr>
            <w:tcW w:w="567" w:type="dxa"/>
            <w:tcBorders>
              <w:top w:val="nil"/>
              <w:left w:val="single" w:sz="4" w:space="0" w:color="auto"/>
              <w:bottom w:val="single" w:sz="4" w:space="0" w:color="auto"/>
              <w:right w:val="nil"/>
            </w:tcBorders>
            <w:shd w:val="clear" w:color="auto" w:fill="auto"/>
            <w:vAlign w:val="bottom"/>
            <w:hideMark/>
          </w:tcPr>
          <w:p w14:paraId="51A9CE17" w14:textId="77777777" w:rsidR="00B81A98" w:rsidRDefault="00E44E3B">
            <w:pPr>
              <w:jc w:val="center"/>
              <w:rPr>
                <w:color w:val="000000"/>
                <w:sz w:val="28"/>
                <w:szCs w:val="28"/>
                <w:lang w:eastAsia="ru-RU"/>
              </w:rPr>
            </w:pPr>
            <w:r>
              <w:rPr>
                <w:color w:val="000000"/>
                <w:sz w:val="28"/>
                <w:szCs w:val="28"/>
                <w:lang w:eastAsia="ru-RU"/>
              </w:rPr>
              <w:t>8</w:t>
            </w:r>
          </w:p>
        </w:tc>
        <w:tc>
          <w:tcPr>
            <w:tcW w:w="3545" w:type="dxa"/>
            <w:tcBorders>
              <w:top w:val="nil"/>
              <w:left w:val="single" w:sz="4" w:space="0" w:color="auto"/>
              <w:bottom w:val="single" w:sz="4" w:space="0" w:color="auto"/>
              <w:right w:val="single" w:sz="4" w:space="0" w:color="auto"/>
            </w:tcBorders>
            <w:shd w:val="clear" w:color="auto" w:fill="auto"/>
            <w:vAlign w:val="bottom"/>
            <w:hideMark/>
          </w:tcPr>
          <w:p w14:paraId="7A54196D" w14:textId="77777777" w:rsidR="00B81A98" w:rsidRDefault="00E44E3B">
            <w:pPr>
              <w:rPr>
                <w:color w:val="000000"/>
                <w:sz w:val="28"/>
                <w:szCs w:val="28"/>
                <w:lang w:eastAsia="ru-RU"/>
              </w:rPr>
            </w:pPr>
            <w:r>
              <w:rPr>
                <w:color w:val="000000"/>
                <w:sz w:val="28"/>
                <w:szCs w:val="28"/>
                <w:lang w:eastAsia="ru-RU"/>
              </w:rPr>
              <w:t>"Наурыз - праздник  мира и добра"</w:t>
            </w:r>
          </w:p>
        </w:tc>
        <w:tc>
          <w:tcPr>
            <w:tcW w:w="2126" w:type="dxa"/>
            <w:tcBorders>
              <w:top w:val="nil"/>
              <w:left w:val="nil"/>
              <w:bottom w:val="single" w:sz="4" w:space="0" w:color="auto"/>
              <w:right w:val="single" w:sz="4" w:space="0" w:color="auto"/>
            </w:tcBorders>
            <w:shd w:val="clear" w:color="auto" w:fill="auto"/>
            <w:vAlign w:val="bottom"/>
            <w:hideMark/>
          </w:tcPr>
          <w:p w14:paraId="076058F9" w14:textId="77777777" w:rsidR="00B81A98" w:rsidRDefault="00E44E3B">
            <w:pPr>
              <w:rPr>
                <w:color w:val="000000"/>
                <w:sz w:val="28"/>
                <w:szCs w:val="28"/>
                <w:lang w:eastAsia="ru-RU"/>
              </w:rPr>
            </w:pPr>
            <w:r>
              <w:rPr>
                <w:color w:val="000000"/>
                <w:sz w:val="28"/>
                <w:szCs w:val="28"/>
                <w:lang w:eastAsia="ru-RU"/>
              </w:rPr>
              <w:t xml:space="preserve">книжная выставка </w:t>
            </w:r>
          </w:p>
        </w:tc>
        <w:tc>
          <w:tcPr>
            <w:tcW w:w="3402" w:type="dxa"/>
            <w:tcBorders>
              <w:top w:val="nil"/>
              <w:left w:val="nil"/>
              <w:bottom w:val="single" w:sz="4" w:space="0" w:color="auto"/>
              <w:right w:val="single" w:sz="4" w:space="0" w:color="auto"/>
            </w:tcBorders>
            <w:shd w:val="clear" w:color="auto" w:fill="auto"/>
            <w:vAlign w:val="bottom"/>
            <w:hideMark/>
          </w:tcPr>
          <w:p w14:paraId="1641EB00" w14:textId="77777777" w:rsidR="00B81A98" w:rsidRDefault="00E44E3B">
            <w:pPr>
              <w:rPr>
                <w:color w:val="0563C1"/>
                <w:sz w:val="28"/>
                <w:szCs w:val="28"/>
                <w:u w:val="single"/>
                <w:lang w:eastAsia="ru-RU"/>
              </w:rPr>
            </w:pPr>
            <w:r>
              <w:rPr>
                <w:color w:val="0563C1"/>
                <w:sz w:val="28"/>
                <w:szCs w:val="28"/>
                <w:u w:val="single"/>
                <w:lang w:eastAsia="ru-RU"/>
              </w:rPr>
              <w:t>https://www.instagram.com/p/DHI8f21s1vE/?igsh=cjJpM3Rjbmp3bW16</w:t>
            </w:r>
          </w:p>
        </w:tc>
      </w:tr>
      <w:tr w:rsidR="00B81A98" w14:paraId="271C7FE2" w14:textId="77777777">
        <w:trPr>
          <w:trHeight w:val="276"/>
        </w:trPr>
        <w:tc>
          <w:tcPr>
            <w:tcW w:w="567" w:type="dxa"/>
            <w:tcBorders>
              <w:top w:val="nil"/>
              <w:left w:val="single" w:sz="4" w:space="0" w:color="auto"/>
              <w:bottom w:val="single" w:sz="4" w:space="0" w:color="auto"/>
              <w:right w:val="nil"/>
            </w:tcBorders>
            <w:shd w:val="clear" w:color="auto" w:fill="auto"/>
            <w:vAlign w:val="bottom"/>
            <w:hideMark/>
          </w:tcPr>
          <w:p w14:paraId="4ECA533C" w14:textId="77777777" w:rsidR="00B81A98" w:rsidRDefault="00E44E3B">
            <w:pPr>
              <w:jc w:val="center"/>
              <w:rPr>
                <w:color w:val="000000"/>
                <w:sz w:val="28"/>
                <w:szCs w:val="28"/>
                <w:lang w:eastAsia="ru-RU"/>
              </w:rPr>
            </w:pPr>
            <w:r>
              <w:rPr>
                <w:color w:val="000000"/>
                <w:sz w:val="28"/>
                <w:szCs w:val="28"/>
                <w:lang w:eastAsia="ru-RU"/>
              </w:rPr>
              <w:t>9</w:t>
            </w:r>
          </w:p>
        </w:tc>
        <w:tc>
          <w:tcPr>
            <w:tcW w:w="3545" w:type="dxa"/>
            <w:tcBorders>
              <w:top w:val="nil"/>
              <w:left w:val="single" w:sz="4" w:space="0" w:color="auto"/>
              <w:bottom w:val="single" w:sz="4" w:space="0" w:color="auto"/>
              <w:right w:val="single" w:sz="4" w:space="0" w:color="auto"/>
            </w:tcBorders>
            <w:shd w:val="clear" w:color="auto" w:fill="auto"/>
            <w:vAlign w:val="bottom"/>
            <w:hideMark/>
          </w:tcPr>
          <w:p w14:paraId="42E81185" w14:textId="77777777" w:rsidR="00B81A98" w:rsidRDefault="00E44E3B">
            <w:pPr>
              <w:rPr>
                <w:color w:val="000000"/>
                <w:sz w:val="28"/>
                <w:szCs w:val="28"/>
                <w:lang w:eastAsia="ru-RU"/>
              </w:rPr>
            </w:pPr>
            <w:r>
              <w:rPr>
                <w:color w:val="000000"/>
                <w:sz w:val="28"/>
                <w:szCs w:val="28"/>
                <w:lang w:eastAsia="ru-RU"/>
              </w:rPr>
              <w:t>"В семье единой"</w:t>
            </w:r>
          </w:p>
        </w:tc>
        <w:tc>
          <w:tcPr>
            <w:tcW w:w="2126" w:type="dxa"/>
            <w:tcBorders>
              <w:top w:val="nil"/>
              <w:left w:val="nil"/>
              <w:bottom w:val="single" w:sz="4" w:space="0" w:color="auto"/>
              <w:right w:val="single" w:sz="4" w:space="0" w:color="auto"/>
            </w:tcBorders>
            <w:shd w:val="clear" w:color="auto" w:fill="auto"/>
            <w:vAlign w:val="bottom"/>
            <w:hideMark/>
          </w:tcPr>
          <w:p w14:paraId="5BF4E44C" w14:textId="77777777" w:rsidR="00B81A98" w:rsidRDefault="00E44E3B">
            <w:pPr>
              <w:rPr>
                <w:color w:val="000000"/>
                <w:sz w:val="28"/>
                <w:szCs w:val="28"/>
                <w:lang w:eastAsia="ru-RU"/>
              </w:rPr>
            </w:pPr>
            <w:r>
              <w:rPr>
                <w:color w:val="000000"/>
                <w:sz w:val="28"/>
                <w:szCs w:val="28"/>
                <w:lang w:eastAsia="ru-RU"/>
              </w:rPr>
              <w:t>электронная книжная выставка</w:t>
            </w:r>
          </w:p>
        </w:tc>
        <w:tc>
          <w:tcPr>
            <w:tcW w:w="3402" w:type="dxa"/>
            <w:tcBorders>
              <w:top w:val="nil"/>
              <w:left w:val="nil"/>
              <w:bottom w:val="single" w:sz="4" w:space="0" w:color="auto"/>
              <w:right w:val="single" w:sz="4" w:space="0" w:color="auto"/>
            </w:tcBorders>
            <w:shd w:val="clear" w:color="auto" w:fill="auto"/>
            <w:vAlign w:val="bottom"/>
            <w:hideMark/>
          </w:tcPr>
          <w:p w14:paraId="5CE70E4D" w14:textId="77777777" w:rsidR="00B81A98" w:rsidRDefault="00E44E3B">
            <w:pPr>
              <w:rPr>
                <w:color w:val="0563C1"/>
                <w:sz w:val="28"/>
                <w:szCs w:val="28"/>
                <w:u w:val="single"/>
                <w:lang w:eastAsia="ru-RU"/>
              </w:rPr>
            </w:pPr>
            <w:r>
              <w:rPr>
                <w:color w:val="0563C1"/>
                <w:sz w:val="28"/>
                <w:szCs w:val="28"/>
                <w:u w:val="single"/>
                <w:lang w:eastAsia="ru-RU"/>
              </w:rPr>
              <w:t>https://www.instagram.com/p/DHI8KwNMZgg/?igsh=MWQ4Mjd4aG1iZnRncQ==</w:t>
            </w:r>
          </w:p>
        </w:tc>
      </w:tr>
      <w:tr w:rsidR="00B81A98" w14:paraId="7FE8A5FC" w14:textId="77777777">
        <w:trPr>
          <w:trHeight w:val="552"/>
        </w:trPr>
        <w:tc>
          <w:tcPr>
            <w:tcW w:w="567" w:type="dxa"/>
            <w:tcBorders>
              <w:top w:val="nil"/>
              <w:left w:val="single" w:sz="4" w:space="0" w:color="auto"/>
              <w:bottom w:val="single" w:sz="4" w:space="0" w:color="auto"/>
              <w:right w:val="nil"/>
            </w:tcBorders>
            <w:shd w:val="clear" w:color="auto" w:fill="auto"/>
            <w:vAlign w:val="bottom"/>
            <w:hideMark/>
          </w:tcPr>
          <w:p w14:paraId="0B62C7C3" w14:textId="77777777" w:rsidR="00B81A98" w:rsidRDefault="00E44E3B">
            <w:pPr>
              <w:jc w:val="center"/>
              <w:rPr>
                <w:color w:val="000000"/>
                <w:sz w:val="28"/>
                <w:szCs w:val="28"/>
                <w:lang w:eastAsia="ru-RU"/>
              </w:rPr>
            </w:pPr>
            <w:r>
              <w:rPr>
                <w:color w:val="000000"/>
                <w:sz w:val="28"/>
                <w:szCs w:val="28"/>
                <w:lang w:eastAsia="ru-RU"/>
              </w:rPr>
              <w:t>10</w:t>
            </w:r>
          </w:p>
        </w:tc>
        <w:tc>
          <w:tcPr>
            <w:tcW w:w="3545" w:type="dxa"/>
            <w:tcBorders>
              <w:top w:val="nil"/>
              <w:left w:val="single" w:sz="4" w:space="0" w:color="auto"/>
              <w:bottom w:val="single" w:sz="4" w:space="0" w:color="auto"/>
              <w:right w:val="single" w:sz="4" w:space="0" w:color="auto"/>
            </w:tcBorders>
            <w:shd w:val="clear" w:color="auto" w:fill="auto"/>
            <w:vAlign w:val="bottom"/>
            <w:hideMark/>
          </w:tcPr>
          <w:p w14:paraId="67964254" w14:textId="77777777" w:rsidR="00B81A98" w:rsidRDefault="00E44E3B">
            <w:pPr>
              <w:rPr>
                <w:color w:val="000000"/>
                <w:sz w:val="28"/>
                <w:szCs w:val="28"/>
                <w:lang w:eastAsia="ru-RU"/>
              </w:rPr>
            </w:pPr>
            <w:r>
              <w:rPr>
                <w:color w:val="000000"/>
                <w:sz w:val="28"/>
                <w:szCs w:val="28"/>
                <w:lang w:eastAsia="ru-RU"/>
              </w:rPr>
              <w:t>QR кодтары бойынша ұсынылған кітаптарды оқып, тапсырмаларды орындаңыз! 1</w:t>
            </w:r>
          </w:p>
        </w:tc>
        <w:tc>
          <w:tcPr>
            <w:tcW w:w="2126" w:type="dxa"/>
            <w:tcBorders>
              <w:top w:val="nil"/>
              <w:left w:val="nil"/>
              <w:bottom w:val="single" w:sz="4" w:space="0" w:color="auto"/>
              <w:right w:val="single" w:sz="4" w:space="0" w:color="auto"/>
            </w:tcBorders>
            <w:shd w:val="clear" w:color="auto" w:fill="auto"/>
            <w:vAlign w:val="bottom"/>
            <w:hideMark/>
          </w:tcPr>
          <w:p w14:paraId="0A7B7D17" w14:textId="77777777" w:rsidR="00B81A98" w:rsidRDefault="00E44E3B">
            <w:pPr>
              <w:rPr>
                <w:color w:val="000000"/>
                <w:sz w:val="28"/>
                <w:szCs w:val="28"/>
                <w:lang w:eastAsia="ru-RU"/>
              </w:rPr>
            </w:pPr>
            <w:r>
              <w:rPr>
                <w:color w:val="000000"/>
                <w:sz w:val="28"/>
                <w:szCs w:val="28"/>
                <w:lang w:eastAsia="ru-RU"/>
              </w:rPr>
              <w:t>рекомендация книг</w:t>
            </w:r>
          </w:p>
        </w:tc>
        <w:tc>
          <w:tcPr>
            <w:tcW w:w="3402" w:type="dxa"/>
            <w:tcBorders>
              <w:top w:val="nil"/>
              <w:left w:val="nil"/>
              <w:bottom w:val="single" w:sz="4" w:space="0" w:color="auto"/>
              <w:right w:val="single" w:sz="4" w:space="0" w:color="auto"/>
            </w:tcBorders>
            <w:shd w:val="clear" w:color="auto" w:fill="auto"/>
            <w:vAlign w:val="bottom"/>
            <w:hideMark/>
          </w:tcPr>
          <w:p w14:paraId="3E7A9666" w14:textId="77777777" w:rsidR="00B81A98" w:rsidRDefault="0078159A">
            <w:pPr>
              <w:rPr>
                <w:color w:val="0563C1"/>
                <w:sz w:val="28"/>
                <w:szCs w:val="28"/>
                <w:u w:val="single"/>
                <w:lang w:eastAsia="ru-RU"/>
              </w:rPr>
            </w:pPr>
            <w:hyperlink r:id="rId229" w:history="1">
              <w:r w:rsidR="00E44E3B">
                <w:rPr>
                  <w:color w:val="0563C1"/>
                  <w:sz w:val="28"/>
                  <w:szCs w:val="28"/>
                  <w:u w:val="single"/>
                  <w:lang w:eastAsia="ru-RU"/>
                </w:rPr>
                <w:t>https://www.instagram.com/reel/DH5aNrONIck/?igsh=MTY5YXowaDBvZ3V2NQ==</w:t>
              </w:r>
            </w:hyperlink>
          </w:p>
        </w:tc>
      </w:tr>
      <w:tr w:rsidR="00B81A98" w14:paraId="60497B0D" w14:textId="77777777">
        <w:trPr>
          <w:trHeight w:val="552"/>
        </w:trPr>
        <w:tc>
          <w:tcPr>
            <w:tcW w:w="567" w:type="dxa"/>
            <w:tcBorders>
              <w:top w:val="nil"/>
              <w:left w:val="single" w:sz="4" w:space="0" w:color="auto"/>
              <w:bottom w:val="single" w:sz="4" w:space="0" w:color="auto"/>
              <w:right w:val="nil"/>
            </w:tcBorders>
            <w:shd w:val="clear" w:color="auto" w:fill="auto"/>
            <w:vAlign w:val="bottom"/>
            <w:hideMark/>
          </w:tcPr>
          <w:p w14:paraId="1B34BA12" w14:textId="77777777" w:rsidR="00B81A98" w:rsidRDefault="00E44E3B">
            <w:pPr>
              <w:jc w:val="center"/>
              <w:rPr>
                <w:color w:val="000000"/>
                <w:sz w:val="28"/>
                <w:szCs w:val="28"/>
                <w:lang w:eastAsia="ru-RU"/>
              </w:rPr>
            </w:pPr>
            <w:r>
              <w:rPr>
                <w:color w:val="000000"/>
                <w:sz w:val="28"/>
                <w:szCs w:val="28"/>
                <w:lang w:eastAsia="ru-RU"/>
              </w:rPr>
              <w:t>11</w:t>
            </w:r>
          </w:p>
        </w:tc>
        <w:tc>
          <w:tcPr>
            <w:tcW w:w="3545" w:type="dxa"/>
            <w:tcBorders>
              <w:top w:val="nil"/>
              <w:left w:val="single" w:sz="4" w:space="0" w:color="auto"/>
              <w:bottom w:val="single" w:sz="4" w:space="0" w:color="auto"/>
              <w:right w:val="single" w:sz="4" w:space="0" w:color="auto"/>
            </w:tcBorders>
            <w:shd w:val="clear" w:color="auto" w:fill="auto"/>
            <w:vAlign w:val="bottom"/>
            <w:hideMark/>
          </w:tcPr>
          <w:p w14:paraId="50D31264" w14:textId="77777777" w:rsidR="00B81A98" w:rsidRDefault="00E44E3B">
            <w:pPr>
              <w:rPr>
                <w:color w:val="000000"/>
                <w:sz w:val="28"/>
                <w:szCs w:val="28"/>
                <w:lang w:eastAsia="ru-RU"/>
              </w:rPr>
            </w:pPr>
            <w:r>
              <w:rPr>
                <w:color w:val="000000"/>
                <w:sz w:val="28"/>
                <w:szCs w:val="28"/>
                <w:lang w:eastAsia="ru-RU"/>
              </w:rPr>
              <w:t>QR кодтары бойынша ұсынылған кітаптарды оқып, тапсырмаларды орындаңыз! 2</w:t>
            </w:r>
          </w:p>
        </w:tc>
        <w:tc>
          <w:tcPr>
            <w:tcW w:w="2126" w:type="dxa"/>
            <w:tcBorders>
              <w:top w:val="nil"/>
              <w:left w:val="nil"/>
              <w:bottom w:val="single" w:sz="4" w:space="0" w:color="auto"/>
              <w:right w:val="single" w:sz="4" w:space="0" w:color="auto"/>
            </w:tcBorders>
            <w:shd w:val="clear" w:color="auto" w:fill="auto"/>
            <w:vAlign w:val="bottom"/>
            <w:hideMark/>
          </w:tcPr>
          <w:p w14:paraId="4C75559A" w14:textId="77777777" w:rsidR="00B81A98" w:rsidRDefault="00E44E3B">
            <w:pPr>
              <w:rPr>
                <w:color w:val="000000"/>
                <w:sz w:val="28"/>
                <w:szCs w:val="28"/>
                <w:lang w:eastAsia="ru-RU"/>
              </w:rPr>
            </w:pPr>
            <w:r>
              <w:rPr>
                <w:color w:val="000000"/>
                <w:sz w:val="28"/>
                <w:szCs w:val="28"/>
                <w:lang w:eastAsia="ru-RU"/>
              </w:rPr>
              <w:t>рекомендация книг</w:t>
            </w:r>
          </w:p>
        </w:tc>
        <w:tc>
          <w:tcPr>
            <w:tcW w:w="3402" w:type="dxa"/>
            <w:tcBorders>
              <w:top w:val="nil"/>
              <w:left w:val="nil"/>
              <w:bottom w:val="single" w:sz="4" w:space="0" w:color="auto"/>
              <w:right w:val="single" w:sz="4" w:space="0" w:color="auto"/>
            </w:tcBorders>
            <w:shd w:val="clear" w:color="auto" w:fill="auto"/>
            <w:vAlign w:val="bottom"/>
            <w:hideMark/>
          </w:tcPr>
          <w:p w14:paraId="4C61D587" w14:textId="77777777" w:rsidR="00B81A98" w:rsidRDefault="00E44E3B">
            <w:pPr>
              <w:rPr>
                <w:color w:val="0563C1"/>
                <w:sz w:val="28"/>
                <w:szCs w:val="28"/>
                <w:u w:val="single"/>
                <w:lang w:eastAsia="ru-RU"/>
              </w:rPr>
            </w:pPr>
            <w:r>
              <w:rPr>
                <w:color w:val="0563C1"/>
                <w:sz w:val="28"/>
                <w:szCs w:val="28"/>
                <w:u w:val="single"/>
                <w:lang w:eastAsia="ru-RU"/>
              </w:rPr>
              <w:t>https://www.instagram.com/reel/DH5aUW7NB-R/?igsh=aWY2bGUycDgzc3ox</w:t>
            </w:r>
          </w:p>
        </w:tc>
      </w:tr>
      <w:tr w:rsidR="00B81A98" w14:paraId="55A8EB8E" w14:textId="77777777">
        <w:trPr>
          <w:trHeight w:val="276"/>
        </w:trPr>
        <w:tc>
          <w:tcPr>
            <w:tcW w:w="567" w:type="dxa"/>
            <w:tcBorders>
              <w:top w:val="nil"/>
              <w:left w:val="single" w:sz="4" w:space="0" w:color="auto"/>
              <w:bottom w:val="single" w:sz="4" w:space="0" w:color="auto"/>
              <w:right w:val="nil"/>
            </w:tcBorders>
            <w:shd w:val="clear" w:color="auto" w:fill="auto"/>
            <w:vAlign w:val="bottom"/>
            <w:hideMark/>
          </w:tcPr>
          <w:p w14:paraId="7E0287D9" w14:textId="77777777" w:rsidR="00B81A98" w:rsidRDefault="00E44E3B">
            <w:pPr>
              <w:jc w:val="center"/>
              <w:rPr>
                <w:color w:val="000000"/>
                <w:sz w:val="28"/>
                <w:szCs w:val="28"/>
                <w:lang w:eastAsia="ru-RU"/>
              </w:rPr>
            </w:pPr>
            <w:r>
              <w:rPr>
                <w:color w:val="000000"/>
                <w:sz w:val="28"/>
                <w:szCs w:val="28"/>
                <w:lang w:eastAsia="ru-RU"/>
              </w:rPr>
              <w:t>12</w:t>
            </w:r>
          </w:p>
        </w:tc>
        <w:tc>
          <w:tcPr>
            <w:tcW w:w="3545" w:type="dxa"/>
            <w:tcBorders>
              <w:top w:val="nil"/>
              <w:left w:val="single" w:sz="4" w:space="0" w:color="auto"/>
              <w:bottom w:val="single" w:sz="4" w:space="0" w:color="auto"/>
              <w:right w:val="single" w:sz="4" w:space="0" w:color="auto"/>
            </w:tcBorders>
            <w:shd w:val="clear" w:color="auto" w:fill="auto"/>
            <w:vAlign w:val="bottom"/>
            <w:hideMark/>
          </w:tcPr>
          <w:p w14:paraId="42227FC6" w14:textId="77777777" w:rsidR="00B81A98" w:rsidRDefault="00E44E3B">
            <w:pPr>
              <w:rPr>
                <w:color w:val="000000"/>
                <w:sz w:val="28"/>
                <w:szCs w:val="28"/>
                <w:lang w:eastAsia="ru-RU"/>
              </w:rPr>
            </w:pPr>
            <w:r>
              <w:rPr>
                <w:color w:val="000000"/>
                <w:sz w:val="28"/>
                <w:szCs w:val="28"/>
                <w:lang w:eastAsia="ru-RU"/>
              </w:rPr>
              <w:t>весенние каникулы с книгой часть 1</w:t>
            </w:r>
          </w:p>
        </w:tc>
        <w:tc>
          <w:tcPr>
            <w:tcW w:w="2126" w:type="dxa"/>
            <w:tcBorders>
              <w:top w:val="nil"/>
              <w:left w:val="nil"/>
              <w:bottom w:val="single" w:sz="4" w:space="0" w:color="auto"/>
              <w:right w:val="single" w:sz="4" w:space="0" w:color="auto"/>
            </w:tcBorders>
            <w:shd w:val="clear" w:color="auto" w:fill="auto"/>
            <w:vAlign w:val="bottom"/>
            <w:hideMark/>
          </w:tcPr>
          <w:p w14:paraId="408CB728" w14:textId="77777777" w:rsidR="00B81A98" w:rsidRDefault="00E44E3B">
            <w:pPr>
              <w:rPr>
                <w:color w:val="000000"/>
                <w:sz w:val="28"/>
                <w:szCs w:val="28"/>
                <w:lang w:eastAsia="ru-RU"/>
              </w:rPr>
            </w:pPr>
            <w:r>
              <w:rPr>
                <w:color w:val="000000"/>
                <w:sz w:val="28"/>
                <w:szCs w:val="28"/>
                <w:lang w:eastAsia="ru-RU"/>
              </w:rPr>
              <w:t>рекомендация книг</w:t>
            </w:r>
          </w:p>
        </w:tc>
        <w:tc>
          <w:tcPr>
            <w:tcW w:w="3402" w:type="dxa"/>
            <w:tcBorders>
              <w:top w:val="nil"/>
              <w:left w:val="nil"/>
              <w:bottom w:val="single" w:sz="4" w:space="0" w:color="auto"/>
              <w:right w:val="single" w:sz="4" w:space="0" w:color="auto"/>
            </w:tcBorders>
            <w:shd w:val="clear" w:color="auto" w:fill="auto"/>
            <w:vAlign w:val="bottom"/>
            <w:hideMark/>
          </w:tcPr>
          <w:p w14:paraId="715B4668" w14:textId="77777777" w:rsidR="00B81A98" w:rsidRDefault="0078159A">
            <w:pPr>
              <w:rPr>
                <w:color w:val="0563C1"/>
                <w:sz w:val="28"/>
                <w:szCs w:val="28"/>
                <w:u w:val="single"/>
                <w:lang w:eastAsia="ru-RU"/>
              </w:rPr>
            </w:pPr>
            <w:hyperlink r:id="rId230" w:history="1">
              <w:r w:rsidR="00E44E3B">
                <w:rPr>
                  <w:color w:val="0563C1"/>
                  <w:sz w:val="28"/>
                  <w:szCs w:val="28"/>
                  <w:u w:val="single"/>
                  <w:lang w:eastAsia="ru-RU"/>
                </w:rPr>
                <w:t>https://www.instagram.com/p/DH8D2wNtppr/?igsh=MTYxZzdxZ2JzMjh2eQ==</w:t>
              </w:r>
            </w:hyperlink>
          </w:p>
        </w:tc>
      </w:tr>
      <w:tr w:rsidR="00B81A98" w14:paraId="4F71592C" w14:textId="77777777">
        <w:trPr>
          <w:trHeight w:val="276"/>
        </w:trPr>
        <w:tc>
          <w:tcPr>
            <w:tcW w:w="567" w:type="dxa"/>
            <w:tcBorders>
              <w:top w:val="nil"/>
              <w:left w:val="single" w:sz="4" w:space="0" w:color="auto"/>
              <w:bottom w:val="single" w:sz="4" w:space="0" w:color="auto"/>
              <w:right w:val="nil"/>
            </w:tcBorders>
            <w:shd w:val="clear" w:color="auto" w:fill="auto"/>
            <w:vAlign w:val="bottom"/>
            <w:hideMark/>
          </w:tcPr>
          <w:p w14:paraId="4C619674" w14:textId="77777777" w:rsidR="00B81A98" w:rsidRDefault="00E44E3B">
            <w:pPr>
              <w:jc w:val="center"/>
              <w:rPr>
                <w:color w:val="000000"/>
                <w:sz w:val="28"/>
                <w:szCs w:val="28"/>
                <w:lang w:eastAsia="ru-RU"/>
              </w:rPr>
            </w:pPr>
            <w:r>
              <w:rPr>
                <w:color w:val="000000"/>
                <w:sz w:val="28"/>
                <w:szCs w:val="28"/>
                <w:lang w:eastAsia="ru-RU"/>
              </w:rPr>
              <w:t>13</w:t>
            </w:r>
          </w:p>
        </w:tc>
        <w:tc>
          <w:tcPr>
            <w:tcW w:w="3545" w:type="dxa"/>
            <w:tcBorders>
              <w:top w:val="nil"/>
              <w:left w:val="single" w:sz="4" w:space="0" w:color="auto"/>
              <w:bottom w:val="single" w:sz="4" w:space="0" w:color="auto"/>
              <w:right w:val="single" w:sz="4" w:space="0" w:color="auto"/>
            </w:tcBorders>
            <w:shd w:val="clear" w:color="auto" w:fill="auto"/>
            <w:vAlign w:val="bottom"/>
            <w:hideMark/>
          </w:tcPr>
          <w:p w14:paraId="56D5C13F" w14:textId="77777777" w:rsidR="00B81A98" w:rsidRDefault="00E44E3B">
            <w:pPr>
              <w:rPr>
                <w:color w:val="000000"/>
                <w:sz w:val="28"/>
                <w:szCs w:val="28"/>
                <w:lang w:eastAsia="ru-RU"/>
              </w:rPr>
            </w:pPr>
            <w:r>
              <w:rPr>
                <w:color w:val="000000"/>
                <w:sz w:val="28"/>
                <w:szCs w:val="28"/>
                <w:lang w:eastAsia="ru-RU"/>
              </w:rPr>
              <w:t>весенние каникулы с книгой часть 2</w:t>
            </w:r>
          </w:p>
        </w:tc>
        <w:tc>
          <w:tcPr>
            <w:tcW w:w="2126" w:type="dxa"/>
            <w:tcBorders>
              <w:top w:val="nil"/>
              <w:left w:val="nil"/>
              <w:bottom w:val="single" w:sz="4" w:space="0" w:color="auto"/>
              <w:right w:val="single" w:sz="4" w:space="0" w:color="auto"/>
            </w:tcBorders>
            <w:shd w:val="clear" w:color="auto" w:fill="auto"/>
            <w:vAlign w:val="bottom"/>
            <w:hideMark/>
          </w:tcPr>
          <w:p w14:paraId="6163774F" w14:textId="77777777" w:rsidR="00B81A98" w:rsidRDefault="00E44E3B">
            <w:pPr>
              <w:rPr>
                <w:color w:val="000000"/>
                <w:sz w:val="28"/>
                <w:szCs w:val="28"/>
                <w:lang w:eastAsia="ru-RU"/>
              </w:rPr>
            </w:pPr>
            <w:r>
              <w:rPr>
                <w:color w:val="000000"/>
                <w:sz w:val="28"/>
                <w:szCs w:val="28"/>
                <w:lang w:eastAsia="ru-RU"/>
              </w:rPr>
              <w:t>рекомендация книг</w:t>
            </w:r>
          </w:p>
        </w:tc>
        <w:tc>
          <w:tcPr>
            <w:tcW w:w="3402" w:type="dxa"/>
            <w:tcBorders>
              <w:top w:val="nil"/>
              <w:left w:val="nil"/>
              <w:bottom w:val="single" w:sz="4" w:space="0" w:color="auto"/>
              <w:right w:val="single" w:sz="4" w:space="0" w:color="auto"/>
            </w:tcBorders>
            <w:shd w:val="clear" w:color="auto" w:fill="auto"/>
            <w:vAlign w:val="bottom"/>
            <w:hideMark/>
          </w:tcPr>
          <w:p w14:paraId="3FE50158" w14:textId="77777777" w:rsidR="00B81A98" w:rsidRDefault="0078159A">
            <w:pPr>
              <w:rPr>
                <w:color w:val="0563C1"/>
                <w:sz w:val="28"/>
                <w:szCs w:val="28"/>
                <w:u w:val="single"/>
                <w:lang w:eastAsia="ru-RU"/>
              </w:rPr>
            </w:pPr>
            <w:hyperlink r:id="rId231" w:history="1">
              <w:r w:rsidR="00E44E3B">
                <w:rPr>
                  <w:color w:val="0563C1"/>
                  <w:sz w:val="28"/>
                  <w:szCs w:val="28"/>
                  <w:u w:val="single"/>
                  <w:lang w:eastAsia="ru-RU"/>
                </w:rPr>
                <w:t>https://www.instagram.com/p/DIJ0wiwtUZE/?igsh=ZTBpcTBrMjhhaTR6</w:t>
              </w:r>
            </w:hyperlink>
          </w:p>
        </w:tc>
      </w:tr>
      <w:tr w:rsidR="00B81A98" w14:paraId="27D695AC" w14:textId="77777777">
        <w:trPr>
          <w:trHeight w:val="552"/>
        </w:trPr>
        <w:tc>
          <w:tcPr>
            <w:tcW w:w="567" w:type="dxa"/>
            <w:tcBorders>
              <w:top w:val="nil"/>
              <w:left w:val="single" w:sz="4" w:space="0" w:color="auto"/>
              <w:bottom w:val="single" w:sz="4" w:space="0" w:color="auto"/>
              <w:right w:val="nil"/>
            </w:tcBorders>
            <w:shd w:val="clear" w:color="auto" w:fill="auto"/>
            <w:vAlign w:val="bottom"/>
            <w:hideMark/>
          </w:tcPr>
          <w:p w14:paraId="4A76BC68" w14:textId="77777777" w:rsidR="00B81A98" w:rsidRDefault="00E44E3B">
            <w:pPr>
              <w:jc w:val="center"/>
              <w:rPr>
                <w:color w:val="000000"/>
                <w:sz w:val="28"/>
                <w:szCs w:val="28"/>
                <w:lang w:eastAsia="ru-RU"/>
              </w:rPr>
            </w:pPr>
            <w:r>
              <w:rPr>
                <w:color w:val="000000"/>
                <w:sz w:val="28"/>
                <w:szCs w:val="28"/>
                <w:lang w:eastAsia="ru-RU"/>
              </w:rPr>
              <w:t>14</w:t>
            </w:r>
          </w:p>
        </w:tc>
        <w:tc>
          <w:tcPr>
            <w:tcW w:w="3545" w:type="dxa"/>
            <w:tcBorders>
              <w:top w:val="nil"/>
              <w:left w:val="single" w:sz="4" w:space="0" w:color="auto"/>
              <w:bottom w:val="single" w:sz="4" w:space="0" w:color="auto"/>
              <w:right w:val="single" w:sz="4" w:space="0" w:color="auto"/>
            </w:tcBorders>
            <w:shd w:val="clear" w:color="auto" w:fill="auto"/>
            <w:vAlign w:val="bottom"/>
            <w:hideMark/>
          </w:tcPr>
          <w:p w14:paraId="4826D04D" w14:textId="77777777" w:rsidR="00B81A98" w:rsidRDefault="00E44E3B">
            <w:pPr>
              <w:rPr>
                <w:color w:val="000000"/>
                <w:sz w:val="28"/>
                <w:szCs w:val="28"/>
                <w:lang w:eastAsia="ru-RU"/>
              </w:rPr>
            </w:pPr>
            <w:r>
              <w:rPr>
                <w:color w:val="000000"/>
                <w:sz w:val="28"/>
                <w:szCs w:val="28"/>
                <w:lang w:eastAsia="ru-RU"/>
              </w:rPr>
              <w:t>«Халық даналығы беттерінде»</w:t>
            </w:r>
          </w:p>
        </w:tc>
        <w:tc>
          <w:tcPr>
            <w:tcW w:w="2126" w:type="dxa"/>
            <w:tcBorders>
              <w:top w:val="nil"/>
              <w:left w:val="nil"/>
              <w:bottom w:val="single" w:sz="4" w:space="0" w:color="auto"/>
              <w:right w:val="single" w:sz="4" w:space="0" w:color="auto"/>
            </w:tcBorders>
            <w:shd w:val="clear" w:color="auto" w:fill="auto"/>
            <w:vAlign w:val="bottom"/>
            <w:hideMark/>
          </w:tcPr>
          <w:p w14:paraId="1411F0BE" w14:textId="77777777" w:rsidR="00B81A98" w:rsidRDefault="00E44E3B">
            <w:pPr>
              <w:rPr>
                <w:color w:val="000000"/>
                <w:sz w:val="28"/>
                <w:szCs w:val="28"/>
                <w:lang w:eastAsia="ru-RU"/>
              </w:rPr>
            </w:pPr>
            <w:r>
              <w:rPr>
                <w:color w:val="000000"/>
                <w:sz w:val="28"/>
                <w:szCs w:val="28"/>
                <w:lang w:eastAsia="ru-RU"/>
              </w:rPr>
              <w:t xml:space="preserve">книжная выставка и литературный </w:t>
            </w:r>
            <w:r>
              <w:rPr>
                <w:color w:val="000000"/>
                <w:sz w:val="28"/>
                <w:szCs w:val="28"/>
                <w:lang w:eastAsia="ru-RU"/>
              </w:rPr>
              <w:lastRenderedPageBreak/>
              <w:t>час</w:t>
            </w:r>
          </w:p>
        </w:tc>
        <w:tc>
          <w:tcPr>
            <w:tcW w:w="3402" w:type="dxa"/>
            <w:tcBorders>
              <w:top w:val="nil"/>
              <w:left w:val="nil"/>
              <w:bottom w:val="single" w:sz="4" w:space="0" w:color="auto"/>
              <w:right w:val="single" w:sz="4" w:space="0" w:color="auto"/>
            </w:tcBorders>
            <w:shd w:val="clear" w:color="auto" w:fill="auto"/>
            <w:vAlign w:val="bottom"/>
            <w:hideMark/>
          </w:tcPr>
          <w:p w14:paraId="0F4D698A" w14:textId="77777777" w:rsidR="00B81A98" w:rsidRDefault="00E44E3B">
            <w:pPr>
              <w:rPr>
                <w:color w:val="0563C1"/>
                <w:sz w:val="28"/>
                <w:szCs w:val="28"/>
                <w:u w:val="single"/>
                <w:lang w:eastAsia="ru-RU"/>
              </w:rPr>
            </w:pPr>
            <w:r>
              <w:rPr>
                <w:color w:val="0563C1"/>
                <w:sz w:val="28"/>
                <w:szCs w:val="28"/>
                <w:u w:val="single"/>
                <w:lang w:eastAsia="ru-RU"/>
              </w:rPr>
              <w:lastRenderedPageBreak/>
              <w:t>https://www.instagram.com/p/DIyCA7GsKoC/?igsh=cGpzbjJxOGpzd2t1</w:t>
            </w:r>
          </w:p>
        </w:tc>
      </w:tr>
      <w:tr w:rsidR="00B81A98" w14:paraId="18B07F68" w14:textId="77777777">
        <w:trPr>
          <w:trHeight w:val="276"/>
        </w:trPr>
        <w:tc>
          <w:tcPr>
            <w:tcW w:w="567" w:type="dxa"/>
            <w:tcBorders>
              <w:top w:val="nil"/>
              <w:left w:val="single" w:sz="4" w:space="0" w:color="auto"/>
              <w:bottom w:val="single" w:sz="4" w:space="0" w:color="auto"/>
              <w:right w:val="nil"/>
            </w:tcBorders>
            <w:shd w:val="clear" w:color="auto" w:fill="auto"/>
            <w:vAlign w:val="bottom"/>
            <w:hideMark/>
          </w:tcPr>
          <w:p w14:paraId="6E38A659" w14:textId="77777777" w:rsidR="00B81A98" w:rsidRDefault="00E44E3B">
            <w:pPr>
              <w:jc w:val="center"/>
              <w:rPr>
                <w:color w:val="000000"/>
                <w:sz w:val="28"/>
                <w:szCs w:val="28"/>
                <w:lang w:eastAsia="ru-RU"/>
              </w:rPr>
            </w:pPr>
            <w:r>
              <w:rPr>
                <w:color w:val="000000"/>
                <w:sz w:val="28"/>
                <w:szCs w:val="28"/>
                <w:lang w:eastAsia="ru-RU"/>
              </w:rPr>
              <w:t>15</w:t>
            </w:r>
          </w:p>
        </w:tc>
        <w:tc>
          <w:tcPr>
            <w:tcW w:w="3545" w:type="dxa"/>
            <w:tcBorders>
              <w:top w:val="nil"/>
              <w:left w:val="single" w:sz="4" w:space="0" w:color="auto"/>
              <w:bottom w:val="single" w:sz="4" w:space="0" w:color="auto"/>
              <w:right w:val="single" w:sz="4" w:space="0" w:color="auto"/>
            </w:tcBorders>
            <w:shd w:val="clear" w:color="auto" w:fill="auto"/>
            <w:vAlign w:val="bottom"/>
            <w:hideMark/>
          </w:tcPr>
          <w:p w14:paraId="0E528D63" w14:textId="77777777" w:rsidR="00B81A98" w:rsidRDefault="00E44E3B">
            <w:pPr>
              <w:rPr>
                <w:color w:val="000000"/>
                <w:sz w:val="28"/>
                <w:szCs w:val="28"/>
                <w:lang w:eastAsia="ru-RU"/>
              </w:rPr>
            </w:pPr>
            <w:r>
              <w:rPr>
                <w:color w:val="000000"/>
                <w:sz w:val="28"/>
                <w:szCs w:val="28"/>
                <w:lang w:eastAsia="ru-RU"/>
              </w:rPr>
              <w:t>"Бір шаңырақ астында"</w:t>
            </w:r>
          </w:p>
        </w:tc>
        <w:tc>
          <w:tcPr>
            <w:tcW w:w="2126" w:type="dxa"/>
            <w:tcBorders>
              <w:top w:val="nil"/>
              <w:left w:val="nil"/>
              <w:bottom w:val="single" w:sz="4" w:space="0" w:color="auto"/>
              <w:right w:val="single" w:sz="4" w:space="0" w:color="auto"/>
            </w:tcBorders>
            <w:shd w:val="clear" w:color="auto" w:fill="auto"/>
            <w:vAlign w:val="bottom"/>
            <w:hideMark/>
          </w:tcPr>
          <w:p w14:paraId="1006B58E" w14:textId="77777777" w:rsidR="00B81A98" w:rsidRDefault="00E44E3B">
            <w:pPr>
              <w:rPr>
                <w:color w:val="000000"/>
                <w:sz w:val="28"/>
                <w:szCs w:val="28"/>
                <w:lang w:eastAsia="ru-RU"/>
              </w:rPr>
            </w:pPr>
            <w:r>
              <w:rPr>
                <w:color w:val="000000"/>
                <w:sz w:val="28"/>
                <w:szCs w:val="28"/>
                <w:lang w:eastAsia="ru-RU"/>
              </w:rPr>
              <w:t>информационная презентация</w:t>
            </w:r>
          </w:p>
        </w:tc>
        <w:tc>
          <w:tcPr>
            <w:tcW w:w="3402" w:type="dxa"/>
            <w:tcBorders>
              <w:top w:val="nil"/>
              <w:left w:val="nil"/>
              <w:bottom w:val="single" w:sz="4" w:space="0" w:color="auto"/>
              <w:right w:val="single" w:sz="4" w:space="0" w:color="auto"/>
            </w:tcBorders>
            <w:shd w:val="clear" w:color="auto" w:fill="auto"/>
            <w:vAlign w:val="bottom"/>
            <w:hideMark/>
          </w:tcPr>
          <w:p w14:paraId="6C6FD0F7" w14:textId="77777777" w:rsidR="00B81A98" w:rsidRDefault="00E44E3B">
            <w:pPr>
              <w:rPr>
                <w:color w:val="0563C1"/>
                <w:sz w:val="28"/>
                <w:szCs w:val="28"/>
                <w:u w:val="single"/>
                <w:lang w:eastAsia="ru-RU"/>
              </w:rPr>
            </w:pPr>
            <w:r>
              <w:rPr>
                <w:color w:val="0563C1"/>
                <w:sz w:val="28"/>
                <w:szCs w:val="28"/>
                <w:u w:val="single"/>
                <w:lang w:eastAsia="ru-RU"/>
              </w:rPr>
              <w:t>https://www.instagram.com/p/DJGcBvoM7qr/?igsh=MWI2N21mNDZoZWdqMg==</w:t>
            </w:r>
          </w:p>
        </w:tc>
      </w:tr>
      <w:tr w:rsidR="00B81A98" w14:paraId="2A17A846" w14:textId="77777777">
        <w:trPr>
          <w:trHeight w:val="276"/>
        </w:trPr>
        <w:tc>
          <w:tcPr>
            <w:tcW w:w="567" w:type="dxa"/>
            <w:tcBorders>
              <w:top w:val="nil"/>
              <w:left w:val="single" w:sz="4" w:space="0" w:color="auto"/>
              <w:bottom w:val="single" w:sz="4" w:space="0" w:color="auto"/>
              <w:right w:val="nil"/>
            </w:tcBorders>
            <w:shd w:val="clear" w:color="auto" w:fill="auto"/>
            <w:vAlign w:val="bottom"/>
            <w:hideMark/>
          </w:tcPr>
          <w:p w14:paraId="46146D02" w14:textId="77777777" w:rsidR="00B81A98" w:rsidRDefault="00E44E3B">
            <w:pPr>
              <w:jc w:val="center"/>
              <w:rPr>
                <w:color w:val="000000"/>
                <w:sz w:val="28"/>
                <w:szCs w:val="28"/>
                <w:lang w:eastAsia="ru-RU"/>
              </w:rPr>
            </w:pPr>
            <w:r>
              <w:rPr>
                <w:color w:val="000000"/>
                <w:sz w:val="28"/>
                <w:szCs w:val="28"/>
                <w:lang w:eastAsia="ru-RU"/>
              </w:rPr>
              <w:t>16</w:t>
            </w:r>
          </w:p>
        </w:tc>
        <w:tc>
          <w:tcPr>
            <w:tcW w:w="3545" w:type="dxa"/>
            <w:tcBorders>
              <w:top w:val="nil"/>
              <w:left w:val="single" w:sz="4" w:space="0" w:color="auto"/>
              <w:bottom w:val="single" w:sz="4" w:space="0" w:color="auto"/>
              <w:right w:val="single" w:sz="4" w:space="0" w:color="auto"/>
            </w:tcBorders>
            <w:shd w:val="clear" w:color="auto" w:fill="auto"/>
            <w:vAlign w:val="bottom"/>
            <w:hideMark/>
          </w:tcPr>
          <w:p w14:paraId="18A6B05C" w14:textId="77777777" w:rsidR="00B81A98" w:rsidRDefault="00E44E3B">
            <w:pPr>
              <w:rPr>
                <w:color w:val="000000"/>
                <w:sz w:val="28"/>
                <w:szCs w:val="28"/>
                <w:lang w:eastAsia="ru-RU"/>
              </w:rPr>
            </w:pPr>
            <w:r>
              <w:rPr>
                <w:color w:val="000000"/>
                <w:sz w:val="28"/>
                <w:szCs w:val="28"/>
                <w:lang w:eastAsia="ru-RU"/>
              </w:rPr>
              <w:t>«Конституция-мемлекеттің негізгі заңы»</w:t>
            </w:r>
          </w:p>
        </w:tc>
        <w:tc>
          <w:tcPr>
            <w:tcW w:w="2126" w:type="dxa"/>
            <w:tcBorders>
              <w:top w:val="nil"/>
              <w:left w:val="nil"/>
              <w:bottom w:val="single" w:sz="4" w:space="0" w:color="auto"/>
              <w:right w:val="single" w:sz="4" w:space="0" w:color="auto"/>
            </w:tcBorders>
            <w:shd w:val="clear" w:color="auto" w:fill="auto"/>
            <w:vAlign w:val="bottom"/>
            <w:hideMark/>
          </w:tcPr>
          <w:p w14:paraId="4DC8699A" w14:textId="77777777" w:rsidR="00B81A98" w:rsidRDefault="00E44E3B">
            <w:pPr>
              <w:rPr>
                <w:color w:val="000000"/>
                <w:sz w:val="28"/>
                <w:szCs w:val="28"/>
                <w:lang w:eastAsia="ru-RU"/>
              </w:rPr>
            </w:pPr>
            <w:r>
              <w:rPr>
                <w:color w:val="000000"/>
                <w:sz w:val="28"/>
                <w:szCs w:val="28"/>
                <w:lang w:eastAsia="ru-RU"/>
              </w:rPr>
              <w:t xml:space="preserve">книжная выставка </w:t>
            </w:r>
          </w:p>
        </w:tc>
        <w:tc>
          <w:tcPr>
            <w:tcW w:w="3402" w:type="dxa"/>
            <w:tcBorders>
              <w:top w:val="nil"/>
              <w:left w:val="nil"/>
              <w:bottom w:val="single" w:sz="4" w:space="0" w:color="auto"/>
              <w:right w:val="single" w:sz="4" w:space="0" w:color="auto"/>
            </w:tcBorders>
            <w:shd w:val="clear" w:color="auto" w:fill="auto"/>
            <w:vAlign w:val="bottom"/>
            <w:hideMark/>
          </w:tcPr>
          <w:p w14:paraId="1C880AEB" w14:textId="77777777" w:rsidR="00B81A98" w:rsidRDefault="00E44E3B">
            <w:pPr>
              <w:rPr>
                <w:color w:val="0563C1"/>
                <w:sz w:val="28"/>
                <w:szCs w:val="28"/>
                <w:u w:val="single"/>
                <w:lang w:eastAsia="ru-RU"/>
              </w:rPr>
            </w:pPr>
            <w:r>
              <w:rPr>
                <w:color w:val="0563C1"/>
                <w:sz w:val="28"/>
                <w:szCs w:val="28"/>
                <w:u w:val="single"/>
                <w:lang w:eastAsia="ru-RU"/>
              </w:rPr>
              <w:t>https://www.instagram.com/p/DKB3OEmMAVp/?igsh=MWoxOG5qNDFteDJ4NA==</w:t>
            </w:r>
          </w:p>
        </w:tc>
      </w:tr>
      <w:tr w:rsidR="00B81A98" w14:paraId="774A5DA7" w14:textId="77777777">
        <w:trPr>
          <w:trHeight w:val="276"/>
        </w:trPr>
        <w:tc>
          <w:tcPr>
            <w:tcW w:w="567" w:type="dxa"/>
            <w:tcBorders>
              <w:top w:val="nil"/>
              <w:left w:val="single" w:sz="4" w:space="0" w:color="auto"/>
              <w:bottom w:val="single" w:sz="4" w:space="0" w:color="auto"/>
              <w:right w:val="nil"/>
            </w:tcBorders>
            <w:shd w:val="clear" w:color="auto" w:fill="auto"/>
            <w:vAlign w:val="bottom"/>
            <w:hideMark/>
          </w:tcPr>
          <w:p w14:paraId="689F432B" w14:textId="77777777" w:rsidR="00B81A98" w:rsidRDefault="00E44E3B">
            <w:pPr>
              <w:jc w:val="center"/>
              <w:rPr>
                <w:color w:val="000000"/>
                <w:sz w:val="28"/>
                <w:szCs w:val="28"/>
                <w:lang w:eastAsia="ru-RU"/>
              </w:rPr>
            </w:pPr>
            <w:r>
              <w:rPr>
                <w:color w:val="000000"/>
                <w:sz w:val="28"/>
                <w:szCs w:val="28"/>
                <w:lang w:eastAsia="ru-RU"/>
              </w:rPr>
              <w:t>17</w:t>
            </w:r>
          </w:p>
        </w:tc>
        <w:tc>
          <w:tcPr>
            <w:tcW w:w="3545" w:type="dxa"/>
            <w:tcBorders>
              <w:top w:val="nil"/>
              <w:left w:val="single" w:sz="4" w:space="0" w:color="auto"/>
              <w:bottom w:val="single" w:sz="4" w:space="0" w:color="auto"/>
              <w:right w:val="single" w:sz="4" w:space="0" w:color="auto"/>
            </w:tcBorders>
            <w:shd w:val="clear" w:color="auto" w:fill="auto"/>
            <w:vAlign w:val="bottom"/>
            <w:hideMark/>
          </w:tcPr>
          <w:p w14:paraId="40E0BC3C" w14:textId="77777777" w:rsidR="00B81A98" w:rsidRDefault="00E44E3B">
            <w:pPr>
              <w:rPr>
                <w:color w:val="000000"/>
                <w:sz w:val="28"/>
                <w:szCs w:val="28"/>
                <w:lang w:eastAsia="ru-RU"/>
              </w:rPr>
            </w:pPr>
            <w:r>
              <w:rPr>
                <w:color w:val="000000"/>
                <w:sz w:val="28"/>
                <w:szCs w:val="28"/>
                <w:lang w:eastAsia="ru-RU"/>
              </w:rPr>
              <w:t>"Оқуға ұмтыл! Будь в тренде, читай!"</w:t>
            </w:r>
          </w:p>
        </w:tc>
        <w:tc>
          <w:tcPr>
            <w:tcW w:w="2126" w:type="dxa"/>
            <w:tcBorders>
              <w:top w:val="nil"/>
              <w:left w:val="nil"/>
              <w:bottom w:val="single" w:sz="4" w:space="0" w:color="auto"/>
              <w:right w:val="single" w:sz="4" w:space="0" w:color="auto"/>
            </w:tcBorders>
            <w:shd w:val="clear" w:color="auto" w:fill="auto"/>
            <w:vAlign w:val="bottom"/>
            <w:hideMark/>
          </w:tcPr>
          <w:p w14:paraId="08A22E0E" w14:textId="77777777" w:rsidR="00B81A98" w:rsidRDefault="00E44E3B">
            <w:pPr>
              <w:rPr>
                <w:color w:val="000000"/>
                <w:sz w:val="28"/>
                <w:szCs w:val="28"/>
                <w:lang w:eastAsia="ru-RU"/>
              </w:rPr>
            </w:pPr>
            <w:r>
              <w:rPr>
                <w:color w:val="000000"/>
                <w:sz w:val="28"/>
                <w:szCs w:val="28"/>
                <w:lang w:eastAsia="ru-RU"/>
              </w:rPr>
              <w:t>READx</w:t>
            </w:r>
          </w:p>
        </w:tc>
        <w:tc>
          <w:tcPr>
            <w:tcW w:w="3402" w:type="dxa"/>
            <w:tcBorders>
              <w:top w:val="nil"/>
              <w:left w:val="nil"/>
              <w:bottom w:val="single" w:sz="4" w:space="0" w:color="auto"/>
              <w:right w:val="single" w:sz="4" w:space="0" w:color="auto"/>
            </w:tcBorders>
            <w:shd w:val="clear" w:color="auto" w:fill="auto"/>
            <w:vAlign w:val="bottom"/>
            <w:hideMark/>
          </w:tcPr>
          <w:p w14:paraId="50CD83E9" w14:textId="77777777" w:rsidR="00B81A98" w:rsidRDefault="0078159A">
            <w:pPr>
              <w:rPr>
                <w:color w:val="0563C1"/>
                <w:sz w:val="28"/>
                <w:szCs w:val="28"/>
                <w:u w:val="single"/>
                <w:lang w:eastAsia="ru-RU"/>
              </w:rPr>
            </w:pPr>
            <w:hyperlink r:id="rId232" w:history="1">
              <w:r w:rsidR="00E44E3B">
                <w:rPr>
                  <w:color w:val="0563C1"/>
                  <w:sz w:val="28"/>
                  <w:szCs w:val="28"/>
                  <w:u w:val="single"/>
                  <w:lang w:eastAsia="ru-RU"/>
                </w:rPr>
                <w:t>https://www.instagram.com/reel/DKB17Zus8Yx/?igsh=MXJmeDg5c2tyNXFrbA==</w:t>
              </w:r>
            </w:hyperlink>
          </w:p>
        </w:tc>
      </w:tr>
      <w:tr w:rsidR="00B81A98" w14:paraId="37D2052F" w14:textId="77777777">
        <w:trPr>
          <w:trHeight w:val="552"/>
        </w:trPr>
        <w:tc>
          <w:tcPr>
            <w:tcW w:w="567" w:type="dxa"/>
            <w:tcBorders>
              <w:top w:val="nil"/>
              <w:left w:val="single" w:sz="4" w:space="0" w:color="auto"/>
              <w:bottom w:val="single" w:sz="4" w:space="0" w:color="auto"/>
              <w:right w:val="nil"/>
            </w:tcBorders>
            <w:shd w:val="clear" w:color="auto" w:fill="auto"/>
            <w:vAlign w:val="bottom"/>
            <w:hideMark/>
          </w:tcPr>
          <w:p w14:paraId="7AF7D1F7" w14:textId="77777777" w:rsidR="00B81A98" w:rsidRDefault="00E44E3B">
            <w:pPr>
              <w:jc w:val="center"/>
              <w:rPr>
                <w:color w:val="000000"/>
                <w:sz w:val="28"/>
                <w:szCs w:val="28"/>
                <w:lang w:eastAsia="ru-RU"/>
              </w:rPr>
            </w:pPr>
            <w:r>
              <w:rPr>
                <w:color w:val="000000"/>
                <w:sz w:val="28"/>
                <w:szCs w:val="28"/>
                <w:lang w:eastAsia="ru-RU"/>
              </w:rPr>
              <w:t>18</w:t>
            </w:r>
          </w:p>
        </w:tc>
        <w:tc>
          <w:tcPr>
            <w:tcW w:w="3545" w:type="dxa"/>
            <w:tcBorders>
              <w:top w:val="nil"/>
              <w:left w:val="single" w:sz="4" w:space="0" w:color="auto"/>
              <w:bottom w:val="single" w:sz="4" w:space="0" w:color="auto"/>
              <w:right w:val="single" w:sz="4" w:space="0" w:color="auto"/>
            </w:tcBorders>
            <w:shd w:val="clear" w:color="auto" w:fill="auto"/>
            <w:vAlign w:val="bottom"/>
            <w:hideMark/>
          </w:tcPr>
          <w:p w14:paraId="103EEC24" w14:textId="77777777" w:rsidR="00B81A98" w:rsidRDefault="00E44E3B">
            <w:pPr>
              <w:rPr>
                <w:color w:val="000000"/>
                <w:sz w:val="28"/>
                <w:szCs w:val="28"/>
                <w:lang w:eastAsia="ru-RU"/>
              </w:rPr>
            </w:pPr>
            <w:r>
              <w:rPr>
                <w:color w:val="000000"/>
                <w:sz w:val="28"/>
                <w:szCs w:val="28"/>
                <w:lang w:eastAsia="ru-RU"/>
              </w:rPr>
              <w:t>«Жазғы демалысқа кітаппен. С книгой на летние каникулы».</w:t>
            </w:r>
          </w:p>
        </w:tc>
        <w:tc>
          <w:tcPr>
            <w:tcW w:w="2126" w:type="dxa"/>
            <w:tcBorders>
              <w:top w:val="nil"/>
              <w:left w:val="nil"/>
              <w:bottom w:val="single" w:sz="4" w:space="0" w:color="auto"/>
              <w:right w:val="single" w:sz="4" w:space="0" w:color="auto"/>
            </w:tcBorders>
            <w:shd w:val="clear" w:color="auto" w:fill="auto"/>
            <w:vAlign w:val="bottom"/>
            <w:hideMark/>
          </w:tcPr>
          <w:p w14:paraId="58F5DAD9" w14:textId="77777777" w:rsidR="00B81A98" w:rsidRDefault="00E44E3B">
            <w:pPr>
              <w:rPr>
                <w:color w:val="000000"/>
                <w:sz w:val="28"/>
                <w:szCs w:val="28"/>
                <w:lang w:eastAsia="ru-RU"/>
              </w:rPr>
            </w:pPr>
            <w:r>
              <w:rPr>
                <w:color w:val="000000"/>
                <w:sz w:val="28"/>
                <w:szCs w:val="28"/>
                <w:lang w:eastAsia="ru-RU"/>
              </w:rPr>
              <w:t>рекомендательные списки литературы</w:t>
            </w:r>
          </w:p>
        </w:tc>
        <w:tc>
          <w:tcPr>
            <w:tcW w:w="3402" w:type="dxa"/>
            <w:tcBorders>
              <w:top w:val="nil"/>
              <w:left w:val="nil"/>
              <w:bottom w:val="single" w:sz="4" w:space="0" w:color="auto"/>
              <w:right w:val="single" w:sz="4" w:space="0" w:color="auto"/>
            </w:tcBorders>
            <w:shd w:val="clear" w:color="auto" w:fill="auto"/>
            <w:vAlign w:val="bottom"/>
            <w:hideMark/>
          </w:tcPr>
          <w:p w14:paraId="6AD99264" w14:textId="77777777" w:rsidR="00B81A98" w:rsidRDefault="0078159A">
            <w:pPr>
              <w:rPr>
                <w:color w:val="0563C1"/>
                <w:sz w:val="28"/>
                <w:szCs w:val="28"/>
                <w:u w:val="single"/>
                <w:lang w:eastAsia="ru-RU"/>
              </w:rPr>
            </w:pPr>
            <w:hyperlink r:id="rId233" w:history="1">
              <w:r w:rsidR="00E44E3B">
                <w:rPr>
                  <w:color w:val="0563C1"/>
                  <w:sz w:val="28"/>
                  <w:szCs w:val="28"/>
                  <w:u w:val="single"/>
                  <w:lang w:eastAsia="ru-RU"/>
                </w:rPr>
                <w:t>https://www.instagram.com/p/DKggfDNtJ-D/?igsh=anU1YnZ3bmV0bmJ5</w:t>
              </w:r>
            </w:hyperlink>
          </w:p>
        </w:tc>
      </w:tr>
    </w:tbl>
    <w:p w14:paraId="0F1DA37C" w14:textId="77777777" w:rsidR="00B81A98" w:rsidRDefault="00B81A98">
      <w:pPr>
        <w:ind w:firstLine="567"/>
        <w:rPr>
          <w:sz w:val="28"/>
          <w:szCs w:val="28"/>
        </w:rPr>
      </w:pPr>
    </w:p>
    <w:p w14:paraId="7F15837E" w14:textId="77777777" w:rsidR="00B81A98" w:rsidRDefault="00E44E3B">
      <w:pPr>
        <w:shd w:val="clear" w:color="auto" w:fill="FFFFFF"/>
        <w:tabs>
          <w:tab w:val="left" w:pos="1181"/>
        </w:tabs>
        <w:jc w:val="both"/>
        <w:rPr>
          <w:b/>
          <w:bCs/>
          <w:sz w:val="28"/>
          <w:szCs w:val="28"/>
        </w:rPr>
      </w:pPr>
      <w:r>
        <w:rPr>
          <w:b/>
          <w:bCs/>
          <w:sz w:val="28"/>
          <w:szCs w:val="28"/>
        </w:rPr>
        <w:t xml:space="preserve">Сведения о наличии фонда учебной, художественной и научной литературы согласно приложению 12:                                    </w:t>
      </w:r>
    </w:p>
    <w:p w14:paraId="7762627F" w14:textId="77777777" w:rsidR="00B81A98" w:rsidRPr="00030021" w:rsidRDefault="0078159A">
      <w:pPr>
        <w:spacing w:line="276" w:lineRule="auto"/>
        <w:rPr>
          <w:b/>
          <w:bCs/>
          <w:sz w:val="28"/>
          <w:szCs w:val="28"/>
        </w:rPr>
      </w:pPr>
      <w:hyperlink r:id="rId234" w:history="1">
        <w:r w:rsidR="00E44E3B" w:rsidRPr="00030021">
          <w:rPr>
            <w:rStyle w:val="a9"/>
            <w:b/>
            <w:bCs/>
            <w:sz w:val="28"/>
            <w:szCs w:val="28"/>
          </w:rPr>
          <w:t>https://drive.google.com/file/d/1aho6K74dUdDuDNGC_4oMfcdLhaVYIz7q/view?usp=drive_link</w:t>
        </w:r>
      </w:hyperlink>
    </w:p>
    <w:p w14:paraId="1469875E" w14:textId="2A0EDFE1" w:rsidR="00B81A98" w:rsidRDefault="00B81A98">
      <w:pPr>
        <w:spacing w:line="276" w:lineRule="auto"/>
        <w:ind w:left="426" w:firstLine="567"/>
        <w:jc w:val="center"/>
        <w:rPr>
          <w:b/>
          <w:color w:val="FF0000"/>
          <w:sz w:val="28"/>
          <w:szCs w:val="28"/>
          <w:highlight w:val="yellow"/>
        </w:rPr>
      </w:pPr>
    </w:p>
    <w:p w14:paraId="17AF8AD7" w14:textId="446E1440" w:rsidR="002047DA" w:rsidRDefault="002047DA">
      <w:pPr>
        <w:spacing w:line="276" w:lineRule="auto"/>
        <w:ind w:left="426" w:firstLine="567"/>
        <w:jc w:val="center"/>
        <w:rPr>
          <w:b/>
          <w:color w:val="FF0000"/>
          <w:sz w:val="28"/>
          <w:szCs w:val="28"/>
          <w:highlight w:val="yellow"/>
        </w:rPr>
      </w:pPr>
    </w:p>
    <w:p w14:paraId="4E0BB34A" w14:textId="31EA0822" w:rsidR="002047DA" w:rsidRDefault="002047DA">
      <w:pPr>
        <w:spacing w:line="276" w:lineRule="auto"/>
        <w:ind w:left="426" w:firstLine="567"/>
        <w:jc w:val="center"/>
        <w:rPr>
          <w:b/>
          <w:color w:val="FF0000"/>
          <w:sz w:val="28"/>
          <w:szCs w:val="28"/>
          <w:highlight w:val="yellow"/>
        </w:rPr>
      </w:pPr>
    </w:p>
    <w:p w14:paraId="7A46C98E" w14:textId="08AF3830" w:rsidR="002047DA" w:rsidRDefault="002047DA">
      <w:pPr>
        <w:spacing w:line="276" w:lineRule="auto"/>
        <w:ind w:left="426" w:firstLine="567"/>
        <w:jc w:val="center"/>
        <w:rPr>
          <w:b/>
          <w:color w:val="FF0000"/>
          <w:sz w:val="28"/>
          <w:szCs w:val="28"/>
          <w:highlight w:val="yellow"/>
        </w:rPr>
      </w:pPr>
    </w:p>
    <w:p w14:paraId="450B369F" w14:textId="5A3B398B" w:rsidR="002047DA" w:rsidRDefault="002047DA">
      <w:pPr>
        <w:spacing w:line="276" w:lineRule="auto"/>
        <w:ind w:left="426" w:firstLine="567"/>
        <w:jc w:val="center"/>
        <w:rPr>
          <w:b/>
          <w:color w:val="FF0000"/>
          <w:sz w:val="28"/>
          <w:szCs w:val="28"/>
          <w:highlight w:val="yellow"/>
        </w:rPr>
      </w:pPr>
    </w:p>
    <w:p w14:paraId="2D1B63C9" w14:textId="0ECFEB24" w:rsidR="002047DA" w:rsidRDefault="002047DA">
      <w:pPr>
        <w:spacing w:line="276" w:lineRule="auto"/>
        <w:ind w:left="426" w:firstLine="567"/>
        <w:jc w:val="center"/>
        <w:rPr>
          <w:b/>
          <w:color w:val="FF0000"/>
          <w:sz w:val="28"/>
          <w:szCs w:val="28"/>
          <w:highlight w:val="yellow"/>
        </w:rPr>
      </w:pPr>
    </w:p>
    <w:p w14:paraId="597C84BD" w14:textId="18FD3D80" w:rsidR="002047DA" w:rsidRDefault="002047DA">
      <w:pPr>
        <w:spacing w:line="276" w:lineRule="auto"/>
        <w:ind w:left="426" w:firstLine="567"/>
        <w:jc w:val="center"/>
        <w:rPr>
          <w:b/>
          <w:color w:val="FF0000"/>
          <w:sz w:val="28"/>
          <w:szCs w:val="28"/>
          <w:highlight w:val="yellow"/>
        </w:rPr>
      </w:pPr>
    </w:p>
    <w:p w14:paraId="462D0E1F" w14:textId="4983A50F" w:rsidR="002047DA" w:rsidRDefault="002047DA">
      <w:pPr>
        <w:spacing w:line="276" w:lineRule="auto"/>
        <w:ind w:left="426" w:firstLine="567"/>
        <w:jc w:val="center"/>
        <w:rPr>
          <w:b/>
          <w:color w:val="FF0000"/>
          <w:sz w:val="28"/>
          <w:szCs w:val="28"/>
          <w:highlight w:val="yellow"/>
        </w:rPr>
      </w:pPr>
    </w:p>
    <w:p w14:paraId="5A601C92" w14:textId="3434EB00" w:rsidR="002047DA" w:rsidRDefault="002047DA">
      <w:pPr>
        <w:spacing w:line="276" w:lineRule="auto"/>
        <w:ind w:left="426" w:firstLine="567"/>
        <w:jc w:val="center"/>
        <w:rPr>
          <w:b/>
          <w:color w:val="FF0000"/>
          <w:sz w:val="28"/>
          <w:szCs w:val="28"/>
          <w:highlight w:val="yellow"/>
        </w:rPr>
      </w:pPr>
    </w:p>
    <w:p w14:paraId="6D28304B" w14:textId="39D1B085" w:rsidR="002047DA" w:rsidRDefault="002047DA">
      <w:pPr>
        <w:spacing w:line="276" w:lineRule="auto"/>
        <w:ind w:left="426" w:firstLine="567"/>
        <w:jc w:val="center"/>
        <w:rPr>
          <w:b/>
          <w:color w:val="FF0000"/>
          <w:sz w:val="28"/>
          <w:szCs w:val="28"/>
          <w:highlight w:val="yellow"/>
        </w:rPr>
      </w:pPr>
    </w:p>
    <w:p w14:paraId="3C6DC126" w14:textId="599798AF" w:rsidR="002047DA" w:rsidRDefault="002047DA">
      <w:pPr>
        <w:spacing w:line="276" w:lineRule="auto"/>
        <w:ind w:left="426" w:firstLine="567"/>
        <w:jc w:val="center"/>
        <w:rPr>
          <w:b/>
          <w:color w:val="FF0000"/>
          <w:sz w:val="28"/>
          <w:szCs w:val="28"/>
          <w:highlight w:val="yellow"/>
        </w:rPr>
      </w:pPr>
    </w:p>
    <w:p w14:paraId="27C94F29" w14:textId="70EEACB6" w:rsidR="002047DA" w:rsidRDefault="002047DA">
      <w:pPr>
        <w:spacing w:line="276" w:lineRule="auto"/>
        <w:ind w:left="426" w:firstLine="567"/>
        <w:jc w:val="center"/>
        <w:rPr>
          <w:b/>
          <w:color w:val="FF0000"/>
          <w:sz w:val="28"/>
          <w:szCs w:val="28"/>
          <w:highlight w:val="yellow"/>
        </w:rPr>
      </w:pPr>
    </w:p>
    <w:p w14:paraId="0F64B3A3" w14:textId="254C2EE3" w:rsidR="002047DA" w:rsidRDefault="002047DA">
      <w:pPr>
        <w:spacing w:line="276" w:lineRule="auto"/>
        <w:ind w:left="426" w:firstLine="567"/>
        <w:jc w:val="center"/>
        <w:rPr>
          <w:b/>
          <w:color w:val="FF0000"/>
          <w:sz w:val="28"/>
          <w:szCs w:val="28"/>
          <w:highlight w:val="yellow"/>
        </w:rPr>
      </w:pPr>
    </w:p>
    <w:p w14:paraId="76AF768E" w14:textId="77777777" w:rsidR="002047DA" w:rsidRDefault="002047DA">
      <w:pPr>
        <w:spacing w:line="276" w:lineRule="auto"/>
        <w:ind w:left="426" w:firstLine="567"/>
        <w:jc w:val="center"/>
        <w:rPr>
          <w:b/>
          <w:color w:val="FF0000"/>
          <w:sz w:val="28"/>
          <w:szCs w:val="28"/>
          <w:highlight w:val="yellow"/>
        </w:rPr>
      </w:pPr>
    </w:p>
    <w:p w14:paraId="2F7AE3E9" w14:textId="77777777" w:rsidR="00B81A98" w:rsidRDefault="00B81A98">
      <w:pPr>
        <w:pStyle w:val="a3"/>
        <w:spacing w:before="3"/>
        <w:ind w:left="426" w:right="703" w:firstLine="425"/>
        <w:jc w:val="center"/>
        <w:rPr>
          <w:b/>
          <w:lang w:val="kk-KZ"/>
        </w:rPr>
      </w:pPr>
    </w:p>
    <w:p w14:paraId="5C759E0B" w14:textId="77777777" w:rsidR="00B81A98" w:rsidRDefault="00E44E3B">
      <w:pPr>
        <w:pStyle w:val="a3"/>
        <w:spacing w:before="3"/>
        <w:ind w:left="426" w:right="703" w:firstLine="425"/>
        <w:jc w:val="center"/>
        <w:rPr>
          <w:b/>
        </w:rPr>
      </w:pPr>
      <w:r>
        <w:rPr>
          <w:b/>
          <w:lang w:val="kk-KZ"/>
        </w:rPr>
        <w:t>Раздел</w:t>
      </w:r>
      <w:r>
        <w:rPr>
          <w:b/>
        </w:rPr>
        <w:t xml:space="preserve"> 7. Оценка знаний обучающихся</w:t>
      </w:r>
    </w:p>
    <w:p w14:paraId="273CEB88" w14:textId="77777777" w:rsidR="00B81A98" w:rsidRDefault="00B81A98">
      <w:pPr>
        <w:pStyle w:val="a3"/>
        <w:spacing w:before="3"/>
        <w:ind w:left="426" w:right="703" w:firstLine="425"/>
        <w:jc w:val="center"/>
        <w:rPr>
          <w:b/>
          <w:highlight w:val="yellow"/>
        </w:rPr>
      </w:pPr>
    </w:p>
    <w:p w14:paraId="67248A95" w14:textId="77777777" w:rsidR="00B81A98" w:rsidRDefault="00E44E3B">
      <w:pPr>
        <w:pStyle w:val="a3"/>
        <w:spacing w:before="3"/>
        <w:ind w:left="426" w:right="703" w:firstLine="425"/>
        <w:rPr>
          <w:b/>
        </w:rPr>
      </w:pPr>
      <w:r>
        <w:rPr>
          <w:b/>
        </w:rPr>
        <w:t xml:space="preserve">Критерии к уровню подготовки обучающихся: </w:t>
      </w:r>
    </w:p>
    <w:p w14:paraId="7FE56F96" w14:textId="77777777" w:rsidR="00B81A98" w:rsidRDefault="00B81A98">
      <w:pPr>
        <w:pStyle w:val="a3"/>
        <w:spacing w:before="3"/>
        <w:ind w:left="426" w:right="703" w:firstLine="425"/>
        <w:rPr>
          <w:highlight w:val="yellow"/>
        </w:rPr>
      </w:pPr>
    </w:p>
    <w:p w14:paraId="1FF6B831" w14:textId="77777777" w:rsidR="00B81A98" w:rsidRDefault="00E44E3B">
      <w:pPr>
        <w:pStyle w:val="a5"/>
        <w:numPr>
          <w:ilvl w:val="0"/>
          <w:numId w:val="9"/>
        </w:numPr>
        <w:ind w:left="0" w:right="2" w:firstLine="425"/>
        <w:rPr>
          <w:b/>
          <w:i/>
          <w:sz w:val="28"/>
          <w:szCs w:val="28"/>
        </w:rPr>
      </w:pPr>
      <w:r>
        <w:rPr>
          <w:b/>
          <w:i/>
          <w:sz w:val="28"/>
          <w:szCs w:val="28"/>
        </w:rPr>
        <w:t xml:space="preserve">уровень подготовки обучающихся (ожидаемые результаты </w:t>
      </w:r>
      <w:r>
        <w:rPr>
          <w:b/>
          <w:i/>
          <w:sz w:val="28"/>
          <w:szCs w:val="28"/>
        </w:rPr>
        <w:lastRenderedPageBreak/>
        <w:t>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и государственных общеобразовательных стандартов начального, основного среднего и общего среднего образования</w:t>
      </w:r>
    </w:p>
    <w:p w14:paraId="5704FC74" w14:textId="77777777" w:rsidR="00B81A98" w:rsidRDefault="00B81A98">
      <w:pPr>
        <w:pStyle w:val="110"/>
        <w:spacing w:line="318" w:lineRule="exact"/>
        <w:ind w:left="927" w:right="880"/>
      </w:pPr>
    </w:p>
    <w:p w14:paraId="7555C102" w14:textId="77777777" w:rsidR="00B81A98" w:rsidRDefault="00E44E3B">
      <w:pPr>
        <w:pStyle w:val="110"/>
        <w:spacing w:line="318" w:lineRule="exact"/>
        <w:ind w:left="927" w:right="880"/>
      </w:pPr>
      <w:r>
        <w:t>Успеваемость и качество знаний учащихся за 3 года</w:t>
      </w:r>
    </w:p>
    <w:p w14:paraId="75DA65E1" w14:textId="77777777" w:rsidR="00B81A98" w:rsidRDefault="00E44E3B">
      <w:pPr>
        <w:pStyle w:val="a3"/>
        <w:spacing w:after="7" w:line="319" w:lineRule="exact"/>
        <w:ind w:left="378" w:right="6279"/>
        <w:jc w:val="center"/>
      </w:pPr>
      <w:r>
        <w:t>Успеваемость-100%</w:t>
      </w:r>
    </w:p>
    <w:p w14:paraId="56836831" w14:textId="77777777" w:rsidR="00B81A98" w:rsidRDefault="00B81A98">
      <w:pPr>
        <w:spacing w:line="258" w:lineRule="exact"/>
        <w:rPr>
          <w:sz w:val="28"/>
          <w:szCs w:val="28"/>
          <w:highlight w:val="yellow"/>
          <w:lang w:val="en-US"/>
        </w:rPr>
      </w:pP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984"/>
        <w:gridCol w:w="1711"/>
        <w:gridCol w:w="1276"/>
        <w:gridCol w:w="1833"/>
      </w:tblGrid>
      <w:tr w:rsidR="00B81A98" w14:paraId="215E774E" w14:textId="77777777">
        <w:trPr>
          <w:trHeight w:val="640"/>
        </w:trPr>
        <w:tc>
          <w:tcPr>
            <w:tcW w:w="2410" w:type="dxa"/>
          </w:tcPr>
          <w:p w14:paraId="0A40F898" w14:textId="77777777" w:rsidR="00B81A98" w:rsidRDefault="00E44E3B">
            <w:pPr>
              <w:spacing w:line="270" w:lineRule="exact"/>
              <w:ind w:left="107"/>
              <w:rPr>
                <w:sz w:val="28"/>
                <w:szCs w:val="28"/>
              </w:rPr>
            </w:pPr>
            <w:r>
              <w:rPr>
                <w:sz w:val="28"/>
                <w:szCs w:val="28"/>
              </w:rPr>
              <w:t>Классы</w:t>
            </w:r>
          </w:p>
          <w:p w14:paraId="798D9C0F" w14:textId="34456F80" w:rsidR="00B81A98" w:rsidRDefault="00E44E3B">
            <w:pPr>
              <w:rPr>
                <w:sz w:val="28"/>
                <w:szCs w:val="28"/>
              </w:rPr>
            </w:pPr>
            <w:r>
              <w:rPr>
                <w:sz w:val="28"/>
                <w:szCs w:val="28"/>
              </w:rPr>
              <w:t>%</w:t>
            </w:r>
            <w:r w:rsidR="00030021">
              <w:rPr>
                <w:sz w:val="28"/>
                <w:szCs w:val="28"/>
                <w:lang w:val="ru-RU"/>
              </w:rPr>
              <w:t xml:space="preserve"> </w:t>
            </w:r>
            <w:r>
              <w:rPr>
                <w:sz w:val="28"/>
                <w:szCs w:val="28"/>
              </w:rPr>
              <w:t>качества</w:t>
            </w:r>
          </w:p>
        </w:tc>
        <w:tc>
          <w:tcPr>
            <w:tcW w:w="1984" w:type="dxa"/>
          </w:tcPr>
          <w:p w14:paraId="48A8D82C" w14:textId="77777777" w:rsidR="00B81A98" w:rsidRDefault="00E44E3B">
            <w:pPr>
              <w:spacing w:line="270" w:lineRule="exact"/>
              <w:ind w:left="468" w:right="461"/>
              <w:jc w:val="center"/>
              <w:rPr>
                <w:sz w:val="28"/>
                <w:szCs w:val="28"/>
              </w:rPr>
            </w:pPr>
            <w:r>
              <w:rPr>
                <w:sz w:val="28"/>
                <w:szCs w:val="28"/>
              </w:rPr>
              <w:t>1-4</w:t>
            </w:r>
          </w:p>
        </w:tc>
        <w:tc>
          <w:tcPr>
            <w:tcW w:w="1711" w:type="dxa"/>
          </w:tcPr>
          <w:p w14:paraId="1079D90B" w14:textId="77777777" w:rsidR="00B81A98" w:rsidRDefault="00E44E3B">
            <w:pPr>
              <w:spacing w:line="270" w:lineRule="exact"/>
              <w:ind w:left="310" w:right="300"/>
              <w:jc w:val="center"/>
              <w:rPr>
                <w:sz w:val="28"/>
                <w:szCs w:val="28"/>
              </w:rPr>
            </w:pPr>
            <w:r>
              <w:rPr>
                <w:sz w:val="28"/>
                <w:szCs w:val="28"/>
              </w:rPr>
              <w:t>5-9</w:t>
            </w:r>
          </w:p>
        </w:tc>
        <w:tc>
          <w:tcPr>
            <w:tcW w:w="1276" w:type="dxa"/>
          </w:tcPr>
          <w:p w14:paraId="2D88324B" w14:textId="77777777" w:rsidR="00B81A98" w:rsidRDefault="00E44E3B">
            <w:pPr>
              <w:spacing w:line="270" w:lineRule="exact"/>
              <w:ind w:left="310" w:right="301"/>
              <w:jc w:val="center"/>
              <w:rPr>
                <w:sz w:val="28"/>
                <w:szCs w:val="28"/>
              </w:rPr>
            </w:pPr>
            <w:r>
              <w:rPr>
                <w:sz w:val="28"/>
                <w:szCs w:val="28"/>
              </w:rPr>
              <w:t>10-11</w:t>
            </w:r>
          </w:p>
        </w:tc>
        <w:tc>
          <w:tcPr>
            <w:tcW w:w="1833" w:type="dxa"/>
          </w:tcPr>
          <w:p w14:paraId="5CFE4308" w14:textId="522AEF65" w:rsidR="00B81A98" w:rsidRDefault="00E44E3B">
            <w:pPr>
              <w:ind w:left="525" w:right="371" w:hanging="125"/>
              <w:rPr>
                <w:sz w:val="28"/>
                <w:szCs w:val="28"/>
              </w:rPr>
            </w:pPr>
            <w:r>
              <w:rPr>
                <w:sz w:val="28"/>
                <w:szCs w:val="28"/>
              </w:rPr>
              <w:t>Всего</w:t>
            </w:r>
            <w:r w:rsidR="00030021">
              <w:rPr>
                <w:sz w:val="28"/>
                <w:szCs w:val="28"/>
                <w:lang w:val="ru-RU"/>
              </w:rPr>
              <w:t xml:space="preserve"> </w:t>
            </w:r>
            <w:r>
              <w:rPr>
                <w:sz w:val="28"/>
                <w:szCs w:val="28"/>
              </w:rPr>
              <w:t>по</w:t>
            </w:r>
            <w:r w:rsidR="00030021">
              <w:rPr>
                <w:sz w:val="28"/>
                <w:szCs w:val="28"/>
                <w:lang w:val="ru-RU"/>
              </w:rPr>
              <w:t xml:space="preserve"> </w:t>
            </w:r>
            <w:r>
              <w:rPr>
                <w:sz w:val="28"/>
                <w:szCs w:val="28"/>
              </w:rPr>
              <w:t>школе</w:t>
            </w:r>
          </w:p>
        </w:tc>
      </w:tr>
      <w:tr w:rsidR="00B81A98" w14:paraId="2178DE37" w14:textId="77777777">
        <w:trPr>
          <w:trHeight w:val="275"/>
        </w:trPr>
        <w:tc>
          <w:tcPr>
            <w:tcW w:w="2410" w:type="dxa"/>
          </w:tcPr>
          <w:p w14:paraId="4013A64E" w14:textId="77777777" w:rsidR="00B81A98" w:rsidRDefault="00E44E3B">
            <w:pPr>
              <w:spacing w:line="256" w:lineRule="exact"/>
              <w:ind w:right="516"/>
              <w:rPr>
                <w:sz w:val="28"/>
                <w:szCs w:val="28"/>
                <w:lang w:val="ru-RU"/>
              </w:rPr>
            </w:pPr>
            <w:r>
              <w:rPr>
                <w:sz w:val="28"/>
                <w:szCs w:val="28"/>
              </w:rPr>
              <w:t>20</w:t>
            </w:r>
            <w:r>
              <w:rPr>
                <w:sz w:val="28"/>
                <w:szCs w:val="28"/>
                <w:lang w:val="ru-RU"/>
              </w:rPr>
              <w:t>23</w:t>
            </w:r>
            <w:r>
              <w:rPr>
                <w:sz w:val="28"/>
                <w:szCs w:val="28"/>
              </w:rPr>
              <w:t>-202</w:t>
            </w:r>
            <w:r>
              <w:rPr>
                <w:sz w:val="28"/>
                <w:szCs w:val="28"/>
                <w:lang w:val="ru-RU"/>
              </w:rPr>
              <w:t>4</w:t>
            </w:r>
          </w:p>
        </w:tc>
        <w:tc>
          <w:tcPr>
            <w:tcW w:w="1984" w:type="dxa"/>
          </w:tcPr>
          <w:p w14:paraId="4CDFD64D" w14:textId="77777777" w:rsidR="00B81A98" w:rsidRDefault="00E44E3B">
            <w:pPr>
              <w:spacing w:line="256" w:lineRule="exact"/>
              <w:ind w:left="471" w:right="461"/>
              <w:jc w:val="center"/>
              <w:rPr>
                <w:sz w:val="28"/>
                <w:szCs w:val="28"/>
                <w:lang w:val="ru-RU"/>
              </w:rPr>
            </w:pPr>
            <w:r>
              <w:rPr>
                <w:sz w:val="28"/>
                <w:szCs w:val="28"/>
                <w:lang w:val="ru-RU"/>
              </w:rPr>
              <w:t>57%</w:t>
            </w:r>
          </w:p>
        </w:tc>
        <w:tc>
          <w:tcPr>
            <w:tcW w:w="1711" w:type="dxa"/>
          </w:tcPr>
          <w:p w14:paraId="422D2B41" w14:textId="77777777" w:rsidR="00B81A98" w:rsidRDefault="00E44E3B">
            <w:pPr>
              <w:spacing w:line="256" w:lineRule="exact"/>
              <w:ind w:left="309" w:right="301"/>
              <w:jc w:val="center"/>
              <w:rPr>
                <w:sz w:val="28"/>
                <w:szCs w:val="28"/>
                <w:lang w:val="ru-RU"/>
              </w:rPr>
            </w:pPr>
            <w:r>
              <w:rPr>
                <w:sz w:val="28"/>
                <w:szCs w:val="28"/>
                <w:lang w:val="ru-RU"/>
              </w:rPr>
              <w:t>48%</w:t>
            </w:r>
          </w:p>
        </w:tc>
        <w:tc>
          <w:tcPr>
            <w:tcW w:w="1276" w:type="dxa"/>
          </w:tcPr>
          <w:p w14:paraId="59E129F0" w14:textId="77777777" w:rsidR="00B81A98" w:rsidRDefault="00E44E3B">
            <w:pPr>
              <w:spacing w:line="256" w:lineRule="exact"/>
              <w:ind w:left="309" w:right="301"/>
              <w:jc w:val="center"/>
              <w:rPr>
                <w:sz w:val="28"/>
                <w:szCs w:val="28"/>
                <w:lang w:val="ru-RU"/>
              </w:rPr>
            </w:pPr>
            <w:r>
              <w:rPr>
                <w:sz w:val="28"/>
                <w:szCs w:val="28"/>
                <w:lang w:val="ru-RU"/>
              </w:rPr>
              <w:t>54%</w:t>
            </w:r>
          </w:p>
        </w:tc>
        <w:tc>
          <w:tcPr>
            <w:tcW w:w="1833" w:type="dxa"/>
          </w:tcPr>
          <w:p w14:paraId="2E12C769" w14:textId="77777777" w:rsidR="00B81A98" w:rsidRDefault="00E44E3B">
            <w:pPr>
              <w:spacing w:line="256" w:lineRule="exact"/>
              <w:ind w:left="480"/>
              <w:rPr>
                <w:sz w:val="28"/>
                <w:szCs w:val="28"/>
                <w:lang w:val="ru-RU"/>
              </w:rPr>
            </w:pPr>
            <w:r>
              <w:rPr>
                <w:sz w:val="28"/>
                <w:szCs w:val="28"/>
                <w:lang w:val="ru-RU"/>
              </w:rPr>
              <w:t>51%</w:t>
            </w:r>
          </w:p>
        </w:tc>
      </w:tr>
      <w:tr w:rsidR="00B81A98" w14:paraId="1059FB25" w14:textId="77777777">
        <w:trPr>
          <w:trHeight w:val="275"/>
        </w:trPr>
        <w:tc>
          <w:tcPr>
            <w:tcW w:w="2410" w:type="dxa"/>
          </w:tcPr>
          <w:p w14:paraId="34F19A01" w14:textId="77777777" w:rsidR="00B81A98" w:rsidRDefault="00E44E3B">
            <w:pPr>
              <w:spacing w:line="256" w:lineRule="exact"/>
              <w:ind w:right="516"/>
              <w:rPr>
                <w:sz w:val="28"/>
                <w:szCs w:val="28"/>
                <w:lang w:val="ru-RU"/>
              </w:rPr>
            </w:pPr>
            <w:r>
              <w:rPr>
                <w:sz w:val="28"/>
                <w:szCs w:val="28"/>
              </w:rPr>
              <w:t>202</w:t>
            </w:r>
            <w:r>
              <w:rPr>
                <w:sz w:val="28"/>
                <w:szCs w:val="28"/>
                <w:lang w:val="ru-RU"/>
              </w:rPr>
              <w:t>4</w:t>
            </w:r>
            <w:r>
              <w:rPr>
                <w:sz w:val="28"/>
                <w:szCs w:val="28"/>
              </w:rPr>
              <w:t>-202</w:t>
            </w:r>
            <w:r>
              <w:rPr>
                <w:sz w:val="28"/>
                <w:szCs w:val="28"/>
                <w:lang w:val="ru-RU"/>
              </w:rPr>
              <w:t>5</w:t>
            </w:r>
          </w:p>
        </w:tc>
        <w:tc>
          <w:tcPr>
            <w:tcW w:w="1984" w:type="dxa"/>
          </w:tcPr>
          <w:p w14:paraId="33ADF0C8" w14:textId="77777777" w:rsidR="00B81A98" w:rsidRDefault="00E44E3B">
            <w:pPr>
              <w:spacing w:line="256" w:lineRule="exact"/>
              <w:ind w:left="471" w:right="461"/>
              <w:jc w:val="center"/>
              <w:rPr>
                <w:sz w:val="28"/>
                <w:szCs w:val="28"/>
                <w:lang w:val="ru-RU"/>
              </w:rPr>
            </w:pPr>
            <w:r>
              <w:rPr>
                <w:sz w:val="28"/>
                <w:szCs w:val="28"/>
                <w:lang w:val="ru-RU"/>
              </w:rPr>
              <w:t>60%</w:t>
            </w:r>
          </w:p>
        </w:tc>
        <w:tc>
          <w:tcPr>
            <w:tcW w:w="1711" w:type="dxa"/>
          </w:tcPr>
          <w:p w14:paraId="32FAE905" w14:textId="77777777" w:rsidR="00B81A98" w:rsidRDefault="00E44E3B">
            <w:pPr>
              <w:spacing w:line="256" w:lineRule="exact"/>
              <w:ind w:left="309" w:right="301"/>
              <w:jc w:val="center"/>
              <w:rPr>
                <w:sz w:val="28"/>
                <w:szCs w:val="28"/>
                <w:lang w:val="ru-RU"/>
              </w:rPr>
            </w:pPr>
            <w:r>
              <w:rPr>
                <w:sz w:val="28"/>
                <w:szCs w:val="28"/>
                <w:lang w:val="ru-RU"/>
              </w:rPr>
              <w:t>51%</w:t>
            </w:r>
          </w:p>
        </w:tc>
        <w:tc>
          <w:tcPr>
            <w:tcW w:w="1276" w:type="dxa"/>
          </w:tcPr>
          <w:p w14:paraId="5ECA3FC7" w14:textId="77777777" w:rsidR="00B81A98" w:rsidRDefault="00E44E3B">
            <w:pPr>
              <w:spacing w:line="256" w:lineRule="exact"/>
              <w:ind w:left="309" w:right="301"/>
              <w:jc w:val="center"/>
              <w:rPr>
                <w:sz w:val="28"/>
                <w:szCs w:val="28"/>
                <w:lang w:val="ru-RU"/>
              </w:rPr>
            </w:pPr>
            <w:r>
              <w:rPr>
                <w:sz w:val="28"/>
                <w:szCs w:val="28"/>
                <w:lang w:val="ru-RU"/>
              </w:rPr>
              <w:t>53%</w:t>
            </w:r>
          </w:p>
        </w:tc>
        <w:tc>
          <w:tcPr>
            <w:tcW w:w="1833" w:type="dxa"/>
          </w:tcPr>
          <w:p w14:paraId="0FFDA2C4" w14:textId="77777777" w:rsidR="00B81A98" w:rsidRDefault="00E44E3B">
            <w:pPr>
              <w:spacing w:line="256" w:lineRule="exact"/>
              <w:ind w:left="480"/>
              <w:rPr>
                <w:sz w:val="28"/>
                <w:szCs w:val="28"/>
                <w:lang w:val="ru-RU"/>
              </w:rPr>
            </w:pPr>
            <w:r>
              <w:rPr>
                <w:sz w:val="28"/>
                <w:szCs w:val="28"/>
                <w:lang w:val="ru-RU"/>
              </w:rPr>
              <w:t>54%</w:t>
            </w:r>
          </w:p>
        </w:tc>
      </w:tr>
      <w:tr w:rsidR="00B81A98" w14:paraId="3DF3630C" w14:textId="77777777">
        <w:trPr>
          <w:trHeight w:val="275"/>
        </w:trPr>
        <w:tc>
          <w:tcPr>
            <w:tcW w:w="2410" w:type="dxa"/>
          </w:tcPr>
          <w:p w14:paraId="2DB36995" w14:textId="77777777" w:rsidR="00B81A98" w:rsidRPr="00030021" w:rsidRDefault="00E44E3B">
            <w:pPr>
              <w:spacing w:line="256" w:lineRule="exact"/>
              <w:ind w:right="516"/>
              <w:rPr>
                <w:sz w:val="28"/>
                <w:szCs w:val="28"/>
                <w:lang w:val="ru-RU"/>
              </w:rPr>
            </w:pPr>
            <w:r w:rsidRPr="00030021">
              <w:rPr>
                <w:sz w:val="28"/>
                <w:szCs w:val="28"/>
                <w:lang w:val="ru-RU"/>
              </w:rPr>
              <w:t>2025-2026</w:t>
            </w:r>
          </w:p>
          <w:p w14:paraId="670467EC" w14:textId="316CFB41" w:rsidR="00030021" w:rsidRDefault="00030021">
            <w:pPr>
              <w:spacing w:line="256" w:lineRule="exact"/>
              <w:ind w:right="516"/>
              <w:rPr>
                <w:sz w:val="28"/>
                <w:szCs w:val="28"/>
                <w:lang w:val="ru-RU"/>
              </w:rPr>
            </w:pPr>
            <w:r w:rsidRPr="00030021">
              <w:rPr>
                <w:sz w:val="28"/>
                <w:szCs w:val="28"/>
                <w:lang w:val="ru-RU"/>
              </w:rPr>
              <w:t>за 1 четверть</w:t>
            </w:r>
          </w:p>
        </w:tc>
        <w:tc>
          <w:tcPr>
            <w:tcW w:w="1984" w:type="dxa"/>
          </w:tcPr>
          <w:p w14:paraId="2F13AC64" w14:textId="33D34D78" w:rsidR="00B81A98" w:rsidRPr="00BA08F5" w:rsidRDefault="00BA08F5">
            <w:pPr>
              <w:spacing w:line="256" w:lineRule="exact"/>
              <w:ind w:left="471" w:right="461"/>
              <w:jc w:val="center"/>
              <w:rPr>
                <w:sz w:val="28"/>
                <w:szCs w:val="28"/>
                <w:lang w:val="ru-RU"/>
              </w:rPr>
            </w:pPr>
            <w:r>
              <w:rPr>
                <w:sz w:val="28"/>
                <w:szCs w:val="28"/>
                <w:lang w:val="ru-RU"/>
              </w:rPr>
              <w:t>44%</w:t>
            </w:r>
          </w:p>
        </w:tc>
        <w:tc>
          <w:tcPr>
            <w:tcW w:w="1711" w:type="dxa"/>
          </w:tcPr>
          <w:p w14:paraId="20C94222" w14:textId="618A5E53" w:rsidR="00B81A98" w:rsidRPr="00BA08F5" w:rsidRDefault="00BA08F5">
            <w:pPr>
              <w:spacing w:line="256" w:lineRule="exact"/>
              <w:ind w:left="309" w:right="301"/>
              <w:jc w:val="center"/>
              <w:rPr>
                <w:sz w:val="28"/>
                <w:szCs w:val="28"/>
                <w:lang w:val="ru-RU"/>
              </w:rPr>
            </w:pPr>
            <w:r>
              <w:rPr>
                <w:sz w:val="28"/>
                <w:szCs w:val="28"/>
                <w:lang w:val="ru-RU"/>
              </w:rPr>
              <w:t>40%</w:t>
            </w:r>
          </w:p>
        </w:tc>
        <w:tc>
          <w:tcPr>
            <w:tcW w:w="1276" w:type="dxa"/>
          </w:tcPr>
          <w:p w14:paraId="63FAE8F8" w14:textId="4676D2BE" w:rsidR="00B81A98" w:rsidRPr="00BA08F5" w:rsidRDefault="00BA08F5">
            <w:pPr>
              <w:spacing w:line="256" w:lineRule="exact"/>
              <w:ind w:left="309" w:right="301"/>
              <w:jc w:val="center"/>
              <w:rPr>
                <w:sz w:val="28"/>
                <w:szCs w:val="28"/>
                <w:lang w:val="ru-RU"/>
              </w:rPr>
            </w:pPr>
            <w:r>
              <w:rPr>
                <w:sz w:val="28"/>
                <w:szCs w:val="28"/>
                <w:lang w:val="ru-RU"/>
              </w:rPr>
              <w:t>36%</w:t>
            </w:r>
          </w:p>
        </w:tc>
        <w:tc>
          <w:tcPr>
            <w:tcW w:w="1833" w:type="dxa"/>
          </w:tcPr>
          <w:p w14:paraId="2BC84B09" w14:textId="0F9AD98B" w:rsidR="00B81A98" w:rsidRPr="00BA08F5" w:rsidRDefault="00BA08F5">
            <w:pPr>
              <w:spacing w:line="256" w:lineRule="exact"/>
              <w:ind w:left="480"/>
              <w:rPr>
                <w:sz w:val="28"/>
                <w:szCs w:val="28"/>
                <w:lang w:val="ru-RU"/>
              </w:rPr>
            </w:pPr>
            <w:r>
              <w:rPr>
                <w:sz w:val="28"/>
                <w:szCs w:val="28"/>
                <w:lang w:val="ru-RU"/>
              </w:rPr>
              <w:t>42%</w:t>
            </w:r>
          </w:p>
        </w:tc>
      </w:tr>
    </w:tbl>
    <w:p w14:paraId="3D2BA7D7" w14:textId="77777777" w:rsidR="00B81A98" w:rsidRDefault="00B81A98">
      <w:pPr>
        <w:pStyle w:val="a3"/>
        <w:tabs>
          <w:tab w:val="left" w:pos="4325"/>
        </w:tabs>
        <w:spacing w:before="67" w:line="242" w:lineRule="auto"/>
        <w:ind w:right="703" w:firstLine="640"/>
        <w:jc w:val="left"/>
      </w:pPr>
    </w:p>
    <w:p w14:paraId="4ED2ACD6" w14:textId="77777777" w:rsidR="00B81A98" w:rsidRDefault="00E44E3B">
      <w:pPr>
        <w:pStyle w:val="a3"/>
        <w:tabs>
          <w:tab w:val="left" w:pos="4325"/>
        </w:tabs>
        <w:spacing w:before="67" w:line="242" w:lineRule="auto"/>
        <w:ind w:left="0" w:right="2" w:firstLine="640"/>
        <w:jc w:val="left"/>
      </w:pPr>
      <w:r>
        <w:t>Мониторинг качества знаний за последние 2 года показывает в среднем 52,5 %.</w:t>
      </w:r>
    </w:p>
    <w:p w14:paraId="033D5D65" w14:textId="51787914" w:rsidR="00B81A98" w:rsidRDefault="00B81A98">
      <w:pPr>
        <w:pStyle w:val="110"/>
        <w:spacing w:before="1"/>
        <w:ind w:right="2032"/>
        <w:jc w:val="both"/>
        <w:rPr>
          <w:highlight w:val="yellow"/>
        </w:rPr>
      </w:pPr>
    </w:p>
    <w:p w14:paraId="15C9E14A" w14:textId="7CD4925F" w:rsidR="004C1F56" w:rsidRDefault="004C1F56">
      <w:pPr>
        <w:pStyle w:val="110"/>
        <w:spacing w:before="1"/>
        <w:ind w:right="2032"/>
        <w:jc w:val="both"/>
        <w:rPr>
          <w:highlight w:val="yellow"/>
        </w:rPr>
      </w:pPr>
    </w:p>
    <w:p w14:paraId="6434A263" w14:textId="77777777" w:rsidR="00B81A98" w:rsidRDefault="00E44E3B">
      <w:pPr>
        <w:pStyle w:val="110"/>
        <w:spacing w:before="1"/>
        <w:ind w:right="2032"/>
      </w:pPr>
      <w:r>
        <w:t>Качество знаний по предметам 1-4 классы</w:t>
      </w:r>
    </w:p>
    <w:tbl>
      <w:tblPr>
        <w:tblStyle w:val="TableNormal"/>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9"/>
        <w:gridCol w:w="1431"/>
        <w:gridCol w:w="1431"/>
        <w:gridCol w:w="1542"/>
      </w:tblGrid>
      <w:tr w:rsidR="00B81A98" w14:paraId="7EE80EC7" w14:textId="77777777" w:rsidTr="00FC650F">
        <w:trPr>
          <w:trHeight w:val="275"/>
        </w:trPr>
        <w:tc>
          <w:tcPr>
            <w:tcW w:w="3109" w:type="dxa"/>
          </w:tcPr>
          <w:p w14:paraId="5246A0BC" w14:textId="77777777" w:rsidR="00B81A98" w:rsidRDefault="00E44E3B">
            <w:pPr>
              <w:spacing w:line="256" w:lineRule="exact"/>
              <w:ind w:left="167"/>
              <w:jc w:val="center"/>
              <w:rPr>
                <w:b/>
                <w:sz w:val="28"/>
                <w:szCs w:val="28"/>
              </w:rPr>
            </w:pPr>
            <w:r>
              <w:rPr>
                <w:b/>
                <w:sz w:val="28"/>
                <w:szCs w:val="28"/>
              </w:rPr>
              <w:t>учебныйгод</w:t>
            </w:r>
          </w:p>
        </w:tc>
        <w:tc>
          <w:tcPr>
            <w:tcW w:w="1431" w:type="dxa"/>
            <w:vMerge w:val="restart"/>
          </w:tcPr>
          <w:p w14:paraId="7A9124EF" w14:textId="77777777" w:rsidR="00B81A98" w:rsidRDefault="00E44E3B">
            <w:pPr>
              <w:ind w:left="107"/>
              <w:jc w:val="center"/>
              <w:rPr>
                <w:b/>
                <w:sz w:val="28"/>
                <w:szCs w:val="28"/>
                <w:lang w:val="ru-RU"/>
              </w:rPr>
            </w:pPr>
            <w:r>
              <w:rPr>
                <w:b/>
                <w:sz w:val="28"/>
                <w:szCs w:val="28"/>
                <w:lang w:val="ru-RU"/>
              </w:rPr>
              <w:t>2023-2024</w:t>
            </w:r>
          </w:p>
        </w:tc>
        <w:tc>
          <w:tcPr>
            <w:tcW w:w="1431" w:type="dxa"/>
            <w:vMerge w:val="restart"/>
          </w:tcPr>
          <w:p w14:paraId="2D42E075" w14:textId="77777777" w:rsidR="00B81A98" w:rsidRDefault="00E44E3B">
            <w:pPr>
              <w:ind w:left="107"/>
              <w:jc w:val="center"/>
              <w:rPr>
                <w:b/>
                <w:sz w:val="28"/>
                <w:szCs w:val="28"/>
                <w:lang w:val="ru-RU"/>
              </w:rPr>
            </w:pPr>
            <w:r>
              <w:rPr>
                <w:b/>
                <w:sz w:val="28"/>
                <w:szCs w:val="28"/>
                <w:lang w:val="ru-RU"/>
              </w:rPr>
              <w:t>2024-2025</w:t>
            </w:r>
          </w:p>
        </w:tc>
        <w:tc>
          <w:tcPr>
            <w:tcW w:w="1542" w:type="dxa"/>
            <w:vMerge w:val="restart"/>
          </w:tcPr>
          <w:p w14:paraId="3C9D377D" w14:textId="77777777" w:rsidR="00B81A98" w:rsidRDefault="00E44E3B">
            <w:pPr>
              <w:ind w:left="106"/>
              <w:jc w:val="center"/>
              <w:rPr>
                <w:b/>
                <w:sz w:val="28"/>
                <w:szCs w:val="28"/>
                <w:lang w:val="ru-RU"/>
              </w:rPr>
            </w:pPr>
            <w:r>
              <w:rPr>
                <w:b/>
                <w:sz w:val="28"/>
                <w:szCs w:val="28"/>
                <w:lang w:val="ru-RU"/>
              </w:rPr>
              <w:t>2025-2026</w:t>
            </w:r>
          </w:p>
          <w:p w14:paraId="79A9B740" w14:textId="232B1D46" w:rsidR="00030021" w:rsidRDefault="00030021" w:rsidP="00030021">
            <w:pPr>
              <w:ind w:left="106"/>
              <w:jc w:val="center"/>
              <w:rPr>
                <w:b/>
                <w:sz w:val="28"/>
                <w:szCs w:val="28"/>
                <w:lang w:val="ru-RU"/>
              </w:rPr>
            </w:pPr>
            <w:r>
              <w:rPr>
                <w:b/>
                <w:sz w:val="28"/>
                <w:szCs w:val="28"/>
                <w:lang w:val="ru-RU"/>
              </w:rPr>
              <w:t>1 четверть</w:t>
            </w:r>
          </w:p>
        </w:tc>
      </w:tr>
      <w:tr w:rsidR="00B81A98" w14:paraId="2E368B0F" w14:textId="77777777" w:rsidTr="00FC650F">
        <w:trPr>
          <w:trHeight w:val="551"/>
        </w:trPr>
        <w:tc>
          <w:tcPr>
            <w:tcW w:w="3109" w:type="dxa"/>
          </w:tcPr>
          <w:p w14:paraId="278BE44D" w14:textId="77777777" w:rsidR="00B81A98" w:rsidRDefault="00E44E3B">
            <w:pPr>
              <w:spacing w:line="273" w:lineRule="exact"/>
              <w:ind w:left="107"/>
              <w:jc w:val="center"/>
              <w:rPr>
                <w:b/>
                <w:sz w:val="28"/>
                <w:szCs w:val="28"/>
              </w:rPr>
            </w:pPr>
            <w:r>
              <w:rPr>
                <w:b/>
                <w:sz w:val="28"/>
                <w:szCs w:val="28"/>
              </w:rPr>
              <w:t>Предмет</w:t>
            </w:r>
          </w:p>
          <w:p w14:paraId="3CC22920" w14:textId="608BC579" w:rsidR="00B81A98" w:rsidRDefault="00E44E3B">
            <w:pPr>
              <w:spacing w:line="259" w:lineRule="exact"/>
              <w:ind w:left="347"/>
              <w:jc w:val="center"/>
              <w:rPr>
                <w:b/>
                <w:sz w:val="28"/>
                <w:szCs w:val="28"/>
              </w:rPr>
            </w:pPr>
            <w:r>
              <w:rPr>
                <w:b/>
                <w:sz w:val="28"/>
                <w:szCs w:val="28"/>
              </w:rPr>
              <w:t>% качеств</w:t>
            </w:r>
            <w:r w:rsidR="00030021">
              <w:rPr>
                <w:b/>
                <w:sz w:val="28"/>
                <w:szCs w:val="28"/>
                <w:lang w:val="kk-KZ"/>
              </w:rPr>
              <w:t xml:space="preserve">а </w:t>
            </w:r>
            <w:r>
              <w:rPr>
                <w:b/>
                <w:sz w:val="28"/>
                <w:szCs w:val="28"/>
              </w:rPr>
              <w:t>знаний</w:t>
            </w:r>
          </w:p>
        </w:tc>
        <w:tc>
          <w:tcPr>
            <w:tcW w:w="1431" w:type="dxa"/>
            <w:vMerge/>
            <w:tcBorders>
              <w:top w:val="nil"/>
            </w:tcBorders>
          </w:tcPr>
          <w:p w14:paraId="7FB09194" w14:textId="77777777" w:rsidR="00B81A98" w:rsidRDefault="00B81A98">
            <w:pPr>
              <w:jc w:val="center"/>
              <w:rPr>
                <w:sz w:val="28"/>
                <w:szCs w:val="28"/>
              </w:rPr>
            </w:pPr>
          </w:p>
        </w:tc>
        <w:tc>
          <w:tcPr>
            <w:tcW w:w="1431" w:type="dxa"/>
            <w:vMerge/>
            <w:tcBorders>
              <w:top w:val="nil"/>
            </w:tcBorders>
          </w:tcPr>
          <w:p w14:paraId="33CDDC9E" w14:textId="77777777" w:rsidR="00B81A98" w:rsidRDefault="00B81A98">
            <w:pPr>
              <w:jc w:val="center"/>
              <w:rPr>
                <w:sz w:val="28"/>
                <w:szCs w:val="28"/>
              </w:rPr>
            </w:pPr>
          </w:p>
        </w:tc>
        <w:tc>
          <w:tcPr>
            <w:tcW w:w="1542" w:type="dxa"/>
            <w:vMerge/>
            <w:tcBorders>
              <w:top w:val="nil"/>
            </w:tcBorders>
          </w:tcPr>
          <w:p w14:paraId="7B956AFE" w14:textId="77777777" w:rsidR="00B81A98" w:rsidRDefault="00B81A98">
            <w:pPr>
              <w:jc w:val="center"/>
              <w:rPr>
                <w:sz w:val="28"/>
                <w:szCs w:val="28"/>
              </w:rPr>
            </w:pPr>
          </w:p>
        </w:tc>
      </w:tr>
      <w:tr w:rsidR="00B81A98" w14:paraId="6E9CAD7C" w14:textId="77777777" w:rsidTr="00FC650F">
        <w:trPr>
          <w:trHeight w:val="245"/>
        </w:trPr>
        <w:tc>
          <w:tcPr>
            <w:tcW w:w="7513" w:type="dxa"/>
            <w:gridSpan w:val="4"/>
          </w:tcPr>
          <w:p w14:paraId="7D8190CB" w14:textId="77777777" w:rsidR="00B81A98" w:rsidRDefault="00E44E3B">
            <w:pPr>
              <w:jc w:val="center"/>
              <w:rPr>
                <w:b/>
                <w:bCs/>
                <w:sz w:val="28"/>
                <w:szCs w:val="28"/>
                <w:lang w:val="ru-RU"/>
              </w:rPr>
            </w:pPr>
            <w:r>
              <w:rPr>
                <w:b/>
                <w:bCs/>
                <w:sz w:val="28"/>
                <w:szCs w:val="28"/>
                <w:lang w:val="ru-RU"/>
              </w:rPr>
              <w:t>Классы с русским языком обучения</w:t>
            </w:r>
          </w:p>
        </w:tc>
      </w:tr>
      <w:tr w:rsidR="00B81A98" w14:paraId="4C1BF6F7" w14:textId="77777777" w:rsidTr="00FC650F">
        <w:trPr>
          <w:trHeight w:val="551"/>
        </w:trPr>
        <w:tc>
          <w:tcPr>
            <w:tcW w:w="3109" w:type="dxa"/>
          </w:tcPr>
          <w:p w14:paraId="0BB86410" w14:textId="77777777" w:rsidR="00B81A98" w:rsidRDefault="00E44E3B">
            <w:pPr>
              <w:spacing w:line="273" w:lineRule="exact"/>
              <w:ind w:left="107"/>
              <w:jc w:val="center"/>
              <w:rPr>
                <w:b/>
                <w:sz w:val="28"/>
                <w:szCs w:val="28"/>
              </w:rPr>
            </w:pPr>
            <w:r>
              <w:rPr>
                <w:sz w:val="28"/>
                <w:szCs w:val="28"/>
              </w:rPr>
              <w:t>Русский язык</w:t>
            </w:r>
          </w:p>
        </w:tc>
        <w:tc>
          <w:tcPr>
            <w:tcW w:w="1431" w:type="dxa"/>
            <w:tcBorders>
              <w:top w:val="nil"/>
            </w:tcBorders>
          </w:tcPr>
          <w:p w14:paraId="3BE37096" w14:textId="77777777" w:rsidR="00B81A98" w:rsidRDefault="00E44E3B">
            <w:pPr>
              <w:jc w:val="center"/>
              <w:rPr>
                <w:bCs/>
                <w:sz w:val="28"/>
                <w:szCs w:val="28"/>
                <w:lang w:val="ru-RU"/>
              </w:rPr>
            </w:pPr>
            <w:r>
              <w:rPr>
                <w:bCs/>
                <w:sz w:val="28"/>
                <w:szCs w:val="28"/>
                <w:lang w:val="ru-RU"/>
              </w:rPr>
              <w:t>65%</w:t>
            </w:r>
          </w:p>
        </w:tc>
        <w:tc>
          <w:tcPr>
            <w:tcW w:w="1431" w:type="dxa"/>
            <w:tcBorders>
              <w:top w:val="nil"/>
            </w:tcBorders>
          </w:tcPr>
          <w:p w14:paraId="1F62FBDE" w14:textId="77777777" w:rsidR="00B81A98" w:rsidRDefault="00E44E3B">
            <w:pPr>
              <w:jc w:val="center"/>
              <w:rPr>
                <w:sz w:val="28"/>
                <w:szCs w:val="28"/>
                <w:lang w:val="ru-RU"/>
              </w:rPr>
            </w:pPr>
            <w:r>
              <w:rPr>
                <w:sz w:val="28"/>
                <w:szCs w:val="28"/>
                <w:lang w:val="ru-RU"/>
              </w:rPr>
              <w:t xml:space="preserve">67 </w:t>
            </w:r>
            <w:r>
              <w:rPr>
                <w:sz w:val="28"/>
                <w:szCs w:val="28"/>
                <w:lang w:val="kk-KZ"/>
              </w:rPr>
              <w:t>%</w:t>
            </w:r>
          </w:p>
        </w:tc>
        <w:tc>
          <w:tcPr>
            <w:tcW w:w="1542" w:type="dxa"/>
            <w:tcBorders>
              <w:top w:val="nil"/>
            </w:tcBorders>
          </w:tcPr>
          <w:p w14:paraId="3365312A" w14:textId="387FAFE8" w:rsidR="00B81A98" w:rsidRPr="004C1F56" w:rsidRDefault="004C1F56">
            <w:pPr>
              <w:jc w:val="center"/>
              <w:rPr>
                <w:sz w:val="28"/>
                <w:szCs w:val="28"/>
                <w:lang w:val="ru-RU"/>
              </w:rPr>
            </w:pPr>
            <w:r>
              <w:rPr>
                <w:sz w:val="28"/>
                <w:szCs w:val="28"/>
                <w:lang w:val="ru-RU"/>
              </w:rPr>
              <w:t>66</w:t>
            </w:r>
            <w:r w:rsidR="00F028E4">
              <w:rPr>
                <w:bCs/>
                <w:sz w:val="28"/>
                <w:szCs w:val="28"/>
                <w:lang w:val="kk-KZ"/>
              </w:rPr>
              <w:t>%</w:t>
            </w:r>
          </w:p>
        </w:tc>
      </w:tr>
      <w:tr w:rsidR="00B81A98" w14:paraId="20FA6F12" w14:textId="77777777" w:rsidTr="00FC650F">
        <w:trPr>
          <w:trHeight w:val="275"/>
        </w:trPr>
        <w:tc>
          <w:tcPr>
            <w:tcW w:w="3109" w:type="dxa"/>
          </w:tcPr>
          <w:p w14:paraId="67DE5258" w14:textId="77777777" w:rsidR="00B81A98" w:rsidRDefault="00E44E3B">
            <w:pPr>
              <w:spacing w:line="256" w:lineRule="exact"/>
              <w:ind w:left="107"/>
              <w:jc w:val="center"/>
              <w:rPr>
                <w:sz w:val="28"/>
                <w:szCs w:val="28"/>
              </w:rPr>
            </w:pPr>
            <w:r>
              <w:rPr>
                <w:sz w:val="28"/>
                <w:szCs w:val="28"/>
              </w:rPr>
              <w:t>Литературное чтение</w:t>
            </w:r>
          </w:p>
        </w:tc>
        <w:tc>
          <w:tcPr>
            <w:tcW w:w="1431" w:type="dxa"/>
          </w:tcPr>
          <w:p w14:paraId="5709FA65" w14:textId="77777777" w:rsidR="00B81A98" w:rsidRDefault="00E44E3B">
            <w:pPr>
              <w:spacing w:line="256" w:lineRule="exact"/>
              <w:ind w:left="324" w:right="315"/>
              <w:jc w:val="center"/>
              <w:rPr>
                <w:sz w:val="28"/>
                <w:szCs w:val="28"/>
                <w:lang w:val="ru-RU"/>
              </w:rPr>
            </w:pPr>
            <w:r>
              <w:rPr>
                <w:sz w:val="28"/>
                <w:szCs w:val="28"/>
                <w:lang w:val="ru-RU"/>
              </w:rPr>
              <w:t>76 %</w:t>
            </w:r>
          </w:p>
        </w:tc>
        <w:tc>
          <w:tcPr>
            <w:tcW w:w="1431" w:type="dxa"/>
          </w:tcPr>
          <w:p w14:paraId="34D7DB45" w14:textId="77777777" w:rsidR="00B81A98" w:rsidRDefault="00E44E3B">
            <w:pPr>
              <w:spacing w:line="256" w:lineRule="exact"/>
              <w:ind w:left="324" w:right="316"/>
              <w:jc w:val="center"/>
              <w:rPr>
                <w:sz w:val="28"/>
                <w:szCs w:val="28"/>
                <w:lang w:val="ru-RU"/>
              </w:rPr>
            </w:pPr>
            <w:r>
              <w:rPr>
                <w:sz w:val="28"/>
                <w:szCs w:val="28"/>
                <w:lang w:val="ru-RU"/>
              </w:rPr>
              <w:t xml:space="preserve">75 </w:t>
            </w:r>
            <w:r>
              <w:rPr>
                <w:sz w:val="28"/>
                <w:szCs w:val="28"/>
                <w:lang w:val="kk-KZ"/>
              </w:rPr>
              <w:t>%</w:t>
            </w:r>
          </w:p>
        </w:tc>
        <w:tc>
          <w:tcPr>
            <w:tcW w:w="1542" w:type="dxa"/>
          </w:tcPr>
          <w:p w14:paraId="5803B317" w14:textId="158C1819" w:rsidR="00B81A98" w:rsidRPr="004C1F56" w:rsidRDefault="004C1F56">
            <w:pPr>
              <w:spacing w:line="256" w:lineRule="exact"/>
              <w:ind w:left="324" w:right="318"/>
              <w:jc w:val="center"/>
              <w:rPr>
                <w:sz w:val="28"/>
                <w:szCs w:val="28"/>
                <w:lang w:val="ru-RU"/>
              </w:rPr>
            </w:pPr>
            <w:r>
              <w:rPr>
                <w:sz w:val="28"/>
                <w:szCs w:val="28"/>
                <w:lang w:val="ru-RU"/>
              </w:rPr>
              <w:t>63</w:t>
            </w:r>
            <w:r w:rsidR="00F028E4">
              <w:rPr>
                <w:bCs/>
                <w:sz w:val="28"/>
                <w:szCs w:val="28"/>
                <w:lang w:val="kk-KZ"/>
              </w:rPr>
              <w:t>%</w:t>
            </w:r>
          </w:p>
        </w:tc>
      </w:tr>
      <w:tr w:rsidR="00B81A98" w14:paraId="2CC8EB7E" w14:textId="77777777" w:rsidTr="00FC650F">
        <w:trPr>
          <w:trHeight w:val="275"/>
        </w:trPr>
        <w:tc>
          <w:tcPr>
            <w:tcW w:w="3109" w:type="dxa"/>
          </w:tcPr>
          <w:p w14:paraId="4283C6BA" w14:textId="77777777" w:rsidR="00B81A98" w:rsidRDefault="00E44E3B">
            <w:pPr>
              <w:spacing w:line="256" w:lineRule="exact"/>
              <w:ind w:left="107"/>
              <w:jc w:val="center"/>
              <w:rPr>
                <w:sz w:val="28"/>
                <w:szCs w:val="28"/>
              </w:rPr>
            </w:pPr>
            <w:r>
              <w:rPr>
                <w:sz w:val="28"/>
                <w:szCs w:val="28"/>
              </w:rPr>
              <w:t>Казахский язык</w:t>
            </w:r>
          </w:p>
        </w:tc>
        <w:tc>
          <w:tcPr>
            <w:tcW w:w="1431" w:type="dxa"/>
          </w:tcPr>
          <w:p w14:paraId="546BA875" w14:textId="77777777" w:rsidR="00B81A98" w:rsidRDefault="00E44E3B">
            <w:pPr>
              <w:spacing w:line="256" w:lineRule="exact"/>
              <w:ind w:left="324" w:right="315"/>
              <w:jc w:val="center"/>
              <w:rPr>
                <w:sz w:val="28"/>
                <w:szCs w:val="28"/>
                <w:lang w:val="ru-RU"/>
              </w:rPr>
            </w:pPr>
            <w:r>
              <w:rPr>
                <w:sz w:val="28"/>
                <w:szCs w:val="28"/>
                <w:lang w:val="ru-RU"/>
              </w:rPr>
              <w:t>64 %</w:t>
            </w:r>
          </w:p>
        </w:tc>
        <w:tc>
          <w:tcPr>
            <w:tcW w:w="1431" w:type="dxa"/>
          </w:tcPr>
          <w:p w14:paraId="412A7702" w14:textId="77777777" w:rsidR="00B81A98" w:rsidRDefault="00E44E3B">
            <w:pPr>
              <w:spacing w:line="256" w:lineRule="exact"/>
              <w:ind w:left="324" w:right="316"/>
              <w:jc w:val="center"/>
              <w:rPr>
                <w:sz w:val="28"/>
                <w:szCs w:val="28"/>
                <w:lang w:val="ru-RU"/>
              </w:rPr>
            </w:pPr>
            <w:r>
              <w:rPr>
                <w:sz w:val="28"/>
                <w:szCs w:val="28"/>
                <w:lang w:val="ru-RU"/>
              </w:rPr>
              <w:t xml:space="preserve">65 </w:t>
            </w:r>
            <w:r>
              <w:rPr>
                <w:sz w:val="28"/>
                <w:szCs w:val="28"/>
                <w:lang w:val="kk-KZ"/>
              </w:rPr>
              <w:t>%</w:t>
            </w:r>
          </w:p>
        </w:tc>
        <w:tc>
          <w:tcPr>
            <w:tcW w:w="1542" w:type="dxa"/>
          </w:tcPr>
          <w:p w14:paraId="15244DCA" w14:textId="3A852F21" w:rsidR="00B81A98" w:rsidRPr="004C1F56" w:rsidRDefault="004C1F56">
            <w:pPr>
              <w:spacing w:line="256" w:lineRule="exact"/>
              <w:ind w:left="324" w:right="318"/>
              <w:jc w:val="center"/>
              <w:rPr>
                <w:sz w:val="28"/>
                <w:szCs w:val="28"/>
                <w:lang w:val="ru-RU"/>
              </w:rPr>
            </w:pPr>
            <w:r>
              <w:rPr>
                <w:sz w:val="28"/>
                <w:szCs w:val="28"/>
                <w:lang w:val="ru-RU"/>
              </w:rPr>
              <w:t>54</w:t>
            </w:r>
            <w:r w:rsidR="00F028E4">
              <w:rPr>
                <w:bCs/>
                <w:sz w:val="28"/>
                <w:szCs w:val="28"/>
                <w:lang w:val="kk-KZ"/>
              </w:rPr>
              <w:t>%</w:t>
            </w:r>
          </w:p>
        </w:tc>
      </w:tr>
      <w:tr w:rsidR="00B81A98" w14:paraId="57A4037E" w14:textId="77777777" w:rsidTr="00FC650F">
        <w:trPr>
          <w:trHeight w:val="275"/>
        </w:trPr>
        <w:tc>
          <w:tcPr>
            <w:tcW w:w="3109" w:type="dxa"/>
          </w:tcPr>
          <w:p w14:paraId="32FF0196" w14:textId="77777777" w:rsidR="00B81A98" w:rsidRDefault="00E44E3B">
            <w:pPr>
              <w:spacing w:line="268" w:lineRule="exact"/>
              <w:ind w:left="107"/>
              <w:jc w:val="center"/>
              <w:rPr>
                <w:sz w:val="28"/>
                <w:szCs w:val="28"/>
              </w:rPr>
            </w:pPr>
            <w:r>
              <w:rPr>
                <w:sz w:val="28"/>
                <w:szCs w:val="28"/>
              </w:rPr>
              <w:t>Иностранный язык</w:t>
            </w:r>
          </w:p>
          <w:p w14:paraId="7BECB5E6" w14:textId="77777777" w:rsidR="00B81A98" w:rsidRDefault="00E44E3B">
            <w:pPr>
              <w:spacing w:line="256" w:lineRule="exact"/>
              <w:ind w:left="107"/>
              <w:jc w:val="center"/>
              <w:rPr>
                <w:sz w:val="28"/>
                <w:szCs w:val="28"/>
              </w:rPr>
            </w:pPr>
            <w:r>
              <w:rPr>
                <w:sz w:val="28"/>
                <w:szCs w:val="28"/>
              </w:rPr>
              <w:t>(английский)</w:t>
            </w:r>
          </w:p>
        </w:tc>
        <w:tc>
          <w:tcPr>
            <w:tcW w:w="1431" w:type="dxa"/>
          </w:tcPr>
          <w:p w14:paraId="430B33A9" w14:textId="77777777" w:rsidR="00B81A98" w:rsidRDefault="00E44E3B">
            <w:pPr>
              <w:spacing w:line="256" w:lineRule="exact"/>
              <w:ind w:left="324" w:right="315"/>
              <w:jc w:val="center"/>
              <w:rPr>
                <w:sz w:val="28"/>
                <w:szCs w:val="28"/>
                <w:lang w:val="ru-RU"/>
              </w:rPr>
            </w:pPr>
            <w:r>
              <w:rPr>
                <w:sz w:val="28"/>
                <w:szCs w:val="28"/>
                <w:lang w:val="ru-RU"/>
              </w:rPr>
              <w:t>66 %</w:t>
            </w:r>
          </w:p>
        </w:tc>
        <w:tc>
          <w:tcPr>
            <w:tcW w:w="1431" w:type="dxa"/>
          </w:tcPr>
          <w:p w14:paraId="1FC9C505" w14:textId="77777777" w:rsidR="00B81A98" w:rsidRDefault="00E44E3B">
            <w:pPr>
              <w:spacing w:line="256" w:lineRule="exact"/>
              <w:ind w:left="324" w:right="316"/>
              <w:jc w:val="center"/>
              <w:rPr>
                <w:sz w:val="28"/>
                <w:szCs w:val="28"/>
                <w:lang w:val="ru-RU"/>
              </w:rPr>
            </w:pPr>
            <w:r>
              <w:rPr>
                <w:sz w:val="28"/>
                <w:szCs w:val="28"/>
                <w:lang w:val="ru-RU"/>
              </w:rPr>
              <w:t xml:space="preserve">66 </w:t>
            </w:r>
            <w:r>
              <w:rPr>
                <w:sz w:val="28"/>
                <w:szCs w:val="28"/>
                <w:lang w:val="kk-KZ"/>
              </w:rPr>
              <w:t>%</w:t>
            </w:r>
          </w:p>
        </w:tc>
        <w:tc>
          <w:tcPr>
            <w:tcW w:w="1542" w:type="dxa"/>
          </w:tcPr>
          <w:p w14:paraId="1A981681" w14:textId="226DD9BC" w:rsidR="00B81A98" w:rsidRPr="004C1F56" w:rsidRDefault="004C1F56">
            <w:pPr>
              <w:spacing w:line="256" w:lineRule="exact"/>
              <w:ind w:left="324" w:right="318"/>
              <w:jc w:val="center"/>
              <w:rPr>
                <w:sz w:val="28"/>
                <w:szCs w:val="28"/>
                <w:lang w:val="ru-RU"/>
              </w:rPr>
            </w:pPr>
            <w:r>
              <w:rPr>
                <w:sz w:val="28"/>
                <w:szCs w:val="28"/>
                <w:lang w:val="ru-RU"/>
              </w:rPr>
              <w:t>56</w:t>
            </w:r>
            <w:r w:rsidR="00F028E4">
              <w:rPr>
                <w:bCs/>
                <w:sz w:val="28"/>
                <w:szCs w:val="28"/>
                <w:lang w:val="kk-KZ"/>
              </w:rPr>
              <w:t>%</w:t>
            </w:r>
          </w:p>
        </w:tc>
      </w:tr>
      <w:tr w:rsidR="00B81A98" w14:paraId="1BD1C91C" w14:textId="77777777" w:rsidTr="00FC650F">
        <w:trPr>
          <w:trHeight w:val="417"/>
        </w:trPr>
        <w:tc>
          <w:tcPr>
            <w:tcW w:w="3109" w:type="dxa"/>
          </w:tcPr>
          <w:p w14:paraId="4A26CE31" w14:textId="77777777" w:rsidR="00B81A98" w:rsidRDefault="00E44E3B">
            <w:pPr>
              <w:spacing w:line="264" w:lineRule="exact"/>
              <w:ind w:left="107"/>
              <w:jc w:val="center"/>
              <w:rPr>
                <w:sz w:val="28"/>
                <w:szCs w:val="28"/>
              </w:rPr>
            </w:pPr>
            <w:r>
              <w:rPr>
                <w:sz w:val="28"/>
                <w:szCs w:val="28"/>
                <w:lang w:val="kk-KZ"/>
              </w:rPr>
              <w:t>М</w:t>
            </w:r>
            <w:r>
              <w:rPr>
                <w:sz w:val="28"/>
                <w:szCs w:val="28"/>
              </w:rPr>
              <w:t>атематика</w:t>
            </w:r>
          </w:p>
        </w:tc>
        <w:tc>
          <w:tcPr>
            <w:tcW w:w="1431" w:type="dxa"/>
          </w:tcPr>
          <w:p w14:paraId="4DC10A56" w14:textId="77777777" w:rsidR="00B81A98" w:rsidRDefault="00E44E3B">
            <w:pPr>
              <w:spacing w:line="268" w:lineRule="exact"/>
              <w:ind w:left="324" w:right="315"/>
              <w:jc w:val="center"/>
              <w:rPr>
                <w:sz w:val="28"/>
                <w:szCs w:val="28"/>
                <w:lang w:val="ru-RU"/>
              </w:rPr>
            </w:pPr>
            <w:r>
              <w:rPr>
                <w:sz w:val="28"/>
                <w:szCs w:val="28"/>
                <w:lang w:val="ru-RU"/>
              </w:rPr>
              <w:t>70 %</w:t>
            </w:r>
          </w:p>
        </w:tc>
        <w:tc>
          <w:tcPr>
            <w:tcW w:w="1431" w:type="dxa"/>
          </w:tcPr>
          <w:p w14:paraId="01B66B99" w14:textId="77777777" w:rsidR="00B81A98" w:rsidRDefault="00E44E3B">
            <w:pPr>
              <w:spacing w:line="268" w:lineRule="exact"/>
              <w:ind w:left="324" w:right="316"/>
              <w:jc w:val="center"/>
              <w:rPr>
                <w:sz w:val="28"/>
                <w:szCs w:val="28"/>
                <w:lang w:val="ru-RU"/>
              </w:rPr>
            </w:pPr>
            <w:r>
              <w:rPr>
                <w:sz w:val="28"/>
                <w:szCs w:val="28"/>
                <w:lang w:val="ru-RU"/>
              </w:rPr>
              <w:t xml:space="preserve">74 </w:t>
            </w:r>
            <w:r>
              <w:rPr>
                <w:sz w:val="28"/>
                <w:szCs w:val="28"/>
                <w:lang w:val="kk-KZ"/>
              </w:rPr>
              <w:t>%</w:t>
            </w:r>
          </w:p>
        </w:tc>
        <w:tc>
          <w:tcPr>
            <w:tcW w:w="1542" w:type="dxa"/>
          </w:tcPr>
          <w:p w14:paraId="4E4A84B4" w14:textId="6B46C57B" w:rsidR="00B81A98" w:rsidRPr="004C1F56" w:rsidRDefault="004C1F56">
            <w:pPr>
              <w:spacing w:line="268" w:lineRule="exact"/>
              <w:ind w:left="324" w:right="318"/>
              <w:jc w:val="center"/>
              <w:rPr>
                <w:sz w:val="28"/>
                <w:szCs w:val="28"/>
                <w:lang w:val="ru-RU"/>
              </w:rPr>
            </w:pPr>
            <w:r>
              <w:rPr>
                <w:sz w:val="28"/>
                <w:szCs w:val="28"/>
                <w:lang w:val="ru-RU"/>
              </w:rPr>
              <w:t>72</w:t>
            </w:r>
            <w:r w:rsidR="00F028E4">
              <w:rPr>
                <w:bCs/>
                <w:sz w:val="28"/>
                <w:szCs w:val="28"/>
                <w:lang w:val="kk-KZ"/>
              </w:rPr>
              <w:t>%</w:t>
            </w:r>
          </w:p>
        </w:tc>
      </w:tr>
      <w:tr w:rsidR="00B81A98" w14:paraId="16D98992" w14:textId="77777777" w:rsidTr="00FC650F">
        <w:trPr>
          <w:trHeight w:val="275"/>
        </w:trPr>
        <w:tc>
          <w:tcPr>
            <w:tcW w:w="3109" w:type="dxa"/>
          </w:tcPr>
          <w:p w14:paraId="5A1CE7E0" w14:textId="77777777" w:rsidR="00B81A98" w:rsidRDefault="00E44E3B">
            <w:pPr>
              <w:spacing w:line="256" w:lineRule="exact"/>
              <w:ind w:left="107"/>
              <w:jc w:val="center"/>
              <w:rPr>
                <w:sz w:val="28"/>
                <w:szCs w:val="28"/>
              </w:rPr>
            </w:pPr>
            <w:r>
              <w:rPr>
                <w:sz w:val="28"/>
                <w:szCs w:val="28"/>
                <w:lang w:val="kk-KZ"/>
              </w:rPr>
              <w:t>Е</w:t>
            </w:r>
            <w:r>
              <w:rPr>
                <w:sz w:val="28"/>
                <w:szCs w:val="28"/>
              </w:rPr>
              <w:t>стествознание</w:t>
            </w:r>
          </w:p>
        </w:tc>
        <w:tc>
          <w:tcPr>
            <w:tcW w:w="1431" w:type="dxa"/>
          </w:tcPr>
          <w:p w14:paraId="21F858C4" w14:textId="77777777" w:rsidR="00B81A98" w:rsidRDefault="00E44E3B">
            <w:pPr>
              <w:spacing w:line="256" w:lineRule="exact"/>
              <w:ind w:left="324" w:right="315"/>
              <w:jc w:val="center"/>
              <w:rPr>
                <w:sz w:val="28"/>
                <w:szCs w:val="28"/>
                <w:lang w:val="ru-RU"/>
              </w:rPr>
            </w:pPr>
            <w:r>
              <w:rPr>
                <w:sz w:val="28"/>
                <w:szCs w:val="28"/>
                <w:lang w:val="ru-RU"/>
              </w:rPr>
              <w:t>81 %</w:t>
            </w:r>
          </w:p>
        </w:tc>
        <w:tc>
          <w:tcPr>
            <w:tcW w:w="1431" w:type="dxa"/>
          </w:tcPr>
          <w:p w14:paraId="4F720941" w14:textId="77777777" w:rsidR="00B81A98" w:rsidRDefault="00E44E3B">
            <w:pPr>
              <w:spacing w:line="256" w:lineRule="exact"/>
              <w:ind w:left="324" w:right="316"/>
              <w:jc w:val="center"/>
              <w:rPr>
                <w:sz w:val="28"/>
                <w:szCs w:val="28"/>
                <w:lang w:val="ru-RU"/>
              </w:rPr>
            </w:pPr>
            <w:r>
              <w:rPr>
                <w:sz w:val="28"/>
                <w:szCs w:val="28"/>
                <w:lang w:val="ru-RU"/>
              </w:rPr>
              <w:t xml:space="preserve">80 </w:t>
            </w:r>
            <w:r>
              <w:rPr>
                <w:sz w:val="28"/>
                <w:szCs w:val="28"/>
                <w:lang w:val="kk-KZ"/>
              </w:rPr>
              <w:t>%</w:t>
            </w:r>
          </w:p>
        </w:tc>
        <w:tc>
          <w:tcPr>
            <w:tcW w:w="1542" w:type="dxa"/>
          </w:tcPr>
          <w:p w14:paraId="64D9E957" w14:textId="062FC02B" w:rsidR="00B81A98" w:rsidRPr="00FC650F" w:rsidRDefault="00FC650F">
            <w:pPr>
              <w:spacing w:line="256" w:lineRule="exact"/>
              <w:ind w:left="324" w:right="318"/>
              <w:jc w:val="center"/>
              <w:rPr>
                <w:sz w:val="20"/>
                <w:szCs w:val="20"/>
                <w:lang w:val="ru-RU"/>
              </w:rPr>
            </w:pPr>
            <w:r w:rsidRPr="00FC650F">
              <w:rPr>
                <w:sz w:val="20"/>
                <w:szCs w:val="20"/>
                <w:lang w:val="ru-RU"/>
              </w:rPr>
              <w:t>полугодие</w:t>
            </w:r>
          </w:p>
        </w:tc>
      </w:tr>
      <w:tr w:rsidR="00B81A98" w14:paraId="326CEA24" w14:textId="77777777" w:rsidTr="00FC650F">
        <w:trPr>
          <w:trHeight w:val="275"/>
        </w:trPr>
        <w:tc>
          <w:tcPr>
            <w:tcW w:w="3109" w:type="dxa"/>
          </w:tcPr>
          <w:p w14:paraId="327F6D26" w14:textId="77777777" w:rsidR="00B81A98" w:rsidRDefault="00E44E3B">
            <w:pPr>
              <w:spacing w:line="256" w:lineRule="exact"/>
              <w:ind w:left="107"/>
              <w:jc w:val="center"/>
              <w:rPr>
                <w:sz w:val="28"/>
                <w:szCs w:val="28"/>
              </w:rPr>
            </w:pPr>
            <w:r>
              <w:rPr>
                <w:sz w:val="28"/>
                <w:szCs w:val="28"/>
              </w:rPr>
              <w:t>Познание мира</w:t>
            </w:r>
          </w:p>
        </w:tc>
        <w:tc>
          <w:tcPr>
            <w:tcW w:w="1431" w:type="dxa"/>
          </w:tcPr>
          <w:p w14:paraId="5D8B0CBD" w14:textId="77777777" w:rsidR="00B81A98" w:rsidRDefault="00E44E3B">
            <w:pPr>
              <w:spacing w:line="256" w:lineRule="exact"/>
              <w:ind w:left="324" w:right="315"/>
              <w:jc w:val="center"/>
              <w:rPr>
                <w:sz w:val="28"/>
                <w:szCs w:val="28"/>
                <w:lang w:val="ru-RU"/>
              </w:rPr>
            </w:pPr>
            <w:r>
              <w:rPr>
                <w:sz w:val="28"/>
                <w:szCs w:val="28"/>
                <w:lang w:val="ru-RU"/>
              </w:rPr>
              <w:t>82 %</w:t>
            </w:r>
          </w:p>
        </w:tc>
        <w:tc>
          <w:tcPr>
            <w:tcW w:w="1431" w:type="dxa"/>
          </w:tcPr>
          <w:p w14:paraId="3A74A8DE" w14:textId="77777777" w:rsidR="00B81A98" w:rsidRDefault="00E44E3B">
            <w:pPr>
              <w:spacing w:line="256" w:lineRule="exact"/>
              <w:ind w:left="324" w:right="316"/>
              <w:jc w:val="center"/>
              <w:rPr>
                <w:sz w:val="28"/>
                <w:szCs w:val="28"/>
                <w:lang w:val="ru-RU"/>
              </w:rPr>
            </w:pPr>
            <w:r>
              <w:rPr>
                <w:sz w:val="28"/>
                <w:szCs w:val="28"/>
                <w:lang w:val="ru-RU"/>
              </w:rPr>
              <w:t xml:space="preserve">83 </w:t>
            </w:r>
            <w:r>
              <w:rPr>
                <w:sz w:val="28"/>
                <w:szCs w:val="28"/>
                <w:lang w:val="kk-KZ"/>
              </w:rPr>
              <w:t>%</w:t>
            </w:r>
          </w:p>
        </w:tc>
        <w:tc>
          <w:tcPr>
            <w:tcW w:w="1542" w:type="dxa"/>
          </w:tcPr>
          <w:p w14:paraId="287F304E" w14:textId="52E021E4" w:rsidR="00B81A98" w:rsidRPr="004C1F56" w:rsidRDefault="00FC650F">
            <w:pPr>
              <w:spacing w:line="256" w:lineRule="exact"/>
              <w:ind w:left="324" w:right="318"/>
              <w:jc w:val="center"/>
              <w:rPr>
                <w:sz w:val="28"/>
                <w:szCs w:val="28"/>
                <w:lang w:val="ru-RU"/>
              </w:rPr>
            </w:pPr>
            <w:r w:rsidRPr="00FC650F">
              <w:rPr>
                <w:sz w:val="20"/>
                <w:szCs w:val="20"/>
                <w:lang w:val="ru-RU"/>
              </w:rPr>
              <w:t>полугодие</w:t>
            </w:r>
          </w:p>
        </w:tc>
      </w:tr>
      <w:tr w:rsidR="00B81A98" w14:paraId="3BCEAE9B" w14:textId="77777777" w:rsidTr="00FC650F">
        <w:trPr>
          <w:trHeight w:val="277"/>
        </w:trPr>
        <w:tc>
          <w:tcPr>
            <w:tcW w:w="7513" w:type="dxa"/>
            <w:gridSpan w:val="4"/>
          </w:tcPr>
          <w:p w14:paraId="175F3DB3" w14:textId="77777777" w:rsidR="00B81A98" w:rsidRDefault="00E44E3B">
            <w:pPr>
              <w:spacing w:line="258" w:lineRule="exact"/>
              <w:ind w:left="324" w:right="318"/>
              <w:jc w:val="center"/>
              <w:rPr>
                <w:sz w:val="28"/>
                <w:szCs w:val="28"/>
                <w:lang w:val="ru-RU"/>
              </w:rPr>
            </w:pPr>
            <w:r>
              <w:rPr>
                <w:b/>
                <w:sz w:val="28"/>
                <w:szCs w:val="28"/>
                <w:lang w:val="ru-RU"/>
              </w:rPr>
              <w:t>Классы с казахским языком обучения</w:t>
            </w:r>
          </w:p>
        </w:tc>
      </w:tr>
      <w:tr w:rsidR="00B81A98" w14:paraId="2DEC80DA" w14:textId="77777777" w:rsidTr="00FC650F">
        <w:trPr>
          <w:trHeight w:val="277"/>
        </w:trPr>
        <w:tc>
          <w:tcPr>
            <w:tcW w:w="3109" w:type="dxa"/>
          </w:tcPr>
          <w:p w14:paraId="030D3B17" w14:textId="77777777" w:rsidR="00B81A98" w:rsidRDefault="00E44E3B">
            <w:pPr>
              <w:spacing w:line="258" w:lineRule="exact"/>
              <w:ind w:left="107"/>
              <w:jc w:val="center"/>
              <w:rPr>
                <w:bCs/>
                <w:sz w:val="28"/>
                <w:szCs w:val="28"/>
                <w:lang w:val="kk-KZ"/>
              </w:rPr>
            </w:pPr>
            <w:r>
              <w:rPr>
                <w:bCs/>
                <w:sz w:val="28"/>
                <w:szCs w:val="28"/>
                <w:lang w:val="kk-KZ"/>
              </w:rPr>
              <w:t>Қазақ тілі</w:t>
            </w:r>
          </w:p>
        </w:tc>
        <w:tc>
          <w:tcPr>
            <w:tcW w:w="1431" w:type="dxa"/>
          </w:tcPr>
          <w:p w14:paraId="2DA09F79" w14:textId="77777777" w:rsidR="00B81A98" w:rsidRDefault="00E44E3B">
            <w:pPr>
              <w:spacing w:line="258" w:lineRule="exact"/>
              <w:ind w:left="324" w:right="315"/>
              <w:jc w:val="center"/>
              <w:rPr>
                <w:bCs/>
                <w:sz w:val="28"/>
                <w:szCs w:val="28"/>
                <w:lang w:val="ru-RU"/>
              </w:rPr>
            </w:pPr>
            <w:r>
              <w:rPr>
                <w:bCs/>
                <w:sz w:val="28"/>
                <w:szCs w:val="28"/>
                <w:lang w:val="ru-RU"/>
              </w:rPr>
              <w:t>66 %</w:t>
            </w:r>
          </w:p>
        </w:tc>
        <w:tc>
          <w:tcPr>
            <w:tcW w:w="1431" w:type="dxa"/>
          </w:tcPr>
          <w:p w14:paraId="0612AEB1" w14:textId="77777777" w:rsidR="00B81A98" w:rsidRDefault="00E44E3B">
            <w:pPr>
              <w:spacing w:line="258" w:lineRule="exact"/>
              <w:ind w:left="324" w:right="316"/>
              <w:jc w:val="center"/>
              <w:rPr>
                <w:bCs/>
                <w:sz w:val="28"/>
                <w:szCs w:val="28"/>
                <w:lang w:val="ru-RU"/>
              </w:rPr>
            </w:pPr>
            <w:r>
              <w:rPr>
                <w:bCs/>
                <w:sz w:val="28"/>
                <w:szCs w:val="28"/>
                <w:lang w:val="ru-RU"/>
              </w:rPr>
              <w:t xml:space="preserve">63 </w:t>
            </w:r>
            <w:r>
              <w:rPr>
                <w:bCs/>
                <w:sz w:val="28"/>
                <w:szCs w:val="28"/>
                <w:lang w:val="kk-KZ"/>
              </w:rPr>
              <w:t>%</w:t>
            </w:r>
          </w:p>
        </w:tc>
        <w:tc>
          <w:tcPr>
            <w:tcW w:w="1542" w:type="dxa"/>
          </w:tcPr>
          <w:p w14:paraId="15C47C98" w14:textId="1512E4C4" w:rsidR="00B81A98" w:rsidRPr="00BA08F5" w:rsidRDefault="004C1F56">
            <w:pPr>
              <w:spacing w:line="258" w:lineRule="exact"/>
              <w:ind w:left="324" w:right="318"/>
              <w:jc w:val="center"/>
              <w:rPr>
                <w:bCs/>
                <w:sz w:val="28"/>
                <w:szCs w:val="28"/>
                <w:lang w:val="ru-RU"/>
              </w:rPr>
            </w:pPr>
            <w:r w:rsidRPr="00BA08F5">
              <w:rPr>
                <w:bCs/>
                <w:sz w:val="28"/>
                <w:szCs w:val="28"/>
                <w:lang w:val="ru-RU"/>
              </w:rPr>
              <w:t>66</w:t>
            </w:r>
            <w:r w:rsidR="00F028E4" w:rsidRPr="00BA08F5">
              <w:rPr>
                <w:bCs/>
                <w:sz w:val="28"/>
                <w:szCs w:val="28"/>
                <w:lang w:val="kk-KZ"/>
              </w:rPr>
              <w:t>%</w:t>
            </w:r>
          </w:p>
        </w:tc>
      </w:tr>
      <w:tr w:rsidR="00B81A98" w14:paraId="4412FD17" w14:textId="77777777" w:rsidTr="00FC650F">
        <w:trPr>
          <w:trHeight w:val="277"/>
        </w:trPr>
        <w:tc>
          <w:tcPr>
            <w:tcW w:w="3109" w:type="dxa"/>
          </w:tcPr>
          <w:p w14:paraId="6517F66C" w14:textId="77777777" w:rsidR="00B81A98" w:rsidRDefault="00E44E3B">
            <w:pPr>
              <w:spacing w:line="258" w:lineRule="exact"/>
              <w:ind w:left="107"/>
              <w:jc w:val="center"/>
              <w:rPr>
                <w:bCs/>
                <w:sz w:val="28"/>
                <w:szCs w:val="28"/>
                <w:lang w:val="kk-KZ"/>
              </w:rPr>
            </w:pPr>
            <w:r>
              <w:rPr>
                <w:bCs/>
                <w:sz w:val="28"/>
                <w:szCs w:val="28"/>
                <w:lang w:val="kk-KZ"/>
              </w:rPr>
              <w:t>Әдебиеттік оқу</w:t>
            </w:r>
          </w:p>
        </w:tc>
        <w:tc>
          <w:tcPr>
            <w:tcW w:w="1431" w:type="dxa"/>
          </w:tcPr>
          <w:p w14:paraId="63557528" w14:textId="77777777" w:rsidR="00B81A98" w:rsidRDefault="00E44E3B">
            <w:pPr>
              <w:spacing w:line="258" w:lineRule="exact"/>
              <w:ind w:left="324" w:right="315"/>
              <w:jc w:val="center"/>
              <w:rPr>
                <w:bCs/>
                <w:sz w:val="28"/>
                <w:szCs w:val="28"/>
                <w:lang w:val="ru-RU"/>
              </w:rPr>
            </w:pPr>
            <w:r>
              <w:rPr>
                <w:bCs/>
                <w:sz w:val="28"/>
                <w:szCs w:val="28"/>
                <w:lang w:val="ru-RU"/>
              </w:rPr>
              <w:t>74 %</w:t>
            </w:r>
          </w:p>
        </w:tc>
        <w:tc>
          <w:tcPr>
            <w:tcW w:w="1431" w:type="dxa"/>
          </w:tcPr>
          <w:p w14:paraId="607C7D42" w14:textId="77777777" w:rsidR="00B81A98" w:rsidRDefault="00E44E3B">
            <w:pPr>
              <w:spacing w:line="258" w:lineRule="exact"/>
              <w:ind w:left="324" w:right="316"/>
              <w:jc w:val="center"/>
              <w:rPr>
                <w:bCs/>
                <w:sz w:val="28"/>
                <w:szCs w:val="28"/>
                <w:lang w:val="ru-RU"/>
              </w:rPr>
            </w:pPr>
            <w:r>
              <w:rPr>
                <w:bCs/>
                <w:sz w:val="28"/>
                <w:szCs w:val="28"/>
                <w:lang w:val="ru-RU"/>
              </w:rPr>
              <w:t xml:space="preserve">79 </w:t>
            </w:r>
            <w:r>
              <w:rPr>
                <w:bCs/>
                <w:sz w:val="28"/>
                <w:szCs w:val="28"/>
                <w:lang w:val="kk-KZ"/>
              </w:rPr>
              <w:t>%</w:t>
            </w:r>
          </w:p>
        </w:tc>
        <w:tc>
          <w:tcPr>
            <w:tcW w:w="1542" w:type="dxa"/>
          </w:tcPr>
          <w:p w14:paraId="22DE453D" w14:textId="10DEE808" w:rsidR="00B81A98" w:rsidRPr="00BA08F5" w:rsidRDefault="004C1F56">
            <w:pPr>
              <w:spacing w:line="258" w:lineRule="exact"/>
              <w:ind w:left="324" w:right="318"/>
              <w:jc w:val="center"/>
              <w:rPr>
                <w:bCs/>
                <w:sz w:val="28"/>
                <w:szCs w:val="28"/>
                <w:lang w:val="ru-RU"/>
              </w:rPr>
            </w:pPr>
            <w:r w:rsidRPr="00BA08F5">
              <w:rPr>
                <w:bCs/>
                <w:sz w:val="28"/>
                <w:szCs w:val="28"/>
                <w:lang w:val="ru-RU"/>
              </w:rPr>
              <w:t>63</w:t>
            </w:r>
            <w:r w:rsidR="00F028E4" w:rsidRPr="00BA08F5">
              <w:rPr>
                <w:bCs/>
                <w:sz w:val="28"/>
                <w:szCs w:val="28"/>
                <w:lang w:val="kk-KZ"/>
              </w:rPr>
              <w:t>%</w:t>
            </w:r>
          </w:p>
        </w:tc>
      </w:tr>
      <w:tr w:rsidR="00B81A98" w14:paraId="7C8C615D" w14:textId="77777777" w:rsidTr="00FC650F">
        <w:trPr>
          <w:trHeight w:val="277"/>
        </w:trPr>
        <w:tc>
          <w:tcPr>
            <w:tcW w:w="3109" w:type="dxa"/>
          </w:tcPr>
          <w:p w14:paraId="27844395" w14:textId="77777777" w:rsidR="00B81A98" w:rsidRDefault="00E44E3B">
            <w:pPr>
              <w:spacing w:line="258" w:lineRule="exact"/>
              <w:ind w:left="107"/>
              <w:jc w:val="center"/>
              <w:rPr>
                <w:bCs/>
                <w:sz w:val="28"/>
                <w:szCs w:val="28"/>
                <w:lang w:val="kk-KZ"/>
              </w:rPr>
            </w:pPr>
            <w:r>
              <w:rPr>
                <w:bCs/>
                <w:sz w:val="28"/>
                <w:szCs w:val="28"/>
                <w:lang w:val="kk-KZ"/>
              </w:rPr>
              <w:t>Орыс тілі</w:t>
            </w:r>
          </w:p>
        </w:tc>
        <w:tc>
          <w:tcPr>
            <w:tcW w:w="1431" w:type="dxa"/>
          </w:tcPr>
          <w:p w14:paraId="18217802" w14:textId="77777777" w:rsidR="00B81A98" w:rsidRDefault="00E44E3B">
            <w:pPr>
              <w:spacing w:line="258" w:lineRule="exact"/>
              <w:ind w:left="324" w:right="315"/>
              <w:jc w:val="center"/>
              <w:rPr>
                <w:bCs/>
                <w:sz w:val="28"/>
                <w:szCs w:val="28"/>
                <w:lang w:val="ru-RU"/>
              </w:rPr>
            </w:pPr>
            <w:r>
              <w:rPr>
                <w:bCs/>
                <w:sz w:val="28"/>
                <w:szCs w:val="28"/>
                <w:lang w:val="ru-RU"/>
              </w:rPr>
              <w:t>57%</w:t>
            </w:r>
          </w:p>
        </w:tc>
        <w:tc>
          <w:tcPr>
            <w:tcW w:w="1431" w:type="dxa"/>
          </w:tcPr>
          <w:p w14:paraId="5705A623" w14:textId="77777777" w:rsidR="00B81A98" w:rsidRDefault="00E44E3B">
            <w:pPr>
              <w:spacing w:line="258" w:lineRule="exact"/>
              <w:ind w:left="324" w:right="316"/>
              <w:jc w:val="center"/>
              <w:rPr>
                <w:bCs/>
                <w:sz w:val="28"/>
                <w:szCs w:val="28"/>
                <w:lang w:val="ru-RU"/>
              </w:rPr>
            </w:pPr>
            <w:r>
              <w:rPr>
                <w:bCs/>
                <w:sz w:val="28"/>
                <w:szCs w:val="28"/>
                <w:lang w:val="ru-RU"/>
              </w:rPr>
              <w:t xml:space="preserve">67 </w:t>
            </w:r>
            <w:r>
              <w:rPr>
                <w:bCs/>
                <w:sz w:val="28"/>
                <w:szCs w:val="28"/>
                <w:lang w:val="kk-KZ"/>
              </w:rPr>
              <w:t>%</w:t>
            </w:r>
          </w:p>
        </w:tc>
        <w:tc>
          <w:tcPr>
            <w:tcW w:w="1542" w:type="dxa"/>
          </w:tcPr>
          <w:p w14:paraId="0EC37C83" w14:textId="5278308E" w:rsidR="00B81A98" w:rsidRPr="00BA08F5" w:rsidRDefault="004C1F56">
            <w:pPr>
              <w:spacing w:line="258" w:lineRule="exact"/>
              <w:ind w:left="324" w:right="318"/>
              <w:jc w:val="center"/>
              <w:rPr>
                <w:bCs/>
                <w:sz w:val="28"/>
                <w:szCs w:val="28"/>
                <w:lang w:val="ru-RU"/>
              </w:rPr>
            </w:pPr>
            <w:r w:rsidRPr="00BA08F5">
              <w:rPr>
                <w:bCs/>
                <w:sz w:val="28"/>
                <w:szCs w:val="28"/>
                <w:lang w:val="ru-RU"/>
              </w:rPr>
              <w:t>54</w:t>
            </w:r>
            <w:r w:rsidR="00F028E4" w:rsidRPr="00BA08F5">
              <w:rPr>
                <w:bCs/>
                <w:sz w:val="28"/>
                <w:szCs w:val="28"/>
                <w:lang w:val="kk-KZ"/>
              </w:rPr>
              <w:t>%</w:t>
            </w:r>
          </w:p>
        </w:tc>
      </w:tr>
      <w:tr w:rsidR="00B81A98" w14:paraId="3559F9C6" w14:textId="77777777" w:rsidTr="00FC650F">
        <w:trPr>
          <w:trHeight w:val="277"/>
        </w:trPr>
        <w:tc>
          <w:tcPr>
            <w:tcW w:w="3109" w:type="dxa"/>
          </w:tcPr>
          <w:p w14:paraId="30801A55" w14:textId="77777777" w:rsidR="00B81A98" w:rsidRDefault="00E44E3B">
            <w:pPr>
              <w:spacing w:line="258" w:lineRule="exact"/>
              <w:ind w:left="107"/>
              <w:jc w:val="center"/>
              <w:rPr>
                <w:bCs/>
                <w:sz w:val="28"/>
                <w:szCs w:val="28"/>
                <w:lang w:val="kk-KZ"/>
              </w:rPr>
            </w:pPr>
            <w:r>
              <w:rPr>
                <w:bCs/>
                <w:sz w:val="28"/>
                <w:szCs w:val="28"/>
                <w:lang w:val="kk-KZ"/>
              </w:rPr>
              <w:t xml:space="preserve">Шетел тілі (ағылшын) </w:t>
            </w:r>
          </w:p>
        </w:tc>
        <w:tc>
          <w:tcPr>
            <w:tcW w:w="1431" w:type="dxa"/>
          </w:tcPr>
          <w:p w14:paraId="3D7EF7EF" w14:textId="77777777" w:rsidR="00B81A98" w:rsidRDefault="00E44E3B">
            <w:pPr>
              <w:spacing w:line="258" w:lineRule="exact"/>
              <w:ind w:left="324" w:right="315"/>
              <w:jc w:val="center"/>
              <w:rPr>
                <w:bCs/>
                <w:sz w:val="28"/>
                <w:szCs w:val="28"/>
                <w:lang w:val="ru-RU"/>
              </w:rPr>
            </w:pPr>
            <w:r>
              <w:rPr>
                <w:bCs/>
                <w:sz w:val="28"/>
                <w:szCs w:val="28"/>
                <w:lang w:val="ru-RU"/>
              </w:rPr>
              <w:t>55%</w:t>
            </w:r>
          </w:p>
        </w:tc>
        <w:tc>
          <w:tcPr>
            <w:tcW w:w="1431" w:type="dxa"/>
          </w:tcPr>
          <w:p w14:paraId="4AFA697C" w14:textId="77777777" w:rsidR="00B81A98" w:rsidRDefault="00E44E3B">
            <w:pPr>
              <w:spacing w:line="258" w:lineRule="exact"/>
              <w:ind w:left="324" w:right="316"/>
              <w:jc w:val="center"/>
              <w:rPr>
                <w:bCs/>
                <w:sz w:val="28"/>
                <w:szCs w:val="28"/>
                <w:lang w:val="ru-RU"/>
              </w:rPr>
            </w:pPr>
            <w:r>
              <w:rPr>
                <w:bCs/>
                <w:sz w:val="28"/>
                <w:szCs w:val="28"/>
                <w:lang w:val="ru-RU"/>
              </w:rPr>
              <w:t xml:space="preserve">58 </w:t>
            </w:r>
            <w:r>
              <w:rPr>
                <w:bCs/>
                <w:sz w:val="28"/>
                <w:szCs w:val="28"/>
                <w:lang w:val="kk-KZ"/>
              </w:rPr>
              <w:t>%</w:t>
            </w:r>
          </w:p>
        </w:tc>
        <w:tc>
          <w:tcPr>
            <w:tcW w:w="1542" w:type="dxa"/>
          </w:tcPr>
          <w:p w14:paraId="03AD95D7" w14:textId="67EB9385" w:rsidR="00B81A98" w:rsidRPr="00BA08F5" w:rsidRDefault="004C1F56">
            <w:pPr>
              <w:spacing w:line="258" w:lineRule="exact"/>
              <w:ind w:left="324" w:right="318"/>
              <w:jc w:val="center"/>
              <w:rPr>
                <w:bCs/>
                <w:sz w:val="28"/>
                <w:szCs w:val="28"/>
                <w:lang w:val="ru-RU"/>
              </w:rPr>
            </w:pPr>
            <w:r w:rsidRPr="00BA08F5">
              <w:rPr>
                <w:bCs/>
                <w:sz w:val="28"/>
                <w:szCs w:val="28"/>
                <w:lang w:val="ru-RU"/>
              </w:rPr>
              <w:t>62</w:t>
            </w:r>
            <w:r w:rsidR="00F028E4" w:rsidRPr="00BA08F5">
              <w:rPr>
                <w:bCs/>
                <w:sz w:val="28"/>
                <w:szCs w:val="28"/>
                <w:lang w:val="kk-KZ"/>
              </w:rPr>
              <w:t>%</w:t>
            </w:r>
          </w:p>
        </w:tc>
      </w:tr>
      <w:tr w:rsidR="00B81A98" w14:paraId="48F96D6E" w14:textId="77777777" w:rsidTr="00FC650F">
        <w:trPr>
          <w:trHeight w:val="277"/>
        </w:trPr>
        <w:tc>
          <w:tcPr>
            <w:tcW w:w="3109" w:type="dxa"/>
          </w:tcPr>
          <w:p w14:paraId="57D00243" w14:textId="77777777" w:rsidR="00B81A98" w:rsidRDefault="00E44E3B">
            <w:pPr>
              <w:spacing w:line="258" w:lineRule="exact"/>
              <w:ind w:left="107"/>
              <w:jc w:val="center"/>
              <w:rPr>
                <w:bCs/>
                <w:sz w:val="28"/>
                <w:szCs w:val="28"/>
                <w:lang w:val="kk-KZ"/>
              </w:rPr>
            </w:pPr>
            <w:r>
              <w:rPr>
                <w:bCs/>
                <w:sz w:val="28"/>
                <w:szCs w:val="28"/>
                <w:lang w:val="kk-KZ"/>
              </w:rPr>
              <w:t>Математика</w:t>
            </w:r>
          </w:p>
        </w:tc>
        <w:tc>
          <w:tcPr>
            <w:tcW w:w="1431" w:type="dxa"/>
          </w:tcPr>
          <w:p w14:paraId="61F39C4E" w14:textId="77777777" w:rsidR="00B81A98" w:rsidRDefault="00E44E3B">
            <w:pPr>
              <w:spacing w:line="258" w:lineRule="exact"/>
              <w:ind w:left="324" w:right="315"/>
              <w:jc w:val="center"/>
              <w:rPr>
                <w:bCs/>
                <w:sz w:val="28"/>
                <w:szCs w:val="28"/>
                <w:lang w:val="ru-RU"/>
              </w:rPr>
            </w:pPr>
            <w:r>
              <w:rPr>
                <w:bCs/>
                <w:sz w:val="28"/>
                <w:szCs w:val="28"/>
                <w:lang w:val="ru-RU"/>
              </w:rPr>
              <w:t>68%</w:t>
            </w:r>
          </w:p>
        </w:tc>
        <w:tc>
          <w:tcPr>
            <w:tcW w:w="1431" w:type="dxa"/>
          </w:tcPr>
          <w:p w14:paraId="59C03F9D" w14:textId="77777777" w:rsidR="00B81A98" w:rsidRDefault="00E44E3B">
            <w:pPr>
              <w:spacing w:line="258" w:lineRule="exact"/>
              <w:ind w:left="324" w:right="316"/>
              <w:jc w:val="center"/>
              <w:rPr>
                <w:bCs/>
                <w:sz w:val="28"/>
                <w:szCs w:val="28"/>
                <w:lang w:val="ru-RU"/>
              </w:rPr>
            </w:pPr>
            <w:r>
              <w:rPr>
                <w:bCs/>
                <w:sz w:val="28"/>
                <w:szCs w:val="28"/>
                <w:lang w:val="ru-RU"/>
              </w:rPr>
              <w:t xml:space="preserve">65 </w:t>
            </w:r>
            <w:r>
              <w:rPr>
                <w:bCs/>
                <w:sz w:val="28"/>
                <w:szCs w:val="28"/>
                <w:lang w:val="kk-KZ"/>
              </w:rPr>
              <w:t>%</w:t>
            </w:r>
          </w:p>
        </w:tc>
        <w:tc>
          <w:tcPr>
            <w:tcW w:w="1542" w:type="dxa"/>
          </w:tcPr>
          <w:p w14:paraId="3F555DBA" w14:textId="538750A6" w:rsidR="00B81A98" w:rsidRPr="00BA08F5" w:rsidRDefault="004C1F56">
            <w:pPr>
              <w:spacing w:line="258" w:lineRule="exact"/>
              <w:ind w:left="324" w:right="318"/>
              <w:jc w:val="center"/>
              <w:rPr>
                <w:bCs/>
                <w:sz w:val="28"/>
                <w:szCs w:val="28"/>
                <w:lang w:val="ru-RU"/>
              </w:rPr>
            </w:pPr>
            <w:r w:rsidRPr="00BA08F5">
              <w:rPr>
                <w:bCs/>
                <w:sz w:val="28"/>
                <w:szCs w:val="28"/>
                <w:lang w:val="ru-RU"/>
              </w:rPr>
              <w:t>60</w:t>
            </w:r>
            <w:r w:rsidR="00F028E4" w:rsidRPr="00BA08F5">
              <w:rPr>
                <w:bCs/>
                <w:sz w:val="28"/>
                <w:szCs w:val="28"/>
                <w:lang w:val="kk-KZ"/>
              </w:rPr>
              <w:t>%</w:t>
            </w:r>
          </w:p>
        </w:tc>
      </w:tr>
      <w:tr w:rsidR="00FC650F" w14:paraId="44A39E7C" w14:textId="77777777" w:rsidTr="00FC650F">
        <w:trPr>
          <w:trHeight w:val="277"/>
        </w:trPr>
        <w:tc>
          <w:tcPr>
            <w:tcW w:w="3109" w:type="dxa"/>
          </w:tcPr>
          <w:p w14:paraId="23E7EC08" w14:textId="77777777" w:rsidR="00FC650F" w:rsidRDefault="00FC650F" w:rsidP="00FC650F">
            <w:pPr>
              <w:spacing w:line="258" w:lineRule="exact"/>
              <w:ind w:left="107"/>
              <w:jc w:val="center"/>
              <w:rPr>
                <w:bCs/>
                <w:sz w:val="28"/>
                <w:szCs w:val="28"/>
                <w:lang w:val="kk-KZ"/>
              </w:rPr>
            </w:pPr>
            <w:r>
              <w:rPr>
                <w:bCs/>
                <w:sz w:val="28"/>
                <w:szCs w:val="28"/>
                <w:lang w:val="kk-KZ"/>
              </w:rPr>
              <w:t>Жаратылыстану</w:t>
            </w:r>
          </w:p>
        </w:tc>
        <w:tc>
          <w:tcPr>
            <w:tcW w:w="1431" w:type="dxa"/>
          </w:tcPr>
          <w:p w14:paraId="1356A4EF" w14:textId="77777777" w:rsidR="00FC650F" w:rsidRDefault="00FC650F" w:rsidP="00FC650F">
            <w:pPr>
              <w:spacing w:line="258" w:lineRule="exact"/>
              <w:ind w:left="324" w:right="315"/>
              <w:jc w:val="center"/>
              <w:rPr>
                <w:bCs/>
                <w:sz w:val="28"/>
                <w:szCs w:val="28"/>
                <w:lang w:val="ru-RU"/>
              </w:rPr>
            </w:pPr>
            <w:r>
              <w:rPr>
                <w:bCs/>
                <w:sz w:val="28"/>
                <w:szCs w:val="28"/>
                <w:lang w:val="ru-RU"/>
              </w:rPr>
              <w:t>68%</w:t>
            </w:r>
          </w:p>
        </w:tc>
        <w:tc>
          <w:tcPr>
            <w:tcW w:w="1431" w:type="dxa"/>
          </w:tcPr>
          <w:p w14:paraId="7E0216DF" w14:textId="77777777" w:rsidR="00FC650F" w:rsidRDefault="00FC650F" w:rsidP="00FC650F">
            <w:pPr>
              <w:spacing w:line="258" w:lineRule="exact"/>
              <w:ind w:left="324" w:right="316"/>
              <w:jc w:val="center"/>
              <w:rPr>
                <w:bCs/>
                <w:sz w:val="28"/>
                <w:szCs w:val="28"/>
                <w:lang w:val="ru-RU"/>
              </w:rPr>
            </w:pPr>
            <w:r>
              <w:rPr>
                <w:bCs/>
                <w:sz w:val="28"/>
                <w:szCs w:val="28"/>
                <w:lang w:val="ru-RU"/>
              </w:rPr>
              <w:t xml:space="preserve">72 </w:t>
            </w:r>
            <w:r>
              <w:rPr>
                <w:bCs/>
                <w:sz w:val="28"/>
                <w:szCs w:val="28"/>
                <w:lang w:val="kk-KZ"/>
              </w:rPr>
              <w:t>%</w:t>
            </w:r>
          </w:p>
        </w:tc>
        <w:tc>
          <w:tcPr>
            <w:tcW w:w="1542" w:type="dxa"/>
          </w:tcPr>
          <w:p w14:paraId="3134761A" w14:textId="61047CD3" w:rsidR="00FC650F" w:rsidRPr="004C1F56" w:rsidRDefault="00FC650F" w:rsidP="00FC650F">
            <w:pPr>
              <w:spacing w:line="258" w:lineRule="exact"/>
              <w:ind w:left="324" w:right="318"/>
              <w:jc w:val="center"/>
              <w:rPr>
                <w:b/>
                <w:sz w:val="28"/>
                <w:szCs w:val="28"/>
                <w:lang w:val="ru-RU"/>
              </w:rPr>
            </w:pPr>
            <w:r w:rsidRPr="00BC5E58">
              <w:rPr>
                <w:sz w:val="20"/>
                <w:szCs w:val="20"/>
                <w:lang w:val="ru-RU"/>
              </w:rPr>
              <w:t>полугодие</w:t>
            </w:r>
          </w:p>
        </w:tc>
      </w:tr>
      <w:tr w:rsidR="00FC650F" w14:paraId="07585C18" w14:textId="77777777" w:rsidTr="00FC650F">
        <w:trPr>
          <w:trHeight w:val="277"/>
        </w:trPr>
        <w:tc>
          <w:tcPr>
            <w:tcW w:w="3109" w:type="dxa"/>
          </w:tcPr>
          <w:p w14:paraId="5403C91F" w14:textId="77777777" w:rsidR="00FC650F" w:rsidRDefault="00FC650F" w:rsidP="00FC650F">
            <w:pPr>
              <w:spacing w:line="258" w:lineRule="exact"/>
              <w:ind w:left="107"/>
              <w:jc w:val="center"/>
              <w:rPr>
                <w:bCs/>
                <w:sz w:val="28"/>
                <w:szCs w:val="28"/>
                <w:lang w:val="kk-KZ"/>
              </w:rPr>
            </w:pPr>
            <w:r>
              <w:rPr>
                <w:bCs/>
                <w:sz w:val="28"/>
                <w:szCs w:val="28"/>
                <w:lang w:val="kk-KZ"/>
              </w:rPr>
              <w:t>Дүниетану</w:t>
            </w:r>
          </w:p>
        </w:tc>
        <w:tc>
          <w:tcPr>
            <w:tcW w:w="1431" w:type="dxa"/>
          </w:tcPr>
          <w:p w14:paraId="30478E71" w14:textId="77777777" w:rsidR="00FC650F" w:rsidRDefault="00FC650F" w:rsidP="00FC650F">
            <w:pPr>
              <w:spacing w:line="258" w:lineRule="exact"/>
              <w:ind w:left="324" w:right="315"/>
              <w:jc w:val="center"/>
              <w:rPr>
                <w:bCs/>
                <w:sz w:val="28"/>
                <w:szCs w:val="28"/>
                <w:lang w:val="ru-RU"/>
              </w:rPr>
            </w:pPr>
            <w:r>
              <w:rPr>
                <w:bCs/>
                <w:sz w:val="28"/>
                <w:szCs w:val="28"/>
                <w:lang w:val="ru-RU"/>
              </w:rPr>
              <w:t>66%</w:t>
            </w:r>
          </w:p>
        </w:tc>
        <w:tc>
          <w:tcPr>
            <w:tcW w:w="1431" w:type="dxa"/>
          </w:tcPr>
          <w:p w14:paraId="44305945" w14:textId="77777777" w:rsidR="00FC650F" w:rsidRDefault="00FC650F" w:rsidP="00FC650F">
            <w:pPr>
              <w:spacing w:line="258" w:lineRule="exact"/>
              <w:ind w:left="324" w:right="316"/>
              <w:jc w:val="center"/>
              <w:rPr>
                <w:bCs/>
                <w:sz w:val="28"/>
                <w:szCs w:val="28"/>
                <w:lang w:val="ru-RU"/>
              </w:rPr>
            </w:pPr>
            <w:r>
              <w:rPr>
                <w:bCs/>
                <w:sz w:val="28"/>
                <w:szCs w:val="28"/>
                <w:lang w:val="ru-RU"/>
              </w:rPr>
              <w:t xml:space="preserve">74 </w:t>
            </w:r>
            <w:r>
              <w:rPr>
                <w:bCs/>
                <w:sz w:val="28"/>
                <w:szCs w:val="28"/>
                <w:lang w:val="kk-KZ"/>
              </w:rPr>
              <w:t>%</w:t>
            </w:r>
          </w:p>
        </w:tc>
        <w:tc>
          <w:tcPr>
            <w:tcW w:w="1542" w:type="dxa"/>
          </w:tcPr>
          <w:p w14:paraId="0DDD8C34" w14:textId="1722652D" w:rsidR="00FC650F" w:rsidRPr="004C1F56" w:rsidRDefault="00FC650F" w:rsidP="00FC650F">
            <w:pPr>
              <w:spacing w:line="258" w:lineRule="exact"/>
              <w:ind w:left="324" w:right="318"/>
              <w:jc w:val="center"/>
              <w:rPr>
                <w:b/>
                <w:sz w:val="28"/>
                <w:szCs w:val="28"/>
                <w:lang w:val="ru-RU"/>
              </w:rPr>
            </w:pPr>
            <w:r w:rsidRPr="00BC5E58">
              <w:rPr>
                <w:sz w:val="20"/>
                <w:szCs w:val="20"/>
                <w:lang w:val="ru-RU"/>
              </w:rPr>
              <w:t>полугодие</w:t>
            </w:r>
          </w:p>
        </w:tc>
      </w:tr>
    </w:tbl>
    <w:p w14:paraId="63D1B6D8" w14:textId="77777777" w:rsidR="00B81A98" w:rsidRDefault="00B81A98">
      <w:pPr>
        <w:pStyle w:val="a3"/>
        <w:tabs>
          <w:tab w:val="left" w:pos="10153"/>
        </w:tabs>
        <w:ind w:left="9398" w:right="702"/>
        <w:jc w:val="right"/>
        <w:rPr>
          <w:highlight w:val="yellow"/>
        </w:rPr>
      </w:pPr>
    </w:p>
    <w:p w14:paraId="7F606A29" w14:textId="77777777" w:rsidR="00B81A98" w:rsidRDefault="00E44E3B">
      <w:pPr>
        <w:pStyle w:val="110"/>
        <w:spacing w:before="4" w:after="28"/>
        <w:ind w:left="284"/>
      </w:pPr>
      <w:r>
        <w:t>Качество знаний по предметам 5-9 классы</w:t>
      </w:r>
    </w:p>
    <w:p w14:paraId="30D5A41A" w14:textId="77777777" w:rsidR="00B81A98" w:rsidRDefault="00B81A98">
      <w:pPr>
        <w:pStyle w:val="110"/>
        <w:spacing w:before="4" w:after="28"/>
        <w:ind w:left="3373"/>
        <w:jc w:val="both"/>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1702"/>
        <w:gridCol w:w="1702"/>
        <w:gridCol w:w="1702"/>
      </w:tblGrid>
      <w:tr w:rsidR="00B81A98" w14:paraId="04A2B829" w14:textId="77777777">
        <w:trPr>
          <w:trHeight w:val="275"/>
          <w:jc w:val="center"/>
        </w:trPr>
        <w:tc>
          <w:tcPr>
            <w:tcW w:w="3229" w:type="dxa"/>
          </w:tcPr>
          <w:p w14:paraId="0F054101" w14:textId="7673A6BA" w:rsidR="00B81A98" w:rsidRDefault="00030021">
            <w:pPr>
              <w:spacing w:line="256" w:lineRule="exact"/>
              <w:ind w:left="108"/>
              <w:rPr>
                <w:b/>
                <w:sz w:val="28"/>
                <w:szCs w:val="28"/>
              </w:rPr>
            </w:pPr>
            <w:r>
              <w:rPr>
                <w:b/>
                <w:sz w:val="28"/>
                <w:szCs w:val="28"/>
              </w:rPr>
              <w:t>У</w:t>
            </w:r>
            <w:r w:rsidR="00E44E3B">
              <w:rPr>
                <w:b/>
                <w:sz w:val="28"/>
                <w:szCs w:val="28"/>
              </w:rPr>
              <w:t>чебный</w:t>
            </w:r>
            <w:r>
              <w:rPr>
                <w:b/>
                <w:sz w:val="28"/>
                <w:szCs w:val="28"/>
                <w:lang w:val="ru-RU"/>
              </w:rPr>
              <w:t xml:space="preserve"> </w:t>
            </w:r>
            <w:r w:rsidR="00E44E3B">
              <w:rPr>
                <w:b/>
                <w:sz w:val="28"/>
                <w:szCs w:val="28"/>
              </w:rPr>
              <w:t>год</w:t>
            </w:r>
          </w:p>
        </w:tc>
        <w:tc>
          <w:tcPr>
            <w:tcW w:w="1702" w:type="dxa"/>
            <w:vMerge w:val="restart"/>
          </w:tcPr>
          <w:p w14:paraId="579B88BF" w14:textId="77777777" w:rsidR="00B81A98" w:rsidRDefault="00B81A98">
            <w:pPr>
              <w:spacing w:before="8"/>
              <w:rPr>
                <w:b/>
                <w:sz w:val="28"/>
                <w:szCs w:val="28"/>
              </w:rPr>
            </w:pPr>
          </w:p>
          <w:p w14:paraId="04D9E8DF" w14:textId="77777777" w:rsidR="00B81A98" w:rsidRDefault="00E44E3B">
            <w:pPr>
              <w:ind w:left="108"/>
              <w:jc w:val="center"/>
              <w:rPr>
                <w:b/>
                <w:sz w:val="28"/>
                <w:szCs w:val="28"/>
                <w:lang w:val="ru-RU"/>
              </w:rPr>
            </w:pPr>
            <w:r>
              <w:rPr>
                <w:b/>
                <w:sz w:val="28"/>
                <w:szCs w:val="28"/>
              </w:rPr>
              <w:t>20</w:t>
            </w:r>
            <w:r>
              <w:rPr>
                <w:b/>
                <w:sz w:val="28"/>
                <w:szCs w:val="28"/>
                <w:lang w:val="ru-RU"/>
              </w:rPr>
              <w:t>23</w:t>
            </w:r>
            <w:r>
              <w:rPr>
                <w:b/>
                <w:sz w:val="28"/>
                <w:szCs w:val="28"/>
              </w:rPr>
              <w:t>-202</w:t>
            </w:r>
            <w:r>
              <w:rPr>
                <w:b/>
                <w:sz w:val="28"/>
                <w:szCs w:val="28"/>
                <w:lang w:val="ru-RU"/>
              </w:rPr>
              <w:t>4</w:t>
            </w:r>
          </w:p>
        </w:tc>
        <w:tc>
          <w:tcPr>
            <w:tcW w:w="1702" w:type="dxa"/>
            <w:vMerge w:val="restart"/>
          </w:tcPr>
          <w:p w14:paraId="36C7728D" w14:textId="77777777" w:rsidR="00B81A98" w:rsidRDefault="00B81A98">
            <w:pPr>
              <w:spacing w:before="8"/>
              <w:rPr>
                <w:b/>
                <w:sz w:val="28"/>
                <w:szCs w:val="28"/>
              </w:rPr>
            </w:pPr>
          </w:p>
          <w:p w14:paraId="1C826643" w14:textId="77777777" w:rsidR="00B81A98" w:rsidRDefault="00E44E3B">
            <w:pPr>
              <w:ind w:left="108"/>
              <w:rPr>
                <w:b/>
                <w:sz w:val="28"/>
                <w:szCs w:val="28"/>
                <w:lang w:val="ru-RU"/>
              </w:rPr>
            </w:pPr>
            <w:r>
              <w:rPr>
                <w:b/>
                <w:sz w:val="28"/>
                <w:szCs w:val="28"/>
              </w:rPr>
              <w:t>202</w:t>
            </w:r>
            <w:r>
              <w:rPr>
                <w:b/>
                <w:sz w:val="28"/>
                <w:szCs w:val="28"/>
                <w:lang w:val="ru-RU"/>
              </w:rPr>
              <w:t>4</w:t>
            </w:r>
            <w:r>
              <w:rPr>
                <w:b/>
                <w:sz w:val="28"/>
                <w:szCs w:val="28"/>
              </w:rPr>
              <w:t>-202</w:t>
            </w:r>
            <w:r>
              <w:rPr>
                <w:b/>
                <w:sz w:val="28"/>
                <w:szCs w:val="28"/>
                <w:lang w:val="ru-RU"/>
              </w:rPr>
              <w:t>5</w:t>
            </w:r>
          </w:p>
        </w:tc>
        <w:tc>
          <w:tcPr>
            <w:tcW w:w="1702" w:type="dxa"/>
            <w:vMerge w:val="restart"/>
          </w:tcPr>
          <w:p w14:paraId="5199E66A" w14:textId="77777777" w:rsidR="00B81A98" w:rsidRDefault="00B81A98">
            <w:pPr>
              <w:spacing w:before="8"/>
              <w:rPr>
                <w:b/>
                <w:sz w:val="28"/>
                <w:szCs w:val="28"/>
              </w:rPr>
            </w:pPr>
          </w:p>
          <w:p w14:paraId="2CCE2514" w14:textId="77777777" w:rsidR="00B81A98" w:rsidRDefault="00E44E3B">
            <w:pPr>
              <w:ind w:left="108"/>
              <w:rPr>
                <w:b/>
                <w:sz w:val="28"/>
                <w:szCs w:val="28"/>
                <w:lang w:val="ru-RU"/>
              </w:rPr>
            </w:pPr>
            <w:r>
              <w:rPr>
                <w:b/>
                <w:sz w:val="28"/>
                <w:szCs w:val="28"/>
              </w:rPr>
              <w:t>202</w:t>
            </w:r>
            <w:r>
              <w:rPr>
                <w:b/>
                <w:sz w:val="28"/>
                <w:szCs w:val="28"/>
                <w:lang w:val="ru-RU"/>
              </w:rPr>
              <w:t>5</w:t>
            </w:r>
            <w:r>
              <w:rPr>
                <w:b/>
                <w:sz w:val="28"/>
                <w:szCs w:val="28"/>
              </w:rPr>
              <w:t>-202</w:t>
            </w:r>
            <w:r>
              <w:rPr>
                <w:b/>
                <w:sz w:val="28"/>
                <w:szCs w:val="28"/>
                <w:lang w:val="ru-RU"/>
              </w:rPr>
              <w:t>6</w:t>
            </w:r>
          </w:p>
          <w:p w14:paraId="182954B1" w14:textId="69F4F966" w:rsidR="00030021" w:rsidRDefault="00030021">
            <w:pPr>
              <w:ind w:left="108"/>
              <w:rPr>
                <w:b/>
                <w:sz w:val="28"/>
                <w:szCs w:val="28"/>
                <w:lang w:val="ru-RU"/>
              </w:rPr>
            </w:pPr>
            <w:r>
              <w:rPr>
                <w:b/>
                <w:sz w:val="28"/>
                <w:szCs w:val="28"/>
                <w:lang w:val="ru-RU"/>
              </w:rPr>
              <w:t>1 четверть</w:t>
            </w:r>
          </w:p>
        </w:tc>
      </w:tr>
      <w:tr w:rsidR="00B81A98" w14:paraId="7DD0957F" w14:textId="77777777">
        <w:trPr>
          <w:trHeight w:val="551"/>
          <w:jc w:val="center"/>
        </w:trPr>
        <w:tc>
          <w:tcPr>
            <w:tcW w:w="3229" w:type="dxa"/>
          </w:tcPr>
          <w:p w14:paraId="717FB6A9" w14:textId="77777777" w:rsidR="00B81A98" w:rsidRDefault="00E44E3B">
            <w:pPr>
              <w:spacing w:line="273" w:lineRule="exact"/>
              <w:ind w:left="108"/>
              <w:rPr>
                <w:b/>
                <w:sz w:val="28"/>
                <w:szCs w:val="28"/>
              </w:rPr>
            </w:pPr>
            <w:r>
              <w:rPr>
                <w:b/>
                <w:sz w:val="28"/>
                <w:szCs w:val="28"/>
              </w:rPr>
              <w:lastRenderedPageBreak/>
              <w:t>Предмет</w:t>
            </w:r>
          </w:p>
          <w:p w14:paraId="4B8F7352" w14:textId="4DD0138C" w:rsidR="00B81A98" w:rsidRDefault="00E44E3B">
            <w:pPr>
              <w:spacing w:line="259" w:lineRule="exact"/>
              <w:rPr>
                <w:b/>
                <w:sz w:val="28"/>
                <w:szCs w:val="28"/>
              </w:rPr>
            </w:pPr>
            <w:r>
              <w:rPr>
                <w:b/>
                <w:sz w:val="28"/>
                <w:szCs w:val="28"/>
              </w:rPr>
              <w:t>%качества</w:t>
            </w:r>
            <w:r w:rsidR="00030021">
              <w:rPr>
                <w:b/>
                <w:sz w:val="28"/>
                <w:szCs w:val="28"/>
                <w:lang w:val="ru-RU"/>
              </w:rPr>
              <w:t xml:space="preserve"> </w:t>
            </w:r>
            <w:r>
              <w:rPr>
                <w:b/>
                <w:sz w:val="28"/>
                <w:szCs w:val="28"/>
              </w:rPr>
              <w:t>знаний</w:t>
            </w:r>
          </w:p>
        </w:tc>
        <w:tc>
          <w:tcPr>
            <w:tcW w:w="1702" w:type="dxa"/>
            <w:vMerge/>
            <w:tcBorders>
              <w:top w:val="nil"/>
            </w:tcBorders>
          </w:tcPr>
          <w:p w14:paraId="5947E96E" w14:textId="77777777" w:rsidR="00B81A98" w:rsidRDefault="00B81A98">
            <w:pPr>
              <w:rPr>
                <w:sz w:val="28"/>
                <w:szCs w:val="28"/>
              </w:rPr>
            </w:pPr>
          </w:p>
        </w:tc>
        <w:tc>
          <w:tcPr>
            <w:tcW w:w="1702" w:type="dxa"/>
            <w:vMerge/>
            <w:tcBorders>
              <w:top w:val="nil"/>
            </w:tcBorders>
          </w:tcPr>
          <w:p w14:paraId="36D2F63B" w14:textId="77777777" w:rsidR="00B81A98" w:rsidRDefault="00B81A98">
            <w:pPr>
              <w:rPr>
                <w:sz w:val="28"/>
                <w:szCs w:val="28"/>
              </w:rPr>
            </w:pPr>
          </w:p>
        </w:tc>
        <w:tc>
          <w:tcPr>
            <w:tcW w:w="1702" w:type="dxa"/>
            <w:vMerge/>
            <w:tcBorders>
              <w:top w:val="nil"/>
            </w:tcBorders>
          </w:tcPr>
          <w:p w14:paraId="563D0408" w14:textId="77777777" w:rsidR="00B81A98" w:rsidRDefault="00B81A98">
            <w:pPr>
              <w:rPr>
                <w:sz w:val="28"/>
                <w:szCs w:val="28"/>
              </w:rPr>
            </w:pPr>
          </w:p>
        </w:tc>
      </w:tr>
      <w:tr w:rsidR="00B81A98" w14:paraId="294839A1" w14:textId="77777777">
        <w:trPr>
          <w:trHeight w:val="302"/>
          <w:jc w:val="center"/>
        </w:trPr>
        <w:tc>
          <w:tcPr>
            <w:tcW w:w="8335" w:type="dxa"/>
            <w:gridSpan w:val="4"/>
          </w:tcPr>
          <w:p w14:paraId="46042D3C" w14:textId="77777777" w:rsidR="00B81A98" w:rsidRDefault="00E44E3B">
            <w:pPr>
              <w:spacing w:line="270" w:lineRule="exact"/>
              <w:ind w:left="309" w:right="301"/>
              <w:jc w:val="center"/>
              <w:rPr>
                <w:b/>
                <w:bCs/>
                <w:sz w:val="28"/>
                <w:szCs w:val="28"/>
                <w:lang w:val="ru-RU"/>
              </w:rPr>
            </w:pPr>
            <w:r>
              <w:rPr>
                <w:b/>
                <w:bCs/>
                <w:sz w:val="28"/>
                <w:szCs w:val="28"/>
                <w:lang w:val="ru-RU"/>
              </w:rPr>
              <w:t>Классы с русским языком обучения</w:t>
            </w:r>
          </w:p>
        </w:tc>
      </w:tr>
      <w:tr w:rsidR="00B81A98" w14:paraId="7AA20CAD" w14:textId="77777777">
        <w:trPr>
          <w:trHeight w:val="302"/>
          <w:jc w:val="center"/>
        </w:trPr>
        <w:tc>
          <w:tcPr>
            <w:tcW w:w="3229" w:type="dxa"/>
          </w:tcPr>
          <w:p w14:paraId="52D79F5E" w14:textId="437CC4B9" w:rsidR="00B81A98" w:rsidRDefault="00E44E3B">
            <w:pPr>
              <w:spacing w:before="18" w:line="264" w:lineRule="exact"/>
              <w:ind w:left="108"/>
              <w:rPr>
                <w:sz w:val="28"/>
                <w:szCs w:val="28"/>
              </w:rPr>
            </w:pPr>
            <w:r>
              <w:rPr>
                <w:sz w:val="28"/>
                <w:szCs w:val="28"/>
              </w:rPr>
              <w:t>Русский</w:t>
            </w:r>
            <w:r w:rsidR="004C1F56">
              <w:rPr>
                <w:sz w:val="28"/>
                <w:szCs w:val="28"/>
                <w:lang w:val="ru-RU"/>
              </w:rPr>
              <w:t xml:space="preserve"> </w:t>
            </w:r>
            <w:r>
              <w:rPr>
                <w:sz w:val="28"/>
                <w:szCs w:val="28"/>
              </w:rPr>
              <w:t>язык</w:t>
            </w:r>
          </w:p>
        </w:tc>
        <w:tc>
          <w:tcPr>
            <w:tcW w:w="1702" w:type="dxa"/>
          </w:tcPr>
          <w:p w14:paraId="3509B6BC" w14:textId="77777777" w:rsidR="00B81A98" w:rsidRDefault="00E44E3B">
            <w:pPr>
              <w:spacing w:line="270" w:lineRule="exact"/>
              <w:ind w:left="309" w:right="301"/>
              <w:jc w:val="center"/>
              <w:rPr>
                <w:sz w:val="28"/>
                <w:szCs w:val="28"/>
                <w:lang w:val="kk-KZ"/>
              </w:rPr>
            </w:pPr>
            <w:r>
              <w:rPr>
                <w:sz w:val="28"/>
                <w:szCs w:val="28"/>
                <w:lang w:val="kk-KZ"/>
              </w:rPr>
              <w:t>63%</w:t>
            </w:r>
          </w:p>
        </w:tc>
        <w:tc>
          <w:tcPr>
            <w:tcW w:w="1702" w:type="dxa"/>
          </w:tcPr>
          <w:p w14:paraId="50B41F1D" w14:textId="77777777" w:rsidR="00B81A98" w:rsidRDefault="00E44E3B">
            <w:pPr>
              <w:spacing w:line="270" w:lineRule="exact"/>
              <w:ind w:left="308" w:right="301"/>
              <w:jc w:val="center"/>
              <w:rPr>
                <w:sz w:val="28"/>
                <w:szCs w:val="28"/>
                <w:lang w:val="kk-KZ"/>
              </w:rPr>
            </w:pPr>
            <w:r>
              <w:rPr>
                <w:sz w:val="28"/>
                <w:szCs w:val="28"/>
                <w:lang w:val="kk-KZ"/>
              </w:rPr>
              <w:t>60 %</w:t>
            </w:r>
          </w:p>
        </w:tc>
        <w:tc>
          <w:tcPr>
            <w:tcW w:w="1702" w:type="dxa"/>
          </w:tcPr>
          <w:p w14:paraId="291A8D0E" w14:textId="65104DD8" w:rsidR="00B81A98" w:rsidRDefault="00100F16">
            <w:pPr>
              <w:spacing w:line="270" w:lineRule="exact"/>
              <w:ind w:left="309" w:right="301"/>
              <w:jc w:val="center"/>
              <w:rPr>
                <w:sz w:val="28"/>
                <w:szCs w:val="28"/>
                <w:lang w:val="ru-RU"/>
              </w:rPr>
            </w:pPr>
            <w:r>
              <w:rPr>
                <w:sz w:val="28"/>
                <w:szCs w:val="28"/>
                <w:lang w:val="ru-RU"/>
              </w:rPr>
              <w:t>53</w:t>
            </w:r>
            <w:r>
              <w:rPr>
                <w:bCs/>
                <w:sz w:val="28"/>
                <w:szCs w:val="28"/>
                <w:lang w:val="kk-KZ"/>
              </w:rPr>
              <w:t>%</w:t>
            </w:r>
          </w:p>
        </w:tc>
      </w:tr>
      <w:tr w:rsidR="00B81A98" w14:paraId="1A8FFFA2" w14:textId="77777777">
        <w:trPr>
          <w:trHeight w:val="301"/>
          <w:jc w:val="center"/>
        </w:trPr>
        <w:tc>
          <w:tcPr>
            <w:tcW w:w="3229" w:type="dxa"/>
          </w:tcPr>
          <w:p w14:paraId="35CD4AB3" w14:textId="2493BAAF" w:rsidR="00B81A98" w:rsidRDefault="00E44E3B">
            <w:pPr>
              <w:spacing w:before="18" w:line="264" w:lineRule="exact"/>
              <w:ind w:left="108"/>
              <w:rPr>
                <w:sz w:val="28"/>
                <w:szCs w:val="28"/>
              </w:rPr>
            </w:pPr>
            <w:r>
              <w:rPr>
                <w:sz w:val="28"/>
                <w:szCs w:val="28"/>
              </w:rPr>
              <w:t>Русская</w:t>
            </w:r>
            <w:r w:rsidR="004C1F56">
              <w:rPr>
                <w:sz w:val="28"/>
                <w:szCs w:val="28"/>
                <w:lang w:val="ru-RU"/>
              </w:rPr>
              <w:t xml:space="preserve"> </w:t>
            </w:r>
            <w:r>
              <w:rPr>
                <w:sz w:val="28"/>
                <w:szCs w:val="28"/>
              </w:rPr>
              <w:t>литература</w:t>
            </w:r>
          </w:p>
        </w:tc>
        <w:tc>
          <w:tcPr>
            <w:tcW w:w="1702" w:type="dxa"/>
          </w:tcPr>
          <w:p w14:paraId="1FB786A0" w14:textId="77777777" w:rsidR="00B81A98" w:rsidRDefault="00E44E3B">
            <w:pPr>
              <w:spacing w:line="268" w:lineRule="exact"/>
              <w:ind w:left="309" w:right="301"/>
              <w:jc w:val="center"/>
              <w:rPr>
                <w:sz w:val="28"/>
                <w:szCs w:val="28"/>
                <w:lang w:val="kk-KZ"/>
              </w:rPr>
            </w:pPr>
            <w:r>
              <w:rPr>
                <w:sz w:val="28"/>
                <w:szCs w:val="28"/>
                <w:lang w:val="kk-KZ"/>
              </w:rPr>
              <w:t>69 %</w:t>
            </w:r>
          </w:p>
        </w:tc>
        <w:tc>
          <w:tcPr>
            <w:tcW w:w="1702" w:type="dxa"/>
          </w:tcPr>
          <w:p w14:paraId="5EB47A8B" w14:textId="77777777" w:rsidR="00B81A98" w:rsidRDefault="00E44E3B">
            <w:pPr>
              <w:spacing w:line="268" w:lineRule="exact"/>
              <w:ind w:left="308" w:right="301"/>
              <w:jc w:val="center"/>
              <w:rPr>
                <w:sz w:val="28"/>
                <w:szCs w:val="28"/>
                <w:lang w:val="kk-KZ"/>
              </w:rPr>
            </w:pPr>
            <w:r>
              <w:rPr>
                <w:sz w:val="28"/>
                <w:szCs w:val="28"/>
                <w:lang w:val="kk-KZ"/>
              </w:rPr>
              <w:t>66 %</w:t>
            </w:r>
          </w:p>
        </w:tc>
        <w:tc>
          <w:tcPr>
            <w:tcW w:w="1702" w:type="dxa"/>
          </w:tcPr>
          <w:p w14:paraId="4CCE1F35" w14:textId="6872C2BA" w:rsidR="00B81A98" w:rsidRDefault="00100F16">
            <w:pPr>
              <w:spacing w:line="268" w:lineRule="exact"/>
              <w:ind w:left="309" w:right="301"/>
              <w:jc w:val="center"/>
              <w:rPr>
                <w:sz w:val="28"/>
                <w:szCs w:val="28"/>
                <w:lang w:val="ru-RU"/>
              </w:rPr>
            </w:pPr>
            <w:r>
              <w:rPr>
                <w:sz w:val="28"/>
                <w:szCs w:val="28"/>
                <w:lang w:val="ru-RU"/>
              </w:rPr>
              <w:t>60</w:t>
            </w:r>
            <w:r w:rsidR="00F028E4">
              <w:rPr>
                <w:bCs/>
                <w:sz w:val="28"/>
                <w:szCs w:val="28"/>
                <w:lang w:val="kk-KZ"/>
              </w:rPr>
              <w:t>%</w:t>
            </w:r>
          </w:p>
        </w:tc>
      </w:tr>
      <w:tr w:rsidR="00B81A98" w14:paraId="564A3047" w14:textId="77777777">
        <w:trPr>
          <w:trHeight w:val="275"/>
          <w:jc w:val="center"/>
        </w:trPr>
        <w:tc>
          <w:tcPr>
            <w:tcW w:w="3229" w:type="dxa"/>
          </w:tcPr>
          <w:p w14:paraId="214EB95A" w14:textId="7F45CD60" w:rsidR="00B81A98" w:rsidRDefault="00E44E3B">
            <w:pPr>
              <w:spacing w:line="256" w:lineRule="exact"/>
              <w:ind w:left="108"/>
              <w:rPr>
                <w:sz w:val="28"/>
                <w:szCs w:val="28"/>
              </w:rPr>
            </w:pPr>
            <w:r>
              <w:rPr>
                <w:sz w:val="28"/>
                <w:szCs w:val="28"/>
              </w:rPr>
              <w:t>Казахский</w:t>
            </w:r>
            <w:r w:rsidR="004C1F56">
              <w:rPr>
                <w:sz w:val="28"/>
                <w:szCs w:val="28"/>
                <w:lang w:val="ru-RU"/>
              </w:rPr>
              <w:t xml:space="preserve"> </w:t>
            </w:r>
            <w:r>
              <w:rPr>
                <w:sz w:val="28"/>
                <w:szCs w:val="28"/>
              </w:rPr>
              <w:t>язык</w:t>
            </w:r>
            <w:r w:rsidR="004C1F56">
              <w:rPr>
                <w:sz w:val="28"/>
                <w:szCs w:val="28"/>
                <w:lang w:val="ru-RU"/>
              </w:rPr>
              <w:t xml:space="preserve"> </w:t>
            </w:r>
            <w:r>
              <w:rPr>
                <w:sz w:val="28"/>
                <w:szCs w:val="28"/>
              </w:rPr>
              <w:t>и</w:t>
            </w:r>
            <w:r w:rsidR="004C1F56">
              <w:rPr>
                <w:sz w:val="28"/>
                <w:szCs w:val="28"/>
                <w:lang w:val="ru-RU"/>
              </w:rPr>
              <w:t xml:space="preserve"> </w:t>
            </w:r>
            <w:r>
              <w:rPr>
                <w:sz w:val="28"/>
                <w:szCs w:val="28"/>
              </w:rPr>
              <w:t>литература</w:t>
            </w:r>
          </w:p>
        </w:tc>
        <w:tc>
          <w:tcPr>
            <w:tcW w:w="1702" w:type="dxa"/>
          </w:tcPr>
          <w:p w14:paraId="642980D1" w14:textId="77777777" w:rsidR="00B81A98" w:rsidRDefault="00E44E3B">
            <w:pPr>
              <w:spacing w:line="256" w:lineRule="exact"/>
              <w:ind w:left="309" w:right="301"/>
              <w:jc w:val="center"/>
              <w:rPr>
                <w:sz w:val="28"/>
                <w:szCs w:val="28"/>
                <w:lang w:val="kk-KZ"/>
              </w:rPr>
            </w:pPr>
            <w:r>
              <w:rPr>
                <w:sz w:val="28"/>
                <w:szCs w:val="28"/>
                <w:lang w:val="kk-KZ"/>
              </w:rPr>
              <w:t>63 %</w:t>
            </w:r>
          </w:p>
        </w:tc>
        <w:tc>
          <w:tcPr>
            <w:tcW w:w="1702" w:type="dxa"/>
          </w:tcPr>
          <w:p w14:paraId="273FCAF0" w14:textId="77777777" w:rsidR="00B81A98" w:rsidRDefault="00E44E3B">
            <w:pPr>
              <w:spacing w:line="256" w:lineRule="exact"/>
              <w:ind w:left="308" w:right="301"/>
              <w:jc w:val="center"/>
              <w:rPr>
                <w:sz w:val="28"/>
                <w:szCs w:val="28"/>
                <w:lang w:val="kk-KZ"/>
              </w:rPr>
            </w:pPr>
            <w:r>
              <w:rPr>
                <w:sz w:val="28"/>
                <w:szCs w:val="28"/>
                <w:lang w:val="kk-KZ"/>
              </w:rPr>
              <w:t>57 %</w:t>
            </w:r>
          </w:p>
        </w:tc>
        <w:tc>
          <w:tcPr>
            <w:tcW w:w="1702" w:type="dxa"/>
          </w:tcPr>
          <w:p w14:paraId="55591A13" w14:textId="15A53B34" w:rsidR="00B81A98" w:rsidRDefault="00100F16">
            <w:pPr>
              <w:spacing w:line="256" w:lineRule="exact"/>
              <w:ind w:left="309" w:right="301"/>
              <w:jc w:val="center"/>
              <w:rPr>
                <w:sz w:val="28"/>
                <w:szCs w:val="28"/>
                <w:lang w:val="ru-RU"/>
              </w:rPr>
            </w:pPr>
            <w:r>
              <w:rPr>
                <w:sz w:val="28"/>
                <w:szCs w:val="28"/>
                <w:lang w:val="ru-RU"/>
              </w:rPr>
              <w:t>52</w:t>
            </w:r>
            <w:r w:rsidR="00F028E4">
              <w:rPr>
                <w:bCs/>
                <w:sz w:val="28"/>
                <w:szCs w:val="28"/>
                <w:lang w:val="kk-KZ"/>
              </w:rPr>
              <w:t>%</w:t>
            </w:r>
          </w:p>
        </w:tc>
      </w:tr>
      <w:tr w:rsidR="00B81A98" w14:paraId="6368E6CA" w14:textId="77777777">
        <w:trPr>
          <w:trHeight w:val="551"/>
          <w:jc w:val="center"/>
        </w:trPr>
        <w:tc>
          <w:tcPr>
            <w:tcW w:w="3229" w:type="dxa"/>
          </w:tcPr>
          <w:p w14:paraId="772B0AC7" w14:textId="33E4D39D" w:rsidR="00B81A98" w:rsidRDefault="00E44E3B">
            <w:pPr>
              <w:spacing w:line="268" w:lineRule="exact"/>
              <w:ind w:left="108"/>
              <w:rPr>
                <w:sz w:val="28"/>
                <w:szCs w:val="28"/>
              </w:rPr>
            </w:pPr>
            <w:r>
              <w:rPr>
                <w:sz w:val="28"/>
                <w:szCs w:val="28"/>
              </w:rPr>
              <w:t>Иностранный</w:t>
            </w:r>
            <w:r w:rsidR="004C1F56">
              <w:rPr>
                <w:sz w:val="28"/>
                <w:szCs w:val="28"/>
                <w:lang w:val="ru-RU"/>
              </w:rPr>
              <w:t xml:space="preserve"> </w:t>
            </w:r>
            <w:r>
              <w:rPr>
                <w:sz w:val="28"/>
                <w:szCs w:val="28"/>
              </w:rPr>
              <w:t>язык</w:t>
            </w:r>
          </w:p>
          <w:p w14:paraId="49495F37" w14:textId="77777777" w:rsidR="00B81A98" w:rsidRDefault="00E44E3B">
            <w:pPr>
              <w:spacing w:line="264" w:lineRule="exact"/>
              <w:ind w:left="108"/>
              <w:rPr>
                <w:sz w:val="28"/>
                <w:szCs w:val="28"/>
              </w:rPr>
            </w:pPr>
            <w:r>
              <w:rPr>
                <w:sz w:val="28"/>
                <w:szCs w:val="28"/>
              </w:rPr>
              <w:t>(английскийязык)</w:t>
            </w:r>
          </w:p>
        </w:tc>
        <w:tc>
          <w:tcPr>
            <w:tcW w:w="1702" w:type="dxa"/>
          </w:tcPr>
          <w:p w14:paraId="1ED6A29D" w14:textId="77777777" w:rsidR="00B81A98" w:rsidRDefault="00E44E3B">
            <w:pPr>
              <w:spacing w:line="268" w:lineRule="exact"/>
              <w:ind w:left="309" w:right="301"/>
              <w:jc w:val="center"/>
              <w:rPr>
                <w:sz w:val="28"/>
                <w:szCs w:val="28"/>
                <w:lang w:val="kk-KZ"/>
              </w:rPr>
            </w:pPr>
            <w:r>
              <w:rPr>
                <w:sz w:val="28"/>
                <w:szCs w:val="28"/>
                <w:lang w:val="kk-KZ"/>
              </w:rPr>
              <w:t>62%</w:t>
            </w:r>
          </w:p>
        </w:tc>
        <w:tc>
          <w:tcPr>
            <w:tcW w:w="1702" w:type="dxa"/>
          </w:tcPr>
          <w:p w14:paraId="2B292E83" w14:textId="77777777" w:rsidR="00B81A98" w:rsidRDefault="00E44E3B">
            <w:pPr>
              <w:spacing w:line="268" w:lineRule="exact"/>
              <w:ind w:left="308" w:right="301"/>
              <w:jc w:val="center"/>
              <w:rPr>
                <w:sz w:val="28"/>
                <w:szCs w:val="28"/>
                <w:lang w:val="kk-KZ"/>
              </w:rPr>
            </w:pPr>
            <w:r>
              <w:rPr>
                <w:sz w:val="28"/>
                <w:szCs w:val="28"/>
                <w:lang w:val="kk-KZ"/>
              </w:rPr>
              <w:t>62%</w:t>
            </w:r>
          </w:p>
        </w:tc>
        <w:tc>
          <w:tcPr>
            <w:tcW w:w="1702" w:type="dxa"/>
          </w:tcPr>
          <w:p w14:paraId="65EA2A62" w14:textId="7EDD075D" w:rsidR="00B81A98" w:rsidRDefault="00100F16">
            <w:pPr>
              <w:spacing w:line="268" w:lineRule="exact"/>
              <w:ind w:left="309" w:right="301"/>
              <w:jc w:val="center"/>
              <w:rPr>
                <w:sz w:val="28"/>
                <w:szCs w:val="28"/>
                <w:lang w:val="ru-RU"/>
              </w:rPr>
            </w:pPr>
            <w:r>
              <w:rPr>
                <w:sz w:val="28"/>
                <w:szCs w:val="28"/>
                <w:lang w:val="ru-RU"/>
              </w:rPr>
              <w:t>55</w:t>
            </w:r>
            <w:r w:rsidR="00F028E4">
              <w:rPr>
                <w:bCs/>
                <w:sz w:val="28"/>
                <w:szCs w:val="28"/>
                <w:lang w:val="kk-KZ"/>
              </w:rPr>
              <w:t>%</w:t>
            </w:r>
          </w:p>
        </w:tc>
      </w:tr>
      <w:tr w:rsidR="00B81A98" w14:paraId="0C658D58" w14:textId="77777777">
        <w:trPr>
          <w:trHeight w:val="275"/>
          <w:jc w:val="center"/>
        </w:trPr>
        <w:tc>
          <w:tcPr>
            <w:tcW w:w="3229" w:type="dxa"/>
          </w:tcPr>
          <w:p w14:paraId="4A6AB085" w14:textId="77777777" w:rsidR="00B81A98" w:rsidRDefault="00E44E3B">
            <w:pPr>
              <w:spacing w:line="256" w:lineRule="exact"/>
              <w:ind w:left="108"/>
              <w:rPr>
                <w:sz w:val="28"/>
                <w:szCs w:val="28"/>
              </w:rPr>
            </w:pPr>
            <w:r>
              <w:rPr>
                <w:sz w:val="28"/>
                <w:szCs w:val="28"/>
                <w:lang w:val="ru-RU"/>
              </w:rPr>
              <w:t>М</w:t>
            </w:r>
            <w:r>
              <w:rPr>
                <w:sz w:val="28"/>
                <w:szCs w:val="28"/>
              </w:rPr>
              <w:t>атематика</w:t>
            </w:r>
          </w:p>
        </w:tc>
        <w:tc>
          <w:tcPr>
            <w:tcW w:w="1702" w:type="dxa"/>
          </w:tcPr>
          <w:p w14:paraId="7A02AFAF" w14:textId="77777777" w:rsidR="00B81A98" w:rsidRDefault="00E44E3B">
            <w:pPr>
              <w:spacing w:line="256" w:lineRule="exact"/>
              <w:ind w:left="309" w:right="301"/>
              <w:jc w:val="center"/>
              <w:rPr>
                <w:sz w:val="28"/>
                <w:szCs w:val="28"/>
                <w:lang w:val="kk-KZ"/>
              </w:rPr>
            </w:pPr>
            <w:r>
              <w:rPr>
                <w:sz w:val="28"/>
                <w:szCs w:val="28"/>
                <w:lang w:val="kk-KZ"/>
              </w:rPr>
              <w:t>54 %</w:t>
            </w:r>
          </w:p>
        </w:tc>
        <w:tc>
          <w:tcPr>
            <w:tcW w:w="1702" w:type="dxa"/>
          </w:tcPr>
          <w:p w14:paraId="541AD6D1" w14:textId="77777777" w:rsidR="00B81A98" w:rsidRDefault="00E44E3B">
            <w:pPr>
              <w:spacing w:line="256" w:lineRule="exact"/>
              <w:ind w:left="308" w:right="301"/>
              <w:jc w:val="center"/>
              <w:rPr>
                <w:sz w:val="28"/>
                <w:szCs w:val="28"/>
                <w:lang w:val="kk-KZ"/>
              </w:rPr>
            </w:pPr>
            <w:r>
              <w:rPr>
                <w:sz w:val="28"/>
                <w:szCs w:val="28"/>
                <w:lang w:val="kk-KZ"/>
              </w:rPr>
              <w:t>57 %</w:t>
            </w:r>
          </w:p>
        </w:tc>
        <w:tc>
          <w:tcPr>
            <w:tcW w:w="1702" w:type="dxa"/>
          </w:tcPr>
          <w:p w14:paraId="24AFEEB6" w14:textId="007073F3" w:rsidR="00B81A98" w:rsidRDefault="00100F16">
            <w:pPr>
              <w:spacing w:line="256" w:lineRule="exact"/>
              <w:ind w:left="309" w:right="301"/>
              <w:jc w:val="center"/>
              <w:rPr>
                <w:sz w:val="28"/>
                <w:szCs w:val="28"/>
                <w:lang w:val="ru-RU"/>
              </w:rPr>
            </w:pPr>
            <w:r>
              <w:rPr>
                <w:sz w:val="28"/>
                <w:szCs w:val="28"/>
                <w:lang w:val="ru-RU"/>
              </w:rPr>
              <w:t>57</w:t>
            </w:r>
            <w:r w:rsidR="00F028E4">
              <w:rPr>
                <w:bCs/>
                <w:sz w:val="28"/>
                <w:szCs w:val="28"/>
                <w:lang w:val="kk-KZ"/>
              </w:rPr>
              <w:t>%</w:t>
            </w:r>
          </w:p>
        </w:tc>
      </w:tr>
      <w:tr w:rsidR="00B81A98" w14:paraId="0D1DA695" w14:textId="77777777">
        <w:trPr>
          <w:trHeight w:val="275"/>
          <w:jc w:val="center"/>
        </w:trPr>
        <w:tc>
          <w:tcPr>
            <w:tcW w:w="3229" w:type="dxa"/>
          </w:tcPr>
          <w:p w14:paraId="2EEC188D" w14:textId="77777777" w:rsidR="00B81A98" w:rsidRDefault="00E44E3B">
            <w:pPr>
              <w:spacing w:line="256" w:lineRule="exact"/>
              <w:ind w:left="108"/>
              <w:rPr>
                <w:sz w:val="28"/>
                <w:szCs w:val="28"/>
              </w:rPr>
            </w:pPr>
            <w:r>
              <w:rPr>
                <w:sz w:val="28"/>
                <w:szCs w:val="28"/>
                <w:lang w:val="ru-RU"/>
              </w:rPr>
              <w:t>А</w:t>
            </w:r>
            <w:r>
              <w:rPr>
                <w:sz w:val="28"/>
                <w:szCs w:val="28"/>
              </w:rPr>
              <w:t>лгебра</w:t>
            </w:r>
          </w:p>
        </w:tc>
        <w:tc>
          <w:tcPr>
            <w:tcW w:w="1702" w:type="dxa"/>
          </w:tcPr>
          <w:p w14:paraId="327699D0" w14:textId="77777777" w:rsidR="00B81A98" w:rsidRDefault="00E44E3B">
            <w:pPr>
              <w:spacing w:line="256" w:lineRule="exact"/>
              <w:ind w:left="309" w:right="301"/>
              <w:jc w:val="center"/>
              <w:rPr>
                <w:sz w:val="28"/>
                <w:szCs w:val="28"/>
                <w:lang w:val="kk-KZ"/>
              </w:rPr>
            </w:pPr>
            <w:r>
              <w:rPr>
                <w:sz w:val="28"/>
                <w:szCs w:val="28"/>
                <w:lang w:val="kk-KZ"/>
              </w:rPr>
              <w:t>54 %</w:t>
            </w:r>
          </w:p>
        </w:tc>
        <w:tc>
          <w:tcPr>
            <w:tcW w:w="1702" w:type="dxa"/>
          </w:tcPr>
          <w:p w14:paraId="0AF78A12" w14:textId="77777777" w:rsidR="00B81A98" w:rsidRDefault="00E44E3B">
            <w:pPr>
              <w:spacing w:line="256" w:lineRule="exact"/>
              <w:ind w:left="308" w:right="301"/>
              <w:jc w:val="center"/>
              <w:rPr>
                <w:sz w:val="28"/>
                <w:szCs w:val="28"/>
                <w:lang w:val="kk-KZ"/>
              </w:rPr>
            </w:pPr>
            <w:r>
              <w:rPr>
                <w:sz w:val="28"/>
                <w:szCs w:val="28"/>
                <w:lang w:val="kk-KZ"/>
              </w:rPr>
              <w:t>52 %</w:t>
            </w:r>
          </w:p>
        </w:tc>
        <w:tc>
          <w:tcPr>
            <w:tcW w:w="1702" w:type="dxa"/>
          </w:tcPr>
          <w:p w14:paraId="55788F48" w14:textId="751CD9D0" w:rsidR="00B81A98" w:rsidRDefault="00100F16">
            <w:pPr>
              <w:spacing w:line="256" w:lineRule="exact"/>
              <w:ind w:left="309" w:right="301"/>
              <w:jc w:val="center"/>
              <w:rPr>
                <w:sz w:val="28"/>
                <w:szCs w:val="28"/>
                <w:lang w:val="ru-RU"/>
              </w:rPr>
            </w:pPr>
            <w:r>
              <w:rPr>
                <w:sz w:val="28"/>
                <w:szCs w:val="28"/>
                <w:lang w:val="ru-RU"/>
              </w:rPr>
              <w:t>45</w:t>
            </w:r>
            <w:r w:rsidR="00F028E4">
              <w:rPr>
                <w:bCs/>
                <w:sz w:val="28"/>
                <w:szCs w:val="28"/>
                <w:lang w:val="kk-KZ"/>
              </w:rPr>
              <w:t>%</w:t>
            </w:r>
          </w:p>
        </w:tc>
      </w:tr>
      <w:tr w:rsidR="00B81A98" w14:paraId="700C5F9E" w14:textId="77777777">
        <w:trPr>
          <w:trHeight w:val="277"/>
          <w:jc w:val="center"/>
        </w:trPr>
        <w:tc>
          <w:tcPr>
            <w:tcW w:w="3229" w:type="dxa"/>
          </w:tcPr>
          <w:p w14:paraId="458C6B69" w14:textId="77777777" w:rsidR="00B81A98" w:rsidRDefault="00E44E3B">
            <w:pPr>
              <w:spacing w:line="258" w:lineRule="exact"/>
              <w:ind w:left="108"/>
              <w:rPr>
                <w:sz w:val="28"/>
                <w:szCs w:val="28"/>
              </w:rPr>
            </w:pPr>
            <w:r>
              <w:rPr>
                <w:sz w:val="28"/>
                <w:szCs w:val="28"/>
                <w:lang w:val="ru-RU"/>
              </w:rPr>
              <w:t>Г</w:t>
            </w:r>
            <w:r>
              <w:rPr>
                <w:sz w:val="28"/>
                <w:szCs w:val="28"/>
              </w:rPr>
              <w:t>еометрия</w:t>
            </w:r>
          </w:p>
        </w:tc>
        <w:tc>
          <w:tcPr>
            <w:tcW w:w="1702" w:type="dxa"/>
          </w:tcPr>
          <w:p w14:paraId="37016759" w14:textId="77777777" w:rsidR="00B81A98" w:rsidRDefault="00E44E3B">
            <w:pPr>
              <w:spacing w:line="258" w:lineRule="exact"/>
              <w:ind w:left="309" w:right="301"/>
              <w:jc w:val="center"/>
              <w:rPr>
                <w:sz w:val="28"/>
                <w:szCs w:val="28"/>
                <w:lang w:val="kk-KZ"/>
              </w:rPr>
            </w:pPr>
            <w:r>
              <w:rPr>
                <w:sz w:val="28"/>
                <w:szCs w:val="28"/>
                <w:lang w:val="kk-KZ"/>
              </w:rPr>
              <w:t>55 %</w:t>
            </w:r>
          </w:p>
        </w:tc>
        <w:tc>
          <w:tcPr>
            <w:tcW w:w="1702" w:type="dxa"/>
          </w:tcPr>
          <w:p w14:paraId="4BE690C1" w14:textId="77777777" w:rsidR="00B81A98" w:rsidRDefault="00E44E3B">
            <w:pPr>
              <w:spacing w:line="258" w:lineRule="exact"/>
              <w:ind w:left="308" w:right="301"/>
              <w:jc w:val="center"/>
              <w:rPr>
                <w:sz w:val="28"/>
                <w:szCs w:val="28"/>
                <w:lang w:val="kk-KZ"/>
              </w:rPr>
            </w:pPr>
            <w:r>
              <w:rPr>
                <w:sz w:val="28"/>
                <w:szCs w:val="28"/>
                <w:lang w:val="kk-KZ"/>
              </w:rPr>
              <w:t>52 %</w:t>
            </w:r>
          </w:p>
        </w:tc>
        <w:tc>
          <w:tcPr>
            <w:tcW w:w="1702" w:type="dxa"/>
          </w:tcPr>
          <w:p w14:paraId="674C2AA1" w14:textId="6EDCE4AA" w:rsidR="00B81A98" w:rsidRDefault="00100F16">
            <w:pPr>
              <w:spacing w:line="258" w:lineRule="exact"/>
              <w:ind w:left="309" w:right="301"/>
              <w:jc w:val="center"/>
              <w:rPr>
                <w:sz w:val="28"/>
                <w:szCs w:val="28"/>
                <w:lang w:val="ru-RU"/>
              </w:rPr>
            </w:pPr>
            <w:r>
              <w:rPr>
                <w:sz w:val="28"/>
                <w:szCs w:val="28"/>
                <w:lang w:val="ru-RU"/>
              </w:rPr>
              <w:t>45</w:t>
            </w:r>
            <w:r w:rsidR="00F028E4">
              <w:rPr>
                <w:bCs/>
                <w:sz w:val="28"/>
                <w:szCs w:val="28"/>
                <w:lang w:val="kk-KZ"/>
              </w:rPr>
              <w:t>%</w:t>
            </w:r>
          </w:p>
        </w:tc>
      </w:tr>
      <w:tr w:rsidR="00B81A98" w14:paraId="2186E7E9" w14:textId="77777777">
        <w:trPr>
          <w:trHeight w:val="276"/>
          <w:jc w:val="center"/>
        </w:trPr>
        <w:tc>
          <w:tcPr>
            <w:tcW w:w="3229" w:type="dxa"/>
          </w:tcPr>
          <w:p w14:paraId="25BD1747" w14:textId="77777777" w:rsidR="00B81A98" w:rsidRDefault="00E44E3B">
            <w:pPr>
              <w:spacing w:line="256" w:lineRule="exact"/>
              <w:ind w:left="108"/>
              <w:rPr>
                <w:sz w:val="28"/>
                <w:szCs w:val="28"/>
              </w:rPr>
            </w:pPr>
            <w:r>
              <w:rPr>
                <w:sz w:val="28"/>
                <w:szCs w:val="28"/>
                <w:lang w:val="ru-RU"/>
              </w:rPr>
              <w:t>И</w:t>
            </w:r>
            <w:r>
              <w:rPr>
                <w:sz w:val="28"/>
                <w:szCs w:val="28"/>
              </w:rPr>
              <w:t>нформатика</w:t>
            </w:r>
          </w:p>
        </w:tc>
        <w:tc>
          <w:tcPr>
            <w:tcW w:w="1702" w:type="dxa"/>
          </w:tcPr>
          <w:p w14:paraId="6232C167" w14:textId="77777777" w:rsidR="00B81A98" w:rsidRDefault="00E44E3B">
            <w:pPr>
              <w:spacing w:line="256" w:lineRule="exact"/>
              <w:ind w:left="309" w:right="301"/>
              <w:jc w:val="center"/>
              <w:rPr>
                <w:sz w:val="28"/>
                <w:szCs w:val="28"/>
                <w:lang w:val="kk-KZ"/>
              </w:rPr>
            </w:pPr>
            <w:r>
              <w:rPr>
                <w:sz w:val="28"/>
                <w:szCs w:val="28"/>
                <w:lang w:val="kk-KZ"/>
              </w:rPr>
              <w:t>68 %</w:t>
            </w:r>
          </w:p>
        </w:tc>
        <w:tc>
          <w:tcPr>
            <w:tcW w:w="1702" w:type="dxa"/>
          </w:tcPr>
          <w:p w14:paraId="5032789D" w14:textId="77777777" w:rsidR="00B81A98" w:rsidRDefault="00E44E3B">
            <w:pPr>
              <w:spacing w:line="256" w:lineRule="exact"/>
              <w:ind w:left="308" w:right="301"/>
              <w:jc w:val="center"/>
              <w:rPr>
                <w:sz w:val="28"/>
                <w:szCs w:val="28"/>
                <w:lang w:val="kk-KZ"/>
              </w:rPr>
            </w:pPr>
            <w:r>
              <w:rPr>
                <w:sz w:val="28"/>
                <w:szCs w:val="28"/>
                <w:lang w:val="kk-KZ"/>
              </w:rPr>
              <w:t>69 %</w:t>
            </w:r>
          </w:p>
        </w:tc>
        <w:tc>
          <w:tcPr>
            <w:tcW w:w="1702" w:type="dxa"/>
          </w:tcPr>
          <w:p w14:paraId="3B4A03F7" w14:textId="409447CB" w:rsidR="00B81A98" w:rsidRDefault="00FC650F">
            <w:pPr>
              <w:spacing w:line="256" w:lineRule="exact"/>
              <w:ind w:left="309" w:right="301"/>
              <w:jc w:val="center"/>
              <w:rPr>
                <w:sz w:val="28"/>
                <w:szCs w:val="28"/>
                <w:lang w:val="ru-RU"/>
              </w:rPr>
            </w:pPr>
            <w:r w:rsidRPr="00FC650F">
              <w:rPr>
                <w:sz w:val="20"/>
                <w:szCs w:val="20"/>
                <w:lang w:val="ru-RU"/>
              </w:rPr>
              <w:t>полугодие</w:t>
            </w:r>
          </w:p>
        </w:tc>
      </w:tr>
      <w:tr w:rsidR="00B81A98" w14:paraId="04A16CFC" w14:textId="77777777">
        <w:trPr>
          <w:trHeight w:val="275"/>
          <w:jc w:val="center"/>
        </w:trPr>
        <w:tc>
          <w:tcPr>
            <w:tcW w:w="3229" w:type="dxa"/>
          </w:tcPr>
          <w:p w14:paraId="4F7B8C91" w14:textId="77777777" w:rsidR="00B81A98" w:rsidRDefault="00E44E3B">
            <w:pPr>
              <w:spacing w:line="256" w:lineRule="exact"/>
              <w:ind w:left="108"/>
              <w:rPr>
                <w:sz w:val="28"/>
                <w:szCs w:val="28"/>
              </w:rPr>
            </w:pPr>
            <w:r>
              <w:rPr>
                <w:sz w:val="28"/>
                <w:szCs w:val="28"/>
                <w:lang w:val="ru-RU"/>
              </w:rPr>
              <w:t>Е</w:t>
            </w:r>
            <w:r>
              <w:rPr>
                <w:sz w:val="28"/>
                <w:szCs w:val="28"/>
              </w:rPr>
              <w:t>стествознание</w:t>
            </w:r>
          </w:p>
        </w:tc>
        <w:tc>
          <w:tcPr>
            <w:tcW w:w="1702" w:type="dxa"/>
          </w:tcPr>
          <w:p w14:paraId="51CC75FC" w14:textId="77777777" w:rsidR="00B81A98" w:rsidRDefault="00E44E3B">
            <w:pPr>
              <w:spacing w:line="256" w:lineRule="exact"/>
              <w:ind w:left="310" w:right="299"/>
              <w:jc w:val="center"/>
              <w:rPr>
                <w:sz w:val="28"/>
                <w:szCs w:val="28"/>
                <w:lang w:val="kk-KZ"/>
              </w:rPr>
            </w:pPr>
            <w:r>
              <w:rPr>
                <w:sz w:val="28"/>
                <w:szCs w:val="28"/>
                <w:lang w:val="kk-KZ"/>
              </w:rPr>
              <w:t>67 %</w:t>
            </w:r>
          </w:p>
        </w:tc>
        <w:tc>
          <w:tcPr>
            <w:tcW w:w="1702" w:type="dxa"/>
          </w:tcPr>
          <w:p w14:paraId="2BD72030" w14:textId="77777777" w:rsidR="00B81A98" w:rsidRDefault="00E44E3B">
            <w:pPr>
              <w:spacing w:line="256" w:lineRule="exact"/>
              <w:ind w:left="308" w:right="301"/>
              <w:jc w:val="center"/>
              <w:rPr>
                <w:sz w:val="28"/>
                <w:szCs w:val="28"/>
                <w:lang w:val="kk-KZ"/>
              </w:rPr>
            </w:pPr>
            <w:r>
              <w:rPr>
                <w:sz w:val="28"/>
                <w:szCs w:val="28"/>
                <w:lang w:val="kk-KZ"/>
              </w:rPr>
              <w:t>73 %</w:t>
            </w:r>
          </w:p>
        </w:tc>
        <w:tc>
          <w:tcPr>
            <w:tcW w:w="1702" w:type="dxa"/>
          </w:tcPr>
          <w:p w14:paraId="76FA8A88" w14:textId="2B3D4CEA" w:rsidR="00B81A98" w:rsidRDefault="00100F16">
            <w:pPr>
              <w:spacing w:line="256" w:lineRule="exact"/>
              <w:ind w:left="309" w:right="301"/>
              <w:jc w:val="center"/>
              <w:rPr>
                <w:sz w:val="28"/>
                <w:szCs w:val="28"/>
                <w:lang w:val="ru-RU"/>
              </w:rPr>
            </w:pPr>
            <w:r>
              <w:rPr>
                <w:sz w:val="28"/>
                <w:szCs w:val="28"/>
                <w:lang w:val="ru-RU"/>
              </w:rPr>
              <w:t>68</w:t>
            </w:r>
            <w:r w:rsidR="00F028E4">
              <w:rPr>
                <w:bCs/>
                <w:sz w:val="28"/>
                <w:szCs w:val="28"/>
                <w:lang w:val="kk-KZ"/>
              </w:rPr>
              <w:t>%</w:t>
            </w:r>
          </w:p>
        </w:tc>
      </w:tr>
      <w:tr w:rsidR="00B81A98" w14:paraId="718F4633" w14:textId="77777777">
        <w:trPr>
          <w:trHeight w:val="275"/>
          <w:jc w:val="center"/>
        </w:trPr>
        <w:tc>
          <w:tcPr>
            <w:tcW w:w="3229" w:type="dxa"/>
          </w:tcPr>
          <w:p w14:paraId="3FDEB07A" w14:textId="77777777" w:rsidR="00B81A98" w:rsidRDefault="00E44E3B">
            <w:pPr>
              <w:spacing w:line="256" w:lineRule="exact"/>
              <w:ind w:left="108"/>
              <w:rPr>
                <w:sz w:val="28"/>
                <w:szCs w:val="28"/>
              </w:rPr>
            </w:pPr>
            <w:r>
              <w:rPr>
                <w:sz w:val="28"/>
                <w:szCs w:val="28"/>
                <w:lang w:val="ru-RU"/>
              </w:rPr>
              <w:t>Ф</w:t>
            </w:r>
            <w:r>
              <w:rPr>
                <w:sz w:val="28"/>
                <w:szCs w:val="28"/>
              </w:rPr>
              <w:t>изика</w:t>
            </w:r>
          </w:p>
        </w:tc>
        <w:tc>
          <w:tcPr>
            <w:tcW w:w="1702" w:type="dxa"/>
          </w:tcPr>
          <w:p w14:paraId="5D25033F" w14:textId="77777777" w:rsidR="00B81A98" w:rsidRDefault="00E44E3B">
            <w:pPr>
              <w:spacing w:line="256" w:lineRule="exact"/>
              <w:ind w:left="309" w:right="301"/>
              <w:jc w:val="center"/>
              <w:rPr>
                <w:sz w:val="28"/>
                <w:szCs w:val="28"/>
                <w:lang w:val="kk-KZ"/>
              </w:rPr>
            </w:pPr>
            <w:r>
              <w:rPr>
                <w:sz w:val="28"/>
                <w:szCs w:val="28"/>
                <w:lang w:val="kk-KZ"/>
              </w:rPr>
              <w:t>52 %</w:t>
            </w:r>
          </w:p>
        </w:tc>
        <w:tc>
          <w:tcPr>
            <w:tcW w:w="1702" w:type="dxa"/>
          </w:tcPr>
          <w:p w14:paraId="6FFA7A4D" w14:textId="77777777" w:rsidR="00B81A98" w:rsidRDefault="00E44E3B">
            <w:pPr>
              <w:spacing w:line="256" w:lineRule="exact"/>
              <w:ind w:left="308" w:right="301"/>
              <w:jc w:val="center"/>
              <w:rPr>
                <w:sz w:val="28"/>
                <w:szCs w:val="28"/>
                <w:lang w:val="kk-KZ"/>
              </w:rPr>
            </w:pPr>
            <w:r>
              <w:rPr>
                <w:sz w:val="28"/>
                <w:szCs w:val="28"/>
                <w:lang w:val="kk-KZ"/>
              </w:rPr>
              <w:t>58 %</w:t>
            </w:r>
          </w:p>
        </w:tc>
        <w:tc>
          <w:tcPr>
            <w:tcW w:w="1702" w:type="dxa"/>
          </w:tcPr>
          <w:p w14:paraId="7732C3D2" w14:textId="69BC69EC" w:rsidR="00B81A98" w:rsidRDefault="00100F16">
            <w:pPr>
              <w:spacing w:line="256" w:lineRule="exact"/>
              <w:ind w:left="309" w:right="301"/>
              <w:jc w:val="center"/>
              <w:rPr>
                <w:sz w:val="28"/>
                <w:szCs w:val="28"/>
                <w:lang w:val="ru-RU"/>
              </w:rPr>
            </w:pPr>
            <w:r>
              <w:rPr>
                <w:sz w:val="28"/>
                <w:szCs w:val="28"/>
                <w:lang w:val="ru-RU"/>
              </w:rPr>
              <w:t>56</w:t>
            </w:r>
            <w:r w:rsidR="00F028E4">
              <w:rPr>
                <w:bCs/>
                <w:sz w:val="28"/>
                <w:szCs w:val="28"/>
                <w:lang w:val="kk-KZ"/>
              </w:rPr>
              <w:t>%</w:t>
            </w:r>
          </w:p>
        </w:tc>
      </w:tr>
      <w:tr w:rsidR="00B81A98" w14:paraId="3B71D3D4" w14:textId="77777777">
        <w:trPr>
          <w:trHeight w:val="275"/>
          <w:jc w:val="center"/>
        </w:trPr>
        <w:tc>
          <w:tcPr>
            <w:tcW w:w="3229" w:type="dxa"/>
          </w:tcPr>
          <w:p w14:paraId="2084F68F" w14:textId="77777777" w:rsidR="00B81A98" w:rsidRDefault="00E44E3B">
            <w:pPr>
              <w:spacing w:line="256" w:lineRule="exact"/>
              <w:ind w:left="108"/>
              <w:rPr>
                <w:sz w:val="28"/>
                <w:szCs w:val="28"/>
              </w:rPr>
            </w:pPr>
            <w:r>
              <w:rPr>
                <w:sz w:val="28"/>
                <w:szCs w:val="28"/>
                <w:lang w:val="ru-RU"/>
              </w:rPr>
              <w:t>Х</w:t>
            </w:r>
            <w:r>
              <w:rPr>
                <w:sz w:val="28"/>
                <w:szCs w:val="28"/>
              </w:rPr>
              <w:t>имия</w:t>
            </w:r>
          </w:p>
        </w:tc>
        <w:tc>
          <w:tcPr>
            <w:tcW w:w="1702" w:type="dxa"/>
          </w:tcPr>
          <w:p w14:paraId="27F3924F" w14:textId="77777777" w:rsidR="00B81A98" w:rsidRDefault="00E44E3B">
            <w:pPr>
              <w:spacing w:line="256" w:lineRule="exact"/>
              <w:ind w:left="309" w:right="301"/>
              <w:jc w:val="center"/>
              <w:rPr>
                <w:sz w:val="28"/>
                <w:szCs w:val="28"/>
                <w:lang w:val="kk-KZ"/>
              </w:rPr>
            </w:pPr>
            <w:r>
              <w:rPr>
                <w:sz w:val="28"/>
                <w:szCs w:val="28"/>
                <w:lang w:val="kk-KZ"/>
              </w:rPr>
              <w:t>66 %</w:t>
            </w:r>
          </w:p>
        </w:tc>
        <w:tc>
          <w:tcPr>
            <w:tcW w:w="1702" w:type="dxa"/>
          </w:tcPr>
          <w:p w14:paraId="4640A9AE" w14:textId="77777777" w:rsidR="00B81A98" w:rsidRDefault="00E44E3B">
            <w:pPr>
              <w:spacing w:line="256" w:lineRule="exact"/>
              <w:ind w:left="308" w:right="301"/>
              <w:jc w:val="center"/>
              <w:rPr>
                <w:sz w:val="28"/>
                <w:szCs w:val="28"/>
                <w:lang w:val="kk-KZ"/>
              </w:rPr>
            </w:pPr>
            <w:r>
              <w:rPr>
                <w:sz w:val="28"/>
                <w:szCs w:val="28"/>
                <w:lang w:val="kk-KZ"/>
              </w:rPr>
              <w:t>67 %</w:t>
            </w:r>
          </w:p>
        </w:tc>
        <w:tc>
          <w:tcPr>
            <w:tcW w:w="1702" w:type="dxa"/>
          </w:tcPr>
          <w:p w14:paraId="39BA4EE7" w14:textId="7C38766C" w:rsidR="00B81A98" w:rsidRDefault="00100F16">
            <w:pPr>
              <w:spacing w:line="256" w:lineRule="exact"/>
              <w:ind w:left="309" w:right="301"/>
              <w:jc w:val="center"/>
              <w:rPr>
                <w:sz w:val="28"/>
                <w:szCs w:val="28"/>
                <w:lang w:val="ru-RU"/>
              </w:rPr>
            </w:pPr>
            <w:r>
              <w:rPr>
                <w:sz w:val="28"/>
                <w:szCs w:val="28"/>
                <w:lang w:val="ru-RU"/>
              </w:rPr>
              <w:t>57</w:t>
            </w:r>
            <w:r w:rsidR="00F028E4">
              <w:rPr>
                <w:bCs/>
                <w:sz w:val="28"/>
                <w:szCs w:val="28"/>
                <w:lang w:val="kk-KZ"/>
              </w:rPr>
              <w:t>%</w:t>
            </w:r>
          </w:p>
        </w:tc>
      </w:tr>
      <w:tr w:rsidR="00B81A98" w14:paraId="7D091506" w14:textId="77777777">
        <w:trPr>
          <w:trHeight w:val="275"/>
          <w:jc w:val="center"/>
        </w:trPr>
        <w:tc>
          <w:tcPr>
            <w:tcW w:w="3229" w:type="dxa"/>
          </w:tcPr>
          <w:p w14:paraId="18D832AD" w14:textId="77777777" w:rsidR="00B81A98" w:rsidRDefault="00E44E3B">
            <w:pPr>
              <w:spacing w:line="256" w:lineRule="exact"/>
              <w:ind w:left="108"/>
              <w:rPr>
                <w:sz w:val="28"/>
                <w:szCs w:val="28"/>
              </w:rPr>
            </w:pPr>
            <w:r>
              <w:rPr>
                <w:sz w:val="28"/>
                <w:szCs w:val="28"/>
                <w:lang w:val="ru-RU"/>
              </w:rPr>
              <w:t>Б</w:t>
            </w:r>
            <w:r>
              <w:rPr>
                <w:sz w:val="28"/>
                <w:szCs w:val="28"/>
              </w:rPr>
              <w:t>иология</w:t>
            </w:r>
          </w:p>
        </w:tc>
        <w:tc>
          <w:tcPr>
            <w:tcW w:w="1702" w:type="dxa"/>
          </w:tcPr>
          <w:p w14:paraId="391CD557" w14:textId="77777777" w:rsidR="00B81A98" w:rsidRDefault="00E44E3B">
            <w:pPr>
              <w:spacing w:line="256" w:lineRule="exact"/>
              <w:ind w:left="309" w:right="301"/>
              <w:jc w:val="center"/>
              <w:rPr>
                <w:sz w:val="28"/>
                <w:szCs w:val="28"/>
                <w:lang w:val="kk-KZ"/>
              </w:rPr>
            </w:pPr>
            <w:r>
              <w:rPr>
                <w:sz w:val="28"/>
                <w:szCs w:val="28"/>
                <w:lang w:val="kk-KZ"/>
              </w:rPr>
              <w:t>69 %</w:t>
            </w:r>
          </w:p>
        </w:tc>
        <w:tc>
          <w:tcPr>
            <w:tcW w:w="1702" w:type="dxa"/>
          </w:tcPr>
          <w:p w14:paraId="223130D1" w14:textId="77777777" w:rsidR="00B81A98" w:rsidRDefault="00E44E3B">
            <w:pPr>
              <w:spacing w:line="256" w:lineRule="exact"/>
              <w:ind w:left="308" w:right="301"/>
              <w:jc w:val="center"/>
              <w:rPr>
                <w:sz w:val="28"/>
                <w:szCs w:val="28"/>
                <w:lang w:val="kk-KZ"/>
              </w:rPr>
            </w:pPr>
            <w:r>
              <w:rPr>
                <w:sz w:val="28"/>
                <w:szCs w:val="28"/>
                <w:lang w:val="kk-KZ"/>
              </w:rPr>
              <w:t>69 %</w:t>
            </w:r>
          </w:p>
        </w:tc>
        <w:tc>
          <w:tcPr>
            <w:tcW w:w="1702" w:type="dxa"/>
          </w:tcPr>
          <w:p w14:paraId="542A7CF8" w14:textId="1D23F876" w:rsidR="00B81A98" w:rsidRDefault="00100F16">
            <w:pPr>
              <w:spacing w:line="256" w:lineRule="exact"/>
              <w:ind w:left="309" w:right="301"/>
              <w:jc w:val="center"/>
              <w:rPr>
                <w:sz w:val="28"/>
                <w:szCs w:val="28"/>
                <w:lang w:val="ru-RU"/>
              </w:rPr>
            </w:pPr>
            <w:r>
              <w:rPr>
                <w:sz w:val="28"/>
                <w:szCs w:val="28"/>
                <w:lang w:val="ru-RU"/>
              </w:rPr>
              <w:t>66</w:t>
            </w:r>
            <w:r w:rsidR="00F028E4">
              <w:rPr>
                <w:bCs/>
                <w:sz w:val="28"/>
                <w:szCs w:val="28"/>
                <w:lang w:val="kk-KZ"/>
              </w:rPr>
              <w:t>%</w:t>
            </w:r>
          </w:p>
        </w:tc>
      </w:tr>
      <w:tr w:rsidR="00B81A98" w14:paraId="0BA79F50" w14:textId="77777777">
        <w:trPr>
          <w:trHeight w:val="278"/>
          <w:jc w:val="center"/>
        </w:trPr>
        <w:tc>
          <w:tcPr>
            <w:tcW w:w="3229" w:type="dxa"/>
          </w:tcPr>
          <w:p w14:paraId="60788CB3" w14:textId="77777777" w:rsidR="00B81A98" w:rsidRDefault="00E44E3B">
            <w:pPr>
              <w:spacing w:line="258" w:lineRule="exact"/>
              <w:ind w:left="108"/>
              <w:rPr>
                <w:sz w:val="28"/>
                <w:szCs w:val="28"/>
              </w:rPr>
            </w:pPr>
            <w:r>
              <w:rPr>
                <w:sz w:val="28"/>
                <w:szCs w:val="28"/>
                <w:lang w:val="ru-RU"/>
              </w:rPr>
              <w:t>Г</w:t>
            </w:r>
            <w:r>
              <w:rPr>
                <w:sz w:val="28"/>
                <w:szCs w:val="28"/>
              </w:rPr>
              <w:t>еография</w:t>
            </w:r>
          </w:p>
        </w:tc>
        <w:tc>
          <w:tcPr>
            <w:tcW w:w="1702" w:type="dxa"/>
          </w:tcPr>
          <w:p w14:paraId="0BBAA33F" w14:textId="77777777" w:rsidR="00B81A98" w:rsidRDefault="00E44E3B">
            <w:pPr>
              <w:spacing w:line="258" w:lineRule="exact"/>
              <w:ind w:left="309" w:right="301"/>
              <w:jc w:val="center"/>
              <w:rPr>
                <w:sz w:val="28"/>
                <w:szCs w:val="28"/>
                <w:lang w:val="kk-KZ"/>
              </w:rPr>
            </w:pPr>
            <w:r>
              <w:rPr>
                <w:sz w:val="28"/>
                <w:szCs w:val="28"/>
                <w:lang w:val="kk-KZ"/>
              </w:rPr>
              <w:t>59 %</w:t>
            </w:r>
          </w:p>
        </w:tc>
        <w:tc>
          <w:tcPr>
            <w:tcW w:w="1702" w:type="dxa"/>
          </w:tcPr>
          <w:p w14:paraId="121550CD" w14:textId="77777777" w:rsidR="00B81A98" w:rsidRDefault="00E44E3B">
            <w:pPr>
              <w:spacing w:line="258" w:lineRule="exact"/>
              <w:ind w:left="308" w:right="301"/>
              <w:jc w:val="center"/>
              <w:rPr>
                <w:sz w:val="28"/>
                <w:szCs w:val="28"/>
                <w:lang w:val="kk-KZ"/>
              </w:rPr>
            </w:pPr>
            <w:r>
              <w:rPr>
                <w:sz w:val="28"/>
                <w:szCs w:val="28"/>
                <w:lang w:val="kk-KZ"/>
              </w:rPr>
              <w:t>65 %</w:t>
            </w:r>
          </w:p>
        </w:tc>
        <w:tc>
          <w:tcPr>
            <w:tcW w:w="1702" w:type="dxa"/>
          </w:tcPr>
          <w:p w14:paraId="56C982B1" w14:textId="07FF77A6" w:rsidR="00B81A98" w:rsidRDefault="00100F16">
            <w:pPr>
              <w:spacing w:line="258" w:lineRule="exact"/>
              <w:ind w:left="309" w:right="301"/>
              <w:jc w:val="center"/>
              <w:rPr>
                <w:sz w:val="28"/>
                <w:szCs w:val="28"/>
                <w:lang w:val="kk-KZ"/>
              </w:rPr>
            </w:pPr>
            <w:r>
              <w:rPr>
                <w:sz w:val="28"/>
                <w:szCs w:val="28"/>
                <w:lang w:val="kk-KZ"/>
              </w:rPr>
              <w:t>61</w:t>
            </w:r>
            <w:r w:rsidR="00F028E4">
              <w:rPr>
                <w:bCs/>
                <w:sz w:val="28"/>
                <w:szCs w:val="28"/>
                <w:lang w:val="kk-KZ"/>
              </w:rPr>
              <w:t>%</w:t>
            </w:r>
          </w:p>
        </w:tc>
      </w:tr>
      <w:tr w:rsidR="00B81A98" w14:paraId="28C020E1" w14:textId="77777777">
        <w:trPr>
          <w:trHeight w:val="277"/>
          <w:jc w:val="center"/>
        </w:trPr>
        <w:tc>
          <w:tcPr>
            <w:tcW w:w="3229" w:type="dxa"/>
          </w:tcPr>
          <w:p w14:paraId="38977FD4" w14:textId="61EE9502" w:rsidR="00B81A98" w:rsidRDefault="00E44E3B">
            <w:pPr>
              <w:spacing w:line="258" w:lineRule="exact"/>
              <w:ind w:left="108"/>
              <w:rPr>
                <w:sz w:val="28"/>
                <w:szCs w:val="28"/>
              </w:rPr>
            </w:pPr>
            <w:r>
              <w:rPr>
                <w:sz w:val="28"/>
                <w:szCs w:val="28"/>
              </w:rPr>
              <w:t>История</w:t>
            </w:r>
            <w:r w:rsidR="004C1F56">
              <w:rPr>
                <w:sz w:val="28"/>
                <w:szCs w:val="28"/>
                <w:lang w:val="ru-RU"/>
              </w:rPr>
              <w:t xml:space="preserve"> </w:t>
            </w:r>
            <w:r>
              <w:rPr>
                <w:sz w:val="28"/>
                <w:szCs w:val="28"/>
              </w:rPr>
              <w:t>Казахстана</w:t>
            </w:r>
          </w:p>
        </w:tc>
        <w:tc>
          <w:tcPr>
            <w:tcW w:w="1702" w:type="dxa"/>
          </w:tcPr>
          <w:p w14:paraId="270FB199" w14:textId="77777777" w:rsidR="00B81A98" w:rsidRDefault="00E44E3B">
            <w:pPr>
              <w:spacing w:line="258" w:lineRule="exact"/>
              <w:ind w:left="309" w:right="301"/>
              <w:jc w:val="center"/>
              <w:rPr>
                <w:sz w:val="28"/>
                <w:szCs w:val="28"/>
                <w:lang w:val="kk-KZ"/>
              </w:rPr>
            </w:pPr>
            <w:r>
              <w:rPr>
                <w:sz w:val="28"/>
                <w:szCs w:val="28"/>
                <w:lang w:val="kk-KZ"/>
              </w:rPr>
              <w:t>69 %</w:t>
            </w:r>
          </w:p>
        </w:tc>
        <w:tc>
          <w:tcPr>
            <w:tcW w:w="1702" w:type="dxa"/>
          </w:tcPr>
          <w:p w14:paraId="201CFC4C" w14:textId="77777777" w:rsidR="00B81A98" w:rsidRDefault="00E44E3B">
            <w:pPr>
              <w:spacing w:line="258" w:lineRule="exact"/>
              <w:ind w:left="308" w:right="301"/>
              <w:jc w:val="center"/>
              <w:rPr>
                <w:sz w:val="28"/>
                <w:szCs w:val="28"/>
                <w:lang w:val="kk-KZ"/>
              </w:rPr>
            </w:pPr>
            <w:r>
              <w:rPr>
                <w:sz w:val="28"/>
                <w:szCs w:val="28"/>
                <w:lang w:val="kk-KZ"/>
              </w:rPr>
              <w:t>70 %</w:t>
            </w:r>
          </w:p>
        </w:tc>
        <w:tc>
          <w:tcPr>
            <w:tcW w:w="1702" w:type="dxa"/>
          </w:tcPr>
          <w:p w14:paraId="1307AE8D" w14:textId="6E9DD84B" w:rsidR="00B81A98" w:rsidRDefault="00100F16">
            <w:pPr>
              <w:spacing w:line="258" w:lineRule="exact"/>
              <w:ind w:left="309" w:right="301"/>
              <w:jc w:val="center"/>
              <w:rPr>
                <w:sz w:val="28"/>
                <w:szCs w:val="28"/>
                <w:lang w:val="kk-KZ"/>
              </w:rPr>
            </w:pPr>
            <w:r>
              <w:rPr>
                <w:sz w:val="28"/>
                <w:szCs w:val="28"/>
                <w:lang w:val="kk-KZ"/>
              </w:rPr>
              <w:t>65</w:t>
            </w:r>
            <w:r w:rsidR="00F028E4">
              <w:rPr>
                <w:bCs/>
                <w:sz w:val="28"/>
                <w:szCs w:val="28"/>
                <w:lang w:val="kk-KZ"/>
              </w:rPr>
              <w:t>%</w:t>
            </w:r>
          </w:p>
        </w:tc>
      </w:tr>
      <w:tr w:rsidR="00B81A98" w14:paraId="7C2F16EA" w14:textId="77777777">
        <w:trPr>
          <w:trHeight w:val="278"/>
          <w:jc w:val="center"/>
        </w:trPr>
        <w:tc>
          <w:tcPr>
            <w:tcW w:w="3229" w:type="dxa"/>
          </w:tcPr>
          <w:p w14:paraId="6DBA206B" w14:textId="74DD1EAC" w:rsidR="00B81A98" w:rsidRDefault="00E44E3B">
            <w:pPr>
              <w:spacing w:line="258" w:lineRule="exact"/>
              <w:ind w:left="108"/>
              <w:rPr>
                <w:sz w:val="28"/>
                <w:szCs w:val="28"/>
              </w:rPr>
            </w:pPr>
            <w:r>
              <w:rPr>
                <w:sz w:val="28"/>
                <w:szCs w:val="28"/>
              </w:rPr>
              <w:t>История</w:t>
            </w:r>
            <w:r w:rsidR="004C1F56">
              <w:rPr>
                <w:sz w:val="28"/>
                <w:szCs w:val="28"/>
                <w:lang w:val="ru-RU"/>
              </w:rPr>
              <w:t xml:space="preserve"> </w:t>
            </w:r>
            <w:r>
              <w:rPr>
                <w:sz w:val="28"/>
                <w:szCs w:val="28"/>
              </w:rPr>
              <w:t>всемирная</w:t>
            </w:r>
          </w:p>
        </w:tc>
        <w:tc>
          <w:tcPr>
            <w:tcW w:w="1702" w:type="dxa"/>
          </w:tcPr>
          <w:p w14:paraId="187A8A0E" w14:textId="77777777" w:rsidR="00B81A98" w:rsidRDefault="00E44E3B">
            <w:pPr>
              <w:spacing w:line="258" w:lineRule="exact"/>
              <w:ind w:left="309" w:right="301"/>
              <w:jc w:val="center"/>
              <w:rPr>
                <w:sz w:val="28"/>
                <w:szCs w:val="28"/>
                <w:lang w:val="kk-KZ"/>
              </w:rPr>
            </w:pPr>
            <w:r>
              <w:rPr>
                <w:sz w:val="28"/>
                <w:szCs w:val="28"/>
                <w:lang w:val="kk-KZ"/>
              </w:rPr>
              <w:t>73 %</w:t>
            </w:r>
          </w:p>
        </w:tc>
        <w:tc>
          <w:tcPr>
            <w:tcW w:w="1702" w:type="dxa"/>
          </w:tcPr>
          <w:p w14:paraId="300F0531" w14:textId="77777777" w:rsidR="00B81A98" w:rsidRDefault="00E44E3B">
            <w:pPr>
              <w:spacing w:line="258" w:lineRule="exact"/>
              <w:ind w:left="310" w:right="301"/>
              <w:jc w:val="center"/>
              <w:rPr>
                <w:sz w:val="28"/>
                <w:szCs w:val="28"/>
                <w:lang w:val="kk-KZ"/>
              </w:rPr>
            </w:pPr>
            <w:r>
              <w:rPr>
                <w:sz w:val="28"/>
                <w:szCs w:val="28"/>
                <w:lang w:val="kk-KZ"/>
              </w:rPr>
              <w:t>74 %</w:t>
            </w:r>
          </w:p>
        </w:tc>
        <w:tc>
          <w:tcPr>
            <w:tcW w:w="1702" w:type="dxa"/>
          </w:tcPr>
          <w:p w14:paraId="4B46F4ED" w14:textId="0DB367DD" w:rsidR="00B81A98" w:rsidRDefault="00FC650F">
            <w:pPr>
              <w:spacing w:line="258" w:lineRule="exact"/>
              <w:ind w:left="309" w:right="301"/>
              <w:jc w:val="center"/>
              <w:rPr>
                <w:sz w:val="28"/>
                <w:szCs w:val="28"/>
                <w:lang w:val="kk-KZ"/>
              </w:rPr>
            </w:pPr>
            <w:r w:rsidRPr="00FC650F">
              <w:rPr>
                <w:sz w:val="20"/>
                <w:szCs w:val="20"/>
                <w:lang w:val="ru-RU"/>
              </w:rPr>
              <w:t>полугодие</w:t>
            </w:r>
          </w:p>
        </w:tc>
      </w:tr>
      <w:tr w:rsidR="00B81A98" w14:paraId="51DECE7A" w14:textId="77777777">
        <w:trPr>
          <w:trHeight w:val="278"/>
          <w:jc w:val="center"/>
        </w:trPr>
        <w:tc>
          <w:tcPr>
            <w:tcW w:w="3229" w:type="dxa"/>
          </w:tcPr>
          <w:p w14:paraId="358F01A6" w14:textId="6C96EBB3" w:rsidR="00B81A98" w:rsidRDefault="00E44E3B">
            <w:pPr>
              <w:spacing w:line="258" w:lineRule="exact"/>
              <w:ind w:left="108"/>
              <w:rPr>
                <w:sz w:val="28"/>
                <w:szCs w:val="28"/>
              </w:rPr>
            </w:pPr>
            <w:r>
              <w:rPr>
                <w:sz w:val="28"/>
                <w:szCs w:val="28"/>
              </w:rPr>
              <w:t>Основы</w:t>
            </w:r>
            <w:r w:rsidR="004C1F56">
              <w:rPr>
                <w:sz w:val="28"/>
                <w:szCs w:val="28"/>
                <w:lang w:val="ru-RU"/>
              </w:rPr>
              <w:t xml:space="preserve"> </w:t>
            </w:r>
            <w:r>
              <w:rPr>
                <w:sz w:val="28"/>
                <w:szCs w:val="28"/>
              </w:rPr>
              <w:t>права</w:t>
            </w:r>
          </w:p>
        </w:tc>
        <w:tc>
          <w:tcPr>
            <w:tcW w:w="1702" w:type="dxa"/>
          </w:tcPr>
          <w:p w14:paraId="4A3F13D9" w14:textId="77777777" w:rsidR="00B81A98" w:rsidRDefault="00E44E3B">
            <w:pPr>
              <w:spacing w:line="258" w:lineRule="exact"/>
              <w:ind w:left="310" w:right="299"/>
              <w:jc w:val="center"/>
              <w:rPr>
                <w:sz w:val="28"/>
                <w:szCs w:val="28"/>
                <w:lang w:val="kk-KZ"/>
              </w:rPr>
            </w:pPr>
            <w:r>
              <w:rPr>
                <w:sz w:val="28"/>
                <w:szCs w:val="28"/>
                <w:lang w:val="kk-KZ"/>
              </w:rPr>
              <w:t>69 %</w:t>
            </w:r>
          </w:p>
        </w:tc>
        <w:tc>
          <w:tcPr>
            <w:tcW w:w="1702" w:type="dxa"/>
          </w:tcPr>
          <w:p w14:paraId="70E93DCD" w14:textId="77777777" w:rsidR="00B81A98" w:rsidRDefault="00E44E3B">
            <w:pPr>
              <w:spacing w:line="258" w:lineRule="exact"/>
              <w:ind w:left="310" w:right="300"/>
              <w:jc w:val="center"/>
              <w:rPr>
                <w:sz w:val="28"/>
                <w:szCs w:val="28"/>
                <w:lang w:val="kk-KZ"/>
              </w:rPr>
            </w:pPr>
            <w:r>
              <w:rPr>
                <w:sz w:val="28"/>
                <w:szCs w:val="28"/>
                <w:lang w:val="kk-KZ"/>
              </w:rPr>
              <w:t>70 %</w:t>
            </w:r>
          </w:p>
        </w:tc>
        <w:tc>
          <w:tcPr>
            <w:tcW w:w="1702" w:type="dxa"/>
          </w:tcPr>
          <w:p w14:paraId="3EF4D6BC" w14:textId="5670EE5D" w:rsidR="00B81A98" w:rsidRDefault="00FC650F">
            <w:pPr>
              <w:spacing w:line="258" w:lineRule="exact"/>
              <w:ind w:left="310" w:right="300"/>
              <w:jc w:val="center"/>
              <w:rPr>
                <w:sz w:val="28"/>
                <w:szCs w:val="28"/>
                <w:lang w:val="kk-KZ"/>
              </w:rPr>
            </w:pPr>
            <w:r w:rsidRPr="00FC650F">
              <w:rPr>
                <w:sz w:val="20"/>
                <w:szCs w:val="20"/>
                <w:lang w:val="ru-RU"/>
              </w:rPr>
              <w:t>полугодие</w:t>
            </w:r>
          </w:p>
        </w:tc>
      </w:tr>
      <w:tr w:rsidR="00B81A98" w14:paraId="79512008" w14:textId="77777777">
        <w:trPr>
          <w:trHeight w:val="278"/>
          <w:jc w:val="center"/>
        </w:trPr>
        <w:tc>
          <w:tcPr>
            <w:tcW w:w="8335" w:type="dxa"/>
            <w:gridSpan w:val="4"/>
          </w:tcPr>
          <w:p w14:paraId="509B852E" w14:textId="77777777" w:rsidR="00B81A98" w:rsidRDefault="00E44E3B">
            <w:pPr>
              <w:spacing w:line="258" w:lineRule="exact"/>
              <w:ind w:left="10"/>
              <w:jc w:val="center"/>
              <w:rPr>
                <w:b/>
                <w:sz w:val="28"/>
                <w:szCs w:val="28"/>
                <w:lang w:val="ru-RU"/>
              </w:rPr>
            </w:pPr>
            <w:r>
              <w:rPr>
                <w:b/>
                <w:sz w:val="28"/>
                <w:szCs w:val="28"/>
                <w:lang w:val="ru-RU"/>
              </w:rPr>
              <w:t>Классы с казахским языком обучения</w:t>
            </w:r>
          </w:p>
        </w:tc>
      </w:tr>
      <w:tr w:rsidR="00B81A98" w14:paraId="5223065D" w14:textId="77777777">
        <w:trPr>
          <w:trHeight w:val="278"/>
          <w:jc w:val="center"/>
        </w:trPr>
        <w:tc>
          <w:tcPr>
            <w:tcW w:w="3229" w:type="dxa"/>
          </w:tcPr>
          <w:p w14:paraId="3846C972" w14:textId="77777777" w:rsidR="00B81A98" w:rsidRDefault="00E44E3B">
            <w:pPr>
              <w:spacing w:line="258" w:lineRule="exact"/>
              <w:ind w:left="108"/>
              <w:rPr>
                <w:bCs/>
                <w:sz w:val="28"/>
                <w:szCs w:val="28"/>
                <w:lang w:val="kk-KZ"/>
              </w:rPr>
            </w:pPr>
            <w:r>
              <w:rPr>
                <w:bCs/>
                <w:sz w:val="28"/>
                <w:szCs w:val="28"/>
                <w:lang w:val="kk-KZ"/>
              </w:rPr>
              <w:t>Қазақ тілі</w:t>
            </w:r>
          </w:p>
        </w:tc>
        <w:tc>
          <w:tcPr>
            <w:tcW w:w="1702" w:type="dxa"/>
          </w:tcPr>
          <w:p w14:paraId="0EAADBAE" w14:textId="77777777" w:rsidR="00B81A98" w:rsidRDefault="00E44E3B">
            <w:pPr>
              <w:spacing w:line="258" w:lineRule="exact"/>
              <w:ind w:left="11"/>
              <w:jc w:val="center"/>
              <w:rPr>
                <w:bCs/>
                <w:sz w:val="28"/>
                <w:szCs w:val="28"/>
                <w:lang w:val="ru-RU"/>
              </w:rPr>
            </w:pPr>
            <w:r>
              <w:rPr>
                <w:bCs/>
                <w:sz w:val="28"/>
                <w:szCs w:val="28"/>
                <w:lang w:val="ru-RU"/>
              </w:rPr>
              <w:t xml:space="preserve">63 </w:t>
            </w:r>
            <w:r>
              <w:rPr>
                <w:bCs/>
                <w:sz w:val="28"/>
                <w:szCs w:val="28"/>
                <w:lang w:val="kk-KZ"/>
              </w:rPr>
              <w:t>%</w:t>
            </w:r>
          </w:p>
        </w:tc>
        <w:tc>
          <w:tcPr>
            <w:tcW w:w="1702" w:type="dxa"/>
          </w:tcPr>
          <w:p w14:paraId="4BBA5DB4" w14:textId="77777777" w:rsidR="00B81A98" w:rsidRDefault="00E44E3B">
            <w:pPr>
              <w:spacing w:line="258" w:lineRule="exact"/>
              <w:ind w:left="10"/>
              <w:jc w:val="center"/>
              <w:rPr>
                <w:bCs/>
                <w:sz w:val="28"/>
                <w:szCs w:val="28"/>
                <w:lang w:val="ru-RU"/>
              </w:rPr>
            </w:pPr>
            <w:r>
              <w:rPr>
                <w:bCs/>
                <w:sz w:val="28"/>
                <w:szCs w:val="28"/>
                <w:lang w:val="ru-RU"/>
              </w:rPr>
              <w:t xml:space="preserve">55 </w:t>
            </w:r>
            <w:r>
              <w:rPr>
                <w:bCs/>
                <w:sz w:val="28"/>
                <w:szCs w:val="28"/>
                <w:lang w:val="kk-KZ"/>
              </w:rPr>
              <w:t>%</w:t>
            </w:r>
          </w:p>
        </w:tc>
        <w:tc>
          <w:tcPr>
            <w:tcW w:w="1702" w:type="dxa"/>
          </w:tcPr>
          <w:p w14:paraId="47A9A4C5" w14:textId="11931DD6" w:rsidR="00B81A98" w:rsidRPr="00BA08F5" w:rsidRDefault="00100F16">
            <w:pPr>
              <w:spacing w:line="258" w:lineRule="exact"/>
              <w:ind w:left="10"/>
              <w:jc w:val="center"/>
              <w:rPr>
                <w:bCs/>
                <w:sz w:val="28"/>
                <w:szCs w:val="28"/>
                <w:lang w:val="ru-RU"/>
              </w:rPr>
            </w:pPr>
            <w:r w:rsidRPr="00BA08F5">
              <w:rPr>
                <w:bCs/>
                <w:sz w:val="28"/>
                <w:szCs w:val="28"/>
                <w:lang w:val="ru-RU"/>
              </w:rPr>
              <w:t>51</w:t>
            </w:r>
            <w:r w:rsidRPr="00BA08F5">
              <w:rPr>
                <w:bCs/>
                <w:sz w:val="28"/>
                <w:szCs w:val="28"/>
                <w:lang w:val="kk-KZ"/>
              </w:rPr>
              <w:t>%</w:t>
            </w:r>
          </w:p>
        </w:tc>
      </w:tr>
      <w:tr w:rsidR="00B81A98" w14:paraId="7837CB9D" w14:textId="77777777">
        <w:trPr>
          <w:trHeight w:val="278"/>
          <w:jc w:val="center"/>
        </w:trPr>
        <w:tc>
          <w:tcPr>
            <w:tcW w:w="3229" w:type="dxa"/>
          </w:tcPr>
          <w:p w14:paraId="24B7EDBC" w14:textId="77777777" w:rsidR="00B81A98" w:rsidRDefault="00E44E3B">
            <w:pPr>
              <w:spacing w:line="258" w:lineRule="exact"/>
              <w:ind w:left="108"/>
              <w:rPr>
                <w:bCs/>
                <w:sz w:val="28"/>
                <w:szCs w:val="28"/>
                <w:lang w:val="kk-KZ"/>
              </w:rPr>
            </w:pPr>
            <w:r>
              <w:rPr>
                <w:bCs/>
                <w:sz w:val="28"/>
                <w:szCs w:val="28"/>
                <w:lang w:val="kk-KZ"/>
              </w:rPr>
              <w:t>Қазақ әдебиеті</w:t>
            </w:r>
          </w:p>
        </w:tc>
        <w:tc>
          <w:tcPr>
            <w:tcW w:w="1702" w:type="dxa"/>
          </w:tcPr>
          <w:p w14:paraId="3F2817DE" w14:textId="77777777" w:rsidR="00B81A98" w:rsidRDefault="00E44E3B">
            <w:pPr>
              <w:spacing w:line="258" w:lineRule="exact"/>
              <w:ind w:left="11"/>
              <w:jc w:val="center"/>
              <w:rPr>
                <w:bCs/>
                <w:sz w:val="28"/>
                <w:szCs w:val="28"/>
                <w:lang w:val="ru-RU"/>
              </w:rPr>
            </w:pPr>
            <w:r>
              <w:rPr>
                <w:bCs/>
                <w:sz w:val="28"/>
                <w:szCs w:val="28"/>
                <w:lang w:val="ru-RU"/>
              </w:rPr>
              <w:t xml:space="preserve">67 </w:t>
            </w:r>
            <w:r>
              <w:rPr>
                <w:bCs/>
                <w:sz w:val="28"/>
                <w:szCs w:val="28"/>
                <w:lang w:val="kk-KZ"/>
              </w:rPr>
              <w:t>%</w:t>
            </w:r>
          </w:p>
        </w:tc>
        <w:tc>
          <w:tcPr>
            <w:tcW w:w="1702" w:type="dxa"/>
          </w:tcPr>
          <w:p w14:paraId="00287FEF" w14:textId="77777777" w:rsidR="00B81A98" w:rsidRDefault="00E44E3B">
            <w:pPr>
              <w:spacing w:line="258" w:lineRule="exact"/>
              <w:ind w:left="10"/>
              <w:jc w:val="center"/>
              <w:rPr>
                <w:bCs/>
                <w:sz w:val="28"/>
                <w:szCs w:val="28"/>
                <w:lang w:val="ru-RU"/>
              </w:rPr>
            </w:pPr>
            <w:r>
              <w:rPr>
                <w:bCs/>
                <w:sz w:val="28"/>
                <w:szCs w:val="28"/>
                <w:lang w:val="ru-RU"/>
              </w:rPr>
              <w:t xml:space="preserve">58 </w:t>
            </w:r>
            <w:r>
              <w:rPr>
                <w:bCs/>
                <w:sz w:val="28"/>
                <w:szCs w:val="28"/>
                <w:lang w:val="kk-KZ"/>
              </w:rPr>
              <w:t>%</w:t>
            </w:r>
          </w:p>
        </w:tc>
        <w:tc>
          <w:tcPr>
            <w:tcW w:w="1702" w:type="dxa"/>
          </w:tcPr>
          <w:p w14:paraId="2CC0B6F6" w14:textId="53EC50EA" w:rsidR="00B81A98" w:rsidRPr="00BA08F5" w:rsidRDefault="00100F16">
            <w:pPr>
              <w:spacing w:line="258" w:lineRule="exact"/>
              <w:ind w:left="10"/>
              <w:jc w:val="center"/>
              <w:rPr>
                <w:bCs/>
                <w:sz w:val="28"/>
                <w:szCs w:val="28"/>
                <w:lang w:val="ru-RU"/>
              </w:rPr>
            </w:pPr>
            <w:r w:rsidRPr="00BA08F5">
              <w:rPr>
                <w:bCs/>
                <w:sz w:val="28"/>
                <w:szCs w:val="28"/>
                <w:lang w:val="ru-RU"/>
              </w:rPr>
              <w:t>49</w:t>
            </w:r>
            <w:r w:rsidRPr="00BA08F5">
              <w:rPr>
                <w:bCs/>
                <w:sz w:val="28"/>
                <w:szCs w:val="28"/>
                <w:lang w:val="kk-KZ"/>
              </w:rPr>
              <w:t>%</w:t>
            </w:r>
          </w:p>
        </w:tc>
      </w:tr>
      <w:tr w:rsidR="00B81A98" w14:paraId="54C3B60A" w14:textId="77777777">
        <w:trPr>
          <w:trHeight w:val="278"/>
          <w:jc w:val="center"/>
        </w:trPr>
        <w:tc>
          <w:tcPr>
            <w:tcW w:w="3229" w:type="dxa"/>
          </w:tcPr>
          <w:p w14:paraId="0F8B42DE" w14:textId="77777777" w:rsidR="00B81A98" w:rsidRDefault="00E44E3B">
            <w:pPr>
              <w:spacing w:line="258" w:lineRule="exact"/>
              <w:ind w:left="108"/>
              <w:rPr>
                <w:bCs/>
                <w:sz w:val="28"/>
                <w:szCs w:val="28"/>
                <w:lang w:val="kk-KZ"/>
              </w:rPr>
            </w:pPr>
            <w:r>
              <w:rPr>
                <w:bCs/>
                <w:sz w:val="28"/>
                <w:szCs w:val="28"/>
                <w:lang w:val="kk-KZ"/>
              </w:rPr>
              <w:t>Орыс тілі мен әдебиеті</w:t>
            </w:r>
          </w:p>
        </w:tc>
        <w:tc>
          <w:tcPr>
            <w:tcW w:w="1702" w:type="dxa"/>
          </w:tcPr>
          <w:p w14:paraId="6C9109CD" w14:textId="77777777" w:rsidR="00B81A98" w:rsidRDefault="00E44E3B">
            <w:pPr>
              <w:spacing w:line="258" w:lineRule="exact"/>
              <w:ind w:left="11"/>
              <w:jc w:val="center"/>
              <w:rPr>
                <w:bCs/>
                <w:sz w:val="28"/>
                <w:szCs w:val="28"/>
                <w:lang w:val="ru-RU"/>
              </w:rPr>
            </w:pPr>
            <w:r>
              <w:rPr>
                <w:bCs/>
                <w:sz w:val="28"/>
                <w:szCs w:val="28"/>
                <w:lang w:val="ru-RU"/>
              </w:rPr>
              <w:t xml:space="preserve">63 </w:t>
            </w:r>
            <w:r>
              <w:rPr>
                <w:bCs/>
                <w:sz w:val="28"/>
                <w:szCs w:val="28"/>
                <w:lang w:val="kk-KZ"/>
              </w:rPr>
              <w:t>%</w:t>
            </w:r>
          </w:p>
        </w:tc>
        <w:tc>
          <w:tcPr>
            <w:tcW w:w="1702" w:type="dxa"/>
          </w:tcPr>
          <w:p w14:paraId="1331DE6F" w14:textId="77777777" w:rsidR="00B81A98" w:rsidRDefault="00E44E3B">
            <w:pPr>
              <w:spacing w:line="258" w:lineRule="exact"/>
              <w:ind w:left="10"/>
              <w:jc w:val="center"/>
              <w:rPr>
                <w:bCs/>
                <w:sz w:val="28"/>
                <w:szCs w:val="28"/>
                <w:lang w:val="ru-RU"/>
              </w:rPr>
            </w:pPr>
            <w:r>
              <w:rPr>
                <w:bCs/>
                <w:sz w:val="28"/>
                <w:szCs w:val="28"/>
                <w:lang w:val="ru-RU"/>
              </w:rPr>
              <w:t xml:space="preserve">55 </w:t>
            </w:r>
            <w:r>
              <w:rPr>
                <w:bCs/>
                <w:sz w:val="28"/>
                <w:szCs w:val="28"/>
                <w:lang w:val="kk-KZ"/>
              </w:rPr>
              <w:t>%</w:t>
            </w:r>
          </w:p>
        </w:tc>
        <w:tc>
          <w:tcPr>
            <w:tcW w:w="1702" w:type="dxa"/>
          </w:tcPr>
          <w:p w14:paraId="7B2EFD98" w14:textId="2BE9075D" w:rsidR="00B81A98" w:rsidRPr="00BA08F5" w:rsidRDefault="00100F16">
            <w:pPr>
              <w:spacing w:line="258" w:lineRule="exact"/>
              <w:ind w:left="10"/>
              <w:jc w:val="center"/>
              <w:rPr>
                <w:bCs/>
                <w:sz w:val="28"/>
                <w:szCs w:val="28"/>
                <w:lang w:val="ru-RU"/>
              </w:rPr>
            </w:pPr>
            <w:r w:rsidRPr="00BA08F5">
              <w:rPr>
                <w:bCs/>
                <w:sz w:val="28"/>
                <w:szCs w:val="28"/>
                <w:lang w:val="ru-RU"/>
              </w:rPr>
              <w:t>51</w:t>
            </w:r>
            <w:r w:rsidRPr="00BA08F5">
              <w:rPr>
                <w:bCs/>
                <w:sz w:val="28"/>
                <w:szCs w:val="28"/>
                <w:lang w:val="kk-KZ"/>
              </w:rPr>
              <w:t>%</w:t>
            </w:r>
          </w:p>
        </w:tc>
      </w:tr>
      <w:tr w:rsidR="00B81A98" w14:paraId="0141B57F" w14:textId="77777777">
        <w:trPr>
          <w:trHeight w:val="278"/>
          <w:jc w:val="center"/>
        </w:trPr>
        <w:tc>
          <w:tcPr>
            <w:tcW w:w="3229" w:type="dxa"/>
          </w:tcPr>
          <w:p w14:paraId="732B875B" w14:textId="77777777" w:rsidR="00B81A98" w:rsidRDefault="00E44E3B">
            <w:pPr>
              <w:spacing w:line="258" w:lineRule="exact"/>
              <w:ind w:left="108"/>
              <w:rPr>
                <w:bCs/>
                <w:sz w:val="28"/>
                <w:szCs w:val="28"/>
                <w:lang w:val="kk-KZ"/>
              </w:rPr>
            </w:pPr>
            <w:r>
              <w:rPr>
                <w:bCs/>
                <w:sz w:val="28"/>
                <w:szCs w:val="28"/>
                <w:lang w:val="kk-KZ"/>
              </w:rPr>
              <w:t>Шетел тілі</w:t>
            </w:r>
          </w:p>
        </w:tc>
        <w:tc>
          <w:tcPr>
            <w:tcW w:w="1702" w:type="dxa"/>
          </w:tcPr>
          <w:p w14:paraId="67F49336" w14:textId="77777777" w:rsidR="00B81A98" w:rsidRDefault="00E44E3B">
            <w:pPr>
              <w:spacing w:line="258" w:lineRule="exact"/>
              <w:ind w:left="11"/>
              <w:jc w:val="center"/>
              <w:rPr>
                <w:bCs/>
                <w:sz w:val="28"/>
                <w:szCs w:val="28"/>
                <w:lang w:val="ru-RU"/>
              </w:rPr>
            </w:pPr>
            <w:r>
              <w:rPr>
                <w:bCs/>
                <w:sz w:val="28"/>
                <w:szCs w:val="28"/>
                <w:lang w:val="ru-RU"/>
              </w:rPr>
              <w:t xml:space="preserve">59 </w:t>
            </w:r>
            <w:r>
              <w:rPr>
                <w:bCs/>
                <w:sz w:val="28"/>
                <w:szCs w:val="28"/>
                <w:lang w:val="kk-KZ"/>
              </w:rPr>
              <w:t>%</w:t>
            </w:r>
          </w:p>
        </w:tc>
        <w:tc>
          <w:tcPr>
            <w:tcW w:w="1702" w:type="dxa"/>
          </w:tcPr>
          <w:p w14:paraId="2CC060DA" w14:textId="77777777" w:rsidR="00B81A98" w:rsidRDefault="00E44E3B">
            <w:pPr>
              <w:spacing w:line="258" w:lineRule="exact"/>
              <w:ind w:left="10"/>
              <w:jc w:val="center"/>
              <w:rPr>
                <w:bCs/>
                <w:sz w:val="28"/>
                <w:szCs w:val="28"/>
                <w:lang w:val="ru-RU"/>
              </w:rPr>
            </w:pPr>
            <w:r>
              <w:rPr>
                <w:bCs/>
                <w:sz w:val="28"/>
                <w:szCs w:val="28"/>
                <w:lang w:val="ru-RU"/>
              </w:rPr>
              <w:t xml:space="preserve">58 </w:t>
            </w:r>
            <w:r>
              <w:rPr>
                <w:bCs/>
                <w:sz w:val="28"/>
                <w:szCs w:val="28"/>
                <w:lang w:val="kk-KZ"/>
              </w:rPr>
              <w:t>%</w:t>
            </w:r>
          </w:p>
        </w:tc>
        <w:tc>
          <w:tcPr>
            <w:tcW w:w="1702" w:type="dxa"/>
          </w:tcPr>
          <w:p w14:paraId="6B5043B0" w14:textId="25CC32E9" w:rsidR="00B81A98" w:rsidRPr="00BA08F5" w:rsidRDefault="00100F16">
            <w:pPr>
              <w:spacing w:line="258" w:lineRule="exact"/>
              <w:ind w:left="10"/>
              <w:jc w:val="center"/>
              <w:rPr>
                <w:bCs/>
                <w:sz w:val="28"/>
                <w:szCs w:val="28"/>
                <w:lang w:val="ru-RU"/>
              </w:rPr>
            </w:pPr>
            <w:r w:rsidRPr="00BA08F5">
              <w:rPr>
                <w:bCs/>
                <w:sz w:val="28"/>
                <w:szCs w:val="28"/>
                <w:lang w:val="ru-RU"/>
              </w:rPr>
              <w:t>53</w:t>
            </w:r>
            <w:r w:rsidRPr="00BA08F5">
              <w:rPr>
                <w:bCs/>
                <w:sz w:val="28"/>
                <w:szCs w:val="28"/>
                <w:lang w:val="kk-KZ"/>
              </w:rPr>
              <w:t>%</w:t>
            </w:r>
          </w:p>
        </w:tc>
      </w:tr>
      <w:tr w:rsidR="00B81A98" w14:paraId="1E15521C" w14:textId="77777777">
        <w:trPr>
          <w:trHeight w:val="278"/>
          <w:jc w:val="center"/>
        </w:trPr>
        <w:tc>
          <w:tcPr>
            <w:tcW w:w="3229" w:type="dxa"/>
          </w:tcPr>
          <w:p w14:paraId="50DC74AB" w14:textId="77777777" w:rsidR="00B81A98" w:rsidRDefault="00E44E3B">
            <w:pPr>
              <w:spacing w:line="258" w:lineRule="exact"/>
              <w:rPr>
                <w:bCs/>
                <w:sz w:val="28"/>
                <w:szCs w:val="28"/>
                <w:lang w:val="kk-KZ"/>
              </w:rPr>
            </w:pPr>
            <w:r>
              <w:rPr>
                <w:bCs/>
                <w:sz w:val="28"/>
                <w:szCs w:val="28"/>
                <w:lang w:val="kk-KZ"/>
              </w:rPr>
              <w:t>Математика</w:t>
            </w:r>
          </w:p>
        </w:tc>
        <w:tc>
          <w:tcPr>
            <w:tcW w:w="1702" w:type="dxa"/>
          </w:tcPr>
          <w:p w14:paraId="3474B26B" w14:textId="77777777" w:rsidR="00B81A98" w:rsidRDefault="00E44E3B">
            <w:pPr>
              <w:spacing w:line="258" w:lineRule="exact"/>
              <w:ind w:left="11"/>
              <w:jc w:val="center"/>
              <w:rPr>
                <w:bCs/>
                <w:sz w:val="28"/>
                <w:szCs w:val="28"/>
                <w:lang w:val="ru-RU"/>
              </w:rPr>
            </w:pPr>
            <w:r>
              <w:rPr>
                <w:bCs/>
                <w:sz w:val="28"/>
                <w:szCs w:val="28"/>
                <w:lang w:val="ru-RU"/>
              </w:rPr>
              <w:t xml:space="preserve">56 </w:t>
            </w:r>
            <w:r>
              <w:rPr>
                <w:bCs/>
                <w:sz w:val="28"/>
                <w:szCs w:val="28"/>
                <w:lang w:val="kk-KZ"/>
              </w:rPr>
              <w:t>%</w:t>
            </w:r>
          </w:p>
        </w:tc>
        <w:tc>
          <w:tcPr>
            <w:tcW w:w="1702" w:type="dxa"/>
          </w:tcPr>
          <w:p w14:paraId="7BED8032" w14:textId="77777777" w:rsidR="00B81A98" w:rsidRDefault="00E44E3B">
            <w:pPr>
              <w:spacing w:line="258" w:lineRule="exact"/>
              <w:ind w:left="10"/>
              <w:jc w:val="center"/>
              <w:rPr>
                <w:bCs/>
                <w:sz w:val="28"/>
                <w:szCs w:val="28"/>
                <w:lang w:val="ru-RU"/>
              </w:rPr>
            </w:pPr>
            <w:r>
              <w:rPr>
                <w:bCs/>
                <w:sz w:val="28"/>
                <w:szCs w:val="28"/>
                <w:lang w:val="ru-RU"/>
              </w:rPr>
              <w:t xml:space="preserve">56 </w:t>
            </w:r>
            <w:r>
              <w:rPr>
                <w:bCs/>
                <w:sz w:val="28"/>
                <w:szCs w:val="28"/>
                <w:lang w:val="kk-KZ"/>
              </w:rPr>
              <w:t>%</w:t>
            </w:r>
          </w:p>
        </w:tc>
        <w:tc>
          <w:tcPr>
            <w:tcW w:w="1702" w:type="dxa"/>
          </w:tcPr>
          <w:p w14:paraId="615BE962" w14:textId="25C9C9FF" w:rsidR="00B81A98" w:rsidRPr="00BA08F5" w:rsidRDefault="00100F16">
            <w:pPr>
              <w:spacing w:line="258" w:lineRule="exact"/>
              <w:ind w:left="10"/>
              <w:jc w:val="center"/>
              <w:rPr>
                <w:bCs/>
                <w:sz w:val="28"/>
                <w:szCs w:val="28"/>
                <w:lang w:val="ru-RU"/>
              </w:rPr>
            </w:pPr>
            <w:r w:rsidRPr="00BA08F5">
              <w:rPr>
                <w:bCs/>
                <w:sz w:val="28"/>
                <w:szCs w:val="28"/>
                <w:lang w:val="ru-RU"/>
              </w:rPr>
              <w:t>41</w:t>
            </w:r>
            <w:r w:rsidRPr="00BA08F5">
              <w:rPr>
                <w:bCs/>
                <w:sz w:val="28"/>
                <w:szCs w:val="28"/>
                <w:lang w:val="kk-KZ"/>
              </w:rPr>
              <w:t>%</w:t>
            </w:r>
          </w:p>
        </w:tc>
      </w:tr>
      <w:tr w:rsidR="00B81A98" w14:paraId="25055716" w14:textId="77777777">
        <w:trPr>
          <w:trHeight w:val="278"/>
          <w:jc w:val="center"/>
        </w:trPr>
        <w:tc>
          <w:tcPr>
            <w:tcW w:w="3229" w:type="dxa"/>
          </w:tcPr>
          <w:p w14:paraId="32FBB92A" w14:textId="77777777" w:rsidR="00B81A98" w:rsidRDefault="00E44E3B">
            <w:pPr>
              <w:spacing w:line="258" w:lineRule="exact"/>
              <w:ind w:left="108"/>
              <w:rPr>
                <w:bCs/>
                <w:sz w:val="28"/>
                <w:szCs w:val="28"/>
                <w:lang w:val="kk-KZ"/>
              </w:rPr>
            </w:pPr>
            <w:r>
              <w:rPr>
                <w:bCs/>
                <w:sz w:val="28"/>
                <w:szCs w:val="28"/>
                <w:lang w:val="kk-KZ"/>
              </w:rPr>
              <w:t>Алгебра</w:t>
            </w:r>
          </w:p>
        </w:tc>
        <w:tc>
          <w:tcPr>
            <w:tcW w:w="1702" w:type="dxa"/>
          </w:tcPr>
          <w:p w14:paraId="7DFB548C" w14:textId="77777777" w:rsidR="00B81A98" w:rsidRDefault="00B81A98">
            <w:pPr>
              <w:spacing w:line="258" w:lineRule="exact"/>
              <w:ind w:left="11"/>
              <w:jc w:val="center"/>
              <w:rPr>
                <w:bCs/>
                <w:sz w:val="28"/>
                <w:szCs w:val="28"/>
                <w:lang w:val="ru-RU"/>
              </w:rPr>
            </w:pPr>
          </w:p>
        </w:tc>
        <w:tc>
          <w:tcPr>
            <w:tcW w:w="1702" w:type="dxa"/>
          </w:tcPr>
          <w:p w14:paraId="2DE78C53" w14:textId="77777777" w:rsidR="00B81A98" w:rsidRDefault="00E44E3B">
            <w:pPr>
              <w:spacing w:line="258" w:lineRule="exact"/>
              <w:ind w:left="10"/>
              <w:jc w:val="center"/>
              <w:rPr>
                <w:bCs/>
                <w:sz w:val="28"/>
                <w:szCs w:val="28"/>
                <w:lang w:val="ru-RU"/>
              </w:rPr>
            </w:pPr>
            <w:r>
              <w:rPr>
                <w:bCs/>
                <w:sz w:val="28"/>
                <w:szCs w:val="28"/>
                <w:lang w:val="ru-RU"/>
              </w:rPr>
              <w:t xml:space="preserve">54 </w:t>
            </w:r>
            <w:r>
              <w:rPr>
                <w:bCs/>
                <w:sz w:val="28"/>
                <w:szCs w:val="28"/>
                <w:lang w:val="kk-KZ"/>
              </w:rPr>
              <w:t>%</w:t>
            </w:r>
          </w:p>
        </w:tc>
        <w:tc>
          <w:tcPr>
            <w:tcW w:w="1702" w:type="dxa"/>
          </w:tcPr>
          <w:p w14:paraId="26FF2398" w14:textId="4956FBB3" w:rsidR="00B81A98" w:rsidRPr="00BA08F5" w:rsidRDefault="00100F16">
            <w:pPr>
              <w:spacing w:line="258" w:lineRule="exact"/>
              <w:ind w:left="10"/>
              <w:jc w:val="center"/>
              <w:rPr>
                <w:bCs/>
                <w:sz w:val="28"/>
                <w:szCs w:val="28"/>
                <w:lang w:val="ru-RU"/>
              </w:rPr>
            </w:pPr>
            <w:r w:rsidRPr="00BA08F5">
              <w:rPr>
                <w:bCs/>
                <w:sz w:val="28"/>
                <w:szCs w:val="28"/>
                <w:lang w:val="ru-RU"/>
              </w:rPr>
              <w:t>33</w:t>
            </w:r>
            <w:r w:rsidRPr="00BA08F5">
              <w:rPr>
                <w:bCs/>
                <w:sz w:val="28"/>
                <w:szCs w:val="28"/>
                <w:lang w:val="kk-KZ"/>
              </w:rPr>
              <w:t>%</w:t>
            </w:r>
          </w:p>
        </w:tc>
      </w:tr>
      <w:tr w:rsidR="00B81A98" w14:paraId="0BFA191C" w14:textId="77777777">
        <w:trPr>
          <w:trHeight w:val="278"/>
          <w:jc w:val="center"/>
        </w:trPr>
        <w:tc>
          <w:tcPr>
            <w:tcW w:w="3229" w:type="dxa"/>
          </w:tcPr>
          <w:p w14:paraId="58EAAACD" w14:textId="77777777" w:rsidR="00B81A98" w:rsidRDefault="00E44E3B">
            <w:pPr>
              <w:spacing w:line="258" w:lineRule="exact"/>
              <w:ind w:left="108"/>
              <w:rPr>
                <w:bCs/>
                <w:sz w:val="28"/>
                <w:szCs w:val="28"/>
                <w:lang w:val="kk-KZ"/>
              </w:rPr>
            </w:pPr>
            <w:r>
              <w:rPr>
                <w:bCs/>
                <w:sz w:val="28"/>
                <w:szCs w:val="28"/>
                <w:lang w:val="kk-KZ"/>
              </w:rPr>
              <w:t>Геометрия</w:t>
            </w:r>
          </w:p>
        </w:tc>
        <w:tc>
          <w:tcPr>
            <w:tcW w:w="1702" w:type="dxa"/>
          </w:tcPr>
          <w:p w14:paraId="3DA76313" w14:textId="77777777" w:rsidR="00B81A98" w:rsidRDefault="00B81A98">
            <w:pPr>
              <w:spacing w:line="258" w:lineRule="exact"/>
              <w:ind w:left="11"/>
              <w:jc w:val="center"/>
              <w:rPr>
                <w:bCs/>
                <w:sz w:val="28"/>
                <w:szCs w:val="28"/>
                <w:lang w:val="ru-RU"/>
              </w:rPr>
            </w:pPr>
          </w:p>
        </w:tc>
        <w:tc>
          <w:tcPr>
            <w:tcW w:w="1702" w:type="dxa"/>
          </w:tcPr>
          <w:p w14:paraId="59909942" w14:textId="77777777" w:rsidR="00B81A98" w:rsidRDefault="00E44E3B">
            <w:pPr>
              <w:spacing w:line="258" w:lineRule="exact"/>
              <w:ind w:left="10"/>
              <w:jc w:val="center"/>
              <w:rPr>
                <w:bCs/>
                <w:sz w:val="28"/>
                <w:szCs w:val="28"/>
                <w:lang w:val="ru-RU"/>
              </w:rPr>
            </w:pPr>
            <w:r>
              <w:rPr>
                <w:bCs/>
                <w:sz w:val="28"/>
                <w:szCs w:val="28"/>
                <w:lang w:val="ru-RU"/>
              </w:rPr>
              <w:t xml:space="preserve">54 </w:t>
            </w:r>
            <w:r>
              <w:rPr>
                <w:bCs/>
                <w:sz w:val="28"/>
                <w:szCs w:val="28"/>
                <w:lang w:val="kk-KZ"/>
              </w:rPr>
              <w:t>%</w:t>
            </w:r>
          </w:p>
        </w:tc>
        <w:tc>
          <w:tcPr>
            <w:tcW w:w="1702" w:type="dxa"/>
          </w:tcPr>
          <w:p w14:paraId="1B544C26" w14:textId="2902E77B" w:rsidR="00B81A98" w:rsidRPr="00BA08F5" w:rsidRDefault="00100F16">
            <w:pPr>
              <w:spacing w:line="258" w:lineRule="exact"/>
              <w:ind w:left="10"/>
              <w:jc w:val="center"/>
              <w:rPr>
                <w:bCs/>
                <w:sz w:val="28"/>
                <w:szCs w:val="28"/>
                <w:lang w:val="ru-RU"/>
              </w:rPr>
            </w:pPr>
            <w:r w:rsidRPr="00BA08F5">
              <w:rPr>
                <w:bCs/>
                <w:sz w:val="28"/>
                <w:szCs w:val="28"/>
                <w:lang w:val="ru-RU"/>
              </w:rPr>
              <w:t>33</w:t>
            </w:r>
            <w:r w:rsidRPr="00BA08F5">
              <w:rPr>
                <w:bCs/>
                <w:sz w:val="28"/>
                <w:szCs w:val="28"/>
                <w:lang w:val="kk-KZ"/>
              </w:rPr>
              <w:t>%</w:t>
            </w:r>
          </w:p>
        </w:tc>
      </w:tr>
      <w:tr w:rsidR="00B81A98" w14:paraId="22B720E9" w14:textId="77777777">
        <w:trPr>
          <w:trHeight w:val="278"/>
          <w:jc w:val="center"/>
        </w:trPr>
        <w:tc>
          <w:tcPr>
            <w:tcW w:w="3229" w:type="dxa"/>
          </w:tcPr>
          <w:p w14:paraId="14A20FB5" w14:textId="77777777" w:rsidR="00B81A98" w:rsidRDefault="00E44E3B">
            <w:pPr>
              <w:spacing w:line="258" w:lineRule="exact"/>
              <w:ind w:left="108"/>
              <w:rPr>
                <w:bCs/>
                <w:sz w:val="28"/>
                <w:szCs w:val="28"/>
                <w:lang w:val="kk-KZ"/>
              </w:rPr>
            </w:pPr>
            <w:r>
              <w:rPr>
                <w:bCs/>
                <w:sz w:val="28"/>
                <w:szCs w:val="28"/>
                <w:lang w:val="kk-KZ"/>
              </w:rPr>
              <w:t>Информатика</w:t>
            </w:r>
          </w:p>
        </w:tc>
        <w:tc>
          <w:tcPr>
            <w:tcW w:w="1702" w:type="dxa"/>
          </w:tcPr>
          <w:p w14:paraId="28413FA3" w14:textId="77777777" w:rsidR="00B81A98" w:rsidRDefault="00E44E3B">
            <w:pPr>
              <w:spacing w:line="258" w:lineRule="exact"/>
              <w:ind w:left="11"/>
              <w:jc w:val="center"/>
              <w:rPr>
                <w:bCs/>
                <w:sz w:val="28"/>
                <w:szCs w:val="28"/>
                <w:lang w:val="ru-RU"/>
              </w:rPr>
            </w:pPr>
            <w:r>
              <w:rPr>
                <w:bCs/>
                <w:sz w:val="28"/>
                <w:szCs w:val="28"/>
                <w:lang w:val="ru-RU"/>
              </w:rPr>
              <w:t xml:space="preserve">74 </w:t>
            </w:r>
            <w:r>
              <w:rPr>
                <w:bCs/>
                <w:sz w:val="28"/>
                <w:szCs w:val="28"/>
                <w:lang w:val="kk-KZ"/>
              </w:rPr>
              <w:t>%</w:t>
            </w:r>
          </w:p>
        </w:tc>
        <w:tc>
          <w:tcPr>
            <w:tcW w:w="1702" w:type="dxa"/>
          </w:tcPr>
          <w:p w14:paraId="6A33227C" w14:textId="77777777" w:rsidR="00B81A98" w:rsidRDefault="00E44E3B">
            <w:pPr>
              <w:spacing w:line="258" w:lineRule="exact"/>
              <w:ind w:left="10"/>
              <w:jc w:val="center"/>
              <w:rPr>
                <w:bCs/>
                <w:sz w:val="28"/>
                <w:szCs w:val="28"/>
                <w:lang w:val="ru-RU"/>
              </w:rPr>
            </w:pPr>
            <w:r>
              <w:rPr>
                <w:bCs/>
                <w:sz w:val="28"/>
                <w:szCs w:val="28"/>
                <w:lang w:val="ru-RU"/>
              </w:rPr>
              <w:t xml:space="preserve">71 </w:t>
            </w:r>
            <w:r>
              <w:rPr>
                <w:bCs/>
                <w:sz w:val="28"/>
                <w:szCs w:val="28"/>
                <w:lang w:val="kk-KZ"/>
              </w:rPr>
              <w:t>%</w:t>
            </w:r>
          </w:p>
        </w:tc>
        <w:tc>
          <w:tcPr>
            <w:tcW w:w="1702" w:type="dxa"/>
          </w:tcPr>
          <w:p w14:paraId="46BED9D2" w14:textId="3F5B802F" w:rsidR="00B81A98" w:rsidRDefault="00FC650F">
            <w:pPr>
              <w:spacing w:line="258" w:lineRule="exact"/>
              <w:ind w:left="10"/>
              <w:jc w:val="center"/>
              <w:rPr>
                <w:b/>
                <w:sz w:val="28"/>
                <w:szCs w:val="28"/>
                <w:lang w:val="ru-RU"/>
              </w:rPr>
            </w:pPr>
            <w:r w:rsidRPr="00FC650F">
              <w:rPr>
                <w:sz w:val="20"/>
                <w:szCs w:val="20"/>
                <w:lang w:val="ru-RU"/>
              </w:rPr>
              <w:t>полугодие</w:t>
            </w:r>
          </w:p>
        </w:tc>
      </w:tr>
      <w:tr w:rsidR="00B81A98" w14:paraId="01EDB953" w14:textId="77777777">
        <w:trPr>
          <w:trHeight w:val="278"/>
          <w:jc w:val="center"/>
        </w:trPr>
        <w:tc>
          <w:tcPr>
            <w:tcW w:w="3229" w:type="dxa"/>
          </w:tcPr>
          <w:p w14:paraId="66765964" w14:textId="77777777" w:rsidR="00B81A98" w:rsidRDefault="00E44E3B">
            <w:pPr>
              <w:spacing w:line="258" w:lineRule="exact"/>
              <w:ind w:left="108"/>
              <w:rPr>
                <w:bCs/>
                <w:sz w:val="28"/>
                <w:szCs w:val="28"/>
                <w:lang w:val="kk-KZ"/>
              </w:rPr>
            </w:pPr>
            <w:r>
              <w:rPr>
                <w:bCs/>
                <w:sz w:val="28"/>
                <w:szCs w:val="28"/>
                <w:lang w:val="kk-KZ"/>
              </w:rPr>
              <w:t>Жаратылыстану</w:t>
            </w:r>
          </w:p>
        </w:tc>
        <w:tc>
          <w:tcPr>
            <w:tcW w:w="1702" w:type="dxa"/>
          </w:tcPr>
          <w:p w14:paraId="65504DDB" w14:textId="77777777" w:rsidR="00B81A98" w:rsidRDefault="00E44E3B">
            <w:pPr>
              <w:spacing w:line="258" w:lineRule="exact"/>
              <w:ind w:left="11"/>
              <w:jc w:val="center"/>
              <w:rPr>
                <w:bCs/>
                <w:sz w:val="28"/>
                <w:szCs w:val="28"/>
                <w:lang w:val="ru-RU"/>
              </w:rPr>
            </w:pPr>
            <w:r>
              <w:rPr>
                <w:bCs/>
                <w:sz w:val="28"/>
                <w:szCs w:val="28"/>
                <w:lang w:val="ru-RU"/>
              </w:rPr>
              <w:t xml:space="preserve">67 </w:t>
            </w:r>
            <w:r>
              <w:rPr>
                <w:bCs/>
                <w:sz w:val="28"/>
                <w:szCs w:val="28"/>
                <w:lang w:val="kk-KZ"/>
              </w:rPr>
              <w:t>%</w:t>
            </w:r>
          </w:p>
        </w:tc>
        <w:tc>
          <w:tcPr>
            <w:tcW w:w="1702" w:type="dxa"/>
          </w:tcPr>
          <w:p w14:paraId="54C7C66A" w14:textId="77777777" w:rsidR="00B81A98" w:rsidRDefault="00E44E3B">
            <w:pPr>
              <w:spacing w:line="258" w:lineRule="exact"/>
              <w:ind w:left="10"/>
              <w:jc w:val="center"/>
              <w:rPr>
                <w:bCs/>
                <w:sz w:val="28"/>
                <w:szCs w:val="28"/>
                <w:lang w:val="ru-RU"/>
              </w:rPr>
            </w:pPr>
            <w:r>
              <w:rPr>
                <w:bCs/>
                <w:sz w:val="28"/>
                <w:szCs w:val="28"/>
                <w:lang w:val="ru-RU"/>
              </w:rPr>
              <w:t xml:space="preserve">71 </w:t>
            </w:r>
            <w:r>
              <w:rPr>
                <w:bCs/>
                <w:sz w:val="28"/>
                <w:szCs w:val="28"/>
                <w:lang w:val="kk-KZ"/>
              </w:rPr>
              <w:t>%</w:t>
            </w:r>
          </w:p>
        </w:tc>
        <w:tc>
          <w:tcPr>
            <w:tcW w:w="1702" w:type="dxa"/>
          </w:tcPr>
          <w:p w14:paraId="0F13B404" w14:textId="6F773146" w:rsidR="00B81A98" w:rsidRPr="00BA08F5" w:rsidRDefault="00100F16">
            <w:pPr>
              <w:spacing w:line="258" w:lineRule="exact"/>
              <w:ind w:left="10"/>
              <w:jc w:val="center"/>
              <w:rPr>
                <w:bCs/>
                <w:sz w:val="28"/>
                <w:szCs w:val="28"/>
                <w:lang w:val="ru-RU"/>
              </w:rPr>
            </w:pPr>
            <w:r w:rsidRPr="00BA08F5">
              <w:rPr>
                <w:bCs/>
                <w:sz w:val="28"/>
                <w:szCs w:val="28"/>
                <w:lang w:val="ru-RU"/>
              </w:rPr>
              <w:t>52</w:t>
            </w:r>
            <w:r w:rsidRPr="00BA08F5">
              <w:rPr>
                <w:bCs/>
                <w:sz w:val="28"/>
                <w:szCs w:val="28"/>
                <w:lang w:val="kk-KZ"/>
              </w:rPr>
              <w:t>%</w:t>
            </w:r>
          </w:p>
        </w:tc>
      </w:tr>
      <w:tr w:rsidR="00B81A98" w14:paraId="4F49CB72" w14:textId="77777777">
        <w:trPr>
          <w:trHeight w:val="278"/>
          <w:jc w:val="center"/>
        </w:trPr>
        <w:tc>
          <w:tcPr>
            <w:tcW w:w="3229" w:type="dxa"/>
          </w:tcPr>
          <w:p w14:paraId="17EB5DA7" w14:textId="77777777" w:rsidR="00B81A98" w:rsidRDefault="00E44E3B">
            <w:pPr>
              <w:spacing w:line="258" w:lineRule="exact"/>
              <w:ind w:left="108"/>
              <w:rPr>
                <w:bCs/>
                <w:sz w:val="28"/>
                <w:szCs w:val="28"/>
                <w:lang w:val="kk-KZ"/>
              </w:rPr>
            </w:pPr>
            <w:r>
              <w:rPr>
                <w:bCs/>
                <w:sz w:val="28"/>
                <w:szCs w:val="28"/>
                <w:lang w:val="kk-KZ"/>
              </w:rPr>
              <w:t xml:space="preserve">Физика </w:t>
            </w:r>
          </w:p>
        </w:tc>
        <w:tc>
          <w:tcPr>
            <w:tcW w:w="1702" w:type="dxa"/>
          </w:tcPr>
          <w:p w14:paraId="3B748180" w14:textId="77777777" w:rsidR="00B81A98" w:rsidRDefault="00B81A98">
            <w:pPr>
              <w:spacing w:line="258" w:lineRule="exact"/>
              <w:ind w:left="11"/>
              <w:jc w:val="center"/>
              <w:rPr>
                <w:bCs/>
                <w:sz w:val="28"/>
                <w:szCs w:val="28"/>
                <w:lang w:val="ru-RU"/>
              </w:rPr>
            </w:pPr>
          </w:p>
        </w:tc>
        <w:tc>
          <w:tcPr>
            <w:tcW w:w="1702" w:type="dxa"/>
          </w:tcPr>
          <w:p w14:paraId="7F98CDF5" w14:textId="77777777" w:rsidR="00B81A98" w:rsidRDefault="00E44E3B">
            <w:pPr>
              <w:spacing w:line="258" w:lineRule="exact"/>
              <w:ind w:left="10"/>
              <w:jc w:val="center"/>
              <w:rPr>
                <w:bCs/>
                <w:sz w:val="28"/>
                <w:szCs w:val="28"/>
                <w:lang w:val="ru-RU"/>
              </w:rPr>
            </w:pPr>
            <w:r>
              <w:rPr>
                <w:bCs/>
                <w:sz w:val="28"/>
                <w:szCs w:val="28"/>
                <w:lang w:val="ru-RU"/>
              </w:rPr>
              <w:t xml:space="preserve">77 </w:t>
            </w:r>
            <w:r>
              <w:rPr>
                <w:bCs/>
                <w:sz w:val="28"/>
                <w:szCs w:val="28"/>
                <w:lang w:val="kk-KZ"/>
              </w:rPr>
              <w:t>%</w:t>
            </w:r>
          </w:p>
        </w:tc>
        <w:tc>
          <w:tcPr>
            <w:tcW w:w="1702" w:type="dxa"/>
          </w:tcPr>
          <w:p w14:paraId="242234A1" w14:textId="4AAA313B" w:rsidR="00B81A98" w:rsidRPr="00BA08F5" w:rsidRDefault="00100F16">
            <w:pPr>
              <w:spacing w:line="258" w:lineRule="exact"/>
              <w:ind w:left="10"/>
              <w:jc w:val="center"/>
              <w:rPr>
                <w:bCs/>
                <w:sz w:val="28"/>
                <w:szCs w:val="28"/>
                <w:lang w:val="ru-RU"/>
              </w:rPr>
            </w:pPr>
            <w:r w:rsidRPr="00BA08F5">
              <w:rPr>
                <w:bCs/>
                <w:sz w:val="28"/>
                <w:szCs w:val="28"/>
                <w:lang w:val="ru-RU"/>
              </w:rPr>
              <w:t>39</w:t>
            </w:r>
            <w:r w:rsidRPr="00BA08F5">
              <w:rPr>
                <w:bCs/>
                <w:sz w:val="28"/>
                <w:szCs w:val="28"/>
                <w:lang w:val="kk-KZ"/>
              </w:rPr>
              <w:t>%</w:t>
            </w:r>
          </w:p>
        </w:tc>
      </w:tr>
      <w:tr w:rsidR="00B81A98" w14:paraId="30729C59" w14:textId="77777777">
        <w:trPr>
          <w:trHeight w:val="278"/>
          <w:jc w:val="center"/>
        </w:trPr>
        <w:tc>
          <w:tcPr>
            <w:tcW w:w="3229" w:type="dxa"/>
          </w:tcPr>
          <w:p w14:paraId="5D0EAEC7" w14:textId="77777777" w:rsidR="00B81A98" w:rsidRDefault="00E44E3B">
            <w:pPr>
              <w:spacing w:line="258" w:lineRule="exact"/>
              <w:ind w:left="108"/>
              <w:rPr>
                <w:bCs/>
                <w:sz w:val="28"/>
                <w:szCs w:val="28"/>
                <w:lang w:val="kk-KZ"/>
              </w:rPr>
            </w:pPr>
            <w:r>
              <w:rPr>
                <w:bCs/>
                <w:sz w:val="28"/>
                <w:szCs w:val="28"/>
                <w:lang w:val="kk-KZ"/>
              </w:rPr>
              <w:t>Химия</w:t>
            </w:r>
          </w:p>
        </w:tc>
        <w:tc>
          <w:tcPr>
            <w:tcW w:w="1702" w:type="dxa"/>
          </w:tcPr>
          <w:p w14:paraId="1753E462" w14:textId="77777777" w:rsidR="00B81A98" w:rsidRDefault="00B81A98">
            <w:pPr>
              <w:spacing w:line="258" w:lineRule="exact"/>
              <w:ind w:left="11"/>
              <w:jc w:val="center"/>
              <w:rPr>
                <w:bCs/>
                <w:sz w:val="28"/>
                <w:szCs w:val="28"/>
              </w:rPr>
            </w:pPr>
          </w:p>
        </w:tc>
        <w:tc>
          <w:tcPr>
            <w:tcW w:w="1702" w:type="dxa"/>
          </w:tcPr>
          <w:p w14:paraId="086D4026" w14:textId="77777777" w:rsidR="00B81A98" w:rsidRDefault="00E44E3B">
            <w:pPr>
              <w:spacing w:line="258" w:lineRule="exact"/>
              <w:ind w:left="10"/>
              <w:jc w:val="center"/>
              <w:rPr>
                <w:bCs/>
                <w:sz w:val="28"/>
                <w:szCs w:val="28"/>
                <w:lang w:val="ru-RU"/>
              </w:rPr>
            </w:pPr>
            <w:r>
              <w:rPr>
                <w:bCs/>
                <w:sz w:val="28"/>
                <w:szCs w:val="28"/>
                <w:lang w:val="ru-RU"/>
              </w:rPr>
              <w:t xml:space="preserve">62 </w:t>
            </w:r>
            <w:r>
              <w:rPr>
                <w:bCs/>
                <w:sz w:val="28"/>
                <w:szCs w:val="28"/>
                <w:lang w:val="kk-KZ"/>
              </w:rPr>
              <w:t>%</w:t>
            </w:r>
          </w:p>
        </w:tc>
        <w:tc>
          <w:tcPr>
            <w:tcW w:w="1702" w:type="dxa"/>
          </w:tcPr>
          <w:p w14:paraId="62429C4A" w14:textId="7E2F865D" w:rsidR="00B81A98" w:rsidRPr="00BA08F5" w:rsidRDefault="00100F16">
            <w:pPr>
              <w:spacing w:line="258" w:lineRule="exact"/>
              <w:ind w:left="10"/>
              <w:jc w:val="center"/>
              <w:rPr>
                <w:bCs/>
                <w:sz w:val="28"/>
                <w:szCs w:val="28"/>
                <w:lang w:val="ru-RU"/>
              </w:rPr>
            </w:pPr>
            <w:r w:rsidRPr="00BA08F5">
              <w:rPr>
                <w:bCs/>
                <w:sz w:val="28"/>
                <w:szCs w:val="28"/>
                <w:lang w:val="ru-RU"/>
              </w:rPr>
              <w:t>36</w:t>
            </w:r>
            <w:r w:rsidRPr="00BA08F5">
              <w:rPr>
                <w:bCs/>
                <w:sz w:val="28"/>
                <w:szCs w:val="28"/>
                <w:lang w:val="kk-KZ"/>
              </w:rPr>
              <w:t>%</w:t>
            </w:r>
          </w:p>
        </w:tc>
      </w:tr>
      <w:tr w:rsidR="00B81A98" w14:paraId="774D99BD" w14:textId="77777777">
        <w:trPr>
          <w:trHeight w:val="278"/>
          <w:jc w:val="center"/>
        </w:trPr>
        <w:tc>
          <w:tcPr>
            <w:tcW w:w="3229" w:type="dxa"/>
          </w:tcPr>
          <w:p w14:paraId="37E4D787" w14:textId="77777777" w:rsidR="00B81A98" w:rsidRDefault="00E44E3B">
            <w:pPr>
              <w:spacing w:line="258" w:lineRule="exact"/>
              <w:ind w:left="108"/>
              <w:rPr>
                <w:bCs/>
                <w:sz w:val="28"/>
                <w:szCs w:val="28"/>
                <w:lang w:val="kk-KZ"/>
              </w:rPr>
            </w:pPr>
            <w:r>
              <w:rPr>
                <w:bCs/>
                <w:sz w:val="28"/>
                <w:szCs w:val="28"/>
                <w:lang w:val="kk-KZ"/>
              </w:rPr>
              <w:t>Биология</w:t>
            </w:r>
          </w:p>
        </w:tc>
        <w:tc>
          <w:tcPr>
            <w:tcW w:w="1702" w:type="dxa"/>
          </w:tcPr>
          <w:p w14:paraId="612D1DAC" w14:textId="77777777" w:rsidR="00B81A98" w:rsidRDefault="00B81A98">
            <w:pPr>
              <w:spacing w:line="258" w:lineRule="exact"/>
              <w:ind w:left="11"/>
              <w:jc w:val="center"/>
              <w:rPr>
                <w:bCs/>
                <w:sz w:val="28"/>
                <w:szCs w:val="28"/>
                <w:lang w:val="ru-RU"/>
              </w:rPr>
            </w:pPr>
          </w:p>
        </w:tc>
        <w:tc>
          <w:tcPr>
            <w:tcW w:w="1702" w:type="dxa"/>
          </w:tcPr>
          <w:p w14:paraId="1AD84234" w14:textId="77777777" w:rsidR="00B81A98" w:rsidRDefault="00E44E3B">
            <w:pPr>
              <w:spacing w:line="258" w:lineRule="exact"/>
              <w:ind w:left="10"/>
              <w:jc w:val="center"/>
              <w:rPr>
                <w:bCs/>
                <w:sz w:val="28"/>
                <w:szCs w:val="28"/>
                <w:lang w:val="ru-RU"/>
              </w:rPr>
            </w:pPr>
            <w:r>
              <w:rPr>
                <w:bCs/>
                <w:sz w:val="28"/>
                <w:szCs w:val="28"/>
                <w:lang w:val="ru-RU"/>
              </w:rPr>
              <w:t xml:space="preserve">54 </w:t>
            </w:r>
            <w:r>
              <w:rPr>
                <w:bCs/>
                <w:sz w:val="28"/>
                <w:szCs w:val="28"/>
                <w:lang w:val="kk-KZ"/>
              </w:rPr>
              <w:t>%</w:t>
            </w:r>
          </w:p>
        </w:tc>
        <w:tc>
          <w:tcPr>
            <w:tcW w:w="1702" w:type="dxa"/>
          </w:tcPr>
          <w:p w14:paraId="75707BE3" w14:textId="00428723" w:rsidR="00B81A98" w:rsidRPr="00BA08F5" w:rsidRDefault="00100F16">
            <w:pPr>
              <w:spacing w:line="258" w:lineRule="exact"/>
              <w:ind w:left="10"/>
              <w:jc w:val="center"/>
              <w:rPr>
                <w:bCs/>
                <w:sz w:val="28"/>
                <w:szCs w:val="28"/>
                <w:lang w:val="ru-RU"/>
              </w:rPr>
            </w:pPr>
            <w:r w:rsidRPr="00BA08F5">
              <w:rPr>
                <w:bCs/>
                <w:sz w:val="28"/>
                <w:szCs w:val="28"/>
                <w:lang w:val="ru-RU"/>
              </w:rPr>
              <w:t>39</w:t>
            </w:r>
            <w:r w:rsidRPr="00BA08F5">
              <w:rPr>
                <w:bCs/>
                <w:sz w:val="28"/>
                <w:szCs w:val="28"/>
                <w:lang w:val="kk-KZ"/>
              </w:rPr>
              <w:t>%</w:t>
            </w:r>
          </w:p>
        </w:tc>
      </w:tr>
      <w:tr w:rsidR="00B81A98" w14:paraId="07740227" w14:textId="77777777">
        <w:trPr>
          <w:trHeight w:val="278"/>
          <w:jc w:val="center"/>
        </w:trPr>
        <w:tc>
          <w:tcPr>
            <w:tcW w:w="3229" w:type="dxa"/>
          </w:tcPr>
          <w:p w14:paraId="770FE59D" w14:textId="77777777" w:rsidR="00B81A98" w:rsidRDefault="00E44E3B">
            <w:pPr>
              <w:spacing w:line="258" w:lineRule="exact"/>
              <w:ind w:left="108"/>
              <w:rPr>
                <w:bCs/>
                <w:sz w:val="28"/>
                <w:szCs w:val="28"/>
                <w:lang w:val="kk-KZ"/>
              </w:rPr>
            </w:pPr>
            <w:r>
              <w:rPr>
                <w:bCs/>
                <w:sz w:val="28"/>
                <w:szCs w:val="28"/>
                <w:lang w:val="kk-KZ"/>
              </w:rPr>
              <w:t>География</w:t>
            </w:r>
          </w:p>
        </w:tc>
        <w:tc>
          <w:tcPr>
            <w:tcW w:w="1702" w:type="dxa"/>
          </w:tcPr>
          <w:p w14:paraId="37E89EEA" w14:textId="77777777" w:rsidR="00B81A98" w:rsidRDefault="00B81A98">
            <w:pPr>
              <w:spacing w:line="258" w:lineRule="exact"/>
              <w:ind w:left="11"/>
              <w:jc w:val="center"/>
              <w:rPr>
                <w:bCs/>
                <w:sz w:val="28"/>
                <w:szCs w:val="28"/>
                <w:lang w:val="ru-RU"/>
              </w:rPr>
            </w:pPr>
          </w:p>
        </w:tc>
        <w:tc>
          <w:tcPr>
            <w:tcW w:w="1702" w:type="dxa"/>
          </w:tcPr>
          <w:p w14:paraId="7225399E" w14:textId="77777777" w:rsidR="00B81A98" w:rsidRDefault="00E44E3B">
            <w:pPr>
              <w:spacing w:line="258" w:lineRule="exact"/>
              <w:ind w:left="10"/>
              <w:jc w:val="center"/>
              <w:rPr>
                <w:bCs/>
                <w:sz w:val="28"/>
                <w:szCs w:val="28"/>
                <w:lang w:val="ru-RU"/>
              </w:rPr>
            </w:pPr>
            <w:r>
              <w:rPr>
                <w:bCs/>
                <w:sz w:val="28"/>
                <w:szCs w:val="28"/>
                <w:lang w:val="ru-RU"/>
              </w:rPr>
              <w:t xml:space="preserve">54 </w:t>
            </w:r>
            <w:r>
              <w:rPr>
                <w:bCs/>
                <w:sz w:val="28"/>
                <w:szCs w:val="28"/>
                <w:lang w:val="kk-KZ"/>
              </w:rPr>
              <w:t>%</w:t>
            </w:r>
          </w:p>
        </w:tc>
        <w:tc>
          <w:tcPr>
            <w:tcW w:w="1702" w:type="dxa"/>
          </w:tcPr>
          <w:p w14:paraId="19204E99" w14:textId="13470C2E" w:rsidR="00B81A98" w:rsidRPr="00BA08F5" w:rsidRDefault="00100F16">
            <w:pPr>
              <w:spacing w:line="258" w:lineRule="exact"/>
              <w:ind w:left="10"/>
              <w:jc w:val="center"/>
              <w:rPr>
                <w:bCs/>
                <w:sz w:val="28"/>
                <w:szCs w:val="28"/>
                <w:lang w:val="ru-RU"/>
              </w:rPr>
            </w:pPr>
            <w:r w:rsidRPr="00BA08F5">
              <w:rPr>
                <w:bCs/>
                <w:sz w:val="28"/>
                <w:szCs w:val="28"/>
                <w:lang w:val="ru-RU"/>
              </w:rPr>
              <w:t>44</w:t>
            </w:r>
            <w:r w:rsidRPr="00BA08F5">
              <w:rPr>
                <w:bCs/>
                <w:sz w:val="28"/>
                <w:szCs w:val="28"/>
                <w:lang w:val="kk-KZ"/>
              </w:rPr>
              <w:t>%</w:t>
            </w:r>
          </w:p>
        </w:tc>
      </w:tr>
      <w:tr w:rsidR="00B81A98" w14:paraId="0377600C" w14:textId="77777777">
        <w:trPr>
          <w:trHeight w:val="278"/>
          <w:jc w:val="center"/>
        </w:trPr>
        <w:tc>
          <w:tcPr>
            <w:tcW w:w="3229" w:type="dxa"/>
          </w:tcPr>
          <w:p w14:paraId="088338FC" w14:textId="77777777" w:rsidR="00B81A98" w:rsidRDefault="00E44E3B">
            <w:pPr>
              <w:spacing w:line="258" w:lineRule="exact"/>
              <w:ind w:left="108"/>
              <w:rPr>
                <w:bCs/>
                <w:sz w:val="28"/>
                <w:szCs w:val="28"/>
                <w:lang w:val="kk-KZ"/>
              </w:rPr>
            </w:pPr>
            <w:r>
              <w:rPr>
                <w:bCs/>
                <w:sz w:val="28"/>
                <w:szCs w:val="28"/>
                <w:lang w:val="kk-KZ"/>
              </w:rPr>
              <w:t>Қазақстан тарихы</w:t>
            </w:r>
          </w:p>
        </w:tc>
        <w:tc>
          <w:tcPr>
            <w:tcW w:w="1702" w:type="dxa"/>
          </w:tcPr>
          <w:p w14:paraId="2D2DD279" w14:textId="77777777" w:rsidR="00B81A98" w:rsidRDefault="00E44E3B">
            <w:pPr>
              <w:spacing w:line="258" w:lineRule="exact"/>
              <w:ind w:left="11"/>
              <w:jc w:val="center"/>
              <w:rPr>
                <w:bCs/>
                <w:sz w:val="28"/>
                <w:szCs w:val="28"/>
                <w:lang w:val="ru-RU"/>
              </w:rPr>
            </w:pPr>
            <w:r>
              <w:rPr>
                <w:bCs/>
                <w:sz w:val="28"/>
                <w:szCs w:val="28"/>
                <w:lang w:val="ru-RU"/>
              </w:rPr>
              <w:t xml:space="preserve">63 </w:t>
            </w:r>
            <w:r>
              <w:rPr>
                <w:bCs/>
                <w:sz w:val="28"/>
                <w:szCs w:val="28"/>
                <w:lang w:val="kk-KZ"/>
              </w:rPr>
              <w:t>%</w:t>
            </w:r>
          </w:p>
        </w:tc>
        <w:tc>
          <w:tcPr>
            <w:tcW w:w="1702" w:type="dxa"/>
          </w:tcPr>
          <w:p w14:paraId="51F024E7" w14:textId="77777777" w:rsidR="00B81A98" w:rsidRDefault="00E44E3B">
            <w:pPr>
              <w:spacing w:line="258" w:lineRule="exact"/>
              <w:ind w:left="10"/>
              <w:jc w:val="center"/>
              <w:rPr>
                <w:bCs/>
                <w:sz w:val="28"/>
                <w:szCs w:val="28"/>
                <w:lang w:val="ru-RU"/>
              </w:rPr>
            </w:pPr>
            <w:r>
              <w:rPr>
                <w:bCs/>
                <w:sz w:val="28"/>
                <w:szCs w:val="28"/>
                <w:lang w:val="ru-RU"/>
              </w:rPr>
              <w:t xml:space="preserve">62 </w:t>
            </w:r>
            <w:r>
              <w:rPr>
                <w:bCs/>
                <w:sz w:val="28"/>
                <w:szCs w:val="28"/>
                <w:lang w:val="kk-KZ"/>
              </w:rPr>
              <w:t>%</w:t>
            </w:r>
          </w:p>
        </w:tc>
        <w:tc>
          <w:tcPr>
            <w:tcW w:w="1702" w:type="dxa"/>
          </w:tcPr>
          <w:p w14:paraId="04C48D8F" w14:textId="27AAF89C" w:rsidR="00B81A98" w:rsidRPr="00BA08F5" w:rsidRDefault="00100F16">
            <w:pPr>
              <w:spacing w:line="258" w:lineRule="exact"/>
              <w:ind w:left="10"/>
              <w:jc w:val="center"/>
              <w:rPr>
                <w:bCs/>
                <w:sz w:val="28"/>
                <w:szCs w:val="28"/>
                <w:lang w:val="ru-RU"/>
              </w:rPr>
            </w:pPr>
            <w:r w:rsidRPr="00BA08F5">
              <w:rPr>
                <w:bCs/>
                <w:sz w:val="28"/>
                <w:szCs w:val="28"/>
                <w:lang w:val="ru-RU"/>
              </w:rPr>
              <w:t>60</w:t>
            </w:r>
            <w:r w:rsidRPr="00BA08F5">
              <w:rPr>
                <w:bCs/>
                <w:sz w:val="28"/>
                <w:szCs w:val="28"/>
                <w:lang w:val="kk-KZ"/>
              </w:rPr>
              <w:t>%</w:t>
            </w:r>
          </w:p>
        </w:tc>
      </w:tr>
      <w:tr w:rsidR="00B81A98" w14:paraId="124E51E7" w14:textId="77777777">
        <w:trPr>
          <w:trHeight w:val="278"/>
          <w:jc w:val="center"/>
        </w:trPr>
        <w:tc>
          <w:tcPr>
            <w:tcW w:w="3229" w:type="dxa"/>
          </w:tcPr>
          <w:p w14:paraId="15AC6F93" w14:textId="77777777" w:rsidR="00B81A98" w:rsidRDefault="00E44E3B">
            <w:pPr>
              <w:spacing w:line="258" w:lineRule="exact"/>
              <w:ind w:left="108"/>
              <w:rPr>
                <w:bCs/>
                <w:sz w:val="28"/>
                <w:szCs w:val="28"/>
                <w:lang w:val="kk-KZ"/>
              </w:rPr>
            </w:pPr>
            <w:r>
              <w:rPr>
                <w:bCs/>
                <w:sz w:val="28"/>
                <w:szCs w:val="28"/>
                <w:lang w:val="kk-KZ"/>
              </w:rPr>
              <w:t>Дүниежүзі тарихы</w:t>
            </w:r>
          </w:p>
        </w:tc>
        <w:tc>
          <w:tcPr>
            <w:tcW w:w="1702" w:type="dxa"/>
          </w:tcPr>
          <w:p w14:paraId="13410B42" w14:textId="77777777" w:rsidR="00B81A98" w:rsidRDefault="00E44E3B">
            <w:pPr>
              <w:spacing w:line="258" w:lineRule="exact"/>
              <w:ind w:left="11"/>
              <w:jc w:val="center"/>
              <w:rPr>
                <w:bCs/>
                <w:sz w:val="28"/>
                <w:szCs w:val="28"/>
                <w:lang w:val="ru-RU"/>
              </w:rPr>
            </w:pPr>
            <w:r>
              <w:rPr>
                <w:bCs/>
                <w:sz w:val="28"/>
                <w:szCs w:val="28"/>
                <w:lang w:val="ru-RU"/>
              </w:rPr>
              <w:t xml:space="preserve">63 </w:t>
            </w:r>
            <w:r>
              <w:rPr>
                <w:bCs/>
                <w:sz w:val="28"/>
                <w:szCs w:val="28"/>
                <w:lang w:val="kk-KZ"/>
              </w:rPr>
              <w:t>%</w:t>
            </w:r>
          </w:p>
        </w:tc>
        <w:tc>
          <w:tcPr>
            <w:tcW w:w="1702" w:type="dxa"/>
          </w:tcPr>
          <w:p w14:paraId="4159A6F0" w14:textId="77777777" w:rsidR="00B81A98" w:rsidRDefault="00E44E3B">
            <w:pPr>
              <w:spacing w:line="258" w:lineRule="exact"/>
              <w:ind w:left="10"/>
              <w:jc w:val="center"/>
              <w:rPr>
                <w:bCs/>
                <w:sz w:val="28"/>
                <w:szCs w:val="28"/>
                <w:lang w:val="ru-RU"/>
              </w:rPr>
            </w:pPr>
            <w:r>
              <w:rPr>
                <w:bCs/>
                <w:sz w:val="28"/>
                <w:szCs w:val="28"/>
                <w:lang w:val="ru-RU"/>
              </w:rPr>
              <w:t xml:space="preserve">62 </w:t>
            </w:r>
            <w:r>
              <w:rPr>
                <w:bCs/>
                <w:sz w:val="28"/>
                <w:szCs w:val="28"/>
                <w:lang w:val="kk-KZ"/>
              </w:rPr>
              <w:t>%</w:t>
            </w:r>
          </w:p>
        </w:tc>
        <w:tc>
          <w:tcPr>
            <w:tcW w:w="1702" w:type="dxa"/>
          </w:tcPr>
          <w:p w14:paraId="2766155D" w14:textId="30BBE0A4" w:rsidR="00B81A98" w:rsidRDefault="00FC650F">
            <w:pPr>
              <w:spacing w:line="258" w:lineRule="exact"/>
              <w:ind w:left="10"/>
              <w:jc w:val="center"/>
              <w:rPr>
                <w:b/>
                <w:sz w:val="28"/>
                <w:szCs w:val="28"/>
                <w:lang w:val="ru-RU"/>
              </w:rPr>
            </w:pPr>
            <w:r w:rsidRPr="00FC650F">
              <w:rPr>
                <w:sz w:val="20"/>
                <w:szCs w:val="20"/>
                <w:lang w:val="ru-RU"/>
              </w:rPr>
              <w:t>полугодие</w:t>
            </w:r>
          </w:p>
        </w:tc>
      </w:tr>
    </w:tbl>
    <w:p w14:paraId="61A8B879" w14:textId="77777777" w:rsidR="00B81A98" w:rsidRDefault="00B81A98">
      <w:pPr>
        <w:pStyle w:val="110"/>
        <w:spacing w:before="4" w:after="28"/>
        <w:ind w:left="3373"/>
        <w:jc w:val="both"/>
        <w:rPr>
          <w:highlight w:val="yellow"/>
        </w:rPr>
      </w:pPr>
    </w:p>
    <w:p w14:paraId="20B9E495" w14:textId="14777B46" w:rsidR="00B81A98" w:rsidRDefault="00E44E3B">
      <w:pPr>
        <w:pStyle w:val="110"/>
        <w:spacing w:before="4" w:after="28"/>
        <w:ind w:left="142" w:firstLine="851"/>
        <w:jc w:val="both"/>
        <w:rPr>
          <w:b w:val="0"/>
          <w:bCs w:val="0"/>
        </w:rPr>
      </w:pPr>
      <w:r w:rsidRPr="00030021">
        <w:rPr>
          <w:b w:val="0"/>
          <w:bCs w:val="0"/>
          <w:color w:val="000000"/>
        </w:rPr>
        <w:t xml:space="preserve">За предоставляемый оцениваемый период информация за 2025–2026 учебный год </w:t>
      </w:r>
      <w:r w:rsidR="00030021" w:rsidRPr="00030021">
        <w:rPr>
          <w:b w:val="0"/>
          <w:bCs w:val="0"/>
          <w:color w:val="000000"/>
        </w:rPr>
        <w:t>вошли результаты 1 четверти,</w:t>
      </w:r>
      <w:r w:rsidRPr="00030021">
        <w:rPr>
          <w:b w:val="0"/>
          <w:bCs w:val="0"/>
          <w:color w:val="000000"/>
        </w:rPr>
        <w:t xml:space="preserve"> в связи с ранним завершением сроков самооценки</w:t>
      </w:r>
      <w:r>
        <w:rPr>
          <w:b w:val="0"/>
          <w:bCs w:val="0"/>
        </w:rPr>
        <w:t>.</w:t>
      </w:r>
      <w:r w:rsidR="00FC650F">
        <w:rPr>
          <w:b w:val="0"/>
          <w:bCs w:val="0"/>
        </w:rPr>
        <w:t xml:space="preserve"> </w:t>
      </w:r>
      <w:r>
        <w:rPr>
          <w:b w:val="0"/>
          <w:bCs w:val="0"/>
        </w:rPr>
        <w:t>Также не включены данные по качеству знаний обучающихся 5–9 классов с казахским языком обучения по следующим учебным предметам: «Алгебра», «Геометрия», «Физика», «Химия», «Биология», «География» за 2023–2024 учебный год, так как в указанный период в школе не обучались 7, 8 и 9 классы с государственным языком обучения.</w:t>
      </w:r>
    </w:p>
    <w:p w14:paraId="1682EDD1" w14:textId="77777777" w:rsidR="00B81A98" w:rsidRDefault="00B81A98">
      <w:pPr>
        <w:pStyle w:val="110"/>
        <w:spacing w:before="4" w:after="28"/>
        <w:ind w:left="142" w:firstLine="851"/>
        <w:jc w:val="both"/>
      </w:pPr>
    </w:p>
    <w:p w14:paraId="37EA1B8E" w14:textId="77777777" w:rsidR="00B81A98" w:rsidRDefault="00E44E3B">
      <w:pPr>
        <w:pStyle w:val="110"/>
        <w:spacing w:before="4" w:after="28"/>
        <w:ind w:left="142" w:firstLine="851"/>
      </w:pPr>
      <w:r>
        <w:lastRenderedPageBreak/>
        <w:t>Качество знаний по предметам 10-11 классы</w:t>
      </w:r>
    </w:p>
    <w:p w14:paraId="2B2FEC01" w14:textId="77777777" w:rsidR="00B81A98" w:rsidRDefault="00B81A98">
      <w:pPr>
        <w:pStyle w:val="110"/>
        <w:spacing w:before="4" w:after="28"/>
        <w:ind w:left="3373"/>
        <w:jc w:val="both"/>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1702"/>
        <w:gridCol w:w="1702"/>
        <w:gridCol w:w="1787"/>
      </w:tblGrid>
      <w:tr w:rsidR="00B81A98" w14:paraId="3DB2C9C7" w14:textId="77777777" w:rsidTr="00FC650F">
        <w:trPr>
          <w:trHeight w:val="554"/>
          <w:jc w:val="center"/>
        </w:trPr>
        <w:tc>
          <w:tcPr>
            <w:tcW w:w="3229" w:type="dxa"/>
          </w:tcPr>
          <w:p w14:paraId="687DBEE6" w14:textId="77777777" w:rsidR="00B81A98" w:rsidRDefault="00E44E3B">
            <w:pPr>
              <w:spacing w:line="275" w:lineRule="exact"/>
              <w:ind w:left="108"/>
              <w:rPr>
                <w:b/>
                <w:sz w:val="28"/>
                <w:szCs w:val="28"/>
              </w:rPr>
            </w:pPr>
            <w:r>
              <w:rPr>
                <w:b/>
                <w:sz w:val="28"/>
                <w:szCs w:val="28"/>
              </w:rPr>
              <w:t>Предмет</w:t>
            </w:r>
          </w:p>
          <w:p w14:paraId="3B1163E8" w14:textId="6E0F7FE1" w:rsidR="00B81A98" w:rsidRDefault="00E44E3B">
            <w:pPr>
              <w:spacing w:line="259" w:lineRule="exact"/>
              <w:ind w:left="1008"/>
              <w:rPr>
                <w:b/>
                <w:sz w:val="28"/>
                <w:szCs w:val="28"/>
              </w:rPr>
            </w:pPr>
            <w:r>
              <w:rPr>
                <w:b/>
                <w:sz w:val="28"/>
                <w:szCs w:val="28"/>
              </w:rPr>
              <w:t>%</w:t>
            </w:r>
            <w:r w:rsidR="004C1F56">
              <w:rPr>
                <w:b/>
                <w:sz w:val="28"/>
                <w:szCs w:val="28"/>
                <w:lang w:val="ru-RU"/>
              </w:rPr>
              <w:t xml:space="preserve"> </w:t>
            </w:r>
            <w:r>
              <w:rPr>
                <w:b/>
                <w:sz w:val="28"/>
                <w:szCs w:val="28"/>
              </w:rPr>
              <w:t>качества</w:t>
            </w:r>
            <w:r w:rsidR="004C1F56">
              <w:rPr>
                <w:b/>
                <w:sz w:val="28"/>
                <w:szCs w:val="28"/>
                <w:lang w:val="ru-RU"/>
              </w:rPr>
              <w:t xml:space="preserve"> </w:t>
            </w:r>
            <w:r>
              <w:rPr>
                <w:b/>
                <w:sz w:val="28"/>
                <w:szCs w:val="28"/>
              </w:rPr>
              <w:t>знаний</w:t>
            </w:r>
          </w:p>
        </w:tc>
        <w:tc>
          <w:tcPr>
            <w:tcW w:w="1702" w:type="dxa"/>
          </w:tcPr>
          <w:p w14:paraId="253299C5" w14:textId="77777777" w:rsidR="00B81A98" w:rsidRDefault="00E44E3B">
            <w:pPr>
              <w:spacing w:line="275" w:lineRule="exact"/>
              <w:ind w:left="310" w:right="300"/>
              <w:jc w:val="center"/>
              <w:rPr>
                <w:b/>
                <w:sz w:val="28"/>
                <w:szCs w:val="28"/>
                <w:lang w:val="ru-RU"/>
              </w:rPr>
            </w:pPr>
            <w:r>
              <w:rPr>
                <w:b/>
                <w:sz w:val="28"/>
                <w:szCs w:val="28"/>
              </w:rPr>
              <w:t>20</w:t>
            </w:r>
            <w:r>
              <w:rPr>
                <w:b/>
                <w:sz w:val="28"/>
                <w:szCs w:val="28"/>
                <w:lang w:val="ru-RU"/>
              </w:rPr>
              <w:t>23</w:t>
            </w:r>
            <w:r>
              <w:rPr>
                <w:b/>
                <w:sz w:val="28"/>
                <w:szCs w:val="28"/>
              </w:rPr>
              <w:t>-202</w:t>
            </w:r>
            <w:r>
              <w:rPr>
                <w:b/>
                <w:sz w:val="28"/>
                <w:szCs w:val="28"/>
                <w:lang w:val="ru-RU"/>
              </w:rPr>
              <w:t>4</w:t>
            </w:r>
          </w:p>
        </w:tc>
        <w:tc>
          <w:tcPr>
            <w:tcW w:w="1702" w:type="dxa"/>
          </w:tcPr>
          <w:p w14:paraId="2141CFEB" w14:textId="77777777" w:rsidR="00B81A98" w:rsidRDefault="00E44E3B">
            <w:pPr>
              <w:spacing w:line="275" w:lineRule="exact"/>
              <w:ind w:left="310" w:right="301"/>
              <w:jc w:val="center"/>
              <w:rPr>
                <w:b/>
                <w:sz w:val="28"/>
                <w:szCs w:val="28"/>
                <w:lang w:val="ru-RU"/>
              </w:rPr>
            </w:pPr>
            <w:r>
              <w:rPr>
                <w:b/>
                <w:sz w:val="28"/>
                <w:szCs w:val="28"/>
              </w:rPr>
              <w:t>202</w:t>
            </w:r>
            <w:r>
              <w:rPr>
                <w:b/>
                <w:sz w:val="28"/>
                <w:szCs w:val="28"/>
                <w:lang w:val="ru-RU"/>
              </w:rPr>
              <w:t>4</w:t>
            </w:r>
            <w:r>
              <w:rPr>
                <w:b/>
                <w:sz w:val="28"/>
                <w:szCs w:val="28"/>
              </w:rPr>
              <w:t>-202</w:t>
            </w:r>
            <w:r>
              <w:rPr>
                <w:b/>
                <w:sz w:val="28"/>
                <w:szCs w:val="28"/>
                <w:lang w:val="ru-RU"/>
              </w:rPr>
              <w:t>5</w:t>
            </w:r>
          </w:p>
        </w:tc>
        <w:tc>
          <w:tcPr>
            <w:tcW w:w="1787" w:type="dxa"/>
          </w:tcPr>
          <w:p w14:paraId="4D54A082" w14:textId="77777777" w:rsidR="00B81A98" w:rsidRDefault="00E44E3B">
            <w:pPr>
              <w:spacing w:line="275" w:lineRule="exact"/>
              <w:ind w:left="310" w:right="300"/>
              <w:jc w:val="center"/>
              <w:rPr>
                <w:b/>
                <w:sz w:val="28"/>
                <w:szCs w:val="28"/>
                <w:lang w:val="ru-RU"/>
              </w:rPr>
            </w:pPr>
            <w:r>
              <w:rPr>
                <w:b/>
                <w:sz w:val="28"/>
                <w:szCs w:val="28"/>
              </w:rPr>
              <w:t>202</w:t>
            </w:r>
            <w:r>
              <w:rPr>
                <w:b/>
                <w:sz w:val="28"/>
                <w:szCs w:val="28"/>
                <w:lang w:val="ru-RU"/>
              </w:rPr>
              <w:t>5</w:t>
            </w:r>
            <w:r>
              <w:rPr>
                <w:b/>
                <w:sz w:val="28"/>
                <w:szCs w:val="28"/>
              </w:rPr>
              <w:t>-202</w:t>
            </w:r>
            <w:r>
              <w:rPr>
                <w:b/>
                <w:sz w:val="28"/>
                <w:szCs w:val="28"/>
                <w:lang w:val="ru-RU"/>
              </w:rPr>
              <w:t>6</w:t>
            </w:r>
          </w:p>
          <w:p w14:paraId="74D22A6F" w14:textId="5249C62F" w:rsidR="00FC650F" w:rsidRDefault="00FC650F">
            <w:pPr>
              <w:spacing w:line="275" w:lineRule="exact"/>
              <w:ind w:left="310" w:right="300"/>
              <w:jc w:val="center"/>
              <w:rPr>
                <w:b/>
                <w:sz w:val="28"/>
                <w:szCs w:val="28"/>
                <w:lang w:val="ru-RU"/>
              </w:rPr>
            </w:pPr>
            <w:r>
              <w:rPr>
                <w:b/>
                <w:sz w:val="28"/>
                <w:szCs w:val="28"/>
                <w:lang w:val="ru-RU"/>
              </w:rPr>
              <w:t>1 четверть</w:t>
            </w:r>
          </w:p>
        </w:tc>
      </w:tr>
      <w:tr w:rsidR="00B81A98" w14:paraId="0D350B21" w14:textId="77777777" w:rsidTr="00FC650F">
        <w:trPr>
          <w:trHeight w:val="299"/>
          <w:jc w:val="center"/>
        </w:trPr>
        <w:tc>
          <w:tcPr>
            <w:tcW w:w="3229" w:type="dxa"/>
          </w:tcPr>
          <w:p w14:paraId="0EF3AF0A" w14:textId="026F00F3" w:rsidR="00B81A98" w:rsidRDefault="00E44E3B">
            <w:pPr>
              <w:spacing w:before="15" w:line="264" w:lineRule="exact"/>
              <w:ind w:left="108"/>
              <w:rPr>
                <w:sz w:val="28"/>
                <w:szCs w:val="28"/>
              </w:rPr>
            </w:pPr>
            <w:r>
              <w:rPr>
                <w:sz w:val="28"/>
                <w:szCs w:val="28"/>
              </w:rPr>
              <w:t>Русский</w:t>
            </w:r>
            <w:r w:rsidR="004C1F56">
              <w:rPr>
                <w:sz w:val="28"/>
                <w:szCs w:val="28"/>
                <w:lang w:val="ru-RU"/>
              </w:rPr>
              <w:t xml:space="preserve"> </w:t>
            </w:r>
            <w:r>
              <w:rPr>
                <w:sz w:val="28"/>
                <w:szCs w:val="28"/>
              </w:rPr>
              <w:t>язык</w:t>
            </w:r>
          </w:p>
        </w:tc>
        <w:tc>
          <w:tcPr>
            <w:tcW w:w="1702" w:type="dxa"/>
          </w:tcPr>
          <w:p w14:paraId="358EBAA5" w14:textId="77777777" w:rsidR="00B81A98" w:rsidRDefault="00E44E3B">
            <w:pPr>
              <w:spacing w:line="268" w:lineRule="exact"/>
              <w:ind w:left="309" w:right="301"/>
              <w:jc w:val="center"/>
              <w:rPr>
                <w:sz w:val="28"/>
                <w:szCs w:val="28"/>
                <w:lang w:val="kk-KZ"/>
              </w:rPr>
            </w:pPr>
            <w:r>
              <w:rPr>
                <w:sz w:val="28"/>
                <w:szCs w:val="28"/>
                <w:lang w:val="kk-KZ"/>
              </w:rPr>
              <w:t>68%</w:t>
            </w:r>
          </w:p>
        </w:tc>
        <w:tc>
          <w:tcPr>
            <w:tcW w:w="1702" w:type="dxa"/>
          </w:tcPr>
          <w:p w14:paraId="3F9B25A2" w14:textId="77777777" w:rsidR="00B81A98" w:rsidRDefault="00E44E3B">
            <w:pPr>
              <w:spacing w:line="268" w:lineRule="exact"/>
              <w:ind w:left="308" w:right="301"/>
              <w:jc w:val="center"/>
              <w:rPr>
                <w:sz w:val="28"/>
                <w:szCs w:val="28"/>
                <w:lang w:val="kk-KZ"/>
              </w:rPr>
            </w:pPr>
            <w:r>
              <w:rPr>
                <w:sz w:val="28"/>
                <w:szCs w:val="28"/>
                <w:lang w:val="kk-KZ"/>
              </w:rPr>
              <w:t>69%</w:t>
            </w:r>
          </w:p>
        </w:tc>
        <w:tc>
          <w:tcPr>
            <w:tcW w:w="1787" w:type="dxa"/>
          </w:tcPr>
          <w:p w14:paraId="3DFF7B96" w14:textId="4D1C19D7" w:rsidR="00B81A98" w:rsidRPr="00FC650F" w:rsidRDefault="00FC650F">
            <w:pPr>
              <w:spacing w:line="268" w:lineRule="exact"/>
              <w:ind w:left="309" w:right="301"/>
              <w:jc w:val="center"/>
              <w:rPr>
                <w:sz w:val="28"/>
                <w:szCs w:val="28"/>
                <w:lang w:val="ru-RU"/>
              </w:rPr>
            </w:pPr>
            <w:r w:rsidRPr="00FC650F">
              <w:rPr>
                <w:sz w:val="20"/>
                <w:szCs w:val="20"/>
                <w:lang w:val="ru-RU"/>
              </w:rPr>
              <w:t>полугодие</w:t>
            </w:r>
          </w:p>
        </w:tc>
      </w:tr>
      <w:tr w:rsidR="00B81A98" w14:paraId="4833A4F7" w14:textId="77777777" w:rsidTr="00FC650F">
        <w:trPr>
          <w:trHeight w:val="302"/>
          <w:jc w:val="center"/>
        </w:trPr>
        <w:tc>
          <w:tcPr>
            <w:tcW w:w="3229" w:type="dxa"/>
          </w:tcPr>
          <w:p w14:paraId="46F8981A" w14:textId="778408EC" w:rsidR="00B81A98" w:rsidRDefault="00E44E3B">
            <w:pPr>
              <w:spacing w:before="18" w:line="264" w:lineRule="exact"/>
              <w:ind w:left="108"/>
              <w:rPr>
                <w:sz w:val="28"/>
                <w:szCs w:val="28"/>
              </w:rPr>
            </w:pPr>
            <w:r>
              <w:rPr>
                <w:sz w:val="28"/>
                <w:szCs w:val="28"/>
              </w:rPr>
              <w:t>Русская</w:t>
            </w:r>
            <w:r w:rsidR="004C1F56">
              <w:rPr>
                <w:sz w:val="28"/>
                <w:szCs w:val="28"/>
                <w:lang w:val="ru-RU"/>
              </w:rPr>
              <w:t xml:space="preserve"> </w:t>
            </w:r>
            <w:r>
              <w:rPr>
                <w:sz w:val="28"/>
                <w:szCs w:val="28"/>
              </w:rPr>
              <w:t>литература</w:t>
            </w:r>
          </w:p>
        </w:tc>
        <w:tc>
          <w:tcPr>
            <w:tcW w:w="1702" w:type="dxa"/>
          </w:tcPr>
          <w:p w14:paraId="49EFF03E" w14:textId="77777777" w:rsidR="00B81A98" w:rsidRDefault="00E44E3B">
            <w:pPr>
              <w:spacing w:line="268" w:lineRule="exact"/>
              <w:ind w:left="309" w:right="301"/>
              <w:jc w:val="center"/>
              <w:rPr>
                <w:sz w:val="28"/>
                <w:szCs w:val="28"/>
                <w:lang w:val="kk-KZ"/>
              </w:rPr>
            </w:pPr>
            <w:r>
              <w:rPr>
                <w:sz w:val="28"/>
                <w:szCs w:val="28"/>
                <w:lang w:val="kk-KZ"/>
              </w:rPr>
              <w:t>75%</w:t>
            </w:r>
          </w:p>
        </w:tc>
        <w:tc>
          <w:tcPr>
            <w:tcW w:w="1702" w:type="dxa"/>
          </w:tcPr>
          <w:p w14:paraId="14E0495A" w14:textId="77777777" w:rsidR="00B81A98" w:rsidRDefault="00E44E3B">
            <w:pPr>
              <w:spacing w:line="360" w:lineRule="auto"/>
              <w:ind w:left="308" w:right="301"/>
              <w:jc w:val="center"/>
              <w:rPr>
                <w:sz w:val="28"/>
                <w:szCs w:val="28"/>
                <w:lang w:val="kk-KZ"/>
              </w:rPr>
            </w:pPr>
            <w:r>
              <w:rPr>
                <w:sz w:val="28"/>
                <w:szCs w:val="28"/>
                <w:lang w:val="kk-KZ"/>
              </w:rPr>
              <w:t>69%</w:t>
            </w:r>
          </w:p>
        </w:tc>
        <w:tc>
          <w:tcPr>
            <w:tcW w:w="1787" w:type="dxa"/>
          </w:tcPr>
          <w:p w14:paraId="7B6AB877" w14:textId="40D43613" w:rsidR="00B81A98" w:rsidRPr="00FC650F" w:rsidRDefault="00100F16">
            <w:pPr>
              <w:spacing w:line="268" w:lineRule="exact"/>
              <w:ind w:left="309" w:right="301"/>
              <w:jc w:val="center"/>
              <w:rPr>
                <w:sz w:val="28"/>
                <w:szCs w:val="28"/>
                <w:lang w:val="ru-RU"/>
              </w:rPr>
            </w:pPr>
            <w:r w:rsidRPr="00FC650F">
              <w:rPr>
                <w:sz w:val="28"/>
                <w:szCs w:val="28"/>
                <w:lang w:val="ru-RU"/>
              </w:rPr>
              <w:t>61%</w:t>
            </w:r>
          </w:p>
        </w:tc>
      </w:tr>
      <w:tr w:rsidR="00B81A98" w14:paraId="53485E4C" w14:textId="77777777" w:rsidTr="00FC650F">
        <w:trPr>
          <w:trHeight w:val="275"/>
          <w:jc w:val="center"/>
        </w:trPr>
        <w:tc>
          <w:tcPr>
            <w:tcW w:w="3229" w:type="dxa"/>
          </w:tcPr>
          <w:p w14:paraId="004C7BC4" w14:textId="1B7CD2E3" w:rsidR="00B81A98" w:rsidRDefault="00E44E3B">
            <w:pPr>
              <w:spacing w:line="256" w:lineRule="exact"/>
              <w:ind w:left="108"/>
              <w:rPr>
                <w:sz w:val="28"/>
                <w:szCs w:val="28"/>
              </w:rPr>
            </w:pPr>
            <w:r>
              <w:rPr>
                <w:sz w:val="28"/>
                <w:szCs w:val="28"/>
              </w:rPr>
              <w:t>Казахский</w:t>
            </w:r>
            <w:r w:rsidR="004C1F56">
              <w:rPr>
                <w:sz w:val="28"/>
                <w:szCs w:val="28"/>
                <w:lang w:val="ru-RU"/>
              </w:rPr>
              <w:t xml:space="preserve"> </w:t>
            </w:r>
            <w:r>
              <w:rPr>
                <w:sz w:val="28"/>
                <w:szCs w:val="28"/>
              </w:rPr>
              <w:t>язык</w:t>
            </w:r>
            <w:r w:rsidR="004C1F56">
              <w:rPr>
                <w:sz w:val="28"/>
                <w:szCs w:val="28"/>
                <w:lang w:val="ru-RU"/>
              </w:rPr>
              <w:t xml:space="preserve"> </w:t>
            </w:r>
            <w:r>
              <w:rPr>
                <w:sz w:val="28"/>
                <w:szCs w:val="28"/>
              </w:rPr>
              <w:t>и</w:t>
            </w:r>
            <w:r w:rsidR="004C1F56">
              <w:rPr>
                <w:sz w:val="28"/>
                <w:szCs w:val="28"/>
                <w:lang w:val="ru-RU"/>
              </w:rPr>
              <w:t xml:space="preserve"> </w:t>
            </w:r>
            <w:r>
              <w:rPr>
                <w:sz w:val="28"/>
                <w:szCs w:val="28"/>
              </w:rPr>
              <w:t>литература</w:t>
            </w:r>
          </w:p>
        </w:tc>
        <w:tc>
          <w:tcPr>
            <w:tcW w:w="1702" w:type="dxa"/>
          </w:tcPr>
          <w:p w14:paraId="1134AE20" w14:textId="77777777" w:rsidR="00B81A98" w:rsidRDefault="00E44E3B">
            <w:pPr>
              <w:spacing w:line="268" w:lineRule="exact"/>
              <w:ind w:left="309" w:right="301"/>
              <w:jc w:val="center"/>
              <w:rPr>
                <w:sz w:val="28"/>
                <w:szCs w:val="28"/>
                <w:lang w:val="kk-KZ"/>
              </w:rPr>
            </w:pPr>
            <w:r>
              <w:rPr>
                <w:sz w:val="28"/>
                <w:szCs w:val="28"/>
                <w:lang w:val="kk-KZ"/>
              </w:rPr>
              <w:t>63%</w:t>
            </w:r>
          </w:p>
        </w:tc>
        <w:tc>
          <w:tcPr>
            <w:tcW w:w="1702" w:type="dxa"/>
          </w:tcPr>
          <w:p w14:paraId="2D08C3A4" w14:textId="77777777" w:rsidR="00B81A98" w:rsidRDefault="00E44E3B">
            <w:pPr>
              <w:spacing w:line="256" w:lineRule="exact"/>
              <w:ind w:left="308" w:right="301"/>
              <w:jc w:val="center"/>
              <w:rPr>
                <w:sz w:val="28"/>
                <w:szCs w:val="28"/>
                <w:lang w:val="kk-KZ"/>
              </w:rPr>
            </w:pPr>
            <w:r>
              <w:rPr>
                <w:sz w:val="28"/>
                <w:szCs w:val="28"/>
                <w:lang w:val="kk-KZ"/>
              </w:rPr>
              <w:t>62%</w:t>
            </w:r>
          </w:p>
        </w:tc>
        <w:tc>
          <w:tcPr>
            <w:tcW w:w="1787" w:type="dxa"/>
          </w:tcPr>
          <w:p w14:paraId="44462D65" w14:textId="3F439098" w:rsidR="00B81A98" w:rsidRPr="00FC650F" w:rsidRDefault="00100F16">
            <w:pPr>
              <w:spacing w:line="256" w:lineRule="exact"/>
              <w:ind w:left="310" w:right="300"/>
              <w:jc w:val="center"/>
              <w:rPr>
                <w:sz w:val="28"/>
                <w:szCs w:val="28"/>
                <w:lang w:val="ru-RU"/>
              </w:rPr>
            </w:pPr>
            <w:r w:rsidRPr="00FC650F">
              <w:rPr>
                <w:sz w:val="28"/>
                <w:szCs w:val="28"/>
                <w:lang w:val="ru-RU"/>
              </w:rPr>
              <w:t>64</w:t>
            </w:r>
            <w:r w:rsidR="00FC650F" w:rsidRPr="00FC650F">
              <w:rPr>
                <w:sz w:val="28"/>
                <w:szCs w:val="28"/>
                <w:lang w:val="ru-RU"/>
              </w:rPr>
              <w:t>%</w:t>
            </w:r>
          </w:p>
        </w:tc>
      </w:tr>
      <w:tr w:rsidR="00B81A98" w14:paraId="11CC1E7E" w14:textId="77777777" w:rsidTr="00FC650F">
        <w:trPr>
          <w:trHeight w:val="551"/>
          <w:jc w:val="center"/>
        </w:trPr>
        <w:tc>
          <w:tcPr>
            <w:tcW w:w="3229" w:type="dxa"/>
          </w:tcPr>
          <w:p w14:paraId="1A5664F3" w14:textId="1EB30697" w:rsidR="00B81A98" w:rsidRDefault="00E44E3B">
            <w:pPr>
              <w:spacing w:line="268" w:lineRule="exact"/>
              <w:ind w:left="108"/>
              <w:rPr>
                <w:sz w:val="28"/>
                <w:szCs w:val="28"/>
              </w:rPr>
            </w:pPr>
            <w:r>
              <w:rPr>
                <w:sz w:val="28"/>
                <w:szCs w:val="28"/>
              </w:rPr>
              <w:t>Иностранный</w:t>
            </w:r>
            <w:r w:rsidR="004C1F56">
              <w:rPr>
                <w:sz w:val="28"/>
                <w:szCs w:val="28"/>
                <w:lang w:val="ru-RU"/>
              </w:rPr>
              <w:t xml:space="preserve"> </w:t>
            </w:r>
            <w:r>
              <w:rPr>
                <w:sz w:val="28"/>
                <w:szCs w:val="28"/>
              </w:rPr>
              <w:t>язык</w:t>
            </w:r>
          </w:p>
          <w:p w14:paraId="7F6B81DC" w14:textId="55108434" w:rsidR="00B81A98" w:rsidRDefault="00E44E3B">
            <w:pPr>
              <w:spacing w:line="264" w:lineRule="exact"/>
              <w:ind w:left="108"/>
              <w:rPr>
                <w:sz w:val="28"/>
                <w:szCs w:val="28"/>
              </w:rPr>
            </w:pPr>
            <w:r>
              <w:rPr>
                <w:sz w:val="28"/>
                <w:szCs w:val="28"/>
              </w:rPr>
              <w:t>(английский</w:t>
            </w:r>
            <w:r w:rsidR="004C1F56">
              <w:rPr>
                <w:sz w:val="28"/>
                <w:szCs w:val="28"/>
                <w:lang w:val="ru-RU"/>
              </w:rPr>
              <w:t xml:space="preserve"> </w:t>
            </w:r>
            <w:r>
              <w:rPr>
                <w:sz w:val="28"/>
                <w:szCs w:val="28"/>
              </w:rPr>
              <w:t>язык)</w:t>
            </w:r>
          </w:p>
        </w:tc>
        <w:tc>
          <w:tcPr>
            <w:tcW w:w="1702" w:type="dxa"/>
          </w:tcPr>
          <w:p w14:paraId="5A61CEFB" w14:textId="77777777" w:rsidR="00B81A98" w:rsidRDefault="00E44E3B">
            <w:pPr>
              <w:spacing w:line="258" w:lineRule="exact"/>
              <w:ind w:left="11"/>
              <w:jc w:val="center"/>
              <w:rPr>
                <w:sz w:val="28"/>
                <w:szCs w:val="28"/>
                <w:lang w:val="kk-KZ"/>
              </w:rPr>
            </w:pPr>
            <w:r>
              <w:rPr>
                <w:sz w:val="28"/>
                <w:szCs w:val="28"/>
                <w:lang w:val="kk-KZ"/>
              </w:rPr>
              <w:t>70%</w:t>
            </w:r>
          </w:p>
        </w:tc>
        <w:tc>
          <w:tcPr>
            <w:tcW w:w="1702" w:type="dxa"/>
          </w:tcPr>
          <w:p w14:paraId="754E48F9" w14:textId="77777777" w:rsidR="00B81A98" w:rsidRDefault="00E44E3B">
            <w:pPr>
              <w:spacing w:line="268" w:lineRule="exact"/>
              <w:ind w:left="308" w:right="301"/>
              <w:jc w:val="center"/>
              <w:rPr>
                <w:sz w:val="28"/>
                <w:szCs w:val="28"/>
                <w:lang w:val="kk-KZ"/>
              </w:rPr>
            </w:pPr>
            <w:r>
              <w:rPr>
                <w:sz w:val="28"/>
                <w:szCs w:val="28"/>
                <w:lang w:val="kk-KZ"/>
              </w:rPr>
              <w:t>58%</w:t>
            </w:r>
          </w:p>
        </w:tc>
        <w:tc>
          <w:tcPr>
            <w:tcW w:w="1787" w:type="dxa"/>
          </w:tcPr>
          <w:p w14:paraId="575277D6" w14:textId="1E0EFC00" w:rsidR="00B81A98" w:rsidRPr="00FC650F" w:rsidRDefault="00100F16">
            <w:pPr>
              <w:spacing w:line="268" w:lineRule="exact"/>
              <w:ind w:left="309" w:right="301"/>
              <w:jc w:val="center"/>
              <w:rPr>
                <w:sz w:val="28"/>
                <w:szCs w:val="28"/>
                <w:lang w:val="ru-RU"/>
              </w:rPr>
            </w:pPr>
            <w:r w:rsidRPr="00FC650F">
              <w:rPr>
                <w:sz w:val="28"/>
                <w:szCs w:val="28"/>
                <w:lang w:val="ru-RU"/>
              </w:rPr>
              <w:t>53</w:t>
            </w:r>
            <w:r w:rsidR="00FC650F" w:rsidRPr="00FC650F">
              <w:rPr>
                <w:sz w:val="28"/>
                <w:szCs w:val="28"/>
                <w:lang w:val="ru-RU"/>
              </w:rPr>
              <w:t>%</w:t>
            </w:r>
          </w:p>
        </w:tc>
      </w:tr>
      <w:tr w:rsidR="00B81A98" w14:paraId="46D2DF0D" w14:textId="77777777" w:rsidTr="00FC650F">
        <w:trPr>
          <w:trHeight w:val="275"/>
          <w:jc w:val="center"/>
        </w:trPr>
        <w:tc>
          <w:tcPr>
            <w:tcW w:w="3229" w:type="dxa"/>
          </w:tcPr>
          <w:p w14:paraId="5EBA81C4" w14:textId="1FD5047B" w:rsidR="00B81A98" w:rsidRDefault="00E44E3B">
            <w:pPr>
              <w:spacing w:line="256" w:lineRule="exact"/>
              <w:ind w:left="108"/>
              <w:rPr>
                <w:sz w:val="28"/>
                <w:szCs w:val="28"/>
              </w:rPr>
            </w:pPr>
            <w:r>
              <w:rPr>
                <w:sz w:val="28"/>
                <w:szCs w:val="28"/>
              </w:rPr>
              <w:t>Алгебра</w:t>
            </w:r>
            <w:r w:rsidR="004C1F56">
              <w:rPr>
                <w:sz w:val="28"/>
                <w:szCs w:val="28"/>
                <w:lang w:val="ru-RU"/>
              </w:rPr>
              <w:t xml:space="preserve"> </w:t>
            </w:r>
            <w:r>
              <w:rPr>
                <w:sz w:val="28"/>
                <w:szCs w:val="28"/>
              </w:rPr>
              <w:t>и</w:t>
            </w:r>
            <w:r w:rsidR="004C1F56">
              <w:rPr>
                <w:sz w:val="28"/>
                <w:szCs w:val="28"/>
                <w:lang w:val="ru-RU"/>
              </w:rPr>
              <w:t xml:space="preserve"> </w:t>
            </w:r>
            <w:r>
              <w:rPr>
                <w:sz w:val="28"/>
                <w:szCs w:val="28"/>
              </w:rPr>
              <w:t>начала</w:t>
            </w:r>
            <w:r w:rsidR="004C1F56">
              <w:rPr>
                <w:sz w:val="28"/>
                <w:szCs w:val="28"/>
                <w:lang w:val="ru-RU"/>
              </w:rPr>
              <w:t xml:space="preserve"> </w:t>
            </w:r>
            <w:r>
              <w:rPr>
                <w:sz w:val="28"/>
                <w:szCs w:val="28"/>
              </w:rPr>
              <w:t>анализа</w:t>
            </w:r>
          </w:p>
        </w:tc>
        <w:tc>
          <w:tcPr>
            <w:tcW w:w="1702" w:type="dxa"/>
          </w:tcPr>
          <w:p w14:paraId="34112CAC" w14:textId="77777777" w:rsidR="00B81A98" w:rsidRDefault="00E44E3B">
            <w:pPr>
              <w:spacing w:line="256" w:lineRule="exact"/>
              <w:ind w:left="310" w:right="299"/>
              <w:jc w:val="center"/>
              <w:rPr>
                <w:sz w:val="28"/>
                <w:szCs w:val="28"/>
                <w:lang w:val="kk-KZ"/>
              </w:rPr>
            </w:pPr>
            <w:r>
              <w:rPr>
                <w:sz w:val="28"/>
                <w:szCs w:val="28"/>
                <w:lang w:val="kk-KZ"/>
              </w:rPr>
              <w:t>55%</w:t>
            </w:r>
          </w:p>
        </w:tc>
        <w:tc>
          <w:tcPr>
            <w:tcW w:w="1702" w:type="dxa"/>
          </w:tcPr>
          <w:p w14:paraId="11EB8E9D" w14:textId="77777777" w:rsidR="00B81A98" w:rsidRDefault="00E44E3B">
            <w:pPr>
              <w:spacing w:line="256" w:lineRule="exact"/>
              <w:ind w:left="308" w:right="301"/>
              <w:jc w:val="center"/>
              <w:rPr>
                <w:sz w:val="28"/>
                <w:szCs w:val="28"/>
                <w:lang w:val="kk-KZ"/>
              </w:rPr>
            </w:pPr>
            <w:r>
              <w:rPr>
                <w:sz w:val="28"/>
                <w:szCs w:val="28"/>
                <w:lang w:val="kk-KZ"/>
              </w:rPr>
              <w:t>61%</w:t>
            </w:r>
          </w:p>
        </w:tc>
        <w:tc>
          <w:tcPr>
            <w:tcW w:w="1787" w:type="dxa"/>
          </w:tcPr>
          <w:p w14:paraId="14CAE57E" w14:textId="237D257A" w:rsidR="00B81A98" w:rsidRPr="00FC650F" w:rsidRDefault="00FC650F">
            <w:pPr>
              <w:spacing w:line="256" w:lineRule="exact"/>
              <w:ind w:left="309" w:right="301"/>
              <w:jc w:val="center"/>
              <w:rPr>
                <w:sz w:val="28"/>
                <w:szCs w:val="28"/>
                <w:lang w:val="ru-RU"/>
              </w:rPr>
            </w:pPr>
            <w:r>
              <w:rPr>
                <w:sz w:val="28"/>
                <w:szCs w:val="28"/>
                <w:lang w:val="ru-RU"/>
              </w:rPr>
              <w:t>47</w:t>
            </w:r>
            <w:r w:rsidRPr="00FC650F">
              <w:rPr>
                <w:sz w:val="28"/>
                <w:szCs w:val="28"/>
                <w:lang w:val="ru-RU"/>
              </w:rPr>
              <w:t>%</w:t>
            </w:r>
          </w:p>
        </w:tc>
      </w:tr>
      <w:tr w:rsidR="00B81A98" w14:paraId="53CD0049" w14:textId="77777777" w:rsidTr="00FC650F">
        <w:trPr>
          <w:trHeight w:val="275"/>
          <w:jc w:val="center"/>
        </w:trPr>
        <w:tc>
          <w:tcPr>
            <w:tcW w:w="3229" w:type="dxa"/>
          </w:tcPr>
          <w:p w14:paraId="22C3CC1E" w14:textId="77777777" w:rsidR="00B81A98" w:rsidRDefault="00E44E3B">
            <w:pPr>
              <w:spacing w:line="256" w:lineRule="exact"/>
              <w:ind w:left="108"/>
              <w:rPr>
                <w:sz w:val="28"/>
                <w:szCs w:val="28"/>
              </w:rPr>
            </w:pPr>
            <w:r>
              <w:rPr>
                <w:sz w:val="28"/>
                <w:szCs w:val="28"/>
              </w:rPr>
              <w:t>Геометрия</w:t>
            </w:r>
          </w:p>
        </w:tc>
        <w:tc>
          <w:tcPr>
            <w:tcW w:w="1702" w:type="dxa"/>
          </w:tcPr>
          <w:p w14:paraId="4C7A5EEF" w14:textId="77777777" w:rsidR="00B81A98" w:rsidRDefault="00E44E3B">
            <w:pPr>
              <w:spacing w:line="256" w:lineRule="exact"/>
              <w:ind w:left="309" w:right="301"/>
              <w:jc w:val="center"/>
              <w:rPr>
                <w:sz w:val="28"/>
                <w:szCs w:val="28"/>
                <w:lang w:val="kk-KZ"/>
              </w:rPr>
            </w:pPr>
            <w:r>
              <w:rPr>
                <w:sz w:val="28"/>
                <w:szCs w:val="28"/>
                <w:lang w:val="kk-KZ"/>
              </w:rPr>
              <w:t>55%</w:t>
            </w:r>
          </w:p>
        </w:tc>
        <w:tc>
          <w:tcPr>
            <w:tcW w:w="1702" w:type="dxa"/>
          </w:tcPr>
          <w:p w14:paraId="0D98CDF8" w14:textId="77777777" w:rsidR="00B81A98" w:rsidRDefault="00E44E3B">
            <w:pPr>
              <w:spacing w:line="256" w:lineRule="exact"/>
              <w:ind w:left="308" w:right="301"/>
              <w:jc w:val="center"/>
              <w:rPr>
                <w:sz w:val="28"/>
                <w:szCs w:val="28"/>
                <w:lang w:val="kk-KZ"/>
              </w:rPr>
            </w:pPr>
            <w:r>
              <w:rPr>
                <w:sz w:val="28"/>
                <w:szCs w:val="28"/>
                <w:lang w:val="kk-KZ"/>
              </w:rPr>
              <w:t>58%</w:t>
            </w:r>
          </w:p>
        </w:tc>
        <w:tc>
          <w:tcPr>
            <w:tcW w:w="1787" w:type="dxa"/>
          </w:tcPr>
          <w:p w14:paraId="3A226016" w14:textId="13137CAF" w:rsidR="00B81A98" w:rsidRPr="00FC650F" w:rsidRDefault="00100F16">
            <w:pPr>
              <w:spacing w:line="256" w:lineRule="exact"/>
              <w:ind w:left="309" w:right="301"/>
              <w:jc w:val="center"/>
              <w:rPr>
                <w:sz w:val="28"/>
                <w:szCs w:val="28"/>
                <w:lang w:val="ru-RU"/>
              </w:rPr>
            </w:pPr>
            <w:r w:rsidRPr="00FC650F">
              <w:rPr>
                <w:sz w:val="28"/>
                <w:szCs w:val="28"/>
                <w:lang w:val="ru-RU"/>
              </w:rPr>
              <w:t>45</w:t>
            </w:r>
            <w:r w:rsidR="00FC650F" w:rsidRPr="00FC650F">
              <w:rPr>
                <w:sz w:val="28"/>
                <w:szCs w:val="28"/>
                <w:lang w:val="ru-RU"/>
              </w:rPr>
              <w:t>%</w:t>
            </w:r>
          </w:p>
        </w:tc>
      </w:tr>
      <w:tr w:rsidR="00B81A98" w14:paraId="0EEFDA2A" w14:textId="77777777" w:rsidTr="00FC650F">
        <w:trPr>
          <w:trHeight w:val="276"/>
          <w:jc w:val="center"/>
        </w:trPr>
        <w:tc>
          <w:tcPr>
            <w:tcW w:w="3229" w:type="dxa"/>
          </w:tcPr>
          <w:p w14:paraId="7A90D79E" w14:textId="77777777" w:rsidR="00B81A98" w:rsidRDefault="00E44E3B">
            <w:pPr>
              <w:spacing w:line="256" w:lineRule="exact"/>
              <w:ind w:left="108"/>
              <w:rPr>
                <w:sz w:val="28"/>
                <w:szCs w:val="28"/>
              </w:rPr>
            </w:pPr>
            <w:r>
              <w:rPr>
                <w:sz w:val="28"/>
                <w:szCs w:val="28"/>
              </w:rPr>
              <w:t>Информатика</w:t>
            </w:r>
          </w:p>
        </w:tc>
        <w:tc>
          <w:tcPr>
            <w:tcW w:w="1702" w:type="dxa"/>
          </w:tcPr>
          <w:p w14:paraId="21ACC635" w14:textId="77777777" w:rsidR="00B81A98" w:rsidRDefault="00E44E3B">
            <w:pPr>
              <w:spacing w:line="256" w:lineRule="exact"/>
              <w:ind w:left="309" w:right="301"/>
              <w:jc w:val="center"/>
              <w:rPr>
                <w:sz w:val="28"/>
                <w:szCs w:val="28"/>
                <w:lang w:val="kk-KZ"/>
              </w:rPr>
            </w:pPr>
            <w:r>
              <w:rPr>
                <w:sz w:val="28"/>
                <w:szCs w:val="28"/>
                <w:lang w:val="kk-KZ"/>
              </w:rPr>
              <w:t>65%</w:t>
            </w:r>
          </w:p>
        </w:tc>
        <w:tc>
          <w:tcPr>
            <w:tcW w:w="1702" w:type="dxa"/>
          </w:tcPr>
          <w:p w14:paraId="7C3C91D4" w14:textId="77777777" w:rsidR="00B81A98" w:rsidRDefault="00E44E3B">
            <w:pPr>
              <w:spacing w:line="256" w:lineRule="exact"/>
              <w:ind w:left="308" w:right="301"/>
              <w:jc w:val="center"/>
              <w:rPr>
                <w:sz w:val="28"/>
                <w:szCs w:val="28"/>
                <w:lang w:val="kk-KZ"/>
              </w:rPr>
            </w:pPr>
            <w:r>
              <w:rPr>
                <w:sz w:val="28"/>
                <w:szCs w:val="28"/>
                <w:lang w:val="kk-KZ"/>
              </w:rPr>
              <w:t>74%</w:t>
            </w:r>
          </w:p>
        </w:tc>
        <w:tc>
          <w:tcPr>
            <w:tcW w:w="1787" w:type="dxa"/>
          </w:tcPr>
          <w:p w14:paraId="3AB36328" w14:textId="6DA3045D" w:rsidR="00B81A98" w:rsidRPr="00FC650F" w:rsidRDefault="00100F16">
            <w:pPr>
              <w:spacing w:line="256" w:lineRule="exact"/>
              <w:ind w:left="309" w:right="301"/>
              <w:jc w:val="center"/>
              <w:rPr>
                <w:sz w:val="28"/>
                <w:szCs w:val="28"/>
                <w:lang w:val="ru-RU"/>
              </w:rPr>
            </w:pPr>
            <w:r w:rsidRPr="00FC650F">
              <w:rPr>
                <w:sz w:val="28"/>
                <w:szCs w:val="28"/>
                <w:lang w:val="ru-RU"/>
              </w:rPr>
              <w:t>76</w:t>
            </w:r>
            <w:r w:rsidR="00FC650F" w:rsidRPr="00FC650F">
              <w:rPr>
                <w:sz w:val="28"/>
                <w:szCs w:val="28"/>
                <w:lang w:val="ru-RU"/>
              </w:rPr>
              <w:t>%</w:t>
            </w:r>
          </w:p>
        </w:tc>
      </w:tr>
      <w:tr w:rsidR="00B81A98" w14:paraId="18C0567C" w14:textId="77777777" w:rsidTr="00FC650F">
        <w:trPr>
          <w:trHeight w:val="275"/>
          <w:jc w:val="center"/>
        </w:trPr>
        <w:tc>
          <w:tcPr>
            <w:tcW w:w="3229" w:type="dxa"/>
          </w:tcPr>
          <w:p w14:paraId="22912E90" w14:textId="77777777" w:rsidR="00B81A98" w:rsidRDefault="00E44E3B">
            <w:pPr>
              <w:spacing w:line="256" w:lineRule="exact"/>
              <w:ind w:left="108"/>
              <w:rPr>
                <w:sz w:val="28"/>
                <w:szCs w:val="28"/>
              </w:rPr>
            </w:pPr>
            <w:r>
              <w:rPr>
                <w:sz w:val="28"/>
                <w:szCs w:val="28"/>
              </w:rPr>
              <w:t>Физика</w:t>
            </w:r>
          </w:p>
        </w:tc>
        <w:tc>
          <w:tcPr>
            <w:tcW w:w="1702" w:type="dxa"/>
          </w:tcPr>
          <w:p w14:paraId="36B411B8" w14:textId="77777777" w:rsidR="00B81A98" w:rsidRDefault="00E44E3B">
            <w:pPr>
              <w:spacing w:line="258" w:lineRule="exact"/>
              <w:ind w:left="309" w:right="301"/>
              <w:jc w:val="center"/>
              <w:rPr>
                <w:sz w:val="28"/>
                <w:szCs w:val="28"/>
                <w:lang w:val="kk-KZ"/>
              </w:rPr>
            </w:pPr>
            <w:r>
              <w:rPr>
                <w:sz w:val="28"/>
                <w:szCs w:val="28"/>
                <w:lang w:val="kk-KZ"/>
              </w:rPr>
              <w:t>63%</w:t>
            </w:r>
          </w:p>
        </w:tc>
        <w:tc>
          <w:tcPr>
            <w:tcW w:w="1702" w:type="dxa"/>
          </w:tcPr>
          <w:p w14:paraId="35189DA8" w14:textId="77777777" w:rsidR="00B81A98" w:rsidRDefault="00E44E3B">
            <w:pPr>
              <w:spacing w:line="256" w:lineRule="exact"/>
              <w:ind w:left="308" w:right="301"/>
              <w:jc w:val="center"/>
              <w:rPr>
                <w:sz w:val="28"/>
                <w:szCs w:val="28"/>
                <w:lang w:val="kk-KZ"/>
              </w:rPr>
            </w:pPr>
            <w:r>
              <w:rPr>
                <w:sz w:val="28"/>
                <w:szCs w:val="28"/>
                <w:lang w:val="kk-KZ"/>
              </w:rPr>
              <w:t>80%</w:t>
            </w:r>
          </w:p>
        </w:tc>
        <w:tc>
          <w:tcPr>
            <w:tcW w:w="1787" w:type="dxa"/>
          </w:tcPr>
          <w:p w14:paraId="0C64F965" w14:textId="21EB45DE" w:rsidR="00B81A98" w:rsidRPr="00FC650F" w:rsidRDefault="00100F16">
            <w:pPr>
              <w:spacing w:line="256" w:lineRule="exact"/>
              <w:ind w:left="309" w:right="301"/>
              <w:jc w:val="center"/>
              <w:rPr>
                <w:sz w:val="28"/>
                <w:szCs w:val="28"/>
                <w:lang w:val="ru-RU"/>
              </w:rPr>
            </w:pPr>
            <w:r w:rsidRPr="00FC650F">
              <w:rPr>
                <w:sz w:val="28"/>
                <w:szCs w:val="28"/>
                <w:lang w:val="ru-RU"/>
              </w:rPr>
              <w:t>52</w:t>
            </w:r>
            <w:r w:rsidR="00FC650F" w:rsidRPr="00FC650F">
              <w:rPr>
                <w:sz w:val="28"/>
                <w:szCs w:val="28"/>
                <w:lang w:val="ru-RU"/>
              </w:rPr>
              <w:t>%</w:t>
            </w:r>
          </w:p>
        </w:tc>
      </w:tr>
      <w:tr w:rsidR="00B81A98" w14:paraId="352096D6" w14:textId="77777777" w:rsidTr="00FC650F">
        <w:trPr>
          <w:trHeight w:val="275"/>
          <w:jc w:val="center"/>
        </w:trPr>
        <w:tc>
          <w:tcPr>
            <w:tcW w:w="3229" w:type="dxa"/>
          </w:tcPr>
          <w:p w14:paraId="25C28EC4" w14:textId="77777777" w:rsidR="00B81A98" w:rsidRDefault="00E44E3B">
            <w:pPr>
              <w:spacing w:line="256" w:lineRule="exact"/>
              <w:ind w:left="108"/>
              <w:rPr>
                <w:sz w:val="28"/>
                <w:szCs w:val="28"/>
              </w:rPr>
            </w:pPr>
            <w:r>
              <w:rPr>
                <w:sz w:val="28"/>
                <w:szCs w:val="28"/>
              </w:rPr>
              <w:t>Химия</w:t>
            </w:r>
          </w:p>
        </w:tc>
        <w:tc>
          <w:tcPr>
            <w:tcW w:w="1702" w:type="dxa"/>
          </w:tcPr>
          <w:p w14:paraId="33EBC620" w14:textId="77777777" w:rsidR="00B81A98" w:rsidRDefault="00E44E3B">
            <w:pPr>
              <w:spacing w:line="256" w:lineRule="exact"/>
              <w:ind w:left="309" w:right="301"/>
              <w:jc w:val="center"/>
              <w:rPr>
                <w:sz w:val="28"/>
                <w:szCs w:val="28"/>
                <w:lang w:val="kk-KZ"/>
              </w:rPr>
            </w:pPr>
            <w:r>
              <w:rPr>
                <w:sz w:val="28"/>
                <w:szCs w:val="28"/>
                <w:lang w:val="kk-KZ"/>
              </w:rPr>
              <w:t>65%</w:t>
            </w:r>
          </w:p>
        </w:tc>
        <w:tc>
          <w:tcPr>
            <w:tcW w:w="1702" w:type="dxa"/>
          </w:tcPr>
          <w:p w14:paraId="771C9A0E" w14:textId="77777777" w:rsidR="00B81A98" w:rsidRDefault="00E44E3B">
            <w:pPr>
              <w:spacing w:line="256" w:lineRule="exact"/>
              <w:ind w:left="310" w:right="300"/>
              <w:jc w:val="center"/>
              <w:rPr>
                <w:sz w:val="28"/>
                <w:szCs w:val="28"/>
                <w:lang w:val="kk-KZ"/>
              </w:rPr>
            </w:pPr>
            <w:r>
              <w:rPr>
                <w:sz w:val="28"/>
                <w:szCs w:val="28"/>
                <w:lang w:val="kk-KZ"/>
              </w:rPr>
              <w:t>73%</w:t>
            </w:r>
          </w:p>
        </w:tc>
        <w:tc>
          <w:tcPr>
            <w:tcW w:w="1787" w:type="dxa"/>
          </w:tcPr>
          <w:p w14:paraId="1F4F0286" w14:textId="59E426A5" w:rsidR="00B81A98" w:rsidRPr="00FC650F" w:rsidRDefault="00100F16">
            <w:pPr>
              <w:spacing w:line="256" w:lineRule="exact"/>
              <w:ind w:left="310" w:right="300"/>
              <w:jc w:val="center"/>
              <w:rPr>
                <w:sz w:val="28"/>
                <w:szCs w:val="28"/>
                <w:lang w:val="ru-RU"/>
              </w:rPr>
            </w:pPr>
            <w:r w:rsidRPr="00FC650F">
              <w:rPr>
                <w:sz w:val="28"/>
                <w:szCs w:val="28"/>
                <w:lang w:val="ru-RU"/>
              </w:rPr>
              <w:t>60</w:t>
            </w:r>
            <w:r w:rsidR="00FC650F" w:rsidRPr="00FC650F">
              <w:rPr>
                <w:sz w:val="28"/>
                <w:szCs w:val="28"/>
                <w:lang w:val="ru-RU"/>
              </w:rPr>
              <w:t>%</w:t>
            </w:r>
          </w:p>
        </w:tc>
      </w:tr>
      <w:tr w:rsidR="00B81A98" w14:paraId="1979F64B" w14:textId="77777777" w:rsidTr="00FC650F">
        <w:trPr>
          <w:trHeight w:val="278"/>
          <w:jc w:val="center"/>
        </w:trPr>
        <w:tc>
          <w:tcPr>
            <w:tcW w:w="3229" w:type="dxa"/>
          </w:tcPr>
          <w:p w14:paraId="3E476682" w14:textId="77777777" w:rsidR="00B81A98" w:rsidRDefault="00E44E3B">
            <w:pPr>
              <w:spacing w:line="258" w:lineRule="exact"/>
              <w:ind w:left="108"/>
              <w:rPr>
                <w:sz w:val="28"/>
                <w:szCs w:val="28"/>
              </w:rPr>
            </w:pPr>
            <w:r>
              <w:rPr>
                <w:sz w:val="28"/>
                <w:szCs w:val="28"/>
              </w:rPr>
              <w:t>Биология</w:t>
            </w:r>
          </w:p>
        </w:tc>
        <w:tc>
          <w:tcPr>
            <w:tcW w:w="1702" w:type="dxa"/>
          </w:tcPr>
          <w:p w14:paraId="5434701A" w14:textId="77777777" w:rsidR="00B81A98" w:rsidRDefault="00E44E3B">
            <w:pPr>
              <w:spacing w:line="258" w:lineRule="exact"/>
              <w:ind w:left="309" w:right="301"/>
              <w:jc w:val="center"/>
              <w:rPr>
                <w:sz w:val="28"/>
                <w:szCs w:val="28"/>
                <w:lang w:val="kk-KZ"/>
              </w:rPr>
            </w:pPr>
            <w:r>
              <w:rPr>
                <w:sz w:val="28"/>
                <w:szCs w:val="28"/>
                <w:lang w:val="kk-KZ"/>
              </w:rPr>
              <w:t>80%</w:t>
            </w:r>
          </w:p>
        </w:tc>
        <w:tc>
          <w:tcPr>
            <w:tcW w:w="1702" w:type="dxa"/>
          </w:tcPr>
          <w:p w14:paraId="7ABD7E57" w14:textId="77777777" w:rsidR="00B81A98" w:rsidRDefault="00E44E3B">
            <w:pPr>
              <w:spacing w:line="258" w:lineRule="exact"/>
              <w:ind w:left="308" w:right="301"/>
              <w:jc w:val="center"/>
              <w:rPr>
                <w:sz w:val="28"/>
                <w:szCs w:val="28"/>
                <w:lang w:val="kk-KZ"/>
              </w:rPr>
            </w:pPr>
            <w:r>
              <w:rPr>
                <w:sz w:val="28"/>
                <w:szCs w:val="28"/>
                <w:lang w:val="kk-KZ"/>
              </w:rPr>
              <w:t>92%</w:t>
            </w:r>
          </w:p>
        </w:tc>
        <w:tc>
          <w:tcPr>
            <w:tcW w:w="1787" w:type="dxa"/>
          </w:tcPr>
          <w:p w14:paraId="52A4DB32" w14:textId="20AB6F58" w:rsidR="00B81A98" w:rsidRPr="00FC650F" w:rsidRDefault="00100F16">
            <w:pPr>
              <w:spacing w:line="258" w:lineRule="exact"/>
              <w:ind w:left="309" w:right="301"/>
              <w:jc w:val="center"/>
              <w:rPr>
                <w:sz w:val="28"/>
                <w:szCs w:val="28"/>
                <w:lang w:val="ru-RU"/>
              </w:rPr>
            </w:pPr>
            <w:r w:rsidRPr="00FC650F">
              <w:rPr>
                <w:sz w:val="28"/>
                <w:szCs w:val="28"/>
                <w:lang w:val="ru-RU"/>
              </w:rPr>
              <w:t>87</w:t>
            </w:r>
            <w:r w:rsidR="00FC650F" w:rsidRPr="00FC650F">
              <w:rPr>
                <w:sz w:val="28"/>
                <w:szCs w:val="28"/>
                <w:lang w:val="ru-RU"/>
              </w:rPr>
              <w:t>%</w:t>
            </w:r>
          </w:p>
        </w:tc>
      </w:tr>
      <w:tr w:rsidR="00B81A98" w14:paraId="5C4D47BC" w14:textId="77777777" w:rsidTr="00FC650F">
        <w:trPr>
          <w:trHeight w:val="275"/>
          <w:jc w:val="center"/>
        </w:trPr>
        <w:tc>
          <w:tcPr>
            <w:tcW w:w="3229" w:type="dxa"/>
          </w:tcPr>
          <w:p w14:paraId="76EA48A6" w14:textId="77777777" w:rsidR="00B81A98" w:rsidRDefault="00E44E3B">
            <w:pPr>
              <w:spacing w:line="256" w:lineRule="exact"/>
              <w:ind w:left="108"/>
              <w:rPr>
                <w:sz w:val="28"/>
                <w:szCs w:val="28"/>
              </w:rPr>
            </w:pPr>
            <w:r>
              <w:rPr>
                <w:sz w:val="28"/>
                <w:szCs w:val="28"/>
              </w:rPr>
              <w:t>География</w:t>
            </w:r>
          </w:p>
        </w:tc>
        <w:tc>
          <w:tcPr>
            <w:tcW w:w="1702" w:type="dxa"/>
          </w:tcPr>
          <w:p w14:paraId="14F20B5B" w14:textId="77777777" w:rsidR="00B81A98" w:rsidRDefault="00E44E3B">
            <w:pPr>
              <w:spacing w:line="258" w:lineRule="exact"/>
              <w:ind w:left="309" w:right="301"/>
              <w:jc w:val="center"/>
              <w:rPr>
                <w:sz w:val="28"/>
                <w:szCs w:val="28"/>
                <w:lang w:val="kk-KZ"/>
              </w:rPr>
            </w:pPr>
            <w:r>
              <w:rPr>
                <w:sz w:val="28"/>
                <w:szCs w:val="28"/>
                <w:lang w:val="kk-KZ"/>
              </w:rPr>
              <w:t>69%</w:t>
            </w:r>
          </w:p>
        </w:tc>
        <w:tc>
          <w:tcPr>
            <w:tcW w:w="1702" w:type="dxa"/>
          </w:tcPr>
          <w:p w14:paraId="24AA7010" w14:textId="77777777" w:rsidR="00B81A98" w:rsidRDefault="00E44E3B">
            <w:pPr>
              <w:spacing w:line="258" w:lineRule="exact"/>
              <w:ind w:left="309" w:right="301"/>
              <w:jc w:val="center"/>
              <w:rPr>
                <w:sz w:val="28"/>
                <w:szCs w:val="28"/>
                <w:lang w:val="kk-KZ"/>
              </w:rPr>
            </w:pPr>
            <w:r>
              <w:rPr>
                <w:sz w:val="28"/>
                <w:szCs w:val="28"/>
                <w:lang w:val="kk-KZ"/>
              </w:rPr>
              <w:t>76%</w:t>
            </w:r>
          </w:p>
        </w:tc>
        <w:tc>
          <w:tcPr>
            <w:tcW w:w="1787" w:type="dxa"/>
          </w:tcPr>
          <w:p w14:paraId="3999CCA9" w14:textId="6BDB4FEB" w:rsidR="00B81A98" w:rsidRPr="00FC650F" w:rsidRDefault="00100F16">
            <w:pPr>
              <w:spacing w:line="256" w:lineRule="exact"/>
              <w:ind w:left="309" w:right="301"/>
              <w:jc w:val="center"/>
              <w:rPr>
                <w:sz w:val="28"/>
                <w:szCs w:val="28"/>
                <w:lang w:val="ru-RU"/>
              </w:rPr>
            </w:pPr>
            <w:r w:rsidRPr="00FC650F">
              <w:rPr>
                <w:sz w:val="28"/>
                <w:szCs w:val="28"/>
                <w:lang w:val="ru-RU"/>
              </w:rPr>
              <w:t>69</w:t>
            </w:r>
            <w:r w:rsidR="00FC650F" w:rsidRPr="00FC650F">
              <w:rPr>
                <w:sz w:val="28"/>
                <w:szCs w:val="28"/>
                <w:lang w:val="ru-RU"/>
              </w:rPr>
              <w:t>%</w:t>
            </w:r>
          </w:p>
        </w:tc>
      </w:tr>
      <w:tr w:rsidR="00B81A98" w14:paraId="6D7B977F" w14:textId="77777777" w:rsidTr="00FC650F">
        <w:trPr>
          <w:trHeight w:val="277"/>
          <w:jc w:val="center"/>
        </w:trPr>
        <w:tc>
          <w:tcPr>
            <w:tcW w:w="3229" w:type="dxa"/>
          </w:tcPr>
          <w:p w14:paraId="1BC5D70F" w14:textId="45B6BF60" w:rsidR="00B81A98" w:rsidRDefault="00E44E3B">
            <w:pPr>
              <w:spacing w:line="258" w:lineRule="exact"/>
              <w:ind w:left="108"/>
              <w:rPr>
                <w:sz w:val="28"/>
                <w:szCs w:val="28"/>
              </w:rPr>
            </w:pPr>
            <w:r>
              <w:rPr>
                <w:sz w:val="28"/>
                <w:szCs w:val="28"/>
              </w:rPr>
              <w:t>История</w:t>
            </w:r>
            <w:r w:rsidR="00100F16">
              <w:rPr>
                <w:sz w:val="28"/>
                <w:szCs w:val="28"/>
                <w:lang w:val="ru-RU"/>
              </w:rPr>
              <w:t xml:space="preserve"> </w:t>
            </w:r>
            <w:r>
              <w:rPr>
                <w:sz w:val="28"/>
                <w:szCs w:val="28"/>
              </w:rPr>
              <w:t>Казахстана</w:t>
            </w:r>
          </w:p>
        </w:tc>
        <w:tc>
          <w:tcPr>
            <w:tcW w:w="1702" w:type="dxa"/>
          </w:tcPr>
          <w:p w14:paraId="0FD8132C" w14:textId="77777777" w:rsidR="00B81A98" w:rsidRDefault="00E44E3B">
            <w:pPr>
              <w:spacing w:line="258" w:lineRule="exact"/>
              <w:ind w:left="310" w:right="299"/>
              <w:jc w:val="center"/>
              <w:rPr>
                <w:sz w:val="28"/>
                <w:szCs w:val="28"/>
                <w:lang w:val="kk-KZ"/>
              </w:rPr>
            </w:pPr>
            <w:r>
              <w:rPr>
                <w:sz w:val="28"/>
                <w:szCs w:val="28"/>
                <w:lang w:val="kk-KZ"/>
              </w:rPr>
              <w:t>74%</w:t>
            </w:r>
          </w:p>
        </w:tc>
        <w:tc>
          <w:tcPr>
            <w:tcW w:w="1702" w:type="dxa"/>
          </w:tcPr>
          <w:p w14:paraId="6F6445B7" w14:textId="77777777" w:rsidR="00B81A98" w:rsidRDefault="00E44E3B">
            <w:pPr>
              <w:spacing w:line="258" w:lineRule="exact"/>
              <w:ind w:left="309" w:right="301"/>
              <w:jc w:val="center"/>
              <w:rPr>
                <w:sz w:val="28"/>
                <w:szCs w:val="28"/>
                <w:lang w:val="kk-KZ"/>
              </w:rPr>
            </w:pPr>
            <w:r>
              <w:rPr>
                <w:sz w:val="28"/>
                <w:szCs w:val="28"/>
                <w:lang w:val="kk-KZ"/>
              </w:rPr>
              <w:t>75%</w:t>
            </w:r>
          </w:p>
        </w:tc>
        <w:tc>
          <w:tcPr>
            <w:tcW w:w="1787" w:type="dxa"/>
          </w:tcPr>
          <w:p w14:paraId="74D3694D" w14:textId="5795D91D" w:rsidR="00B81A98" w:rsidRPr="00FC650F" w:rsidRDefault="00100F16">
            <w:pPr>
              <w:spacing w:line="258" w:lineRule="exact"/>
              <w:ind w:left="310" w:right="300"/>
              <w:jc w:val="center"/>
              <w:rPr>
                <w:sz w:val="28"/>
                <w:szCs w:val="28"/>
                <w:lang w:val="ru-RU"/>
              </w:rPr>
            </w:pPr>
            <w:r w:rsidRPr="00FC650F">
              <w:rPr>
                <w:sz w:val="28"/>
                <w:szCs w:val="28"/>
                <w:lang w:val="ru-RU"/>
              </w:rPr>
              <w:t>75</w:t>
            </w:r>
            <w:r w:rsidR="00FC650F" w:rsidRPr="00FC650F">
              <w:rPr>
                <w:sz w:val="28"/>
                <w:szCs w:val="28"/>
                <w:lang w:val="ru-RU"/>
              </w:rPr>
              <w:t>%</w:t>
            </w:r>
          </w:p>
        </w:tc>
      </w:tr>
      <w:tr w:rsidR="00B81A98" w14:paraId="36CABEE1" w14:textId="77777777" w:rsidTr="00FC650F">
        <w:trPr>
          <w:trHeight w:val="277"/>
          <w:jc w:val="center"/>
        </w:trPr>
        <w:tc>
          <w:tcPr>
            <w:tcW w:w="3229" w:type="dxa"/>
          </w:tcPr>
          <w:p w14:paraId="396FCBF6" w14:textId="77777777" w:rsidR="00B81A98" w:rsidRDefault="00E44E3B">
            <w:pPr>
              <w:spacing w:line="258" w:lineRule="exact"/>
              <w:ind w:left="108"/>
              <w:rPr>
                <w:sz w:val="28"/>
                <w:szCs w:val="28"/>
              </w:rPr>
            </w:pPr>
            <w:r>
              <w:rPr>
                <w:sz w:val="28"/>
                <w:szCs w:val="28"/>
                <w:lang w:val="ru-RU"/>
              </w:rPr>
              <w:t>В</w:t>
            </w:r>
            <w:r>
              <w:rPr>
                <w:sz w:val="28"/>
                <w:szCs w:val="28"/>
              </w:rPr>
              <w:t xml:space="preserve">семирная </w:t>
            </w:r>
            <w:r>
              <w:rPr>
                <w:sz w:val="28"/>
                <w:szCs w:val="28"/>
                <w:lang w:val="ru-RU"/>
              </w:rPr>
              <w:t>и</w:t>
            </w:r>
            <w:r>
              <w:rPr>
                <w:sz w:val="28"/>
                <w:szCs w:val="28"/>
              </w:rPr>
              <w:t>стория</w:t>
            </w:r>
          </w:p>
        </w:tc>
        <w:tc>
          <w:tcPr>
            <w:tcW w:w="1702" w:type="dxa"/>
          </w:tcPr>
          <w:p w14:paraId="10F07AB5" w14:textId="77777777" w:rsidR="00B81A98" w:rsidRDefault="00E44E3B">
            <w:pPr>
              <w:spacing w:line="258" w:lineRule="exact"/>
              <w:ind w:left="310" w:right="299"/>
              <w:jc w:val="center"/>
              <w:rPr>
                <w:sz w:val="28"/>
                <w:szCs w:val="28"/>
                <w:lang w:val="kk-KZ"/>
              </w:rPr>
            </w:pPr>
            <w:r>
              <w:rPr>
                <w:sz w:val="28"/>
                <w:szCs w:val="28"/>
                <w:lang w:val="kk-KZ"/>
              </w:rPr>
              <w:t>74%</w:t>
            </w:r>
          </w:p>
        </w:tc>
        <w:tc>
          <w:tcPr>
            <w:tcW w:w="1702" w:type="dxa"/>
          </w:tcPr>
          <w:p w14:paraId="74A0192A" w14:textId="77777777" w:rsidR="00B81A98" w:rsidRDefault="00E44E3B">
            <w:pPr>
              <w:spacing w:line="258" w:lineRule="exact"/>
              <w:ind w:left="309" w:right="301"/>
              <w:jc w:val="center"/>
              <w:rPr>
                <w:sz w:val="28"/>
                <w:szCs w:val="28"/>
                <w:lang w:val="kk-KZ"/>
              </w:rPr>
            </w:pPr>
            <w:r>
              <w:rPr>
                <w:sz w:val="28"/>
                <w:szCs w:val="28"/>
                <w:lang w:val="kk-KZ"/>
              </w:rPr>
              <w:t>81%</w:t>
            </w:r>
          </w:p>
        </w:tc>
        <w:tc>
          <w:tcPr>
            <w:tcW w:w="1787" w:type="dxa"/>
          </w:tcPr>
          <w:p w14:paraId="3CF24EED" w14:textId="1984E48F" w:rsidR="00B81A98" w:rsidRPr="00FC650F" w:rsidRDefault="00FC650F">
            <w:pPr>
              <w:spacing w:line="258" w:lineRule="exact"/>
              <w:ind w:left="309" w:right="301"/>
              <w:jc w:val="center"/>
              <w:rPr>
                <w:sz w:val="28"/>
                <w:szCs w:val="28"/>
                <w:lang w:val="ru-RU"/>
              </w:rPr>
            </w:pPr>
            <w:r w:rsidRPr="00FC650F">
              <w:rPr>
                <w:sz w:val="20"/>
                <w:szCs w:val="20"/>
                <w:lang w:val="ru-RU"/>
              </w:rPr>
              <w:t>полугодие</w:t>
            </w:r>
          </w:p>
        </w:tc>
      </w:tr>
      <w:tr w:rsidR="00B81A98" w14:paraId="7A9AF287" w14:textId="77777777" w:rsidTr="00FC650F">
        <w:trPr>
          <w:trHeight w:val="278"/>
          <w:jc w:val="center"/>
        </w:trPr>
        <w:tc>
          <w:tcPr>
            <w:tcW w:w="3229" w:type="dxa"/>
          </w:tcPr>
          <w:p w14:paraId="1B097CFB" w14:textId="4A19B122" w:rsidR="00B81A98" w:rsidRDefault="00E44E3B">
            <w:pPr>
              <w:spacing w:line="258" w:lineRule="exact"/>
              <w:ind w:left="108"/>
              <w:rPr>
                <w:sz w:val="28"/>
                <w:szCs w:val="28"/>
              </w:rPr>
            </w:pPr>
            <w:r>
              <w:rPr>
                <w:sz w:val="28"/>
                <w:szCs w:val="28"/>
              </w:rPr>
              <w:t>Основы</w:t>
            </w:r>
            <w:r w:rsidR="004C1F56">
              <w:rPr>
                <w:sz w:val="28"/>
                <w:szCs w:val="28"/>
                <w:lang w:val="ru-RU"/>
              </w:rPr>
              <w:t xml:space="preserve"> </w:t>
            </w:r>
            <w:r>
              <w:rPr>
                <w:sz w:val="28"/>
                <w:szCs w:val="28"/>
              </w:rPr>
              <w:t>права</w:t>
            </w:r>
          </w:p>
        </w:tc>
        <w:tc>
          <w:tcPr>
            <w:tcW w:w="1702" w:type="dxa"/>
          </w:tcPr>
          <w:p w14:paraId="560C6859" w14:textId="77777777" w:rsidR="00B81A98" w:rsidRDefault="00E44E3B">
            <w:pPr>
              <w:spacing w:line="258" w:lineRule="exact"/>
              <w:ind w:left="11"/>
              <w:jc w:val="center"/>
              <w:rPr>
                <w:sz w:val="28"/>
                <w:szCs w:val="28"/>
                <w:lang w:val="kk-KZ"/>
              </w:rPr>
            </w:pPr>
            <w:r>
              <w:rPr>
                <w:sz w:val="28"/>
                <w:szCs w:val="28"/>
                <w:lang w:val="kk-KZ"/>
              </w:rPr>
              <w:t>78%</w:t>
            </w:r>
          </w:p>
        </w:tc>
        <w:tc>
          <w:tcPr>
            <w:tcW w:w="1702" w:type="dxa"/>
          </w:tcPr>
          <w:p w14:paraId="350BFCE4" w14:textId="77777777" w:rsidR="00B81A98" w:rsidRDefault="00E44E3B">
            <w:pPr>
              <w:spacing w:line="258" w:lineRule="exact"/>
              <w:ind w:left="310" w:right="300"/>
              <w:jc w:val="center"/>
              <w:rPr>
                <w:sz w:val="28"/>
                <w:szCs w:val="28"/>
                <w:lang w:val="kk-KZ"/>
              </w:rPr>
            </w:pPr>
            <w:r>
              <w:rPr>
                <w:sz w:val="28"/>
                <w:szCs w:val="28"/>
                <w:lang w:val="kk-KZ"/>
              </w:rPr>
              <w:t>80%</w:t>
            </w:r>
          </w:p>
        </w:tc>
        <w:tc>
          <w:tcPr>
            <w:tcW w:w="1787" w:type="dxa"/>
          </w:tcPr>
          <w:p w14:paraId="27F19983" w14:textId="1E0AA786" w:rsidR="00B81A98" w:rsidRPr="00FC650F" w:rsidRDefault="00FC650F">
            <w:pPr>
              <w:spacing w:line="258" w:lineRule="exact"/>
              <w:ind w:left="310" w:right="300"/>
              <w:jc w:val="center"/>
              <w:rPr>
                <w:sz w:val="28"/>
                <w:szCs w:val="28"/>
                <w:lang w:val="ru-RU"/>
              </w:rPr>
            </w:pPr>
            <w:r w:rsidRPr="00FC650F">
              <w:rPr>
                <w:sz w:val="20"/>
                <w:szCs w:val="20"/>
                <w:lang w:val="ru-RU"/>
              </w:rPr>
              <w:t>полугодие</w:t>
            </w:r>
          </w:p>
        </w:tc>
      </w:tr>
      <w:tr w:rsidR="00B81A98" w14:paraId="1D089EF2" w14:textId="77777777" w:rsidTr="00FC650F">
        <w:trPr>
          <w:trHeight w:val="277"/>
          <w:jc w:val="center"/>
        </w:trPr>
        <w:tc>
          <w:tcPr>
            <w:tcW w:w="8420" w:type="dxa"/>
            <w:gridSpan w:val="4"/>
          </w:tcPr>
          <w:p w14:paraId="2557313C" w14:textId="77777777" w:rsidR="00B81A98" w:rsidRDefault="00E44E3B">
            <w:pPr>
              <w:spacing w:line="258" w:lineRule="exact"/>
              <w:ind w:left="10"/>
              <w:jc w:val="center"/>
              <w:rPr>
                <w:b/>
                <w:bCs/>
                <w:sz w:val="28"/>
                <w:szCs w:val="28"/>
                <w:lang w:val="ru-RU"/>
              </w:rPr>
            </w:pPr>
            <w:r>
              <w:rPr>
                <w:b/>
                <w:bCs/>
                <w:sz w:val="28"/>
                <w:szCs w:val="28"/>
                <w:lang w:val="ru-RU"/>
              </w:rPr>
              <w:t>Классы с казахским языком обучения</w:t>
            </w:r>
          </w:p>
        </w:tc>
      </w:tr>
      <w:tr w:rsidR="00B81A98" w14:paraId="50F8A0E8" w14:textId="77777777" w:rsidTr="00FC650F">
        <w:trPr>
          <w:trHeight w:val="277"/>
          <w:jc w:val="center"/>
        </w:trPr>
        <w:tc>
          <w:tcPr>
            <w:tcW w:w="3229" w:type="dxa"/>
          </w:tcPr>
          <w:p w14:paraId="6EC65CB7" w14:textId="77777777" w:rsidR="00B81A98" w:rsidRDefault="00E44E3B">
            <w:pPr>
              <w:spacing w:line="258" w:lineRule="exact"/>
              <w:rPr>
                <w:bCs/>
                <w:sz w:val="28"/>
                <w:szCs w:val="28"/>
                <w:highlight w:val="yellow"/>
              </w:rPr>
            </w:pPr>
            <w:r>
              <w:rPr>
                <w:bCs/>
                <w:sz w:val="28"/>
                <w:szCs w:val="28"/>
                <w:lang w:val="kk-KZ"/>
              </w:rPr>
              <w:t>Қазақ тілі</w:t>
            </w:r>
          </w:p>
        </w:tc>
        <w:tc>
          <w:tcPr>
            <w:tcW w:w="1702" w:type="dxa"/>
          </w:tcPr>
          <w:p w14:paraId="4ADFB82A" w14:textId="77777777" w:rsidR="00B81A98" w:rsidRDefault="00E44E3B">
            <w:pPr>
              <w:spacing w:line="258" w:lineRule="exact"/>
              <w:ind w:left="310" w:right="299"/>
              <w:jc w:val="center"/>
              <w:rPr>
                <w:sz w:val="28"/>
                <w:szCs w:val="28"/>
                <w:lang w:val="ru-RU"/>
              </w:rPr>
            </w:pPr>
            <w:r>
              <w:rPr>
                <w:sz w:val="28"/>
                <w:szCs w:val="28"/>
                <w:lang w:val="ru-RU"/>
              </w:rPr>
              <w:t>80%</w:t>
            </w:r>
          </w:p>
        </w:tc>
        <w:tc>
          <w:tcPr>
            <w:tcW w:w="1702" w:type="dxa"/>
          </w:tcPr>
          <w:p w14:paraId="03A8FB74" w14:textId="77777777" w:rsidR="00B81A98" w:rsidRDefault="00B81A98">
            <w:pPr>
              <w:spacing w:line="258" w:lineRule="exact"/>
              <w:ind w:left="10"/>
              <w:jc w:val="center"/>
              <w:rPr>
                <w:sz w:val="28"/>
                <w:szCs w:val="28"/>
                <w:highlight w:val="yellow"/>
              </w:rPr>
            </w:pPr>
          </w:p>
        </w:tc>
        <w:tc>
          <w:tcPr>
            <w:tcW w:w="1787" w:type="dxa"/>
          </w:tcPr>
          <w:p w14:paraId="04C33C9A" w14:textId="77777777" w:rsidR="00B81A98" w:rsidRDefault="00B81A98">
            <w:pPr>
              <w:spacing w:line="258" w:lineRule="exact"/>
              <w:ind w:left="10"/>
              <w:jc w:val="center"/>
              <w:rPr>
                <w:sz w:val="28"/>
                <w:szCs w:val="28"/>
                <w:highlight w:val="yellow"/>
              </w:rPr>
            </w:pPr>
          </w:p>
        </w:tc>
      </w:tr>
      <w:tr w:rsidR="00B81A98" w14:paraId="5555350A" w14:textId="77777777" w:rsidTr="00FC650F">
        <w:trPr>
          <w:trHeight w:val="277"/>
          <w:jc w:val="center"/>
        </w:trPr>
        <w:tc>
          <w:tcPr>
            <w:tcW w:w="3229" w:type="dxa"/>
          </w:tcPr>
          <w:p w14:paraId="6D41D0A0" w14:textId="77777777" w:rsidR="00B81A98" w:rsidRDefault="00E44E3B">
            <w:pPr>
              <w:spacing w:line="258" w:lineRule="exact"/>
              <w:rPr>
                <w:bCs/>
                <w:sz w:val="28"/>
                <w:szCs w:val="28"/>
                <w:highlight w:val="yellow"/>
              </w:rPr>
            </w:pPr>
            <w:r>
              <w:rPr>
                <w:bCs/>
                <w:sz w:val="28"/>
                <w:szCs w:val="28"/>
                <w:lang w:val="kk-KZ"/>
              </w:rPr>
              <w:t>Қазақ әдебиеті</w:t>
            </w:r>
          </w:p>
        </w:tc>
        <w:tc>
          <w:tcPr>
            <w:tcW w:w="1702" w:type="dxa"/>
          </w:tcPr>
          <w:p w14:paraId="10ED7CFE" w14:textId="77777777" w:rsidR="00B81A98" w:rsidRDefault="00E44E3B">
            <w:pPr>
              <w:spacing w:line="258" w:lineRule="exact"/>
              <w:ind w:left="310" w:right="299"/>
              <w:jc w:val="center"/>
              <w:rPr>
                <w:sz w:val="28"/>
                <w:szCs w:val="28"/>
                <w:lang w:val="ru-RU"/>
              </w:rPr>
            </w:pPr>
            <w:r>
              <w:rPr>
                <w:sz w:val="28"/>
                <w:szCs w:val="28"/>
                <w:lang w:val="ru-RU"/>
              </w:rPr>
              <w:t>90%</w:t>
            </w:r>
          </w:p>
        </w:tc>
        <w:tc>
          <w:tcPr>
            <w:tcW w:w="1702" w:type="dxa"/>
          </w:tcPr>
          <w:p w14:paraId="01E0E149" w14:textId="77777777" w:rsidR="00B81A98" w:rsidRDefault="00B81A98">
            <w:pPr>
              <w:spacing w:line="258" w:lineRule="exact"/>
              <w:ind w:left="10"/>
              <w:jc w:val="center"/>
              <w:rPr>
                <w:sz w:val="28"/>
                <w:szCs w:val="28"/>
                <w:highlight w:val="yellow"/>
              </w:rPr>
            </w:pPr>
          </w:p>
        </w:tc>
        <w:tc>
          <w:tcPr>
            <w:tcW w:w="1787" w:type="dxa"/>
          </w:tcPr>
          <w:p w14:paraId="2B2F6C29" w14:textId="77777777" w:rsidR="00B81A98" w:rsidRDefault="00B81A98">
            <w:pPr>
              <w:spacing w:line="258" w:lineRule="exact"/>
              <w:ind w:left="10"/>
              <w:jc w:val="center"/>
              <w:rPr>
                <w:sz w:val="28"/>
                <w:szCs w:val="28"/>
                <w:highlight w:val="yellow"/>
              </w:rPr>
            </w:pPr>
          </w:p>
        </w:tc>
      </w:tr>
      <w:tr w:rsidR="00B81A98" w14:paraId="10B3CE72" w14:textId="77777777" w:rsidTr="00FC650F">
        <w:trPr>
          <w:trHeight w:val="277"/>
          <w:jc w:val="center"/>
        </w:trPr>
        <w:tc>
          <w:tcPr>
            <w:tcW w:w="3229" w:type="dxa"/>
          </w:tcPr>
          <w:p w14:paraId="40E0B0CD" w14:textId="77777777" w:rsidR="00B81A98" w:rsidRDefault="00E44E3B">
            <w:pPr>
              <w:spacing w:line="258" w:lineRule="exact"/>
              <w:rPr>
                <w:bCs/>
                <w:sz w:val="28"/>
                <w:szCs w:val="28"/>
                <w:highlight w:val="yellow"/>
              </w:rPr>
            </w:pPr>
            <w:r>
              <w:rPr>
                <w:bCs/>
                <w:sz w:val="28"/>
                <w:szCs w:val="28"/>
                <w:lang w:val="kk-KZ"/>
              </w:rPr>
              <w:t>Орыс тілі мен әдебиеті</w:t>
            </w:r>
          </w:p>
        </w:tc>
        <w:tc>
          <w:tcPr>
            <w:tcW w:w="1702" w:type="dxa"/>
          </w:tcPr>
          <w:p w14:paraId="06EB7F18" w14:textId="77777777" w:rsidR="00B81A98" w:rsidRDefault="00E44E3B">
            <w:pPr>
              <w:spacing w:line="258" w:lineRule="exact"/>
              <w:ind w:left="310" w:right="299"/>
              <w:jc w:val="center"/>
              <w:rPr>
                <w:sz w:val="28"/>
                <w:szCs w:val="28"/>
                <w:lang w:val="ru-RU"/>
              </w:rPr>
            </w:pPr>
            <w:r>
              <w:rPr>
                <w:sz w:val="28"/>
                <w:szCs w:val="28"/>
                <w:lang w:val="ru-RU"/>
              </w:rPr>
              <w:t>60%</w:t>
            </w:r>
          </w:p>
        </w:tc>
        <w:tc>
          <w:tcPr>
            <w:tcW w:w="1702" w:type="dxa"/>
          </w:tcPr>
          <w:p w14:paraId="13776E4C" w14:textId="77777777" w:rsidR="00B81A98" w:rsidRDefault="00B81A98">
            <w:pPr>
              <w:spacing w:line="258" w:lineRule="exact"/>
              <w:ind w:left="10"/>
              <w:jc w:val="center"/>
              <w:rPr>
                <w:sz w:val="28"/>
                <w:szCs w:val="28"/>
                <w:highlight w:val="yellow"/>
              </w:rPr>
            </w:pPr>
          </w:p>
        </w:tc>
        <w:tc>
          <w:tcPr>
            <w:tcW w:w="1787" w:type="dxa"/>
          </w:tcPr>
          <w:p w14:paraId="67CF2463" w14:textId="77777777" w:rsidR="00B81A98" w:rsidRDefault="00B81A98">
            <w:pPr>
              <w:spacing w:line="258" w:lineRule="exact"/>
              <w:ind w:left="10"/>
              <w:jc w:val="center"/>
              <w:rPr>
                <w:sz w:val="28"/>
                <w:szCs w:val="28"/>
                <w:highlight w:val="yellow"/>
              </w:rPr>
            </w:pPr>
          </w:p>
        </w:tc>
      </w:tr>
      <w:tr w:rsidR="00B81A98" w14:paraId="64565F3F" w14:textId="77777777" w:rsidTr="00FC650F">
        <w:trPr>
          <w:trHeight w:val="277"/>
          <w:jc w:val="center"/>
        </w:trPr>
        <w:tc>
          <w:tcPr>
            <w:tcW w:w="3229" w:type="dxa"/>
          </w:tcPr>
          <w:p w14:paraId="5D03B524" w14:textId="77777777" w:rsidR="00B81A98" w:rsidRDefault="00E44E3B">
            <w:pPr>
              <w:spacing w:line="258" w:lineRule="exact"/>
              <w:rPr>
                <w:bCs/>
                <w:sz w:val="28"/>
                <w:szCs w:val="28"/>
                <w:highlight w:val="yellow"/>
              </w:rPr>
            </w:pPr>
            <w:r>
              <w:rPr>
                <w:bCs/>
                <w:sz w:val="28"/>
                <w:szCs w:val="28"/>
                <w:lang w:val="kk-KZ"/>
              </w:rPr>
              <w:t>Шетел тілі</w:t>
            </w:r>
          </w:p>
        </w:tc>
        <w:tc>
          <w:tcPr>
            <w:tcW w:w="1702" w:type="dxa"/>
          </w:tcPr>
          <w:p w14:paraId="72491C16" w14:textId="77777777" w:rsidR="00B81A98" w:rsidRDefault="00E44E3B">
            <w:pPr>
              <w:spacing w:line="258" w:lineRule="exact"/>
              <w:ind w:left="310" w:right="299"/>
              <w:jc w:val="center"/>
              <w:rPr>
                <w:sz w:val="28"/>
                <w:szCs w:val="28"/>
                <w:lang w:val="ru-RU"/>
              </w:rPr>
            </w:pPr>
            <w:r>
              <w:rPr>
                <w:sz w:val="28"/>
                <w:szCs w:val="28"/>
                <w:lang w:val="ru-RU"/>
              </w:rPr>
              <w:t>70%</w:t>
            </w:r>
          </w:p>
        </w:tc>
        <w:tc>
          <w:tcPr>
            <w:tcW w:w="1702" w:type="dxa"/>
          </w:tcPr>
          <w:p w14:paraId="79C77B6A" w14:textId="77777777" w:rsidR="00B81A98" w:rsidRDefault="00B81A98">
            <w:pPr>
              <w:spacing w:line="258" w:lineRule="exact"/>
              <w:ind w:left="10"/>
              <w:jc w:val="center"/>
              <w:rPr>
                <w:sz w:val="28"/>
                <w:szCs w:val="28"/>
                <w:highlight w:val="yellow"/>
              </w:rPr>
            </w:pPr>
          </w:p>
        </w:tc>
        <w:tc>
          <w:tcPr>
            <w:tcW w:w="1787" w:type="dxa"/>
          </w:tcPr>
          <w:p w14:paraId="74D6826C" w14:textId="77777777" w:rsidR="00B81A98" w:rsidRDefault="00B81A98">
            <w:pPr>
              <w:spacing w:line="258" w:lineRule="exact"/>
              <w:ind w:left="10"/>
              <w:jc w:val="center"/>
              <w:rPr>
                <w:sz w:val="28"/>
                <w:szCs w:val="28"/>
                <w:highlight w:val="yellow"/>
              </w:rPr>
            </w:pPr>
          </w:p>
        </w:tc>
      </w:tr>
      <w:tr w:rsidR="00B81A98" w14:paraId="61371DC9" w14:textId="77777777" w:rsidTr="00FC650F">
        <w:trPr>
          <w:trHeight w:val="277"/>
          <w:jc w:val="center"/>
        </w:trPr>
        <w:tc>
          <w:tcPr>
            <w:tcW w:w="3229" w:type="dxa"/>
          </w:tcPr>
          <w:p w14:paraId="6090D105" w14:textId="77777777" w:rsidR="00B81A98" w:rsidRDefault="00E44E3B">
            <w:pPr>
              <w:spacing w:line="258" w:lineRule="exact"/>
              <w:rPr>
                <w:bCs/>
                <w:sz w:val="28"/>
                <w:szCs w:val="28"/>
                <w:highlight w:val="yellow"/>
              </w:rPr>
            </w:pPr>
            <w:r>
              <w:rPr>
                <w:bCs/>
                <w:sz w:val="28"/>
                <w:szCs w:val="28"/>
                <w:lang w:val="kk-KZ"/>
              </w:rPr>
              <w:t>Алгебра және анализ бастамалары</w:t>
            </w:r>
          </w:p>
        </w:tc>
        <w:tc>
          <w:tcPr>
            <w:tcW w:w="1702" w:type="dxa"/>
          </w:tcPr>
          <w:p w14:paraId="2EAFA48E" w14:textId="77777777" w:rsidR="00B81A98" w:rsidRDefault="00E44E3B">
            <w:pPr>
              <w:spacing w:line="258" w:lineRule="exact"/>
              <w:ind w:left="310" w:right="299"/>
              <w:jc w:val="center"/>
              <w:rPr>
                <w:sz w:val="28"/>
                <w:szCs w:val="28"/>
                <w:lang w:val="ru-RU"/>
              </w:rPr>
            </w:pPr>
            <w:r>
              <w:rPr>
                <w:sz w:val="28"/>
                <w:szCs w:val="28"/>
                <w:lang w:val="ru-RU"/>
              </w:rPr>
              <w:t>60%</w:t>
            </w:r>
          </w:p>
        </w:tc>
        <w:tc>
          <w:tcPr>
            <w:tcW w:w="1702" w:type="dxa"/>
          </w:tcPr>
          <w:p w14:paraId="2348991B" w14:textId="77777777" w:rsidR="00B81A98" w:rsidRDefault="00B81A98">
            <w:pPr>
              <w:spacing w:line="258" w:lineRule="exact"/>
              <w:ind w:left="10"/>
              <w:jc w:val="center"/>
              <w:rPr>
                <w:sz w:val="28"/>
                <w:szCs w:val="28"/>
                <w:highlight w:val="yellow"/>
              </w:rPr>
            </w:pPr>
          </w:p>
        </w:tc>
        <w:tc>
          <w:tcPr>
            <w:tcW w:w="1787" w:type="dxa"/>
          </w:tcPr>
          <w:p w14:paraId="33265928" w14:textId="77777777" w:rsidR="00B81A98" w:rsidRDefault="00B81A98">
            <w:pPr>
              <w:spacing w:line="258" w:lineRule="exact"/>
              <w:ind w:left="10"/>
              <w:jc w:val="center"/>
              <w:rPr>
                <w:sz w:val="28"/>
                <w:szCs w:val="28"/>
                <w:highlight w:val="yellow"/>
              </w:rPr>
            </w:pPr>
          </w:p>
        </w:tc>
      </w:tr>
      <w:tr w:rsidR="00B81A98" w14:paraId="053E746B" w14:textId="77777777" w:rsidTr="00FC650F">
        <w:trPr>
          <w:trHeight w:val="277"/>
          <w:jc w:val="center"/>
        </w:trPr>
        <w:tc>
          <w:tcPr>
            <w:tcW w:w="3229" w:type="dxa"/>
          </w:tcPr>
          <w:p w14:paraId="1A7E8216" w14:textId="77777777" w:rsidR="00B81A98" w:rsidRDefault="00E44E3B">
            <w:pPr>
              <w:spacing w:line="258" w:lineRule="exact"/>
              <w:rPr>
                <w:bCs/>
                <w:sz w:val="28"/>
                <w:szCs w:val="28"/>
                <w:highlight w:val="yellow"/>
              </w:rPr>
            </w:pPr>
            <w:r>
              <w:rPr>
                <w:bCs/>
                <w:sz w:val="28"/>
                <w:szCs w:val="28"/>
                <w:lang w:val="kk-KZ"/>
              </w:rPr>
              <w:t>Геометрия</w:t>
            </w:r>
          </w:p>
        </w:tc>
        <w:tc>
          <w:tcPr>
            <w:tcW w:w="1702" w:type="dxa"/>
          </w:tcPr>
          <w:p w14:paraId="02514636" w14:textId="77777777" w:rsidR="00B81A98" w:rsidRDefault="00E44E3B">
            <w:pPr>
              <w:spacing w:line="258" w:lineRule="exact"/>
              <w:ind w:left="310" w:right="299"/>
              <w:jc w:val="center"/>
              <w:rPr>
                <w:sz w:val="28"/>
                <w:szCs w:val="28"/>
                <w:lang w:val="ru-RU"/>
              </w:rPr>
            </w:pPr>
            <w:r>
              <w:rPr>
                <w:sz w:val="28"/>
                <w:szCs w:val="28"/>
                <w:lang w:val="ru-RU"/>
              </w:rPr>
              <w:t>60%</w:t>
            </w:r>
          </w:p>
        </w:tc>
        <w:tc>
          <w:tcPr>
            <w:tcW w:w="1702" w:type="dxa"/>
          </w:tcPr>
          <w:p w14:paraId="02FF2C49" w14:textId="77777777" w:rsidR="00B81A98" w:rsidRDefault="00B81A98">
            <w:pPr>
              <w:spacing w:line="258" w:lineRule="exact"/>
              <w:ind w:left="10"/>
              <w:jc w:val="center"/>
              <w:rPr>
                <w:sz w:val="28"/>
                <w:szCs w:val="28"/>
                <w:highlight w:val="yellow"/>
              </w:rPr>
            </w:pPr>
          </w:p>
        </w:tc>
        <w:tc>
          <w:tcPr>
            <w:tcW w:w="1787" w:type="dxa"/>
          </w:tcPr>
          <w:p w14:paraId="12529583" w14:textId="77777777" w:rsidR="00B81A98" w:rsidRDefault="00B81A98">
            <w:pPr>
              <w:spacing w:line="258" w:lineRule="exact"/>
              <w:ind w:left="10"/>
              <w:jc w:val="center"/>
              <w:rPr>
                <w:sz w:val="28"/>
                <w:szCs w:val="28"/>
                <w:highlight w:val="yellow"/>
              </w:rPr>
            </w:pPr>
          </w:p>
        </w:tc>
      </w:tr>
      <w:tr w:rsidR="00B81A98" w14:paraId="2EFFCD5A" w14:textId="77777777" w:rsidTr="00FC650F">
        <w:trPr>
          <w:trHeight w:val="277"/>
          <w:jc w:val="center"/>
        </w:trPr>
        <w:tc>
          <w:tcPr>
            <w:tcW w:w="3229" w:type="dxa"/>
          </w:tcPr>
          <w:p w14:paraId="4804D0B5" w14:textId="77777777" w:rsidR="00B81A98" w:rsidRDefault="00E44E3B">
            <w:pPr>
              <w:spacing w:line="258" w:lineRule="exact"/>
              <w:rPr>
                <w:bCs/>
                <w:sz w:val="28"/>
                <w:szCs w:val="28"/>
                <w:highlight w:val="yellow"/>
              </w:rPr>
            </w:pPr>
            <w:r>
              <w:rPr>
                <w:bCs/>
                <w:sz w:val="28"/>
                <w:szCs w:val="28"/>
                <w:lang w:val="kk-KZ"/>
              </w:rPr>
              <w:t>Информатика</w:t>
            </w:r>
          </w:p>
        </w:tc>
        <w:tc>
          <w:tcPr>
            <w:tcW w:w="1702" w:type="dxa"/>
          </w:tcPr>
          <w:p w14:paraId="7BC77AFF" w14:textId="77777777" w:rsidR="00B81A98" w:rsidRDefault="00E44E3B">
            <w:pPr>
              <w:spacing w:line="258" w:lineRule="exact"/>
              <w:ind w:left="310" w:right="299"/>
              <w:jc w:val="center"/>
              <w:rPr>
                <w:sz w:val="28"/>
                <w:szCs w:val="28"/>
                <w:lang w:val="ru-RU"/>
              </w:rPr>
            </w:pPr>
            <w:r>
              <w:rPr>
                <w:sz w:val="28"/>
                <w:szCs w:val="28"/>
                <w:lang w:val="ru-RU"/>
              </w:rPr>
              <w:t>80%</w:t>
            </w:r>
          </w:p>
        </w:tc>
        <w:tc>
          <w:tcPr>
            <w:tcW w:w="1702" w:type="dxa"/>
          </w:tcPr>
          <w:p w14:paraId="2EC68F0F" w14:textId="77777777" w:rsidR="00B81A98" w:rsidRDefault="00B81A98">
            <w:pPr>
              <w:spacing w:line="258" w:lineRule="exact"/>
              <w:ind w:left="10"/>
              <w:jc w:val="center"/>
              <w:rPr>
                <w:sz w:val="28"/>
                <w:szCs w:val="28"/>
                <w:highlight w:val="yellow"/>
              </w:rPr>
            </w:pPr>
          </w:p>
        </w:tc>
        <w:tc>
          <w:tcPr>
            <w:tcW w:w="1787" w:type="dxa"/>
          </w:tcPr>
          <w:p w14:paraId="126B0732" w14:textId="77777777" w:rsidR="00B81A98" w:rsidRDefault="00B81A98">
            <w:pPr>
              <w:spacing w:line="258" w:lineRule="exact"/>
              <w:ind w:left="10"/>
              <w:jc w:val="center"/>
              <w:rPr>
                <w:sz w:val="28"/>
                <w:szCs w:val="28"/>
                <w:highlight w:val="yellow"/>
              </w:rPr>
            </w:pPr>
          </w:p>
        </w:tc>
      </w:tr>
      <w:tr w:rsidR="00B81A98" w14:paraId="1B3250F9" w14:textId="77777777" w:rsidTr="00FC650F">
        <w:trPr>
          <w:trHeight w:val="277"/>
          <w:jc w:val="center"/>
        </w:trPr>
        <w:tc>
          <w:tcPr>
            <w:tcW w:w="3229" w:type="dxa"/>
          </w:tcPr>
          <w:p w14:paraId="2675B46A" w14:textId="77777777" w:rsidR="00B81A98" w:rsidRDefault="00E44E3B">
            <w:pPr>
              <w:spacing w:line="258" w:lineRule="exact"/>
              <w:rPr>
                <w:bCs/>
                <w:sz w:val="28"/>
                <w:szCs w:val="28"/>
                <w:highlight w:val="yellow"/>
              </w:rPr>
            </w:pPr>
            <w:r>
              <w:rPr>
                <w:bCs/>
                <w:sz w:val="28"/>
                <w:szCs w:val="28"/>
                <w:lang w:val="kk-KZ"/>
              </w:rPr>
              <w:t xml:space="preserve">Физика </w:t>
            </w:r>
          </w:p>
        </w:tc>
        <w:tc>
          <w:tcPr>
            <w:tcW w:w="1702" w:type="dxa"/>
          </w:tcPr>
          <w:p w14:paraId="0C96FB43" w14:textId="77777777" w:rsidR="00B81A98" w:rsidRDefault="00E44E3B">
            <w:pPr>
              <w:spacing w:line="258" w:lineRule="exact"/>
              <w:ind w:left="310" w:right="299"/>
              <w:jc w:val="center"/>
              <w:rPr>
                <w:sz w:val="28"/>
                <w:szCs w:val="28"/>
                <w:lang w:val="ru-RU"/>
              </w:rPr>
            </w:pPr>
            <w:r>
              <w:rPr>
                <w:sz w:val="28"/>
                <w:szCs w:val="28"/>
                <w:lang w:val="ru-RU"/>
              </w:rPr>
              <w:t>60%</w:t>
            </w:r>
          </w:p>
        </w:tc>
        <w:tc>
          <w:tcPr>
            <w:tcW w:w="1702" w:type="dxa"/>
          </w:tcPr>
          <w:p w14:paraId="1731E806" w14:textId="77777777" w:rsidR="00B81A98" w:rsidRDefault="00B81A98">
            <w:pPr>
              <w:spacing w:line="258" w:lineRule="exact"/>
              <w:ind w:left="10"/>
              <w:jc w:val="center"/>
              <w:rPr>
                <w:sz w:val="28"/>
                <w:szCs w:val="28"/>
                <w:highlight w:val="yellow"/>
              </w:rPr>
            </w:pPr>
          </w:p>
        </w:tc>
        <w:tc>
          <w:tcPr>
            <w:tcW w:w="1787" w:type="dxa"/>
          </w:tcPr>
          <w:p w14:paraId="709EE7DF" w14:textId="77777777" w:rsidR="00B81A98" w:rsidRDefault="00B81A98">
            <w:pPr>
              <w:spacing w:line="258" w:lineRule="exact"/>
              <w:ind w:left="10"/>
              <w:jc w:val="center"/>
              <w:rPr>
                <w:sz w:val="28"/>
                <w:szCs w:val="28"/>
                <w:highlight w:val="yellow"/>
              </w:rPr>
            </w:pPr>
          </w:p>
        </w:tc>
      </w:tr>
      <w:tr w:rsidR="00B81A98" w14:paraId="4D52B5D7" w14:textId="77777777" w:rsidTr="00FC650F">
        <w:trPr>
          <w:trHeight w:val="277"/>
          <w:jc w:val="center"/>
        </w:trPr>
        <w:tc>
          <w:tcPr>
            <w:tcW w:w="3229" w:type="dxa"/>
          </w:tcPr>
          <w:p w14:paraId="745916C7" w14:textId="77777777" w:rsidR="00B81A98" w:rsidRDefault="00E44E3B">
            <w:pPr>
              <w:spacing w:line="258" w:lineRule="exact"/>
              <w:rPr>
                <w:bCs/>
                <w:sz w:val="28"/>
                <w:szCs w:val="28"/>
                <w:highlight w:val="yellow"/>
              </w:rPr>
            </w:pPr>
            <w:r>
              <w:rPr>
                <w:bCs/>
                <w:sz w:val="28"/>
                <w:szCs w:val="28"/>
                <w:lang w:val="kk-KZ"/>
              </w:rPr>
              <w:t>Химия</w:t>
            </w:r>
          </w:p>
        </w:tc>
        <w:tc>
          <w:tcPr>
            <w:tcW w:w="1702" w:type="dxa"/>
          </w:tcPr>
          <w:p w14:paraId="18CBC496" w14:textId="77777777" w:rsidR="00B81A98" w:rsidRDefault="00E44E3B">
            <w:pPr>
              <w:spacing w:line="258" w:lineRule="exact"/>
              <w:ind w:left="310" w:right="299"/>
              <w:jc w:val="center"/>
              <w:rPr>
                <w:sz w:val="28"/>
                <w:szCs w:val="28"/>
                <w:lang w:val="ru-RU"/>
              </w:rPr>
            </w:pPr>
            <w:r>
              <w:rPr>
                <w:sz w:val="28"/>
                <w:szCs w:val="28"/>
                <w:lang w:val="ru-RU"/>
              </w:rPr>
              <w:t>80%</w:t>
            </w:r>
          </w:p>
        </w:tc>
        <w:tc>
          <w:tcPr>
            <w:tcW w:w="1702" w:type="dxa"/>
          </w:tcPr>
          <w:p w14:paraId="5C415E5F" w14:textId="77777777" w:rsidR="00B81A98" w:rsidRDefault="00B81A98">
            <w:pPr>
              <w:spacing w:line="258" w:lineRule="exact"/>
              <w:ind w:left="10"/>
              <w:jc w:val="center"/>
              <w:rPr>
                <w:sz w:val="28"/>
                <w:szCs w:val="28"/>
                <w:highlight w:val="yellow"/>
              </w:rPr>
            </w:pPr>
          </w:p>
        </w:tc>
        <w:tc>
          <w:tcPr>
            <w:tcW w:w="1787" w:type="dxa"/>
          </w:tcPr>
          <w:p w14:paraId="52CE3EF9" w14:textId="77777777" w:rsidR="00B81A98" w:rsidRDefault="00B81A98">
            <w:pPr>
              <w:spacing w:line="258" w:lineRule="exact"/>
              <w:ind w:left="10"/>
              <w:jc w:val="center"/>
              <w:rPr>
                <w:sz w:val="28"/>
                <w:szCs w:val="28"/>
                <w:highlight w:val="yellow"/>
              </w:rPr>
            </w:pPr>
          </w:p>
        </w:tc>
      </w:tr>
      <w:tr w:rsidR="00B81A98" w14:paraId="27E19C34" w14:textId="77777777" w:rsidTr="00FC650F">
        <w:trPr>
          <w:trHeight w:val="277"/>
          <w:jc w:val="center"/>
        </w:trPr>
        <w:tc>
          <w:tcPr>
            <w:tcW w:w="3229" w:type="dxa"/>
          </w:tcPr>
          <w:p w14:paraId="7916DBB5" w14:textId="77777777" w:rsidR="00B81A98" w:rsidRDefault="00E44E3B">
            <w:pPr>
              <w:spacing w:line="258" w:lineRule="exact"/>
              <w:rPr>
                <w:bCs/>
                <w:sz w:val="28"/>
                <w:szCs w:val="28"/>
                <w:highlight w:val="yellow"/>
              </w:rPr>
            </w:pPr>
            <w:r>
              <w:rPr>
                <w:bCs/>
                <w:sz w:val="28"/>
                <w:szCs w:val="28"/>
                <w:lang w:val="kk-KZ"/>
              </w:rPr>
              <w:t>Биология</w:t>
            </w:r>
          </w:p>
        </w:tc>
        <w:tc>
          <w:tcPr>
            <w:tcW w:w="1702" w:type="dxa"/>
          </w:tcPr>
          <w:p w14:paraId="7CF7B074" w14:textId="77777777" w:rsidR="00B81A98" w:rsidRDefault="00E44E3B">
            <w:pPr>
              <w:spacing w:line="258" w:lineRule="exact"/>
              <w:ind w:left="310" w:right="299"/>
              <w:jc w:val="center"/>
              <w:rPr>
                <w:sz w:val="28"/>
                <w:szCs w:val="28"/>
                <w:lang w:val="ru-RU"/>
              </w:rPr>
            </w:pPr>
            <w:r>
              <w:rPr>
                <w:sz w:val="28"/>
                <w:szCs w:val="28"/>
                <w:lang w:val="ru-RU"/>
              </w:rPr>
              <w:t>80%</w:t>
            </w:r>
          </w:p>
        </w:tc>
        <w:tc>
          <w:tcPr>
            <w:tcW w:w="1702" w:type="dxa"/>
          </w:tcPr>
          <w:p w14:paraId="45393C2A" w14:textId="77777777" w:rsidR="00B81A98" w:rsidRDefault="00B81A98">
            <w:pPr>
              <w:spacing w:line="258" w:lineRule="exact"/>
              <w:ind w:left="10"/>
              <w:jc w:val="center"/>
              <w:rPr>
                <w:sz w:val="28"/>
                <w:szCs w:val="28"/>
                <w:highlight w:val="yellow"/>
              </w:rPr>
            </w:pPr>
          </w:p>
        </w:tc>
        <w:tc>
          <w:tcPr>
            <w:tcW w:w="1787" w:type="dxa"/>
          </w:tcPr>
          <w:p w14:paraId="3FC5F1FF" w14:textId="77777777" w:rsidR="00B81A98" w:rsidRDefault="00B81A98">
            <w:pPr>
              <w:spacing w:line="258" w:lineRule="exact"/>
              <w:ind w:left="10"/>
              <w:jc w:val="center"/>
              <w:rPr>
                <w:sz w:val="28"/>
                <w:szCs w:val="28"/>
                <w:highlight w:val="yellow"/>
              </w:rPr>
            </w:pPr>
          </w:p>
        </w:tc>
      </w:tr>
      <w:tr w:rsidR="00B81A98" w14:paraId="2D01E58B" w14:textId="77777777" w:rsidTr="00FC650F">
        <w:trPr>
          <w:trHeight w:val="277"/>
          <w:jc w:val="center"/>
        </w:trPr>
        <w:tc>
          <w:tcPr>
            <w:tcW w:w="3229" w:type="dxa"/>
          </w:tcPr>
          <w:p w14:paraId="15324532" w14:textId="77777777" w:rsidR="00B81A98" w:rsidRDefault="00E44E3B">
            <w:pPr>
              <w:spacing w:line="258" w:lineRule="exact"/>
              <w:rPr>
                <w:bCs/>
                <w:sz w:val="28"/>
                <w:szCs w:val="28"/>
                <w:lang w:val="kk-KZ"/>
              </w:rPr>
            </w:pPr>
            <w:r>
              <w:rPr>
                <w:bCs/>
                <w:sz w:val="28"/>
                <w:szCs w:val="28"/>
                <w:lang w:val="kk-KZ"/>
              </w:rPr>
              <w:t>География</w:t>
            </w:r>
          </w:p>
        </w:tc>
        <w:tc>
          <w:tcPr>
            <w:tcW w:w="1702" w:type="dxa"/>
          </w:tcPr>
          <w:p w14:paraId="44953B86" w14:textId="77777777" w:rsidR="00B81A98" w:rsidRDefault="00E44E3B">
            <w:pPr>
              <w:spacing w:line="258" w:lineRule="exact"/>
              <w:ind w:left="310" w:right="299"/>
              <w:jc w:val="center"/>
              <w:rPr>
                <w:sz w:val="28"/>
                <w:szCs w:val="28"/>
                <w:lang w:val="ru-RU"/>
              </w:rPr>
            </w:pPr>
            <w:r>
              <w:rPr>
                <w:sz w:val="28"/>
                <w:szCs w:val="28"/>
                <w:lang w:val="ru-RU"/>
              </w:rPr>
              <w:t>100%</w:t>
            </w:r>
          </w:p>
        </w:tc>
        <w:tc>
          <w:tcPr>
            <w:tcW w:w="1702" w:type="dxa"/>
          </w:tcPr>
          <w:p w14:paraId="2C194B8A" w14:textId="77777777" w:rsidR="00B81A98" w:rsidRDefault="00B81A98">
            <w:pPr>
              <w:spacing w:line="258" w:lineRule="exact"/>
              <w:ind w:left="10"/>
              <w:jc w:val="center"/>
              <w:rPr>
                <w:sz w:val="28"/>
                <w:szCs w:val="28"/>
                <w:highlight w:val="yellow"/>
              </w:rPr>
            </w:pPr>
          </w:p>
        </w:tc>
        <w:tc>
          <w:tcPr>
            <w:tcW w:w="1787" w:type="dxa"/>
          </w:tcPr>
          <w:p w14:paraId="6173A806" w14:textId="77777777" w:rsidR="00B81A98" w:rsidRDefault="00B81A98">
            <w:pPr>
              <w:spacing w:line="258" w:lineRule="exact"/>
              <w:ind w:left="10"/>
              <w:jc w:val="center"/>
              <w:rPr>
                <w:sz w:val="28"/>
                <w:szCs w:val="28"/>
                <w:highlight w:val="yellow"/>
              </w:rPr>
            </w:pPr>
          </w:p>
        </w:tc>
      </w:tr>
      <w:tr w:rsidR="00B81A98" w14:paraId="7CAEC6C5" w14:textId="77777777" w:rsidTr="00FC650F">
        <w:trPr>
          <w:trHeight w:val="277"/>
          <w:jc w:val="center"/>
        </w:trPr>
        <w:tc>
          <w:tcPr>
            <w:tcW w:w="3229" w:type="dxa"/>
          </w:tcPr>
          <w:p w14:paraId="3CCFC689" w14:textId="77777777" w:rsidR="00B81A98" w:rsidRDefault="00E44E3B">
            <w:pPr>
              <w:spacing w:line="258" w:lineRule="exact"/>
              <w:rPr>
                <w:bCs/>
                <w:sz w:val="28"/>
                <w:szCs w:val="28"/>
                <w:lang w:val="kk-KZ"/>
              </w:rPr>
            </w:pPr>
            <w:r>
              <w:rPr>
                <w:bCs/>
                <w:sz w:val="28"/>
                <w:szCs w:val="28"/>
                <w:lang w:val="kk-KZ"/>
              </w:rPr>
              <w:t>Қазақстан тарихы</w:t>
            </w:r>
          </w:p>
        </w:tc>
        <w:tc>
          <w:tcPr>
            <w:tcW w:w="1702" w:type="dxa"/>
          </w:tcPr>
          <w:p w14:paraId="0A0042B9" w14:textId="77777777" w:rsidR="00B81A98" w:rsidRDefault="00E44E3B">
            <w:pPr>
              <w:spacing w:line="258" w:lineRule="exact"/>
              <w:ind w:left="310" w:right="299"/>
              <w:jc w:val="center"/>
              <w:rPr>
                <w:sz w:val="28"/>
                <w:szCs w:val="28"/>
                <w:lang w:val="ru-RU"/>
              </w:rPr>
            </w:pPr>
            <w:r>
              <w:rPr>
                <w:sz w:val="28"/>
                <w:szCs w:val="28"/>
                <w:lang w:val="ru-RU"/>
              </w:rPr>
              <w:t>100%</w:t>
            </w:r>
          </w:p>
        </w:tc>
        <w:tc>
          <w:tcPr>
            <w:tcW w:w="1702" w:type="dxa"/>
          </w:tcPr>
          <w:p w14:paraId="470C7B96" w14:textId="77777777" w:rsidR="00B81A98" w:rsidRDefault="00B81A98">
            <w:pPr>
              <w:spacing w:line="258" w:lineRule="exact"/>
              <w:ind w:left="10"/>
              <w:jc w:val="center"/>
              <w:rPr>
                <w:sz w:val="28"/>
                <w:szCs w:val="28"/>
                <w:highlight w:val="yellow"/>
              </w:rPr>
            </w:pPr>
          </w:p>
        </w:tc>
        <w:tc>
          <w:tcPr>
            <w:tcW w:w="1787" w:type="dxa"/>
          </w:tcPr>
          <w:p w14:paraId="44EE152A" w14:textId="77777777" w:rsidR="00B81A98" w:rsidRDefault="00B81A98">
            <w:pPr>
              <w:spacing w:line="258" w:lineRule="exact"/>
              <w:ind w:left="10"/>
              <w:jc w:val="center"/>
              <w:rPr>
                <w:sz w:val="28"/>
                <w:szCs w:val="28"/>
                <w:highlight w:val="yellow"/>
              </w:rPr>
            </w:pPr>
          </w:p>
        </w:tc>
      </w:tr>
      <w:tr w:rsidR="00B81A98" w14:paraId="318C2041" w14:textId="77777777" w:rsidTr="00FC650F">
        <w:trPr>
          <w:trHeight w:val="277"/>
          <w:jc w:val="center"/>
        </w:trPr>
        <w:tc>
          <w:tcPr>
            <w:tcW w:w="3229" w:type="dxa"/>
          </w:tcPr>
          <w:p w14:paraId="580C5D97" w14:textId="77777777" w:rsidR="00B81A98" w:rsidRDefault="00E44E3B">
            <w:pPr>
              <w:spacing w:line="258" w:lineRule="exact"/>
              <w:rPr>
                <w:bCs/>
                <w:sz w:val="28"/>
                <w:szCs w:val="28"/>
                <w:lang w:val="kk-KZ"/>
              </w:rPr>
            </w:pPr>
            <w:r>
              <w:rPr>
                <w:bCs/>
                <w:sz w:val="28"/>
                <w:szCs w:val="28"/>
                <w:lang w:val="kk-KZ"/>
              </w:rPr>
              <w:t>Дүниежүзі тарихы</w:t>
            </w:r>
          </w:p>
        </w:tc>
        <w:tc>
          <w:tcPr>
            <w:tcW w:w="1702" w:type="dxa"/>
          </w:tcPr>
          <w:p w14:paraId="6D6F4497" w14:textId="77777777" w:rsidR="00B81A98" w:rsidRDefault="00E44E3B">
            <w:pPr>
              <w:spacing w:line="258" w:lineRule="exact"/>
              <w:ind w:left="310" w:right="299"/>
              <w:jc w:val="center"/>
              <w:rPr>
                <w:sz w:val="28"/>
                <w:szCs w:val="28"/>
                <w:lang w:val="ru-RU"/>
              </w:rPr>
            </w:pPr>
            <w:r>
              <w:rPr>
                <w:sz w:val="28"/>
                <w:szCs w:val="28"/>
                <w:lang w:val="ru-RU"/>
              </w:rPr>
              <w:t>100%</w:t>
            </w:r>
          </w:p>
        </w:tc>
        <w:tc>
          <w:tcPr>
            <w:tcW w:w="1702" w:type="dxa"/>
          </w:tcPr>
          <w:p w14:paraId="60A753C8" w14:textId="77777777" w:rsidR="00B81A98" w:rsidRDefault="00B81A98">
            <w:pPr>
              <w:spacing w:line="258" w:lineRule="exact"/>
              <w:ind w:left="10"/>
              <w:jc w:val="center"/>
              <w:rPr>
                <w:sz w:val="28"/>
                <w:szCs w:val="28"/>
                <w:highlight w:val="yellow"/>
              </w:rPr>
            </w:pPr>
          </w:p>
        </w:tc>
        <w:tc>
          <w:tcPr>
            <w:tcW w:w="1787" w:type="dxa"/>
          </w:tcPr>
          <w:p w14:paraId="0E461479" w14:textId="77777777" w:rsidR="00B81A98" w:rsidRDefault="00B81A98">
            <w:pPr>
              <w:spacing w:line="258" w:lineRule="exact"/>
              <w:ind w:left="10"/>
              <w:jc w:val="center"/>
              <w:rPr>
                <w:sz w:val="28"/>
                <w:szCs w:val="28"/>
                <w:highlight w:val="yellow"/>
              </w:rPr>
            </w:pPr>
          </w:p>
        </w:tc>
      </w:tr>
      <w:tr w:rsidR="00B81A98" w14:paraId="5388CD40" w14:textId="77777777" w:rsidTr="00FC650F">
        <w:trPr>
          <w:trHeight w:val="277"/>
          <w:jc w:val="center"/>
        </w:trPr>
        <w:tc>
          <w:tcPr>
            <w:tcW w:w="3229" w:type="dxa"/>
          </w:tcPr>
          <w:p w14:paraId="67BE1D3A" w14:textId="77777777" w:rsidR="00B81A98" w:rsidRDefault="00E44E3B">
            <w:pPr>
              <w:spacing w:line="258" w:lineRule="exact"/>
              <w:rPr>
                <w:bCs/>
                <w:sz w:val="28"/>
                <w:szCs w:val="28"/>
                <w:lang w:val="kk-KZ"/>
              </w:rPr>
            </w:pPr>
            <w:r>
              <w:rPr>
                <w:bCs/>
                <w:sz w:val="28"/>
                <w:szCs w:val="28"/>
                <w:lang w:val="kk-KZ"/>
              </w:rPr>
              <w:t>Құқық негіздері</w:t>
            </w:r>
          </w:p>
        </w:tc>
        <w:tc>
          <w:tcPr>
            <w:tcW w:w="1702" w:type="dxa"/>
          </w:tcPr>
          <w:p w14:paraId="03741C15" w14:textId="77777777" w:rsidR="00B81A98" w:rsidRDefault="00E44E3B">
            <w:pPr>
              <w:spacing w:line="258" w:lineRule="exact"/>
              <w:ind w:left="310" w:right="299"/>
              <w:jc w:val="center"/>
              <w:rPr>
                <w:sz w:val="28"/>
                <w:szCs w:val="28"/>
                <w:lang w:val="ru-RU"/>
              </w:rPr>
            </w:pPr>
            <w:r>
              <w:rPr>
                <w:sz w:val="28"/>
                <w:szCs w:val="28"/>
                <w:lang w:val="ru-RU"/>
              </w:rPr>
              <w:t>100%</w:t>
            </w:r>
          </w:p>
        </w:tc>
        <w:tc>
          <w:tcPr>
            <w:tcW w:w="1702" w:type="dxa"/>
          </w:tcPr>
          <w:p w14:paraId="1865F539" w14:textId="77777777" w:rsidR="00B81A98" w:rsidRDefault="00B81A98">
            <w:pPr>
              <w:spacing w:line="258" w:lineRule="exact"/>
              <w:ind w:left="10"/>
              <w:jc w:val="center"/>
              <w:rPr>
                <w:sz w:val="28"/>
                <w:szCs w:val="28"/>
                <w:highlight w:val="yellow"/>
              </w:rPr>
            </w:pPr>
          </w:p>
        </w:tc>
        <w:tc>
          <w:tcPr>
            <w:tcW w:w="1787" w:type="dxa"/>
          </w:tcPr>
          <w:p w14:paraId="1A7D49E6" w14:textId="77777777" w:rsidR="00B81A98" w:rsidRDefault="00B81A98">
            <w:pPr>
              <w:spacing w:line="258" w:lineRule="exact"/>
              <w:ind w:left="10"/>
              <w:jc w:val="center"/>
              <w:rPr>
                <w:sz w:val="28"/>
                <w:szCs w:val="28"/>
                <w:highlight w:val="yellow"/>
              </w:rPr>
            </w:pPr>
          </w:p>
        </w:tc>
      </w:tr>
    </w:tbl>
    <w:p w14:paraId="38F77544" w14:textId="77777777" w:rsidR="00B81A98" w:rsidRDefault="00B81A98">
      <w:pPr>
        <w:pStyle w:val="110"/>
        <w:spacing w:before="4" w:after="28"/>
        <w:ind w:left="3373"/>
        <w:jc w:val="both"/>
        <w:rPr>
          <w:highlight w:val="yellow"/>
        </w:rPr>
      </w:pPr>
    </w:p>
    <w:p w14:paraId="085A8613" w14:textId="77777777" w:rsidR="00B81A98" w:rsidRDefault="00E44E3B">
      <w:pPr>
        <w:pStyle w:val="110"/>
        <w:spacing w:before="4" w:after="28"/>
        <w:ind w:left="142" w:firstLine="851"/>
        <w:jc w:val="both"/>
        <w:rPr>
          <w:b w:val="0"/>
          <w:bCs w:val="0"/>
        </w:rPr>
      </w:pPr>
      <w:r>
        <w:rPr>
          <w:b w:val="0"/>
          <w:bCs w:val="0"/>
        </w:rPr>
        <w:t>За предоставляемый оцениваемый период информация за 2025–2026 учебный год не вошла в отчет в связи с ранним завершением сроков самооценки. Также не включены данные по качеству знаний обучающихся 10,11 классов с казахским языком обучения так как в указанный период в школе не обучались 10,11 классы с государственным языком обучения.</w:t>
      </w:r>
    </w:p>
    <w:p w14:paraId="53C4AE83" w14:textId="4E2D69AD" w:rsidR="00B81A98" w:rsidRDefault="00E44E3B">
      <w:pPr>
        <w:pStyle w:val="110"/>
        <w:spacing w:before="4" w:after="28"/>
        <w:ind w:left="1134"/>
      </w:pPr>
      <w:r>
        <w:t>Итоговая</w:t>
      </w:r>
      <w:r w:rsidR="00030021">
        <w:t xml:space="preserve"> </w:t>
      </w:r>
      <w:r>
        <w:t>аттестация</w:t>
      </w:r>
      <w:r w:rsidR="00030021">
        <w:t xml:space="preserve"> </w:t>
      </w:r>
      <w:r>
        <w:t>учащихся</w:t>
      </w:r>
    </w:p>
    <w:p w14:paraId="3B67BE3E" w14:textId="415B558F" w:rsidR="00B81A98" w:rsidRDefault="00E44E3B">
      <w:pPr>
        <w:pStyle w:val="a3"/>
        <w:ind w:left="0" w:right="2" w:hanging="1"/>
      </w:pPr>
      <w:r>
        <w:tab/>
      </w:r>
      <w:r>
        <w:tab/>
        <w:t xml:space="preserve">При проведении экзаменов, переводе и выпуске учащихся руководствовалисьТиповымиправиламипроведениятекущегоконтроляуспеваемости,промежуточной и итоговой аттестации обучающихся в организациях </w:t>
      </w:r>
      <w:r>
        <w:lastRenderedPageBreak/>
        <w:t>образования,</w:t>
      </w:r>
      <w:r w:rsidR="00030021">
        <w:t xml:space="preserve"> </w:t>
      </w:r>
      <w:r>
        <w:t>реализующих общеобразовательные учебные</w:t>
      </w:r>
      <w:r w:rsidR="00030021">
        <w:t xml:space="preserve"> </w:t>
      </w:r>
      <w:r>
        <w:t xml:space="preserve">программы начального,основногосреднего,общегосреднегообразования,утвержденнымиприказомМинистраобразованияи наукиРКот18.03.2008№ 125 ( </w:t>
      </w:r>
      <w:r>
        <w:rPr>
          <w:lang w:val="en-US"/>
        </w:rPr>
        <w:t>c</w:t>
      </w:r>
      <w:r>
        <w:t xml:space="preserve"> внесенными изменениями от 27 августа 2022 года №382, от 13 апреля 2023 года). </w:t>
      </w:r>
    </w:p>
    <w:p w14:paraId="15FA2485" w14:textId="7AFC27BA" w:rsidR="00B81A98" w:rsidRDefault="00E44E3B">
      <w:pPr>
        <w:pStyle w:val="a3"/>
        <w:ind w:left="0" w:right="-1"/>
      </w:pPr>
      <w:r>
        <w:tab/>
        <w:t>Ежегодноработапоподготовке,организацииипроведениюитоговойаттестацииобучающихсяв9,11классахпроводиласьсогласноутвержденному планумероприятий.Входеинформационнойиразъяснительнойработыповопросамитоговойаттестациисредиучащихся,учителей,родительскойобщественностипроводилисьинструктажипоизучениюТиповыхправилпроведения итоговой аттестации обучающихся за курсы основного среднего иобщегосреднегообразования.Свыпускникамиврамкахпсихологическогосопровожденияпоподготовкекитоговойаттестациипроводилисьпсихологическиетренинги,беседыиконсультациишкольнымпедагогом-психологом, классными руководителями.</w:t>
      </w:r>
      <w:r w:rsidR="00FE4437">
        <w:t xml:space="preserve"> </w:t>
      </w:r>
      <w:r>
        <w:t>Вопросы по подготовке и проведениюитоговойаттестациив9,11-х</w:t>
      </w:r>
      <w:r w:rsidR="00030021">
        <w:t xml:space="preserve"> </w:t>
      </w:r>
      <w:r>
        <w:t>классах</w:t>
      </w:r>
      <w:r w:rsidR="00030021">
        <w:t xml:space="preserve"> </w:t>
      </w:r>
      <w:r>
        <w:t>были</w:t>
      </w:r>
      <w:r w:rsidR="00030021">
        <w:t xml:space="preserve"> </w:t>
      </w:r>
      <w:r>
        <w:t>рассмотрены</w:t>
      </w:r>
      <w:r w:rsidR="00030021">
        <w:t xml:space="preserve"> </w:t>
      </w:r>
      <w:r>
        <w:t>на</w:t>
      </w:r>
      <w:r w:rsidR="00030021">
        <w:t xml:space="preserve"> </w:t>
      </w:r>
      <w:r>
        <w:t>педагогических</w:t>
      </w:r>
      <w:r w:rsidR="00030021">
        <w:t xml:space="preserve"> </w:t>
      </w:r>
      <w:r>
        <w:t>советах.</w:t>
      </w:r>
    </w:p>
    <w:p w14:paraId="3857CD8C" w14:textId="77777777" w:rsidR="00B81A98" w:rsidRDefault="00B81A98">
      <w:pPr>
        <w:pStyle w:val="a3"/>
        <w:spacing w:before="6"/>
        <w:ind w:left="0"/>
        <w:jc w:val="left"/>
        <w:rPr>
          <w:highlight w:val="yellow"/>
        </w:rPr>
      </w:pPr>
    </w:p>
    <w:p w14:paraId="1B75356D" w14:textId="4CC96829" w:rsidR="00B81A98" w:rsidRDefault="00E44E3B">
      <w:pPr>
        <w:pStyle w:val="120"/>
        <w:spacing w:before="89" w:after="3"/>
        <w:ind w:left="0"/>
        <w:rPr>
          <w:i/>
        </w:rPr>
      </w:pPr>
      <w:r>
        <w:t>Освобождение</w:t>
      </w:r>
      <w:r w:rsidR="00FE4437">
        <w:t xml:space="preserve"> </w:t>
      </w:r>
      <w:r>
        <w:t>от</w:t>
      </w:r>
      <w:r w:rsidR="00FE4437">
        <w:t xml:space="preserve"> </w:t>
      </w:r>
      <w:r>
        <w:t>итоговой</w:t>
      </w:r>
      <w:r w:rsidR="00FE4437">
        <w:t xml:space="preserve"> </w:t>
      </w:r>
      <w:r>
        <w:t>аттестации</w:t>
      </w:r>
    </w:p>
    <w:tbl>
      <w:tblPr>
        <w:tblStyle w:val="TableNormal"/>
        <w:tblpPr w:leftFromText="180" w:rightFromText="180" w:vertAnchor="text" w:tblpX="-48" w:tblpY="1"/>
        <w:tblOverlap w:val="never"/>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1003"/>
        <w:gridCol w:w="1276"/>
        <w:gridCol w:w="2693"/>
        <w:gridCol w:w="3402"/>
      </w:tblGrid>
      <w:tr w:rsidR="00B81A98" w14:paraId="68712CE2" w14:textId="77777777" w:rsidTr="00030021">
        <w:trPr>
          <w:trHeight w:val="551"/>
        </w:trPr>
        <w:tc>
          <w:tcPr>
            <w:tcW w:w="1129" w:type="dxa"/>
          </w:tcPr>
          <w:p w14:paraId="7A8F4799" w14:textId="77777777" w:rsidR="00B81A98" w:rsidRDefault="00E44E3B">
            <w:pPr>
              <w:spacing w:line="275" w:lineRule="exact"/>
              <w:ind w:left="108"/>
              <w:jc w:val="center"/>
              <w:rPr>
                <w:b/>
                <w:sz w:val="28"/>
                <w:szCs w:val="28"/>
                <w:lang w:val="ru-RU"/>
              </w:rPr>
            </w:pPr>
            <w:r>
              <w:rPr>
                <w:b/>
                <w:sz w:val="28"/>
                <w:szCs w:val="28"/>
                <w:lang w:val="ru-RU"/>
              </w:rPr>
              <w:t>Учебный год</w:t>
            </w:r>
          </w:p>
        </w:tc>
        <w:tc>
          <w:tcPr>
            <w:tcW w:w="1003" w:type="dxa"/>
          </w:tcPr>
          <w:p w14:paraId="65BAB0D7" w14:textId="77777777" w:rsidR="00B81A98" w:rsidRDefault="00E44E3B">
            <w:pPr>
              <w:spacing w:line="275" w:lineRule="exact"/>
              <w:ind w:left="105"/>
              <w:jc w:val="center"/>
              <w:rPr>
                <w:b/>
                <w:sz w:val="28"/>
                <w:szCs w:val="28"/>
              </w:rPr>
            </w:pPr>
            <w:r>
              <w:rPr>
                <w:b/>
                <w:sz w:val="28"/>
                <w:szCs w:val="28"/>
              </w:rPr>
              <w:t>Класс</w:t>
            </w:r>
          </w:p>
        </w:tc>
        <w:tc>
          <w:tcPr>
            <w:tcW w:w="1276" w:type="dxa"/>
          </w:tcPr>
          <w:p w14:paraId="461F167A" w14:textId="40341041" w:rsidR="00B81A98" w:rsidRDefault="00E44E3B">
            <w:pPr>
              <w:spacing w:line="274" w:lineRule="exact"/>
              <w:ind w:left="108" w:right="112"/>
              <w:jc w:val="center"/>
              <w:rPr>
                <w:b/>
                <w:sz w:val="28"/>
                <w:szCs w:val="28"/>
              </w:rPr>
            </w:pPr>
            <w:r>
              <w:rPr>
                <w:b/>
                <w:sz w:val="28"/>
                <w:szCs w:val="28"/>
              </w:rPr>
              <w:t>Кол-во</w:t>
            </w:r>
            <w:r w:rsidR="00BA08F5">
              <w:rPr>
                <w:b/>
                <w:sz w:val="28"/>
                <w:szCs w:val="28"/>
                <w:lang w:val="ru-RU"/>
              </w:rPr>
              <w:t xml:space="preserve"> </w:t>
            </w:r>
            <w:r>
              <w:rPr>
                <w:b/>
                <w:sz w:val="28"/>
                <w:szCs w:val="28"/>
              </w:rPr>
              <w:t>учеников</w:t>
            </w:r>
          </w:p>
        </w:tc>
        <w:tc>
          <w:tcPr>
            <w:tcW w:w="2693" w:type="dxa"/>
          </w:tcPr>
          <w:p w14:paraId="31AE0F27" w14:textId="77777777" w:rsidR="00B81A98" w:rsidRDefault="00E44E3B">
            <w:pPr>
              <w:spacing w:line="275" w:lineRule="exact"/>
              <w:ind w:left="140"/>
              <w:jc w:val="center"/>
              <w:rPr>
                <w:b/>
                <w:sz w:val="28"/>
                <w:szCs w:val="28"/>
                <w:lang w:val="ru-RU"/>
              </w:rPr>
            </w:pPr>
            <w:r>
              <w:rPr>
                <w:b/>
                <w:sz w:val="28"/>
                <w:szCs w:val="28"/>
                <w:lang w:val="ru-RU"/>
              </w:rPr>
              <w:t>Диагноз</w:t>
            </w:r>
          </w:p>
        </w:tc>
        <w:tc>
          <w:tcPr>
            <w:tcW w:w="3402" w:type="dxa"/>
          </w:tcPr>
          <w:p w14:paraId="7D8813EB" w14:textId="384EC04D" w:rsidR="00B81A98" w:rsidRDefault="00E44E3B">
            <w:pPr>
              <w:spacing w:line="275" w:lineRule="exact"/>
              <w:ind w:left="107"/>
              <w:jc w:val="center"/>
              <w:rPr>
                <w:b/>
                <w:sz w:val="28"/>
                <w:szCs w:val="28"/>
              </w:rPr>
            </w:pPr>
            <w:r>
              <w:rPr>
                <w:b/>
                <w:sz w:val="28"/>
                <w:szCs w:val="28"/>
              </w:rPr>
              <w:t>Основа</w:t>
            </w:r>
            <w:r w:rsidR="00030021">
              <w:rPr>
                <w:b/>
                <w:sz w:val="28"/>
                <w:szCs w:val="28"/>
                <w:lang w:val="ru-RU"/>
              </w:rPr>
              <w:t>н</w:t>
            </w:r>
            <w:r>
              <w:rPr>
                <w:b/>
                <w:sz w:val="28"/>
                <w:szCs w:val="28"/>
              </w:rPr>
              <w:t>ие</w:t>
            </w:r>
            <w:r w:rsidR="00BA08F5">
              <w:rPr>
                <w:b/>
                <w:sz w:val="28"/>
                <w:szCs w:val="28"/>
                <w:lang w:val="ru-RU"/>
              </w:rPr>
              <w:t xml:space="preserve"> для</w:t>
            </w:r>
            <w:r w:rsidR="00030021">
              <w:rPr>
                <w:b/>
                <w:sz w:val="28"/>
                <w:szCs w:val="28"/>
                <w:lang w:val="ru-RU"/>
              </w:rPr>
              <w:t xml:space="preserve"> </w:t>
            </w:r>
            <w:r>
              <w:rPr>
                <w:b/>
                <w:sz w:val="28"/>
                <w:szCs w:val="28"/>
              </w:rPr>
              <w:t>освобождения</w:t>
            </w:r>
          </w:p>
        </w:tc>
      </w:tr>
      <w:tr w:rsidR="00B81A98" w14:paraId="335D57EB" w14:textId="77777777" w:rsidTr="00030021">
        <w:trPr>
          <w:trHeight w:val="277"/>
        </w:trPr>
        <w:tc>
          <w:tcPr>
            <w:tcW w:w="1129" w:type="dxa"/>
            <w:vMerge w:val="restart"/>
          </w:tcPr>
          <w:p w14:paraId="58D3C686" w14:textId="77777777" w:rsidR="00B81A98" w:rsidRDefault="00E44E3B">
            <w:pPr>
              <w:spacing w:line="258" w:lineRule="exact"/>
              <w:ind w:left="108"/>
              <w:rPr>
                <w:sz w:val="28"/>
                <w:szCs w:val="28"/>
                <w:lang w:val="ru-RU"/>
              </w:rPr>
            </w:pPr>
            <w:r>
              <w:rPr>
                <w:sz w:val="28"/>
                <w:szCs w:val="28"/>
              </w:rPr>
              <w:t>20</w:t>
            </w:r>
            <w:r>
              <w:rPr>
                <w:sz w:val="28"/>
                <w:szCs w:val="28"/>
                <w:lang w:val="ru-RU"/>
              </w:rPr>
              <w:t xml:space="preserve">23-2024 </w:t>
            </w:r>
          </w:p>
        </w:tc>
        <w:tc>
          <w:tcPr>
            <w:tcW w:w="1003" w:type="dxa"/>
          </w:tcPr>
          <w:p w14:paraId="4F73D626" w14:textId="77777777" w:rsidR="00B81A98" w:rsidRDefault="00E44E3B">
            <w:pPr>
              <w:spacing w:line="258" w:lineRule="exact"/>
              <w:ind w:left="105"/>
              <w:rPr>
                <w:sz w:val="28"/>
                <w:szCs w:val="28"/>
                <w:lang w:val="ru-RU"/>
              </w:rPr>
            </w:pPr>
            <w:r>
              <w:rPr>
                <w:sz w:val="28"/>
                <w:szCs w:val="28"/>
              </w:rPr>
              <w:t xml:space="preserve">9 </w:t>
            </w:r>
            <w:r>
              <w:rPr>
                <w:sz w:val="28"/>
                <w:szCs w:val="28"/>
                <w:lang w:val="ru-RU"/>
              </w:rPr>
              <w:t>«А»</w:t>
            </w:r>
          </w:p>
        </w:tc>
        <w:tc>
          <w:tcPr>
            <w:tcW w:w="1276" w:type="dxa"/>
          </w:tcPr>
          <w:p w14:paraId="29EB56FC" w14:textId="77777777" w:rsidR="00B81A98" w:rsidRDefault="00E44E3B">
            <w:pPr>
              <w:spacing w:line="258" w:lineRule="exact"/>
              <w:ind w:left="141"/>
              <w:rPr>
                <w:sz w:val="28"/>
                <w:szCs w:val="28"/>
                <w:lang w:val="ru-RU"/>
              </w:rPr>
            </w:pPr>
            <w:r>
              <w:rPr>
                <w:sz w:val="28"/>
                <w:szCs w:val="28"/>
                <w:lang w:val="ru-RU"/>
              </w:rPr>
              <w:t>1</w:t>
            </w:r>
          </w:p>
        </w:tc>
        <w:tc>
          <w:tcPr>
            <w:tcW w:w="2693" w:type="dxa"/>
          </w:tcPr>
          <w:p w14:paraId="4474B998" w14:textId="77777777" w:rsidR="00B81A98" w:rsidRDefault="00E44E3B">
            <w:pPr>
              <w:spacing w:line="258" w:lineRule="exact"/>
              <w:ind w:left="140"/>
              <w:rPr>
                <w:sz w:val="28"/>
                <w:szCs w:val="28"/>
                <w:lang w:val="ru-RU"/>
              </w:rPr>
            </w:pPr>
            <w:r>
              <w:rPr>
                <w:sz w:val="28"/>
                <w:szCs w:val="28"/>
              </w:rPr>
              <w:t>G</w:t>
            </w:r>
            <w:r>
              <w:rPr>
                <w:sz w:val="28"/>
                <w:szCs w:val="28"/>
                <w:lang w:val="ru-RU"/>
              </w:rPr>
              <w:t>93.8 Другие уточненные заболевания ЦНС. Гипервентиляционный синдром с синкопальными приступами</w:t>
            </w:r>
          </w:p>
        </w:tc>
        <w:tc>
          <w:tcPr>
            <w:tcW w:w="3402" w:type="dxa"/>
          </w:tcPr>
          <w:p w14:paraId="4D00D0F6" w14:textId="77777777" w:rsidR="00B81A98" w:rsidRDefault="00E44E3B">
            <w:pPr>
              <w:spacing w:line="258" w:lineRule="exact"/>
              <w:ind w:left="140"/>
              <w:rPr>
                <w:sz w:val="28"/>
                <w:szCs w:val="28"/>
                <w:lang w:val="ru-RU"/>
              </w:rPr>
            </w:pPr>
            <w:r>
              <w:rPr>
                <w:sz w:val="28"/>
                <w:szCs w:val="28"/>
                <w:lang w:val="ru-RU"/>
              </w:rPr>
              <w:t>Заключение врачебно- консультационной комиссии. ТОО «Диацент»</w:t>
            </w:r>
          </w:p>
        </w:tc>
      </w:tr>
      <w:tr w:rsidR="00B81A98" w14:paraId="6B666EDD" w14:textId="77777777" w:rsidTr="00030021">
        <w:trPr>
          <w:trHeight w:val="277"/>
        </w:trPr>
        <w:tc>
          <w:tcPr>
            <w:tcW w:w="1129" w:type="dxa"/>
            <w:vMerge/>
          </w:tcPr>
          <w:p w14:paraId="1F029117" w14:textId="77777777" w:rsidR="00B81A98" w:rsidRDefault="00B81A98">
            <w:pPr>
              <w:spacing w:line="258" w:lineRule="exact"/>
              <w:ind w:left="108"/>
              <w:rPr>
                <w:sz w:val="28"/>
                <w:szCs w:val="28"/>
                <w:highlight w:val="yellow"/>
                <w:lang w:val="ru-RU"/>
              </w:rPr>
            </w:pPr>
          </w:p>
        </w:tc>
        <w:tc>
          <w:tcPr>
            <w:tcW w:w="1003" w:type="dxa"/>
          </w:tcPr>
          <w:p w14:paraId="4084D41B" w14:textId="77777777" w:rsidR="00B81A98" w:rsidRDefault="00E44E3B">
            <w:pPr>
              <w:spacing w:line="258" w:lineRule="exact"/>
              <w:ind w:left="105"/>
              <w:rPr>
                <w:sz w:val="28"/>
                <w:szCs w:val="28"/>
                <w:lang w:val="ru-RU"/>
              </w:rPr>
            </w:pPr>
            <w:r>
              <w:rPr>
                <w:sz w:val="28"/>
                <w:szCs w:val="28"/>
                <w:lang w:val="ru-RU"/>
              </w:rPr>
              <w:t>9 «Б»</w:t>
            </w:r>
          </w:p>
        </w:tc>
        <w:tc>
          <w:tcPr>
            <w:tcW w:w="1276" w:type="dxa"/>
          </w:tcPr>
          <w:p w14:paraId="42C9E4DA" w14:textId="77777777" w:rsidR="00B81A98" w:rsidRDefault="00E44E3B">
            <w:pPr>
              <w:spacing w:line="258" w:lineRule="exact"/>
              <w:ind w:left="141"/>
              <w:rPr>
                <w:sz w:val="28"/>
                <w:szCs w:val="28"/>
                <w:lang w:val="ru-RU"/>
              </w:rPr>
            </w:pPr>
            <w:r>
              <w:rPr>
                <w:sz w:val="28"/>
                <w:szCs w:val="28"/>
                <w:lang w:val="ru-RU"/>
              </w:rPr>
              <w:t>1</w:t>
            </w:r>
          </w:p>
        </w:tc>
        <w:tc>
          <w:tcPr>
            <w:tcW w:w="2693" w:type="dxa"/>
          </w:tcPr>
          <w:p w14:paraId="565D5F41" w14:textId="77777777" w:rsidR="00B81A98" w:rsidRDefault="00E44E3B">
            <w:pPr>
              <w:spacing w:line="258" w:lineRule="exact"/>
              <w:ind w:left="140" w:right="140"/>
              <w:jc w:val="both"/>
              <w:rPr>
                <w:sz w:val="28"/>
                <w:szCs w:val="28"/>
                <w:highlight w:val="yellow"/>
                <w:lang w:val="ru-RU"/>
              </w:rPr>
            </w:pPr>
            <w:r>
              <w:rPr>
                <w:sz w:val="28"/>
                <w:szCs w:val="28"/>
              </w:rPr>
              <w:t>J</w:t>
            </w:r>
            <w:r>
              <w:rPr>
                <w:sz w:val="28"/>
                <w:szCs w:val="28"/>
                <w:lang w:val="ru-RU"/>
              </w:rPr>
              <w:t>45.8 Бронхиальная астма, атопическая, средней степени, персистирующее течение, межприступный период. Аллергический ренит, перстистирующий период сезонного обострения.</w:t>
            </w:r>
          </w:p>
        </w:tc>
        <w:tc>
          <w:tcPr>
            <w:tcW w:w="3402" w:type="dxa"/>
          </w:tcPr>
          <w:p w14:paraId="571C1535" w14:textId="77777777" w:rsidR="00B81A98" w:rsidRDefault="00E44E3B">
            <w:pPr>
              <w:ind w:left="107" w:right="140" w:firstLine="33"/>
              <w:jc w:val="both"/>
              <w:rPr>
                <w:spacing w:val="1"/>
                <w:sz w:val="28"/>
                <w:szCs w:val="28"/>
                <w:highlight w:val="yellow"/>
                <w:lang w:val="ru-RU"/>
              </w:rPr>
            </w:pPr>
            <w:r>
              <w:rPr>
                <w:rStyle w:val="a9"/>
                <w:color w:val="auto"/>
                <w:sz w:val="28"/>
                <w:szCs w:val="28"/>
                <w:u w:val="none"/>
                <w:lang w:val="ru-RU"/>
              </w:rPr>
              <w:t>Заключение врачебно- консультационной комиссии ТОО «</w:t>
            </w:r>
            <w:r>
              <w:rPr>
                <w:rStyle w:val="a9"/>
                <w:color w:val="auto"/>
                <w:sz w:val="28"/>
                <w:szCs w:val="28"/>
                <w:u w:val="none"/>
              </w:rPr>
              <w:t>InLife</w:t>
            </w:r>
            <w:r>
              <w:rPr>
                <w:rStyle w:val="a9"/>
                <w:color w:val="auto"/>
                <w:sz w:val="28"/>
                <w:szCs w:val="28"/>
                <w:u w:val="none"/>
                <w:lang w:val="ru-RU"/>
              </w:rPr>
              <w:t>»</w:t>
            </w:r>
          </w:p>
        </w:tc>
      </w:tr>
      <w:tr w:rsidR="00B81A98" w14:paraId="79BFB3AC" w14:textId="77777777" w:rsidTr="00030021">
        <w:trPr>
          <w:trHeight w:val="277"/>
        </w:trPr>
        <w:tc>
          <w:tcPr>
            <w:tcW w:w="1129" w:type="dxa"/>
            <w:vMerge/>
          </w:tcPr>
          <w:p w14:paraId="53B8019B" w14:textId="77777777" w:rsidR="00B81A98" w:rsidRDefault="00B81A98">
            <w:pPr>
              <w:spacing w:line="258" w:lineRule="exact"/>
              <w:ind w:left="108"/>
              <w:rPr>
                <w:sz w:val="28"/>
                <w:szCs w:val="28"/>
                <w:highlight w:val="yellow"/>
                <w:lang w:val="ru-RU"/>
              </w:rPr>
            </w:pPr>
          </w:p>
        </w:tc>
        <w:tc>
          <w:tcPr>
            <w:tcW w:w="1003" w:type="dxa"/>
          </w:tcPr>
          <w:p w14:paraId="552271BF" w14:textId="77777777" w:rsidR="00B81A98" w:rsidRDefault="00E44E3B">
            <w:pPr>
              <w:spacing w:line="268" w:lineRule="exact"/>
              <w:ind w:left="105"/>
              <w:rPr>
                <w:sz w:val="28"/>
                <w:szCs w:val="28"/>
                <w:highlight w:val="yellow"/>
                <w:lang w:val="ru-RU"/>
              </w:rPr>
            </w:pPr>
            <w:r>
              <w:rPr>
                <w:sz w:val="28"/>
                <w:szCs w:val="28"/>
                <w:lang w:val="ru-RU"/>
              </w:rPr>
              <w:t>9 «Б»</w:t>
            </w:r>
          </w:p>
        </w:tc>
        <w:tc>
          <w:tcPr>
            <w:tcW w:w="1276" w:type="dxa"/>
          </w:tcPr>
          <w:p w14:paraId="25728F72" w14:textId="77777777" w:rsidR="00B81A98" w:rsidRDefault="00E44E3B">
            <w:pPr>
              <w:spacing w:line="268" w:lineRule="exact"/>
              <w:ind w:left="141"/>
              <w:rPr>
                <w:sz w:val="28"/>
                <w:szCs w:val="28"/>
                <w:highlight w:val="yellow"/>
                <w:lang w:val="ru-RU"/>
              </w:rPr>
            </w:pPr>
            <w:r>
              <w:rPr>
                <w:sz w:val="28"/>
                <w:szCs w:val="28"/>
                <w:lang w:val="ru-RU"/>
              </w:rPr>
              <w:t>1</w:t>
            </w:r>
          </w:p>
        </w:tc>
        <w:tc>
          <w:tcPr>
            <w:tcW w:w="2693" w:type="dxa"/>
          </w:tcPr>
          <w:p w14:paraId="36F5C0D6" w14:textId="77777777" w:rsidR="00B81A98" w:rsidRDefault="00E44E3B">
            <w:pPr>
              <w:spacing w:line="258" w:lineRule="exact"/>
              <w:ind w:left="140" w:right="140"/>
              <w:jc w:val="both"/>
              <w:rPr>
                <w:sz w:val="28"/>
                <w:szCs w:val="28"/>
                <w:highlight w:val="yellow"/>
                <w:lang w:val="ru-RU"/>
              </w:rPr>
            </w:pPr>
            <w:r>
              <w:rPr>
                <w:sz w:val="28"/>
                <w:szCs w:val="28"/>
                <w:lang w:val="ru-RU"/>
              </w:rPr>
              <w:t>Артериальная гипертензия 1 ст риск 2</w:t>
            </w:r>
          </w:p>
        </w:tc>
        <w:tc>
          <w:tcPr>
            <w:tcW w:w="3402" w:type="dxa"/>
          </w:tcPr>
          <w:p w14:paraId="0CF3A2F8" w14:textId="77777777" w:rsidR="00B81A98" w:rsidRDefault="00E44E3B">
            <w:pPr>
              <w:ind w:left="107" w:right="140" w:firstLine="33"/>
              <w:jc w:val="both"/>
              <w:rPr>
                <w:sz w:val="28"/>
                <w:szCs w:val="28"/>
                <w:highlight w:val="yellow"/>
                <w:lang w:val="ru-RU"/>
              </w:rPr>
            </w:pPr>
            <w:r>
              <w:rPr>
                <w:sz w:val="28"/>
                <w:szCs w:val="28"/>
                <w:lang w:val="ru-RU"/>
              </w:rPr>
              <w:t>Заключение врачебно- консультационной комиссии. КГП  Поликлиника № 4 города Караганды</w:t>
            </w:r>
          </w:p>
        </w:tc>
      </w:tr>
      <w:tr w:rsidR="00B81A98" w14:paraId="189A1C15" w14:textId="77777777" w:rsidTr="00030021">
        <w:trPr>
          <w:trHeight w:val="277"/>
        </w:trPr>
        <w:tc>
          <w:tcPr>
            <w:tcW w:w="1129" w:type="dxa"/>
            <w:vMerge/>
          </w:tcPr>
          <w:p w14:paraId="4A5CB470" w14:textId="77777777" w:rsidR="00B81A98" w:rsidRDefault="00B81A98">
            <w:pPr>
              <w:spacing w:line="258" w:lineRule="exact"/>
              <w:ind w:left="108"/>
              <w:rPr>
                <w:sz w:val="28"/>
                <w:szCs w:val="28"/>
                <w:highlight w:val="yellow"/>
                <w:lang w:val="ru-RU"/>
              </w:rPr>
            </w:pPr>
          </w:p>
        </w:tc>
        <w:tc>
          <w:tcPr>
            <w:tcW w:w="1003" w:type="dxa"/>
          </w:tcPr>
          <w:p w14:paraId="6182F657" w14:textId="77777777" w:rsidR="00B81A98" w:rsidRDefault="00E44E3B">
            <w:pPr>
              <w:spacing w:line="268" w:lineRule="exact"/>
              <w:ind w:left="105"/>
              <w:rPr>
                <w:sz w:val="28"/>
                <w:szCs w:val="28"/>
                <w:highlight w:val="yellow"/>
              </w:rPr>
            </w:pPr>
            <w:r>
              <w:rPr>
                <w:sz w:val="28"/>
                <w:szCs w:val="28"/>
                <w:lang w:val="ru-RU"/>
              </w:rPr>
              <w:t>9 «Б»</w:t>
            </w:r>
          </w:p>
        </w:tc>
        <w:tc>
          <w:tcPr>
            <w:tcW w:w="1276" w:type="dxa"/>
          </w:tcPr>
          <w:p w14:paraId="783156A5" w14:textId="77777777" w:rsidR="00B81A98" w:rsidRDefault="00E44E3B">
            <w:pPr>
              <w:spacing w:line="268" w:lineRule="exact"/>
              <w:ind w:left="141"/>
              <w:rPr>
                <w:sz w:val="28"/>
                <w:szCs w:val="28"/>
                <w:highlight w:val="yellow"/>
              </w:rPr>
            </w:pPr>
            <w:r>
              <w:rPr>
                <w:sz w:val="28"/>
                <w:szCs w:val="28"/>
                <w:lang w:val="ru-RU"/>
              </w:rPr>
              <w:t>1</w:t>
            </w:r>
          </w:p>
        </w:tc>
        <w:tc>
          <w:tcPr>
            <w:tcW w:w="2693" w:type="dxa"/>
          </w:tcPr>
          <w:p w14:paraId="17D5FF7D" w14:textId="77777777" w:rsidR="00B81A98" w:rsidRDefault="00E44E3B">
            <w:pPr>
              <w:spacing w:line="258" w:lineRule="exact"/>
              <w:ind w:left="140" w:right="140"/>
              <w:jc w:val="both"/>
              <w:rPr>
                <w:sz w:val="28"/>
                <w:szCs w:val="28"/>
                <w:highlight w:val="yellow"/>
                <w:lang w:val="ru-RU"/>
              </w:rPr>
            </w:pPr>
            <w:r>
              <w:rPr>
                <w:sz w:val="28"/>
                <w:szCs w:val="28"/>
              </w:rPr>
              <w:t>G</w:t>
            </w:r>
            <w:r>
              <w:rPr>
                <w:sz w:val="28"/>
                <w:szCs w:val="28"/>
                <w:lang w:val="ru-RU"/>
              </w:rPr>
              <w:t xml:space="preserve">90.8 Другие растройства вегетативной нервной системы. </w:t>
            </w:r>
            <w:r>
              <w:rPr>
                <w:sz w:val="28"/>
                <w:szCs w:val="28"/>
                <w:lang w:val="ru-RU"/>
              </w:rPr>
              <w:lastRenderedPageBreak/>
              <w:t>Вегетативная дисфункция периода пубертата с артериальной гипертензией.</w:t>
            </w:r>
          </w:p>
        </w:tc>
        <w:tc>
          <w:tcPr>
            <w:tcW w:w="3402" w:type="dxa"/>
          </w:tcPr>
          <w:p w14:paraId="07B72885" w14:textId="77777777" w:rsidR="00B81A98" w:rsidRDefault="00E44E3B">
            <w:pPr>
              <w:ind w:left="107" w:right="140" w:firstLine="33"/>
              <w:jc w:val="both"/>
              <w:rPr>
                <w:sz w:val="28"/>
                <w:szCs w:val="28"/>
                <w:highlight w:val="yellow"/>
                <w:lang w:val="ru-RU"/>
              </w:rPr>
            </w:pPr>
            <w:r>
              <w:rPr>
                <w:sz w:val="28"/>
                <w:szCs w:val="28"/>
                <w:lang w:val="ru-RU"/>
              </w:rPr>
              <w:lastRenderedPageBreak/>
              <w:t xml:space="preserve">Заключение врачебно- консультационной комиссии. КГП </w:t>
            </w:r>
            <w:r>
              <w:rPr>
                <w:sz w:val="28"/>
                <w:szCs w:val="28"/>
                <w:lang w:val="ru-RU"/>
              </w:rPr>
              <w:lastRenderedPageBreak/>
              <w:t>«Поликлиника № 4 города Караганды» УЗКО</w:t>
            </w:r>
          </w:p>
        </w:tc>
      </w:tr>
      <w:tr w:rsidR="00B81A98" w14:paraId="5A105135" w14:textId="77777777" w:rsidTr="00030021">
        <w:trPr>
          <w:trHeight w:val="277"/>
        </w:trPr>
        <w:tc>
          <w:tcPr>
            <w:tcW w:w="1129" w:type="dxa"/>
            <w:vMerge/>
          </w:tcPr>
          <w:p w14:paraId="6B341A15" w14:textId="77777777" w:rsidR="00B81A98" w:rsidRDefault="00B81A98">
            <w:pPr>
              <w:spacing w:line="258" w:lineRule="exact"/>
              <w:ind w:left="108"/>
              <w:rPr>
                <w:sz w:val="28"/>
                <w:szCs w:val="28"/>
                <w:highlight w:val="yellow"/>
                <w:lang w:val="ru-RU"/>
              </w:rPr>
            </w:pPr>
          </w:p>
        </w:tc>
        <w:tc>
          <w:tcPr>
            <w:tcW w:w="1003" w:type="dxa"/>
          </w:tcPr>
          <w:p w14:paraId="48D98A45" w14:textId="77777777" w:rsidR="00B81A98" w:rsidRDefault="00E44E3B">
            <w:pPr>
              <w:spacing w:line="268" w:lineRule="exact"/>
              <w:ind w:left="105"/>
              <w:rPr>
                <w:sz w:val="28"/>
                <w:szCs w:val="28"/>
                <w:highlight w:val="yellow"/>
                <w:lang w:val="ru-RU"/>
              </w:rPr>
            </w:pPr>
            <w:r>
              <w:rPr>
                <w:sz w:val="28"/>
                <w:szCs w:val="28"/>
                <w:lang w:val="ru-RU"/>
              </w:rPr>
              <w:t>11 «А»</w:t>
            </w:r>
          </w:p>
        </w:tc>
        <w:tc>
          <w:tcPr>
            <w:tcW w:w="1276" w:type="dxa"/>
          </w:tcPr>
          <w:p w14:paraId="5C9A4F9B" w14:textId="77777777" w:rsidR="00B81A98" w:rsidRDefault="00E44E3B">
            <w:pPr>
              <w:spacing w:line="268" w:lineRule="exact"/>
              <w:ind w:left="141"/>
              <w:rPr>
                <w:sz w:val="28"/>
                <w:szCs w:val="28"/>
                <w:lang w:val="ru-RU"/>
              </w:rPr>
            </w:pPr>
            <w:r>
              <w:rPr>
                <w:sz w:val="28"/>
                <w:szCs w:val="28"/>
                <w:lang w:val="ru-RU"/>
              </w:rPr>
              <w:t>1</w:t>
            </w:r>
          </w:p>
        </w:tc>
        <w:tc>
          <w:tcPr>
            <w:tcW w:w="2693" w:type="dxa"/>
          </w:tcPr>
          <w:p w14:paraId="26ECE5A5" w14:textId="77777777" w:rsidR="00B81A98" w:rsidRDefault="00E44E3B">
            <w:pPr>
              <w:spacing w:line="258" w:lineRule="exact"/>
              <w:ind w:left="140"/>
              <w:rPr>
                <w:sz w:val="28"/>
                <w:szCs w:val="28"/>
                <w:lang w:val="ru-RU"/>
              </w:rPr>
            </w:pPr>
            <w:r>
              <w:rPr>
                <w:sz w:val="28"/>
                <w:szCs w:val="28"/>
              </w:rPr>
              <w:t>D</w:t>
            </w:r>
            <w:r>
              <w:rPr>
                <w:sz w:val="28"/>
                <w:szCs w:val="28"/>
                <w:lang w:val="ru-RU"/>
              </w:rPr>
              <w:t>66 Наследственный дефицит фактора. Гемофилия А, средней степени тяжести.</w:t>
            </w:r>
          </w:p>
        </w:tc>
        <w:tc>
          <w:tcPr>
            <w:tcW w:w="3402" w:type="dxa"/>
          </w:tcPr>
          <w:p w14:paraId="6932B9D7" w14:textId="77777777" w:rsidR="00B81A98" w:rsidRDefault="00E44E3B">
            <w:pPr>
              <w:ind w:left="107" w:right="153" w:firstLine="33"/>
              <w:jc w:val="both"/>
              <w:rPr>
                <w:sz w:val="28"/>
                <w:szCs w:val="28"/>
                <w:highlight w:val="yellow"/>
                <w:lang w:val="ru-RU"/>
              </w:rPr>
            </w:pPr>
            <w:r>
              <w:rPr>
                <w:sz w:val="28"/>
                <w:szCs w:val="28"/>
                <w:lang w:val="ru-RU"/>
              </w:rPr>
              <w:t>Заключение врачебно- консультационной комиссии. КГП  Поликлиника № 4 города Караганды</w:t>
            </w:r>
          </w:p>
        </w:tc>
      </w:tr>
      <w:tr w:rsidR="00B81A98" w14:paraId="42E36B0A" w14:textId="77777777" w:rsidTr="00030021">
        <w:trPr>
          <w:trHeight w:val="340"/>
        </w:trPr>
        <w:tc>
          <w:tcPr>
            <w:tcW w:w="1129" w:type="dxa"/>
            <w:vMerge w:val="restart"/>
            <w:textDirection w:val="btLr"/>
          </w:tcPr>
          <w:p w14:paraId="3F0851DE" w14:textId="77777777" w:rsidR="00B81A98" w:rsidRDefault="00E44E3B">
            <w:pPr>
              <w:spacing w:line="268" w:lineRule="exact"/>
              <w:ind w:left="108" w:right="113"/>
              <w:jc w:val="center"/>
              <w:rPr>
                <w:b/>
                <w:bCs/>
                <w:sz w:val="28"/>
                <w:szCs w:val="28"/>
                <w:lang w:val="ru-RU"/>
              </w:rPr>
            </w:pPr>
            <w:r>
              <w:rPr>
                <w:b/>
                <w:bCs/>
                <w:sz w:val="28"/>
                <w:szCs w:val="28"/>
                <w:lang w:val="ru-RU"/>
              </w:rPr>
              <w:t>2024 - 2025</w:t>
            </w:r>
          </w:p>
        </w:tc>
        <w:tc>
          <w:tcPr>
            <w:tcW w:w="1003" w:type="dxa"/>
          </w:tcPr>
          <w:p w14:paraId="3D3995E7" w14:textId="77777777" w:rsidR="00B81A98" w:rsidRDefault="00E44E3B">
            <w:pPr>
              <w:ind w:left="105"/>
              <w:rPr>
                <w:sz w:val="28"/>
                <w:szCs w:val="28"/>
                <w:lang w:val="ru-RU"/>
              </w:rPr>
            </w:pPr>
            <w:r>
              <w:rPr>
                <w:sz w:val="28"/>
                <w:szCs w:val="28"/>
                <w:lang w:val="ru-RU"/>
              </w:rPr>
              <w:t>9«В»</w:t>
            </w:r>
          </w:p>
        </w:tc>
        <w:tc>
          <w:tcPr>
            <w:tcW w:w="1276" w:type="dxa"/>
          </w:tcPr>
          <w:p w14:paraId="65389A1B" w14:textId="77777777" w:rsidR="00B81A98" w:rsidRDefault="00E44E3B">
            <w:pPr>
              <w:ind w:left="141"/>
              <w:rPr>
                <w:sz w:val="28"/>
                <w:szCs w:val="28"/>
                <w:lang w:val="ru-RU"/>
              </w:rPr>
            </w:pPr>
            <w:r>
              <w:rPr>
                <w:sz w:val="28"/>
                <w:szCs w:val="28"/>
                <w:lang w:val="ru-RU"/>
              </w:rPr>
              <w:t>1</w:t>
            </w:r>
          </w:p>
        </w:tc>
        <w:tc>
          <w:tcPr>
            <w:tcW w:w="2693" w:type="dxa"/>
          </w:tcPr>
          <w:p w14:paraId="477CD9D2" w14:textId="77777777" w:rsidR="00B81A98" w:rsidRDefault="00E44E3B">
            <w:pPr>
              <w:ind w:left="106" w:right="205" w:firstLine="33"/>
              <w:jc w:val="both"/>
              <w:rPr>
                <w:sz w:val="28"/>
                <w:szCs w:val="28"/>
                <w:lang w:val="ru-RU"/>
              </w:rPr>
            </w:pPr>
            <w:r>
              <w:rPr>
                <w:sz w:val="28"/>
                <w:szCs w:val="28"/>
              </w:rPr>
              <w:t>G</w:t>
            </w:r>
            <w:r>
              <w:rPr>
                <w:sz w:val="28"/>
                <w:szCs w:val="28"/>
                <w:lang w:val="ru-RU"/>
              </w:rPr>
              <w:t>44.2 Головная боль напряженного типа. Хроническая головная боль напряжения. Вторичная головная боль</w:t>
            </w:r>
          </w:p>
        </w:tc>
        <w:tc>
          <w:tcPr>
            <w:tcW w:w="3402" w:type="dxa"/>
          </w:tcPr>
          <w:p w14:paraId="1BBD293B" w14:textId="77777777" w:rsidR="00B81A98" w:rsidRDefault="00E44E3B">
            <w:pPr>
              <w:spacing w:line="264" w:lineRule="exact"/>
              <w:ind w:left="107"/>
              <w:jc w:val="both"/>
              <w:rPr>
                <w:sz w:val="28"/>
                <w:szCs w:val="28"/>
                <w:lang w:val="ru-RU"/>
              </w:rPr>
            </w:pPr>
            <w:r>
              <w:rPr>
                <w:sz w:val="28"/>
                <w:szCs w:val="28"/>
                <w:lang w:val="ru-RU"/>
              </w:rPr>
              <w:t xml:space="preserve"> Заключение врачебно- консультационной комиссии. КГП «Поликлиника № 4 города Караганды» УЗКО</w:t>
            </w:r>
          </w:p>
        </w:tc>
      </w:tr>
      <w:tr w:rsidR="00B81A98" w14:paraId="0EBE7BF7" w14:textId="77777777" w:rsidTr="00030021">
        <w:trPr>
          <w:trHeight w:val="340"/>
        </w:trPr>
        <w:tc>
          <w:tcPr>
            <w:tcW w:w="1129" w:type="dxa"/>
            <w:vMerge/>
          </w:tcPr>
          <w:p w14:paraId="298E37B9" w14:textId="77777777" w:rsidR="00B81A98" w:rsidRDefault="00B81A98">
            <w:pPr>
              <w:spacing w:line="268" w:lineRule="exact"/>
              <w:ind w:left="108"/>
              <w:rPr>
                <w:sz w:val="28"/>
                <w:szCs w:val="28"/>
                <w:lang w:val="ru-RU"/>
              </w:rPr>
            </w:pPr>
          </w:p>
        </w:tc>
        <w:tc>
          <w:tcPr>
            <w:tcW w:w="1003" w:type="dxa"/>
          </w:tcPr>
          <w:p w14:paraId="4FFC8CEC" w14:textId="77777777" w:rsidR="00B81A98" w:rsidRDefault="00E44E3B">
            <w:pPr>
              <w:ind w:left="105"/>
              <w:rPr>
                <w:sz w:val="28"/>
                <w:szCs w:val="28"/>
                <w:lang w:val="ru-RU"/>
              </w:rPr>
            </w:pPr>
            <w:r>
              <w:rPr>
                <w:sz w:val="28"/>
                <w:szCs w:val="28"/>
                <w:lang w:val="ru-RU"/>
              </w:rPr>
              <w:t>9 «Г»</w:t>
            </w:r>
          </w:p>
        </w:tc>
        <w:tc>
          <w:tcPr>
            <w:tcW w:w="1276" w:type="dxa"/>
          </w:tcPr>
          <w:p w14:paraId="26B715F9" w14:textId="77777777" w:rsidR="00B81A98" w:rsidRDefault="00E44E3B">
            <w:pPr>
              <w:ind w:left="141"/>
              <w:rPr>
                <w:sz w:val="28"/>
                <w:szCs w:val="28"/>
                <w:lang w:val="ru-RU"/>
              </w:rPr>
            </w:pPr>
            <w:r>
              <w:rPr>
                <w:sz w:val="28"/>
                <w:szCs w:val="28"/>
                <w:lang w:val="ru-RU"/>
              </w:rPr>
              <w:t>1</w:t>
            </w:r>
          </w:p>
        </w:tc>
        <w:tc>
          <w:tcPr>
            <w:tcW w:w="2693" w:type="dxa"/>
          </w:tcPr>
          <w:p w14:paraId="58D2BBEF" w14:textId="77777777" w:rsidR="00B81A98" w:rsidRDefault="00E44E3B">
            <w:pPr>
              <w:ind w:left="106" w:right="205" w:firstLine="33"/>
              <w:jc w:val="both"/>
              <w:rPr>
                <w:sz w:val="28"/>
                <w:szCs w:val="28"/>
                <w:lang w:val="ru-RU"/>
              </w:rPr>
            </w:pPr>
            <w:r>
              <w:rPr>
                <w:sz w:val="28"/>
                <w:szCs w:val="28"/>
                <w:lang w:val="ru-RU"/>
              </w:rPr>
              <w:t>Наблюдается у психиатра КГП на ПХВ «ОЦПЗ».</w:t>
            </w:r>
          </w:p>
        </w:tc>
        <w:tc>
          <w:tcPr>
            <w:tcW w:w="3402" w:type="dxa"/>
          </w:tcPr>
          <w:p w14:paraId="2780AECB" w14:textId="77777777" w:rsidR="00B81A98" w:rsidRDefault="00E44E3B">
            <w:pPr>
              <w:spacing w:line="264" w:lineRule="exact"/>
              <w:ind w:left="107"/>
              <w:jc w:val="both"/>
              <w:rPr>
                <w:b/>
                <w:bCs/>
                <w:color w:val="000000"/>
                <w:sz w:val="28"/>
                <w:szCs w:val="28"/>
                <w:lang w:val="ru-RU"/>
              </w:rPr>
            </w:pPr>
            <w:r>
              <w:rPr>
                <w:rStyle w:val="a9"/>
                <w:color w:val="000000"/>
                <w:sz w:val="28"/>
                <w:szCs w:val="28"/>
                <w:u w:val="none"/>
                <w:lang w:val="ru-RU"/>
              </w:rPr>
              <w:t xml:space="preserve">Заключение врачебно- консультационной комиссии КГП на ПХВ «Областной центр психического здоровья» Карагандинской области. № 026/у </w:t>
            </w:r>
          </w:p>
        </w:tc>
      </w:tr>
      <w:tr w:rsidR="00B81A98" w14:paraId="052CBAAC" w14:textId="77777777" w:rsidTr="00030021">
        <w:trPr>
          <w:trHeight w:val="340"/>
        </w:trPr>
        <w:tc>
          <w:tcPr>
            <w:tcW w:w="1129" w:type="dxa"/>
            <w:vMerge/>
          </w:tcPr>
          <w:p w14:paraId="3CA65A85" w14:textId="77777777" w:rsidR="00B81A98" w:rsidRDefault="00B81A98">
            <w:pPr>
              <w:spacing w:line="268" w:lineRule="exact"/>
              <w:ind w:left="108"/>
              <w:rPr>
                <w:sz w:val="28"/>
                <w:szCs w:val="28"/>
              </w:rPr>
            </w:pPr>
          </w:p>
        </w:tc>
        <w:tc>
          <w:tcPr>
            <w:tcW w:w="1003" w:type="dxa"/>
          </w:tcPr>
          <w:p w14:paraId="54EB651A" w14:textId="77777777" w:rsidR="00B81A98" w:rsidRDefault="00E44E3B">
            <w:pPr>
              <w:ind w:left="105"/>
              <w:rPr>
                <w:sz w:val="28"/>
                <w:szCs w:val="28"/>
                <w:lang w:val="ru-RU"/>
              </w:rPr>
            </w:pPr>
            <w:r>
              <w:rPr>
                <w:sz w:val="28"/>
                <w:szCs w:val="28"/>
                <w:lang w:val="ru-RU"/>
              </w:rPr>
              <w:t>9 «Г»</w:t>
            </w:r>
          </w:p>
        </w:tc>
        <w:tc>
          <w:tcPr>
            <w:tcW w:w="1276" w:type="dxa"/>
          </w:tcPr>
          <w:p w14:paraId="6592668B" w14:textId="77777777" w:rsidR="00B81A98" w:rsidRDefault="00E44E3B">
            <w:pPr>
              <w:ind w:left="141"/>
              <w:rPr>
                <w:sz w:val="28"/>
                <w:szCs w:val="28"/>
                <w:lang w:val="ru-RU"/>
              </w:rPr>
            </w:pPr>
            <w:r>
              <w:rPr>
                <w:sz w:val="28"/>
                <w:szCs w:val="28"/>
                <w:lang w:val="ru-RU"/>
              </w:rPr>
              <w:t>1</w:t>
            </w:r>
          </w:p>
        </w:tc>
        <w:tc>
          <w:tcPr>
            <w:tcW w:w="2693" w:type="dxa"/>
          </w:tcPr>
          <w:p w14:paraId="3C74C301" w14:textId="77777777" w:rsidR="00B81A98" w:rsidRDefault="00E44E3B">
            <w:pPr>
              <w:ind w:left="106" w:right="205" w:firstLine="33"/>
              <w:jc w:val="both"/>
              <w:rPr>
                <w:sz w:val="28"/>
                <w:szCs w:val="28"/>
                <w:lang w:val="ru-RU"/>
              </w:rPr>
            </w:pPr>
            <w:r>
              <w:rPr>
                <w:sz w:val="28"/>
                <w:szCs w:val="28"/>
              </w:rPr>
              <w:t>G</w:t>
            </w:r>
            <w:r>
              <w:rPr>
                <w:sz w:val="28"/>
                <w:szCs w:val="28"/>
                <w:lang w:val="ru-RU"/>
              </w:rPr>
              <w:t>96.8 Другие уточненные поражения центральной нервной системы. Резидальная энцефалопатия.</w:t>
            </w:r>
          </w:p>
        </w:tc>
        <w:tc>
          <w:tcPr>
            <w:tcW w:w="3402" w:type="dxa"/>
          </w:tcPr>
          <w:p w14:paraId="6669D567" w14:textId="77777777" w:rsidR="00B81A98" w:rsidRDefault="00E44E3B">
            <w:pPr>
              <w:spacing w:line="264" w:lineRule="exact"/>
              <w:ind w:left="107"/>
              <w:jc w:val="both"/>
              <w:rPr>
                <w:rStyle w:val="a9"/>
                <w:b/>
                <w:bCs/>
                <w:color w:val="000000"/>
                <w:sz w:val="28"/>
                <w:szCs w:val="28"/>
                <w:u w:val="none"/>
                <w:lang w:val="ru-RU"/>
              </w:rPr>
            </w:pPr>
            <w:r>
              <w:rPr>
                <w:rStyle w:val="a9"/>
                <w:color w:val="000000"/>
                <w:sz w:val="28"/>
                <w:szCs w:val="28"/>
                <w:u w:val="none"/>
                <w:lang w:val="ru-RU"/>
              </w:rPr>
              <w:t>Заключение врачебно- консультационной комиссии ТОО «</w:t>
            </w:r>
            <w:r>
              <w:rPr>
                <w:rStyle w:val="a9"/>
                <w:color w:val="000000"/>
                <w:sz w:val="28"/>
                <w:szCs w:val="28"/>
                <w:u w:val="none"/>
              </w:rPr>
              <w:t>InLife</w:t>
            </w:r>
            <w:r>
              <w:rPr>
                <w:rStyle w:val="a9"/>
                <w:color w:val="000000"/>
                <w:sz w:val="28"/>
                <w:szCs w:val="28"/>
                <w:u w:val="none"/>
                <w:lang w:val="ru-RU"/>
              </w:rPr>
              <w:t>»</w:t>
            </w:r>
          </w:p>
        </w:tc>
      </w:tr>
      <w:tr w:rsidR="00B81A98" w14:paraId="5F15489D" w14:textId="77777777" w:rsidTr="00030021">
        <w:trPr>
          <w:trHeight w:val="340"/>
        </w:trPr>
        <w:tc>
          <w:tcPr>
            <w:tcW w:w="1129" w:type="dxa"/>
            <w:vMerge/>
          </w:tcPr>
          <w:p w14:paraId="2001FB54" w14:textId="77777777" w:rsidR="00B81A98" w:rsidRDefault="00B81A98">
            <w:pPr>
              <w:spacing w:line="268" w:lineRule="exact"/>
              <w:ind w:left="108"/>
              <w:rPr>
                <w:sz w:val="28"/>
                <w:szCs w:val="28"/>
                <w:lang w:val="ru-RU"/>
              </w:rPr>
            </w:pPr>
          </w:p>
        </w:tc>
        <w:tc>
          <w:tcPr>
            <w:tcW w:w="1003" w:type="dxa"/>
          </w:tcPr>
          <w:p w14:paraId="07138AC1" w14:textId="77777777" w:rsidR="00B81A98" w:rsidRDefault="00E44E3B">
            <w:pPr>
              <w:ind w:left="105"/>
              <w:rPr>
                <w:sz w:val="28"/>
                <w:szCs w:val="28"/>
                <w:lang w:val="ru-RU"/>
              </w:rPr>
            </w:pPr>
            <w:r>
              <w:rPr>
                <w:sz w:val="28"/>
                <w:szCs w:val="28"/>
                <w:lang w:val="ru-RU"/>
              </w:rPr>
              <w:t>9 «Б»</w:t>
            </w:r>
          </w:p>
        </w:tc>
        <w:tc>
          <w:tcPr>
            <w:tcW w:w="3969" w:type="dxa"/>
            <w:gridSpan w:val="2"/>
          </w:tcPr>
          <w:p w14:paraId="13BEBB4C" w14:textId="77777777" w:rsidR="00B81A98" w:rsidRDefault="00E44E3B">
            <w:pPr>
              <w:ind w:left="106" w:right="205" w:firstLine="33"/>
              <w:jc w:val="both"/>
              <w:rPr>
                <w:sz w:val="28"/>
                <w:szCs w:val="28"/>
              </w:rPr>
            </w:pPr>
            <w:r>
              <w:rPr>
                <w:sz w:val="28"/>
                <w:szCs w:val="28"/>
                <w:lang w:val="ru-RU"/>
              </w:rPr>
              <w:t>Молодушкин Даниил Александрович</w:t>
            </w:r>
          </w:p>
        </w:tc>
        <w:tc>
          <w:tcPr>
            <w:tcW w:w="3402" w:type="dxa"/>
          </w:tcPr>
          <w:p w14:paraId="17241A65" w14:textId="77777777" w:rsidR="00B81A98" w:rsidRDefault="00E44E3B">
            <w:pPr>
              <w:spacing w:line="264" w:lineRule="exact"/>
              <w:ind w:left="107"/>
              <w:jc w:val="both"/>
              <w:rPr>
                <w:rStyle w:val="a9"/>
                <w:color w:val="000000"/>
                <w:sz w:val="28"/>
                <w:szCs w:val="28"/>
                <w:u w:val="none"/>
                <w:lang w:val="ru-RU"/>
              </w:rPr>
            </w:pPr>
            <w:r>
              <w:rPr>
                <w:rStyle w:val="a9"/>
                <w:color w:val="000000"/>
                <w:sz w:val="28"/>
                <w:szCs w:val="28"/>
                <w:u w:val="none"/>
                <w:lang w:val="ru-RU"/>
              </w:rPr>
              <w:t xml:space="preserve">Приказ № 1-14/89 от 23.05.2025. В связи с участием в спортивных соревнованиях. Данный ученик изъявил желание сдать экзамен по алгебре, который состоялся 29.05.2025 года. На последующих экзаменах обучающийся отсутствовал. </w:t>
            </w:r>
          </w:p>
        </w:tc>
      </w:tr>
    </w:tbl>
    <w:p w14:paraId="4E8FAA84" w14:textId="77777777" w:rsidR="00B81A98" w:rsidRDefault="00E44E3B">
      <w:pPr>
        <w:spacing w:line="321" w:lineRule="exact"/>
        <w:ind w:left="1462"/>
        <w:rPr>
          <w:b/>
          <w:i/>
          <w:sz w:val="28"/>
          <w:szCs w:val="28"/>
          <w:u w:val="thick"/>
        </w:rPr>
      </w:pPr>
      <w:r>
        <w:rPr>
          <w:b/>
          <w:i/>
          <w:sz w:val="28"/>
          <w:szCs w:val="28"/>
          <w:highlight w:val="yellow"/>
          <w:u w:val="thick"/>
        </w:rPr>
        <w:br w:type="textWrapping" w:clear="all"/>
      </w:r>
    </w:p>
    <w:p w14:paraId="179B45BA" w14:textId="77777777" w:rsidR="00BA08F5" w:rsidRDefault="00BA08F5">
      <w:pPr>
        <w:spacing w:line="321" w:lineRule="exact"/>
        <w:ind w:left="1462"/>
        <w:rPr>
          <w:b/>
          <w:i/>
          <w:sz w:val="28"/>
          <w:szCs w:val="28"/>
          <w:u w:val="thick"/>
        </w:rPr>
      </w:pPr>
    </w:p>
    <w:p w14:paraId="788D70FA" w14:textId="286075FD" w:rsidR="00B81A98" w:rsidRDefault="00E44E3B">
      <w:pPr>
        <w:spacing w:line="321" w:lineRule="exact"/>
        <w:ind w:left="1462"/>
        <w:rPr>
          <w:b/>
          <w:i/>
          <w:sz w:val="28"/>
          <w:szCs w:val="28"/>
          <w:u w:val="thick"/>
        </w:rPr>
      </w:pPr>
      <w:r>
        <w:rPr>
          <w:b/>
          <w:i/>
          <w:sz w:val="28"/>
          <w:szCs w:val="28"/>
          <w:u w:val="thick"/>
        </w:rPr>
        <w:t>2023-2024 учебный год</w:t>
      </w:r>
    </w:p>
    <w:p w14:paraId="65341DA8" w14:textId="77777777" w:rsidR="00B81A98" w:rsidRDefault="00B81A98">
      <w:pPr>
        <w:spacing w:line="321" w:lineRule="exact"/>
        <w:ind w:left="1462"/>
        <w:rPr>
          <w:b/>
          <w:i/>
          <w:sz w:val="28"/>
          <w:szCs w:val="28"/>
          <w:highlight w:val="yellow"/>
          <w:u w:val="thick"/>
        </w:rPr>
      </w:pPr>
    </w:p>
    <w:p w14:paraId="1B62932B" w14:textId="35420018" w:rsidR="00B81A98" w:rsidRDefault="00E44E3B">
      <w:pPr>
        <w:pStyle w:val="a3"/>
        <w:ind w:left="0" w:right="-1" w:firstLine="708"/>
      </w:pPr>
      <w:r>
        <w:t>В</w:t>
      </w:r>
      <w:r w:rsidR="00FE4437">
        <w:t xml:space="preserve"> </w:t>
      </w:r>
      <w:r>
        <w:t>период</w:t>
      </w:r>
      <w:r w:rsidR="00FE4437">
        <w:t xml:space="preserve"> </w:t>
      </w:r>
      <w:r>
        <w:t>итоговой</w:t>
      </w:r>
      <w:r w:rsidR="00FE4437">
        <w:t xml:space="preserve"> </w:t>
      </w:r>
      <w:r>
        <w:t>аттестации</w:t>
      </w:r>
      <w:r>
        <w:rPr>
          <w:spacing w:val="1"/>
        </w:rPr>
        <w:t xml:space="preserve"> 73</w:t>
      </w:r>
      <w:r>
        <w:t xml:space="preserve"> учащихся 9-х классов прошли итоговую аттестацию за курс основного</w:t>
      </w:r>
      <w:r w:rsidR="00FE4437">
        <w:t xml:space="preserve"> </w:t>
      </w:r>
      <w:r>
        <w:t>среднего</w:t>
      </w:r>
      <w:r w:rsidR="00FE4437">
        <w:t xml:space="preserve"> </w:t>
      </w:r>
      <w:r>
        <w:t>образования</w:t>
      </w:r>
      <w:r w:rsidR="00FE4437">
        <w:t xml:space="preserve"> </w:t>
      </w:r>
      <w:r>
        <w:t>в</w:t>
      </w:r>
      <w:r w:rsidR="00FE4437">
        <w:t xml:space="preserve"> </w:t>
      </w:r>
      <w:r>
        <w:t>форме</w:t>
      </w:r>
      <w:r w:rsidR="00FE4437">
        <w:t xml:space="preserve"> </w:t>
      </w:r>
      <w:r>
        <w:lastRenderedPageBreak/>
        <w:t>итоговых</w:t>
      </w:r>
      <w:r w:rsidR="00FE4437">
        <w:t xml:space="preserve"> </w:t>
      </w:r>
      <w:r>
        <w:t>выпускных</w:t>
      </w:r>
      <w:r w:rsidR="00FE4437">
        <w:t xml:space="preserve"> </w:t>
      </w:r>
      <w:r>
        <w:t>экзаменов</w:t>
      </w:r>
      <w:r w:rsidR="00FE4437">
        <w:t xml:space="preserve"> </w:t>
      </w:r>
      <w:r>
        <w:t>и получили аттестаты об основном</w:t>
      </w:r>
      <w:r w:rsidR="00FE4437">
        <w:t xml:space="preserve"> </w:t>
      </w:r>
      <w:r>
        <w:t>среднем образовании на основании приказа КГУ «ОШ имени Ю.Н.Павлова</w:t>
      </w:r>
      <w:r>
        <w:rPr>
          <w:color w:val="000000"/>
        </w:rPr>
        <w:t>» № Н/127 от 13.06.2022г.</w:t>
      </w:r>
    </w:p>
    <w:p w14:paraId="2FB4A9FF" w14:textId="0ADB3340" w:rsidR="00B81A98" w:rsidRDefault="00E44E3B">
      <w:pPr>
        <w:pStyle w:val="a3"/>
        <w:ind w:left="0" w:right="-1" w:firstLine="708"/>
      </w:pPr>
      <w:r>
        <w:t>37</w:t>
      </w:r>
      <w:r w:rsidR="00FE4437">
        <w:t xml:space="preserve"> </w:t>
      </w:r>
      <w:r>
        <w:t>учащихся 11-го класса прошли итоговую аттестацию за курс общегосреднегообразованиявформегосударственныхвыпускныхэкзаменов и получили</w:t>
      </w:r>
      <w:r w:rsidR="00FE4437">
        <w:t xml:space="preserve"> </w:t>
      </w:r>
      <w:r>
        <w:t>аттестаты</w:t>
      </w:r>
      <w:r w:rsidR="00FE4437">
        <w:t xml:space="preserve"> </w:t>
      </w:r>
      <w:r>
        <w:t>об</w:t>
      </w:r>
      <w:r w:rsidR="00FE4437">
        <w:t xml:space="preserve"> </w:t>
      </w:r>
      <w:r>
        <w:t>общем</w:t>
      </w:r>
      <w:r w:rsidR="00FE4437">
        <w:t xml:space="preserve"> </w:t>
      </w:r>
      <w:r>
        <w:t>среднем</w:t>
      </w:r>
      <w:r w:rsidR="00FE4437">
        <w:t xml:space="preserve"> </w:t>
      </w:r>
      <w:r>
        <w:t>образовании на основании приказа КГУ «ОШ имени Ю.Н.Павлова</w:t>
      </w:r>
      <w:r>
        <w:rPr>
          <w:color w:val="000000"/>
        </w:rPr>
        <w:t>» № Н/120 от 12.06.2022г.</w:t>
      </w:r>
    </w:p>
    <w:p w14:paraId="40EA5927" w14:textId="77777777" w:rsidR="00B81A98" w:rsidRDefault="00B81A98">
      <w:pPr>
        <w:pStyle w:val="a3"/>
        <w:ind w:left="0" w:right="-1" w:firstLine="708"/>
      </w:pPr>
    </w:p>
    <w:p w14:paraId="796B0BE0" w14:textId="77777777" w:rsidR="00B81A98" w:rsidRDefault="00E44E3B">
      <w:pPr>
        <w:spacing w:line="321" w:lineRule="exact"/>
        <w:ind w:left="1462"/>
        <w:jc w:val="center"/>
        <w:rPr>
          <w:b/>
          <w:bCs/>
          <w:sz w:val="28"/>
          <w:szCs w:val="28"/>
        </w:rPr>
      </w:pPr>
      <w:r>
        <w:rPr>
          <w:b/>
          <w:bCs/>
          <w:sz w:val="28"/>
          <w:szCs w:val="28"/>
        </w:rPr>
        <w:t>9классы</w:t>
      </w:r>
    </w:p>
    <w:tbl>
      <w:tblPr>
        <w:tblStyle w:val="TableNormal"/>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1128"/>
        <w:gridCol w:w="1276"/>
        <w:gridCol w:w="1134"/>
        <w:gridCol w:w="1134"/>
        <w:gridCol w:w="992"/>
        <w:gridCol w:w="1276"/>
        <w:gridCol w:w="1276"/>
      </w:tblGrid>
      <w:tr w:rsidR="00B81A98" w:rsidRPr="00F028E4" w14:paraId="57756E66" w14:textId="77777777">
        <w:trPr>
          <w:trHeight w:val="551"/>
          <w:jc w:val="center"/>
        </w:trPr>
        <w:tc>
          <w:tcPr>
            <w:tcW w:w="2269" w:type="dxa"/>
          </w:tcPr>
          <w:p w14:paraId="1AB380FF" w14:textId="77777777" w:rsidR="00B81A98" w:rsidRPr="00F028E4" w:rsidRDefault="00E44E3B">
            <w:pPr>
              <w:spacing w:line="276" w:lineRule="exact"/>
              <w:ind w:left="554"/>
              <w:rPr>
                <w:b/>
                <w:sz w:val="28"/>
                <w:szCs w:val="28"/>
              </w:rPr>
            </w:pPr>
            <w:r w:rsidRPr="00F028E4">
              <w:rPr>
                <w:b/>
                <w:sz w:val="28"/>
                <w:szCs w:val="28"/>
              </w:rPr>
              <w:t>Предметы</w:t>
            </w:r>
          </w:p>
        </w:tc>
        <w:tc>
          <w:tcPr>
            <w:tcW w:w="1128" w:type="dxa"/>
          </w:tcPr>
          <w:p w14:paraId="73686A69" w14:textId="77777777" w:rsidR="00B81A98" w:rsidRPr="00F028E4" w:rsidRDefault="00E44E3B">
            <w:pPr>
              <w:spacing w:line="276" w:lineRule="exact"/>
              <w:ind w:left="208" w:right="188" w:hanging="15"/>
              <w:rPr>
                <w:b/>
                <w:sz w:val="28"/>
                <w:szCs w:val="28"/>
              </w:rPr>
            </w:pPr>
            <w:r w:rsidRPr="00F028E4">
              <w:rPr>
                <w:b/>
                <w:spacing w:val="-1"/>
                <w:sz w:val="28"/>
                <w:szCs w:val="28"/>
              </w:rPr>
              <w:t>Всего</w:t>
            </w:r>
            <w:r w:rsidRPr="00F028E4">
              <w:rPr>
                <w:b/>
                <w:sz w:val="28"/>
                <w:szCs w:val="28"/>
              </w:rPr>
              <w:t>уч-ся</w:t>
            </w:r>
          </w:p>
        </w:tc>
        <w:tc>
          <w:tcPr>
            <w:tcW w:w="1276" w:type="dxa"/>
          </w:tcPr>
          <w:p w14:paraId="07C72BB2" w14:textId="77777777" w:rsidR="00B81A98" w:rsidRPr="00F028E4" w:rsidRDefault="00E44E3B">
            <w:pPr>
              <w:spacing w:line="276" w:lineRule="exact"/>
              <w:ind w:left="148"/>
              <w:rPr>
                <w:b/>
                <w:sz w:val="28"/>
                <w:szCs w:val="28"/>
              </w:rPr>
            </w:pPr>
            <w:r w:rsidRPr="00F028E4">
              <w:rPr>
                <w:b/>
                <w:sz w:val="28"/>
                <w:szCs w:val="28"/>
              </w:rPr>
              <w:t>Сдавали</w:t>
            </w:r>
          </w:p>
        </w:tc>
        <w:tc>
          <w:tcPr>
            <w:tcW w:w="1134" w:type="dxa"/>
          </w:tcPr>
          <w:p w14:paraId="7EE3EE5A" w14:textId="77777777" w:rsidR="00B81A98" w:rsidRPr="00F028E4" w:rsidRDefault="00E44E3B">
            <w:pPr>
              <w:spacing w:line="276" w:lineRule="exact"/>
              <w:ind w:left="302" w:right="88" w:hanging="190"/>
              <w:rPr>
                <w:b/>
                <w:sz w:val="28"/>
                <w:szCs w:val="28"/>
              </w:rPr>
            </w:pPr>
            <w:r w:rsidRPr="00F028E4">
              <w:rPr>
                <w:b/>
                <w:sz w:val="28"/>
                <w:szCs w:val="28"/>
              </w:rPr>
              <w:t>оценка"5"</w:t>
            </w:r>
          </w:p>
        </w:tc>
        <w:tc>
          <w:tcPr>
            <w:tcW w:w="1134" w:type="dxa"/>
          </w:tcPr>
          <w:p w14:paraId="093BF6B9" w14:textId="77777777" w:rsidR="00B81A98" w:rsidRPr="00F028E4" w:rsidRDefault="00E44E3B">
            <w:pPr>
              <w:spacing w:line="276" w:lineRule="exact"/>
              <w:ind w:left="301" w:right="89" w:hanging="188"/>
              <w:rPr>
                <w:b/>
                <w:sz w:val="28"/>
                <w:szCs w:val="28"/>
              </w:rPr>
            </w:pPr>
            <w:r w:rsidRPr="00F028E4">
              <w:rPr>
                <w:b/>
                <w:sz w:val="28"/>
                <w:szCs w:val="28"/>
              </w:rPr>
              <w:t>оценка"4"</w:t>
            </w:r>
          </w:p>
        </w:tc>
        <w:tc>
          <w:tcPr>
            <w:tcW w:w="992" w:type="dxa"/>
          </w:tcPr>
          <w:p w14:paraId="5C74CCC8" w14:textId="77777777" w:rsidR="00B81A98" w:rsidRPr="00F028E4" w:rsidRDefault="00E44E3B">
            <w:pPr>
              <w:spacing w:line="276" w:lineRule="exact"/>
              <w:ind w:left="301" w:right="89" w:hanging="188"/>
              <w:rPr>
                <w:b/>
                <w:sz w:val="28"/>
                <w:szCs w:val="28"/>
              </w:rPr>
            </w:pPr>
            <w:r w:rsidRPr="00F028E4">
              <w:rPr>
                <w:b/>
                <w:sz w:val="28"/>
                <w:szCs w:val="28"/>
              </w:rPr>
              <w:t>оценка"3"</w:t>
            </w:r>
          </w:p>
        </w:tc>
        <w:tc>
          <w:tcPr>
            <w:tcW w:w="1276" w:type="dxa"/>
          </w:tcPr>
          <w:p w14:paraId="07E0E9A1" w14:textId="77777777" w:rsidR="00B81A98" w:rsidRPr="00F028E4" w:rsidRDefault="00E44E3B">
            <w:pPr>
              <w:spacing w:line="276" w:lineRule="exact"/>
              <w:ind w:left="2"/>
              <w:jc w:val="center"/>
              <w:rPr>
                <w:b/>
                <w:sz w:val="28"/>
                <w:szCs w:val="28"/>
              </w:rPr>
            </w:pPr>
            <w:r w:rsidRPr="00F028E4">
              <w:rPr>
                <w:b/>
                <w:sz w:val="28"/>
                <w:szCs w:val="28"/>
              </w:rPr>
              <w:t>%</w:t>
            </w:r>
          </w:p>
          <w:p w14:paraId="5A6F7837" w14:textId="77777777" w:rsidR="00B81A98" w:rsidRPr="00F028E4" w:rsidRDefault="00E44E3B">
            <w:pPr>
              <w:spacing w:line="256" w:lineRule="exact"/>
              <w:ind w:left="199" w:right="193"/>
              <w:jc w:val="center"/>
              <w:rPr>
                <w:b/>
                <w:sz w:val="28"/>
                <w:szCs w:val="28"/>
              </w:rPr>
            </w:pPr>
            <w:r w:rsidRPr="00F028E4">
              <w:rPr>
                <w:b/>
                <w:sz w:val="28"/>
                <w:szCs w:val="28"/>
              </w:rPr>
              <w:t>качества</w:t>
            </w:r>
          </w:p>
        </w:tc>
        <w:tc>
          <w:tcPr>
            <w:tcW w:w="1276" w:type="dxa"/>
          </w:tcPr>
          <w:p w14:paraId="0163AEB3" w14:textId="77777777" w:rsidR="00B81A98" w:rsidRPr="00F028E4" w:rsidRDefault="00E44E3B">
            <w:pPr>
              <w:spacing w:line="276" w:lineRule="exact"/>
              <w:jc w:val="center"/>
              <w:rPr>
                <w:b/>
                <w:sz w:val="28"/>
                <w:szCs w:val="28"/>
              </w:rPr>
            </w:pPr>
            <w:r w:rsidRPr="00F028E4">
              <w:rPr>
                <w:b/>
                <w:sz w:val="28"/>
                <w:szCs w:val="28"/>
              </w:rPr>
              <w:t>%</w:t>
            </w:r>
          </w:p>
          <w:p w14:paraId="6831BEE6" w14:textId="77777777" w:rsidR="00B81A98" w:rsidRPr="00F028E4" w:rsidRDefault="00E44E3B">
            <w:pPr>
              <w:spacing w:line="256" w:lineRule="exact"/>
              <w:ind w:left="124" w:right="121"/>
              <w:jc w:val="center"/>
              <w:rPr>
                <w:b/>
                <w:sz w:val="28"/>
                <w:szCs w:val="28"/>
              </w:rPr>
            </w:pPr>
            <w:r w:rsidRPr="00F028E4">
              <w:rPr>
                <w:b/>
                <w:sz w:val="28"/>
                <w:szCs w:val="28"/>
              </w:rPr>
              <w:t>успев-ти</w:t>
            </w:r>
          </w:p>
        </w:tc>
      </w:tr>
      <w:tr w:rsidR="00B81A98" w:rsidRPr="00F028E4" w14:paraId="68808602" w14:textId="77777777">
        <w:trPr>
          <w:trHeight w:val="297"/>
          <w:jc w:val="center"/>
        </w:trPr>
        <w:tc>
          <w:tcPr>
            <w:tcW w:w="2269" w:type="dxa"/>
          </w:tcPr>
          <w:p w14:paraId="4F191320" w14:textId="1649C404" w:rsidR="00B81A98" w:rsidRPr="00F028E4" w:rsidRDefault="00E44E3B">
            <w:pPr>
              <w:spacing w:line="273" w:lineRule="exact"/>
              <w:ind w:left="108"/>
              <w:rPr>
                <w:sz w:val="28"/>
                <w:szCs w:val="28"/>
              </w:rPr>
            </w:pPr>
            <w:r w:rsidRPr="00F028E4">
              <w:rPr>
                <w:sz w:val="28"/>
                <w:szCs w:val="28"/>
              </w:rPr>
              <w:t>Русский</w:t>
            </w:r>
            <w:r w:rsidR="00FE4437" w:rsidRPr="00F028E4">
              <w:rPr>
                <w:sz w:val="28"/>
                <w:szCs w:val="28"/>
                <w:lang w:val="ru-RU"/>
              </w:rPr>
              <w:t xml:space="preserve"> </w:t>
            </w:r>
            <w:r w:rsidRPr="00F028E4">
              <w:rPr>
                <w:sz w:val="28"/>
                <w:szCs w:val="28"/>
              </w:rPr>
              <w:t>язык</w:t>
            </w:r>
          </w:p>
        </w:tc>
        <w:tc>
          <w:tcPr>
            <w:tcW w:w="1128" w:type="dxa"/>
          </w:tcPr>
          <w:p w14:paraId="0FFF84D3" w14:textId="77777777" w:rsidR="00B81A98" w:rsidRPr="00F028E4" w:rsidRDefault="00E44E3B">
            <w:pPr>
              <w:spacing w:line="273" w:lineRule="exact"/>
              <w:ind w:left="107"/>
              <w:rPr>
                <w:sz w:val="28"/>
                <w:szCs w:val="28"/>
                <w:lang w:val="ru-RU"/>
              </w:rPr>
            </w:pPr>
            <w:r w:rsidRPr="00F028E4">
              <w:rPr>
                <w:sz w:val="28"/>
                <w:szCs w:val="28"/>
                <w:lang w:val="ru-RU"/>
              </w:rPr>
              <w:t>73</w:t>
            </w:r>
          </w:p>
        </w:tc>
        <w:tc>
          <w:tcPr>
            <w:tcW w:w="1276" w:type="dxa"/>
          </w:tcPr>
          <w:p w14:paraId="58975018" w14:textId="77777777" w:rsidR="00B81A98" w:rsidRPr="00F028E4" w:rsidRDefault="00E44E3B">
            <w:pPr>
              <w:spacing w:line="273" w:lineRule="exact"/>
              <w:ind w:left="88" w:right="84"/>
              <w:jc w:val="center"/>
              <w:rPr>
                <w:sz w:val="28"/>
                <w:szCs w:val="28"/>
                <w:lang w:val="ru-RU"/>
              </w:rPr>
            </w:pPr>
            <w:r w:rsidRPr="00F028E4">
              <w:rPr>
                <w:sz w:val="28"/>
                <w:szCs w:val="28"/>
                <w:lang w:val="ru-RU"/>
              </w:rPr>
              <w:t>73</w:t>
            </w:r>
          </w:p>
        </w:tc>
        <w:tc>
          <w:tcPr>
            <w:tcW w:w="1134" w:type="dxa"/>
          </w:tcPr>
          <w:p w14:paraId="3FE88076" w14:textId="77777777" w:rsidR="00B81A98" w:rsidRPr="00F028E4" w:rsidRDefault="00E44E3B">
            <w:pPr>
              <w:spacing w:line="273" w:lineRule="exact"/>
              <w:ind w:left="6"/>
              <w:jc w:val="center"/>
              <w:rPr>
                <w:sz w:val="28"/>
                <w:szCs w:val="28"/>
                <w:lang w:val="ru-RU"/>
              </w:rPr>
            </w:pPr>
            <w:r w:rsidRPr="00F028E4">
              <w:rPr>
                <w:sz w:val="28"/>
                <w:szCs w:val="28"/>
                <w:lang w:val="ru-RU"/>
              </w:rPr>
              <w:t>4</w:t>
            </w:r>
          </w:p>
        </w:tc>
        <w:tc>
          <w:tcPr>
            <w:tcW w:w="1134" w:type="dxa"/>
          </w:tcPr>
          <w:p w14:paraId="5594FD3E" w14:textId="77777777" w:rsidR="00B81A98" w:rsidRPr="00F028E4" w:rsidRDefault="00E44E3B">
            <w:pPr>
              <w:spacing w:line="273" w:lineRule="exact"/>
              <w:ind w:left="90" w:right="82"/>
              <w:jc w:val="center"/>
              <w:rPr>
                <w:sz w:val="28"/>
                <w:szCs w:val="28"/>
                <w:lang w:val="ru-RU"/>
              </w:rPr>
            </w:pPr>
            <w:r w:rsidRPr="00F028E4">
              <w:rPr>
                <w:sz w:val="28"/>
                <w:szCs w:val="28"/>
                <w:lang w:val="ru-RU"/>
              </w:rPr>
              <w:t>38</w:t>
            </w:r>
          </w:p>
        </w:tc>
        <w:tc>
          <w:tcPr>
            <w:tcW w:w="992" w:type="dxa"/>
          </w:tcPr>
          <w:p w14:paraId="4FC40D36" w14:textId="77777777" w:rsidR="00B81A98" w:rsidRPr="00F028E4" w:rsidRDefault="00E44E3B">
            <w:pPr>
              <w:spacing w:line="273" w:lineRule="exact"/>
              <w:ind w:left="7"/>
              <w:jc w:val="center"/>
              <w:rPr>
                <w:sz w:val="28"/>
                <w:szCs w:val="28"/>
                <w:lang w:val="ru-RU"/>
              </w:rPr>
            </w:pPr>
            <w:r w:rsidRPr="00F028E4">
              <w:rPr>
                <w:sz w:val="28"/>
                <w:szCs w:val="28"/>
                <w:lang w:val="ru-RU"/>
              </w:rPr>
              <w:t>31</w:t>
            </w:r>
          </w:p>
        </w:tc>
        <w:tc>
          <w:tcPr>
            <w:tcW w:w="1276" w:type="dxa"/>
          </w:tcPr>
          <w:p w14:paraId="2F3BBAB8" w14:textId="77777777" w:rsidR="00B81A98" w:rsidRPr="00F028E4" w:rsidRDefault="00E44E3B">
            <w:pPr>
              <w:spacing w:line="273" w:lineRule="exact"/>
              <w:ind w:left="198" w:right="193"/>
              <w:jc w:val="center"/>
              <w:rPr>
                <w:sz w:val="28"/>
                <w:szCs w:val="28"/>
                <w:lang w:val="ru-RU"/>
              </w:rPr>
            </w:pPr>
            <w:r w:rsidRPr="00F028E4">
              <w:rPr>
                <w:sz w:val="28"/>
                <w:szCs w:val="28"/>
                <w:lang w:val="ru-RU"/>
              </w:rPr>
              <w:t>57,5%</w:t>
            </w:r>
          </w:p>
        </w:tc>
        <w:tc>
          <w:tcPr>
            <w:tcW w:w="1276" w:type="dxa"/>
          </w:tcPr>
          <w:p w14:paraId="2176E01D" w14:textId="77777777" w:rsidR="00B81A98" w:rsidRPr="00F028E4" w:rsidRDefault="00E44E3B">
            <w:pPr>
              <w:spacing w:line="273" w:lineRule="exact"/>
              <w:ind w:left="106"/>
              <w:rPr>
                <w:sz w:val="28"/>
                <w:szCs w:val="28"/>
              </w:rPr>
            </w:pPr>
            <w:r w:rsidRPr="00F028E4">
              <w:rPr>
                <w:sz w:val="28"/>
                <w:szCs w:val="28"/>
              </w:rPr>
              <w:t>100%</w:t>
            </w:r>
          </w:p>
        </w:tc>
      </w:tr>
      <w:tr w:rsidR="00B81A98" w:rsidRPr="00F028E4" w14:paraId="6144031B" w14:textId="77777777">
        <w:trPr>
          <w:trHeight w:val="297"/>
          <w:jc w:val="center"/>
        </w:trPr>
        <w:tc>
          <w:tcPr>
            <w:tcW w:w="2269" w:type="dxa"/>
          </w:tcPr>
          <w:p w14:paraId="25A1F3E3" w14:textId="77777777" w:rsidR="00B81A98" w:rsidRPr="00F028E4" w:rsidRDefault="00E44E3B">
            <w:pPr>
              <w:spacing w:line="273" w:lineRule="exact"/>
              <w:ind w:left="108"/>
              <w:rPr>
                <w:sz w:val="28"/>
                <w:szCs w:val="28"/>
                <w:lang w:val="ru-RU"/>
              </w:rPr>
            </w:pPr>
            <w:r w:rsidRPr="00F028E4">
              <w:rPr>
                <w:sz w:val="28"/>
                <w:szCs w:val="28"/>
                <w:lang w:val="kk-KZ"/>
              </w:rPr>
              <w:t xml:space="preserve">Казахский язык и литература </w:t>
            </w:r>
          </w:p>
        </w:tc>
        <w:tc>
          <w:tcPr>
            <w:tcW w:w="1128" w:type="dxa"/>
          </w:tcPr>
          <w:p w14:paraId="51161A4A" w14:textId="77777777" w:rsidR="00B81A98" w:rsidRPr="00F028E4" w:rsidRDefault="00E44E3B">
            <w:pPr>
              <w:spacing w:line="273" w:lineRule="exact"/>
              <w:ind w:left="107"/>
              <w:rPr>
                <w:sz w:val="28"/>
                <w:szCs w:val="28"/>
                <w:lang w:val="ru-RU"/>
              </w:rPr>
            </w:pPr>
            <w:r w:rsidRPr="00F028E4">
              <w:rPr>
                <w:sz w:val="28"/>
                <w:szCs w:val="28"/>
                <w:lang w:val="ru-RU"/>
              </w:rPr>
              <w:t>73</w:t>
            </w:r>
          </w:p>
        </w:tc>
        <w:tc>
          <w:tcPr>
            <w:tcW w:w="1276" w:type="dxa"/>
          </w:tcPr>
          <w:p w14:paraId="57FB6604" w14:textId="77777777" w:rsidR="00B81A98" w:rsidRPr="00F028E4" w:rsidRDefault="00E44E3B">
            <w:pPr>
              <w:spacing w:line="273" w:lineRule="exact"/>
              <w:ind w:left="88" w:right="84"/>
              <w:jc w:val="center"/>
              <w:rPr>
                <w:sz w:val="28"/>
                <w:szCs w:val="28"/>
                <w:lang w:val="ru-RU"/>
              </w:rPr>
            </w:pPr>
            <w:r w:rsidRPr="00F028E4">
              <w:rPr>
                <w:sz w:val="28"/>
                <w:szCs w:val="28"/>
                <w:lang w:val="ru-RU"/>
              </w:rPr>
              <w:t>73</w:t>
            </w:r>
          </w:p>
        </w:tc>
        <w:tc>
          <w:tcPr>
            <w:tcW w:w="1134" w:type="dxa"/>
          </w:tcPr>
          <w:p w14:paraId="62859F30" w14:textId="77777777" w:rsidR="00B81A98" w:rsidRPr="00F028E4" w:rsidRDefault="00E44E3B">
            <w:pPr>
              <w:spacing w:line="273" w:lineRule="exact"/>
              <w:ind w:left="6"/>
              <w:jc w:val="center"/>
              <w:rPr>
                <w:sz w:val="28"/>
                <w:szCs w:val="28"/>
                <w:lang w:val="ru-RU"/>
              </w:rPr>
            </w:pPr>
            <w:r w:rsidRPr="00F028E4">
              <w:rPr>
                <w:sz w:val="28"/>
                <w:szCs w:val="28"/>
                <w:lang w:val="ru-RU"/>
              </w:rPr>
              <w:t>3</w:t>
            </w:r>
          </w:p>
        </w:tc>
        <w:tc>
          <w:tcPr>
            <w:tcW w:w="1134" w:type="dxa"/>
          </w:tcPr>
          <w:p w14:paraId="3B38D851" w14:textId="77777777" w:rsidR="00B81A98" w:rsidRPr="00F028E4" w:rsidRDefault="00E44E3B">
            <w:pPr>
              <w:spacing w:line="273" w:lineRule="exact"/>
              <w:ind w:left="90" w:right="82"/>
              <w:jc w:val="center"/>
              <w:rPr>
                <w:sz w:val="28"/>
                <w:szCs w:val="28"/>
                <w:lang w:val="ru-RU"/>
              </w:rPr>
            </w:pPr>
            <w:r w:rsidRPr="00F028E4">
              <w:rPr>
                <w:sz w:val="28"/>
                <w:szCs w:val="28"/>
                <w:lang w:val="ru-RU"/>
              </w:rPr>
              <w:t>45</w:t>
            </w:r>
          </w:p>
        </w:tc>
        <w:tc>
          <w:tcPr>
            <w:tcW w:w="992" w:type="dxa"/>
          </w:tcPr>
          <w:p w14:paraId="0ECF7A23" w14:textId="77777777" w:rsidR="00B81A98" w:rsidRPr="00F028E4" w:rsidRDefault="00E44E3B">
            <w:pPr>
              <w:spacing w:line="273" w:lineRule="exact"/>
              <w:ind w:left="7"/>
              <w:jc w:val="center"/>
              <w:rPr>
                <w:sz w:val="28"/>
                <w:szCs w:val="28"/>
                <w:lang w:val="ru-RU"/>
              </w:rPr>
            </w:pPr>
            <w:r w:rsidRPr="00F028E4">
              <w:rPr>
                <w:sz w:val="28"/>
                <w:szCs w:val="28"/>
                <w:lang w:val="ru-RU"/>
              </w:rPr>
              <w:t>25</w:t>
            </w:r>
          </w:p>
        </w:tc>
        <w:tc>
          <w:tcPr>
            <w:tcW w:w="1276" w:type="dxa"/>
          </w:tcPr>
          <w:p w14:paraId="488D5AF8" w14:textId="77777777" w:rsidR="00B81A98" w:rsidRPr="00F028E4" w:rsidRDefault="00E44E3B">
            <w:pPr>
              <w:spacing w:line="273" w:lineRule="exact"/>
              <w:ind w:left="198" w:right="193"/>
              <w:jc w:val="center"/>
              <w:rPr>
                <w:sz w:val="28"/>
                <w:szCs w:val="28"/>
                <w:lang w:val="ru-RU"/>
              </w:rPr>
            </w:pPr>
            <w:r w:rsidRPr="00F028E4">
              <w:rPr>
                <w:sz w:val="28"/>
                <w:szCs w:val="28"/>
                <w:lang w:val="ru-RU"/>
              </w:rPr>
              <w:t>66%</w:t>
            </w:r>
          </w:p>
        </w:tc>
        <w:tc>
          <w:tcPr>
            <w:tcW w:w="1276" w:type="dxa"/>
          </w:tcPr>
          <w:p w14:paraId="71E7B628" w14:textId="77777777" w:rsidR="00B81A98" w:rsidRPr="00F028E4" w:rsidRDefault="00E44E3B">
            <w:pPr>
              <w:spacing w:line="273" w:lineRule="exact"/>
              <w:ind w:left="106"/>
              <w:rPr>
                <w:sz w:val="28"/>
                <w:szCs w:val="28"/>
              </w:rPr>
            </w:pPr>
            <w:r w:rsidRPr="00F028E4">
              <w:rPr>
                <w:sz w:val="28"/>
                <w:szCs w:val="28"/>
              </w:rPr>
              <w:t>100%</w:t>
            </w:r>
          </w:p>
        </w:tc>
      </w:tr>
      <w:tr w:rsidR="00B81A98" w:rsidRPr="00F028E4" w14:paraId="02A74D97" w14:textId="77777777">
        <w:trPr>
          <w:trHeight w:val="597"/>
          <w:jc w:val="center"/>
        </w:trPr>
        <w:tc>
          <w:tcPr>
            <w:tcW w:w="2269" w:type="dxa"/>
          </w:tcPr>
          <w:p w14:paraId="09381647" w14:textId="77777777" w:rsidR="00B81A98" w:rsidRPr="00F028E4" w:rsidRDefault="00E44E3B">
            <w:pPr>
              <w:spacing w:before="21"/>
              <w:ind w:left="108"/>
              <w:rPr>
                <w:sz w:val="28"/>
                <w:szCs w:val="28"/>
                <w:lang w:val="ru-RU"/>
              </w:rPr>
            </w:pPr>
            <w:r w:rsidRPr="00F028E4">
              <w:rPr>
                <w:sz w:val="28"/>
                <w:szCs w:val="28"/>
                <w:lang w:val="ru-RU"/>
              </w:rPr>
              <w:t xml:space="preserve">Алгебра </w:t>
            </w:r>
          </w:p>
        </w:tc>
        <w:tc>
          <w:tcPr>
            <w:tcW w:w="1128" w:type="dxa"/>
          </w:tcPr>
          <w:p w14:paraId="47BB51BF" w14:textId="77777777" w:rsidR="00B81A98" w:rsidRPr="00F028E4" w:rsidRDefault="00E44E3B">
            <w:pPr>
              <w:spacing w:line="276" w:lineRule="exact"/>
              <w:ind w:left="107"/>
              <w:rPr>
                <w:sz w:val="28"/>
                <w:szCs w:val="28"/>
                <w:lang w:val="ru-RU"/>
              </w:rPr>
            </w:pPr>
            <w:r w:rsidRPr="00F028E4">
              <w:rPr>
                <w:sz w:val="28"/>
                <w:szCs w:val="28"/>
                <w:lang w:val="ru-RU"/>
              </w:rPr>
              <w:t>73</w:t>
            </w:r>
          </w:p>
        </w:tc>
        <w:tc>
          <w:tcPr>
            <w:tcW w:w="1276" w:type="dxa"/>
          </w:tcPr>
          <w:p w14:paraId="783BEFD0" w14:textId="77777777" w:rsidR="00B81A98" w:rsidRPr="00F028E4" w:rsidRDefault="00E44E3B">
            <w:pPr>
              <w:spacing w:line="276" w:lineRule="exact"/>
              <w:ind w:left="88" w:right="84"/>
              <w:jc w:val="center"/>
              <w:rPr>
                <w:sz w:val="28"/>
                <w:szCs w:val="28"/>
                <w:lang w:val="ru-RU"/>
              </w:rPr>
            </w:pPr>
            <w:r w:rsidRPr="00F028E4">
              <w:rPr>
                <w:sz w:val="28"/>
                <w:szCs w:val="28"/>
                <w:lang w:val="ru-RU"/>
              </w:rPr>
              <w:t>73</w:t>
            </w:r>
          </w:p>
        </w:tc>
        <w:tc>
          <w:tcPr>
            <w:tcW w:w="1134" w:type="dxa"/>
          </w:tcPr>
          <w:p w14:paraId="2E6C0031" w14:textId="77777777" w:rsidR="00B81A98" w:rsidRPr="00F028E4" w:rsidRDefault="00E44E3B">
            <w:pPr>
              <w:spacing w:line="276" w:lineRule="exact"/>
              <w:ind w:left="92" w:right="86"/>
              <w:jc w:val="center"/>
              <w:rPr>
                <w:sz w:val="28"/>
                <w:szCs w:val="28"/>
                <w:lang w:val="ru-RU"/>
              </w:rPr>
            </w:pPr>
            <w:r w:rsidRPr="00F028E4">
              <w:rPr>
                <w:sz w:val="28"/>
                <w:szCs w:val="28"/>
                <w:lang w:val="ru-RU"/>
              </w:rPr>
              <w:t>4</w:t>
            </w:r>
          </w:p>
        </w:tc>
        <w:tc>
          <w:tcPr>
            <w:tcW w:w="1134" w:type="dxa"/>
          </w:tcPr>
          <w:p w14:paraId="00501492" w14:textId="77777777" w:rsidR="00B81A98" w:rsidRPr="00F028E4" w:rsidRDefault="00E44E3B">
            <w:pPr>
              <w:spacing w:line="276" w:lineRule="exact"/>
              <w:ind w:left="90" w:right="82"/>
              <w:jc w:val="center"/>
              <w:rPr>
                <w:sz w:val="28"/>
                <w:szCs w:val="28"/>
                <w:lang w:val="ru-RU"/>
              </w:rPr>
            </w:pPr>
            <w:r w:rsidRPr="00F028E4">
              <w:rPr>
                <w:sz w:val="28"/>
                <w:szCs w:val="28"/>
                <w:lang w:val="ru-RU"/>
              </w:rPr>
              <w:t>35</w:t>
            </w:r>
          </w:p>
        </w:tc>
        <w:tc>
          <w:tcPr>
            <w:tcW w:w="992" w:type="dxa"/>
          </w:tcPr>
          <w:p w14:paraId="1B31E46E" w14:textId="77777777" w:rsidR="00B81A98" w:rsidRPr="00F028E4" w:rsidRDefault="00E44E3B">
            <w:pPr>
              <w:spacing w:line="276" w:lineRule="exact"/>
              <w:ind w:left="7"/>
              <w:jc w:val="center"/>
              <w:rPr>
                <w:sz w:val="28"/>
                <w:szCs w:val="28"/>
                <w:lang w:val="ru-RU"/>
              </w:rPr>
            </w:pPr>
            <w:r w:rsidRPr="00F028E4">
              <w:rPr>
                <w:sz w:val="28"/>
                <w:szCs w:val="28"/>
                <w:lang w:val="ru-RU"/>
              </w:rPr>
              <w:t>34</w:t>
            </w:r>
          </w:p>
        </w:tc>
        <w:tc>
          <w:tcPr>
            <w:tcW w:w="1276" w:type="dxa"/>
          </w:tcPr>
          <w:p w14:paraId="64151D10" w14:textId="77777777" w:rsidR="00B81A98" w:rsidRPr="00F028E4" w:rsidRDefault="00E44E3B">
            <w:pPr>
              <w:spacing w:line="276" w:lineRule="exact"/>
              <w:ind w:left="198" w:right="193"/>
              <w:jc w:val="center"/>
              <w:rPr>
                <w:sz w:val="28"/>
                <w:szCs w:val="28"/>
                <w:lang w:val="ru-RU"/>
              </w:rPr>
            </w:pPr>
            <w:r w:rsidRPr="00F028E4">
              <w:rPr>
                <w:sz w:val="28"/>
                <w:szCs w:val="28"/>
                <w:lang w:val="ru-RU"/>
              </w:rPr>
              <w:t>53,4%</w:t>
            </w:r>
          </w:p>
        </w:tc>
        <w:tc>
          <w:tcPr>
            <w:tcW w:w="1276" w:type="dxa"/>
          </w:tcPr>
          <w:p w14:paraId="1908D385" w14:textId="77777777" w:rsidR="00B81A98" w:rsidRPr="00F028E4" w:rsidRDefault="00E44E3B">
            <w:pPr>
              <w:spacing w:line="276" w:lineRule="exact"/>
              <w:ind w:left="106"/>
              <w:rPr>
                <w:sz w:val="28"/>
                <w:szCs w:val="28"/>
              </w:rPr>
            </w:pPr>
            <w:r w:rsidRPr="00F028E4">
              <w:rPr>
                <w:sz w:val="28"/>
                <w:szCs w:val="28"/>
              </w:rPr>
              <w:t>100%</w:t>
            </w:r>
          </w:p>
        </w:tc>
      </w:tr>
      <w:tr w:rsidR="00B81A98" w:rsidRPr="00F028E4" w14:paraId="49D3F5A4" w14:textId="77777777">
        <w:trPr>
          <w:trHeight w:val="597"/>
          <w:jc w:val="center"/>
        </w:trPr>
        <w:tc>
          <w:tcPr>
            <w:tcW w:w="2269" w:type="dxa"/>
          </w:tcPr>
          <w:p w14:paraId="67585D24" w14:textId="77777777" w:rsidR="00B81A98" w:rsidRPr="00F028E4" w:rsidRDefault="00E44E3B">
            <w:pPr>
              <w:spacing w:before="21"/>
              <w:ind w:left="108"/>
              <w:rPr>
                <w:sz w:val="28"/>
                <w:szCs w:val="28"/>
                <w:lang w:val="ru-RU"/>
              </w:rPr>
            </w:pPr>
            <w:r w:rsidRPr="00F028E4">
              <w:rPr>
                <w:sz w:val="28"/>
                <w:szCs w:val="28"/>
                <w:lang w:val="ru-RU"/>
              </w:rPr>
              <w:t xml:space="preserve">История Казахстана </w:t>
            </w:r>
          </w:p>
        </w:tc>
        <w:tc>
          <w:tcPr>
            <w:tcW w:w="1128" w:type="dxa"/>
          </w:tcPr>
          <w:p w14:paraId="43FA0C44" w14:textId="77777777" w:rsidR="00B81A98" w:rsidRPr="00F028E4" w:rsidRDefault="00E44E3B">
            <w:pPr>
              <w:spacing w:line="276" w:lineRule="exact"/>
              <w:ind w:left="107"/>
              <w:rPr>
                <w:sz w:val="28"/>
                <w:szCs w:val="28"/>
                <w:lang w:val="ru-RU"/>
              </w:rPr>
            </w:pPr>
            <w:r w:rsidRPr="00F028E4">
              <w:rPr>
                <w:sz w:val="28"/>
                <w:szCs w:val="28"/>
                <w:lang w:val="ru-RU"/>
              </w:rPr>
              <w:t>13</w:t>
            </w:r>
          </w:p>
        </w:tc>
        <w:tc>
          <w:tcPr>
            <w:tcW w:w="1276" w:type="dxa"/>
          </w:tcPr>
          <w:p w14:paraId="6AB5638B" w14:textId="77777777" w:rsidR="00B81A98" w:rsidRPr="00F028E4" w:rsidRDefault="00E44E3B">
            <w:pPr>
              <w:spacing w:line="276" w:lineRule="exact"/>
              <w:ind w:left="88" w:right="84"/>
              <w:jc w:val="center"/>
              <w:rPr>
                <w:sz w:val="28"/>
                <w:szCs w:val="28"/>
                <w:lang w:val="ru-RU"/>
              </w:rPr>
            </w:pPr>
            <w:r w:rsidRPr="00F028E4">
              <w:rPr>
                <w:sz w:val="28"/>
                <w:szCs w:val="28"/>
                <w:lang w:val="ru-RU"/>
              </w:rPr>
              <w:t>13</w:t>
            </w:r>
          </w:p>
        </w:tc>
        <w:tc>
          <w:tcPr>
            <w:tcW w:w="1134" w:type="dxa"/>
          </w:tcPr>
          <w:p w14:paraId="4BB8B957" w14:textId="77777777" w:rsidR="00B81A98" w:rsidRPr="00F028E4" w:rsidRDefault="00E44E3B">
            <w:pPr>
              <w:spacing w:line="276" w:lineRule="exact"/>
              <w:ind w:left="92" w:right="86"/>
              <w:jc w:val="center"/>
              <w:rPr>
                <w:sz w:val="28"/>
                <w:szCs w:val="28"/>
                <w:lang w:val="ru-RU"/>
              </w:rPr>
            </w:pPr>
            <w:r w:rsidRPr="00F028E4">
              <w:rPr>
                <w:sz w:val="28"/>
                <w:szCs w:val="28"/>
                <w:lang w:val="ru-RU"/>
              </w:rPr>
              <w:t>0</w:t>
            </w:r>
          </w:p>
        </w:tc>
        <w:tc>
          <w:tcPr>
            <w:tcW w:w="1134" w:type="dxa"/>
          </w:tcPr>
          <w:p w14:paraId="08AB2363" w14:textId="77777777" w:rsidR="00B81A98" w:rsidRPr="00F028E4" w:rsidRDefault="00E44E3B">
            <w:pPr>
              <w:spacing w:line="276" w:lineRule="exact"/>
              <w:ind w:left="90" w:right="82"/>
              <w:jc w:val="center"/>
              <w:rPr>
                <w:sz w:val="28"/>
                <w:szCs w:val="28"/>
                <w:lang w:val="ru-RU"/>
              </w:rPr>
            </w:pPr>
            <w:r w:rsidRPr="00F028E4">
              <w:rPr>
                <w:sz w:val="28"/>
                <w:szCs w:val="28"/>
                <w:lang w:val="ru-RU"/>
              </w:rPr>
              <w:t>6</w:t>
            </w:r>
          </w:p>
        </w:tc>
        <w:tc>
          <w:tcPr>
            <w:tcW w:w="992" w:type="dxa"/>
          </w:tcPr>
          <w:p w14:paraId="28794C35" w14:textId="77777777" w:rsidR="00B81A98" w:rsidRPr="00F028E4" w:rsidRDefault="00E44E3B">
            <w:pPr>
              <w:spacing w:line="276" w:lineRule="exact"/>
              <w:ind w:left="7"/>
              <w:jc w:val="center"/>
              <w:rPr>
                <w:sz w:val="28"/>
                <w:szCs w:val="28"/>
                <w:lang w:val="ru-RU"/>
              </w:rPr>
            </w:pPr>
            <w:r w:rsidRPr="00F028E4">
              <w:rPr>
                <w:sz w:val="28"/>
                <w:szCs w:val="28"/>
                <w:lang w:val="ru-RU"/>
              </w:rPr>
              <w:t>7</w:t>
            </w:r>
          </w:p>
        </w:tc>
        <w:tc>
          <w:tcPr>
            <w:tcW w:w="1276" w:type="dxa"/>
          </w:tcPr>
          <w:p w14:paraId="506D4C6B" w14:textId="77777777" w:rsidR="00B81A98" w:rsidRPr="00F028E4" w:rsidRDefault="00E44E3B">
            <w:pPr>
              <w:spacing w:line="276" w:lineRule="exact"/>
              <w:ind w:left="198" w:right="193"/>
              <w:jc w:val="center"/>
              <w:rPr>
                <w:sz w:val="28"/>
                <w:szCs w:val="28"/>
                <w:lang w:val="ru-RU"/>
              </w:rPr>
            </w:pPr>
            <w:r w:rsidRPr="00F028E4">
              <w:rPr>
                <w:sz w:val="28"/>
                <w:szCs w:val="28"/>
                <w:lang w:val="ru-RU"/>
              </w:rPr>
              <w:t>46,1%</w:t>
            </w:r>
          </w:p>
        </w:tc>
        <w:tc>
          <w:tcPr>
            <w:tcW w:w="1276" w:type="dxa"/>
          </w:tcPr>
          <w:p w14:paraId="0C19836F" w14:textId="77777777" w:rsidR="00B81A98" w:rsidRPr="00F028E4" w:rsidRDefault="00E44E3B">
            <w:pPr>
              <w:spacing w:line="276" w:lineRule="exact"/>
              <w:ind w:left="106"/>
              <w:rPr>
                <w:sz w:val="28"/>
                <w:szCs w:val="28"/>
              </w:rPr>
            </w:pPr>
            <w:r w:rsidRPr="00F028E4">
              <w:rPr>
                <w:sz w:val="28"/>
                <w:szCs w:val="28"/>
              </w:rPr>
              <w:t>100%</w:t>
            </w:r>
          </w:p>
        </w:tc>
      </w:tr>
      <w:tr w:rsidR="00B81A98" w:rsidRPr="00F028E4" w14:paraId="0211ECE0" w14:textId="77777777">
        <w:trPr>
          <w:trHeight w:val="595"/>
          <w:jc w:val="center"/>
        </w:trPr>
        <w:tc>
          <w:tcPr>
            <w:tcW w:w="2269" w:type="dxa"/>
          </w:tcPr>
          <w:p w14:paraId="638376E2" w14:textId="77777777" w:rsidR="00B81A98" w:rsidRPr="00F028E4" w:rsidRDefault="00E44E3B">
            <w:pPr>
              <w:spacing w:before="22"/>
              <w:ind w:left="108"/>
              <w:rPr>
                <w:sz w:val="28"/>
                <w:szCs w:val="28"/>
                <w:lang w:val="ru-RU"/>
              </w:rPr>
            </w:pPr>
            <w:r w:rsidRPr="00F028E4">
              <w:rPr>
                <w:sz w:val="28"/>
                <w:szCs w:val="28"/>
                <w:lang w:val="ru-RU"/>
              </w:rPr>
              <w:t xml:space="preserve">Биология </w:t>
            </w:r>
          </w:p>
        </w:tc>
        <w:tc>
          <w:tcPr>
            <w:tcW w:w="1128" w:type="dxa"/>
          </w:tcPr>
          <w:p w14:paraId="4574A1EE" w14:textId="77777777" w:rsidR="00B81A98" w:rsidRPr="00F028E4" w:rsidRDefault="00E44E3B">
            <w:pPr>
              <w:spacing w:line="273" w:lineRule="exact"/>
              <w:ind w:left="107"/>
              <w:rPr>
                <w:sz w:val="28"/>
                <w:szCs w:val="28"/>
                <w:lang w:val="ru-RU"/>
              </w:rPr>
            </w:pPr>
            <w:r w:rsidRPr="00F028E4">
              <w:rPr>
                <w:sz w:val="28"/>
                <w:szCs w:val="28"/>
                <w:lang w:val="ru-RU"/>
              </w:rPr>
              <w:t>29</w:t>
            </w:r>
          </w:p>
        </w:tc>
        <w:tc>
          <w:tcPr>
            <w:tcW w:w="1276" w:type="dxa"/>
          </w:tcPr>
          <w:p w14:paraId="2674FB88" w14:textId="77777777" w:rsidR="00B81A98" w:rsidRPr="00F028E4" w:rsidRDefault="00E44E3B">
            <w:pPr>
              <w:spacing w:line="273" w:lineRule="exact"/>
              <w:ind w:left="88" w:right="84"/>
              <w:jc w:val="center"/>
              <w:rPr>
                <w:sz w:val="28"/>
                <w:szCs w:val="28"/>
                <w:lang w:val="ru-RU"/>
              </w:rPr>
            </w:pPr>
            <w:r w:rsidRPr="00F028E4">
              <w:rPr>
                <w:sz w:val="28"/>
                <w:szCs w:val="28"/>
                <w:lang w:val="ru-RU"/>
              </w:rPr>
              <w:t>29</w:t>
            </w:r>
          </w:p>
        </w:tc>
        <w:tc>
          <w:tcPr>
            <w:tcW w:w="1134" w:type="dxa"/>
          </w:tcPr>
          <w:p w14:paraId="70E2629A" w14:textId="77777777" w:rsidR="00B81A98" w:rsidRPr="00F028E4" w:rsidRDefault="00E44E3B">
            <w:pPr>
              <w:spacing w:line="273" w:lineRule="exact"/>
              <w:ind w:left="92" w:right="86"/>
              <w:jc w:val="center"/>
              <w:rPr>
                <w:sz w:val="28"/>
                <w:szCs w:val="28"/>
                <w:lang w:val="ru-RU"/>
              </w:rPr>
            </w:pPr>
            <w:r w:rsidRPr="00F028E4">
              <w:rPr>
                <w:sz w:val="28"/>
                <w:szCs w:val="28"/>
                <w:lang w:val="ru-RU"/>
              </w:rPr>
              <w:t>7</w:t>
            </w:r>
          </w:p>
        </w:tc>
        <w:tc>
          <w:tcPr>
            <w:tcW w:w="1134" w:type="dxa"/>
          </w:tcPr>
          <w:p w14:paraId="37ED91C0" w14:textId="77777777" w:rsidR="00B81A98" w:rsidRPr="00F028E4" w:rsidRDefault="00E44E3B">
            <w:pPr>
              <w:spacing w:line="273" w:lineRule="exact"/>
              <w:ind w:left="90" w:right="82"/>
              <w:jc w:val="center"/>
              <w:rPr>
                <w:sz w:val="28"/>
                <w:szCs w:val="28"/>
                <w:lang w:val="ru-RU"/>
              </w:rPr>
            </w:pPr>
            <w:r w:rsidRPr="00F028E4">
              <w:rPr>
                <w:sz w:val="28"/>
                <w:szCs w:val="28"/>
                <w:lang w:val="ru-RU"/>
              </w:rPr>
              <w:t>15</w:t>
            </w:r>
          </w:p>
        </w:tc>
        <w:tc>
          <w:tcPr>
            <w:tcW w:w="992" w:type="dxa"/>
          </w:tcPr>
          <w:p w14:paraId="2FFD4A7E" w14:textId="77777777" w:rsidR="00B81A98" w:rsidRPr="00F028E4" w:rsidRDefault="00E44E3B">
            <w:pPr>
              <w:spacing w:line="273" w:lineRule="exact"/>
              <w:ind w:left="7"/>
              <w:jc w:val="center"/>
              <w:rPr>
                <w:sz w:val="28"/>
                <w:szCs w:val="28"/>
                <w:lang w:val="ru-RU"/>
              </w:rPr>
            </w:pPr>
            <w:r w:rsidRPr="00F028E4">
              <w:rPr>
                <w:sz w:val="28"/>
                <w:szCs w:val="28"/>
                <w:lang w:val="ru-RU"/>
              </w:rPr>
              <w:t>7</w:t>
            </w:r>
          </w:p>
        </w:tc>
        <w:tc>
          <w:tcPr>
            <w:tcW w:w="1276" w:type="dxa"/>
          </w:tcPr>
          <w:p w14:paraId="231F9227" w14:textId="77777777" w:rsidR="00B81A98" w:rsidRPr="00F028E4" w:rsidRDefault="00E44E3B">
            <w:pPr>
              <w:spacing w:line="273" w:lineRule="exact"/>
              <w:ind w:left="198" w:right="193"/>
              <w:jc w:val="center"/>
              <w:rPr>
                <w:sz w:val="28"/>
                <w:szCs w:val="28"/>
                <w:lang w:val="ru-RU"/>
              </w:rPr>
            </w:pPr>
            <w:r w:rsidRPr="00F028E4">
              <w:rPr>
                <w:sz w:val="28"/>
                <w:szCs w:val="28"/>
                <w:lang w:val="ru-RU"/>
              </w:rPr>
              <w:t>76%</w:t>
            </w:r>
          </w:p>
        </w:tc>
        <w:tc>
          <w:tcPr>
            <w:tcW w:w="1276" w:type="dxa"/>
          </w:tcPr>
          <w:p w14:paraId="0D36957F" w14:textId="77777777" w:rsidR="00B81A98" w:rsidRPr="00F028E4" w:rsidRDefault="00E44E3B">
            <w:pPr>
              <w:spacing w:line="273" w:lineRule="exact"/>
              <w:ind w:left="106"/>
              <w:rPr>
                <w:sz w:val="28"/>
                <w:szCs w:val="28"/>
              </w:rPr>
            </w:pPr>
            <w:r w:rsidRPr="00F028E4">
              <w:rPr>
                <w:sz w:val="28"/>
                <w:szCs w:val="28"/>
              </w:rPr>
              <w:t>100%</w:t>
            </w:r>
          </w:p>
        </w:tc>
      </w:tr>
      <w:tr w:rsidR="00B81A98" w:rsidRPr="00F028E4" w14:paraId="65FD16CF" w14:textId="77777777">
        <w:trPr>
          <w:trHeight w:val="595"/>
          <w:jc w:val="center"/>
        </w:trPr>
        <w:tc>
          <w:tcPr>
            <w:tcW w:w="2269" w:type="dxa"/>
          </w:tcPr>
          <w:p w14:paraId="04B908A6" w14:textId="77777777" w:rsidR="00B81A98" w:rsidRPr="00F028E4" w:rsidRDefault="00E44E3B">
            <w:pPr>
              <w:spacing w:before="22"/>
              <w:ind w:left="108"/>
              <w:rPr>
                <w:sz w:val="28"/>
                <w:szCs w:val="28"/>
                <w:lang w:val="ru-RU"/>
              </w:rPr>
            </w:pPr>
            <w:r w:rsidRPr="00F028E4">
              <w:rPr>
                <w:sz w:val="28"/>
                <w:szCs w:val="28"/>
                <w:lang w:val="kk-KZ"/>
              </w:rPr>
              <w:t>Иностраный язык (англ. язык)</w:t>
            </w:r>
          </w:p>
        </w:tc>
        <w:tc>
          <w:tcPr>
            <w:tcW w:w="1128" w:type="dxa"/>
          </w:tcPr>
          <w:p w14:paraId="498D6F6B" w14:textId="77777777" w:rsidR="00B81A98" w:rsidRPr="00F028E4" w:rsidRDefault="00E44E3B">
            <w:pPr>
              <w:spacing w:line="273" w:lineRule="exact"/>
              <w:ind w:left="107"/>
              <w:rPr>
                <w:sz w:val="28"/>
                <w:szCs w:val="28"/>
                <w:lang w:val="ru-RU"/>
              </w:rPr>
            </w:pPr>
            <w:r w:rsidRPr="00F028E4">
              <w:rPr>
                <w:sz w:val="28"/>
                <w:szCs w:val="28"/>
                <w:lang w:val="ru-RU"/>
              </w:rPr>
              <w:t>10</w:t>
            </w:r>
          </w:p>
        </w:tc>
        <w:tc>
          <w:tcPr>
            <w:tcW w:w="1276" w:type="dxa"/>
          </w:tcPr>
          <w:p w14:paraId="51F845A9" w14:textId="77777777" w:rsidR="00B81A98" w:rsidRPr="00F028E4" w:rsidRDefault="00E44E3B">
            <w:pPr>
              <w:spacing w:line="273" w:lineRule="exact"/>
              <w:ind w:left="88" w:right="84"/>
              <w:jc w:val="center"/>
              <w:rPr>
                <w:sz w:val="28"/>
                <w:szCs w:val="28"/>
                <w:lang w:val="ru-RU"/>
              </w:rPr>
            </w:pPr>
            <w:r w:rsidRPr="00F028E4">
              <w:rPr>
                <w:sz w:val="28"/>
                <w:szCs w:val="28"/>
                <w:lang w:val="ru-RU"/>
              </w:rPr>
              <w:t>10</w:t>
            </w:r>
          </w:p>
        </w:tc>
        <w:tc>
          <w:tcPr>
            <w:tcW w:w="1134" w:type="dxa"/>
          </w:tcPr>
          <w:p w14:paraId="3C95413B" w14:textId="77777777" w:rsidR="00B81A98" w:rsidRPr="00F028E4" w:rsidRDefault="00E44E3B">
            <w:pPr>
              <w:spacing w:line="273" w:lineRule="exact"/>
              <w:ind w:left="92" w:right="86"/>
              <w:jc w:val="center"/>
              <w:rPr>
                <w:sz w:val="28"/>
                <w:szCs w:val="28"/>
                <w:lang w:val="ru-RU"/>
              </w:rPr>
            </w:pPr>
            <w:r w:rsidRPr="00F028E4">
              <w:rPr>
                <w:sz w:val="28"/>
                <w:szCs w:val="28"/>
                <w:lang w:val="ru-RU"/>
              </w:rPr>
              <w:t>6</w:t>
            </w:r>
          </w:p>
        </w:tc>
        <w:tc>
          <w:tcPr>
            <w:tcW w:w="1134" w:type="dxa"/>
          </w:tcPr>
          <w:p w14:paraId="44F4504C" w14:textId="77777777" w:rsidR="00B81A98" w:rsidRPr="00F028E4" w:rsidRDefault="00E44E3B">
            <w:pPr>
              <w:spacing w:line="273" w:lineRule="exact"/>
              <w:ind w:left="90" w:right="82"/>
              <w:jc w:val="center"/>
              <w:rPr>
                <w:sz w:val="28"/>
                <w:szCs w:val="28"/>
                <w:lang w:val="ru-RU"/>
              </w:rPr>
            </w:pPr>
            <w:r w:rsidRPr="00F028E4">
              <w:rPr>
                <w:sz w:val="28"/>
                <w:szCs w:val="28"/>
                <w:lang w:val="ru-RU"/>
              </w:rPr>
              <w:t>4</w:t>
            </w:r>
          </w:p>
        </w:tc>
        <w:tc>
          <w:tcPr>
            <w:tcW w:w="992" w:type="dxa"/>
          </w:tcPr>
          <w:p w14:paraId="6BB9419B" w14:textId="77777777" w:rsidR="00B81A98" w:rsidRPr="00F028E4" w:rsidRDefault="00E44E3B">
            <w:pPr>
              <w:spacing w:line="273" w:lineRule="exact"/>
              <w:ind w:left="7"/>
              <w:jc w:val="center"/>
              <w:rPr>
                <w:sz w:val="28"/>
                <w:szCs w:val="28"/>
                <w:lang w:val="ru-RU"/>
              </w:rPr>
            </w:pPr>
            <w:r w:rsidRPr="00F028E4">
              <w:rPr>
                <w:sz w:val="28"/>
                <w:szCs w:val="28"/>
                <w:lang w:val="ru-RU"/>
              </w:rPr>
              <w:t>0</w:t>
            </w:r>
          </w:p>
        </w:tc>
        <w:tc>
          <w:tcPr>
            <w:tcW w:w="1276" w:type="dxa"/>
          </w:tcPr>
          <w:p w14:paraId="3D16DAE2" w14:textId="77777777" w:rsidR="00B81A98" w:rsidRPr="00F028E4" w:rsidRDefault="00E44E3B">
            <w:pPr>
              <w:spacing w:line="273" w:lineRule="exact"/>
              <w:ind w:left="198" w:right="193"/>
              <w:jc w:val="center"/>
              <w:rPr>
                <w:sz w:val="28"/>
                <w:szCs w:val="28"/>
                <w:lang w:val="ru-RU"/>
              </w:rPr>
            </w:pPr>
            <w:r w:rsidRPr="00F028E4">
              <w:rPr>
                <w:sz w:val="28"/>
                <w:szCs w:val="28"/>
                <w:lang w:val="ru-RU"/>
              </w:rPr>
              <w:t>100%</w:t>
            </w:r>
          </w:p>
        </w:tc>
        <w:tc>
          <w:tcPr>
            <w:tcW w:w="1276" w:type="dxa"/>
          </w:tcPr>
          <w:p w14:paraId="30D7E871" w14:textId="77777777" w:rsidR="00B81A98" w:rsidRPr="00F028E4" w:rsidRDefault="00E44E3B">
            <w:pPr>
              <w:spacing w:line="273" w:lineRule="exact"/>
              <w:ind w:left="106"/>
              <w:rPr>
                <w:sz w:val="28"/>
                <w:szCs w:val="28"/>
              </w:rPr>
            </w:pPr>
            <w:r w:rsidRPr="00F028E4">
              <w:rPr>
                <w:sz w:val="28"/>
                <w:szCs w:val="28"/>
              </w:rPr>
              <w:t>100%</w:t>
            </w:r>
          </w:p>
        </w:tc>
      </w:tr>
      <w:tr w:rsidR="00B81A98" w:rsidRPr="00F028E4" w14:paraId="76570DB5" w14:textId="77777777">
        <w:trPr>
          <w:trHeight w:val="595"/>
          <w:jc w:val="center"/>
        </w:trPr>
        <w:tc>
          <w:tcPr>
            <w:tcW w:w="2269" w:type="dxa"/>
          </w:tcPr>
          <w:p w14:paraId="3960E249" w14:textId="77777777" w:rsidR="00B81A98" w:rsidRPr="00F028E4" w:rsidRDefault="00E44E3B">
            <w:pPr>
              <w:spacing w:before="22"/>
              <w:ind w:left="108"/>
              <w:rPr>
                <w:sz w:val="28"/>
                <w:szCs w:val="28"/>
                <w:lang w:val="ru-RU"/>
              </w:rPr>
            </w:pPr>
            <w:r w:rsidRPr="00F028E4">
              <w:rPr>
                <w:sz w:val="28"/>
                <w:szCs w:val="28"/>
                <w:lang w:val="ru-RU"/>
              </w:rPr>
              <w:t xml:space="preserve">География </w:t>
            </w:r>
          </w:p>
        </w:tc>
        <w:tc>
          <w:tcPr>
            <w:tcW w:w="1128" w:type="dxa"/>
          </w:tcPr>
          <w:p w14:paraId="54D5D140" w14:textId="77777777" w:rsidR="00B81A98" w:rsidRPr="00F028E4" w:rsidRDefault="00E44E3B">
            <w:pPr>
              <w:spacing w:line="273" w:lineRule="exact"/>
              <w:ind w:left="107"/>
              <w:rPr>
                <w:sz w:val="28"/>
                <w:szCs w:val="28"/>
                <w:lang w:val="ru-RU"/>
              </w:rPr>
            </w:pPr>
            <w:r w:rsidRPr="00F028E4">
              <w:rPr>
                <w:sz w:val="28"/>
                <w:szCs w:val="28"/>
                <w:lang w:val="ru-RU"/>
              </w:rPr>
              <w:t>18</w:t>
            </w:r>
          </w:p>
        </w:tc>
        <w:tc>
          <w:tcPr>
            <w:tcW w:w="1276" w:type="dxa"/>
          </w:tcPr>
          <w:p w14:paraId="29C97013" w14:textId="77777777" w:rsidR="00B81A98" w:rsidRPr="00F028E4" w:rsidRDefault="00E44E3B">
            <w:pPr>
              <w:spacing w:line="273" w:lineRule="exact"/>
              <w:ind w:left="88" w:right="84"/>
              <w:jc w:val="center"/>
              <w:rPr>
                <w:sz w:val="28"/>
                <w:szCs w:val="28"/>
                <w:lang w:val="ru-RU"/>
              </w:rPr>
            </w:pPr>
            <w:r w:rsidRPr="00F028E4">
              <w:rPr>
                <w:sz w:val="28"/>
                <w:szCs w:val="28"/>
                <w:lang w:val="ru-RU"/>
              </w:rPr>
              <w:t>18</w:t>
            </w:r>
          </w:p>
        </w:tc>
        <w:tc>
          <w:tcPr>
            <w:tcW w:w="1134" w:type="dxa"/>
          </w:tcPr>
          <w:p w14:paraId="2FDD4AFE" w14:textId="77777777" w:rsidR="00B81A98" w:rsidRPr="00F028E4" w:rsidRDefault="00E44E3B">
            <w:pPr>
              <w:spacing w:line="273" w:lineRule="exact"/>
              <w:ind w:left="92" w:right="86"/>
              <w:jc w:val="center"/>
              <w:rPr>
                <w:sz w:val="28"/>
                <w:szCs w:val="28"/>
                <w:lang w:val="ru-RU"/>
              </w:rPr>
            </w:pPr>
            <w:r w:rsidRPr="00F028E4">
              <w:rPr>
                <w:sz w:val="28"/>
                <w:szCs w:val="28"/>
                <w:lang w:val="ru-RU"/>
              </w:rPr>
              <w:t>1</w:t>
            </w:r>
          </w:p>
        </w:tc>
        <w:tc>
          <w:tcPr>
            <w:tcW w:w="1134" w:type="dxa"/>
          </w:tcPr>
          <w:p w14:paraId="5792ADB1" w14:textId="77777777" w:rsidR="00B81A98" w:rsidRPr="00F028E4" w:rsidRDefault="00E44E3B">
            <w:pPr>
              <w:spacing w:line="273" w:lineRule="exact"/>
              <w:ind w:left="90" w:right="82"/>
              <w:jc w:val="center"/>
              <w:rPr>
                <w:sz w:val="28"/>
                <w:szCs w:val="28"/>
                <w:lang w:val="ru-RU"/>
              </w:rPr>
            </w:pPr>
            <w:r w:rsidRPr="00F028E4">
              <w:rPr>
                <w:sz w:val="28"/>
                <w:szCs w:val="28"/>
                <w:lang w:val="ru-RU"/>
              </w:rPr>
              <w:t>2</w:t>
            </w:r>
          </w:p>
        </w:tc>
        <w:tc>
          <w:tcPr>
            <w:tcW w:w="992" w:type="dxa"/>
          </w:tcPr>
          <w:p w14:paraId="311E3AB7" w14:textId="77777777" w:rsidR="00B81A98" w:rsidRPr="00F028E4" w:rsidRDefault="00E44E3B">
            <w:pPr>
              <w:spacing w:line="273" w:lineRule="exact"/>
              <w:ind w:left="7"/>
              <w:jc w:val="center"/>
              <w:rPr>
                <w:sz w:val="28"/>
                <w:szCs w:val="28"/>
                <w:lang w:val="ru-RU"/>
              </w:rPr>
            </w:pPr>
            <w:r w:rsidRPr="00F028E4">
              <w:rPr>
                <w:sz w:val="28"/>
                <w:szCs w:val="28"/>
                <w:lang w:val="ru-RU"/>
              </w:rPr>
              <w:t>15</w:t>
            </w:r>
          </w:p>
        </w:tc>
        <w:tc>
          <w:tcPr>
            <w:tcW w:w="1276" w:type="dxa"/>
          </w:tcPr>
          <w:p w14:paraId="6FBF4908" w14:textId="77777777" w:rsidR="00B81A98" w:rsidRPr="00F028E4" w:rsidRDefault="00E44E3B">
            <w:pPr>
              <w:spacing w:line="273" w:lineRule="exact"/>
              <w:ind w:left="198" w:right="193"/>
              <w:jc w:val="center"/>
              <w:rPr>
                <w:sz w:val="28"/>
                <w:szCs w:val="28"/>
                <w:lang w:val="ru-RU"/>
              </w:rPr>
            </w:pPr>
            <w:r w:rsidRPr="00F028E4">
              <w:rPr>
                <w:sz w:val="28"/>
                <w:szCs w:val="28"/>
                <w:lang w:val="ru-RU"/>
              </w:rPr>
              <w:t>16,6%</w:t>
            </w:r>
          </w:p>
        </w:tc>
        <w:tc>
          <w:tcPr>
            <w:tcW w:w="1276" w:type="dxa"/>
          </w:tcPr>
          <w:p w14:paraId="1861ADD9" w14:textId="77777777" w:rsidR="00B81A98" w:rsidRPr="00F028E4" w:rsidRDefault="00E44E3B">
            <w:pPr>
              <w:spacing w:line="273" w:lineRule="exact"/>
              <w:ind w:left="106"/>
              <w:rPr>
                <w:sz w:val="28"/>
                <w:szCs w:val="28"/>
              </w:rPr>
            </w:pPr>
            <w:r w:rsidRPr="00F028E4">
              <w:rPr>
                <w:sz w:val="28"/>
                <w:szCs w:val="28"/>
              </w:rPr>
              <w:t>100%</w:t>
            </w:r>
          </w:p>
        </w:tc>
      </w:tr>
      <w:tr w:rsidR="00B81A98" w:rsidRPr="00F028E4" w14:paraId="5676B347" w14:textId="77777777">
        <w:trPr>
          <w:trHeight w:val="595"/>
          <w:jc w:val="center"/>
        </w:trPr>
        <w:tc>
          <w:tcPr>
            <w:tcW w:w="2269" w:type="dxa"/>
          </w:tcPr>
          <w:p w14:paraId="04B5DB95" w14:textId="77777777" w:rsidR="00B81A98" w:rsidRPr="00F028E4" w:rsidRDefault="00E44E3B">
            <w:pPr>
              <w:spacing w:before="22"/>
              <w:ind w:left="108"/>
              <w:rPr>
                <w:sz w:val="28"/>
                <w:szCs w:val="28"/>
                <w:lang w:val="ru-RU"/>
              </w:rPr>
            </w:pPr>
            <w:r w:rsidRPr="00F028E4">
              <w:rPr>
                <w:sz w:val="28"/>
                <w:szCs w:val="28"/>
                <w:lang w:val="ru-RU"/>
              </w:rPr>
              <w:t>Химия</w:t>
            </w:r>
          </w:p>
        </w:tc>
        <w:tc>
          <w:tcPr>
            <w:tcW w:w="1128" w:type="dxa"/>
          </w:tcPr>
          <w:p w14:paraId="4FB59C4C" w14:textId="77777777" w:rsidR="00B81A98" w:rsidRPr="00F028E4" w:rsidRDefault="00E44E3B">
            <w:pPr>
              <w:spacing w:line="273" w:lineRule="exact"/>
              <w:ind w:left="107"/>
              <w:rPr>
                <w:sz w:val="28"/>
                <w:szCs w:val="28"/>
                <w:lang w:val="ru-RU"/>
              </w:rPr>
            </w:pPr>
            <w:r w:rsidRPr="00F028E4">
              <w:rPr>
                <w:sz w:val="28"/>
                <w:szCs w:val="28"/>
                <w:lang w:val="ru-RU"/>
              </w:rPr>
              <w:t>1</w:t>
            </w:r>
          </w:p>
        </w:tc>
        <w:tc>
          <w:tcPr>
            <w:tcW w:w="1276" w:type="dxa"/>
          </w:tcPr>
          <w:p w14:paraId="053A0028" w14:textId="77777777" w:rsidR="00B81A98" w:rsidRPr="00F028E4" w:rsidRDefault="00E44E3B">
            <w:pPr>
              <w:spacing w:line="273" w:lineRule="exact"/>
              <w:ind w:left="88" w:right="84"/>
              <w:jc w:val="center"/>
              <w:rPr>
                <w:sz w:val="28"/>
                <w:szCs w:val="28"/>
                <w:lang w:val="ru-RU"/>
              </w:rPr>
            </w:pPr>
            <w:r w:rsidRPr="00F028E4">
              <w:rPr>
                <w:sz w:val="28"/>
                <w:szCs w:val="28"/>
                <w:lang w:val="ru-RU"/>
              </w:rPr>
              <w:t>1</w:t>
            </w:r>
          </w:p>
        </w:tc>
        <w:tc>
          <w:tcPr>
            <w:tcW w:w="1134" w:type="dxa"/>
          </w:tcPr>
          <w:p w14:paraId="1D24AB44" w14:textId="77777777" w:rsidR="00B81A98" w:rsidRPr="00F028E4" w:rsidRDefault="00E44E3B">
            <w:pPr>
              <w:spacing w:line="273" w:lineRule="exact"/>
              <w:ind w:left="92" w:right="86"/>
              <w:jc w:val="center"/>
              <w:rPr>
                <w:sz w:val="28"/>
                <w:szCs w:val="28"/>
                <w:lang w:val="ru-RU"/>
              </w:rPr>
            </w:pPr>
            <w:r w:rsidRPr="00F028E4">
              <w:rPr>
                <w:sz w:val="28"/>
                <w:szCs w:val="28"/>
                <w:lang w:val="ru-RU"/>
              </w:rPr>
              <w:t>0</w:t>
            </w:r>
          </w:p>
        </w:tc>
        <w:tc>
          <w:tcPr>
            <w:tcW w:w="1134" w:type="dxa"/>
          </w:tcPr>
          <w:p w14:paraId="22CB140A" w14:textId="77777777" w:rsidR="00B81A98" w:rsidRPr="00F028E4" w:rsidRDefault="00E44E3B">
            <w:pPr>
              <w:spacing w:line="273" w:lineRule="exact"/>
              <w:ind w:left="90" w:right="82"/>
              <w:jc w:val="center"/>
              <w:rPr>
                <w:sz w:val="28"/>
                <w:szCs w:val="28"/>
                <w:lang w:val="ru-RU"/>
              </w:rPr>
            </w:pPr>
            <w:r w:rsidRPr="00F028E4">
              <w:rPr>
                <w:sz w:val="28"/>
                <w:szCs w:val="28"/>
                <w:lang w:val="ru-RU"/>
              </w:rPr>
              <w:t>0</w:t>
            </w:r>
          </w:p>
        </w:tc>
        <w:tc>
          <w:tcPr>
            <w:tcW w:w="992" w:type="dxa"/>
          </w:tcPr>
          <w:p w14:paraId="63CC9048" w14:textId="77777777" w:rsidR="00B81A98" w:rsidRPr="00F028E4" w:rsidRDefault="00E44E3B">
            <w:pPr>
              <w:spacing w:line="273" w:lineRule="exact"/>
              <w:ind w:left="7"/>
              <w:jc w:val="center"/>
              <w:rPr>
                <w:sz w:val="28"/>
                <w:szCs w:val="28"/>
                <w:lang w:val="ru-RU"/>
              </w:rPr>
            </w:pPr>
            <w:r w:rsidRPr="00F028E4">
              <w:rPr>
                <w:sz w:val="28"/>
                <w:szCs w:val="28"/>
                <w:lang w:val="ru-RU"/>
              </w:rPr>
              <w:t>1</w:t>
            </w:r>
          </w:p>
        </w:tc>
        <w:tc>
          <w:tcPr>
            <w:tcW w:w="1276" w:type="dxa"/>
          </w:tcPr>
          <w:p w14:paraId="39C81364" w14:textId="77777777" w:rsidR="00B81A98" w:rsidRPr="00F028E4" w:rsidRDefault="00E44E3B">
            <w:pPr>
              <w:spacing w:line="273" w:lineRule="exact"/>
              <w:ind w:left="198" w:right="193"/>
              <w:jc w:val="center"/>
              <w:rPr>
                <w:sz w:val="28"/>
                <w:szCs w:val="28"/>
                <w:lang w:val="ru-RU"/>
              </w:rPr>
            </w:pPr>
            <w:r w:rsidRPr="00F028E4">
              <w:rPr>
                <w:sz w:val="28"/>
                <w:szCs w:val="28"/>
                <w:lang w:val="ru-RU"/>
              </w:rPr>
              <w:t>0</w:t>
            </w:r>
          </w:p>
        </w:tc>
        <w:tc>
          <w:tcPr>
            <w:tcW w:w="1276" w:type="dxa"/>
          </w:tcPr>
          <w:p w14:paraId="4B9CB91F" w14:textId="77777777" w:rsidR="00B81A98" w:rsidRPr="00F028E4" w:rsidRDefault="00E44E3B">
            <w:pPr>
              <w:spacing w:line="273" w:lineRule="exact"/>
              <w:ind w:left="106"/>
              <w:rPr>
                <w:sz w:val="28"/>
                <w:szCs w:val="28"/>
                <w:lang w:val="ru-RU"/>
              </w:rPr>
            </w:pPr>
            <w:r w:rsidRPr="00F028E4">
              <w:rPr>
                <w:sz w:val="28"/>
                <w:szCs w:val="28"/>
                <w:lang w:val="ru-RU"/>
              </w:rPr>
              <w:t>100%</w:t>
            </w:r>
          </w:p>
        </w:tc>
      </w:tr>
      <w:tr w:rsidR="00B81A98" w:rsidRPr="00F028E4" w14:paraId="465E46C5" w14:textId="77777777">
        <w:trPr>
          <w:trHeight w:val="595"/>
          <w:jc w:val="center"/>
        </w:trPr>
        <w:tc>
          <w:tcPr>
            <w:tcW w:w="2269" w:type="dxa"/>
          </w:tcPr>
          <w:p w14:paraId="22C87C8B" w14:textId="77777777" w:rsidR="00B81A98" w:rsidRPr="00F028E4" w:rsidRDefault="00E44E3B">
            <w:pPr>
              <w:spacing w:before="22"/>
              <w:ind w:left="108"/>
              <w:rPr>
                <w:sz w:val="28"/>
                <w:szCs w:val="28"/>
                <w:lang w:val="ru-RU"/>
              </w:rPr>
            </w:pPr>
            <w:r w:rsidRPr="00F028E4">
              <w:rPr>
                <w:sz w:val="28"/>
                <w:szCs w:val="28"/>
                <w:lang w:val="ru-RU"/>
              </w:rPr>
              <w:t>Физика</w:t>
            </w:r>
          </w:p>
        </w:tc>
        <w:tc>
          <w:tcPr>
            <w:tcW w:w="1128" w:type="dxa"/>
          </w:tcPr>
          <w:p w14:paraId="005E9A7F" w14:textId="77777777" w:rsidR="00B81A98" w:rsidRPr="00F028E4" w:rsidRDefault="00E44E3B">
            <w:pPr>
              <w:spacing w:line="273" w:lineRule="exact"/>
              <w:ind w:left="107"/>
              <w:rPr>
                <w:sz w:val="28"/>
                <w:szCs w:val="28"/>
                <w:lang w:val="ru-RU"/>
              </w:rPr>
            </w:pPr>
            <w:r w:rsidRPr="00F028E4">
              <w:rPr>
                <w:sz w:val="28"/>
                <w:szCs w:val="28"/>
                <w:lang w:val="ru-RU"/>
              </w:rPr>
              <w:t>2</w:t>
            </w:r>
          </w:p>
        </w:tc>
        <w:tc>
          <w:tcPr>
            <w:tcW w:w="1276" w:type="dxa"/>
          </w:tcPr>
          <w:p w14:paraId="48599DE1" w14:textId="77777777" w:rsidR="00B81A98" w:rsidRPr="00F028E4" w:rsidRDefault="00E44E3B">
            <w:pPr>
              <w:spacing w:line="273" w:lineRule="exact"/>
              <w:ind w:left="88" w:right="84"/>
              <w:jc w:val="center"/>
              <w:rPr>
                <w:sz w:val="28"/>
                <w:szCs w:val="28"/>
                <w:lang w:val="ru-RU"/>
              </w:rPr>
            </w:pPr>
            <w:r w:rsidRPr="00F028E4">
              <w:rPr>
                <w:sz w:val="28"/>
                <w:szCs w:val="28"/>
                <w:lang w:val="ru-RU"/>
              </w:rPr>
              <w:t>2</w:t>
            </w:r>
          </w:p>
        </w:tc>
        <w:tc>
          <w:tcPr>
            <w:tcW w:w="1134" w:type="dxa"/>
          </w:tcPr>
          <w:p w14:paraId="310A8CDE" w14:textId="77777777" w:rsidR="00B81A98" w:rsidRPr="00F028E4" w:rsidRDefault="00E44E3B">
            <w:pPr>
              <w:spacing w:line="273" w:lineRule="exact"/>
              <w:ind w:left="92" w:right="86"/>
              <w:jc w:val="center"/>
              <w:rPr>
                <w:sz w:val="28"/>
                <w:szCs w:val="28"/>
                <w:lang w:val="ru-RU"/>
              </w:rPr>
            </w:pPr>
            <w:r w:rsidRPr="00F028E4">
              <w:rPr>
                <w:sz w:val="28"/>
                <w:szCs w:val="28"/>
                <w:lang w:val="ru-RU"/>
              </w:rPr>
              <w:t>0</w:t>
            </w:r>
          </w:p>
        </w:tc>
        <w:tc>
          <w:tcPr>
            <w:tcW w:w="1134" w:type="dxa"/>
          </w:tcPr>
          <w:p w14:paraId="7CCAF77D" w14:textId="77777777" w:rsidR="00B81A98" w:rsidRPr="00F028E4" w:rsidRDefault="00E44E3B">
            <w:pPr>
              <w:spacing w:line="273" w:lineRule="exact"/>
              <w:ind w:left="90" w:right="82"/>
              <w:jc w:val="center"/>
              <w:rPr>
                <w:sz w:val="28"/>
                <w:szCs w:val="28"/>
                <w:lang w:val="ru-RU"/>
              </w:rPr>
            </w:pPr>
            <w:r w:rsidRPr="00F028E4">
              <w:rPr>
                <w:sz w:val="28"/>
                <w:szCs w:val="28"/>
                <w:lang w:val="ru-RU"/>
              </w:rPr>
              <w:t>2</w:t>
            </w:r>
          </w:p>
        </w:tc>
        <w:tc>
          <w:tcPr>
            <w:tcW w:w="992" w:type="dxa"/>
          </w:tcPr>
          <w:p w14:paraId="11856442" w14:textId="77777777" w:rsidR="00B81A98" w:rsidRPr="00F028E4" w:rsidRDefault="00E44E3B">
            <w:pPr>
              <w:spacing w:line="273" w:lineRule="exact"/>
              <w:ind w:left="7"/>
              <w:jc w:val="center"/>
              <w:rPr>
                <w:sz w:val="28"/>
                <w:szCs w:val="28"/>
                <w:lang w:val="ru-RU"/>
              </w:rPr>
            </w:pPr>
            <w:r w:rsidRPr="00F028E4">
              <w:rPr>
                <w:sz w:val="28"/>
                <w:szCs w:val="28"/>
                <w:lang w:val="ru-RU"/>
              </w:rPr>
              <w:t>0</w:t>
            </w:r>
          </w:p>
        </w:tc>
        <w:tc>
          <w:tcPr>
            <w:tcW w:w="1276" w:type="dxa"/>
          </w:tcPr>
          <w:p w14:paraId="4563F68B" w14:textId="77777777" w:rsidR="00B81A98" w:rsidRPr="00F028E4" w:rsidRDefault="00E44E3B">
            <w:pPr>
              <w:spacing w:line="273" w:lineRule="exact"/>
              <w:ind w:left="198" w:right="193"/>
              <w:jc w:val="center"/>
              <w:rPr>
                <w:sz w:val="28"/>
                <w:szCs w:val="28"/>
                <w:lang w:val="ru-RU"/>
              </w:rPr>
            </w:pPr>
            <w:r w:rsidRPr="00F028E4">
              <w:rPr>
                <w:sz w:val="28"/>
                <w:szCs w:val="28"/>
                <w:lang w:val="ru-RU"/>
              </w:rPr>
              <w:t>100%</w:t>
            </w:r>
          </w:p>
        </w:tc>
        <w:tc>
          <w:tcPr>
            <w:tcW w:w="1276" w:type="dxa"/>
          </w:tcPr>
          <w:p w14:paraId="26F5FFAD" w14:textId="77777777" w:rsidR="00B81A98" w:rsidRPr="00F028E4" w:rsidRDefault="00E44E3B">
            <w:pPr>
              <w:spacing w:line="273" w:lineRule="exact"/>
              <w:ind w:left="106"/>
              <w:rPr>
                <w:sz w:val="28"/>
                <w:szCs w:val="28"/>
              </w:rPr>
            </w:pPr>
            <w:r w:rsidRPr="00F028E4">
              <w:rPr>
                <w:sz w:val="28"/>
                <w:szCs w:val="28"/>
                <w:lang w:val="ru-RU"/>
              </w:rPr>
              <w:t>100%</w:t>
            </w:r>
          </w:p>
        </w:tc>
      </w:tr>
    </w:tbl>
    <w:p w14:paraId="29CDD2E0" w14:textId="77777777" w:rsidR="00B81A98" w:rsidRPr="00F028E4" w:rsidRDefault="00B81A98">
      <w:pPr>
        <w:pStyle w:val="22"/>
        <w:spacing w:before="10"/>
      </w:pPr>
    </w:p>
    <w:p w14:paraId="581FB703" w14:textId="77777777" w:rsidR="00B81A98" w:rsidRPr="00F028E4" w:rsidRDefault="00E44E3B">
      <w:pPr>
        <w:pStyle w:val="22"/>
        <w:spacing w:before="10"/>
        <w:jc w:val="center"/>
      </w:pPr>
      <w:r w:rsidRPr="00F028E4">
        <w:t>11 класс</w:t>
      </w:r>
    </w:p>
    <w:tbl>
      <w:tblPr>
        <w:tblStyle w:val="TableNormal"/>
        <w:tblW w:w="104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1062"/>
        <w:gridCol w:w="1276"/>
        <w:gridCol w:w="1134"/>
        <w:gridCol w:w="1134"/>
        <w:gridCol w:w="992"/>
        <w:gridCol w:w="1276"/>
        <w:gridCol w:w="1276"/>
      </w:tblGrid>
      <w:tr w:rsidR="00B81A98" w:rsidRPr="00F028E4" w14:paraId="3A3348EA" w14:textId="77777777" w:rsidTr="00BA08F5">
        <w:trPr>
          <w:trHeight w:val="551"/>
          <w:jc w:val="center"/>
        </w:trPr>
        <w:tc>
          <w:tcPr>
            <w:tcW w:w="2269" w:type="dxa"/>
          </w:tcPr>
          <w:p w14:paraId="53BCCD8C" w14:textId="77777777" w:rsidR="00B81A98" w:rsidRPr="00F028E4" w:rsidRDefault="00E44E3B">
            <w:pPr>
              <w:spacing w:line="273" w:lineRule="exact"/>
              <w:ind w:left="554"/>
              <w:rPr>
                <w:b/>
                <w:sz w:val="28"/>
                <w:szCs w:val="28"/>
              </w:rPr>
            </w:pPr>
            <w:r w:rsidRPr="00F028E4">
              <w:rPr>
                <w:b/>
                <w:sz w:val="28"/>
                <w:szCs w:val="28"/>
              </w:rPr>
              <w:t>Предметы</w:t>
            </w:r>
          </w:p>
        </w:tc>
        <w:tc>
          <w:tcPr>
            <w:tcW w:w="1062" w:type="dxa"/>
          </w:tcPr>
          <w:p w14:paraId="0D265D70" w14:textId="66490089" w:rsidR="00B81A98" w:rsidRPr="00F028E4" w:rsidRDefault="00E44E3B" w:rsidP="00BA08F5">
            <w:pPr>
              <w:spacing w:line="276" w:lineRule="exact"/>
              <w:ind w:left="105" w:right="188" w:hanging="15"/>
              <w:rPr>
                <w:b/>
                <w:sz w:val="28"/>
                <w:szCs w:val="28"/>
              </w:rPr>
            </w:pPr>
            <w:r w:rsidRPr="00F028E4">
              <w:rPr>
                <w:b/>
                <w:spacing w:val="-1"/>
                <w:sz w:val="28"/>
                <w:szCs w:val="28"/>
              </w:rPr>
              <w:t>Все</w:t>
            </w:r>
            <w:r w:rsidR="00BA08F5">
              <w:rPr>
                <w:b/>
                <w:spacing w:val="-1"/>
                <w:sz w:val="28"/>
                <w:szCs w:val="28"/>
                <w:lang w:val="ru-RU"/>
              </w:rPr>
              <w:t>г</w:t>
            </w:r>
            <w:r w:rsidRPr="00F028E4">
              <w:rPr>
                <w:b/>
                <w:spacing w:val="-1"/>
                <w:sz w:val="28"/>
                <w:szCs w:val="28"/>
              </w:rPr>
              <w:t>о</w:t>
            </w:r>
            <w:r w:rsidR="00BA08F5">
              <w:rPr>
                <w:b/>
                <w:spacing w:val="-1"/>
                <w:sz w:val="28"/>
                <w:szCs w:val="28"/>
                <w:lang w:val="ru-RU"/>
              </w:rPr>
              <w:t xml:space="preserve"> </w:t>
            </w:r>
            <w:r w:rsidRPr="00F028E4">
              <w:rPr>
                <w:b/>
                <w:sz w:val="28"/>
                <w:szCs w:val="28"/>
              </w:rPr>
              <w:t>уч-ся</w:t>
            </w:r>
          </w:p>
        </w:tc>
        <w:tc>
          <w:tcPr>
            <w:tcW w:w="1276" w:type="dxa"/>
          </w:tcPr>
          <w:p w14:paraId="13DB428B" w14:textId="77777777" w:rsidR="00B81A98" w:rsidRPr="00F028E4" w:rsidRDefault="00E44E3B">
            <w:pPr>
              <w:spacing w:line="273" w:lineRule="exact"/>
              <w:ind w:left="148"/>
              <w:rPr>
                <w:b/>
                <w:sz w:val="28"/>
                <w:szCs w:val="28"/>
              </w:rPr>
            </w:pPr>
            <w:r w:rsidRPr="00F028E4">
              <w:rPr>
                <w:b/>
                <w:sz w:val="28"/>
                <w:szCs w:val="28"/>
              </w:rPr>
              <w:t>Сдавали</w:t>
            </w:r>
          </w:p>
        </w:tc>
        <w:tc>
          <w:tcPr>
            <w:tcW w:w="1134" w:type="dxa"/>
          </w:tcPr>
          <w:p w14:paraId="5D949274" w14:textId="77777777" w:rsidR="00B81A98" w:rsidRPr="00F028E4" w:rsidRDefault="00E44E3B">
            <w:pPr>
              <w:spacing w:line="276" w:lineRule="exact"/>
              <w:ind w:left="302" w:right="88" w:hanging="190"/>
              <w:rPr>
                <w:b/>
                <w:sz w:val="28"/>
                <w:szCs w:val="28"/>
              </w:rPr>
            </w:pPr>
            <w:r w:rsidRPr="00F028E4">
              <w:rPr>
                <w:b/>
                <w:sz w:val="28"/>
                <w:szCs w:val="28"/>
              </w:rPr>
              <w:t>оценка"5"</w:t>
            </w:r>
          </w:p>
        </w:tc>
        <w:tc>
          <w:tcPr>
            <w:tcW w:w="1134" w:type="dxa"/>
          </w:tcPr>
          <w:p w14:paraId="27C362AE" w14:textId="77777777" w:rsidR="00B81A98" w:rsidRPr="00F028E4" w:rsidRDefault="00E44E3B">
            <w:pPr>
              <w:spacing w:line="276" w:lineRule="exact"/>
              <w:ind w:left="301" w:right="89" w:hanging="188"/>
              <w:rPr>
                <w:b/>
                <w:sz w:val="28"/>
                <w:szCs w:val="28"/>
              </w:rPr>
            </w:pPr>
            <w:r w:rsidRPr="00F028E4">
              <w:rPr>
                <w:b/>
                <w:sz w:val="28"/>
                <w:szCs w:val="28"/>
              </w:rPr>
              <w:t>оценка"4"</w:t>
            </w:r>
          </w:p>
        </w:tc>
        <w:tc>
          <w:tcPr>
            <w:tcW w:w="992" w:type="dxa"/>
          </w:tcPr>
          <w:p w14:paraId="0DAD6E54" w14:textId="77777777" w:rsidR="00B81A98" w:rsidRPr="00F028E4" w:rsidRDefault="00E44E3B">
            <w:pPr>
              <w:spacing w:line="276" w:lineRule="exact"/>
              <w:ind w:left="301" w:right="89" w:hanging="188"/>
              <w:rPr>
                <w:b/>
                <w:sz w:val="28"/>
                <w:szCs w:val="28"/>
              </w:rPr>
            </w:pPr>
            <w:r w:rsidRPr="00F028E4">
              <w:rPr>
                <w:b/>
                <w:sz w:val="28"/>
                <w:szCs w:val="28"/>
              </w:rPr>
              <w:t>оценка"3"</w:t>
            </w:r>
          </w:p>
        </w:tc>
        <w:tc>
          <w:tcPr>
            <w:tcW w:w="1276" w:type="dxa"/>
          </w:tcPr>
          <w:p w14:paraId="516E3A12" w14:textId="77777777" w:rsidR="00B81A98" w:rsidRPr="00F028E4" w:rsidRDefault="00E44E3B">
            <w:pPr>
              <w:spacing w:line="273" w:lineRule="exact"/>
              <w:ind w:left="2"/>
              <w:jc w:val="center"/>
              <w:rPr>
                <w:b/>
                <w:sz w:val="28"/>
                <w:szCs w:val="28"/>
              </w:rPr>
            </w:pPr>
            <w:r w:rsidRPr="00F028E4">
              <w:rPr>
                <w:b/>
                <w:sz w:val="28"/>
                <w:szCs w:val="28"/>
              </w:rPr>
              <w:t>%</w:t>
            </w:r>
          </w:p>
          <w:p w14:paraId="0CB6AF2A" w14:textId="77777777" w:rsidR="00B81A98" w:rsidRPr="00F028E4" w:rsidRDefault="00E44E3B">
            <w:pPr>
              <w:spacing w:line="259" w:lineRule="exact"/>
              <w:ind w:left="199" w:right="193"/>
              <w:jc w:val="center"/>
              <w:rPr>
                <w:b/>
                <w:sz w:val="28"/>
                <w:szCs w:val="28"/>
              </w:rPr>
            </w:pPr>
            <w:r w:rsidRPr="00F028E4">
              <w:rPr>
                <w:b/>
                <w:sz w:val="28"/>
                <w:szCs w:val="28"/>
              </w:rPr>
              <w:t>качества</w:t>
            </w:r>
          </w:p>
        </w:tc>
        <w:tc>
          <w:tcPr>
            <w:tcW w:w="1276" w:type="dxa"/>
          </w:tcPr>
          <w:p w14:paraId="576AA3F1" w14:textId="77777777" w:rsidR="00B81A98" w:rsidRPr="00F028E4" w:rsidRDefault="00E44E3B">
            <w:pPr>
              <w:spacing w:line="273" w:lineRule="exact"/>
              <w:jc w:val="center"/>
              <w:rPr>
                <w:b/>
                <w:sz w:val="28"/>
                <w:szCs w:val="28"/>
              </w:rPr>
            </w:pPr>
            <w:r w:rsidRPr="00F028E4">
              <w:rPr>
                <w:b/>
                <w:sz w:val="28"/>
                <w:szCs w:val="28"/>
              </w:rPr>
              <w:t>%</w:t>
            </w:r>
          </w:p>
          <w:p w14:paraId="31202B8B" w14:textId="77777777" w:rsidR="00B81A98" w:rsidRPr="00F028E4" w:rsidRDefault="00E44E3B">
            <w:pPr>
              <w:spacing w:line="259" w:lineRule="exact"/>
              <w:ind w:left="124" w:right="121"/>
              <w:jc w:val="center"/>
              <w:rPr>
                <w:b/>
                <w:sz w:val="28"/>
                <w:szCs w:val="28"/>
              </w:rPr>
            </w:pPr>
            <w:r w:rsidRPr="00F028E4">
              <w:rPr>
                <w:b/>
                <w:sz w:val="28"/>
                <w:szCs w:val="28"/>
              </w:rPr>
              <w:t>успев-ти</w:t>
            </w:r>
          </w:p>
        </w:tc>
      </w:tr>
      <w:tr w:rsidR="00B81A98" w:rsidRPr="00F028E4" w14:paraId="44A0079E" w14:textId="77777777" w:rsidTr="00BA08F5">
        <w:trPr>
          <w:trHeight w:val="297"/>
          <w:jc w:val="center"/>
        </w:trPr>
        <w:tc>
          <w:tcPr>
            <w:tcW w:w="2269" w:type="dxa"/>
          </w:tcPr>
          <w:p w14:paraId="5C81158B" w14:textId="77777777" w:rsidR="00B81A98" w:rsidRPr="00F028E4" w:rsidRDefault="00E44E3B">
            <w:pPr>
              <w:spacing w:line="270" w:lineRule="exact"/>
              <w:ind w:left="108"/>
              <w:rPr>
                <w:sz w:val="28"/>
                <w:szCs w:val="28"/>
                <w:lang w:val="kk-KZ"/>
              </w:rPr>
            </w:pPr>
            <w:r w:rsidRPr="00F028E4">
              <w:rPr>
                <w:sz w:val="28"/>
                <w:szCs w:val="28"/>
                <w:lang w:val="kk-KZ"/>
              </w:rPr>
              <w:t xml:space="preserve">Қазақ тілі </w:t>
            </w:r>
          </w:p>
        </w:tc>
        <w:tc>
          <w:tcPr>
            <w:tcW w:w="1062" w:type="dxa"/>
          </w:tcPr>
          <w:p w14:paraId="5F245BD9" w14:textId="77777777" w:rsidR="00B81A98" w:rsidRPr="00F028E4" w:rsidRDefault="00E44E3B">
            <w:pPr>
              <w:spacing w:line="270" w:lineRule="exact"/>
              <w:ind w:left="107"/>
              <w:rPr>
                <w:sz w:val="28"/>
                <w:szCs w:val="28"/>
                <w:lang w:val="ru-RU"/>
              </w:rPr>
            </w:pPr>
            <w:r w:rsidRPr="00F028E4">
              <w:rPr>
                <w:sz w:val="28"/>
                <w:szCs w:val="28"/>
                <w:lang w:val="ru-RU"/>
              </w:rPr>
              <w:t>10</w:t>
            </w:r>
          </w:p>
        </w:tc>
        <w:tc>
          <w:tcPr>
            <w:tcW w:w="1276" w:type="dxa"/>
          </w:tcPr>
          <w:p w14:paraId="10E47252" w14:textId="77777777" w:rsidR="00B81A98" w:rsidRPr="00F028E4" w:rsidRDefault="00E44E3B">
            <w:pPr>
              <w:spacing w:line="270" w:lineRule="exact"/>
              <w:ind w:left="105"/>
              <w:rPr>
                <w:sz w:val="28"/>
                <w:szCs w:val="28"/>
                <w:lang w:val="kk-KZ"/>
              </w:rPr>
            </w:pPr>
            <w:r w:rsidRPr="00F028E4">
              <w:rPr>
                <w:sz w:val="28"/>
                <w:szCs w:val="28"/>
                <w:lang w:val="kk-KZ"/>
              </w:rPr>
              <w:t>10</w:t>
            </w:r>
          </w:p>
        </w:tc>
        <w:tc>
          <w:tcPr>
            <w:tcW w:w="1134" w:type="dxa"/>
          </w:tcPr>
          <w:p w14:paraId="27026924" w14:textId="77777777" w:rsidR="00B81A98" w:rsidRPr="00F028E4" w:rsidRDefault="00E44E3B">
            <w:pPr>
              <w:spacing w:line="246" w:lineRule="exact"/>
              <w:ind w:left="6"/>
              <w:jc w:val="center"/>
              <w:rPr>
                <w:sz w:val="28"/>
                <w:szCs w:val="28"/>
                <w:lang w:val="kk-KZ"/>
              </w:rPr>
            </w:pPr>
            <w:r w:rsidRPr="00F028E4">
              <w:rPr>
                <w:sz w:val="28"/>
                <w:szCs w:val="28"/>
                <w:lang w:val="kk-KZ"/>
              </w:rPr>
              <w:t>2</w:t>
            </w:r>
          </w:p>
        </w:tc>
        <w:tc>
          <w:tcPr>
            <w:tcW w:w="1134" w:type="dxa"/>
          </w:tcPr>
          <w:p w14:paraId="22884A25" w14:textId="77777777" w:rsidR="00B81A98" w:rsidRPr="00F028E4" w:rsidRDefault="00E44E3B">
            <w:pPr>
              <w:spacing w:line="246" w:lineRule="exact"/>
              <w:ind w:left="90" w:right="82"/>
              <w:jc w:val="center"/>
              <w:rPr>
                <w:sz w:val="28"/>
                <w:szCs w:val="28"/>
                <w:lang w:val="kk-KZ"/>
              </w:rPr>
            </w:pPr>
            <w:r w:rsidRPr="00F028E4">
              <w:rPr>
                <w:sz w:val="28"/>
                <w:szCs w:val="28"/>
                <w:lang w:val="kk-KZ"/>
              </w:rPr>
              <w:t>7</w:t>
            </w:r>
          </w:p>
        </w:tc>
        <w:tc>
          <w:tcPr>
            <w:tcW w:w="992" w:type="dxa"/>
          </w:tcPr>
          <w:p w14:paraId="61912C88" w14:textId="77777777" w:rsidR="00B81A98" w:rsidRPr="00F028E4" w:rsidRDefault="00E44E3B">
            <w:pPr>
              <w:spacing w:line="246" w:lineRule="exact"/>
              <w:ind w:left="7"/>
              <w:jc w:val="center"/>
              <w:rPr>
                <w:sz w:val="28"/>
                <w:szCs w:val="28"/>
                <w:lang w:val="kk-KZ"/>
              </w:rPr>
            </w:pPr>
            <w:r w:rsidRPr="00F028E4">
              <w:rPr>
                <w:sz w:val="28"/>
                <w:szCs w:val="28"/>
                <w:lang w:val="kk-KZ"/>
              </w:rPr>
              <w:t>1</w:t>
            </w:r>
          </w:p>
        </w:tc>
        <w:tc>
          <w:tcPr>
            <w:tcW w:w="1276" w:type="dxa"/>
          </w:tcPr>
          <w:p w14:paraId="19663500" w14:textId="77777777" w:rsidR="00B81A98" w:rsidRPr="00F028E4" w:rsidRDefault="00E44E3B">
            <w:pPr>
              <w:spacing w:line="246" w:lineRule="exact"/>
              <w:ind w:right="494"/>
              <w:jc w:val="right"/>
              <w:rPr>
                <w:sz w:val="28"/>
                <w:szCs w:val="28"/>
                <w:lang w:val="ru-RU"/>
              </w:rPr>
            </w:pPr>
            <w:r w:rsidRPr="00F028E4">
              <w:rPr>
                <w:sz w:val="28"/>
                <w:szCs w:val="28"/>
                <w:lang w:val="kk-KZ"/>
              </w:rPr>
              <w:t>90%</w:t>
            </w:r>
          </w:p>
        </w:tc>
        <w:tc>
          <w:tcPr>
            <w:tcW w:w="1276" w:type="dxa"/>
          </w:tcPr>
          <w:p w14:paraId="010C0171" w14:textId="77777777" w:rsidR="00B81A98" w:rsidRPr="00F028E4" w:rsidRDefault="00E44E3B">
            <w:pPr>
              <w:spacing w:line="270" w:lineRule="exact"/>
              <w:ind w:left="106"/>
              <w:rPr>
                <w:sz w:val="28"/>
                <w:szCs w:val="28"/>
              </w:rPr>
            </w:pPr>
            <w:r w:rsidRPr="00F028E4">
              <w:rPr>
                <w:sz w:val="28"/>
                <w:szCs w:val="28"/>
              </w:rPr>
              <w:t>100%</w:t>
            </w:r>
          </w:p>
        </w:tc>
      </w:tr>
      <w:tr w:rsidR="00B81A98" w:rsidRPr="00F028E4" w14:paraId="50A00C6C" w14:textId="77777777" w:rsidTr="00BA08F5">
        <w:trPr>
          <w:trHeight w:val="297"/>
          <w:jc w:val="center"/>
        </w:trPr>
        <w:tc>
          <w:tcPr>
            <w:tcW w:w="2269" w:type="dxa"/>
          </w:tcPr>
          <w:p w14:paraId="4A5121C0" w14:textId="26F195E9" w:rsidR="00B81A98" w:rsidRPr="00F028E4" w:rsidRDefault="00E44E3B">
            <w:pPr>
              <w:spacing w:line="270" w:lineRule="exact"/>
              <w:ind w:left="108"/>
              <w:rPr>
                <w:sz w:val="28"/>
                <w:szCs w:val="28"/>
              </w:rPr>
            </w:pPr>
            <w:r w:rsidRPr="00F028E4">
              <w:rPr>
                <w:sz w:val="28"/>
                <w:szCs w:val="28"/>
              </w:rPr>
              <w:t>Русский</w:t>
            </w:r>
            <w:r w:rsidR="00FE4437" w:rsidRPr="00F028E4">
              <w:rPr>
                <w:sz w:val="28"/>
                <w:szCs w:val="28"/>
                <w:lang w:val="ru-RU"/>
              </w:rPr>
              <w:t xml:space="preserve"> </w:t>
            </w:r>
            <w:r w:rsidRPr="00F028E4">
              <w:rPr>
                <w:sz w:val="28"/>
                <w:szCs w:val="28"/>
              </w:rPr>
              <w:t>язык</w:t>
            </w:r>
          </w:p>
        </w:tc>
        <w:tc>
          <w:tcPr>
            <w:tcW w:w="1062" w:type="dxa"/>
          </w:tcPr>
          <w:p w14:paraId="25889087" w14:textId="77777777" w:rsidR="00B81A98" w:rsidRPr="00F028E4" w:rsidRDefault="00E44E3B">
            <w:pPr>
              <w:spacing w:line="270" w:lineRule="exact"/>
              <w:ind w:left="107"/>
              <w:rPr>
                <w:sz w:val="28"/>
                <w:szCs w:val="28"/>
                <w:lang w:val="ru-RU"/>
              </w:rPr>
            </w:pPr>
            <w:r w:rsidRPr="00F028E4">
              <w:rPr>
                <w:sz w:val="28"/>
                <w:szCs w:val="28"/>
                <w:lang w:val="ru-RU"/>
              </w:rPr>
              <w:t>26</w:t>
            </w:r>
          </w:p>
        </w:tc>
        <w:tc>
          <w:tcPr>
            <w:tcW w:w="1276" w:type="dxa"/>
          </w:tcPr>
          <w:p w14:paraId="031D535A" w14:textId="77777777" w:rsidR="00B81A98" w:rsidRPr="00F028E4" w:rsidRDefault="00E44E3B">
            <w:pPr>
              <w:spacing w:line="270" w:lineRule="exact"/>
              <w:ind w:left="105"/>
              <w:rPr>
                <w:sz w:val="28"/>
                <w:szCs w:val="28"/>
                <w:lang w:val="kk-KZ"/>
              </w:rPr>
            </w:pPr>
            <w:r w:rsidRPr="00F028E4">
              <w:rPr>
                <w:sz w:val="28"/>
                <w:szCs w:val="28"/>
                <w:lang w:val="kk-KZ"/>
              </w:rPr>
              <w:t>26</w:t>
            </w:r>
          </w:p>
        </w:tc>
        <w:tc>
          <w:tcPr>
            <w:tcW w:w="1134" w:type="dxa"/>
          </w:tcPr>
          <w:p w14:paraId="1713620A" w14:textId="77777777" w:rsidR="00B81A98" w:rsidRPr="00F028E4" w:rsidRDefault="00E44E3B">
            <w:pPr>
              <w:spacing w:line="246" w:lineRule="exact"/>
              <w:ind w:left="6"/>
              <w:jc w:val="center"/>
              <w:rPr>
                <w:sz w:val="28"/>
                <w:szCs w:val="28"/>
                <w:lang w:val="kk-KZ"/>
              </w:rPr>
            </w:pPr>
            <w:r w:rsidRPr="00F028E4">
              <w:rPr>
                <w:sz w:val="28"/>
                <w:szCs w:val="28"/>
                <w:lang w:val="kk-KZ"/>
              </w:rPr>
              <w:t>4</w:t>
            </w:r>
          </w:p>
        </w:tc>
        <w:tc>
          <w:tcPr>
            <w:tcW w:w="1134" w:type="dxa"/>
          </w:tcPr>
          <w:p w14:paraId="5DA4D1E8" w14:textId="77777777" w:rsidR="00B81A98" w:rsidRPr="00F028E4" w:rsidRDefault="00E44E3B">
            <w:pPr>
              <w:spacing w:line="246" w:lineRule="exact"/>
              <w:ind w:left="90" w:right="82"/>
              <w:jc w:val="center"/>
              <w:rPr>
                <w:sz w:val="28"/>
                <w:szCs w:val="28"/>
                <w:lang w:val="kk-KZ"/>
              </w:rPr>
            </w:pPr>
            <w:r w:rsidRPr="00F028E4">
              <w:rPr>
                <w:sz w:val="28"/>
                <w:szCs w:val="28"/>
                <w:lang w:val="kk-KZ"/>
              </w:rPr>
              <w:t>16</w:t>
            </w:r>
          </w:p>
        </w:tc>
        <w:tc>
          <w:tcPr>
            <w:tcW w:w="992" w:type="dxa"/>
          </w:tcPr>
          <w:p w14:paraId="17158B93" w14:textId="77777777" w:rsidR="00B81A98" w:rsidRPr="00F028E4" w:rsidRDefault="00E44E3B">
            <w:pPr>
              <w:spacing w:line="246" w:lineRule="exact"/>
              <w:ind w:left="7"/>
              <w:jc w:val="center"/>
              <w:rPr>
                <w:sz w:val="28"/>
                <w:szCs w:val="28"/>
                <w:lang w:val="kk-KZ"/>
              </w:rPr>
            </w:pPr>
            <w:r w:rsidRPr="00F028E4">
              <w:rPr>
                <w:sz w:val="28"/>
                <w:szCs w:val="28"/>
                <w:lang w:val="kk-KZ"/>
              </w:rPr>
              <w:t>6</w:t>
            </w:r>
          </w:p>
        </w:tc>
        <w:tc>
          <w:tcPr>
            <w:tcW w:w="1276" w:type="dxa"/>
          </w:tcPr>
          <w:p w14:paraId="30983529" w14:textId="77777777" w:rsidR="00B81A98" w:rsidRPr="00F028E4" w:rsidRDefault="00E44E3B">
            <w:pPr>
              <w:spacing w:line="246" w:lineRule="exact"/>
              <w:ind w:right="494"/>
              <w:jc w:val="right"/>
              <w:rPr>
                <w:sz w:val="28"/>
                <w:szCs w:val="28"/>
                <w:lang w:val="ru-RU"/>
              </w:rPr>
            </w:pPr>
            <w:r w:rsidRPr="00F028E4">
              <w:rPr>
                <w:sz w:val="28"/>
                <w:szCs w:val="28"/>
                <w:lang w:val="ru-RU"/>
              </w:rPr>
              <w:t>76,9%</w:t>
            </w:r>
          </w:p>
        </w:tc>
        <w:tc>
          <w:tcPr>
            <w:tcW w:w="1276" w:type="dxa"/>
          </w:tcPr>
          <w:p w14:paraId="5A3C268E" w14:textId="77777777" w:rsidR="00B81A98" w:rsidRPr="00F028E4" w:rsidRDefault="00E44E3B">
            <w:pPr>
              <w:spacing w:line="270" w:lineRule="exact"/>
              <w:ind w:left="106"/>
              <w:rPr>
                <w:sz w:val="28"/>
                <w:szCs w:val="28"/>
              </w:rPr>
            </w:pPr>
            <w:r w:rsidRPr="00F028E4">
              <w:rPr>
                <w:sz w:val="28"/>
                <w:szCs w:val="28"/>
              </w:rPr>
              <w:t>100%</w:t>
            </w:r>
          </w:p>
        </w:tc>
      </w:tr>
      <w:tr w:rsidR="00B81A98" w:rsidRPr="00F028E4" w14:paraId="58141108" w14:textId="77777777" w:rsidTr="00BA08F5">
        <w:trPr>
          <w:trHeight w:val="297"/>
          <w:jc w:val="center"/>
        </w:trPr>
        <w:tc>
          <w:tcPr>
            <w:tcW w:w="2269" w:type="dxa"/>
          </w:tcPr>
          <w:p w14:paraId="27096839" w14:textId="77777777" w:rsidR="00B81A98" w:rsidRPr="00F028E4" w:rsidRDefault="00E44E3B">
            <w:pPr>
              <w:spacing w:line="270" w:lineRule="exact"/>
              <w:ind w:left="108"/>
              <w:rPr>
                <w:sz w:val="28"/>
                <w:szCs w:val="28"/>
                <w:lang w:val="kk-KZ"/>
              </w:rPr>
            </w:pPr>
            <w:r w:rsidRPr="00F028E4">
              <w:rPr>
                <w:sz w:val="28"/>
                <w:szCs w:val="28"/>
                <w:lang w:val="kk-KZ"/>
              </w:rPr>
              <w:t xml:space="preserve">Казахский язык и литература </w:t>
            </w:r>
          </w:p>
        </w:tc>
        <w:tc>
          <w:tcPr>
            <w:tcW w:w="1062" w:type="dxa"/>
          </w:tcPr>
          <w:p w14:paraId="2EF01625" w14:textId="77777777" w:rsidR="00B81A98" w:rsidRPr="00F028E4" w:rsidRDefault="00E44E3B">
            <w:pPr>
              <w:spacing w:line="270" w:lineRule="exact"/>
              <w:ind w:left="107"/>
              <w:rPr>
                <w:sz w:val="28"/>
                <w:szCs w:val="28"/>
                <w:lang w:val="ru-RU"/>
              </w:rPr>
            </w:pPr>
            <w:r w:rsidRPr="00F028E4">
              <w:rPr>
                <w:sz w:val="28"/>
                <w:szCs w:val="28"/>
                <w:lang w:val="ru-RU"/>
              </w:rPr>
              <w:t>26</w:t>
            </w:r>
          </w:p>
        </w:tc>
        <w:tc>
          <w:tcPr>
            <w:tcW w:w="1276" w:type="dxa"/>
          </w:tcPr>
          <w:p w14:paraId="4B8E4F33" w14:textId="77777777" w:rsidR="00B81A98" w:rsidRPr="00F028E4" w:rsidRDefault="00E44E3B">
            <w:pPr>
              <w:spacing w:line="270" w:lineRule="exact"/>
              <w:ind w:left="105"/>
              <w:rPr>
                <w:sz w:val="28"/>
                <w:szCs w:val="28"/>
                <w:lang w:val="kk-KZ"/>
              </w:rPr>
            </w:pPr>
            <w:r w:rsidRPr="00F028E4">
              <w:rPr>
                <w:sz w:val="28"/>
                <w:szCs w:val="28"/>
                <w:lang w:val="kk-KZ"/>
              </w:rPr>
              <w:t>26</w:t>
            </w:r>
          </w:p>
        </w:tc>
        <w:tc>
          <w:tcPr>
            <w:tcW w:w="1134" w:type="dxa"/>
          </w:tcPr>
          <w:p w14:paraId="2D81357D" w14:textId="77777777" w:rsidR="00B81A98" w:rsidRPr="00F028E4" w:rsidRDefault="00E44E3B">
            <w:pPr>
              <w:spacing w:line="246" w:lineRule="exact"/>
              <w:ind w:left="6"/>
              <w:jc w:val="center"/>
              <w:rPr>
                <w:sz w:val="28"/>
                <w:szCs w:val="28"/>
                <w:lang w:val="kk-KZ"/>
              </w:rPr>
            </w:pPr>
            <w:r w:rsidRPr="00F028E4">
              <w:rPr>
                <w:sz w:val="28"/>
                <w:szCs w:val="28"/>
                <w:lang w:val="kk-KZ"/>
              </w:rPr>
              <w:t>4</w:t>
            </w:r>
          </w:p>
        </w:tc>
        <w:tc>
          <w:tcPr>
            <w:tcW w:w="1134" w:type="dxa"/>
          </w:tcPr>
          <w:p w14:paraId="50EDCDB5" w14:textId="77777777" w:rsidR="00B81A98" w:rsidRPr="00F028E4" w:rsidRDefault="00E44E3B">
            <w:pPr>
              <w:spacing w:line="246" w:lineRule="exact"/>
              <w:ind w:left="90" w:right="82"/>
              <w:jc w:val="center"/>
              <w:rPr>
                <w:sz w:val="28"/>
                <w:szCs w:val="28"/>
                <w:lang w:val="kk-KZ"/>
              </w:rPr>
            </w:pPr>
            <w:r w:rsidRPr="00F028E4">
              <w:rPr>
                <w:sz w:val="28"/>
                <w:szCs w:val="28"/>
                <w:lang w:val="kk-KZ"/>
              </w:rPr>
              <w:t>14</w:t>
            </w:r>
          </w:p>
        </w:tc>
        <w:tc>
          <w:tcPr>
            <w:tcW w:w="992" w:type="dxa"/>
          </w:tcPr>
          <w:p w14:paraId="4DF975AA" w14:textId="77777777" w:rsidR="00B81A98" w:rsidRPr="00F028E4" w:rsidRDefault="00E44E3B">
            <w:pPr>
              <w:spacing w:line="246" w:lineRule="exact"/>
              <w:ind w:left="7"/>
              <w:jc w:val="center"/>
              <w:rPr>
                <w:sz w:val="28"/>
                <w:szCs w:val="28"/>
                <w:lang w:val="kk-KZ"/>
              </w:rPr>
            </w:pPr>
            <w:r w:rsidRPr="00F028E4">
              <w:rPr>
                <w:sz w:val="28"/>
                <w:szCs w:val="28"/>
                <w:lang w:val="kk-KZ"/>
              </w:rPr>
              <w:t>8</w:t>
            </w:r>
          </w:p>
        </w:tc>
        <w:tc>
          <w:tcPr>
            <w:tcW w:w="1276" w:type="dxa"/>
          </w:tcPr>
          <w:p w14:paraId="7623DD96" w14:textId="77777777" w:rsidR="00B81A98" w:rsidRPr="00F028E4" w:rsidRDefault="00E44E3B">
            <w:pPr>
              <w:spacing w:line="246" w:lineRule="exact"/>
              <w:ind w:right="494"/>
              <w:jc w:val="right"/>
              <w:rPr>
                <w:sz w:val="28"/>
                <w:szCs w:val="28"/>
                <w:lang w:val="ru-RU"/>
              </w:rPr>
            </w:pPr>
            <w:r w:rsidRPr="00F028E4">
              <w:rPr>
                <w:sz w:val="28"/>
                <w:szCs w:val="28"/>
                <w:lang w:val="ru-RU"/>
              </w:rPr>
              <w:t>69,2%</w:t>
            </w:r>
          </w:p>
        </w:tc>
        <w:tc>
          <w:tcPr>
            <w:tcW w:w="1276" w:type="dxa"/>
          </w:tcPr>
          <w:p w14:paraId="58F8B3BC" w14:textId="77777777" w:rsidR="00B81A98" w:rsidRPr="00F028E4" w:rsidRDefault="00E44E3B">
            <w:pPr>
              <w:spacing w:line="270" w:lineRule="exact"/>
              <w:ind w:left="106"/>
              <w:rPr>
                <w:sz w:val="28"/>
                <w:szCs w:val="28"/>
              </w:rPr>
            </w:pPr>
            <w:r w:rsidRPr="00F028E4">
              <w:rPr>
                <w:sz w:val="28"/>
                <w:szCs w:val="28"/>
              </w:rPr>
              <w:t>100%</w:t>
            </w:r>
          </w:p>
        </w:tc>
      </w:tr>
      <w:tr w:rsidR="00B81A98" w:rsidRPr="00F028E4" w14:paraId="1CB4AFE5" w14:textId="77777777" w:rsidTr="00BA08F5">
        <w:trPr>
          <w:trHeight w:val="297"/>
          <w:jc w:val="center"/>
        </w:trPr>
        <w:tc>
          <w:tcPr>
            <w:tcW w:w="2269" w:type="dxa"/>
          </w:tcPr>
          <w:p w14:paraId="14DE42AA" w14:textId="77777777" w:rsidR="00B81A98" w:rsidRPr="00F028E4" w:rsidRDefault="00E44E3B">
            <w:pPr>
              <w:spacing w:line="270" w:lineRule="exact"/>
              <w:ind w:left="108"/>
              <w:rPr>
                <w:sz w:val="28"/>
                <w:szCs w:val="28"/>
                <w:lang w:val="ru-RU"/>
              </w:rPr>
            </w:pPr>
            <w:r w:rsidRPr="00F028E4">
              <w:rPr>
                <w:sz w:val="28"/>
                <w:szCs w:val="28"/>
                <w:lang w:val="kk-KZ"/>
              </w:rPr>
              <w:t>Қазақ әдебиеті</w:t>
            </w:r>
          </w:p>
        </w:tc>
        <w:tc>
          <w:tcPr>
            <w:tcW w:w="1062" w:type="dxa"/>
          </w:tcPr>
          <w:p w14:paraId="2DB036AC" w14:textId="77777777" w:rsidR="00B81A98" w:rsidRPr="00F028E4" w:rsidRDefault="00E44E3B">
            <w:pPr>
              <w:spacing w:line="270" w:lineRule="exact"/>
              <w:ind w:left="107"/>
              <w:rPr>
                <w:sz w:val="28"/>
                <w:szCs w:val="28"/>
                <w:lang w:val="ru-RU"/>
              </w:rPr>
            </w:pPr>
            <w:r w:rsidRPr="00F028E4">
              <w:rPr>
                <w:sz w:val="28"/>
                <w:szCs w:val="28"/>
                <w:lang w:val="ru-RU"/>
              </w:rPr>
              <w:t>3</w:t>
            </w:r>
          </w:p>
        </w:tc>
        <w:tc>
          <w:tcPr>
            <w:tcW w:w="1276" w:type="dxa"/>
          </w:tcPr>
          <w:p w14:paraId="5C2E1FD4" w14:textId="77777777" w:rsidR="00B81A98" w:rsidRPr="00F028E4" w:rsidRDefault="00E44E3B">
            <w:pPr>
              <w:spacing w:line="270" w:lineRule="exact"/>
              <w:ind w:left="105"/>
              <w:rPr>
                <w:sz w:val="28"/>
                <w:szCs w:val="28"/>
                <w:lang w:val="kk-KZ"/>
              </w:rPr>
            </w:pPr>
            <w:r w:rsidRPr="00F028E4">
              <w:rPr>
                <w:sz w:val="28"/>
                <w:szCs w:val="28"/>
                <w:lang w:val="kk-KZ"/>
              </w:rPr>
              <w:t>3</w:t>
            </w:r>
          </w:p>
        </w:tc>
        <w:tc>
          <w:tcPr>
            <w:tcW w:w="1134" w:type="dxa"/>
          </w:tcPr>
          <w:p w14:paraId="7087DC75" w14:textId="77777777" w:rsidR="00B81A98" w:rsidRPr="00F028E4" w:rsidRDefault="00E44E3B">
            <w:pPr>
              <w:spacing w:line="246" w:lineRule="exact"/>
              <w:ind w:left="6"/>
              <w:jc w:val="center"/>
              <w:rPr>
                <w:sz w:val="28"/>
                <w:szCs w:val="28"/>
                <w:lang w:val="kk-KZ"/>
              </w:rPr>
            </w:pPr>
            <w:r w:rsidRPr="00F028E4">
              <w:rPr>
                <w:sz w:val="28"/>
                <w:szCs w:val="28"/>
                <w:lang w:val="kk-KZ"/>
              </w:rPr>
              <w:t>2</w:t>
            </w:r>
          </w:p>
        </w:tc>
        <w:tc>
          <w:tcPr>
            <w:tcW w:w="1134" w:type="dxa"/>
          </w:tcPr>
          <w:p w14:paraId="2721698B" w14:textId="77777777" w:rsidR="00B81A98" w:rsidRPr="00F028E4" w:rsidRDefault="00E44E3B">
            <w:pPr>
              <w:spacing w:line="246" w:lineRule="exact"/>
              <w:ind w:left="90" w:right="82"/>
              <w:jc w:val="center"/>
              <w:rPr>
                <w:sz w:val="28"/>
                <w:szCs w:val="28"/>
                <w:lang w:val="kk-KZ"/>
              </w:rPr>
            </w:pPr>
            <w:r w:rsidRPr="00F028E4">
              <w:rPr>
                <w:sz w:val="28"/>
                <w:szCs w:val="28"/>
                <w:lang w:val="kk-KZ"/>
              </w:rPr>
              <w:t>1</w:t>
            </w:r>
          </w:p>
        </w:tc>
        <w:tc>
          <w:tcPr>
            <w:tcW w:w="992" w:type="dxa"/>
          </w:tcPr>
          <w:p w14:paraId="47DAC8D8" w14:textId="77777777" w:rsidR="00B81A98" w:rsidRPr="00F028E4" w:rsidRDefault="00E44E3B">
            <w:pPr>
              <w:spacing w:line="246" w:lineRule="exact"/>
              <w:ind w:left="7"/>
              <w:jc w:val="center"/>
              <w:rPr>
                <w:sz w:val="28"/>
                <w:szCs w:val="28"/>
                <w:lang w:val="kk-KZ"/>
              </w:rPr>
            </w:pPr>
            <w:r w:rsidRPr="00F028E4">
              <w:rPr>
                <w:sz w:val="28"/>
                <w:szCs w:val="28"/>
                <w:lang w:val="kk-KZ"/>
              </w:rPr>
              <w:t>0</w:t>
            </w:r>
          </w:p>
        </w:tc>
        <w:tc>
          <w:tcPr>
            <w:tcW w:w="1276" w:type="dxa"/>
          </w:tcPr>
          <w:p w14:paraId="2F57EE05" w14:textId="77777777" w:rsidR="00B81A98" w:rsidRPr="00F028E4" w:rsidRDefault="00E44E3B">
            <w:pPr>
              <w:spacing w:line="246" w:lineRule="exact"/>
              <w:ind w:right="494"/>
              <w:jc w:val="right"/>
              <w:rPr>
                <w:sz w:val="28"/>
                <w:szCs w:val="28"/>
              </w:rPr>
            </w:pPr>
            <w:r w:rsidRPr="00F028E4">
              <w:rPr>
                <w:sz w:val="28"/>
                <w:szCs w:val="28"/>
              </w:rPr>
              <w:t>100%</w:t>
            </w:r>
          </w:p>
        </w:tc>
        <w:tc>
          <w:tcPr>
            <w:tcW w:w="1276" w:type="dxa"/>
          </w:tcPr>
          <w:p w14:paraId="5B5310B4" w14:textId="77777777" w:rsidR="00B81A98" w:rsidRPr="00F028E4" w:rsidRDefault="00E44E3B">
            <w:pPr>
              <w:spacing w:line="270" w:lineRule="exact"/>
              <w:ind w:left="106"/>
              <w:rPr>
                <w:sz w:val="28"/>
                <w:szCs w:val="28"/>
              </w:rPr>
            </w:pPr>
            <w:r w:rsidRPr="00F028E4">
              <w:rPr>
                <w:sz w:val="28"/>
                <w:szCs w:val="28"/>
              </w:rPr>
              <w:t>100%</w:t>
            </w:r>
          </w:p>
        </w:tc>
      </w:tr>
      <w:tr w:rsidR="00B81A98" w:rsidRPr="00F028E4" w14:paraId="73C276AA" w14:textId="77777777" w:rsidTr="00BA08F5">
        <w:trPr>
          <w:trHeight w:val="297"/>
          <w:jc w:val="center"/>
        </w:trPr>
        <w:tc>
          <w:tcPr>
            <w:tcW w:w="2269" w:type="dxa"/>
          </w:tcPr>
          <w:p w14:paraId="5ACCAA40" w14:textId="77777777" w:rsidR="00B81A98" w:rsidRPr="00F028E4" w:rsidRDefault="00E44E3B">
            <w:pPr>
              <w:spacing w:line="271" w:lineRule="exact"/>
              <w:ind w:left="108"/>
              <w:rPr>
                <w:sz w:val="28"/>
                <w:szCs w:val="28"/>
                <w:lang w:val="kk-KZ"/>
              </w:rPr>
            </w:pPr>
            <w:r w:rsidRPr="00F028E4">
              <w:rPr>
                <w:sz w:val="28"/>
                <w:szCs w:val="28"/>
                <w:lang w:val="ru-RU"/>
              </w:rPr>
              <w:t xml:space="preserve">Орыс </w:t>
            </w:r>
            <w:r w:rsidRPr="00F028E4">
              <w:rPr>
                <w:sz w:val="28"/>
                <w:szCs w:val="28"/>
                <w:lang w:val="kk-KZ"/>
              </w:rPr>
              <w:t>тілі мен әдебиеті</w:t>
            </w:r>
          </w:p>
        </w:tc>
        <w:tc>
          <w:tcPr>
            <w:tcW w:w="1062" w:type="dxa"/>
          </w:tcPr>
          <w:p w14:paraId="78AC2CB8" w14:textId="77777777" w:rsidR="00B81A98" w:rsidRPr="00F028E4" w:rsidRDefault="00E44E3B">
            <w:pPr>
              <w:spacing w:line="271" w:lineRule="exact"/>
              <w:ind w:left="107"/>
              <w:rPr>
                <w:sz w:val="28"/>
                <w:szCs w:val="28"/>
                <w:lang w:val="ru-RU"/>
              </w:rPr>
            </w:pPr>
            <w:r w:rsidRPr="00F028E4">
              <w:rPr>
                <w:sz w:val="28"/>
                <w:szCs w:val="28"/>
                <w:lang w:val="ru-RU"/>
              </w:rPr>
              <w:t>10</w:t>
            </w:r>
          </w:p>
        </w:tc>
        <w:tc>
          <w:tcPr>
            <w:tcW w:w="1276" w:type="dxa"/>
          </w:tcPr>
          <w:p w14:paraId="003C7606" w14:textId="77777777" w:rsidR="00B81A98" w:rsidRPr="00F028E4" w:rsidRDefault="00E44E3B">
            <w:pPr>
              <w:spacing w:line="271" w:lineRule="exact"/>
              <w:ind w:left="105"/>
              <w:rPr>
                <w:sz w:val="28"/>
                <w:szCs w:val="28"/>
                <w:lang w:val="kk-KZ"/>
              </w:rPr>
            </w:pPr>
            <w:r w:rsidRPr="00F028E4">
              <w:rPr>
                <w:sz w:val="28"/>
                <w:szCs w:val="28"/>
                <w:lang w:val="kk-KZ"/>
              </w:rPr>
              <w:t>10</w:t>
            </w:r>
          </w:p>
        </w:tc>
        <w:tc>
          <w:tcPr>
            <w:tcW w:w="1134" w:type="dxa"/>
          </w:tcPr>
          <w:p w14:paraId="2A887C4D" w14:textId="77777777" w:rsidR="00B81A98" w:rsidRPr="00F028E4" w:rsidRDefault="00E44E3B">
            <w:pPr>
              <w:spacing w:line="247" w:lineRule="exact"/>
              <w:ind w:left="6"/>
              <w:jc w:val="center"/>
              <w:rPr>
                <w:sz w:val="28"/>
                <w:szCs w:val="28"/>
                <w:lang w:val="kk-KZ"/>
              </w:rPr>
            </w:pPr>
            <w:r w:rsidRPr="00F028E4">
              <w:rPr>
                <w:sz w:val="28"/>
                <w:szCs w:val="28"/>
                <w:lang w:val="kk-KZ"/>
              </w:rPr>
              <w:t>2</w:t>
            </w:r>
          </w:p>
        </w:tc>
        <w:tc>
          <w:tcPr>
            <w:tcW w:w="1134" w:type="dxa"/>
          </w:tcPr>
          <w:p w14:paraId="511571B0" w14:textId="77777777" w:rsidR="00B81A98" w:rsidRPr="00F028E4" w:rsidRDefault="00E44E3B">
            <w:pPr>
              <w:spacing w:line="247" w:lineRule="exact"/>
              <w:ind w:left="90" w:right="82"/>
              <w:jc w:val="center"/>
              <w:rPr>
                <w:sz w:val="28"/>
                <w:szCs w:val="28"/>
                <w:lang w:val="kk-KZ"/>
              </w:rPr>
            </w:pPr>
            <w:r w:rsidRPr="00F028E4">
              <w:rPr>
                <w:sz w:val="28"/>
                <w:szCs w:val="28"/>
                <w:lang w:val="kk-KZ"/>
              </w:rPr>
              <w:t>6</w:t>
            </w:r>
          </w:p>
        </w:tc>
        <w:tc>
          <w:tcPr>
            <w:tcW w:w="992" w:type="dxa"/>
          </w:tcPr>
          <w:p w14:paraId="3EB73B63" w14:textId="77777777" w:rsidR="00B81A98" w:rsidRPr="00F028E4" w:rsidRDefault="00E44E3B">
            <w:pPr>
              <w:spacing w:line="247" w:lineRule="exact"/>
              <w:ind w:left="7"/>
              <w:jc w:val="center"/>
              <w:rPr>
                <w:sz w:val="28"/>
                <w:szCs w:val="28"/>
                <w:lang w:val="kk-KZ"/>
              </w:rPr>
            </w:pPr>
            <w:r w:rsidRPr="00F028E4">
              <w:rPr>
                <w:sz w:val="28"/>
                <w:szCs w:val="28"/>
                <w:lang w:val="kk-KZ"/>
              </w:rPr>
              <w:t>2</w:t>
            </w:r>
          </w:p>
        </w:tc>
        <w:tc>
          <w:tcPr>
            <w:tcW w:w="1276" w:type="dxa"/>
          </w:tcPr>
          <w:p w14:paraId="166E25A0" w14:textId="77777777" w:rsidR="00B81A98" w:rsidRPr="00F028E4" w:rsidRDefault="00E44E3B">
            <w:pPr>
              <w:spacing w:line="247" w:lineRule="exact"/>
              <w:ind w:right="494"/>
              <w:jc w:val="right"/>
              <w:rPr>
                <w:sz w:val="28"/>
                <w:szCs w:val="28"/>
              </w:rPr>
            </w:pPr>
            <w:r w:rsidRPr="00F028E4">
              <w:rPr>
                <w:sz w:val="28"/>
                <w:szCs w:val="28"/>
                <w:lang w:val="ru-RU"/>
              </w:rPr>
              <w:t>8</w:t>
            </w:r>
            <w:r w:rsidRPr="00F028E4">
              <w:rPr>
                <w:sz w:val="28"/>
                <w:szCs w:val="28"/>
              </w:rPr>
              <w:t>0%</w:t>
            </w:r>
          </w:p>
        </w:tc>
        <w:tc>
          <w:tcPr>
            <w:tcW w:w="1276" w:type="dxa"/>
          </w:tcPr>
          <w:p w14:paraId="1AA62ABE" w14:textId="77777777" w:rsidR="00B81A98" w:rsidRPr="00F028E4" w:rsidRDefault="00E44E3B">
            <w:pPr>
              <w:spacing w:line="271" w:lineRule="exact"/>
              <w:ind w:left="106"/>
              <w:rPr>
                <w:sz w:val="28"/>
                <w:szCs w:val="28"/>
              </w:rPr>
            </w:pPr>
            <w:r w:rsidRPr="00F028E4">
              <w:rPr>
                <w:sz w:val="28"/>
                <w:szCs w:val="28"/>
              </w:rPr>
              <w:t>100%</w:t>
            </w:r>
          </w:p>
        </w:tc>
      </w:tr>
      <w:tr w:rsidR="00B81A98" w:rsidRPr="00F028E4" w14:paraId="13E62BB7" w14:textId="77777777" w:rsidTr="00BA08F5">
        <w:trPr>
          <w:trHeight w:val="597"/>
          <w:jc w:val="center"/>
        </w:trPr>
        <w:tc>
          <w:tcPr>
            <w:tcW w:w="2269" w:type="dxa"/>
          </w:tcPr>
          <w:p w14:paraId="064F4814" w14:textId="2A384F21" w:rsidR="00B81A98" w:rsidRPr="00F028E4" w:rsidRDefault="00E44E3B">
            <w:pPr>
              <w:spacing w:line="273" w:lineRule="exact"/>
              <w:ind w:left="108"/>
              <w:rPr>
                <w:sz w:val="28"/>
                <w:szCs w:val="28"/>
              </w:rPr>
            </w:pPr>
            <w:r w:rsidRPr="00F028E4">
              <w:rPr>
                <w:sz w:val="28"/>
                <w:szCs w:val="28"/>
              </w:rPr>
              <w:t>Алгебра</w:t>
            </w:r>
            <w:r w:rsidR="00FE4437" w:rsidRPr="00F028E4">
              <w:rPr>
                <w:sz w:val="28"/>
                <w:szCs w:val="28"/>
                <w:lang w:val="ru-RU"/>
              </w:rPr>
              <w:t xml:space="preserve"> </w:t>
            </w:r>
            <w:r w:rsidRPr="00F028E4">
              <w:rPr>
                <w:sz w:val="28"/>
                <w:szCs w:val="28"/>
              </w:rPr>
              <w:t>и</w:t>
            </w:r>
            <w:r w:rsidR="00FE4437" w:rsidRPr="00F028E4">
              <w:rPr>
                <w:sz w:val="28"/>
                <w:szCs w:val="28"/>
                <w:lang w:val="ru-RU"/>
              </w:rPr>
              <w:t xml:space="preserve"> </w:t>
            </w:r>
            <w:r w:rsidRPr="00F028E4">
              <w:rPr>
                <w:sz w:val="28"/>
                <w:szCs w:val="28"/>
              </w:rPr>
              <w:t>начала</w:t>
            </w:r>
          </w:p>
          <w:p w14:paraId="2A8CE588" w14:textId="77777777" w:rsidR="00B81A98" w:rsidRPr="00F028E4" w:rsidRDefault="00E44E3B">
            <w:pPr>
              <w:spacing w:before="21"/>
              <w:ind w:left="108"/>
              <w:rPr>
                <w:sz w:val="28"/>
                <w:szCs w:val="28"/>
              </w:rPr>
            </w:pPr>
            <w:r w:rsidRPr="00F028E4">
              <w:rPr>
                <w:sz w:val="28"/>
                <w:szCs w:val="28"/>
              </w:rPr>
              <w:t>анализа</w:t>
            </w:r>
          </w:p>
        </w:tc>
        <w:tc>
          <w:tcPr>
            <w:tcW w:w="1062" w:type="dxa"/>
          </w:tcPr>
          <w:p w14:paraId="7A4E6A12" w14:textId="77777777" w:rsidR="00B81A98" w:rsidRPr="00F028E4" w:rsidRDefault="00E44E3B">
            <w:pPr>
              <w:spacing w:before="145"/>
              <w:ind w:left="107"/>
              <w:rPr>
                <w:sz w:val="28"/>
                <w:szCs w:val="28"/>
                <w:lang w:val="ru-RU"/>
              </w:rPr>
            </w:pPr>
            <w:r w:rsidRPr="00F028E4">
              <w:rPr>
                <w:sz w:val="28"/>
                <w:szCs w:val="28"/>
                <w:lang w:val="ru-RU"/>
              </w:rPr>
              <w:t>36</w:t>
            </w:r>
          </w:p>
        </w:tc>
        <w:tc>
          <w:tcPr>
            <w:tcW w:w="1276" w:type="dxa"/>
          </w:tcPr>
          <w:p w14:paraId="2D48224F" w14:textId="77777777" w:rsidR="00B81A98" w:rsidRPr="00F028E4" w:rsidRDefault="00E44E3B">
            <w:pPr>
              <w:spacing w:line="273" w:lineRule="exact"/>
              <w:ind w:left="105"/>
              <w:rPr>
                <w:sz w:val="28"/>
                <w:szCs w:val="28"/>
                <w:lang w:val="kk-KZ"/>
              </w:rPr>
            </w:pPr>
            <w:r w:rsidRPr="00F028E4">
              <w:rPr>
                <w:sz w:val="28"/>
                <w:szCs w:val="28"/>
                <w:lang w:val="kk-KZ"/>
              </w:rPr>
              <w:t>36</w:t>
            </w:r>
          </w:p>
        </w:tc>
        <w:tc>
          <w:tcPr>
            <w:tcW w:w="1134" w:type="dxa"/>
          </w:tcPr>
          <w:p w14:paraId="43590E96" w14:textId="77777777" w:rsidR="00B81A98" w:rsidRPr="00F028E4" w:rsidRDefault="00E44E3B">
            <w:pPr>
              <w:spacing w:line="249" w:lineRule="exact"/>
              <w:ind w:left="92" w:right="86"/>
              <w:jc w:val="center"/>
              <w:rPr>
                <w:sz w:val="28"/>
                <w:szCs w:val="28"/>
                <w:lang w:val="kk-KZ"/>
              </w:rPr>
            </w:pPr>
            <w:r w:rsidRPr="00F028E4">
              <w:rPr>
                <w:sz w:val="28"/>
                <w:szCs w:val="28"/>
                <w:lang w:val="kk-KZ"/>
              </w:rPr>
              <w:t>3</w:t>
            </w:r>
          </w:p>
        </w:tc>
        <w:tc>
          <w:tcPr>
            <w:tcW w:w="1134" w:type="dxa"/>
          </w:tcPr>
          <w:p w14:paraId="4A915AD2" w14:textId="77777777" w:rsidR="00B81A98" w:rsidRPr="00F028E4" w:rsidRDefault="00E44E3B">
            <w:pPr>
              <w:spacing w:line="249" w:lineRule="exact"/>
              <w:ind w:left="90" w:right="82"/>
              <w:jc w:val="center"/>
              <w:rPr>
                <w:sz w:val="28"/>
                <w:szCs w:val="28"/>
                <w:lang w:val="kk-KZ"/>
              </w:rPr>
            </w:pPr>
            <w:r w:rsidRPr="00F028E4">
              <w:rPr>
                <w:sz w:val="28"/>
                <w:szCs w:val="28"/>
                <w:lang w:val="kk-KZ"/>
              </w:rPr>
              <w:t>17</w:t>
            </w:r>
          </w:p>
        </w:tc>
        <w:tc>
          <w:tcPr>
            <w:tcW w:w="992" w:type="dxa"/>
          </w:tcPr>
          <w:p w14:paraId="45560B52" w14:textId="77777777" w:rsidR="00B81A98" w:rsidRPr="00F028E4" w:rsidRDefault="00E44E3B">
            <w:pPr>
              <w:spacing w:line="249" w:lineRule="exact"/>
              <w:ind w:left="7"/>
              <w:jc w:val="center"/>
              <w:rPr>
                <w:sz w:val="28"/>
                <w:szCs w:val="28"/>
                <w:lang w:val="kk-KZ"/>
              </w:rPr>
            </w:pPr>
            <w:r w:rsidRPr="00F028E4">
              <w:rPr>
                <w:sz w:val="28"/>
                <w:szCs w:val="28"/>
                <w:lang w:val="kk-KZ"/>
              </w:rPr>
              <w:t>16</w:t>
            </w:r>
          </w:p>
        </w:tc>
        <w:tc>
          <w:tcPr>
            <w:tcW w:w="1276" w:type="dxa"/>
          </w:tcPr>
          <w:p w14:paraId="10FD2B3F" w14:textId="77777777" w:rsidR="00B81A98" w:rsidRPr="00F028E4" w:rsidRDefault="00E44E3B">
            <w:pPr>
              <w:spacing w:line="249" w:lineRule="exact"/>
              <w:ind w:right="494"/>
              <w:jc w:val="right"/>
              <w:rPr>
                <w:sz w:val="28"/>
                <w:szCs w:val="28"/>
                <w:lang w:val="ru-RU"/>
              </w:rPr>
            </w:pPr>
            <w:r w:rsidRPr="00F028E4">
              <w:rPr>
                <w:sz w:val="28"/>
                <w:szCs w:val="28"/>
                <w:lang w:val="ru-RU"/>
              </w:rPr>
              <w:t>55,5%</w:t>
            </w:r>
          </w:p>
        </w:tc>
        <w:tc>
          <w:tcPr>
            <w:tcW w:w="1276" w:type="dxa"/>
          </w:tcPr>
          <w:p w14:paraId="5B70DD49" w14:textId="77777777" w:rsidR="00B81A98" w:rsidRPr="00F028E4" w:rsidRDefault="00E44E3B">
            <w:pPr>
              <w:spacing w:line="273" w:lineRule="exact"/>
              <w:ind w:left="106"/>
              <w:rPr>
                <w:sz w:val="28"/>
                <w:szCs w:val="28"/>
              </w:rPr>
            </w:pPr>
            <w:r w:rsidRPr="00F028E4">
              <w:rPr>
                <w:sz w:val="28"/>
                <w:szCs w:val="28"/>
              </w:rPr>
              <w:t>100%</w:t>
            </w:r>
          </w:p>
        </w:tc>
      </w:tr>
      <w:tr w:rsidR="00B81A98" w:rsidRPr="00F028E4" w14:paraId="3C7C4FD1" w14:textId="77777777" w:rsidTr="00BA08F5">
        <w:trPr>
          <w:trHeight w:val="594"/>
          <w:jc w:val="center"/>
        </w:trPr>
        <w:tc>
          <w:tcPr>
            <w:tcW w:w="2269" w:type="dxa"/>
          </w:tcPr>
          <w:p w14:paraId="0027B811" w14:textId="77777777" w:rsidR="00B81A98" w:rsidRPr="00F028E4" w:rsidRDefault="00E44E3B">
            <w:pPr>
              <w:spacing w:line="270" w:lineRule="exact"/>
              <w:ind w:left="108"/>
              <w:rPr>
                <w:sz w:val="28"/>
                <w:szCs w:val="28"/>
              </w:rPr>
            </w:pPr>
            <w:r w:rsidRPr="00F028E4">
              <w:rPr>
                <w:sz w:val="28"/>
                <w:szCs w:val="28"/>
              </w:rPr>
              <w:t>История</w:t>
            </w:r>
          </w:p>
          <w:p w14:paraId="0ECD1A94" w14:textId="77777777" w:rsidR="00B81A98" w:rsidRPr="00F028E4" w:rsidRDefault="00E44E3B">
            <w:pPr>
              <w:spacing w:before="21"/>
              <w:ind w:left="108"/>
              <w:rPr>
                <w:sz w:val="28"/>
                <w:szCs w:val="28"/>
              </w:rPr>
            </w:pPr>
            <w:r w:rsidRPr="00F028E4">
              <w:rPr>
                <w:sz w:val="28"/>
                <w:szCs w:val="28"/>
              </w:rPr>
              <w:t>Казахстана</w:t>
            </w:r>
          </w:p>
        </w:tc>
        <w:tc>
          <w:tcPr>
            <w:tcW w:w="1062" w:type="dxa"/>
          </w:tcPr>
          <w:p w14:paraId="6D814E4C" w14:textId="77777777" w:rsidR="00B81A98" w:rsidRPr="00F028E4" w:rsidRDefault="00E44E3B">
            <w:pPr>
              <w:spacing w:before="143"/>
              <w:ind w:left="107"/>
              <w:rPr>
                <w:sz w:val="28"/>
                <w:szCs w:val="28"/>
                <w:lang w:val="ru-RU"/>
              </w:rPr>
            </w:pPr>
            <w:r w:rsidRPr="00F028E4">
              <w:rPr>
                <w:sz w:val="28"/>
                <w:szCs w:val="28"/>
                <w:lang w:val="ru-RU"/>
              </w:rPr>
              <w:t>36</w:t>
            </w:r>
          </w:p>
        </w:tc>
        <w:tc>
          <w:tcPr>
            <w:tcW w:w="1276" w:type="dxa"/>
          </w:tcPr>
          <w:p w14:paraId="14A59A1A" w14:textId="77777777" w:rsidR="00B81A98" w:rsidRPr="00F028E4" w:rsidRDefault="00E44E3B">
            <w:pPr>
              <w:spacing w:line="270" w:lineRule="exact"/>
              <w:ind w:left="105"/>
              <w:rPr>
                <w:sz w:val="28"/>
                <w:szCs w:val="28"/>
                <w:lang w:val="kk-KZ"/>
              </w:rPr>
            </w:pPr>
            <w:r w:rsidRPr="00F028E4">
              <w:rPr>
                <w:sz w:val="28"/>
                <w:szCs w:val="28"/>
                <w:lang w:val="kk-KZ"/>
              </w:rPr>
              <w:t>36</w:t>
            </w:r>
          </w:p>
        </w:tc>
        <w:tc>
          <w:tcPr>
            <w:tcW w:w="1134" w:type="dxa"/>
          </w:tcPr>
          <w:p w14:paraId="30159111" w14:textId="77777777" w:rsidR="00B81A98" w:rsidRPr="00F028E4" w:rsidRDefault="00E44E3B">
            <w:pPr>
              <w:spacing w:line="247" w:lineRule="exact"/>
              <w:ind w:left="92" w:right="86"/>
              <w:jc w:val="center"/>
              <w:rPr>
                <w:sz w:val="28"/>
                <w:szCs w:val="28"/>
                <w:lang w:val="kk-KZ"/>
              </w:rPr>
            </w:pPr>
            <w:r w:rsidRPr="00F028E4">
              <w:rPr>
                <w:sz w:val="28"/>
                <w:szCs w:val="28"/>
                <w:lang w:val="kk-KZ"/>
              </w:rPr>
              <w:t>10</w:t>
            </w:r>
          </w:p>
        </w:tc>
        <w:tc>
          <w:tcPr>
            <w:tcW w:w="1134" w:type="dxa"/>
          </w:tcPr>
          <w:p w14:paraId="466B06CD" w14:textId="77777777" w:rsidR="00B81A98" w:rsidRPr="00F028E4" w:rsidRDefault="00E44E3B">
            <w:pPr>
              <w:spacing w:line="247" w:lineRule="exact"/>
              <w:ind w:left="90" w:right="82"/>
              <w:jc w:val="center"/>
              <w:rPr>
                <w:sz w:val="28"/>
                <w:szCs w:val="28"/>
                <w:lang w:val="kk-KZ"/>
              </w:rPr>
            </w:pPr>
            <w:r w:rsidRPr="00F028E4">
              <w:rPr>
                <w:sz w:val="28"/>
                <w:szCs w:val="28"/>
                <w:lang w:val="kk-KZ"/>
              </w:rPr>
              <w:t>21</w:t>
            </w:r>
          </w:p>
        </w:tc>
        <w:tc>
          <w:tcPr>
            <w:tcW w:w="992" w:type="dxa"/>
          </w:tcPr>
          <w:p w14:paraId="12F0C735" w14:textId="77777777" w:rsidR="00B81A98" w:rsidRPr="00F028E4" w:rsidRDefault="00E44E3B">
            <w:pPr>
              <w:spacing w:line="247" w:lineRule="exact"/>
              <w:ind w:left="7"/>
              <w:jc w:val="center"/>
              <w:rPr>
                <w:sz w:val="28"/>
                <w:szCs w:val="28"/>
                <w:lang w:val="kk-KZ"/>
              </w:rPr>
            </w:pPr>
            <w:r w:rsidRPr="00F028E4">
              <w:rPr>
                <w:sz w:val="28"/>
                <w:szCs w:val="28"/>
                <w:lang w:val="kk-KZ"/>
              </w:rPr>
              <w:t>5</w:t>
            </w:r>
          </w:p>
        </w:tc>
        <w:tc>
          <w:tcPr>
            <w:tcW w:w="1276" w:type="dxa"/>
          </w:tcPr>
          <w:p w14:paraId="3A1702D6" w14:textId="77777777" w:rsidR="00B81A98" w:rsidRPr="00F028E4" w:rsidRDefault="00E44E3B">
            <w:pPr>
              <w:spacing w:line="247" w:lineRule="exact"/>
              <w:ind w:right="494"/>
              <w:jc w:val="right"/>
              <w:rPr>
                <w:sz w:val="28"/>
                <w:szCs w:val="28"/>
                <w:lang w:val="ru-RU"/>
              </w:rPr>
            </w:pPr>
            <w:r w:rsidRPr="00F028E4">
              <w:rPr>
                <w:sz w:val="28"/>
                <w:szCs w:val="28"/>
                <w:lang w:val="ru-RU"/>
              </w:rPr>
              <w:t>86,1%</w:t>
            </w:r>
          </w:p>
        </w:tc>
        <w:tc>
          <w:tcPr>
            <w:tcW w:w="1276" w:type="dxa"/>
          </w:tcPr>
          <w:p w14:paraId="1FD4A9A1" w14:textId="77777777" w:rsidR="00B81A98" w:rsidRPr="00F028E4" w:rsidRDefault="00E44E3B">
            <w:pPr>
              <w:spacing w:line="270" w:lineRule="exact"/>
              <w:ind w:left="106"/>
              <w:rPr>
                <w:sz w:val="28"/>
                <w:szCs w:val="28"/>
              </w:rPr>
            </w:pPr>
            <w:r w:rsidRPr="00F028E4">
              <w:rPr>
                <w:sz w:val="28"/>
                <w:szCs w:val="28"/>
              </w:rPr>
              <w:t>100%</w:t>
            </w:r>
          </w:p>
        </w:tc>
      </w:tr>
      <w:tr w:rsidR="00B81A98" w:rsidRPr="00F028E4" w14:paraId="5C546A48" w14:textId="77777777" w:rsidTr="00BA08F5">
        <w:trPr>
          <w:trHeight w:val="594"/>
          <w:jc w:val="center"/>
        </w:trPr>
        <w:tc>
          <w:tcPr>
            <w:tcW w:w="2269" w:type="dxa"/>
          </w:tcPr>
          <w:p w14:paraId="080EE5F6" w14:textId="77777777" w:rsidR="00B81A98" w:rsidRPr="00F028E4" w:rsidRDefault="00E44E3B">
            <w:pPr>
              <w:spacing w:line="270" w:lineRule="exact"/>
              <w:ind w:left="108"/>
              <w:rPr>
                <w:sz w:val="28"/>
                <w:szCs w:val="28"/>
                <w:lang w:val="kk-KZ"/>
              </w:rPr>
            </w:pPr>
            <w:r w:rsidRPr="00F028E4">
              <w:rPr>
                <w:sz w:val="28"/>
                <w:szCs w:val="28"/>
                <w:lang w:val="kk-KZ"/>
              </w:rPr>
              <w:t>Дүние жүзі тарихы</w:t>
            </w:r>
          </w:p>
        </w:tc>
        <w:tc>
          <w:tcPr>
            <w:tcW w:w="1062" w:type="dxa"/>
          </w:tcPr>
          <w:p w14:paraId="3E98CA76" w14:textId="77777777" w:rsidR="00B81A98" w:rsidRPr="00F028E4" w:rsidRDefault="00E44E3B">
            <w:pPr>
              <w:spacing w:before="143"/>
              <w:ind w:left="107"/>
              <w:rPr>
                <w:sz w:val="28"/>
                <w:szCs w:val="28"/>
                <w:lang w:val="ru-RU"/>
              </w:rPr>
            </w:pPr>
            <w:r w:rsidRPr="00F028E4">
              <w:rPr>
                <w:sz w:val="28"/>
                <w:szCs w:val="28"/>
                <w:lang w:val="ru-RU"/>
              </w:rPr>
              <w:t>3</w:t>
            </w:r>
          </w:p>
        </w:tc>
        <w:tc>
          <w:tcPr>
            <w:tcW w:w="1276" w:type="dxa"/>
          </w:tcPr>
          <w:p w14:paraId="069BDE46" w14:textId="77777777" w:rsidR="00B81A98" w:rsidRPr="00F028E4" w:rsidRDefault="00E44E3B">
            <w:pPr>
              <w:spacing w:line="270" w:lineRule="exact"/>
              <w:ind w:left="105"/>
              <w:rPr>
                <w:sz w:val="28"/>
                <w:szCs w:val="28"/>
                <w:lang w:val="kk-KZ"/>
              </w:rPr>
            </w:pPr>
            <w:r w:rsidRPr="00F028E4">
              <w:rPr>
                <w:sz w:val="28"/>
                <w:szCs w:val="28"/>
                <w:lang w:val="kk-KZ"/>
              </w:rPr>
              <w:t>3</w:t>
            </w:r>
          </w:p>
        </w:tc>
        <w:tc>
          <w:tcPr>
            <w:tcW w:w="1134" w:type="dxa"/>
          </w:tcPr>
          <w:p w14:paraId="24AAC8E5" w14:textId="77777777" w:rsidR="00B81A98" w:rsidRPr="00F028E4" w:rsidRDefault="00E44E3B">
            <w:pPr>
              <w:spacing w:line="247" w:lineRule="exact"/>
              <w:ind w:left="92" w:right="86"/>
              <w:jc w:val="center"/>
              <w:rPr>
                <w:sz w:val="28"/>
                <w:szCs w:val="28"/>
                <w:lang w:val="kk-KZ"/>
              </w:rPr>
            </w:pPr>
            <w:r w:rsidRPr="00F028E4">
              <w:rPr>
                <w:sz w:val="28"/>
                <w:szCs w:val="28"/>
                <w:lang w:val="kk-KZ"/>
              </w:rPr>
              <w:t>1</w:t>
            </w:r>
          </w:p>
        </w:tc>
        <w:tc>
          <w:tcPr>
            <w:tcW w:w="1134" w:type="dxa"/>
          </w:tcPr>
          <w:p w14:paraId="46E9CC23" w14:textId="77777777" w:rsidR="00B81A98" w:rsidRPr="00F028E4" w:rsidRDefault="00E44E3B">
            <w:pPr>
              <w:spacing w:line="247" w:lineRule="exact"/>
              <w:ind w:left="90" w:right="82"/>
              <w:jc w:val="center"/>
              <w:rPr>
                <w:sz w:val="28"/>
                <w:szCs w:val="28"/>
                <w:lang w:val="kk-KZ"/>
              </w:rPr>
            </w:pPr>
            <w:r w:rsidRPr="00F028E4">
              <w:rPr>
                <w:sz w:val="28"/>
                <w:szCs w:val="28"/>
                <w:lang w:val="kk-KZ"/>
              </w:rPr>
              <w:t>1</w:t>
            </w:r>
          </w:p>
        </w:tc>
        <w:tc>
          <w:tcPr>
            <w:tcW w:w="992" w:type="dxa"/>
          </w:tcPr>
          <w:p w14:paraId="1249377B" w14:textId="77777777" w:rsidR="00B81A98" w:rsidRPr="00F028E4" w:rsidRDefault="00E44E3B">
            <w:pPr>
              <w:spacing w:line="247" w:lineRule="exact"/>
              <w:ind w:left="7"/>
              <w:jc w:val="center"/>
              <w:rPr>
                <w:sz w:val="28"/>
                <w:szCs w:val="28"/>
                <w:lang w:val="kk-KZ"/>
              </w:rPr>
            </w:pPr>
            <w:r w:rsidRPr="00F028E4">
              <w:rPr>
                <w:sz w:val="28"/>
                <w:szCs w:val="28"/>
                <w:lang w:val="kk-KZ"/>
              </w:rPr>
              <w:t>1</w:t>
            </w:r>
          </w:p>
        </w:tc>
        <w:tc>
          <w:tcPr>
            <w:tcW w:w="1276" w:type="dxa"/>
          </w:tcPr>
          <w:p w14:paraId="1DE21837" w14:textId="77777777" w:rsidR="00B81A98" w:rsidRPr="00F028E4" w:rsidRDefault="00E44E3B">
            <w:pPr>
              <w:spacing w:line="247" w:lineRule="exact"/>
              <w:ind w:right="494"/>
              <w:jc w:val="right"/>
              <w:rPr>
                <w:sz w:val="28"/>
                <w:szCs w:val="28"/>
                <w:lang w:val="ru-RU"/>
              </w:rPr>
            </w:pPr>
            <w:r w:rsidRPr="00F028E4">
              <w:rPr>
                <w:sz w:val="28"/>
                <w:szCs w:val="28"/>
                <w:lang w:val="ru-RU"/>
              </w:rPr>
              <w:t>66,6%</w:t>
            </w:r>
          </w:p>
        </w:tc>
        <w:tc>
          <w:tcPr>
            <w:tcW w:w="1276" w:type="dxa"/>
          </w:tcPr>
          <w:p w14:paraId="05C7C81B" w14:textId="77777777" w:rsidR="00B81A98" w:rsidRPr="00F028E4" w:rsidRDefault="00E44E3B">
            <w:pPr>
              <w:spacing w:line="270" w:lineRule="exact"/>
              <w:ind w:left="106"/>
              <w:rPr>
                <w:sz w:val="28"/>
                <w:szCs w:val="28"/>
                <w:lang w:val="ru-RU"/>
              </w:rPr>
            </w:pPr>
            <w:r w:rsidRPr="00F028E4">
              <w:rPr>
                <w:sz w:val="28"/>
                <w:szCs w:val="28"/>
                <w:lang w:val="ru-RU"/>
              </w:rPr>
              <w:t>100%</w:t>
            </w:r>
          </w:p>
        </w:tc>
      </w:tr>
      <w:tr w:rsidR="00B81A98" w:rsidRPr="00F028E4" w14:paraId="22E30E57" w14:textId="77777777" w:rsidTr="00BA08F5">
        <w:trPr>
          <w:trHeight w:val="594"/>
          <w:jc w:val="center"/>
        </w:trPr>
        <w:tc>
          <w:tcPr>
            <w:tcW w:w="2269" w:type="dxa"/>
          </w:tcPr>
          <w:p w14:paraId="2D7E2805" w14:textId="77777777" w:rsidR="00B81A98" w:rsidRPr="00F028E4" w:rsidRDefault="00E44E3B">
            <w:pPr>
              <w:spacing w:line="270" w:lineRule="exact"/>
              <w:ind w:left="108"/>
              <w:rPr>
                <w:sz w:val="28"/>
                <w:szCs w:val="28"/>
                <w:lang w:val="kk-KZ"/>
              </w:rPr>
            </w:pPr>
            <w:r w:rsidRPr="00F028E4">
              <w:rPr>
                <w:sz w:val="28"/>
                <w:szCs w:val="28"/>
                <w:lang w:val="kk-KZ"/>
              </w:rPr>
              <w:lastRenderedPageBreak/>
              <w:t>Биология</w:t>
            </w:r>
          </w:p>
        </w:tc>
        <w:tc>
          <w:tcPr>
            <w:tcW w:w="1062" w:type="dxa"/>
          </w:tcPr>
          <w:p w14:paraId="5BD215D1" w14:textId="77777777" w:rsidR="00B81A98" w:rsidRPr="00F028E4" w:rsidRDefault="00E44E3B">
            <w:pPr>
              <w:spacing w:before="143"/>
              <w:ind w:left="107"/>
              <w:rPr>
                <w:sz w:val="28"/>
                <w:szCs w:val="28"/>
                <w:lang w:val="ru-RU"/>
              </w:rPr>
            </w:pPr>
            <w:r w:rsidRPr="00F028E4">
              <w:rPr>
                <w:sz w:val="28"/>
                <w:szCs w:val="28"/>
                <w:lang w:val="ru-RU"/>
              </w:rPr>
              <w:t>19</w:t>
            </w:r>
          </w:p>
        </w:tc>
        <w:tc>
          <w:tcPr>
            <w:tcW w:w="1276" w:type="dxa"/>
          </w:tcPr>
          <w:p w14:paraId="259BD023" w14:textId="77777777" w:rsidR="00B81A98" w:rsidRPr="00F028E4" w:rsidRDefault="00E44E3B">
            <w:pPr>
              <w:spacing w:line="270" w:lineRule="exact"/>
              <w:ind w:left="105"/>
              <w:rPr>
                <w:sz w:val="28"/>
                <w:szCs w:val="28"/>
                <w:lang w:val="kk-KZ"/>
              </w:rPr>
            </w:pPr>
            <w:r w:rsidRPr="00F028E4">
              <w:rPr>
                <w:sz w:val="28"/>
                <w:szCs w:val="28"/>
                <w:lang w:val="kk-KZ"/>
              </w:rPr>
              <w:t>19</w:t>
            </w:r>
          </w:p>
        </w:tc>
        <w:tc>
          <w:tcPr>
            <w:tcW w:w="1134" w:type="dxa"/>
          </w:tcPr>
          <w:p w14:paraId="658CA70E" w14:textId="77777777" w:rsidR="00B81A98" w:rsidRPr="00F028E4" w:rsidRDefault="00E44E3B">
            <w:pPr>
              <w:spacing w:line="247" w:lineRule="exact"/>
              <w:ind w:left="92" w:right="86"/>
              <w:jc w:val="center"/>
              <w:rPr>
                <w:sz w:val="28"/>
                <w:szCs w:val="28"/>
                <w:lang w:val="kk-KZ"/>
              </w:rPr>
            </w:pPr>
            <w:r w:rsidRPr="00F028E4">
              <w:rPr>
                <w:sz w:val="28"/>
                <w:szCs w:val="28"/>
                <w:lang w:val="kk-KZ"/>
              </w:rPr>
              <w:t>3</w:t>
            </w:r>
          </w:p>
        </w:tc>
        <w:tc>
          <w:tcPr>
            <w:tcW w:w="1134" w:type="dxa"/>
          </w:tcPr>
          <w:p w14:paraId="5FF1A3D8" w14:textId="77777777" w:rsidR="00B81A98" w:rsidRPr="00F028E4" w:rsidRDefault="00E44E3B">
            <w:pPr>
              <w:spacing w:line="247" w:lineRule="exact"/>
              <w:ind w:left="90" w:right="82"/>
              <w:jc w:val="center"/>
              <w:rPr>
                <w:sz w:val="28"/>
                <w:szCs w:val="28"/>
                <w:lang w:val="kk-KZ"/>
              </w:rPr>
            </w:pPr>
            <w:r w:rsidRPr="00F028E4">
              <w:rPr>
                <w:sz w:val="28"/>
                <w:szCs w:val="28"/>
                <w:lang w:val="kk-KZ"/>
              </w:rPr>
              <w:t>12</w:t>
            </w:r>
          </w:p>
        </w:tc>
        <w:tc>
          <w:tcPr>
            <w:tcW w:w="992" w:type="dxa"/>
          </w:tcPr>
          <w:p w14:paraId="5427748D" w14:textId="77777777" w:rsidR="00B81A98" w:rsidRPr="00F028E4" w:rsidRDefault="00E44E3B">
            <w:pPr>
              <w:spacing w:line="247" w:lineRule="exact"/>
              <w:ind w:left="7"/>
              <w:jc w:val="center"/>
              <w:rPr>
                <w:sz w:val="28"/>
                <w:szCs w:val="28"/>
                <w:lang w:val="kk-KZ"/>
              </w:rPr>
            </w:pPr>
            <w:r w:rsidRPr="00F028E4">
              <w:rPr>
                <w:sz w:val="28"/>
                <w:szCs w:val="28"/>
                <w:lang w:val="kk-KZ"/>
              </w:rPr>
              <w:t>4</w:t>
            </w:r>
          </w:p>
        </w:tc>
        <w:tc>
          <w:tcPr>
            <w:tcW w:w="1276" w:type="dxa"/>
          </w:tcPr>
          <w:p w14:paraId="08AF3252" w14:textId="77777777" w:rsidR="00B81A98" w:rsidRPr="00F028E4" w:rsidRDefault="00E44E3B">
            <w:pPr>
              <w:spacing w:line="247" w:lineRule="exact"/>
              <w:ind w:right="494"/>
              <w:jc w:val="right"/>
              <w:rPr>
                <w:sz w:val="28"/>
                <w:szCs w:val="28"/>
                <w:lang w:val="ru-RU"/>
              </w:rPr>
            </w:pPr>
            <w:r w:rsidRPr="00F028E4">
              <w:rPr>
                <w:sz w:val="28"/>
                <w:szCs w:val="28"/>
                <w:lang w:val="ru-RU"/>
              </w:rPr>
              <w:t>78,9%</w:t>
            </w:r>
          </w:p>
        </w:tc>
        <w:tc>
          <w:tcPr>
            <w:tcW w:w="1276" w:type="dxa"/>
          </w:tcPr>
          <w:p w14:paraId="442A393F" w14:textId="77777777" w:rsidR="00B81A98" w:rsidRPr="00F028E4" w:rsidRDefault="00E44E3B">
            <w:pPr>
              <w:spacing w:line="270" w:lineRule="exact"/>
              <w:ind w:left="106"/>
              <w:rPr>
                <w:sz w:val="28"/>
                <w:szCs w:val="28"/>
              </w:rPr>
            </w:pPr>
            <w:r w:rsidRPr="00F028E4">
              <w:rPr>
                <w:sz w:val="28"/>
                <w:szCs w:val="28"/>
                <w:lang w:val="ru-RU"/>
              </w:rPr>
              <w:t>100%</w:t>
            </w:r>
          </w:p>
        </w:tc>
      </w:tr>
      <w:tr w:rsidR="00B81A98" w:rsidRPr="00F028E4" w14:paraId="01B66335" w14:textId="77777777" w:rsidTr="00BA08F5">
        <w:trPr>
          <w:trHeight w:val="299"/>
          <w:jc w:val="center"/>
        </w:trPr>
        <w:tc>
          <w:tcPr>
            <w:tcW w:w="2269" w:type="dxa"/>
            <w:shd w:val="clear" w:color="auto" w:fill="auto"/>
          </w:tcPr>
          <w:p w14:paraId="7BA9DB05" w14:textId="77777777" w:rsidR="00B81A98" w:rsidRPr="00F028E4" w:rsidRDefault="00E44E3B">
            <w:pPr>
              <w:spacing w:line="270" w:lineRule="exact"/>
              <w:ind w:left="108"/>
              <w:rPr>
                <w:sz w:val="28"/>
                <w:szCs w:val="28"/>
                <w:lang w:val="kk-KZ"/>
              </w:rPr>
            </w:pPr>
            <w:r w:rsidRPr="00F028E4">
              <w:rPr>
                <w:sz w:val="28"/>
                <w:szCs w:val="28"/>
                <w:lang w:val="kk-KZ"/>
              </w:rPr>
              <w:t xml:space="preserve">География </w:t>
            </w:r>
          </w:p>
        </w:tc>
        <w:tc>
          <w:tcPr>
            <w:tcW w:w="1062" w:type="dxa"/>
            <w:shd w:val="clear" w:color="auto" w:fill="auto"/>
          </w:tcPr>
          <w:p w14:paraId="3E445098" w14:textId="77777777" w:rsidR="00B81A98" w:rsidRPr="00F028E4" w:rsidRDefault="00E44E3B">
            <w:pPr>
              <w:spacing w:line="270" w:lineRule="exact"/>
              <w:ind w:left="107"/>
              <w:rPr>
                <w:sz w:val="28"/>
                <w:szCs w:val="28"/>
                <w:lang w:val="ru-RU"/>
              </w:rPr>
            </w:pPr>
            <w:r w:rsidRPr="00F028E4">
              <w:rPr>
                <w:sz w:val="28"/>
                <w:szCs w:val="28"/>
                <w:lang w:val="ru-RU"/>
              </w:rPr>
              <w:t>4</w:t>
            </w:r>
          </w:p>
        </w:tc>
        <w:tc>
          <w:tcPr>
            <w:tcW w:w="1276" w:type="dxa"/>
            <w:shd w:val="clear" w:color="auto" w:fill="auto"/>
          </w:tcPr>
          <w:p w14:paraId="5DD4A1C5" w14:textId="77777777" w:rsidR="00B81A98" w:rsidRPr="00F028E4" w:rsidRDefault="00E44E3B">
            <w:pPr>
              <w:spacing w:line="270" w:lineRule="exact"/>
              <w:ind w:left="105"/>
              <w:rPr>
                <w:sz w:val="28"/>
                <w:szCs w:val="28"/>
                <w:lang w:val="kk-KZ"/>
              </w:rPr>
            </w:pPr>
            <w:r w:rsidRPr="00F028E4">
              <w:rPr>
                <w:sz w:val="28"/>
                <w:szCs w:val="28"/>
                <w:lang w:val="kk-KZ"/>
              </w:rPr>
              <w:t>4</w:t>
            </w:r>
          </w:p>
        </w:tc>
        <w:tc>
          <w:tcPr>
            <w:tcW w:w="1134" w:type="dxa"/>
            <w:shd w:val="clear" w:color="auto" w:fill="auto"/>
          </w:tcPr>
          <w:p w14:paraId="414EF881" w14:textId="77777777" w:rsidR="00B81A98" w:rsidRPr="00F028E4" w:rsidRDefault="00E44E3B">
            <w:pPr>
              <w:spacing w:line="247" w:lineRule="exact"/>
              <w:ind w:left="92" w:right="86"/>
              <w:jc w:val="center"/>
              <w:rPr>
                <w:sz w:val="28"/>
                <w:szCs w:val="28"/>
                <w:lang w:val="kk-KZ"/>
              </w:rPr>
            </w:pPr>
            <w:r w:rsidRPr="00F028E4">
              <w:rPr>
                <w:sz w:val="28"/>
                <w:szCs w:val="28"/>
                <w:lang w:val="kk-KZ"/>
              </w:rPr>
              <w:t>2</w:t>
            </w:r>
          </w:p>
        </w:tc>
        <w:tc>
          <w:tcPr>
            <w:tcW w:w="1134" w:type="dxa"/>
            <w:shd w:val="clear" w:color="auto" w:fill="auto"/>
          </w:tcPr>
          <w:p w14:paraId="0DA042F6" w14:textId="77777777" w:rsidR="00B81A98" w:rsidRPr="00F028E4" w:rsidRDefault="00E44E3B">
            <w:pPr>
              <w:spacing w:line="247" w:lineRule="exact"/>
              <w:ind w:left="90" w:right="82"/>
              <w:jc w:val="center"/>
              <w:rPr>
                <w:sz w:val="28"/>
                <w:szCs w:val="28"/>
                <w:lang w:val="kk-KZ"/>
              </w:rPr>
            </w:pPr>
            <w:r w:rsidRPr="00F028E4">
              <w:rPr>
                <w:sz w:val="28"/>
                <w:szCs w:val="28"/>
                <w:lang w:val="kk-KZ"/>
              </w:rPr>
              <w:t>2</w:t>
            </w:r>
          </w:p>
        </w:tc>
        <w:tc>
          <w:tcPr>
            <w:tcW w:w="992" w:type="dxa"/>
            <w:shd w:val="clear" w:color="auto" w:fill="auto"/>
          </w:tcPr>
          <w:p w14:paraId="58357F87" w14:textId="77777777" w:rsidR="00B81A98" w:rsidRPr="00F028E4" w:rsidRDefault="00E44E3B">
            <w:pPr>
              <w:spacing w:line="247" w:lineRule="exact"/>
              <w:ind w:left="7"/>
              <w:jc w:val="center"/>
              <w:rPr>
                <w:sz w:val="28"/>
                <w:szCs w:val="28"/>
                <w:lang w:val="kk-KZ"/>
              </w:rPr>
            </w:pPr>
            <w:r w:rsidRPr="00F028E4">
              <w:rPr>
                <w:sz w:val="28"/>
                <w:szCs w:val="28"/>
                <w:lang w:val="kk-KZ"/>
              </w:rPr>
              <w:t>0</w:t>
            </w:r>
          </w:p>
        </w:tc>
        <w:tc>
          <w:tcPr>
            <w:tcW w:w="1276" w:type="dxa"/>
            <w:shd w:val="clear" w:color="auto" w:fill="auto"/>
          </w:tcPr>
          <w:p w14:paraId="176A45AC" w14:textId="77777777" w:rsidR="00B81A98" w:rsidRPr="00F028E4" w:rsidRDefault="00E44E3B">
            <w:pPr>
              <w:spacing w:line="247" w:lineRule="exact"/>
              <w:ind w:right="494"/>
              <w:jc w:val="right"/>
              <w:rPr>
                <w:sz w:val="28"/>
                <w:szCs w:val="28"/>
                <w:lang w:val="ru-RU"/>
              </w:rPr>
            </w:pPr>
            <w:r w:rsidRPr="00F028E4">
              <w:rPr>
                <w:sz w:val="28"/>
                <w:szCs w:val="28"/>
                <w:lang w:val="ru-RU"/>
              </w:rPr>
              <w:t>100%</w:t>
            </w:r>
          </w:p>
        </w:tc>
        <w:tc>
          <w:tcPr>
            <w:tcW w:w="1276" w:type="dxa"/>
            <w:shd w:val="clear" w:color="auto" w:fill="auto"/>
          </w:tcPr>
          <w:p w14:paraId="62FF92FA" w14:textId="77777777" w:rsidR="00B81A98" w:rsidRPr="00F028E4" w:rsidRDefault="00E44E3B">
            <w:pPr>
              <w:spacing w:line="270" w:lineRule="exact"/>
              <w:ind w:left="106"/>
              <w:rPr>
                <w:sz w:val="28"/>
                <w:szCs w:val="28"/>
              </w:rPr>
            </w:pPr>
            <w:r w:rsidRPr="00F028E4">
              <w:rPr>
                <w:sz w:val="28"/>
                <w:szCs w:val="28"/>
              </w:rPr>
              <w:t>100%</w:t>
            </w:r>
          </w:p>
        </w:tc>
      </w:tr>
      <w:tr w:rsidR="00B81A98" w:rsidRPr="00F028E4" w14:paraId="60C36ECF" w14:textId="77777777" w:rsidTr="00BA08F5">
        <w:trPr>
          <w:trHeight w:val="299"/>
          <w:jc w:val="center"/>
        </w:trPr>
        <w:tc>
          <w:tcPr>
            <w:tcW w:w="2269" w:type="dxa"/>
            <w:shd w:val="clear" w:color="auto" w:fill="auto"/>
          </w:tcPr>
          <w:p w14:paraId="4D088853" w14:textId="77777777" w:rsidR="00B81A98" w:rsidRPr="00F028E4" w:rsidRDefault="00E44E3B">
            <w:pPr>
              <w:spacing w:line="270" w:lineRule="exact"/>
              <w:ind w:left="108"/>
              <w:rPr>
                <w:sz w:val="28"/>
                <w:szCs w:val="28"/>
                <w:lang w:val="kk-KZ"/>
              </w:rPr>
            </w:pPr>
            <w:r w:rsidRPr="00F028E4">
              <w:rPr>
                <w:sz w:val="28"/>
                <w:szCs w:val="28"/>
                <w:lang w:val="kk-KZ"/>
              </w:rPr>
              <w:t>Основы права</w:t>
            </w:r>
          </w:p>
        </w:tc>
        <w:tc>
          <w:tcPr>
            <w:tcW w:w="1062" w:type="dxa"/>
            <w:shd w:val="clear" w:color="auto" w:fill="auto"/>
          </w:tcPr>
          <w:p w14:paraId="5B62A81A" w14:textId="77777777" w:rsidR="00B81A98" w:rsidRPr="00F028E4" w:rsidRDefault="00E44E3B">
            <w:pPr>
              <w:spacing w:line="270" w:lineRule="exact"/>
              <w:ind w:left="107"/>
              <w:rPr>
                <w:sz w:val="28"/>
                <w:szCs w:val="28"/>
                <w:lang w:val="ru-RU"/>
              </w:rPr>
            </w:pPr>
            <w:r w:rsidRPr="00F028E4">
              <w:rPr>
                <w:sz w:val="28"/>
                <w:szCs w:val="28"/>
                <w:lang w:val="ru-RU"/>
              </w:rPr>
              <w:t>1</w:t>
            </w:r>
          </w:p>
        </w:tc>
        <w:tc>
          <w:tcPr>
            <w:tcW w:w="1276" w:type="dxa"/>
            <w:shd w:val="clear" w:color="auto" w:fill="auto"/>
          </w:tcPr>
          <w:p w14:paraId="72D7D704" w14:textId="77777777" w:rsidR="00B81A98" w:rsidRPr="00F028E4" w:rsidRDefault="00E44E3B">
            <w:pPr>
              <w:spacing w:line="270" w:lineRule="exact"/>
              <w:ind w:left="105"/>
              <w:rPr>
                <w:sz w:val="28"/>
                <w:szCs w:val="28"/>
                <w:lang w:val="kk-KZ"/>
              </w:rPr>
            </w:pPr>
            <w:r w:rsidRPr="00F028E4">
              <w:rPr>
                <w:sz w:val="28"/>
                <w:szCs w:val="28"/>
                <w:lang w:val="kk-KZ"/>
              </w:rPr>
              <w:t>1</w:t>
            </w:r>
          </w:p>
        </w:tc>
        <w:tc>
          <w:tcPr>
            <w:tcW w:w="1134" w:type="dxa"/>
            <w:shd w:val="clear" w:color="auto" w:fill="auto"/>
          </w:tcPr>
          <w:p w14:paraId="5D60B208" w14:textId="77777777" w:rsidR="00B81A98" w:rsidRPr="00F028E4" w:rsidRDefault="00E44E3B">
            <w:pPr>
              <w:spacing w:line="247" w:lineRule="exact"/>
              <w:ind w:left="92" w:right="86"/>
              <w:jc w:val="center"/>
              <w:rPr>
                <w:sz w:val="28"/>
                <w:szCs w:val="28"/>
                <w:lang w:val="kk-KZ"/>
              </w:rPr>
            </w:pPr>
            <w:r w:rsidRPr="00F028E4">
              <w:rPr>
                <w:sz w:val="28"/>
                <w:szCs w:val="28"/>
                <w:lang w:val="kk-KZ"/>
              </w:rPr>
              <w:t>1</w:t>
            </w:r>
          </w:p>
        </w:tc>
        <w:tc>
          <w:tcPr>
            <w:tcW w:w="1134" w:type="dxa"/>
            <w:shd w:val="clear" w:color="auto" w:fill="auto"/>
          </w:tcPr>
          <w:p w14:paraId="619AC73A" w14:textId="77777777" w:rsidR="00B81A98" w:rsidRPr="00F028E4" w:rsidRDefault="00E44E3B">
            <w:pPr>
              <w:spacing w:line="247" w:lineRule="exact"/>
              <w:ind w:left="90" w:right="82"/>
              <w:jc w:val="center"/>
              <w:rPr>
                <w:sz w:val="28"/>
                <w:szCs w:val="28"/>
                <w:lang w:val="kk-KZ"/>
              </w:rPr>
            </w:pPr>
            <w:r w:rsidRPr="00F028E4">
              <w:rPr>
                <w:sz w:val="28"/>
                <w:szCs w:val="28"/>
                <w:lang w:val="kk-KZ"/>
              </w:rPr>
              <w:t>0</w:t>
            </w:r>
          </w:p>
        </w:tc>
        <w:tc>
          <w:tcPr>
            <w:tcW w:w="992" w:type="dxa"/>
            <w:shd w:val="clear" w:color="auto" w:fill="auto"/>
          </w:tcPr>
          <w:p w14:paraId="09D9F29C" w14:textId="77777777" w:rsidR="00B81A98" w:rsidRPr="00F028E4" w:rsidRDefault="00E44E3B">
            <w:pPr>
              <w:spacing w:line="247" w:lineRule="exact"/>
              <w:ind w:left="7"/>
              <w:jc w:val="center"/>
              <w:rPr>
                <w:sz w:val="28"/>
                <w:szCs w:val="28"/>
                <w:lang w:val="kk-KZ"/>
              </w:rPr>
            </w:pPr>
            <w:r w:rsidRPr="00F028E4">
              <w:rPr>
                <w:sz w:val="28"/>
                <w:szCs w:val="28"/>
                <w:lang w:val="kk-KZ"/>
              </w:rPr>
              <w:t>0</w:t>
            </w:r>
          </w:p>
        </w:tc>
        <w:tc>
          <w:tcPr>
            <w:tcW w:w="1276" w:type="dxa"/>
            <w:shd w:val="clear" w:color="auto" w:fill="auto"/>
          </w:tcPr>
          <w:p w14:paraId="093D0BCA" w14:textId="77777777" w:rsidR="00B81A98" w:rsidRPr="00F028E4" w:rsidRDefault="00E44E3B">
            <w:pPr>
              <w:spacing w:line="247" w:lineRule="exact"/>
              <w:ind w:right="494"/>
              <w:jc w:val="right"/>
              <w:rPr>
                <w:sz w:val="28"/>
                <w:szCs w:val="28"/>
              </w:rPr>
            </w:pPr>
            <w:r w:rsidRPr="00F028E4">
              <w:rPr>
                <w:sz w:val="28"/>
                <w:szCs w:val="28"/>
                <w:lang w:val="ru-RU"/>
              </w:rPr>
              <w:t>100%</w:t>
            </w:r>
          </w:p>
        </w:tc>
        <w:tc>
          <w:tcPr>
            <w:tcW w:w="1276" w:type="dxa"/>
            <w:shd w:val="clear" w:color="auto" w:fill="auto"/>
          </w:tcPr>
          <w:p w14:paraId="05F9F1F1" w14:textId="77777777" w:rsidR="00B81A98" w:rsidRPr="00F028E4" w:rsidRDefault="00E44E3B">
            <w:pPr>
              <w:spacing w:line="270" w:lineRule="exact"/>
              <w:ind w:left="106"/>
              <w:rPr>
                <w:sz w:val="28"/>
                <w:szCs w:val="28"/>
              </w:rPr>
            </w:pPr>
            <w:r w:rsidRPr="00F028E4">
              <w:rPr>
                <w:sz w:val="28"/>
                <w:szCs w:val="28"/>
                <w:lang w:val="ru-RU"/>
              </w:rPr>
              <w:t>100%</w:t>
            </w:r>
          </w:p>
        </w:tc>
      </w:tr>
      <w:tr w:rsidR="00B81A98" w:rsidRPr="00F028E4" w14:paraId="61193AC0" w14:textId="77777777" w:rsidTr="00BA08F5">
        <w:trPr>
          <w:trHeight w:val="299"/>
          <w:jc w:val="center"/>
        </w:trPr>
        <w:tc>
          <w:tcPr>
            <w:tcW w:w="2269" w:type="dxa"/>
          </w:tcPr>
          <w:p w14:paraId="447EE73F" w14:textId="77777777" w:rsidR="00B81A98" w:rsidRPr="00F028E4" w:rsidRDefault="00E44E3B">
            <w:pPr>
              <w:spacing w:line="270" w:lineRule="exact"/>
              <w:ind w:left="108"/>
              <w:rPr>
                <w:sz w:val="28"/>
                <w:szCs w:val="28"/>
                <w:lang w:val="kk-KZ"/>
              </w:rPr>
            </w:pPr>
            <w:r w:rsidRPr="00F028E4">
              <w:rPr>
                <w:sz w:val="28"/>
                <w:szCs w:val="28"/>
                <w:lang w:val="kk-KZ"/>
              </w:rPr>
              <w:t>Иностраный язык (англ. язык)</w:t>
            </w:r>
          </w:p>
        </w:tc>
        <w:tc>
          <w:tcPr>
            <w:tcW w:w="1062" w:type="dxa"/>
          </w:tcPr>
          <w:p w14:paraId="537A32E1" w14:textId="77777777" w:rsidR="00B81A98" w:rsidRPr="00F028E4" w:rsidRDefault="00E44E3B">
            <w:pPr>
              <w:spacing w:line="270" w:lineRule="exact"/>
              <w:ind w:left="107"/>
              <w:rPr>
                <w:sz w:val="28"/>
                <w:szCs w:val="28"/>
                <w:lang w:val="ru-RU"/>
              </w:rPr>
            </w:pPr>
            <w:r w:rsidRPr="00F028E4">
              <w:rPr>
                <w:sz w:val="28"/>
                <w:szCs w:val="28"/>
                <w:lang w:val="ru-RU"/>
              </w:rPr>
              <w:t>5</w:t>
            </w:r>
          </w:p>
        </w:tc>
        <w:tc>
          <w:tcPr>
            <w:tcW w:w="1276" w:type="dxa"/>
          </w:tcPr>
          <w:p w14:paraId="11FEB729" w14:textId="77777777" w:rsidR="00B81A98" w:rsidRPr="00F028E4" w:rsidRDefault="00E44E3B">
            <w:pPr>
              <w:spacing w:line="270" w:lineRule="exact"/>
              <w:ind w:left="105"/>
              <w:rPr>
                <w:sz w:val="28"/>
                <w:szCs w:val="28"/>
                <w:lang w:val="kk-KZ"/>
              </w:rPr>
            </w:pPr>
            <w:r w:rsidRPr="00F028E4">
              <w:rPr>
                <w:sz w:val="28"/>
                <w:szCs w:val="28"/>
                <w:lang w:val="kk-KZ"/>
              </w:rPr>
              <w:t>5</w:t>
            </w:r>
          </w:p>
        </w:tc>
        <w:tc>
          <w:tcPr>
            <w:tcW w:w="1134" w:type="dxa"/>
          </w:tcPr>
          <w:p w14:paraId="73C55611" w14:textId="77777777" w:rsidR="00B81A98" w:rsidRPr="00F028E4" w:rsidRDefault="00E44E3B">
            <w:pPr>
              <w:spacing w:line="247" w:lineRule="exact"/>
              <w:ind w:left="92" w:right="86"/>
              <w:jc w:val="center"/>
              <w:rPr>
                <w:sz w:val="28"/>
                <w:szCs w:val="28"/>
                <w:lang w:val="kk-KZ"/>
              </w:rPr>
            </w:pPr>
            <w:r w:rsidRPr="00F028E4">
              <w:rPr>
                <w:sz w:val="28"/>
                <w:szCs w:val="28"/>
                <w:lang w:val="kk-KZ"/>
              </w:rPr>
              <w:t>4</w:t>
            </w:r>
          </w:p>
        </w:tc>
        <w:tc>
          <w:tcPr>
            <w:tcW w:w="1134" w:type="dxa"/>
          </w:tcPr>
          <w:p w14:paraId="7483B086" w14:textId="77777777" w:rsidR="00B81A98" w:rsidRPr="00F028E4" w:rsidRDefault="00E44E3B">
            <w:pPr>
              <w:spacing w:line="247" w:lineRule="exact"/>
              <w:ind w:left="90" w:right="82"/>
              <w:jc w:val="center"/>
              <w:rPr>
                <w:sz w:val="28"/>
                <w:szCs w:val="28"/>
                <w:lang w:val="kk-KZ"/>
              </w:rPr>
            </w:pPr>
            <w:r w:rsidRPr="00F028E4">
              <w:rPr>
                <w:sz w:val="28"/>
                <w:szCs w:val="28"/>
                <w:lang w:val="kk-KZ"/>
              </w:rPr>
              <w:t>0</w:t>
            </w:r>
          </w:p>
        </w:tc>
        <w:tc>
          <w:tcPr>
            <w:tcW w:w="992" w:type="dxa"/>
          </w:tcPr>
          <w:p w14:paraId="7B1809AD" w14:textId="77777777" w:rsidR="00B81A98" w:rsidRPr="00F028E4" w:rsidRDefault="00E44E3B">
            <w:pPr>
              <w:spacing w:line="247" w:lineRule="exact"/>
              <w:ind w:left="7"/>
              <w:jc w:val="center"/>
              <w:rPr>
                <w:sz w:val="28"/>
                <w:szCs w:val="28"/>
                <w:lang w:val="ru-RU"/>
              </w:rPr>
            </w:pPr>
            <w:r w:rsidRPr="00F028E4">
              <w:rPr>
                <w:sz w:val="28"/>
                <w:szCs w:val="28"/>
                <w:lang w:val="ru-RU"/>
              </w:rPr>
              <w:t>1</w:t>
            </w:r>
          </w:p>
        </w:tc>
        <w:tc>
          <w:tcPr>
            <w:tcW w:w="1276" w:type="dxa"/>
          </w:tcPr>
          <w:p w14:paraId="64381B92" w14:textId="77777777" w:rsidR="00B81A98" w:rsidRPr="00F028E4" w:rsidRDefault="00E44E3B">
            <w:pPr>
              <w:spacing w:line="247" w:lineRule="exact"/>
              <w:ind w:right="494"/>
              <w:jc w:val="right"/>
              <w:rPr>
                <w:sz w:val="28"/>
                <w:szCs w:val="28"/>
                <w:lang w:val="ru-RU"/>
              </w:rPr>
            </w:pPr>
            <w:r w:rsidRPr="00F028E4">
              <w:rPr>
                <w:sz w:val="28"/>
                <w:szCs w:val="28"/>
                <w:lang w:val="ru-RU"/>
              </w:rPr>
              <w:t>90%</w:t>
            </w:r>
          </w:p>
        </w:tc>
        <w:tc>
          <w:tcPr>
            <w:tcW w:w="1276" w:type="dxa"/>
          </w:tcPr>
          <w:p w14:paraId="57869544" w14:textId="77777777" w:rsidR="00B81A98" w:rsidRPr="00F028E4" w:rsidRDefault="00E44E3B">
            <w:pPr>
              <w:spacing w:line="270" w:lineRule="exact"/>
              <w:ind w:left="106"/>
              <w:rPr>
                <w:sz w:val="28"/>
                <w:szCs w:val="28"/>
              </w:rPr>
            </w:pPr>
            <w:r w:rsidRPr="00F028E4">
              <w:rPr>
                <w:sz w:val="28"/>
                <w:szCs w:val="28"/>
              </w:rPr>
              <w:t>100%</w:t>
            </w:r>
          </w:p>
        </w:tc>
      </w:tr>
      <w:tr w:rsidR="00B81A98" w14:paraId="72C7440D" w14:textId="77777777" w:rsidTr="00BA08F5">
        <w:trPr>
          <w:trHeight w:val="299"/>
          <w:jc w:val="center"/>
        </w:trPr>
        <w:tc>
          <w:tcPr>
            <w:tcW w:w="2269" w:type="dxa"/>
          </w:tcPr>
          <w:p w14:paraId="1FEFCAEB" w14:textId="77777777" w:rsidR="00B81A98" w:rsidRPr="00F028E4" w:rsidRDefault="00E44E3B">
            <w:pPr>
              <w:spacing w:line="270" w:lineRule="exact"/>
              <w:ind w:left="108"/>
              <w:rPr>
                <w:sz w:val="28"/>
                <w:szCs w:val="28"/>
                <w:lang w:val="kk-KZ"/>
              </w:rPr>
            </w:pPr>
            <w:r w:rsidRPr="00F028E4">
              <w:rPr>
                <w:sz w:val="28"/>
                <w:szCs w:val="28"/>
                <w:lang w:val="kk-KZ"/>
              </w:rPr>
              <w:t>Химия</w:t>
            </w:r>
          </w:p>
        </w:tc>
        <w:tc>
          <w:tcPr>
            <w:tcW w:w="1062" w:type="dxa"/>
          </w:tcPr>
          <w:p w14:paraId="4D4853D1" w14:textId="77777777" w:rsidR="00B81A98" w:rsidRPr="00F028E4" w:rsidRDefault="00E44E3B">
            <w:pPr>
              <w:spacing w:line="270" w:lineRule="exact"/>
              <w:ind w:left="107"/>
              <w:rPr>
                <w:sz w:val="28"/>
                <w:szCs w:val="28"/>
                <w:lang w:val="ru-RU"/>
              </w:rPr>
            </w:pPr>
            <w:r w:rsidRPr="00F028E4">
              <w:rPr>
                <w:sz w:val="28"/>
                <w:szCs w:val="28"/>
                <w:lang w:val="ru-RU"/>
              </w:rPr>
              <w:t>1</w:t>
            </w:r>
          </w:p>
        </w:tc>
        <w:tc>
          <w:tcPr>
            <w:tcW w:w="1276" w:type="dxa"/>
          </w:tcPr>
          <w:p w14:paraId="6AC44679" w14:textId="77777777" w:rsidR="00B81A98" w:rsidRPr="00F028E4" w:rsidRDefault="00E44E3B">
            <w:pPr>
              <w:spacing w:line="270" w:lineRule="exact"/>
              <w:ind w:left="105"/>
              <w:rPr>
                <w:sz w:val="28"/>
                <w:szCs w:val="28"/>
                <w:lang w:val="kk-KZ"/>
              </w:rPr>
            </w:pPr>
            <w:r w:rsidRPr="00F028E4">
              <w:rPr>
                <w:sz w:val="28"/>
                <w:szCs w:val="28"/>
                <w:lang w:val="kk-KZ"/>
              </w:rPr>
              <w:t>1</w:t>
            </w:r>
          </w:p>
        </w:tc>
        <w:tc>
          <w:tcPr>
            <w:tcW w:w="1134" w:type="dxa"/>
          </w:tcPr>
          <w:p w14:paraId="06D09017" w14:textId="77777777" w:rsidR="00B81A98" w:rsidRPr="00F028E4" w:rsidRDefault="00E44E3B">
            <w:pPr>
              <w:spacing w:line="247" w:lineRule="exact"/>
              <w:ind w:left="92" w:right="86"/>
              <w:jc w:val="center"/>
              <w:rPr>
                <w:sz w:val="28"/>
                <w:szCs w:val="28"/>
                <w:lang w:val="kk-KZ"/>
              </w:rPr>
            </w:pPr>
            <w:r w:rsidRPr="00F028E4">
              <w:rPr>
                <w:sz w:val="28"/>
                <w:szCs w:val="28"/>
                <w:lang w:val="kk-KZ"/>
              </w:rPr>
              <w:t>1</w:t>
            </w:r>
          </w:p>
        </w:tc>
        <w:tc>
          <w:tcPr>
            <w:tcW w:w="1134" w:type="dxa"/>
          </w:tcPr>
          <w:p w14:paraId="0A3466B3" w14:textId="77777777" w:rsidR="00B81A98" w:rsidRPr="00F028E4" w:rsidRDefault="00E44E3B">
            <w:pPr>
              <w:spacing w:line="247" w:lineRule="exact"/>
              <w:ind w:left="90" w:right="82"/>
              <w:jc w:val="center"/>
              <w:rPr>
                <w:sz w:val="28"/>
                <w:szCs w:val="28"/>
                <w:lang w:val="kk-KZ"/>
              </w:rPr>
            </w:pPr>
            <w:r w:rsidRPr="00F028E4">
              <w:rPr>
                <w:sz w:val="28"/>
                <w:szCs w:val="28"/>
                <w:lang w:val="kk-KZ"/>
              </w:rPr>
              <w:t>0</w:t>
            </w:r>
          </w:p>
        </w:tc>
        <w:tc>
          <w:tcPr>
            <w:tcW w:w="992" w:type="dxa"/>
          </w:tcPr>
          <w:p w14:paraId="1754982D" w14:textId="77777777" w:rsidR="00B81A98" w:rsidRPr="00F028E4" w:rsidRDefault="00E44E3B">
            <w:pPr>
              <w:spacing w:line="247" w:lineRule="exact"/>
              <w:ind w:left="7"/>
              <w:jc w:val="center"/>
              <w:rPr>
                <w:sz w:val="28"/>
                <w:szCs w:val="28"/>
                <w:lang w:val="kk-KZ"/>
              </w:rPr>
            </w:pPr>
            <w:r w:rsidRPr="00F028E4">
              <w:rPr>
                <w:sz w:val="28"/>
                <w:szCs w:val="28"/>
                <w:lang w:val="kk-KZ"/>
              </w:rPr>
              <w:t>0</w:t>
            </w:r>
          </w:p>
        </w:tc>
        <w:tc>
          <w:tcPr>
            <w:tcW w:w="1276" w:type="dxa"/>
          </w:tcPr>
          <w:p w14:paraId="235EC433" w14:textId="77777777" w:rsidR="00B81A98" w:rsidRPr="00F028E4" w:rsidRDefault="00E44E3B">
            <w:pPr>
              <w:spacing w:line="247" w:lineRule="exact"/>
              <w:ind w:right="494"/>
              <w:jc w:val="right"/>
              <w:rPr>
                <w:sz w:val="28"/>
                <w:szCs w:val="28"/>
                <w:lang w:val="ru-RU"/>
              </w:rPr>
            </w:pPr>
            <w:r w:rsidRPr="00F028E4">
              <w:rPr>
                <w:sz w:val="28"/>
                <w:szCs w:val="28"/>
                <w:lang w:val="ru-RU"/>
              </w:rPr>
              <w:t>100%</w:t>
            </w:r>
          </w:p>
        </w:tc>
        <w:tc>
          <w:tcPr>
            <w:tcW w:w="1276" w:type="dxa"/>
          </w:tcPr>
          <w:p w14:paraId="0599A7CE" w14:textId="77777777" w:rsidR="00B81A98" w:rsidRPr="00F028E4" w:rsidRDefault="00E44E3B">
            <w:pPr>
              <w:spacing w:line="270" w:lineRule="exact"/>
              <w:ind w:left="106"/>
              <w:rPr>
                <w:sz w:val="28"/>
                <w:szCs w:val="28"/>
              </w:rPr>
            </w:pPr>
            <w:r w:rsidRPr="00F028E4">
              <w:rPr>
                <w:sz w:val="28"/>
                <w:szCs w:val="28"/>
              </w:rPr>
              <w:t>100%</w:t>
            </w:r>
          </w:p>
        </w:tc>
      </w:tr>
    </w:tbl>
    <w:p w14:paraId="618AAC18" w14:textId="77777777" w:rsidR="00B81A98" w:rsidRDefault="00B81A98">
      <w:pPr>
        <w:spacing w:line="321" w:lineRule="exact"/>
        <w:ind w:left="1462"/>
        <w:rPr>
          <w:b/>
          <w:i/>
          <w:sz w:val="28"/>
          <w:szCs w:val="28"/>
          <w:u w:val="thick"/>
        </w:rPr>
      </w:pPr>
    </w:p>
    <w:p w14:paraId="1FF8FAD9" w14:textId="77777777" w:rsidR="00B81A98" w:rsidRPr="00FE4437" w:rsidRDefault="00E44E3B">
      <w:pPr>
        <w:spacing w:line="321" w:lineRule="exact"/>
        <w:rPr>
          <w:b/>
          <w:iCs/>
          <w:color w:val="000000" w:themeColor="text1"/>
          <w:sz w:val="28"/>
          <w:szCs w:val="28"/>
        </w:rPr>
      </w:pPr>
      <w:r w:rsidRPr="00FE4437">
        <w:rPr>
          <w:b/>
          <w:iCs/>
          <w:color w:val="000000" w:themeColor="text1"/>
          <w:sz w:val="28"/>
          <w:szCs w:val="28"/>
        </w:rPr>
        <w:t>Протокол экзамена за курс обучения на уровне основного среднего, общего среднего образования</w:t>
      </w:r>
    </w:p>
    <w:p w14:paraId="2DBC206A" w14:textId="77777777" w:rsidR="00B81A98" w:rsidRPr="00030021" w:rsidRDefault="0078159A">
      <w:pPr>
        <w:spacing w:line="321" w:lineRule="exact"/>
        <w:rPr>
          <w:b/>
          <w:bCs/>
          <w:sz w:val="28"/>
          <w:szCs w:val="28"/>
        </w:rPr>
      </w:pPr>
      <w:hyperlink r:id="rId235" w:history="1">
        <w:r w:rsidR="00E44E3B" w:rsidRPr="00030021">
          <w:rPr>
            <w:rStyle w:val="a9"/>
            <w:b/>
            <w:bCs/>
            <w:sz w:val="28"/>
            <w:szCs w:val="28"/>
          </w:rPr>
          <w:t>https://drive.google.com/file/d/1J2kMgsNQBK_8jqrdPwMWvG-iItWCpWtw/view?usp=drive_link</w:t>
        </w:r>
      </w:hyperlink>
    </w:p>
    <w:p w14:paraId="25344439" w14:textId="77777777" w:rsidR="00B81A98" w:rsidRDefault="00B81A98">
      <w:pPr>
        <w:spacing w:line="321" w:lineRule="exact"/>
        <w:ind w:left="1462"/>
        <w:rPr>
          <w:b/>
          <w:i/>
          <w:sz w:val="28"/>
          <w:szCs w:val="28"/>
          <w:u w:val="thick"/>
        </w:rPr>
      </w:pPr>
    </w:p>
    <w:p w14:paraId="6129FDA5" w14:textId="77777777" w:rsidR="00B81A98" w:rsidRDefault="00E44E3B">
      <w:pPr>
        <w:spacing w:line="321" w:lineRule="exact"/>
        <w:rPr>
          <w:b/>
          <w:i/>
          <w:sz w:val="28"/>
          <w:szCs w:val="28"/>
          <w:u w:val="thick"/>
        </w:rPr>
      </w:pPr>
      <w:r>
        <w:rPr>
          <w:b/>
          <w:i/>
          <w:sz w:val="28"/>
          <w:szCs w:val="28"/>
          <w:u w:val="thick"/>
        </w:rPr>
        <w:t>2024-2025 учебный год</w:t>
      </w:r>
    </w:p>
    <w:p w14:paraId="22F492F6" w14:textId="1D27B471" w:rsidR="00B81A98" w:rsidRDefault="00E44E3B">
      <w:pPr>
        <w:pStyle w:val="a3"/>
        <w:ind w:left="0" w:right="-1" w:firstLine="708"/>
      </w:pPr>
      <w:r>
        <w:t>В</w:t>
      </w:r>
      <w:r w:rsidR="00FE4437">
        <w:t xml:space="preserve"> </w:t>
      </w:r>
      <w:r>
        <w:t>период</w:t>
      </w:r>
      <w:r w:rsidR="00FE4437">
        <w:t xml:space="preserve"> </w:t>
      </w:r>
      <w:r>
        <w:t>итоговой</w:t>
      </w:r>
      <w:r w:rsidR="00FE4437">
        <w:t xml:space="preserve"> </w:t>
      </w:r>
      <w:r>
        <w:t>аттестации</w:t>
      </w:r>
      <w:r>
        <w:rPr>
          <w:spacing w:val="1"/>
        </w:rPr>
        <w:t xml:space="preserve"> 76</w:t>
      </w:r>
      <w:r>
        <w:t xml:space="preserve"> учащихся 9-х классов прошли итоговую аттестацию за курс основного</w:t>
      </w:r>
      <w:r w:rsidR="00FE4437">
        <w:t xml:space="preserve"> </w:t>
      </w:r>
      <w:r>
        <w:t>среднего</w:t>
      </w:r>
      <w:r w:rsidR="00FE4437">
        <w:t xml:space="preserve"> </w:t>
      </w:r>
      <w:r>
        <w:t>образования</w:t>
      </w:r>
      <w:r w:rsidR="00FE4437">
        <w:t xml:space="preserve"> </w:t>
      </w:r>
      <w:r>
        <w:t>в</w:t>
      </w:r>
      <w:r w:rsidR="00FE4437">
        <w:t xml:space="preserve"> </w:t>
      </w:r>
      <w:r>
        <w:t>форме</w:t>
      </w:r>
      <w:r w:rsidR="00FE4437">
        <w:t xml:space="preserve"> </w:t>
      </w:r>
      <w:r>
        <w:t>итоговых</w:t>
      </w:r>
      <w:r w:rsidR="00FE4437">
        <w:t xml:space="preserve"> </w:t>
      </w:r>
      <w:r>
        <w:t>выпускных</w:t>
      </w:r>
      <w:r w:rsidR="00FE4437">
        <w:t xml:space="preserve"> </w:t>
      </w:r>
      <w:r>
        <w:t>экзаменов</w:t>
      </w:r>
      <w:r w:rsidR="00FE4437">
        <w:t xml:space="preserve"> </w:t>
      </w:r>
      <w:r>
        <w:t>и получили аттестаты об основном</w:t>
      </w:r>
      <w:r w:rsidR="00FE4437">
        <w:t xml:space="preserve"> </w:t>
      </w:r>
      <w:r>
        <w:t>среднем образовании на основании приказа КГУ «ОШ имени Ю.Н.Павлова» № Н/170 от 12.06.2025г.</w:t>
      </w:r>
    </w:p>
    <w:p w14:paraId="1BB6B00D" w14:textId="0401AF9C" w:rsidR="00B81A98" w:rsidRDefault="00E44E3B">
      <w:pPr>
        <w:pStyle w:val="a3"/>
        <w:ind w:left="0" w:right="-1" w:firstLine="708"/>
      </w:pPr>
      <w:r>
        <w:t>25учащихся 11-го класса прошли итоговую аттестацию за курс общегосреднегообразованиявформегосударственныхвыпускныхэкзаменов и получили</w:t>
      </w:r>
      <w:r w:rsidR="00FE4437">
        <w:t xml:space="preserve"> </w:t>
      </w:r>
      <w:r>
        <w:t>аттестаты</w:t>
      </w:r>
      <w:r w:rsidR="00FE4437">
        <w:t xml:space="preserve"> </w:t>
      </w:r>
      <w:r>
        <w:t>об</w:t>
      </w:r>
      <w:r w:rsidR="00FE4437">
        <w:t xml:space="preserve"> </w:t>
      </w:r>
      <w:r>
        <w:t>общем</w:t>
      </w:r>
      <w:r w:rsidR="00FE4437">
        <w:t xml:space="preserve"> </w:t>
      </w:r>
      <w:r>
        <w:t>среднем</w:t>
      </w:r>
      <w:r w:rsidR="00FE4437">
        <w:t xml:space="preserve"> </w:t>
      </w:r>
      <w:r>
        <w:t>образовании на основании приказа КГУ «ОШ имени Ю.Н.Павлова» № Н/177 от 19.06.2025г.</w:t>
      </w:r>
    </w:p>
    <w:p w14:paraId="4A8C9D8B" w14:textId="77777777" w:rsidR="00B81A98" w:rsidRDefault="00E44E3B">
      <w:pPr>
        <w:spacing w:line="321" w:lineRule="exact"/>
        <w:ind w:left="1462"/>
        <w:rPr>
          <w:b/>
          <w:i/>
          <w:sz w:val="28"/>
          <w:szCs w:val="28"/>
        </w:rPr>
      </w:pPr>
      <w:r>
        <w:rPr>
          <w:sz w:val="28"/>
          <w:szCs w:val="28"/>
        </w:rPr>
        <w:tab/>
      </w:r>
    </w:p>
    <w:p w14:paraId="0F84A787" w14:textId="77777777" w:rsidR="00B81A98" w:rsidRDefault="00E44E3B">
      <w:pPr>
        <w:pStyle w:val="22"/>
        <w:spacing w:before="1"/>
        <w:jc w:val="center"/>
      </w:pPr>
      <w:r>
        <w:t>9классы</w:t>
      </w:r>
    </w:p>
    <w:tbl>
      <w:tblPr>
        <w:tblStyle w:val="TableNormal"/>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992"/>
        <w:gridCol w:w="1276"/>
        <w:gridCol w:w="1134"/>
        <w:gridCol w:w="1134"/>
        <w:gridCol w:w="992"/>
        <w:gridCol w:w="1276"/>
        <w:gridCol w:w="1276"/>
      </w:tblGrid>
      <w:tr w:rsidR="00B81A98" w14:paraId="2FB65A6F" w14:textId="77777777">
        <w:trPr>
          <w:trHeight w:val="551"/>
          <w:jc w:val="center"/>
        </w:trPr>
        <w:tc>
          <w:tcPr>
            <w:tcW w:w="2269" w:type="dxa"/>
          </w:tcPr>
          <w:p w14:paraId="6F1BAB33" w14:textId="77777777" w:rsidR="00B81A98" w:rsidRDefault="00E44E3B">
            <w:pPr>
              <w:spacing w:line="276" w:lineRule="exact"/>
              <w:ind w:left="554"/>
              <w:rPr>
                <w:b/>
                <w:sz w:val="28"/>
                <w:szCs w:val="28"/>
              </w:rPr>
            </w:pPr>
            <w:r>
              <w:rPr>
                <w:b/>
                <w:sz w:val="28"/>
                <w:szCs w:val="28"/>
              </w:rPr>
              <w:t>Предметы</w:t>
            </w:r>
          </w:p>
        </w:tc>
        <w:tc>
          <w:tcPr>
            <w:tcW w:w="992" w:type="dxa"/>
          </w:tcPr>
          <w:p w14:paraId="1383B678" w14:textId="09A07294" w:rsidR="00B81A98" w:rsidRDefault="00E44E3B" w:rsidP="00BA08F5">
            <w:pPr>
              <w:spacing w:line="276" w:lineRule="exact"/>
              <w:ind w:left="208" w:right="69" w:hanging="15"/>
              <w:rPr>
                <w:b/>
                <w:sz w:val="28"/>
                <w:szCs w:val="28"/>
              </w:rPr>
            </w:pPr>
            <w:r>
              <w:rPr>
                <w:b/>
                <w:spacing w:val="-1"/>
                <w:sz w:val="28"/>
                <w:szCs w:val="28"/>
              </w:rPr>
              <w:t>Всего</w:t>
            </w:r>
            <w:r w:rsidR="00BA08F5">
              <w:rPr>
                <w:b/>
                <w:spacing w:val="-1"/>
                <w:sz w:val="28"/>
                <w:szCs w:val="28"/>
                <w:lang w:val="ru-RU"/>
              </w:rPr>
              <w:t xml:space="preserve"> </w:t>
            </w:r>
            <w:r>
              <w:rPr>
                <w:b/>
                <w:sz w:val="28"/>
                <w:szCs w:val="28"/>
              </w:rPr>
              <w:t>уч-ся</w:t>
            </w:r>
          </w:p>
        </w:tc>
        <w:tc>
          <w:tcPr>
            <w:tcW w:w="1276" w:type="dxa"/>
          </w:tcPr>
          <w:p w14:paraId="3EFBE5A5" w14:textId="77777777" w:rsidR="00B81A98" w:rsidRDefault="00E44E3B">
            <w:pPr>
              <w:spacing w:line="276" w:lineRule="exact"/>
              <w:ind w:left="148"/>
              <w:rPr>
                <w:b/>
                <w:sz w:val="28"/>
                <w:szCs w:val="28"/>
              </w:rPr>
            </w:pPr>
            <w:r>
              <w:rPr>
                <w:b/>
                <w:sz w:val="28"/>
                <w:szCs w:val="28"/>
              </w:rPr>
              <w:t>Сдавали</w:t>
            </w:r>
          </w:p>
        </w:tc>
        <w:tc>
          <w:tcPr>
            <w:tcW w:w="1134" w:type="dxa"/>
          </w:tcPr>
          <w:p w14:paraId="60A5D2CA" w14:textId="77777777" w:rsidR="00B81A98" w:rsidRDefault="00E44E3B">
            <w:pPr>
              <w:spacing w:line="276" w:lineRule="exact"/>
              <w:ind w:left="302" w:right="88" w:hanging="190"/>
              <w:rPr>
                <w:b/>
                <w:sz w:val="28"/>
                <w:szCs w:val="28"/>
              </w:rPr>
            </w:pPr>
            <w:r>
              <w:rPr>
                <w:b/>
                <w:sz w:val="28"/>
                <w:szCs w:val="28"/>
              </w:rPr>
              <w:t>оценка"5"</w:t>
            </w:r>
          </w:p>
        </w:tc>
        <w:tc>
          <w:tcPr>
            <w:tcW w:w="1134" w:type="dxa"/>
          </w:tcPr>
          <w:p w14:paraId="54948625" w14:textId="77777777" w:rsidR="00B81A98" w:rsidRDefault="00E44E3B">
            <w:pPr>
              <w:spacing w:line="276" w:lineRule="exact"/>
              <w:ind w:left="301" w:right="89" w:hanging="188"/>
              <w:rPr>
                <w:b/>
                <w:sz w:val="28"/>
                <w:szCs w:val="28"/>
              </w:rPr>
            </w:pPr>
            <w:r>
              <w:rPr>
                <w:b/>
                <w:sz w:val="28"/>
                <w:szCs w:val="28"/>
              </w:rPr>
              <w:t>оценка"4"</w:t>
            </w:r>
          </w:p>
        </w:tc>
        <w:tc>
          <w:tcPr>
            <w:tcW w:w="992" w:type="dxa"/>
          </w:tcPr>
          <w:p w14:paraId="60EB0F75" w14:textId="77777777" w:rsidR="00B81A98" w:rsidRDefault="00E44E3B">
            <w:pPr>
              <w:spacing w:line="276" w:lineRule="exact"/>
              <w:ind w:left="301" w:right="89" w:hanging="188"/>
              <w:rPr>
                <w:b/>
                <w:sz w:val="28"/>
                <w:szCs w:val="28"/>
              </w:rPr>
            </w:pPr>
            <w:r>
              <w:rPr>
                <w:b/>
                <w:sz w:val="28"/>
                <w:szCs w:val="28"/>
              </w:rPr>
              <w:t>оценка"3"</w:t>
            </w:r>
          </w:p>
        </w:tc>
        <w:tc>
          <w:tcPr>
            <w:tcW w:w="1276" w:type="dxa"/>
          </w:tcPr>
          <w:p w14:paraId="34BCE96D" w14:textId="77777777" w:rsidR="00B81A98" w:rsidRDefault="00E44E3B">
            <w:pPr>
              <w:spacing w:line="276" w:lineRule="exact"/>
              <w:ind w:left="2"/>
              <w:jc w:val="center"/>
              <w:rPr>
                <w:b/>
                <w:sz w:val="28"/>
                <w:szCs w:val="28"/>
              </w:rPr>
            </w:pPr>
            <w:r>
              <w:rPr>
                <w:b/>
                <w:sz w:val="28"/>
                <w:szCs w:val="28"/>
              </w:rPr>
              <w:t>%</w:t>
            </w:r>
          </w:p>
          <w:p w14:paraId="4E53BFFB" w14:textId="77777777" w:rsidR="00B81A98" w:rsidRDefault="00E44E3B">
            <w:pPr>
              <w:spacing w:line="256" w:lineRule="exact"/>
              <w:ind w:left="199" w:right="193"/>
              <w:jc w:val="center"/>
              <w:rPr>
                <w:b/>
                <w:sz w:val="28"/>
                <w:szCs w:val="28"/>
              </w:rPr>
            </w:pPr>
            <w:r>
              <w:rPr>
                <w:b/>
                <w:sz w:val="28"/>
                <w:szCs w:val="28"/>
              </w:rPr>
              <w:t>качества</w:t>
            </w:r>
          </w:p>
        </w:tc>
        <w:tc>
          <w:tcPr>
            <w:tcW w:w="1276" w:type="dxa"/>
          </w:tcPr>
          <w:p w14:paraId="7DF8E1A9" w14:textId="77777777" w:rsidR="00B81A98" w:rsidRDefault="00E44E3B">
            <w:pPr>
              <w:spacing w:line="276" w:lineRule="exact"/>
              <w:jc w:val="center"/>
              <w:rPr>
                <w:b/>
                <w:sz w:val="28"/>
                <w:szCs w:val="28"/>
              </w:rPr>
            </w:pPr>
            <w:r>
              <w:rPr>
                <w:b/>
                <w:sz w:val="28"/>
                <w:szCs w:val="28"/>
              </w:rPr>
              <w:t>%</w:t>
            </w:r>
          </w:p>
          <w:p w14:paraId="4FF61CA9" w14:textId="77777777" w:rsidR="00B81A98" w:rsidRDefault="00E44E3B">
            <w:pPr>
              <w:spacing w:line="256" w:lineRule="exact"/>
              <w:ind w:left="124" w:right="121"/>
              <w:jc w:val="center"/>
              <w:rPr>
                <w:b/>
                <w:sz w:val="28"/>
                <w:szCs w:val="28"/>
              </w:rPr>
            </w:pPr>
            <w:r>
              <w:rPr>
                <w:b/>
                <w:sz w:val="28"/>
                <w:szCs w:val="28"/>
              </w:rPr>
              <w:t>успев-ти</w:t>
            </w:r>
          </w:p>
        </w:tc>
      </w:tr>
      <w:tr w:rsidR="00B81A98" w14:paraId="6E168ADB" w14:textId="77777777">
        <w:trPr>
          <w:trHeight w:val="297"/>
          <w:jc w:val="center"/>
        </w:trPr>
        <w:tc>
          <w:tcPr>
            <w:tcW w:w="2269" w:type="dxa"/>
          </w:tcPr>
          <w:p w14:paraId="01B82267" w14:textId="4FBAA08E" w:rsidR="00B81A98" w:rsidRPr="00F028E4" w:rsidRDefault="00E44E3B">
            <w:pPr>
              <w:spacing w:line="273" w:lineRule="exact"/>
              <w:ind w:left="108"/>
              <w:rPr>
                <w:sz w:val="28"/>
                <w:szCs w:val="28"/>
              </w:rPr>
            </w:pPr>
            <w:r w:rsidRPr="00F028E4">
              <w:rPr>
                <w:sz w:val="28"/>
                <w:szCs w:val="28"/>
              </w:rPr>
              <w:t>Русский</w:t>
            </w:r>
            <w:r w:rsidR="00FE4437" w:rsidRPr="00F028E4">
              <w:rPr>
                <w:sz w:val="28"/>
                <w:szCs w:val="28"/>
                <w:lang w:val="ru-RU"/>
              </w:rPr>
              <w:t xml:space="preserve"> </w:t>
            </w:r>
            <w:r w:rsidRPr="00F028E4">
              <w:rPr>
                <w:sz w:val="28"/>
                <w:szCs w:val="28"/>
              </w:rPr>
              <w:t>язык</w:t>
            </w:r>
          </w:p>
        </w:tc>
        <w:tc>
          <w:tcPr>
            <w:tcW w:w="992" w:type="dxa"/>
          </w:tcPr>
          <w:p w14:paraId="100C873D" w14:textId="77777777" w:rsidR="00B81A98" w:rsidRPr="00F028E4" w:rsidRDefault="00E44E3B">
            <w:pPr>
              <w:spacing w:line="273" w:lineRule="exact"/>
              <w:ind w:left="107"/>
              <w:rPr>
                <w:sz w:val="28"/>
                <w:szCs w:val="28"/>
                <w:lang w:val="ru-RU"/>
              </w:rPr>
            </w:pPr>
            <w:r w:rsidRPr="00F028E4">
              <w:rPr>
                <w:sz w:val="28"/>
                <w:szCs w:val="28"/>
                <w:lang w:val="ru-RU"/>
              </w:rPr>
              <w:t>76</w:t>
            </w:r>
          </w:p>
        </w:tc>
        <w:tc>
          <w:tcPr>
            <w:tcW w:w="1276" w:type="dxa"/>
          </w:tcPr>
          <w:p w14:paraId="4BACDD05" w14:textId="77777777" w:rsidR="00B81A98" w:rsidRPr="00F028E4" w:rsidRDefault="00E44E3B">
            <w:pPr>
              <w:spacing w:line="273" w:lineRule="exact"/>
              <w:ind w:left="88" w:right="84"/>
              <w:jc w:val="center"/>
              <w:rPr>
                <w:sz w:val="28"/>
                <w:szCs w:val="28"/>
                <w:lang w:val="ru-RU"/>
              </w:rPr>
            </w:pPr>
            <w:r w:rsidRPr="00F028E4">
              <w:rPr>
                <w:sz w:val="28"/>
                <w:szCs w:val="28"/>
                <w:lang w:val="ru-RU"/>
              </w:rPr>
              <w:t>76</w:t>
            </w:r>
          </w:p>
        </w:tc>
        <w:tc>
          <w:tcPr>
            <w:tcW w:w="1134" w:type="dxa"/>
          </w:tcPr>
          <w:p w14:paraId="41A7D997" w14:textId="77777777" w:rsidR="00B81A98" w:rsidRPr="00F028E4" w:rsidRDefault="00E44E3B">
            <w:pPr>
              <w:spacing w:line="273" w:lineRule="exact"/>
              <w:ind w:left="6"/>
              <w:jc w:val="center"/>
              <w:rPr>
                <w:sz w:val="28"/>
                <w:szCs w:val="28"/>
                <w:lang w:val="ru-RU"/>
              </w:rPr>
            </w:pPr>
            <w:r w:rsidRPr="00F028E4">
              <w:rPr>
                <w:sz w:val="28"/>
                <w:szCs w:val="28"/>
                <w:lang w:val="ru-RU"/>
              </w:rPr>
              <w:t>7</w:t>
            </w:r>
          </w:p>
        </w:tc>
        <w:tc>
          <w:tcPr>
            <w:tcW w:w="1134" w:type="dxa"/>
          </w:tcPr>
          <w:p w14:paraId="5F53485A" w14:textId="77777777" w:rsidR="00B81A98" w:rsidRPr="00F028E4" w:rsidRDefault="00E44E3B">
            <w:pPr>
              <w:spacing w:line="273" w:lineRule="exact"/>
              <w:ind w:left="90" w:right="82"/>
              <w:jc w:val="center"/>
              <w:rPr>
                <w:sz w:val="28"/>
                <w:szCs w:val="28"/>
                <w:lang w:val="ru-RU"/>
              </w:rPr>
            </w:pPr>
            <w:r w:rsidRPr="00F028E4">
              <w:rPr>
                <w:sz w:val="28"/>
                <w:szCs w:val="28"/>
                <w:lang w:val="ru-RU"/>
              </w:rPr>
              <w:t>31</w:t>
            </w:r>
          </w:p>
        </w:tc>
        <w:tc>
          <w:tcPr>
            <w:tcW w:w="992" w:type="dxa"/>
          </w:tcPr>
          <w:p w14:paraId="190B7E03" w14:textId="77777777" w:rsidR="00B81A98" w:rsidRPr="00F028E4" w:rsidRDefault="00E44E3B">
            <w:pPr>
              <w:spacing w:line="273" w:lineRule="exact"/>
              <w:ind w:left="7"/>
              <w:jc w:val="center"/>
              <w:rPr>
                <w:sz w:val="28"/>
                <w:szCs w:val="28"/>
                <w:lang w:val="ru-RU"/>
              </w:rPr>
            </w:pPr>
            <w:r w:rsidRPr="00F028E4">
              <w:rPr>
                <w:sz w:val="28"/>
                <w:szCs w:val="28"/>
                <w:lang w:val="ru-RU"/>
              </w:rPr>
              <w:t>38</w:t>
            </w:r>
          </w:p>
        </w:tc>
        <w:tc>
          <w:tcPr>
            <w:tcW w:w="1276" w:type="dxa"/>
          </w:tcPr>
          <w:p w14:paraId="68EE0058" w14:textId="77777777" w:rsidR="00B81A98" w:rsidRPr="00F028E4" w:rsidRDefault="00E44E3B">
            <w:pPr>
              <w:spacing w:line="273" w:lineRule="exact"/>
              <w:ind w:left="198" w:right="193"/>
              <w:jc w:val="center"/>
              <w:rPr>
                <w:sz w:val="28"/>
                <w:szCs w:val="28"/>
                <w:lang w:val="ru-RU"/>
              </w:rPr>
            </w:pPr>
            <w:r w:rsidRPr="00F028E4">
              <w:rPr>
                <w:sz w:val="28"/>
                <w:szCs w:val="28"/>
                <w:lang w:val="ru-RU"/>
              </w:rPr>
              <w:t>50%</w:t>
            </w:r>
          </w:p>
        </w:tc>
        <w:tc>
          <w:tcPr>
            <w:tcW w:w="1276" w:type="dxa"/>
          </w:tcPr>
          <w:p w14:paraId="0D902636" w14:textId="77777777" w:rsidR="00B81A98" w:rsidRPr="00F028E4" w:rsidRDefault="00E44E3B">
            <w:pPr>
              <w:spacing w:line="273" w:lineRule="exact"/>
              <w:ind w:left="106"/>
              <w:rPr>
                <w:sz w:val="28"/>
                <w:szCs w:val="28"/>
              </w:rPr>
            </w:pPr>
            <w:r w:rsidRPr="00F028E4">
              <w:rPr>
                <w:sz w:val="28"/>
                <w:szCs w:val="28"/>
              </w:rPr>
              <w:t>100%</w:t>
            </w:r>
          </w:p>
        </w:tc>
      </w:tr>
      <w:tr w:rsidR="00B81A98" w14:paraId="6F447A26" w14:textId="77777777">
        <w:trPr>
          <w:trHeight w:val="297"/>
          <w:jc w:val="center"/>
        </w:trPr>
        <w:tc>
          <w:tcPr>
            <w:tcW w:w="2269" w:type="dxa"/>
          </w:tcPr>
          <w:p w14:paraId="71D9D7F6" w14:textId="77777777" w:rsidR="00B81A98" w:rsidRPr="00F028E4" w:rsidRDefault="00E44E3B">
            <w:pPr>
              <w:spacing w:line="273" w:lineRule="exact"/>
              <w:ind w:left="108"/>
              <w:rPr>
                <w:sz w:val="28"/>
                <w:szCs w:val="28"/>
                <w:lang w:val="ru-RU"/>
              </w:rPr>
            </w:pPr>
            <w:r w:rsidRPr="00F028E4">
              <w:rPr>
                <w:sz w:val="28"/>
                <w:szCs w:val="28"/>
                <w:lang w:val="kk-KZ"/>
              </w:rPr>
              <w:t xml:space="preserve">Казахский язык и литература </w:t>
            </w:r>
          </w:p>
        </w:tc>
        <w:tc>
          <w:tcPr>
            <w:tcW w:w="992" w:type="dxa"/>
          </w:tcPr>
          <w:p w14:paraId="4D3EE17E" w14:textId="77777777" w:rsidR="00B81A98" w:rsidRPr="00F028E4" w:rsidRDefault="00E44E3B">
            <w:pPr>
              <w:spacing w:line="273" w:lineRule="exact"/>
              <w:ind w:left="107"/>
              <w:rPr>
                <w:sz w:val="28"/>
                <w:szCs w:val="28"/>
                <w:lang w:val="ru-RU"/>
              </w:rPr>
            </w:pPr>
            <w:r w:rsidRPr="00F028E4">
              <w:rPr>
                <w:sz w:val="28"/>
                <w:szCs w:val="28"/>
                <w:lang w:val="ru-RU"/>
              </w:rPr>
              <w:t>76</w:t>
            </w:r>
          </w:p>
        </w:tc>
        <w:tc>
          <w:tcPr>
            <w:tcW w:w="1276" w:type="dxa"/>
          </w:tcPr>
          <w:p w14:paraId="005D729F" w14:textId="77777777" w:rsidR="00B81A98" w:rsidRPr="00F028E4" w:rsidRDefault="00E44E3B">
            <w:pPr>
              <w:spacing w:line="273" w:lineRule="exact"/>
              <w:ind w:left="88" w:right="84"/>
              <w:jc w:val="center"/>
              <w:rPr>
                <w:sz w:val="28"/>
                <w:szCs w:val="28"/>
                <w:lang w:val="ru-RU"/>
              </w:rPr>
            </w:pPr>
            <w:r w:rsidRPr="00F028E4">
              <w:rPr>
                <w:sz w:val="28"/>
                <w:szCs w:val="28"/>
                <w:lang w:val="ru-RU"/>
              </w:rPr>
              <w:t>76</w:t>
            </w:r>
          </w:p>
        </w:tc>
        <w:tc>
          <w:tcPr>
            <w:tcW w:w="1134" w:type="dxa"/>
          </w:tcPr>
          <w:p w14:paraId="1C02FB0E" w14:textId="77777777" w:rsidR="00B81A98" w:rsidRPr="00F028E4" w:rsidRDefault="00E44E3B">
            <w:pPr>
              <w:spacing w:line="273" w:lineRule="exact"/>
              <w:ind w:left="6"/>
              <w:jc w:val="center"/>
              <w:rPr>
                <w:sz w:val="28"/>
                <w:szCs w:val="28"/>
                <w:lang w:val="ru-RU"/>
              </w:rPr>
            </w:pPr>
            <w:r w:rsidRPr="00F028E4">
              <w:rPr>
                <w:sz w:val="28"/>
                <w:szCs w:val="28"/>
                <w:lang w:val="ru-RU"/>
              </w:rPr>
              <w:t>7</w:t>
            </w:r>
          </w:p>
        </w:tc>
        <w:tc>
          <w:tcPr>
            <w:tcW w:w="1134" w:type="dxa"/>
          </w:tcPr>
          <w:p w14:paraId="396611E4" w14:textId="77777777" w:rsidR="00B81A98" w:rsidRPr="00F028E4" w:rsidRDefault="00E44E3B">
            <w:pPr>
              <w:spacing w:line="273" w:lineRule="exact"/>
              <w:ind w:left="90" w:right="82"/>
              <w:jc w:val="center"/>
              <w:rPr>
                <w:sz w:val="28"/>
                <w:szCs w:val="28"/>
                <w:lang w:val="ru-RU"/>
              </w:rPr>
            </w:pPr>
            <w:r w:rsidRPr="00F028E4">
              <w:rPr>
                <w:sz w:val="28"/>
                <w:szCs w:val="28"/>
                <w:lang w:val="ru-RU"/>
              </w:rPr>
              <w:t>36</w:t>
            </w:r>
          </w:p>
        </w:tc>
        <w:tc>
          <w:tcPr>
            <w:tcW w:w="992" w:type="dxa"/>
          </w:tcPr>
          <w:p w14:paraId="1BC93CD6" w14:textId="77777777" w:rsidR="00B81A98" w:rsidRPr="00F028E4" w:rsidRDefault="00E44E3B">
            <w:pPr>
              <w:spacing w:line="273" w:lineRule="exact"/>
              <w:ind w:left="7"/>
              <w:jc w:val="center"/>
              <w:rPr>
                <w:sz w:val="28"/>
                <w:szCs w:val="28"/>
                <w:lang w:val="ru-RU"/>
              </w:rPr>
            </w:pPr>
            <w:r w:rsidRPr="00F028E4">
              <w:rPr>
                <w:sz w:val="28"/>
                <w:szCs w:val="28"/>
                <w:lang w:val="ru-RU"/>
              </w:rPr>
              <w:t>33</w:t>
            </w:r>
          </w:p>
        </w:tc>
        <w:tc>
          <w:tcPr>
            <w:tcW w:w="1276" w:type="dxa"/>
          </w:tcPr>
          <w:p w14:paraId="122F8B87" w14:textId="77777777" w:rsidR="00B81A98" w:rsidRPr="00F028E4" w:rsidRDefault="00E44E3B">
            <w:pPr>
              <w:spacing w:line="273" w:lineRule="exact"/>
              <w:ind w:left="198" w:right="193"/>
              <w:jc w:val="center"/>
              <w:rPr>
                <w:sz w:val="28"/>
                <w:szCs w:val="28"/>
                <w:lang w:val="ru-RU"/>
              </w:rPr>
            </w:pPr>
            <w:r w:rsidRPr="00F028E4">
              <w:rPr>
                <w:sz w:val="28"/>
                <w:szCs w:val="28"/>
                <w:lang w:val="ru-RU"/>
              </w:rPr>
              <w:t>56%</w:t>
            </w:r>
          </w:p>
        </w:tc>
        <w:tc>
          <w:tcPr>
            <w:tcW w:w="1276" w:type="dxa"/>
          </w:tcPr>
          <w:p w14:paraId="45086CD8" w14:textId="77777777" w:rsidR="00B81A98" w:rsidRPr="00F028E4" w:rsidRDefault="00E44E3B">
            <w:pPr>
              <w:spacing w:line="273" w:lineRule="exact"/>
              <w:ind w:left="106"/>
              <w:rPr>
                <w:sz w:val="28"/>
                <w:szCs w:val="28"/>
              </w:rPr>
            </w:pPr>
            <w:r w:rsidRPr="00F028E4">
              <w:rPr>
                <w:sz w:val="28"/>
                <w:szCs w:val="28"/>
              </w:rPr>
              <w:t>100%</w:t>
            </w:r>
          </w:p>
        </w:tc>
      </w:tr>
      <w:tr w:rsidR="00B81A98" w14:paraId="73AB1AB7" w14:textId="77777777">
        <w:trPr>
          <w:trHeight w:val="597"/>
          <w:jc w:val="center"/>
        </w:trPr>
        <w:tc>
          <w:tcPr>
            <w:tcW w:w="2269" w:type="dxa"/>
          </w:tcPr>
          <w:p w14:paraId="27D77560" w14:textId="47EE7155" w:rsidR="00B81A98" w:rsidRPr="00F028E4" w:rsidRDefault="00E44E3B" w:rsidP="00FE4437">
            <w:pPr>
              <w:spacing w:before="21"/>
              <w:ind w:left="108"/>
              <w:rPr>
                <w:color w:val="000000"/>
                <w:sz w:val="28"/>
                <w:szCs w:val="28"/>
                <w:lang w:val="ru-RU"/>
              </w:rPr>
            </w:pPr>
            <w:r w:rsidRPr="00F028E4">
              <w:rPr>
                <w:color w:val="000000"/>
                <w:sz w:val="28"/>
                <w:szCs w:val="28"/>
                <w:lang w:val="ru-RU"/>
              </w:rPr>
              <w:t xml:space="preserve">Алгебра </w:t>
            </w:r>
          </w:p>
        </w:tc>
        <w:tc>
          <w:tcPr>
            <w:tcW w:w="992" w:type="dxa"/>
          </w:tcPr>
          <w:p w14:paraId="0FBEA8F6" w14:textId="77777777" w:rsidR="00B81A98" w:rsidRPr="00F028E4" w:rsidRDefault="00E44E3B">
            <w:pPr>
              <w:spacing w:line="276" w:lineRule="exact"/>
              <w:ind w:left="107"/>
              <w:rPr>
                <w:color w:val="000000"/>
                <w:sz w:val="28"/>
                <w:szCs w:val="28"/>
                <w:lang w:val="ru-RU"/>
              </w:rPr>
            </w:pPr>
            <w:r w:rsidRPr="00F028E4">
              <w:rPr>
                <w:color w:val="000000"/>
                <w:sz w:val="28"/>
                <w:szCs w:val="28"/>
                <w:lang w:val="ru-RU"/>
              </w:rPr>
              <w:t>77</w:t>
            </w:r>
          </w:p>
        </w:tc>
        <w:tc>
          <w:tcPr>
            <w:tcW w:w="1276" w:type="dxa"/>
          </w:tcPr>
          <w:p w14:paraId="2064AAFA" w14:textId="77777777" w:rsidR="00B81A98" w:rsidRPr="00F028E4" w:rsidRDefault="00E44E3B">
            <w:pPr>
              <w:spacing w:line="276" w:lineRule="exact"/>
              <w:ind w:left="88" w:right="84"/>
              <w:jc w:val="center"/>
              <w:rPr>
                <w:color w:val="000000"/>
                <w:sz w:val="28"/>
                <w:szCs w:val="28"/>
                <w:lang w:val="ru-RU"/>
              </w:rPr>
            </w:pPr>
            <w:r w:rsidRPr="00F028E4">
              <w:rPr>
                <w:color w:val="000000"/>
                <w:sz w:val="28"/>
                <w:szCs w:val="28"/>
                <w:lang w:val="ru-RU"/>
              </w:rPr>
              <w:t>77</w:t>
            </w:r>
          </w:p>
        </w:tc>
        <w:tc>
          <w:tcPr>
            <w:tcW w:w="1134" w:type="dxa"/>
          </w:tcPr>
          <w:p w14:paraId="510008D8" w14:textId="77777777" w:rsidR="00B81A98" w:rsidRPr="00F028E4" w:rsidRDefault="00E44E3B">
            <w:pPr>
              <w:spacing w:line="276" w:lineRule="exact"/>
              <w:ind w:left="92" w:right="86"/>
              <w:jc w:val="center"/>
              <w:rPr>
                <w:color w:val="000000"/>
                <w:sz w:val="28"/>
                <w:szCs w:val="28"/>
                <w:lang w:val="ru-RU"/>
              </w:rPr>
            </w:pPr>
            <w:r w:rsidRPr="00F028E4">
              <w:rPr>
                <w:color w:val="000000"/>
                <w:sz w:val="28"/>
                <w:szCs w:val="28"/>
                <w:lang w:val="ru-RU"/>
              </w:rPr>
              <w:t>9</w:t>
            </w:r>
          </w:p>
        </w:tc>
        <w:tc>
          <w:tcPr>
            <w:tcW w:w="1134" w:type="dxa"/>
          </w:tcPr>
          <w:p w14:paraId="09602003" w14:textId="77777777" w:rsidR="00B81A98" w:rsidRPr="00F028E4" w:rsidRDefault="00E44E3B">
            <w:pPr>
              <w:spacing w:line="276" w:lineRule="exact"/>
              <w:ind w:left="90" w:right="82"/>
              <w:jc w:val="center"/>
              <w:rPr>
                <w:color w:val="000000"/>
                <w:sz w:val="28"/>
                <w:szCs w:val="28"/>
                <w:lang w:val="ru-RU"/>
              </w:rPr>
            </w:pPr>
            <w:r w:rsidRPr="00F028E4">
              <w:rPr>
                <w:color w:val="000000"/>
                <w:sz w:val="28"/>
                <w:szCs w:val="28"/>
                <w:lang w:val="ru-RU"/>
              </w:rPr>
              <w:t>29</w:t>
            </w:r>
          </w:p>
        </w:tc>
        <w:tc>
          <w:tcPr>
            <w:tcW w:w="992" w:type="dxa"/>
          </w:tcPr>
          <w:p w14:paraId="47B8C8E3" w14:textId="77777777" w:rsidR="00B81A98" w:rsidRPr="00F028E4" w:rsidRDefault="00E44E3B">
            <w:pPr>
              <w:jc w:val="center"/>
              <w:rPr>
                <w:sz w:val="28"/>
                <w:szCs w:val="28"/>
                <w:lang w:val="ru-RU"/>
              </w:rPr>
            </w:pPr>
            <w:r w:rsidRPr="00F028E4">
              <w:rPr>
                <w:sz w:val="28"/>
                <w:szCs w:val="28"/>
                <w:lang w:val="ru-RU"/>
              </w:rPr>
              <w:t>39</w:t>
            </w:r>
          </w:p>
        </w:tc>
        <w:tc>
          <w:tcPr>
            <w:tcW w:w="1276" w:type="dxa"/>
          </w:tcPr>
          <w:p w14:paraId="16FF9657" w14:textId="77777777" w:rsidR="00B81A98" w:rsidRPr="00F028E4" w:rsidRDefault="00E44E3B">
            <w:pPr>
              <w:spacing w:line="276" w:lineRule="exact"/>
              <w:ind w:left="198" w:right="193"/>
              <w:jc w:val="center"/>
              <w:rPr>
                <w:sz w:val="28"/>
                <w:szCs w:val="28"/>
                <w:lang w:val="ru-RU"/>
              </w:rPr>
            </w:pPr>
            <w:r w:rsidRPr="00F028E4">
              <w:rPr>
                <w:sz w:val="28"/>
                <w:szCs w:val="28"/>
                <w:lang w:val="ru-RU"/>
              </w:rPr>
              <w:t>49%</w:t>
            </w:r>
          </w:p>
        </w:tc>
        <w:tc>
          <w:tcPr>
            <w:tcW w:w="1276" w:type="dxa"/>
          </w:tcPr>
          <w:p w14:paraId="66375454" w14:textId="77777777" w:rsidR="00B81A98" w:rsidRPr="00F028E4" w:rsidRDefault="00E44E3B">
            <w:pPr>
              <w:spacing w:line="276" w:lineRule="exact"/>
              <w:ind w:left="106"/>
              <w:rPr>
                <w:sz w:val="28"/>
                <w:szCs w:val="28"/>
              </w:rPr>
            </w:pPr>
            <w:r w:rsidRPr="00F028E4">
              <w:rPr>
                <w:sz w:val="28"/>
                <w:szCs w:val="28"/>
              </w:rPr>
              <w:t>100%</w:t>
            </w:r>
          </w:p>
        </w:tc>
      </w:tr>
      <w:tr w:rsidR="00B81A98" w14:paraId="0563D8DC" w14:textId="77777777">
        <w:trPr>
          <w:trHeight w:val="595"/>
          <w:jc w:val="center"/>
        </w:trPr>
        <w:tc>
          <w:tcPr>
            <w:tcW w:w="2269" w:type="dxa"/>
          </w:tcPr>
          <w:p w14:paraId="062CD685" w14:textId="77777777" w:rsidR="00B81A98" w:rsidRPr="00F028E4" w:rsidRDefault="00E44E3B">
            <w:pPr>
              <w:spacing w:before="22"/>
              <w:ind w:left="108"/>
              <w:rPr>
                <w:sz w:val="28"/>
                <w:szCs w:val="28"/>
                <w:lang w:val="ru-RU"/>
              </w:rPr>
            </w:pPr>
            <w:r w:rsidRPr="00F028E4">
              <w:rPr>
                <w:sz w:val="28"/>
                <w:szCs w:val="28"/>
                <w:lang w:val="ru-RU"/>
              </w:rPr>
              <w:t xml:space="preserve">Биология </w:t>
            </w:r>
          </w:p>
        </w:tc>
        <w:tc>
          <w:tcPr>
            <w:tcW w:w="992" w:type="dxa"/>
          </w:tcPr>
          <w:p w14:paraId="012E5F7F" w14:textId="77777777" w:rsidR="00B81A98" w:rsidRPr="00F028E4" w:rsidRDefault="00E44E3B">
            <w:pPr>
              <w:spacing w:line="273" w:lineRule="exact"/>
              <w:ind w:left="107"/>
              <w:rPr>
                <w:sz w:val="28"/>
                <w:szCs w:val="28"/>
                <w:lang w:val="ru-RU"/>
              </w:rPr>
            </w:pPr>
            <w:r w:rsidRPr="00F028E4">
              <w:rPr>
                <w:sz w:val="28"/>
                <w:szCs w:val="28"/>
                <w:lang w:val="ru-RU"/>
              </w:rPr>
              <w:t>23</w:t>
            </w:r>
          </w:p>
        </w:tc>
        <w:tc>
          <w:tcPr>
            <w:tcW w:w="1276" w:type="dxa"/>
          </w:tcPr>
          <w:p w14:paraId="6B1240EF" w14:textId="77777777" w:rsidR="00B81A98" w:rsidRPr="00F028E4" w:rsidRDefault="00E44E3B">
            <w:pPr>
              <w:spacing w:line="273" w:lineRule="exact"/>
              <w:ind w:left="88" w:right="84"/>
              <w:jc w:val="center"/>
              <w:rPr>
                <w:sz w:val="28"/>
                <w:szCs w:val="28"/>
                <w:lang w:val="ru-RU"/>
              </w:rPr>
            </w:pPr>
            <w:r w:rsidRPr="00F028E4">
              <w:rPr>
                <w:sz w:val="28"/>
                <w:szCs w:val="28"/>
                <w:lang w:val="ru-RU"/>
              </w:rPr>
              <w:t>23</w:t>
            </w:r>
          </w:p>
        </w:tc>
        <w:tc>
          <w:tcPr>
            <w:tcW w:w="1134" w:type="dxa"/>
          </w:tcPr>
          <w:p w14:paraId="3651FAB3" w14:textId="77777777" w:rsidR="00B81A98" w:rsidRPr="00F028E4" w:rsidRDefault="00E44E3B">
            <w:pPr>
              <w:spacing w:line="273" w:lineRule="exact"/>
              <w:ind w:left="92" w:right="86"/>
              <w:jc w:val="center"/>
              <w:rPr>
                <w:sz w:val="28"/>
                <w:szCs w:val="28"/>
                <w:lang w:val="ru-RU"/>
              </w:rPr>
            </w:pPr>
            <w:r w:rsidRPr="00F028E4">
              <w:rPr>
                <w:sz w:val="28"/>
                <w:szCs w:val="28"/>
                <w:lang w:val="ru-RU"/>
              </w:rPr>
              <w:t>8</w:t>
            </w:r>
          </w:p>
        </w:tc>
        <w:tc>
          <w:tcPr>
            <w:tcW w:w="1134" w:type="dxa"/>
          </w:tcPr>
          <w:p w14:paraId="020B7D5F" w14:textId="77777777" w:rsidR="00B81A98" w:rsidRPr="00F028E4" w:rsidRDefault="00E44E3B">
            <w:pPr>
              <w:spacing w:line="273" w:lineRule="exact"/>
              <w:ind w:left="90" w:right="82"/>
              <w:jc w:val="center"/>
              <w:rPr>
                <w:sz w:val="28"/>
                <w:szCs w:val="28"/>
                <w:lang w:val="ru-RU"/>
              </w:rPr>
            </w:pPr>
            <w:r w:rsidRPr="00F028E4">
              <w:rPr>
                <w:sz w:val="28"/>
                <w:szCs w:val="28"/>
                <w:lang w:val="ru-RU"/>
              </w:rPr>
              <w:t>10</w:t>
            </w:r>
          </w:p>
        </w:tc>
        <w:tc>
          <w:tcPr>
            <w:tcW w:w="992" w:type="dxa"/>
          </w:tcPr>
          <w:p w14:paraId="0DD55EE9" w14:textId="77777777" w:rsidR="00B81A98" w:rsidRPr="00F028E4" w:rsidRDefault="00E44E3B">
            <w:pPr>
              <w:spacing w:line="273" w:lineRule="exact"/>
              <w:ind w:left="7"/>
              <w:jc w:val="center"/>
              <w:rPr>
                <w:sz w:val="28"/>
                <w:szCs w:val="28"/>
                <w:lang w:val="ru-RU"/>
              </w:rPr>
            </w:pPr>
            <w:r w:rsidRPr="00F028E4">
              <w:rPr>
                <w:sz w:val="28"/>
                <w:szCs w:val="28"/>
                <w:lang w:val="ru-RU"/>
              </w:rPr>
              <w:t>5</w:t>
            </w:r>
          </w:p>
        </w:tc>
        <w:tc>
          <w:tcPr>
            <w:tcW w:w="1276" w:type="dxa"/>
          </w:tcPr>
          <w:p w14:paraId="4DA6C95E" w14:textId="77777777" w:rsidR="00B81A98" w:rsidRPr="00F028E4" w:rsidRDefault="00E44E3B">
            <w:pPr>
              <w:spacing w:line="273" w:lineRule="exact"/>
              <w:ind w:left="198" w:right="193"/>
              <w:jc w:val="center"/>
              <w:rPr>
                <w:sz w:val="28"/>
                <w:szCs w:val="28"/>
                <w:lang w:val="ru-RU"/>
              </w:rPr>
            </w:pPr>
            <w:r w:rsidRPr="00F028E4">
              <w:rPr>
                <w:sz w:val="28"/>
                <w:szCs w:val="28"/>
                <w:lang w:val="ru-RU"/>
              </w:rPr>
              <w:t>78,2%</w:t>
            </w:r>
          </w:p>
        </w:tc>
        <w:tc>
          <w:tcPr>
            <w:tcW w:w="1276" w:type="dxa"/>
          </w:tcPr>
          <w:p w14:paraId="1287F8E3" w14:textId="77777777" w:rsidR="00B81A98" w:rsidRPr="00F028E4" w:rsidRDefault="00E44E3B">
            <w:pPr>
              <w:spacing w:line="273" w:lineRule="exact"/>
              <w:ind w:left="106"/>
              <w:rPr>
                <w:sz w:val="28"/>
                <w:szCs w:val="28"/>
              </w:rPr>
            </w:pPr>
            <w:r w:rsidRPr="00F028E4">
              <w:rPr>
                <w:sz w:val="28"/>
                <w:szCs w:val="28"/>
              </w:rPr>
              <w:t>100%</w:t>
            </w:r>
          </w:p>
        </w:tc>
      </w:tr>
      <w:tr w:rsidR="00B81A98" w14:paraId="4B9901ED" w14:textId="77777777">
        <w:trPr>
          <w:trHeight w:val="595"/>
          <w:jc w:val="center"/>
        </w:trPr>
        <w:tc>
          <w:tcPr>
            <w:tcW w:w="2269" w:type="dxa"/>
          </w:tcPr>
          <w:p w14:paraId="628332D5" w14:textId="77777777" w:rsidR="00B81A98" w:rsidRPr="00F028E4" w:rsidRDefault="00E44E3B">
            <w:pPr>
              <w:spacing w:before="22"/>
              <w:ind w:left="108"/>
              <w:rPr>
                <w:sz w:val="28"/>
                <w:szCs w:val="28"/>
                <w:lang w:val="ru-RU"/>
              </w:rPr>
            </w:pPr>
            <w:r w:rsidRPr="00F028E4">
              <w:rPr>
                <w:sz w:val="28"/>
                <w:szCs w:val="28"/>
                <w:lang w:val="kk-KZ"/>
              </w:rPr>
              <w:t>Иностраный язык (англ. язык)</w:t>
            </w:r>
          </w:p>
        </w:tc>
        <w:tc>
          <w:tcPr>
            <w:tcW w:w="992" w:type="dxa"/>
          </w:tcPr>
          <w:p w14:paraId="5E41F715" w14:textId="77777777" w:rsidR="00B81A98" w:rsidRPr="00F028E4" w:rsidRDefault="00E44E3B">
            <w:pPr>
              <w:spacing w:line="273" w:lineRule="exact"/>
              <w:ind w:left="107"/>
              <w:rPr>
                <w:sz w:val="28"/>
                <w:szCs w:val="28"/>
                <w:lang w:val="ru-RU"/>
              </w:rPr>
            </w:pPr>
            <w:r w:rsidRPr="00F028E4">
              <w:rPr>
                <w:sz w:val="28"/>
                <w:szCs w:val="28"/>
                <w:lang w:val="ru-RU"/>
              </w:rPr>
              <w:t>9</w:t>
            </w:r>
          </w:p>
        </w:tc>
        <w:tc>
          <w:tcPr>
            <w:tcW w:w="1276" w:type="dxa"/>
          </w:tcPr>
          <w:p w14:paraId="23B0DB70" w14:textId="77777777" w:rsidR="00B81A98" w:rsidRPr="00F028E4" w:rsidRDefault="00E44E3B">
            <w:pPr>
              <w:spacing w:line="273" w:lineRule="exact"/>
              <w:ind w:left="88" w:right="84"/>
              <w:jc w:val="center"/>
              <w:rPr>
                <w:sz w:val="28"/>
                <w:szCs w:val="28"/>
                <w:lang w:val="ru-RU"/>
              </w:rPr>
            </w:pPr>
            <w:r w:rsidRPr="00F028E4">
              <w:rPr>
                <w:sz w:val="28"/>
                <w:szCs w:val="28"/>
                <w:lang w:val="ru-RU"/>
              </w:rPr>
              <w:t>9</w:t>
            </w:r>
          </w:p>
        </w:tc>
        <w:tc>
          <w:tcPr>
            <w:tcW w:w="1134" w:type="dxa"/>
          </w:tcPr>
          <w:p w14:paraId="52DF265D" w14:textId="77777777" w:rsidR="00B81A98" w:rsidRPr="00F028E4" w:rsidRDefault="00E44E3B">
            <w:pPr>
              <w:spacing w:line="273" w:lineRule="exact"/>
              <w:ind w:left="92" w:right="86"/>
              <w:jc w:val="center"/>
              <w:rPr>
                <w:sz w:val="28"/>
                <w:szCs w:val="28"/>
                <w:lang w:val="ru-RU"/>
              </w:rPr>
            </w:pPr>
            <w:r w:rsidRPr="00F028E4">
              <w:rPr>
                <w:sz w:val="28"/>
                <w:szCs w:val="28"/>
                <w:lang w:val="ru-RU"/>
              </w:rPr>
              <w:t>6</w:t>
            </w:r>
          </w:p>
        </w:tc>
        <w:tc>
          <w:tcPr>
            <w:tcW w:w="1134" w:type="dxa"/>
          </w:tcPr>
          <w:p w14:paraId="55CF8CFC" w14:textId="77777777" w:rsidR="00B81A98" w:rsidRPr="00F028E4" w:rsidRDefault="00E44E3B">
            <w:pPr>
              <w:spacing w:line="273" w:lineRule="exact"/>
              <w:ind w:left="90" w:right="82"/>
              <w:jc w:val="center"/>
              <w:rPr>
                <w:sz w:val="28"/>
                <w:szCs w:val="28"/>
                <w:lang w:val="ru-RU"/>
              </w:rPr>
            </w:pPr>
            <w:r w:rsidRPr="00F028E4">
              <w:rPr>
                <w:sz w:val="28"/>
                <w:szCs w:val="28"/>
                <w:lang w:val="ru-RU"/>
              </w:rPr>
              <w:t>4</w:t>
            </w:r>
          </w:p>
        </w:tc>
        <w:tc>
          <w:tcPr>
            <w:tcW w:w="992" w:type="dxa"/>
          </w:tcPr>
          <w:p w14:paraId="1660792A" w14:textId="77777777" w:rsidR="00B81A98" w:rsidRPr="00F028E4" w:rsidRDefault="00E44E3B">
            <w:pPr>
              <w:spacing w:line="273" w:lineRule="exact"/>
              <w:ind w:left="7"/>
              <w:jc w:val="center"/>
              <w:rPr>
                <w:sz w:val="28"/>
                <w:szCs w:val="28"/>
                <w:lang w:val="ru-RU"/>
              </w:rPr>
            </w:pPr>
            <w:r w:rsidRPr="00F028E4">
              <w:rPr>
                <w:sz w:val="28"/>
                <w:szCs w:val="28"/>
                <w:lang w:val="ru-RU"/>
              </w:rPr>
              <w:t>0</w:t>
            </w:r>
          </w:p>
        </w:tc>
        <w:tc>
          <w:tcPr>
            <w:tcW w:w="1276" w:type="dxa"/>
          </w:tcPr>
          <w:p w14:paraId="0E14FD07" w14:textId="77777777" w:rsidR="00B81A98" w:rsidRPr="00F028E4" w:rsidRDefault="00E44E3B">
            <w:pPr>
              <w:spacing w:line="273" w:lineRule="exact"/>
              <w:ind w:left="198" w:right="193"/>
              <w:jc w:val="center"/>
              <w:rPr>
                <w:sz w:val="28"/>
                <w:szCs w:val="28"/>
                <w:lang w:val="ru-RU"/>
              </w:rPr>
            </w:pPr>
            <w:r w:rsidRPr="00F028E4">
              <w:rPr>
                <w:sz w:val="28"/>
                <w:szCs w:val="28"/>
                <w:lang w:val="ru-RU"/>
              </w:rPr>
              <w:t>100%</w:t>
            </w:r>
          </w:p>
        </w:tc>
        <w:tc>
          <w:tcPr>
            <w:tcW w:w="1276" w:type="dxa"/>
          </w:tcPr>
          <w:p w14:paraId="563BB4EE" w14:textId="77777777" w:rsidR="00B81A98" w:rsidRPr="00F028E4" w:rsidRDefault="00E44E3B">
            <w:pPr>
              <w:spacing w:line="273" w:lineRule="exact"/>
              <w:ind w:left="106"/>
              <w:rPr>
                <w:sz w:val="28"/>
                <w:szCs w:val="28"/>
              </w:rPr>
            </w:pPr>
            <w:r w:rsidRPr="00F028E4">
              <w:rPr>
                <w:sz w:val="28"/>
                <w:szCs w:val="28"/>
              </w:rPr>
              <w:t>100%</w:t>
            </w:r>
          </w:p>
        </w:tc>
      </w:tr>
      <w:tr w:rsidR="00B81A98" w14:paraId="2367A4F1" w14:textId="77777777">
        <w:trPr>
          <w:trHeight w:val="595"/>
          <w:jc w:val="center"/>
        </w:trPr>
        <w:tc>
          <w:tcPr>
            <w:tcW w:w="2269" w:type="dxa"/>
          </w:tcPr>
          <w:p w14:paraId="47EBB76A" w14:textId="77777777" w:rsidR="00B81A98" w:rsidRPr="00F028E4" w:rsidRDefault="00E44E3B">
            <w:pPr>
              <w:spacing w:before="22"/>
              <w:ind w:left="108"/>
              <w:rPr>
                <w:sz w:val="28"/>
                <w:szCs w:val="28"/>
                <w:lang w:val="ru-RU"/>
              </w:rPr>
            </w:pPr>
            <w:r w:rsidRPr="00F028E4">
              <w:rPr>
                <w:sz w:val="28"/>
                <w:szCs w:val="28"/>
                <w:lang w:val="ru-RU"/>
              </w:rPr>
              <w:t xml:space="preserve">География </w:t>
            </w:r>
          </w:p>
        </w:tc>
        <w:tc>
          <w:tcPr>
            <w:tcW w:w="992" w:type="dxa"/>
          </w:tcPr>
          <w:p w14:paraId="38E840F0" w14:textId="77777777" w:rsidR="00B81A98" w:rsidRPr="00F028E4" w:rsidRDefault="00E44E3B">
            <w:pPr>
              <w:spacing w:line="273" w:lineRule="exact"/>
              <w:ind w:left="107"/>
              <w:rPr>
                <w:sz w:val="28"/>
                <w:szCs w:val="28"/>
                <w:lang w:val="ru-RU"/>
              </w:rPr>
            </w:pPr>
            <w:r w:rsidRPr="00F028E4">
              <w:rPr>
                <w:sz w:val="28"/>
                <w:szCs w:val="28"/>
                <w:lang w:val="ru-RU"/>
              </w:rPr>
              <w:t>40</w:t>
            </w:r>
          </w:p>
        </w:tc>
        <w:tc>
          <w:tcPr>
            <w:tcW w:w="1276" w:type="dxa"/>
          </w:tcPr>
          <w:p w14:paraId="41101273" w14:textId="77777777" w:rsidR="00B81A98" w:rsidRPr="00F028E4" w:rsidRDefault="00E44E3B">
            <w:pPr>
              <w:spacing w:line="273" w:lineRule="exact"/>
              <w:ind w:left="88" w:right="84"/>
              <w:jc w:val="center"/>
              <w:rPr>
                <w:sz w:val="28"/>
                <w:szCs w:val="28"/>
                <w:lang w:val="ru-RU"/>
              </w:rPr>
            </w:pPr>
            <w:r w:rsidRPr="00F028E4">
              <w:rPr>
                <w:sz w:val="28"/>
                <w:szCs w:val="28"/>
                <w:lang w:val="ru-RU"/>
              </w:rPr>
              <w:t>40</w:t>
            </w:r>
          </w:p>
        </w:tc>
        <w:tc>
          <w:tcPr>
            <w:tcW w:w="1134" w:type="dxa"/>
          </w:tcPr>
          <w:p w14:paraId="20A0A8C3" w14:textId="77777777" w:rsidR="00B81A98" w:rsidRPr="00F028E4" w:rsidRDefault="00E44E3B">
            <w:pPr>
              <w:spacing w:line="273" w:lineRule="exact"/>
              <w:ind w:left="92" w:right="86"/>
              <w:jc w:val="center"/>
              <w:rPr>
                <w:sz w:val="28"/>
                <w:szCs w:val="28"/>
                <w:lang w:val="ru-RU"/>
              </w:rPr>
            </w:pPr>
            <w:r w:rsidRPr="00F028E4">
              <w:rPr>
                <w:sz w:val="28"/>
                <w:szCs w:val="28"/>
                <w:lang w:val="ru-RU"/>
              </w:rPr>
              <w:t>0</w:t>
            </w:r>
          </w:p>
        </w:tc>
        <w:tc>
          <w:tcPr>
            <w:tcW w:w="1134" w:type="dxa"/>
          </w:tcPr>
          <w:p w14:paraId="4E76F24B" w14:textId="77777777" w:rsidR="00B81A98" w:rsidRPr="00F028E4" w:rsidRDefault="00E44E3B">
            <w:pPr>
              <w:spacing w:line="273" w:lineRule="exact"/>
              <w:ind w:left="90" w:right="82"/>
              <w:jc w:val="center"/>
              <w:rPr>
                <w:sz w:val="28"/>
                <w:szCs w:val="28"/>
                <w:lang w:val="ru-RU"/>
              </w:rPr>
            </w:pPr>
            <w:r w:rsidRPr="00F028E4">
              <w:rPr>
                <w:sz w:val="28"/>
                <w:szCs w:val="28"/>
                <w:lang w:val="ru-RU"/>
              </w:rPr>
              <w:t>19</w:t>
            </w:r>
          </w:p>
        </w:tc>
        <w:tc>
          <w:tcPr>
            <w:tcW w:w="992" w:type="dxa"/>
          </w:tcPr>
          <w:p w14:paraId="4439FC97" w14:textId="77777777" w:rsidR="00B81A98" w:rsidRPr="00F028E4" w:rsidRDefault="00E44E3B">
            <w:pPr>
              <w:spacing w:line="273" w:lineRule="exact"/>
              <w:ind w:left="7"/>
              <w:jc w:val="center"/>
              <w:rPr>
                <w:sz w:val="28"/>
                <w:szCs w:val="28"/>
                <w:lang w:val="ru-RU"/>
              </w:rPr>
            </w:pPr>
            <w:r w:rsidRPr="00F028E4">
              <w:rPr>
                <w:sz w:val="28"/>
                <w:szCs w:val="28"/>
                <w:lang w:val="ru-RU"/>
              </w:rPr>
              <w:t>21</w:t>
            </w:r>
          </w:p>
        </w:tc>
        <w:tc>
          <w:tcPr>
            <w:tcW w:w="1276" w:type="dxa"/>
          </w:tcPr>
          <w:p w14:paraId="7F9C026C" w14:textId="77777777" w:rsidR="00B81A98" w:rsidRPr="00F028E4" w:rsidRDefault="00E44E3B">
            <w:pPr>
              <w:spacing w:line="273" w:lineRule="exact"/>
              <w:ind w:left="198" w:right="193"/>
              <w:jc w:val="center"/>
              <w:rPr>
                <w:sz w:val="28"/>
                <w:szCs w:val="28"/>
                <w:lang w:val="ru-RU"/>
              </w:rPr>
            </w:pPr>
            <w:r w:rsidRPr="00F028E4">
              <w:rPr>
                <w:sz w:val="28"/>
                <w:szCs w:val="28"/>
                <w:lang w:val="ru-RU"/>
              </w:rPr>
              <w:t>47,5%</w:t>
            </w:r>
          </w:p>
        </w:tc>
        <w:tc>
          <w:tcPr>
            <w:tcW w:w="1276" w:type="dxa"/>
          </w:tcPr>
          <w:p w14:paraId="1F15D3B6" w14:textId="77777777" w:rsidR="00B81A98" w:rsidRPr="00F028E4" w:rsidRDefault="00E44E3B">
            <w:pPr>
              <w:spacing w:line="273" w:lineRule="exact"/>
              <w:ind w:left="106"/>
              <w:rPr>
                <w:sz w:val="28"/>
                <w:szCs w:val="28"/>
              </w:rPr>
            </w:pPr>
            <w:r w:rsidRPr="00F028E4">
              <w:rPr>
                <w:sz w:val="28"/>
                <w:szCs w:val="28"/>
              </w:rPr>
              <w:t>100%</w:t>
            </w:r>
          </w:p>
        </w:tc>
      </w:tr>
      <w:tr w:rsidR="00B81A98" w14:paraId="4F665278" w14:textId="77777777">
        <w:trPr>
          <w:trHeight w:val="595"/>
          <w:jc w:val="center"/>
        </w:trPr>
        <w:tc>
          <w:tcPr>
            <w:tcW w:w="2269" w:type="dxa"/>
          </w:tcPr>
          <w:p w14:paraId="5A2F7163" w14:textId="77777777" w:rsidR="00B81A98" w:rsidRPr="00F028E4" w:rsidRDefault="00E44E3B">
            <w:pPr>
              <w:spacing w:before="22"/>
              <w:ind w:left="108"/>
              <w:rPr>
                <w:sz w:val="28"/>
                <w:szCs w:val="28"/>
                <w:lang w:val="ru-RU"/>
              </w:rPr>
            </w:pPr>
            <w:r w:rsidRPr="00F028E4">
              <w:rPr>
                <w:sz w:val="28"/>
                <w:szCs w:val="28"/>
                <w:lang w:val="ru-RU"/>
              </w:rPr>
              <w:t>Информатика</w:t>
            </w:r>
          </w:p>
        </w:tc>
        <w:tc>
          <w:tcPr>
            <w:tcW w:w="992" w:type="dxa"/>
          </w:tcPr>
          <w:p w14:paraId="691DD9E0" w14:textId="77777777" w:rsidR="00B81A98" w:rsidRPr="00F028E4" w:rsidRDefault="00E44E3B">
            <w:pPr>
              <w:spacing w:line="273" w:lineRule="exact"/>
              <w:ind w:left="107"/>
              <w:rPr>
                <w:sz w:val="28"/>
                <w:szCs w:val="28"/>
                <w:lang w:val="ru-RU"/>
              </w:rPr>
            </w:pPr>
            <w:r w:rsidRPr="00F028E4">
              <w:rPr>
                <w:sz w:val="28"/>
                <w:szCs w:val="28"/>
                <w:lang w:val="ru-RU"/>
              </w:rPr>
              <w:t>4</w:t>
            </w:r>
          </w:p>
        </w:tc>
        <w:tc>
          <w:tcPr>
            <w:tcW w:w="1276" w:type="dxa"/>
          </w:tcPr>
          <w:p w14:paraId="393C4A55" w14:textId="77777777" w:rsidR="00B81A98" w:rsidRPr="00F028E4" w:rsidRDefault="00E44E3B">
            <w:pPr>
              <w:spacing w:line="273" w:lineRule="exact"/>
              <w:ind w:left="88" w:right="84"/>
              <w:jc w:val="center"/>
              <w:rPr>
                <w:sz w:val="28"/>
                <w:szCs w:val="28"/>
                <w:lang w:val="ru-RU"/>
              </w:rPr>
            </w:pPr>
            <w:r w:rsidRPr="00F028E4">
              <w:rPr>
                <w:sz w:val="28"/>
                <w:szCs w:val="28"/>
                <w:lang w:val="ru-RU"/>
              </w:rPr>
              <w:t>4</w:t>
            </w:r>
          </w:p>
        </w:tc>
        <w:tc>
          <w:tcPr>
            <w:tcW w:w="1134" w:type="dxa"/>
          </w:tcPr>
          <w:p w14:paraId="58FC5E31" w14:textId="77777777" w:rsidR="00B81A98" w:rsidRPr="00F028E4" w:rsidRDefault="00E44E3B">
            <w:pPr>
              <w:spacing w:line="273" w:lineRule="exact"/>
              <w:ind w:left="92" w:right="86"/>
              <w:jc w:val="center"/>
              <w:rPr>
                <w:sz w:val="28"/>
                <w:szCs w:val="28"/>
                <w:lang w:val="ru-RU"/>
              </w:rPr>
            </w:pPr>
            <w:r w:rsidRPr="00F028E4">
              <w:rPr>
                <w:sz w:val="28"/>
                <w:szCs w:val="28"/>
                <w:lang w:val="ru-RU"/>
              </w:rPr>
              <w:t>0</w:t>
            </w:r>
          </w:p>
        </w:tc>
        <w:tc>
          <w:tcPr>
            <w:tcW w:w="1134" w:type="dxa"/>
          </w:tcPr>
          <w:p w14:paraId="64B66A4C" w14:textId="77777777" w:rsidR="00B81A98" w:rsidRPr="00F028E4" w:rsidRDefault="00E44E3B">
            <w:pPr>
              <w:spacing w:line="273" w:lineRule="exact"/>
              <w:ind w:left="90" w:right="82"/>
              <w:jc w:val="center"/>
              <w:rPr>
                <w:sz w:val="28"/>
                <w:szCs w:val="28"/>
                <w:lang w:val="ru-RU"/>
              </w:rPr>
            </w:pPr>
            <w:r w:rsidRPr="00F028E4">
              <w:rPr>
                <w:sz w:val="28"/>
                <w:szCs w:val="28"/>
                <w:lang w:val="ru-RU"/>
              </w:rPr>
              <w:t>3</w:t>
            </w:r>
          </w:p>
        </w:tc>
        <w:tc>
          <w:tcPr>
            <w:tcW w:w="992" w:type="dxa"/>
          </w:tcPr>
          <w:p w14:paraId="4518C00C" w14:textId="77777777" w:rsidR="00B81A98" w:rsidRPr="00F028E4" w:rsidRDefault="00E44E3B">
            <w:pPr>
              <w:spacing w:line="273" w:lineRule="exact"/>
              <w:ind w:left="7"/>
              <w:jc w:val="center"/>
              <w:rPr>
                <w:sz w:val="28"/>
                <w:szCs w:val="28"/>
                <w:lang w:val="ru-RU"/>
              </w:rPr>
            </w:pPr>
            <w:r w:rsidRPr="00F028E4">
              <w:rPr>
                <w:sz w:val="28"/>
                <w:szCs w:val="28"/>
                <w:lang w:val="ru-RU"/>
              </w:rPr>
              <w:t>1</w:t>
            </w:r>
          </w:p>
        </w:tc>
        <w:tc>
          <w:tcPr>
            <w:tcW w:w="1276" w:type="dxa"/>
          </w:tcPr>
          <w:p w14:paraId="618C6F6A" w14:textId="77777777" w:rsidR="00B81A98" w:rsidRPr="00F028E4" w:rsidRDefault="00E44E3B">
            <w:pPr>
              <w:spacing w:line="273" w:lineRule="exact"/>
              <w:ind w:left="198" w:right="193"/>
              <w:jc w:val="center"/>
              <w:rPr>
                <w:sz w:val="28"/>
                <w:szCs w:val="28"/>
                <w:lang w:val="ru-RU"/>
              </w:rPr>
            </w:pPr>
            <w:r w:rsidRPr="00F028E4">
              <w:rPr>
                <w:sz w:val="28"/>
                <w:szCs w:val="28"/>
                <w:lang w:val="ru-RU"/>
              </w:rPr>
              <w:t>90%</w:t>
            </w:r>
          </w:p>
        </w:tc>
        <w:tc>
          <w:tcPr>
            <w:tcW w:w="1276" w:type="dxa"/>
          </w:tcPr>
          <w:p w14:paraId="639B144A" w14:textId="77777777" w:rsidR="00B81A98" w:rsidRPr="00F028E4" w:rsidRDefault="00E44E3B">
            <w:pPr>
              <w:spacing w:line="273" w:lineRule="exact"/>
              <w:ind w:left="106"/>
              <w:rPr>
                <w:sz w:val="28"/>
                <w:szCs w:val="28"/>
              </w:rPr>
            </w:pPr>
            <w:r w:rsidRPr="00F028E4">
              <w:rPr>
                <w:sz w:val="28"/>
                <w:szCs w:val="28"/>
                <w:lang w:val="ru-RU"/>
              </w:rPr>
              <w:t>100%</w:t>
            </w:r>
          </w:p>
        </w:tc>
      </w:tr>
    </w:tbl>
    <w:p w14:paraId="23769B8A" w14:textId="17C3FF71" w:rsidR="00B81A98" w:rsidRDefault="00B81A98">
      <w:pPr>
        <w:pStyle w:val="22"/>
        <w:spacing w:before="10"/>
        <w:rPr>
          <w:highlight w:val="yellow"/>
        </w:rPr>
      </w:pPr>
    </w:p>
    <w:p w14:paraId="552B4A2C" w14:textId="77777777" w:rsidR="00BA08F5" w:rsidRDefault="00BA08F5">
      <w:pPr>
        <w:pStyle w:val="22"/>
        <w:spacing w:before="10"/>
        <w:rPr>
          <w:highlight w:val="yellow"/>
        </w:rPr>
      </w:pPr>
    </w:p>
    <w:p w14:paraId="1839BDB9" w14:textId="77777777" w:rsidR="00B81A98" w:rsidRDefault="00E44E3B">
      <w:pPr>
        <w:pStyle w:val="22"/>
        <w:spacing w:before="10"/>
        <w:jc w:val="center"/>
      </w:pPr>
      <w:r>
        <w:t>11 класс</w:t>
      </w:r>
    </w:p>
    <w:tbl>
      <w:tblPr>
        <w:tblStyle w:val="TableNormal"/>
        <w:tblW w:w="104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1062"/>
        <w:gridCol w:w="1276"/>
        <w:gridCol w:w="1134"/>
        <w:gridCol w:w="1134"/>
        <w:gridCol w:w="992"/>
        <w:gridCol w:w="1276"/>
        <w:gridCol w:w="1276"/>
      </w:tblGrid>
      <w:tr w:rsidR="00B81A98" w14:paraId="6F73C0B2" w14:textId="77777777" w:rsidTr="00030021">
        <w:trPr>
          <w:trHeight w:val="551"/>
          <w:jc w:val="center"/>
        </w:trPr>
        <w:tc>
          <w:tcPr>
            <w:tcW w:w="2269" w:type="dxa"/>
          </w:tcPr>
          <w:p w14:paraId="7A302BB5" w14:textId="77777777" w:rsidR="00B81A98" w:rsidRPr="00F028E4" w:rsidRDefault="00E44E3B">
            <w:pPr>
              <w:spacing w:line="273" w:lineRule="exact"/>
              <w:ind w:left="554"/>
              <w:rPr>
                <w:b/>
                <w:sz w:val="28"/>
                <w:szCs w:val="28"/>
              </w:rPr>
            </w:pPr>
            <w:r w:rsidRPr="00F028E4">
              <w:rPr>
                <w:b/>
                <w:sz w:val="28"/>
                <w:szCs w:val="28"/>
              </w:rPr>
              <w:t>Предметы</w:t>
            </w:r>
          </w:p>
        </w:tc>
        <w:tc>
          <w:tcPr>
            <w:tcW w:w="1062" w:type="dxa"/>
          </w:tcPr>
          <w:p w14:paraId="2509C63A" w14:textId="27E20C9A" w:rsidR="00B81A98" w:rsidRPr="00F028E4" w:rsidRDefault="00E44E3B">
            <w:pPr>
              <w:spacing w:line="276" w:lineRule="exact"/>
              <w:ind w:left="208" w:right="188" w:hanging="15"/>
              <w:rPr>
                <w:b/>
                <w:sz w:val="28"/>
                <w:szCs w:val="28"/>
              </w:rPr>
            </w:pPr>
            <w:r w:rsidRPr="00F028E4">
              <w:rPr>
                <w:b/>
                <w:spacing w:val="-1"/>
                <w:sz w:val="28"/>
                <w:szCs w:val="28"/>
              </w:rPr>
              <w:t>Всего</w:t>
            </w:r>
            <w:r w:rsidR="00030021" w:rsidRPr="00F028E4">
              <w:rPr>
                <w:b/>
                <w:spacing w:val="-1"/>
                <w:sz w:val="28"/>
                <w:szCs w:val="28"/>
                <w:lang w:val="ru-RU"/>
              </w:rPr>
              <w:t xml:space="preserve"> </w:t>
            </w:r>
            <w:r w:rsidRPr="00F028E4">
              <w:rPr>
                <w:b/>
                <w:sz w:val="28"/>
                <w:szCs w:val="28"/>
              </w:rPr>
              <w:t>уч-ся</w:t>
            </w:r>
          </w:p>
        </w:tc>
        <w:tc>
          <w:tcPr>
            <w:tcW w:w="1276" w:type="dxa"/>
          </w:tcPr>
          <w:p w14:paraId="03066223" w14:textId="77777777" w:rsidR="00B81A98" w:rsidRPr="00F028E4" w:rsidRDefault="00E44E3B">
            <w:pPr>
              <w:spacing w:line="273" w:lineRule="exact"/>
              <w:ind w:left="148"/>
              <w:rPr>
                <w:b/>
                <w:sz w:val="28"/>
                <w:szCs w:val="28"/>
              </w:rPr>
            </w:pPr>
            <w:r w:rsidRPr="00F028E4">
              <w:rPr>
                <w:b/>
                <w:sz w:val="28"/>
                <w:szCs w:val="28"/>
              </w:rPr>
              <w:t>Сдавали</w:t>
            </w:r>
          </w:p>
        </w:tc>
        <w:tc>
          <w:tcPr>
            <w:tcW w:w="1134" w:type="dxa"/>
          </w:tcPr>
          <w:p w14:paraId="26EF7BA2" w14:textId="77777777" w:rsidR="00B81A98" w:rsidRPr="00F028E4" w:rsidRDefault="00E44E3B">
            <w:pPr>
              <w:spacing w:line="276" w:lineRule="exact"/>
              <w:ind w:left="302" w:right="88" w:hanging="190"/>
              <w:rPr>
                <w:b/>
                <w:sz w:val="28"/>
                <w:szCs w:val="28"/>
              </w:rPr>
            </w:pPr>
            <w:r w:rsidRPr="00F028E4">
              <w:rPr>
                <w:b/>
                <w:sz w:val="28"/>
                <w:szCs w:val="28"/>
              </w:rPr>
              <w:t>оценка"5"</w:t>
            </w:r>
          </w:p>
        </w:tc>
        <w:tc>
          <w:tcPr>
            <w:tcW w:w="1134" w:type="dxa"/>
          </w:tcPr>
          <w:p w14:paraId="4C66C20E" w14:textId="77777777" w:rsidR="00B81A98" w:rsidRPr="00F028E4" w:rsidRDefault="00E44E3B">
            <w:pPr>
              <w:spacing w:line="276" w:lineRule="exact"/>
              <w:ind w:left="301" w:right="89" w:hanging="188"/>
              <w:rPr>
                <w:b/>
                <w:sz w:val="28"/>
                <w:szCs w:val="28"/>
              </w:rPr>
            </w:pPr>
            <w:r w:rsidRPr="00F028E4">
              <w:rPr>
                <w:b/>
                <w:sz w:val="28"/>
                <w:szCs w:val="28"/>
              </w:rPr>
              <w:t>оценка"4"</w:t>
            </w:r>
          </w:p>
        </w:tc>
        <w:tc>
          <w:tcPr>
            <w:tcW w:w="992" w:type="dxa"/>
          </w:tcPr>
          <w:p w14:paraId="1D2F7984" w14:textId="77777777" w:rsidR="00B81A98" w:rsidRPr="00F028E4" w:rsidRDefault="00E44E3B">
            <w:pPr>
              <w:spacing w:line="276" w:lineRule="exact"/>
              <w:ind w:left="301" w:right="89" w:hanging="188"/>
              <w:rPr>
                <w:b/>
                <w:sz w:val="28"/>
                <w:szCs w:val="28"/>
              </w:rPr>
            </w:pPr>
            <w:r w:rsidRPr="00F028E4">
              <w:rPr>
                <w:b/>
                <w:sz w:val="28"/>
                <w:szCs w:val="28"/>
              </w:rPr>
              <w:t>оценка"3"</w:t>
            </w:r>
          </w:p>
        </w:tc>
        <w:tc>
          <w:tcPr>
            <w:tcW w:w="1276" w:type="dxa"/>
          </w:tcPr>
          <w:p w14:paraId="41557C0B" w14:textId="77777777" w:rsidR="00B81A98" w:rsidRPr="00F028E4" w:rsidRDefault="00E44E3B">
            <w:pPr>
              <w:spacing w:line="273" w:lineRule="exact"/>
              <w:ind w:left="2"/>
              <w:jc w:val="center"/>
              <w:rPr>
                <w:b/>
                <w:sz w:val="28"/>
                <w:szCs w:val="28"/>
              </w:rPr>
            </w:pPr>
            <w:r w:rsidRPr="00F028E4">
              <w:rPr>
                <w:b/>
                <w:sz w:val="28"/>
                <w:szCs w:val="28"/>
              </w:rPr>
              <w:t>%</w:t>
            </w:r>
          </w:p>
          <w:p w14:paraId="07848997" w14:textId="77777777" w:rsidR="00B81A98" w:rsidRPr="00F028E4" w:rsidRDefault="00E44E3B">
            <w:pPr>
              <w:spacing w:line="259" w:lineRule="exact"/>
              <w:ind w:left="199" w:right="193"/>
              <w:jc w:val="center"/>
              <w:rPr>
                <w:b/>
                <w:sz w:val="28"/>
                <w:szCs w:val="28"/>
              </w:rPr>
            </w:pPr>
            <w:r w:rsidRPr="00F028E4">
              <w:rPr>
                <w:b/>
                <w:sz w:val="28"/>
                <w:szCs w:val="28"/>
              </w:rPr>
              <w:t>качества</w:t>
            </w:r>
          </w:p>
        </w:tc>
        <w:tc>
          <w:tcPr>
            <w:tcW w:w="1276" w:type="dxa"/>
          </w:tcPr>
          <w:p w14:paraId="029F264C" w14:textId="77777777" w:rsidR="00B81A98" w:rsidRPr="00F028E4" w:rsidRDefault="00E44E3B">
            <w:pPr>
              <w:spacing w:line="273" w:lineRule="exact"/>
              <w:jc w:val="center"/>
              <w:rPr>
                <w:b/>
                <w:sz w:val="28"/>
                <w:szCs w:val="28"/>
              </w:rPr>
            </w:pPr>
            <w:r w:rsidRPr="00F028E4">
              <w:rPr>
                <w:b/>
                <w:sz w:val="28"/>
                <w:szCs w:val="28"/>
              </w:rPr>
              <w:t>%</w:t>
            </w:r>
          </w:p>
          <w:p w14:paraId="2E8CED2E" w14:textId="77777777" w:rsidR="00B81A98" w:rsidRPr="00F028E4" w:rsidRDefault="00E44E3B">
            <w:pPr>
              <w:spacing w:line="259" w:lineRule="exact"/>
              <w:ind w:left="124" w:right="121"/>
              <w:jc w:val="center"/>
              <w:rPr>
                <w:b/>
                <w:sz w:val="28"/>
                <w:szCs w:val="28"/>
              </w:rPr>
            </w:pPr>
            <w:r w:rsidRPr="00F028E4">
              <w:rPr>
                <w:b/>
                <w:sz w:val="28"/>
                <w:szCs w:val="28"/>
              </w:rPr>
              <w:t>успев-ти</w:t>
            </w:r>
          </w:p>
        </w:tc>
      </w:tr>
      <w:tr w:rsidR="00B81A98" w14:paraId="32024375" w14:textId="77777777" w:rsidTr="00030021">
        <w:trPr>
          <w:trHeight w:val="297"/>
          <w:jc w:val="center"/>
        </w:trPr>
        <w:tc>
          <w:tcPr>
            <w:tcW w:w="2269" w:type="dxa"/>
          </w:tcPr>
          <w:p w14:paraId="46B46C57" w14:textId="217E9D80" w:rsidR="00B81A98" w:rsidRPr="00F028E4" w:rsidRDefault="00E44E3B">
            <w:pPr>
              <w:spacing w:line="270" w:lineRule="exact"/>
              <w:ind w:left="108"/>
              <w:rPr>
                <w:sz w:val="28"/>
                <w:szCs w:val="28"/>
              </w:rPr>
            </w:pPr>
            <w:r w:rsidRPr="00F028E4">
              <w:rPr>
                <w:sz w:val="28"/>
                <w:szCs w:val="28"/>
              </w:rPr>
              <w:lastRenderedPageBreak/>
              <w:t>Русский</w:t>
            </w:r>
            <w:r w:rsidR="00FE4437" w:rsidRPr="00F028E4">
              <w:rPr>
                <w:sz w:val="28"/>
                <w:szCs w:val="28"/>
                <w:lang w:val="ru-RU"/>
              </w:rPr>
              <w:t xml:space="preserve"> </w:t>
            </w:r>
            <w:r w:rsidRPr="00F028E4">
              <w:rPr>
                <w:sz w:val="28"/>
                <w:szCs w:val="28"/>
              </w:rPr>
              <w:t>язык</w:t>
            </w:r>
          </w:p>
        </w:tc>
        <w:tc>
          <w:tcPr>
            <w:tcW w:w="1062" w:type="dxa"/>
          </w:tcPr>
          <w:p w14:paraId="12AD333B" w14:textId="77777777" w:rsidR="00B81A98" w:rsidRPr="00F028E4" w:rsidRDefault="00E44E3B">
            <w:pPr>
              <w:spacing w:line="270" w:lineRule="exact"/>
              <w:ind w:left="107"/>
              <w:rPr>
                <w:sz w:val="28"/>
                <w:szCs w:val="28"/>
                <w:lang w:val="ru-RU"/>
              </w:rPr>
            </w:pPr>
            <w:r w:rsidRPr="00F028E4">
              <w:rPr>
                <w:sz w:val="28"/>
                <w:szCs w:val="28"/>
                <w:lang w:val="ru-RU"/>
              </w:rPr>
              <w:t>25</w:t>
            </w:r>
          </w:p>
        </w:tc>
        <w:tc>
          <w:tcPr>
            <w:tcW w:w="1276" w:type="dxa"/>
          </w:tcPr>
          <w:p w14:paraId="199307F2" w14:textId="77777777" w:rsidR="00B81A98" w:rsidRPr="00F028E4" w:rsidRDefault="00E44E3B">
            <w:pPr>
              <w:spacing w:line="270" w:lineRule="exact"/>
              <w:ind w:left="105"/>
              <w:rPr>
                <w:sz w:val="28"/>
                <w:szCs w:val="28"/>
                <w:lang w:val="kk-KZ"/>
              </w:rPr>
            </w:pPr>
            <w:r w:rsidRPr="00F028E4">
              <w:rPr>
                <w:sz w:val="28"/>
                <w:szCs w:val="28"/>
                <w:lang w:val="kk-KZ"/>
              </w:rPr>
              <w:t>25</w:t>
            </w:r>
          </w:p>
        </w:tc>
        <w:tc>
          <w:tcPr>
            <w:tcW w:w="1134" w:type="dxa"/>
          </w:tcPr>
          <w:p w14:paraId="38A49A84" w14:textId="77777777" w:rsidR="00B81A98" w:rsidRPr="00F028E4" w:rsidRDefault="00E44E3B">
            <w:pPr>
              <w:spacing w:line="246" w:lineRule="exact"/>
              <w:ind w:left="6"/>
              <w:jc w:val="center"/>
              <w:rPr>
                <w:sz w:val="28"/>
                <w:szCs w:val="28"/>
                <w:lang w:val="kk-KZ"/>
              </w:rPr>
            </w:pPr>
            <w:r w:rsidRPr="00F028E4">
              <w:rPr>
                <w:sz w:val="28"/>
                <w:szCs w:val="28"/>
                <w:lang w:val="kk-KZ"/>
              </w:rPr>
              <w:t>3</w:t>
            </w:r>
          </w:p>
        </w:tc>
        <w:tc>
          <w:tcPr>
            <w:tcW w:w="1134" w:type="dxa"/>
          </w:tcPr>
          <w:p w14:paraId="1DC89E5C" w14:textId="77777777" w:rsidR="00B81A98" w:rsidRPr="00F028E4" w:rsidRDefault="00E44E3B">
            <w:pPr>
              <w:spacing w:line="246" w:lineRule="exact"/>
              <w:ind w:left="90" w:right="82"/>
              <w:jc w:val="center"/>
              <w:rPr>
                <w:sz w:val="28"/>
                <w:szCs w:val="28"/>
                <w:lang w:val="kk-KZ"/>
              </w:rPr>
            </w:pPr>
            <w:r w:rsidRPr="00F028E4">
              <w:rPr>
                <w:sz w:val="28"/>
                <w:szCs w:val="28"/>
                <w:lang w:val="kk-KZ"/>
              </w:rPr>
              <w:t>17</w:t>
            </w:r>
          </w:p>
        </w:tc>
        <w:tc>
          <w:tcPr>
            <w:tcW w:w="992" w:type="dxa"/>
          </w:tcPr>
          <w:p w14:paraId="346FF22F" w14:textId="77777777" w:rsidR="00B81A98" w:rsidRPr="00F028E4" w:rsidRDefault="00E44E3B">
            <w:pPr>
              <w:spacing w:line="246" w:lineRule="exact"/>
              <w:ind w:left="7"/>
              <w:jc w:val="center"/>
              <w:rPr>
                <w:sz w:val="28"/>
                <w:szCs w:val="28"/>
                <w:lang w:val="kk-KZ"/>
              </w:rPr>
            </w:pPr>
            <w:r w:rsidRPr="00F028E4">
              <w:rPr>
                <w:sz w:val="28"/>
                <w:szCs w:val="28"/>
                <w:lang w:val="kk-KZ"/>
              </w:rPr>
              <w:t>5</w:t>
            </w:r>
          </w:p>
        </w:tc>
        <w:tc>
          <w:tcPr>
            <w:tcW w:w="1276" w:type="dxa"/>
          </w:tcPr>
          <w:p w14:paraId="45AAC8D8" w14:textId="77777777" w:rsidR="00B81A98" w:rsidRPr="00F028E4" w:rsidRDefault="00E44E3B">
            <w:pPr>
              <w:spacing w:line="246" w:lineRule="exact"/>
              <w:ind w:right="494"/>
              <w:jc w:val="right"/>
              <w:rPr>
                <w:sz w:val="28"/>
                <w:szCs w:val="28"/>
                <w:lang w:val="ru-RU"/>
              </w:rPr>
            </w:pPr>
            <w:r w:rsidRPr="00F028E4">
              <w:rPr>
                <w:sz w:val="28"/>
                <w:szCs w:val="28"/>
                <w:lang w:val="ru-RU"/>
              </w:rPr>
              <w:t>80</w:t>
            </w:r>
            <w:r w:rsidRPr="00F028E4">
              <w:rPr>
                <w:sz w:val="28"/>
                <w:szCs w:val="28"/>
              </w:rPr>
              <w:t>%</w:t>
            </w:r>
          </w:p>
        </w:tc>
        <w:tc>
          <w:tcPr>
            <w:tcW w:w="1276" w:type="dxa"/>
          </w:tcPr>
          <w:p w14:paraId="43E7E328" w14:textId="77777777" w:rsidR="00B81A98" w:rsidRPr="00F028E4" w:rsidRDefault="00E44E3B">
            <w:pPr>
              <w:spacing w:line="270" w:lineRule="exact"/>
              <w:ind w:left="106"/>
              <w:rPr>
                <w:sz w:val="28"/>
                <w:szCs w:val="28"/>
              </w:rPr>
            </w:pPr>
            <w:r w:rsidRPr="00F028E4">
              <w:rPr>
                <w:sz w:val="28"/>
                <w:szCs w:val="28"/>
              </w:rPr>
              <w:t>100%</w:t>
            </w:r>
          </w:p>
        </w:tc>
      </w:tr>
      <w:tr w:rsidR="00B81A98" w14:paraId="26C03233" w14:textId="77777777" w:rsidTr="00030021">
        <w:trPr>
          <w:trHeight w:val="297"/>
          <w:jc w:val="center"/>
        </w:trPr>
        <w:tc>
          <w:tcPr>
            <w:tcW w:w="2269" w:type="dxa"/>
          </w:tcPr>
          <w:p w14:paraId="1BE2B5C0" w14:textId="77777777" w:rsidR="00B81A98" w:rsidRPr="00F028E4" w:rsidRDefault="00E44E3B">
            <w:pPr>
              <w:spacing w:line="270" w:lineRule="exact"/>
              <w:ind w:left="108"/>
              <w:rPr>
                <w:sz w:val="28"/>
                <w:szCs w:val="28"/>
                <w:lang w:val="kk-KZ"/>
              </w:rPr>
            </w:pPr>
            <w:r w:rsidRPr="00F028E4">
              <w:rPr>
                <w:sz w:val="28"/>
                <w:szCs w:val="28"/>
                <w:lang w:val="kk-KZ"/>
              </w:rPr>
              <w:t>Қазақ тілі мен әдебиеті</w:t>
            </w:r>
          </w:p>
        </w:tc>
        <w:tc>
          <w:tcPr>
            <w:tcW w:w="1062" w:type="dxa"/>
          </w:tcPr>
          <w:p w14:paraId="63633CD9" w14:textId="77777777" w:rsidR="00B81A98" w:rsidRPr="00F028E4" w:rsidRDefault="00E44E3B">
            <w:pPr>
              <w:spacing w:line="270" w:lineRule="exact"/>
              <w:ind w:left="107"/>
              <w:rPr>
                <w:sz w:val="28"/>
                <w:szCs w:val="28"/>
                <w:lang w:val="ru-RU"/>
              </w:rPr>
            </w:pPr>
            <w:r w:rsidRPr="00F028E4">
              <w:rPr>
                <w:sz w:val="28"/>
                <w:szCs w:val="28"/>
                <w:lang w:val="ru-RU"/>
              </w:rPr>
              <w:t>25</w:t>
            </w:r>
          </w:p>
        </w:tc>
        <w:tc>
          <w:tcPr>
            <w:tcW w:w="1276" w:type="dxa"/>
          </w:tcPr>
          <w:p w14:paraId="71223037" w14:textId="77777777" w:rsidR="00B81A98" w:rsidRPr="00F028E4" w:rsidRDefault="00E44E3B">
            <w:pPr>
              <w:spacing w:line="270" w:lineRule="exact"/>
              <w:ind w:left="105"/>
              <w:rPr>
                <w:sz w:val="28"/>
                <w:szCs w:val="28"/>
                <w:lang w:val="kk-KZ"/>
              </w:rPr>
            </w:pPr>
            <w:r w:rsidRPr="00F028E4">
              <w:rPr>
                <w:sz w:val="28"/>
                <w:szCs w:val="28"/>
                <w:lang w:val="kk-KZ"/>
              </w:rPr>
              <w:t>25</w:t>
            </w:r>
          </w:p>
        </w:tc>
        <w:tc>
          <w:tcPr>
            <w:tcW w:w="1134" w:type="dxa"/>
          </w:tcPr>
          <w:p w14:paraId="47A09096" w14:textId="77777777" w:rsidR="00B81A98" w:rsidRPr="00F028E4" w:rsidRDefault="00E44E3B">
            <w:pPr>
              <w:spacing w:line="246" w:lineRule="exact"/>
              <w:ind w:left="6"/>
              <w:jc w:val="center"/>
              <w:rPr>
                <w:sz w:val="28"/>
                <w:szCs w:val="28"/>
                <w:lang w:val="kk-KZ"/>
              </w:rPr>
            </w:pPr>
            <w:r w:rsidRPr="00F028E4">
              <w:rPr>
                <w:sz w:val="28"/>
                <w:szCs w:val="28"/>
                <w:lang w:val="kk-KZ"/>
              </w:rPr>
              <w:t>2</w:t>
            </w:r>
          </w:p>
        </w:tc>
        <w:tc>
          <w:tcPr>
            <w:tcW w:w="1134" w:type="dxa"/>
          </w:tcPr>
          <w:p w14:paraId="75D7A5D4" w14:textId="77777777" w:rsidR="00B81A98" w:rsidRPr="00F028E4" w:rsidRDefault="00E44E3B">
            <w:pPr>
              <w:spacing w:line="246" w:lineRule="exact"/>
              <w:ind w:left="90" w:right="82"/>
              <w:jc w:val="center"/>
              <w:rPr>
                <w:sz w:val="28"/>
                <w:szCs w:val="28"/>
                <w:lang w:val="kk-KZ"/>
              </w:rPr>
            </w:pPr>
            <w:r w:rsidRPr="00F028E4">
              <w:rPr>
                <w:sz w:val="28"/>
                <w:szCs w:val="28"/>
                <w:lang w:val="kk-KZ"/>
              </w:rPr>
              <w:t>17</w:t>
            </w:r>
          </w:p>
        </w:tc>
        <w:tc>
          <w:tcPr>
            <w:tcW w:w="992" w:type="dxa"/>
          </w:tcPr>
          <w:p w14:paraId="6D019FF6" w14:textId="77777777" w:rsidR="00B81A98" w:rsidRPr="00F028E4" w:rsidRDefault="00E44E3B">
            <w:pPr>
              <w:spacing w:line="246" w:lineRule="exact"/>
              <w:ind w:left="7"/>
              <w:jc w:val="center"/>
              <w:rPr>
                <w:sz w:val="28"/>
                <w:szCs w:val="28"/>
                <w:lang w:val="kk-KZ"/>
              </w:rPr>
            </w:pPr>
            <w:r w:rsidRPr="00F028E4">
              <w:rPr>
                <w:sz w:val="28"/>
                <w:szCs w:val="28"/>
                <w:lang w:val="kk-KZ"/>
              </w:rPr>
              <w:t>6</w:t>
            </w:r>
          </w:p>
        </w:tc>
        <w:tc>
          <w:tcPr>
            <w:tcW w:w="1276" w:type="dxa"/>
          </w:tcPr>
          <w:p w14:paraId="72629A93" w14:textId="77777777" w:rsidR="00B81A98" w:rsidRPr="00F028E4" w:rsidRDefault="00E44E3B">
            <w:pPr>
              <w:spacing w:line="246" w:lineRule="exact"/>
              <w:ind w:right="494"/>
              <w:jc w:val="right"/>
              <w:rPr>
                <w:sz w:val="28"/>
                <w:szCs w:val="28"/>
                <w:lang w:val="ru-RU"/>
              </w:rPr>
            </w:pPr>
            <w:r w:rsidRPr="00F028E4">
              <w:rPr>
                <w:sz w:val="28"/>
                <w:szCs w:val="28"/>
                <w:lang w:val="ru-RU"/>
              </w:rPr>
              <w:t>76</w:t>
            </w:r>
            <w:r w:rsidRPr="00F028E4">
              <w:rPr>
                <w:sz w:val="28"/>
                <w:szCs w:val="28"/>
              </w:rPr>
              <w:t>%</w:t>
            </w:r>
          </w:p>
        </w:tc>
        <w:tc>
          <w:tcPr>
            <w:tcW w:w="1276" w:type="dxa"/>
          </w:tcPr>
          <w:p w14:paraId="4BD0DD22" w14:textId="77777777" w:rsidR="00B81A98" w:rsidRPr="00F028E4" w:rsidRDefault="00E44E3B">
            <w:pPr>
              <w:spacing w:line="270" w:lineRule="exact"/>
              <w:ind w:left="106"/>
              <w:rPr>
                <w:sz w:val="28"/>
                <w:szCs w:val="28"/>
              </w:rPr>
            </w:pPr>
            <w:r w:rsidRPr="00F028E4">
              <w:rPr>
                <w:sz w:val="28"/>
                <w:szCs w:val="28"/>
              </w:rPr>
              <w:t>100%</w:t>
            </w:r>
          </w:p>
        </w:tc>
      </w:tr>
      <w:tr w:rsidR="00B81A98" w14:paraId="05B15C33" w14:textId="77777777" w:rsidTr="00030021">
        <w:trPr>
          <w:trHeight w:val="597"/>
          <w:jc w:val="center"/>
        </w:trPr>
        <w:tc>
          <w:tcPr>
            <w:tcW w:w="2269" w:type="dxa"/>
          </w:tcPr>
          <w:p w14:paraId="3652A7FE" w14:textId="1E959B6B" w:rsidR="00B81A98" w:rsidRPr="00F028E4" w:rsidRDefault="00E44E3B">
            <w:pPr>
              <w:spacing w:line="273" w:lineRule="exact"/>
              <w:ind w:left="108"/>
              <w:rPr>
                <w:sz w:val="28"/>
                <w:szCs w:val="28"/>
              </w:rPr>
            </w:pPr>
            <w:r w:rsidRPr="00F028E4">
              <w:rPr>
                <w:sz w:val="28"/>
                <w:szCs w:val="28"/>
              </w:rPr>
              <w:t>Алгебра</w:t>
            </w:r>
            <w:r w:rsidR="00FE4437" w:rsidRPr="00F028E4">
              <w:rPr>
                <w:sz w:val="28"/>
                <w:szCs w:val="28"/>
                <w:lang w:val="ru-RU"/>
              </w:rPr>
              <w:t xml:space="preserve"> </w:t>
            </w:r>
            <w:r w:rsidRPr="00F028E4">
              <w:rPr>
                <w:sz w:val="28"/>
                <w:szCs w:val="28"/>
              </w:rPr>
              <w:t>и</w:t>
            </w:r>
            <w:r w:rsidR="00FE4437" w:rsidRPr="00F028E4">
              <w:rPr>
                <w:sz w:val="28"/>
                <w:szCs w:val="28"/>
                <w:lang w:val="ru-RU"/>
              </w:rPr>
              <w:t xml:space="preserve"> </w:t>
            </w:r>
            <w:r w:rsidRPr="00F028E4">
              <w:rPr>
                <w:sz w:val="28"/>
                <w:szCs w:val="28"/>
              </w:rPr>
              <w:t>начала</w:t>
            </w:r>
          </w:p>
          <w:p w14:paraId="1C039078" w14:textId="7DAEF5F1" w:rsidR="00B81A98" w:rsidRPr="00F028E4" w:rsidRDefault="005837A3">
            <w:pPr>
              <w:spacing w:before="21"/>
              <w:ind w:left="108"/>
              <w:rPr>
                <w:sz w:val="28"/>
                <w:szCs w:val="28"/>
              </w:rPr>
            </w:pPr>
            <w:r w:rsidRPr="00F028E4">
              <w:rPr>
                <w:sz w:val="28"/>
                <w:szCs w:val="28"/>
              </w:rPr>
              <w:t>А</w:t>
            </w:r>
            <w:r w:rsidR="00E44E3B" w:rsidRPr="00F028E4">
              <w:rPr>
                <w:sz w:val="28"/>
                <w:szCs w:val="28"/>
              </w:rPr>
              <w:t>нализа</w:t>
            </w:r>
          </w:p>
        </w:tc>
        <w:tc>
          <w:tcPr>
            <w:tcW w:w="1062" w:type="dxa"/>
          </w:tcPr>
          <w:p w14:paraId="4FCA1339" w14:textId="77777777" w:rsidR="00B81A98" w:rsidRPr="00F028E4" w:rsidRDefault="00E44E3B">
            <w:pPr>
              <w:spacing w:before="145"/>
              <w:ind w:left="107"/>
              <w:rPr>
                <w:sz w:val="28"/>
                <w:szCs w:val="28"/>
                <w:lang w:val="ru-RU"/>
              </w:rPr>
            </w:pPr>
            <w:r w:rsidRPr="00F028E4">
              <w:rPr>
                <w:sz w:val="28"/>
                <w:szCs w:val="28"/>
                <w:lang w:val="ru-RU"/>
              </w:rPr>
              <w:t>25</w:t>
            </w:r>
          </w:p>
        </w:tc>
        <w:tc>
          <w:tcPr>
            <w:tcW w:w="1276" w:type="dxa"/>
          </w:tcPr>
          <w:p w14:paraId="1650646D" w14:textId="77777777" w:rsidR="00B81A98" w:rsidRPr="00F028E4" w:rsidRDefault="00E44E3B">
            <w:pPr>
              <w:spacing w:line="273" w:lineRule="exact"/>
              <w:ind w:left="105"/>
              <w:rPr>
                <w:sz w:val="28"/>
                <w:szCs w:val="28"/>
                <w:lang w:val="kk-KZ"/>
              </w:rPr>
            </w:pPr>
            <w:r w:rsidRPr="00F028E4">
              <w:rPr>
                <w:sz w:val="28"/>
                <w:szCs w:val="28"/>
                <w:lang w:val="kk-KZ"/>
              </w:rPr>
              <w:t>25</w:t>
            </w:r>
          </w:p>
        </w:tc>
        <w:tc>
          <w:tcPr>
            <w:tcW w:w="1134" w:type="dxa"/>
          </w:tcPr>
          <w:p w14:paraId="25296099" w14:textId="77777777" w:rsidR="00B81A98" w:rsidRPr="00F028E4" w:rsidRDefault="00E44E3B">
            <w:pPr>
              <w:spacing w:line="249" w:lineRule="exact"/>
              <w:ind w:left="92" w:right="86"/>
              <w:jc w:val="center"/>
              <w:rPr>
                <w:sz w:val="28"/>
                <w:szCs w:val="28"/>
                <w:lang w:val="kk-KZ"/>
              </w:rPr>
            </w:pPr>
            <w:r w:rsidRPr="00F028E4">
              <w:rPr>
                <w:sz w:val="28"/>
                <w:szCs w:val="28"/>
                <w:lang w:val="kk-KZ"/>
              </w:rPr>
              <w:t>4</w:t>
            </w:r>
          </w:p>
        </w:tc>
        <w:tc>
          <w:tcPr>
            <w:tcW w:w="1134" w:type="dxa"/>
          </w:tcPr>
          <w:p w14:paraId="3F6B8D7F" w14:textId="77777777" w:rsidR="00B81A98" w:rsidRPr="00F028E4" w:rsidRDefault="00E44E3B">
            <w:pPr>
              <w:spacing w:line="249" w:lineRule="exact"/>
              <w:ind w:left="90" w:right="82"/>
              <w:jc w:val="center"/>
              <w:rPr>
                <w:sz w:val="28"/>
                <w:szCs w:val="28"/>
                <w:lang w:val="kk-KZ"/>
              </w:rPr>
            </w:pPr>
            <w:r w:rsidRPr="00F028E4">
              <w:rPr>
                <w:sz w:val="28"/>
                <w:szCs w:val="28"/>
                <w:lang w:val="kk-KZ"/>
              </w:rPr>
              <w:t>13</w:t>
            </w:r>
          </w:p>
        </w:tc>
        <w:tc>
          <w:tcPr>
            <w:tcW w:w="992" w:type="dxa"/>
          </w:tcPr>
          <w:p w14:paraId="1C2018A8" w14:textId="77777777" w:rsidR="00B81A98" w:rsidRPr="00F028E4" w:rsidRDefault="00E44E3B">
            <w:pPr>
              <w:spacing w:line="249" w:lineRule="exact"/>
              <w:ind w:left="7"/>
              <w:jc w:val="center"/>
              <w:rPr>
                <w:sz w:val="28"/>
                <w:szCs w:val="28"/>
                <w:lang w:val="kk-KZ"/>
              </w:rPr>
            </w:pPr>
            <w:r w:rsidRPr="00F028E4">
              <w:rPr>
                <w:sz w:val="28"/>
                <w:szCs w:val="28"/>
                <w:lang w:val="kk-KZ"/>
              </w:rPr>
              <w:t>8</w:t>
            </w:r>
          </w:p>
        </w:tc>
        <w:tc>
          <w:tcPr>
            <w:tcW w:w="1276" w:type="dxa"/>
          </w:tcPr>
          <w:p w14:paraId="165E9E81" w14:textId="77777777" w:rsidR="00B81A98" w:rsidRPr="00F028E4" w:rsidRDefault="00E44E3B">
            <w:pPr>
              <w:spacing w:line="249" w:lineRule="exact"/>
              <w:ind w:right="494"/>
              <w:jc w:val="right"/>
              <w:rPr>
                <w:sz w:val="28"/>
                <w:szCs w:val="28"/>
                <w:lang w:val="ru-RU"/>
              </w:rPr>
            </w:pPr>
            <w:r w:rsidRPr="00F028E4">
              <w:rPr>
                <w:sz w:val="28"/>
                <w:szCs w:val="28"/>
                <w:lang w:val="ru-RU"/>
              </w:rPr>
              <w:t>68</w:t>
            </w:r>
            <w:r w:rsidRPr="00F028E4">
              <w:rPr>
                <w:sz w:val="28"/>
                <w:szCs w:val="28"/>
              </w:rPr>
              <w:t>%</w:t>
            </w:r>
          </w:p>
        </w:tc>
        <w:tc>
          <w:tcPr>
            <w:tcW w:w="1276" w:type="dxa"/>
          </w:tcPr>
          <w:p w14:paraId="46F37A8D" w14:textId="77777777" w:rsidR="00B81A98" w:rsidRPr="00F028E4" w:rsidRDefault="00E44E3B">
            <w:pPr>
              <w:spacing w:line="273" w:lineRule="exact"/>
              <w:ind w:left="106"/>
              <w:rPr>
                <w:sz w:val="28"/>
                <w:szCs w:val="28"/>
              </w:rPr>
            </w:pPr>
            <w:r w:rsidRPr="00F028E4">
              <w:rPr>
                <w:sz w:val="28"/>
                <w:szCs w:val="28"/>
              </w:rPr>
              <w:t>100%</w:t>
            </w:r>
          </w:p>
        </w:tc>
      </w:tr>
      <w:tr w:rsidR="00B81A98" w14:paraId="429787C4" w14:textId="77777777" w:rsidTr="00030021">
        <w:trPr>
          <w:trHeight w:val="594"/>
          <w:jc w:val="center"/>
        </w:trPr>
        <w:tc>
          <w:tcPr>
            <w:tcW w:w="2269" w:type="dxa"/>
          </w:tcPr>
          <w:p w14:paraId="002AD65D" w14:textId="77777777" w:rsidR="00B81A98" w:rsidRPr="00F028E4" w:rsidRDefault="00E44E3B">
            <w:pPr>
              <w:spacing w:line="270" w:lineRule="exact"/>
              <w:ind w:left="108"/>
              <w:rPr>
                <w:sz w:val="28"/>
                <w:szCs w:val="28"/>
              </w:rPr>
            </w:pPr>
            <w:r w:rsidRPr="00F028E4">
              <w:rPr>
                <w:sz w:val="28"/>
                <w:szCs w:val="28"/>
              </w:rPr>
              <w:t>История</w:t>
            </w:r>
          </w:p>
          <w:p w14:paraId="066E6C5B" w14:textId="77777777" w:rsidR="00B81A98" w:rsidRPr="00F028E4" w:rsidRDefault="00E44E3B">
            <w:pPr>
              <w:spacing w:before="21"/>
              <w:ind w:left="108"/>
              <w:rPr>
                <w:sz w:val="28"/>
                <w:szCs w:val="28"/>
              </w:rPr>
            </w:pPr>
            <w:r w:rsidRPr="00F028E4">
              <w:rPr>
                <w:sz w:val="28"/>
                <w:szCs w:val="28"/>
              </w:rPr>
              <w:t>Казахстана</w:t>
            </w:r>
          </w:p>
        </w:tc>
        <w:tc>
          <w:tcPr>
            <w:tcW w:w="1062" w:type="dxa"/>
          </w:tcPr>
          <w:p w14:paraId="553F85DF" w14:textId="77777777" w:rsidR="00B81A98" w:rsidRPr="00F028E4" w:rsidRDefault="00E44E3B">
            <w:pPr>
              <w:spacing w:before="143"/>
              <w:ind w:left="107"/>
              <w:rPr>
                <w:sz w:val="28"/>
                <w:szCs w:val="28"/>
                <w:lang w:val="ru-RU"/>
              </w:rPr>
            </w:pPr>
            <w:r w:rsidRPr="00F028E4">
              <w:rPr>
                <w:sz w:val="28"/>
                <w:szCs w:val="28"/>
                <w:lang w:val="ru-RU"/>
              </w:rPr>
              <w:t>25</w:t>
            </w:r>
          </w:p>
        </w:tc>
        <w:tc>
          <w:tcPr>
            <w:tcW w:w="1276" w:type="dxa"/>
          </w:tcPr>
          <w:p w14:paraId="00FFA7AC" w14:textId="77777777" w:rsidR="00B81A98" w:rsidRPr="00F028E4" w:rsidRDefault="00E44E3B">
            <w:pPr>
              <w:spacing w:line="270" w:lineRule="exact"/>
              <w:ind w:left="105"/>
              <w:rPr>
                <w:sz w:val="28"/>
                <w:szCs w:val="28"/>
                <w:lang w:val="kk-KZ"/>
              </w:rPr>
            </w:pPr>
            <w:r w:rsidRPr="00F028E4">
              <w:rPr>
                <w:sz w:val="28"/>
                <w:szCs w:val="28"/>
                <w:lang w:val="kk-KZ"/>
              </w:rPr>
              <w:t>25</w:t>
            </w:r>
          </w:p>
        </w:tc>
        <w:tc>
          <w:tcPr>
            <w:tcW w:w="1134" w:type="dxa"/>
          </w:tcPr>
          <w:p w14:paraId="6AD03524" w14:textId="77777777" w:rsidR="00B81A98" w:rsidRPr="00F028E4" w:rsidRDefault="00E44E3B">
            <w:pPr>
              <w:spacing w:line="247" w:lineRule="exact"/>
              <w:ind w:left="92" w:right="86"/>
              <w:jc w:val="center"/>
              <w:rPr>
                <w:sz w:val="28"/>
                <w:szCs w:val="28"/>
                <w:lang w:val="kk-KZ"/>
              </w:rPr>
            </w:pPr>
            <w:r w:rsidRPr="00F028E4">
              <w:rPr>
                <w:sz w:val="28"/>
                <w:szCs w:val="28"/>
                <w:lang w:val="kk-KZ"/>
              </w:rPr>
              <w:t>9</w:t>
            </w:r>
          </w:p>
        </w:tc>
        <w:tc>
          <w:tcPr>
            <w:tcW w:w="1134" w:type="dxa"/>
          </w:tcPr>
          <w:p w14:paraId="5093A71B" w14:textId="77777777" w:rsidR="00B81A98" w:rsidRPr="00F028E4" w:rsidRDefault="00E44E3B">
            <w:pPr>
              <w:spacing w:line="247" w:lineRule="exact"/>
              <w:ind w:left="90" w:right="82"/>
              <w:jc w:val="center"/>
              <w:rPr>
                <w:sz w:val="28"/>
                <w:szCs w:val="28"/>
                <w:lang w:val="kk-KZ"/>
              </w:rPr>
            </w:pPr>
            <w:r w:rsidRPr="00F028E4">
              <w:rPr>
                <w:sz w:val="28"/>
                <w:szCs w:val="28"/>
                <w:lang w:val="kk-KZ"/>
              </w:rPr>
              <w:t>12</w:t>
            </w:r>
          </w:p>
        </w:tc>
        <w:tc>
          <w:tcPr>
            <w:tcW w:w="992" w:type="dxa"/>
          </w:tcPr>
          <w:p w14:paraId="4B7E93F2" w14:textId="77777777" w:rsidR="00B81A98" w:rsidRPr="00F028E4" w:rsidRDefault="00E44E3B">
            <w:pPr>
              <w:spacing w:line="247" w:lineRule="exact"/>
              <w:ind w:left="7"/>
              <w:jc w:val="center"/>
              <w:rPr>
                <w:sz w:val="28"/>
                <w:szCs w:val="28"/>
                <w:lang w:val="kk-KZ"/>
              </w:rPr>
            </w:pPr>
            <w:r w:rsidRPr="00F028E4">
              <w:rPr>
                <w:sz w:val="28"/>
                <w:szCs w:val="28"/>
                <w:lang w:val="kk-KZ"/>
              </w:rPr>
              <w:t>4</w:t>
            </w:r>
          </w:p>
        </w:tc>
        <w:tc>
          <w:tcPr>
            <w:tcW w:w="1276" w:type="dxa"/>
          </w:tcPr>
          <w:p w14:paraId="51FE7C49" w14:textId="77777777" w:rsidR="00B81A98" w:rsidRPr="00F028E4" w:rsidRDefault="00E44E3B">
            <w:pPr>
              <w:spacing w:line="247" w:lineRule="exact"/>
              <w:ind w:right="494"/>
              <w:jc w:val="right"/>
              <w:rPr>
                <w:sz w:val="28"/>
                <w:szCs w:val="28"/>
                <w:lang w:val="ru-RU"/>
              </w:rPr>
            </w:pPr>
            <w:r w:rsidRPr="00F028E4">
              <w:rPr>
                <w:sz w:val="28"/>
                <w:szCs w:val="28"/>
                <w:lang w:val="ru-RU"/>
              </w:rPr>
              <w:t>84%</w:t>
            </w:r>
          </w:p>
        </w:tc>
        <w:tc>
          <w:tcPr>
            <w:tcW w:w="1276" w:type="dxa"/>
          </w:tcPr>
          <w:p w14:paraId="2AF2E067" w14:textId="77777777" w:rsidR="00B81A98" w:rsidRPr="00F028E4" w:rsidRDefault="00E44E3B">
            <w:pPr>
              <w:spacing w:line="270" w:lineRule="exact"/>
              <w:ind w:left="106"/>
              <w:rPr>
                <w:sz w:val="28"/>
                <w:szCs w:val="28"/>
              </w:rPr>
            </w:pPr>
            <w:r w:rsidRPr="00F028E4">
              <w:rPr>
                <w:sz w:val="28"/>
                <w:szCs w:val="28"/>
              </w:rPr>
              <w:t>100%</w:t>
            </w:r>
          </w:p>
        </w:tc>
      </w:tr>
      <w:tr w:rsidR="00B81A98" w14:paraId="0B372166" w14:textId="77777777" w:rsidTr="00030021">
        <w:trPr>
          <w:trHeight w:val="594"/>
          <w:jc w:val="center"/>
        </w:trPr>
        <w:tc>
          <w:tcPr>
            <w:tcW w:w="2269" w:type="dxa"/>
          </w:tcPr>
          <w:p w14:paraId="4A403475" w14:textId="77777777" w:rsidR="00B81A98" w:rsidRPr="00F028E4" w:rsidRDefault="00E44E3B">
            <w:pPr>
              <w:spacing w:line="270" w:lineRule="exact"/>
              <w:ind w:left="108"/>
              <w:rPr>
                <w:sz w:val="28"/>
                <w:szCs w:val="28"/>
                <w:lang w:val="kk-KZ"/>
              </w:rPr>
            </w:pPr>
            <w:r w:rsidRPr="00F028E4">
              <w:rPr>
                <w:sz w:val="28"/>
                <w:szCs w:val="28"/>
                <w:lang w:val="kk-KZ"/>
              </w:rPr>
              <w:t>Всемирная история</w:t>
            </w:r>
          </w:p>
        </w:tc>
        <w:tc>
          <w:tcPr>
            <w:tcW w:w="1062" w:type="dxa"/>
          </w:tcPr>
          <w:p w14:paraId="1C294692" w14:textId="77777777" w:rsidR="00B81A98" w:rsidRPr="00F028E4" w:rsidRDefault="00E44E3B">
            <w:pPr>
              <w:spacing w:before="143"/>
              <w:ind w:left="107"/>
              <w:rPr>
                <w:sz w:val="28"/>
                <w:szCs w:val="28"/>
                <w:lang w:val="ru-RU"/>
              </w:rPr>
            </w:pPr>
            <w:r w:rsidRPr="00F028E4">
              <w:rPr>
                <w:sz w:val="28"/>
                <w:szCs w:val="28"/>
                <w:lang w:val="ru-RU"/>
              </w:rPr>
              <w:t>2</w:t>
            </w:r>
          </w:p>
        </w:tc>
        <w:tc>
          <w:tcPr>
            <w:tcW w:w="1276" w:type="dxa"/>
          </w:tcPr>
          <w:p w14:paraId="76850F40" w14:textId="77777777" w:rsidR="00B81A98" w:rsidRPr="00F028E4" w:rsidRDefault="00E44E3B">
            <w:pPr>
              <w:spacing w:line="270" w:lineRule="exact"/>
              <w:ind w:left="105"/>
              <w:rPr>
                <w:sz w:val="28"/>
                <w:szCs w:val="28"/>
                <w:lang w:val="kk-KZ"/>
              </w:rPr>
            </w:pPr>
            <w:r w:rsidRPr="00F028E4">
              <w:rPr>
                <w:sz w:val="28"/>
                <w:szCs w:val="28"/>
                <w:lang w:val="kk-KZ"/>
              </w:rPr>
              <w:t>2</w:t>
            </w:r>
          </w:p>
        </w:tc>
        <w:tc>
          <w:tcPr>
            <w:tcW w:w="1134" w:type="dxa"/>
          </w:tcPr>
          <w:p w14:paraId="69A6FDA3" w14:textId="77777777" w:rsidR="00B81A98" w:rsidRPr="00F028E4" w:rsidRDefault="00E44E3B">
            <w:pPr>
              <w:spacing w:line="247" w:lineRule="exact"/>
              <w:ind w:left="92" w:right="86"/>
              <w:jc w:val="center"/>
              <w:rPr>
                <w:sz w:val="28"/>
                <w:szCs w:val="28"/>
                <w:lang w:val="kk-KZ"/>
              </w:rPr>
            </w:pPr>
            <w:r w:rsidRPr="00F028E4">
              <w:rPr>
                <w:sz w:val="28"/>
                <w:szCs w:val="28"/>
                <w:lang w:val="kk-KZ"/>
              </w:rPr>
              <w:t>2</w:t>
            </w:r>
          </w:p>
        </w:tc>
        <w:tc>
          <w:tcPr>
            <w:tcW w:w="1134" w:type="dxa"/>
          </w:tcPr>
          <w:p w14:paraId="465D4BED" w14:textId="77777777" w:rsidR="00B81A98" w:rsidRPr="00F028E4" w:rsidRDefault="00E44E3B">
            <w:pPr>
              <w:spacing w:line="247" w:lineRule="exact"/>
              <w:ind w:left="90" w:right="82"/>
              <w:jc w:val="center"/>
              <w:rPr>
                <w:sz w:val="28"/>
                <w:szCs w:val="28"/>
                <w:lang w:val="kk-KZ"/>
              </w:rPr>
            </w:pPr>
            <w:r w:rsidRPr="00F028E4">
              <w:rPr>
                <w:sz w:val="28"/>
                <w:szCs w:val="28"/>
                <w:lang w:val="kk-KZ"/>
              </w:rPr>
              <w:t>0</w:t>
            </w:r>
          </w:p>
        </w:tc>
        <w:tc>
          <w:tcPr>
            <w:tcW w:w="992" w:type="dxa"/>
          </w:tcPr>
          <w:p w14:paraId="0436AAA7" w14:textId="77777777" w:rsidR="00B81A98" w:rsidRPr="00F028E4" w:rsidRDefault="00E44E3B">
            <w:pPr>
              <w:spacing w:line="247" w:lineRule="exact"/>
              <w:ind w:left="7"/>
              <w:jc w:val="center"/>
              <w:rPr>
                <w:sz w:val="28"/>
                <w:szCs w:val="28"/>
                <w:lang w:val="kk-KZ"/>
              </w:rPr>
            </w:pPr>
            <w:r w:rsidRPr="00F028E4">
              <w:rPr>
                <w:sz w:val="28"/>
                <w:szCs w:val="28"/>
                <w:lang w:val="kk-KZ"/>
              </w:rPr>
              <w:t>0</w:t>
            </w:r>
          </w:p>
        </w:tc>
        <w:tc>
          <w:tcPr>
            <w:tcW w:w="1276" w:type="dxa"/>
          </w:tcPr>
          <w:p w14:paraId="403D7D31" w14:textId="77777777" w:rsidR="00B81A98" w:rsidRPr="00F028E4" w:rsidRDefault="00E44E3B">
            <w:pPr>
              <w:spacing w:line="247" w:lineRule="exact"/>
              <w:ind w:right="494"/>
              <w:jc w:val="right"/>
              <w:rPr>
                <w:sz w:val="28"/>
                <w:szCs w:val="28"/>
                <w:lang w:val="ru-RU"/>
              </w:rPr>
            </w:pPr>
            <w:r w:rsidRPr="00F028E4">
              <w:rPr>
                <w:sz w:val="28"/>
                <w:szCs w:val="28"/>
                <w:lang w:val="ru-RU"/>
              </w:rPr>
              <w:t>100</w:t>
            </w:r>
            <w:r w:rsidRPr="00F028E4">
              <w:rPr>
                <w:sz w:val="28"/>
                <w:szCs w:val="28"/>
              </w:rPr>
              <w:t>%</w:t>
            </w:r>
          </w:p>
        </w:tc>
        <w:tc>
          <w:tcPr>
            <w:tcW w:w="1276" w:type="dxa"/>
          </w:tcPr>
          <w:p w14:paraId="11F8A74E" w14:textId="77777777" w:rsidR="00B81A98" w:rsidRPr="00F028E4" w:rsidRDefault="00E44E3B">
            <w:pPr>
              <w:spacing w:line="270" w:lineRule="exact"/>
              <w:ind w:left="106"/>
              <w:rPr>
                <w:sz w:val="28"/>
                <w:szCs w:val="28"/>
                <w:lang w:val="ru-RU"/>
              </w:rPr>
            </w:pPr>
            <w:r w:rsidRPr="00F028E4">
              <w:rPr>
                <w:sz w:val="28"/>
                <w:szCs w:val="28"/>
                <w:lang w:val="ru-RU"/>
              </w:rPr>
              <w:t>100%</w:t>
            </w:r>
          </w:p>
        </w:tc>
      </w:tr>
      <w:tr w:rsidR="00B81A98" w14:paraId="24AA2624" w14:textId="77777777" w:rsidTr="00030021">
        <w:trPr>
          <w:trHeight w:val="594"/>
          <w:jc w:val="center"/>
        </w:trPr>
        <w:tc>
          <w:tcPr>
            <w:tcW w:w="2269" w:type="dxa"/>
          </w:tcPr>
          <w:p w14:paraId="5D08F329" w14:textId="77777777" w:rsidR="00B81A98" w:rsidRPr="00F028E4" w:rsidRDefault="00E44E3B">
            <w:pPr>
              <w:spacing w:line="270" w:lineRule="exact"/>
              <w:ind w:left="108"/>
              <w:rPr>
                <w:sz w:val="28"/>
                <w:szCs w:val="28"/>
                <w:lang w:val="kk-KZ"/>
              </w:rPr>
            </w:pPr>
            <w:r w:rsidRPr="00F028E4">
              <w:rPr>
                <w:sz w:val="28"/>
                <w:szCs w:val="28"/>
                <w:lang w:val="kk-KZ"/>
              </w:rPr>
              <w:t>Биология</w:t>
            </w:r>
          </w:p>
        </w:tc>
        <w:tc>
          <w:tcPr>
            <w:tcW w:w="1062" w:type="dxa"/>
          </w:tcPr>
          <w:p w14:paraId="3B655312" w14:textId="77777777" w:rsidR="00B81A98" w:rsidRPr="00F028E4" w:rsidRDefault="00E44E3B">
            <w:pPr>
              <w:spacing w:before="143"/>
              <w:ind w:left="107"/>
              <w:rPr>
                <w:sz w:val="28"/>
                <w:szCs w:val="28"/>
                <w:lang w:val="ru-RU"/>
              </w:rPr>
            </w:pPr>
            <w:r w:rsidRPr="00F028E4">
              <w:rPr>
                <w:sz w:val="28"/>
                <w:szCs w:val="28"/>
                <w:lang w:val="ru-RU"/>
              </w:rPr>
              <w:t>10</w:t>
            </w:r>
          </w:p>
        </w:tc>
        <w:tc>
          <w:tcPr>
            <w:tcW w:w="1276" w:type="dxa"/>
          </w:tcPr>
          <w:p w14:paraId="3930B7F3" w14:textId="77777777" w:rsidR="00B81A98" w:rsidRPr="00F028E4" w:rsidRDefault="00E44E3B">
            <w:pPr>
              <w:spacing w:line="270" w:lineRule="exact"/>
              <w:ind w:left="105"/>
              <w:rPr>
                <w:sz w:val="28"/>
                <w:szCs w:val="28"/>
                <w:lang w:val="kk-KZ"/>
              </w:rPr>
            </w:pPr>
            <w:r w:rsidRPr="00F028E4">
              <w:rPr>
                <w:sz w:val="28"/>
                <w:szCs w:val="28"/>
                <w:lang w:val="kk-KZ"/>
              </w:rPr>
              <w:t>10</w:t>
            </w:r>
          </w:p>
        </w:tc>
        <w:tc>
          <w:tcPr>
            <w:tcW w:w="1134" w:type="dxa"/>
          </w:tcPr>
          <w:p w14:paraId="1D0DBA06" w14:textId="77777777" w:rsidR="00B81A98" w:rsidRPr="00F028E4" w:rsidRDefault="00E44E3B">
            <w:pPr>
              <w:spacing w:line="247" w:lineRule="exact"/>
              <w:ind w:left="92" w:right="86"/>
              <w:jc w:val="center"/>
              <w:rPr>
                <w:sz w:val="28"/>
                <w:szCs w:val="28"/>
                <w:lang w:val="kk-KZ"/>
              </w:rPr>
            </w:pPr>
            <w:r w:rsidRPr="00F028E4">
              <w:rPr>
                <w:sz w:val="28"/>
                <w:szCs w:val="28"/>
                <w:lang w:val="kk-KZ"/>
              </w:rPr>
              <w:t>6</w:t>
            </w:r>
          </w:p>
        </w:tc>
        <w:tc>
          <w:tcPr>
            <w:tcW w:w="1134" w:type="dxa"/>
          </w:tcPr>
          <w:p w14:paraId="32A63C5E" w14:textId="77777777" w:rsidR="00B81A98" w:rsidRPr="00F028E4" w:rsidRDefault="00E44E3B">
            <w:pPr>
              <w:spacing w:line="247" w:lineRule="exact"/>
              <w:ind w:left="90" w:right="82"/>
              <w:jc w:val="center"/>
              <w:rPr>
                <w:sz w:val="28"/>
                <w:szCs w:val="28"/>
                <w:lang w:val="kk-KZ"/>
              </w:rPr>
            </w:pPr>
            <w:r w:rsidRPr="00F028E4">
              <w:rPr>
                <w:sz w:val="28"/>
                <w:szCs w:val="28"/>
                <w:lang w:val="kk-KZ"/>
              </w:rPr>
              <w:t>3</w:t>
            </w:r>
          </w:p>
        </w:tc>
        <w:tc>
          <w:tcPr>
            <w:tcW w:w="992" w:type="dxa"/>
          </w:tcPr>
          <w:p w14:paraId="2E66A0DD" w14:textId="77777777" w:rsidR="00B81A98" w:rsidRPr="00F028E4" w:rsidRDefault="00E44E3B">
            <w:pPr>
              <w:spacing w:line="247" w:lineRule="exact"/>
              <w:ind w:left="7"/>
              <w:jc w:val="center"/>
              <w:rPr>
                <w:sz w:val="28"/>
                <w:szCs w:val="28"/>
                <w:lang w:val="kk-KZ"/>
              </w:rPr>
            </w:pPr>
            <w:r w:rsidRPr="00F028E4">
              <w:rPr>
                <w:sz w:val="28"/>
                <w:szCs w:val="28"/>
                <w:lang w:val="kk-KZ"/>
              </w:rPr>
              <w:t>1</w:t>
            </w:r>
          </w:p>
        </w:tc>
        <w:tc>
          <w:tcPr>
            <w:tcW w:w="1276" w:type="dxa"/>
          </w:tcPr>
          <w:p w14:paraId="32361966" w14:textId="77777777" w:rsidR="00B81A98" w:rsidRPr="00F028E4" w:rsidRDefault="00E44E3B">
            <w:pPr>
              <w:spacing w:line="247" w:lineRule="exact"/>
              <w:ind w:right="494"/>
              <w:jc w:val="right"/>
              <w:rPr>
                <w:sz w:val="28"/>
                <w:szCs w:val="28"/>
                <w:lang w:val="ru-RU"/>
              </w:rPr>
            </w:pPr>
            <w:r w:rsidRPr="00F028E4">
              <w:rPr>
                <w:sz w:val="28"/>
                <w:szCs w:val="28"/>
                <w:lang w:val="ru-RU"/>
              </w:rPr>
              <w:t>90</w:t>
            </w:r>
            <w:r w:rsidRPr="00F028E4">
              <w:rPr>
                <w:sz w:val="28"/>
                <w:szCs w:val="28"/>
              </w:rPr>
              <w:t>%</w:t>
            </w:r>
          </w:p>
        </w:tc>
        <w:tc>
          <w:tcPr>
            <w:tcW w:w="1276" w:type="dxa"/>
          </w:tcPr>
          <w:p w14:paraId="60793319" w14:textId="77777777" w:rsidR="00B81A98" w:rsidRPr="00F028E4" w:rsidRDefault="00E44E3B">
            <w:pPr>
              <w:spacing w:line="270" w:lineRule="exact"/>
              <w:ind w:left="106"/>
              <w:rPr>
                <w:sz w:val="28"/>
                <w:szCs w:val="28"/>
              </w:rPr>
            </w:pPr>
            <w:r w:rsidRPr="00F028E4">
              <w:rPr>
                <w:sz w:val="28"/>
                <w:szCs w:val="28"/>
                <w:lang w:val="ru-RU"/>
              </w:rPr>
              <w:t>100%</w:t>
            </w:r>
          </w:p>
        </w:tc>
      </w:tr>
      <w:tr w:rsidR="00B81A98" w14:paraId="148B5686" w14:textId="77777777" w:rsidTr="00030021">
        <w:trPr>
          <w:trHeight w:val="299"/>
          <w:jc w:val="center"/>
        </w:trPr>
        <w:tc>
          <w:tcPr>
            <w:tcW w:w="2269" w:type="dxa"/>
            <w:shd w:val="clear" w:color="auto" w:fill="auto"/>
          </w:tcPr>
          <w:p w14:paraId="2E8607AC" w14:textId="77777777" w:rsidR="00B81A98" w:rsidRPr="00F028E4" w:rsidRDefault="00E44E3B">
            <w:pPr>
              <w:spacing w:line="270" w:lineRule="exact"/>
              <w:ind w:left="108"/>
              <w:rPr>
                <w:sz w:val="28"/>
                <w:szCs w:val="28"/>
                <w:lang w:val="kk-KZ"/>
              </w:rPr>
            </w:pPr>
            <w:r w:rsidRPr="00F028E4">
              <w:rPr>
                <w:sz w:val="28"/>
                <w:szCs w:val="28"/>
                <w:lang w:val="kk-KZ"/>
              </w:rPr>
              <w:t xml:space="preserve">География </w:t>
            </w:r>
          </w:p>
        </w:tc>
        <w:tc>
          <w:tcPr>
            <w:tcW w:w="1062" w:type="dxa"/>
            <w:shd w:val="clear" w:color="auto" w:fill="auto"/>
          </w:tcPr>
          <w:p w14:paraId="66E12E18" w14:textId="77777777" w:rsidR="00B81A98" w:rsidRPr="00F028E4" w:rsidRDefault="00E44E3B">
            <w:pPr>
              <w:spacing w:line="270" w:lineRule="exact"/>
              <w:ind w:left="107"/>
              <w:rPr>
                <w:sz w:val="28"/>
                <w:szCs w:val="28"/>
                <w:lang w:val="ru-RU"/>
              </w:rPr>
            </w:pPr>
            <w:r w:rsidRPr="00F028E4">
              <w:rPr>
                <w:sz w:val="28"/>
                <w:szCs w:val="28"/>
                <w:lang w:val="ru-RU"/>
              </w:rPr>
              <w:t>8</w:t>
            </w:r>
          </w:p>
        </w:tc>
        <w:tc>
          <w:tcPr>
            <w:tcW w:w="1276" w:type="dxa"/>
            <w:shd w:val="clear" w:color="auto" w:fill="auto"/>
          </w:tcPr>
          <w:p w14:paraId="67B23C09" w14:textId="77777777" w:rsidR="00B81A98" w:rsidRPr="00F028E4" w:rsidRDefault="00E44E3B">
            <w:pPr>
              <w:spacing w:line="270" w:lineRule="exact"/>
              <w:ind w:left="105"/>
              <w:rPr>
                <w:sz w:val="28"/>
                <w:szCs w:val="28"/>
                <w:lang w:val="kk-KZ"/>
              </w:rPr>
            </w:pPr>
            <w:r w:rsidRPr="00F028E4">
              <w:rPr>
                <w:sz w:val="28"/>
                <w:szCs w:val="28"/>
                <w:lang w:val="kk-KZ"/>
              </w:rPr>
              <w:t>8</w:t>
            </w:r>
          </w:p>
        </w:tc>
        <w:tc>
          <w:tcPr>
            <w:tcW w:w="1134" w:type="dxa"/>
            <w:shd w:val="clear" w:color="auto" w:fill="auto"/>
          </w:tcPr>
          <w:p w14:paraId="3BB625FF" w14:textId="77777777" w:rsidR="00B81A98" w:rsidRPr="00F028E4" w:rsidRDefault="00E44E3B">
            <w:pPr>
              <w:spacing w:line="247" w:lineRule="exact"/>
              <w:ind w:left="92" w:right="86"/>
              <w:jc w:val="center"/>
              <w:rPr>
                <w:sz w:val="28"/>
                <w:szCs w:val="28"/>
                <w:lang w:val="kk-KZ"/>
              </w:rPr>
            </w:pPr>
            <w:r w:rsidRPr="00F028E4">
              <w:rPr>
                <w:sz w:val="28"/>
                <w:szCs w:val="28"/>
                <w:lang w:val="kk-KZ"/>
              </w:rPr>
              <w:t>1</w:t>
            </w:r>
          </w:p>
        </w:tc>
        <w:tc>
          <w:tcPr>
            <w:tcW w:w="1134" w:type="dxa"/>
            <w:shd w:val="clear" w:color="auto" w:fill="auto"/>
          </w:tcPr>
          <w:p w14:paraId="55DC83B9" w14:textId="77777777" w:rsidR="00B81A98" w:rsidRPr="00F028E4" w:rsidRDefault="00E44E3B">
            <w:pPr>
              <w:spacing w:line="247" w:lineRule="exact"/>
              <w:ind w:left="90" w:right="82"/>
              <w:jc w:val="center"/>
              <w:rPr>
                <w:sz w:val="28"/>
                <w:szCs w:val="28"/>
                <w:lang w:val="kk-KZ"/>
              </w:rPr>
            </w:pPr>
            <w:r w:rsidRPr="00F028E4">
              <w:rPr>
                <w:sz w:val="28"/>
                <w:szCs w:val="28"/>
                <w:lang w:val="kk-KZ"/>
              </w:rPr>
              <w:t>7</w:t>
            </w:r>
          </w:p>
        </w:tc>
        <w:tc>
          <w:tcPr>
            <w:tcW w:w="992" w:type="dxa"/>
            <w:shd w:val="clear" w:color="auto" w:fill="auto"/>
          </w:tcPr>
          <w:p w14:paraId="07B6331E" w14:textId="77777777" w:rsidR="00B81A98" w:rsidRPr="00F028E4" w:rsidRDefault="00E44E3B">
            <w:pPr>
              <w:spacing w:line="247" w:lineRule="exact"/>
              <w:ind w:left="7"/>
              <w:jc w:val="center"/>
              <w:rPr>
                <w:sz w:val="28"/>
                <w:szCs w:val="28"/>
                <w:lang w:val="kk-KZ"/>
              </w:rPr>
            </w:pPr>
            <w:r w:rsidRPr="00F028E4">
              <w:rPr>
                <w:sz w:val="28"/>
                <w:szCs w:val="28"/>
                <w:lang w:val="kk-KZ"/>
              </w:rPr>
              <w:t>0</w:t>
            </w:r>
          </w:p>
        </w:tc>
        <w:tc>
          <w:tcPr>
            <w:tcW w:w="1276" w:type="dxa"/>
            <w:shd w:val="clear" w:color="auto" w:fill="auto"/>
          </w:tcPr>
          <w:p w14:paraId="73D3B061" w14:textId="77777777" w:rsidR="00B81A98" w:rsidRPr="00F028E4" w:rsidRDefault="00E44E3B">
            <w:pPr>
              <w:spacing w:line="247" w:lineRule="exact"/>
              <w:ind w:right="494"/>
              <w:jc w:val="right"/>
              <w:rPr>
                <w:sz w:val="28"/>
                <w:szCs w:val="28"/>
                <w:lang w:val="ru-RU"/>
              </w:rPr>
            </w:pPr>
            <w:r w:rsidRPr="00F028E4">
              <w:rPr>
                <w:sz w:val="28"/>
                <w:szCs w:val="28"/>
                <w:lang w:val="ru-RU"/>
              </w:rPr>
              <w:t>100</w:t>
            </w:r>
            <w:r w:rsidRPr="00F028E4">
              <w:rPr>
                <w:sz w:val="28"/>
                <w:szCs w:val="28"/>
              </w:rPr>
              <w:t>%</w:t>
            </w:r>
          </w:p>
        </w:tc>
        <w:tc>
          <w:tcPr>
            <w:tcW w:w="1276" w:type="dxa"/>
            <w:shd w:val="clear" w:color="auto" w:fill="auto"/>
          </w:tcPr>
          <w:p w14:paraId="1B227912" w14:textId="77777777" w:rsidR="00B81A98" w:rsidRPr="00F028E4" w:rsidRDefault="00E44E3B">
            <w:pPr>
              <w:spacing w:line="270" w:lineRule="exact"/>
              <w:ind w:left="106"/>
              <w:rPr>
                <w:sz w:val="28"/>
                <w:szCs w:val="28"/>
              </w:rPr>
            </w:pPr>
            <w:r w:rsidRPr="00F028E4">
              <w:rPr>
                <w:sz w:val="28"/>
                <w:szCs w:val="28"/>
              </w:rPr>
              <w:t>100%</w:t>
            </w:r>
          </w:p>
        </w:tc>
      </w:tr>
      <w:tr w:rsidR="00B81A98" w14:paraId="1CDC391B" w14:textId="77777777" w:rsidTr="00030021">
        <w:trPr>
          <w:trHeight w:val="299"/>
          <w:jc w:val="center"/>
        </w:trPr>
        <w:tc>
          <w:tcPr>
            <w:tcW w:w="2269" w:type="dxa"/>
          </w:tcPr>
          <w:p w14:paraId="408301E3" w14:textId="77777777" w:rsidR="00B81A98" w:rsidRPr="00F028E4" w:rsidRDefault="00E44E3B">
            <w:pPr>
              <w:spacing w:line="270" w:lineRule="exact"/>
              <w:ind w:left="108"/>
              <w:rPr>
                <w:sz w:val="28"/>
                <w:szCs w:val="28"/>
                <w:lang w:val="kk-KZ"/>
              </w:rPr>
            </w:pPr>
            <w:r w:rsidRPr="00F028E4">
              <w:rPr>
                <w:sz w:val="28"/>
                <w:szCs w:val="28"/>
                <w:lang w:val="kk-KZ"/>
              </w:rPr>
              <w:t>Иностраный язык (англ. язык)</w:t>
            </w:r>
          </w:p>
        </w:tc>
        <w:tc>
          <w:tcPr>
            <w:tcW w:w="1062" w:type="dxa"/>
          </w:tcPr>
          <w:p w14:paraId="7CEC2592" w14:textId="77777777" w:rsidR="00B81A98" w:rsidRPr="00F028E4" w:rsidRDefault="00E44E3B">
            <w:pPr>
              <w:spacing w:line="270" w:lineRule="exact"/>
              <w:ind w:left="107"/>
              <w:rPr>
                <w:sz w:val="28"/>
                <w:szCs w:val="28"/>
                <w:lang w:val="ru-RU"/>
              </w:rPr>
            </w:pPr>
            <w:r w:rsidRPr="00F028E4">
              <w:rPr>
                <w:sz w:val="28"/>
                <w:szCs w:val="28"/>
                <w:lang w:val="ru-RU"/>
              </w:rPr>
              <w:t>5</w:t>
            </w:r>
          </w:p>
        </w:tc>
        <w:tc>
          <w:tcPr>
            <w:tcW w:w="1276" w:type="dxa"/>
          </w:tcPr>
          <w:p w14:paraId="0A6A5684" w14:textId="77777777" w:rsidR="00B81A98" w:rsidRPr="00F028E4" w:rsidRDefault="00E44E3B">
            <w:pPr>
              <w:spacing w:line="270" w:lineRule="exact"/>
              <w:ind w:left="105"/>
              <w:rPr>
                <w:sz w:val="28"/>
                <w:szCs w:val="28"/>
                <w:lang w:val="kk-KZ"/>
              </w:rPr>
            </w:pPr>
            <w:r w:rsidRPr="00F028E4">
              <w:rPr>
                <w:sz w:val="28"/>
                <w:szCs w:val="28"/>
                <w:lang w:val="kk-KZ"/>
              </w:rPr>
              <w:t>5</w:t>
            </w:r>
          </w:p>
        </w:tc>
        <w:tc>
          <w:tcPr>
            <w:tcW w:w="1134" w:type="dxa"/>
          </w:tcPr>
          <w:p w14:paraId="2C85BED3" w14:textId="77777777" w:rsidR="00B81A98" w:rsidRPr="00F028E4" w:rsidRDefault="00E44E3B">
            <w:pPr>
              <w:spacing w:line="247" w:lineRule="exact"/>
              <w:ind w:left="92" w:right="86"/>
              <w:jc w:val="center"/>
              <w:rPr>
                <w:sz w:val="28"/>
                <w:szCs w:val="28"/>
                <w:lang w:val="kk-KZ"/>
              </w:rPr>
            </w:pPr>
            <w:r w:rsidRPr="00F028E4">
              <w:rPr>
                <w:sz w:val="28"/>
                <w:szCs w:val="28"/>
                <w:lang w:val="kk-KZ"/>
              </w:rPr>
              <w:t>3</w:t>
            </w:r>
          </w:p>
        </w:tc>
        <w:tc>
          <w:tcPr>
            <w:tcW w:w="1134" w:type="dxa"/>
          </w:tcPr>
          <w:p w14:paraId="21F67953" w14:textId="77777777" w:rsidR="00B81A98" w:rsidRPr="00F028E4" w:rsidRDefault="00E44E3B">
            <w:pPr>
              <w:spacing w:line="247" w:lineRule="exact"/>
              <w:ind w:left="90" w:right="82"/>
              <w:jc w:val="center"/>
              <w:rPr>
                <w:sz w:val="28"/>
                <w:szCs w:val="28"/>
                <w:lang w:val="kk-KZ"/>
              </w:rPr>
            </w:pPr>
            <w:r w:rsidRPr="00F028E4">
              <w:rPr>
                <w:sz w:val="28"/>
                <w:szCs w:val="28"/>
                <w:lang w:val="kk-KZ"/>
              </w:rPr>
              <w:t>2</w:t>
            </w:r>
          </w:p>
        </w:tc>
        <w:tc>
          <w:tcPr>
            <w:tcW w:w="992" w:type="dxa"/>
          </w:tcPr>
          <w:p w14:paraId="0799225F" w14:textId="77777777" w:rsidR="00B81A98" w:rsidRPr="00F028E4" w:rsidRDefault="00E44E3B">
            <w:pPr>
              <w:spacing w:line="247" w:lineRule="exact"/>
              <w:ind w:left="7"/>
              <w:jc w:val="center"/>
              <w:rPr>
                <w:sz w:val="28"/>
                <w:szCs w:val="28"/>
                <w:lang w:val="ru-RU"/>
              </w:rPr>
            </w:pPr>
            <w:r w:rsidRPr="00F028E4">
              <w:rPr>
                <w:sz w:val="28"/>
                <w:szCs w:val="28"/>
                <w:lang w:val="ru-RU"/>
              </w:rPr>
              <w:t>0</w:t>
            </w:r>
          </w:p>
        </w:tc>
        <w:tc>
          <w:tcPr>
            <w:tcW w:w="1276" w:type="dxa"/>
          </w:tcPr>
          <w:p w14:paraId="18C8595A" w14:textId="77777777" w:rsidR="00B81A98" w:rsidRPr="00F028E4" w:rsidRDefault="00E44E3B">
            <w:pPr>
              <w:spacing w:line="247" w:lineRule="exact"/>
              <w:ind w:right="494"/>
              <w:jc w:val="right"/>
              <w:rPr>
                <w:sz w:val="28"/>
                <w:szCs w:val="28"/>
                <w:lang w:val="ru-RU"/>
              </w:rPr>
            </w:pPr>
            <w:r w:rsidRPr="00F028E4">
              <w:rPr>
                <w:sz w:val="28"/>
                <w:szCs w:val="28"/>
                <w:lang w:val="ru-RU"/>
              </w:rPr>
              <w:t>100</w:t>
            </w:r>
            <w:r w:rsidRPr="00F028E4">
              <w:rPr>
                <w:sz w:val="28"/>
                <w:szCs w:val="28"/>
              </w:rPr>
              <w:t>%</w:t>
            </w:r>
          </w:p>
        </w:tc>
        <w:tc>
          <w:tcPr>
            <w:tcW w:w="1276" w:type="dxa"/>
          </w:tcPr>
          <w:p w14:paraId="59188612" w14:textId="77777777" w:rsidR="00B81A98" w:rsidRPr="00F028E4" w:rsidRDefault="00E44E3B">
            <w:pPr>
              <w:spacing w:line="270" w:lineRule="exact"/>
              <w:ind w:left="106"/>
              <w:rPr>
                <w:sz w:val="28"/>
                <w:szCs w:val="28"/>
              </w:rPr>
            </w:pPr>
            <w:r w:rsidRPr="00F028E4">
              <w:rPr>
                <w:sz w:val="28"/>
                <w:szCs w:val="28"/>
              </w:rPr>
              <w:t>100%</w:t>
            </w:r>
          </w:p>
        </w:tc>
      </w:tr>
    </w:tbl>
    <w:p w14:paraId="47878F1C" w14:textId="77777777" w:rsidR="00B81A98" w:rsidRDefault="00B81A98">
      <w:pPr>
        <w:pStyle w:val="a3"/>
        <w:ind w:right="707" w:firstLine="708"/>
        <w:rPr>
          <w:highlight w:val="yellow"/>
        </w:rPr>
      </w:pPr>
    </w:p>
    <w:p w14:paraId="3689F7E5" w14:textId="77777777" w:rsidR="00B81A98" w:rsidRPr="00FE4437" w:rsidRDefault="00E44E3B">
      <w:pPr>
        <w:spacing w:line="321" w:lineRule="exact"/>
        <w:rPr>
          <w:b/>
          <w:iCs/>
          <w:color w:val="000000" w:themeColor="text1"/>
          <w:sz w:val="28"/>
          <w:szCs w:val="28"/>
        </w:rPr>
      </w:pPr>
      <w:r w:rsidRPr="00FE4437">
        <w:rPr>
          <w:b/>
          <w:iCs/>
          <w:color w:val="000000" w:themeColor="text1"/>
          <w:sz w:val="28"/>
          <w:szCs w:val="28"/>
        </w:rPr>
        <w:t>Протокол экзамена за курс обучения на уровне основного среднего, общего среднего образования</w:t>
      </w:r>
    </w:p>
    <w:p w14:paraId="65F7D40C" w14:textId="6C782D5D" w:rsidR="00B81A98" w:rsidRPr="00030021" w:rsidRDefault="0078159A">
      <w:pPr>
        <w:spacing w:before="1" w:line="321" w:lineRule="exact"/>
        <w:rPr>
          <w:rStyle w:val="a9"/>
          <w:b/>
          <w:bCs/>
          <w:sz w:val="28"/>
          <w:szCs w:val="28"/>
        </w:rPr>
      </w:pPr>
      <w:hyperlink r:id="rId236" w:history="1">
        <w:r w:rsidR="00E44E3B" w:rsidRPr="00030021">
          <w:rPr>
            <w:rStyle w:val="a9"/>
            <w:b/>
            <w:bCs/>
            <w:sz w:val="28"/>
            <w:szCs w:val="28"/>
          </w:rPr>
          <w:t>https://drive.google.com/file/d/1Y8HUqGMuO_qkS4adIAqhMs1s8uAEi0b6/view?usp=drive_link</w:t>
        </w:r>
      </w:hyperlink>
    </w:p>
    <w:p w14:paraId="59712C4A" w14:textId="77777777" w:rsidR="00FE4437" w:rsidRDefault="00FE4437">
      <w:pPr>
        <w:spacing w:before="1" w:line="321" w:lineRule="exact"/>
        <w:rPr>
          <w:sz w:val="28"/>
          <w:szCs w:val="28"/>
        </w:rPr>
      </w:pPr>
    </w:p>
    <w:p w14:paraId="6F8EB19D" w14:textId="77777777" w:rsidR="00B81A98" w:rsidRDefault="00E44E3B">
      <w:pPr>
        <w:spacing w:before="1" w:line="321" w:lineRule="exact"/>
        <w:rPr>
          <w:b/>
          <w:i/>
          <w:sz w:val="28"/>
          <w:szCs w:val="28"/>
        </w:rPr>
      </w:pPr>
      <w:r>
        <w:rPr>
          <w:b/>
          <w:i/>
          <w:sz w:val="28"/>
          <w:szCs w:val="28"/>
          <w:u w:val="thick"/>
        </w:rPr>
        <w:t>202</w:t>
      </w:r>
      <w:r>
        <w:rPr>
          <w:b/>
          <w:i/>
          <w:sz w:val="28"/>
          <w:szCs w:val="28"/>
          <w:u w:val="thick"/>
          <w:lang w:val="kk-KZ"/>
        </w:rPr>
        <w:t>5</w:t>
      </w:r>
      <w:r>
        <w:rPr>
          <w:b/>
          <w:i/>
          <w:sz w:val="28"/>
          <w:szCs w:val="28"/>
          <w:u w:val="thick"/>
        </w:rPr>
        <w:t>-202</w:t>
      </w:r>
      <w:r>
        <w:rPr>
          <w:b/>
          <w:i/>
          <w:sz w:val="28"/>
          <w:szCs w:val="28"/>
          <w:u w:val="thick"/>
          <w:lang w:val="kk-KZ"/>
        </w:rPr>
        <w:t>6</w:t>
      </w:r>
      <w:r>
        <w:rPr>
          <w:b/>
          <w:i/>
          <w:sz w:val="28"/>
          <w:szCs w:val="28"/>
          <w:u w:val="thick"/>
        </w:rPr>
        <w:t>учебныйгод</w:t>
      </w:r>
    </w:p>
    <w:p w14:paraId="5040CB65" w14:textId="77777777" w:rsidR="00B81A98" w:rsidRDefault="00E44E3B">
      <w:pPr>
        <w:pStyle w:val="a3"/>
        <w:ind w:left="0" w:right="-1" w:firstLine="708"/>
      </w:pPr>
      <w:r>
        <w:t xml:space="preserve">За предоставляемый оцениваемый период за 2025-2026 учебный год информация об итогах государственной аттестации не вошла, в связи с ранним завершением сроков самооценки. </w:t>
      </w:r>
    </w:p>
    <w:p w14:paraId="60C7C92A" w14:textId="1D143866" w:rsidR="00B81A98" w:rsidRDefault="00E44E3B">
      <w:pPr>
        <w:pStyle w:val="a3"/>
        <w:ind w:left="0"/>
        <w:rPr>
          <w:b/>
        </w:rPr>
      </w:pPr>
      <w:r>
        <w:rPr>
          <w:u w:val="single"/>
        </w:rPr>
        <w:t>Количество</w:t>
      </w:r>
      <w:r w:rsidR="00FE4437">
        <w:rPr>
          <w:u w:val="single"/>
        </w:rPr>
        <w:t xml:space="preserve"> </w:t>
      </w:r>
      <w:r>
        <w:rPr>
          <w:u w:val="single"/>
        </w:rPr>
        <w:t>выпускников,</w:t>
      </w:r>
      <w:r w:rsidR="00FE4437">
        <w:rPr>
          <w:u w:val="single"/>
        </w:rPr>
        <w:t xml:space="preserve"> </w:t>
      </w:r>
      <w:r>
        <w:rPr>
          <w:u w:val="single"/>
        </w:rPr>
        <w:t>получивших</w:t>
      </w:r>
      <w:r>
        <w:rPr>
          <w:b/>
        </w:rPr>
        <w:t>:</w:t>
      </w:r>
    </w:p>
    <w:p w14:paraId="6B7D4A8A" w14:textId="53D856F8" w:rsidR="00B81A98" w:rsidRDefault="00E44E3B">
      <w:pPr>
        <w:pStyle w:val="120"/>
        <w:numPr>
          <w:ilvl w:val="0"/>
          <w:numId w:val="3"/>
        </w:numPr>
        <w:tabs>
          <w:tab w:val="left" w:pos="1134"/>
        </w:tabs>
        <w:spacing w:line="341" w:lineRule="exact"/>
        <w:ind w:left="426" w:firstLine="141"/>
        <w:jc w:val="left"/>
      </w:pPr>
      <w:r>
        <w:t>аттестат</w:t>
      </w:r>
      <w:r w:rsidR="00FE4437">
        <w:t xml:space="preserve"> </w:t>
      </w:r>
      <w:r>
        <w:t>с</w:t>
      </w:r>
      <w:r w:rsidR="00FE4437">
        <w:t xml:space="preserve"> </w:t>
      </w:r>
      <w:r>
        <w:t>отличием</w:t>
      </w:r>
      <w:r w:rsidR="00FE4437">
        <w:t xml:space="preserve"> </w:t>
      </w:r>
      <w:r>
        <w:t>об</w:t>
      </w:r>
      <w:r w:rsidR="00FE4437">
        <w:t xml:space="preserve"> </w:t>
      </w:r>
      <w:r>
        <w:t>общем</w:t>
      </w:r>
      <w:r w:rsidR="00FE4437">
        <w:t xml:space="preserve"> </w:t>
      </w:r>
      <w:r>
        <w:t>среднем</w:t>
      </w:r>
      <w:r w:rsidR="00FE4437">
        <w:t xml:space="preserve"> </w:t>
      </w:r>
      <w:r>
        <w:t>образовании:</w:t>
      </w:r>
    </w:p>
    <w:p w14:paraId="40A17AC2" w14:textId="77777777" w:rsidR="00B81A98" w:rsidRDefault="00E44E3B" w:rsidP="00BA08F5">
      <w:pPr>
        <w:pStyle w:val="a3"/>
        <w:tabs>
          <w:tab w:val="left" w:pos="1134"/>
        </w:tabs>
        <w:ind w:right="2" w:hanging="907"/>
      </w:pPr>
      <w:r>
        <w:rPr>
          <w:lang w:val="kk-KZ"/>
        </w:rPr>
        <w:t>2024</w:t>
      </w:r>
      <w:r>
        <w:t>-</w:t>
      </w:r>
      <w:r>
        <w:rPr>
          <w:lang w:val="kk-KZ"/>
        </w:rPr>
        <w:t>2025 учебный год -  Асылбекова Алина 11 «А» класс, Гатауллина Нурия 11 «А» класс.</w:t>
      </w:r>
    </w:p>
    <w:p w14:paraId="0DEF2A3D" w14:textId="57CD2AB4" w:rsidR="00B81A98" w:rsidRDefault="00FE4437" w:rsidP="00BA08F5">
      <w:pPr>
        <w:pStyle w:val="120"/>
        <w:numPr>
          <w:ilvl w:val="0"/>
          <w:numId w:val="3"/>
        </w:numPr>
        <w:tabs>
          <w:tab w:val="left" w:pos="1134"/>
        </w:tabs>
        <w:spacing w:before="4" w:line="340" w:lineRule="exact"/>
        <w:ind w:right="2" w:hanging="907"/>
        <w:jc w:val="both"/>
      </w:pPr>
      <w:r>
        <w:t>А</w:t>
      </w:r>
      <w:r w:rsidR="00E44E3B">
        <w:t>ттестат</w:t>
      </w:r>
      <w:r>
        <w:t xml:space="preserve"> </w:t>
      </w:r>
      <w:r w:rsidR="00E44E3B">
        <w:t>с</w:t>
      </w:r>
      <w:r>
        <w:t xml:space="preserve"> </w:t>
      </w:r>
      <w:r w:rsidR="00E44E3B">
        <w:t>отличием</w:t>
      </w:r>
      <w:r>
        <w:t xml:space="preserve"> </w:t>
      </w:r>
      <w:r w:rsidR="00E44E3B">
        <w:t>об</w:t>
      </w:r>
      <w:r>
        <w:t xml:space="preserve"> </w:t>
      </w:r>
      <w:r w:rsidR="00E44E3B">
        <w:t>основном</w:t>
      </w:r>
      <w:r>
        <w:t xml:space="preserve"> </w:t>
      </w:r>
      <w:r w:rsidR="00E44E3B">
        <w:t>среднем</w:t>
      </w:r>
      <w:r>
        <w:t xml:space="preserve"> </w:t>
      </w:r>
      <w:r w:rsidR="00E44E3B">
        <w:t>образовании:</w:t>
      </w:r>
    </w:p>
    <w:p w14:paraId="2B341DC2" w14:textId="77777777" w:rsidR="00B81A98" w:rsidRDefault="00E44E3B" w:rsidP="00BA08F5">
      <w:pPr>
        <w:pStyle w:val="a3"/>
        <w:tabs>
          <w:tab w:val="left" w:pos="1134"/>
          <w:tab w:val="left" w:pos="2217"/>
          <w:tab w:val="left" w:pos="2998"/>
          <w:tab w:val="left" w:pos="3385"/>
          <w:tab w:val="left" w:pos="3773"/>
          <w:tab w:val="left" w:pos="5528"/>
          <w:tab w:val="left" w:pos="6873"/>
          <w:tab w:val="left" w:pos="8439"/>
          <w:tab w:val="left" w:pos="9854"/>
        </w:tabs>
        <w:ind w:right="2" w:hanging="907"/>
        <w:rPr>
          <w:lang w:val="kk-KZ"/>
        </w:rPr>
      </w:pPr>
      <w:r>
        <w:rPr>
          <w:b/>
        </w:rPr>
        <w:t>20</w:t>
      </w:r>
      <w:r>
        <w:rPr>
          <w:b/>
          <w:lang w:val="kk-KZ"/>
        </w:rPr>
        <w:t>23</w:t>
      </w:r>
      <w:r>
        <w:rPr>
          <w:b/>
        </w:rPr>
        <w:t>-20</w:t>
      </w:r>
      <w:r>
        <w:rPr>
          <w:b/>
          <w:lang w:val="kk-KZ"/>
        </w:rPr>
        <w:t>24</w:t>
      </w:r>
      <w:r>
        <w:rPr>
          <w:b/>
        </w:rPr>
        <w:tab/>
        <w:t>уч</w:t>
      </w:r>
      <w:r>
        <w:rPr>
          <w:b/>
          <w:lang w:val="kk-KZ"/>
        </w:rPr>
        <w:t>ебный год</w:t>
      </w:r>
      <w:r>
        <w:t>–</w:t>
      </w:r>
      <w:r>
        <w:rPr>
          <w:lang w:val="kk-KZ"/>
        </w:rPr>
        <w:t xml:space="preserve"> Хайруллин Рамир</w:t>
      </w:r>
    </w:p>
    <w:p w14:paraId="09666CC7" w14:textId="0F2BF158" w:rsidR="00B81A98" w:rsidRDefault="00E44E3B" w:rsidP="00BA08F5">
      <w:pPr>
        <w:pStyle w:val="a3"/>
        <w:tabs>
          <w:tab w:val="left" w:pos="1134"/>
          <w:tab w:val="left" w:pos="2217"/>
          <w:tab w:val="left" w:pos="2998"/>
          <w:tab w:val="left" w:pos="3385"/>
          <w:tab w:val="left" w:pos="3773"/>
          <w:tab w:val="left" w:pos="5528"/>
          <w:tab w:val="left" w:pos="6873"/>
          <w:tab w:val="left" w:pos="8439"/>
          <w:tab w:val="left" w:pos="9854"/>
        </w:tabs>
        <w:ind w:right="2" w:hanging="907"/>
      </w:pPr>
      <w:r>
        <w:rPr>
          <w:b/>
          <w:lang w:val="kk-KZ"/>
        </w:rPr>
        <w:t>2024-2025  учебный год</w:t>
      </w:r>
      <w:r>
        <w:rPr>
          <w:lang w:val="kk-KZ"/>
        </w:rPr>
        <w:t xml:space="preserve"> – 8 выпускников: Миллер Эмма, Ігіліков </w:t>
      </w:r>
      <w:r>
        <w:t>Олжас, Олжабаева Даниела, Андрианова София, Криво Милана, Гордеева Екатерин</w:t>
      </w:r>
      <w:r w:rsidR="00030021">
        <w:t>а</w:t>
      </w:r>
      <w:r>
        <w:t>, Ким Алина, Черепанова Элеонора</w:t>
      </w:r>
    </w:p>
    <w:p w14:paraId="3967C4D7" w14:textId="77777777" w:rsidR="00B81A98" w:rsidRDefault="00B81A98">
      <w:pPr>
        <w:rPr>
          <w:sz w:val="28"/>
          <w:szCs w:val="28"/>
          <w:highlight w:val="yellow"/>
        </w:rPr>
      </w:pPr>
    </w:p>
    <w:p w14:paraId="5CF74EEF" w14:textId="77777777" w:rsidR="00B81A98" w:rsidRDefault="00B81A98">
      <w:pPr>
        <w:pStyle w:val="110"/>
        <w:spacing w:before="3" w:line="319" w:lineRule="exact"/>
        <w:ind w:left="426" w:firstLine="283"/>
        <w:rPr>
          <w:highlight w:val="yellow"/>
        </w:rPr>
      </w:pPr>
    </w:p>
    <w:p w14:paraId="169C1712" w14:textId="77777777" w:rsidR="00B81A98" w:rsidRDefault="00E44E3B">
      <w:pPr>
        <w:pStyle w:val="a5"/>
        <w:numPr>
          <w:ilvl w:val="0"/>
          <w:numId w:val="9"/>
        </w:numPr>
        <w:ind w:left="0" w:right="2" w:firstLine="425"/>
        <w:rPr>
          <w:b/>
          <w:i/>
          <w:sz w:val="28"/>
          <w:szCs w:val="28"/>
        </w:rPr>
      </w:pPr>
      <w:r>
        <w:rPr>
          <w:b/>
          <w:i/>
          <w:sz w:val="28"/>
          <w:szCs w:val="28"/>
        </w:rPr>
        <w:t>осуществление оценки учебных достижений обучающихся в соответствии с критерием оценки знаний обучающихся и соблюдение требований формативного и суммативногог оценивания</w:t>
      </w:r>
    </w:p>
    <w:p w14:paraId="7D2DC4C2" w14:textId="77777777" w:rsidR="00B81A98" w:rsidRDefault="00B81A98">
      <w:pPr>
        <w:ind w:left="-284" w:right="-18" w:firstLine="719"/>
        <w:jc w:val="both"/>
        <w:rPr>
          <w:color w:val="000000"/>
          <w:sz w:val="28"/>
          <w:szCs w:val="28"/>
          <w:highlight w:val="yellow"/>
        </w:rPr>
      </w:pPr>
    </w:p>
    <w:p w14:paraId="5FE241A8" w14:textId="77777777" w:rsidR="00B81A98" w:rsidRDefault="00E44E3B">
      <w:pPr>
        <w:ind w:right="-18" w:firstLine="719"/>
        <w:jc w:val="both"/>
        <w:rPr>
          <w:sz w:val="28"/>
          <w:szCs w:val="28"/>
        </w:rPr>
      </w:pPr>
      <w:r>
        <w:rPr>
          <w:sz w:val="28"/>
          <w:szCs w:val="28"/>
        </w:rPr>
        <w:t xml:space="preserve">Система оценки качества образования в КГУ «Ош имени Ю.Н.Павлова» основана на комплексном подходе, который охватывает как внутренние, так и внешние процедуры оценки учебных достижений обучающихся. Данные процедуры позволяют педагогам отслеживать прогресс обучающихся, уровень и качество освоения учебных программ, степень сформированности ключевых компетенций, а также определить направления для дальнейшего совершенствования образовательного процесса. </w:t>
      </w:r>
    </w:p>
    <w:p w14:paraId="05FDBB8D" w14:textId="77777777" w:rsidR="00B81A98" w:rsidRDefault="00E44E3B">
      <w:pPr>
        <w:ind w:firstLine="708"/>
        <w:jc w:val="both"/>
        <w:rPr>
          <w:sz w:val="28"/>
          <w:szCs w:val="28"/>
        </w:rPr>
      </w:pPr>
      <w:r>
        <w:rPr>
          <w:sz w:val="28"/>
          <w:szCs w:val="28"/>
        </w:rPr>
        <w:lastRenderedPageBreak/>
        <w:t>Внутреннее оценивание учебных достижений обучающихся регламентируется следующими нормативными документами: приказ МОН РК от 18 марта 2008 года № 125 «Об утверждении Типовых правил проведения текущего контроля успеваемости, промежуточной и итоговой аттестации обучающихся»; приказ МОН РК от 21 января 2016 года № 52 «Об утверждении критериев оценки знаний обучающихся»</w:t>
      </w:r>
    </w:p>
    <w:p w14:paraId="7210CAD0" w14:textId="77777777" w:rsidR="00B81A98" w:rsidRDefault="00E44E3B">
      <w:pPr>
        <w:ind w:right="-18" w:firstLine="719"/>
        <w:jc w:val="both"/>
        <w:rPr>
          <w:color w:val="000000"/>
          <w:sz w:val="28"/>
          <w:szCs w:val="28"/>
        </w:rPr>
      </w:pPr>
      <w:r>
        <w:rPr>
          <w:color w:val="000000"/>
          <w:sz w:val="28"/>
          <w:szCs w:val="28"/>
        </w:rPr>
        <w:t xml:space="preserve">За отчетный период1 </w:t>
      </w:r>
      <w:r>
        <w:rPr>
          <w:color w:val="000000"/>
          <w:spacing w:val="1"/>
          <w:sz w:val="28"/>
          <w:szCs w:val="28"/>
        </w:rPr>
        <w:t>к</w:t>
      </w:r>
      <w:r>
        <w:rPr>
          <w:color w:val="000000"/>
          <w:sz w:val="28"/>
          <w:szCs w:val="28"/>
        </w:rPr>
        <w:t>ла</w:t>
      </w:r>
      <w:r>
        <w:rPr>
          <w:color w:val="000000"/>
          <w:spacing w:val="-1"/>
          <w:sz w:val="28"/>
          <w:szCs w:val="28"/>
        </w:rPr>
        <w:t>с</w:t>
      </w:r>
      <w:r>
        <w:rPr>
          <w:color w:val="000000"/>
          <w:spacing w:val="1"/>
          <w:sz w:val="28"/>
          <w:szCs w:val="28"/>
        </w:rPr>
        <w:t>с</w:t>
      </w:r>
      <w:r>
        <w:rPr>
          <w:color w:val="000000"/>
          <w:sz w:val="28"/>
          <w:szCs w:val="28"/>
        </w:rPr>
        <w:t xml:space="preserve">ы </w:t>
      </w:r>
      <w:r>
        <w:rPr>
          <w:color w:val="000000"/>
          <w:spacing w:val="1"/>
          <w:sz w:val="28"/>
          <w:szCs w:val="28"/>
        </w:rPr>
        <w:t>н</w:t>
      </w:r>
      <w:r>
        <w:rPr>
          <w:color w:val="000000"/>
          <w:sz w:val="28"/>
          <w:szCs w:val="28"/>
        </w:rPr>
        <w:t>е о</w:t>
      </w:r>
      <w:r>
        <w:rPr>
          <w:color w:val="000000"/>
          <w:spacing w:val="1"/>
          <w:sz w:val="28"/>
          <w:szCs w:val="28"/>
        </w:rPr>
        <w:t>ц</w:t>
      </w:r>
      <w:r>
        <w:rPr>
          <w:color w:val="000000"/>
          <w:sz w:val="28"/>
          <w:szCs w:val="28"/>
        </w:rPr>
        <w:t>е</w:t>
      </w:r>
      <w:r>
        <w:rPr>
          <w:color w:val="000000"/>
          <w:spacing w:val="2"/>
          <w:sz w:val="28"/>
          <w:szCs w:val="28"/>
        </w:rPr>
        <w:t>н</w:t>
      </w:r>
      <w:r>
        <w:rPr>
          <w:color w:val="000000"/>
          <w:spacing w:val="1"/>
          <w:sz w:val="28"/>
          <w:szCs w:val="28"/>
        </w:rPr>
        <w:t>и</w:t>
      </w:r>
      <w:r>
        <w:rPr>
          <w:color w:val="000000"/>
          <w:sz w:val="28"/>
          <w:szCs w:val="28"/>
        </w:rPr>
        <w:t>вались согла</w:t>
      </w:r>
      <w:r>
        <w:rPr>
          <w:color w:val="000000"/>
          <w:spacing w:val="-1"/>
          <w:sz w:val="28"/>
          <w:szCs w:val="28"/>
        </w:rPr>
        <w:t>с</w:t>
      </w:r>
      <w:r>
        <w:rPr>
          <w:color w:val="000000"/>
          <w:sz w:val="28"/>
          <w:szCs w:val="28"/>
        </w:rPr>
        <w:t xml:space="preserve">но </w:t>
      </w:r>
      <w:r>
        <w:rPr>
          <w:color w:val="000000"/>
          <w:spacing w:val="1"/>
          <w:sz w:val="28"/>
          <w:szCs w:val="28"/>
        </w:rPr>
        <w:t>п</w:t>
      </w:r>
      <w:r>
        <w:rPr>
          <w:color w:val="000000"/>
          <w:sz w:val="28"/>
          <w:szCs w:val="28"/>
        </w:rPr>
        <w:t>р</w:t>
      </w:r>
      <w:r>
        <w:rPr>
          <w:color w:val="000000"/>
          <w:spacing w:val="1"/>
          <w:sz w:val="28"/>
          <w:szCs w:val="28"/>
        </w:rPr>
        <w:t>и</w:t>
      </w:r>
      <w:r>
        <w:rPr>
          <w:color w:val="000000"/>
          <w:sz w:val="28"/>
          <w:szCs w:val="28"/>
        </w:rPr>
        <w:t>ка</w:t>
      </w:r>
      <w:r>
        <w:rPr>
          <w:color w:val="000000"/>
          <w:w w:val="99"/>
          <w:sz w:val="28"/>
          <w:szCs w:val="28"/>
        </w:rPr>
        <w:t>з</w:t>
      </w:r>
      <w:r>
        <w:rPr>
          <w:color w:val="000000"/>
          <w:sz w:val="28"/>
          <w:szCs w:val="28"/>
        </w:rPr>
        <w:t xml:space="preserve">а </w:t>
      </w:r>
      <w:r>
        <w:rPr>
          <w:color w:val="000000"/>
          <w:w w:val="99"/>
          <w:sz w:val="28"/>
          <w:szCs w:val="28"/>
        </w:rPr>
        <w:t>М</w:t>
      </w:r>
      <w:r>
        <w:rPr>
          <w:color w:val="000000"/>
          <w:spacing w:val="1"/>
          <w:w w:val="99"/>
          <w:sz w:val="28"/>
          <w:szCs w:val="28"/>
        </w:rPr>
        <w:t>ини</w:t>
      </w:r>
      <w:r>
        <w:rPr>
          <w:color w:val="000000"/>
          <w:sz w:val="28"/>
          <w:szCs w:val="28"/>
        </w:rPr>
        <w:t>стра обра</w:t>
      </w:r>
      <w:r>
        <w:rPr>
          <w:color w:val="000000"/>
          <w:w w:val="99"/>
          <w:sz w:val="28"/>
          <w:szCs w:val="28"/>
        </w:rPr>
        <w:t>з</w:t>
      </w:r>
      <w:r>
        <w:rPr>
          <w:color w:val="000000"/>
          <w:sz w:val="28"/>
          <w:szCs w:val="28"/>
        </w:rPr>
        <w:t>ова</w:t>
      </w:r>
      <w:r>
        <w:rPr>
          <w:color w:val="000000"/>
          <w:w w:val="99"/>
          <w:sz w:val="28"/>
          <w:szCs w:val="28"/>
        </w:rPr>
        <w:t>н</w:t>
      </w:r>
      <w:r>
        <w:rPr>
          <w:color w:val="000000"/>
          <w:spacing w:val="1"/>
          <w:w w:val="99"/>
          <w:sz w:val="28"/>
          <w:szCs w:val="28"/>
        </w:rPr>
        <w:t>и</w:t>
      </w:r>
      <w:r>
        <w:rPr>
          <w:color w:val="000000"/>
          <w:sz w:val="28"/>
          <w:szCs w:val="28"/>
        </w:rPr>
        <w:t xml:space="preserve">я </w:t>
      </w:r>
      <w:r>
        <w:rPr>
          <w:color w:val="000000"/>
          <w:spacing w:val="46"/>
          <w:w w:val="99"/>
          <w:sz w:val="28"/>
          <w:szCs w:val="28"/>
        </w:rPr>
        <w:t xml:space="preserve">и </w:t>
      </w:r>
      <w:r>
        <w:rPr>
          <w:color w:val="000000"/>
          <w:spacing w:val="1"/>
          <w:w w:val="99"/>
          <w:sz w:val="28"/>
          <w:szCs w:val="28"/>
        </w:rPr>
        <w:t>н</w:t>
      </w:r>
      <w:r>
        <w:rPr>
          <w:color w:val="000000"/>
          <w:spacing w:val="1"/>
          <w:sz w:val="28"/>
          <w:szCs w:val="28"/>
        </w:rPr>
        <w:t>а</w:t>
      </w:r>
      <w:r>
        <w:rPr>
          <w:color w:val="000000"/>
          <w:spacing w:val="-6"/>
          <w:sz w:val="28"/>
          <w:szCs w:val="28"/>
        </w:rPr>
        <w:t>у</w:t>
      </w:r>
      <w:r>
        <w:rPr>
          <w:color w:val="000000"/>
          <w:sz w:val="28"/>
          <w:szCs w:val="28"/>
        </w:rPr>
        <w:t>к</w:t>
      </w:r>
      <w:r>
        <w:rPr>
          <w:color w:val="000000"/>
          <w:w w:val="99"/>
          <w:sz w:val="28"/>
          <w:szCs w:val="28"/>
        </w:rPr>
        <w:t>и Р</w:t>
      </w:r>
      <w:r>
        <w:rPr>
          <w:color w:val="000000"/>
          <w:spacing w:val="46"/>
          <w:sz w:val="28"/>
          <w:szCs w:val="28"/>
        </w:rPr>
        <w:t xml:space="preserve">К </w:t>
      </w:r>
      <w:r>
        <w:rPr>
          <w:color w:val="000000"/>
          <w:sz w:val="28"/>
          <w:szCs w:val="28"/>
        </w:rPr>
        <w:t xml:space="preserve">от 28.08.2020 </w:t>
      </w:r>
      <w:r>
        <w:rPr>
          <w:color w:val="000000"/>
          <w:w w:val="99"/>
          <w:sz w:val="28"/>
          <w:szCs w:val="28"/>
        </w:rPr>
        <w:t>№</w:t>
      </w:r>
      <w:r>
        <w:rPr>
          <w:color w:val="000000"/>
          <w:sz w:val="28"/>
          <w:szCs w:val="28"/>
        </w:rPr>
        <w:t xml:space="preserve">373 </w:t>
      </w:r>
      <w:r>
        <w:rPr>
          <w:color w:val="000000"/>
          <w:spacing w:val="-7"/>
          <w:sz w:val="28"/>
          <w:szCs w:val="28"/>
        </w:rPr>
        <w:t>«</w:t>
      </w:r>
      <w:r>
        <w:rPr>
          <w:color w:val="000000"/>
          <w:sz w:val="28"/>
          <w:szCs w:val="28"/>
        </w:rPr>
        <w:t>О вн</w:t>
      </w:r>
      <w:r>
        <w:rPr>
          <w:color w:val="000000"/>
          <w:spacing w:val="-1"/>
          <w:sz w:val="28"/>
          <w:szCs w:val="28"/>
        </w:rPr>
        <w:t>е</w:t>
      </w:r>
      <w:r>
        <w:rPr>
          <w:color w:val="000000"/>
          <w:sz w:val="28"/>
          <w:szCs w:val="28"/>
        </w:rPr>
        <w:t>с</w:t>
      </w:r>
      <w:r>
        <w:rPr>
          <w:color w:val="000000"/>
          <w:spacing w:val="-1"/>
          <w:sz w:val="28"/>
          <w:szCs w:val="28"/>
        </w:rPr>
        <w:t>е</w:t>
      </w:r>
      <w:r>
        <w:rPr>
          <w:color w:val="000000"/>
          <w:sz w:val="28"/>
          <w:szCs w:val="28"/>
        </w:rPr>
        <w:t>н</w:t>
      </w:r>
      <w:r>
        <w:rPr>
          <w:color w:val="000000"/>
          <w:spacing w:val="1"/>
          <w:sz w:val="28"/>
          <w:szCs w:val="28"/>
        </w:rPr>
        <w:t>и</w:t>
      </w:r>
      <w:r>
        <w:rPr>
          <w:color w:val="000000"/>
          <w:spacing w:val="47"/>
          <w:sz w:val="28"/>
          <w:szCs w:val="28"/>
        </w:rPr>
        <w:t xml:space="preserve">и </w:t>
      </w:r>
      <w:r>
        <w:rPr>
          <w:color w:val="000000"/>
          <w:spacing w:val="1"/>
          <w:sz w:val="28"/>
          <w:szCs w:val="28"/>
        </w:rPr>
        <w:t>и</w:t>
      </w:r>
      <w:r>
        <w:rPr>
          <w:color w:val="000000"/>
          <w:spacing w:val="1"/>
          <w:w w:val="99"/>
          <w:sz w:val="28"/>
          <w:szCs w:val="28"/>
        </w:rPr>
        <w:t>з</w:t>
      </w:r>
      <w:r>
        <w:rPr>
          <w:color w:val="000000"/>
          <w:sz w:val="28"/>
          <w:szCs w:val="28"/>
        </w:rPr>
        <w:t>м</w:t>
      </w:r>
      <w:r>
        <w:rPr>
          <w:color w:val="000000"/>
          <w:spacing w:val="-1"/>
          <w:sz w:val="28"/>
          <w:szCs w:val="28"/>
        </w:rPr>
        <w:t>е</w:t>
      </w:r>
      <w:r>
        <w:rPr>
          <w:color w:val="000000"/>
          <w:sz w:val="28"/>
          <w:szCs w:val="28"/>
        </w:rPr>
        <w:t>не</w:t>
      </w:r>
      <w:r>
        <w:rPr>
          <w:color w:val="000000"/>
          <w:spacing w:val="-1"/>
          <w:sz w:val="28"/>
          <w:szCs w:val="28"/>
        </w:rPr>
        <w:t>н</w:t>
      </w:r>
      <w:r>
        <w:rPr>
          <w:color w:val="000000"/>
          <w:sz w:val="28"/>
          <w:szCs w:val="28"/>
        </w:rPr>
        <w:t>и</w:t>
      </w:r>
      <w:r>
        <w:rPr>
          <w:color w:val="000000"/>
          <w:spacing w:val="47"/>
          <w:sz w:val="28"/>
          <w:szCs w:val="28"/>
        </w:rPr>
        <w:t xml:space="preserve">й и </w:t>
      </w:r>
      <w:r>
        <w:rPr>
          <w:color w:val="000000"/>
          <w:sz w:val="28"/>
          <w:szCs w:val="28"/>
        </w:rPr>
        <w:t>до</w:t>
      </w:r>
      <w:r>
        <w:rPr>
          <w:color w:val="000000"/>
          <w:spacing w:val="1"/>
          <w:sz w:val="28"/>
          <w:szCs w:val="28"/>
        </w:rPr>
        <w:t>п</w:t>
      </w:r>
      <w:r>
        <w:rPr>
          <w:color w:val="000000"/>
          <w:sz w:val="28"/>
          <w:szCs w:val="28"/>
        </w:rPr>
        <w:t>ол</w:t>
      </w:r>
      <w:r>
        <w:rPr>
          <w:color w:val="000000"/>
          <w:spacing w:val="1"/>
          <w:sz w:val="28"/>
          <w:szCs w:val="28"/>
        </w:rPr>
        <w:t>н</w:t>
      </w:r>
      <w:r>
        <w:rPr>
          <w:color w:val="000000"/>
          <w:sz w:val="28"/>
          <w:szCs w:val="28"/>
        </w:rPr>
        <w:t>е</w:t>
      </w:r>
      <w:r>
        <w:rPr>
          <w:color w:val="000000"/>
          <w:spacing w:val="-1"/>
          <w:sz w:val="28"/>
          <w:szCs w:val="28"/>
        </w:rPr>
        <w:t>н</w:t>
      </w:r>
      <w:r>
        <w:rPr>
          <w:color w:val="000000"/>
          <w:sz w:val="28"/>
          <w:szCs w:val="28"/>
        </w:rPr>
        <w:t>и</w:t>
      </w:r>
      <w:r>
        <w:rPr>
          <w:color w:val="000000"/>
          <w:spacing w:val="47"/>
          <w:sz w:val="28"/>
          <w:szCs w:val="28"/>
        </w:rPr>
        <w:t xml:space="preserve">й </w:t>
      </w:r>
      <w:r>
        <w:rPr>
          <w:color w:val="000000"/>
          <w:w w:val="99"/>
          <w:sz w:val="28"/>
          <w:szCs w:val="28"/>
        </w:rPr>
        <w:t>в п</w:t>
      </w:r>
      <w:r>
        <w:rPr>
          <w:color w:val="000000"/>
          <w:spacing w:val="-2"/>
          <w:sz w:val="28"/>
          <w:szCs w:val="28"/>
        </w:rPr>
        <w:t>р</w:t>
      </w:r>
      <w:r>
        <w:rPr>
          <w:color w:val="000000"/>
          <w:w w:val="99"/>
          <w:sz w:val="28"/>
          <w:szCs w:val="28"/>
        </w:rPr>
        <w:t>и</w:t>
      </w:r>
      <w:r>
        <w:rPr>
          <w:color w:val="000000"/>
          <w:spacing w:val="1"/>
          <w:sz w:val="28"/>
          <w:szCs w:val="28"/>
        </w:rPr>
        <w:t>к</w:t>
      </w:r>
      <w:r>
        <w:rPr>
          <w:color w:val="000000"/>
          <w:spacing w:val="-2"/>
          <w:sz w:val="28"/>
          <w:szCs w:val="28"/>
        </w:rPr>
        <w:t>а</w:t>
      </w:r>
      <w:r>
        <w:rPr>
          <w:color w:val="000000"/>
          <w:w w:val="99"/>
          <w:sz w:val="28"/>
          <w:szCs w:val="28"/>
        </w:rPr>
        <w:t>з М</w:t>
      </w:r>
      <w:r>
        <w:rPr>
          <w:color w:val="000000"/>
          <w:spacing w:val="1"/>
          <w:w w:val="99"/>
          <w:sz w:val="28"/>
          <w:szCs w:val="28"/>
        </w:rPr>
        <w:t>и</w:t>
      </w:r>
      <w:r>
        <w:rPr>
          <w:color w:val="000000"/>
          <w:spacing w:val="-1"/>
          <w:w w:val="99"/>
          <w:sz w:val="28"/>
          <w:szCs w:val="28"/>
        </w:rPr>
        <w:t>н</w:t>
      </w:r>
      <w:r>
        <w:rPr>
          <w:color w:val="000000"/>
          <w:w w:val="99"/>
          <w:sz w:val="28"/>
          <w:szCs w:val="28"/>
        </w:rPr>
        <w:t>и</w:t>
      </w:r>
      <w:r>
        <w:rPr>
          <w:color w:val="000000"/>
          <w:sz w:val="28"/>
          <w:szCs w:val="28"/>
        </w:rPr>
        <w:t>стра образова</w:t>
      </w:r>
      <w:r>
        <w:rPr>
          <w:color w:val="000000"/>
          <w:w w:val="99"/>
          <w:sz w:val="28"/>
          <w:szCs w:val="28"/>
        </w:rPr>
        <w:t>н</w:t>
      </w:r>
      <w:r>
        <w:rPr>
          <w:color w:val="000000"/>
          <w:spacing w:val="1"/>
          <w:w w:val="99"/>
          <w:sz w:val="28"/>
          <w:szCs w:val="28"/>
        </w:rPr>
        <w:t>и</w:t>
      </w:r>
      <w:r>
        <w:rPr>
          <w:color w:val="000000"/>
          <w:sz w:val="28"/>
          <w:szCs w:val="28"/>
        </w:rPr>
        <w:t xml:space="preserve">я </w:t>
      </w:r>
      <w:r>
        <w:rPr>
          <w:color w:val="000000"/>
          <w:w w:val="99"/>
          <w:sz w:val="28"/>
          <w:szCs w:val="28"/>
        </w:rPr>
        <w:t xml:space="preserve">и </w:t>
      </w:r>
      <w:r>
        <w:rPr>
          <w:color w:val="000000"/>
          <w:spacing w:val="1"/>
          <w:w w:val="99"/>
          <w:sz w:val="28"/>
          <w:szCs w:val="28"/>
        </w:rPr>
        <w:t>н</w:t>
      </w:r>
      <w:r>
        <w:rPr>
          <w:color w:val="000000"/>
          <w:spacing w:val="1"/>
          <w:sz w:val="28"/>
          <w:szCs w:val="28"/>
        </w:rPr>
        <w:t>а</w:t>
      </w:r>
      <w:r>
        <w:rPr>
          <w:color w:val="000000"/>
          <w:spacing w:val="-6"/>
          <w:sz w:val="28"/>
          <w:szCs w:val="28"/>
        </w:rPr>
        <w:t>у</w:t>
      </w:r>
      <w:r>
        <w:rPr>
          <w:color w:val="000000"/>
          <w:sz w:val="28"/>
          <w:szCs w:val="28"/>
        </w:rPr>
        <w:t>к</w:t>
      </w:r>
      <w:r>
        <w:rPr>
          <w:color w:val="000000"/>
          <w:w w:val="99"/>
          <w:sz w:val="28"/>
          <w:szCs w:val="28"/>
        </w:rPr>
        <w:t xml:space="preserve">и </w:t>
      </w:r>
      <w:r>
        <w:rPr>
          <w:color w:val="000000"/>
          <w:spacing w:val="1"/>
          <w:w w:val="99"/>
          <w:sz w:val="28"/>
          <w:szCs w:val="28"/>
        </w:rPr>
        <w:t>Р</w:t>
      </w:r>
      <w:r>
        <w:rPr>
          <w:color w:val="000000"/>
          <w:sz w:val="28"/>
          <w:szCs w:val="28"/>
        </w:rPr>
        <w:t>ес</w:t>
      </w:r>
      <w:r>
        <w:rPr>
          <w:color w:val="000000"/>
          <w:spacing w:val="2"/>
          <w:sz w:val="28"/>
          <w:szCs w:val="28"/>
        </w:rPr>
        <w:t>п</w:t>
      </w:r>
      <w:r>
        <w:rPr>
          <w:color w:val="000000"/>
          <w:spacing w:val="-3"/>
          <w:sz w:val="28"/>
          <w:szCs w:val="28"/>
        </w:rPr>
        <w:t>у</w:t>
      </w:r>
      <w:r>
        <w:rPr>
          <w:color w:val="000000"/>
          <w:sz w:val="28"/>
          <w:szCs w:val="28"/>
        </w:rPr>
        <w:t>блики К</w:t>
      </w:r>
      <w:r>
        <w:rPr>
          <w:color w:val="000000"/>
          <w:spacing w:val="-1"/>
          <w:sz w:val="28"/>
          <w:szCs w:val="28"/>
        </w:rPr>
        <w:t>а</w:t>
      </w:r>
      <w:r>
        <w:rPr>
          <w:color w:val="000000"/>
          <w:w w:val="99"/>
          <w:sz w:val="28"/>
          <w:szCs w:val="28"/>
        </w:rPr>
        <w:t>з</w:t>
      </w:r>
      <w:r>
        <w:rPr>
          <w:color w:val="000000"/>
          <w:sz w:val="28"/>
          <w:szCs w:val="28"/>
        </w:rPr>
        <w:t>а</w:t>
      </w:r>
      <w:r>
        <w:rPr>
          <w:color w:val="000000"/>
          <w:spacing w:val="2"/>
          <w:sz w:val="28"/>
          <w:szCs w:val="28"/>
        </w:rPr>
        <w:t>х</w:t>
      </w:r>
      <w:r>
        <w:rPr>
          <w:color w:val="000000"/>
          <w:sz w:val="28"/>
          <w:szCs w:val="28"/>
        </w:rPr>
        <w:t>с</w:t>
      </w:r>
      <w:r>
        <w:rPr>
          <w:color w:val="000000"/>
          <w:w w:val="99"/>
          <w:sz w:val="28"/>
          <w:szCs w:val="28"/>
        </w:rPr>
        <w:t>т</w:t>
      </w:r>
      <w:r>
        <w:rPr>
          <w:color w:val="000000"/>
          <w:sz w:val="28"/>
          <w:szCs w:val="28"/>
        </w:rPr>
        <w:t>ан о</w:t>
      </w:r>
      <w:r>
        <w:rPr>
          <w:color w:val="000000"/>
          <w:w w:val="99"/>
          <w:sz w:val="28"/>
          <w:szCs w:val="28"/>
        </w:rPr>
        <w:t xml:space="preserve">т </w:t>
      </w:r>
      <w:r>
        <w:rPr>
          <w:color w:val="000000"/>
          <w:sz w:val="28"/>
          <w:szCs w:val="28"/>
        </w:rPr>
        <w:t>18 м</w:t>
      </w:r>
      <w:r>
        <w:rPr>
          <w:color w:val="000000"/>
          <w:spacing w:val="-1"/>
          <w:sz w:val="28"/>
          <w:szCs w:val="28"/>
        </w:rPr>
        <w:t>а</w:t>
      </w:r>
      <w:r>
        <w:rPr>
          <w:color w:val="000000"/>
          <w:sz w:val="28"/>
          <w:szCs w:val="28"/>
        </w:rPr>
        <w:t>р</w:t>
      </w:r>
      <w:r>
        <w:rPr>
          <w:color w:val="000000"/>
          <w:w w:val="99"/>
          <w:sz w:val="28"/>
          <w:szCs w:val="28"/>
        </w:rPr>
        <w:t>т</w:t>
      </w:r>
      <w:r>
        <w:rPr>
          <w:color w:val="000000"/>
          <w:sz w:val="28"/>
          <w:szCs w:val="28"/>
        </w:rPr>
        <w:t xml:space="preserve">а </w:t>
      </w:r>
      <w:r>
        <w:rPr>
          <w:color w:val="000000"/>
          <w:spacing w:val="-1"/>
          <w:sz w:val="28"/>
          <w:szCs w:val="28"/>
        </w:rPr>
        <w:t>2</w:t>
      </w:r>
      <w:r>
        <w:rPr>
          <w:color w:val="000000"/>
          <w:sz w:val="28"/>
          <w:szCs w:val="28"/>
        </w:rPr>
        <w:t xml:space="preserve">008 года </w:t>
      </w:r>
      <w:r>
        <w:rPr>
          <w:color w:val="000000"/>
          <w:w w:val="99"/>
          <w:sz w:val="28"/>
          <w:szCs w:val="28"/>
        </w:rPr>
        <w:t>№</w:t>
      </w:r>
      <w:r>
        <w:rPr>
          <w:color w:val="000000"/>
          <w:sz w:val="28"/>
          <w:szCs w:val="28"/>
        </w:rPr>
        <w:t xml:space="preserve">125 </w:t>
      </w:r>
      <w:r>
        <w:rPr>
          <w:color w:val="000000"/>
          <w:spacing w:val="-7"/>
          <w:sz w:val="28"/>
          <w:szCs w:val="28"/>
        </w:rPr>
        <w:t>«</w:t>
      </w:r>
      <w:r>
        <w:rPr>
          <w:color w:val="000000"/>
          <w:spacing w:val="1"/>
          <w:sz w:val="28"/>
          <w:szCs w:val="28"/>
        </w:rPr>
        <w:t>О</w:t>
      </w:r>
      <w:r>
        <w:rPr>
          <w:color w:val="000000"/>
          <w:sz w:val="28"/>
          <w:szCs w:val="28"/>
        </w:rPr>
        <w:t xml:space="preserve">б </w:t>
      </w:r>
      <w:r>
        <w:rPr>
          <w:color w:val="000000"/>
          <w:spacing w:val="-4"/>
          <w:sz w:val="28"/>
          <w:szCs w:val="28"/>
        </w:rPr>
        <w:t>у</w:t>
      </w:r>
      <w:r>
        <w:rPr>
          <w:color w:val="000000"/>
          <w:spacing w:val="2"/>
          <w:sz w:val="28"/>
          <w:szCs w:val="28"/>
        </w:rPr>
        <w:t>т</w:t>
      </w:r>
      <w:r>
        <w:rPr>
          <w:color w:val="000000"/>
          <w:sz w:val="28"/>
          <w:szCs w:val="28"/>
        </w:rPr>
        <w:t>в</w:t>
      </w:r>
      <w:r>
        <w:rPr>
          <w:color w:val="000000"/>
          <w:spacing w:val="-1"/>
          <w:sz w:val="28"/>
          <w:szCs w:val="28"/>
        </w:rPr>
        <w:t>е</w:t>
      </w:r>
      <w:r>
        <w:rPr>
          <w:color w:val="000000"/>
          <w:sz w:val="28"/>
          <w:szCs w:val="28"/>
        </w:rPr>
        <w:t>рж</w:t>
      </w:r>
      <w:r>
        <w:rPr>
          <w:color w:val="000000"/>
          <w:spacing w:val="2"/>
          <w:sz w:val="28"/>
          <w:szCs w:val="28"/>
        </w:rPr>
        <w:t>д</w:t>
      </w:r>
      <w:r>
        <w:rPr>
          <w:color w:val="000000"/>
          <w:sz w:val="28"/>
          <w:szCs w:val="28"/>
        </w:rPr>
        <w:t>е</w:t>
      </w:r>
      <w:r>
        <w:rPr>
          <w:color w:val="000000"/>
          <w:w w:val="99"/>
          <w:sz w:val="28"/>
          <w:szCs w:val="28"/>
        </w:rPr>
        <w:t>н</w:t>
      </w:r>
      <w:r>
        <w:rPr>
          <w:color w:val="000000"/>
          <w:spacing w:val="1"/>
          <w:w w:val="99"/>
          <w:sz w:val="28"/>
          <w:szCs w:val="28"/>
        </w:rPr>
        <w:t>и</w:t>
      </w:r>
      <w:r>
        <w:rPr>
          <w:color w:val="000000"/>
          <w:w w:val="99"/>
          <w:sz w:val="28"/>
          <w:szCs w:val="28"/>
        </w:rPr>
        <w:t>и</w:t>
      </w:r>
      <w:r>
        <w:rPr>
          <w:color w:val="000000"/>
          <w:sz w:val="28"/>
          <w:szCs w:val="28"/>
        </w:rPr>
        <w:tab/>
        <w:t>Т</w:t>
      </w:r>
      <w:r>
        <w:rPr>
          <w:color w:val="000000"/>
          <w:w w:val="99"/>
          <w:sz w:val="28"/>
          <w:szCs w:val="28"/>
        </w:rPr>
        <w:t>и</w:t>
      </w:r>
      <w:r>
        <w:rPr>
          <w:color w:val="000000"/>
          <w:spacing w:val="1"/>
          <w:w w:val="99"/>
          <w:sz w:val="28"/>
          <w:szCs w:val="28"/>
        </w:rPr>
        <w:t>п</w:t>
      </w:r>
      <w:r>
        <w:rPr>
          <w:color w:val="000000"/>
          <w:sz w:val="28"/>
          <w:szCs w:val="28"/>
        </w:rPr>
        <w:t>ов</w:t>
      </w:r>
      <w:r>
        <w:rPr>
          <w:color w:val="000000"/>
          <w:spacing w:val="-2"/>
          <w:sz w:val="28"/>
          <w:szCs w:val="28"/>
        </w:rPr>
        <w:t>ы</w:t>
      </w:r>
      <w:r>
        <w:rPr>
          <w:color w:val="000000"/>
          <w:sz w:val="28"/>
          <w:szCs w:val="28"/>
        </w:rPr>
        <w:t xml:space="preserve">х </w:t>
      </w:r>
      <w:r>
        <w:rPr>
          <w:color w:val="000000"/>
          <w:w w:val="99"/>
          <w:sz w:val="28"/>
          <w:szCs w:val="28"/>
        </w:rPr>
        <w:t>п</w:t>
      </w:r>
      <w:r>
        <w:rPr>
          <w:color w:val="000000"/>
          <w:sz w:val="28"/>
          <w:szCs w:val="28"/>
        </w:rPr>
        <w:t>равил проведе</w:t>
      </w:r>
      <w:r>
        <w:rPr>
          <w:color w:val="000000"/>
          <w:spacing w:val="-1"/>
          <w:sz w:val="28"/>
          <w:szCs w:val="28"/>
        </w:rPr>
        <w:t>н</w:t>
      </w:r>
      <w:r>
        <w:rPr>
          <w:color w:val="000000"/>
          <w:sz w:val="28"/>
          <w:szCs w:val="28"/>
        </w:rPr>
        <w:t xml:space="preserve">ия </w:t>
      </w:r>
      <w:r>
        <w:rPr>
          <w:color w:val="000000"/>
          <w:w w:val="99"/>
          <w:sz w:val="28"/>
          <w:szCs w:val="28"/>
        </w:rPr>
        <w:t>т</w:t>
      </w:r>
      <w:r>
        <w:rPr>
          <w:color w:val="000000"/>
          <w:sz w:val="28"/>
          <w:szCs w:val="28"/>
        </w:rPr>
        <w:t>е</w:t>
      </w:r>
      <w:r>
        <w:rPr>
          <w:color w:val="000000"/>
          <w:spacing w:val="3"/>
          <w:sz w:val="28"/>
          <w:szCs w:val="28"/>
        </w:rPr>
        <w:t>к</w:t>
      </w:r>
      <w:r>
        <w:rPr>
          <w:color w:val="000000"/>
          <w:spacing w:val="-4"/>
          <w:sz w:val="28"/>
          <w:szCs w:val="28"/>
        </w:rPr>
        <w:t>у</w:t>
      </w:r>
      <w:r>
        <w:rPr>
          <w:color w:val="000000"/>
          <w:w w:val="99"/>
          <w:sz w:val="28"/>
          <w:szCs w:val="28"/>
        </w:rPr>
        <w:t>щ</w:t>
      </w:r>
      <w:r>
        <w:rPr>
          <w:color w:val="000000"/>
          <w:spacing w:val="-1"/>
          <w:sz w:val="28"/>
          <w:szCs w:val="28"/>
        </w:rPr>
        <w:t>е</w:t>
      </w:r>
      <w:r>
        <w:rPr>
          <w:color w:val="000000"/>
          <w:sz w:val="28"/>
          <w:szCs w:val="28"/>
        </w:rPr>
        <w:t>го</w:t>
      </w:r>
      <w:r>
        <w:rPr>
          <w:color w:val="000000"/>
          <w:sz w:val="28"/>
          <w:szCs w:val="28"/>
        </w:rPr>
        <w:tab/>
        <w:t>ко</w:t>
      </w:r>
      <w:r>
        <w:rPr>
          <w:color w:val="000000"/>
          <w:spacing w:val="1"/>
          <w:sz w:val="28"/>
          <w:szCs w:val="28"/>
        </w:rPr>
        <w:t>н</w:t>
      </w:r>
      <w:r>
        <w:rPr>
          <w:color w:val="000000"/>
          <w:w w:val="99"/>
          <w:sz w:val="28"/>
          <w:szCs w:val="28"/>
        </w:rPr>
        <w:t>т</w:t>
      </w:r>
      <w:r>
        <w:rPr>
          <w:color w:val="000000"/>
          <w:sz w:val="28"/>
          <w:szCs w:val="28"/>
        </w:rPr>
        <w:t>ро</w:t>
      </w:r>
      <w:r>
        <w:rPr>
          <w:color w:val="000000"/>
          <w:spacing w:val="1"/>
          <w:sz w:val="28"/>
          <w:szCs w:val="28"/>
        </w:rPr>
        <w:t>л</w:t>
      </w:r>
      <w:r>
        <w:rPr>
          <w:color w:val="000000"/>
          <w:sz w:val="28"/>
          <w:szCs w:val="28"/>
        </w:rPr>
        <w:t xml:space="preserve">я </w:t>
      </w:r>
      <w:r>
        <w:rPr>
          <w:color w:val="000000"/>
          <w:spacing w:val="-3"/>
          <w:sz w:val="28"/>
          <w:szCs w:val="28"/>
        </w:rPr>
        <w:t>у</w:t>
      </w:r>
      <w:r>
        <w:rPr>
          <w:color w:val="000000"/>
          <w:spacing w:val="-1"/>
          <w:sz w:val="28"/>
          <w:szCs w:val="28"/>
        </w:rPr>
        <w:t>с</w:t>
      </w:r>
      <w:r>
        <w:rPr>
          <w:color w:val="000000"/>
          <w:spacing w:val="1"/>
          <w:sz w:val="28"/>
          <w:szCs w:val="28"/>
        </w:rPr>
        <w:t>п</w:t>
      </w:r>
      <w:r>
        <w:rPr>
          <w:color w:val="000000"/>
          <w:sz w:val="28"/>
          <w:szCs w:val="28"/>
        </w:rPr>
        <w:t>еваемо</w:t>
      </w:r>
      <w:r>
        <w:rPr>
          <w:color w:val="000000"/>
          <w:spacing w:val="-1"/>
          <w:sz w:val="28"/>
          <w:szCs w:val="28"/>
        </w:rPr>
        <w:t>с</w:t>
      </w:r>
      <w:r>
        <w:rPr>
          <w:color w:val="000000"/>
          <w:sz w:val="28"/>
          <w:szCs w:val="28"/>
        </w:rPr>
        <w:t>т</w:t>
      </w:r>
      <w:r>
        <w:rPr>
          <w:color w:val="000000"/>
          <w:w w:val="99"/>
          <w:sz w:val="28"/>
          <w:szCs w:val="28"/>
        </w:rPr>
        <w:t>и</w:t>
      </w:r>
      <w:r>
        <w:rPr>
          <w:color w:val="000000"/>
          <w:sz w:val="28"/>
          <w:szCs w:val="28"/>
        </w:rPr>
        <w:t xml:space="preserve">, </w:t>
      </w:r>
      <w:r>
        <w:rPr>
          <w:color w:val="000000"/>
          <w:w w:val="99"/>
          <w:sz w:val="28"/>
          <w:szCs w:val="28"/>
        </w:rPr>
        <w:t>п</w:t>
      </w:r>
      <w:r>
        <w:rPr>
          <w:color w:val="000000"/>
          <w:sz w:val="28"/>
          <w:szCs w:val="28"/>
        </w:rPr>
        <w:t>роме</w:t>
      </w:r>
      <w:r>
        <w:rPr>
          <w:color w:val="000000"/>
          <w:spacing w:val="1"/>
          <w:sz w:val="28"/>
          <w:szCs w:val="28"/>
        </w:rPr>
        <w:t>ж</w:t>
      </w:r>
      <w:r>
        <w:rPr>
          <w:color w:val="000000"/>
          <w:spacing w:val="-3"/>
          <w:w w:val="99"/>
          <w:sz w:val="28"/>
          <w:szCs w:val="28"/>
        </w:rPr>
        <w:t>у</w:t>
      </w:r>
      <w:r>
        <w:rPr>
          <w:color w:val="000000"/>
          <w:sz w:val="28"/>
          <w:szCs w:val="28"/>
        </w:rPr>
        <w:t>точ</w:t>
      </w:r>
      <w:r>
        <w:rPr>
          <w:color w:val="000000"/>
          <w:w w:val="99"/>
          <w:sz w:val="28"/>
          <w:szCs w:val="28"/>
        </w:rPr>
        <w:t>н</w:t>
      </w:r>
      <w:r>
        <w:rPr>
          <w:color w:val="000000"/>
          <w:sz w:val="28"/>
          <w:szCs w:val="28"/>
        </w:rPr>
        <w:t>о</w:t>
      </w:r>
      <w:r>
        <w:rPr>
          <w:color w:val="000000"/>
          <w:w w:val="99"/>
          <w:sz w:val="28"/>
          <w:szCs w:val="28"/>
        </w:rPr>
        <w:t xml:space="preserve">й и </w:t>
      </w:r>
      <w:r>
        <w:rPr>
          <w:color w:val="000000"/>
          <w:spacing w:val="1"/>
          <w:w w:val="99"/>
          <w:sz w:val="28"/>
          <w:szCs w:val="28"/>
        </w:rPr>
        <w:t>и</w:t>
      </w:r>
      <w:r>
        <w:rPr>
          <w:color w:val="000000"/>
          <w:spacing w:val="-1"/>
          <w:sz w:val="28"/>
          <w:szCs w:val="28"/>
        </w:rPr>
        <w:t>т</w:t>
      </w:r>
      <w:r>
        <w:rPr>
          <w:color w:val="000000"/>
          <w:sz w:val="28"/>
          <w:szCs w:val="28"/>
        </w:rPr>
        <w:t>о</w:t>
      </w:r>
      <w:r>
        <w:rPr>
          <w:color w:val="000000"/>
          <w:w w:val="99"/>
          <w:sz w:val="28"/>
          <w:szCs w:val="28"/>
        </w:rPr>
        <w:t>г</w:t>
      </w:r>
      <w:r>
        <w:rPr>
          <w:color w:val="000000"/>
          <w:sz w:val="28"/>
          <w:szCs w:val="28"/>
        </w:rPr>
        <w:t>ово</w:t>
      </w:r>
      <w:r>
        <w:rPr>
          <w:color w:val="000000"/>
          <w:w w:val="99"/>
          <w:sz w:val="28"/>
          <w:szCs w:val="28"/>
        </w:rPr>
        <w:t xml:space="preserve">й </w:t>
      </w:r>
      <w:r>
        <w:rPr>
          <w:color w:val="000000"/>
          <w:sz w:val="28"/>
          <w:szCs w:val="28"/>
        </w:rPr>
        <w:t>а</w:t>
      </w:r>
      <w:r>
        <w:rPr>
          <w:color w:val="000000"/>
          <w:w w:val="99"/>
          <w:sz w:val="28"/>
          <w:szCs w:val="28"/>
        </w:rPr>
        <w:t>т</w:t>
      </w:r>
      <w:r>
        <w:rPr>
          <w:color w:val="000000"/>
          <w:spacing w:val="1"/>
          <w:w w:val="99"/>
          <w:sz w:val="28"/>
          <w:szCs w:val="28"/>
        </w:rPr>
        <w:t>т</w:t>
      </w:r>
      <w:r>
        <w:rPr>
          <w:color w:val="000000"/>
          <w:sz w:val="28"/>
          <w:szCs w:val="28"/>
        </w:rPr>
        <w:t>е</w:t>
      </w:r>
      <w:r>
        <w:rPr>
          <w:color w:val="000000"/>
          <w:spacing w:val="-1"/>
          <w:sz w:val="28"/>
          <w:szCs w:val="28"/>
        </w:rPr>
        <w:t>с</w:t>
      </w:r>
      <w:r>
        <w:rPr>
          <w:color w:val="000000"/>
          <w:w w:val="99"/>
          <w:sz w:val="28"/>
          <w:szCs w:val="28"/>
        </w:rPr>
        <w:t>т</w:t>
      </w:r>
      <w:r>
        <w:rPr>
          <w:color w:val="000000"/>
          <w:sz w:val="28"/>
          <w:szCs w:val="28"/>
        </w:rPr>
        <w:t>ац</w:t>
      </w:r>
      <w:r>
        <w:rPr>
          <w:color w:val="000000"/>
          <w:spacing w:val="1"/>
          <w:sz w:val="28"/>
          <w:szCs w:val="28"/>
        </w:rPr>
        <w:t>и</w:t>
      </w:r>
      <w:r>
        <w:rPr>
          <w:color w:val="000000"/>
          <w:sz w:val="28"/>
          <w:szCs w:val="28"/>
        </w:rPr>
        <w:t xml:space="preserve">и </w:t>
      </w:r>
      <w:r>
        <w:rPr>
          <w:color w:val="000000"/>
          <w:spacing w:val="-1"/>
          <w:sz w:val="28"/>
          <w:szCs w:val="28"/>
        </w:rPr>
        <w:t>о</w:t>
      </w:r>
      <w:r>
        <w:rPr>
          <w:color w:val="000000"/>
          <w:spacing w:val="1"/>
          <w:sz w:val="28"/>
          <w:szCs w:val="28"/>
        </w:rPr>
        <w:t>б</w:t>
      </w:r>
      <w:r>
        <w:rPr>
          <w:color w:val="000000"/>
          <w:spacing w:val="-4"/>
          <w:sz w:val="28"/>
          <w:szCs w:val="28"/>
        </w:rPr>
        <w:t>у</w:t>
      </w:r>
      <w:r>
        <w:rPr>
          <w:color w:val="000000"/>
          <w:spacing w:val="1"/>
          <w:sz w:val="28"/>
          <w:szCs w:val="28"/>
        </w:rPr>
        <w:t>ч</w:t>
      </w:r>
      <w:r>
        <w:rPr>
          <w:color w:val="000000"/>
          <w:sz w:val="28"/>
          <w:szCs w:val="28"/>
        </w:rPr>
        <w:t>а</w:t>
      </w:r>
      <w:r>
        <w:rPr>
          <w:color w:val="000000"/>
          <w:w w:val="99"/>
          <w:sz w:val="28"/>
          <w:szCs w:val="28"/>
        </w:rPr>
        <w:t>ющ</w:t>
      </w:r>
      <w:r>
        <w:rPr>
          <w:color w:val="000000"/>
          <w:spacing w:val="1"/>
          <w:sz w:val="28"/>
          <w:szCs w:val="28"/>
        </w:rPr>
        <w:t>и</w:t>
      </w:r>
      <w:r>
        <w:rPr>
          <w:color w:val="000000"/>
          <w:spacing w:val="2"/>
          <w:sz w:val="28"/>
          <w:szCs w:val="28"/>
        </w:rPr>
        <w:t>х</w:t>
      </w:r>
      <w:r>
        <w:rPr>
          <w:color w:val="000000"/>
          <w:sz w:val="28"/>
          <w:szCs w:val="28"/>
        </w:rPr>
        <w:t>ся для ор</w:t>
      </w:r>
      <w:r>
        <w:rPr>
          <w:color w:val="000000"/>
          <w:spacing w:val="-1"/>
          <w:sz w:val="28"/>
          <w:szCs w:val="28"/>
        </w:rPr>
        <w:t>га</w:t>
      </w:r>
      <w:r>
        <w:rPr>
          <w:color w:val="000000"/>
          <w:sz w:val="28"/>
          <w:szCs w:val="28"/>
        </w:rPr>
        <w:t>н</w:t>
      </w:r>
      <w:r>
        <w:rPr>
          <w:color w:val="000000"/>
          <w:spacing w:val="1"/>
          <w:sz w:val="28"/>
          <w:szCs w:val="28"/>
        </w:rPr>
        <w:t>и</w:t>
      </w:r>
      <w:r>
        <w:rPr>
          <w:color w:val="000000"/>
          <w:spacing w:val="9"/>
          <w:w w:val="99"/>
          <w:sz w:val="28"/>
          <w:szCs w:val="28"/>
        </w:rPr>
        <w:t>з</w:t>
      </w:r>
      <w:r>
        <w:rPr>
          <w:color w:val="000000"/>
          <w:sz w:val="28"/>
          <w:szCs w:val="28"/>
        </w:rPr>
        <w:t>а</w:t>
      </w:r>
      <w:r>
        <w:rPr>
          <w:color w:val="000000"/>
          <w:spacing w:val="-1"/>
          <w:sz w:val="28"/>
          <w:szCs w:val="28"/>
        </w:rPr>
        <w:t>ц</w:t>
      </w:r>
      <w:r>
        <w:rPr>
          <w:color w:val="000000"/>
          <w:sz w:val="28"/>
          <w:szCs w:val="28"/>
        </w:rPr>
        <w:t>ий ср</w:t>
      </w:r>
      <w:r>
        <w:rPr>
          <w:color w:val="000000"/>
          <w:spacing w:val="-1"/>
          <w:sz w:val="28"/>
          <w:szCs w:val="28"/>
        </w:rPr>
        <w:t>е</w:t>
      </w:r>
      <w:r>
        <w:rPr>
          <w:color w:val="000000"/>
          <w:sz w:val="28"/>
          <w:szCs w:val="28"/>
        </w:rPr>
        <w:t>д</w:t>
      </w:r>
      <w:r>
        <w:rPr>
          <w:color w:val="000000"/>
          <w:spacing w:val="1"/>
          <w:w w:val="99"/>
          <w:sz w:val="28"/>
          <w:szCs w:val="28"/>
        </w:rPr>
        <w:t>н</w:t>
      </w:r>
      <w:r>
        <w:rPr>
          <w:color w:val="000000"/>
          <w:sz w:val="28"/>
          <w:szCs w:val="28"/>
        </w:rPr>
        <w:t>е</w:t>
      </w:r>
      <w:r>
        <w:rPr>
          <w:color w:val="000000"/>
          <w:w w:val="99"/>
          <w:sz w:val="28"/>
          <w:szCs w:val="28"/>
        </w:rPr>
        <w:t>г</w:t>
      </w:r>
      <w:r>
        <w:rPr>
          <w:color w:val="000000"/>
          <w:sz w:val="28"/>
          <w:szCs w:val="28"/>
        </w:rPr>
        <w:t>о, те</w:t>
      </w:r>
      <w:r>
        <w:rPr>
          <w:color w:val="000000"/>
          <w:spacing w:val="2"/>
          <w:sz w:val="28"/>
          <w:szCs w:val="28"/>
        </w:rPr>
        <w:t>х</w:t>
      </w:r>
      <w:r>
        <w:rPr>
          <w:color w:val="000000"/>
          <w:spacing w:val="-1"/>
          <w:w w:val="99"/>
          <w:sz w:val="28"/>
          <w:szCs w:val="28"/>
        </w:rPr>
        <w:t>н</w:t>
      </w:r>
      <w:r>
        <w:rPr>
          <w:color w:val="000000"/>
          <w:w w:val="99"/>
          <w:sz w:val="28"/>
          <w:szCs w:val="28"/>
        </w:rPr>
        <w:t>и</w:t>
      </w:r>
      <w:r>
        <w:rPr>
          <w:color w:val="000000"/>
          <w:sz w:val="28"/>
          <w:szCs w:val="28"/>
        </w:rPr>
        <w:t>че</w:t>
      </w:r>
      <w:r>
        <w:rPr>
          <w:color w:val="000000"/>
          <w:spacing w:val="-1"/>
          <w:sz w:val="28"/>
          <w:szCs w:val="28"/>
        </w:rPr>
        <w:t>с</w:t>
      </w:r>
      <w:r>
        <w:rPr>
          <w:color w:val="000000"/>
          <w:sz w:val="28"/>
          <w:szCs w:val="28"/>
        </w:rPr>
        <w:t>ко</w:t>
      </w:r>
      <w:r>
        <w:rPr>
          <w:color w:val="000000"/>
          <w:w w:val="99"/>
          <w:sz w:val="28"/>
          <w:szCs w:val="28"/>
        </w:rPr>
        <w:t>г</w:t>
      </w:r>
      <w:r>
        <w:rPr>
          <w:color w:val="000000"/>
          <w:sz w:val="28"/>
          <w:szCs w:val="28"/>
        </w:rPr>
        <w:t>о</w:t>
      </w:r>
      <w:r>
        <w:rPr>
          <w:color w:val="000000"/>
          <w:sz w:val="28"/>
          <w:szCs w:val="28"/>
        </w:rPr>
        <w:tab/>
      </w:r>
      <w:r>
        <w:rPr>
          <w:color w:val="000000"/>
          <w:w w:val="99"/>
          <w:sz w:val="28"/>
          <w:szCs w:val="28"/>
        </w:rPr>
        <w:t>и п</w:t>
      </w:r>
      <w:r>
        <w:rPr>
          <w:color w:val="000000"/>
          <w:sz w:val="28"/>
          <w:szCs w:val="28"/>
        </w:rPr>
        <w:t>р</w:t>
      </w:r>
      <w:r>
        <w:rPr>
          <w:color w:val="000000"/>
          <w:spacing w:val="-1"/>
          <w:sz w:val="28"/>
          <w:szCs w:val="28"/>
        </w:rPr>
        <w:t>о</w:t>
      </w:r>
      <w:r>
        <w:rPr>
          <w:color w:val="000000"/>
          <w:sz w:val="28"/>
          <w:szCs w:val="28"/>
        </w:rPr>
        <w:t>фе</w:t>
      </w:r>
      <w:r>
        <w:rPr>
          <w:color w:val="000000"/>
          <w:spacing w:val="-1"/>
          <w:sz w:val="28"/>
          <w:szCs w:val="28"/>
        </w:rPr>
        <w:t>сс</w:t>
      </w:r>
      <w:r>
        <w:rPr>
          <w:color w:val="000000"/>
          <w:spacing w:val="1"/>
          <w:w w:val="99"/>
          <w:sz w:val="28"/>
          <w:szCs w:val="28"/>
        </w:rPr>
        <w:t>и</w:t>
      </w:r>
      <w:r>
        <w:rPr>
          <w:color w:val="000000"/>
          <w:sz w:val="28"/>
          <w:szCs w:val="28"/>
        </w:rPr>
        <w:t>о</w:t>
      </w:r>
      <w:r>
        <w:rPr>
          <w:color w:val="000000"/>
          <w:spacing w:val="1"/>
          <w:w w:val="99"/>
          <w:sz w:val="28"/>
          <w:szCs w:val="28"/>
        </w:rPr>
        <w:t>н</w:t>
      </w:r>
      <w:r>
        <w:rPr>
          <w:color w:val="000000"/>
          <w:sz w:val="28"/>
          <w:szCs w:val="28"/>
        </w:rPr>
        <w:t>а</w:t>
      </w:r>
      <w:r>
        <w:rPr>
          <w:color w:val="000000"/>
          <w:w w:val="99"/>
          <w:sz w:val="28"/>
          <w:szCs w:val="28"/>
        </w:rPr>
        <w:t>л</w:t>
      </w:r>
      <w:r>
        <w:rPr>
          <w:color w:val="000000"/>
          <w:sz w:val="28"/>
          <w:szCs w:val="28"/>
        </w:rPr>
        <w:t>ь</w:t>
      </w:r>
      <w:r>
        <w:rPr>
          <w:color w:val="000000"/>
          <w:spacing w:val="1"/>
          <w:sz w:val="28"/>
          <w:szCs w:val="28"/>
        </w:rPr>
        <w:t>н</w:t>
      </w:r>
      <w:r>
        <w:rPr>
          <w:color w:val="000000"/>
          <w:sz w:val="28"/>
          <w:szCs w:val="28"/>
        </w:rPr>
        <w:t>ого, пос</w:t>
      </w:r>
      <w:r>
        <w:rPr>
          <w:color w:val="000000"/>
          <w:spacing w:val="-1"/>
          <w:sz w:val="28"/>
          <w:szCs w:val="28"/>
        </w:rPr>
        <w:t>лес</w:t>
      </w:r>
      <w:r>
        <w:rPr>
          <w:color w:val="000000"/>
          <w:sz w:val="28"/>
          <w:szCs w:val="28"/>
        </w:rPr>
        <w:t>р</w:t>
      </w:r>
      <w:r>
        <w:rPr>
          <w:color w:val="000000"/>
          <w:spacing w:val="-1"/>
          <w:sz w:val="28"/>
          <w:szCs w:val="28"/>
        </w:rPr>
        <w:t>е</w:t>
      </w:r>
      <w:r>
        <w:rPr>
          <w:color w:val="000000"/>
          <w:sz w:val="28"/>
          <w:szCs w:val="28"/>
        </w:rPr>
        <w:t>д</w:t>
      </w:r>
      <w:r>
        <w:rPr>
          <w:color w:val="000000"/>
          <w:spacing w:val="1"/>
          <w:sz w:val="28"/>
          <w:szCs w:val="28"/>
        </w:rPr>
        <w:t>н</w:t>
      </w:r>
      <w:r>
        <w:rPr>
          <w:color w:val="000000"/>
          <w:sz w:val="28"/>
          <w:szCs w:val="28"/>
        </w:rPr>
        <w:t>его обра</w:t>
      </w:r>
      <w:r>
        <w:rPr>
          <w:color w:val="000000"/>
          <w:w w:val="99"/>
          <w:sz w:val="28"/>
          <w:szCs w:val="28"/>
        </w:rPr>
        <w:t>з</w:t>
      </w:r>
      <w:r>
        <w:rPr>
          <w:color w:val="000000"/>
          <w:sz w:val="28"/>
          <w:szCs w:val="28"/>
        </w:rPr>
        <w:t>о</w:t>
      </w:r>
      <w:r>
        <w:rPr>
          <w:color w:val="000000"/>
          <w:spacing w:val="2"/>
          <w:sz w:val="28"/>
          <w:szCs w:val="28"/>
        </w:rPr>
        <w:t>в</w:t>
      </w:r>
      <w:r>
        <w:rPr>
          <w:color w:val="000000"/>
          <w:sz w:val="28"/>
          <w:szCs w:val="28"/>
        </w:rPr>
        <w:t>ан</w:t>
      </w:r>
      <w:r>
        <w:rPr>
          <w:color w:val="000000"/>
          <w:spacing w:val="1"/>
          <w:sz w:val="28"/>
          <w:szCs w:val="28"/>
        </w:rPr>
        <w:t>и</w:t>
      </w:r>
      <w:r>
        <w:rPr>
          <w:color w:val="000000"/>
          <w:spacing w:val="5"/>
          <w:sz w:val="28"/>
          <w:szCs w:val="28"/>
        </w:rPr>
        <w:t>я</w:t>
      </w:r>
      <w:r>
        <w:rPr>
          <w:color w:val="000000"/>
          <w:spacing w:val="-6"/>
          <w:sz w:val="28"/>
          <w:szCs w:val="28"/>
        </w:rPr>
        <w:t>»</w:t>
      </w:r>
      <w:r>
        <w:rPr>
          <w:color w:val="000000"/>
          <w:sz w:val="28"/>
          <w:szCs w:val="28"/>
        </w:rPr>
        <w:t>, кр</w:t>
      </w:r>
      <w:r>
        <w:rPr>
          <w:color w:val="000000"/>
          <w:spacing w:val="1"/>
          <w:sz w:val="28"/>
          <w:szCs w:val="28"/>
        </w:rPr>
        <w:t>и</w:t>
      </w:r>
      <w:r>
        <w:rPr>
          <w:color w:val="000000"/>
          <w:w w:val="99"/>
          <w:sz w:val="28"/>
          <w:szCs w:val="28"/>
        </w:rPr>
        <w:t>т</w:t>
      </w:r>
      <w:r>
        <w:rPr>
          <w:color w:val="000000"/>
          <w:sz w:val="28"/>
          <w:szCs w:val="28"/>
        </w:rPr>
        <w:t>ер</w:t>
      </w:r>
      <w:r>
        <w:rPr>
          <w:color w:val="000000"/>
          <w:spacing w:val="1"/>
          <w:w w:val="99"/>
          <w:sz w:val="28"/>
          <w:szCs w:val="28"/>
        </w:rPr>
        <w:t>и</w:t>
      </w:r>
      <w:r>
        <w:rPr>
          <w:color w:val="000000"/>
          <w:sz w:val="28"/>
          <w:szCs w:val="28"/>
        </w:rPr>
        <w:t>а</w:t>
      </w:r>
      <w:r>
        <w:rPr>
          <w:color w:val="000000"/>
          <w:w w:val="99"/>
          <w:sz w:val="28"/>
          <w:szCs w:val="28"/>
        </w:rPr>
        <w:t>ль</w:t>
      </w:r>
      <w:r>
        <w:rPr>
          <w:color w:val="000000"/>
          <w:spacing w:val="1"/>
          <w:w w:val="99"/>
          <w:sz w:val="28"/>
          <w:szCs w:val="28"/>
        </w:rPr>
        <w:t>н</w:t>
      </w:r>
      <w:r>
        <w:rPr>
          <w:color w:val="000000"/>
          <w:sz w:val="28"/>
          <w:szCs w:val="28"/>
        </w:rPr>
        <w:t>ое о</w:t>
      </w:r>
      <w:r>
        <w:rPr>
          <w:color w:val="000000"/>
          <w:w w:val="99"/>
          <w:sz w:val="28"/>
          <w:szCs w:val="28"/>
        </w:rPr>
        <w:t>ц</w:t>
      </w:r>
      <w:r>
        <w:rPr>
          <w:color w:val="000000"/>
          <w:sz w:val="28"/>
          <w:szCs w:val="28"/>
        </w:rPr>
        <w:t>е</w:t>
      </w:r>
      <w:r>
        <w:rPr>
          <w:color w:val="000000"/>
          <w:spacing w:val="1"/>
          <w:w w:val="99"/>
          <w:sz w:val="28"/>
          <w:szCs w:val="28"/>
        </w:rPr>
        <w:t>ни</w:t>
      </w:r>
      <w:r>
        <w:rPr>
          <w:color w:val="000000"/>
          <w:sz w:val="28"/>
          <w:szCs w:val="28"/>
        </w:rPr>
        <w:t>ва</w:t>
      </w:r>
      <w:r>
        <w:rPr>
          <w:color w:val="000000"/>
          <w:w w:val="99"/>
          <w:sz w:val="28"/>
          <w:szCs w:val="28"/>
        </w:rPr>
        <w:t>ни</w:t>
      </w:r>
      <w:r>
        <w:rPr>
          <w:color w:val="000000"/>
          <w:sz w:val="28"/>
          <w:szCs w:val="28"/>
        </w:rPr>
        <w:t xml:space="preserve">е </w:t>
      </w:r>
      <w:r>
        <w:rPr>
          <w:color w:val="000000"/>
          <w:spacing w:val="1"/>
          <w:w w:val="99"/>
          <w:sz w:val="28"/>
          <w:szCs w:val="28"/>
        </w:rPr>
        <w:t>п</w:t>
      </w:r>
      <w:r>
        <w:rPr>
          <w:color w:val="000000"/>
          <w:sz w:val="28"/>
          <w:szCs w:val="28"/>
        </w:rPr>
        <w:t>ровод</w:t>
      </w:r>
      <w:r>
        <w:rPr>
          <w:color w:val="000000"/>
          <w:w w:val="99"/>
          <w:sz w:val="28"/>
          <w:szCs w:val="28"/>
        </w:rPr>
        <w:t>и</w:t>
      </w:r>
      <w:r>
        <w:rPr>
          <w:color w:val="000000"/>
          <w:sz w:val="28"/>
          <w:szCs w:val="28"/>
        </w:rPr>
        <w:t>ло</w:t>
      </w:r>
      <w:r>
        <w:rPr>
          <w:color w:val="000000"/>
          <w:spacing w:val="-1"/>
          <w:sz w:val="28"/>
          <w:szCs w:val="28"/>
        </w:rPr>
        <w:t>с</w:t>
      </w:r>
      <w:r>
        <w:rPr>
          <w:color w:val="000000"/>
          <w:sz w:val="28"/>
          <w:szCs w:val="28"/>
        </w:rPr>
        <w:t xml:space="preserve">ь во </w:t>
      </w:r>
      <w:r>
        <w:rPr>
          <w:color w:val="000000"/>
          <w:spacing w:val="2"/>
          <w:sz w:val="28"/>
          <w:szCs w:val="28"/>
        </w:rPr>
        <w:t>в</w:t>
      </w:r>
      <w:r>
        <w:rPr>
          <w:color w:val="000000"/>
          <w:sz w:val="28"/>
          <w:szCs w:val="28"/>
        </w:rPr>
        <w:t>с</w:t>
      </w:r>
      <w:r>
        <w:rPr>
          <w:color w:val="000000"/>
          <w:spacing w:val="-1"/>
          <w:sz w:val="28"/>
          <w:szCs w:val="28"/>
        </w:rPr>
        <w:t>е</w:t>
      </w:r>
      <w:r>
        <w:rPr>
          <w:color w:val="000000"/>
          <w:sz w:val="28"/>
          <w:szCs w:val="28"/>
        </w:rPr>
        <w:t xml:space="preserve">х </w:t>
      </w:r>
      <w:r>
        <w:rPr>
          <w:color w:val="000000"/>
          <w:spacing w:val="3"/>
          <w:sz w:val="28"/>
          <w:szCs w:val="28"/>
        </w:rPr>
        <w:t>2</w:t>
      </w:r>
      <w:r>
        <w:rPr>
          <w:color w:val="000000"/>
          <w:sz w:val="28"/>
          <w:szCs w:val="28"/>
        </w:rPr>
        <w:t xml:space="preserve">-11 </w:t>
      </w:r>
      <w:r>
        <w:rPr>
          <w:color w:val="000000"/>
          <w:spacing w:val="1"/>
          <w:sz w:val="28"/>
          <w:szCs w:val="28"/>
        </w:rPr>
        <w:t>к</w:t>
      </w:r>
      <w:r>
        <w:rPr>
          <w:color w:val="000000"/>
          <w:sz w:val="28"/>
          <w:szCs w:val="28"/>
        </w:rPr>
        <w:t>л</w:t>
      </w:r>
      <w:r>
        <w:rPr>
          <w:color w:val="000000"/>
          <w:spacing w:val="2"/>
          <w:sz w:val="28"/>
          <w:szCs w:val="28"/>
        </w:rPr>
        <w:t>а</w:t>
      </w:r>
      <w:r>
        <w:rPr>
          <w:color w:val="000000"/>
          <w:sz w:val="28"/>
          <w:szCs w:val="28"/>
        </w:rPr>
        <w:t>сса</w:t>
      </w:r>
      <w:r>
        <w:rPr>
          <w:color w:val="000000"/>
          <w:spacing w:val="1"/>
          <w:sz w:val="28"/>
          <w:szCs w:val="28"/>
        </w:rPr>
        <w:t>х</w:t>
      </w:r>
      <w:r>
        <w:rPr>
          <w:color w:val="000000"/>
          <w:sz w:val="28"/>
          <w:szCs w:val="28"/>
        </w:rPr>
        <w:t xml:space="preserve">. </w:t>
      </w:r>
    </w:p>
    <w:p w14:paraId="09418F6B" w14:textId="77777777" w:rsidR="00B81A98" w:rsidRDefault="00E44E3B">
      <w:pPr>
        <w:ind w:firstLine="708"/>
        <w:jc w:val="both"/>
        <w:rPr>
          <w:sz w:val="28"/>
          <w:szCs w:val="28"/>
        </w:rPr>
      </w:pPr>
      <w:r>
        <w:rPr>
          <w:sz w:val="28"/>
          <w:szCs w:val="28"/>
        </w:rPr>
        <w:t>В основе внутреннего оценивания лежит система критериального подхода, которая включает в себя суммативное и формативное оценивание.</w:t>
      </w:r>
    </w:p>
    <w:p w14:paraId="3327A71B" w14:textId="77777777" w:rsidR="00B81A98" w:rsidRDefault="00E44E3B">
      <w:pPr>
        <w:jc w:val="both"/>
        <w:rPr>
          <w:sz w:val="28"/>
          <w:szCs w:val="28"/>
        </w:rPr>
      </w:pPr>
      <w:r>
        <w:rPr>
          <w:sz w:val="28"/>
          <w:szCs w:val="28"/>
        </w:rPr>
        <w:t>Суммативное оценивание проводится для определения уровня освоения знаний и сформированности навыков обучающихся после изучения разделов учебной программы и по окончании учебной четверти. При организации СО педагог руководствуется следующими нормами:</w:t>
      </w:r>
    </w:p>
    <w:p w14:paraId="1342893C" w14:textId="77777777" w:rsidR="00B81A98" w:rsidRDefault="00E44E3B">
      <w:pPr>
        <w:jc w:val="both"/>
        <w:rPr>
          <w:sz w:val="28"/>
          <w:szCs w:val="28"/>
        </w:rPr>
      </w:pPr>
      <w:r>
        <w:rPr>
          <w:sz w:val="28"/>
          <w:szCs w:val="28"/>
        </w:rPr>
        <w:t xml:space="preserve"> • форма и время проведения СОР (контрольная, практическая или творческая работа, проект, эссе, диктант, изложение, сочинение, тестирование) определяются педагогом самостоятельно; </w:t>
      </w:r>
    </w:p>
    <w:p w14:paraId="7A976EC7" w14:textId="77777777" w:rsidR="00B81A98" w:rsidRDefault="00E44E3B">
      <w:pPr>
        <w:jc w:val="both"/>
        <w:rPr>
          <w:sz w:val="28"/>
          <w:szCs w:val="28"/>
        </w:rPr>
      </w:pPr>
      <w:r>
        <w:rPr>
          <w:sz w:val="28"/>
          <w:szCs w:val="28"/>
        </w:rPr>
        <w:t xml:space="preserve">• соблюдение академической честности является приоритетом. </w:t>
      </w:r>
    </w:p>
    <w:p w14:paraId="1E81BA09" w14:textId="77777777" w:rsidR="00B81A98" w:rsidRDefault="00E44E3B">
      <w:pPr>
        <w:jc w:val="both"/>
        <w:rPr>
          <w:sz w:val="28"/>
          <w:szCs w:val="28"/>
        </w:rPr>
      </w:pPr>
      <w:r>
        <w:rPr>
          <w:sz w:val="28"/>
          <w:szCs w:val="28"/>
        </w:rPr>
        <w:t xml:space="preserve">• задания СО составляются педагогами на основе изученного материала в соответствии с Типовыми учебными программами; </w:t>
      </w:r>
    </w:p>
    <w:p w14:paraId="71CABAEA" w14:textId="77777777" w:rsidR="00B81A98" w:rsidRDefault="00E44E3B">
      <w:pPr>
        <w:jc w:val="both"/>
        <w:rPr>
          <w:sz w:val="28"/>
          <w:szCs w:val="28"/>
        </w:rPr>
      </w:pPr>
      <w:r>
        <w:rPr>
          <w:sz w:val="28"/>
          <w:szCs w:val="28"/>
        </w:rPr>
        <w:t xml:space="preserve"> - суммативное оценивание за раздел проводится не более 3-х раз в четверти. Если четверть включает четыре и более разделов. </w:t>
      </w:r>
    </w:p>
    <w:p w14:paraId="0971A670" w14:textId="77777777" w:rsidR="00B81A98" w:rsidRDefault="00E44E3B">
      <w:pPr>
        <w:jc w:val="both"/>
        <w:rPr>
          <w:sz w:val="28"/>
          <w:szCs w:val="28"/>
        </w:rPr>
      </w:pPr>
      <w:r>
        <w:rPr>
          <w:sz w:val="28"/>
          <w:szCs w:val="28"/>
        </w:rPr>
        <w:t xml:space="preserve">- суммативное оценивание за четверть проводится не более 3-х в один день, с учетом сложности предметов. СОЧ не проводится в последний день четверти, а также одновременно с СОР по одному предмету. </w:t>
      </w:r>
    </w:p>
    <w:p w14:paraId="680ABAE0" w14:textId="77777777" w:rsidR="00B81A98" w:rsidRDefault="00E44E3B">
      <w:pPr>
        <w:ind w:firstLine="708"/>
        <w:jc w:val="both"/>
        <w:rPr>
          <w:sz w:val="28"/>
          <w:szCs w:val="28"/>
        </w:rPr>
      </w:pPr>
      <w:r>
        <w:rPr>
          <w:sz w:val="28"/>
          <w:szCs w:val="28"/>
        </w:rPr>
        <w:t>При выставлении баллов за ФО, СОР и СОЧ учителя учитывают следующее параметры: баллы за ФО, СОР и СОЧ выставляются в электронный журнал, при формировании четвертной оценки учитываются результаты ФО (25%), СОР (25%) и СОЧ (50%).  Баллы за формативное оценивание во 2–11 классах максимальный балл составляет от 1 до 10. Баллы за СОР: 1-4 классы – от 7 до 15 баллов; 5-11 классы – от 7 до 20 баллов. Баллы за СОЧ: устанавливаются в соответствии с техническими спецификациями по предметам и варьируются в зависимости от предмета и класса.</w:t>
      </w:r>
    </w:p>
    <w:p w14:paraId="7EB0194F" w14:textId="77777777" w:rsidR="00B81A98" w:rsidRDefault="00E44E3B">
      <w:pPr>
        <w:ind w:firstLine="708"/>
        <w:jc w:val="both"/>
        <w:rPr>
          <w:sz w:val="28"/>
          <w:szCs w:val="28"/>
        </w:rPr>
      </w:pPr>
      <w:r>
        <w:rPr>
          <w:sz w:val="28"/>
          <w:szCs w:val="28"/>
        </w:rPr>
        <w:t>Объективность оценивания: при выставлении итогового балла за СОР и СОЧ не учитываются помарки, оформление условий заданий и поведение обучающихся. Перевод баллов в оценки: 0%–39% – «2»; 40%–64% – «3»; 65%–84% – «4»; 85%– 100% – «5».  Годовая оценка (для 2–11(12) классов) рассчитывается как среднее арифметическое четвертных оценок с округлением до целого числа и является итоговой.</w:t>
      </w:r>
    </w:p>
    <w:p w14:paraId="44C7E828" w14:textId="730F4951" w:rsidR="00B81A98" w:rsidRDefault="00E44E3B">
      <w:pPr>
        <w:ind w:right="-18" w:firstLine="719"/>
        <w:jc w:val="both"/>
        <w:rPr>
          <w:color w:val="000000"/>
          <w:sz w:val="28"/>
          <w:szCs w:val="28"/>
        </w:rPr>
      </w:pPr>
      <w:r>
        <w:rPr>
          <w:sz w:val="28"/>
          <w:szCs w:val="28"/>
        </w:rPr>
        <w:lastRenderedPageBreak/>
        <w:t>Своевременность выставление формативного и суммативного оценивания контролируется администрацией школы, путем ежедневного мониторинга. При выявлении нарушений, в электронном журнале прописываются замечания со сроками устранения нару</w:t>
      </w:r>
      <w:r w:rsidR="00030021">
        <w:rPr>
          <w:sz w:val="28"/>
          <w:szCs w:val="28"/>
        </w:rPr>
        <w:t>ш</w:t>
      </w:r>
      <w:r>
        <w:rPr>
          <w:sz w:val="28"/>
          <w:szCs w:val="28"/>
        </w:rPr>
        <w:t xml:space="preserve">ений. </w:t>
      </w:r>
    </w:p>
    <w:p w14:paraId="44221522" w14:textId="77777777" w:rsidR="00B81A98" w:rsidRDefault="00B81A98">
      <w:pPr>
        <w:spacing w:line="319" w:lineRule="exact"/>
        <w:ind w:left="426" w:right="2033" w:firstLine="425"/>
        <w:jc w:val="center"/>
        <w:rPr>
          <w:b/>
          <w:sz w:val="28"/>
          <w:szCs w:val="28"/>
          <w:highlight w:val="yellow"/>
          <w:u w:val="thick"/>
        </w:rPr>
      </w:pPr>
    </w:p>
    <w:p w14:paraId="6A918195" w14:textId="77777777" w:rsidR="00B81A98" w:rsidRDefault="00B81A98">
      <w:pPr>
        <w:pStyle w:val="a5"/>
        <w:ind w:left="284" w:right="689"/>
        <w:rPr>
          <w:b/>
          <w:bCs/>
          <w:sz w:val="28"/>
          <w:szCs w:val="28"/>
          <w:highlight w:val="yellow"/>
        </w:rPr>
      </w:pPr>
    </w:p>
    <w:p w14:paraId="6B250EDD" w14:textId="77777777" w:rsidR="00B81A98" w:rsidRDefault="00E44E3B">
      <w:pPr>
        <w:pStyle w:val="a5"/>
        <w:numPr>
          <w:ilvl w:val="0"/>
          <w:numId w:val="9"/>
        </w:numPr>
        <w:ind w:left="0" w:right="2" w:firstLine="567"/>
        <w:rPr>
          <w:b/>
          <w:bCs/>
          <w:i/>
          <w:sz w:val="28"/>
          <w:szCs w:val="28"/>
        </w:rPr>
      </w:pPr>
      <w:r>
        <w:rPr>
          <w:b/>
          <w:bCs/>
          <w:i/>
          <w:sz w:val="28"/>
          <w:szCs w:val="28"/>
        </w:rPr>
        <w:t>выполнение требований инклюзивного образования, при обучении обучающихся с особыми образовательными потребностями в соотвествии с требованиями государственных общеобязательных стандартов начального, основного среднего и общего среднего образования (коррекция нарушения развития и социальной адаптации)</w:t>
      </w:r>
    </w:p>
    <w:p w14:paraId="07B8170B" w14:textId="77777777" w:rsidR="00B81A98" w:rsidRDefault="00E44E3B">
      <w:pPr>
        <w:pStyle w:val="af1"/>
        <w:spacing w:before="0" w:beforeAutospacing="0" w:after="0" w:afterAutospacing="0"/>
        <w:ind w:firstLine="567"/>
        <w:jc w:val="both"/>
        <w:rPr>
          <w:sz w:val="28"/>
          <w:szCs w:val="28"/>
        </w:rPr>
      </w:pPr>
      <w:r>
        <w:rPr>
          <w:sz w:val="28"/>
          <w:szCs w:val="28"/>
        </w:rPr>
        <w:t xml:space="preserve">В 2023-2024, в 2024–2025, в 2025-2026 учебных годах в КГУ «Общеобразовательная школа имени Ю.Н. Павлова» ведётся системная работа по организации и обеспечению инклюзивного образования для обучающихся с особыми образовательными потребностями (ООП). Деятельность школы строится в соответствии с требованиями </w:t>
      </w:r>
      <w:r>
        <w:rPr>
          <w:rStyle w:val="a9"/>
          <w:color w:val="000000"/>
          <w:sz w:val="28"/>
          <w:szCs w:val="28"/>
          <w:u w:val="none"/>
        </w:rPr>
        <w:t>Государственных общеобязательных стандартов начального, основного среднего и общего среднего образования Республики Казахстан</w:t>
      </w:r>
      <w:r>
        <w:rPr>
          <w:b/>
          <w:bCs/>
          <w:color w:val="000000"/>
          <w:sz w:val="28"/>
          <w:szCs w:val="28"/>
        </w:rPr>
        <w:t>,</w:t>
      </w:r>
      <w:r>
        <w:rPr>
          <w:color w:val="000000"/>
          <w:sz w:val="28"/>
          <w:szCs w:val="28"/>
        </w:rPr>
        <w:t xml:space="preserve"> а также на основании приказа Министра Просвещения Республики Казахстан </w:t>
      </w:r>
      <w:r>
        <w:rPr>
          <w:sz w:val="28"/>
          <w:szCs w:val="28"/>
        </w:rPr>
        <w:t>от 12 августа 2022 года №365 «Об утверждении типовых учебных планов».</w:t>
      </w:r>
    </w:p>
    <w:p w14:paraId="3C58C40F" w14:textId="77777777" w:rsidR="00B81A98" w:rsidRDefault="00E44E3B">
      <w:pPr>
        <w:pStyle w:val="af1"/>
        <w:spacing w:before="0" w:beforeAutospacing="0" w:after="0" w:afterAutospacing="0"/>
        <w:ind w:firstLine="360"/>
        <w:jc w:val="both"/>
        <w:rPr>
          <w:sz w:val="28"/>
          <w:szCs w:val="28"/>
        </w:rPr>
      </w:pPr>
      <w:r>
        <w:rPr>
          <w:sz w:val="28"/>
          <w:szCs w:val="28"/>
        </w:rPr>
        <w:t>Для адаптирования учебной программы педагоги школы использовали в своей работе следующие приказы:</w:t>
      </w:r>
    </w:p>
    <w:p w14:paraId="34663CBB" w14:textId="77777777" w:rsidR="00B81A98" w:rsidRDefault="00E44E3B">
      <w:pPr>
        <w:pStyle w:val="af1"/>
        <w:spacing w:before="0" w:beforeAutospacing="0" w:after="0" w:afterAutospacing="0"/>
        <w:ind w:firstLine="360"/>
        <w:jc w:val="both"/>
        <w:rPr>
          <w:sz w:val="28"/>
          <w:szCs w:val="28"/>
        </w:rPr>
      </w:pPr>
      <w:r>
        <w:rPr>
          <w:sz w:val="28"/>
          <w:szCs w:val="28"/>
        </w:rPr>
        <w:t>1. Приказ Министра образования и науки Республики Казахстан от 12 января 2022 года № 4 «Об утверждении Правил и программ оценки особых образовательных потребностей».</w:t>
      </w:r>
    </w:p>
    <w:p w14:paraId="51349E23" w14:textId="77777777" w:rsidR="00B81A98" w:rsidRDefault="00E44E3B">
      <w:pPr>
        <w:pStyle w:val="af1"/>
        <w:spacing w:before="0" w:beforeAutospacing="0" w:after="0" w:afterAutospacing="0"/>
        <w:ind w:firstLine="360"/>
        <w:jc w:val="both"/>
        <w:rPr>
          <w:sz w:val="28"/>
          <w:szCs w:val="28"/>
        </w:rPr>
      </w:pPr>
      <w:r>
        <w:rPr>
          <w:sz w:val="28"/>
          <w:szCs w:val="28"/>
        </w:rPr>
        <w:t>2. Приказ Министра образования и науки Республики Казахстан от 12 января 2022 года №6 «Об утверждении правил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 (Утратил силу)</w:t>
      </w:r>
    </w:p>
    <w:p w14:paraId="6AA37423" w14:textId="77777777" w:rsidR="00B81A98" w:rsidRDefault="00E44E3B">
      <w:pPr>
        <w:pStyle w:val="af1"/>
        <w:spacing w:before="0" w:beforeAutospacing="0" w:after="0" w:afterAutospacing="0"/>
        <w:ind w:firstLine="360"/>
        <w:jc w:val="both"/>
        <w:rPr>
          <w:sz w:val="28"/>
          <w:szCs w:val="28"/>
        </w:rPr>
      </w:pPr>
      <w:r>
        <w:rPr>
          <w:sz w:val="28"/>
          <w:szCs w:val="28"/>
        </w:rPr>
        <w:t xml:space="preserve">3. Приказ Министра просвещения Республики Казахстан от 23 июня 2022 года № 292 «Об утверждении Типовых учебных программ для детей с особыми образовательными потребностями». Этот приказ утверждает типовые программы для различных категорий детей с ОВЗ (c нарушениями слуха, зрения, интеллекта, опорно-двигательного аппарата и т.д.). Эти программы служат основой для разработки индивидуальных (адаптированных) программ в школах. </w:t>
      </w:r>
    </w:p>
    <w:p w14:paraId="1BAB513D" w14:textId="77777777" w:rsidR="00B81A98" w:rsidRDefault="00E44E3B">
      <w:pPr>
        <w:pStyle w:val="af1"/>
        <w:spacing w:before="0" w:beforeAutospacing="0" w:after="0" w:afterAutospacing="0"/>
        <w:ind w:firstLine="360"/>
        <w:jc w:val="both"/>
        <w:rPr>
          <w:sz w:val="28"/>
          <w:szCs w:val="28"/>
        </w:rPr>
      </w:pPr>
      <w:r>
        <w:rPr>
          <w:sz w:val="28"/>
          <w:szCs w:val="28"/>
        </w:rPr>
        <w:t>4. Приказ Министра образования и науки Республики Казахстан от 17 сентября 2013 года № 375 «Об утверждении Типовых учебных планов и программ дошкольного воспитания и обучения, начального, основного среднего, общего среднего образования» (с изменениями и дополнениями).</w:t>
      </w:r>
    </w:p>
    <w:p w14:paraId="16584191" w14:textId="77777777" w:rsidR="00B81A98" w:rsidRDefault="00E44E3B">
      <w:pPr>
        <w:pStyle w:val="af1"/>
        <w:spacing w:before="0" w:beforeAutospacing="0" w:after="0" w:afterAutospacing="0"/>
        <w:jc w:val="both"/>
        <w:rPr>
          <w:sz w:val="28"/>
          <w:szCs w:val="28"/>
        </w:rPr>
      </w:pPr>
      <w:r>
        <w:rPr>
          <w:sz w:val="28"/>
          <w:szCs w:val="28"/>
        </w:rPr>
        <w:t xml:space="preserve">     5. Приказ Министра просвещения Республики Казахстан от 29 апреля 2025 года № 92 «Об утверждении Правил деятельности службы психолого-педагогического сопровождения в организациях образования». </w:t>
      </w:r>
    </w:p>
    <w:p w14:paraId="52D81830" w14:textId="77777777" w:rsidR="00B81A98" w:rsidRDefault="00E44E3B">
      <w:pPr>
        <w:pStyle w:val="af1"/>
        <w:spacing w:before="0" w:beforeAutospacing="0" w:after="0" w:afterAutospacing="0"/>
        <w:ind w:firstLine="360"/>
        <w:jc w:val="both"/>
        <w:rPr>
          <w:sz w:val="28"/>
          <w:szCs w:val="28"/>
        </w:rPr>
      </w:pPr>
      <w:r>
        <w:rPr>
          <w:sz w:val="28"/>
          <w:szCs w:val="28"/>
        </w:rPr>
        <w:lastRenderedPageBreak/>
        <w:t xml:space="preserve">Согласно Приказу Министра образования и науки Республики Казахстан от 12 января 2022 года № 4 «Об утверждении Правил и программ оценки особых образовательных потребностей», адаптация учебной программы производится на основании оценки особых образовательных потребностей (ООП) ребенка. Этот процесс включает несколько ключевых шагов: </w:t>
      </w:r>
    </w:p>
    <w:p w14:paraId="4724D256" w14:textId="77777777" w:rsidR="00B81A98" w:rsidRDefault="00E44E3B">
      <w:pPr>
        <w:pStyle w:val="af1"/>
        <w:spacing w:before="0" w:beforeAutospacing="0" w:after="0" w:afterAutospacing="0"/>
        <w:ind w:firstLine="360"/>
        <w:jc w:val="both"/>
        <w:rPr>
          <w:sz w:val="28"/>
          <w:szCs w:val="28"/>
        </w:rPr>
      </w:pPr>
      <w:r>
        <w:rPr>
          <w:sz w:val="28"/>
          <w:szCs w:val="28"/>
        </w:rPr>
        <w:t>1. Оценка особых образовательных потребностей (ООП). Процедура оценки проводится в средних образовательных организациях. По результатам оценки специалисты выявляют, какие именно специальные условия необходимы ребенку для успешного обучения.</w:t>
      </w:r>
    </w:p>
    <w:p w14:paraId="6AA61278" w14:textId="77777777" w:rsidR="00B81A98" w:rsidRDefault="00E44E3B">
      <w:pPr>
        <w:pStyle w:val="af1"/>
        <w:spacing w:before="0" w:beforeAutospacing="0" w:after="0" w:afterAutospacing="0"/>
        <w:ind w:firstLine="360"/>
        <w:jc w:val="both"/>
        <w:rPr>
          <w:sz w:val="28"/>
          <w:szCs w:val="28"/>
        </w:rPr>
      </w:pPr>
      <w:r>
        <w:rPr>
          <w:sz w:val="28"/>
          <w:szCs w:val="28"/>
        </w:rPr>
        <w:t xml:space="preserve"> 2. Рекомендации по адаптации.</w:t>
      </w:r>
    </w:p>
    <w:p w14:paraId="001F6EA6" w14:textId="77777777" w:rsidR="00B81A98" w:rsidRDefault="00E44E3B">
      <w:pPr>
        <w:pStyle w:val="af1"/>
        <w:spacing w:before="0" w:beforeAutospacing="0" w:after="0" w:afterAutospacing="0"/>
        <w:ind w:firstLine="360"/>
        <w:jc w:val="both"/>
        <w:rPr>
          <w:sz w:val="28"/>
          <w:szCs w:val="28"/>
        </w:rPr>
      </w:pPr>
      <w:r>
        <w:rPr>
          <w:sz w:val="28"/>
          <w:szCs w:val="28"/>
        </w:rPr>
        <w:t xml:space="preserve">По результатам оценки ПМПК даются рекомендации, которые могут включать: адаптацию типовых учебных программ, а именно, внесение изменений в стандартную программу, которая соответствует индивидуальным потребностям ребенка. Использование специальных методов и приемов. Рекомендации по применению вариативных, специальных или альтернативных методов обучения, которые помогут ребенку усвоить материал. </w:t>
      </w:r>
    </w:p>
    <w:p w14:paraId="50E47CBE" w14:textId="77777777" w:rsidR="00B81A98" w:rsidRDefault="00E44E3B">
      <w:pPr>
        <w:pStyle w:val="af1"/>
        <w:numPr>
          <w:ilvl w:val="0"/>
          <w:numId w:val="11"/>
        </w:numPr>
        <w:spacing w:before="0" w:beforeAutospacing="0" w:after="0" w:afterAutospacing="0"/>
        <w:jc w:val="both"/>
        <w:rPr>
          <w:sz w:val="28"/>
          <w:szCs w:val="28"/>
        </w:rPr>
      </w:pPr>
      <w:r>
        <w:rPr>
          <w:sz w:val="28"/>
          <w:szCs w:val="28"/>
        </w:rPr>
        <w:t>Разработка индивидуальной учебной программы (ИУП)</w:t>
      </w:r>
    </w:p>
    <w:p w14:paraId="689265D5" w14:textId="77777777" w:rsidR="00B81A98" w:rsidRDefault="00E44E3B">
      <w:pPr>
        <w:pStyle w:val="af1"/>
        <w:spacing w:before="0" w:beforeAutospacing="0" w:after="0" w:afterAutospacing="0"/>
        <w:jc w:val="both"/>
        <w:rPr>
          <w:sz w:val="28"/>
          <w:szCs w:val="28"/>
        </w:rPr>
      </w:pPr>
      <w:r>
        <w:rPr>
          <w:sz w:val="28"/>
          <w:szCs w:val="28"/>
        </w:rPr>
        <w:t>На основе рекомендаций ПМПК для ребенка с ООП разрабатывается индивидуальная учебная программа (ИУП). Эта программа является конкретным планом, в котором прописаны все адаптированные цели, содержание, методы и формы работы, необходимые для данного ребенка.</w:t>
      </w:r>
    </w:p>
    <w:p w14:paraId="53597851" w14:textId="77777777" w:rsidR="00B81A98" w:rsidRDefault="00E44E3B">
      <w:pPr>
        <w:pStyle w:val="af1"/>
        <w:spacing w:before="0" w:beforeAutospacing="0" w:after="0" w:afterAutospacing="0"/>
        <w:ind w:firstLine="708"/>
        <w:jc w:val="both"/>
        <w:rPr>
          <w:sz w:val="28"/>
          <w:szCs w:val="28"/>
        </w:rPr>
      </w:pPr>
      <w:r>
        <w:rPr>
          <w:sz w:val="28"/>
          <w:szCs w:val="28"/>
        </w:rPr>
        <w:t>На основании Приказа № 4 МОН РК от 12.01.2022 года педагогами школы совместно со специалистами СППС было проведено шесть ступеней оценки особых образовательных потребностей (ООП).</w:t>
      </w:r>
    </w:p>
    <w:p w14:paraId="2A699065" w14:textId="5BE0931C" w:rsidR="00B81A98" w:rsidRDefault="00E44E3B">
      <w:pPr>
        <w:pStyle w:val="af1"/>
        <w:spacing w:before="0" w:beforeAutospacing="0" w:after="0" w:afterAutospacing="0"/>
        <w:ind w:firstLine="360"/>
        <w:jc w:val="both"/>
        <w:rPr>
          <w:color w:val="000000"/>
          <w:sz w:val="28"/>
          <w:szCs w:val="28"/>
        </w:rPr>
      </w:pPr>
      <w:r>
        <w:rPr>
          <w:sz w:val="28"/>
          <w:szCs w:val="28"/>
        </w:rPr>
        <w:t>Таким образом, КГУ «Общеобразовательная школа имени Ю.Н. Павлова» в полном объёме выполняет требования инклюзивного образования, создаёт условия для получения качественного образования обучающимися с особыми образовательными потребностями и обеспечивает их успешное личностное развитие и социализацию.</w:t>
      </w:r>
      <w:r w:rsidR="004C1F56">
        <w:rPr>
          <w:sz w:val="28"/>
          <w:szCs w:val="28"/>
        </w:rPr>
        <w:t xml:space="preserve"> </w:t>
      </w:r>
      <w:r>
        <w:rPr>
          <w:color w:val="000000"/>
          <w:sz w:val="28"/>
          <w:szCs w:val="28"/>
        </w:rPr>
        <w:t xml:space="preserve">С </w:t>
      </w:r>
      <w:r>
        <w:rPr>
          <w:color w:val="000000"/>
          <w:spacing w:val="1"/>
          <w:w w:val="99"/>
          <w:sz w:val="28"/>
          <w:szCs w:val="28"/>
        </w:rPr>
        <w:t>ц</w:t>
      </w:r>
      <w:r>
        <w:rPr>
          <w:color w:val="000000"/>
          <w:sz w:val="28"/>
          <w:szCs w:val="28"/>
        </w:rPr>
        <w:t>елью обес</w:t>
      </w:r>
      <w:r>
        <w:rPr>
          <w:color w:val="000000"/>
          <w:w w:val="99"/>
          <w:sz w:val="28"/>
          <w:szCs w:val="28"/>
        </w:rPr>
        <w:t>п</w:t>
      </w:r>
      <w:r>
        <w:rPr>
          <w:color w:val="000000"/>
          <w:sz w:val="28"/>
          <w:szCs w:val="28"/>
        </w:rPr>
        <w:t>еч</w:t>
      </w:r>
      <w:r>
        <w:rPr>
          <w:color w:val="000000"/>
          <w:spacing w:val="-1"/>
          <w:sz w:val="28"/>
          <w:szCs w:val="28"/>
        </w:rPr>
        <w:t>е</w:t>
      </w:r>
      <w:r>
        <w:rPr>
          <w:color w:val="000000"/>
          <w:w w:val="99"/>
          <w:sz w:val="28"/>
          <w:szCs w:val="28"/>
        </w:rPr>
        <w:t>н</w:t>
      </w:r>
      <w:r>
        <w:rPr>
          <w:color w:val="000000"/>
          <w:spacing w:val="1"/>
          <w:w w:val="99"/>
          <w:sz w:val="28"/>
          <w:szCs w:val="28"/>
        </w:rPr>
        <w:t>и</w:t>
      </w:r>
      <w:r>
        <w:rPr>
          <w:color w:val="000000"/>
          <w:sz w:val="28"/>
          <w:szCs w:val="28"/>
        </w:rPr>
        <w:t xml:space="preserve">я </w:t>
      </w:r>
      <w:r>
        <w:rPr>
          <w:color w:val="000000"/>
          <w:spacing w:val="-4"/>
          <w:sz w:val="28"/>
          <w:szCs w:val="28"/>
        </w:rPr>
        <w:t>у</w:t>
      </w:r>
      <w:r>
        <w:rPr>
          <w:color w:val="000000"/>
          <w:spacing w:val="-1"/>
          <w:sz w:val="28"/>
          <w:szCs w:val="28"/>
        </w:rPr>
        <w:t>с</w:t>
      </w:r>
      <w:r>
        <w:rPr>
          <w:color w:val="000000"/>
          <w:sz w:val="28"/>
          <w:szCs w:val="28"/>
        </w:rPr>
        <w:t>л</w:t>
      </w:r>
      <w:r>
        <w:rPr>
          <w:color w:val="000000"/>
          <w:spacing w:val="2"/>
          <w:sz w:val="28"/>
          <w:szCs w:val="28"/>
        </w:rPr>
        <w:t>о</w:t>
      </w:r>
      <w:r>
        <w:rPr>
          <w:color w:val="000000"/>
          <w:sz w:val="28"/>
          <w:szCs w:val="28"/>
        </w:rPr>
        <w:t>вий для о</w:t>
      </w:r>
      <w:r>
        <w:rPr>
          <w:color w:val="000000"/>
          <w:spacing w:val="1"/>
          <w:sz w:val="28"/>
          <w:szCs w:val="28"/>
        </w:rPr>
        <w:t>п</w:t>
      </w:r>
      <w:r>
        <w:rPr>
          <w:color w:val="000000"/>
          <w:w w:val="99"/>
          <w:sz w:val="28"/>
          <w:szCs w:val="28"/>
        </w:rPr>
        <w:t>т</w:t>
      </w:r>
      <w:r>
        <w:rPr>
          <w:color w:val="000000"/>
          <w:spacing w:val="2"/>
          <w:sz w:val="28"/>
          <w:szCs w:val="28"/>
        </w:rPr>
        <w:t>и</w:t>
      </w:r>
      <w:r>
        <w:rPr>
          <w:color w:val="000000"/>
          <w:sz w:val="28"/>
          <w:szCs w:val="28"/>
        </w:rPr>
        <w:t>м</w:t>
      </w:r>
      <w:r>
        <w:rPr>
          <w:color w:val="000000"/>
          <w:spacing w:val="-1"/>
          <w:sz w:val="28"/>
          <w:szCs w:val="28"/>
        </w:rPr>
        <w:t>а</w:t>
      </w:r>
      <w:r>
        <w:rPr>
          <w:color w:val="000000"/>
          <w:spacing w:val="3"/>
          <w:sz w:val="28"/>
          <w:szCs w:val="28"/>
        </w:rPr>
        <w:t>л</w:t>
      </w:r>
      <w:r>
        <w:rPr>
          <w:color w:val="000000"/>
          <w:w w:val="99"/>
          <w:sz w:val="28"/>
          <w:szCs w:val="28"/>
        </w:rPr>
        <w:t>ь</w:t>
      </w:r>
      <w:r>
        <w:rPr>
          <w:color w:val="000000"/>
          <w:spacing w:val="1"/>
          <w:sz w:val="28"/>
          <w:szCs w:val="28"/>
        </w:rPr>
        <w:t>н</w:t>
      </w:r>
      <w:r>
        <w:rPr>
          <w:color w:val="000000"/>
          <w:sz w:val="28"/>
          <w:szCs w:val="28"/>
        </w:rPr>
        <w:t>ого ра</w:t>
      </w:r>
      <w:r>
        <w:rPr>
          <w:color w:val="000000"/>
          <w:w w:val="99"/>
          <w:sz w:val="28"/>
          <w:szCs w:val="28"/>
        </w:rPr>
        <w:t>з</w:t>
      </w:r>
      <w:r>
        <w:rPr>
          <w:color w:val="000000"/>
          <w:sz w:val="28"/>
          <w:szCs w:val="28"/>
        </w:rPr>
        <w:t>в</w:t>
      </w:r>
      <w:r>
        <w:rPr>
          <w:color w:val="000000"/>
          <w:spacing w:val="1"/>
          <w:sz w:val="28"/>
          <w:szCs w:val="28"/>
        </w:rPr>
        <w:t>и</w:t>
      </w:r>
      <w:r>
        <w:rPr>
          <w:color w:val="000000"/>
          <w:spacing w:val="-1"/>
          <w:w w:val="99"/>
          <w:sz w:val="28"/>
          <w:szCs w:val="28"/>
        </w:rPr>
        <w:t>т</w:t>
      </w:r>
      <w:r>
        <w:rPr>
          <w:color w:val="000000"/>
          <w:sz w:val="28"/>
          <w:szCs w:val="28"/>
        </w:rPr>
        <w:t>ия реб</w:t>
      </w:r>
      <w:r>
        <w:rPr>
          <w:color w:val="000000"/>
          <w:spacing w:val="-1"/>
          <w:sz w:val="28"/>
          <w:szCs w:val="28"/>
        </w:rPr>
        <w:t>е</w:t>
      </w:r>
      <w:r>
        <w:rPr>
          <w:color w:val="000000"/>
          <w:spacing w:val="1"/>
          <w:sz w:val="28"/>
          <w:szCs w:val="28"/>
        </w:rPr>
        <w:t>н</w:t>
      </w:r>
      <w:r>
        <w:rPr>
          <w:color w:val="000000"/>
          <w:spacing w:val="-1"/>
          <w:sz w:val="28"/>
          <w:szCs w:val="28"/>
        </w:rPr>
        <w:t>ка</w:t>
      </w:r>
      <w:r>
        <w:rPr>
          <w:color w:val="000000"/>
          <w:sz w:val="28"/>
          <w:szCs w:val="28"/>
        </w:rPr>
        <w:t xml:space="preserve">, </w:t>
      </w:r>
      <w:r>
        <w:rPr>
          <w:color w:val="000000"/>
          <w:spacing w:val="1"/>
          <w:sz w:val="28"/>
          <w:szCs w:val="28"/>
        </w:rPr>
        <w:t xml:space="preserve">с </w:t>
      </w:r>
      <w:r>
        <w:rPr>
          <w:color w:val="000000"/>
          <w:sz w:val="28"/>
          <w:szCs w:val="28"/>
        </w:rPr>
        <w:t>да</w:t>
      </w:r>
      <w:r>
        <w:rPr>
          <w:color w:val="000000"/>
          <w:spacing w:val="1"/>
          <w:w w:val="99"/>
          <w:sz w:val="28"/>
          <w:szCs w:val="28"/>
        </w:rPr>
        <w:t>нн</w:t>
      </w:r>
      <w:r>
        <w:rPr>
          <w:color w:val="000000"/>
          <w:sz w:val="28"/>
          <w:szCs w:val="28"/>
        </w:rPr>
        <w:t>ым</w:t>
      </w:r>
      <w:r>
        <w:rPr>
          <w:color w:val="000000"/>
          <w:w w:val="99"/>
          <w:sz w:val="28"/>
          <w:szCs w:val="28"/>
        </w:rPr>
        <w:t xml:space="preserve">и </w:t>
      </w:r>
      <w:r>
        <w:rPr>
          <w:color w:val="000000"/>
          <w:spacing w:val="-4"/>
          <w:sz w:val="28"/>
          <w:szCs w:val="28"/>
        </w:rPr>
        <w:t>у</w:t>
      </w:r>
      <w:r>
        <w:rPr>
          <w:color w:val="000000"/>
          <w:sz w:val="28"/>
          <w:szCs w:val="28"/>
        </w:rPr>
        <w:t>ч</w:t>
      </w:r>
      <w:r>
        <w:rPr>
          <w:color w:val="000000"/>
          <w:spacing w:val="2"/>
          <w:sz w:val="28"/>
          <w:szCs w:val="28"/>
        </w:rPr>
        <w:t>а</w:t>
      </w:r>
      <w:r>
        <w:rPr>
          <w:color w:val="000000"/>
          <w:w w:val="99"/>
          <w:sz w:val="28"/>
          <w:szCs w:val="28"/>
        </w:rPr>
        <w:t>щ</w:t>
      </w:r>
      <w:r>
        <w:rPr>
          <w:color w:val="000000"/>
          <w:spacing w:val="1"/>
          <w:w w:val="99"/>
          <w:sz w:val="28"/>
          <w:szCs w:val="28"/>
        </w:rPr>
        <w:t>и</w:t>
      </w:r>
      <w:r>
        <w:rPr>
          <w:color w:val="000000"/>
          <w:sz w:val="28"/>
          <w:szCs w:val="28"/>
        </w:rPr>
        <w:t>м</w:t>
      </w:r>
      <w:r>
        <w:rPr>
          <w:color w:val="000000"/>
          <w:w w:val="99"/>
          <w:sz w:val="28"/>
          <w:szCs w:val="28"/>
        </w:rPr>
        <w:t>и</w:t>
      </w:r>
      <w:r>
        <w:rPr>
          <w:color w:val="000000"/>
          <w:sz w:val="28"/>
          <w:szCs w:val="28"/>
        </w:rPr>
        <w:t xml:space="preserve">ся </w:t>
      </w:r>
      <w:r>
        <w:rPr>
          <w:color w:val="000000"/>
          <w:spacing w:val="1"/>
          <w:w w:val="99"/>
          <w:sz w:val="28"/>
          <w:szCs w:val="28"/>
        </w:rPr>
        <w:t>н</w:t>
      </w:r>
      <w:r>
        <w:rPr>
          <w:color w:val="000000"/>
          <w:spacing w:val="1"/>
          <w:sz w:val="28"/>
          <w:szCs w:val="28"/>
        </w:rPr>
        <w:t xml:space="preserve">а </w:t>
      </w:r>
      <w:r>
        <w:rPr>
          <w:color w:val="000000"/>
          <w:spacing w:val="1"/>
          <w:w w:val="99"/>
          <w:sz w:val="28"/>
          <w:szCs w:val="28"/>
        </w:rPr>
        <w:t>п</w:t>
      </w:r>
      <w:r>
        <w:rPr>
          <w:color w:val="000000"/>
          <w:sz w:val="28"/>
          <w:szCs w:val="28"/>
        </w:rPr>
        <w:t>ротяже</w:t>
      </w:r>
      <w:r>
        <w:rPr>
          <w:color w:val="000000"/>
          <w:w w:val="99"/>
          <w:sz w:val="28"/>
          <w:szCs w:val="28"/>
        </w:rPr>
        <w:t>н</w:t>
      </w:r>
      <w:r>
        <w:rPr>
          <w:color w:val="000000"/>
          <w:spacing w:val="2"/>
          <w:w w:val="99"/>
          <w:sz w:val="28"/>
          <w:szCs w:val="28"/>
        </w:rPr>
        <w:t>и</w:t>
      </w:r>
      <w:r>
        <w:rPr>
          <w:color w:val="000000"/>
          <w:w w:val="99"/>
          <w:sz w:val="28"/>
          <w:szCs w:val="28"/>
        </w:rPr>
        <w:t xml:space="preserve">и </w:t>
      </w:r>
      <w:r>
        <w:rPr>
          <w:color w:val="000000"/>
          <w:sz w:val="28"/>
          <w:szCs w:val="28"/>
        </w:rPr>
        <w:t>вс</w:t>
      </w:r>
      <w:r>
        <w:rPr>
          <w:color w:val="000000"/>
          <w:spacing w:val="-1"/>
          <w:sz w:val="28"/>
          <w:szCs w:val="28"/>
        </w:rPr>
        <w:t>е</w:t>
      </w:r>
      <w:r>
        <w:rPr>
          <w:color w:val="000000"/>
          <w:sz w:val="28"/>
          <w:szCs w:val="28"/>
        </w:rPr>
        <w:t xml:space="preserve">го </w:t>
      </w:r>
      <w:r>
        <w:rPr>
          <w:color w:val="000000"/>
          <w:spacing w:val="-3"/>
          <w:sz w:val="28"/>
          <w:szCs w:val="28"/>
        </w:rPr>
        <w:t>у</w:t>
      </w:r>
      <w:r>
        <w:rPr>
          <w:color w:val="000000"/>
          <w:spacing w:val="-1"/>
          <w:sz w:val="28"/>
          <w:szCs w:val="28"/>
        </w:rPr>
        <w:t>че</w:t>
      </w:r>
      <w:r>
        <w:rPr>
          <w:color w:val="000000"/>
          <w:sz w:val="28"/>
          <w:szCs w:val="28"/>
        </w:rPr>
        <w:t>б</w:t>
      </w:r>
      <w:r>
        <w:rPr>
          <w:color w:val="000000"/>
          <w:spacing w:val="1"/>
          <w:sz w:val="28"/>
          <w:szCs w:val="28"/>
        </w:rPr>
        <w:t>н</w:t>
      </w:r>
      <w:r>
        <w:rPr>
          <w:color w:val="000000"/>
          <w:spacing w:val="2"/>
          <w:sz w:val="28"/>
          <w:szCs w:val="28"/>
        </w:rPr>
        <w:t>о</w:t>
      </w:r>
      <w:r>
        <w:rPr>
          <w:color w:val="000000"/>
          <w:sz w:val="28"/>
          <w:szCs w:val="28"/>
        </w:rPr>
        <w:t>го года о</w:t>
      </w:r>
      <w:r>
        <w:rPr>
          <w:color w:val="000000"/>
          <w:spacing w:val="4"/>
          <w:sz w:val="28"/>
          <w:szCs w:val="28"/>
        </w:rPr>
        <w:t>с</w:t>
      </w:r>
      <w:r>
        <w:rPr>
          <w:color w:val="000000"/>
          <w:spacing w:val="-4"/>
          <w:sz w:val="28"/>
          <w:szCs w:val="28"/>
        </w:rPr>
        <w:t>у</w:t>
      </w:r>
      <w:r>
        <w:rPr>
          <w:color w:val="000000"/>
          <w:spacing w:val="1"/>
          <w:w w:val="99"/>
          <w:sz w:val="28"/>
          <w:szCs w:val="28"/>
        </w:rPr>
        <w:t>щ</w:t>
      </w:r>
      <w:r>
        <w:rPr>
          <w:color w:val="000000"/>
          <w:sz w:val="28"/>
          <w:szCs w:val="28"/>
        </w:rPr>
        <w:t>е</w:t>
      </w:r>
      <w:r>
        <w:rPr>
          <w:color w:val="000000"/>
          <w:spacing w:val="-1"/>
          <w:sz w:val="28"/>
          <w:szCs w:val="28"/>
        </w:rPr>
        <w:t>с</w:t>
      </w:r>
      <w:r>
        <w:rPr>
          <w:color w:val="000000"/>
          <w:w w:val="99"/>
          <w:sz w:val="28"/>
          <w:szCs w:val="28"/>
        </w:rPr>
        <w:t>т</w:t>
      </w:r>
      <w:r>
        <w:rPr>
          <w:color w:val="000000"/>
          <w:sz w:val="28"/>
          <w:szCs w:val="28"/>
        </w:rPr>
        <w:t>вля</w:t>
      </w:r>
      <w:r>
        <w:rPr>
          <w:color w:val="000000"/>
          <w:spacing w:val="2"/>
          <w:sz w:val="28"/>
          <w:szCs w:val="28"/>
        </w:rPr>
        <w:t>е</w:t>
      </w:r>
      <w:r>
        <w:rPr>
          <w:color w:val="000000"/>
          <w:w w:val="99"/>
          <w:sz w:val="28"/>
          <w:szCs w:val="28"/>
        </w:rPr>
        <w:t>т</w:t>
      </w:r>
      <w:r>
        <w:rPr>
          <w:color w:val="000000"/>
          <w:sz w:val="28"/>
          <w:szCs w:val="28"/>
        </w:rPr>
        <w:t>ся рабо</w:t>
      </w:r>
      <w:r>
        <w:rPr>
          <w:color w:val="000000"/>
          <w:w w:val="99"/>
          <w:sz w:val="28"/>
          <w:szCs w:val="28"/>
        </w:rPr>
        <w:t>т</w:t>
      </w:r>
      <w:r>
        <w:rPr>
          <w:color w:val="000000"/>
          <w:sz w:val="28"/>
          <w:szCs w:val="28"/>
        </w:rPr>
        <w:t xml:space="preserve">а </w:t>
      </w:r>
      <w:r>
        <w:rPr>
          <w:color w:val="000000"/>
          <w:spacing w:val="1"/>
          <w:w w:val="99"/>
          <w:sz w:val="28"/>
          <w:szCs w:val="28"/>
        </w:rPr>
        <w:t>п</w:t>
      </w:r>
      <w:r>
        <w:rPr>
          <w:color w:val="000000"/>
          <w:sz w:val="28"/>
          <w:szCs w:val="28"/>
        </w:rPr>
        <w:t xml:space="preserve">о </w:t>
      </w:r>
      <w:r>
        <w:rPr>
          <w:color w:val="000000"/>
          <w:spacing w:val="1"/>
          <w:w w:val="99"/>
          <w:sz w:val="28"/>
          <w:szCs w:val="28"/>
        </w:rPr>
        <w:t>и</w:t>
      </w:r>
      <w:r>
        <w:rPr>
          <w:color w:val="000000"/>
          <w:sz w:val="28"/>
          <w:szCs w:val="28"/>
        </w:rPr>
        <w:t xml:space="preserve">х </w:t>
      </w:r>
      <w:r>
        <w:rPr>
          <w:color w:val="000000"/>
          <w:w w:val="99"/>
          <w:sz w:val="28"/>
          <w:szCs w:val="28"/>
        </w:rPr>
        <w:t>п</w:t>
      </w:r>
      <w:r>
        <w:rPr>
          <w:color w:val="000000"/>
          <w:sz w:val="28"/>
          <w:szCs w:val="28"/>
        </w:rPr>
        <w:t>с</w:t>
      </w:r>
      <w:r>
        <w:rPr>
          <w:color w:val="000000"/>
          <w:w w:val="99"/>
          <w:sz w:val="28"/>
          <w:szCs w:val="28"/>
        </w:rPr>
        <w:t>и</w:t>
      </w:r>
      <w:r>
        <w:rPr>
          <w:color w:val="000000"/>
          <w:spacing w:val="1"/>
          <w:sz w:val="28"/>
          <w:szCs w:val="28"/>
        </w:rPr>
        <w:t>х</w:t>
      </w:r>
      <w:r>
        <w:rPr>
          <w:color w:val="000000"/>
          <w:sz w:val="28"/>
          <w:szCs w:val="28"/>
        </w:rPr>
        <w:t>о</w:t>
      </w:r>
      <w:r>
        <w:rPr>
          <w:color w:val="000000"/>
          <w:w w:val="99"/>
          <w:sz w:val="28"/>
          <w:szCs w:val="28"/>
        </w:rPr>
        <w:t>л</w:t>
      </w:r>
      <w:r>
        <w:rPr>
          <w:color w:val="000000"/>
          <w:sz w:val="28"/>
          <w:szCs w:val="28"/>
        </w:rPr>
        <w:t>о</w:t>
      </w:r>
      <w:r>
        <w:rPr>
          <w:color w:val="000000"/>
          <w:w w:val="99"/>
          <w:sz w:val="28"/>
          <w:szCs w:val="28"/>
        </w:rPr>
        <w:t>г</w:t>
      </w:r>
      <w:r>
        <w:rPr>
          <w:color w:val="000000"/>
          <w:spacing w:val="1"/>
          <w:w w:val="99"/>
          <w:sz w:val="28"/>
          <w:szCs w:val="28"/>
        </w:rPr>
        <w:t>и</w:t>
      </w:r>
      <w:r>
        <w:rPr>
          <w:color w:val="000000"/>
          <w:sz w:val="28"/>
          <w:szCs w:val="28"/>
        </w:rPr>
        <w:t>ческому со</w:t>
      </w:r>
      <w:r>
        <w:rPr>
          <w:color w:val="000000"/>
          <w:w w:val="99"/>
          <w:sz w:val="28"/>
          <w:szCs w:val="28"/>
        </w:rPr>
        <w:t>п</w:t>
      </w:r>
      <w:r>
        <w:rPr>
          <w:color w:val="000000"/>
          <w:sz w:val="28"/>
          <w:szCs w:val="28"/>
        </w:rPr>
        <w:t>ровожде</w:t>
      </w:r>
      <w:r>
        <w:rPr>
          <w:color w:val="000000"/>
          <w:w w:val="99"/>
          <w:sz w:val="28"/>
          <w:szCs w:val="28"/>
        </w:rPr>
        <w:t>н</w:t>
      </w:r>
      <w:r>
        <w:rPr>
          <w:color w:val="000000"/>
          <w:spacing w:val="1"/>
          <w:w w:val="99"/>
          <w:sz w:val="28"/>
          <w:szCs w:val="28"/>
        </w:rPr>
        <w:t>ию</w:t>
      </w:r>
      <w:r>
        <w:rPr>
          <w:color w:val="000000"/>
          <w:sz w:val="28"/>
          <w:szCs w:val="28"/>
        </w:rPr>
        <w:t>, провод</w:t>
      </w:r>
      <w:r>
        <w:rPr>
          <w:color w:val="000000"/>
          <w:spacing w:val="1"/>
          <w:sz w:val="28"/>
          <w:szCs w:val="28"/>
        </w:rPr>
        <w:t>и</w:t>
      </w:r>
      <w:r>
        <w:rPr>
          <w:color w:val="000000"/>
          <w:w w:val="99"/>
          <w:sz w:val="28"/>
          <w:szCs w:val="28"/>
        </w:rPr>
        <w:t>т</w:t>
      </w:r>
      <w:r>
        <w:rPr>
          <w:color w:val="000000"/>
          <w:sz w:val="28"/>
          <w:szCs w:val="28"/>
        </w:rPr>
        <w:t xml:space="preserve">ся </w:t>
      </w:r>
      <w:r>
        <w:rPr>
          <w:color w:val="000000"/>
          <w:spacing w:val="1"/>
          <w:sz w:val="28"/>
          <w:szCs w:val="28"/>
        </w:rPr>
        <w:t>п</w:t>
      </w:r>
      <w:r>
        <w:rPr>
          <w:color w:val="000000"/>
          <w:sz w:val="28"/>
          <w:szCs w:val="28"/>
        </w:rPr>
        <w:t>си</w:t>
      </w:r>
      <w:r>
        <w:rPr>
          <w:color w:val="000000"/>
          <w:spacing w:val="2"/>
          <w:sz w:val="28"/>
          <w:szCs w:val="28"/>
        </w:rPr>
        <w:t>х</w:t>
      </w:r>
      <w:r>
        <w:rPr>
          <w:color w:val="000000"/>
          <w:sz w:val="28"/>
          <w:szCs w:val="28"/>
        </w:rPr>
        <w:t>олого–</w:t>
      </w:r>
      <w:r>
        <w:rPr>
          <w:color w:val="000000"/>
          <w:spacing w:val="1"/>
          <w:sz w:val="28"/>
          <w:szCs w:val="28"/>
        </w:rPr>
        <w:t>п</w:t>
      </w:r>
      <w:r>
        <w:rPr>
          <w:color w:val="000000"/>
          <w:sz w:val="28"/>
          <w:szCs w:val="28"/>
        </w:rPr>
        <w:t>едагогич</w:t>
      </w:r>
      <w:r>
        <w:rPr>
          <w:color w:val="000000"/>
          <w:spacing w:val="-1"/>
          <w:sz w:val="28"/>
          <w:szCs w:val="28"/>
        </w:rPr>
        <w:t>е</w:t>
      </w:r>
      <w:r>
        <w:rPr>
          <w:color w:val="000000"/>
          <w:sz w:val="28"/>
          <w:szCs w:val="28"/>
        </w:rPr>
        <w:t>ская д</w:t>
      </w:r>
      <w:r>
        <w:rPr>
          <w:color w:val="000000"/>
          <w:spacing w:val="1"/>
          <w:sz w:val="28"/>
          <w:szCs w:val="28"/>
        </w:rPr>
        <w:t>и</w:t>
      </w:r>
      <w:r>
        <w:rPr>
          <w:color w:val="000000"/>
          <w:sz w:val="28"/>
          <w:szCs w:val="28"/>
        </w:rPr>
        <w:t>аг</w:t>
      </w:r>
      <w:r>
        <w:rPr>
          <w:color w:val="000000"/>
          <w:spacing w:val="1"/>
          <w:sz w:val="28"/>
          <w:szCs w:val="28"/>
        </w:rPr>
        <w:t>н</w:t>
      </w:r>
      <w:r>
        <w:rPr>
          <w:color w:val="000000"/>
          <w:sz w:val="28"/>
          <w:szCs w:val="28"/>
        </w:rPr>
        <w:t>ост</w:t>
      </w:r>
      <w:r>
        <w:rPr>
          <w:color w:val="000000"/>
          <w:spacing w:val="1"/>
          <w:w w:val="99"/>
          <w:sz w:val="28"/>
          <w:szCs w:val="28"/>
        </w:rPr>
        <w:t>и</w:t>
      </w:r>
      <w:r>
        <w:rPr>
          <w:color w:val="000000"/>
          <w:sz w:val="28"/>
          <w:szCs w:val="28"/>
        </w:rPr>
        <w:t>ка. П</w:t>
      </w:r>
      <w:r>
        <w:rPr>
          <w:color w:val="000000"/>
          <w:spacing w:val="-1"/>
          <w:sz w:val="28"/>
          <w:szCs w:val="28"/>
        </w:rPr>
        <w:t>е</w:t>
      </w:r>
      <w:r>
        <w:rPr>
          <w:color w:val="000000"/>
          <w:sz w:val="28"/>
          <w:szCs w:val="28"/>
        </w:rPr>
        <w:t>да</w:t>
      </w:r>
      <w:r>
        <w:rPr>
          <w:color w:val="000000"/>
          <w:w w:val="99"/>
          <w:sz w:val="28"/>
          <w:szCs w:val="28"/>
        </w:rPr>
        <w:t>г</w:t>
      </w:r>
      <w:r>
        <w:rPr>
          <w:color w:val="000000"/>
          <w:sz w:val="28"/>
          <w:szCs w:val="28"/>
        </w:rPr>
        <w:t>о</w:t>
      </w:r>
      <w:r>
        <w:rPr>
          <w:color w:val="000000"/>
          <w:w w:val="99"/>
          <w:sz w:val="28"/>
          <w:szCs w:val="28"/>
        </w:rPr>
        <w:t>г</w:t>
      </w:r>
      <w:r>
        <w:rPr>
          <w:color w:val="000000"/>
          <w:sz w:val="28"/>
          <w:szCs w:val="28"/>
        </w:rPr>
        <w:t>ом–</w:t>
      </w:r>
      <w:r>
        <w:rPr>
          <w:color w:val="000000"/>
          <w:spacing w:val="1"/>
          <w:w w:val="99"/>
          <w:sz w:val="28"/>
          <w:szCs w:val="28"/>
        </w:rPr>
        <w:t>п</w:t>
      </w:r>
      <w:r>
        <w:rPr>
          <w:color w:val="000000"/>
          <w:sz w:val="28"/>
          <w:szCs w:val="28"/>
        </w:rPr>
        <w:t>с</w:t>
      </w:r>
      <w:r>
        <w:rPr>
          <w:color w:val="000000"/>
          <w:w w:val="99"/>
          <w:sz w:val="28"/>
          <w:szCs w:val="28"/>
        </w:rPr>
        <w:t>и</w:t>
      </w:r>
      <w:r>
        <w:rPr>
          <w:color w:val="000000"/>
          <w:spacing w:val="2"/>
          <w:sz w:val="28"/>
          <w:szCs w:val="28"/>
        </w:rPr>
        <w:t>х</w:t>
      </w:r>
      <w:r>
        <w:rPr>
          <w:color w:val="000000"/>
          <w:sz w:val="28"/>
          <w:szCs w:val="28"/>
        </w:rPr>
        <w:t>о</w:t>
      </w:r>
      <w:r>
        <w:rPr>
          <w:color w:val="000000"/>
          <w:spacing w:val="-1"/>
          <w:sz w:val="28"/>
          <w:szCs w:val="28"/>
        </w:rPr>
        <w:t>л</w:t>
      </w:r>
      <w:r>
        <w:rPr>
          <w:color w:val="000000"/>
          <w:sz w:val="28"/>
          <w:szCs w:val="28"/>
        </w:rPr>
        <w:t>о</w:t>
      </w:r>
      <w:r>
        <w:rPr>
          <w:color w:val="000000"/>
          <w:w w:val="99"/>
          <w:sz w:val="28"/>
          <w:szCs w:val="28"/>
        </w:rPr>
        <w:t>г</w:t>
      </w:r>
      <w:r>
        <w:rPr>
          <w:color w:val="000000"/>
          <w:sz w:val="28"/>
          <w:szCs w:val="28"/>
        </w:rPr>
        <w:t xml:space="preserve">ом </w:t>
      </w:r>
      <w:r>
        <w:rPr>
          <w:color w:val="000000"/>
          <w:spacing w:val="1"/>
          <w:w w:val="99"/>
          <w:sz w:val="28"/>
          <w:szCs w:val="28"/>
        </w:rPr>
        <w:t>и</w:t>
      </w:r>
      <w:r>
        <w:rPr>
          <w:color w:val="000000"/>
          <w:sz w:val="28"/>
          <w:szCs w:val="28"/>
        </w:rPr>
        <w:t>с</w:t>
      </w:r>
      <w:r>
        <w:rPr>
          <w:color w:val="000000"/>
          <w:w w:val="99"/>
          <w:sz w:val="28"/>
          <w:szCs w:val="28"/>
        </w:rPr>
        <w:t>п</w:t>
      </w:r>
      <w:r>
        <w:rPr>
          <w:color w:val="000000"/>
          <w:sz w:val="28"/>
          <w:szCs w:val="28"/>
        </w:rPr>
        <w:t>оль</w:t>
      </w:r>
      <w:r>
        <w:rPr>
          <w:color w:val="000000"/>
          <w:spacing w:val="2"/>
          <w:w w:val="99"/>
          <w:sz w:val="28"/>
          <w:szCs w:val="28"/>
        </w:rPr>
        <w:t>з</w:t>
      </w:r>
      <w:r>
        <w:rPr>
          <w:color w:val="000000"/>
          <w:spacing w:val="-6"/>
          <w:sz w:val="28"/>
          <w:szCs w:val="28"/>
        </w:rPr>
        <w:t>у</w:t>
      </w:r>
      <w:r>
        <w:rPr>
          <w:color w:val="000000"/>
          <w:w w:val="99"/>
          <w:sz w:val="28"/>
          <w:szCs w:val="28"/>
        </w:rPr>
        <w:t>ют</w:t>
      </w:r>
      <w:r>
        <w:rPr>
          <w:color w:val="000000"/>
          <w:sz w:val="28"/>
          <w:szCs w:val="28"/>
        </w:rPr>
        <w:t>ся ме</w:t>
      </w:r>
      <w:r>
        <w:rPr>
          <w:color w:val="000000"/>
          <w:w w:val="99"/>
          <w:sz w:val="28"/>
          <w:szCs w:val="28"/>
        </w:rPr>
        <w:t>т</w:t>
      </w:r>
      <w:r>
        <w:rPr>
          <w:color w:val="000000"/>
          <w:sz w:val="28"/>
          <w:szCs w:val="28"/>
        </w:rPr>
        <w:t xml:space="preserve">оды </w:t>
      </w:r>
      <w:r>
        <w:rPr>
          <w:color w:val="000000"/>
          <w:spacing w:val="1"/>
          <w:sz w:val="28"/>
          <w:szCs w:val="28"/>
        </w:rPr>
        <w:t>п</w:t>
      </w:r>
      <w:r>
        <w:rPr>
          <w:color w:val="000000"/>
          <w:sz w:val="28"/>
          <w:szCs w:val="28"/>
        </w:rPr>
        <w:t>с</w:t>
      </w:r>
      <w:r>
        <w:rPr>
          <w:color w:val="000000"/>
          <w:spacing w:val="-1"/>
          <w:sz w:val="28"/>
          <w:szCs w:val="28"/>
        </w:rPr>
        <w:t>и</w:t>
      </w:r>
      <w:r>
        <w:rPr>
          <w:color w:val="000000"/>
          <w:spacing w:val="2"/>
          <w:sz w:val="28"/>
          <w:szCs w:val="28"/>
        </w:rPr>
        <w:t>х</w:t>
      </w:r>
      <w:r>
        <w:rPr>
          <w:color w:val="000000"/>
          <w:sz w:val="28"/>
          <w:szCs w:val="28"/>
        </w:rPr>
        <w:t>олог</w:t>
      </w:r>
      <w:r>
        <w:rPr>
          <w:color w:val="000000"/>
          <w:spacing w:val="1"/>
          <w:sz w:val="28"/>
          <w:szCs w:val="28"/>
        </w:rPr>
        <w:t>и</w:t>
      </w:r>
      <w:r>
        <w:rPr>
          <w:color w:val="000000"/>
          <w:sz w:val="28"/>
          <w:szCs w:val="28"/>
        </w:rPr>
        <w:t>ч</w:t>
      </w:r>
      <w:r>
        <w:rPr>
          <w:color w:val="000000"/>
          <w:spacing w:val="-1"/>
          <w:sz w:val="28"/>
          <w:szCs w:val="28"/>
        </w:rPr>
        <w:t>е</w:t>
      </w:r>
      <w:r>
        <w:rPr>
          <w:color w:val="000000"/>
          <w:sz w:val="28"/>
          <w:szCs w:val="28"/>
        </w:rPr>
        <w:t>ской ре</w:t>
      </w:r>
      <w:r>
        <w:rPr>
          <w:color w:val="000000"/>
          <w:spacing w:val="-1"/>
          <w:sz w:val="28"/>
          <w:szCs w:val="28"/>
        </w:rPr>
        <w:t>а</w:t>
      </w:r>
      <w:r>
        <w:rPr>
          <w:color w:val="000000"/>
          <w:sz w:val="28"/>
          <w:szCs w:val="28"/>
        </w:rPr>
        <w:t>б</w:t>
      </w:r>
      <w:r>
        <w:rPr>
          <w:color w:val="000000"/>
          <w:spacing w:val="1"/>
          <w:sz w:val="28"/>
          <w:szCs w:val="28"/>
        </w:rPr>
        <w:t>и</w:t>
      </w:r>
      <w:r>
        <w:rPr>
          <w:color w:val="000000"/>
          <w:spacing w:val="-1"/>
          <w:sz w:val="28"/>
          <w:szCs w:val="28"/>
        </w:rPr>
        <w:t>л</w:t>
      </w:r>
      <w:r>
        <w:rPr>
          <w:color w:val="000000"/>
          <w:spacing w:val="6"/>
          <w:sz w:val="28"/>
          <w:szCs w:val="28"/>
        </w:rPr>
        <w:t>и</w:t>
      </w:r>
      <w:r>
        <w:rPr>
          <w:color w:val="000000"/>
          <w:sz w:val="28"/>
          <w:szCs w:val="28"/>
        </w:rPr>
        <w:t>та</w:t>
      </w:r>
      <w:r>
        <w:rPr>
          <w:color w:val="000000"/>
          <w:w w:val="99"/>
          <w:sz w:val="28"/>
          <w:szCs w:val="28"/>
        </w:rPr>
        <w:t xml:space="preserve">ции и </w:t>
      </w:r>
      <w:r>
        <w:rPr>
          <w:color w:val="000000"/>
          <w:sz w:val="28"/>
          <w:szCs w:val="28"/>
        </w:rPr>
        <w:t>ра</w:t>
      </w:r>
      <w:r>
        <w:rPr>
          <w:color w:val="000000"/>
          <w:w w:val="99"/>
          <w:sz w:val="28"/>
          <w:szCs w:val="28"/>
        </w:rPr>
        <w:t>зл</w:t>
      </w:r>
      <w:r>
        <w:rPr>
          <w:color w:val="000000"/>
          <w:spacing w:val="1"/>
          <w:w w:val="99"/>
          <w:sz w:val="28"/>
          <w:szCs w:val="28"/>
        </w:rPr>
        <w:t>и</w:t>
      </w:r>
      <w:r>
        <w:rPr>
          <w:color w:val="000000"/>
          <w:sz w:val="28"/>
          <w:szCs w:val="28"/>
        </w:rPr>
        <w:t>ч</w:t>
      </w:r>
      <w:r>
        <w:rPr>
          <w:color w:val="000000"/>
          <w:w w:val="99"/>
          <w:sz w:val="28"/>
          <w:szCs w:val="28"/>
        </w:rPr>
        <w:t>н</w:t>
      </w:r>
      <w:r>
        <w:rPr>
          <w:color w:val="000000"/>
          <w:sz w:val="28"/>
          <w:szCs w:val="28"/>
        </w:rPr>
        <w:t>ые метод</w:t>
      </w:r>
      <w:r>
        <w:rPr>
          <w:color w:val="000000"/>
          <w:spacing w:val="1"/>
          <w:w w:val="99"/>
          <w:sz w:val="28"/>
          <w:szCs w:val="28"/>
        </w:rPr>
        <w:t>и</w:t>
      </w:r>
      <w:r>
        <w:rPr>
          <w:color w:val="000000"/>
          <w:sz w:val="28"/>
          <w:szCs w:val="28"/>
        </w:rPr>
        <w:t>к</w:t>
      </w:r>
      <w:r>
        <w:rPr>
          <w:color w:val="000000"/>
          <w:spacing w:val="1"/>
          <w:w w:val="99"/>
          <w:sz w:val="28"/>
          <w:szCs w:val="28"/>
        </w:rPr>
        <w:t>и</w:t>
      </w:r>
      <w:r>
        <w:rPr>
          <w:color w:val="000000"/>
          <w:sz w:val="28"/>
          <w:szCs w:val="28"/>
        </w:rPr>
        <w:t xml:space="preserve">, </w:t>
      </w:r>
      <w:r>
        <w:rPr>
          <w:color w:val="000000"/>
          <w:spacing w:val="1"/>
          <w:w w:val="99"/>
          <w:sz w:val="28"/>
          <w:szCs w:val="28"/>
        </w:rPr>
        <w:t>п</w:t>
      </w:r>
      <w:r>
        <w:rPr>
          <w:color w:val="000000"/>
          <w:sz w:val="28"/>
          <w:szCs w:val="28"/>
        </w:rPr>
        <w:t>роводятся бес</w:t>
      </w:r>
      <w:r>
        <w:rPr>
          <w:color w:val="000000"/>
          <w:spacing w:val="-1"/>
          <w:sz w:val="28"/>
          <w:szCs w:val="28"/>
        </w:rPr>
        <w:t>е</w:t>
      </w:r>
      <w:r>
        <w:rPr>
          <w:color w:val="000000"/>
          <w:sz w:val="28"/>
          <w:szCs w:val="28"/>
        </w:rPr>
        <w:t xml:space="preserve">ды </w:t>
      </w:r>
      <w:r>
        <w:rPr>
          <w:color w:val="000000"/>
          <w:spacing w:val="1"/>
          <w:sz w:val="28"/>
          <w:szCs w:val="28"/>
        </w:rPr>
        <w:t xml:space="preserve">с </w:t>
      </w:r>
      <w:r>
        <w:rPr>
          <w:color w:val="000000"/>
          <w:spacing w:val="-1"/>
          <w:sz w:val="28"/>
          <w:szCs w:val="28"/>
        </w:rPr>
        <w:t>уче</w:t>
      </w:r>
      <w:r>
        <w:rPr>
          <w:color w:val="000000"/>
          <w:sz w:val="28"/>
          <w:szCs w:val="28"/>
        </w:rPr>
        <w:t>н</w:t>
      </w:r>
      <w:r>
        <w:rPr>
          <w:color w:val="000000"/>
          <w:spacing w:val="1"/>
          <w:sz w:val="28"/>
          <w:szCs w:val="28"/>
        </w:rPr>
        <w:t>ик</w:t>
      </w:r>
      <w:r>
        <w:rPr>
          <w:color w:val="000000"/>
          <w:sz w:val="28"/>
          <w:szCs w:val="28"/>
        </w:rPr>
        <w:t xml:space="preserve">ом, </w:t>
      </w:r>
      <w:r>
        <w:rPr>
          <w:color w:val="000000"/>
          <w:spacing w:val="1"/>
          <w:sz w:val="28"/>
          <w:szCs w:val="28"/>
        </w:rPr>
        <w:t>ин</w:t>
      </w:r>
      <w:r>
        <w:rPr>
          <w:color w:val="000000"/>
          <w:spacing w:val="-1"/>
          <w:sz w:val="28"/>
          <w:szCs w:val="28"/>
        </w:rPr>
        <w:t>д</w:t>
      </w:r>
      <w:r>
        <w:rPr>
          <w:color w:val="000000"/>
          <w:sz w:val="28"/>
          <w:szCs w:val="28"/>
        </w:rPr>
        <w:t>ив</w:t>
      </w:r>
      <w:r>
        <w:rPr>
          <w:color w:val="000000"/>
          <w:spacing w:val="1"/>
          <w:sz w:val="28"/>
          <w:szCs w:val="28"/>
        </w:rPr>
        <w:t>и</w:t>
      </w:r>
      <w:r>
        <w:rPr>
          <w:color w:val="000000"/>
          <w:spacing w:val="2"/>
          <w:sz w:val="28"/>
          <w:szCs w:val="28"/>
        </w:rPr>
        <w:t>д</w:t>
      </w:r>
      <w:r>
        <w:rPr>
          <w:color w:val="000000"/>
          <w:spacing w:val="-6"/>
          <w:sz w:val="28"/>
          <w:szCs w:val="28"/>
        </w:rPr>
        <w:t>у</w:t>
      </w:r>
      <w:r>
        <w:rPr>
          <w:color w:val="000000"/>
          <w:spacing w:val="-1"/>
          <w:sz w:val="28"/>
          <w:szCs w:val="28"/>
        </w:rPr>
        <w:t>а</w:t>
      </w:r>
      <w:r>
        <w:rPr>
          <w:color w:val="000000"/>
          <w:sz w:val="28"/>
          <w:szCs w:val="28"/>
        </w:rPr>
        <w:t>л</w:t>
      </w:r>
      <w:r>
        <w:rPr>
          <w:color w:val="000000"/>
          <w:spacing w:val="3"/>
          <w:w w:val="99"/>
          <w:sz w:val="28"/>
          <w:szCs w:val="28"/>
        </w:rPr>
        <w:t>ь</w:t>
      </w:r>
      <w:r>
        <w:rPr>
          <w:color w:val="000000"/>
          <w:spacing w:val="1"/>
          <w:sz w:val="28"/>
          <w:szCs w:val="28"/>
        </w:rPr>
        <w:t>н</w:t>
      </w:r>
      <w:r>
        <w:rPr>
          <w:color w:val="000000"/>
          <w:sz w:val="28"/>
          <w:szCs w:val="28"/>
        </w:rPr>
        <w:t xml:space="preserve">ые </w:t>
      </w:r>
      <w:r>
        <w:rPr>
          <w:color w:val="000000"/>
          <w:spacing w:val="1"/>
          <w:sz w:val="28"/>
          <w:szCs w:val="28"/>
        </w:rPr>
        <w:t>п</w:t>
      </w:r>
      <w:r>
        <w:rPr>
          <w:color w:val="000000"/>
          <w:sz w:val="28"/>
          <w:szCs w:val="28"/>
        </w:rPr>
        <w:t>с</w:t>
      </w:r>
      <w:r>
        <w:rPr>
          <w:color w:val="000000"/>
          <w:spacing w:val="1"/>
          <w:sz w:val="28"/>
          <w:szCs w:val="28"/>
        </w:rPr>
        <w:t>и</w:t>
      </w:r>
      <w:r>
        <w:rPr>
          <w:color w:val="000000"/>
          <w:spacing w:val="2"/>
          <w:sz w:val="28"/>
          <w:szCs w:val="28"/>
        </w:rPr>
        <w:t>х</w:t>
      </w:r>
      <w:r>
        <w:rPr>
          <w:color w:val="000000"/>
          <w:sz w:val="28"/>
          <w:szCs w:val="28"/>
        </w:rPr>
        <w:t>ологич</w:t>
      </w:r>
      <w:r>
        <w:rPr>
          <w:color w:val="000000"/>
          <w:spacing w:val="-1"/>
          <w:sz w:val="28"/>
          <w:szCs w:val="28"/>
        </w:rPr>
        <w:t>ес</w:t>
      </w:r>
      <w:r>
        <w:rPr>
          <w:color w:val="000000"/>
          <w:sz w:val="28"/>
          <w:szCs w:val="28"/>
        </w:rPr>
        <w:t>к</w:t>
      </w:r>
      <w:r>
        <w:rPr>
          <w:color w:val="000000"/>
          <w:w w:val="99"/>
          <w:sz w:val="28"/>
          <w:szCs w:val="28"/>
        </w:rPr>
        <w:t>и</w:t>
      </w:r>
      <w:r>
        <w:rPr>
          <w:color w:val="000000"/>
          <w:sz w:val="28"/>
          <w:szCs w:val="28"/>
        </w:rPr>
        <w:t>е ко</w:t>
      </w:r>
      <w:r>
        <w:rPr>
          <w:color w:val="000000"/>
          <w:spacing w:val="1"/>
          <w:w w:val="99"/>
          <w:sz w:val="28"/>
          <w:szCs w:val="28"/>
        </w:rPr>
        <w:t>н</w:t>
      </w:r>
      <w:r>
        <w:rPr>
          <w:color w:val="000000"/>
          <w:spacing w:val="2"/>
          <w:sz w:val="28"/>
          <w:szCs w:val="28"/>
        </w:rPr>
        <w:t>с</w:t>
      </w:r>
      <w:r>
        <w:rPr>
          <w:color w:val="000000"/>
          <w:spacing w:val="-6"/>
          <w:sz w:val="28"/>
          <w:szCs w:val="28"/>
        </w:rPr>
        <w:t>у</w:t>
      </w:r>
      <w:r>
        <w:rPr>
          <w:color w:val="000000"/>
          <w:w w:val="99"/>
          <w:sz w:val="28"/>
          <w:szCs w:val="28"/>
        </w:rPr>
        <w:t>л</w:t>
      </w:r>
      <w:r>
        <w:rPr>
          <w:color w:val="000000"/>
          <w:sz w:val="28"/>
          <w:szCs w:val="28"/>
        </w:rPr>
        <w:t>ь</w:t>
      </w:r>
      <w:r>
        <w:rPr>
          <w:color w:val="000000"/>
          <w:w w:val="99"/>
          <w:sz w:val="28"/>
          <w:szCs w:val="28"/>
        </w:rPr>
        <w:t>т</w:t>
      </w:r>
      <w:r>
        <w:rPr>
          <w:color w:val="000000"/>
          <w:sz w:val="28"/>
          <w:szCs w:val="28"/>
        </w:rPr>
        <w:t>а</w:t>
      </w:r>
      <w:r>
        <w:rPr>
          <w:color w:val="000000"/>
          <w:spacing w:val="1"/>
          <w:w w:val="99"/>
          <w:sz w:val="28"/>
          <w:szCs w:val="28"/>
        </w:rPr>
        <w:t>ци</w:t>
      </w:r>
      <w:r>
        <w:rPr>
          <w:color w:val="000000"/>
          <w:w w:val="99"/>
          <w:sz w:val="28"/>
          <w:szCs w:val="28"/>
        </w:rPr>
        <w:t>и</w:t>
      </w:r>
      <w:r>
        <w:rPr>
          <w:color w:val="000000"/>
          <w:sz w:val="28"/>
          <w:szCs w:val="28"/>
        </w:rPr>
        <w:t>, тре</w:t>
      </w:r>
      <w:r>
        <w:rPr>
          <w:color w:val="000000"/>
          <w:spacing w:val="1"/>
          <w:w w:val="99"/>
          <w:sz w:val="28"/>
          <w:szCs w:val="28"/>
        </w:rPr>
        <w:t>нин</w:t>
      </w:r>
      <w:r>
        <w:rPr>
          <w:color w:val="000000"/>
          <w:spacing w:val="-1"/>
          <w:w w:val="99"/>
          <w:sz w:val="28"/>
          <w:szCs w:val="28"/>
        </w:rPr>
        <w:t>г</w:t>
      </w:r>
      <w:r>
        <w:rPr>
          <w:color w:val="000000"/>
          <w:sz w:val="28"/>
          <w:szCs w:val="28"/>
        </w:rPr>
        <w:t>ов</w:t>
      </w:r>
      <w:r>
        <w:rPr>
          <w:color w:val="000000"/>
          <w:spacing w:val="-1"/>
          <w:sz w:val="28"/>
          <w:szCs w:val="28"/>
        </w:rPr>
        <w:t>ы</w:t>
      </w:r>
      <w:r>
        <w:rPr>
          <w:color w:val="000000"/>
          <w:sz w:val="28"/>
          <w:szCs w:val="28"/>
        </w:rPr>
        <w:t xml:space="preserve">е </w:t>
      </w:r>
      <w:r>
        <w:rPr>
          <w:color w:val="000000"/>
          <w:spacing w:val="-3"/>
          <w:sz w:val="28"/>
          <w:szCs w:val="28"/>
        </w:rPr>
        <w:t>у</w:t>
      </w:r>
      <w:r>
        <w:rPr>
          <w:color w:val="000000"/>
          <w:w w:val="99"/>
          <w:sz w:val="28"/>
          <w:szCs w:val="28"/>
        </w:rPr>
        <w:t>п</w:t>
      </w:r>
      <w:r>
        <w:rPr>
          <w:color w:val="000000"/>
          <w:sz w:val="28"/>
          <w:szCs w:val="28"/>
        </w:rPr>
        <w:t>ражнения. Ор</w:t>
      </w:r>
      <w:r>
        <w:rPr>
          <w:color w:val="000000"/>
          <w:spacing w:val="2"/>
          <w:sz w:val="28"/>
          <w:szCs w:val="28"/>
        </w:rPr>
        <w:t>г</w:t>
      </w:r>
      <w:r>
        <w:rPr>
          <w:color w:val="000000"/>
          <w:sz w:val="28"/>
          <w:szCs w:val="28"/>
        </w:rPr>
        <w:t>ан</w:t>
      </w:r>
      <w:r>
        <w:rPr>
          <w:color w:val="000000"/>
          <w:spacing w:val="1"/>
          <w:sz w:val="28"/>
          <w:szCs w:val="28"/>
        </w:rPr>
        <w:t>и</w:t>
      </w:r>
      <w:r>
        <w:rPr>
          <w:color w:val="000000"/>
          <w:spacing w:val="1"/>
          <w:w w:val="99"/>
          <w:sz w:val="28"/>
          <w:szCs w:val="28"/>
        </w:rPr>
        <w:t>з</w:t>
      </w:r>
      <w:r>
        <w:rPr>
          <w:color w:val="000000"/>
          <w:sz w:val="28"/>
          <w:szCs w:val="28"/>
        </w:rPr>
        <w:t>ована рабо</w:t>
      </w:r>
      <w:r>
        <w:rPr>
          <w:color w:val="000000"/>
          <w:w w:val="99"/>
          <w:sz w:val="28"/>
          <w:szCs w:val="28"/>
        </w:rPr>
        <w:t>т</w:t>
      </w:r>
      <w:r>
        <w:rPr>
          <w:color w:val="000000"/>
          <w:sz w:val="28"/>
          <w:szCs w:val="28"/>
        </w:rPr>
        <w:t xml:space="preserve">а </w:t>
      </w:r>
      <w:r>
        <w:rPr>
          <w:color w:val="000000"/>
          <w:spacing w:val="1"/>
          <w:sz w:val="28"/>
          <w:szCs w:val="28"/>
        </w:rPr>
        <w:t xml:space="preserve">с </w:t>
      </w:r>
      <w:r>
        <w:rPr>
          <w:color w:val="000000"/>
          <w:sz w:val="28"/>
          <w:szCs w:val="28"/>
        </w:rPr>
        <w:t>р</w:t>
      </w:r>
      <w:r>
        <w:rPr>
          <w:color w:val="000000"/>
          <w:spacing w:val="3"/>
          <w:sz w:val="28"/>
          <w:szCs w:val="28"/>
        </w:rPr>
        <w:t>о</w:t>
      </w:r>
      <w:r>
        <w:rPr>
          <w:color w:val="000000"/>
          <w:sz w:val="28"/>
          <w:szCs w:val="28"/>
        </w:rPr>
        <w:t>д</w:t>
      </w:r>
      <w:r>
        <w:rPr>
          <w:color w:val="000000"/>
          <w:spacing w:val="1"/>
          <w:sz w:val="28"/>
          <w:szCs w:val="28"/>
        </w:rPr>
        <w:t>и</w:t>
      </w:r>
      <w:r>
        <w:rPr>
          <w:color w:val="000000"/>
          <w:w w:val="99"/>
          <w:sz w:val="28"/>
          <w:szCs w:val="28"/>
        </w:rPr>
        <w:t>т</w:t>
      </w:r>
      <w:r>
        <w:rPr>
          <w:color w:val="000000"/>
          <w:sz w:val="28"/>
          <w:szCs w:val="28"/>
        </w:rPr>
        <w:t>елями. П</w:t>
      </w:r>
      <w:r>
        <w:rPr>
          <w:color w:val="000000"/>
          <w:spacing w:val="-1"/>
          <w:sz w:val="28"/>
          <w:szCs w:val="28"/>
        </w:rPr>
        <w:t>е</w:t>
      </w:r>
      <w:r>
        <w:rPr>
          <w:color w:val="000000"/>
          <w:sz w:val="28"/>
          <w:szCs w:val="28"/>
        </w:rPr>
        <w:t>да</w:t>
      </w:r>
      <w:r>
        <w:rPr>
          <w:color w:val="000000"/>
          <w:w w:val="99"/>
          <w:sz w:val="28"/>
          <w:szCs w:val="28"/>
        </w:rPr>
        <w:t>г</w:t>
      </w:r>
      <w:r>
        <w:rPr>
          <w:color w:val="000000"/>
          <w:sz w:val="28"/>
          <w:szCs w:val="28"/>
        </w:rPr>
        <w:t>о</w:t>
      </w:r>
      <w:r>
        <w:rPr>
          <w:color w:val="000000"/>
          <w:w w:val="99"/>
          <w:sz w:val="28"/>
          <w:szCs w:val="28"/>
        </w:rPr>
        <w:t>г-дефектолог</w:t>
      </w:r>
      <w:r>
        <w:rPr>
          <w:color w:val="000000"/>
          <w:sz w:val="28"/>
          <w:szCs w:val="28"/>
        </w:rPr>
        <w:t xml:space="preserve"> з</w:t>
      </w:r>
      <w:r>
        <w:rPr>
          <w:color w:val="000000"/>
          <w:spacing w:val="1"/>
          <w:w w:val="99"/>
          <w:sz w:val="28"/>
          <w:szCs w:val="28"/>
        </w:rPr>
        <w:t>н</w:t>
      </w:r>
      <w:r>
        <w:rPr>
          <w:color w:val="000000"/>
          <w:sz w:val="28"/>
          <w:szCs w:val="28"/>
        </w:rPr>
        <w:t>аком</w:t>
      </w:r>
      <w:r>
        <w:rPr>
          <w:color w:val="000000"/>
          <w:w w:val="99"/>
          <w:sz w:val="28"/>
          <w:szCs w:val="28"/>
        </w:rPr>
        <w:t>и</w:t>
      </w:r>
      <w:r>
        <w:rPr>
          <w:color w:val="000000"/>
          <w:sz w:val="28"/>
          <w:szCs w:val="28"/>
        </w:rPr>
        <w:t>т род</w:t>
      </w:r>
      <w:r>
        <w:rPr>
          <w:color w:val="000000"/>
          <w:w w:val="99"/>
          <w:sz w:val="28"/>
          <w:szCs w:val="28"/>
        </w:rPr>
        <w:t>и</w:t>
      </w:r>
      <w:r>
        <w:rPr>
          <w:color w:val="000000"/>
          <w:sz w:val="28"/>
          <w:szCs w:val="28"/>
        </w:rPr>
        <w:t>теле</w:t>
      </w:r>
      <w:r>
        <w:rPr>
          <w:color w:val="000000"/>
          <w:w w:val="99"/>
          <w:sz w:val="28"/>
          <w:szCs w:val="28"/>
        </w:rPr>
        <w:t xml:space="preserve">й </w:t>
      </w:r>
      <w:r>
        <w:rPr>
          <w:color w:val="000000"/>
          <w:spacing w:val="1"/>
          <w:sz w:val="28"/>
          <w:szCs w:val="28"/>
        </w:rPr>
        <w:t>с п</w:t>
      </w:r>
      <w:r>
        <w:rPr>
          <w:color w:val="000000"/>
          <w:sz w:val="28"/>
          <w:szCs w:val="28"/>
        </w:rPr>
        <w:t>о</w:t>
      </w:r>
      <w:r>
        <w:rPr>
          <w:color w:val="000000"/>
          <w:w w:val="99"/>
          <w:sz w:val="28"/>
          <w:szCs w:val="28"/>
        </w:rPr>
        <w:t>т</w:t>
      </w:r>
      <w:r>
        <w:rPr>
          <w:color w:val="000000"/>
          <w:sz w:val="28"/>
          <w:szCs w:val="28"/>
        </w:rPr>
        <w:t>е</w:t>
      </w:r>
      <w:r>
        <w:rPr>
          <w:color w:val="000000"/>
          <w:spacing w:val="1"/>
          <w:sz w:val="28"/>
          <w:szCs w:val="28"/>
        </w:rPr>
        <w:t>н</w:t>
      </w:r>
      <w:r>
        <w:rPr>
          <w:color w:val="000000"/>
          <w:sz w:val="28"/>
          <w:szCs w:val="28"/>
        </w:rPr>
        <w:t>циал</w:t>
      </w:r>
      <w:r>
        <w:rPr>
          <w:color w:val="000000"/>
          <w:spacing w:val="-1"/>
          <w:sz w:val="28"/>
          <w:szCs w:val="28"/>
        </w:rPr>
        <w:t>ь</w:t>
      </w:r>
      <w:r>
        <w:rPr>
          <w:color w:val="000000"/>
          <w:sz w:val="28"/>
          <w:szCs w:val="28"/>
        </w:rPr>
        <w:t>ными во</w:t>
      </w:r>
      <w:r>
        <w:rPr>
          <w:color w:val="000000"/>
          <w:w w:val="99"/>
          <w:sz w:val="28"/>
          <w:szCs w:val="28"/>
        </w:rPr>
        <w:t>з</w:t>
      </w:r>
      <w:r>
        <w:rPr>
          <w:color w:val="000000"/>
          <w:sz w:val="28"/>
          <w:szCs w:val="28"/>
        </w:rPr>
        <w:t>мож</w:t>
      </w:r>
      <w:r>
        <w:rPr>
          <w:color w:val="000000"/>
          <w:spacing w:val="1"/>
          <w:sz w:val="28"/>
          <w:szCs w:val="28"/>
        </w:rPr>
        <w:t>н</w:t>
      </w:r>
      <w:r>
        <w:rPr>
          <w:color w:val="000000"/>
          <w:sz w:val="28"/>
          <w:szCs w:val="28"/>
        </w:rPr>
        <w:t>ос</w:t>
      </w:r>
      <w:r>
        <w:rPr>
          <w:color w:val="000000"/>
          <w:w w:val="99"/>
          <w:sz w:val="28"/>
          <w:szCs w:val="28"/>
        </w:rPr>
        <w:t>т</w:t>
      </w:r>
      <w:r>
        <w:rPr>
          <w:color w:val="000000"/>
          <w:sz w:val="28"/>
          <w:szCs w:val="28"/>
        </w:rPr>
        <w:t>ями с</w:t>
      </w:r>
      <w:r>
        <w:rPr>
          <w:color w:val="000000"/>
          <w:spacing w:val="-1"/>
          <w:sz w:val="28"/>
          <w:szCs w:val="28"/>
        </w:rPr>
        <w:t>ем</w:t>
      </w:r>
      <w:r>
        <w:rPr>
          <w:color w:val="000000"/>
          <w:sz w:val="28"/>
          <w:szCs w:val="28"/>
        </w:rPr>
        <w:t>ьи в о</w:t>
      </w:r>
      <w:r>
        <w:rPr>
          <w:color w:val="000000"/>
          <w:spacing w:val="5"/>
          <w:sz w:val="28"/>
          <w:szCs w:val="28"/>
        </w:rPr>
        <w:t>б</w:t>
      </w:r>
      <w:r>
        <w:rPr>
          <w:color w:val="000000"/>
          <w:spacing w:val="-4"/>
          <w:sz w:val="28"/>
          <w:szCs w:val="28"/>
        </w:rPr>
        <w:t>у</w:t>
      </w:r>
      <w:r>
        <w:rPr>
          <w:color w:val="000000"/>
          <w:spacing w:val="-1"/>
          <w:sz w:val="28"/>
          <w:szCs w:val="28"/>
        </w:rPr>
        <w:t>ч</w:t>
      </w:r>
      <w:r>
        <w:rPr>
          <w:color w:val="000000"/>
          <w:sz w:val="28"/>
          <w:szCs w:val="28"/>
        </w:rPr>
        <w:t>е</w:t>
      </w:r>
      <w:r>
        <w:rPr>
          <w:color w:val="000000"/>
          <w:w w:val="99"/>
          <w:sz w:val="28"/>
          <w:szCs w:val="28"/>
        </w:rPr>
        <w:t>н</w:t>
      </w:r>
      <w:r>
        <w:rPr>
          <w:color w:val="000000"/>
          <w:spacing w:val="1"/>
          <w:w w:val="99"/>
          <w:sz w:val="28"/>
          <w:szCs w:val="28"/>
        </w:rPr>
        <w:t>и</w:t>
      </w:r>
      <w:r>
        <w:rPr>
          <w:color w:val="000000"/>
          <w:w w:val="99"/>
          <w:sz w:val="28"/>
          <w:szCs w:val="28"/>
        </w:rPr>
        <w:t xml:space="preserve">и и </w:t>
      </w:r>
      <w:r>
        <w:rPr>
          <w:color w:val="000000"/>
          <w:sz w:val="28"/>
          <w:szCs w:val="28"/>
        </w:rPr>
        <w:t>во</w:t>
      </w:r>
      <w:r>
        <w:rPr>
          <w:color w:val="000000"/>
          <w:spacing w:val="-1"/>
          <w:sz w:val="28"/>
          <w:szCs w:val="28"/>
        </w:rPr>
        <w:t>с</w:t>
      </w:r>
      <w:r>
        <w:rPr>
          <w:color w:val="000000"/>
          <w:w w:val="99"/>
          <w:sz w:val="28"/>
          <w:szCs w:val="28"/>
        </w:rPr>
        <w:t>п</w:t>
      </w:r>
      <w:r>
        <w:rPr>
          <w:color w:val="000000"/>
          <w:spacing w:val="2"/>
          <w:w w:val="99"/>
          <w:sz w:val="28"/>
          <w:szCs w:val="28"/>
        </w:rPr>
        <w:t>и</w:t>
      </w:r>
      <w:r>
        <w:rPr>
          <w:color w:val="000000"/>
          <w:sz w:val="28"/>
          <w:szCs w:val="28"/>
        </w:rPr>
        <w:t>та</w:t>
      </w:r>
      <w:r>
        <w:rPr>
          <w:color w:val="000000"/>
          <w:spacing w:val="1"/>
          <w:sz w:val="28"/>
          <w:szCs w:val="28"/>
        </w:rPr>
        <w:t>н</w:t>
      </w:r>
      <w:r>
        <w:rPr>
          <w:color w:val="000000"/>
          <w:spacing w:val="-1"/>
          <w:w w:val="99"/>
          <w:sz w:val="28"/>
          <w:szCs w:val="28"/>
        </w:rPr>
        <w:t>и</w:t>
      </w:r>
      <w:r>
        <w:rPr>
          <w:color w:val="000000"/>
          <w:w w:val="99"/>
          <w:sz w:val="28"/>
          <w:szCs w:val="28"/>
        </w:rPr>
        <w:t xml:space="preserve">и </w:t>
      </w:r>
      <w:r>
        <w:rPr>
          <w:color w:val="000000"/>
          <w:sz w:val="28"/>
          <w:szCs w:val="28"/>
        </w:rPr>
        <w:t>ребе</w:t>
      </w:r>
      <w:r>
        <w:rPr>
          <w:color w:val="000000"/>
          <w:w w:val="99"/>
          <w:sz w:val="28"/>
          <w:szCs w:val="28"/>
        </w:rPr>
        <w:t>н</w:t>
      </w:r>
      <w:r>
        <w:rPr>
          <w:color w:val="000000"/>
          <w:spacing w:val="1"/>
          <w:sz w:val="28"/>
          <w:szCs w:val="28"/>
        </w:rPr>
        <w:t>к</w:t>
      </w:r>
      <w:r>
        <w:rPr>
          <w:color w:val="000000"/>
          <w:sz w:val="28"/>
          <w:szCs w:val="28"/>
        </w:rPr>
        <w:t>а с о</w:t>
      </w:r>
      <w:r>
        <w:rPr>
          <w:color w:val="000000"/>
          <w:w w:val="99"/>
          <w:sz w:val="28"/>
          <w:szCs w:val="28"/>
        </w:rPr>
        <w:t>г</w:t>
      </w:r>
      <w:r>
        <w:rPr>
          <w:color w:val="000000"/>
          <w:sz w:val="28"/>
          <w:szCs w:val="28"/>
        </w:rPr>
        <w:t>р</w:t>
      </w:r>
      <w:r>
        <w:rPr>
          <w:color w:val="000000"/>
          <w:spacing w:val="-1"/>
          <w:sz w:val="28"/>
          <w:szCs w:val="28"/>
        </w:rPr>
        <w:t>а</w:t>
      </w:r>
      <w:r>
        <w:rPr>
          <w:color w:val="000000"/>
          <w:w w:val="99"/>
          <w:sz w:val="28"/>
          <w:szCs w:val="28"/>
        </w:rPr>
        <w:t>н</w:t>
      </w:r>
      <w:r>
        <w:rPr>
          <w:color w:val="000000"/>
          <w:spacing w:val="1"/>
          <w:w w:val="99"/>
          <w:sz w:val="28"/>
          <w:szCs w:val="28"/>
        </w:rPr>
        <w:t>и</w:t>
      </w:r>
      <w:r>
        <w:rPr>
          <w:color w:val="000000"/>
          <w:sz w:val="28"/>
          <w:szCs w:val="28"/>
        </w:rPr>
        <w:t>че</w:t>
      </w:r>
      <w:r>
        <w:rPr>
          <w:color w:val="000000"/>
          <w:w w:val="99"/>
          <w:sz w:val="28"/>
          <w:szCs w:val="28"/>
        </w:rPr>
        <w:t>н</w:t>
      </w:r>
      <w:r>
        <w:rPr>
          <w:color w:val="000000"/>
          <w:spacing w:val="1"/>
          <w:sz w:val="28"/>
          <w:szCs w:val="28"/>
        </w:rPr>
        <w:t>н</w:t>
      </w:r>
      <w:r>
        <w:rPr>
          <w:color w:val="000000"/>
          <w:sz w:val="28"/>
          <w:szCs w:val="28"/>
        </w:rPr>
        <w:t>ыми во</w:t>
      </w:r>
      <w:r>
        <w:rPr>
          <w:color w:val="000000"/>
          <w:spacing w:val="1"/>
          <w:w w:val="99"/>
          <w:sz w:val="28"/>
          <w:szCs w:val="28"/>
        </w:rPr>
        <w:t>з</w:t>
      </w:r>
      <w:r>
        <w:rPr>
          <w:color w:val="000000"/>
          <w:sz w:val="28"/>
          <w:szCs w:val="28"/>
        </w:rPr>
        <w:t>мо</w:t>
      </w:r>
      <w:r>
        <w:rPr>
          <w:color w:val="000000"/>
          <w:spacing w:val="-3"/>
          <w:sz w:val="28"/>
          <w:szCs w:val="28"/>
        </w:rPr>
        <w:t>ж</w:t>
      </w:r>
      <w:r>
        <w:rPr>
          <w:color w:val="000000"/>
          <w:spacing w:val="1"/>
          <w:sz w:val="28"/>
          <w:szCs w:val="28"/>
        </w:rPr>
        <w:t>н</w:t>
      </w:r>
      <w:r>
        <w:rPr>
          <w:color w:val="000000"/>
          <w:sz w:val="28"/>
          <w:szCs w:val="28"/>
        </w:rPr>
        <w:t>ос</w:t>
      </w:r>
      <w:r>
        <w:rPr>
          <w:color w:val="000000"/>
          <w:w w:val="99"/>
          <w:sz w:val="28"/>
          <w:szCs w:val="28"/>
        </w:rPr>
        <w:t>т</w:t>
      </w:r>
      <w:r>
        <w:rPr>
          <w:color w:val="000000"/>
          <w:sz w:val="28"/>
          <w:szCs w:val="28"/>
        </w:rPr>
        <w:t xml:space="preserve">ями. </w:t>
      </w:r>
    </w:p>
    <w:p w14:paraId="2ED54BC8" w14:textId="77777777" w:rsidR="00B81A98" w:rsidRDefault="00E44E3B">
      <w:pPr>
        <w:pStyle w:val="af1"/>
        <w:spacing w:before="0" w:beforeAutospacing="0" w:after="0" w:afterAutospacing="0"/>
        <w:ind w:firstLine="360"/>
        <w:jc w:val="both"/>
        <w:rPr>
          <w:sz w:val="28"/>
          <w:szCs w:val="28"/>
        </w:rPr>
      </w:pPr>
      <w:r>
        <w:rPr>
          <w:color w:val="000000"/>
          <w:sz w:val="28"/>
          <w:szCs w:val="28"/>
        </w:rPr>
        <w:t>Для дете</w:t>
      </w:r>
      <w:r>
        <w:rPr>
          <w:color w:val="000000"/>
          <w:w w:val="99"/>
          <w:sz w:val="28"/>
          <w:szCs w:val="28"/>
        </w:rPr>
        <w:t xml:space="preserve">й </w:t>
      </w:r>
      <w:r>
        <w:rPr>
          <w:color w:val="000000"/>
          <w:sz w:val="28"/>
          <w:szCs w:val="28"/>
        </w:rPr>
        <w:t>да</w:t>
      </w:r>
      <w:r>
        <w:rPr>
          <w:color w:val="000000"/>
          <w:spacing w:val="-1"/>
          <w:w w:val="99"/>
          <w:sz w:val="28"/>
          <w:szCs w:val="28"/>
        </w:rPr>
        <w:t>н</w:t>
      </w:r>
      <w:r>
        <w:rPr>
          <w:color w:val="000000"/>
          <w:w w:val="99"/>
          <w:sz w:val="28"/>
          <w:szCs w:val="28"/>
        </w:rPr>
        <w:t>н</w:t>
      </w:r>
      <w:r>
        <w:rPr>
          <w:color w:val="000000"/>
          <w:sz w:val="28"/>
          <w:szCs w:val="28"/>
        </w:rPr>
        <w:t>о</w:t>
      </w:r>
      <w:r>
        <w:rPr>
          <w:color w:val="000000"/>
          <w:w w:val="99"/>
          <w:sz w:val="28"/>
          <w:szCs w:val="28"/>
        </w:rPr>
        <w:t xml:space="preserve">й </w:t>
      </w:r>
      <w:r>
        <w:rPr>
          <w:color w:val="000000"/>
          <w:sz w:val="28"/>
          <w:szCs w:val="28"/>
        </w:rPr>
        <w:t>кате</w:t>
      </w:r>
      <w:r>
        <w:rPr>
          <w:color w:val="000000"/>
          <w:w w:val="99"/>
          <w:sz w:val="28"/>
          <w:szCs w:val="28"/>
        </w:rPr>
        <w:t>г</w:t>
      </w:r>
      <w:r>
        <w:rPr>
          <w:color w:val="000000"/>
          <w:sz w:val="28"/>
          <w:szCs w:val="28"/>
        </w:rPr>
        <w:t>ор</w:t>
      </w:r>
      <w:r>
        <w:rPr>
          <w:color w:val="000000"/>
          <w:spacing w:val="1"/>
          <w:sz w:val="28"/>
          <w:szCs w:val="28"/>
        </w:rPr>
        <w:t>и</w:t>
      </w:r>
      <w:r>
        <w:rPr>
          <w:color w:val="000000"/>
          <w:sz w:val="28"/>
          <w:szCs w:val="28"/>
        </w:rPr>
        <w:t>и ос</w:t>
      </w:r>
      <w:r>
        <w:rPr>
          <w:color w:val="000000"/>
          <w:spacing w:val="-6"/>
          <w:sz w:val="28"/>
          <w:szCs w:val="28"/>
        </w:rPr>
        <w:t>у</w:t>
      </w:r>
      <w:r>
        <w:rPr>
          <w:color w:val="000000"/>
          <w:w w:val="99"/>
          <w:sz w:val="28"/>
          <w:szCs w:val="28"/>
        </w:rPr>
        <w:t>щ</w:t>
      </w:r>
      <w:r>
        <w:rPr>
          <w:color w:val="000000"/>
          <w:sz w:val="28"/>
          <w:szCs w:val="28"/>
        </w:rPr>
        <w:t>ес</w:t>
      </w:r>
      <w:r>
        <w:rPr>
          <w:color w:val="000000"/>
          <w:w w:val="99"/>
          <w:sz w:val="28"/>
          <w:szCs w:val="28"/>
        </w:rPr>
        <w:t>т</w:t>
      </w:r>
      <w:r>
        <w:rPr>
          <w:color w:val="000000"/>
          <w:sz w:val="28"/>
          <w:szCs w:val="28"/>
        </w:rPr>
        <w:t>вляе</w:t>
      </w:r>
      <w:r>
        <w:rPr>
          <w:color w:val="000000"/>
          <w:w w:val="99"/>
          <w:sz w:val="28"/>
          <w:szCs w:val="28"/>
        </w:rPr>
        <w:t>т</w:t>
      </w:r>
      <w:r>
        <w:rPr>
          <w:color w:val="000000"/>
          <w:sz w:val="28"/>
          <w:szCs w:val="28"/>
        </w:rPr>
        <w:t>ся коррек</w:t>
      </w:r>
      <w:r>
        <w:rPr>
          <w:color w:val="000000"/>
          <w:spacing w:val="1"/>
          <w:sz w:val="28"/>
          <w:szCs w:val="28"/>
        </w:rPr>
        <w:t>ци</w:t>
      </w:r>
      <w:r>
        <w:rPr>
          <w:color w:val="000000"/>
          <w:sz w:val="28"/>
          <w:szCs w:val="28"/>
        </w:rPr>
        <w:t>онная п</w:t>
      </w:r>
      <w:r>
        <w:rPr>
          <w:color w:val="000000"/>
          <w:spacing w:val="-1"/>
          <w:sz w:val="28"/>
          <w:szCs w:val="28"/>
        </w:rPr>
        <w:t>о</w:t>
      </w:r>
      <w:r>
        <w:rPr>
          <w:color w:val="000000"/>
          <w:sz w:val="28"/>
          <w:szCs w:val="28"/>
        </w:rPr>
        <w:t>ддержка. На каждо</w:t>
      </w:r>
      <w:r>
        <w:rPr>
          <w:color w:val="000000"/>
          <w:w w:val="99"/>
          <w:sz w:val="28"/>
          <w:szCs w:val="28"/>
        </w:rPr>
        <w:t>г</w:t>
      </w:r>
      <w:r>
        <w:rPr>
          <w:color w:val="000000"/>
          <w:sz w:val="28"/>
          <w:szCs w:val="28"/>
        </w:rPr>
        <w:t xml:space="preserve">о </w:t>
      </w:r>
      <w:r>
        <w:rPr>
          <w:color w:val="000000"/>
          <w:spacing w:val="-4"/>
          <w:sz w:val="28"/>
          <w:szCs w:val="28"/>
        </w:rPr>
        <w:t>у</w:t>
      </w:r>
      <w:r>
        <w:rPr>
          <w:color w:val="000000"/>
          <w:sz w:val="28"/>
          <w:szCs w:val="28"/>
        </w:rPr>
        <w:t>ч</w:t>
      </w:r>
      <w:r>
        <w:rPr>
          <w:color w:val="000000"/>
          <w:spacing w:val="2"/>
          <w:sz w:val="28"/>
          <w:szCs w:val="28"/>
        </w:rPr>
        <w:t>а</w:t>
      </w:r>
      <w:r>
        <w:rPr>
          <w:color w:val="000000"/>
          <w:w w:val="99"/>
          <w:sz w:val="28"/>
          <w:szCs w:val="28"/>
        </w:rPr>
        <w:t>щ</w:t>
      </w:r>
      <w:r>
        <w:rPr>
          <w:color w:val="000000"/>
          <w:sz w:val="28"/>
          <w:szCs w:val="28"/>
        </w:rPr>
        <w:t>е</w:t>
      </w:r>
      <w:r>
        <w:rPr>
          <w:color w:val="000000"/>
          <w:w w:val="99"/>
          <w:sz w:val="28"/>
          <w:szCs w:val="28"/>
        </w:rPr>
        <w:t>г</w:t>
      </w:r>
      <w:r>
        <w:rPr>
          <w:color w:val="000000"/>
          <w:sz w:val="28"/>
          <w:szCs w:val="28"/>
        </w:rPr>
        <w:t>о</w:t>
      </w:r>
      <w:r>
        <w:rPr>
          <w:color w:val="000000"/>
          <w:spacing w:val="-1"/>
          <w:sz w:val="28"/>
          <w:szCs w:val="28"/>
        </w:rPr>
        <w:t>с</w:t>
      </w:r>
      <w:r>
        <w:rPr>
          <w:color w:val="000000"/>
          <w:sz w:val="28"/>
          <w:szCs w:val="28"/>
        </w:rPr>
        <w:t xml:space="preserve">я </w:t>
      </w:r>
      <w:r>
        <w:rPr>
          <w:color w:val="000000"/>
          <w:spacing w:val="1"/>
          <w:sz w:val="28"/>
          <w:szCs w:val="28"/>
        </w:rPr>
        <w:t>з</w:t>
      </w:r>
      <w:r>
        <w:rPr>
          <w:color w:val="000000"/>
          <w:sz w:val="28"/>
          <w:szCs w:val="28"/>
        </w:rPr>
        <w:t>а</w:t>
      </w:r>
      <w:r>
        <w:rPr>
          <w:color w:val="000000"/>
          <w:w w:val="99"/>
          <w:sz w:val="28"/>
          <w:szCs w:val="28"/>
        </w:rPr>
        <w:t>п</w:t>
      </w:r>
      <w:r>
        <w:rPr>
          <w:color w:val="000000"/>
          <w:sz w:val="28"/>
          <w:szCs w:val="28"/>
        </w:rPr>
        <w:t>ол</w:t>
      </w:r>
      <w:r>
        <w:rPr>
          <w:color w:val="000000"/>
          <w:spacing w:val="2"/>
          <w:w w:val="99"/>
          <w:sz w:val="28"/>
          <w:szCs w:val="28"/>
        </w:rPr>
        <w:t>н</w:t>
      </w:r>
      <w:r>
        <w:rPr>
          <w:color w:val="000000"/>
          <w:sz w:val="28"/>
          <w:szCs w:val="28"/>
        </w:rPr>
        <w:t xml:space="preserve">яется </w:t>
      </w:r>
      <w:r>
        <w:rPr>
          <w:color w:val="000000"/>
          <w:spacing w:val="1"/>
          <w:w w:val="99"/>
          <w:sz w:val="28"/>
          <w:szCs w:val="28"/>
        </w:rPr>
        <w:t>п</w:t>
      </w:r>
      <w:r>
        <w:rPr>
          <w:color w:val="000000"/>
          <w:sz w:val="28"/>
          <w:szCs w:val="28"/>
        </w:rPr>
        <w:t>с</w:t>
      </w:r>
      <w:r>
        <w:rPr>
          <w:color w:val="000000"/>
          <w:w w:val="99"/>
          <w:sz w:val="28"/>
          <w:szCs w:val="28"/>
        </w:rPr>
        <w:t>и</w:t>
      </w:r>
      <w:r>
        <w:rPr>
          <w:color w:val="000000"/>
          <w:spacing w:val="2"/>
          <w:sz w:val="28"/>
          <w:szCs w:val="28"/>
        </w:rPr>
        <w:t>х</w:t>
      </w:r>
      <w:r>
        <w:rPr>
          <w:color w:val="000000"/>
          <w:sz w:val="28"/>
          <w:szCs w:val="28"/>
        </w:rPr>
        <w:t>оло</w:t>
      </w:r>
      <w:r>
        <w:rPr>
          <w:color w:val="000000"/>
          <w:w w:val="99"/>
          <w:sz w:val="28"/>
          <w:szCs w:val="28"/>
        </w:rPr>
        <w:t>г</w:t>
      </w:r>
      <w:r>
        <w:rPr>
          <w:color w:val="000000"/>
          <w:spacing w:val="3"/>
          <w:sz w:val="28"/>
          <w:szCs w:val="28"/>
        </w:rPr>
        <w:t>о</w:t>
      </w:r>
      <w:r>
        <w:rPr>
          <w:color w:val="000000"/>
          <w:spacing w:val="-2"/>
          <w:sz w:val="28"/>
          <w:szCs w:val="28"/>
        </w:rPr>
        <w:t>-</w:t>
      </w:r>
      <w:r>
        <w:rPr>
          <w:color w:val="000000"/>
          <w:sz w:val="28"/>
          <w:szCs w:val="28"/>
        </w:rPr>
        <w:t>педагогиче</w:t>
      </w:r>
      <w:r>
        <w:rPr>
          <w:color w:val="000000"/>
          <w:spacing w:val="-1"/>
          <w:sz w:val="28"/>
          <w:szCs w:val="28"/>
        </w:rPr>
        <w:t>с</w:t>
      </w:r>
      <w:r>
        <w:rPr>
          <w:color w:val="000000"/>
          <w:sz w:val="28"/>
          <w:szCs w:val="28"/>
        </w:rPr>
        <w:t xml:space="preserve">кая </w:t>
      </w:r>
      <w:r>
        <w:rPr>
          <w:color w:val="000000"/>
          <w:spacing w:val="1"/>
          <w:sz w:val="28"/>
          <w:szCs w:val="28"/>
        </w:rPr>
        <w:t>к</w:t>
      </w:r>
      <w:r>
        <w:rPr>
          <w:color w:val="000000"/>
          <w:sz w:val="28"/>
          <w:szCs w:val="28"/>
        </w:rPr>
        <w:t>ар</w:t>
      </w:r>
      <w:r>
        <w:rPr>
          <w:color w:val="000000"/>
          <w:w w:val="99"/>
          <w:sz w:val="28"/>
          <w:szCs w:val="28"/>
        </w:rPr>
        <w:t>т</w:t>
      </w:r>
      <w:r>
        <w:rPr>
          <w:color w:val="000000"/>
          <w:sz w:val="28"/>
          <w:szCs w:val="28"/>
        </w:rPr>
        <w:t>а, с</w:t>
      </w:r>
      <w:r>
        <w:rPr>
          <w:color w:val="000000"/>
          <w:spacing w:val="1"/>
          <w:sz w:val="28"/>
          <w:szCs w:val="28"/>
        </w:rPr>
        <w:t>о</w:t>
      </w:r>
      <w:r>
        <w:rPr>
          <w:color w:val="000000"/>
          <w:sz w:val="28"/>
          <w:szCs w:val="28"/>
        </w:rPr>
        <w:t>с</w:t>
      </w:r>
      <w:r>
        <w:rPr>
          <w:color w:val="000000"/>
          <w:w w:val="99"/>
          <w:sz w:val="28"/>
          <w:szCs w:val="28"/>
        </w:rPr>
        <w:t>т</w:t>
      </w:r>
      <w:r>
        <w:rPr>
          <w:color w:val="000000"/>
          <w:sz w:val="28"/>
          <w:szCs w:val="28"/>
        </w:rPr>
        <w:t>авляе</w:t>
      </w:r>
      <w:r>
        <w:rPr>
          <w:color w:val="000000"/>
          <w:spacing w:val="2"/>
          <w:w w:val="99"/>
          <w:sz w:val="28"/>
          <w:szCs w:val="28"/>
        </w:rPr>
        <w:t>т</w:t>
      </w:r>
      <w:r>
        <w:rPr>
          <w:color w:val="000000"/>
          <w:sz w:val="28"/>
          <w:szCs w:val="28"/>
        </w:rPr>
        <w:t>ся и</w:t>
      </w:r>
      <w:r>
        <w:rPr>
          <w:color w:val="000000"/>
          <w:spacing w:val="1"/>
          <w:sz w:val="28"/>
          <w:szCs w:val="28"/>
        </w:rPr>
        <w:t>н</w:t>
      </w:r>
      <w:r>
        <w:rPr>
          <w:color w:val="000000"/>
          <w:sz w:val="28"/>
          <w:szCs w:val="28"/>
        </w:rPr>
        <w:t>д</w:t>
      </w:r>
      <w:r>
        <w:rPr>
          <w:color w:val="000000"/>
          <w:spacing w:val="1"/>
          <w:sz w:val="28"/>
          <w:szCs w:val="28"/>
        </w:rPr>
        <w:t>и</w:t>
      </w:r>
      <w:r>
        <w:rPr>
          <w:color w:val="000000"/>
          <w:sz w:val="28"/>
          <w:szCs w:val="28"/>
        </w:rPr>
        <w:t>ви</w:t>
      </w:r>
      <w:r>
        <w:rPr>
          <w:color w:val="000000"/>
          <w:spacing w:val="3"/>
          <w:sz w:val="28"/>
          <w:szCs w:val="28"/>
        </w:rPr>
        <w:t>д</w:t>
      </w:r>
      <w:r>
        <w:rPr>
          <w:color w:val="000000"/>
          <w:spacing w:val="-5"/>
          <w:w w:val="99"/>
          <w:sz w:val="28"/>
          <w:szCs w:val="28"/>
        </w:rPr>
        <w:t>у</w:t>
      </w:r>
      <w:r>
        <w:rPr>
          <w:color w:val="000000"/>
          <w:spacing w:val="-1"/>
          <w:sz w:val="28"/>
          <w:szCs w:val="28"/>
        </w:rPr>
        <w:t>а</w:t>
      </w:r>
      <w:r>
        <w:rPr>
          <w:color w:val="000000"/>
          <w:w w:val="99"/>
          <w:sz w:val="28"/>
          <w:szCs w:val="28"/>
        </w:rPr>
        <w:t>льн</w:t>
      </w:r>
      <w:r>
        <w:rPr>
          <w:color w:val="000000"/>
          <w:sz w:val="28"/>
          <w:szCs w:val="28"/>
        </w:rPr>
        <w:t>ы</w:t>
      </w:r>
      <w:r>
        <w:rPr>
          <w:color w:val="000000"/>
          <w:w w:val="99"/>
          <w:sz w:val="28"/>
          <w:szCs w:val="28"/>
        </w:rPr>
        <w:t>й пл</w:t>
      </w:r>
      <w:r>
        <w:rPr>
          <w:color w:val="000000"/>
          <w:sz w:val="28"/>
          <w:szCs w:val="28"/>
        </w:rPr>
        <w:t>а</w:t>
      </w:r>
      <w:r>
        <w:rPr>
          <w:color w:val="000000"/>
          <w:w w:val="99"/>
          <w:sz w:val="28"/>
          <w:szCs w:val="28"/>
        </w:rPr>
        <w:t xml:space="preserve">н </w:t>
      </w:r>
      <w:r>
        <w:rPr>
          <w:color w:val="000000"/>
          <w:sz w:val="28"/>
          <w:szCs w:val="28"/>
        </w:rPr>
        <w:t>работы, оформ</w:t>
      </w:r>
      <w:r>
        <w:rPr>
          <w:color w:val="000000"/>
          <w:spacing w:val="-1"/>
          <w:sz w:val="28"/>
          <w:szCs w:val="28"/>
        </w:rPr>
        <w:t>л</w:t>
      </w:r>
      <w:r>
        <w:rPr>
          <w:color w:val="000000"/>
          <w:sz w:val="28"/>
          <w:szCs w:val="28"/>
        </w:rPr>
        <w:t>яются ре</w:t>
      </w:r>
      <w:r>
        <w:rPr>
          <w:color w:val="000000"/>
          <w:spacing w:val="3"/>
          <w:sz w:val="28"/>
          <w:szCs w:val="28"/>
        </w:rPr>
        <w:t>з</w:t>
      </w:r>
      <w:r>
        <w:rPr>
          <w:color w:val="000000"/>
          <w:spacing w:val="-3"/>
          <w:sz w:val="28"/>
          <w:szCs w:val="28"/>
        </w:rPr>
        <w:t>у</w:t>
      </w:r>
      <w:r>
        <w:rPr>
          <w:color w:val="000000"/>
          <w:sz w:val="28"/>
          <w:szCs w:val="28"/>
        </w:rPr>
        <w:t>ль</w:t>
      </w:r>
      <w:r>
        <w:rPr>
          <w:color w:val="000000"/>
          <w:w w:val="99"/>
          <w:sz w:val="28"/>
          <w:szCs w:val="28"/>
        </w:rPr>
        <w:t>т</w:t>
      </w:r>
      <w:r>
        <w:rPr>
          <w:color w:val="000000"/>
          <w:sz w:val="28"/>
          <w:szCs w:val="28"/>
        </w:rPr>
        <w:t>а</w:t>
      </w:r>
      <w:r>
        <w:rPr>
          <w:color w:val="000000"/>
          <w:w w:val="99"/>
          <w:sz w:val="28"/>
          <w:szCs w:val="28"/>
        </w:rPr>
        <w:t>т</w:t>
      </w:r>
      <w:r>
        <w:rPr>
          <w:color w:val="000000"/>
          <w:sz w:val="28"/>
          <w:szCs w:val="28"/>
        </w:rPr>
        <w:t xml:space="preserve">ы </w:t>
      </w:r>
      <w:r>
        <w:rPr>
          <w:color w:val="000000"/>
          <w:spacing w:val="1"/>
          <w:sz w:val="28"/>
          <w:szCs w:val="28"/>
        </w:rPr>
        <w:t>п</w:t>
      </w:r>
      <w:r>
        <w:rPr>
          <w:color w:val="000000"/>
          <w:sz w:val="28"/>
          <w:szCs w:val="28"/>
        </w:rPr>
        <w:t>с</w:t>
      </w:r>
      <w:r>
        <w:rPr>
          <w:color w:val="000000"/>
          <w:spacing w:val="-1"/>
          <w:sz w:val="28"/>
          <w:szCs w:val="28"/>
        </w:rPr>
        <w:t>и</w:t>
      </w:r>
      <w:r>
        <w:rPr>
          <w:color w:val="000000"/>
          <w:spacing w:val="1"/>
          <w:sz w:val="28"/>
          <w:szCs w:val="28"/>
        </w:rPr>
        <w:t>х</w:t>
      </w:r>
      <w:r>
        <w:rPr>
          <w:color w:val="000000"/>
          <w:sz w:val="28"/>
          <w:szCs w:val="28"/>
        </w:rPr>
        <w:t>оло</w:t>
      </w:r>
      <w:r>
        <w:rPr>
          <w:color w:val="000000"/>
          <w:spacing w:val="-1"/>
          <w:sz w:val="28"/>
          <w:szCs w:val="28"/>
        </w:rPr>
        <w:t>г</w:t>
      </w:r>
      <w:r>
        <w:rPr>
          <w:color w:val="000000"/>
          <w:sz w:val="28"/>
          <w:szCs w:val="28"/>
        </w:rPr>
        <w:t>и</w:t>
      </w:r>
      <w:r>
        <w:rPr>
          <w:color w:val="000000"/>
          <w:spacing w:val="3"/>
          <w:sz w:val="28"/>
          <w:szCs w:val="28"/>
        </w:rPr>
        <w:t>ч</w:t>
      </w:r>
      <w:r>
        <w:rPr>
          <w:color w:val="000000"/>
          <w:sz w:val="28"/>
          <w:szCs w:val="28"/>
        </w:rPr>
        <w:t>еской д</w:t>
      </w:r>
      <w:r>
        <w:rPr>
          <w:color w:val="000000"/>
          <w:spacing w:val="2"/>
          <w:sz w:val="28"/>
          <w:szCs w:val="28"/>
        </w:rPr>
        <w:t>и</w:t>
      </w:r>
      <w:r>
        <w:rPr>
          <w:color w:val="000000"/>
          <w:sz w:val="28"/>
          <w:szCs w:val="28"/>
        </w:rPr>
        <w:t>агно</w:t>
      </w:r>
      <w:r>
        <w:rPr>
          <w:color w:val="000000"/>
          <w:spacing w:val="-3"/>
          <w:sz w:val="28"/>
          <w:szCs w:val="28"/>
        </w:rPr>
        <w:t>с</w:t>
      </w:r>
      <w:r>
        <w:rPr>
          <w:color w:val="000000"/>
          <w:w w:val="99"/>
          <w:sz w:val="28"/>
          <w:szCs w:val="28"/>
        </w:rPr>
        <w:t>т</w:t>
      </w:r>
      <w:r>
        <w:rPr>
          <w:color w:val="000000"/>
          <w:spacing w:val="1"/>
          <w:sz w:val="28"/>
          <w:szCs w:val="28"/>
        </w:rPr>
        <w:t>и</w:t>
      </w:r>
      <w:r>
        <w:rPr>
          <w:color w:val="000000"/>
          <w:sz w:val="28"/>
          <w:szCs w:val="28"/>
        </w:rPr>
        <w:t>ки, рекоме</w:t>
      </w:r>
      <w:r>
        <w:rPr>
          <w:color w:val="000000"/>
          <w:w w:val="99"/>
          <w:sz w:val="28"/>
          <w:szCs w:val="28"/>
        </w:rPr>
        <w:t>н</w:t>
      </w:r>
      <w:r>
        <w:rPr>
          <w:color w:val="000000"/>
          <w:sz w:val="28"/>
          <w:szCs w:val="28"/>
        </w:rPr>
        <w:t>да</w:t>
      </w:r>
      <w:r>
        <w:rPr>
          <w:color w:val="000000"/>
          <w:w w:val="99"/>
          <w:sz w:val="28"/>
          <w:szCs w:val="28"/>
        </w:rPr>
        <w:t>ции п</w:t>
      </w:r>
      <w:r>
        <w:rPr>
          <w:color w:val="000000"/>
          <w:sz w:val="28"/>
          <w:szCs w:val="28"/>
        </w:rPr>
        <w:t>еда</w:t>
      </w:r>
      <w:r>
        <w:rPr>
          <w:color w:val="000000"/>
          <w:w w:val="99"/>
          <w:sz w:val="28"/>
          <w:szCs w:val="28"/>
        </w:rPr>
        <w:t>г</w:t>
      </w:r>
      <w:r>
        <w:rPr>
          <w:color w:val="000000"/>
          <w:sz w:val="28"/>
          <w:szCs w:val="28"/>
        </w:rPr>
        <w:t>о</w:t>
      </w:r>
      <w:r>
        <w:rPr>
          <w:color w:val="000000"/>
          <w:w w:val="99"/>
          <w:sz w:val="28"/>
          <w:szCs w:val="28"/>
        </w:rPr>
        <w:t>г</w:t>
      </w:r>
      <w:r>
        <w:rPr>
          <w:color w:val="000000"/>
          <w:sz w:val="28"/>
          <w:szCs w:val="28"/>
        </w:rPr>
        <w:t>а</w:t>
      </w:r>
      <w:r>
        <w:rPr>
          <w:color w:val="000000"/>
          <w:spacing w:val="-1"/>
          <w:sz w:val="28"/>
          <w:szCs w:val="28"/>
        </w:rPr>
        <w:t>м</w:t>
      </w:r>
      <w:r>
        <w:rPr>
          <w:color w:val="000000"/>
          <w:sz w:val="28"/>
          <w:szCs w:val="28"/>
        </w:rPr>
        <w:t>, род</w:t>
      </w:r>
      <w:r>
        <w:rPr>
          <w:color w:val="000000"/>
          <w:spacing w:val="1"/>
          <w:w w:val="99"/>
          <w:sz w:val="28"/>
          <w:szCs w:val="28"/>
        </w:rPr>
        <w:t>и</w:t>
      </w:r>
      <w:r>
        <w:rPr>
          <w:color w:val="000000"/>
          <w:sz w:val="28"/>
          <w:szCs w:val="28"/>
        </w:rPr>
        <w:t>телям.</w:t>
      </w:r>
    </w:p>
    <w:p w14:paraId="47C9105F" w14:textId="77777777" w:rsidR="00B81A98" w:rsidRDefault="00E44E3B">
      <w:pPr>
        <w:ind w:right="-13" w:firstLine="360"/>
        <w:jc w:val="both"/>
        <w:rPr>
          <w:color w:val="000000"/>
          <w:sz w:val="28"/>
          <w:szCs w:val="28"/>
        </w:rPr>
      </w:pPr>
      <w:r>
        <w:rPr>
          <w:color w:val="000000"/>
          <w:sz w:val="28"/>
          <w:szCs w:val="28"/>
        </w:rPr>
        <w:t>Уч</w:t>
      </w:r>
      <w:r>
        <w:rPr>
          <w:color w:val="000000"/>
          <w:w w:val="99"/>
          <w:sz w:val="28"/>
          <w:szCs w:val="28"/>
        </w:rPr>
        <w:t>и</w:t>
      </w:r>
      <w:r>
        <w:rPr>
          <w:color w:val="000000"/>
          <w:sz w:val="28"/>
          <w:szCs w:val="28"/>
        </w:rPr>
        <w:t>телям</w:t>
      </w:r>
      <w:r>
        <w:rPr>
          <w:color w:val="000000"/>
          <w:w w:val="99"/>
          <w:sz w:val="28"/>
          <w:szCs w:val="28"/>
        </w:rPr>
        <w:t>и</w:t>
      </w:r>
      <w:r>
        <w:rPr>
          <w:color w:val="000000"/>
          <w:sz w:val="28"/>
          <w:szCs w:val="28"/>
        </w:rPr>
        <w:t>–</w:t>
      </w:r>
      <w:r>
        <w:rPr>
          <w:color w:val="000000"/>
          <w:w w:val="99"/>
          <w:sz w:val="28"/>
          <w:szCs w:val="28"/>
        </w:rPr>
        <w:t>п</w:t>
      </w:r>
      <w:r>
        <w:rPr>
          <w:color w:val="000000"/>
          <w:sz w:val="28"/>
          <w:szCs w:val="28"/>
        </w:rPr>
        <w:t>редм</w:t>
      </w:r>
      <w:r>
        <w:rPr>
          <w:color w:val="000000"/>
          <w:spacing w:val="-1"/>
          <w:sz w:val="28"/>
          <w:szCs w:val="28"/>
        </w:rPr>
        <w:t>е</w:t>
      </w:r>
      <w:r>
        <w:rPr>
          <w:color w:val="000000"/>
          <w:sz w:val="28"/>
          <w:szCs w:val="28"/>
        </w:rPr>
        <w:t>т</w:t>
      </w:r>
      <w:r>
        <w:rPr>
          <w:color w:val="000000"/>
          <w:w w:val="99"/>
          <w:sz w:val="28"/>
          <w:szCs w:val="28"/>
        </w:rPr>
        <w:t>ни</w:t>
      </w:r>
      <w:r>
        <w:rPr>
          <w:color w:val="000000"/>
          <w:spacing w:val="1"/>
          <w:sz w:val="28"/>
          <w:szCs w:val="28"/>
        </w:rPr>
        <w:t>к</w:t>
      </w:r>
      <w:r>
        <w:rPr>
          <w:color w:val="000000"/>
          <w:sz w:val="28"/>
          <w:szCs w:val="28"/>
        </w:rPr>
        <w:t>а</w:t>
      </w:r>
      <w:r>
        <w:rPr>
          <w:color w:val="000000"/>
          <w:spacing w:val="-1"/>
          <w:sz w:val="28"/>
          <w:szCs w:val="28"/>
        </w:rPr>
        <w:t>м</w:t>
      </w:r>
      <w:r>
        <w:rPr>
          <w:color w:val="000000"/>
          <w:sz w:val="28"/>
          <w:szCs w:val="28"/>
        </w:rPr>
        <w:t>и в</w:t>
      </w:r>
      <w:r>
        <w:rPr>
          <w:color w:val="000000"/>
          <w:spacing w:val="-2"/>
          <w:sz w:val="28"/>
          <w:szCs w:val="28"/>
        </w:rPr>
        <w:t>е</w:t>
      </w:r>
      <w:r>
        <w:rPr>
          <w:color w:val="000000"/>
          <w:spacing w:val="2"/>
          <w:sz w:val="28"/>
          <w:szCs w:val="28"/>
        </w:rPr>
        <w:t>д</w:t>
      </w:r>
      <w:r>
        <w:rPr>
          <w:color w:val="000000"/>
          <w:spacing w:val="-6"/>
          <w:sz w:val="28"/>
          <w:szCs w:val="28"/>
        </w:rPr>
        <w:t>у</w:t>
      </w:r>
      <w:r>
        <w:rPr>
          <w:color w:val="000000"/>
          <w:spacing w:val="2"/>
          <w:w w:val="99"/>
          <w:sz w:val="28"/>
          <w:szCs w:val="28"/>
        </w:rPr>
        <w:t>т</w:t>
      </w:r>
      <w:r>
        <w:rPr>
          <w:color w:val="000000"/>
          <w:sz w:val="28"/>
          <w:szCs w:val="28"/>
        </w:rPr>
        <w:t>ся пап</w:t>
      </w:r>
      <w:r>
        <w:rPr>
          <w:color w:val="000000"/>
          <w:spacing w:val="1"/>
          <w:sz w:val="28"/>
          <w:szCs w:val="28"/>
        </w:rPr>
        <w:t>к</w:t>
      </w:r>
      <w:r>
        <w:rPr>
          <w:color w:val="000000"/>
          <w:sz w:val="28"/>
          <w:szCs w:val="28"/>
        </w:rPr>
        <w:t>и д</w:t>
      </w:r>
      <w:r>
        <w:rPr>
          <w:color w:val="000000"/>
          <w:spacing w:val="-2"/>
          <w:sz w:val="28"/>
          <w:szCs w:val="28"/>
        </w:rPr>
        <w:t>л</w:t>
      </w:r>
      <w:r>
        <w:rPr>
          <w:color w:val="000000"/>
          <w:sz w:val="28"/>
          <w:szCs w:val="28"/>
        </w:rPr>
        <w:t>я р</w:t>
      </w:r>
      <w:r>
        <w:rPr>
          <w:color w:val="000000"/>
          <w:spacing w:val="-1"/>
          <w:sz w:val="28"/>
          <w:szCs w:val="28"/>
        </w:rPr>
        <w:t>а</w:t>
      </w:r>
      <w:r>
        <w:rPr>
          <w:color w:val="000000"/>
          <w:sz w:val="28"/>
          <w:szCs w:val="28"/>
        </w:rPr>
        <w:t>бо</w:t>
      </w:r>
      <w:r>
        <w:rPr>
          <w:color w:val="000000"/>
          <w:w w:val="99"/>
          <w:sz w:val="28"/>
          <w:szCs w:val="28"/>
        </w:rPr>
        <w:t>т</w:t>
      </w:r>
      <w:r>
        <w:rPr>
          <w:color w:val="000000"/>
          <w:sz w:val="28"/>
          <w:szCs w:val="28"/>
        </w:rPr>
        <w:t>ы с о</w:t>
      </w:r>
      <w:r>
        <w:rPr>
          <w:color w:val="000000"/>
          <w:spacing w:val="2"/>
          <w:sz w:val="28"/>
          <w:szCs w:val="28"/>
        </w:rPr>
        <w:t>б</w:t>
      </w:r>
      <w:r>
        <w:rPr>
          <w:color w:val="000000"/>
          <w:spacing w:val="-4"/>
          <w:sz w:val="28"/>
          <w:szCs w:val="28"/>
        </w:rPr>
        <w:t>у</w:t>
      </w:r>
      <w:r>
        <w:rPr>
          <w:color w:val="000000"/>
          <w:spacing w:val="1"/>
          <w:sz w:val="28"/>
          <w:szCs w:val="28"/>
        </w:rPr>
        <w:t>ч</w:t>
      </w:r>
      <w:r>
        <w:rPr>
          <w:color w:val="000000"/>
          <w:sz w:val="28"/>
          <w:szCs w:val="28"/>
        </w:rPr>
        <w:t>а</w:t>
      </w:r>
      <w:r>
        <w:rPr>
          <w:color w:val="000000"/>
          <w:w w:val="99"/>
          <w:sz w:val="28"/>
          <w:szCs w:val="28"/>
        </w:rPr>
        <w:t>ющ</w:t>
      </w:r>
      <w:r>
        <w:rPr>
          <w:color w:val="000000"/>
          <w:spacing w:val="1"/>
          <w:sz w:val="28"/>
          <w:szCs w:val="28"/>
        </w:rPr>
        <w:t>ими</w:t>
      </w:r>
      <w:r>
        <w:rPr>
          <w:color w:val="000000"/>
          <w:sz w:val="28"/>
          <w:szCs w:val="28"/>
        </w:rPr>
        <w:t>ся с О</w:t>
      </w:r>
      <w:r>
        <w:rPr>
          <w:color w:val="000000"/>
          <w:spacing w:val="-1"/>
          <w:sz w:val="28"/>
          <w:szCs w:val="28"/>
        </w:rPr>
        <w:t>О</w:t>
      </w:r>
      <w:r>
        <w:rPr>
          <w:color w:val="000000"/>
          <w:sz w:val="28"/>
          <w:szCs w:val="28"/>
        </w:rPr>
        <w:t xml:space="preserve">П, </w:t>
      </w:r>
      <w:r>
        <w:rPr>
          <w:color w:val="000000"/>
          <w:w w:val="99"/>
          <w:sz w:val="28"/>
          <w:szCs w:val="28"/>
        </w:rPr>
        <w:t>г</w:t>
      </w:r>
      <w:r>
        <w:rPr>
          <w:color w:val="000000"/>
          <w:sz w:val="28"/>
          <w:szCs w:val="28"/>
        </w:rPr>
        <w:t xml:space="preserve">де </w:t>
      </w:r>
      <w:r>
        <w:rPr>
          <w:color w:val="000000"/>
          <w:w w:val="99"/>
          <w:sz w:val="28"/>
          <w:szCs w:val="28"/>
        </w:rPr>
        <w:t>и</w:t>
      </w:r>
      <w:r>
        <w:rPr>
          <w:color w:val="000000"/>
          <w:sz w:val="28"/>
          <w:szCs w:val="28"/>
        </w:rPr>
        <w:t>ме</w:t>
      </w:r>
      <w:r>
        <w:rPr>
          <w:color w:val="000000"/>
          <w:w w:val="99"/>
          <w:sz w:val="28"/>
          <w:szCs w:val="28"/>
        </w:rPr>
        <w:t>ю</w:t>
      </w:r>
      <w:r>
        <w:rPr>
          <w:color w:val="000000"/>
          <w:sz w:val="28"/>
          <w:szCs w:val="28"/>
        </w:rPr>
        <w:t xml:space="preserve">тся </w:t>
      </w:r>
      <w:r>
        <w:rPr>
          <w:color w:val="000000"/>
          <w:spacing w:val="2"/>
          <w:sz w:val="28"/>
          <w:szCs w:val="28"/>
        </w:rPr>
        <w:t>х</w:t>
      </w:r>
      <w:r>
        <w:rPr>
          <w:color w:val="000000"/>
          <w:sz w:val="28"/>
          <w:szCs w:val="28"/>
        </w:rPr>
        <w:t>арактер</w:t>
      </w:r>
      <w:r>
        <w:rPr>
          <w:color w:val="000000"/>
          <w:w w:val="99"/>
          <w:sz w:val="28"/>
          <w:szCs w:val="28"/>
        </w:rPr>
        <w:t>и</w:t>
      </w:r>
      <w:r>
        <w:rPr>
          <w:color w:val="000000"/>
          <w:sz w:val="28"/>
          <w:szCs w:val="28"/>
        </w:rPr>
        <w:t>с</w:t>
      </w:r>
      <w:r>
        <w:rPr>
          <w:color w:val="000000"/>
          <w:spacing w:val="-1"/>
          <w:sz w:val="28"/>
          <w:szCs w:val="28"/>
        </w:rPr>
        <w:t>т</w:t>
      </w:r>
      <w:r>
        <w:rPr>
          <w:color w:val="000000"/>
          <w:spacing w:val="-1"/>
          <w:w w:val="99"/>
          <w:sz w:val="28"/>
          <w:szCs w:val="28"/>
        </w:rPr>
        <w:t>и</w:t>
      </w:r>
      <w:r>
        <w:rPr>
          <w:color w:val="000000"/>
          <w:sz w:val="28"/>
          <w:szCs w:val="28"/>
        </w:rPr>
        <w:t>к</w:t>
      </w:r>
      <w:r>
        <w:rPr>
          <w:color w:val="000000"/>
          <w:w w:val="99"/>
          <w:sz w:val="28"/>
          <w:szCs w:val="28"/>
        </w:rPr>
        <w:t xml:space="preserve">и </w:t>
      </w:r>
      <w:r>
        <w:rPr>
          <w:color w:val="000000"/>
          <w:spacing w:val="1"/>
          <w:w w:val="99"/>
          <w:sz w:val="28"/>
          <w:szCs w:val="28"/>
        </w:rPr>
        <w:t>н</w:t>
      </w:r>
      <w:r>
        <w:rPr>
          <w:color w:val="000000"/>
          <w:spacing w:val="1"/>
          <w:sz w:val="28"/>
          <w:szCs w:val="28"/>
        </w:rPr>
        <w:t xml:space="preserve">а </w:t>
      </w:r>
      <w:r>
        <w:rPr>
          <w:color w:val="000000"/>
          <w:sz w:val="28"/>
          <w:szCs w:val="28"/>
        </w:rPr>
        <w:t>детей, с</w:t>
      </w:r>
      <w:r>
        <w:rPr>
          <w:color w:val="000000"/>
          <w:spacing w:val="1"/>
          <w:sz w:val="28"/>
          <w:szCs w:val="28"/>
        </w:rPr>
        <w:t>п</w:t>
      </w:r>
      <w:r>
        <w:rPr>
          <w:color w:val="000000"/>
          <w:sz w:val="28"/>
          <w:szCs w:val="28"/>
        </w:rPr>
        <w:t>равки П</w:t>
      </w:r>
      <w:r>
        <w:rPr>
          <w:color w:val="000000"/>
          <w:w w:val="99"/>
          <w:sz w:val="28"/>
          <w:szCs w:val="28"/>
        </w:rPr>
        <w:t>М</w:t>
      </w:r>
      <w:r>
        <w:rPr>
          <w:color w:val="000000"/>
          <w:sz w:val="28"/>
          <w:szCs w:val="28"/>
        </w:rPr>
        <w:t>ПК с рекоменда</w:t>
      </w:r>
      <w:r>
        <w:rPr>
          <w:color w:val="000000"/>
          <w:spacing w:val="1"/>
          <w:sz w:val="28"/>
          <w:szCs w:val="28"/>
        </w:rPr>
        <w:t>ци</w:t>
      </w:r>
      <w:r>
        <w:rPr>
          <w:color w:val="000000"/>
          <w:spacing w:val="-2"/>
          <w:sz w:val="28"/>
          <w:szCs w:val="28"/>
        </w:rPr>
        <w:t>я</w:t>
      </w:r>
      <w:r>
        <w:rPr>
          <w:color w:val="000000"/>
          <w:sz w:val="28"/>
          <w:szCs w:val="28"/>
        </w:rPr>
        <w:t xml:space="preserve">ми, </w:t>
      </w:r>
      <w:r>
        <w:rPr>
          <w:color w:val="000000"/>
          <w:spacing w:val="1"/>
          <w:sz w:val="28"/>
          <w:szCs w:val="28"/>
        </w:rPr>
        <w:t>и</w:t>
      </w:r>
      <w:r>
        <w:rPr>
          <w:color w:val="000000"/>
          <w:sz w:val="28"/>
          <w:szCs w:val="28"/>
        </w:rPr>
        <w:t>ме</w:t>
      </w:r>
      <w:r>
        <w:rPr>
          <w:color w:val="000000"/>
          <w:w w:val="99"/>
          <w:sz w:val="28"/>
          <w:szCs w:val="28"/>
        </w:rPr>
        <w:t>ют</w:t>
      </w:r>
      <w:r>
        <w:rPr>
          <w:color w:val="000000"/>
          <w:sz w:val="28"/>
          <w:szCs w:val="28"/>
        </w:rPr>
        <w:t>ся граф</w:t>
      </w:r>
      <w:r>
        <w:rPr>
          <w:color w:val="000000"/>
          <w:spacing w:val="1"/>
          <w:w w:val="99"/>
          <w:sz w:val="28"/>
          <w:szCs w:val="28"/>
        </w:rPr>
        <w:t>и</w:t>
      </w:r>
      <w:r>
        <w:rPr>
          <w:color w:val="000000"/>
          <w:spacing w:val="-1"/>
          <w:sz w:val="28"/>
          <w:szCs w:val="28"/>
        </w:rPr>
        <w:t>к</w:t>
      </w:r>
      <w:r>
        <w:rPr>
          <w:color w:val="000000"/>
          <w:w w:val="99"/>
          <w:sz w:val="28"/>
          <w:szCs w:val="28"/>
        </w:rPr>
        <w:t xml:space="preserve">и </w:t>
      </w:r>
      <w:r>
        <w:rPr>
          <w:color w:val="000000"/>
          <w:sz w:val="28"/>
          <w:szCs w:val="28"/>
        </w:rPr>
        <w:t>ко</w:t>
      </w:r>
      <w:r>
        <w:rPr>
          <w:color w:val="000000"/>
          <w:spacing w:val="1"/>
          <w:w w:val="99"/>
          <w:sz w:val="28"/>
          <w:szCs w:val="28"/>
        </w:rPr>
        <w:t>н</w:t>
      </w:r>
      <w:r>
        <w:rPr>
          <w:color w:val="000000"/>
          <w:spacing w:val="2"/>
          <w:sz w:val="28"/>
          <w:szCs w:val="28"/>
        </w:rPr>
        <w:t>с</w:t>
      </w:r>
      <w:r>
        <w:rPr>
          <w:color w:val="000000"/>
          <w:spacing w:val="-6"/>
          <w:sz w:val="28"/>
          <w:szCs w:val="28"/>
        </w:rPr>
        <w:t>у</w:t>
      </w:r>
      <w:r>
        <w:rPr>
          <w:color w:val="000000"/>
          <w:w w:val="99"/>
          <w:sz w:val="28"/>
          <w:szCs w:val="28"/>
        </w:rPr>
        <w:t>л</w:t>
      </w:r>
      <w:r>
        <w:rPr>
          <w:color w:val="000000"/>
          <w:sz w:val="28"/>
          <w:szCs w:val="28"/>
        </w:rPr>
        <w:t>ь</w:t>
      </w:r>
      <w:r>
        <w:rPr>
          <w:color w:val="000000"/>
          <w:w w:val="99"/>
          <w:sz w:val="28"/>
          <w:szCs w:val="28"/>
        </w:rPr>
        <w:t>т</w:t>
      </w:r>
      <w:r>
        <w:rPr>
          <w:color w:val="000000"/>
          <w:sz w:val="28"/>
          <w:szCs w:val="28"/>
        </w:rPr>
        <w:t>а</w:t>
      </w:r>
      <w:r>
        <w:rPr>
          <w:color w:val="000000"/>
          <w:spacing w:val="1"/>
          <w:w w:val="99"/>
          <w:sz w:val="28"/>
          <w:szCs w:val="28"/>
        </w:rPr>
        <w:t>ци</w:t>
      </w:r>
      <w:r>
        <w:rPr>
          <w:color w:val="000000"/>
          <w:w w:val="99"/>
          <w:sz w:val="28"/>
          <w:szCs w:val="28"/>
        </w:rPr>
        <w:t xml:space="preserve">й </w:t>
      </w:r>
      <w:r>
        <w:rPr>
          <w:color w:val="000000"/>
          <w:sz w:val="28"/>
          <w:szCs w:val="28"/>
        </w:rPr>
        <w:t>для род</w:t>
      </w:r>
      <w:r>
        <w:rPr>
          <w:color w:val="000000"/>
          <w:spacing w:val="1"/>
          <w:w w:val="99"/>
          <w:sz w:val="28"/>
          <w:szCs w:val="28"/>
        </w:rPr>
        <w:t>и</w:t>
      </w:r>
      <w:r>
        <w:rPr>
          <w:color w:val="000000"/>
          <w:sz w:val="28"/>
          <w:szCs w:val="28"/>
        </w:rPr>
        <w:t>теле</w:t>
      </w:r>
      <w:r>
        <w:rPr>
          <w:color w:val="000000"/>
          <w:w w:val="99"/>
          <w:sz w:val="28"/>
          <w:szCs w:val="28"/>
        </w:rPr>
        <w:t>й</w:t>
      </w:r>
      <w:r>
        <w:rPr>
          <w:color w:val="000000"/>
          <w:sz w:val="28"/>
          <w:szCs w:val="28"/>
        </w:rPr>
        <w:t xml:space="preserve">, </w:t>
      </w:r>
      <w:r>
        <w:rPr>
          <w:color w:val="000000"/>
          <w:sz w:val="28"/>
          <w:szCs w:val="28"/>
        </w:rPr>
        <w:lastRenderedPageBreak/>
        <w:t>ра</w:t>
      </w:r>
      <w:r>
        <w:rPr>
          <w:color w:val="000000"/>
          <w:w w:val="99"/>
          <w:sz w:val="28"/>
          <w:szCs w:val="28"/>
        </w:rPr>
        <w:t>з</w:t>
      </w:r>
      <w:r>
        <w:rPr>
          <w:color w:val="000000"/>
          <w:sz w:val="28"/>
          <w:szCs w:val="28"/>
        </w:rPr>
        <w:t>раба</w:t>
      </w:r>
      <w:r>
        <w:rPr>
          <w:color w:val="000000"/>
          <w:w w:val="99"/>
          <w:sz w:val="28"/>
          <w:szCs w:val="28"/>
        </w:rPr>
        <w:t>т</w:t>
      </w:r>
      <w:r>
        <w:rPr>
          <w:color w:val="000000"/>
          <w:sz w:val="28"/>
          <w:szCs w:val="28"/>
        </w:rPr>
        <w:t>ыв</w:t>
      </w:r>
      <w:r>
        <w:rPr>
          <w:color w:val="000000"/>
          <w:spacing w:val="-1"/>
          <w:sz w:val="28"/>
          <w:szCs w:val="28"/>
        </w:rPr>
        <w:t>а</w:t>
      </w:r>
      <w:r>
        <w:rPr>
          <w:color w:val="000000"/>
          <w:w w:val="99"/>
          <w:sz w:val="28"/>
          <w:szCs w:val="28"/>
        </w:rPr>
        <w:t>ют</w:t>
      </w:r>
      <w:r>
        <w:rPr>
          <w:color w:val="000000"/>
          <w:sz w:val="28"/>
          <w:szCs w:val="28"/>
        </w:rPr>
        <w:t xml:space="preserve">ся </w:t>
      </w:r>
      <w:r>
        <w:rPr>
          <w:color w:val="000000"/>
          <w:spacing w:val="1"/>
          <w:w w:val="99"/>
          <w:sz w:val="28"/>
          <w:szCs w:val="28"/>
        </w:rPr>
        <w:t>з</w:t>
      </w:r>
      <w:r>
        <w:rPr>
          <w:color w:val="000000"/>
          <w:sz w:val="28"/>
          <w:szCs w:val="28"/>
        </w:rPr>
        <w:t>адан</w:t>
      </w:r>
      <w:r>
        <w:rPr>
          <w:color w:val="000000"/>
          <w:spacing w:val="1"/>
          <w:sz w:val="28"/>
          <w:szCs w:val="28"/>
        </w:rPr>
        <w:t>и</w:t>
      </w:r>
      <w:r>
        <w:rPr>
          <w:color w:val="000000"/>
          <w:sz w:val="28"/>
          <w:szCs w:val="28"/>
        </w:rPr>
        <w:t>я, соо</w:t>
      </w:r>
      <w:r>
        <w:rPr>
          <w:color w:val="000000"/>
          <w:w w:val="99"/>
          <w:sz w:val="28"/>
          <w:szCs w:val="28"/>
        </w:rPr>
        <w:t>т</w:t>
      </w:r>
      <w:r>
        <w:rPr>
          <w:color w:val="000000"/>
          <w:sz w:val="28"/>
          <w:szCs w:val="28"/>
        </w:rPr>
        <w:t>ве</w:t>
      </w:r>
      <w:r>
        <w:rPr>
          <w:color w:val="000000"/>
          <w:w w:val="99"/>
          <w:sz w:val="28"/>
          <w:szCs w:val="28"/>
        </w:rPr>
        <w:t>т</w:t>
      </w:r>
      <w:r>
        <w:rPr>
          <w:color w:val="000000"/>
          <w:sz w:val="28"/>
          <w:szCs w:val="28"/>
        </w:rPr>
        <w:t>с</w:t>
      </w:r>
      <w:r>
        <w:rPr>
          <w:color w:val="000000"/>
          <w:w w:val="99"/>
          <w:sz w:val="28"/>
          <w:szCs w:val="28"/>
        </w:rPr>
        <w:t>т</w:t>
      </w:r>
      <w:r>
        <w:rPr>
          <w:color w:val="000000"/>
          <w:spacing w:val="1"/>
          <w:sz w:val="28"/>
          <w:szCs w:val="28"/>
        </w:rPr>
        <w:t>в</w:t>
      </w:r>
      <w:r>
        <w:rPr>
          <w:color w:val="000000"/>
          <w:spacing w:val="-2"/>
          <w:sz w:val="28"/>
          <w:szCs w:val="28"/>
        </w:rPr>
        <w:t>у</w:t>
      </w:r>
      <w:r>
        <w:rPr>
          <w:color w:val="000000"/>
          <w:w w:val="99"/>
          <w:sz w:val="28"/>
          <w:szCs w:val="28"/>
        </w:rPr>
        <w:t>ющ</w:t>
      </w:r>
      <w:r>
        <w:rPr>
          <w:color w:val="000000"/>
          <w:spacing w:val="1"/>
          <w:sz w:val="28"/>
          <w:szCs w:val="28"/>
        </w:rPr>
        <w:t>и</w:t>
      </w:r>
      <w:r>
        <w:rPr>
          <w:color w:val="000000"/>
          <w:sz w:val="28"/>
          <w:szCs w:val="28"/>
        </w:rPr>
        <w:t xml:space="preserve">е </w:t>
      </w:r>
      <w:r>
        <w:rPr>
          <w:color w:val="000000"/>
          <w:w w:val="99"/>
          <w:sz w:val="28"/>
          <w:szCs w:val="28"/>
        </w:rPr>
        <w:t>т</w:t>
      </w:r>
      <w:r>
        <w:rPr>
          <w:color w:val="000000"/>
          <w:sz w:val="28"/>
          <w:szCs w:val="28"/>
        </w:rPr>
        <w:t>е</w:t>
      </w:r>
      <w:r>
        <w:rPr>
          <w:color w:val="000000"/>
          <w:spacing w:val="1"/>
          <w:sz w:val="28"/>
          <w:szCs w:val="28"/>
        </w:rPr>
        <w:t>м</w:t>
      </w:r>
      <w:r>
        <w:rPr>
          <w:color w:val="000000"/>
          <w:sz w:val="28"/>
          <w:szCs w:val="28"/>
        </w:rPr>
        <w:t xml:space="preserve">е </w:t>
      </w:r>
      <w:r>
        <w:rPr>
          <w:color w:val="000000"/>
          <w:spacing w:val="-4"/>
          <w:sz w:val="28"/>
          <w:szCs w:val="28"/>
        </w:rPr>
        <w:t>у</w:t>
      </w:r>
      <w:r>
        <w:rPr>
          <w:color w:val="000000"/>
          <w:sz w:val="28"/>
          <w:szCs w:val="28"/>
        </w:rPr>
        <w:t xml:space="preserve">рока с </w:t>
      </w:r>
      <w:r>
        <w:rPr>
          <w:color w:val="000000"/>
          <w:spacing w:val="-4"/>
          <w:sz w:val="28"/>
          <w:szCs w:val="28"/>
        </w:rPr>
        <w:t>у</w:t>
      </w:r>
      <w:r>
        <w:rPr>
          <w:color w:val="000000"/>
          <w:sz w:val="28"/>
          <w:szCs w:val="28"/>
        </w:rPr>
        <w:t>чет</w:t>
      </w:r>
      <w:r>
        <w:rPr>
          <w:color w:val="000000"/>
          <w:spacing w:val="3"/>
          <w:sz w:val="28"/>
          <w:szCs w:val="28"/>
        </w:rPr>
        <w:t>о</w:t>
      </w:r>
      <w:r>
        <w:rPr>
          <w:color w:val="000000"/>
          <w:sz w:val="28"/>
          <w:szCs w:val="28"/>
        </w:rPr>
        <w:t xml:space="preserve">м </w:t>
      </w:r>
      <w:r>
        <w:rPr>
          <w:color w:val="000000"/>
          <w:spacing w:val="1"/>
          <w:w w:val="99"/>
          <w:sz w:val="28"/>
          <w:szCs w:val="28"/>
        </w:rPr>
        <w:t>ин</w:t>
      </w:r>
      <w:r>
        <w:rPr>
          <w:color w:val="000000"/>
          <w:sz w:val="28"/>
          <w:szCs w:val="28"/>
        </w:rPr>
        <w:t>д</w:t>
      </w:r>
      <w:r>
        <w:rPr>
          <w:color w:val="000000"/>
          <w:spacing w:val="1"/>
          <w:w w:val="99"/>
          <w:sz w:val="28"/>
          <w:szCs w:val="28"/>
        </w:rPr>
        <w:t>и</w:t>
      </w:r>
      <w:r>
        <w:rPr>
          <w:color w:val="000000"/>
          <w:sz w:val="28"/>
          <w:szCs w:val="28"/>
        </w:rPr>
        <w:t>в</w:t>
      </w:r>
      <w:r>
        <w:rPr>
          <w:color w:val="000000"/>
          <w:w w:val="99"/>
          <w:sz w:val="28"/>
          <w:szCs w:val="28"/>
        </w:rPr>
        <w:t>и</w:t>
      </w:r>
      <w:r>
        <w:rPr>
          <w:color w:val="000000"/>
          <w:spacing w:val="3"/>
          <w:sz w:val="28"/>
          <w:szCs w:val="28"/>
        </w:rPr>
        <w:t>д</w:t>
      </w:r>
      <w:r>
        <w:rPr>
          <w:color w:val="000000"/>
          <w:spacing w:val="-3"/>
          <w:sz w:val="28"/>
          <w:szCs w:val="28"/>
        </w:rPr>
        <w:t>у</w:t>
      </w:r>
      <w:r>
        <w:rPr>
          <w:color w:val="000000"/>
          <w:sz w:val="28"/>
          <w:szCs w:val="28"/>
        </w:rPr>
        <w:t>аль</w:t>
      </w:r>
      <w:r>
        <w:rPr>
          <w:color w:val="000000"/>
          <w:w w:val="99"/>
          <w:sz w:val="28"/>
          <w:szCs w:val="28"/>
        </w:rPr>
        <w:t>н</w:t>
      </w:r>
      <w:r>
        <w:rPr>
          <w:color w:val="000000"/>
          <w:sz w:val="28"/>
          <w:szCs w:val="28"/>
        </w:rPr>
        <w:t>ых особ</w:t>
      </w:r>
      <w:r>
        <w:rPr>
          <w:color w:val="000000"/>
          <w:spacing w:val="-1"/>
          <w:sz w:val="28"/>
          <w:szCs w:val="28"/>
        </w:rPr>
        <w:t>е</w:t>
      </w:r>
      <w:r>
        <w:rPr>
          <w:color w:val="000000"/>
          <w:spacing w:val="1"/>
          <w:w w:val="99"/>
          <w:sz w:val="28"/>
          <w:szCs w:val="28"/>
        </w:rPr>
        <w:t>н</w:t>
      </w:r>
      <w:r>
        <w:rPr>
          <w:color w:val="000000"/>
          <w:spacing w:val="1"/>
          <w:sz w:val="28"/>
          <w:szCs w:val="28"/>
        </w:rPr>
        <w:t>н</w:t>
      </w:r>
      <w:r>
        <w:rPr>
          <w:color w:val="000000"/>
          <w:sz w:val="28"/>
          <w:szCs w:val="28"/>
        </w:rPr>
        <w:t>ос</w:t>
      </w:r>
      <w:r>
        <w:rPr>
          <w:color w:val="000000"/>
          <w:w w:val="99"/>
          <w:sz w:val="28"/>
          <w:szCs w:val="28"/>
        </w:rPr>
        <w:t>т</w:t>
      </w:r>
      <w:r>
        <w:rPr>
          <w:color w:val="000000"/>
          <w:sz w:val="28"/>
          <w:szCs w:val="28"/>
        </w:rPr>
        <w:t>ей о</w:t>
      </w:r>
      <w:r>
        <w:rPr>
          <w:color w:val="000000"/>
          <w:spacing w:val="3"/>
          <w:sz w:val="28"/>
          <w:szCs w:val="28"/>
        </w:rPr>
        <w:t>б</w:t>
      </w:r>
      <w:r>
        <w:rPr>
          <w:color w:val="000000"/>
          <w:spacing w:val="-2"/>
          <w:sz w:val="28"/>
          <w:szCs w:val="28"/>
        </w:rPr>
        <w:t>у</w:t>
      </w:r>
      <w:r>
        <w:rPr>
          <w:color w:val="000000"/>
          <w:sz w:val="28"/>
          <w:szCs w:val="28"/>
        </w:rPr>
        <w:t>ч</w:t>
      </w:r>
      <w:r>
        <w:rPr>
          <w:color w:val="000000"/>
          <w:spacing w:val="-1"/>
          <w:sz w:val="28"/>
          <w:szCs w:val="28"/>
        </w:rPr>
        <w:t>а</w:t>
      </w:r>
      <w:r>
        <w:rPr>
          <w:color w:val="000000"/>
          <w:w w:val="99"/>
          <w:sz w:val="28"/>
          <w:szCs w:val="28"/>
        </w:rPr>
        <w:t>ющ</w:t>
      </w:r>
      <w:r>
        <w:rPr>
          <w:color w:val="000000"/>
          <w:spacing w:val="1"/>
          <w:sz w:val="28"/>
          <w:szCs w:val="28"/>
        </w:rPr>
        <w:t>и</w:t>
      </w:r>
      <w:r>
        <w:rPr>
          <w:color w:val="000000"/>
          <w:spacing w:val="2"/>
          <w:sz w:val="28"/>
          <w:szCs w:val="28"/>
        </w:rPr>
        <w:t>х</w:t>
      </w:r>
      <w:r>
        <w:rPr>
          <w:color w:val="000000"/>
          <w:sz w:val="28"/>
          <w:szCs w:val="28"/>
        </w:rPr>
        <w:t>ся, ор</w:t>
      </w:r>
      <w:r>
        <w:rPr>
          <w:color w:val="000000"/>
          <w:spacing w:val="1"/>
          <w:sz w:val="28"/>
          <w:szCs w:val="28"/>
        </w:rPr>
        <w:t>и</w:t>
      </w:r>
      <w:r>
        <w:rPr>
          <w:color w:val="000000"/>
          <w:sz w:val="28"/>
          <w:szCs w:val="28"/>
        </w:rPr>
        <w:t>ен</w:t>
      </w:r>
      <w:r>
        <w:rPr>
          <w:color w:val="000000"/>
          <w:w w:val="99"/>
          <w:sz w:val="28"/>
          <w:szCs w:val="28"/>
        </w:rPr>
        <w:t>т</w:t>
      </w:r>
      <w:r>
        <w:rPr>
          <w:color w:val="000000"/>
          <w:sz w:val="28"/>
          <w:szCs w:val="28"/>
        </w:rPr>
        <w:t>ир</w:t>
      </w:r>
      <w:r>
        <w:rPr>
          <w:color w:val="000000"/>
          <w:spacing w:val="-1"/>
          <w:sz w:val="28"/>
          <w:szCs w:val="28"/>
        </w:rPr>
        <w:t>о</w:t>
      </w:r>
      <w:r>
        <w:rPr>
          <w:color w:val="000000"/>
          <w:sz w:val="28"/>
          <w:szCs w:val="28"/>
        </w:rPr>
        <w:t>в</w:t>
      </w:r>
      <w:r>
        <w:rPr>
          <w:color w:val="000000"/>
          <w:spacing w:val="-2"/>
          <w:sz w:val="28"/>
          <w:szCs w:val="28"/>
        </w:rPr>
        <w:t>а</w:t>
      </w:r>
      <w:r>
        <w:rPr>
          <w:color w:val="000000"/>
          <w:sz w:val="28"/>
          <w:szCs w:val="28"/>
        </w:rPr>
        <w:t xml:space="preserve">нные </w:t>
      </w:r>
      <w:r>
        <w:rPr>
          <w:color w:val="000000"/>
          <w:spacing w:val="1"/>
          <w:sz w:val="28"/>
          <w:szCs w:val="28"/>
        </w:rPr>
        <w:t>н</w:t>
      </w:r>
      <w:r>
        <w:rPr>
          <w:color w:val="000000"/>
          <w:sz w:val="28"/>
          <w:szCs w:val="28"/>
        </w:rPr>
        <w:t xml:space="preserve">а </w:t>
      </w:r>
      <w:r>
        <w:rPr>
          <w:color w:val="000000"/>
          <w:spacing w:val="-4"/>
          <w:w w:val="99"/>
          <w:sz w:val="28"/>
          <w:szCs w:val="28"/>
        </w:rPr>
        <w:t>у</w:t>
      </w:r>
      <w:r>
        <w:rPr>
          <w:color w:val="000000"/>
          <w:sz w:val="28"/>
          <w:szCs w:val="28"/>
        </w:rPr>
        <w:t>ро</w:t>
      </w:r>
      <w:r>
        <w:rPr>
          <w:color w:val="000000"/>
          <w:spacing w:val="1"/>
          <w:sz w:val="28"/>
          <w:szCs w:val="28"/>
        </w:rPr>
        <w:t>в</w:t>
      </w:r>
      <w:r>
        <w:rPr>
          <w:color w:val="000000"/>
          <w:sz w:val="28"/>
          <w:szCs w:val="28"/>
        </w:rPr>
        <w:t>е</w:t>
      </w:r>
      <w:r>
        <w:rPr>
          <w:color w:val="000000"/>
          <w:w w:val="99"/>
          <w:sz w:val="28"/>
          <w:szCs w:val="28"/>
        </w:rPr>
        <w:t xml:space="preserve">нь </w:t>
      </w:r>
      <w:r>
        <w:rPr>
          <w:color w:val="000000"/>
          <w:spacing w:val="-4"/>
          <w:sz w:val="28"/>
          <w:szCs w:val="28"/>
        </w:rPr>
        <w:t>у</w:t>
      </w:r>
      <w:r>
        <w:rPr>
          <w:color w:val="000000"/>
          <w:sz w:val="28"/>
          <w:szCs w:val="28"/>
        </w:rPr>
        <w:t>с</w:t>
      </w:r>
      <w:r>
        <w:rPr>
          <w:color w:val="000000"/>
          <w:spacing w:val="2"/>
          <w:sz w:val="28"/>
          <w:szCs w:val="28"/>
        </w:rPr>
        <w:t>в</w:t>
      </w:r>
      <w:r>
        <w:rPr>
          <w:color w:val="000000"/>
          <w:sz w:val="28"/>
          <w:szCs w:val="28"/>
        </w:rPr>
        <w:t>ое</w:t>
      </w:r>
      <w:r>
        <w:rPr>
          <w:color w:val="000000"/>
          <w:w w:val="99"/>
          <w:sz w:val="28"/>
          <w:szCs w:val="28"/>
        </w:rPr>
        <w:t>н</w:t>
      </w:r>
      <w:r>
        <w:rPr>
          <w:color w:val="000000"/>
          <w:spacing w:val="1"/>
          <w:w w:val="99"/>
          <w:sz w:val="28"/>
          <w:szCs w:val="28"/>
        </w:rPr>
        <w:t>и</w:t>
      </w:r>
      <w:r>
        <w:rPr>
          <w:color w:val="000000"/>
          <w:sz w:val="28"/>
          <w:szCs w:val="28"/>
        </w:rPr>
        <w:t xml:space="preserve">я </w:t>
      </w:r>
      <w:r>
        <w:rPr>
          <w:color w:val="000000"/>
          <w:spacing w:val="-3"/>
          <w:sz w:val="28"/>
          <w:szCs w:val="28"/>
        </w:rPr>
        <w:t>у</w:t>
      </w:r>
      <w:r>
        <w:rPr>
          <w:color w:val="000000"/>
          <w:sz w:val="28"/>
          <w:szCs w:val="28"/>
        </w:rPr>
        <w:t>че</w:t>
      </w:r>
      <w:r>
        <w:rPr>
          <w:color w:val="000000"/>
          <w:spacing w:val="1"/>
          <w:w w:val="99"/>
          <w:sz w:val="28"/>
          <w:szCs w:val="28"/>
        </w:rPr>
        <w:t>н</w:t>
      </w:r>
      <w:r>
        <w:rPr>
          <w:color w:val="000000"/>
          <w:w w:val="99"/>
          <w:sz w:val="28"/>
          <w:szCs w:val="28"/>
        </w:rPr>
        <w:t>и</w:t>
      </w:r>
      <w:r>
        <w:rPr>
          <w:color w:val="000000"/>
          <w:spacing w:val="1"/>
          <w:sz w:val="28"/>
          <w:szCs w:val="28"/>
        </w:rPr>
        <w:t>к</w:t>
      </w:r>
      <w:r>
        <w:rPr>
          <w:color w:val="000000"/>
          <w:sz w:val="28"/>
          <w:szCs w:val="28"/>
        </w:rPr>
        <w:t>а, треб</w:t>
      </w:r>
      <w:r>
        <w:rPr>
          <w:color w:val="000000"/>
          <w:spacing w:val="-4"/>
          <w:sz w:val="28"/>
          <w:szCs w:val="28"/>
        </w:rPr>
        <w:t>у</w:t>
      </w:r>
      <w:r>
        <w:rPr>
          <w:color w:val="000000"/>
          <w:spacing w:val="2"/>
          <w:sz w:val="28"/>
          <w:szCs w:val="28"/>
        </w:rPr>
        <w:t>ю</w:t>
      </w:r>
      <w:r>
        <w:rPr>
          <w:color w:val="000000"/>
          <w:sz w:val="28"/>
          <w:szCs w:val="28"/>
        </w:rPr>
        <w:t>ще</w:t>
      </w:r>
      <w:r>
        <w:rPr>
          <w:color w:val="000000"/>
          <w:w w:val="99"/>
          <w:sz w:val="28"/>
          <w:szCs w:val="28"/>
        </w:rPr>
        <w:t>г</w:t>
      </w:r>
      <w:r>
        <w:rPr>
          <w:color w:val="000000"/>
          <w:sz w:val="28"/>
          <w:szCs w:val="28"/>
        </w:rPr>
        <w:t xml:space="preserve">о </w:t>
      </w:r>
      <w:r>
        <w:rPr>
          <w:color w:val="000000"/>
          <w:spacing w:val="1"/>
          <w:w w:val="99"/>
          <w:sz w:val="28"/>
          <w:szCs w:val="28"/>
        </w:rPr>
        <w:t>ин</w:t>
      </w:r>
      <w:r>
        <w:rPr>
          <w:color w:val="000000"/>
          <w:sz w:val="28"/>
          <w:szCs w:val="28"/>
        </w:rPr>
        <w:t>д</w:t>
      </w:r>
      <w:r>
        <w:rPr>
          <w:color w:val="000000"/>
          <w:spacing w:val="1"/>
          <w:sz w:val="28"/>
          <w:szCs w:val="28"/>
        </w:rPr>
        <w:t>и</w:t>
      </w:r>
      <w:r>
        <w:rPr>
          <w:color w:val="000000"/>
          <w:sz w:val="28"/>
          <w:szCs w:val="28"/>
        </w:rPr>
        <w:t>ви</w:t>
      </w:r>
      <w:r>
        <w:rPr>
          <w:color w:val="000000"/>
          <w:spacing w:val="3"/>
          <w:sz w:val="28"/>
          <w:szCs w:val="28"/>
        </w:rPr>
        <w:t>д</w:t>
      </w:r>
      <w:r>
        <w:rPr>
          <w:color w:val="000000"/>
          <w:spacing w:val="-4"/>
          <w:sz w:val="28"/>
          <w:szCs w:val="28"/>
        </w:rPr>
        <w:t>у</w:t>
      </w:r>
      <w:r>
        <w:rPr>
          <w:color w:val="000000"/>
          <w:spacing w:val="-1"/>
          <w:sz w:val="28"/>
          <w:szCs w:val="28"/>
        </w:rPr>
        <w:t>а</w:t>
      </w:r>
      <w:r>
        <w:rPr>
          <w:color w:val="000000"/>
          <w:sz w:val="28"/>
          <w:szCs w:val="28"/>
        </w:rPr>
        <w:t>л</w:t>
      </w:r>
      <w:r>
        <w:rPr>
          <w:color w:val="000000"/>
          <w:spacing w:val="1"/>
          <w:w w:val="99"/>
          <w:sz w:val="28"/>
          <w:szCs w:val="28"/>
        </w:rPr>
        <w:t>ь</w:t>
      </w:r>
      <w:r>
        <w:rPr>
          <w:color w:val="000000"/>
          <w:sz w:val="28"/>
          <w:szCs w:val="28"/>
        </w:rPr>
        <w:t xml:space="preserve">ного </w:t>
      </w:r>
      <w:r>
        <w:rPr>
          <w:color w:val="000000"/>
          <w:spacing w:val="1"/>
          <w:sz w:val="28"/>
          <w:szCs w:val="28"/>
        </w:rPr>
        <w:t>п</w:t>
      </w:r>
      <w:r>
        <w:rPr>
          <w:color w:val="000000"/>
          <w:sz w:val="28"/>
          <w:szCs w:val="28"/>
        </w:rPr>
        <w:t>о</w:t>
      </w:r>
      <w:r>
        <w:rPr>
          <w:color w:val="000000"/>
          <w:spacing w:val="-1"/>
          <w:sz w:val="28"/>
          <w:szCs w:val="28"/>
        </w:rPr>
        <w:t>д</w:t>
      </w:r>
      <w:r>
        <w:rPr>
          <w:color w:val="000000"/>
          <w:spacing w:val="2"/>
          <w:sz w:val="28"/>
          <w:szCs w:val="28"/>
        </w:rPr>
        <w:t>х</w:t>
      </w:r>
      <w:r>
        <w:rPr>
          <w:color w:val="000000"/>
          <w:sz w:val="28"/>
          <w:szCs w:val="28"/>
        </w:rPr>
        <w:t>ода.</w:t>
      </w:r>
    </w:p>
    <w:p w14:paraId="0785E8C1" w14:textId="77777777" w:rsidR="00B81A98" w:rsidRDefault="00E44E3B">
      <w:pPr>
        <w:ind w:right="-13" w:firstLine="707"/>
        <w:jc w:val="both"/>
        <w:rPr>
          <w:color w:val="000000"/>
          <w:sz w:val="28"/>
          <w:szCs w:val="28"/>
        </w:rPr>
      </w:pPr>
      <w:r>
        <w:rPr>
          <w:color w:val="000000"/>
          <w:sz w:val="28"/>
          <w:szCs w:val="28"/>
        </w:rPr>
        <w:t xml:space="preserve">Оценивание учащихся производиться в электронном журнале по общеобразовательной программе с индивидуальным подходом. </w:t>
      </w:r>
    </w:p>
    <w:p w14:paraId="373ED83B" w14:textId="77777777" w:rsidR="00B81A98" w:rsidRDefault="00B81A98">
      <w:pPr>
        <w:ind w:left="426" w:right="-13" w:firstLine="707"/>
        <w:jc w:val="both"/>
        <w:rPr>
          <w:color w:val="000000"/>
          <w:sz w:val="28"/>
          <w:szCs w:val="28"/>
          <w:highlight w:val="yellow"/>
        </w:rPr>
      </w:pPr>
    </w:p>
    <w:p w14:paraId="00FA180B" w14:textId="77777777" w:rsidR="00B81A98" w:rsidRDefault="00B81A98">
      <w:pPr>
        <w:ind w:left="426" w:right="-13" w:firstLine="707"/>
        <w:jc w:val="both"/>
        <w:rPr>
          <w:color w:val="000000"/>
          <w:sz w:val="28"/>
          <w:szCs w:val="28"/>
          <w:highlight w:val="yellow"/>
        </w:rPr>
      </w:pPr>
    </w:p>
    <w:p w14:paraId="33A2A997" w14:textId="77777777" w:rsidR="001E6233" w:rsidRPr="001D5BF8" w:rsidRDefault="001E6233" w:rsidP="001E6233">
      <w:pPr>
        <w:pStyle w:val="210"/>
        <w:tabs>
          <w:tab w:val="left" w:pos="1300"/>
        </w:tabs>
        <w:spacing w:before="69"/>
        <w:ind w:left="284" w:right="-1"/>
        <w:rPr>
          <w:sz w:val="24"/>
          <w:szCs w:val="24"/>
        </w:rPr>
      </w:pPr>
      <w:r>
        <w:rPr>
          <w:sz w:val="24"/>
          <w:szCs w:val="24"/>
        </w:rPr>
        <w:t>4)</w:t>
      </w:r>
      <w:r w:rsidRPr="00E95408">
        <w:t>оценивание результатов обучения по определению достижений обучающимися 4, 9 классов ожидаемых результатов обучения и освоения образовательных учебных программ, предусмотренных требованиями государственного общеобразовательного стандарта соответствующего уровня образования.</w:t>
      </w:r>
    </w:p>
    <w:p w14:paraId="0250CD44" w14:textId="77777777" w:rsidR="001E6233" w:rsidRPr="001D5BF8" w:rsidRDefault="001E6233" w:rsidP="001E6233">
      <w:pPr>
        <w:pStyle w:val="a3"/>
        <w:spacing w:before="7"/>
        <w:ind w:left="426" w:firstLine="283"/>
        <w:jc w:val="left"/>
        <w:rPr>
          <w:b/>
          <w:i/>
          <w:sz w:val="24"/>
          <w:szCs w:val="24"/>
        </w:rPr>
      </w:pPr>
    </w:p>
    <w:p w14:paraId="70DF6126" w14:textId="77777777" w:rsidR="001E6233" w:rsidRPr="001D5BF8" w:rsidRDefault="001E6233" w:rsidP="001E6233">
      <w:pPr>
        <w:pStyle w:val="a3"/>
        <w:ind w:left="426" w:right="823" w:firstLine="283"/>
        <w:rPr>
          <w:sz w:val="24"/>
          <w:szCs w:val="24"/>
        </w:rPr>
      </w:pPr>
    </w:p>
    <w:p w14:paraId="449ED888" w14:textId="77777777" w:rsidR="001E6233" w:rsidRPr="00F76A25" w:rsidRDefault="001E6233" w:rsidP="001E6233">
      <w:pPr>
        <w:pStyle w:val="a3"/>
        <w:ind w:left="284" w:right="-1" w:firstLine="283"/>
      </w:pPr>
      <w:r w:rsidRPr="00F76A25">
        <w:rPr>
          <w:spacing w:val="1"/>
        </w:rPr>
        <w:t xml:space="preserve">10 ноября 2025 года в КГУ «Общеобразовательная школа имени Ю.Н.Павлова» </w:t>
      </w:r>
      <w:r w:rsidRPr="00F76A25">
        <w:t>проходило тестирование учащихся. Тестированию предшествовала системная подготовительная, информационно-разъяснительная работа среди педагогов и родителей.</w:t>
      </w:r>
    </w:p>
    <w:p w14:paraId="1CE5AF34" w14:textId="77777777" w:rsidR="001E6233" w:rsidRPr="00F76A25" w:rsidRDefault="001E6233" w:rsidP="001E6233">
      <w:pPr>
        <w:pStyle w:val="a3"/>
        <w:spacing w:before="2"/>
        <w:ind w:left="284" w:right="-1" w:firstLine="283"/>
      </w:pPr>
      <w:r w:rsidRPr="00F76A25">
        <w:t>В ходе тестирования полностью выполнены процедуры, предусмотренные алгоритмом действий уполномоченного представителя ДКСО Карагандинской области. До начала тестирования классными руководителями, администрацией</w:t>
      </w:r>
      <w:r w:rsidRPr="00F76A25">
        <w:rPr>
          <w:spacing w:val="1"/>
        </w:rPr>
        <w:t xml:space="preserve"> школы </w:t>
      </w:r>
      <w:r w:rsidRPr="00F76A25">
        <w:t>проведена разъяснительная работа с учащимися о недопустимости нарушений правил организации и проведения тестирования.</w:t>
      </w:r>
    </w:p>
    <w:p w14:paraId="327F108B" w14:textId="77777777" w:rsidR="001E6233" w:rsidRPr="00F76A25" w:rsidRDefault="001E6233" w:rsidP="001E6233">
      <w:pPr>
        <w:pStyle w:val="a3"/>
        <w:ind w:left="284" w:right="-1" w:firstLine="283"/>
      </w:pPr>
      <w:r w:rsidRPr="00F76A25">
        <w:t>Представитель ДКСО осуществлял контроль за ходом тестирования. Компьютерное тестирование проводилось одним потоком. Всего участвовало</w:t>
      </w:r>
      <w:r w:rsidRPr="00F76A25">
        <w:rPr>
          <w:spacing w:val="1"/>
        </w:rPr>
        <w:t xml:space="preserve"> 139</w:t>
      </w:r>
      <w:r w:rsidRPr="00F76A25">
        <w:t xml:space="preserve"> учащихся 4, 9-х классов, что составило 93% от запланированного числа участников (150 человек), в том числе учащихся:</w:t>
      </w:r>
    </w:p>
    <w:p w14:paraId="4FAA763E" w14:textId="77777777" w:rsidR="001E6233" w:rsidRPr="00F76A25" w:rsidRDefault="001E6233" w:rsidP="001E6233">
      <w:pPr>
        <w:pStyle w:val="a5"/>
        <w:numPr>
          <w:ilvl w:val="1"/>
          <w:numId w:val="62"/>
        </w:numPr>
        <w:tabs>
          <w:tab w:val="left" w:pos="1609"/>
          <w:tab w:val="left" w:pos="1610"/>
        </w:tabs>
        <w:spacing w:line="321" w:lineRule="exact"/>
        <w:ind w:left="426" w:right="-1" w:firstLine="283"/>
        <w:jc w:val="left"/>
        <w:rPr>
          <w:sz w:val="28"/>
          <w:szCs w:val="28"/>
        </w:rPr>
      </w:pPr>
      <w:r w:rsidRPr="00F76A25">
        <w:rPr>
          <w:sz w:val="28"/>
          <w:szCs w:val="28"/>
        </w:rPr>
        <w:t>4 классов–</w:t>
      </w:r>
      <w:r w:rsidRPr="00F76A25">
        <w:rPr>
          <w:spacing w:val="-3"/>
          <w:sz w:val="28"/>
          <w:szCs w:val="28"/>
        </w:rPr>
        <w:t xml:space="preserve"> 60</w:t>
      </w:r>
      <w:r w:rsidRPr="00F76A25">
        <w:rPr>
          <w:sz w:val="28"/>
          <w:szCs w:val="28"/>
        </w:rPr>
        <w:t xml:space="preserve"> (92,3%),</w:t>
      </w:r>
    </w:p>
    <w:p w14:paraId="598708E1" w14:textId="77777777" w:rsidR="001E6233" w:rsidRPr="00F76A25" w:rsidRDefault="001E6233" w:rsidP="001E6233">
      <w:pPr>
        <w:pStyle w:val="a5"/>
        <w:numPr>
          <w:ilvl w:val="1"/>
          <w:numId w:val="62"/>
        </w:numPr>
        <w:tabs>
          <w:tab w:val="left" w:pos="1609"/>
          <w:tab w:val="left" w:pos="1610"/>
        </w:tabs>
        <w:spacing w:before="2" w:line="322" w:lineRule="exact"/>
        <w:ind w:left="426" w:right="-1" w:firstLine="283"/>
        <w:jc w:val="left"/>
        <w:rPr>
          <w:sz w:val="28"/>
          <w:szCs w:val="28"/>
        </w:rPr>
      </w:pPr>
      <w:r w:rsidRPr="00F76A25">
        <w:rPr>
          <w:sz w:val="28"/>
          <w:szCs w:val="28"/>
        </w:rPr>
        <w:t>9 классов–</w:t>
      </w:r>
      <w:r w:rsidRPr="00F76A25">
        <w:rPr>
          <w:spacing w:val="-3"/>
          <w:sz w:val="28"/>
          <w:szCs w:val="28"/>
        </w:rPr>
        <w:t xml:space="preserve"> 79</w:t>
      </w:r>
      <w:r w:rsidRPr="00F76A25">
        <w:rPr>
          <w:sz w:val="28"/>
          <w:szCs w:val="28"/>
        </w:rPr>
        <w:t xml:space="preserve"> (93 %),</w:t>
      </w:r>
    </w:p>
    <w:p w14:paraId="2C6C9035" w14:textId="77777777" w:rsidR="001E6233" w:rsidRPr="00F76A25" w:rsidRDefault="001E6233" w:rsidP="001E6233">
      <w:pPr>
        <w:pStyle w:val="a3"/>
        <w:ind w:left="426" w:right="-1" w:firstLine="283"/>
        <w:jc w:val="left"/>
      </w:pPr>
      <w:r w:rsidRPr="00F76A25">
        <w:t>11 учащихся не принимали участие в тестировании на основании справок о состоянии здоровья.</w:t>
      </w:r>
    </w:p>
    <w:p w14:paraId="5BE50D61" w14:textId="77777777" w:rsidR="001E6233" w:rsidRPr="00F76A25" w:rsidRDefault="001E6233" w:rsidP="001E6233">
      <w:pPr>
        <w:pStyle w:val="a3"/>
        <w:ind w:left="426" w:firstLine="283"/>
        <w:jc w:val="left"/>
      </w:pPr>
    </w:p>
    <w:p w14:paraId="7D3F310E" w14:textId="77777777" w:rsidR="001E6233" w:rsidRPr="00F76A25" w:rsidRDefault="001E6233" w:rsidP="001E6233">
      <w:pPr>
        <w:pStyle w:val="110"/>
        <w:spacing w:before="4"/>
        <w:ind w:left="426" w:firstLine="283"/>
      </w:pPr>
      <w:r w:rsidRPr="00F76A25">
        <w:t>Результаты</w:t>
      </w:r>
      <w:r>
        <w:t xml:space="preserve"> </w:t>
      </w:r>
      <w:r w:rsidRPr="00F76A25">
        <w:t>тестирования(срезы)</w:t>
      </w:r>
      <w:r>
        <w:t xml:space="preserve"> </w:t>
      </w:r>
      <w:r w:rsidRPr="00F76A25">
        <w:t>выпускных</w:t>
      </w:r>
      <w:r>
        <w:t xml:space="preserve"> </w:t>
      </w:r>
      <w:r w:rsidRPr="00F76A25">
        <w:t>классов</w:t>
      </w:r>
    </w:p>
    <w:p w14:paraId="7C49D8B9" w14:textId="77777777" w:rsidR="001E6233" w:rsidRPr="00BE1AB4" w:rsidRDefault="001E6233" w:rsidP="001E6233">
      <w:pPr>
        <w:pStyle w:val="a3"/>
        <w:spacing w:before="6" w:after="1"/>
        <w:ind w:left="0"/>
        <w:jc w:val="left"/>
        <w:rPr>
          <w:b/>
          <w:i/>
          <w:sz w:val="24"/>
          <w:szCs w:val="24"/>
        </w:rPr>
      </w:pPr>
    </w:p>
    <w:tbl>
      <w:tblPr>
        <w:tblStyle w:val="af3"/>
        <w:tblW w:w="0" w:type="auto"/>
        <w:jc w:val="center"/>
        <w:tblLook w:val="04A0" w:firstRow="1" w:lastRow="0" w:firstColumn="1" w:lastColumn="0" w:noHBand="0" w:noVBand="1"/>
      </w:tblPr>
      <w:tblGrid>
        <w:gridCol w:w="817"/>
        <w:gridCol w:w="709"/>
        <w:gridCol w:w="879"/>
        <w:gridCol w:w="709"/>
        <w:gridCol w:w="708"/>
        <w:gridCol w:w="576"/>
        <w:gridCol w:w="567"/>
        <w:gridCol w:w="700"/>
        <w:gridCol w:w="708"/>
      </w:tblGrid>
      <w:tr w:rsidR="00ED4E6C" w:rsidRPr="00BE1AB4" w14:paraId="38EABA2F" w14:textId="77777777" w:rsidTr="0084055B">
        <w:trPr>
          <w:cantSplit/>
          <w:trHeight w:val="3417"/>
          <w:jc w:val="center"/>
        </w:trPr>
        <w:tc>
          <w:tcPr>
            <w:tcW w:w="817" w:type="dxa"/>
            <w:textDirection w:val="btLr"/>
          </w:tcPr>
          <w:p w14:paraId="380C2E1D" w14:textId="77777777" w:rsidR="00ED4E6C" w:rsidRPr="00BE1AB4" w:rsidRDefault="00ED4E6C" w:rsidP="0084055B">
            <w:pPr>
              <w:pStyle w:val="ab"/>
              <w:rPr>
                <w:rFonts w:ascii="Times New Roman" w:hAnsi="Times New Roman"/>
                <w:b/>
                <w:i/>
                <w:sz w:val="24"/>
                <w:szCs w:val="24"/>
              </w:rPr>
            </w:pPr>
            <w:r w:rsidRPr="00BE1AB4">
              <w:rPr>
                <w:rFonts w:ascii="Times New Roman" w:hAnsi="Times New Roman"/>
                <w:b/>
                <w:i/>
                <w:sz w:val="24"/>
                <w:szCs w:val="24"/>
              </w:rPr>
              <w:lastRenderedPageBreak/>
              <w:t xml:space="preserve">Класс </w:t>
            </w:r>
          </w:p>
        </w:tc>
        <w:tc>
          <w:tcPr>
            <w:tcW w:w="709" w:type="dxa"/>
            <w:textDirection w:val="btLr"/>
          </w:tcPr>
          <w:p w14:paraId="4651E095" w14:textId="77777777" w:rsidR="00ED4E6C" w:rsidRPr="00BE1AB4" w:rsidRDefault="00ED4E6C" w:rsidP="0084055B">
            <w:pPr>
              <w:pStyle w:val="ab"/>
              <w:rPr>
                <w:rFonts w:ascii="Times New Roman" w:hAnsi="Times New Roman"/>
                <w:b/>
                <w:i/>
                <w:sz w:val="24"/>
                <w:szCs w:val="24"/>
              </w:rPr>
            </w:pPr>
            <w:r w:rsidRPr="00BE1AB4">
              <w:rPr>
                <w:rFonts w:ascii="Times New Roman" w:hAnsi="Times New Roman"/>
                <w:b/>
                <w:i/>
                <w:sz w:val="24"/>
                <w:szCs w:val="24"/>
              </w:rPr>
              <w:t xml:space="preserve">Кол-во учащихся по списку в журнале </w:t>
            </w:r>
          </w:p>
        </w:tc>
        <w:tc>
          <w:tcPr>
            <w:tcW w:w="879" w:type="dxa"/>
            <w:textDirection w:val="btLr"/>
          </w:tcPr>
          <w:p w14:paraId="4E2189FF" w14:textId="702C1DDF" w:rsidR="00ED4E6C" w:rsidRPr="00BE1AB4" w:rsidRDefault="00ED4E6C" w:rsidP="0084055B">
            <w:pPr>
              <w:pStyle w:val="ab"/>
              <w:rPr>
                <w:rFonts w:ascii="Times New Roman" w:hAnsi="Times New Roman"/>
                <w:b/>
                <w:i/>
                <w:sz w:val="24"/>
                <w:szCs w:val="24"/>
              </w:rPr>
            </w:pPr>
            <w:r w:rsidRPr="00BE1AB4">
              <w:rPr>
                <w:rFonts w:ascii="Times New Roman" w:hAnsi="Times New Roman"/>
                <w:b/>
                <w:i/>
                <w:sz w:val="24"/>
                <w:szCs w:val="24"/>
              </w:rPr>
              <w:t>Кол-во учащихся</w:t>
            </w:r>
            <w:r>
              <w:rPr>
                <w:rFonts w:ascii="Times New Roman" w:hAnsi="Times New Roman"/>
                <w:b/>
                <w:i/>
                <w:sz w:val="24"/>
                <w:szCs w:val="24"/>
              </w:rPr>
              <w:t xml:space="preserve">, </w:t>
            </w:r>
            <w:r w:rsidRPr="00BE1AB4">
              <w:rPr>
                <w:rFonts w:ascii="Times New Roman" w:hAnsi="Times New Roman"/>
                <w:b/>
                <w:i/>
                <w:sz w:val="24"/>
                <w:szCs w:val="24"/>
              </w:rPr>
              <w:t xml:space="preserve">прошедших тестирование </w:t>
            </w:r>
          </w:p>
        </w:tc>
        <w:tc>
          <w:tcPr>
            <w:tcW w:w="709" w:type="dxa"/>
            <w:textDirection w:val="btLr"/>
          </w:tcPr>
          <w:p w14:paraId="77B7DB9E" w14:textId="77777777" w:rsidR="00ED4E6C" w:rsidRPr="00BE1AB4" w:rsidRDefault="00ED4E6C" w:rsidP="0084055B">
            <w:pPr>
              <w:pStyle w:val="ab"/>
              <w:rPr>
                <w:rFonts w:ascii="Times New Roman" w:hAnsi="Times New Roman"/>
                <w:b/>
                <w:i/>
                <w:sz w:val="24"/>
                <w:szCs w:val="24"/>
              </w:rPr>
            </w:pPr>
            <w:r w:rsidRPr="00BE1AB4">
              <w:rPr>
                <w:rFonts w:ascii="Times New Roman" w:hAnsi="Times New Roman"/>
                <w:b/>
                <w:i/>
                <w:sz w:val="24"/>
                <w:szCs w:val="24"/>
              </w:rPr>
              <w:t>Кол-во оценок «5»</w:t>
            </w:r>
          </w:p>
        </w:tc>
        <w:tc>
          <w:tcPr>
            <w:tcW w:w="708" w:type="dxa"/>
            <w:textDirection w:val="btLr"/>
          </w:tcPr>
          <w:p w14:paraId="63713063" w14:textId="77777777" w:rsidR="00ED4E6C" w:rsidRPr="00BE1AB4" w:rsidRDefault="00ED4E6C" w:rsidP="0084055B">
            <w:pPr>
              <w:pStyle w:val="ab"/>
              <w:rPr>
                <w:rFonts w:ascii="Times New Roman" w:hAnsi="Times New Roman"/>
                <w:b/>
                <w:i/>
                <w:sz w:val="24"/>
                <w:szCs w:val="24"/>
              </w:rPr>
            </w:pPr>
            <w:r w:rsidRPr="00BE1AB4">
              <w:rPr>
                <w:rFonts w:ascii="Times New Roman" w:hAnsi="Times New Roman"/>
                <w:b/>
                <w:i/>
                <w:sz w:val="24"/>
                <w:szCs w:val="24"/>
              </w:rPr>
              <w:t>Кол-во оценок «4»</w:t>
            </w:r>
          </w:p>
        </w:tc>
        <w:tc>
          <w:tcPr>
            <w:tcW w:w="576" w:type="dxa"/>
            <w:textDirection w:val="btLr"/>
          </w:tcPr>
          <w:p w14:paraId="085A26B3" w14:textId="77777777" w:rsidR="00ED4E6C" w:rsidRPr="00BE1AB4" w:rsidRDefault="00ED4E6C" w:rsidP="0084055B">
            <w:pPr>
              <w:pStyle w:val="ab"/>
              <w:rPr>
                <w:rFonts w:ascii="Times New Roman" w:hAnsi="Times New Roman"/>
                <w:b/>
                <w:i/>
                <w:sz w:val="24"/>
                <w:szCs w:val="24"/>
              </w:rPr>
            </w:pPr>
            <w:r w:rsidRPr="00BE1AB4">
              <w:rPr>
                <w:rFonts w:ascii="Times New Roman" w:hAnsi="Times New Roman"/>
                <w:b/>
                <w:i/>
                <w:sz w:val="24"/>
                <w:szCs w:val="24"/>
              </w:rPr>
              <w:t>Кол-во оценок «3»</w:t>
            </w:r>
          </w:p>
        </w:tc>
        <w:tc>
          <w:tcPr>
            <w:tcW w:w="567" w:type="dxa"/>
            <w:textDirection w:val="btLr"/>
          </w:tcPr>
          <w:p w14:paraId="058B679D" w14:textId="77777777" w:rsidR="00ED4E6C" w:rsidRPr="00BE1AB4" w:rsidRDefault="00ED4E6C" w:rsidP="0084055B">
            <w:pPr>
              <w:pStyle w:val="ab"/>
              <w:rPr>
                <w:rFonts w:ascii="Times New Roman" w:hAnsi="Times New Roman"/>
                <w:b/>
                <w:i/>
                <w:sz w:val="24"/>
                <w:szCs w:val="24"/>
              </w:rPr>
            </w:pPr>
            <w:r w:rsidRPr="00BE1AB4">
              <w:rPr>
                <w:rFonts w:ascii="Times New Roman" w:hAnsi="Times New Roman"/>
                <w:b/>
                <w:i/>
                <w:sz w:val="24"/>
                <w:szCs w:val="24"/>
              </w:rPr>
              <w:t>Кол-во оценок «2»</w:t>
            </w:r>
          </w:p>
        </w:tc>
        <w:tc>
          <w:tcPr>
            <w:tcW w:w="700" w:type="dxa"/>
            <w:textDirection w:val="btLr"/>
          </w:tcPr>
          <w:p w14:paraId="5012A98E" w14:textId="77777777" w:rsidR="00ED4E6C" w:rsidRPr="00BE1AB4" w:rsidRDefault="00ED4E6C" w:rsidP="0084055B">
            <w:pPr>
              <w:pStyle w:val="ab"/>
              <w:rPr>
                <w:rFonts w:ascii="Times New Roman" w:hAnsi="Times New Roman"/>
                <w:b/>
                <w:i/>
                <w:sz w:val="24"/>
                <w:szCs w:val="24"/>
              </w:rPr>
            </w:pPr>
            <w:r w:rsidRPr="00BE1AB4">
              <w:rPr>
                <w:rFonts w:ascii="Times New Roman" w:hAnsi="Times New Roman"/>
                <w:b/>
                <w:i/>
                <w:sz w:val="24"/>
                <w:szCs w:val="24"/>
              </w:rPr>
              <w:t xml:space="preserve">Кол-во положительных оценок </w:t>
            </w:r>
          </w:p>
        </w:tc>
        <w:tc>
          <w:tcPr>
            <w:tcW w:w="708" w:type="dxa"/>
            <w:textDirection w:val="btLr"/>
          </w:tcPr>
          <w:p w14:paraId="76FF9D46" w14:textId="77777777" w:rsidR="00ED4E6C" w:rsidRPr="00BE1AB4" w:rsidRDefault="00ED4E6C" w:rsidP="0084055B">
            <w:pPr>
              <w:pStyle w:val="ab"/>
              <w:rPr>
                <w:rFonts w:ascii="Times New Roman" w:hAnsi="Times New Roman"/>
                <w:b/>
                <w:i/>
                <w:sz w:val="24"/>
                <w:szCs w:val="24"/>
              </w:rPr>
            </w:pPr>
            <w:r w:rsidRPr="00BE1AB4">
              <w:rPr>
                <w:rFonts w:ascii="Times New Roman" w:hAnsi="Times New Roman"/>
                <w:b/>
                <w:i/>
                <w:sz w:val="24"/>
                <w:szCs w:val="24"/>
              </w:rPr>
              <w:t xml:space="preserve">Доля положительных оценок в % </w:t>
            </w:r>
          </w:p>
        </w:tc>
      </w:tr>
      <w:tr w:rsidR="00ED4E6C" w:rsidRPr="00BE1AB4" w14:paraId="26918D85" w14:textId="77777777" w:rsidTr="0084055B">
        <w:trPr>
          <w:jc w:val="center"/>
        </w:trPr>
        <w:tc>
          <w:tcPr>
            <w:tcW w:w="817" w:type="dxa"/>
          </w:tcPr>
          <w:p w14:paraId="1FF57172" w14:textId="77777777" w:rsidR="00ED4E6C" w:rsidRPr="00BE1AB4" w:rsidRDefault="00ED4E6C" w:rsidP="0084055B">
            <w:pPr>
              <w:tabs>
                <w:tab w:val="left" w:pos="990"/>
              </w:tabs>
              <w:rPr>
                <w:sz w:val="24"/>
                <w:szCs w:val="24"/>
              </w:rPr>
            </w:pPr>
            <w:r>
              <w:rPr>
                <w:sz w:val="24"/>
                <w:szCs w:val="24"/>
              </w:rPr>
              <w:t>4 «А»</w:t>
            </w:r>
          </w:p>
        </w:tc>
        <w:tc>
          <w:tcPr>
            <w:tcW w:w="709" w:type="dxa"/>
          </w:tcPr>
          <w:p w14:paraId="260DEA1F" w14:textId="77777777" w:rsidR="00ED4E6C" w:rsidRPr="00BE1AB4" w:rsidRDefault="00ED4E6C" w:rsidP="0084055B">
            <w:pPr>
              <w:tabs>
                <w:tab w:val="left" w:pos="990"/>
              </w:tabs>
              <w:rPr>
                <w:sz w:val="24"/>
                <w:szCs w:val="24"/>
              </w:rPr>
            </w:pPr>
            <w:r>
              <w:rPr>
                <w:sz w:val="24"/>
                <w:szCs w:val="24"/>
              </w:rPr>
              <w:t>24</w:t>
            </w:r>
          </w:p>
        </w:tc>
        <w:tc>
          <w:tcPr>
            <w:tcW w:w="879" w:type="dxa"/>
          </w:tcPr>
          <w:p w14:paraId="7EDB7A94" w14:textId="77777777" w:rsidR="00ED4E6C" w:rsidRPr="00BE1AB4" w:rsidRDefault="00ED4E6C" w:rsidP="0084055B">
            <w:pPr>
              <w:tabs>
                <w:tab w:val="left" w:pos="990"/>
              </w:tabs>
              <w:rPr>
                <w:sz w:val="24"/>
                <w:szCs w:val="24"/>
              </w:rPr>
            </w:pPr>
            <w:r>
              <w:rPr>
                <w:sz w:val="24"/>
                <w:szCs w:val="24"/>
              </w:rPr>
              <w:t>22</w:t>
            </w:r>
          </w:p>
        </w:tc>
        <w:tc>
          <w:tcPr>
            <w:tcW w:w="709" w:type="dxa"/>
          </w:tcPr>
          <w:p w14:paraId="44FA7F5E" w14:textId="77777777" w:rsidR="00ED4E6C" w:rsidRPr="00BE1AB4" w:rsidRDefault="00ED4E6C" w:rsidP="0084055B">
            <w:pPr>
              <w:tabs>
                <w:tab w:val="left" w:pos="990"/>
              </w:tabs>
              <w:rPr>
                <w:sz w:val="24"/>
                <w:szCs w:val="24"/>
              </w:rPr>
            </w:pPr>
            <w:r>
              <w:rPr>
                <w:sz w:val="24"/>
                <w:szCs w:val="24"/>
              </w:rPr>
              <w:t>19</w:t>
            </w:r>
          </w:p>
        </w:tc>
        <w:tc>
          <w:tcPr>
            <w:tcW w:w="708" w:type="dxa"/>
          </w:tcPr>
          <w:p w14:paraId="58F51FE0" w14:textId="77777777" w:rsidR="00ED4E6C" w:rsidRPr="00BE1AB4" w:rsidRDefault="00ED4E6C" w:rsidP="0084055B">
            <w:pPr>
              <w:tabs>
                <w:tab w:val="left" w:pos="990"/>
              </w:tabs>
              <w:rPr>
                <w:sz w:val="24"/>
                <w:szCs w:val="24"/>
              </w:rPr>
            </w:pPr>
            <w:r>
              <w:rPr>
                <w:sz w:val="24"/>
                <w:szCs w:val="24"/>
              </w:rPr>
              <w:t>3</w:t>
            </w:r>
          </w:p>
        </w:tc>
        <w:tc>
          <w:tcPr>
            <w:tcW w:w="576" w:type="dxa"/>
          </w:tcPr>
          <w:p w14:paraId="4ED4AF56" w14:textId="77777777" w:rsidR="00ED4E6C" w:rsidRPr="00BE1AB4" w:rsidRDefault="00ED4E6C" w:rsidP="0084055B">
            <w:pPr>
              <w:tabs>
                <w:tab w:val="left" w:pos="990"/>
              </w:tabs>
              <w:rPr>
                <w:sz w:val="24"/>
                <w:szCs w:val="24"/>
              </w:rPr>
            </w:pPr>
            <w:r>
              <w:rPr>
                <w:sz w:val="24"/>
                <w:szCs w:val="24"/>
              </w:rPr>
              <w:t>-</w:t>
            </w:r>
          </w:p>
        </w:tc>
        <w:tc>
          <w:tcPr>
            <w:tcW w:w="567" w:type="dxa"/>
          </w:tcPr>
          <w:p w14:paraId="505763B6" w14:textId="77777777" w:rsidR="00ED4E6C" w:rsidRPr="00BE1AB4" w:rsidRDefault="00ED4E6C" w:rsidP="0084055B">
            <w:pPr>
              <w:tabs>
                <w:tab w:val="left" w:pos="990"/>
              </w:tabs>
              <w:rPr>
                <w:sz w:val="24"/>
                <w:szCs w:val="24"/>
              </w:rPr>
            </w:pPr>
            <w:r>
              <w:rPr>
                <w:sz w:val="24"/>
                <w:szCs w:val="24"/>
              </w:rPr>
              <w:t>-</w:t>
            </w:r>
          </w:p>
        </w:tc>
        <w:tc>
          <w:tcPr>
            <w:tcW w:w="700" w:type="dxa"/>
          </w:tcPr>
          <w:p w14:paraId="4399256B" w14:textId="77777777" w:rsidR="00ED4E6C" w:rsidRPr="00BE1AB4" w:rsidRDefault="00ED4E6C" w:rsidP="0084055B">
            <w:pPr>
              <w:tabs>
                <w:tab w:val="left" w:pos="990"/>
              </w:tabs>
              <w:rPr>
                <w:sz w:val="24"/>
                <w:szCs w:val="24"/>
              </w:rPr>
            </w:pPr>
            <w:r>
              <w:rPr>
                <w:sz w:val="24"/>
                <w:szCs w:val="24"/>
              </w:rPr>
              <w:t>22</w:t>
            </w:r>
          </w:p>
        </w:tc>
        <w:tc>
          <w:tcPr>
            <w:tcW w:w="708" w:type="dxa"/>
          </w:tcPr>
          <w:p w14:paraId="653D4DB7" w14:textId="77777777" w:rsidR="00ED4E6C" w:rsidRPr="00BE1AB4" w:rsidRDefault="00ED4E6C" w:rsidP="0084055B">
            <w:pPr>
              <w:tabs>
                <w:tab w:val="left" w:pos="990"/>
              </w:tabs>
              <w:rPr>
                <w:sz w:val="24"/>
                <w:szCs w:val="24"/>
              </w:rPr>
            </w:pPr>
            <w:r>
              <w:rPr>
                <w:sz w:val="24"/>
                <w:szCs w:val="24"/>
              </w:rPr>
              <w:t>100</w:t>
            </w:r>
          </w:p>
        </w:tc>
      </w:tr>
      <w:tr w:rsidR="00ED4E6C" w:rsidRPr="00BE1AB4" w14:paraId="367D64E4" w14:textId="77777777" w:rsidTr="0084055B">
        <w:trPr>
          <w:jc w:val="center"/>
        </w:trPr>
        <w:tc>
          <w:tcPr>
            <w:tcW w:w="817" w:type="dxa"/>
          </w:tcPr>
          <w:p w14:paraId="38EEFE02" w14:textId="77777777" w:rsidR="00ED4E6C" w:rsidRPr="00BE1AB4" w:rsidRDefault="00ED4E6C" w:rsidP="0084055B">
            <w:pPr>
              <w:tabs>
                <w:tab w:val="left" w:pos="990"/>
              </w:tabs>
              <w:rPr>
                <w:sz w:val="24"/>
                <w:szCs w:val="24"/>
              </w:rPr>
            </w:pPr>
            <w:r>
              <w:rPr>
                <w:sz w:val="24"/>
                <w:szCs w:val="24"/>
              </w:rPr>
              <w:t>4 «</w:t>
            </w:r>
            <w:r>
              <w:rPr>
                <w:sz w:val="24"/>
                <w:szCs w:val="24"/>
                <w:lang w:val="kk-KZ"/>
              </w:rPr>
              <w:t>Ә</w:t>
            </w:r>
            <w:r>
              <w:rPr>
                <w:sz w:val="24"/>
                <w:szCs w:val="24"/>
              </w:rPr>
              <w:t>»</w:t>
            </w:r>
          </w:p>
        </w:tc>
        <w:tc>
          <w:tcPr>
            <w:tcW w:w="709" w:type="dxa"/>
          </w:tcPr>
          <w:p w14:paraId="439372A3" w14:textId="77777777" w:rsidR="00ED4E6C" w:rsidRPr="00BE1AB4" w:rsidRDefault="00ED4E6C" w:rsidP="0084055B">
            <w:pPr>
              <w:tabs>
                <w:tab w:val="left" w:pos="990"/>
              </w:tabs>
              <w:rPr>
                <w:sz w:val="24"/>
                <w:szCs w:val="24"/>
              </w:rPr>
            </w:pPr>
            <w:r>
              <w:rPr>
                <w:sz w:val="24"/>
                <w:szCs w:val="24"/>
              </w:rPr>
              <w:t>16</w:t>
            </w:r>
          </w:p>
        </w:tc>
        <w:tc>
          <w:tcPr>
            <w:tcW w:w="879" w:type="dxa"/>
          </w:tcPr>
          <w:p w14:paraId="0AA19DE0" w14:textId="77777777" w:rsidR="00ED4E6C" w:rsidRPr="00BE1AB4" w:rsidRDefault="00ED4E6C" w:rsidP="0084055B">
            <w:pPr>
              <w:tabs>
                <w:tab w:val="left" w:pos="990"/>
              </w:tabs>
              <w:rPr>
                <w:sz w:val="24"/>
                <w:szCs w:val="24"/>
              </w:rPr>
            </w:pPr>
            <w:r>
              <w:rPr>
                <w:sz w:val="24"/>
                <w:szCs w:val="24"/>
              </w:rPr>
              <w:t>15</w:t>
            </w:r>
          </w:p>
        </w:tc>
        <w:tc>
          <w:tcPr>
            <w:tcW w:w="709" w:type="dxa"/>
          </w:tcPr>
          <w:p w14:paraId="753258DD" w14:textId="77777777" w:rsidR="00ED4E6C" w:rsidRPr="00BE1AB4" w:rsidRDefault="00ED4E6C" w:rsidP="0084055B">
            <w:pPr>
              <w:tabs>
                <w:tab w:val="left" w:pos="990"/>
              </w:tabs>
              <w:rPr>
                <w:sz w:val="24"/>
                <w:szCs w:val="24"/>
              </w:rPr>
            </w:pPr>
            <w:r>
              <w:rPr>
                <w:sz w:val="24"/>
                <w:szCs w:val="24"/>
              </w:rPr>
              <w:t>7</w:t>
            </w:r>
          </w:p>
        </w:tc>
        <w:tc>
          <w:tcPr>
            <w:tcW w:w="708" w:type="dxa"/>
          </w:tcPr>
          <w:p w14:paraId="278802DC" w14:textId="77777777" w:rsidR="00ED4E6C" w:rsidRPr="00BE1AB4" w:rsidRDefault="00ED4E6C" w:rsidP="0084055B">
            <w:pPr>
              <w:tabs>
                <w:tab w:val="left" w:pos="990"/>
              </w:tabs>
              <w:rPr>
                <w:sz w:val="24"/>
                <w:szCs w:val="24"/>
              </w:rPr>
            </w:pPr>
            <w:r>
              <w:rPr>
                <w:sz w:val="24"/>
                <w:szCs w:val="24"/>
              </w:rPr>
              <w:t>5</w:t>
            </w:r>
          </w:p>
        </w:tc>
        <w:tc>
          <w:tcPr>
            <w:tcW w:w="576" w:type="dxa"/>
          </w:tcPr>
          <w:p w14:paraId="27E26D0B" w14:textId="77777777" w:rsidR="00ED4E6C" w:rsidRPr="00BE1AB4" w:rsidRDefault="00ED4E6C" w:rsidP="0084055B">
            <w:pPr>
              <w:tabs>
                <w:tab w:val="left" w:pos="990"/>
              </w:tabs>
              <w:rPr>
                <w:sz w:val="24"/>
                <w:szCs w:val="24"/>
              </w:rPr>
            </w:pPr>
            <w:r>
              <w:rPr>
                <w:sz w:val="24"/>
                <w:szCs w:val="24"/>
              </w:rPr>
              <w:t>3</w:t>
            </w:r>
          </w:p>
        </w:tc>
        <w:tc>
          <w:tcPr>
            <w:tcW w:w="567" w:type="dxa"/>
          </w:tcPr>
          <w:p w14:paraId="347DFE89" w14:textId="77777777" w:rsidR="00ED4E6C" w:rsidRPr="00BE1AB4" w:rsidRDefault="00ED4E6C" w:rsidP="0084055B">
            <w:pPr>
              <w:tabs>
                <w:tab w:val="left" w:pos="990"/>
              </w:tabs>
              <w:rPr>
                <w:sz w:val="24"/>
                <w:szCs w:val="24"/>
              </w:rPr>
            </w:pPr>
            <w:r>
              <w:rPr>
                <w:sz w:val="24"/>
                <w:szCs w:val="24"/>
              </w:rPr>
              <w:t>-</w:t>
            </w:r>
          </w:p>
        </w:tc>
        <w:tc>
          <w:tcPr>
            <w:tcW w:w="700" w:type="dxa"/>
          </w:tcPr>
          <w:p w14:paraId="609AA8CE" w14:textId="77777777" w:rsidR="00ED4E6C" w:rsidRPr="00BE1AB4" w:rsidRDefault="00ED4E6C" w:rsidP="0084055B">
            <w:pPr>
              <w:tabs>
                <w:tab w:val="left" w:pos="990"/>
              </w:tabs>
              <w:rPr>
                <w:sz w:val="24"/>
                <w:szCs w:val="24"/>
              </w:rPr>
            </w:pPr>
            <w:r>
              <w:rPr>
                <w:sz w:val="24"/>
                <w:szCs w:val="24"/>
              </w:rPr>
              <w:t>15</w:t>
            </w:r>
          </w:p>
        </w:tc>
        <w:tc>
          <w:tcPr>
            <w:tcW w:w="708" w:type="dxa"/>
          </w:tcPr>
          <w:p w14:paraId="284ADB47" w14:textId="77777777" w:rsidR="00ED4E6C" w:rsidRPr="00BE1AB4" w:rsidRDefault="00ED4E6C" w:rsidP="0084055B">
            <w:pPr>
              <w:tabs>
                <w:tab w:val="left" w:pos="990"/>
              </w:tabs>
              <w:rPr>
                <w:sz w:val="24"/>
                <w:szCs w:val="24"/>
              </w:rPr>
            </w:pPr>
            <w:r>
              <w:rPr>
                <w:sz w:val="24"/>
                <w:szCs w:val="24"/>
              </w:rPr>
              <w:t>100</w:t>
            </w:r>
          </w:p>
        </w:tc>
      </w:tr>
      <w:tr w:rsidR="00ED4E6C" w:rsidRPr="00BE1AB4" w14:paraId="35AF7BD2" w14:textId="77777777" w:rsidTr="0084055B">
        <w:trPr>
          <w:jc w:val="center"/>
        </w:trPr>
        <w:tc>
          <w:tcPr>
            <w:tcW w:w="817" w:type="dxa"/>
          </w:tcPr>
          <w:p w14:paraId="03945EF7" w14:textId="77777777" w:rsidR="00ED4E6C" w:rsidRPr="00BE1AB4" w:rsidRDefault="00ED4E6C" w:rsidP="0084055B">
            <w:pPr>
              <w:tabs>
                <w:tab w:val="left" w:pos="990"/>
              </w:tabs>
              <w:rPr>
                <w:sz w:val="24"/>
                <w:szCs w:val="24"/>
              </w:rPr>
            </w:pPr>
            <w:r>
              <w:rPr>
                <w:sz w:val="24"/>
                <w:szCs w:val="24"/>
              </w:rPr>
              <w:t>4 «Б»</w:t>
            </w:r>
          </w:p>
        </w:tc>
        <w:tc>
          <w:tcPr>
            <w:tcW w:w="709" w:type="dxa"/>
          </w:tcPr>
          <w:p w14:paraId="6E0BDEED" w14:textId="77777777" w:rsidR="00ED4E6C" w:rsidRPr="00BE1AB4" w:rsidRDefault="00ED4E6C" w:rsidP="0084055B">
            <w:pPr>
              <w:tabs>
                <w:tab w:val="left" w:pos="990"/>
              </w:tabs>
              <w:rPr>
                <w:sz w:val="24"/>
                <w:szCs w:val="24"/>
              </w:rPr>
            </w:pPr>
            <w:r>
              <w:rPr>
                <w:sz w:val="24"/>
                <w:szCs w:val="24"/>
              </w:rPr>
              <w:t>25</w:t>
            </w:r>
          </w:p>
        </w:tc>
        <w:tc>
          <w:tcPr>
            <w:tcW w:w="879" w:type="dxa"/>
          </w:tcPr>
          <w:p w14:paraId="587428F3" w14:textId="77777777" w:rsidR="00ED4E6C" w:rsidRPr="00BE1AB4" w:rsidRDefault="00ED4E6C" w:rsidP="0084055B">
            <w:pPr>
              <w:tabs>
                <w:tab w:val="left" w:pos="990"/>
              </w:tabs>
              <w:rPr>
                <w:sz w:val="24"/>
                <w:szCs w:val="24"/>
              </w:rPr>
            </w:pPr>
            <w:r>
              <w:rPr>
                <w:sz w:val="24"/>
                <w:szCs w:val="24"/>
              </w:rPr>
              <w:t>23</w:t>
            </w:r>
          </w:p>
        </w:tc>
        <w:tc>
          <w:tcPr>
            <w:tcW w:w="709" w:type="dxa"/>
          </w:tcPr>
          <w:p w14:paraId="7B53E00B" w14:textId="77777777" w:rsidR="00ED4E6C" w:rsidRPr="00BE1AB4" w:rsidRDefault="00ED4E6C" w:rsidP="0084055B">
            <w:pPr>
              <w:tabs>
                <w:tab w:val="left" w:pos="990"/>
              </w:tabs>
              <w:rPr>
                <w:sz w:val="24"/>
                <w:szCs w:val="24"/>
              </w:rPr>
            </w:pPr>
            <w:r>
              <w:rPr>
                <w:sz w:val="24"/>
                <w:szCs w:val="24"/>
              </w:rPr>
              <w:t>8</w:t>
            </w:r>
          </w:p>
        </w:tc>
        <w:tc>
          <w:tcPr>
            <w:tcW w:w="708" w:type="dxa"/>
          </w:tcPr>
          <w:p w14:paraId="5BC70A2B" w14:textId="77777777" w:rsidR="00ED4E6C" w:rsidRPr="00BE1AB4" w:rsidRDefault="00ED4E6C" w:rsidP="0084055B">
            <w:pPr>
              <w:tabs>
                <w:tab w:val="left" w:pos="990"/>
              </w:tabs>
              <w:rPr>
                <w:sz w:val="24"/>
                <w:szCs w:val="24"/>
              </w:rPr>
            </w:pPr>
            <w:r>
              <w:rPr>
                <w:sz w:val="24"/>
                <w:szCs w:val="24"/>
              </w:rPr>
              <w:t>12</w:t>
            </w:r>
          </w:p>
        </w:tc>
        <w:tc>
          <w:tcPr>
            <w:tcW w:w="576" w:type="dxa"/>
          </w:tcPr>
          <w:p w14:paraId="7DDDFD57" w14:textId="77777777" w:rsidR="00ED4E6C" w:rsidRPr="00BE1AB4" w:rsidRDefault="00ED4E6C" w:rsidP="0084055B">
            <w:pPr>
              <w:tabs>
                <w:tab w:val="left" w:pos="990"/>
              </w:tabs>
              <w:rPr>
                <w:sz w:val="24"/>
                <w:szCs w:val="24"/>
              </w:rPr>
            </w:pPr>
            <w:r>
              <w:rPr>
                <w:sz w:val="24"/>
                <w:szCs w:val="24"/>
              </w:rPr>
              <w:t>3</w:t>
            </w:r>
          </w:p>
        </w:tc>
        <w:tc>
          <w:tcPr>
            <w:tcW w:w="567" w:type="dxa"/>
          </w:tcPr>
          <w:p w14:paraId="484CFE1F" w14:textId="77777777" w:rsidR="00ED4E6C" w:rsidRPr="00BE1AB4" w:rsidRDefault="00ED4E6C" w:rsidP="0084055B">
            <w:pPr>
              <w:tabs>
                <w:tab w:val="left" w:pos="990"/>
              </w:tabs>
              <w:rPr>
                <w:sz w:val="24"/>
                <w:szCs w:val="24"/>
              </w:rPr>
            </w:pPr>
            <w:r>
              <w:rPr>
                <w:sz w:val="24"/>
                <w:szCs w:val="24"/>
              </w:rPr>
              <w:t>-</w:t>
            </w:r>
          </w:p>
        </w:tc>
        <w:tc>
          <w:tcPr>
            <w:tcW w:w="700" w:type="dxa"/>
          </w:tcPr>
          <w:p w14:paraId="4CBDCD7E" w14:textId="77777777" w:rsidR="00ED4E6C" w:rsidRPr="00BE1AB4" w:rsidRDefault="00ED4E6C" w:rsidP="0084055B">
            <w:pPr>
              <w:tabs>
                <w:tab w:val="left" w:pos="990"/>
              </w:tabs>
              <w:rPr>
                <w:sz w:val="24"/>
                <w:szCs w:val="24"/>
              </w:rPr>
            </w:pPr>
            <w:r>
              <w:rPr>
                <w:sz w:val="24"/>
                <w:szCs w:val="24"/>
              </w:rPr>
              <w:t>23</w:t>
            </w:r>
          </w:p>
        </w:tc>
        <w:tc>
          <w:tcPr>
            <w:tcW w:w="708" w:type="dxa"/>
          </w:tcPr>
          <w:p w14:paraId="288139A2" w14:textId="77777777" w:rsidR="00ED4E6C" w:rsidRPr="00BE1AB4" w:rsidRDefault="00ED4E6C" w:rsidP="0084055B">
            <w:pPr>
              <w:tabs>
                <w:tab w:val="left" w:pos="990"/>
              </w:tabs>
              <w:rPr>
                <w:sz w:val="24"/>
                <w:szCs w:val="24"/>
              </w:rPr>
            </w:pPr>
            <w:r>
              <w:rPr>
                <w:sz w:val="24"/>
                <w:szCs w:val="24"/>
              </w:rPr>
              <w:t>100</w:t>
            </w:r>
          </w:p>
        </w:tc>
      </w:tr>
      <w:tr w:rsidR="00ED4E6C" w:rsidRPr="00BE1AB4" w14:paraId="5EA9A748" w14:textId="77777777" w:rsidTr="0084055B">
        <w:trPr>
          <w:jc w:val="center"/>
        </w:trPr>
        <w:tc>
          <w:tcPr>
            <w:tcW w:w="817" w:type="dxa"/>
          </w:tcPr>
          <w:p w14:paraId="282DE841" w14:textId="77777777" w:rsidR="00ED4E6C" w:rsidRPr="00BE1AB4" w:rsidRDefault="00ED4E6C" w:rsidP="0084055B">
            <w:pPr>
              <w:tabs>
                <w:tab w:val="left" w:pos="990"/>
              </w:tabs>
              <w:rPr>
                <w:sz w:val="24"/>
                <w:szCs w:val="24"/>
              </w:rPr>
            </w:pPr>
            <w:r w:rsidRPr="00BE1AB4">
              <w:rPr>
                <w:sz w:val="24"/>
                <w:szCs w:val="24"/>
              </w:rPr>
              <w:t>9 «А»</w:t>
            </w:r>
          </w:p>
        </w:tc>
        <w:tc>
          <w:tcPr>
            <w:tcW w:w="709" w:type="dxa"/>
          </w:tcPr>
          <w:p w14:paraId="0433D710" w14:textId="77777777" w:rsidR="00ED4E6C" w:rsidRPr="00BE1AB4" w:rsidRDefault="00ED4E6C" w:rsidP="0084055B">
            <w:pPr>
              <w:tabs>
                <w:tab w:val="left" w:pos="990"/>
              </w:tabs>
              <w:rPr>
                <w:sz w:val="24"/>
                <w:szCs w:val="24"/>
              </w:rPr>
            </w:pPr>
            <w:r>
              <w:rPr>
                <w:sz w:val="24"/>
                <w:szCs w:val="24"/>
              </w:rPr>
              <w:t>13</w:t>
            </w:r>
          </w:p>
        </w:tc>
        <w:tc>
          <w:tcPr>
            <w:tcW w:w="879" w:type="dxa"/>
          </w:tcPr>
          <w:p w14:paraId="53CE454C" w14:textId="77777777" w:rsidR="00ED4E6C" w:rsidRPr="00BE1AB4" w:rsidRDefault="00ED4E6C" w:rsidP="0084055B">
            <w:pPr>
              <w:tabs>
                <w:tab w:val="left" w:pos="990"/>
              </w:tabs>
              <w:rPr>
                <w:sz w:val="24"/>
                <w:szCs w:val="24"/>
              </w:rPr>
            </w:pPr>
            <w:r>
              <w:rPr>
                <w:sz w:val="24"/>
                <w:szCs w:val="24"/>
              </w:rPr>
              <w:t>12</w:t>
            </w:r>
          </w:p>
        </w:tc>
        <w:tc>
          <w:tcPr>
            <w:tcW w:w="709" w:type="dxa"/>
          </w:tcPr>
          <w:p w14:paraId="2B454F33" w14:textId="77777777" w:rsidR="00ED4E6C" w:rsidRPr="00BE1AB4" w:rsidRDefault="00ED4E6C" w:rsidP="0084055B">
            <w:pPr>
              <w:tabs>
                <w:tab w:val="left" w:pos="990"/>
              </w:tabs>
              <w:rPr>
                <w:sz w:val="24"/>
                <w:szCs w:val="24"/>
              </w:rPr>
            </w:pPr>
            <w:r>
              <w:rPr>
                <w:sz w:val="24"/>
                <w:szCs w:val="24"/>
              </w:rPr>
              <w:t>-</w:t>
            </w:r>
          </w:p>
        </w:tc>
        <w:tc>
          <w:tcPr>
            <w:tcW w:w="708" w:type="dxa"/>
          </w:tcPr>
          <w:p w14:paraId="1CFC2229" w14:textId="77777777" w:rsidR="00ED4E6C" w:rsidRPr="00BE1AB4" w:rsidRDefault="00ED4E6C" w:rsidP="0084055B">
            <w:pPr>
              <w:tabs>
                <w:tab w:val="left" w:pos="990"/>
              </w:tabs>
              <w:rPr>
                <w:sz w:val="24"/>
                <w:szCs w:val="24"/>
              </w:rPr>
            </w:pPr>
            <w:r>
              <w:rPr>
                <w:sz w:val="24"/>
                <w:szCs w:val="24"/>
              </w:rPr>
              <w:t>8</w:t>
            </w:r>
          </w:p>
        </w:tc>
        <w:tc>
          <w:tcPr>
            <w:tcW w:w="576" w:type="dxa"/>
          </w:tcPr>
          <w:p w14:paraId="0FB72F14" w14:textId="77777777" w:rsidR="00ED4E6C" w:rsidRPr="00BE1AB4" w:rsidRDefault="00ED4E6C" w:rsidP="0084055B">
            <w:pPr>
              <w:tabs>
                <w:tab w:val="left" w:pos="990"/>
              </w:tabs>
              <w:rPr>
                <w:sz w:val="24"/>
                <w:szCs w:val="24"/>
              </w:rPr>
            </w:pPr>
            <w:r>
              <w:rPr>
                <w:sz w:val="24"/>
                <w:szCs w:val="24"/>
              </w:rPr>
              <w:t>4</w:t>
            </w:r>
          </w:p>
        </w:tc>
        <w:tc>
          <w:tcPr>
            <w:tcW w:w="567" w:type="dxa"/>
          </w:tcPr>
          <w:p w14:paraId="0195BDE1" w14:textId="77777777" w:rsidR="00ED4E6C" w:rsidRPr="00BE1AB4" w:rsidRDefault="00ED4E6C" w:rsidP="0084055B">
            <w:pPr>
              <w:tabs>
                <w:tab w:val="left" w:pos="990"/>
              </w:tabs>
              <w:rPr>
                <w:sz w:val="24"/>
                <w:szCs w:val="24"/>
              </w:rPr>
            </w:pPr>
            <w:r>
              <w:rPr>
                <w:sz w:val="24"/>
                <w:szCs w:val="24"/>
              </w:rPr>
              <w:t>-</w:t>
            </w:r>
          </w:p>
        </w:tc>
        <w:tc>
          <w:tcPr>
            <w:tcW w:w="700" w:type="dxa"/>
          </w:tcPr>
          <w:p w14:paraId="68A20946" w14:textId="77777777" w:rsidR="00ED4E6C" w:rsidRPr="00BE1AB4" w:rsidRDefault="00ED4E6C" w:rsidP="0084055B">
            <w:pPr>
              <w:tabs>
                <w:tab w:val="left" w:pos="990"/>
              </w:tabs>
              <w:rPr>
                <w:sz w:val="24"/>
                <w:szCs w:val="24"/>
              </w:rPr>
            </w:pPr>
            <w:r>
              <w:rPr>
                <w:sz w:val="24"/>
                <w:szCs w:val="24"/>
              </w:rPr>
              <w:t>12</w:t>
            </w:r>
          </w:p>
        </w:tc>
        <w:tc>
          <w:tcPr>
            <w:tcW w:w="708" w:type="dxa"/>
          </w:tcPr>
          <w:p w14:paraId="2B4AA689" w14:textId="77777777" w:rsidR="00ED4E6C" w:rsidRPr="00BE1AB4" w:rsidRDefault="00ED4E6C" w:rsidP="0084055B">
            <w:pPr>
              <w:tabs>
                <w:tab w:val="left" w:pos="990"/>
              </w:tabs>
              <w:rPr>
                <w:sz w:val="24"/>
                <w:szCs w:val="24"/>
              </w:rPr>
            </w:pPr>
            <w:r>
              <w:rPr>
                <w:sz w:val="24"/>
                <w:szCs w:val="24"/>
              </w:rPr>
              <w:t>100</w:t>
            </w:r>
          </w:p>
        </w:tc>
      </w:tr>
      <w:tr w:rsidR="00ED4E6C" w:rsidRPr="00BE1AB4" w14:paraId="5E7C3B0D" w14:textId="77777777" w:rsidTr="0084055B">
        <w:trPr>
          <w:jc w:val="center"/>
        </w:trPr>
        <w:tc>
          <w:tcPr>
            <w:tcW w:w="817" w:type="dxa"/>
          </w:tcPr>
          <w:p w14:paraId="2D836600" w14:textId="77777777" w:rsidR="00ED4E6C" w:rsidRPr="00BE1AB4" w:rsidRDefault="00ED4E6C" w:rsidP="0084055B">
            <w:pPr>
              <w:tabs>
                <w:tab w:val="left" w:pos="990"/>
              </w:tabs>
              <w:rPr>
                <w:sz w:val="24"/>
                <w:szCs w:val="24"/>
              </w:rPr>
            </w:pPr>
            <w:r w:rsidRPr="00BE1AB4">
              <w:rPr>
                <w:sz w:val="24"/>
                <w:szCs w:val="24"/>
              </w:rPr>
              <w:t>9 «Б»</w:t>
            </w:r>
          </w:p>
        </w:tc>
        <w:tc>
          <w:tcPr>
            <w:tcW w:w="709" w:type="dxa"/>
          </w:tcPr>
          <w:p w14:paraId="24ECD69C" w14:textId="77777777" w:rsidR="00ED4E6C" w:rsidRPr="00BE1AB4" w:rsidRDefault="00ED4E6C" w:rsidP="0084055B">
            <w:pPr>
              <w:tabs>
                <w:tab w:val="left" w:pos="990"/>
              </w:tabs>
              <w:rPr>
                <w:sz w:val="24"/>
                <w:szCs w:val="24"/>
              </w:rPr>
            </w:pPr>
            <w:r>
              <w:rPr>
                <w:sz w:val="24"/>
                <w:szCs w:val="24"/>
              </w:rPr>
              <w:t>25</w:t>
            </w:r>
          </w:p>
        </w:tc>
        <w:tc>
          <w:tcPr>
            <w:tcW w:w="879" w:type="dxa"/>
          </w:tcPr>
          <w:p w14:paraId="2CF1D286" w14:textId="77777777" w:rsidR="00ED4E6C" w:rsidRPr="00BE1AB4" w:rsidRDefault="00ED4E6C" w:rsidP="0084055B">
            <w:pPr>
              <w:tabs>
                <w:tab w:val="left" w:pos="990"/>
              </w:tabs>
              <w:rPr>
                <w:sz w:val="24"/>
                <w:szCs w:val="24"/>
              </w:rPr>
            </w:pPr>
            <w:r>
              <w:rPr>
                <w:sz w:val="24"/>
                <w:szCs w:val="24"/>
              </w:rPr>
              <w:t>23</w:t>
            </w:r>
          </w:p>
        </w:tc>
        <w:tc>
          <w:tcPr>
            <w:tcW w:w="709" w:type="dxa"/>
          </w:tcPr>
          <w:p w14:paraId="54262CD4" w14:textId="77777777" w:rsidR="00ED4E6C" w:rsidRPr="00BE1AB4" w:rsidRDefault="00ED4E6C" w:rsidP="0084055B">
            <w:pPr>
              <w:tabs>
                <w:tab w:val="left" w:pos="990"/>
              </w:tabs>
              <w:rPr>
                <w:sz w:val="24"/>
                <w:szCs w:val="24"/>
              </w:rPr>
            </w:pPr>
            <w:r>
              <w:rPr>
                <w:sz w:val="24"/>
                <w:szCs w:val="24"/>
              </w:rPr>
              <w:t>-</w:t>
            </w:r>
          </w:p>
        </w:tc>
        <w:tc>
          <w:tcPr>
            <w:tcW w:w="708" w:type="dxa"/>
          </w:tcPr>
          <w:p w14:paraId="5792AC29" w14:textId="77777777" w:rsidR="00ED4E6C" w:rsidRPr="00BE1AB4" w:rsidRDefault="00ED4E6C" w:rsidP="0084055B">
            <w:pPr>
              <w:tabs>
                <w:tab w:val="left" w:pos="990"/>
              </w:tabs>
              <w:rPr>
                <w:sz w:val="24"/>
                <w:szCs w:val="24"/>
              </w:rPr>
            </w:pPr>
            <w:r>
              <w:rPr>
                <w:sz w:val="24"/>
                <w:szCs w:val="24"/>
              </w:rPr>
              <w:t>9</w:t>
            </w:r>
          </w:p>
        </w:tc>
        <w:tc>
          <w:tcPr>
            <w:tcW w:w="576" w:type="dxa"/>
          </w:tcPr>
          <w:p w14:paraId="30E3975B" w14:textId="77777777" w:rsidR="00ED4E6C" w:rsidRPr="00BE1AB4" w:rsidRDefault="00ED4E6C" w:rsidP="0084055B">
            <w:pPr>
              <w:tabs>
                <w:tab w:val="left" w:pos="990"/>
              </w:tabs>
              <w:rPr>
                <w:sz w:val="24"/>
                <w:szCs w:val="24"/>
              </w:rPr>
            </w:pPr>
            <w:r>
              <w:rPr>
                <w:sz w:val="24"/>
                <w:szCs w:val="24"/>
              </w:rPr>
              <w:t>10</w:t>
            </w:r>
          </w:p>
        </w:tc>
        <w:tc>
          <w:tcPr>
            <w:tcW w:w="567" w:type="dxa"/>
          </w:tcPr>
          <w:p w14:paraId="26325E91" w14:textId="77777777" w:rsidR="00ED4E6C" w:rsidRPr="00BE1AB4" w:rsidRDefault="00ED4E6C" w:rsidP="0084055B">
            <w:pPr>
              <w:tabs>
                <w:tab w:val="left" w:pos="990"/>
              </w:tabs>
              <w:rPr>
                <w:sz w:val="24"/>
                <w:szCs w:val="24"/>
              </w:rPr>
            </w:pPr>
            <w:r>
              <w:rPr>
                <w:sz w:val="24"/>
                <w:szCs w:val="24"/>
              </w:rPr>
              <w:t>4</w:t>
            </w:r>
          </w:p>
        </w:tc>
        <w:tc>
          <w:tcPr>
            <w:tcW w:w="700" w:type="dxa"/>
          </w:tcPr>
          <w:p w14:paraId="7562B8B7" w14:textId="77777777" w:rsidR="00ED4E6C" w:rsidRPr="00BE1AB4" w:rsidRDefault="00ED4E6C" w:rsidP="0084055B">
            <w:pPr>
              <w:tabs>
                <w:tab w:val="left" w:pos="990"/>
              </w:tabs>
              <w:rPr>
                <w:sz w:val="24"/>
                <w:szCs w:val="24"/>
              </w:rPr>
            </w:pPr>
            <w:r>
              <w:rPr>
                <w:sz w:val="24"/>
                <w:szCs w:val="24"/>
              </w:rPr>
              <w:t>19</w:t>
            </w:r>
          </w:p>
        </w:tc>
        <w:tc>
          <w:tcPr>
            <w:tcW w:w="708" w:type="dxa"/>
          </w:tcPr>
          <w:p w14:paraId="67552EBA" w14:textId="77777777" w:rsidR="00ED4E6C" w:rsidRPr="00BE1AB4" w:rsidRDefault="00ED4E6C" w:rsidP="0084055B">
            <w:pPr>
              <w:tabs>
                <w:tab w:val="left" w:pos="990"/>
              </w:tabs>
              <w:rPr>
                <w:sz w:val="24"/>
                <w:szCs w:val="24"/>
              </w:rPr>
            </w:pPr>
            <w:r>
              <w:rPr>
                <w:sz w:val="24"/>
                <w:szCs w:val="24"/>
              </w:rPr>
              <w:t>83</w:t>
            </w:r>
          </w:p>
        </w:tc>
      </w:tr>
      <w:tr w:rsidR="00ED4E6C" w:rsidRPr="00BE1AB4" w14:paraId="31F9878C" w14:textId="77777777" w:rsidTr="0084055B">
        <w:trPr>
          <w:jc w:val="center"/>
        </w:trPr>
        <w:tc>
          <w:tcPr>
            <w:tcW w:w="817" w:type="dxa"/>
          </w:tcPr>
          <w:p w14:paraId="5EF25363" w14:textId="77777777" w:rsidR="00ED4E6C" w:rsidRPr="00BE1AB4" w:rsidRDefault="00ED4E6C" w:rsidP="0084055B">
            <w:pPr>
              <w:tabs>
                <w:tab w:val="left" w:pos="990"/>
              </w:tabs>
              <w:rPr>
                <w:sz w:val="24"/>
                <w:szCs w:val="24"/>
              </w:rPr>
            </w:pPr>
            <w:r w:rsidRPr="00BE1AB4">
              <w:rPr>
                <w:sz w:val="24"/>
                <w:szCs w:val="24"/>
              </w:rPr>
              <w:t>9 «В»</w:t>
            </w:r>
          </w:p>
        </w:tc>
        <w:tc>
          <w:tcPr>
            <w:tcW w:w="709" w:type="dxa"/>
          </w:tcPr>
          <w:p w14:paraId="1175EBDD" w14:textId="77777777" w:rsidR="00ED4E6C" w:rsidRPr="00BE1AB4" w:rsidRDefault="00ED4E6C" w:rsidP="0084055B">
            <w:pPr>
              <w:tabs>
                <w:tab w:val="left" w:pos="990"/>
              </w:tabs>
              <w:rPr>
                <w:sz w:val="24"/>
                <w:szCs w:val="24"/>
              </w:rPr>
            </w:pPr>
            <w:r>
              <w:rPr>
                <w:sz w:val="24"/>
                <w:szCs w:val="24"/>
              </w:rPr>
              <w:t>23</w:t>
            </w:r>
          </w:p>
        </w:tc>
        <w:tc>
          <w:tcPr>
            <w:tcW w:w="879" w:type="dxa"/>
          </w:tcPr>
          <w:p w14:paraId="73E62A2A" w14:textId="77777777" w:rsidR="00ED4E6C" w:rsidRPr="00BE1AB4" w:rsidRDefault="00ED4E6C" w:rsidP="0084055B">
            <w:pPr>
              <w:tabs>
                <w:tab w:val="left" w:pos="990"/>
              </w:tabs>
              <w:rPr>
                <w:sz w:val="24"/>
                <w:szCs w:val="24"/>
              </w:rPr>
            </w:pPr>
            <w:r>
              <w:rPr>
                <w:sz w:val="24"/>
                <w:szCs w:val="24"/>
              </w:rPr>
              <w:t>21</w:t>
            </w:r>
          </w:p>
        </w:tc>
        <w:tc>
          <w:tcPr>
            <w:tcW w:w="709" w:type="dxa"/>
          </w:tcPr>
          <w:p w14:paraId="5FEC85E4" w14:textId="77777777" w:rsidR="00ED4E6C" w:rsidRPr="00BE1AB4" w:rsidRDefault="00ED4E6C" w:rsidP="0084055B">
            <w:pPr>
              <w:tabs>
                <w:tab w:val="left" w:pos="990"/>
              </w:tabs>
              <w:rPr>
                <w:sz w:val="24"/>
                <w:szCs w:val="24"/>
              </w:rPr>
            </w:pPr>
            <w:r>
              <w:rPr>
                <w:sz w:val="24"/>
                <w:szCs w:val="24"/>
              </w:rPr>
              <w:t>-</w:t>
            </w:r>
          </w:p>
        </w:tc>
        <w:tc>
          <w:tcPr>
            <w:tcW w:w="708" w:type="dxa"/>
          </w:tcPr>
          <w:p w14:paraId="0FD966C1" w14:textId="77777777" w:rsidR="00ED4E6C" w:rsidRPr="00BE1AB4" w:rsidRDefault="00ED4E6C" w:rsidP="0084055B">
            <w:pPr>
              <w:tabs>
                <w:tab w:val="left" w:pos="990"/>
              </w:tabs>
              <w:rPr>
                <w:sz w:val="24"/>
                <w:szCs w:val="24"/>
              </w:rPr>
            </w:pPr>
            <w:r>
              <w:rPr>
                <w:sz w:val="24"/>
                <w:szCs w:val="24"/>
              </w:rPr>
              <w:t>16</w:t>
            </w:r>
          </w:p>
        </w:tc>
        <w:tc>
          <w:tcPr>
            <w:tcW w:w="576" w:type="dxa"/>
          </w:tcPr>
          <w:p w14:paraId="2247B54F" w14:textId="77777777" w:rsidR="00ED4E6C" w:rsidRPr="00BE1AB4" w:rsidRDefault="00ED4E6C" w:rsidP="0084055B">
            <w:pPr>
              <w:tabs>
                <w:tab w:val="left" w:pos="990"/>
              </w:tabs>
              <w:rPr>
                <w:sz w:val="24"/>
                <w:szCs w:val="24"/>
              </w:rPr>
            </w:pPr>
            <w:r>
              <w:rPr>
                <w:sz w:val="24"/>
                <w:szCs w:val="24"/>
              </w:rPr>
              <w:t>5</w:t>
            </w:r>
          </w:p>
        </w:tc>
        <w:tc>
          <w:tcPr>
            <w:tcW w:w="567" w:type="dxa"/>
          </w:tcPr>
          <w:p w14:paraId="34035E35" w14:textId="77777777" w:rsidR="00ED4E6C" w:rsidRPr="00BE1AB4" w:rsidRDefault="00ED4E6C" w:rsidP="0084055B">
            <w:pPr>
              <w:tabs>
                <w:tab w:val="left" w:pos="990"/>
              </w:tabs>
              <w:rPr>
                <w:sz w:val="24"/>
                <w:szCs w:val="24"/>
              </w:rPr>
            </w:pPr>
            <w:r>
              <w:rPr>
                <w:sz w:val="24"/>
                <w:szCs w:val="24"/>
              </w:rPr>
              <w:t>-</w:t>
            </w:r>
          </w:p>
        </w:tc>
        <w:tc>
          <w:tcPr>
            <w:tcW w:w="700" w:type="dxa"/>
          </w:tcPr>
          <w:p w14:paraId="0041EE2D" w14:textId="77777777" w:rsidR="00ED4E6C" w:rsidRPr="00BE1AB4" w:rsidRDefault="00ED4E6C" w:rsidP="0084055B">
            <w:pPr>
              <w:tabs>
                <w:tab w:val="left" w:pos="990"/>
              </w:tabs>
              <w:rPr>
                <w:sz w:val="24"/>
                <w:szCs w:val="24"/>
              </w:rPr>
            </w:pPr>
            <w:r>
              <w:rPr>
                <w:sz w:val="24"/>
                <w:szCs w:val="24"/>
              </w:rPr>
              <w:t>21</w:t>
            </w:r>
          </w:p>
        </w:tc>
        <w:tc>
          <w:tcPr>
            <w:tcW w:w="708" w:type="dxa"/>
          </w:tcPr>
          <w:p w14:paraId="7C5ADC6E" w14:textId="77777777" w:rsidR="00ED4E6C" w:rsidRPr="00BE1AB4" w:rsidRDefault="00ED4E6C" w:rsidP="0084055B">
            <w:pPr>
              <w:tabs>
                <w:tab w:val="left" w:pos="990"/>
              </w:tabs>
              <w:rPr>
                <w:sz w:val="24"/>
                <w:szCs w:val="24"/>
              </w:rPr>
            </w:pPr>
            <w:r>
              <w:rPr>
                <w:sz w:val="24"/>
                <w:szCs w:val="24"/>
              </w:rPr>
              <w:t>100</w:t>
            </w:r>
          </w:p>
        </w:tc>
      </w:tr>
      <w:tr w:rsidR="00ED4E6C" w:rsidRPr="00BE1AB4" w14:paraId="415D9988" w14:textId="77777777" w:rsidTr="0084055B">
        <w:trPr>
          <w:jc w:val="center"/>
        </w:trPr>
        <w:tc>
          <w:tcPr>
            <w:tcW w:w="817" w:type="dxa"/>
          </w:tcPr>
          <w:p w14:paraId="4CD1E312" w14:textId="77777777" w:rsidR="00ED4E6C" w:rsidRPr="00BE1AB4" w:rsidRDefault="00ED4E6C" w:rsidP="0084055B">
            <w:pPr>
              <w:tabs>
                <w:tab w:val="left" w:pos="990"/>
              </w:tabs>
              <w:rPr>
                <w:sz w:val="24"/>
                <w:szCs w:val="24"/>
              </w:rPr>
            </w:pPr>
            <w:r w:rsidRPr="00BE1AB4">
              <w:rPr>
                <w:sz w:val="24"/>
                <w:szCs w:val="24"/>
              </w:rPr>
              <w:t xml:space="preserve">9 </w:t>
            </w:r>
            <w:r>
              <w:rPr>
                <w:sz w:val="24"/>
                <w:szCs w:val="24"/>
              </w:rPr>
              <w:t>«Г»</w:t>
            </w:r>
          </w:p>
        </w:tc>
        <w:tc>
          <w:tcPr>
            <w:tcW w:w="709" w:type="dxa"/>
          </w:tcPr>
          <w:p w14:paraId="2B0101E2" w14:textId="77777777" w:rsidR="00ED4E6C" w:rsidRPr="00BE1AB4" w:rsidRDefault="00ED4E6C" w:rsidP="0084055B">
            <w:pPr>
              <w:tabs>
                <w:tab w:val="left" w:pos="990"/>
              </w:tabs>
              <w:rPr>
                <w:sz w:val="24"/>
                <w:szCs w:val="24"/>
              </w:rPr>
            </w:pPr>
            <w:r>
              <w:rPr>
                <w:sz w:val="24"/>
                <w:szCs w:val="24"/>
              </w:rPr>
              <w:t>24</w:t>
            </w:r>
          </w:p>
        </w:tc>
        <w:tc>
          <w:tcPr>
            <w:tcW w:w="879" w:type="dxa"/>
          </w:tcPr>
          <w:p w14:paraId="60B1F47F" w14:textId="77777777" w:rsidR="00ED4E6C" w:rsidRPr="00BE1AB4" w:rsidRDefault="00ED4E6C" w:rsidP="0084055B">
            <w:pPr>
              <w:tabs>
                <w:tab w:val="left" w:pos="990"/>
              </w:tabs>
              <w:rPr>
                <w:sz w:val="24"/>
                <w:szCs w:val="24"/>
              </w:rPr>
            </w:pPr>
            <w:r>
              <w:rPr>
                <w:sz w:val="24"/>
                <w:szCs w:val="24"/>
              </w:rPr>
              <w:t>23</w:t>
            </w:r>
          </w:p>
        </w:tc>
        <w:tc>
          <w:tcPr>
            <w:tcW w:w="709" w:type="dxa"/>
          </w:tcPr>
          <w:p w14:paraId="25FD8B39" w14:textId="77777777" w:rsidR="00ED4E6C" w:rsidRPr="00BE1AB4" w:rsidRDefault="00ED4E6C" w:rsidP="0084055B">
            <w:pPr>
              <w:tabs>
                <w:tab w:val="left" w:pos="990"/>
              </w:tabs>
              <w:rPr>
                <w:sz w:val="24"/>
                <w:szCs w:val="24"/>
              </w:rPr>
            </w:pPr>
            <w:r>
              <w:rPr>
                <w:sz w:val="24"/>
                <w:szCs w:val="24"/>
              </w:rPr>
              <w:t>-</w:t>
            </w:r>
          </w:p>
        </w:tc>
        <w:tc>
          <w:tcPr>
            <w:tcW w:w="708" w:type="dxa"/>
          </w:tcPr>
          <w:p w14:paraId="0AD2D071" w14:textId="77777777" w:rsidR="00ED4E6C" w:rsidRPr="00BE1AB4" w:rsidRDefault="00ED4E6C" w:rsidP="0084055B">
            <w:pPr>
              <w:tabs>
                <w:tab w:val="left" w:pos="990"/>
              </w:tabs>
              <w:rPr>
                <w:sz w:val="24"/>
                <w:szCs w:val="24"/>
              </w:rPr>
            </w:pPr>
            <w:r>
              <w:rPr>
                <w:sz w:val="24"/>
                <w:szCs w:val="24"/>
              </w:rPr>
              <w:t>10</w:t>
            </w:r>
          </w:p>
        </w:tc>
        <w:tc>
          <w:tcPr>
            <w:tcW w:w="576" w:type="dxa"/>
          </w:tcPr>
          <w:p w14:paraId="54934482" w14:textId="77777777" w:rsidR="00ED4E6C" w:rsidRPr="00BE1AB4" w:rsidRDefault="00ED4E6C" w:rsidP="0084055B">
            <w:pPr>
              <w:tabs>
                <w:tab w:val="left" w:pos="990"/>
              </w:tabs>
              <w:rPr>
                <w:sz w:val="24"/>
                <w:szCs w:val="24"/>
              </w:rPr>
            </w:pPr>
            <w:r>
              <w:rPr>
                <w:sz w:val="24"/>
                <w:szCs w:val="24"/>
              </w:rPr>
              <w:t>13</w:t>
            </w:r>
          </w:p>
        </w:tc>
        <w:tc>
          <w:tcPr>
            <w:tcW w:w="567" w:type="dxa"/>
          </w:tcPr>
          <w:p w14:paraId="30B817AE" w14:textId="77777777" w:rsidR="00ED4E6C" w:rsidRPr="00BE1AB4" w:rsidRDefault="00ED4E6C" w:rsidP="0084055B">
            <w:pPr>
              <w:tabs>
                <w:tab w:val="left" w:pos="990"/>
              </w:tabs>
              <w:rPr>
                <w:sz w:val="24"/>
                <w:szCs w:val="24"/>
              </w:rPr>
            </w:pPr>
            <w:r>
              <w:rPr>
                <w:sz w:val="24"/>
                <w:szCs w:val="24"/>
              </w:rPr>
              <w:t>-</w:t>
            </w:r>
          </w:p>
        </w:tc>
        <w:tc>
          <w:tcPr>
            <w:tcW w:w="700" w:type="dxa"/>
          </w:tcPr>
          <w:p w14:paraId="217129A2" w14:textId="77777777" w:rsidR="00ED4E6C" w:rsidRPr="00BE1AB4" w:rsidRDefault="00ED4E6C" w:rsidP="0084055B">
            <w:pPr>
              <w:tabs>
                <w:tab w:val="left" w:pos="990"/>
              </w:tabs>
              <w:rPr>
                <w:sz w:val="24"/>
                <w:szCs w:val="24"/>
              </w:rPr>
            </w:pPr>
            <w:r>
              <w:rPr>
                <w:sz w:val="24"/>
                <w:szCs w:val="24"/>
              </w:rPr>
              <w:t>23</w:t>
            </w:r>
          </w:p>
        </w:tc>
        <w:tc>
          <w:tcPr>
            <w:tcW w:w="708" w:type="dxa"/>
          </w:tcPr>
          <w:p w14:paraId="0D56E0E7" w14:textId="77777777" w:rsidR="00ED4E6C" w:rsidRPr="00BE1AB4" w:rsidRDefault="00ED4E6C" w:rsidP="0084055B">
            <w:pPr>
              <w:tabs>
                <w:tab w:val="left" w:pos="990"/>
              </w:tabs>
              <w:rPr>
                <w:sz w:val="24"/>
                <w:szCs w:val="24"/>
              </w:rPr>
            </w:pPr>
            <w:r>
              <w:rPr>
                <w:sz w:val="24"/>
                <w:szCs w:val="24"/>
              </w:rPr>
              <w:t>100</w:t>
            </w:r>
          </w:p>
        </w:tc>
      </w:tr>
      <w:tr w:rsidR="00ED4E6C" w:rsidRPr="00BE1AB4" w14:paraId="4F43CC4B" w14:textId="77777777" w:rsidTr="0084055B">
        <w:trPr>
          <w:jc w:val="center"/>
        </w:trPr>
        <w:tc>
          <w:tcPr>
            <w:tcW w:w="817" w:type="dxa"/>
          </w:tcPr>
          <w:p w14:paraId="3ED7CC80" w14:textId="77777777" w:rsidR="00ED4E6C" w:rsidRPr="00BE1AB4" w:rsidRDefault="00ED4E6C" w:rsidP="0084055B">
            <w:pPr>
              <w:tabs>
                <w:tab w:val="left" w:pos="990"/>
              </w:tabs>
              <w:rPr>
                <w:b/>
                <w:sz w:val="24"/>
                <w:szCs w:val="24"/>
                <w:lang w:val="en-US"/>
              </w:rPr>
            </w:pPr>
            <w:r>
              <w:rPr>
                <w:b/>
                <w:sz w:val="24"/>
                <w:szCs w:val="24"/>
              </w:rPr>
              <w:t>6</w:t>
            </w:r>
            <w:r w:rsidRPr="00BE1AB4">
              <w:rPr>
                <w:b/>
                <w:sz w:val="24"/>
                <w:szCs w:val="24"/>
                <w:lang w:val="en-US"/>
              </w:rPr>
              <w:t xml:space="preserve"> </w:t>
            </w:r>
          </w:p>
        </w:tc>
        <w:tc>
          <w:tcPr>
            <w:tcW w:w="709" w:type="dxa"/>
          </w:tcPr>
          <w:p w14:paraId="77CD1906" w14:textId="77777777" w:rsidR="00ED4E6C" w:rsidRPr="002B7F10" w:rsidRDefault="00ED4E6C" w:rsidP="0084055B">
            <w:pPr>
              <w:tabs>
                <w:tab w:val="left" w:pos="990"/>
              </w:tabs>
              <w:rPr>
                <w:b/>
                <w:sz w:val="24"/>
                <w:szCs w:val="24"/>
              </w:rPr>
            </w:pPr>
            <w:r>
              <w:rPr>
                <w:b/>
                <w:sz w:val="24"/>
                <w:szCs w:val="24"/>
              </w:rPr>
              <w:t>150</w:t>
            </w:r>
          </w:p>
        </w:tc>
        <w:tc>
          <w:tcPr>
            <w:tcW w:w="879" w:type="dxa"/>
          </w:tcPr>
          <w:p w14:paraId="1245E2CF" w14:textId="77777777" w:rsidR="00ED4E6C" w:rsidRPr="002B7F10" w:rsidRDefault="00ED4E6C" w:rsidP="0084055B">
            <w:pPr>
              <w:tabs>
                <w:tab w:val="left" w:pos="990"/>
              </w:tabs>
              <w:rPr>
                <w:b/>
                <w:sz w:val="24"/>
                <w:szCs w:val="24"/>
              </w:rPr>
            </w:pPr>
            <w:r>
              <w:rPr>
                <w:b/>
                <w:sz w:val="24"/>
                <w:szCs w:val="24"/>
              </w:rPr>
              <w:t>139</w:t>
            </w:r>
          </w:p>
        </w:tc>
        <w:tc>
          <w:tcPr>
            <w:tcW w:w="709" w:type="dxa"/>
          </w:tcPr>
          <w:p w14:paraId="1E1ADAC5" w14:textId="77777777" w:rsidR="00ED4E6C" w:rsidRPr="00BE1AB4" w:rsidRDefault="00ED4E6C" w:rsidP="0084055B">
            <w:pPr>
              <w:tabs>
                <w:tab w:val="left" w:pos="990"/>
              </w:tabs>
              <w:rPr>
                <w:b/>
                <w:sz w:val="24"/>
                <w:szCs w:val="24"/>
              </w:rPr>
            </w:pPr>
            <w:r>
              <w:rPr>
                <w:b/>
                <w:sz w:val="24"/>
                <w:szCs w:val="24"/>
              </w:rPr>
              <w:t>34</w:t>
            </w:r>
          </w:p>
        </w:tc>
        <w:tc>
          <w:tcPr>
            <w:tcW w:w="708" w:type="dxa"/>
          </w:tcPr>
          <w:p w14:paraId="07477A8E" w14:textId="77777777" w:rsidR="00ED4E6C" w:rsidRPr="00BE1AB4" w:rsidRDefault="00ED4E6C" w:rsidP="0084055B">
            <w:pPr>
              <w:tabs>
                <w:tab w:val="left" w:pos="990"/>
              </w:tabs>
              <w:rPr>
                <w:b/>
                <w:sz w:val="24"/>
                <w:szCs w:val="24"/>
              </w:rPr>
            </w:pPr>
            <w:r>
              <w:rPr>
                <w:b/>
                <w:sz w:val="24"/>
                <w:szCs w:val="24"/>
              </w:rPr>
              <w:t>63</w:t>
            </w:r>
          </w:p>
        </w:tc>
        <w:tc>
          <w:tcPr>
            <w:tcW w:w="576" w:type="dxa"/>
          </w:tcPr>
          <w:p w14:paraId="5C355BE5" w14:textId="77777777" w:rsidR="00ED4E6C" w:rsidRPr="00BE1AB4" w:rsidRDefault="00ED4E6C" w:rsidP="0084055B">
            <w:pPr>
              <w:tabs>
                <w:tab w:val="left" w:pos="990"/>
              </w:tabs>
              <w:rPr>
                <w:b/>
                <w:sz w:val="24"/>
                <w:szCs w:val="24"/>
              </w:rPr>
            </w:pPr>
            <w:r>
              <w:rPr>
                <w:b/>
                <w:sz w:val="24"/>
                <w:szCs w:val="24"/>
              </w:rPr>
              <w:t>38</w:t>
            </w:r>
          </w:p>
        </w:tc>
        <w:tc>
          <w:tcPr>
            <w:tcW w:w="567" w:type="dxa"/>
          </w:tcPr>
          <w:p w14:paraId="061356E2" w14:textId="77777777" w:rsidR="00ED4E6C" w:rsidRPr="00BE1AB4" w:rsidRDefault="00ED4E6C" w:rsidP="0084055B">
            <w:pPr>
              <w:tabs>
                <w:tab w:val="left" w:pos="990"/>
              </w:tabs>
              <w:rPr>
                <w:b/>
                <w:sz w:val="24"/>
                <w:szCs w:val="24"/>
              </w:rPr>
            </w:pPr>
            <w:r>
              <w:rPr>
                <w:b/>
                <w:sz w:val="24"/>
                <w:szCs w:val="24"/>
              </w:rPr>
              <w:t>4</w:t>
            </w:r>
          </w:p>
        </w:tc>
        <w:tc>
          <w:tcPr>
            <w:tcW w:w="700" w:type="dxa"/>
          </w:tcPr>
          <w:p w14:paraId="2EF8C4CA" w14:textId="77777777" w:rsidR="00ED4E6C" w:rsidRPr="00BE1AB4" w:rsidRDefault="00ED4E6C" w:rsidP="0084055B">
            <w:pPr>
              <w:tabs>
                <w:tab w:val="left" w:pos="990"/>
              </w:tabs>
              <w:rPr>
                <w:b/>
                <w:sz w:val="24"/>
                <w:szCs w:val="24"/>
              </w:rPr>
            </w:pPr>
            <w:r>
              <w:rPr>
                <w:b/>
                <w:sz w:val="24"/>
                <w:szCs w:val="24"/>
              </w:rPr>
              <w:t>135</w:t>
            </w:r>
          </w:p>
        </w:tc>
        <w:tc>
          <w:tcPr>
            <w:tcW w:w="708" w:type="dxa"/>
          </w:tcPr>
          <w:p w14:paraId="18A24510" w14:textId="77777777" w:rsidR="00ED4E6C" w:rsidRPr="00BE1AB4" w:rsidRDefault="00ED4E6C" w:rsidP="0084055B">
            <w:pPr>
              <w:tabs>
                <w:tab w:val="left" w:pos="990"/>
              </w:tabs>
              <w:rPr>
                <w:b/>
                <w:sz w:val="24"/>
                <w:szCs w:val="24"/>
              </w:rPr>
            </w:pPr>
            <w:r>
              <w:rPr>
                <w:b/>
                <w:sz w:val="24"/>
                <w:szCs w:val="24"/>
              </w:rPr>
              <w:t>97</w:t>
            </w:r>
          </w:p>
        </w:tc>
      </w:tr>
    </w:tbl>
    <w:p w14:paraId="77012D63" w14:textId="77777777" w:rsidR="001E6233" w:rsidRPr="00BE1AB4" w:rsidRDefault="001E6233" w:rsidP="001E6233">
      <w:pPr>
        <w:pStyle w:val="a3"/>
        <w:spacing w:before="6" w:after="1"/>
        <w:ind w:left="0"/>
        <w:jc w:val="left"/>
        <w:rPr>
          <w:b/>
          <w:i/>
          <w:sz w:val="24"/>
          <w:szCs w:val="24"/>
        </w:rPr>
      </w:pPr>
    </w:p>
    <w:p w14:paraId="03372E7F" w14:textId="7A18D266" w:rsidR="001E6233" w:rsidRDefault="001E6233" w:rsidP="001E6233">
      <w:pPr>
        <w:pStyle w:val="a5"/>
        <w:ind w:left="426" w:firstLine="328"/>
        <w:rPr>
          <w:sz w:val="28"/>
          <w:szCs w:val="28"/>
        </w:rPr>
      </w:pPr>
    </w:p>
    <w:p w14:paraId="656523ED" w14:textId="4FFCAD7C" w:rsidR="00ED4E6C" w:rsidRPr="00ED4E6C" w:rsidRDefault="00ED4E6C" w:rsidP="001E6233">
      <w:pPr>
        <w:pStyle w:val="a5"/>
        <w:ind w:left="426" w:firstLine="328"/>
        <w:rPr>
          <w:sz w:val="28"/>
          <w:szCs w:val="28"/>
        </w:rPr>
      </w:pPr>
      <w:r>
        <w:rPr>
          <w:sz w:val="28"/>
          <w:szCs w:val="28"/>
        </w:rPr>
        <w:t xml:space="preserve">В тестировании приняли участие 139 обучающихся, 11 обучающихся отсутствовали по болезни, что составляет – 7,3 % из 10 возможных процентов. </w:t>
      </w:r>
      <w:r w:rsidRPr="001E6233">
        <w:rPr>
          <w:sz w:val="28"/>
          <w:szCs w:val="28"/>
        </w:rPr>
        <w:t>Общее количество положительных оценок – 135</w:t>
      </w:r>
      <w:r>
        <w:rPr>
          <w:sz w:val="28"/>
          <w:szCs w:val="28"/>
        </w:rPr>
        <w:t>, 4 обучающихся получили оценку «неудовлетворительно». Результат обучения (оценка качества знаний, умений и навыков) по итогам компьютерного тестирования доля положительных ответов по всем тестируемым направлениям составляет 97%, что соответствует оценке – 5.</w:t>
      </w:r>
    </w:p>
    <w:p w14:paraId="3D194CF0" w14:textId="77777777" w:rsidR="006A3BD1" w:rsidRDefault="006A3BD1" w:rsidP="00ED4E6C">
      <w:pPr>
        <w:ind w:left="426"/>
        <w:rPr>
          <w:b/>
          <w:bCs/>
          <w:sz w:val="28"/>
          <w:szCs w:val="28"/>
        </w:rPr>
      </w:pPr>
      <w:r w:rsidRPr="00F028E4">
        <w:rPr>
          <w:b/>
          <w:bCs/>
          <w:sz w:val="28"/>
          <w:szCs w:val="28"/>
        </w:rPr>
        <w:t>Лист оценивания:</w:t>
      </w:r>
    </w:p>
    <w:p w14:paraId="0EA97546" w14:textId="77777777" w:rsidR="006A3BD1" w:rsidRPr="00F028E4" w:rsidRDefault="0078159A" w:rsidP="006A3BD1">
      <w:pPr>
        <w:ind w:left="426" w:firstLine="328"/>
        <w:rPr>
          <w:b/>
          <w:bCs/>
          <w:sz w:val="28"/>
          <w:szCs w:val="28"/>
        </w:rPr>
      </w:pPr>
      <w:hyperlink r:id="rId237" w:history="1">
        <w:r w:rsidR="006A3BD1" w:rsidRPr="000653E4">
          <w:rPr>
            <w:rStyle w:val="a9"/>
            <w:b/>
            <w:bCs/>
            <w:sz w:val="28"/>
            <w:szCs w:val="28"/>
          </w:rPr>
          <w:t>https://drive.google.com/file/d/1gpAqbCTW1NeltldOJZ93aRisCKsmy2Fe/view?usp=drive_link</w:t>
        </w:r>
      </w:hyperlink>
      <w:r w:rsidR="006A3BD1">
        <w:rPr>
          <w:b/>
          <w:bCs/>
          <w:sz w:val="28"/>
          <w:szCs w:val="28"/>
        </w:rPr>
        <w:t xml:space="preserve"> </w:t>
      </w:r>
    </w:p>
    <w:p w14:paraId="1604A8FE" w14:textId="77777777" w:rsidR="006A3BD1" w:rsidRDefault="006A3BD1" w:rsidP="006A3BD1">
      <w:pPr>
        <w:ind w:left="426" w:firstLine="328"/>
        <w:rPr>
          <w:b/>
          <w:bCs/>
          <w:sz w:val="28"/>
          <w:szCs w:val="28"/>
        </w:rPr>
      </w:pPr>
      <w:r>
        <w:rPr>
          <w:b/>
          <w:bCs/>
          <w:sz w:val="28"/>
          <w:szCs w:val="28"/>
        </w:rPr>
        <w:t>Таблица согласно приложению № 13</w:t>
      </w:r>
    </w:p>
    <w:p w14:paraId="50FA24B0" w14:textId="6090BA88" w:rsidR="00D4289D" w:rsidRDefault="0078159A" w:rsidP="006A3BD1">
      <w:pPr>
        <w:ind w:left="426" w:firstLine="328"/>
        <w:rPr>
          <w:b/>
          <w:bCs/>
          <w:sz w:val="28"/>
          <w:szCs w:val="28"/>
        </w:rPr>
      </w:pPr>
      <w:hyperlink r:id="rId238" w:history="1">
        <w:r w:rsidR="00D4289D" w:rsidRPr="00D4289D">
          <w:rPr>
            <w:rStyle w:val="a9"/>
            <w:b/>
            <w:bCs/>
            <w:sz w:val="28"/>
            <w:szCs w:val="28"/>
          </w:rPr>
          <w:t>https://drive.google.com/file/d/16rzIp-EKBrcqP5rIcRZ56ELQHhX6D7Bi/view?usp=drive_link</w:t>
        </w:r>
      </w:hyperlink>
    </w:p>
    <w:p w14:paraId="18394B0B" w14:textId="4A9BAAF4" w:rsidR="006A3BD1" w:rsidRDefault="006A3BD1" w:rsidP="006A3BD1">
      <w:pPr>
        <w:ind w:left="426" w:firstLine="328"/>
        <w:rPr>
          <w:b/>
          <w:bCs/>
          <w:sz w:val="28"/>
          <w:szCs w:val="28"/>
        </w:rPr>
      </w:pPr>
      <w:r>
        <w:rPr>
          <w:b/>
          <w:bCs/>
          <w:sz w:val="28"/>
          <w:szCs w:val="28"/>
        </w:rPr>
        <w:t>Ведомости контрольного тестирования:</w:t>
      </w:r>
    </w:p>
    <w:p w14:paraId="6900AD00" w14:textId="77777777" w:rsidR="006A3BD1" w:rsidRDefault="0078159A" w:rsidP="006A3BD1">
      <w:pPr>
        <w:ind w:left="426" w:firstLine="328"/>
        <w:rPr>
          <w:b/>
          <w:bCs/>
          <w:sz w:val="28"/>
          <w:szCs w:val="28"/>
        </w:rPr>
      </w:pPr>
      <w:hyperlink r:id="rId239" w:history="1">
        <w:r w:rsidR="006A3BD1" w:rsidRPr="000653E4">
          <w:rPr>
            <w:rStyle w:val="a9"/>
            <w:b/>
            <w:bCs/>
            <w:sz w:val="28"/>
            <w:szCs w:val="28"/>
          </w:rPr>
          <w:t>https://drive.google.com/file/d/1gpAqbCTW1NeltldOJZ93aRisCKsmy2Fe/view?usp=drive_link</w:t>
        </w:r>
      </w:hyperlink>
      <w:r w:rsidR="006A3BD1">
        <w:rPr>
          <w:b/>
          <w:bCs/>
          <w:sz w:val="28"/>
          <w:szCs w:val="28"/>
        </w:rPr>
        <w:t xml:space="preserve"> </w:t>
      </w:r>
    </w:p>
    <w:p w14:paraId="2E20D85E" w14:textId="77777777" w:rsidR="006A3BD1" w:rsidRPr="001E6233" w:rsidRDefault="006A3BD1" w:rsidP="001E6233">
      <w:pPr>
        <w:ind w:left="426" w:firstLine="328"/>
        <w:rPr>
          <w:sz w:val="28"/>
          <w:szCs w:val="28"/>
        </w:rPr>
      </w:pPr>
    </w:p>
    <w:p w14:paraId="2FF0EEA4" w14:textId="48FFE211" w:rsidR="00BA08F5" w:rsidRDefault="00BA08F5">
      <w:pPr>
        <w:ind w:left="426" w:firstLine="328"/>
        <w:rPr>
          <w:sz w:val="28"/>
          <w:szCs w:val="28"/>
          <w:highlight w:val="yellow"/>
        </w:rPr>
      </w:pPr>
    </w:p>
    <w:p w14:paraId="313ED7DF" w14:textId="77777777" w:rsidR="00B81A98" w:rsidRDefault="00E44E3B">
      <w:pPr>
        <w:ind w:firstLine="754"/>
        <w:rPr>
          <w:b/>
          <w:sz w:val="28"/>
          <w:szCs w:val="28"/>
        </w:rPr>
      </w:pPr>
      <w:r>
        <w:rPr>
          <w:b/>
          <w:sz w:val="28"/>
          <w:szCs w:val="28"/>
        </w:rPr>
        <w:t xml:space="preserve">Глава 8. Опрос участников образовательного процесса и других респондентов </w:t>
      </w:r>
    </w:p>
    <w:p w14:paraId="52EC58F5" w14:textId="77777777" w:rsidR="00B81A98" w:rsidRDefault="00B81A98">
      <w:pPr>
        <w:ind w:firstLine="754"/>
        <w:rPr>
          <w:b/>
          <w:sz w:val="28"/>
          <w:szCs w:val="28"/>
        </w:rPr>
      </w:pPr>
    </w:p>
    <w:p w14:paraId="501D8BC4" w14:textId="77777777" w:rsidR="00B81A98" w:rsidRDefault="00E44E3B">
      <w:pPr>
        <w:ind w:firstLine="754"/>
        <w:rPr>
          <w:b/>
          <w:i/>
          <w:iCs/>
          <w:sz w:val="28"/>
          <w:szCs w:val="28"/>
        </w:rPr>
      </w:pPr>
      <w:r>
        <w:rPr>
          <w:b/>
          <w:i/>
          <w:iCs/>
          <w:sz w:val="28"/>
          <w:szCs w:val="28"/>
        </w:rPr>
        <w:t xml:space="preserve">Анализ результатов опроса участников образовательного процесса по определению уровня удовлетворенности предоставляемыми образовательными услугами </w:t>
      </w:r>
    </w:p>
    <w:p w14:paraId="1887B31A" w14:textId="77777777" w:rsidR="00B81A98" w:rsidRDefault="00E44E3B">
      <w:pPr>
        <w:pStyle w:val="120"/>
        <w:ind w:left="0" w:right="142" w:firstLine="754"/>
        <w:jc w:val="both"/>
        <w:rPr>
          <w:b w:val="0"/>
          <w:lang w:val="kk-KZ"/>
        </w:rPr>
      </w:pPr>
      <w:r>
        <w:rPr>
          <w:b w:val="0"/>
          <w:lang w:val="kk-KZ"/>
        </w:rPr>
        <w:t xml:space="preserve">В анкетировании среди родителей КГУ «Общеобразовательной школы </w:t>
      </w:r>
      <w:r>
        <w:rPr>
          <w:b w:val="0"/>
          <w:lang w:val="kk-KZ"/>
        </w:rPr>
        <w:lastRenderedPageBreak/>
        <w:t xml:space="preserve">имени Ю.Н.Павлова» приняли участие  170 родителей, что составляет 100% от общей численности опрошенных. Среди учащихся приняли участие  154 обучающихся 4, 9 класов, что составляет 100%.  В анкетировании среди сотрудников КГУ «Общеобразовательной школы имени Ю.Н.павлова» приняли участие 78 педагогов(администация школы не принимала участие в анкетировании). Процент охвата анкетированием составляет – 100%. </w:t>
      </w:r>
    </w:p>
    <w:p w14:paraId="28EE9835" w14:textId="77777777" w:rsidR="00B81A98" w:rsidRDefault="00B81A98">
      <w:pPr>
        <w:pStyle w:val="120"/>
        <w:ind w:left="426" w:right="142"/>
        <w:jc w:val="both"/>
        <w:rPr>
          <w:b w:val="0"/>
          <w:lang w:val="kk-KZ"/>
        </w:rPr>
      </w:pPr>
    </w:p>
    <w:tbl>
      <w:tblPr>
        <w:tblStyle w:val="af3"/>
        <w:tblW w:w="0" w:type="auto"/>
        <w:tblInd w:w="-5" w:type="dxa"/>
        <w:tblLook w:val="04A0" w:firstRow="1" w:lastRow="0" w:firstColumn="1" w:lastColumn="0" w:noHBand="0" w:noVBand="1"/>
      </w:tblPr>
      <w:tblGrid>
        <w:gridCol w:w="987"/>
        <w:gridCol w:w="3118"/>
        <w:gridCol w:w="5109"/>
      </w:tblGrid>
      <w:tr w:rsidR="00B81A98" w14:paraId="76462B5C" w14:textId="77777777">
        <w:tc>
          <w:tcPr>
            <w:tcW w:w="987" w:type="dxa"/>
          </w:tcPr>
          <w:p w14:paraId="6451DFBA" w14:textId="77777777" w:rsidR="00B81A98" w:rsidRDefault="00E44E3B">
            <w:pPr>
              <w:pStyle w:val="120"/>
              <w:ind w:left="0" w:right="142"/>
              <w:jc w:val="both"/>
              <w:rPr>
                <w:bCs w:val="0"/>
                <w:lang w:val="kk-KZ"/>
              </w:rPr>
            </w:pPr>
            <w:r>
              <w:rPr>
                <w:bCs w:val="0"/>
                <w:lang w:val="kk-KZ"/>
              </w:rPr>
              <w:t>№</w:t>
            </w:r>
          </w:p>
        </w:tc>
        <w:tc>
          <w:tcPr>
            <w:tcW w:w="3118" w:type="dxa"/>
          </w:tcPr>
          <w:p w14:paraId="3400BE6F" w14:textId="77777777" w:rsidR="00B81A98" w:rsidRDefault="00E44E3B">
            <w:pPr>
              <w:pStyle w:val="120"/>
              <w:ind w:left="0" w:right="142"/>
              <w:rPr>
                <w:bCs w:val="0"/>
                <w:lang w:val="kk-KZ"/>
              </w:rPr>
            </w:pPr>
            <w:r>
              <w:rPr>
                <w:bCs w:val="0"/>
                <w:lang w:val="kk-KZ"/>
              </w:rPr>
              <w:t>Респонденты</w:t>
            </w:r>
          </w:p>
        </w:tc>
        <w:tc>
          <w:tcPr>
            <w:tcW w:w="5109" w:type="dxa"/>
          </w:tcPr>
          <w:p w14:paraId="1B967654" w14:textId="77777777" w:rsidR="00B81A98" w:rsidRDefault="00E44E3B">
            <w:pPr>
              <w:pStyle w:val="120"/>
              <w:ind w:left="0" w:right="142"/>
              <w:rPr>
                <w:bCs w:val="0"/>
                <w:lang w:val="kk-KZ"/>
              </w:rPr>
            </w:pPr>
            <w:r>
              <w:rPr>
                <w:bCs w:val="0"/>
                <w:lang w:val="kk-KZ"/>
              </w:rPr>
              <w:t>Процент удовлетворенности</w:t>
            </w:r>
          </w:p>
        </w:tc>
      </w:tr>
      <w:tr w:rsidR="00B81A98" w14:paraId="51014C6E" w14:textId="77777777">
        <w:tc>
          <w:tcPr>
            <w:tcW w:w="987" w:type="dxa"/>
          </w:tcPr>
          <w:p w14:paraId="7CFA671F" w14:textId="77777777" w:rsidR="00B81A98" w:rsidRDefault="00E44E3B">
            <w:pPr>
              <w:pStyle w:val="120"/>
              <w:ind w:left="0" w:right="142"/>
              <w:jc w:val="both"/>
              <w:rPr>
                <w:bCs w:val="0"/>
                <w:lang w:val="kk-KZ"/>
              </w:rPr>
            </w:pPr>
            <w:r>
              <w:rPr>
                <w:bCs w:val="0"/>
                <w:lang w:val="kk-KZ"/>
              </w:rPr>
              <w:t>1</w:t>
            </w:r>
          </w:p>
        </w:tc>
        <w:tc>
          <w:tcPr>
            <w:tcW w:w="3118" w:type="dxa"/>
          </w:tcPr>
          <w:p w14:paraId="2D531676" w14:textId="77777777" w:rsidR="00B81A98" w:rsidRDefault="00E44E3B">
            <w:pPr>
              <w:pStyle w:val="120"/>
              <w:ind w:left="0" w:right="142"/>
              <w:jc w:val="left"/>
              <w:rPr>
                <w:b w:val="0"/>
                <w:lang w:val="kk-KZ"/>
              </w:rPr>
            </w:pPr>
            <w:r>
              <w:rPr>
                <w:b w:val="0"/>
                <w:lang w:val="kk-KZ"/>
              </w:rPr>
              <w:t>Опрос обучающихся</w:t>
            </w:r>
          </w:p>
        </w:tc>
        <w:tc>
          <w:tcPr>
            <w:tcW w:w="5109" w:type="dxa"/>
          </w:tcPr>
          <w:p w14:paraId="67916CA1" w14:textId="77777777" w:rsidR="00B81A98" w:rsidRDefault="00E44E3B">
            <w:pPr>
              <w:pStyle w:val="120"/>
              <w:ind w:left="0" w:right="142"/>
              <w:jc w:val="both"/>
              <w:rPr>
                <w:b w:val="0"/>
                <w:lang w:val="kk-KZ"/>
              </w:rPr>
            </w:pPr>
            <w:r>
              <w:rPr>
                <w:b w:val="0"/>
                <w:lang w:val="kk-KZ"/>
              </w:rPr>
              <w:t>84 % удовлетворенности уровнем предоставляемых образовательных услуг</w:t>
            </w:r>
          </w:p>
        </w:tc>
      </w:tr>
      <w:tr w:rsidR="00B81A98" w14:paraId="3705A321" w14:textId="77777777">
        <w:tc>
          <w:tcPr>
            <w:tcW w:w="987" w:type="dxa"/>
          </w:tcPr>
          <w:p w14:paraId="39DE0009" w14:textId="77777777" w:rsidR="00B81A98" w:rsidRDefault="00E44E3B">
            <w:pPr>
              <w:pStyle w:val="120"/>
              <w:ind w:left="0" w:right="142"/>
              <w:jc w:val="both"/>
              <w:rPr>
                <w:bCs w:val="0"/>
                <w:lang w:val="kk-KZ"/>
              </w:rPr>
            </w:pPr>
            <w:r>
              <w:rPr>
                <w:bCs w:val="0"/>
                <w:lang w:val="kk-KZ"/>
              </w:rPr>
              <w:t>2</w:t>
            </w:r>
          </w:p>
        </w:tc>
        <w:tc>
          <w:tcPr>
            <w:tcW w:w="3118" w:type="dxa"/>
          </w:tcPr>
          <w:p w14:paraId="14B43E93" w14:textId="77777777" w:rsidR="00B81A98" w:rsidRDefault="00E44E3B">
            <w:pPr>
              <w:pStyle w:val="120"/>
              <w:ind w:left="0" w:right="142"/>
              <w:jc w:val="both"/>
              <w:rPr>
                <w:b w:val="0"/>
                <w:lang w:val="kk-KZ"/>
              </w:rPr>
            </w:pPr>
            <w:r>
              <w:rPr>
                <w:b w:val="0"/>
                <w:lang w:val="kk-KZ"/>
              </w:rPr>
              <w:t>Опрос педагогов</w:t>
            </w:r>
          </w:p>
        </w:tc>
        <w:tc>
          <w:tcPr>
            <w:tcW w:w="5109" w:type="dxa"/>
          </w:tcPr>
          <w:p w14:paraId="61D1570E" w14:textId="77777777" w:rsidR="00B81A98" w:rsidRDefault="00E44E3B">
            <w:pPr>
              <w:pStyle w:val="120"/>
              <w:ind w:left="0" w:right="142"/>
              <w:jc w:val="both"/>
              <w:rPr>
                <w:b w:val="0"/>
                <w:lang w:val="kk-KZ"/>
              </w:rPr>
            </w:pPr>
            <w:r>
              <w:rPr>
                <w:b w:val="0"/>
                <w:lang w:val="kk-KZ"/>
              </w:rPr>
              <w:t>97% респондентов удовлетворены уровнем создания условий для качественного обучения и воспитания</w:t>
            </w:r>
          </w:p>
        </w:tc>
      </w:tr>
      <w:tr w:rsidR="00B81A98" w14:paraId="07E59D9E" w14:textId="77777777">
        <w:tc>
          <w:tcPr>
            <w:tcW w:w="987" w:type="dxa"/>
          </w:tcPr>
          <w:p w14:paraId="6E500A2B" w14:textId="77777777" w:rsidR="00B81A98" w:rsidRDefault="00E44E3B">
            <w:pPr>
              <w:pStyle w:val="120"/>
              <w:ind w:left="0" w:right="142"/>
              <w:jc w:val="both"/>
              <w:rPr>
                <w:bCs w:val="0"/>
                <w:lang w:val="kk-KZ"/>
              </w:rPr>
            </w:pPr>
            <w:r>
              <w:rPr>
                <w:bCs w:val="0"/>
                <w:lang w:val="kk-KZ"/>
              </w:rPr>
              <w:t>3</w:t>
            </w:r>
          </w:p>
        </w:tc>
        <w:tc>
          <w:tcPr>
            <w:tcW w:w="3118" w:type="dxa"/>
          </w:tcPr>
          <w:p w14:paraId="0FA30404" w14:textId="77777777" w:rsidR="00B81A98" w:rsidRDefault="00E44E3B">
            <w:pPr>
              <w:pStyle w:val="120"/>
              <w:ind w:left="0" w:right="142"/>
              <w:jc w:val="both"/>
              <w:rPr>
                <w:b w:val="0"/>
                <w:lang w:val="kk-KZ"/>
              </w:rPr>
            </w:pPr>
            <w:r>
              <w:rPr>
                <w:b w:val="0"/>
                <w:lang w:val="kk-KZ"/>
              </w:rPr>
              <w:t>Опрос родителей (законных представителей)</w:t>
            </w:r>
          </w:p>
        </w:tc>
        <w:tc>
          <w:tcPr>
            <w:tcW w:w="5109" w:type="dxa"/>
          </w:tcPr>
          <w:p w14:paraId="7BDDD29C" w14:textId="77777777" w:rsidR="00B81A98" w:rsidRDefault="00E44E3B">
            <w:pPr>
              <w:pStyle w:val="120"/>
              <w:ind w:left="0" w:right="142"/>
              <w:jc w:val="both"/>
              <w:rPr>
                <w:b w:val="0"/>
                <w:lang w:val="kk-KZ"/>
              </w:rPr>
            </w:pPr>
            <w:r>
              <w:rPr>
                <w:b w:val="0"/>
                <w:lang w:val="kk-KZ"/>
              </w:rPr>
              <w:t>88% респондентов удовлетворены уровнем подготовки обучающихся</w:t>
            </w:r>
          </w:p>
        </w:tc>
      </w:tr>
    </w:tbl>
    <w:p w14:paraId="0EDC5C17" w14:textId="77777777" w:rsidR="00B81A98" w:rsidRDefault="00E44E3B">
      <w:pPr>
        <w:pStyle w:val="120"/>
        <w:ind w:left="426" w:right="142"/>
        <w:jc w:val="both"/>
        <w:rPr>
          <w:b w:val="0"/>
          <w:lang w:val="kk-KZ"/>
        </w:rPr>
      </w:pPr>
      <w:r>
        <w:rPr>
          <w:b w:val="0"/>
          <w:lang w:val="kk-KZ"/>
        </w:rPr>
        <w:tab/>
      </w:r>
    </w:p>
    <w:p w14:paraId="36C59FD8" w14:textId="77777777" w:rsidR="00B81A98" w:rsidRDefault="00E44E3B">
      <w:pPr>
        <w:pStyle w:val="120"/>
        <w:ind w:left="0" w:right="142"/>
        <w:jc w:val="both"/>
        <w:rPr>
          <w:b w:val="0"/>
          <w:bCs w:val="0"/>
          <w:lang w:val="kk-KZ"/>
        </w:rPr>
      </w:pPr>
      <w:r>
        <w:rPr>
          <w:b w:val="0"/>
          <w:bCs w:val="0"/>
        </w:rPr>
        <w:t xml:space="preserve">            Примечание: при проведении анкетирования среди родителей (законных представителей), педагогического состава и обучающихся последний вопрос анкеты был сформулирован как необязательный. Поэтому часть респондентов пропустила этот вопрос и не предоставила ответ. Данное обстоятельство учитывалось при анализе данных: в итоговых таблицах и диаграммах указано фактическое число ответов по каждому пункту, а при расчёте долей и процентов за основу принималось именно количество респондентов, ответивших на соответствующий вопрос. </w:t>
      </w:r>
    </w:p>
    <w:p w14:paraId="5691F1DE" w14:textId="77777777" w:rsidR="00B81A98" w:rsidRDefault="00B81A98">
      <w:pPr>
        <w:ind w:left="426" w:firstLine="328"/>
        <w:rPr>
          <w:b/>
          <w:sz w:val="28"/>
          <w:szCs w:val="28"/>
          <w:lang w:val="kk-KZ"/>
        </w:rPr>
      </w:pPr>
    </w:p>
    <w:p w14:paraId="37F8A7AB" w14:textId="77777777" w:rsidR="00B81A98" w:rsidRPr="00F028E4" w:rsidRDefault="00E44E3B">
      <w:pPr>
        <w:ind w:firstLine="328"/>
        <w:jc w:val="center"/>
        <w:rPr>
          <w:b/>
          <w:sz w:val="28"/>
          <w:szCs w:val="28"/>
        </w:rPr>
      </w:pPr>
      <w:r w:rsidRPr="00F028E4">
        <w:rPr>
          <w:b/>
          <w:sz w:val="28"/>
          <w:szCs w:val="28"/>
        </w:rPr>
        <w:t>Глава 9. Недостатки и замечания, пути их решения</w:t>
      </w:r>
    </w:p>
    <w:p w14:paraId="27835D7B" w14:textId="6CC61C02" w:rsidR="000E0582" w:rsidRPr="000E0582" w:rsidRDefault="000E0582" w:rsidP="000E0582">
      <w:pPr>
        <w:widowControl/>
        <w:autoSpaceDE/>
        <w:autoSpaceDN/>
        <w:spacing w:beforeAutospacing="1" w:afterAutospacing="1"/>
        <w:jc w:val="both"/>
        <w:rPr>
          <w:sz w:val="28"/>
          <w:szCs w:val="28"/>
          <w:lang w:eastAsia="ru-RU"/>
        </w:rPr>
      </w:pPr>
      <w:r w:rsidRPr="000E0582">
        <w:rPr>
          <w:sz w:val="28"/>
          <w:szCs w:val="28"/>
          <w:lang w:eastAsia="ru-RU"/>
        </w:rPr>
        <w:t xml:space="preserve">        Комиссия по самоанализу, изучив представленные материалы, относит к числу недостатков необходимость повышения качественного состава преподавателей естественно-математического цикла.</w:t>
      </w:r>
      <w:r w:rsidRPr="000E0582">
        <w:rPr>
          <w:sz w:val="28"/>
          <w:szCs w:val="28"/>
          <w:lang w:eastAsia="ru-RU"/>
        </w:rPr>
        <w:br/>
        <w:t xml:space="preserve">         Пути решения данной проблемы заключаются в обеспечении условий для профессионального роста педагогов и создании возможностей для их профессионального развития.</w:t>
      </w:r>
    </w:p>
    <w:p w14:paraId="736CB2ED" w14:textId="2DAA79A2" w:rsidR="00B81A98" w:rsidRPr="000E0582" w:rsidRDefault="000E0582" w:rsidP="000E0582">
      <w:pPr>
        <w:ind w:firstLine="754"/>
        <w:jc w:val="both"/>
        <w:rPr>
          <w:b/>
          <w:sz w:val="28"/>
          <w:szCs w:val="28"/>
        </w:rPr>
      </w:pPr>
      <w:r w:rsidRPr="000E0582">
        <w:rPr>
          <w:sz w:val="28"/>
          <w:szCs w:val="28"/>
        </w:rPr>
        <w:t>В КГУ «Общеобразовательная школа имени Ю.Н. Павлова» функционируют 4 класса, численность обучающихся в которых превышает предельно допустимую наполняемость — более 25 человек. Необходимо строго соблюдать требования приказа Министра образования и науки Республики Казахстан от 12 октября №564 «Типовые правила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p w14:paraId="2C192F80" w14:textId="2E24053E" w:rsidR="00B81A98" w:rsidRPr="000E0582" w:rsidRDefault="00E44E3B">
      <w:pPr>
        <w:ind w:left="426" w:firstLine="328"/>
        <w:jc w:val="center"/>
        <w:rPr>
          <w:b/>
          <w:sz w:val="28"/>
          <w:szCs w:val="28"/>
        </w:rPr>
      </w:pPr>
      <w:r w:rsidRPr="000E0582">
        <w:rPr>
          <w:b/>
          <w:sz w:val="28"/>
          <w:szCs w:val="28"/>
        </w:rPr>
        <w:t>Глава 10. Выводы и предложения</w:t>
      </w:r>
    </w:p>
    <w:p w14:paraId="5D400FA6" w14:textId="6B482028" w:rsidR="00B81A98" w:rsidRDefault="00E44E3B">
      <w:pPr>
        <w:ind w:firstLine="328"/>
        <w:jc w:val="both"/>
        <w:rPr>
          <w:sz w:val="28"/>
          <w:szCs w:val="28"/>
        </w:rPr>
      </w:pPr>
      <w:r w:rsidRPr="000E0582">
        <w:rPr>
          <w:sz w:val="28"/>
          <w:szCs w:val="28"/>
        </w:rPr>
        <w:lastRenderedPageBreak/>
        <w:t>Комиссия подвела итоги самооценки организации самообразования и выставила итоговые оценки по измерителям к критериям оценивания деятельности в виде оценочного листа согласно приложению 4.</w:t>
      </w:r>
    </w:p>
    <w:p w14:paraId="49068735" w14:textId="199B1D91" w:rsidR="006A3BD1" w:rsidRDefault="006A3BD1">
      <w:pPr>
        <w:ind w:firstLine="328"/>
        <w:jc w:val="both"/>
        <w:rPr>
          <w:sz w:val="28"/>
          <w:szCs w:val="28"/>
        </w:rPr>
      </w:pPr>
      <w:r>
        <w:rPr>
          <w:noProof/>
          <w:sz w:val="28"/>
          <w:szCs w:val="28"/>
        </w:rPr>
        <w:lastRenderedPageBreak/>
        <w:drawing>
          <wp:inline distT="0" distB="0" distL="0" distR="0" wp14:anchorId="2D564971" wp14:editId="0857566C">
            <wp:extent cx="5796915" cy="90525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0">
                      <a:extLst>
                        <a:ext uri="{28A0092B-C50C-407E-A947-70E740481C1C}">
                          <a14:useLocalDpi xmlns:a14="http://schemas.microsoft.com/office/drawing/2010/main" val="0"/>
                        </a:ext>
                      </a:extLst>
                    </a:blip>
                    <a:srcRect t="15812" b="13054"/>
                    <a:stretch/>
                  </pic:blipFill>
                  <pic:spPr bwMode="auto">
                    <a:xfrm>
                      <a:off x="0" y="0"/>
                      <a:ext cx="5796915" cy="9052560"/>
                    </a:xfrm>
                    <a:prstGeom prst="rect">
                      <a:avLst/>
                    </a:prstGeom>
                    <a:noFill/>
                    <a:ln>
                      <a:noFill/>
                    </a:ln>
                    <a:extLst>
                      <a:ext uri="{53640926-AAD7-44D8-BBD7-CCE9431645EC}">
                        <a14:shadowObscured xmlns:a14="http://schemas.microsoft.com/office/drawing/2010/main"/>
                      </a:ext>
                    </a:extLst>
                  </pic:spPr>
                </pic:pic>
              </a:graphicData>
            </a:graphic>
          </wp:inline>
        </w:drawing>
      </w:r>
    </w:p>
    <w:p w14:paraId="6EC9FD38" w14:textId="5576D0ED" w:rsidR="006A3BD1" w:rsidRDefault="006A3BD1">
      <w:pPr>
        <w:ind w:firstLine="328"/>
        <w:jc w:val="both"/>
        <w:rPr>
          <w:sz w:val="28"/>
          <w:szCs w:val="28"/>
        </w:rPr>
      </w:pPr>
      <w:r>
        <w:rPr>
          <w:noProof/>
          <w:sz w:val="28"/>
          <w:szCs w:val="28"/>
        </w:rPr>
        <w:lastRenderedPageBreak/>
        <w:drawing>
          <wp:inline distT="0" distB="0" distL="0" distR="0" wp14:anchorId="1DA5B9B9" wp14:editId="56D21B86">
            <wp:extent cx="5629275" cy="91821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1">
                      <a:extLst>
                        <a:ext uri="{28A0092B-C50C-407E-A947-70E740481C1C}">
                          <a14:useLocalDpi xmlns:a14="http://schemas.microsoft.com/office/drawing/2010/main" val="0"/>
                        </a:ext>
                      </a:extLst>
                    </a:blip>
                    <a:srcRect t="13375" b="13784"/>
                    <a:stretch/>
                  </pic:blipFill>
                  <pic:spPr bwMode="auto">
                    <a:xfrm>
                      <a:off x="0" y="0"/>
                      <a:ext cx="5629275" cy="9182100"/>
                    </a:xfrm>
                    <a:prstGeom prst="rect">
                      <a:avLst/>
                    </a:prstGeom>
                    <a:noFill/>
                    <a:ln>
                      <a:noFill/>
                    </a:ln>
                    <a:extLst>
                      <a:ext uri="{53640926-AAD7-44D8-BBD7-CCE9431645EC}">
                        <a14:shadowObscured xmlns:a14="http://schemas.microsoft.com/office/drawing/2010/main"/>
                      </a:ext>
                    </a:extLst>
                  </pic:spPr>
                </pic:pic>
              </a:graphicData>
            </a:graphic>
          </wp:inline>
        </w:drawing>
      </w:r>
    </w:p>
    <w:p w14:paraId="4A39F2F5" w14:textId="22240567" w:rsidR="006A3BD1" w:rsidRDefault="006A3BD1">
      <w:pPr>
        <w:ind w:firstLine="328"/>
        <w:jc w:val="both"/>
        <w:rPr>
          <w:sz w:val="28"/>
          <w:szCs w:val="28"/>
        </w:rPr>
      </w:pPr>
      <w:r>
        <w:rPr>
          <w:noProof/>
          <w:sz w:val="28"/>
          <w:szCs w:val="28"/>
        </w:rPr>
        <w:lastRenderedPageBreak/>
        <w:drawing>
          <wp:inline distT="0" distB="0" distL="0" distR="0" wp14:anchorId="09787A12" wp14:editId="45A4C33C">
            <wp:extent cx="5629275" cy="394716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2">
                      <a:extLst>
                        <a:ext uri="{28A0092B-C50C-407E-A947-70E740481C1C}">
                          <a14:useLocalDpi xmlns:a14="http://schemas.microsoft.com/office/drawing/2010/main" val="0"/>
                        </a:ext>
                      </a:extLst>
                    </a:blip>
                    <a:srcRect t="15250" b="45797"/>
                    <a:stretch/>
                  </pic:blipFill>
                  <pic:spPr bwMode="auto">
                    <a:xfrm>
                      <a:off x="0" y="0"/>
                      <a:ext cx="5629275" cy="3947160"/>
                    </a:xfrm>
                    <a:prstGeom prst="rect">
                      <a:avLst/>
                    </a:prstGeom>
                    <a:noFill/>
                    <a:ln>
                      <a:noFill/>
                    </a:ln>
                    <a:extLst>
                      <a:ext uri="{53640926-AAD7-44D8-BBD7-CCE9431645EC}">
                        <a14:shadowObscured xmlns:a14="http://schemas.microsoft.com/office/drawing/2010/main"/>
                      </a:ext>
                    </a:extLst>
                  </pic:spPr>
                </pic:pic>
              </a:graphicData>
            </a:graphic>
          </wp:inline>
        </w:drawing>
      </w:r>
    </w:p>
    <w:p w14:paraId="5CA48FB8" w14:textId="302A7FE7" w:rsidR="009D7FF3" w:rsidRDefault="009D7FF3">
      <w:pPr>
        <w:ind w:firstLine="328"/>
        <w:jc w:val="both"/>
        <w:rPr>
          <w:sz w:val="28"/>
          <w:szCs w:val="28"/>
        </w:rPr>
      </w:pPr>
    </w:p>
    <w:p w14:paraId="4759B83D" w14:textId="0E58016A" w:rsidR="00B81A98" w:rsidRPr="00F028E4" w:rsidRDefault="006A3BD1" w:rsidP="006A3BD1">
      <w:pPr>
        <w:rPr>
          <w:b/>
          <w:bCs/>
          <w:sz w:val="28"/>
          <w:szCs w:val="28"/>
        </w:rPr>
      </w:pPr>
      <w:r>
        <w:rPr>
          <w:b/>
          <w:bCs/>
          <w:sz w:val="28"/>
          <w:szCs w:val="28"/>
        </w:rPr>
        <w:t xml:space="preserve">           </w:t>
      </w:r>
      <w:r w:rsidR="00F028E4">
        <w:rPr>
          <w:b/>
          <w:bCs/>
          <w:sz w:val="28"/>
          <w:szCs w:val="28"/>
        </w:rPr>
        <w:t>П</w:t>
      </w:r>
      <w:r w:rsidR="00E44E3B" w:rsidRPr="00F028E4">
        <w:rPr>
          <w:b/>
          <w:bCs/>
          <w:sz w:val="28"/>
          <w:szCs w:val="28"/>
        </w:rPr>
        <w:t>ротокол пед</w:t>
      </w:r>
      <w:r w:rsidR="00F028E4">
        <w:rPr>
          <w:b/>
          <w:bCs/>
          <w:sz w:val="28"/>
          <w:szCs w:val="28"/>
        </w:rPr>
        <w:t xml:space="preserve">агогического </w:t>
      </w:r>
      <w:r w:rsidR="00E44E3B" w:rsidRPr="00F028E4">
        <w:rPr>
          <w:b/>
          <w:bCs/>
          <w:sz w:val="28"/>
          <w:szCs w:val="28"/>
        </w:rPr>
        <w:t>совета</w:t>
      </w:r>
      <w:r w:rsidR="00F028E4">
        <w:rPr>
          <w:b/>
          <w:bCs/>
          <w:sz w:val="28"/>
          <w:szCs w:val="28"/>
        </w:rPr>
        <w:t>:</w:t>
      </w:r>
    </w:p>
    <w:p w14:paraId="52F83AF8" w14:textId="65D35841" w:rsidR="00B81A98" w:rsidRPr="00591E0E" w:rsidRDefault="0078159A" w:rsidP="00474897">
      <w:pPr>
        <w:ind w:left="426" w:firstLine="328"/>
        <w:rPr>
          <w:sz w:val="28"/>
          <w:szCs w:val="28"/>
        </w:rPr>
      </w:pPr>
      <w:hyperlink r:id="rId243" w:history="1">
        <w:r w:rsidR="00E142D8" w:rsidRPr="00BF158E">
          <w:rPr>
            <w:rStyle w:val="a9"/>
            <w:b/>
            <w:bCs/>
            <w:sz w:val="28"/>
            <w:szCs w:val="28"/>
          </w:rPr>
          <w:t>https://drive.google.com/file/d/1rI-K5BJl5Aj-kuA1bgsuVLcXM4M6BBNs/view?usp=drive_link</w:t>
        </w:r>
      </w:hyperlink>
    </w:p>
    <w:sectPr w:rsidR="00B81A98" w:rsidRPr="00591E0E" w:rsidSect="006F34F2">
      <w:pgSz w:w="11910" w:h="16840"/>
      <w:pgMar w:top="1134" w:right="851" w:bottom="1134" w:left="1701" w:header="0" w:footer="21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BD756" w14:textId="77777777" w:rsidR="0078159A" w:rsidRDefault="0078159A">
      <w:r>
        <w:separator/>
      </w:r>
    </w:p>
  </w:endnote>
  <w:endnote w:type="continuationSeparator" w:id="0">
    <w:p w14:paraId="3C82AF81" w14:textId="77777777" w:rsidR="0078159A" w:rsidRDefault="00781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TimesNewRomanPS-Bold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59C3F" w14:textId="77777777" w:rsidR="00626143" w:rsidRDefault="004D7B7B">
    <w:pPr>
      <w:jc w:val="right"/>
    </w:pPr>
    <w:r>
      <w:fldChar w:fldCharType="begin"/>
    </w:r>
    <w:r>
      <w:instrText xml:space="preserve"> PAGE   \* MERGEFORMAT </w:instrText>
    </w:r>
    <w:r>
      <w:fldChar w:fldCharType="separate"/>
    </w:r>
    <w:r w:rsidR="00037C85">
      <w:rPr>
        <w:noProof/>
      </w:rPr>
      <w:t>167</w:t>
    </w:r>
    <w:r>
      <w:rPr>
        <w:noProof/>
      </w:rPr>
      <w:fldChar w:fldCharType="end"/>
    </w:r>
  </w:p>
  <w:p w14:paraId="4427E3C5" w14:textId="77777777" w:rsidR="00626143" w:rsidRDefault="00626143">
    <w:pPr>
      <w:pStyle w:val="a3"/>
      <w:spacing w:line="14" w:lineRule="auto"/>
      <w:ind w:left="0"/>
      <w:jc w:val="left"/>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F1D58" w14:textId="77777777" w:rsidR="0078159A" w:rsidRDefault="0078159A">
      <w:r>
        <w:separator/>
      </w:r>
    </w:p>
  </w:footnote>
  <w:footnote w:type="continuationSeparator" w:id="0">
    <w:p w14:paraId="6CB1267D" w14:textId="77777777" w:rsidR="0078159A" w:rsidRDefault="007815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2BA8170"/>
    <w:lvl w:ilvl="0" w:tplc="2DFA214A">
      <w:start w:val="1"/>
      <w:numFmt w:val="decimal"/>
      <w:lvlText w:val="%1)"/>
      <w:lvlJc w:val="left"/>
      <w:pPr>
        <w:ind w:left="1418" w:hanging="567"/>
      </w:pPr>
      <w:rPr>
        <w:rFonts w:ascii="Times New Roman" w:eastAsia="Times New Roman" w:hAnsi="Times New Roman" w:cs="Times New Roman" w:hint="default"/>
        <w:spacing w:val="0"/>
        <w:w w:val="100"/>
        <w:sz w:val="28"/>
        <w:szCs w:val="28"/>
        <w:lang w:val="ru-RU" w:eastAsia="en-US" w:bidi="ar-SA"/>
      </w:rPr>
    </w:lvl>
    <w:lvl w:ilvl="1" w:tplc="98BA8B6A">
      <w:start w:val="1"/>
      <w:numFmt w:val="bullet"/>
      <w:lvlText w:val="•"/>
      <w:lvlJc w:val="left"/>
      <w:pPr>
        <w:ind w:left="1147" w:hanging="567"/>
      </w:pPr>
      <w:rPr>
        <w:rFonts w:hint="default"/>
        <w:lang w:val="ru-RU" w:eastAsia="en-US" w:bidi="ar-SA"/>
      </w:rPr>
    </w:lvl>
    <w:lvl w:ilvl="2" w:tplc="F1226FBC">
      <w:start w:val="1"/>
      <w:numFmt w:val="bullet"/>
      <w:lvlText w:val="•"/>
      <w:lvlJc w:val="left"/>
      <w:pPr>
        <w:ind w:left="2154" w:hanging="567"/>
      </w:pPr>
      <w:rPr>
        <w:rFonts w:hint="default"/>
        <w:lang w:val="ru-RU" w:eastAsia="en-US" w:bidi="ar-SA"/>
      </w:rPr>
    </w:lvl>
    <w:lvl w:ilvl="3" w:tplc="098A7276">
      <w:start w:val="1"/>
      <w:numFmt w:val="bullet"/>
      <w:lvlText w:val="•"/>
      <w:lvlJc w:val="left"/>
      <w:pPr>
        <w:ind w:left="3160" w:hanging="567"/>
      </w:pPr>
      <w:rPr>
        <w:rFonts w:hint="default"/>
        <w:lang w:val="ru-RU" w:eastAsia="en-US" w:bidi="ar-SA"/>
      </w:rPr>
    </w:lvl>
    <w:lvl w:ilvl="4" w:tplc="7504A712">
      <w:start w:val="1"/>
      <w:numFmt w:val="bullet"/>
      <w:lvlText w:val="•"/>
      <w:lvlJc w:val="left"/>
      <w:pPr>
        <w:ind w:left="4167" w:hanging="567"/>
      </w:pPr>
      <w:rPr>
        <w:rFonts w:hint="default"/>
        <w:lang w:val="ru-RU" w:eastAsia="en-US" w:bidi="ar-SA"/>
      </w:rPr>
    </w:lvl>
    <w:lvl w:ilvl="5" w:tplc="F8DA6F5A">
      <w:start w:val="1"/>
      <w:numFmt w:val="bullet"/>
      <w:lvlText w:val="•"/>
      <w:lvlJc w:val="left"/>
      <w:pPr>
        <w:ind w:left="5174" w:hanging="567"/>
      </w:pPr>
      <w:rPr>
        <w:rFonts w:hint="default"/>
        <w:lang w:val="ru-RU" w:eastAsia="en-US" w:bidi="ar-SA"/>
      </w:rPr>
    </w:lvl>
    <w:lvl w:ilvl="6" w:tplc="3A90058C">
      <w:start w:val="1"/>
      <w:numFmt w:val="bullet"/>
      <w:lvlText w:val="•"/>
      <w:lvlJc w:val="left"/>
      <w:pPr>
        <w:ind w:left="6180" w:hanging="567"/>
      </w:pPr>
      <w:rPr>
        <w:rFonts w:hint="default"/>
        <w:lang w:val="ru-RU" w:eastAsia="en-US" w:bidi="ar-SA"/>
      </w:rPr>
    </w:lvl>
    <w:lvl w:ilvl="7" w:tplc="407EA1F6">
      <w:start w:val="1"/>
      <w:numFmt w:val="bullet"/>
      <w:lvlText w:val="•"/>
      <w:lvlJc w:val="left"/>
      <w:pPr>
        <w:ind w:left="7187" w:hanging="567"/>
      </w:pPr>
      <w:rPr>
        <w:rFonts w:hint="default"/>
        <w:lang w:val="ru-RU" w:eastAsia="en-US" w:bidi="ar-SA"/>
      </w:rPr>
    </w:lvl>
    <w:lvl w:ilvl="8" w:tplc="F6780FC6">
      <w:start w:val="1"/>
      <w:numFmt w:val="bullet"/>
      <w:lvlText w:val="•"/>
      <w:lvlJc w:val="left"/>
      <w:pPr>
        <w:ind w:left="8194" w:hanging="567"/>
      </w:pPr>
      <w:rPr>
        <w:rFonts w:hint="default"/>
        <w:lang w:val="ru-RU" w:eastAsia="en-US" w:bidi="ar-SA"/>
      </w:rPr>
    </w:lvl>
  </w:abstractNum>
  <w:abstractNum w:abstractNumId="1" w15:restartNumberingAfterBreak="0">
    <w:nsid w:val="00000002"/>
    <w:multiLevelType w:val="multilevel"/>
    <w:tmpl w:val="7ED08C9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3"/>
    <w:multiLevelType w:val="multilevel"/>
    <w:tmpl w:val="33B2A880"/>
    <w:lvl w:ilvl="0">
      <w:start w:val="2023"/>
      <w:numFmt w:val="decimal"/>
      <w:lvlText w:val="%1"/>
      <w:lvlJc w:val="left"/>
      <w:pPr>
        <w:ind w:left="1044" w:hanging="1044"/>
      </w:pPr>
      <w:rPr>
        <w:rFonts w:hint="default"/>
      </w:rPr>
    </w:lvl>
    <w:lvl w:ilvl="1">
      <w:start w:val="2024"/>
      <w:numFmt w:val="decimal"/>
      <w:lvlText w:val="%1-%2"/>
      <w:lvlJc w:val="left"/>
      <w:pPr>
        <w:ind w:left="2321" w:hanging="1044"/>
      </w:pPr>
      <w:rPr>
        <w:rFonts w:hint="default"/>
      </w:rPr>
    </w:lvl>
    <w:lvl w:ilvl="2">
      <w:start w:val="1"/>
      <w:numFmt w:val="decimal"/>
      <w:lvlText w:val="%1-%2.%3"/>
      <w:lvlJc w:val="left"/>
      <w:pPr>
        <w:ind w:left="2462" w:hanging="1044"/>
      </w:pPr>
      <w:rPr>
        <w:rFonts w:hint="default"/>
      </w:rPr>
    </w:lvl>
    <w:lvl w:ilvl="3">
      <w:start w:val="1"/>
      <w:numFmt w:val="decimal"/>
      <w:lvlText w:val="%1-%2.%3.%4"/>
      <w:lvlJc w:val="left"/>
      <w:pPr>
        <w:ind w:left="3171" w:hanging="1044"/>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0000004"/>
    <w:multiLevelType w:val="hybridMultilevel"/>
    <w:tmpl w:val="939AF3D4"/>
    <w:lvl w:ilvl="0" w:tplc="AEDEF29A">
      <w:start w:val="1"/>
      <w:numFmt w:val="decimal"/>
      <w:lvlText w:val="%1)"/>
      <w:lvlJc w:val="left"/>
      <w:pPr>
        <w:ind w:left="-222" w:hanging="346"/>
      </w:pPr>
      <w:rPr>
        <w:rFonts w:ascii="Times New Roman" w:eastAsia="Times New Roman" w:hAnsi="Times New Roman" w:cs="Times New Roman" w:hint="default"/>
        <w:b/>
        <w:bCs/>
        <w:i/>
        <w:iCs/>
        <w:spacing w:val="0"/>
        <w:w w:val="100"/>
        <w:sz w:val="28"/>
        <w:szCs w:val="28"/>
        <w:lang w:val="ru-RU" w:eastAsia="en-US" w:bidi="ar-SA"/>
      </w:rPr>
    </w:lvl>
    <w:lvl w:ilvl="1" w:tplc="9F9EE236">
      <w:start w:val="1"/>
      <w:numFmt w:val="decimal"/>
      <w:lvlText w:val="%2)"/>
      <w:lvlJc w:val="left"/>
      <w:pPr>
        <w:ind w:left="857" w:hanging="720"/>
      </w:pPr>
      <w:rPr>
        <w:rFonts w:ascii="Times New Roman" w:eastAsia="Times New Roman" w:hAnsi="Times New Roman" w:cs="Times New Roman" w:hint="default"/>
        <w:spacing w:val="0"/>
        <w:w w:val="100"/>
        <w:sz w:val="28"/>
        <w:szCs w:val="28"/>
        <w:lang w:val="ru-RU" w:eastAsia="en-US" w:bidi="ar-SA"/>
      </w:rPr>
    </w:lvl>
    <w:lvl w:ilvl="2" w:tplc="E77E7298">
      <w:start w:val="1"/>
      <w:numFmt w:val="bullet"/>
      <w:lvlText w:val="•"/>
      <w:lvlJc w:val="left"/>
      <w:pPr>
        <w:ind w:left="863" w:hanging="720"/>
      </w:pPr>
      <w:rPr>
        <w:rFonts w:hint="default"/>
        <w:lang w:val="ru-RU" w:eastAsia="en-US" w:bidi="ar-SA"/>
      </w:rPr>
    </w:lvl>
    <w:lvl w:ilvl="3" w:tplc="93301312">
      <w:start w:val="1"/>
      <w:numFmt w:val="bullet"/>
      <w:lvlText w:val="•"/>
      <w:lvlJc w:val="left"/>
      <w:pPr>
        <w:ind w:left="2056" w:hanging="720"/>
      </w:pPr>
      <w:rPr>
        <w:rFonts w:hint="default"/>
        <w:lang w:val="ru-RU" w:eastAsia="en-US" w:bidi="ar-SA"/>
      </w:rPr>
    </w:lvl>
    <w:lvl w:ilvl="4" w:tplc="D7E2853C">
      <w:start w:val="1"/>
      <w:numFmt w:val="bullet"/>
      <w:lvlText w:val="•"/>
      <w:lvlJc w:val="left"/>
      <w:pPr>
        <w:ind w:left="3249" w:hanging="720"/>
      </w:pPr>
      <w:rPr>
        <w:rFonts w:hint="default"/>
        <w:lang w:val="ru-RU" w:eastAsia="en-US" w:bidi="ar-SA"/>
      </w:rPr>
    </w:lvl>
    <w:lvl w:ilvl="5" w:tplc="D1CC0968">
      <w:start w:val="1"/>
      <w:numFmt w:val="bullet"/>
      <w:lvlText w:val="•"/>
      <w:lvlJc w:val="left"/>
      <w:pPr>
        <w:ind w:left="4442" w:hanging="720"/>
      </w:pPr>
      <w:rPr>
        <w:rFonts w:hint="default"/>
        <w:lang w:val="ru-RU" w:eastAsia="en-US" w:bidi="ar-SA"/>
      </w:rPr>
    </w:lvl>
    <w:lvl w:ilvl="6" w:tplc="4A2E41A8">
      <w:start w:val="1"/>
      <w:numFmt w:val="bullet"/>
      <w:lvlText w:val="•"/>
      <w:lvlJc w:val="left"/>
      <w:pPr>
        <w:ind w:left="5636" w:hanging="720"/>
      </w:pPr>
      <w:rPr>
        <w:rFonts w:hint="default"/>
        <w:lang w:val="ru-RU" w:eastAsia="en-US" w:bidi="ar-SA"/>
      </w:rPr>
    </w:lvl>
    <w:lvl w:ilvl="7" w:tplc="1C183EF2">
      <w:start w:val="1"/>
      <w:numFmt w:val="bullet"/>
      <w:lvlText w:val="•"/>
      <w:lvlJc w:val="left"/>
      <w:pPr>
        <w:ind w:left="6829" w:hanging="720"/>
      </w:pPr>
      <w:rPr>
        <w:rFonts w:hint="default"/>
        <w:lang w:val="ru-RU" w:eastAsia="en-US" w:bidi="ar-SA"/>
      </w:rPr>
    </w:lvl>
    <w:lvl w:ilvl="8" w:tplc="5F60620E">
      <w:start w:val="1"/>
      <w:numFmt w:val="bullet"/>
      <w:lvlText w:val="•"/>
      <w:lvlJc w:val="left"/>
      <w:pPr>
        <w:ind w:left="8022" w:hanging="720"/>
      </w:pPr>
      <w:rPr>
        <w:rFonts w:hint="default"/>
        <w:lang w:val="ru-RU" w:eastAsia="en-US" w:bidi="ar-SA"/>
      </w:rPr>
    </w:lvl>
  </w:abstractNum>
  <w:abstractNum w:abstractNumId="4" w15:restartNumberingAfterBreak="0">
    <w:nsid w:val="00000005"/>
    <w:multiLevelType w:val="hybridMultilevel"/>
    <w:tmpl w:val="51E077DA"/>
    <w:lvl w:ilvl="0" w:tplc="4398B126">
      <w:start w:val="1"/>
      <w:numFmt w:val="decimal"/>
      <w:lvlText w:val="%1)"/>
      <w:lvlJc w:val="left"/>
      <w:pPr>
        <w:ind w:left="1487" w:hanging="305"/>
      </w:pPr>
      <w:rPr>
        <w:rFonts w:ascii="Times New Roman" w:eastAsia="Times New Roman" w:hAnsi="Times New Roman" w:cs="Times New Roman" w:hint="default"/>
        <w:w w:val="100"/>
        <w:sz w:val="28"/>
        <w:szCs w:val="28"/>
        <w:lang w:val="ru-RU" w:eastAsia="en-US" w:bidi="ar-SA"/>
      </w:rPr>
    </w:lvl>
    <w:lvl w:ilvl="1" w:tplc="796CAA84">
      <w:start w:val="1"/>
      <w:numFmt w:val="bullet"/>
      <w:lvlText w:val="•"/>
      <w:lvlJc w:val="left"/>
      <w:pPr>
        <w:ind w:left="2470" w:hanging="305"/>
      </w:pPr>
      <w:rPr>
        <w:rFonts w:hint="default"/>
        <w:lang w:val="ru-RU" w:eastAsia="en-US" w:bidi="ar-SA"/>
      </w:rPr>
    </w:lvl>
    <w:lvl w:ilvl="2" w:tplc="F626B970">
      <w:start w:val="1"/>
      <w:numFmt w:val="bullet"/>
      <w:lvlText w:val="•"/>
      <w:lvlJc w:val="left"/>
      <w:pPr>
        <w:ind w:left="3461" w:hanging="305"/>
      </w:pPr>
      <w:rPr>
        <w:rFonts w:hint="default"/>
        <w:lang w:val="ru-RU" w:eastAsia="en-US" w:bidi="ar-SA"/>
      </w:rPr>
    </w:lvl>
    <w:lvl w:ilvl="3" w:tplc="74CAE328">
      <w:start w:val="1"/>
      <w:numFmt w:val="bullet"/>
      <w:lvlText w:val="•"/>
      <w:lvlJc w:val="left"/>
      <w:pPr>
        <w:ind w:left="4451" w:hanging="305"/>
      </w:pPr>
      <w:rPr>
        <w:rFonts w:hint="default"/>
        <w:lang w:val="ru-RU" w:eastAsia="en-US" w:bidi="ar-SA"/>
      </w:rPr>
    </w:lvl>
    <w:lvl w:ilvl="4" w:tplc="FCE8D9DA">
      <w:start w:val="1"/>
      <w:numFmt w:val="bullet"/>
      <w:lvlText w:val="•"/>
      <w:lvlJc w:val="left"/>
      <w:pPr>
        <w:ind w:left="5442" w:hanging="305"/>
      </w:pPr>
      <w:rPr>
        <w:rFonts w:hint="default"/>
        <w:lang w:val="ru-RU" w:eastAsia="en-US" w:bidi="ar-SA"/>
      </w:rPr>
    </w:lvl>
    <w:lvl w:ilvl="5" w:tplc="12D4AB4A">
      <w:start w:val="1"/>
      <w:numFmt w:val="bullet"/>
      <w:lvlText w:val="•"/>
      <w:lvlJc w:val="left"/>
      <w:pPr>
        <w:ind w:left="6433" w:hanging="305"/>
      </w:pPr>
      <w:rPr>
        <w:rFonts w:hint="default"/>
        <w:lang w:val="ru-RU" w:eastAsia="en-US" w:bidi="ar-SA"/>
      </w:rPr>
    </w:lvl>
    <w:lvl w:ilvl="6" w:tplc="BDC0F630">
      <w:start w:val="1"/>
      <w:numFmt w:val="bullet"/>
      <w:lvlText w:val="•"/>
      <w:lvlJc w:val="left"/>
      <w:pPr>
        <w:ind w:left="7423" w:hanging="305"/>
      </w:pPr>
      <w:rPr>
        <w:rFonts w:hint="default"/>
        <w:lang w:val="ru-RU" w:eastAsia="en-US" w:bidi="ar-SA"/>
      </w:rPr>
    </w:lvl>
    <w:lvl w:ilvl="7" w:tplc="43708AFC">
      <w:start w:val="1"/>
      <w:numFmt w:val="bullet"/>
      <w:lvlText w:val="•"/>
      <w:lvlJc w:val="left"/>
      <w:pPr>
        <w:ind w:left="8414" w:hanging="305"/>
      </w:pPr>
      <w:rPr>
        <w:rFonts w:hint="default"/>
        <w:lang w:val="ru-RU" w:eastAsia="en-US" w:bidi="ar-SA"/>
      </w:rPr>
    </w:lvl>
    <w:lvl w:ilvl="8" w:tplc="5EE610DE">
      <w:start w:val="1"/>
      <w:numFmt w:val="bullet"/>
      <w:lvlText w:val="•"/>
      <w:lvlJc w:val="left"/>
      <w:pPr>
        <w:ind w:left="9405" w:hanging="305"/>
      </w:pPr>
      <w:rPr>
        <w:rFonts w:hint="default"/>
        <w:lang w:val="ru-RU" w:eastAsia="en-US" w:bidi="ar-SA"/>
      </w:rPr>
    </w:lvl>
  </w:abstractNum>
  <w:abstractNum w:abstractNumId="5" w15:restartNumberingAfterBreak="0">
    <w:nsid w:val="00000006"/>
    <w:multiLevelType w:val="hybridMultilevel"/>
    <w:tmpl w:val="67664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74DCC02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0000008"/>
    <w:multiLevelType w:val="hybridMultilevel"/>
    <w:tmpl w:val="95CC456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00000009"/>
    <w:multiLevelType w:val="hybridMultilevel"/>
    <w:tmpl w:val="3110AF56"/>
    <w:lvl w:ilvl="0" w:tplc="29A0697C">
      <w:start w:val="1"/>
      <w:numFmt w:val="decimal"/>
      <w:lvlText w:val="%1)"/>
      <w:lvlJc w:val="left"/>
      <w:pPr>
        <w:ind w:left="928" w:hanging="360"/>
      </w:pPr>
      <w:rPr>
        <w:rFonts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9" w15:restartNumberingAfterBreak="0">
    <w:nsid w:val="0000000A"/>
    <w:multiLevelType w:val="hybridMultilevel"/>
    <w:tmpl w:val="585E92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0000000B"/>
    <w:multiLevelType w:val="multilevel"/>
    <w:tmpl w:val="386843B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0000000C"/>
    <w:multiLevelType w:val="hybridMultilevel"/>
    <w:tmpl w:val="F2764AC0"/>
    <w:lvl w:ilvl="0" w:tplc="1C24D404">
      <w:start w:val="1"/>
      <w:numFmt w:val="decimal"/>
      <w:lvlText w:val="%1)"/>
      <w:lvlJc w:val="left"/>
      <w:pPr>
        <w:ind w:left="1211" w:hanging="360"/>
      </w:pPr>
      <w:rPr>
        <w:rFonts w:ascii="Times New Roman" w:eastAsia="Aptos"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19B471D6"/>
    <w:lvl w:ilvl="0" w:tplc="BF5A825A">
      <w:start w:val="6"/>
      <w:numFmt w:val="decimal"/>
      <w:lvlText w:val="%1)"/>
      <w:lvlJc w:val="left"/>
      <w:pPr>
        <w:ind w:left="754" w:hanging="634"/>
        <w:jc w:val="right"/>
      </w:pPr>
      <w:rPr>
        <w:rFonts w:ascii="Times New Roman" w:eastAsia="Times New Roman" w:hAnsi="Times New Roman" w:cs="Times New Roman" w:hint="default"/>
        <w:b/>
        <w:bCs/>
        <w:i/>
        <w:iCs/>
        <w:spacing w:val="0"/>
        <w:w w:val="100"/>
        <w:sz w:val="28"/>
        <w:szCs w:val="28"/>
        <w:lang w:val="ru-RU" w:eastAsia="en-US" w:bidi="ar-SA"/>
      </w:rPr>
    </w:lvl>
    <w:lvl w:ilvl="1" w:tplc="20B6383A">
      <w:start w:val="1"/>
      <w:numFmt w:val="bullet"/>
      <w:lvlText w:val=""/>
      <w:lvlJc w:val="left"/>
      <w:pPr>
        <w:ind w:left="1534" w:hanging="360"/>
      </w:pPr>
      <w:rPr>
        <w:rFonts w:ascii="Symbol" w:eastAsia="Symbol" w:hAnsi="Symbol" w:cs="Symbol" w:hint="default"/>
        <w:w w:val="100"/>
        <w:sz w:val="28"/>
        <w:szCs w:val="28"/>
        <w:lang w:val="ru-RU" w:eastAsia="en-US" w:bidi="ar-SA"/>
      </w:rPr>
    </w:lvl>
    <w:lvl w:ilvl="2" w:tplc="65106ED6">
      <w:start w:val="1"/>
      <w:numFmt w:val="bullet"/>
      <w:lvlText w:val="•"/>
      <w:lvlJc w:val="left"/>
      <w:pPr>
        <w:ind w:left="1540" w:hanging="360"/>
      </w:pPr>
      <w:rPr>
        <w:rFonts w:hint="default"/>
        <w:lang w:val="ru-RU" w:eastAsia="en-US" w:bidi="ar-SA"/>
      </w:rPr>
    </w:lvl>
    <w:lvl w:ilvl="3" w:tplc="9F74BCB2">
      <w:start w:val="1"/>
      <w:numFmt w:val="bullet"/>
      <w:lvlText w:val="•"/>
      <w:lvlJc w:val="left"/>
      <w:pPr>
        <w:ind w:left="2180" w:hanging="360"/>
      </w:pPr>
      <w:rPr>
        <w:rFonts w:hint="default"/>
        <w:lang w:val="ru-RU" w:eastAsia="en-US" w:bidi="ar-SA"/>
      </w:rPr>
    </w:lvl>
    <w:lvl w:ilvl="4" w:tplc="8202E6FE">
      <w:start w:val="1"/>
      <w:numFmt w:val="bullet"/>
      <w:lvlText w:val="•"/>
      <w:lvlJc w:val="left"/>
      <w:pPr>
        <w:ind w:left="3495" w:hanging="360"/>
      </w:pPr>
      <w:rPr>
        <w:rFonts w:hint="default"/>
        <w:lang w:val="ru-RU" w:eastAsia="en-US" w:bidi="ar-SA"/>
      </w:rPr>
    </w:lvl>
    <w:lvl w:ilvl="5" w:tplc="2F38F9F6">
      <w:start w:val="1"/>
      <w:numFmt w:val="bullet"/>
      <w:lvlText w:val="•"/>
      <w:lvlJc w:val="left"/>
      <w:pPr>
        <w:ind w:left="4810" w:hanging="360"/>
      </w:pPr>
      <w:rPr>
        <w:rFonts w:hint="default"/>
        <w:lang w:val="ru-RU" w:eastAsia="en-US" w:bidi="ar-SA"/>
      </w:rPr>
    </w:lvl>
    <w:lvl w:ilvl="6" w:tplc="1020F168">
      <w:start w:val="1"/>
      <w:numFmt w:val="bullet"/>
      <w:lvlText w:val="•"/>
      <w:lvlJc w:val="left"/>
      <w:pPr>
        <w:ind w:left="6125" w:hanging="360"/>
      </w:pPr>
      <w:rPr>
        <w:rFonts w:hint="default"/>
        <w:lang w:val="ru-RU" w:eastAsia="en-US" w:bidi="ar-SA"/>
      </w:rPr>
    </w:lvl>
    <w:lvl w:ilvl="7" w:tplc="D30CF29E">
      <w:start w:val="1"/>
      <w:numFmt w:val="bullet"/>
      <w:lvlText w:val="•"/>
      <w:lvlJc w:val="left"/>
      <w:pPr>
        <w:ind w:left="7440" w:hanging="360"/>
      </w:pPr>
      <w:rPr>
        <w:rFonts w:hint="default"/>
        <w:lang w:val="ru-RU" w:eastAsia="en-US" w:bidi="ar-SA"/>
      </w:rPr>
    </w:lvl>
    <w:lvl w:ilvl="8" w:tplc="29DC518C">
      <w:start w:val="1"/>
      <w:numFmt w:val="bullet"/>
      <w:lvlText w:val="•"/>
      <w:lvlJc w:val="left"/>
      <w:pPr>
        <w:ind w:left="8756" w:hanging="360"/>
      </w:pPr>
      <w:rPr>
        <w:rFonts w:hint="default"/>
        <w:lang w:val="ru-RU" w:eastAsia="en-US" w:bidi="ar-SA"/>
      </w:rPr>
    </w:lvl>
  </w:abstractNum>
  <w:abstractNum w:abstractNumId="13" w15:restartNumberingAfterBreak="0">
    <w:nsid w:val="0000000E"/>
    <w:multiLevelType w:val="hybridMultilevel"/>
    <w:tmpl w:val="D6DC5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hybridMultilevel"/>
    <w:tmpl w:val="3C923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0000010"/>
    <w:multiLevelType w:val="hybridMultilevel"/>
    <w:tmpl w:val="655CD734"/>
    <w:lvl w:ilvl="0" w:tplc="04190001">
      <w:start w:val="1"/>
      <w:numFmt w:val="bullet"/>
      <w:lvlText w:val=""/>
      <w:lvlJc w:val="left"/>
      <w:pPr>
        <w:ind w:left="1382" w:hanging="360"/>
      </w:pPr>
      <w:rPr>
        <w:rFonts w:ascii="Symbol" w:hAnsi="Symbol" w:hint="default"/>
      </w:rPr>
    </w:lvl>
    <w:lvl w:ilvl="1" w:tplc="04190003" w:tentative="1">
      <w:start w:val="1"/>
      <w:numFmt w:val="bullet"/>
      <w:lvlText w:val="o"/>
      <w:lvlJc w:val="left"/>
      <w:pPr>
        <w:ind w:left="2102" w:hanging="360"/>
      </w:pPr>
      <w:rPr>
        <w:rFonts w:ascii="Courier New" w:hAnsi="Courier New" w:cs="Courier New" w:hint="default"/>
      </w:rPr>
    </w:lvl>
    <w:lvl w:ilvl="2" w:tplc="04190005" w:tentative="1">
      <w:start w:val="1"/>
      <w:numFmt w:val="bullet"/>
      <w:lvlText w:val=""/>
      <w:lvlJc w:val="left"/>
      <w:pPr>
        <w:ind w:left="2822" w:hanging="360"/>
      </w:pPr>
      <w:rPr>
        <w:rFonts w:ascii="Wingdings" w:hAnsi="Wingdings" w:hint="default"/>
      </w:rPr>
    </w:lvl>
    <w:lvl w:ilvl="3" w:tplc="04190001" w:tentative="1">
      <w:start w:val="1"/>
      <w:numFmt w:val="bullet"/>
      <w:lvlText w:val=""/>
      <w:lvlJc w:val="left"/>
      <w:pPr>
        <w:ind w:left="3542" w:hanging="360"/>
      </w:pPr>
      <w:rPr>
        <w:rFonts w:ascii="Symbol" w:hAnsi="Symbol" w:hint="default"/>
      </w:rPr>
    </w:lvl>
    <w:lvl w:ilvl="4" w:tplc="04190003" w:tentative="1">
      <w:start w:val="1"/>
      <w:numFmt w:val="bullet"/>
      <w:lvlText w:val="o"/>
      <w:lvlJc w:val="left"/>
      <w:pPr>
        <w:ind w:left="4262" w:hanging="360"/>
      </w:pPr>
      <w:rPr>
        <w:rFonts w:ascii="Courier New" w:hAnsi="Courier New" w:cs="Courier New" w:hint="default"/>
      </w:rPr>
    </w:lvl>
    <w:lvl w:ilvl="5" w:tplc="04190005" w:tentative="1">
      <w:start w:val="1"/>
      <w:numFmt w:val="bullet"/>
      <w:lvlText w:val=""/>
      <w:lvlJc w:val="left"/>
      <w:pPr>
        <w:ind w:left="4982" w:hanging="360"/>
      </w:pPr>
      <w:rPr>
        <w:rFonts w:ascii="Wingdings" w:hAnsi="Wingdings" w:hint="default"/>
      </w:rPr>
    </w:lvl>
    <w:lvl w:ilvl="6" w:tplc="04190001" w:tentative="1">
      <w:start w:val="1"/>
      <w:numFmt w:val="bullet"/>
      <w:lvlText w:val=""/>
      <w:lvlJc w:val="left"/>
      <w:pPr>
        <w:ind w:left="5702" w:hanging="360"/>
      </w:pPr>
      <w:rPr>
        <w:rFonts w:ascii="Symbol" w:hAnsi="Symbol" w:hint="default"/>
      </w:rPr>
    </w:lvl>
    <w:lvl w:ilvl="7" w:tplc="04190003" w:tentative="1">
      <w:start w:val="1"/>
      <w:numFmt w:val="bullet"/>
      <w:lvlText w:val="o"/>
      <w:lvlJc w:val="left"/>
      <w:pPr>
        <w:ind w:left="6422" w:hanging="360"/>
      </w:pPr>
      <w:rPr>
        <w:rFonts w:ascii="Courier New" w:hAnsi="Courier New" w:cs="Courier New" w:hint="default"/>
      </w:rPr>
    </w:lvl>
    <w:lvl w:ilvl="8" w:tplc="04190005" w:tentative="1">
      <w:start w:val="1"/>
      <w:numFmt w:val="bullet"/>
      <w:lvlText w:val=""/>
      <w:lvlJc w:val="left"/>
      <w:pPr>
        <w:ind w:left="7142" w:hanging="360"/>
      </w:pPr>
      <w:rPr>
        <w:rFonts w:ascii="Wingdings" w:hAnsi="Wingdings" w:hint="default"/>
      </w:rPr>
    </w:lvl>
  </w:abstractNum>
  <w:abstractNum w:abstractNumId="16" w15:restartNumberingAfterBreak="0">
    <w:nsid w:val="00000011"/>
    <w:multiLevelType w:val="multilevel"/>
    <w:tmpl w:val="FD321E3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00000012"/>
    <w:multiLevelType w:val="hybridMultilevel"/>
    <w:tmpl w:val="2892D7DC"/>
    <w:lvl w:ilvl="0" w:tplc="C4047BB4">
      <w:start w:val="1"/>
      <w:numFmt w:val="decimal"/>
      <w:lvlText w:val="%1."/>
      <w:lvlJc w:val="left"/>
      <w:pPr>
        <w:ind w:left="786" w:hanging="360"/>
      </w:pPr>
      <w:rPr>
        <w:rFonts w:hint="default"/>
        <w:b w:val="0"/>
        <w:u w:val="non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00000013"/>
    <w:multiLevelType w:val="multilevel"/>
    <w:tmpl w:val="F7AAC79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00000014"/>
    <w:multiLevelType w:val="hybridMultilevel"/>
    <w:tmpl w:val="8D5EB0F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00000015"/>
    <w:multiLevelType w:val="hybridMultilevel"/>
    <w:tmpl w:val="7360B0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hybridMultilevel"/>
    <w:tmpl w:val="CA884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0000017"/>
    <w:multiLevelType w:val="hybridMultilevel"/>
    <w:tmpl w:val="8272CEE2"/>
    <w:lvl w:ilvl="0" w:tplc="5E5C7FE0">
      <w:start w:val="1"/>
      <w:numFmt w:val="decimal"/>
      <w:lvlText w:val="%1."/>
      <w:lvlJc w:val="left"/>
      <w:pPr>
        <w:ind w:left="720" w:hanging="360"/>
      </w:pPr>
      <w:rPr>
        <w:rFonts w:hint="default"/>
        <w:sz w:val="28"/>
        <w:szCs w:val="28"/>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0000018"/>
    <w:multiLevelType w:val="multilevel"/>
    <w:tmpl w:val="3978FDD8"/>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4" w15:restartNumberingAfterBreak="0">
    <w:nsid w:val="00000019"/>
    <w:multiLevelType w:val="hybridMultilevel"/>
    <w:tmpl w:val="E2349082"/>
    <w:lvl w:ilvl="0" w:tplc="54103944">
      <w:start w:val="5"/>
      <w:numFmt w:val="decimal"/>
      <w:lvlText w:val="%1)"/>
      <w:lvlJc w:val="left"/>
      <w:pPr>
        <w:ind w:left="754" w:hanging="545"/>
      </w:pPr>
      <w:rPr>
        <w:rFonts w:ascii="Times New Roman" w:eastAsia="Times New Roman" w:hAnsi="Times New Roman" w:cs="Times New Roman" w:hint="default"/>
        <w:b/>
        <w:bCs/>
        <w:i/>
        <w:iCs/>
        <w:spacing w:val="0"/>
        <w:w w:val="100"/>
        <w:sz w:val="28"/>
        <w:szCs w:val="28"/>
        <w:lang w:val="ru-RU" w:eastAsia="en-US" w:bidi="ar-SA"/>
      </w:rPr>
    </w:lvl>
    <w:lvl w:ilvl="1" w:tplc="2F261D44">
      <w:start w:val="1"/>
      <w:numFmt w:val="bullet"/>
      <w:lvlText w:val="•"/>
      <w:lvlJc w:val="left"/>
      <w:pPr>
        <w:ind w:left="1609" w:hanging="428"/>
      </w:pPr>
      <w:rPr>
        <w:rFonts w:ascii="Times New Roman" w:eastAsia="Times New Roman" w:hAnsi="Times New Roman" w:cs="Times New Roman" w:hint="default"/>
        <w:w w:val="100"/>
        <w:sz w:val="28"/>
        <w:szCs w:val="28"/>
        <w:lang w:val="ru-RU" w:eastAsia="en-US" w:bidi="ar-SA"/>
      </w:rPr>
    </w:lvl>
    <w:lvl w:ilvl="2" w:tplc="181E9F22">
      <w:start w:val="1"/>
      <w:numFmt w:val="bullet"/>
      <w:lvlText w:val="•"/>
      <w:lvlJc w:val="left"/>
      <w:pPr>
        <w:ind w:left="2687" w:hanging="428"/>
      </w:pPr>
      <w:rPr>
        <w:rFonts w:hint="default"/>
        <w:lang w:val="ru-RU" w:eastAsia="en-US" w:bidi="ar-SA"/>
      </w:rPr>
    </w:lvl>
    <w:lvl w:ilvl="3" w:tplc="78F4BA9C">
      <w:start w:val="1"/>
      <w:numFmt w:val="bullet"/>
      <w:lvlText w:val="•"/>
      <w:lvlJc w:val="left"/>
      <w:pPr>
        <w:ind w:left="3774" w:hanging="428"/>
      </w:pPr>
      <w:rPr>
        <w:rFonts w:hint="default"/>
        <w:lang w:val="ru-RU" w:eastAsia="en-US" w:bidi="ar-SA"/>
      </w:rPr>
    </w:lvl>
    <w:lvl w:ilvl="4" w:tplc="8D4ABF58">
      <w:start w:val="1"/>
      <w:numFmt w:val="bullet"/>
      <w:lvlText w:val="•"/>
      <w:lvlJc w:val="left"/>
      <w:pPr>
        <w:ind w:left="4862" w:hanging="428"/>
      </w:pPr>
      <w:rPr>
        <w:rFonts w:hint="default"/>
        <w:lang w:val="ru-RU" w:eastAsia="en-US" w:bidi="ar-SA"/>
      </w:rPr>
    </w:lvl>
    <w:lvl w:ilvl="5" w:tplc="2294E1AA">
      <w:start w:val="1"/>
      <w:numFmt w:val="bullet"/>
      <w:lvlText w:val="•"/>
      <w:lvlJc w:val="left"/>
      <w:pPr>
        <w:ind w:left="5949" w:hanging="428"/>
      </w:pPr>
      <w:rPr>
        <w:rFonts w:hint="default"/>
        <w:lang w:val="ru-RU" w:eastAsia="en-US" w:bidi="ar-SA"/>
      </w:rPr>
    </w:lvl>
    <w:lvl w:ilvl="6" w:tplc="D2D2798C">
      <w:start w:val="1"/>
      <w:numFmt w:val="bullet"/>
      <w:lvlText w:val="•"/>
      <w:lvlJc w:val="left"/>
      <w:pPr>
        <w:ind w:left="7036" w:hanging="428"/>
      </w:pPr>
      <w:rPr>
        <w:rFonts w:hint="default"/>
        <w:lang w:val="ru-RU" w:eastAsia="en-US" w:bidi="ar-SA"/>
      </w:rPr>
    </w:lvl>
    <w:lvl w:ilvl="7" w:tplc="5EF2D3E6">
      <w:start w:val="1"/>
      <w:numFmt w:val="bullet"/>
      <w:lvlText w:val="•"/>
      <w:lvlJc w:val="left"/>
      <w:pPr>
        <w:ind w:left="8124" w:hanging="428"/>
      </w:pPr>
      <w:rPr>
        <w:rFonts w:hint="default"/>
        <w:lang w:val="ru-RU" w:eastAsia="en-US" w:bidi="ar-SA"/>
      </w:rPr>
    </w:lvl>
    <w:lvl w:ilvl="8" w:tplc="ADB47D76">
      <w:start w:val="1"/>
      <w:numFmt w:val="bullet"/>
      <w:lvlText w:val="•"/>
      <w:lvlJc w:val="left"/>
      <w:pPr>
        <w:ind w:left="9211" w:hanging="428"/>
      </w:pPr>
      <w:rPr>
        <w:rFonts w:hint="default"/>
        <w:lang w:val="ru-RU" w:eastAsia="en-US" w:bidi="ar-SA"/>
      </w:rPr>
    </w:lvl>
  </w:abstractNum>
  <w:abstractNum w:abstractNumId="25" w15:restartNumberingAfterBreak="0">
    <w:nsid w:val="0000001A"/>
    <w:multiLevelType w:val="hybridMultilevel"/>
    <w:tmpl w:val="318C1548"/>
    <w:lvl w:ilvl="0" w:tplc="86C81CE8">
      <w:start w:val="1"/>
      <w:numFmt w:val="bullet"/>
      <w:lvlText w:val="-"/>
      <w:lvlJc w:val="left"/>
      <w:pPr>
        <w:ind w:left="1068" w:hanging="360"/>
      </w:pPr>
      <w:rPr>
        <w:rFonts w:ascii="Times New Roman" w:eastAsia="Calibri" w:hAnsi="Times New Roman" w:cs="Times New Roman"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15:restartNumberingAfterBreak="0">
    <w:nsid w:val="0000001B"/>
    <w:multiLevelType w:val="hybridMultilevel"/>
    <w:tmpl w:val="0E6825EA"/>
    <w:lvl w:ilvl="0" w:tplc="F2100752">
      <w:start w:val="1"/>
      <w:numFmt w:val="decimal"/>
      <w:lvlText w:val="%1."/>
      <w:lvlJc w:val="left"/>
      <w:pPr>
        <w:ind w:left="11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000001C"/>
    <w:multiLevelType w:val="multilevel"/>
    <w:tmpl w:val="1298991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0000001D"/>
    <w:multiLevelType w:val="hybridMultilevel"/>
    <w:tmpl w:val="BEDEB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000001E"/>
    <w:multiLevelType w:val="hybridMultilevel"/>
    <w:tmpl w:val="C4CC60E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0000001F"/>
    <w:multiLevelType w:val="hybridMultilevel"/>
    <w:tmpl w:val="A0D48BBA"/>
    <w:lvl w:ilvl="0" w:tplc="8C54F5FE">
      <w:start w:val="1"/>
      <w:numFmt w:val="decimal"/>
      <w:lvlText w:val="%1)"/>
      <w:lvlJc w:val="left"/>
      <w:pPr>
        <w:ind w:left="2267" w:hanging="9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15:restartNumberingAfterBreak="0">
    <w:nsid w:val="00000020"/>
    <w:multiLevelType w:val="multilevel"/>
    <w:tmpl w:val="53EAB622"/>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2" w15:restartNumberingAfterBreak="0">
    <w:nsid w:val="00000021"/>
    <w:multiLevelType w:val="hybridMultilevel"/>
    <w:tmpl w:val="0DEA30BC"/>
    <w:lvl w:ilvl="0" w:tplc="A4FE4A40">
      <w:start w:val="1"/>
      <w:numFmt w:val="bullet"/>
      <w:lvlText w:val="•"/>
      <w:lvlJc w:val="left"/>
    </w:lvl>
    <w:lvl w:ilvl="1" w:tplc="FF82A564">
      <w:start w:val="1"/>
      <w:numFmt w:val="decimal"/>
      <w:lvlText w:val=""/>
      <w:lvlJc w:val="left"/>
    </w:lvl>
    <w:lvl w:ilvl="2" w:tplc="7FAA14E6">
      <w:start w:val="1"/>
      <w:numFmt w:val="decimal"/>
      <w:lvlText w:val=""/>
      <w:lvlJc w:val="left"/>
    </w:lvl>
    <w:lvl w:ilvl="3" w:tplc="2D3A7E42">
      <w:start w:val="1"/>
      <w:numFmt w:val="decimal"/>
      <w:lvlText w:val=""/>
      <w:lvlJc w:val="left"/>
    </w:lvl>
    <w:lvl w:ilvl="4" w:tplc="2CF0517E">
      <w:start w:val="1"/>
      <w:numFmt w:val="decimal"/>
      <w:lvlText w:val=""/>
      <w:lvlJc w:val="left"/>
    </w:lvl>
    <w:lvl w:ilvl="5" w:tplc="B42A54C2">
      <w:start w:val="1"/>
      <w:numFmt w:val="decimal"/>
      <w:lvlText w:val=""/>
      <w:lvlJc w:val="left"/>
    </w:lvl>
    <w:lvl w:ilvl="6" w:tplc="FEFEE38E">
      <w:start w:val="1"/>
      <w:numFmt w:val="decimal"/>
      <w:lvlText w:val=""/>
      <w:lvlJc w:val="left"/>
    </w:lvl>
    <w:lvl w:ilvl="7" w:tplc="6BE486DA">
      <w:start w:val="1"/>
      <w:numFmt w:val="decimal"/>
      <w:lvlText w:val=""/>
      <w:lvlJc w:val="left"/>
    </w:lvl>
    <w:lvl w:ilvl="8" w:tplc="F1922F80">
      <w:start w:val="1"/>
      <w:numFmt w:val="decimal"/>
      <w:lvlText w:val=""/>
      <w:lvlJc w:val="left"/>
    </w:lvl>
  </w:abstractNum>
  <w:abstractNum w:abstractNumId="33" w15:restartNumberingAfterBreak="0">
    <w:nsid w:val="00000022"/>
    <w:multiLevelType w:val="hybridMultilevel"/>
    <w:tmpl w:val="81F4021E"/>
    <w:lvl w:ilvl="0" w:tplc="A0F0C8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00000023"/>
    <w:multiLevelType w:val="hybridMultilevel"/>
    <w:tmpl w:val="5D003BA6"/>
    <w:lvl w:ilvl="0" w:tplc="CDD85BCA">
      <w:start w:val="1"/>
      <w:numFmt w:val="bullet"/>
      <w:lvlText w:val=""/>
      <w:lvlJc w:val="left"/>
      <w:pPr>
        <w:ind w:left="1474" w:hanging="720"/>
      </w:pPr>
      <w:rPr>
        <w:rFonts w:ascii="Symbol" w:eastAsia="Symbol" w:hAnsi="Symbol" w:cs="Symbol" w:hint="default"/>
        <w:w w:val="100"/>
        <w:sz w:val="28"/>
        <w:szCs w:val="28"/>
        <w:lang w:val="ru-RU" w:eastAsia="en-US" w:bidi="ar-SA"/>
      </w:rPr>
    </w:lvl>
    <w:lvl w:ilvl="1" w:tplc="B4A6DA3C">
      <w:start w:val="1"/>
      <w:numFmt w:val="bullet"/>
      <w:lvlText w:val="•"/>
      <w:lvlJc w:val="left"/>
      <w:pPr>
        <w:ind w:left="2470" w:hanging="720"/>
      </w:pPr>
      <w:rPr>
        <w:rFonts w:hint="default"/>
        <w:lang w:val="ru-RU" w:eastAsia="en-US" w:bidi="ar-SA"/>
      </w:rPr>
    </w:lvl>
    <w:lvl w:ilvl="2" w:tplc="BCFE0CBE">
      <w:start w:val="1"/>
      <w:numFmt w:val="bullet"/>
      <w:lvlText w:val="•"/>
      <w:lvlJc w:val="left"/>
      <w:pPr>
        <w:ind w:left="3461" w:hanging="720"/>
      </w:pPr>
      <w:rPr>
        <w:rFonts w:hint="default"/>
        <w:lang w:val="ru-RU" w:eastAsia="en-US" w:bidi="ar-SA"/>
      </w:rPr>
    </w:lvl>
    <w:lvl w:ilvl="3" w:tplc="1206DB70">
      <w:start w:val="1"/>
      <w:numFmt w:val="bullet"/>
      <w:lvlText w:val="•"/>
      <w:lvlJc w:val="left"/>
      <w:pPr>
        <w:ind w:left="4451" w:hanging="720"/>
      </w:pPr>
      <w:rPr>
        <w:rFonts w:hint="default"/>
        <w:lang w:val="ru-RU" w:eastAsia="en-US" w:bidi="ar-SA"/>
      </w:rPr>
    </w:lvl>
    <w:lvl w:ilvl="4" w:tplc="FFF2997E">
      <w:start w:val="1"/>
      <w:numFmt w:val="bullet"/>
      <w:lvlText w:val="•"/>
      <w:lvlJc w:val="left"/>
      <w:pPr>
        <w:ind w:left="5442" w:hanging="720"/>
      </w:pPr>
      <w:rPr>
        <w:rFonts w:hint="default"/>
        <w:lang w:val="ru-RU" w:eastAsia="en-US" w:bidi="ar-SA"/>
      </w:rPr>
    </w:lvl>
    <w:lvl w:ilvl="5" w:tplc="1BA87264">
      <w:start w:val="1"/>
      <w:numFmt w:val="bullet"/>
      <w:lvlText w:val="•"/>
      <w:lvlJc w:val="left"/>
      <w:pPr>
        <w:ind w:left="6433" w:hanging="720"/>
      </w:pPr>
      <w:rPr>
        <w:rFonts w:hint="default"/>
        <w:lang w:val="ru-RU" w:eastAsia="en-US" w:bidi="ar-SA"/>
      </w:rPr>
    </w:lvl>
    <w:lvl w:ilvl="6" w:tplc="ED42AE70">
      <w:start w:val="1"/>
      <w:numFmt w:val="bullet"/>
      <w:lvlText w:val="•"/>
      <w:lvlJc w:val="left"/>
      <w:pPr>
        <w:ind w:left="7423" w:hanging="720"/>
      </w:pPr>
      <w:rPr>
        <w:rFonts w:hint="default"/>
        <w:lang w:val="ru-RU" w:eastAsia="en-US" w:bidi="ar-SA"/>
      </w:rPr>
    </w:lvl>
    <w:lvl w:ilvl="7" w:tplc="7CEABE74">
      <w:start w:val="1"/>
      <w:numFmt w:val="bullet"/>
      <w:lvlText w:val="•"/>
      <w:lvlJc w:val="left"/>
      <w:pPr>
        <w:ind w:left="8414" w:hanging="720"/>
      </w:pPr>
      <w:rPr>
        <w:rFonts w:hint="default"/>
        <w:lang w:val="ru-RU" w:eastAsia="en-US" w:bidi="ar-SA"/>
      </w:rPr>
    </w:lvl>
    <w:lvl w:ilvl="8" w:tplc="DC52EBAA">
      <w:start w:val="1"/>
      <w:numFmt w:val="bullet"/>
      <w:lvlText w:val="•"/>
      <w:lvlJc w:val="left"/>
      <w:pPr>
        <w:ind w:left="9405" w:hanging="720"/>
      </w:pPr>
      <w:rPr>
        <w:rFonts w:hint="default"/>
        <w:lang w:val="ru-RU" w:eastAsia="en-US" w:bidi="ar-SA"/>
      </w:rPr>
    </w:lvl>
  </w:abstractNum>
  <w:abstractNum w:abstractNumId="35" w15:restartNumberingAfterBreak="0">
    <w:nsid w:val="00000024"/>
    <w:multiLevelType w:val="hybridMultilevel"/>
    <w:tmpl w:val="02444C4C"/>
    <w:lvl w:ilvl="0" w:tplc="F2100752">
      <w:start w:val="1"/>
      <w:numFmt w:val="decimal"/>
      <w:lvlText w:val="%1."/>
      <w:lvlJc w:val="left"/>
      <w:pPr>
        <w:ind w:left="11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00000025"/>
    <w:multiLevelType w:val="hybridMultilevel"/>
    <w:tmpl w:val="C68A3342"/>
    <w:lvl w:ilvl="0" w:tplc="AADE8A4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7" w15:restartNumberingAfterBreak="0">
    <w:nsid w:val="00000026"/>
    <w:multiLevelType w:val="hybridMultilevel"/>
    <w:tmpl w:val="9CB09D58"/>
    <w:lvl w:ilvl="0" w:tplc="0419000F">
      <w:start w:val="1"/>
      <w:numFmt w:val="decimal"/>
      <w:lvlText w:val="%1."/>
      <w:lvlJc w:val="left"/>
      <w:pPr>
        <w:ind w:left="720" w:hanging="360"/>
      </w:pPr>
    </w:lvl>
    <w:lvl w:ilvl="1" w:tplc="04190019">
      <w:start w:val="1"/>
      <w:numFmt w:val="decimal"/>
      <w:lvlText w:val="%2."/>
      <w:lvlJc w:val="left"/>
      <w:pPr>
        <w:tabs>
          <w:tab w:val="left" w:pos="1440"/>
        </w:tabs>
        <w:ind w:left="1440" w:hanging="360"/>
      </w:pPr>
    </w:lvl>
    <w:lvl w:ilvl="2" w:tplc="0419001B">
      <w:start w:val="1"/>
      <w:numFmt w:val="decimal"/>
      <w:lvlText w:val="%3."/>
      <w:lvlJc w:val="left"/>
      <w:pPr>
        <w:tabs>
          <w:tab w:val="left" w:pos="2160"/>
        </w:tabs>
        <w:ind w:left="2160" w:hanging="360"/>
      </w:pPr>
    </w:lvl>
    <w:lvl w:ilvl="3" w:tplc="0419000F">
      <w:start w:val="1"/>
      <w:numFmt w:val="decimal"/>
      <w:lvlText w:val="%4."/>
      <w:lvlJc w:val="left"/>
      <w:pPr>
        <w:tabs>
          <w:tab w:val="left" w:pos="2880"/>
        </w:tabs>
        <w:ind w:left="2880" w:hanging="360"/>
      </w:pPr>
    </w:lvl>
    <w:lvl w:ilvl="4" w:tplc="04190019">
      <w:start w:val="1"/>
      <w:numFmt w:val="decimal"/>
      <w:lvlText w:val="%5."/>
      <w:lvlJc w:val="left"/>
      <w:pPr>
        <w:tabs>
          <w:tab w:val="left" w:pos="3600"/>
        </w:tabs>
        <w:ind w:left="3600" w:hanging="360"/>
      </w:pPr>
    </w:lvl>
    <w:lvl w:ilvl="5" w:tplc="0419001B">
      <w:start w:val="1"/>
      <w:numFmt w:val="decimal"/>
      <w:lvlText w:val="%6."/>
      <w:lvlJc w:val="left"/>
      <w:pPr>
        <w:tabs>
          <w:tab w:val="left" w:pos="4320"/>
        </w:tabs>
        <w:ind w:left="4320" w:hanging="360"/>
      </w:pPr>
    </w:lvl>
    <w:lvl w:ilvl="6" w:tplc="0419000F">
      <w:start w:val="1"/>
      <w:numFmt w:val="decimal"/>
      <w:lvlText w:val="%7."/>
      <w:lvlJc w:val="left"/>
      <w:pPr>
        <w:tabs>
          <w:tab w:val="left" w:pos="5040"/>
        </w:tabs>
        <w:ind w:left="5040" w:hanging="360"/>
      </w:pPr>
    </w:lvl>
    <w:lvl w:ilvl="7" w:tplc="04190019">
      <w:start w:val="1"/>
      <w:numFmt w:val="decimal"/>
      <w:lvlText w:val="%8."/>
      <w:lvlJc w:val="left"/>
      <w:pPr>
        <w:tabs>
          <w:tab w:val="left" w:pos="5760"/>
        </w:tabs>
        <w:ind w:left="5760" w:hanging="360"/>
      </w:pPr>
    </w:lvl>
    <w:lvl w:ilvl="8" w:tplc="0419001B">
      <w:start w:val="1"/>
      <w:numFmt w:val="decimal"/>
      <w:lvlText w:val="%9."/>
      <w:lvlJc w:val="left"/>
      <w:pPr>
        <w:tabs>
          <w:tab w:val="left" w:pos="6480"/>
        </w:tabs>
        <w:ind w:left="6480" w:hanging="360"/>
      </w:pPr>
    </w:lvl>
  </w:abstractNum>
  <w:abstractNum w:abstractNumId="38" w15:restartNumberingAfterBreak="0">
    <w:nsid w:val="00000027"/>
    <w:multiLevelType w:val="multilevel"/>
    <w:tmpl w:val="3AB6BBB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9" w15:restartNumberingAfterBreak="0">
    <w:nsid w:val="00000028"/>
    <w:multiLevelType w:val="hybridMultilevel"/>
    <w:tmpl w:val="1BB44AA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00000029"/>
    <w:multiLevelType w:val="multilevel"/>
    <w:tmpl w:val="01AC66F4"/>
    <w:lvl w:ilvl="0">
      <w:start w:val="1"/>
      <w:numFmt w:val="bullet"/>
      <w:lvlText w:val=""/>
      <w:lvlJc w:val="left"/>
      <w:pPr>
        <w:tabs>
          <w:tab w:val="left" w:pos="928"/>
        </w:tabs>
        <w:ind w:left="928" w:hanging="360"/>
      </w:pPr>
      <w:rPr>
        <w:rFonts w:ascii="Wingdings" w:hAnsi="Wingdings" w:hint="default"/>
        <w:sz w:val="20"/>
      </w:rPr>
    </w:lvl>
    <w:lvl w:ilvl="1" w:tentative="1">
      <w:start w:val="1"/>
      <w:numFmt w:val="bullet"/>
      <w:lvlText w:val="o"/>
      <w:lvlJc w:val="left"/>
      <w:pPr>
        <w:tabs>
          <w:tab w:val="left" w:pos="1648"/>
        </w:tabs>
        <w:ind w:left="1648" w:hanging="360"/>
      </w:pPr>
      <w:rPr>
        <w:rFonts w:ascii="Courier New" w:hAnsi="Courier New" w:hint="default"/>
        <w:sz w:val="20"/>
      </w:rPr>
    </w:lvl>
    <w:lvl w:ilvl="2" w:tentative="1">
      <w:start w:val="1"/>
      <w:numFmt w:val="bullet"/>
      <w:lvlText w:val=""/>
      <w:lvlJc w:val="left"/>
      <w:pPr>
        <w:tabs>
          <w:tab w:val="left" w:pos="2368"/>
        </w:tabs>
        <w:ind w:left="2368" w:hanging="360"/>
      </w:pPr>
      <w:rPr>
        <w:rFonts w:ascii="Wingdings" w:hAnsi="Wingdings" w:hint="default"/>
        <w:sz w:val="20"/>
      </w:rPr>
    </w:lvl>
    <w:lvl w:ilvl="3" w:tentative="1">
      <w:start w:val="1"/>
      <w:numFmt w:val="bullet"/>
      <w:lvlText w:val=""/>
      <w:lvlJc w:val="left"/>
      <w:pPr>
        <w:tabs>
          <w:tab w:val="left" w:pos="3088"/>
        </w:tabs>
        <w:ind w:left="3088" w:hanging="360"/>
      </w:pPr>
      <w:rPr>
        <w:rFonts w:ascii="Wingdings" w:hAnsi="Wingdings" w:hint="default"/>
        <w:sz w:val="20"/>
      </w:rPr>
    </w:lvl>
    <w:lvl w:ilvl="4" w:tentative="1">
      <w:start w:val="1"/>
      <w:numFmt w:val="bullet"/>
      <w:lvlText w:val=""/>
      <w:lvlJc w:val="left"/>
      <w:pPr>
        <w:tabs>
          <w:tab w:val="left" w:pos="3808"/>
        </w:tabs>
        <w:ind w:left="3808" w:hanging="360"/>
      </w:pPr>
      <w:rPr>
        <w:rFonts w:ascii="Wingdings" w:hAnsi="Wingdings" w:hint="default"/>
        <w:sz w:val="20"/>
      </w:rPr>
    </w:lvl>
    <w:lvl w:ilvl="5" w:tentative="1">
      <w:start w:val="1"/>
      <w:numFmt w:val="bullet"/>
      <w:lvlText w:val=""/>
      <w:lvlJc w:val="left"/>
      <w:pPr>
        <w:tabs>
          <w:tab w:val="left" w:pos="4528"/>
        </w:tabs>
        <w:ind w:left="4528" w:hanging="360"/>
      </w:pPr>
      <w:rPr>
        <w:rFonts w:ascii="Wingdings" w:hAnsi="Wingdings" w:hint="default"/>
        <w:sz w:val="20"/>
      </w:rPr>
    </w:lvl>
    <w:lvl w:ilvl="6" w:tentative="1">
      <w:start w:val="1"/>
      <w:numFmt w:val="bullet"/>
      <w:lvlText w:val=""/>
      <w:lvlJc w:val="left"/>
      <w:pPr>
        <w:tabs>
          <w:tab w:val="left" w:pos="5248"/>
        </w:tabs>
        <w:ind w:left="5248" w:hanging="360"/>
      </w:pPr>
      <w:rPr>
        <w:rFonts w:ascii="Wingdings" w:hAnsi="Wingdings" w:hint="default"/>
        <w:sz w:val="20"/>
      </w:rPr>
    </w:lvl>
    <w:lvl w:ilvl="7" w:tentative="1">
      <w:start w:val="1"/>
      <w:numFmt w:val="bullet"/>
      <w:lvlText w:val=""/>
      <w:lvlJc w:val="left"/>
      <w:pPr>
        <w:tabs>
          <w:tab w:val="left" w:pos="5968"/>
        </w:tabs>
        <w:ind w:left="5968" w:hanging="360"/>
      </w:pPr>
      <w:rPr>
        <w:rFonts w:ascii="Wingdings" w:hAnsi="Wingdings" w:hint="default"/>
        <w:sz w:val="20"/>
      </w:rPr>
    </w:lvl>
    <w:lvl w:ilvl="8" w:tentative="1">
      <w:start w:val="1"/>
      <w:numFmt w:val="bullet"/>
      <w:lvlText w:val=""/>
      <w:lvlJc w:val="left"/>
      <w:pPr>
        <w:tabs>
          <w:tab w:val="left" w:pos="6688"/>
        </w:tabs>
        <w:ind w:left="6688" w:hanging="360"/>
      </w:pPr>
      <w:rPr>
        <w:rFonts w:ascii="Wingdings" w:hAnsi="Wingdings" w:hint="default"/>
        <w:sz w:val="20"/>
      </w:rPr>
    </w:lvl>
  </w:abstractNum>
  <w:abstractNum w:abstractNumId="41" w15:restartNumberingAfterBreak="0">
    <w:nsid w:val="0000002A"/>
    <w:multiLevelType w:val="hybridMultilevel"/>
    <w:tmpl w:val="C8DC1C8E"/>
    <w:lvl w:ilvl="0" w:tplc="E21AC03E">
      <w:start w:val="1"/>
      <w:numFmt w:val="decimal"/>
      <w:lvlText w:val="%1)"/>
      <w:lvlJc w:val="left"/>
      <w:pPr>
        <w:ind w:left="1287" w:hanging="360"/>
      </w:pPr>
      <w:rPr>
        <w:rFonts w:ascii="Times New Roman" w:eastAsia="Times New Roman"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0000002B"/>
    <w:multiLevelType w:val="hybridMultilevel"/>
    <w:tmpl w:val="3DA424F6"/>
    <w:lvl w:ilvl="0" w:tplc="F2100752">
      <w:start w:val="1"/>
      <w:numFmt w:val="decimal"/>
      <w:lvlText w:val="%1."/>
      <w:lvlJc w:val="left"/>
      <w:pPr>
        <w:ind w:left="11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000002C"/>
    <w:multiLevelType w:val="multilevel"/>
    <w:tmpl w:val="8DE6529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4" w15:restartNumberingAfterBreak="0">
    <w:nsid w:val="0000002D"/>
    <w:multiLevelType w:val="multilevel"/>
    <w:tmpl w:val="ED0C7CE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5" w15:restartNumberingAfterBreak="0">
    <w:nsid w:val="0000002E"/>
    <w:multiLevelType w:val="hybridMultilevel"/>
    <w:tmpl w:val="0004E9F4"/>
    <w:lvl w:ilvl="0" w:tplc="F2100752">
      <w:start w:val="1"/>
      <w:numFmt w:val="decimal"/>
      <w:lvlText w:val="%1."/>
      <w:lvlJc w:val="left"/>
      <w:pPr>
        <w:ind w:left="11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0000002F"/>
    <w:multiLevelType w:val="hybridMultilevel"/>
    <w:tmpl w:val="73145016"/>
    <w:lvl w:ilvl="0" w:tplc="7786CA4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7" w15:restartNumberingAfterBreak="0">
    <w:nsid w:val="00000030"/>
    <w:multiLevelType w:val="multilevel"/>
    <w:tmpl w:val="06E0182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8" w15:restartNumberingAfterBreak="0">
    <w:nsid w:val="00000031"/>
    <w:multiLevelType w:val="multilevel"/>
    <w:tmpl w:val="4914ECA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9" w15:restartNumberingAfterBreak="0">
    <w:nsid w:val="00000032"/>
    <w:multiLevelType w:val="hybridMultilevel"/>
    <w:tmpl w:val="4A1EF9C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00000033"/>
    <w:multiLevelType w:val="multilevel"/>
    <w:tmpl w:val="DB42EEE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1" w15:restartNumberingAfterBreak="0">
    <w:nsid w:val="00000034"/>
    <w:multiLevelType w:val="hybridMultilevel"/>
    <w:tmpl w:val="EB48E31A"/>
    <w:lvl w:ilvl="0" w:tplc="72CC67E4">
      <w:start w:val="1"/>
      <w:numFmt w:val="decimal"/>
      <w:lvlText w:val="%1."/>
      <w:lvlJc w:val="left"/>
      <w:pPr>
        <w:ind w:left="786" w:hanging="360"/>
      </w:pPr>
      <w:rPr>
        <w:rFonts w:hint="default"/>
        <w:b w:val="0"/>
        <w:u w:val="non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2" w15:restartNumberingAfterBreak="0">
    <w:nsid w:val="00000035"/>
    <w:multiLevelType w:val="hybridMultilevel"/>
    <w:tmpl w:val="A3BAAAAC"/>
    <w:lvl w:ilvl="0" w:tplc="F2100752">
      <w:start w:val="1"/>
      <w:numFmt w:val="decimal"/>
      <w:lvlText w:val="%1."/>
      <w:lvlJc w:val="left"/>
      <w:pPr>
        <w:ind w:left="11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00000036"/>
    <w:multiLevelType w:val="hybridMultilevel"/>
    <w:tmpl w:val="00DC476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00000037"/>
    <w:multiLevelType w:val="hybridMultilevel"/>
    <w:tmpl w:val="0DC0DE0C"/>
    <w:lvl w:ilvl="0" w:tplc="F2100752">
      <w:start w:val="1"/>
      <w:numFmt w:val="decimal"/>
      <w:lvlText w:val="%1."/>
      <w:lvlJc w:val="left"/>
      <w:pPr>
        <w:ind w:left="1138" w:hanging="360"/>
      </w:pPr>
      <w:rPr>
        <w:rFonts w:hint="default"/>
      </w:rPr>
    </w:lvl>
    <w:lvl w:ilvl="1" w:tplc="04190019" w:tentative="1">
      <w:start w:val="1"/>
      <w:numFmt w:val="lowerLetter"/>
      <w:lvlText w:val="%2."/>
      <w:lvlJc w:val="left"/>
      <w:pPr>
        <w:ind w:left="1858" w:hanging="360"/>
      </w:pPr>
    </w:lvl>
    <w:lvl w:ilvl="2" w:tplc="0419001B" w:tentative="1">
      <w:start w:val="1"/>
      <w:numFmt w:val="lowerRoman"/>
      <w:lvlText w:val="%3."/>
      <w:lvlJc w:val="right"/>
      <w:pPr>
        <w:ind w:left="2578" w:hanging="180"/>
      </w:pPr>
    </w:lvl>
    <w:lvl w:ilvl="3" w:tplc="0419000F" w:tentative="1">
      <w:start w:val="1"/>
      <w:numFmt w:val="decimal"/>
      <w:lvlText w:val="%4."/>
      <w:lvlJc w:val="left"/>
      <w:pPr>
        <w:ind w:left="3298" w:hanging="360"/>
      </w:pPr>
    </w:lvl>
    <w:lvl w:ilvl="4" w:tplc="04190019" w:tentative="1">
      <w:start w:val="1"/>
      <w:numFmt w:val="lowerLetter"/>
      <w:lvlText w:val="%5."/>
      <w:lvlJc w:val="left"/>
      <w:pPr>
        <w:ind w:left="4018" w:hanging="360"/>
      </w:pPr>
    </w:lvl>
    <w:lvl w:ilvl="5" w:tplc="0419001B" w:tentative="1">
      <w:start w:val="1"/>
      <w:numFmt w:val="lowerRoman"/>
      <w:lvlText w:val="%6."/>
      <w:lvlJc w:val="right"/>
      <w:pPr>
        <w:ind w:left="4738" w:hanging="180"/>
      </w:pPr>
    </w:lvl>
    <w:lvl w:ilvl="6" w:tplc="0419000F" w:tentative="1">
      <w:start w:val="1"/>
      <w:numFmt w:val="decimal"/>
      <w:lvlText w:val="%7."/>
      <w:lvlJc w:val="left"/>
      <w:pPr>
        <w:ind w:left="5458" w:hanging="360"/>
      </w:pPr>
    </w:lvl>
    <w:lvl w:ilvl="7" w:tplc="04190019" w:tentative="1">
      <w:start w:val="1"/>
      <w:numFmt w:val="lowerLetter"/>
      <w:lvlText w:val="%8."/>
      <w:lvlJc w:val="left"/>
      <w:pPr>
        <w:ind w:left="6178" w:hanging="360"/>
      </w:pPr>
    </w:lvl>
    <w:lvl w:ilvl="8" w:tplc="0419001B" w:tentative="1">
      <w:start w:val="1"/>
      <w:numFmt w:val="lowerRoman"/>
      <w:lvlText w:val="%9."/>
      <w:lvlJc w:val="right"/>
      <w:pPr>
        <w:ind w:left="6898" w:hanging="180"/>
      </w:pPr>
    </w:lvl>
  </w:abstractNum>
  <w:abstractNum w:abstractNumId="55" w15:restartNumberingAfterBreak="0">
    <w:nsid w:val="00000038"/>
    <w:multiLevelType w:val="multilevel"/>
    <w:tmpl w:val="021C420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6" w15:restartNumberingAfterBreak="0">
    <w:nsid w:val="00000039"/>
    <w:multiLevelType w:val="multilevel"/>
    <w:tmpl w:val="AA9E0C1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7" w15:restartNumberingAfterBreak="0">
    <w:nsid w:val="0000003A"/>
    <w:multiLevelType w:val="hybridMultilevel"/>
    <w:tmpl w:val="CE7624E6"/>
    <w:lvl w:ilvl="0" w:tplc="F9C6ECFE">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0000003B"/>
    <w:multiLevelType w:val="hybridMultilevel"/>
    <w:tmpl w:val="FFFFFFFF"/>
    <w:lvl w:ilvl="0" w:tplc="875A00C8">
      <w:start w:val="1"/>
      <w:numFmt w:val="bullet"/>
      <w:lvlText w:val="•"/>
      <w:lvlJc w:val="left"/>
    </w:lvl>
    <w:lvl w:ilvl="1" w:tplc="448AE9DA">
      <w:start w:val="1"/>
      <w:numFmt w:val="decimal"/>
      <w:lvlText w:val=""/>
      <w:lvlJc w:val="left"/>
    </w:lvl>
    <w:lvl w:ilvl="2" w:tplc="F5AC4F54">
      <w:start w:val="1"/>
      <w:numFmt w:val="decimal"/>
      <w:lvlText w:val=""/>
      <w:lvlJc w:val="left"/>
    </w:lvl>
    <w:lvl w:ilvl="3" w:tplc="A4D4C3D2">
      <w:start w:val="1"/>
      <w:numFmt w:val="decimal"/>
      <w:lvlText w:val=""/>
      <w:lvlJc w:val="left"/>
    </w:lvl>
    <w:lvl w:ilvl="4" w:tplc="D2FCB130">
      <w:start w:val="1"/>
      <w:numFmt w:val="decimal"/>
      <w:lvlText w:val=""/>
      <w:lvlJc w:val="left"/>
    </w:lvl>
    <w:lvl w:ilvl="5" w:tplc="F2EAC332">
      <w:start w:val="1"/>
      <w:numFmt w:val="decimal"/>
      <w:lvlText w:val=""/>
      <w:lvlJc w:val="left"/>
    </w:lvl>
    <w:lvl w:ilvl="6" w:tplc="D67015DA">
      <w:start w:val="1"/>
      <w:numFmt w:val="decimal"/>
      <w:lvlText w:val=""/>
      <w:lvlJc w:val="left"/>
    </w:lvl>
    <w:lvl w:ilvl="7" w:tplc="AEF80096">
      <w:start w:val="1"/>
      <w:numFmt w:val="decimal"/>
      <w:lvlText w:val=""/>
      <w:lvlJc w:val="left"/>
    </w:lvl>
    <w:lvl w:ilvl="8" w:tplc="FBA24134">
      <w:start w:val="1"/>
      <w:numFmt w:val="decimal"/>
      <w:lvlText w:val=""/>
      <w:lvlJc w:val="left"/>
    </w:lvl>
  </w:abstractNum>
  <w:abstractNum w:abstractNumId="59" w15:restartNumberingAfterBreak="0">
    <w:nsid w:val="0000003C"/>
    <w:multiLevelType w:val="hybridMultilevel"/>
    <w:tmpl w:val="4BC674D2"/>
    <w:lvl w:ilvl="0" w:tplc="F2100752">
      <w:start w:val="1"/>
      <w:numFmt w:val="decimal"/>
      <w:lvlText w:val="%1."/>
      <w:lvlJc w:val="left"/>
      <w:pPr>
        <w:ind w:left="1208" w:hanging="360"/>
      </w:pPr>
      <w:rPr>
        <w:rFonts w:hint="default"/>
      </w:r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60" w15:restartNumberingAfterBreak="0">
    <w:nsid w:val="3F2A70F0"/>
    <w:multiLevelType w:val="hybridMultilevel"/>
    <w:tmpl w:val="E2349082"/>
    <w:lvl w:ilvl="0" w:tplc="54103944">
      <w:start w:val="5"/>
      <w:numFmt w:val="decimal"/>
      <w:lvlText w:val="%1)"/>
      <w:lvlJc w:val="left"/>
      <w:pPr>
        <w:ind w:left="754" w:hanging="545"/>
      </w:pPr>
      <w:rPr>
        <w:rFonts w:ascii="Times New Roman" w:eastAsia="Times New Roman" w:hAnsi="Times New Roman" w:cs="Times New Roman" w:hint="default"/>
        <w:b/>
        <w:bCs/>
        <w:i/>
        <w:iCs/>
        <w:spacing w:val="0"/>
        <w:w w:val="100"/>
        <w:sz w:val="28"/>
        <w:szCs w:val="28"/>
        <w:lang w:val="ru-RU" w:eastAsia="en-US" w:bidi="ar-SA"/>
      </w:rPr>
    </w:lvl>
    <w:lvl w:ilvl="1" w:tplc="2F261D44">
      <w:numFmt w:val="bullet"/>
      <w:lvlText w:val="•"/>
      <w:lvlJc w:val="left"/>
      <w:pPr>
        <w:ind w:left="1609" w:hanging="428"/>
      </w:pPr>
      <w:rPr>
        <w:rFonts w:ascii="Times New Roman" w:eastAsia="Times New Roman" w:hAnsi="Times New Roman" w:cs="Times New Roman" w:hint="default"/>
        <w:w w:val="100"/>
        <w:sz w:val="28"/>
        <w:szCs w:val="28"/>
        <w:lang w:val="ru-RU" w:eastAsia="en-US" w:bidi="ar-SA"/>
      </w:rPr>
    </w:lvl>
    <w:lvl w:ilvl="2" w:tplc="181E9F22">
      <w:numFmt w:val="bullet"/>
      <w:lvlText w:val="•"/>
      <w:lvlJc w:val="left"/>
      <w:pPr>
        <w:ind w:left="2687" w:hanging="428"/>
      </w:pPr>
      <w:rPr>
        <w:rFonts w:hint="default"/>
        <w:lang w:val="ru-RU" w:eastAsia="en-US" w:bidi="ar-SA"/>
      </w:rPr>
    </w:lvl>
    <w:lvl w:ilvl="3" w:tplc="78F4BA9C">
      <w:numFmt w:val="bullet"/>
      <w:lvlText w:val="•"/>
      <w:lvlJc w:val="left"/>
      <w:pPr>
        <w:ind w:left="3774" w:hanging="428"/>
      </w:pPr>
      <w:rPr>
        <w:rFonts w:hint="default"/>
        <w:lang w:val="ru-RU" w:eastAsia="en-US" w:bidi="ar-SA"/>
      </w:rPr>
    </w:lvl>
    <w:lvl w:ilvl="4" w:tplc="8D4ABF58">
      <w:numFmt w:val="bullet"/>
      <w:lvlText w:val="•"/>
      <w:lvlJc w:val="left"/>
      <w:pPr>
        <w:ind w:left="4862" w:hanging="428"/>
      </w:pPr>
      <w:rPr>
        <w:rFonts w:hint="default"/>
        <w:lang w:val="ru-RU" w:eastAsia="en-US" w:bidi="ar-SA"/>
      </w:rPr>
    </w:lvl>
    <w:lvl w:ilvl="5" w:tplc="2294E1AA">
      <w:numFmt w:val="bullet"/>
      <w:lvlText w:val="•"/>
      <w:lvlJc w:val="left"/>
      <w:pPr>
        <w:ind w:left="5949" w:hanging="428"/>
      </w:pPr>
      <w:rPr>
        <w:rFonts w:hint="default"/>
        <w:lang w:val="ru-RU" w:eastAsia="en-US" w:bidi="ar-SA"/>
      </w:rPr>
    </w:lvl>
    <w:lvl w:ilvl="6" w:tplc="D2D2798C">
      <w:numFmt w:val="bullet"/>
      <w:lvlText w:val="•"/>
      <w:lvlJc w:val="left"/>
      <w:pPr>
        <w:ind w:left="7036" w:hanging="428"/>
      </w:pPr>
      <w:rPr>
        <w:rFonts w:hint="default"/>
        <w:lang w:val="ru-RU" w:eastAsia="en-US" w:bidi="ar-SA"/>
      </w:rPr>
    </w:lvl>
    <w:lvl w:ilvl="7" w:tplc="5EF2D3E6">
      <w:numFmt w:val="bullet"/>
      <w:lvlText w:val="•"/>
      <w:lvlJc w:val="left"/>
      <w:pPr>
        <w:ind w:left="8124" w:hanging="428"/>
      </w:pPr>
      <w:rPr>
        <w:rFonts w:hint="default"/>
        <w:lang w:val="ru-RU" w:eastAsia="en-US" w:bidi="ar-SA"/>
      </w:rPr>
    </w:lvl>
    <w:lvl w:ilvl="8" w:tplc="ADB47D76">
      <w:numFmt w:val="bullet"/>
      <w:lvlText w:val="•"/>
      <w:lvlJc w:val="left"/>
      <w:pPr>
        <w:ind w:left="9211" w:hanging="428"/>
      </w:pPr>
      <w:rPr>
        <w:rFonts w:hint="default"/>
        <w:lang w:val="ru-RU" w:eastAsia="en-US" w:bidi="ar-SA"/>
      </w:rPr>
    </w:lvl>
  </w:abstractNum>
  <w:abstractNum w:abstractNumId="61" w15:restartNumberingAfterBreak="0">
    <w:nsid w:val="41E10CBB"/>
    <w:multiLevelType w:val="multilevel"/>
    <w:tmpl w:val="59F0C03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num w:numId="1">
    <w:abstractNumId w:val="4"/>
  </w:num>
  <w:num w:numId="2">
    <w:abstractNumId w:val="24"/>
  </w:num>
  <w:num w:numId="3">
    <w:abstractNumId w:val="34"/>
  </w:num>
  <w:num w:numId="4">
    <w:abstractNumId w:val="0"/>
  </w:num>
  <w:num w:numId="5">
    <w:abstractNumId w:val="3"/>
  </w:num>
  <w:num w:numId="6">
    <w:abstractNumId w:val="12"/>
    <w:lvlOverride w:ilvl="0">
      <w:startOverride w:val="6"/>
    </w:lvlOverride>
    <w:lvlOverride w:ilvl="1"/>
    <w:lvlOverride w:ilvl="2"/>
    <w:lvlOverride w:ilvl="3"/>
    <w:lvlOverride w:ilvl="4"/>
    <w:lvlOverride w:ilvl="5"/>
    <w:lvlOverride w:ilvl="6"/>
    <w:lvlOverride w:ilvl="7"/>
    <w:lvlOverride w:ilvl="8"/>
  </w:num>
  <w:num w:numId="7">
    <w:abstractNumId w:val="46"/>
  </w:num>
  <w:num w:numId="8">
    <w:abstractNumId w:val="8"/>
  </w:num>
  <w:num w:numId="9">
    <w:abstractNumId w:val="30"/>
  </w:num>
  <w:num w:numId="10">
    <w:abstractNumId w:val="36"/>
  </w:num>
  <w:num w:numId="11">
    <w:abstractNumId w:val="22"/>
  </w:num>
  <w:num w:numId="12">
    <w:abstractNumId w:val="41"/>
  </w:num>
  <w:num w:numId="13">
    <w:abstractNumId w:val="25"/>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5"/>
  </w:num>
  <w:num w:numId="17">
    <w:abstractNumId w:val="2"/>
  </w:num>
  <w:num w:numId="18">
    <w:abstractNumId w:val="16"/>
  </w:num>
  <w:num w:numId="19">
    <w:abstractNumId w:val="50"/>
  </w:num>
  <w:num w:numId="20">
    <w:abstractNumId w:val="56"/>
  </w:num>
  <w:num w:numId="21">
    <w:abstractNumId w:val="10"/>
  </w:num>
  <w:num w:numId="22">
    <w:abstractNumId w:val="43"/>
  </w:num>
  <w:num w:numId="23">
    <w:abstractNumId w:val="1"/>
  </w:num>
  <w:num w:numId="24">
    <w:abstractNumId w:val="61"/>
  </w:num>
  <w:num w:numId="25">
    <w:abstractNumId w:val="18"/>
  </w:num>
  <w:num w:numId="26">
    <w:abstractNumId w:val="15"/>
  </w:num>
  <w:num w:numId="27">
    <w:abstractNumId w:val="33"/>
  </w:num>
  <w:num w:numId="28">
    <w:abstractNumId w:val="21"/>
  </w:num>
  <w:num w:numId="29">
    <w:abstractNumId w:val="47"/>
  </w:num>
  <w:num w:numId="30">
    <w:abstractNumId w:val="44"/>
  </w:num>
  <w:num w:numId="31">
    <w:abstractNumId w:val="48"/>
  </w:num>
  <w:num w:numId="32">
    <w:abstractNumId w:val="13"/>
  </w:num>
  <w:num w:numId="33">
    <w:abstractNumId w:val="38"/>
  </w:num>
  <w:num w:numId="34">
    <w:abstractNumId w:val="14"/>
  </w:num>
  <w:num w:numId="35">
    <w:abstractNumId w:val="28"/>
  </w:num>
  <w:num w:numId="36">
    <w:abstractNumId w:val="31"/>
  </w:num>
  <w:num w:numId="37">
    <w:abstractNumId w:val="40"/>
  </w:num>
  <w:num w:numId="38">
    <w:abstractNumId w:val="39"/>
  </w:num>
  <w:num w:numId="39">
    <w:abstractNumId w:val="53"/>
  </w:num>
  <w:num w:numId="40">
    <w:abstractNumId w:val="23"/>
  </w:num>
  <w:num w:numId="41">
    <w:abstractNumId w:val="55"/>
  </w:num>
  <w:num w:numId="42">
    <w:abstractNumId w:val="29"/>
  </w:num>
  <w:num w:numId="43">
    <w:abstractNumId w:val="6"/>
  </w:num>
  <w:num w:numId="44">
    <w:abstractNumId w:val="20"/>
  </w:num>
  <w:num w:numId="45">
    <w:abstractNumId w:val="19"/>
  </w:num>
  <w:num w:numId="46">
    <w:abstractNumId w:val="7"/>
  </w:num>
  <w:num w:numId="47">
    <w:abstractNumId w:val="49"/>
  </w:num>
  <w:num w:numId="48">
    <w:abstractNumId w:val="11"/>
  </w:num>
  <w:num w:numId="49">
    <w:abstractNumId w:val="32"/>
  </w:num>
  <w:num w:numId="50">
    <w:abstractNumId w:val="58"/>
  </w:num>
  <w:num w:numId="51">
    <w:abstractNumId w:val="54"/>
  </w:num>
  <w:num w:numId="52">
    <w:abstractNumId w:val="35"/>
  </w:num>
  <w:num w:numId="53">
    <w:abstractNumId w:val="42"/>
  </w:num>
  <w:num w:numId="54">
    <w:abstractNumId w:val="52"/>
  </w:num>
  <w:num w:numId="55">
    <w:abstractNumId w:val="45"/>
  </w:num>
  <w:num w:numId="56">
    <w:abstractNumId w:val="59"/>
  </w:num>
  <w:num w:numId="57">
    <w:abstractNumId w:val="26"/>
  </w:num>
  <w:num w:numId="58">
    <w:abstractNumId w:val="27"/>
  </w:num>
  <w:num w:numId="59">
    <w:abstractNumId w:val="57"/>
  </w:num>
  <w:num w:numId="60">
    <w:abstractNumId w:val="51"/>
  </w:num>
  <w:num w:numId="61">
    <w:abstractNumId w:val="17"/>
  </w:num>
  <w:num w:numId="62">
    <w:abstractNumId w:val="6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A98"/>
    <w:rsid w:val="00030021"/>
    <w:rsid w:val="00037C85"/>
    <w:rsid w:val="00052C67"/>
    <w:rsid w:val="000C4EDA"/>
    <w:rsid w:val="000E0582"/>
    <w:rsid w:val="00100F16"/>
    <w:rsid w:val="00133AEE"/>
    <w:rsid w:val="00172099"/>
    <w:rsid w:val="001A0CF9"/>
    <w:rsid w:val="001E23BA"/>
    <w:rsid w:val="001E6233"/>
    <w:rsid w:val="00203E7D"/>
    <w:rsid w:val="002047DA"/>
    <w:rsid w:val="00216A84"/>
    <w:rsid w:val="00262556"/>
    <w:rsid w:val="002B27FE"/>
    <w:rsid w:val="002D1CBD"/>
    <w:rsid w:val="002E3FE4"/>
    <w:rsid w:val="002E7CB9"/>
    <w:rsid w:val="003422CC"/>
    <w:rsid w:val="00364C1F"/>
    <w:rsid w:val="003A7865"/>
    <w:rsid w:val="003C78EA"/>
    <w:rsid w:val="00433107"/>
    <w:rsid w:val="00465130"/>
    <w:rsid w:val="00474897"/>
    <w:rsid w:val="004C1F56"/>
    <w:rsid w:val="004D7B7B"/>
    <w:rsid w:val="0051226C"/>
    <w:rsid w:val="005151BD"/>
    <w:rsid w:val="00523034"/>
    <w:rsid w:val="005837A3"/>
    <w:rsid w:val="00591E0E"/>
    <w:rsid w:val="005C3AAB"/>
    <w:rsid w:val="005F4CE7"/>
    <w:rsid w:val="0061227D"/>
    <w:rsid w:val="00626143"/>
    <w:rsid w:val="006304DC"/>
    <w:rsid w:val="00631056"/>
    <w:rsid w:val="006A3BD1"/>
    <w:rsid w:val="006F34F2"/>
    <w:rsid w:val="00700EF6"/>
    <w:rsid w:val="0071200C"/>
    <w:rsid w:val="00714F60"/>
    <w:rsid w:val="00757E76"/>
    <w:rsid w:val="0078159A"/>
    <w:rsid w:val="007D4AC9"/>
    <w:rsid w:val="007E4988"/>
    <w:rsid w:val="007E5518"/>
    <w:rsid w:val="0086722E"/>
    <w:rsid w:val="00896563"/>
    <w:rsid w:val="008C1E54"/>
    <w:rsid w:val="008D5A3A"/>
    <w:rsid w:val="008E1A77"/>
    <w:rsid w:val="008F0FA5"/>
    <w:rsid w:val="00917F2E"/>
    <w:rsid w:val="009247D6"/>
    <w:rsid w:val="009328F2"/>
    <w:rsid w:val="0095671A"/>
    <w:rsid w:val="009D1057"/>
    <w:rsid w:val="009D7FF3"/>
    <w:rsid w:val="009E15C7"/>
    <w:rsid w:val="009F1710"/>
    <w:rsid w:val="00A124D1"/>
    <w:rsid w:val="00AB096F"/>
    <w:rsid w:val="00B81A98"/>
    <w:rsid w:val="00BA08F5"/>
    <w:rsid w:val="00BC64FB"/>
    <w:rsid w:val="00BE2BEA"/>
    <w:rsid w:val="00BF158E"/>
    <w:rsid w:val="00C93B0A"/>
    <w:rsid w:val="00C957F2"/>
    <w:rsid w:val="00CF0FC2"/>
    <w:rsid w:val="00D0638E"/>
    <w:rsid w:val="00D10144"/>
    <w:rsid w:val="00D4114A"/>
    <w:rsid w:val="00D4289D"/>
    <w:rsid w:val="00D92C7C"/>
    <w:rsid w:val="00DA6E8A"/>
    <w:rsid w:val="00DB7C70"/>
    <w:rsid w:val="00E01F9B"/>
    <w:rsid w:val="00E142D8"/>
    <w:rsid w:val="00E44E3B"/>
    <w:rsid w:val="00EA45CA"/>
    <w:rsid w:val="00ED4E6C"/>
    <w:rsid w:val="00EF343A"/>
    <w:rsid w:val="00F028E4"/>
    <w:rsid w:val="00F07EE7"/>
    <w:rsid w:val="00F6416C"/>
    <w:rsid w:val="00F67B08"/>
    <w:rsid w:val="00F72CB3"/>
    <w:rsid w:val="00FA77B1"/>
    <w:rsid w:val="00FC650F"/>
    <w:rsid w:val="00FE44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4BA31"/>
  <w15:docId w15:val="{D53BE42C-48BC-42B6-9900-862344DB6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SimSun"/>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F34F2"/>
    <w:pPr>
      <w:widowControl w:val="0"/>
      <w:autoSpaceDE w:val="0"/>
      <w:autoSpaceDN w:val="0"/>
      <w:spacing w:after="0" w:line="240" w:lineRule="auto"/>
    </w:pPr>
    <w:rPr>
      <w:rFonts w:ascii="Times New Roman" w:eastAsia="Times New Roman" w:hAnsi="Times New Roman" w:cs="Times New Roman"/>
      <w:kern w:val="0"/>
    </w:rPr>
  </w:style>
  <w:style w:type="paragraph" w:styleId="1">
    <w:name w:val="heading 1"/>
    <w:basedOn w:val="a"/>
    <w:next w:val="a"/>
    <w:link w:val="10"/>
    <w:uiPriority w:val="9"/>
    <w:qFormat/>
    <w:rsid w:val="006F34F2"/>
    <w:pPr>
      <w:keepNext/>
      <w:adjustRightInd w:val="0"/>
      <w:spacing w:before="240" w:after="60"/>
      <w:outlineLvl w:val="0"/>
    </w:pPr>
    <w:rPr>
      <w:rFonts w:ascii="Calibri Light" w:hAnsi="Calibri Light"/>
      <w:b/>
      <w:bCs/>
      <w:kern w:val="32"/>
      <w:sz w:val="32"/>
      <w:szCs w:val="32"/>
      <w:lang w:eastAsia="ru-RU"/>
    </w:rPr>
  </w:style>
  <w:style w:type="paragraph" w:styleId="2">
    <w:name w:val="heading 2"/>
    <w:basedOn w:val="a"/>
    <w:next w:val="a"/>
    <w:link w:val="20"/>
    <w:uiPriority w:val="9"/>
    <w:qFormat/>
    <w:rsid w:val="006F34F2"/>
    <w:pPr>
      <w:keepNext/>
      <w:adjustRightInd w:val="0"/>
      <w:spacing w:before="240" w:after="60"/>
      <w:outlineLvl w:val="1"/>
    </w:pPr>
    <w:rPr>
      <w:rFonts w:ascii="Calibri Light" w:hAnsi="Calibri Light"/>
      <w:b/>
      <w:bCs/>
      <w:i/>
      <w:iCs/>
      <w:sz w:val="28"/>
      <w:szCs w:val="28"/>
      <w:lang w:eastAsia="ru-RU"/>
    </w:rPr>
  </w:style>
  <w:style w:type="paragraph" w:styleId="3">
    <w:name w:val="heading 3"/>
    <w:basedOn w:val="a"/>
    <w:next w:val="a"/>
    <w:link w:val="30"/>
    <w:uiPriority w:val="9"/>
    <w:qFormat/>
    <w:rsid w:val="006F34F2"/>
    <w:pPr>
      <w:keepNext/>
      <w:keepLines/>
      <w:widowControl/>
      <w:autoSpaceDE/>
      <w:autoSpaceDN/>
      <w:spacing w:before="200" w:after="200" w:line="276" w:lineRule="auto"/>
      <w:outlineLvl w:val="2"/>
    </w:pPr>
    <w:rPr>
      <w:lang w:val="en-US"/>
    </w:rPr>
  </w:style>
  <w:style w:type="paragraph" w:styleId="4">
    <w:name w:val="heading 4"/>
    <w:basedOn w:val="a"/>
    <w:next w:val="a"/>
    <w:link w:val="40"/>
    <w:uiPriority w:val="9"/>
    <w:qFormat/>
    <w:rsid w:val="006F34F2"/>
    <w:pPr>
      <w:keepNext/>
      <w:widowControl/>
      <w:autoSpaceDE/>
      <w:autoSpaceDN/>
      <w:spacing w:before="240" w:after="60"/>
      <w:outlineLvl w:val="3"/>
    </w:pPr>
    <w:rPr>
      <w:rFonts w:eastAsia="MS Mincho"/>
      <w:b/>
      <w:bCs/>
      <w:sz w:val="28"/>
      <w:szCs w:val="28"/>
      <w:lang w:val="kk-KZ"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34F2"/>
    <w:rPr>
      <w:rFonts w:ascii="Calibri Light" w:eastAsia="Times New Roman" w:hAnsi="Calibri Light" w:cs="Times New Roman"/>
      <w:b/>
      <w:bCs/>
      <w:kern w:val="32"/>
      <w:sz w:val="32"/>
      <w:szCs w:val="32"/>
      <w:lang w:eastAsia="ru-RU"/>
    </w:rPr>
  </w:style>
  <w:style w:type="character" w:customStyle="1" w:styleId="20">
    <w:name w:val="Заголовок 2 Знак"/>
    <w:basedOn w:val="a0"/>
    <w:link w:val="2"/>
    <w:uiPriority w:val="9"/>
    <w:rsid w:val="006F34F2"/>
    <w:rPr>
      <w:rFonts w:ascii="Calibri Light" w:eastAsia="Times New Roman" w:hAnsi="Calibri Light" w:cs="Times New Roman"/>
      <w:b/>
      <w:bCs/>
      <w:i/>
      <w:iCs/>
      <w:kern w:val="0"/>
      <w:sz w:val="28"/>
      <w:szCs w:val="28"/>
      <w:lang w:eastAsia="ru-RU"/>
    </w:rPr>
  </w:style>
  <w:style w:type="character" w:customStyle="1" w:styleId="30">
    <w:name w:val="Заголовок 3 Знак"/>
    <w:basedOn w:val="a0"/>
    <w:link w:val="3"/>
    <w:uiPriority w:val="9"/>
    <w:rsid w:val="006F34F2"/>
    <w:rPr>
      <w:rFonts w:ascii="Times New Roman" w:eastAsia="Times New Roman" w:hAnsi="Times New Roman" w:cs="Times New Roman"/>
      <w:kern w:val="0"/>
      <w:lang w:val="en-US"/>
    </w:rPr>
  </w:style>
  <w:style w:type="character" w:customStyle="1" w:styleId="40">
    <w:name w:val="Заголовок 4 Знак"/>
    <w:basedOn w:val="a0"/>
    <w:link w:val="4"/>
    <w:uiPriority w:val="9"/>
    <w:rsid w:val="006F34F2"/>
    <w:rPr>
      <w:rFonts w:ascii="Times New Roman" w:eastAsia="MS Mincho" w:hAnsi="Times New Roman" w:cs="Times New Roman"/>
      <w:b/>
      <w:bCs/>
      <w:kern w:val="0"/>
      <w:sz w:val="28"/>
      <w:szCs w:val="28"/>
      <w:lang w:val="kk-KZ" w:eastAsia="ja-JP"/>
    </w:rPr>
  </w:style>
  <w:style w:type="table" w:customStyle="1" w:styleId="TableNormal">
    <w:name w:val="Table Normal"/>
    <w:uiPriority w:val="2"/>
    <w:qFormat/>
    <w:rsid w:val="006F34F2"/>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6F34F2"/>
    <w:pPr>
      <w:ind w:left="1402"/>
    </w:pPr>
    <w:rPr>
      <w:b/>
      <w:bCs/>
      <w:sz w:val="28"/>
      <w:szCs w:val="28"/>
    </w:rPr>
  </w:style>
  <w:style w:type="paragraph" w:customStyle="1" w:styleId="21">
    <w:name w:val="Оглавление 21"/>
    <w:basedOn w:val="a"/>
    <w:uiPriority w:val="1"/>
    <w:qFormat/>
    <w:rsid w:val="006F34F2"/>
    <w:pPr>
      <w:spacing w:before="141"/>
      <w:ind w:left="1465"/>
    </w:pPr>
    <w:rPr>
      <w:b/>
      <w:bCs/>
      <w:sz w:val="28"/>
      <w:szCs w:val="28"/>
    </w:rPr>
  </w:style>
  <w:style w:type="paragraph" w:customStyle="1" w:styleId="31">
    <w:name w:val="Оглавление 31"/>
    <w:basedOn w:val="a"/>
    <w:uiPriority w:val="1"/>
    <w:qFormat/>
    <w:rsid w:val="006F34F2"/>
    <w:pPr>
      <w:spacing w:before="143"/>
      <w:ind w:left="1902" w:right="940"/>
    </w:pPr>
    <w:rPr>
      <w:sz w:val="28"/>
      <w:szCs w:val="28"/>
    </w:rPr>
  </w:style>
  <w:style w:type="paragraph" w:styleId="a3">
    <w:name w:val="Body Text"/>
    <w:basedOn w:val="a"/>
    <w:link w:val="a4"/>
    <w:uiPriority w:val="1"/>
    <w:qFormat/>
    <w:rsid w:val="006F34F2"/>
    <w:pPr>
      <w:ind w:left="754"/>
      <w:jc w:val="both"/>
    </w:pPr>
    <w:rPr>
      <w:sz w:val="28"/>
      <w:szCs w:val="28"/>
    </w:rPr>
  </w:style>
  <w:style w:type="character" w:customStyle="1" w:styleId="a4">
    <w:name w:val="Основной текст Знак"/>
    <w:basedOn w:val="a0"/>
    <w:link w:val="a3"/>
    <w:uiPriority w:val="1"/>
    <w:rsid w:val="006F34F2"/>
    <w:rPr>
      <w:rFonts w:ascii="Times New Roman" w:eastAsia="Times New Roman" w:hAnsi="Times New Roman" w:cs="Times New Roman"/>
      <w:kern w:val="0"/>
      <w:sz w:val="28"/>
      <w:szCs w:val="28"/>
    </w:rPr>
  </w:style>
  <w:style w:type="paragraph" w:customStyle="1" w:styleId="110">
    <w:name w:val="Заголовок 11"/>
    <w:basedOn w:val="a"/>
    <w:uiPriority w:val="1"/>
    <w:qFormat/>
    <w:rsid w:val="006F34F2"/>
    <w:pPr>
      <w:ind w:left="2082"/>
      <w:jc w:val="center"/>
      <w:outlineLvl w:val="1"/>
    </w:pPr>
    <w:rPr>
      <w:b/>
      <w:bCs/>
      <w:sz w:val="28"/>
      <w:szCs w:val="28"/>
    </w:rPr>
  </w:style>
  <w:style w:type="paragraph" w:customStyle="1" w:styleId="210">
    <w:name w:val="Заголовок 21"/>
    <w:basedOn w:val="a"/>
    <w:uiPriority w:val="1"/>
    <w:qFormat/>
    <w:rsid w:val="006F34F2"/>
    <w:pPr>
      <w:ind w:left="754"/>
      <w:jc w:val="both"/>
      <w:outlineLvl w:val="2"/>
    </w:pPr>
    <w:rPr>
      <w:b/>
      <w:bCs/>
      <w:i/>
      <w:iCs/>
      <w:sz w:val="28"/>
      <w:szCs w:val="28"/>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6"/>
    <w:uiPriority w:val="34"/>
    <w:qFormat/>
    <w:rsid w:val="006F34F2"/>
    <w:pPr>
      <w:ind w:left="754"/>
      <w:jc w:val="both"/>
    </w:p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5"/>
    <w:uiPriority w:val="34"/>
    <w:qFormat/>
    <w:rsid w:val="006F34F2"/>
    <w:rPr>
      <w:rFonts w:ascii="Times New Roman" w:eastAsia="Times New Roman" w:hAnsi="Times New Roman" w:cs="Times New Roman"/>
      <w:kern w:val="0"/>
    </w:rPr>
  </w:style>
  <w:style w:type="paragraph" w:customStyle="1" w:styleId="TableParagraph">
    <w:name w:val="Table Paragraph"/>
    <w:basedOn w:val="a"/>
    <w:uiPriority w:val="1"/>
    <w:qFormat/>
    <w:rsid w:val="006F34F2"/>
  </w:style>
  <w:style w:type="character" w:customStyle="1" w:styleId="a7">
    <w:name w:val="Текст выноски Знак"/>
    <w:basedOn w:val="a0"/>
    <w:link w:val="a8"/>
    <w:uiPriority w:val="99"/>
    <w:rsid w:val="006F34F2"/>
    <w:rPr>
      <w:rFonts w:ascii="Tahoma" w:eastAsia="Times New Roman" w:hAnsi="Tahoma" w:cs="Tahoma"/>
      <w:kern w:val="0"/>
      <w:sz w:val="16"/>
      <w:szCs w:val="16"/>
    </w:rPr>
  </w:style>
  <w:style w:type="paragraph" w:styleId="a8">
    <w:name w:val="Balloon Text"/>
    <w:basedOn w:val="a"/>
    <w:link w:val="a7"/>
    <w:uiPriority w:val="99"/>
    <w:rsid w:val="006F34F2"/>
    <w:rPr>
      <w:rFonts w:ascii="Tahoma" w:hAnsi="Tahoma" w:cs="Tahoma"/>
      <w:sz w:val="16"/>
      <w:szCs w:val="16"/>
    </w:rPr>
  </w:style>
  <w:style w:type="character" w:styleId="a9">
    <w:name w:val="Hyperlink"/>
    <w:basedOn w:val="a0"/>
    <w:uiPriority w:val="99"/>
    <w:rsid w:val="006F34F2"/>
    <w:rPr>
      <w:color w:val="467886"/>
      <w:u w:val="single"/>
    </w:rPr>
  </w:style>
  <w:style w:type="character" w:styleId="aa">
    <w:name w:val="Strong"/>
    <w:basedOn w:val="a0"/>
    <w:uiPriority w:val="22"/>
    <w:qFormat/>
    <w:rsid w:val="006F34F2"/>
    <w:rPr>
      <w:b/>
      <w:bCs/>
    </w:rPr>
  </w:style>
  <w:style w:type="paragraph" w:styleId="ab">
    <w:name w:val="No Spacing"/>
    <w:link w:val="ac"/>
    <w:uiPriority w:val="1"/>
    <w:qFormat/>
    <w:rsid w:val="006F34F2"/>
    <w:pPr>
      <w:spacing w:after="0" w:line="240" w:lineRule="auto"/>
      <w:jc w:val="both"/>
    </w:pPr>
    <w:rPr>
      <w:rFonts w:ascii="Calibri" w:eastAsia="Times New Roman" w:hAnsi="Calibri" w:cs="Times New Roman"/>
      <w:kern w:val="0"/>
      <w:sz w:val="20"/>
      <w:szCs w:val="20"/>
      <w:lang w:eastAsia="ru-RU"/>
    </w:rPr>
  </w:style>
  <w:style w:type="character" w:customStyle="1" w:styleId="ac">
    <w:name w:val="Без интервала Знак"/>
    <w:link w:val="ab"/>
    <w:uiPriority w:val="1"/>
    <w:rsid w:val="006F34F2"/>
    <w:rPr>
      <w:rFonts w:ascii="Calibri" w:eastAsia="Times New Roman" w:hAnsi="Calibri" w:cs="Times New Roman"/>
      <w:kern w:val="0"/>
      <w:sz w:val="20"/>
      <w:szCs w:val="20"/>
      <w:lang w:eastAsia="ru-RU"/>
    </w:rPr>
  </w:style>
  <w:style w:type="paragraph" w:styleId="ad">
    <w:name w:val="header"/>
    <w:basedOn w:val="a"/>
    <w:link w:val="ae"/>
    <w:uiPriority w:val="99"/>
    <w:rsid w:val="006F34F2"/>
    <w:pPr>
      <w:tabs>
        <w:tab w:val="center" w:pos="4677"/>
        <w:tab w:val="right" w:pos="9355"/>
      </w:tabs>
    </w:pPr>
  </w:style>
  <w:style w:type="character" w:customStyle="1" w:styleId="ae">
    <w:name w:val="Верхний колонтитул Знак"/>
    <w:basedOn w:val="a0"/>
    <w:link w:val="ad"/>
    <w:uiPriority w:val="99"/>
    <w:rsid w:val="006F34F2"/>
    <w:rPr>
      <w:rFonts w:ascii="Times New Roman" w:eastAsia="Times New Roman" w:hAnsi="Times New Roman" w:cs="Times New Roman"/>
      <w:kern w:val="0"/>
    </w:rPr>
  </w:style>
  <w:style w:type="paragraph" w:styleId="af">
    <w:name w:val="footer"/>
    <w:basedOn w:val="a"/>
    <w:link w:val="af0"/>
    <w:uiPriority w:val="99"/>
    <w:rsid w:val="006F34F2"/>
    <w:pPr>
      <w:tabs>
        <w:tab w:val="center" w:pos="4677"/>
        <w:tab w:val="right" w:pos="9355"/>
      </w:tabs>
    </w:pPr>
  </w:style>
  <w:style w:type="character" w:customStyle="1" w:styleId="af0">
    <w:name w:val="Нижний колонтитул Знак"/>
    <w:basedOn w:val="a0"/>
    <w:link w:val="af"/>
    <w:uiPriority w:val="99"/>
    <w:rsid w:val="006F34F2"/>
    <w:rPr>
      <w:rFonts w:ascii="Times New Roman" w:eastAsia="Times New Roman" w:hAnsi="Times New Roman" w:cs="Times New Roman"/>
      <w:kern w:val="0"/>
    </w:rPr>
  </w:style>
  <w:style w:type="paragraph" w:customStyle="1" w:styleId="211">
    <w:name w:val="Заголовок 211"/>
    <w:basedOn w:val="a"/>
    <w:uiPriority w:val="1"/>
    <w:qFormat/>
    <w:rsid w:val="006F34F2"/>
    <w:pPr>
      <w:ind w:left="754"/>
      <w:jc w:val="both"/>
      <w:outlineLvl w:val="2"/>
    </w:pPr>
    <w:rPr>
      <w:b/>
      <w:bCs/>
      <w:i/>
      <w:iCs/>
      <w:sz w:val="28"/>
      <w:szCs w:val="28"/>
    </w:rPr>
  </w:style>
  <w:style w:type="paragraph" w:styleId="af1">
    <w:name w:val="Normal (Web)"/>
    <w:basedOn w:val="a"/>
    <w:link w:val="af2"/>
    <w:uiPriority w:val="99"/>
    <w:qFormat/>
    <w:rsid w:val="006F34F2"/>
    <w:pPr>
      <w:widowControl/>
      <w:autoSpaceDE/>
      <w:autoSpaceDN/>
      <w:spacing w:before="100" w:beforeAutospacing="1" w:after="100" w:afterAutospacing="1"/>
    </w:pPr>
    <w:rPr>
      <w:sz w:val="24"/>
      <w:szCs w:val="24"/>
      <w:lang w:eastAsia="ru-RU"/>
    </w:rPr>
  </w:style>
  <w:style w:type="character" w:customStyle="1" w:styleId="af2">
    <w:name w:val="Обычный (Интернет) Знак"/>
    <w:link w:val="af1"/>
    <w:uiPriority w:val="99"/>
    <w:rsid w:val="006F34F2"/>
    <w:rPr>
      <w:rFonts w:ascii="Times New Roman" w:eastAsia="Times New Roman" w:hAnsi="Times New Roman" w:cs="Times New Roman"/>
      <w:kern w:val="0"/>
      <w:sz w:val="24"/>
      <w:szCs w:val="24"/>
      <w:lang w:eastAsia="ru-RU"/>
    </w:rPr>
  </w:style>
  <w:style w:type="table" w:styleId="af3">
    <w:name w:val="Table Grid"/>
    <w:basedOn w:val="a1"/>
    <w:uiPriority w:val="59"/>
    <w:rsid w:val="006F34F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Оглавление 111"/>
    <w:basedOn w:val="a"/>
    <w:uiPriority w:val="1"/>
    <w:qFormat/>
    <w:rsid w:val="006F34F2"/>
    <w:pPr>
      <w:ind w:left="1402"/>
    </w:pPr>
    <w:rPr>
      <w:b/>
      <w:bCs/>
      <w:sz w:val="28"/>
      <w:szCs w:val="28"/>
    </w:rPr>
  </w:style>
  <w:style w:type="paragraph" w:customStyle="1" w:styleId="2110">
    <w:name w:val="Оглавление 211"/>
    <w:basedOn w:val="a"/>
    <w:uiPriority w:val="1"/>
    <w:qFormat/>
    <w:rsid w:val="006F34F2"/>
    <w:pPr>
      <w:spacing w:before="141"/>
      <w:ind w:left="1465"/>
    </w:pPr>
    <w:rPr>
      <w:b/>
      <w:bCs/>
      <w:sz w:val="28"/>
      <w:szCs w:val="28"/>
    </w:rPr>
  </w:style>
  <w:style w:type="paragraph" w:customStyle="1" w:styleId="311">
    <w:name w:val="Оглавление 311"/>
    <w:basedOn w:val="a"/>
    <w:uiPriority w:val="1"/>
    <w:qFormat/>
    <w:rsid w:val="006F34F2"/>
    <w:pPr>
      <w:spacing w:before="143"/>
      <w:ind w:left="1902" w:right="940"/>
    </w:pPr>
    <w:rPr>
      <w:sz w:val="28"/>
      <w:szCs w:val="28"/>
    </w:rPr>
  </w:style>
  <w:style w:type="paragraph" w:customStyle="1" w:styleId="1110">
    <w:name w:val="Заголовок 111"/>
    <w:basedOn w:val="a"/>
    <w:uiPriority w:val="1"/>
    <w:qFormat/>
    <w:rsid w:val="006F34F2"/>
    <w:pPr>
      <w:ind w:left="2082"/>
      <w:jc w:val="center"/>
      <w:outlineLvl w:val="1"/>
    </w:pPr>
    <w:rPr>
      <w:b/>
      <w:bCs/>
      <w:sz w:val="28"/>
      <w:szCs w:val="28"/>
    </w:rPr>
  </w:style>
  <w:style w:type="character" w:styleId="af4">
    <w:name w:val="page number"/>
    <w:basedOn w:val="a0"/>
    <w:uiPriority w:val="99"/>
    <w:rsid w:val="006F34F2"/>
  </w:style>
  <w:style w:type="paragraph" w:customStyle="1" w:styleId="12">
    <w:name w:val="Без интервала1"/>
    <w:rsid w:val="006F34F2"/>
    <w:pPr>
      <w:spacing w:after="0" w:line="240" w:lineRule="auto"/>
    </w:pPr>
    <w:rPr>
      <w:rFonts w:ascii="Calibri" w:eastAsia="Times New Roman" w:hAnsi="Calibri" w:cs="Times New Roman"/>
      <w:kern w:val="0"/>
    </w:rPr>
  </w:style>
  <w:style w:type="paragraph" w:customStyle="1" w:styleId="6">
    <w:name w:val="стиль6"/>
    <w:basedOn w:val="a"/>
    <w:rsid w:val="006F34F2"/>
    <w:pPr>
      <w:widowControl/>
      <w:autoSpaceDE/>
      <w:autoSpaceDN/>
      <w:spacing w:before="100" w:beforeAutospacing="1" w:after="100" w:afterAutospacing="1"/>
    </w:pPr>
    <w:rPr>
      <w:rFonts w:eastAsia="MS Mincho"/>
      <w:sz w:val="24"/>
      <w:szCs w:val="24"/>
      <w:lang w:val="kk-KZ" w:eastAsia="ja-JP"/>
    </w:rPr>
  </w:style>
  <w:style w:type="character" w:customStyle="1" w:styleId="101">
    <w:name w:val="стиль101"/>
    <w:basedOn w:val="a0"/>
    <w:rsid w:val="006F34F2"/>
  </w:style>
  <w:style w:type="character" w:customStyle="1" w:styleId="apple-converted-space">
    <w:name w:val="apple-converted-space"/>
    <w:rsid w:val="006F34F2"/>
  </w:style>
  <w:style w:type="paragraph" w:customStyle="1" w:styleId="112">
    <w:name w:val="Без интервала11"/>
    <w:rsid w:val="006F34F2"/>
    <w:pPr>
      <w:spacing w:after="0" w:line="240" w:lineRule="auto"/>
    </w:pPr>
    <w:rPr>
      <w:rFonts w:ascii="Calibri" w:eastAsia="Times New Roman" w:hAnsi="Calibri" w:cs="Times New Roman"/>
      <w:kern w:val="0"/>
    </w:rPr>
  </w:style>
  <w:style w:type="paragraph" w:customStyle="1" w:styleId="Default">
    <w:name w:val="Default"/>
    <w:rsid w:val="006F34F2"/>
    <w:pPr>
      <w:autoSpaceDE w:val="0"/>
      <w:autoSpaceDN w:val="0"/>
      <w:adjustRightInd w:val="0"/>
      <w:spacing w:after="0" w:line="240" w:lineRule="auto"/>
    </w:pPr>
    <w:rPr>
      <w:rFonts w:ascii="Times New Roman" w:eastAsia="Calibri" w:hAnsi="Times New Roman" w:cs="Times New Roman"/>
      <w:color w:val="000000"/>
      <w:kern w:val="0"/>
      <w:sz w:val="24"/>
      <w:szCs w:val="24"/>
    </w:rPr>
  </w:style>
  <w:style w:type="character" w:styleId="af5">
    <w:name w:val="FollowedHyperlink"/>
    <w:uiPriority w:val="99"/>
    <w:rsid w:val="006F34F2"/>
    <w:rPr>
      <w:color w:val="800080"/>
      <w:u w:val="single"/>
    </w:rPr>
  </w:style>
  <w:style w:type="paragraph" w:customStyle="1" w:styleId="msonormal0">
    <w:name w:val="msonormal"/>
    <w:basedOn w:val="a"/>
    <w:rsid w:val="006F34F2"/>
    <w:pPr>
      <w:widowControl/>
      <w:autoSpaceDE/>
      <w:autoSpaceDN/>
      <w:spacing w:before="100" w:beforeAutospacing="1" w:after="100" w:afterAutospacing="1"/>
    </w:pPr>
    <w:rPr>
      <w:sz w:val="24"/>
      <w:szCs w:val="24"/>
      <w:lang w:eastAsia="ru-RU"/>
    </w:rPr>
  </w:style>
  <w:style w:type="paragraph" w:customStyle="1" w:styleId="13">
    <w:name w:val="1"/>
    <w:basedOn w:val="a"/>
    <w:next w:val="af6"/>
    <w:link w:val="af7"/>
    <w:qFormat/>
    <w:rsid w:val="006F34F2"/>
    <w:pPr>
      <w:widowControl/>
      <w:shd w:val="clear" w:color="auto" w:fill="FFFFFF"/>
      <w:tabs>
        <w:tab w:val="left" w:pos="851"/>
        <w:tab w:val="left" w:pos="7938"/>
      </w:tabs>
      <w:adjustRightInd w:val="0"/>
      <w:ind w:firstLine="567"/>
      <w:jc w:val="center"/>
    </w:pPr>
    <w:rPr>
      <w:rFonts w:ascii="Aptos" w:eastAsia="Aptos" w:hAnsi="Aptos" w:cs="SimSun"/>
      <w:sz w:val="28"/>
    </w:rPr>
  </w:style>
  <w:style w:type="paragraph" w:styleId="af6">
    <w:name w:val="Title"/>
    <w:basedOn w:val="a"/>
    <w:next w:val="a"/>
    <w:link w:val="14"/>
    <w:uiPriority w:val="10"/>
    <w:qFormat/>
    <w:rsid w:val="006F34F2"/>
    <w:pPr>
      <w:pBdr>
        <w:bottom w:val="single" w:sz="8" w:space="4" w:color="156082"/>
      </w:pBdr>
      <w:spacing w:after="300"/>
      <w:contextualSpacing/>
    </w:pPr>
    <w:rPr>
      <w:rFonts w:ascii="Aptos Display" w:eastAsia="SimSun" w:hAnsi="Aptos Display" w:cs="SimSun"/>
      <w:color w:val="0A1D30"/>
      <w:spacing w:val="5"/>
      <w:kern w:val="28"/>
      <w:sz w:val="52"/>
      <w:szCs w:val="52"/>
    </w:rPr>
  </w:style>
  <w:style w:type="character" w:customStyle="1" w:styleId="14">
    <w:name w:val="Заголовок Знак1"/>
    <w:basedOn w:val="a0"/>
    <w:link w:val="af6"/>
    <w:uiPriority w:val="10"/>
    <w:rsid w:val="006F34F2"/>
    <w:rPr>
      <w:rFonts w:ascii="Aptos Display" w:eastAsia="SimSun" w:hAnsi="Aptos Display" w:cs="SimSun"/>
      <w:color w:val="0A1D30"/>
      <w:spacing w:val="5"/>
      <w:kern w:val="28"/>
      <w:sz w:val="52"/>
      <w:szCs w:val="52"/>
    </w:rPr>
  </w:style>
  <w:style w:type="character" w:customStyle="1" w:styleId="af7">
    <w:name w:val="Заголовок Знак"/>
    <w:link w:val="13"/>
    <w:rsid w:val="006F34F2"/>
    <w:rPr>
      <w:kern w:val="0"/>
      <w:sz w:val="28"/>
      <w:shd w:val="clear" w:color="auto" w:fill="FFFFFF"/>
    </w:rPr>
  </w:style>
  <w:style w:type="character" w:styleId="af8">
    <w:name w:val="Emphasis"/>
    <w:uiPriority w:val="20"/>
    <w:qFormat/>
    <w:rsid w:val="006F34F2"/>
    <w:rPr>
      <w:i/>
      <w:iCs/>
    </w:rPr>
  </w:style>
  <w:style w:type="paragraph" w:styleId="HTML">
    <w:name w:val="HTML Preformatted"/>
    <w:basedOn w:val="a"/>
    <w:link w:val="HTML0"/>
    <w:uiPriority w:val="99"/>
    <w:rsid w:val="006F34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b/>
      <w:caps/>
      <w:sz w:val="20"/>
      <w:szCs w:val="20"/>
      <w:lang w:eastAsia="ru-RU"/>
    </w:rPr>
  </w:style>
  <w:style w:type="character" w:customStyle="1" w:styleId="HTML0">
    <w:name w:val="Стандартный HTML Знак"/>
    <w:basedOn w:val="a0"/>
    <w:link w:val="HTML"/>
    <w:uiPriority w:val="99"/>
    <w:rsid w:val="006F34F2"/>
    <w:rPr>
      <w:rFonts w:ascii="Courier New" w:eastAsia="Times New Roman" w:hAnsi="Courier New" w:cs="Courier New"/>
      <w:b/>
      <w:caps/>
      <w:kern w:val="0"/>
      <w:sz w:val="20"/>
      <w:szCs w:val="20"/>
      <w:lang w:eastAsia="ru-RU"/>
    </w:rPr>
  </w:style>
  <w:style w:type="character" w:customStyle="1" w:styleId="editsection">
    <w:name w:val="editsection"/>
    <w:rsid w:val="006F34F2"/>
  </w:style>
  <w:style w:type="character" w:customStyle="1" w:styleId="jv7aj">
    <w:name w:val="jv7aj"/>
    <w:rsid w:val="006F34F2"/>
  </w:style>
  <w:style w:type="paragraph" w:customStyle="1" w:styleId="xl63">
    <w:name w:val="xl63"/>
    <w:basedOn w:val="a"/>
    <w:rsid w:val="006F34F2"/>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4">
    <w:name w:val="xl64"/>
    <w:basedOn w:val="a"/>
    <w:rsid w:val="006F34F2"/>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5">
    <w:name w:val="xl65"/>
    <w:basedOn w:val="a"/>
    <w:rsid w:val="006F34F2"/>
    <w:pPr>
      <w:widowControl/>
      <w:autoSpaceDE/>
      <w:autoSpaceDN/>
      <w:spacing w:before="100" w:beforeAutospacing="1" w:after="100" w:afterAutospacing="1"/>
      <w:jc w:val="center"/>
    </w:pPr>
    <w:rPr>
      <w:b/>
      <w:bCs/>
      <w:sz w:val="24"/>
      <w:szCs w:val="24"/>
      <w:lang w:eastAsia="ru-RU"/>
    </w:rPr>
  </w:style>
  <w:style w:type="paragraph" w:customStyle="1" w:styleId="xl66">
    <w:name w:val="xl66"/>
    <w:basedOn w:val="a"/>
    <w:rsid w:val="006F34F2"/>
    <w:pPr>
      <w:widowControl/>
      <w:autoSpaceDE/>
      <w:autoSpaceDN/>
      <w:spacing w:before="100" w:beforeAutospacing="1" w:after="100" w:afterAutospacing="1"/>
    </w:pPr>
    <w:rPr>
      <w:b/>
      <w:bCs/>
      <w:sz w:val="24"/>
      <w:szCs w:val="24"/>
      <w:lang w:eastAsia="ru-RU"/>
    </w:rPr>
  </w:style>
  <w:style w:type="paragraph" w:customStyle="1" w:styleId="xl67">
    <w:name w:val="xl67"/>
    <w:basedOn w:val="a"/>
    <w:rsid w:val="006F34F2"/>
    <w:pPr>
      <w:widowControl/>
      <w:autoSpaceDE/>
      <w:autoSpaceDN/>
      <w:spacing w:before="100" w:beforeAutospacing="1" w:after="100" w:afterAutospacing="1"/>
    </w:pPr>
    <w:rPr>
      <w:b/>
      <w:bCs/>
      <w:sz w:val="24"/>
      <w:szCs w:val="24"/>
      <w:lang w:eastAsia="ru-RU"/>
    </w:rPr>
  </w:style>
  <w:style w:type="paragraph" w:customStyle="1" w:styleId="xl68">
    <w:name w:val="xl68"/>
    <w:basedOn w:val="a"/>
    <w:rsid w:val="006F34F2"/>
    <w:pPr>
      <w:widowControl/>
      <w:autoSpaceDE/>
      <w:autoSpaceDN/>
      <w:spacing w:before="100" w:beforeAutospacing="1" w:after="100" w:afterAutospacing="1"/>
      <w:jc w:val="center"/>
    </w:pPr>
    <w:rPr>
      <w:b/>
      <w:bCs/>
      <w:sz w:val="24"/>
      <w:szCs w:val="24"/>
      <w:lang w:eastAsia="ru-RU"/>
    </w:rPr>
  </w:style>
  <w:style w:type="paragraph" w:customStyle="1" w:styleId="xl69">
    <w:name w:val="xl69"/>
    <w:basedOn w:val="a"/>
    <w:rsid w:val="006F34F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0">
    <w:name w:val="xl70"/>
    <w:basedOn w:val="a"/>
    <w:rsid w:val="006F34F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1">
    <w:name w:val="xl71"/>
    <w:basedOn w:val="a"/>
    <w:rsid w:val="006F34F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2">
    <w:name w:val="xl72"/>
    <w:basedOn w:val="a"/>
    <w:rsid w:val="006F34F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3">
    <w:name w:val="xl73"/>
    <w:basedOn w:val="a"/>
    <w:rsid w:val="006F34F2"/>
    <w:pPr>
      <w:widowControl/>
      <w:autoSpaceDE/>
      <w:autoSpaceDN/>
      <w:spacing w:before="100" w:beforeAutospacing="1" w:after="100" w:afterAutospacing="1"/>
      <w:jc w:val="center"/>
    </w:pPr>
    <w:rPr>
      <w:sz w:val="24"/>
      <w:szCs w:val="24"/>
      <w:lang w:eastAsia="ru-RU"/>
    </w:rPr>
  </w:style>
  <w:style w:type="paragraph" w:customStyle="1" w:styleId="xl74">
    <w:name w:val="xl74"/>
    <w:basedOn w:val="a"/>
    <w:rsid w:val="006F34F2"/>
    <w:pPr>
      <w:widowControl/>
      <w:autoSpaceDE/>
      <w:autoSpaceDN/>
      <w:spacing w:before="100" w:beforeAutospacing="1" w:after="100" w:afterAutospacing="1"/>
    </w:pPr>
    <w:rPr>
      <w:sz w:val="24"/>
      <w:szCs w:val="24"/>
      <w:lang w:eastAsia="ru-RU"/>
    </w:rPr>
  </w:style>
  <w:style w:type="paragraph" w:customStyle="1" w:styleId="xl75">
    <w:name w:val="xl75"/>
    <w:basedOn w:val="a"/>
    <w:rsid w:val="006F34F2"/>
    <w:pPr>
      <w:widowControl/>
      <w:autoSpaceDE/>
      <w:autoSpaceDN/>
      <w:spacing w:before="100" w:beforeAutospacing="1" w:after="100" w:afterAutospacing="1"/>
    </w:pPr>
    <w:rPr>
      <w:sz w:val="24"/>
      <w:szCs w:val="24"/>
      <w:lang w:eastAsia="ru-RU"/>
    </w:rPr>
  </w:style>
  <w:style w:type="paragraph" w:customStyle="1" w:styleId="120">
    <w:name w:val="Заголовок 12"/>
    <w:basedOn w:val="a"/>
    <w:uiPriority w:val="1"/>
    <w:qFormat/>
    <w:rsid w:val="006F34F2"/>
    <w:pPr>
      <w:ind w:left="2082"/>
      <w:jc w:val="center"/>
      <w:outlineLvl w:val="1"/>
    </w:pPr>
    <w:rPr>
      <w:b/>
      <w:bCs/>
      <w:sz w:val="28"/>
      <w:szCs w:val="28"/>
    </w:rPr>
  </w:style>
  <w:style w:type="paragraph" w:customStyle="1" w:styleId="22">
    <w:name w:val="Заголовок 22"/>
    <w:basedOn w:val="a"/>
    <w:uiPriority w:val="1"/>
    <w:qFormat/>
    <w:rsid w:val="006F34F2"/>
    <w:pPr>
      <w:ind w:left="754"/>
      <w:jc w:val="both"/>
      <w:outlineLvl w:val="2"/>
    </w:pPr>
    <w:rPr>
      <w:b/>
      <w:bCs/>
      <w:i/>
      <w:iCs/>
      <w:sz w:val="28"/>
      <w:szCs w:val="28"/>
    </w:rPr>
  </w:style>
  <w:style w:type="character" w:customStyle="1" w:styleId="anegp0gi0b9av8jahpyh">
    <w:name w:val="anegp0gi0b9av8jahpyh"/>
    <w:basedOn w:val="a0"/>
    <w:rsid w:val="006F34F2"/>
  </w:style>
  <w:style w:type="character" w:customStyle="1" w:styleId="fontstyle01">
    <w:name w:val="fontstyle01"/>
    <w:basedOn w:val="a0"/>
    <w:rsid w:val="006F34F2"/>
    <w:rPr>
      <w:rFonts w:ascii="TimesNewRomanPS-BoldMT" w:hAnsi="TimesNewRomanPS-BoldMT" w:hint="default"/>
      <w:b/>
      <w:bCs/>
      <w:i w:val="0"/>
      <w:iCs w:val="0"/>
      <w:color w:val="000000"/>
      <w:sz w:val="28"/>
      <w:szCs w:val="28"/>
    </w:rPr>
  </w:style>
  <w:style w:type="character" w:customStyle="1" w:styleId="ezkurwreuab5ozgtqnkl">
    <w:name w:val="ezkurwreuab5ozgtqnkl"/>
    <w:basedOn w:val="a0"/>
    <w:rsid w:val="006F34F2"/>
  </w:style>
  <w:style w:type="character" w:customStyle="1" w:styleId="15">
    <w:name w:val="Неразрешенное упоминание1"/>
    <w:basedOn w:val="a0"/>
    <w:uiPriority w:val="99"/>
    <w:rsid w:val="006F34F2"/>
    <w:rPr>
      <w:color w:val="605E5C"/>
      <w:shd w:val="clear" w:color="auto" w:fill="E1DFDD"/>
    </w:rPr>
  </w:style>
  <w:style w:type="character" w:customStyle="1" w:styleId="16">
    <w:name w:val="Неразрешенное упоминание1"/>
    <w:basedOn w:val="a0"/>
    <w:uiPriority w:val="99"/>
    <w:rsid w:val="006F34F2"/>
    <w:rPr>
      <w:color w:val="605E5C"/>
      <w:shd w:val="clear" w:color="auto" w:fill="E1DFDD"/>
    </w:rPr>
  </w:style>
  <w:style w:type="paragraph" w:styleId="af9">
    <w:name w:val="footnote text"/>
    <w:basedOn w:val="a"/>
    <w:link w:val="afa"/>
    <w:rsid w:val="006F34F2"/>
    <w:pPr>
      <w:widowControl/>
      <w:autoSpaceDE/>
      <w:autoSpaceDN/>
    </w:pPr>
    <w:rPr>
      <w:sz w:val="20"/>
      <w:szCs w:val="20"/>
      <w:lang w:eastAsia="ru-RU"/>
    </w:rPr>
  </w:style>
  <w:style w:type="character" w:customStyle="1" w:styleId="afa">
    <w:name w:val="Текст сноски Знак"/>
    <w:basedOn w:val="a0"/>
    <w:link w:val="af9"/>
    <w:rsid w:val="006F34F2"/>
    <w:rPr>
      <w:rFonts w:ascii="Times New Roman" w:eastAsia="Times New Roman" w:hAnsi="Times New Roman" w:cs="Times New Roman"/>
      <w:kern w:val="0"/>
      <w:sz w:val="20"/>
      <w:szCs w:val="20"/>
      <w:lang w:eastAsia="ru-RU"/>
    </w:rPr>
  </w:style>
  <w:style w:type="character" w:styleId="afb">
    <w:name w:val="footnote reference"/>
    <w:basedOn w:val="a0"/>
    <w:uiPriority w:val="99"/>
    <w:rsid w:val="006F34F2"/>
    <w:rPr>
      <w:vertAlign w:val="superscript"/>
    </w:rPr>
  </w:style>
  <w:style w:type="table" w:customStyle="1" w:styleId="17">
    <w:name w:val="Сетка таблицы1"/>
    <w:basedOn w:val="a1"/>
    <w:next w:val="af3"/>
    <w:uiPriority w:val="59"/>
    <w:rsid w:val="006F34F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next w:val="af3"/>
    <w:uiPriority w:val="39"/>
    <w:rsid w:val="006F34F2"/>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3"/>
    <w:uiPriority w:val="39"/>
    <w:rsid w:val="006F34F2"/>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Нет списка1"/>
    <w:next w:val="a2"/>
    <w:uiPriority w:val="99"/>
    <w:rsid w:val="006F34F2"/>
  </w:style>
  <w:style w:type="table" w:customStyle="1" w:styleId="32">
    <w:name w:val="Сетка таблицы3"/>
    <w:basedOn w:val="a1"/>
    <w:next w:val="af3"/>
    <w:uiPriority w:val="59"/>
    <w:rsid w:val="006F34F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0"/>
    <w:rsid w:val="006F34F2"/>
  </w:style>
  <w:style w:type="character" w:customStyle="1" w:styleId="extended-textshort">
    <w:name w:val="extended-text__short"/>
    <w:basedOn w:val="a0"/>
    <w:rsid w:val="006F34F2"/>
  </w:style>
  <w:style w:type="table" w:customStyle="1" w:styleId="41">
    <w:name w:val="Сетка таблицы4"/>
    <w:basedOn w:val="a1"/>
    <w:next w:val="af3"/>
    <w:uiPriority w:val="59"/>
    <w:rsid w:val="006F34F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6F34F2"/>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table" w:customStyle="1" w:styleId="TableNormal2">
    <w:name w:val="Table Normal2"/>
    <w:uiPriority w:val="2"/>
    <w:qFormat/>
    <w:rsid w:val="006F34F2"/>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numbering" w:customStyle="1" w:styleId="24">
    <w:name w:val="Нет списка2"/>
    <w:next w:val="a2"/>
    <w:uiPriority w:val="99"/>
    <w:rsid w:val="006F34F2"/>
  </w:style>
  <w:style w:type="table" w:customStyle="1" w:styleId="5">
    <w:name w:val="Сетка таблицы5"/>
    <w:basedOn w:val="a1"/>
    <w:next w:val="af3"/>
    <w:uiPriority w:val="59"/>
    <w:rsid w:val="006F34F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Неразрешенное упоминание2"/>
    <w:basedOn w:val="a0"/>
    <w:uiPriority w:val="99"/>
    <w:rsid w:val="006F34F2"/>
    <w:rPr>
      <w:color w:val="605E5C"/>
      <w:shd w:val="clear" w:color="auto" w:fill="E1DFDD"/>
    </w:rPr>
  </w:style>
  <w:style w:type="numbering" w:customStyle="1" w:styleId="33">
    <w:name w:val="Нет списка3"/>
    <w:next w:val="a2"/>
    <w:uiPriority w:val="99"/>
    <w:rsid w:val="006F34F2"/>
  </w:style>
  <w:style w:type="numbering" w:customStyle="1" w:styleId="114">
    <w:name w:val="Нет списка11"/>
    <w:next w:val="a2"/>
    <w:uiPriority w:val="99"/>
    <w:rsid w:val="006F34F2"/>
  </w:style>
  <w:style w:type="character" w:customStyle="1" w:styleId="19">
    <w:name w:val="Гиперссылка1"/>
    <w:basedOn w:val="a0"/>
    <w:uiPriority w:val="99"/>
    <w:rsid w:val="006F34F2"/>
    <w:rPr>
      <w:color w:val="0563C1"/>
      <w:u w:val="single"/>
    </w:rPr>
  </w:style>
  <w:style w:type="character" w:customStyle="1" w:styleId="1a">
    <w:name w:val="Просмотренная гиперссылка1"/>
    <w:basedOn w:val="a0"/>
    <w:uiPriority w:val="99"/>
    <w:rsid w:val="006F34F2"/>
    <w:rPr>
      <w:color w:val="954F72"/>
      <w:u w:val="single"/>
    </w:rPr>
  </w:style>
  <w:style w:type="numbering" w:customStyle="1" w:styleId="1111">
    <w:name w:val="Нет списка111"/>
    <w:next w:val="a2"/>
    <w:uiPriority w:val="99"/>
    <w:rsid w:val="006F34F2"/>
  </w:style>
  <w:style w:type="numbering" w:customStyle="1" w:styleId="212">
    <w:name w:val="Нет списка21"/>
    <w:next w:val="a2"/>
    <w:uiPriority w:val="99"/>
    <w:rsid w:val="006F34F2"/>
  </w:style>
  <w:style w:type="table" w:customStyle="1" w:styleId="TableNormal3">
    <w:name w:val="Table Normal3"/>
    <w:uiPriority w:val="2"/>
    <w:qFormat/>
    <w:rsid w:val="006F34F2"/>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c30">
    <w:name w:val="c30"/>
    <w:basedOn w:val="a"/>
    <w:rsid w:val="006F34F2"/>
    <w:pPr>
      <w:widowControl/>
      <w:autoSpaceDE/>
      <w:autoSpaceDN/>
      <w:spacing w:before="100" w:beforeAutospacing="1" w:after="100" w:afterAutospacing="1"/>
    </w:pPr>
    <w:rPr>
      <w:sz w:val="24"/>
      <w:szCs w:val="24"/>
      <w:lang w:eastAsia="ru-RU"/>
    </w:rPr>
  </w:style>
  <w:style w:type="paragraph" w:styleId="34">
    <w:name w:val="Body Text 3"/>
    <w:basedOn w:val="a"/>
    <w:link w:val="35"/>
    <w:rsid w:val="006F34F2"/>
    <w:pPr>
      <w:widowControl/>
      <w:autoSpaceDE/>
      <w:autoSpaceDN/>
      <w:spacing w:after="120"/>
    </w:pPr>
    <w:rPr>
      <w:rFonts w:ascii="Calibri" w:eastAsia="Calibri" w:hAnsi="Calibri"/>
      <w:sz w:val="16"/>
      <w:szCs w:val="16"/>
    </w:rPr>
  </w:style>
  <w:style w:type="character" w:customStyle="1" w:styleId="35">
    <w:name w:val="Основной текст 3 Знак"/>
    <w:basedOn w:val="a0"/>
    <w:link w:val="34"/>
    <w:rsid w:val="006F34F2"/>
    <w:rPr>
      <w:rFonts w:ascii="Calibri" w:eastAsia="Calibri" w:hAnsi="Calibri" w:cs="Times New Roman"/>
      <w:kern w:val="0"/>
      <w:sz w:val="16"/>
      <w:szCs w:val="16"/>
    </w:rPr>
  </w:style>
  <w:style w:type="character" w:styleId="afc">
    <w:name w:val="Unresolved Mention"/>
    <w:basedOn w:val="a0"/>
    <w:uiPriority w:val="99"/>
    <w:semiHidden/>
    <w:unhideWhenUsed/>
    <w:rsid w:val="00FE44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748914">
      <w:bodyDiv w:val="1"/>
      <w:marLeft w:val="0"/>
      <w:marRight w:val="0"/>
      <w:marTop w:val="0"/>
      <w:marBottom w:val="0"/>
      <w:divBdr>
        <w:top w:val="none" w:sz="0" w:space="0" w:color="auto"/>
        <w:left w:val="none" w:sz="0" w:space="0" w:color="auto"/>
        <w:bottom w:val="none" w:sz="0" w:space="0" w:color="auto"/>
        <w:right w:val="none" w:sz="0" w:space="0" w:color="auto"/>
      </w:divBdr>
      <w:divsChild>
        <w:div w:id="727190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rive.google.com/file/d/1umOwaghAT4RTw8x53QT6JQXCnYBgM-0z/view?usp=drive_link" TargetMode="External"/><Relationship Id="rId21" Type="http://schemas.openxmlformats.org/officeDocument/2006/relationships/hyperlink" Target="https://drive.google.com/file/d/17rBX4BLpdu5TOWnUQI15jL6mEJemLusy/view?usp=drive_link" TargetMode="External"/><Relationship Id="rId42" Type="http://schemas.openxmlformats.org/officeDocument/2006/relationships/hyperlink" Target="https://www.instagram.com/share/_kymmCSLJ" TargetMode="External"/><Relationship Id="rId63" Type="http://schemas.openxmlformats.org/officeDocument/2006/relationships/hyperlink" Target="https://www.instagram.com/reel/DKrwfPssf6P/?igsh=c2VwcWMzOGt5a3E2" TargetMode="External"/><Relationship Id="rId84" Type="http://schemas.openxmlformats.org/officeDocument/2006/relationships/hyperlink" Target="https://www.instagram.com/reel/DLUKBFbMzJe/?igsh=ZWxkNWtwYXk1aHc5" TargetMode="External"/><Relationship Id="rId138" Type="http://schemas.openxmlformats.org/officeDocument/2006/relationships/hyperlink" Target="https://drive.google.com/file/d/1wwrIz1QyUth8gbx5DsMP4FRv2vgzx5a9/view?usp=drive%20_link" TargetMode="External"/><Relationship Id="rId159" Type="http://schemas.openxmlformats.org/officeDocument/2006/relationships/hyperlink" Target="https://drive.google.com/file/d/1niStutYLlo3qIUTzFyd0frJou45c6Ur_/view?usp=drive_link" TargetMode="External"/><Relationship Id="rId170" Type="http://schemas.openxmlformats.org/officeDocument/2006/relationships/hyperlink" Target="https://www.instagram.com/p/C0YjHAWtKSs/?img_index=1" TargetMode="External"/><Relationship Id="rId191" Type="http://schemas.openxmlformats.org/officeDocument/2006/relationships/hyperlink" Target="https://www.instagram.com/p/C1qeP0JKrrp/?img_index=1" TargetMode="External"/><Relationship Id="rId205" Type="http://schemas.openxmlformats.org/officeDocument/2006/relationships/hyperlink" Target="https://www.instagram.com/p/C2PzgM4NaOc/?img_index=1" TargetMode="External"/><Relationship Id="rId226" Type="http://schemas.openxmlformats.org/officeDocument/2006/relationships/hyperlink" Target="https://www.instagram.com/p/DFxIv3Ps1Kh/?igsh=Z3JtYTRkZDdmY21j" TargetMode="External"/><Relationship Id="rId107" Type="http://schemas.openxmlformats.org/officeDocument/2006/relationships/hyperlink" Target="https://drive.google.com/file/d/1ZhhIUfBmQwUfglGoeaBZWZVTWs8hknXP/view?usp=drive_link" TargetMode="External"/><Relationship Id="rId11" Type="http://schemas.openxmlformats.org/officeDocument/2006/relationships/hyperlink" Target="https://kargoo.kz/content/view/79/321317572" TargetMode="External"/><Relationship Id="rId32" Type="http://schemas.openxmlformats.org/officeDocument/2006/relationships/hyperlink" Target="https://drive.google.com/file/d/1wXc13tmAtKiKf2JlhZn-F2relahB9lsc/view?usp=drive_link" TargetMode="External"/><Relationship Id="rId53" Type="http://schemas.openxmlformats.org/officeDocument/2006/relationships/hyperlink" Target="https://www.instagram.com/reel/DKZduswssj5/?igsh=ZGlrdXdjczhuZ3dm" TargetMode="External"/><Relationship Id="rId74" Type="http://schemas.openxmlformats.org/officeDocument/2006/relationships/hyperlink" Target="https://www.instagram.com/reel/DK1iXlssBCB/?igsh=MWhteDJ1czd6c2U1bw" TargetMode="External"/><Relationship Id="rId128" Type="http://schemas.openxmlformats.org/officeDocument/2006/relationships/hyperlink" Target="https://drive.google.com/file/d/1FdmdxCVblXqNTZ9zURac13hwkUQ8BSNQ/view?usp=drive_link" TargetMode="External"/><Relationship Id="rId149" Type="http://schemas.openxmlformats.org/officeDocument/2006/relationships/hyperlink" Target="https://drive.google.com/file/d/1reAj0khrOy13uxda5ytdhT1-HiKLJyrK/view?usp=sharing" TargetMode="External"/><Relationship Id="rId5" Type="http://schemas.openxmlformats.org/officeDocument/2006/relationships/webSettings" Target="webSettings.xml"/><Relationship Id="rId95" Type="http://schemas.openxmlformats.org/officeDocument/2006/relationships/hyperlink" Target="https://www.instagram.com/p/DHSZIZEC6-u/?igsh=MTYyc2w2MXpxZHNqcw" TargetMode="External"/><Relationship Id="rId160" Type="http://schemas.openxmlformats.org/officeDocument/2006/relationships/hyperlink" Target="https://drive.google.com/file/d/1XUMQybWh9gatTaAzcwcEmrIbrUsloCz6/view?usp=drive_link" TargetMode="External"/><Relationship Id="rId181" Type="http://schemas.openxmlformats.org/officeDocument/2006/relationships/hyperlink" Target="https://www.instagram.com/p/C4hvf0FNeDm/?img_index=1" TargetMode="External"/><Relationship Id="rId216" Type="http://schemas.openxmlformats.org/officeDocument/2006/relationships/hyperlink" Target="https://www.instagram.com/p/C_F-Kl6NP4I/?img_index=1" TargetMode="External"/><Relationship Id="rId237" Type="http://schemas.openxmlformats.org/officeDocument/2006/relationships/hyperlink" Target="https://drive.google.com/file/d/1gpAqbCTW1NeltldOJZ93aRisCKsmy2Fe/view?usp=drive_link" TargetMode="External"/><Relationship Id="rId22" Type="http://schemas.openxmlformats.org/officeDocument/2006/relationships/hyperlink" Target="https://drive.google.com/file/d/1OHBP9n3KM8nJkgVGDeu72ELD2o89-_AV/view?usp=drive_link" TargetMode="External"/><Relationship Id="rId43" Type="http://schemas.openxmlformats.org/officeDocument/2006/relationships/hyperlink" Target="https://www.instagram.com/share/_fkORiieA" TargetMode="External"/><Relationship Id="rId64" Type="http://schemas.openxmlformats.org/officeDocument/2006/relationships/hyperlink" Target="https://www.instagram.com/reel/DKr4JmtMpjb/?igsh=MW5mdHExYXlkeTQzdA" TargetMode="External"/><Relationship Id="rId118" Type="http://schemas.openxmlformats.org/officeDocument/2006/relationships/hyperlink" Target="mailto:domain@reg.edu.kz" TargetMode="External"/><Relationship Id="rId139" Type="http://schemas.openxmlformats.org/officeDocument/2006/relationships/hyperlink" Target="https://drive.google.com/file/d/1HMAShELneImojOxYk5Ujan0IjpB30HlK/view?usp=drive_link" TargetMode="External"/><Relationship Id="rId85" Type="http://schemas.openxmlformats.org/officeDocument/2006/relationships/hyperlink" Target="https://www.instagram.com/reel/DLZa3zLM3jF/?igsh=MTdreTExNDFkbjNudQ" TargetMode="External"/><Relationship Id="rId150" Type="http://schemas.openxmlformats.org/officeDocument/2006/relationships/hyperlink" Target="https://drive.google.com/file/d/177eucGGHYzQ-_A61UYusvfvGIKGxpZKz/view?usp=drive_link" TargetMode="External"/><Relationship Id="rId171" Type="http://schemas.openxmlformats.org/officeDocument/2006/relationships/hyperlink" Target="https://www.instagram.com/p/C0gcmaLti4W/?img_index=1" TargetMode="External"/><Relationship Id="rId192" Type="http://schemas.openxmlformats.org/officeDocument/2006/relationships/hyperlink" Target="https://www.instagram.com/p/C1tveIrN7c-/?img_index=1" TargetMode="External"/><Relationship Id="rId206" Type="http://schemas.openxmlformats.org/officeDocument/2006/relationships/hyperlink" Target="https://www.instagram.com/p/C2ZrJcutma4/?img_index=1" TargetMode="External"/><Relationship Id="rId227" Type="http://schemas.openxmlformats.org/officeDocument/2006/relationships/hyperlink" Target="https://www.instagram.com/reel/DGtdgR9MM9L/?igsh=ZHdkNjVjZTlqbGN3" TargetMode="External"/><Relationship Id="rId12" Type="http://schemas.openxmlformats.org/officeDocument/2006/relationships/hyperlink" Target="https://drive.google.com/file/d/1VP6wr4Zl6NI_pfgDcv3BGg6EB1yE6Z5f/view?usp=drive_link" TargetMode="External"/><Relationship Id="rId33" Type="http://schemas.openxmlformats.org/officeDocument/2006/relationships/hyperlink" Target="https://drive.google.com/file/d/138C1nBB2oh_KK6IviF1W6NtezpkWfaF7/view?usp=drive_link" TargetMode="External"/><Relationship Id="rId108" Type="http://schemas.openxmlformats.org/officeDocument/2006/relationships/hyperlink" Target="https://drive.google.com/file/d/1fV7Wt6dR1tSv-FN8k27l9YdPLD1NLs1r/view?usp=drive_link" TargetMode="External"/><Relationship Id="rId129" Type="http://schemas.openxmlformats.org/officeDocument/2006/relationships/hyperlink" Target="https://drive.google.com/file/d/1gZU8Wae3cvNVWmQtbPfHWDXIzLpO1uOh/view?usp=drive_link" TargetMode="External"/><Relationship Id="rId54" Type="http://schemas.openxmlformats.org/officeDocument/2006/relationships/hyperlink" Target="https://www.instagram.com/reel/DKbDF4Hi50D/?igsh=M3R2aWE1bmIweWlzhttps://www.instagram.com/reel/DKboFapsa_I/?igsh=MXc4d3AzNzNlNzNlbw==https://www.instagram.com/reel/DKelMWlMxUk/?igsh=MWh1NXZ4eW50cGNqZA" TargetMode="External"/><Relationship Id="rId75" Type="http://schemas.openxmlformats.org/officeDocument/2006/relationships/hyperlink" Target="https://www.instagram.com/reel/DK1ixdGs8ER/?igsh=Nzd3NXk0eHBtcGRi" TargetMode="External"/><Relationship Id="rId96" Type="http://schemas.openxmlformats.org/officeDocument/2006/relationships/hyperlink" Target="https://www.instagram.com/reel/DIOXAS2N3S7/?igsh=MW9heWJ4cXU3ZWhsdw" TargetMode="External"/><Relationship Id="rId140" Type="http://schemas.openxmlformats.org/officeDocument/2006/relationships/hyperlink" Target="https://drive.google.com/file/d/1skQBcdTONXxRvz3GA2aa_Z-UUFy2aGbj/view?usp=drive_link" TargetMode="External"/><Relationship Id="rId161" Type="http://schemas.openxmlformats.org/officeDocument/2006/relationships/hyperlink" Target="https://drive.google.com/file/d/1PEw6iVlQd9mza_FGcM2vVsyzQq2jUyZZ/view?usp=drive_link" TargetMode="External"/><Relationship Id="rId182" Type="http://schemas.openxmlformats.org/officeDocument/2006/relationships/hyperlink" Target="https://www.instagram.com/p/C4qngIGt9Qv/?img_index=1" TargetMode="External"/><Relationship Id="rId217" Type="http://schemas.openxmlformats.org/officeDocument/2006/relationships/hyperlink" Target="https://www.instagram.com/p/C_lRVnZt0iT/?img_index=1" TargetMode="External"/><Relationship Id="rId6" Type="http://schemas.openxmlformats.org/officeDocument/2006/relationships/footnotes" Target="footnotes.xml"/><Relationship Id="rId238" Type="http://schemas.openxmlformats.org/officeDocument/2006/relationships/hyperlink" Target="https://drive.google.com/file/d/16rzIp-EKBrcqP5rIcRZ56ELQHhX6D7Bi/view?usp=drive_link" TargetMode="External"/><Relationship Id="rId23" Type="http://schemas.openxmlformats.org/officeDocument/2006/relationships/hyperlink" Target="https://drive.google.com/file/d/1B3wTTp8MhsF6W8Z-sqKcDrw77e-OBoSD/view?usp=drive_link" TargetMode="External"/><Relationship Id="rId119" Type="http://schemas.openxmlformats.org/officeDocument/2006/relationships/hyperlink" Target="https://drive.google.com/file/d/1U6rmfNI3z5SqnfqV3BI-lyVJuGfTpUpw/view?usp=drive_link" TargetMode="External"/><Relationship Id="rId44" Type="http://schemas.openxmlformats.org/officeDocument/2006/relationships/hyperlink" Target="https://www.instagram.com/reel/DKB8OMvsscP/?igsh=MXkxMzF6bWVjM2ZvOA" TargetMode="External"/><Relationship Id="rId65" Type="http://schemas.openxmlformats.org/officeDocument/2006/relationships/hyperlink" Target="https://www.instagram.com/reel/DKtm-qcM2Vr/?igsh=eXA0c2EybWdhM2No" TargetMode="External"/><Relationship Id="rId86" Type="http://schemas.openxmlformats.org/officeDocument/2006/relationships/hyperlink" Target="https://www.instagram.com/reel/DLZbD64Mjfv/?igsh=NnFvd2h3anprNzYz" TargetMode="External"/><Relationship Id="rId130" Type="http://schemas.openxmlformats.org/officeDocument/2006/relationships/hyperlink" Target="https://drive.google.com/file/d/1LshV1ixlOd0e4vrrmqFUzpUssigH0zlx/view?usp=drive_link" TargetMode="External"/><Relationship Id="rId151" Type="http://schemas.openxmlformats.org/officeDocument/2006/relationships/hyperlink" Target="https://drive.google.com/file/d/1bZEEhZDcebXS_CbhGQygzEOQNOa8AQE9/view?usp=drive_link" TargetMode="External"/><Relationship Id="rId172" Type="http://schemas.openxmlformats.org/officeDocument/2006/relationships/hyperlink" Target="https://www.instagram.com/p/C03tIAuNelg/?img_index=1" TargetMode="External"/><Relationship Id="rId193" Type="http://schemas.openxmlformats.org/officeDocument/2006/relationships/hyperlink" Target="https://www.instagram.com/p/C2PzgM4NaOc/?img_index=1" TargetMode="External"/><Relationship Id="rId207" Type="http://schemas.openxmlformats.org/officeDocument/2006/relationships/hyperlink" Target="https://www.instagram.com/p/C29wtEnturM/?img_index=1" TargetMode="External"/><Relationship Id="rId228" Type="http://schemas.openxmlformats.org/officeDocument/2006/relationships/hyperlink" Target="https://www.instagram.com/p/DGpZNvRNBdr/?igsh=MW91bW1lMWp1cHJjMQ==" TargetMode="External"/><Relationship Id="rId13" Type="http://schemas.openxmlformats.org/officeDocument/2006/relationships/hyperlink" Target="https://drive.google.com/file/d/1X3h9k9o6KQ2YnUuFNFYJMPbKEH4nWnCG/view?usp=drive_link" TargetMode="External"/><Relationship Id="rId109" Type="http://schemas.openxmlformats.org/officeDocument/2006/relationships/hyperlink" Target="https://drive.google.com/file/d/1eSEJcAndCjHlqRzxUfi4SwtY7e4gHSF7/view?usp=drive_link" TargetMode="External"/><Relationship Id="rId34" Type="http://schemas.openxmlformats.org/officeDocument/2006/relationships/hyperlink" Target="https://drive.google.com/file/d/1fOz7Ap0_oHRxN3v9jN6Var4kluU22Vgl/view?usp=drive_link" TargetMode="External"/><Relationship Id="rId55" Type="http://schemas.openxmlformats.org/officeDocument/2006/relationships/hyperlink" Target="https://www.instagram.com/reel/DKelwZFMHQ2/?igsh=cXB1b2x3ZzZ4aG1w" TargetMode="External"/><Relationship Id="rId76" Type="http://schemas.openxmlformats.org/officeDocument/2006/relationships/hyperlink" Target="https://www.instagram.com/reel/DK1jlHksr9K/?igsh=dDR0ZTQ0dG9ldHBv" TargetMode="External"/><Relationship Id="rId97" Type="http://schemas.openxmlformats.org/officeDocument/2006/relationships/hyperlink" Target="https://www.instagram.com/p/DJqF8JKCU9G/?igsh=MTJocXZqOHJ3ODYzeA" TargetMode="External"/><Relationship Id="rId120" Type="http://schemas.openxmlformats.org/officeDocument/2006/relationships/hyperlink" Target="https://drive.google.com/file/d/1YN3LwSJz0_pFQnTuGL7drUWBalDM28cS/view?usp=drive_link" TargetMode="External"/><Relationship Id="rId141" Type="http://schemas.openxmlformats.org/officeDocument/2006/relationships/hyperlink" Target="https://drive.google.com/file/d/1s9aEw5FLnTT6N07UNST9EsZcg21VrmvZ/view?usp=drive_link" TargetMode="External"/><Relationship Id="rId7" Type="http://schemas.openxmlformats.org/officeDocument/2006/relationships/endnotes" Target="endnotes.xml"/><Relationship Id="rId162" Type="http://schemas.openxmlformats.org/officeDocument/2006/relationships/hyperlink" Target="https://www.instagram.com/p/Cx_cOSZNVfQ/?img_index=1" TargetMode="External"/><Relationship Id="rId183" Type="http://schemas.openxmlformats.org/officeDocument/2006/relationships/hyperlink" Target="https://www.instagram.com/p/C4yJihmtZPp/?img_index=1" TargetMode="External"/><Relationship Id="rId218" Type="http://schemas.openxmlformats.org/officeDocument/2006/relationships/hyperlink" Target="https://www.instagram.com/p/DBGvbARNOTJ/?img_index=1" TargetMode="External"/><Relationship Id="rId239" Type="http://schemas.openxmlformats.org/officeDocument/2006/relationships/hyperlink" Target="https://drive.google.com/file/d/1gpAqbCTW1NeltldOJZ93aRisCKsmy2Fe/view?usp=drive_link" TargetMode="External"/><Relationship Id="rId24" Type="http://schemas.openxmlformats.org/officeDocument/2006/relationships/hyperlink" Target="https://drive.google.com/file/d/17FGg-HoecZ6RtqPiw5KBWraQ3nlduGR6/view?usp=drive_link" TargetMode="External"/><Relationship Id="rId45" Type="http://schemas.openxmlformats.org/officeDocument/2006/relationships/hyperlink" Target="https://www.instagram.com/share/BANMQ0TN4Z" TargetMode="External"/><Relationship Id="rId66" Type="http://schemas.openxmlformats.org/officeDocument/2006/relationships/hyperlink" Target="https://www.instagram.com/reel/DKuSyGRs4Ly/?igsh=MWVtaW11b3JuOGVleA" TargetMode="External"/><Relationship Id="rId87" Type="http://schemas.openxmlformats.org/officeDocument/2006/relationships/hyperlink" Target="https://www.instagram.com/reel/DLhurPBsue2/?igsh=MWEwb2JscTh4MHVvYQ" TargetMode="External"/><Relationship Id="rId110" Type="http://schemas.openxmlformats.org/officeDocument/2006/relationships/hyperlink" Target="https://drive.google.com/file/d/1fMle8GTClr-7AI2k0k6AD34Zfur3p14N/view?usp=drive_link" TargetMode="External"/><Relationship Id="rId131" Type="http://schemas.openxmlformats.org/officeDocument/2006/relationships/hyperlink" Target="https://drive.google.com/file/d/1zyqZ1tlD7MEgaai0cA5KFigvo9SnS_Dx/view?usp=drive_link" TargetMode="External"/><Relationship Id="rId152" Type="http://schemas.openxmlformats.org/officeDocument/2006/relationships/hyperlink" Target="https://drive.google.com/file/d/1RwWDrxPPL8SrTYPsqW1Zs1n_NX3Bm6yp/view?usp=drive_link" TargetMode="External"/><Relationship Id="rId173" Type="http://schemas.openxmlformats.org/officeDocument/2006/relationships/hyperlink" Target="https://www.instagram.com/p/C1bIMyaqJKX/?img_index=1" TargetMode="External"/><Relationship Id="rId194" Type="http://schemas.openxmlformats.org/officeDocument/2006/relationships/hyperlink" Target="https://www.instagram.com/p/C2ZrJcutma4/?img_index=1" TargetMode="External"/><Relationship Id="rId208" Type="http://schemas.openxmlformats.org/officeDocument/2006/relationships/hyperlink" Target="https://www.instagram.com/p/C35P4sgN93x/?img_index=2" TargetMode="External"/><Relationship Id="rId229" Type="http://schemas.openxmlformats.org/officeDocument/2006/relationships/hyperlink" Target="https://www.instagram.com/reel/DH5aNrONIck/?igsh=MTY5YXowaDBvZ3V2NQ==" TargetMode="External"/><Relationship Id="rId240" Type="http://schemas.openxmlformats.org/officeDocument/2006/relationships/image" Target="media/image1.png"/><Relationship Id="rId14" Type="http://schemas.openxmlformats.org/officeDocument/2006/relationships/hyperlink" Target="https://drive.google.com/file/d/1ISVuOT9TaT0ihCve9HxOyH3EjYdGwGQ9/view?usp=drive_link" TargetMode="External"/><Relationship Id="rId35" Type="http://schemas.openxmlformats.org/officeDocument/2006/relationships/hyperlink" Target="https://drive.google.com/file/d/1DMDc--bDr5gb4r3YT43Qkd1-g985RXvL/view?usp=drive_link" TargetMode="External"/><Relationship Id="rId56" Type="http://schemas.openxmlformats.org/officeDocument/2006/relationships/hyperlink" Target="https://www.instagram.com/reel/DKfu9achDNl/?igsh=c2M4aWE2cmdnbGtn" TargetMode="External"/><Relationship Id="rId77" Type="http://schemas.openxmlformats.org/officeDocument/2006/relationships/hyperlink" Target="https://www.instagram.com/reel/DK2NrAuNpAt/?igsh=dG9ibHBoeDM2cTZl" TargetMode="External"/><Relationship Id="rId100" Type="http://schemas.openxmlformats.org/officeDocument/2006/relationships/hyperlink" Target="https://drive.google.com/file/d/1YGE0_BGPn35fcm0T-mU6ABNs1B0z2ty_/view?usp=drive_link" TargetMode="External"/><Relationship Id="rId8" Type="http://schemas.openxmlformats.org/officeDocument/2006/relationships/footer" Target="footer1.xml"/><Relationship Id="rId98" Type="http://schemas.openxmlformats.org/officeDocument/2006/relationships/hyperlink" Target="https://drive.google.com/file/d/1I2NWYKOkPRIEw2XRLrB30P2BgSSx5247/view?usp=drive_link" TargetMode="External"/><Relationship Id="rId121" Type="http://schemas.openxmlformats.org/officeDocument/2006/relationships/hyperlink" Target="https://drive.google.com/file/d/1Ns31BcOw1HuoFPs9Ujtw63h_gHAuujtP/view?usp=drive_link" TargetMode="External"/><Relationship Id="rId142" Type="http://schemas.openxmlformats.org/officeDocument/2006/relationships/hyperlink" Target="https://drive.google.com/file/d/1AW1G4g0ddEOmrNIcZrnHaKTRjM2kLtCp/view?usp=drive_link" TargetMode="External"/><Relationship Id="rId163" Type="http://schemas.openxmlformats.org/officeDocument/2006/relationships/hyperlink" Target="https://www.instagram.com/p/CybOJLatR3Y/?img_index=1" TargetMode="External"/><Relationship Id="rId184" Type="http://schemas.openxmlformats.org/officeDocument/2006/relationships/hyperlink" Target="https://www.instagram.com/p/C5qUftSNyHR/?img_index=1" TargetMode="External"/><Relationship Id="rId219" Type="http://schemas.openxmlformats.org/officeDocument/2006/relationships/hyperlink" Target="https://www.instagram.com/p/DCR66h7OnNv/" TargetMode="External"/><Relationship Id="rId230" Type="http://schemas.openxmlformats.org/officeDocument/2006/relationships/hyperlink" Target="https://www.instagram.com/p/DH8D2wNtppr/?igsh=MTYxZzdxZ2JzMjh2eQ==" TargetMode="External"/><Relationship Id="rId25" Type="http://schemas.openxmlformats.org/officeDocument/2006/relationships/hyperlink" Target="https://adilet.zan.kz/rus/docs/V2300033253" TargetMode="External"/><Relationship Id="rId46" Type="http://schemas.openxmlformats.org/officeDocument/2006/relationships/hyperlink" Target="https://www.instagram.com/p/DNX2USEMQ2K/?igsh=MXVzeDB5bGc1bzBsbw" TargetMode="External"/><Relationship Id="rId67" Type="http://schemas.openxmlformats.org/officeDocument/2006/relationships/hyperlink" Target="https://www.instagram.com/reel/DKuVE0LsC0S/?igsh=MTlrOG43dnExM2hwMA" TargetMode="External"/><Relationship Id="rId88" Type="http://schemas.openxmlformats.org/officeDocument/2006/relationships/hyperlink" Target="https://www.instagram.com/p/DBYltc8NhMH/?igsh=MTBtMDMwd3RnZGw4bQ" TargetMode="External"/><Relationship Id="rId111" Type="http://schemas.openxmlformats.org/officeDocument/2006/relationships/hyperlink" Target="https://drive.google.com/file/d/1kc_sxP469DfVMLtq1_7crI_TjnucOQqA/view?usp=drive_link" TargetMode="External"/><Relationship Id="rId132" Type="http://schemas.openxmlformats.org/officeDocument/2006/relationships/hyperlink" Target="https://drive.google.com/file/d/1lDazj66GJvYFGcGi7uBx9gzfYDcPa2ix/view?usp=drive_link" TargetMode="External"/><Relationship Id="rId153" Type="http://schemas.openxmlformats.org/officeDocument/2006/relationships/hyperlink" Target="https://drive.google.com/file/d/1J25RIwfgj6-HnnWrwq7Z8SJhKlmHm1zV/view?usp=drive_link" TargetMode="External"/><Relationship Id="rId174" Type="http://schemas.openxmlformats.org/officeDocument/2006/relationships/hyperlink" Target="https://www.instagram.com/p/C1qeP0JKrrp/?img_index=1" TargetMode="External"/><Relationship Id="rId195" Type="http://schemas.openxmlformats.org/officeDocument/2006/relationships/hyperlink" Target="https://www.instagram.com/p/C29wtEnturM/?img_index=1" TargetMode="External"/><Relationship Id="rId209" Type="http://schemas.openxmlformats.org/officeDocument/2006/relationships/hyperlink" Target="https://www.instagram.com/p/C4L0ZOFNeDx/?img_index=1" TargetMode="External"/><Relationship Id="rId220" Type="http://schemas.openxmlformats.org/officeDocument/2006/relationships/hyperlink" Target="https://www.instagram.com/p/DCR12rJtYhT/" TargetMode="External"/><Relationship Id="rId241" Type="http://schemas.openxmlformats.org/officeDocument/2006/relationships/image" Target="media/image2.png"/><Relationship Id="rId15" Type="http://schemas.openxmlformats.org/officeDocument/2006/relationships/hyperlink" Target="https://drive.google.com/file/d/1fXfRkiJ7yhdHgAvN3Q7Kgguc_FtCHeAE/view?usp=drive_link" TargetMode="External"/><Relationship Id="rId36" Type="http://schemas.openxmlformats.org/officeDocument/2006/relationships/hyperlink" Target="https://www.instagram.com/share/BAMWLzcF2a" TargetMode="External"/><Relationship Id="rId57" Type="http://schemas.openxmlformats.org/officeDocument/2006/relationships/hyperlink" Target="https://www.instagram.com/reel/DKfvS73BtmG/?igsh=MTBlZjkwczQ2cnRxbw" TargetMode="External"/><Relationship Id="rId10" Type="http://schemas.openxmlformats.org/officeDocument/2006/relationships/hyperlink" Target="https://drive.google.com/file/d/1tcI2kCvZJSJI4ImqxQNadH8SuPqYCcaD/view?usp=drive_link" TargetMode="External"/><Relationship Id="rId31" Type="http://schemas.openxmlformats.org/officeDocument/2006/relationships/hyperlink" Target="https://drive.google.com/file/d/1JhgePwL41npEhZI1rH6XfJ9QadAKtpxk/view?usp=drive_link" TargetMode="External"/><Relationship Id="rId52" Type="http://schemas.openxmlformats.org/officeDocument/2006/relationships/hyperlink" Target="https://www.instagram.com/share/BAQICcumH5" TargetMode="External"/><Relationship Id="rId73" Type="http://schemas.openxmlformats.org/officeDocument/2006/relationships/hyperlink" Target="https://www.instagram.com/reel/DK1iCu7sqgq/?igsh=MXdybnh1c2s4ZHRlcw" TargetMode="External"/><Relationship Id="rId78" Type="http://schemas.openxmlformats.org/officeDocument/2006/relationships/hyperlink" Target="https://www.instagram.com/reel/DK_mxk-M_4G/?igsh=bWcybnlwcjljamVs" TargetMode="External"/><Relationship Id="rId94" Type="http://schemas.openxmlformats.org/officeDocument/2006/relationships/hyperlink" Target="https://www.instagram.com/reel/DFYf5trs5qw/?igsh=OHhxNXFtdzcwejdp" TargetMode="External"/><Relationship Id="rId99" Type="http://schemas.openxmlformats.org/officeDocument/2006/relationships/hyperlink" Target="https://drive.google.com/file/d/1Op2KkP3GsLLJJJz0bEYi6GCAVuKe818Y/view?usp=drive_link" TargetMode="External"/><Relationship Id="rId101" Type="http://schemas.openxmlformats.org/officeDocument/2006/relationships/hyperlink" Target="https://drive.google.com/file/d/18zPZ3KlBFrWf6ajTNd253a0pVUwBU1be/view?usp=drive_link" TargetMode="External"/><Relationship Id="rId122" Type="http://schemas.openxmlformats.org/officeDocument/2006/relationships/hyperlink" Target="https://drive.google.com/file/d/1MRC5Lt13t8ApZif-S2DHm1-WZkHGgXGl/view?usp=drive_link" TargetMode="External"/><Relationship Id="rId143" Type="http://schemas.openxmlformats.org/officeDocument/2006/relationships/hyperlink" Target="https://drive.google.com/file/d/1jMl2teIbcy8dkEBBx2BBBXomnUAmz9uy/view?usp=drive_link" TargetMode="External"/><Relationship Id="rId148" Type="http://schemas.openxmlformats.org/officeDocument/2006/relationships/hyperlink" Target="https://drive.google.com/file/d/1ujvFhuDy8e3YlL81R-ZA4EpvYeCPRHxv/view?usp=drive_link" TargetMode="External"/><Relationship Id="rId164" Type="http://schemas.openxmlformats.org/officeDocument/2006/relationships/hyperlink" Target="https://www.instagram.com/p/CyomP8It7YK/?img_index=1" TargetMode="External"/><Relationship Id="rId169" Type="http://schemas.openxmlformats.org/officeDocument/2006/relationships/hyperlink" Target="https://www.instagram.com/p/CzvVMTlNBuC/?img_index=1" TargetMode="External"/><Relationship Id="rId185" Type="http://schemas.openxmlformats.org/officeDocument/2006/relationships/hyperlink" Target="https://www.instagram.com/p/C6O7BoFtuGt/?img_index=1" TargetMode="External"/><Relationship Id="rId4" Type="http://schemas.openxmlformats.org/officeDocument/2006/relationships/settings" Target="settings.xml"/><Relationship Id="rId9" Type="http://schemas.openxmlformats.org/officeDocument/2006/relationships/hyperlink" Target="https://drive.google.com/file/d/1BPBZnVXL43iNPeJFnHZnfdbqFru_ejZ4/view?usp=drive_link" TargetMode="External"/><Relationship Id="rId180" Type="http://schemas.openxmlformats.org/officeDocument/2006/relationships/hyperlink" Target="https://www.instagram.com/p/C4L0ZOFNeDx/?img_index=1" TargetMode="External"/><Relationship Id="rId210" Type="http://schemas.openxmlformats.org/officeDocument/2006/relationships/hyperlink" Target="https://www.instagram.com/p/C4hvf0FNeDm/?img_index=1" TargetMode="External"/><Relationship Id="rId215" Type="http://schemas.openxmlformats.org/officeDocument/2006/relationships/hyperlink" Target="https://www.instagram.com/p/C74cy68NQ8I/?img_index=1" TargetMode="External"/><Relationship Id="rId236" Type="http://schemas.openxmlformats.org/officeDocument/2006/relationships/hyperlink" Target="https://drive.google.com/file/d/1Y8HUqGMuO_qkS4adIAqhMs1s8uAEi0b6/view?usp=drive_link" TargetMode="External"/><Relationship Id="rId26" Type="http://schemas.openxmlformats.org/officeDocument/2006/relationships/hyperlink" Target="https://adilet.zan.kz/rus/docs/V2300033253" TargetMode="External"/><Relationship Id="rId231" Type="http://schemas.openxmlformats.org/officeDocument/2006/relationships/hyperlink" Target="https://www.instagram.com/p/DIJ0wiwtUZE/?igsh=ZTBpcTBrMjhhaTR6" TargetMode="External"/><Relationship Id="rId47" Type="http://schemas.openxmlformats.org/officeDocument/2006/relationships/hyperlink" Target="https://www.instagram.com/share/BAOAK3rHqC" TargetMode="External"/><Relationship Id="rId68" Type="http://schemas.openxmlformats.org/officeDocument/2006/relationships/hyperlink" Target="https://www.instagram.com/reel/DKwkid9McAj/?igsh=MTZuemx0dG1sbzVxZA" TargetMode="External"/><Relationship Id="rId89" Type="http://schemas.openxmlformats.org/officeDocument/2006/relationships/hyperlink" Target="https://www.instagram.com/p/DBbHmoFNIdW/?igsh=NmRwcDNoNXZkd3Yz" TargetMode="External"/><Relationship Id="rId112" Type="http://schemas.openxmlformats.org/officeDocument/2006/relationships/hyperlink" Target="https://drive.google.com/file/d/17Gc6hTWJ-07L7Ti7a4J_pYDjdOMWLc-1/view?usp=drive_link" TargetMode="External"/><Relationship Id="rId133" Type="http://schemas.openxmlformats.org/officeDocument/2006/relationships/hyperlink" Target="https://drive.google.com/file/d/1XXNrGeYc0kNtxIqhdlMPgX6XWL4P7Pfd/view?usp=drive_link" TargetMode="External"/><Relationship Id="rId154" Type="http://schemas.openxmlformats.org/officeDocument/2006/relationships/hyperlink" Target="https://drive.google.com/file/d/1Il4e2cyr0NPkGxXQKBsqZKa59wuWdY5s/view?usp=drive_link" TargetMode="External"/><Relationship Id="rId175" Type="http://schemas.openxmlformats.org/officeDocument/2006/relationships/hyperlink" Target="https://www.instagram.com/p/C1tveIrN7c-/?img_index=1" TargetMode="External"/><Relationship Id="rId196" Type="http://schemas.openxmlformats.org/officeDocument/2006/relationships/hyperlink" Target="https://www.instagram.com/p/C35P4sgN93x/?img_index=2" TargetMode="External"/><Relationship Id="rId200" Type="http://schemas.openxmlformats.org/officeDocument/2006/relationships/hyperlink" Target="https://www.instagram.com/p/C4yJihmtZPp/?img_index=1" TargetMode="External"/><Relationship Id="rId16" Type="http://schemas.openxmlformats.org/officeDocument/2006/relationships/hyperlink" Target="https://drive.google.com/file/d/1Mu_FyghlP0BE2KbOSoyd-xHrCD58XaZM/view?usp=drive_link" TargetMode="External"/><Relationship Id="rId221" Type="http://schemas.openxmlformats.org/officeDocument/2006/relationships/hyperlink" Target="https://www.instagram.com/p/DCiWXfVKjw0/?img_index=1" TargetMode="External"/><Relationship Id="rId242" Type="http://schemas.openxmlformats.org/officeDocument/2006/relationships/image" Target="media/image3.png"/><Relationship Id="rId37" Type="http://schemas.openxmlformats.org/officeDocument/2006/relationships/hyperlink" Target="https://www.instagram.com/share/BAS7nWpLdj" TargetMode="External"/><Relationship Id="rId58" Type="http://schemas.openxmlformats.org/officeDocument/2006/relationships/hyperlink" Target="https://www.instagram.com/reel/DKhAdWRsPSS/?igsh=cDd5d3pwd2J4NHN0" TargetMode="External"/><Relationship Id="rId79" Type="http://schemas.openxmlformats.org/officeDocument/2006/relationships/hyperlink" Target="https://www.instagram.com/reel/DK_26IKMU5d/?igsh=MTFzazF6MDN1b3F5ZA" TargetMode="External"/><Relationship Id="rId102" Type="http://schemas.openxmlformats.org/officeDocument/2006/relationships/hyperlink" Target="https://drive.google.com/file/d/1UUwWZKdNaWACNAOmMNoHxmOow-hBhaP8/view?usp=drive_link" TargetMode="External"/><Relationship Id="rId123" Type="http://schemas.openxmlformats.org/officeDocument/2006/relationships/hyperlink" Target="https://drive.google.com/file/d/1gHoUfalgVGZF_eoPAD7D4nnj9fIb1ReU/view?usp=drive_link" TargetMode="External"/><Relationship Id="rId144" Type="http://schemas.openxmlformats.org/officeDocument/2006/relationships/hyperlink" Target="https://drive.google.com/file/d/1km1gdBrAwUSY4oCuswsLLZUZgIwlGxil/view?usp=drive_link" TargetMode="External"/><Relationship Id="rId90" Type="http://schemas.openxmlformats.org/officeDocument/2006/relationships/hyperlink" Target="https://www.instagram.com/p/DDWSZ4TNRJ3/?igsh=MXZreWlkcWt6bXRrcQ==" TargetMode="External"/><Relationship Id="rId165" Type="http://schemas.openxmlformats.org/officeDocument/2006/relationships/hyperlink" Target="https://www.instagram.com/p/CzF1d9gtXrz/?img_index=1" TargetMode="External"/><Relationship Id="rId186" Type="http://schemas.openxmlformats.org/officeDocument/2006/relationships/hyperlink" Target="https://www.instagram.com/p/Cx_cOSZNVfQ/?img_index=1" TargetMode="External"/><Relationship Id="rId211" Type="http://schemas.openxmlformats.org/officeDocument/2006/relationships/hyperlink" Target="https://www.instagram.com/p/C4qngIGt9Qv/?img_index=1" TargetMode="External"/><Relationship Id="rId232" Type="http://schemas.openxmlformats.org/officeDocument/2006/relationships/hyperlink" Target="https://www.instagram.com/reel/DKB17Zus8Yx/?igsh=MXJmeDg5c2tyNXFrbA==" TargetMode="External"/><Relationship Id="rId27" Type="http://schemas.openxmlformats.org/officeDocument/2006/relationships/hyperlink" Target="https://adilet.zan.kz/rus/docs/V2200029836" TargetMode="External"/><Relationship Id="rId48" Type="http://schemas.openxmlformats.org/officeDocument/2006/relationships/hyperlink" Target="https://www.instagram.com/share/_8Ww6fVo6" TargetMode="External"/><Relationship Id="rId69" Type="http://schemas.openxmlformats.org/officeDocument/2006/relationships/hyperlink" Target="https://www.instagram.com/reel/DKxLxX8supM/?igsh=MW1heXlpM2UwaDNy" TargetMode="External"/><Relationship Id="rId113" Type="http://schemas.openxmlformats.org/officeDocument/2006/relationships/hyperlink" Target="https://drive.google.com/file/d/18ZAnYmJENDPmpG5nbWtqXBCrTt_iEalu/view?usp=drive_link" TargetMode="External"/><Relationship Id="rId134" Type="http://schemas.openxmlformats.org/officeDocument/2006/relationships/hyperlink" Target="https://drive.google.com/file/d/1pbihipODrW0aGFAwGxlQ2M7wDRMkMblL/view?usp=drive_link" TargetMode="External"/><Relationship Id="rId80" Type="http://schemas.openxmlformats.org/officeDocument/2006/relationships/hyperlink" Target="https://www.instagram.com/reel/DLCP_aCMceA/?igsh=MWRpcGFpemJpMmNuNg" TargetMode="External"/><Relationship Id="rId155" Type="http://schemas.openxmlformats.org/officeDocument/2006/relationships/hyperlink" Target="https://drive.google.com/file/d/1LbaJ08jLWb2lYCs7YgbTZ6Vf0KEOl5GO/view?usp=drive_link" TargetMode="External"/><Relationship Id="rId176" Type="http://schemas.openxmlformats.org/officeDocument/2006/relationships/hyperlink" Target="https://www.instagram.com/p/C2PzgM4NaOc/?img_index=1" TargetMode="External"/><Relationship Id="rId197" Type="http://schemas.openxmlformats.org/officeDocument/2006/relationships/hyperlink" Target="https://www.instagram.com/p/C4L0ZOFNeDx/?img_index=1" TargetMode="External"/><Relationship Id="rId201" Type="http://schemas.openxmlformats.org/officeDocument/2006/relationships/hyperlink" Target="https://www.instagram.com/p/C5qUftSNyHR/?img_index=1" TargetMode="External"/><Relationship Id="rId222" Type="http://schemas.openxmlformats.org/officeDocument/2006/relationships/hyperlink" Target="https://www.instagram.com/p/DDXEgXitipN/?img_index=1" TargetMode="External"/><Relationship Id="rId243" Type="http://schemas.openxmlformats.org/officeDocument/2006/relationships/hyperlink" Target="https://drive.google.com/file/d/1rI-K5BJl5Aj-kuA1bgsuVLcXM4M6BBNs/view?usp=drive_link" TargetMode="External"/><Relationship Id="rId17" Type="http://schemas.openxmlformats.org/officeDocument/2006/relationships/hyperlink" Target="https://drive.google.com/file/d/1M_4GYB_OGM-PqP1rupKEuRIe5V4QzGgf/view?usp=drive_link" TargetMode="External"/><Relationship Id="rId38" Type="http://schemas.openxmlformats.org/officeDocument/2006/relationships/hyperlink" Target="https://www.instagram.com/share/BAJk4bCbT7" TargetMode="External"/><Relationship Id="rId59" Type="http://schemas.openxmlformats.org/officeDocument/2006/relationships/hyperlink" Target="https://www.instagram.com/reel/DKhJtcAMH-t/?igsh=c2RuMnJvMjZ2bHR6" TargetMode="External"/><Relationship Id="rId103" Type="http://schemas.openxmlformats.org/officeDocument/2006/relationships/hyperlink" Target="https://drive.google.com/file/d/1vnByI5hCqPVBn5PQZMljK6xVkOOTanjI/view?usp=drive_link" TargetMode="External"/><Relationship Id="rId124" Type="http://schemas.openxmlformats.org/officeDocument/2006/relationships/hyperlink" Target="https://drive.google.com/file/d/1Rmy_C653MgH_TLU5S9lzBm6ihEU3qFlt/view?usp=drive_link" TargetMode="External"/><Relationship Id="rId70" Type="http://schemas.openxmlformats.org/officeDocument/2006/relationships/hyperlink" Target="https://www.instagram.com/reel/DKzAOzkssNm/?igsh=MTlscGZsaHZheXY0Mw" TargetMode="External"/><Relationship Id="rId91" Type="http://schemas.openxmlformats.org/officeDocument/2006/relationships/hyperlink" Target="https://www.instagram.com/p/DDyoC-ONqcf/?igsh=MWJtdjczOHRwZW43eQ" TargetMode="External"/><Relationship Id="rId145" Type="http://schemas.openxmlformats.org/officeDocument/2006/relationships/hyperlink" Target="https://drive.google.com/file/d/13io8AE_ghEfdOomp-iNMM9NwUf_BVn_0/view?usp=drive_link" TargetMode="External"/><Relationship Id="rId166" Type="http://schemas.openxmlformats.org/officeDocument/2006/relationships/hyperlink" Target="https://www.instagram.com/p/CzHQhShNN7K/?img_index=1" TargetMode="External"/><Relationship Id="rId187" Type="http://schemas.openxmlformats.org/officeDocument/2006/relationships/hyperlink" Target="https://www.instagram.com/p/CzHQhShNN7K/?img_index=1" TargetMode="External"/><Relationship Id="rId1" Type="http://schemas.openxmlformats.org/officeDocument/2006/relationships/customXml" Target="../customXml/item1.xml"/><Relationship Id="rId212" Type="http://schemas.openxmlformats.org/officeDocument/2006/relationships/hyperlink" Target="https://www.instagram.com/p/C4yJihmtZPp/?img_index=1" TargetMode="External"/><Relationship Id="rId233" Type="http://schemas.openxmlformats.org/officeDocument/2006/relationships/hyperlink" Target="https://www.instagram.com/p/DKggfDNtJ-D/?igsh=anU1YnZ3bmV0bmJ5" TargetMode="External"/><Relationship Id="rId28" Type="http://schemas.openxmlformats.org/officeDocument/2006/relationships/hyperlink" Target="https://adilet.zan.kz/rus/docs/V2300033253" TargetMode="External"/><Relationship Id="rId49" Type="http://schemas.openxmlformats.org/officeDocument/2006/relationships/hyperlink" Target="https://www.instagram.com/share/_obNnIWkT" TargetMode="External"/><Relationship Id="rId114" Type="http://schemas.openxmlformats.org/officeDocument/2006/relationships/hyperlink" Target="https://drive.google.com/file/d/1APrw-gbpyAKrduNCNAL68q0CVM3BdyJw/view?usp=drive_link" TargetMode="External"/><Relationship Id="rId60" Type="http://schemas.openxmlformats.org/officeDocument/2006/relationships/hyperlink" Target="https://www.instagram.com/reel/DKhKHNfMQp2/?igsh=MXFqd2pzbzB4ZGR1eA" TargetMode="External"/><Relationship Id="rId81" Type="http://schemas.openxmlformats.org/officeDocument/2006/relationships/hyperlink" Target="https://www.instagram.com/reel/DLE9q5mMp2I/?igsh=Y3JqcjJzdWdyajdm" TargetMode="External"/><Relationship Id="rId135" Type="http://schemas.openxmlformats.org/officeDocument/2006/relationships/hyperlink" Target="https://drive.google.com/file/d/1CoFC1gqfTRN79bCmrs-ViD05XoX8kil1/view?usp=drive_link" TargetMode="External"/><Relationship Id="rId156" Type="http://schemas.openxmlformats.org/officeDocument/2006/relationships/hyperlink" Target="https://drive.google.com/file/d/1I0cKHXPFcgJ8ZJF5BgRE6dLFpCPC0siL/view?usp=drive_link" TargetMode="External"/><Relationship Id="rId177" Type="http://schemas.openxmlformats.org/officeDocument/2006/relationships/hyperlink" Target="https://www.instagram.com/p/C2ZrJcutma4/?img_index=1" TargetMode="External"/><Relationship Id="rId198" Type="http://schemas.openxmlformats.org/officeDocument/2006/relationships/hyperlink" Target="https://www.instagram.com/p/C4hvf0FNeDm/?img_index=1" TargetMode="External"/><Relationship Id="rId202" Type="http://schemas.openxmlformats.org/officeDocument/2006/relationships/hyperlink" Target="https://www.instagram.com/p/C6O7BoFtuGt/?img_index=1" TargetMode="External"/><Relationship Id="rId223" Type="http://schemas.openxmlformats.org/officeDocument/2006/relationships/hyperlink" Target="https://www.instagram.com/p/DDhaDv-tdWd/?img_index=1" TargetMode="External"/><Relationship Id="rId244" Type="http://schemas.openxmlformats.org/officeDocument/2006/relationships/fontTable" Target="fontTable.xml"/><Relationship Id="rId18" Type="http://schemas.openxmlformats.org/officeDocument/2006/relationships/hyperlink" Target="https://drive.google.com/file/d/1kjfKrozmlEkw9abuOqnKU5gCeILZ-bSd/view?usp=drive_link" TargetMode="External"/><Relationship Id="rId39" Type="http://schemas.openxmlformats.org/officeDocument/2006/relationships/hyperlink" Target="https://www.instagram.com/share/BAM3DuFFFg" TargetMode="External"/><Relationship Id="rId50" Type="http://schemas.openxmlformats.org/officeDocument/2006/relationships/hyperlink" Target="https://www.instagram.com/share/BAmOHBlWYx" TargetMode="External"/><Relationship Id="rId104" Type="http://schemas.openxmlformats.org/officeDocument/2006/relationships/hyperlink" Target="https://drive.google.com/file/d/1TPJzp7aQNDKHLPRSRXnxQJ_L_9jxrpDB/view?usp=drive_link" TargetMode="External"/><Relationship Id="rId125" Type="http://schemas.openxmlformats.org/officeDocument/2006/relationships/hyperlink" Target="https://drive.google.com/file/d/1l3CFjz3LS0Fg9GgFV-hZKIc-itSEFPZU/view?usp=drive_link" TargetMode="External"/><Relationship Id="rId146" Type="http://schemas.openxmlformats.org/officeDocument/2006/relationships/hyperlink" Target="https://drive.google.com/file/d/1uTLC7Mo5iZ9_E2ybPl472hCUYEOKYDve/view?usp=drive_link" TargetMode="External"/><Relationship Id="rId167" Type="http://schemas.openxmlformats.org/officeDocument/2006/relationships/hyperlink" Target="https://www.instagram.com/p/CzLeeTVNlIh/?img_index=1" TargetMode="External"/><Relationship Id="rId188" Type="http://schemas.openxmlformats.org/officeDocument/2006/relationships/hyperlink" Target="https://www.instagram.com/p/CzT8wpRNkKG/?img_index=1" TargetMode="External"/><Relationship Id="rId71" Type="http://schemas.openxmlformats.org/officeDocument/2006/relationships/hyperlink" Target="https://www.instagram.com/reel/DKzWMatM2oV/?igsh=MWw0d2dvemFiaDBxYw==https://www.instagram.com/reel/DKzWg2UsICe/?igsh=MWthcTYzYmRvM2x4Yw" TargetMode="External"/><Relationship Id="rId92" Type="http://schemas.openxmlformats.org/officeDocument/2006/relationships/hyperlink" Target="https://www.instagram.com/p/DEpOTRhNFyS/?igsh=MW9sZTBtM2kzYzFxeQ" TargetMode="External"/><Relationship Id="rId213" Type="http://schemas.openxmlformats.org/officeDocument/2006/relationships/hyperlink" Target="https://www.instagram.com/p/C5qUftSNyHR/?img_index=1" TargetMode="External"/><Relationship Id="rId234" Type="http://schemas.openxmlformats.org/officeDocument/2006/relationships/hyperlink" Target="https://drive.google.com/file/d/1aho6K74dUdDuDNGC_4oMfcdLhaVYIz7q/view?usp=drive_link" TargetMode="External"/><Relationship Id="rId2" Type="http://schemas.openxmlformats.org/officeDocument/2006/relationships/numbering" Target="numbering.xml"/><Relationship Id="rId29" Type="http://schemas.openxmlformats.org/officeDocument/2006/relationships/hyperlink" Target="https://adilet.zan.kz/rus/docs/V2200029031" TargetMode="External"/><Relationship Id="rId40" Type="http://schemas.openxmlformats.org/officeDocument/2006/relationships/hyperlink" Target="https://www.instagram.com/share/BAiRzDQLya" TargetMode="External"/><Relationship Id="rId115" Type="http://schemas.openxmlformats.org/officeDocument/2006/relationships/hyperlink" Target="https://drive.google.com/file/d/1OgkgfdenQL51wWdCD6MvoWQCniM2Nudt/view?usp=drive_link" TargetMode="External"/><Relationship Id="rId136" Type="http://schemas.openxmlformats.org/officeDocument/2006/relationships/hyperlink" Target="https://drive.google.com/file/d/1x3GVOmdWOiZntrmVkSBxTlbkQoyip9-I/view?usp=drive_link" TargetMode="External"/><Relationship Id="rId157" Type="http://schemas.openxmlformats.org/officeDocument/2006/relationships/hyperlink" Target="https://drive.google.com/file/d/1unH1FDmiVHgJW3GcMk9Jq4_P_w9pP8a1/view?usp=drive_link" TargetMode="External"/><Relationship Id="rId178" Type="http://schemas.openxmlformats.org/officeDocument/2006/relationships/hyperlink" Target="https://www.instagram.com/p/C29wtEnturM/?img_index=1" TargetMode="External"/><Relationship Id="rId61" Type="http://schemas.openxmlformats.org/officeDocument/2006/relationships/hyperlink" Target="https://www.instagram.com/reel/DKhKU83svzk/?igsh=YjhxcnV3NWxxNDRl" TargetMode="External"/><Relationship Id="rId82" Type="http://schemas.openxmlformats.org/officeDocument/2006/relationships/hyperlink" Target="https://www.instagram.com/reel/DLHshuWsFAR/?igsh=MXhhMnIxbWE3Zm9nZA" TargetMode="External"/><Relationship Id="rId199" Type="http://schemas.openxmlformats.org/officeDocument/2006/relationships/hyperlink" Target="https://www.instagram.com/p/C4qngIGt9Qv/?img_index=1" TargetMode="External"/><Relationship Id="rId203" Type="http://schemas.openxmlformats.org/officeDocument/2006/relationships/hyperlink" Target="https://www.instagram.com/p/C1qeP0JKrrp/?img_index=1" TargetMode="External"/><Relationship Id="rId19" Type="http://schemas.openxmlformats.org/officeDocument/2006/relationships/hyperlink" Target="https://drive.google.com/file/d/1KSE9MZu1JTeuoODEasQsNVHMY8h_t9cf/view?usp=drive_link" TargetMode="External"/><Relationship Id="rId224" Type="http://schemas.openxmlformats.org/officeDocument/2006/relationships/hyperlink" Target="https://www.instagram.com/p/DEAq4uuu9AH/?img_index=1&amp;igsh=dm83ZHF4cXJnbHd4" TargetMode="External"/><Relationship Id="rId245" Type="http://schemas.openxmlformats.org/officeDocument/2006/relationships/theme" Target="theme/theme1.xml"/><Relationship Id="rId30" Type="http://schemas.openxmlformats.org/officeDocument/2006/relationships/hyperlink" Target="https://drive.google.com/file/d/1zcftbHK8APW-bgfWyBZwJZCAJiDBrzz3/view?usp=drive_link" TargetMode="External"/><Relationship Id="rId105" Type="http://schemas.openxmlformats.org/officeDocument/2006/relationships/hyperlink" Target="https://drive.google.com/file/d/13mTo6NuGo5STvm0EN_3tdL2uMioSH0Tl/view?usp=drive_link" TargetMode="External"/><Relationship Id="rId126" Type="http://schemas.openxmlformats.org/officeDocument/2006/relationships/hyperlink" Target="https://drive.google.com/file/d/1rb3JLsntzqgFiml9Zj-HClTR1jWDSYwD/view?usp=drive_link" TargetMode="External"/><Relationship Id="rId147" Type="http://schemas.openxmlformats.org/officeDocument/2006/relationships/hyperlink" Target="https://drive.google.com/file/d/1L5IOX2BOyxWr0tbxodZZfsVP3CmWW6iD/view?usp=drive_link" TargetMode="External"/><Relationship Id="rId168" Type="http://schemas.openxmlformats.org/officeDocument/2006/relationships/hyperlink" Target="https://www.instagram.com/p/CzT8wpRNkKG/?img_index=1" TargetMode="External"/><Relationship Id="rId51" Type="http://schemas.openxmlformats.org/officeDocument/2006/relationships/hyperlink" Target="https://www.instagram.com/share/_b1_rF41l" TargetMode="External"/><Relationship Id="rId72" Type="http://schemas.openxmlformats.org/officeDocument/2006/relationships/hyperlink" Target="https://www.instagram.com/reel/DKzXCNWsuyW/?igsh=MWd6YzM0aGdwdmI0dg==https://www.instagram.com/reel/DK1hjqXsMcI/?igsh=MTE0YTBwdGJsdzJpZQ" TargetMode="External"/><Relationship Id="rId93" Type="http://schemas.openxmlformats.org/officeDocument/2006/relationships/hyperlink" Target="https://www.instagram.com/p/DFC_NAZtGjE/?igsh=MW10N3IwNWQ3Z2Nzdg" TargetMode="External"/><Relationship Id="rId189" Type="http://schemas.openxmlformats.org/officeDocument/2006/relationships/hyperlink" Target="https://www.instagram.com/p/C03tIAuNelg/?img_index=1" TargetMode="External"/><Relationship Id="rId3" Type="http://schemas.openxmlformats.org/officeDocument/2006/relationships/styles" Target="styles.xml"/><Relationship Id="rId214" Type="http://schemas.openxmlformats.org/officeDocument/2006/relationships/hyperlink" Target="https://www.instagram.com/p/C7ibmcYqgTn/?img_index=1" TargetMode="External"/><Relationship Id="rId235" Type="http://schemas.openxmlformats.org/officeDocument/2006/relationships/hyperlink" Target="https://drive.google.com/file/d/1J2kMgsNQBK_8jqrdPwMWvG-iItWCpWtw/view?usp=drive_link" TargetMode="External"/><Relationship Id="rId116" Type="http://schemas.openxmlformats.org/officeDocument/2006/relationships/hyperlink" Target="https://drive.google.com/file/d/1qq7GRW61oFWSl8iKZbKtCZUEYxbKxwkG/view?usp=drive_link" TargetMode="External"/><Relationship Id="rId137" Type="http://schemas.openxmlformats.org/officeDocument/2006/relationships/hyperlink" Target="https://drive.google.com/file/d/1Yg6aGGW9Yz79oBnlcxaqvDdLpnKavt-x/view?usp=drive_link" TargetMode="External"/><Relationship Id="rId158" Type="http://schemas.openxmlformats.org/officeDocument/2006/relationships/hyperlink" Target="https://drive.google.com/file/d/1YhoYX9zzMlxuc6KQWDGjOHxGptB4wBrU/view?usp=drive_link" TargetMode="External"/><Relationship Id="rId20" Type="http://schemas.openxmlformats.org/officeDocument/2006/relationships/hyperlink" Target="https://drive.google.com/file/d/1rWPe9DB8oVHSlO0cMYCPISs0ObBj7i2i/view?usp=drive_link" TargetMode="External"/><Relationship Id="rId41" Type="http://schemas.openxmlformats.org/officeDocument/2006/relationships/hyperlink" Target="https://www.instagram.com/share/_ZDPorb7i" TargetMode="External"/><Relationship Id="rId62" Type="http://schemas.openxmlformats.org/officeDocument/2006/relationships/hyperlink" Target="https://www.instagram.com/reel/DKrwIoPsdkZ/?igsh=bm81ZjU2eWFmdnM0" TargetMode="External"/><Relationship Id="rId83" Type="http://schemas.openxmlformats.org/officeDocument/2006/relationships/hyperlink" Target="https://www.instagram.com/reel/DLSMOzxMfFY/?igsh=ZzJlMmRxdjExMnNw" TargetMode="External"/><Relationship Id="rId179" Type="http://schemas.openxmlformats.org/officeDocument/2006/relationships/hyperlink" Target="https://www.instagram.com/p/C35P4sgN93x/?img_index=2" TargetMode="External"/><Relationship Id="rId190" Type="http://schemas.openxmlformats.org/officeDocument/2006/relationships/hyperlink" Target="https://www.instagram.com/p/C1bIMyaqJKX/?img_index=1" TargetMode="External"/><Relationship Id="rId204" Type="http://schemas.openxmlformats.org/officeDocument/2006/relationships/hyperlink" Target="https://www.instagram.com/p/C1tveIrN7c-/?img_index=1" TargetMode="External"/><Relationship Id="rId225" Type="http://schemas.openxmlformats.org/officeDocument/2006/relationships/hyperlink" Target="https://www.instagram.com/p/DFXWB8NssDz/?igsh=eTZvMHNnNnFzOTli" TargetMode="External"/><Relationship Id="rId106" Type="http://schemas.openxmlformats.org/officeDocument/2006/relationships/hyperlink" Target="https://drive.google.com/file/d/1SwS600jomTVXQcwRbbif_Zepe6xt2bAY/view?usp=drive_link" TargetMode="External"/><Relationship Id="rId127" Type="http://schemas.openxmlformats.org/officeDocument/2006/relationships/hyperlink" Target="https://drive.google.com/file/d/1fye1zZmik4E6jHhS24mOfa0l6LSIssDI/view?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DCF12-BED2-4C80-8270-CC4BEB48F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171</Pages>
  <Words>52140</Words>
  <Characters>297200</Characters>
  <Application>Microsoft Office Word</Application>
  <DocSecurity>0</DocSecurity>
  <Lines>2476</Lines>
  <Paragraphs>697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Aigula Baikenova</dc:creator>
  <cp:lastModifiedBy>Aigula Baikenova</cp:lastModifiedBy>
  <cp:revision>9</cp:revision>
  <dcterms:created xsi:type="dcterms:W3CDTF">2025-11-12T10:12:00Z</dcterms:created>
  <dcterms:modified xsi:type="dcterms:W3CDTF">2025-11-21T12:27:00Z</dcterms:modified>
</cp:coreProperties>
</file>