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Кішкентай чемпиондар: кішкентай бүлдіршіндер үшін спортты қалай көңілді етуге болады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firstLine="720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Қозғалыс белсенділігі - бұл балалар үшін өмірлік қажеттілік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! Ойындар, билер, жаттығулар - мұның бәрі кішкентайлардың физикалық және эмоционалды дамуына көмектеседі. Бірақ үш-төрт жасар сәби балабақшада жаттығудан немесе дене шынықтырудан қыңырлықпен бас тартса ше?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Мәжбүрлеу - бұл шешім емес!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 Мәжбүрлеу қозғалуға деген ұмтылысты толығымен жоя алады.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Біздің міндетіміз - спортты қызықты ету!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Мұнда бірнеше кеңес берілген: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- Жаттығуды ойынға айналдырыңыз: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доптарды, текшелерді, құрсауларды, арқандарды қолданыңыз – бұл жаттығуды көңілді етеді.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 -  Ән айтып, би билеңіз: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 Музыка қуат пен позитивті қосады.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- Әңгіме ойлап табыңыз: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 Жаттығуды шытырман оқиғаға айналдырыңыз, онда балалар батыл рыцарьлар, епті жануарлар немесе қорықпайтын ғарышкерлер кейіпінде.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- Ойын формаларын қолданыңыз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: Футбол, баскетбол, жасырынбақ, қуып жету – мұның бәрі үйлестіру мен ептілікті керемет дамытады.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 - Мадақтаңыз және мадақтаңыз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: әр баланың күш-жігерін атап өтіңіз, оған стикерлер немесе басқа да жағымды нәрселер беріңіз.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Балабақшада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- Жайлы атмосфера жасаңыз: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 күлімсіреу, жылы сөз және тәрбиешінің қолдауы өте маңызды.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- Әр түрлі нұсқаларды ұсыныңыз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: барлық балалар бірдей нәрсені ұнатпайды.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-Ойынға баса назар аударыңыз: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 рөлдік ойындарды, эстафеталарды, жарыстарды қолданыңыз.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- Ата-анаңызбен ынтымақтасыңыз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: балабақшада дене шынықтыру қалай өтіп жатқаны туралы сөйлесіңіз, үй ойындарына ұсыныстар беріңіз.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highlight w:val="white"/>
          <w:rtl w:val="0"/>
        </w:rPr>
        <w:t xml:space="preserve">Есіңізде болсын: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– Ең бастысы - қозғалыс пен жағымды эмоциялар!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- Балаларды бір-бірімен салыстырмаңыз.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- Қуаныш пен сәттілік атмосферасын жасаңыз.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720"/>
        <w:jc w:val="both"/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highlight w:val="white"/>
          <w:rtl w:val="0"/>
        </w:rPr>
        <w:t xml:space="preserve">Содан кейін сіздің кішкентайларыңыз жүгіруге, секіруге, ойнауға және дені сау, мықты болып өсуге қуанышты болады!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