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C8E7" w14:textId="77777777" w:rsidR="003F0F51" w:rsidRDefault="003F0F51" w:rsidP="004E08D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0F273770" w14:textId="77777777" w:rsidR="003F0F51" w:rsidRPr="00F568A3" w:rsidRDefault="003F0F51" w:rsidP="004874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867E5B" w14:textId="77777777" w:rsidR="005C4349" w:rsidRPr="00F568A3" w:rsidRDefault="005C4349" w:rsidP="005C4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68A3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14:paraId="38AA4B84" w14:textId="77777777" w:rsidR="005C4349" w:rsidRPr="00F568A3" w:rsidRDefault="005C4349" w:rsidP="005C43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8A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</w:t>
      </w:r>
      <w:r w:rsidRPr="00F568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проделанных мероприятиях по устранению выявленных нарушений и замечаний по итогам государственной аттестации </w:t>
      </w:r>
      <w:r w:rsidRPr="00F568A3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68A3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68A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568A3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Общеобразовательная школа №74</w:t>
      </w:r>
      <w:r w:rsidRPr="00F568A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568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F568A3">
        <w:rPr>
          <w:rFonts w:ascii="Times New Roman" w:hAnsi="Times New Roman" w:cs="Times New Roman"/>
          <w:b/>
          <w:bCs/>
          <w:sz w:val="28"/>
          <w:szCs w:val="28"/>
        </w:rPr>
        <w:t>отдела образования города Караганды</w:t>
      </w:r>
      <w:r w:rsidRPr="00F568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68A3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Карагандинской области</w:t>
      </w:r>
    </w:p>
    <w:p w14:paraId="781FD480" w14:textId="77777777" w:rsidR="007567BF" w:rsidRPr="00F568A3" w:rsidRDefault="007567BF" w:rsidP="00756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9186"/>
        <w:gridCol w:w="6262"/>
      </w:tblGrid>
      <w:tr w:rsidR="003F0F51" w:rsidRPr="00F568A3" w14:paraId="644A5294" w14:textId="77777777" w:rsidTr="00F568A3">
        <w:tc>
          <w:tcPr>
            <w:tcW w:w="567" w:type="dxa"/>
          </w:tcPr>
          <w:p w14:paraId="782832A0" w14:textId="77777777" w:rsidR="003F0F51" w:rsidRPr="00F568A3" w:rsidRDefault="003F0F51" w:rsidP="00596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 </w:t>
            </w:r>
          </w:p>
        </w:tc>
        <w:tc>
          <w:tcPr>
            <w:tcW w:w="9186" w:type="dxa"/>
            <w:shd w:val="clear" w:color="auto" w:fill="auto"/>
          </w:tcPr>
          <w:p w14:paraId="392B1558" w14:textId="77777777" w:rsidR="003F0F51" w:rsidRPr="00F568A3" w:rsidRDefault="003F0F51" w:rsidP="00596D0E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</w:pPr>
            <w:r w:rsidRPr="00F568A3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>Выявленны</w:t>
            </w:r>
            <w:r w:rsidRPr="00F568A3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</w:rPr>
              <w:t>е нарушения</w:t>
            </w:r>
            <w:r w:rsidRPr="00F568A3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  <w:t xml:space="preserve"> и замечания</w:t>
            </w:r>
          </w:p>
          <w:p w14:paraId="44DE9621" w14:textId="77777777" w:rsidR="003F0F51" w:rsidRPr="00F568A3" w:rsidRDefault="003F0F51" w:rsidP="00596D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262" w:type="dxa"/>
            <w:shd w:val="clear" w:color="auto" w:fill="auto"/>
          </w:tcPr>
          <w:p w14:paraId="2A323C91" w14:textId="77777777" w:rsidR="003F0F51" w:rsidRPr="00F568A3" w:rsidRDefault="003F0F51" w:rsidP="00596D0E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highlight w:val="yellow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устранению выявленных нарушений и их предупреждению в дальнейшей деятельности</w:t>
            </w:r>
          </w:p>
        </w:tc>
      </w:tr>
      <w:tr w:rsidR="003F0F51" w:rsidRPr="003C17E9" w14:paraId="25E78FC9" w14:textId="77777777" w:rsidTr="00F568A3">
        <w:tc>
          <w:tcPr>
            <w:tcW w:w="567" w:type="dxa"/>
          </w:tcPr>
          <w:p w14:paraId="124ED1AF" w14:textId="77777777" w:rsidR="003F0F51" w:rsidRPr="00F568A3" w:rsidRDefault="003F0F51" w:rsidP="00FB1A5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186" w:type="dxa"/>
          </w:tcPr>
          <w:p w14:paraId="74CED8D9" w14:textId="77777777" w:rsidR="003F0F51" w:rsidRPr="00F568A3" w:rsidRDefault="003F0F51" w:rsidP="00A42FB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568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Организацией образования не представлена заполненная таблица согласно приложению 4 к Методическим рекомендациям, заверенная подписью и печатью руководителя и документом, подтверждающим оснащенность мини-центра и класса предшкольной подготовки оборудованием и мебелью. </w:t>
            </w:r>
          </w:p>
          <w:p w14:paraId="3E61F877" w14:textId="77777777" w:rsidR="003F0F51" w:rsidRPr="00F568A3" w:rsidRDefault="003F0F51" w:rsidP="00A42FB3">
            <w:pPr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класса </w:t>
            </w:r>
            <w:proofErr w:type="spellStart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осуществлялось без учета периодизации воспитанников (в 2024-2025 учебном году были приняты 1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детей 6-летнего возраста)</w:t>
            </w:r>
          </w:p>
        </w:tc>
        <w:tc>
          <w:tcPr>
            <w:tcW w:w="6262" w:type="dxa"/>
          </w:tcPr>
          <w:p w14:paraId="4F85BBFB" w14:textId="77777777" w:rsidR="003F0F51" w:rsidRPr="00F568A3" w:rsidRDefault="003F0F51" w:rsidP="00FB1A55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2025-2026 учебном году класс предшкольной не функционирует в связи с отсутствием детей предшкольного возраста.</w:t>
            </w:r>
          </w:p>
          <w:p w14:paraId="5889625A" w14:textId="77777777" w:rsidR="003F0F51" w:rsidRPr="00F568A3" w:rsidRDefault="003F0F51" w:rsidP="00FB1A55">
            <w:pPr>
              <w:pStyle w:val="HTML"/>
              <w:shd w:val="clear" w:color="auto" w:fill="F8F9FA"/>
              <w:spacing w:after="200"/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Предоставлен документ комплектования школы на 2025-2026 учебный год</w:t>
            </w:r>
          </w:p>
          <w:p w14:paraId="298EEC31" w14:textId="6ACDADBD" w:rsidR="003F0F51" w:rsidRPr="00F568A3" w:rsidRDefault="003C17E9" w:rsidP="00FB1A55">
            <w:pPr>
              <w:pStyle w:val="HTML"/>
              <w:shd w:val="clear" w:color="auto" w:fill="F8F9FA"/>
              <w:spacing w:after="200"/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hyperlink r:id="rId5" w:history="1">
              <w:r w:rsidR="003F0F51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https://drive.google.com/file/d/1avz59qo8KvUkyFD_dIlIRYyn3SNzIaGX/view?usp=drive_link</w:t>
              </w:r>
            </w:hyperlink>
            <w:r w:rsidR="00513F66" w:rsidRPr="00F568A3"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65721" w:rsidRPr="00F568A3"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B07D0F1" w14:textId="77777777" w:rsidR="003F0F51" w:rsidRPr="00F568A3" w:rsidRDefault="003F0F51" w:rsidP="005C247D">
            <w:pPr>
              <w:pStyle w:val="TableParagraph"/>
              <w:spacing w:before="3"/>
              <w:ind w:left="0" w:right="45"/>
              <w:jc w:val="left"/>
              <w:rPr>
                <w:b/>
                <w:sz w:val="28"/>
                <w:szCs w:val="28"/>
                <w:highlight w:val="yellow"/>
                <w:lang w:val="kk-KZ"/>
              </w:rPr>
            </w:pPr>
          </w:p>
        </w:tc>
      </w:tr>
      <w:tr w:rsidR="003F0F51" w:rsidRPr="00F568A3" w14:paraId="405B8098" w14:textId="77777777" w:rsidTr="00F568A3">
        <w:tc>
          <w:tcPr>
            <w:tcW w:w="567" w:type="dxa"/>
          </w:tcPr>
          <w:p w14:paraId="3F83CA97" w14:textId="77777777" w:rsidR="003F0F51" w:rsidRPr="00F568A3" w:rsidRDefault="003F0F51" w:rsidP="00FB1A5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186" w:type="dxa"/>
          </w:tcPr>
          <w:p w14:paraId="3DFFE204" w14:textId="77777777" w:rsidR="003F0F51" w:rsidRPr="00F568A3" w:rsidRDefault="003F0F51" w:rsidP="00FB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2023-2024 учебном году учащимся 9 «Ә» класса </w:t>
            </w:r>
            <w:proofErr w:type="spellStart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>Ерланұлы</w:t>
            </w:r>
            <w:proofErr w:type="spellEnd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И. на основании заключения ПМПК  рекомендовано обучение па программе для детей с легким нарушением интеллекта на дому, однако организацией образования организовано обучение по образовательной  программе основного </w:t>
            </w:r>
            <w:proofErr w:type="spellStart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>средного</w:t>
            </w:r>
            <w:proofErr w:type="spellEnd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на дому на основании типового учебного плана основного среднего образования на дому, аналогичное несоответствие допущено при организации обучения для учащейся 1 «Б» класса Прониной А.</w:t>
            </w:r>
          </w:p>
        </w:tc>
        <w:tc>
          <w:tcPr>
            <w:tcW w:w="6262" w:type="dxa"/>
          </w:tcPr>
          <w:p w14:paraId="1C8E8128" w14:textId="1FFCC428" w:rsidR="003F0F51" w:rsidRPr="00F568A3" w:rsidRDefault="003F0F51" w:rsidP="0044276E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2025-2026 учебном году </w:t>
            </w:r>
            <w:r w:rsidR="00CA4A7E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Ерланұлы Ислам не обучается. </w:t>
            </w:r>
          </w:p>
          <w:p w14:paraId="21FD9CDF" w14:textId="57107FB3" w:rsidR="003F0F51" w:rsidRPr="00F568A3" w:rsidRDefault="003F0F51" w:rsidP="0044276E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Предоставлены документы Ерланұлы Ислам о выбытии </w:t>
            </w:r>
            <w:r w:rsidR="006E55F6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11.06.24ж. приказ№186 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справка невропатолога о том,  что  не может обучаться в 10 классе.</w:t>
            </w:r>
          </w:p>
          <w:p w14:paraId="68FA9684" w14:textId="53654364" w:rsidR="00CA4A7E" w:rsidRPr="00F568A3" w:rsidRDefault="003C17E9" w:rsidP="004E08D6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kk-KZ"/>
              </w:rPr>
            </w:pPr>
            <w:hyperlink r:id="rId6" w:history="1">
              <w:r w:rsidR="003F0F51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https://drive.google.com/file/d/1u8Byy51o7iZPYywzG0H0ew20w5H4mUEK/view?usp=drive_link</w:t>
              </w:r>
            </w:hyperlink>
          </w:p>
          <w:p w14:paraId="25DED538" w14:textId="0B897AFA" w:rsidR="003F0F51" w:rsidRPr="00F568A3" w:rsidRDefault="003F0F51" w:rsidP="0044276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Предоставлен талон о </w:t>
            </w:r>
            <w:r w:rsidR="00CA4A7E"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выбытии </w:t>
            </w:r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Пронин</w:t>
            </w:r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</w:t>
            </w:r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Алес</w:t>
            </w:r>
            <w:proofErr w:type="spellEnd"/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Александровн</w:t>
            </w:r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</w:t>
            </w:r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школу №</w:t>
            </w:r>
            <w:r w:rsidR="00CA4A7E"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  <w:proofErr w:type="spellStart"/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г.Темиртау</w:t>
            </w:r>
            <w:proofErr w:type="spellEnd"/>
            <w:r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4A7E" w:rsidRPr="00F568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03.09.2024. приказ № 158</w:t>
            </w:r>
          </w:p>
          <w:p w14:paraId="39742D07" w14:textId="25666EBC" w:rsidR="003F0F51" w:rsidRPr="00F568A3" w:rsidRDefault="003C17E9" w:rsidP="00FB1A55">
            <w:pPr>
              <w:pStyle w:val="TableParagraph"/>
              <w:spacing w:before="3"/>
              <w:ind w:left="0" w:right="45"/>
              <w:jc w:val="left"/>
              <w:rPr>
                <w:sz w:val="28"/>
                <w:szCs w:val="28"/>
              </w:rPr>
            </w:pPr>
            <w:hyperlink r:id="rId7" w:history="1">
              <w:r w:rsidR="004E08D6" w:rsidRPr="00F568A3">
                <w:rPr>
                  <w:rStyle w:val="a7"/>
                  <w:sz w:val="28"/>
                  <w:szCs w:val="28"/>
                </w:rPr>
                <w:t>https://drive.google.com/file/d/1uf0zAgTrCPM0OnJP3CQQrP8I3P6jSsYA/view?usp=sharing</w:t>
              </w:r>
            </w:hyperlink>
          </w:p>
          <w:p w14:paraId="70A68C26" w14:textId="3DAD3918" w:rsidR="004E08D6" w:rsidRPr="00F568A3" w:rsidRDefault="004E08D6" w:rsidP="00FB1A55">
            <w:pPr>
              <w:pStyle w:val="TableParagraph"/>
              <w:spacing w:before="3"/>
              <w:ind w:left="0" w:right="45"/>
              <w:jc w:val="left"/>
              <w:rPr>
                <w:sz w:val="28"/>
                <w:szCs w:val="28"/>
                <w:highlight w:val="yellow"/>
                <w:lang w:val="kk-KZ"/>
              </w:rPr>
            </w:pPr>
          </w:p>
        </w:tc>
      </w:tr>
      <w:tr w:rsidR="009C1587" w:rsidRPr="00F568A3" w14:paraId="27AD2ACB" w14:textId="77777777" w:rsidTr="00F568A3">
        <w:tc>
          <w:tcPr>
            <w:tcW w:w="567" w:type="dxa"/>
          </w:tcPr>
          <w:p w14:paraId="11612B8D" w14:textId="50E2567A" w:rsidR="009C1587" w:rsidRPr="00F568A3" w:rsidRDefault="009C1587" w:rsidP="00FB1A5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9186" w:type="dxa"/>
          </w:tcPr>
          <w:p w14:paraId="57D07C04" w14:textId="5C22D9BA" w:rsidR="009C1587" w:rsidRPr="00F568A3" w:rsidRDefault="009C1587" w:rsidP="00FB1A55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sz w:val="28"/>
                <w:szCs w:val="28"/>
              </w:rPr>
              <w:t xml:space="preserve">Реализация обязательного учебного курса «Правила дорожного движения». Учебный курс в 1-8 классах не реализован в полном </w:t>
            </w:r>
            <w:r w:rsidRPr="00F568A3">
              <w:rPr>
                <w:spacing w:val="-2"/>
                <w:sz w:val="28"/>
                <w:szCs w:val="28"/>
              </w:rPr>
              <w:t>объеме</w:t>
            </w:r>
            <w:r w:rsidRPr="00F568A3">
              <w:rPr>
                <w:sz w:val="28"/>
                <w:szCs w:val="28"/>
              </w:rPr>
              <w:t xml:space="preserve">: </w:t>
            </w:r>
          </w:p>
          <w:p w14:paraId="74327D57" w14:textId="77777777" w:rsidR="009C1587" w:rsidRPr="00F568A3" w:rsidRDefault="009C1587" w:rsidP="00FB1A55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sz w:val="28"/>
                <w:szCs w:val="28"/>
              </w:rPr>
              <w:t>в 2023-2024 учебном году во 2A,2Г, ЗБ, ЗВ классах вместо</w:t>
            </w:r>
            <w:r w:rsidRPr="00F568A3">
              <w:rPr>
                <w:sz w:val="28"/>
                <w:szCs w:val="28"/>
                <w:lang w:val="kk-KZ"/>
              </w:rPr>
              <w:t xml:space="preserve"> 6</w:t>
            </w:r>
            <w:r w:rsidRPr="00F568A3">
              <w:rPr>
                <w:sz w:val="28"/>
                <w:szCs w:val="28"/>
              </w:rPr>
              <w:t xml:space="preserve">-часов </w:t>
            </w:r>
            <w:r w:rsidRPr="00F568A3">
              <w:rPr>
                <w:spacing w:val="-2"/>
                <w:sz w:val="28"/>
                <w:szCs w:val="28"/>
              </w:rPr>
              <w:t>про</w:t>
            </w:r>
            <w:r w:rsidRPr="00F568A3">
              <w:rPr>
                <w:spacing w:val="-2"/>
                <w:sz w:val="28"/>
                <w:szCs w:val="28"/>
                <w:lang w:val="kk-KZ"/>
              </w:rPr>
              <w:t>в</w:t>
            </w:r>
            <w:r w:rsidRPr="00F568A3">
              <w:rPr>
                <w:spacing w:val="-2"/>
                <w:sz w:val="28"/>
                <w:szCs w:val="28"/>
              </w:rPr>
              <w:t xml:space="preserve">едено </w:t>
            </w:r>
            <w:r w:rsidRPr="00F568A3">
              <w:rPr>
                <w:sz w:val="28"/>
                <w:szCs w:val="28"/>
                <w:lang w:val="kk-KZ"/>
              </w:rPr>
              <w:t>т</w:t>
            </w:r>
            <w:proofErr w:type="spellStart"/>
            <w:r w:rsidRPr="00F568A3">
              <w:rPr>
                <w:sz w:val="28"/>
                <w:szCs w:val="28"/>
              </w:rPr>
              <w:t>олько</w:t>
            </w:r>
            <w:proofErr w:type="spellEnd"/>
            <w:r w:rsidRPr="00F568A3">
              <w:rPr>
                <w:sz w:val="28"/>
                <w:szCs w:val="28"/>
              </w:rPr>
              <w:t xml:space="preserve"> по 5часов, в 5-8 классах вместо 10 часов только по 8часов в 7A,7</w:t>
            </w:r>
            <w:r w:rsidRPr="00F568A3">
              <w:rPr>
                <w:sz w:val="28"/>
                <w:szCs w:val="28"/>
                <w:lang w:val="kk-KZ"/>
              </w:rPr>
              <w:t>Ә классах</w:t>
            </w:r>
            <w:r w:rsidRPr="00F568A3">
              <w:rPr>
                <w:sz w:val="28"/>
                <w:szCs w:val="28"/>
              </w:rPr>
              <w:t xml:space="preserve"> </w:t>
            </w:r>
            <w:r w:rsidRPr="00F568A3">
              <w:rPr>
                <w:spacing w:val="-5"/>
                <w:sz w:val="28"/>
                <w:szCs w:val="28"/>
              </w:rPr>
              <w:t xml:space="preserve">по </w:t>
            </w:r>
            <w:r w:rsidRPr="00F568A3">
              <w:rPr>
                <w:sz w:val="28"/>
                <w:szCs w:val="28"/>
              </w:rPr>
              <w:t>5 часов, аналогичные нарушения установлены в других</w:t>
            </w:r>
            <w:r w:rsidRPr="00F568A3">
              <w:rPr>
                <w:spacing w:val="-2"/>
                <w:sz w:val="28"/>
                <w:szCs w:val="28"/>
              </w:rPr>
              <w:t xml:space="preserve"> классах.</w:t>
            </w:r>
          </w:p>
          <w:p w14:paraId="4FFF7548" w14:textId="77777777" w:rsidR="009C1587" w:rsidRPr="00F568A3" w:rsidRDefault="009C1587" w:rsidP="00FB1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2" w:type="dxa"/>
          </w:tcPr>
          <w:p w14:paraId="16431C9B" w14:textId="6ED7316F" w:rsidR="009C1587" w:rsidRPr="00F568A3" w:rsidRDefault="009C1587" w:rsidP="00FB1A55">
            <w:pPr>
              <w:pStyle w:val="TableParagraph"/>
              <w:spacing w:before="3"/>
              <w:ind w:left="0" w:right="45"/>
              <w:jc w:val="left"/>
              <w:rPr>
                <w:sz w:val="28"/>
                <w:szCs w:val="28"/>
              </w:rPr>
            </w:pPr>
            <w:r w:rsidRPr="00F568A3">
              <w:rPr>
                <w:sz w:val="28"/>
                <w:szCs w:val="28"/>
                <w:lang w:val="kk-KZ"/>
              </w:rPr>
              <w:t>О</w:t>
            </w:r>
            <w:proofErr w:type="spellStart"/>
            <w:r w:rsidRPr="00F568A3">
              <w:rPr>
                <w:sz w:val="28"/>
                <w:szCs w:val="28"/>
              </w:rPr>
              <w:t>бязательн</w:t>
            </w:r>
            <w:proofErr w:type="spellEnd"/>
            <w:r w:rsidRPr="00F568A3">
              <w:rPr>
                <w:sz w:val="28"/>
                <w:szCs w:val="28"/>
                <w:lang w:val="kk-KZ"/>
              </w:rPr>
              <w:t>ый</w:t>
            </w:r>
            <w:r w:rsidRPr="00F568A3">
              <w:rPr>
                <w:sz w:val="28"/>
                <w:szCs w:val="28"/>
              </w:rPr>
              <w:t xml:space="preserve"> </w:t>
            </w:r>
            <w:proofErr w:type="spellStart"/>
            <w:r w:rsidRPr="00F568A3">
              <w:rPr>
                <w:sz w:val="28"/>
                <w:szCs w:val="28"/>
              </w:rPr>
              <w:t>учебн</w:t>
            </w:r>
            <w:proofErr w:type="spellEnd"/>
            <w:r w:rsidRPr="00F568A3">
              <w:rPr>
                <w:sz w:val="28"/>
                <w:szCs w:val="28"/>
                <w:lang w:val="kk-KZ"/>
              </w:rPr>
              <w:t>ый</w:t>
            </w:r>
            <w:r w:rsidRPr="00F568A3">
              <w:rPr>
                <w:sz w:val="28"/>
                <w:szCs w:val="28"/>
              </w:rPr>
              <w:t xml:space="preserve"> курс «Правила дорожного движения» </w:t>
            </w:r>
            <w:r w:rsidRPr="00F568A3">
              <w:rPr>
                <w:sz w:val="28"/>
                <w:szCs w:val="28"/>
                <w:lang w:val="kk-KZ"/>
              </w:rPr>
              <w:t xml:space="preserve">реализован в полном объеме в </w:t>
            </w:r>
            <w:r w:rsidRPr="00F568A3">
              <w:rPr>
                <w:sz w:val="28"/>
                <w:szCs w:val="28"/>
              </w:rPr>
              <w:t xml:space="preserve"> 1-8 классах</w:t>
            </w:r>
            <w:r w:rsidRPr="00F568A3">
              <w:rPr>
                <w:sz w:val="28"/>
                <w:szCs w:val="28"/>
                <w:lang w:val="kk-KZ"/>
              </w:rPr>
              <w:t>.</w:t>
            </w:r>
            <w:r w:rsidRPr="00F568A3">
              <w:rPr>
                <w:sz w:val="28"/>
                <w:szCs w:val="28"/>
              </w:rPr>
              <w:t xml:space="preserve"> </w:t>
            </w:r>
            <w:hyperlink r:id="rId8" w:history="1">
              <w:r w:rsidRPr="00F568A3">
                <w:rPr>
                  <w:rStyle w:val="a7"/>
                  <w:sz w:val="28"/>
                  <w:szCs w:val="28"/>
                </w:rPr>
                <w:t>https://docs.google.com/document/d/1j5Lkx62BTQpxZwjWYNsqy_i5OdkumeQw/edit?usp=drive_link&amp;ouid=118037474346452734968&amp;rtpof=true&amp;sd=true</w:t>
              </w:r>
            </w:hyperlink>
          </w:p>
        </w:tc>
      </w:tr>
      <w:tr w:rsidR="006E55F6" w:rsidRPr="00F568A3" w14:paraId="79D7C3FF" w14:textId="77777777" w:rsidTr="003C17E9">
        <w:tc>
          <w:tcPr>
            <w:tcW w:w="567" w:type="dxa"/>
          </w:tcPr>
          <w:p w14:paraId="394F8856" w14:textId="77777777" w:rsidR="006E55F6" w:rsidRPr="00F568A3" w:rsidRDefault="006E55F6" w:rsidP="005C43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9186" w:type="dxa"/>
          </w:tcPr>
          <w:p w14:paraId="3B2E15DF" w14:textId="77777777" w:rsidR="006E55F6" w:rsidRPr="00F568A3" w:rsidRDefault="006E55F6" w:rsidP="005C4349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sz w:val="28"/>
                <w:szCs w:val="28"/>
                <w:lang w:val="kk-KZ"/>
              </w:rPr>
              <w:t>К занятию педагогической деятельности допущено лицо, не имеющее специальное педагогическое образование по соответствующему профилю:</w:t>
            </w:r>
            <w:r w:rsidRPr="00F568A3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68A3">
              <w:rPr>
                <w:sz w:val="28"/>
                <w:szCs w:val="28"/>
              </w:rPr>
              <w:t>Гибадуллина</w:t>
            </w:r>
            <w:proofErr w:type="spellEnd"/>
            <w:r w:rsidRPr="00F568A3">
              <w:rPr>
                <w:sz w:val="28"/>
                <w:szCs w:val="28"/>
              </w:rPr>
              <w:t xml:space="preserve"> Вероника Андреевна – преподает учебный предмет «Музыка» в 5</w:t>
            </w:r>
            <w:r w:rsidRPr="00F568A3">
              <w:rPr>
                <w:sz w:val="28"/>
                <w:szCs w:val="28"/>
                <w:lang w:val="kk-KZ"/>
              </w:rPr>
              <w:t>-6 классах, по диплому специальность «Педагогика и психология»</w:t>
            </w:r>
          </w:p>
        </w:tc>
        <w:tc>
          <w:tcPr>
            <w:tcW w:w="6262" w:type="dxa"/>
          </w:tcPr>
          <w:p w14:paraId="00453390" w14:textId="6D45C2AC" w:rsidR="006E55F6" w:rsidRPr="00F568A3" w:rsidRDefault="006E55F6" w:rsidP="005C4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Предоставлен диплом по специальности музыкальное образование Гибадуллиной В.А.</w:t>
            </w: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https://drive.google.com/file/d/1kaKF5nZSkSRiRMrzgt3Ke7tIdvxQyHoa/view?usp=sharing</w:t>
              </w:r>
            </w:hyperlink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E55F6" w:rsidRPr="00F568A3" w14:paraId="0DD1CA95" w14:textId="77777777" w:rsidTr="00F568A3">
        <w:tc>
          <w:tcPr>
            <w:tcW w:w="567" w:type="dxa"/>
          </w:tcPr>
          <w:p w14:paraId="6586FFAD" w14:textId="77777777" w:rsidR="006E55F6" w:rsidRPr="00F568A3" w:rsidRDefault="006E55F6" w:rsidP="005C43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9186" w:type="dxa"/>
          </w:tcPr>
          <w:p w14:paraId="070B899C" w14:textId="77777777" w:rsidR="006E55F6" w:rsidRPr="00F568A3" w:rsidRDefault="006E55F6" w:rsidP="005C4349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bCs/>
                <w:sz w:val="28"/>
                <w:szCs w:val="28"/>
              </w:rPr>
              <w:t xml:space="preserve">Педагог </w:t>
            </w:r>
            <w:proofErr w:type="spellStart"/>
            <w:r w:rsidRPr="00F568A3">
              <w:rPr>
                <w:bCs/>
                <w:sz w:val="28"/>
                <w:szCs w:val="28"/>
              </w:rPr>
              <w:t>Таласбекова</w:t>
            </w:r>
            <w:proofErr w:type="spellEnd"/>
            <w:r w:rsidRPr="00F568A3">
              <w:rPr>
                <w:bCs/>
                <w:sz w:val="28"/>
                <w:szCs w:val="28"/>
              </w:rPr>
              <w:t xml:space="preserve"> С.К. своевременно не повышала/подтверждала уровень квалификационной категории (</w:t>
            </w:r>
            <w:proofErr w:type="spellStart"/>
            <w:r w:rsidRPr="00F568A3">
              <w:rPr>
                <w:bCs/>
                <w:sz w:val="28"/>
                <w:szCs w:val="28"/>
              </w:rPr>
              <w:t>педстаж</w:t>
            </w:r>
            <w:proofErr w:type="spellEnd"/>
            <w:r w:rsidRPr="00F568A3">
              <w:rPr>
                <w:bCs/>
                <w:sz w:val="28"/>
                <w:szCs w:val="28"/>
              </w:rPr>
              <w:t xml:space="preserve"> 40 лет).</w:t>
            </w:r>
          </w:p>
        </w:tc>
        <w:tc>
          <w:tcPr>
            <w:tcW w:w="6262" w:type="dxa"/>
          </w:tcPr>
          <w:p w14:paraId="1250BD4A" w14:textId="752D9C5E" w:rsidR="006E55F6" w:rsidRPr="00F568A3" w:rsidRDefault="006E55F6" w:rsidP="009710BA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>Таласбекова</w:t>
            </w:r>
            <w:proofErr w:type="spellEnd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С.К. 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уволена по  </w:t>
            </w:r>
            <w:r w:rsidR="00FC01A0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истечение срока договора от 29.08.25г. приказ №123</w:t>
            </w:r>
          </w:p>
          <w:p w14:paraId="29DEB18C" w14:textId="77777777" w:rsidR="004F2B9F" w:rsidRPr="00F568A3" w:rsidRDefault="004F2B9F" w:rsidP="004F2B9F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Предоставлен приказ.</w:t>
            </w:r>
          </w:p>
          <w:p w14:paraId="643D62F1" w14:textId="78A95B97" w:rsidR="00513F66" w:rsidRPr="00F568A3" w:rsidRDefault="003C17E9" w:rsidP="004F2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B4E69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https://drive.google.com/file/d/1dQLLGrha7L1SGqVQWdB1uDr2k2T5NI4b/view?usp=sharing</w:t>
              </w:r>
            </w:hyperlink>
          </w:p>
          <w:p w14:paraId="3D05426B" w14:textId="7D20019D" w:rsidR="004E08D6" w:rsidRPr="00F568A3" w:rsidRDefault="004E08D6" w:rsidP="004F2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5F6" w:rsidRPr="00F568A3" w14:paraId="6EB4E7CF" w14:textId="77777777" w:rsidTr="00F568A3">
        <w:tc>
          <w:tcPr>
            <w:tcW w:w="567" w:type="dxa"/>
          </w:tcPr>
          <w:p w14:paraId="44556316" w14:textId="77777777" w:rsidR="006E55F6" w:rsidRPr="00F568A3" w:rsidRDefault="006E55F6" w:rsidP="005C43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9186" w:type="dxa"/>
          </w:tcPr>
          <w:p w14:paraId="1AC71C3C" w14:textId="77777777" w:rsidR="006E55F6" w:rsidRPr="00F568A3" w:rsidRDefault="006E55F6" w:rsidP="005C4349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sz w:val="28"/>
                <w:szCs w:val="28"/>
                <w:lang w:val="kk-KZ"/>
              </w:rPr>
              <w:t xml:space="preserve">Не представлен </w:t>
            </w:r>
            <w:r w:rsidRPr="00F568A3">
              <w:rPr>
                <w:sz w:val="28"/>
                <w:szCs w:val="28"/>
              </w:rPr>
              <w:t xml:space="preserve">договор на медицинское обслуживание детского населения между </w:t>
            </w:r>
            <w:r w:rsidRPr="00F568A3">
              <w:rPr>
                <w:sz w:val="28"/>
                <w:szCs w:val="28"/>
                <w:lang w:val="kk-KZ"/>
              </w:rPr>
              <w:t>К</w:t>
            </w:r>
            <w:r w:rsidRPr="00F568A3">
              <w:rPr>
                <w:sz w:val="28"/>
                <w:szCs w:val="28"/>
              </w:rPr>
              <w:t>ГУ «ОШ №74» и КГП «</w:t>
            </w:r>
            <w:r w:rsidRPr="00F568A3">
              <w:rPr>
                <w:sz w:val="28"/>
                <w:szCs w:val="28"/>
                <w:lang w:val="kk-KZ"/>
              </w:rPr>
              <w:t xml:space="preserve">Поликлиника №4 </w:t>
            </w:r>
            <w:r w:rsidRPr="00F568A3">
              <w:rPr>
                <w:sz w:val="28"/>
                <w:szCs w:val="28"/>
              </w:rPr>
              <w:t xml:space="preserve">города </w:t>
            </w:r>
            <w:r w:rsidRPr="00F568A3">
              <w:rPr>
                <w:sz w:val="28"/>
                <w:szCs w:val="28"/>
                <w:lang w:val="kk-KZ"/>
              </w:rPr>
              <w:t>Караганды</w:t>
            </w:r>
            <w:r w:rsidRPr="00F568A3">
              <w:rPr>
                <w:sz w:val="28"/>
                <w:szCs w:val="28"/>
              </w:rPr>
              <w:t>»</w:t>
            </w:r>
          </w:p>
        </w:tc>
        <w:tc>
          <w:tcPr>
            <w:tcW w:w="6262" w:type="dxa"/>
          </w:tcPr>
          <w:p w14:paraId="7FED2B24" w14:textId="675C8A2B" w:rsidR="006E55F6" w:rsidRPr="00F568A3" w:rsidRDefault="006E55F6" w:rsidP="005C4349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Имеется</w:t>
            </w: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договор на медицинское обслуживание детского населения между КГУ «ОШ №74» и КГП «Поликлиника №4 города Караганды»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.Договор на 2024год</w:t>
            </w:r>
          </w:p>
          <w:p w14:paraId="3356CCCB" w14:textId="77777777" w:rsidR="00F568A3" w:rsidRDefault="003C17E9" w:rsidP="00FC01A0">
            <w:pPr>
              <w:pStyle w:val="HTML"/>
              <w:shd w:val="clear" w:color="auto" w:fill="F8F9FA"/>
              <w:spacing w:after="200"/>
              <w:rPr>
                <w:lang w:val="kk-KZ"/>
              </w:rPr>
            </w:pPr>
            <w:hyperlink r:id="rId11" w:history="1">
              <w:r w:rsidR="006E55F6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https://drive.google.com/file/d/1hpOHISugELn40977XR3cbsDFEPd2o0T9/view?usp=drive_link</w:t>
              </w:r>
            </w:hyperlink>
          </w:p>
          <w:p w14:paraId="57485122" w14:textId="0CC31705" w:rsidR="00E6379C" w:rsidRPr="00F568A3" w:rsidRDefault="00F568A3" w:rsidP="00FC01A0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FC01A0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оговор на 2025год</w:t>
            </w:r>
          </w:p>
          <w:p w14:paraId="4B71FAF2" w14:textId="46EE268B" w:rsidR="00FC01A0" w:rsidRPr="00F568A3" w:rsidRDefault="003C17E9" w:rsidP="00FC01A0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="00E6379C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https://drive.google.com/file/d/1GMI4mWSrfLo5Zye</w:t>
              </w:r>
              <w:r w:rsidR="00E6379C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lastRenderedPageBreak/>
                <w:t>P69JJ-SOmuFNNZskE/view?usp=sharing</w:t>
              </w:r>
            </w:hyperlink>
          </w:p>
        </w:tc>
      </w:tr>
      <w:tr w:rsidR="006E55F6" w:rsidRPr="003C17E9" w14:paraId="79C6D8DA" w14:textId="77777777" w:rsidTr="00F568A3">
        <w:tc>
          <w:tcPr>
            <w:tcW w:w="567" w:type="dxa"/>
          </w:tcPr>
          <w:p w14:paraId="2D2DDE7F" w14:textId="77777777" w:rsidR="006E55F6" w:rsidRPr="00F568A3" w:rsidRDefault="006E55F6" w:rsidP="005C43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9186" w:type="dxa"/>
          </w:tcPr>
          <w:p w14:paraId="53BD6FFF" w14:textId="77777777" w:rsidR="006E55F6" w:rsidRPr="00F568A3" w:rsidRDefault="006E55F6" w:rsidP="005C4349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sz w:val="28"/>
                <w:szCs w:val="28"/>
                <w:lang w:val="kk-KZ"/>
              </w:rPr>
              <w:t>Не представлен документ, подтверждающий соответствие учебного корпуса санитарным правилам и гигиеническим нормам. Заключение СЭС на учебный год</w:t>
            </w:r>
          </w:p>
        </w:tc>
        <w:tc>
          <w:tcPr>
            <w:tcW w:w="6262" w:type="dxa"/>
          </w:tcPr>
          <w:p w14:paraId="205A41D9" w14:textId="419CD5D5" w:rsidR="00CC67B8" w:rsidRPr="00F568A3" w:rsidRDefault="006E55F6" w:rsidP="00CC67B8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ставлен документ, подтверждающий соответствие учебного корпуса санитарным правилам и гигиеническим нормам. </w:t>
            </w:r>
          </w:p>
          <w:p w14:paraId="1FD8A1A1" w14:textId="2C5AEEB0" w:rsidR="001706FF" w:rsidRPr="00F568A3" w:rsidRDefault="003C17E9" w:rsidP="00AD1644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r w:rsidR="00AD1644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https://drive.google.com/file/d/1wEfMpMPw2IfAOe5ZG0qB-tDhqnFoLr3U/view?usp=sharing</w:t>
              </w:r>
            </w:hyperlink>
          </w:p>
          <w:p w14:paraId="62F8B1B8" w14:textId="4D1AFFEA" w:rsidR="00AD1644" w:rsidRPr="00F568A3" w:rsidRDefault="00AD1644" w:rsidP="00AD1644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55F6" w:rsidRPr="003C17E9" w14:paraId="7CA71FB0" w14:textId="77777777" w:rsidTr="00F568A3">
        <w:tc>
          <w:tcPr>
            <w:tcW w:w="567" w:type="dxa"/>
          </w:tcPr>
          <w:p w14:paraId="5C7A0A72" w14:textId="77777777" w:rsidR="006E55F6" w:rsidRPr="00F568A3" w:rsidRDefault="006E55F6" w:rsidP="005C43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9186" w:type="dxa"/>
          </w:tcPr>
          <w:p w14:paraId="50EF9CF1" w14:textId="77777777" w:rsidR="006E55F6" w:rsidRPr="00F568A3" w:rsidRDefault="006E55F6" w:rsidP="005C4349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sz w:val="28"/>
                <w:szCs w:val="28"/>
                <w:lang w:val="kk-KZ"/>
              </w:rPr>
              <w:t>К</w:t>
            </w:r>
            <w:proofErr w:type="spellStart"/>
            <w:r w:rsidRPr="00F568A3">
              <w:rPr>
                <w:sz w:val="28"/>
                <w:szCs w:val="28"/>
              </w:rPr>
              <w:t>урсы</w:t>
            </w:r>
            <w:proofErr w:type="spellEnd"/>
            <w:r w:rsidRPr="00F568A3">
              <w:rPr>
                <w:sz w:val="28"/>
                <w:szCs w:val="28"/>
              </w:rPr>
              <w:t xml:space="preserve"> повышения квалификации по соответствующему профилю не реже одного раза в три года не прошли 3 учителя - </w:t>
            </w:r>
            <w:proofErr w:type="spellStart"/>
            <w:r w:rsidRPr="00F568A3">
              <w:rPr>
                <w:sz w:val="28"/>
                <w:szCs w:val="28"/>
              </w:rPr>
              <w:t>УльянинаЕ.В</w:t>
            </w:r>
            <w:proofErr w:type="spellEnd"/>
            <w:r w:rsidRPr="00F568A3">
              <w:rPr>
                <w:sz w:val="28"/>
                <w:szCs w:val="28"/>
              </w:rPr>
              <w:t>.(</w:t>
            </w:r>
            <w:proofErr w:type="spellStart"/>
            <w:r w:rsidRPr="00F568A3">
              <w:rPr>
                <w:sz w:val="28"/>
                <w:szCs w:val="28"/>
              </w:rPr>
              <w:t>neдстаж</w:t>
            </w:r>
            <w:proofErr w:type="spellEnd"/>
            <w:r w:rsidRPr="00F568A3">
              <w:rPr>
                <w:sz w:val="28"/>
                <w:szCs w:val="28"/>
              </w:rPr>
              <w:t xml:space="preserve"> 25 лет) ,</w:t>
            </w:r>
            <w:proofErr w:type="spellStart"/>
            <w:r w:rsidRPr="00F568A3">
              <w:rPr>
                <w:sz w:val="28"/>
                <w:szCs w:val="28"/>
              </w:rPr>
              <w:t>БаяубаеваК.Б</w:t>
            </w:r>
            <w:proofErr w:type="spellEnd"/>
            <w:r w:rsidRPr="00F568A3">
              <w:rPr>
                <w:sz w:val="28"/>
                <w:szCs w:val="28"/>
              </w:rPr>
              <w:t xml:space="preserve">.(2019г.), </w:t>
            </w:r>
            <w:proofErr w:type="spellStart"/>
            <w:r w:rsidRPr="00F568A3">
              <w:rPr>
                <w:sz w:val="28"/>
                <w:szCs w:val="28"/>
              </w:rPr>
              <w:t>ГибадуллинаВ.А</w:t>
            </w:r>
            <w:proofErr w:type="spellEnd"/>
            <w:r w:rsidRPr="00F568A3">
              <w:rPr>
                <w:sz w:val="28"/>
                <w:szCs w:val="28"/>
              </w:rPr>
              <w:t xml:space="preserve">.(нет курса </w:t>
            </w:r>
            <w:proofErr w:type="spellStart"/>
            <w:r w:rsidRPr="00F568A3">
              <w:rPr>
                <w:sz w:val="28"/>
                <w:szCs w:val="28"/>
              </w:rPr>
              <w:t>no</w:t>
            </w:r>
            <w:proofErr w:type="spellEnd"/>
            <w:r w:rsidRPr="00F568A3">
              <w:rPr>
                <w:sz w:val="28"/>
                <w:szCs w:val="28"/>
              </w:rPr>
              <w:t xml:space="preserve"> Глобальной компетенции)</w:t>
            </w:r>
          </w:p>
        </w:tc>
        <w:tc>
          <w:tcPr>
            <w:tcW w:w="6262" w:type="dxa"/>
          </w:tcPr>
          <w:p w14:paraId="49466D1B" w14:textId="77777777" w:rsidR="006E55F6" w:rsidRPr="00F568A3" w:rsidRDefault="006E55F6" w:rsidP="005C247D">
            <w:pPr>
              <w:widowControl w:val="0"/>
              <w:ind w:left="35" w:right="2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8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Предоставлены с</w:t>
            </w:r>
            <w:r w:rsidRPr="00F56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ведения о прохождении курсов повышения квалификации </w:t>
            </w:r>
          </w:p>
          <w:p w14:paraId="2DD47A14" w14:textId="77777777" w:rsidR="006E55F6" w:rsidRPr="00F568A3" w:rsidRDefault="006E55F6" w:rsidP="005C247D">
            <w:pPr>
              <w:widowControl w:val="0"/>
              <w:ind w:left="35" w:right="27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>Ульяниной Е.В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>Баяубаевой</w:t>
            </w:r>
            <w:proofErr w:type="spellEnd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К.Б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>Гибадуллиной</w:t>
            </w:r>
            <w:proofErr w:type="spellEnd"/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  <w:p w14:paraId="4B5C1FDD" w14:textId="77777777" w:rsidR="006E55F6" w:rsidRPr="00F568A3" w:rsidRDefault="003C17E9" w:rsidP="005C247D">
            <w:pPr>
              <w:widowControl w:val="0"/>
              <w:ind w:left="35" w:right="27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="006E55F6" w:rsidRPr="00F568A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https://drive.google.com/drive/folders/1d0VsC2XEpnBbDLViafB4wGfcW3kDXIfh?usp=drive_link</w:t>
              </w:r>
            </w:hyperlink>
          </w:p>
          <w:p w14:paraId="134FEF97" w14:textId="77777777" w:rsidR="006E55F6" w:rsidRPr="00F568A3" w:rsidRDefault="006E55F6" w:rsidP="005C43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55F6" w:rsidRPr="003C17E9" w14:paraId="0FA83370" w14:textId="77777777" w:rsidTr="00F568A3">
        <w:tc>
          <w:tcPr>
            <w:tcW w:w="567" w:type="dxa"/>
          </w:tcPr>
          <w:p w14:paraId="32779DBF" w14:textId="77777777" w:rsidR="006E55F6" w:rsidRPr="00F568A3" w:rsidRDefault="006E55F6" w:rsidP="005C43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9186" w:type="dxa"/>
          </w:tcPr>
          <w:p w14:paraId="31EB7723" w14:textId="77777777" w:rsidR="006E55F6" w:rsidRPr="00F568A3" w:rsidRDefault="006E55F6" w:rsidP="005C4349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spacing w:val="2"/>
                <w:sz w:val="28"/>
                <w:szCs w:val="28"/>
                <w:shd w:val="clear" w:color="auto" w:fill="FFFFFF"/>
                <w:lang w:val="kk-KZ" w:eastAsia="ru-RU"/>
              </w:rPr>
              <w:t xml:space="preserve">Отсутствуют оборудованный кабинет музыки, шкафы для индвидуального использования для начальных классов. </w:t>
            </w:r>
            <w:r w:rsidRPr="00F568A3">
              <w:rPr>
                <w:sz w:val="28"/>
                <w:szCs w:val="28"/>
                <w:lang w:val="kk-KZ"/>
              </w:rPr>
              <w:t>Ивентаризационная опись (шкафчики для 1-4 классов, согласованное с ГорОО)</w:t>
            </w:r>
          </w:p>
        </w:tc>
        <w:tc>
          <w:tcPr>
            <w:tcW w:w="6262" w:type="dxa"/>
          </w:tcPr>
          <w:p w14:paraId="0CC67D0A" w14:textId="41A73754" w:rsidR="006E55F6" w:rsidRPr="00F568A3" w:rsidRDefault="006E55F6" w:rsidP="00EE6CA1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КГУ «ОШ №74» имеется уч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бный кабинет «Музыки», который оснащен музыкаль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ыми инструментами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омбыра 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,г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итара 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,т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ұяқ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ыбызғы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азсырнай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,а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сатаяқ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,ш</w:t>
            </w:r>
            <w:r w:rsidR="001706FF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аңқобыз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,пианино</w:t>
            </w:r>
          </w:p>
          <w:p w14:paraId="35B796B7" w14:textId="53D4B3AD" w:rsidR="006E55F6" w:rsidRPr="00F568A3" w:rsidRDefault="006E55F6" w:rsidP="00783BBB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Предоставлены об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EE6CA1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дования кабинета музыки.</w:t>
            </w:r>
          </w:p>
          <w:p w14:paraId="5F1DB927" w14:textId="77777777" w:rsidR="006E55F6" w:rsidRPr="00F568A3" w:rsidRDefault="003C17E9" w:rsidP="007F403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="006E55F6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https://drive.google.com/drive/folders/1qzMhcz-oowjWx8Ph6hmQLab4ex9fyFuq?usp=sharing</w:t>
              </w:r>
            </w:hyperlink>
          </w:p>
          <w:p w14:paraId="125502BC" w14:textId="77777777" w:rsidR="006E55F6" w:rsidRPr="00F568A3" w:rsidRDefault="006E55F6" w:rsidP="00783BBB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Предоставлена инвентаризационная опись</w:t>
            </w:r>
            <w:r w:rsidRPr="00F56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опись (287 шкафчиков для 1-4 классов, согласованное с ГорОО)</w:t>
            </w:r>
          </w:p>
          <w:p w14:paraId="1DE0DD95" w14:textId="77777777" w:rsidR="006E55F6" w:rsidRPr="00F568A3" w:rsidRDefault="003C17E9" w:rsidP="005C4349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6" w:history="1">
              <w:r w:rsidR="006E55F6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https://drive.google.com/drive/folders/1dGUGCuVmWWpcSrRZIFHWMl1Mj8dHrNyc?usp=sharing</w:t>
              </w:r>
            </w:hyperlink>
          </w:p>
          <w:p w14:paraId="584F7ADD" w14:textId="77777777" w:rsidR="002D349E" w:rsidRDefault="002D349E" w:rsidP="005C43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C7A8EC" w14:textId="304EC104" w:rsidR="003C17E9" w:rsidRPr="00F568A3" w:rsidRDefault="003C17E9" w:rsidP="005C43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55F6" w:rsidRPr="003C17E9" w14:paraId="62F053EB" w14:textId="77777777" w:rsidTr="00F568A3">
        <w:tc>
          <w:tcPr>
            <w:tcW w:w="567" w:type="dxa"/>
          </w:tcPr>
          <w:p w14:paraId="701CF4B9" w14:textId="77777777" w:rsidR="003C17E9" w:rsidRDefault="003C17E9" w:rsidP="005C43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2CA1106" w14:textId="5628A3B3" w:rsidR="006E55F6" w:rsidRPr="00F568A3" w:rsidRDefault="006E55F6" w:rsidP="005C43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9186" w:type="dxa"/>
          </w:tcPr>
          <w:p w14:paraId="2DEF7357" w14:textId="77777777" w:rsidR="003C17E9" w:rsidRDefault="003C17E9" w:rsidP="005C4349">
            <w:pPr>
              <w:pStyle w:val="TableParagraph"/>
              <w:ind w:left="0" w:right="97"/>
              <w:jc w:val="left"/>
              <w:rPr>
                <w:rStyle w:val="a6"/>
                <w:b w:val="0"/>
                <w:sz w:val="28"/>
                <w:szCs w:val="28"/>
                <w:lang w:val="kk-KZ"/>
              </w:rPr>
            </w:pPr>
          </w:p>
          <w:p w14:paraId="5CFBFC01" w14:textId="36FD493D" w:rsidR="006E55F6" w:rsidRPr="00F568A3" w:rsidRDefault="006E55F6" w:rsidP="005C4349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rStyle w:val="a6"/>
                <w:b w:val="0"/>
                <w:sz w:val="28"/>
                <w:szCs w:val="28"/>
                <w:lang w:val="kk-KZ"/>
              </w:rPr>
              <w:t>Д</w:t>
            </w:r>
            <w:proofErr w:type="spellStart"/>
            <w:r w:rsidRPr="00F568A3">
              <w:rPr>
                <w:rStyle w:val="a6"/>
                <w:b w:val="0"/>
                <w:sz w:val="28"/>
                <w:szCs w:val="28"/>
              </w:rPr>
              <w:t>анные</w:t>
            </w:r>
            <w:proofErr w:type="spellEnd"/>
            <w:r w:rsidRPr="00F568A3">
              <w:rPr>
                <w:rStyle w:val="a6"/>
                <w:b w:val="0"/>
                <w:sz w:val="28"/>
                <w:szCs w:val="28"/>
              </w:rPr>
              <w:t xml:space="preserve">, содержащиеся в базе НОБД, </w:t>
            </w:r>
            <w:r w:rsidRPr="00F568A3">
              <w:rPr>
                <w:rStyle w:val="a6"/>
                <w:b w:val="0"/>
                <w:sz w:val="28"/>
                <w:szCs w:val="28"/>
                <w:lang w:val="kk-KZ"/>
              </w:rPr>
              <w:t xml:space="preserve">не </w:t>
            </w:r>
            <w:r w:rsidRPr="00F568A3">
              <w:rPr>
                <w:rStyle w:val="a6"/>
                <w:b w:val="0"/>
                <w:sz w:val="28"/>
                <w:szCs w:val="28"/>
              </w:rPr>
              <w:t>соответствуют с фактическим данными, а именно с данными представленные организацией образования.</w:t>
            </w:r>
          </w:p>
        </w:tc>
        <w:tc>
          <w:tcPr>
            <w:tcW w:w="6262" w:type="dxa"/>
          </w:tcPr>
          <w:p w14:paraId="0B898D45" w14:textId="77777777" w:rsidR="003C17E9" w:rsidRDefault="003C17E9" w:rsidP="005C4349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4FDE07" w14:textId="7B050B25" w:rsidR="006E55F6" w:rsidRPr="00F568A3" w:rsidRDefault="006E55F6" w:rsidP="005C4349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Данные содержащиеся в базе НОБД приведены в соответствие.</w:t>
            </w:r>
          </w:p>
          <w:p w14:paraId="2F261495" w14:textId="7F05984B" w:rsidR="006E55F6" w:rsidRPr="00F568A3" w:rsidRDefault="003C17E9" w:rsidP="005C43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="006E55F6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https://docs.google.com/document/d/19tuEM3njnV4jzbyGrVGuaHEX1e0Z3Zov/edit?usp=drive_link&amp;ouid=118037474346452734968&amp;rtpof=true&amp;sd=true</w:t>
              </w:r>
            </w:hyperlink>
          </w:p>
        </w:tc>
      </w:tr>
      <w:tr w:rsidR="006E55F6" w:rsidRPr="003C17E9" w14:paraId="4390B8E6" w14:textId="77777777" w:rsidTr="00F568A3">
        <w:tc>
          <w:tcPr>
            <w:tcW w:w="567" w:type="dxa"/>
          </w:tcPr>
          <w:p w14:paraId="38D05CA0" w14:textId="77777777" w:rsidR="006E55F6" w:rsidRPr="00F568A3" w:rsidRDefault="006E55F6" w:rsidP="005C43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9186" w:type="dxa"/>
          </w:tcPr>
          <w:p w14:paraId="2C7E4270" w14:textId="77777777" w:rsidR="006E55F6" w:rsidRPr="00F568A3" w:rsidRDefault="006E55F6" w:rsidP="005C4349">
            <w:pPr>
              <w:pStyle w:val="TableParagraph"/>
              <w:ind w:left="0" w:right="97"/>
              <w:jc w:val="left"/>
              <w:rPr>
                <w:sz w:val="28"/>
                <w:szCs w:val="28"/>
              </w:rPr>
            </w:pPr>
            <w:r w:rsidRPr="00F568A3">
              <w:rPr>
                <w:sz w:val="28"/>
                <w:szCs w:val="28"/>
                <w:lang w:val="kk-KZ"/>
              </w:rPr>
              <w:t>Отсутствует специальный оборудованный санитарный узел, не созданы условия для лиц с нарушением зрения и слуха</w:t>
            </w:r>
          </w:p>
        </w:tc>
        <w:tc>
          <w:tcPr>
            <w:tcW w:w="6262" w:type="dxa"/>
          </w:tcPr>
          <w:p w14:paraId="05A41C60" w14:textId="0EA77A60" w:rsidR="00A152AD" w:rsidRPr="00F568A3" w:rsidRDefault="006E55F6" w:rsidP="00A152AD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Предоставлены договора</w:t>
            </w:r>
            <w:r w:rsidR="00A152AD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фотографии  тактильных дорожек, санитарных узлов 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создания  условии лиц</w:t>
            </w:r>
            <w:r w:rsidR="00A152AD"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 </w:t>
            </w:r>
            <w:r w:rsidRPr="00F56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нарушением зрения и слуха </w:t>
            </w:r>
            <w:hyperlink r:id="rId18" w:history="1">
              <w:r w:rsidR="00A152AD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https://drive.google.com/drive/folders/1t6hwWexP45pH9li2KRBITr2prqUNuxYv?usp=drive_link</w:t>
              </w:r>
            </w:hyperlink>
          </w:p>
          <w:p w14:paraId="7364D1AE" w14:textId="77777777" w:rsidR="00A152AD" w:rsidRPr="00F568A3" w:rsidRDefault="003C17E9" w:rsidP="00A152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r w:rsidR="00A152AD" w:rsidRPr="00F568A3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https://drive.google.com/drive/folders/1rqiAOa3uPvwDYAMHCwaIx4Y9vYV6hfLf?usp=sharing</w:t>
              </w:r>
            </w:hyperlink>
          </w:p>
          <w:p w14:paraId="7DCD0488" w14:textId="77777777" w:rsidR="00A152AD" w:rsidRPr="00F568A3" w:rsidRDefault="00A152AD" w:rsidP="00A152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686140" w14:textId="77777777" w:rsidR="00A152AD" w:rsidRPr="00F568A3" w:rsidRDefault="00A152AD" w:rsidP="005C43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B9A8E2" w14:textId="1C243DED" w:rsidR="00A152AD" w:rsidRPr="00F568A3" w:rsidRDefault="00A152AD" w:rsidP="005C43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2121E62" w14:textId="77777777" w:rsidR="00450F8C" w:rsidRPr="00F568A3" w:rsidRDefault="00450F8C" w:rsidP="00FB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EDA16B" w14:textId="77777777" w:rsidR="006E55F6" w:rsidRPr="00F568A3" w:rsidRDefault="000F13D8" w:rsidP="00FB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68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</w:p>
    <w:p w14:paraId="6D327FD5" w14:textId="77777777" w:rsidR="006E55F6" w:rsidRPr="00F568A3" w:rsidRDefault="006E55F6" w:rsidP="00FB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244C60" w14:textId="43045D6E" w:rsidR="00450F8C" w:rsidRPr="00F568A3" w:rsidRDefault="00450F8C" w:rsidP="006E55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50F8C" w:rsidRPr="00F568A3" w:rsidSect="00450F8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8C"/>
    <w:rsid w:val="00001955"/>
    <w:rsid w:val="000F13D8"/>
    <w:rsid w:val="001379C8"/>
    <w:rsid w:val="00140E88"/>
    <w:rsid w:val="001706FF"/>
    <w:rsid w:val="00185AFE"/>
    <w:rsid w:val="001B5B4C"/>
    <w:rsid w:val="001E3D8A"/>
    <w:rsid w:val="00274C39"/>
    <w:rsid w:val="00282C56"/>
    <w:rsid w:val="002A7670"/>
    <w:rsid w:val="002C423F"/>
    <w:rsid w:val="002D349E"/>
    <w:rsid w:val="003A109A"/>
    <w:rsid w:val="003C17E9"/>
    <w:rsid w:val="003E63FD"/>
    <w:rsid w:val="003F0F51"/>
    <w:rsid w:val="0044276E"/>
    <w:rsid w:val="00450F8C"/>
    <w:rsid w:val="004C1453"/>
    <w:rsid w:val="004D6837"/>
    <w:rsid w:val="004E08D6"/>
    <w:rsid w:val="004F2B9F"/>
    <w:rsid w:val="00513F66"/>
    <w:rsid w:val="00534B79"/>
    <w:rsid w:val="005754B8"/>
    <w:rsid w:val="005920A1"/>
    <w:rsid w:val="00596D0E"/>
    <w:rsid w:val="005C0046"/>
    <w:rsid w:val="005C247D"/>
    <w:rsid w:val="005C4349"/>
    <w:rsid w:val="005E6178"/>
    <w:rsid w:val="00613B44"/>
    <w:rsid w:val="00672C16"/>
    <w:rsid w:val="006B5B90"/>
    <w:rsid w:val="006E55F6"/>
    <w:rsid w:val="00711835"/>
    <w:rsid w:val="007241AA"/>
    <w:rsid w:val="007449F5"/>
    <w:rsid w:val="007567BF"/>
    <w:rsid w:val="00765721"/>
    <w:rsid w:val="00772CCD"/>
    <w:rsid w:val="00783BBB"/>
    <w:rsid w:val="007F4036"/>
    <w:rsid w:val="008058B1"/>
    <w:rsid w:val="008367FB"/>
    <w:rsid w:val="008E7F7E"/>
    <w:rsid w:val="00901B0A"/>
    <w:rsid w:val="00962771"/>
    <w:rsid w:val="00964FBA"/>
    <w:rsid w:val="009710BA"/>
    <w:rsid w:val="009A4730"/>
    <w:rsid w:val="009C06B8"/>
    <w:rsid w:val="009C1587"/>
    <w:rsid w:val="009E00B4"/>
    <w:rsid w:val="00A152AD"/>
    <w:rsid w:val="00A24246"/>
    <w:rsid w:val="00A42FB3"/>
    <w:rsid w:val="00A80C86"/>
    <w:rsid w:val="00A911A9"/>
    <w:rsid w:val="00AD1644"/>
    <w:rsid w:val="00AD1E86"/>
    <w:rsid w:val="00B260E5"/>
    <w:rsid w:val="00B344F6"/>
    <w:rsid w:val="00B947E6"/>
    <w:rsid w:val="00B97AFB"/>
    <w:rsid w:val="00BB3A4A"/>
    <w:rsid w:val="00BB4E69"/>
    <w:rsid w:val="00BE718E"/>
    <w:rsid w:val="00BF557E"/>
    <w:rsid w:val="00C1364B"/>
    <w:rsid w:val="00C310D9"/>
    <w:rsid w:val="00C3145C"/>
    <w:rsid w:val="00C35DE2"/>
    <w:rsid w:val="00CA0D92"/>
    <w:rsid w:val="00CA4A7E"/>
    <w:rsid w:val="00CC67B8"/>
    <w:rsid w:val="00D050F3"/>
    <w:rsid w:val="00D65CFD"/>
    <w:rsid w:val="00DE2D83"/>
    <w:rsid w:val="00E1529C"/>
    <w:rsid w:val="00E23689"/>
    <w:rsid w:val="00E6379C"/>
    <w:rsid w:val="00E66498"/>
    <w:rsid w:val="00EA0C34"/>
    <w:rsid w:val="00EE6CA1"/>
    <w:rsid w:val="00F135D9"/>
    <w:rsid w:val="00F568A3"/>
    <w:rsid w:val="00F60CD1"/>
    <w:rsid w:val="00FA4541"/>
    <w:rsid w:val="00FB1A55"/>
    <w:rsid w:val="00FC0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E4C5"/>
  <w15:docId w15:val="{D7961B49-6FEC-4343-A902-A9E0A360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F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5C0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004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C0046"/>
  </w:style>
  <w:style w:type="paragraph" w:customStyle="1" w:styleId="TableParagraph">
    <w:name w:val="Table Paragraph"/>
    <w:basedOn w:val="a"/>
    <w:uiPriority w:val="1"/>
    <w:qFormat/>
    <w:rsid w:val="002C423F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964F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964FBA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styleId="a6">
    <w:name w:val="Strong"/>
    <w:uiPriority w:val="22"/>
    <w:qFormat/>
    <w:rsid w:val="008367FB"/>
    <w:rPr>
      <w:b/>
      <w:bCs/>
    </w:rPr>
  </w:style>
  <w:style w:type="character" w:styleId="a7">
    <w:name w:val="Hyperlink"/>
    <w:basedOn w:val="a0"/>
    <w:uiPriority w:val="99"/>
    <w:unhideWhenUsed/>
    <w:rsid w:val="002A767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767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A7670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BE718E"/>
    <w:pPr>
      <w:spacing w:after="0" w:line="240" w:lineRule="auto"/>
    </w:pPr>
    <w:rPr>
      <w:rFonts w:eastAsiaTheme="minorHAnsi"/>
      <w:lang w:eastAsia="en-US"/>
    </w:rPr>
  </w:style>
  <w:style w:type="character" w:styleId="aa">
    <w:name w:val="Unresolved Mention"/>
    <w:basedOn w:val="a0"/>
    <w:uiPriority w:val="99"/>
    <w:semiHidden/>
    <w:unhideWhenUsed/>
    <w:rsid w:val="00A1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5Lkx62BTQpxZwjWYNsqy_i5OdkumeQw/edit?usp=drive_link&amp;ouid=118037474346452734968&amp;rtpof=true&amp;sd=true" TargetMode="External"/><Relationship Id="rId13" Type="http://schemas.openxmlformats.org/officeDocument/2006/relationships/hyperlink" Target="https://drive.google.com/file/d/1wEfMpMPw2IfAOe5ZG0qB-tDhqnFoLr3U/view?usp=sharing" TargetMode="External"/><Relationship Id="rId18" Type="http://schemas.openxmlformats.org/officeDocument/2006/relationships/hyperlink" Target="https://drive.google.com/drive/folders/1t6hwWexP45pH9li2KRBITr2prqUNuxYv?usp=drive_lin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uf0zAgTrCPM0OnJP3CQQrP8I3P6jSsYA/view?usp=sharing" TargetMode="External"/><Relationship Id="rId12" Type="http://schemas.openxmlformats.org/officeDocument/2006/relationships/hyperlink" Target="https://drive.google.com/file/d/1GMI4mWSrfLo5ZyeP69JJ-SOmuFNNZskE/view?usp=sharing" TargetMode="External"/><Relationship Id="rId17" Type="http://schemas.openxmlformats.org/officeDocument/2006/relationships/hyperlink" Target="https://docs.google.com/document/d/19tuEM3njnV4jzbyGrVGuaHEX1e0Z3Zov/edit?usp=drive_link&amp;ouid=118037474346452734968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dGUGCuVmWWpcSrRZIFHWMl1Mj8dHrNyc?usp=shar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u8Byy51o7iZPYywzG0H0ew20w5H4mUEK/view?usp=drive_link" TargetMode="External"/><Relationship Id="rId11" Type="http://schemas.openxmlformats.org/officeDocument/2006/relationships/hyperlink" Target="https://drive.google.com/file/d/1hpOHISugELn40977XR3cbsDFEPd2o0T9/view?usp=drive_link" TargetMode="External"/><Relationship Id="rId5" Type="http://schemas.openxmlformats.org/officeDocument/2006/relationships/hyperlink" Target="https://drive.google.com/file/d/1avz59qo8KvUkyFD_dIlIRYyn3SNzIaGX/view?usp=drive_link" TargetMode="External"/><Relationship Id="rId15" Type="http://schemas.openxmlformats.org/officeDocument/2006/relationships/hyperlink" Target="https://drive.google.com/drive/folders/1qzMhcz-oowjWx8Ph6hmQLab4ex9fyFuq?usp=sharing" TargetMode="External"/><Relationship Id="rId10" Type="http://schemas.openxmlformats.org/officeDocument/2006/relationships/hyperlink" Target="https://drive.google.com/file/d/1dQLLGrha7L1SGqVQWdB1uDr2k2T5NI4b/view?usp=sharing" TargetMode="External"/><Relationship Id="rId19" Type="http://schemas.openxmlformats.org/officeDocument/2006/relationships/hyperlink" Target="https://drive.google.com/drive/folders/1rqiAOa3uPvwDYAMHCwaIx4Y9vYV6hfLf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aKF5nZSkSRiRMrzgt3Ke7tIdvxQyHoa/view?usp=sharing" TargetMode="External"/><Relationship Id="rId14" Type="http://schemas.openxmlformats.org/officeDocument/2006/relationships/hyperlink" Target="https://drive.google.com/drive/folders/1d0VsC2XEpnBbDLViafB4wGfcW3kDXIfh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3F5B-F44C-4B7B-9960-507180BA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User</cp:lastModifiedBy>
  <cp:revision>58</cp:revision>
  <dcterms:created xsi:type="dcterms:W3CDTF">2025-06-20T04:07:00Z</dcterms:created>
  <dcterms:modified xsi:type="dcterms:W3CDTF">2025-10-01T06:46:00Z</dcterms:modified>
</cp:coreProperties>
</file>