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486B3B0F" w14:textId="3F8BF2FB" w:rsidR="00E75485" w:rsidRPr="00E75485" w:rsidRDefault="00E75485" w:rsidP="00E75485">
      <w:pPr>
        <w:spacing w:after="0"/>
        <w:rPr>
          <w:rFonts w:ascii="Times New Roman" w:hAnsi="Times New Roman" w:cs="Times New Roman"/>
          <w:sz w:val="28"/>
          <w:szCs w:val="28"/>
          <w:lang w:val="kk-KZ"/>
        </w:rPr>
      </w:pPr>
      <w:r w:rsidRPr="000651C0">
        <w:rPr>
          <w:rFonts w:ascii="Times New Roman" w:hAnsi="Times New Roman" w:cs="Times New Roman"/>
          <w:b/>
          <w:sz w:val="28"/>
          <w:szCs w:val="28"/>
          <w:lang w:val="kk-KZ"/>
        </w:rPr>
        <w:t>Орналасқан жері(мекен-жайы):</w:t>
      </w:r>
      <w:r w:rsidRPr="00E75485">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2A2879">
        <w:rPr>
          <w:rFonts w:ascii="Times New Roman" w:hAnsi="Times New Roman" w:cs="Times New Roman"/>
          <w:sz w:val="28"/>
          <w:szCs w:val="28"/>
          <w:lang w:val="kk-KZ"/>
        </w:rPr>
        <w:t>,</w:t>
      </w:r>
      <w:bookmarkStart w:id="0" w:name="_GoBack"/>
      <w:bookmarkEnd w:id="0"/>
      <w:r w:rsidRPr="00E75485">
        <w:rPr>
          <w:rFonts w:ascii="Times New Roman" w:hAnsi="Times New Roman" w:cs="Times New Roman"/>
          <w:sz w:val="28"/>
          <w:szCs w:val="28"/>
          <w:lang w:val="kk-KZ"/>
        </w:rPr>
        <w:t xml:space="preserve"> 63, </w:t>
      </w:r>
    </w:p>
    <w:p w14:paraId="54C59B8B" w14:textId="77777777" w:rsidR="00E75485" w:rsidRPr="00E75485" w:rsidRDefault="00E75485" w:rsidP="00E75485">
      <w:pPr>
        <w:spacing w:after="0"/>
        <w:rPr>
          <w:rFonts w:ascii="Times New Roman" w:hAnsi="Times New Roman" w:cs="Times New Roman"/>
          <w:sz w:val="28"/>
          <w:szCs w:val="28"/>
          <w:lang w:val="kk-KZ"/>
        </w:rPr>
      </w:pPr>
      <w:r w:rsidRPr="00E75485">
        <w:rPr>
          <w:rFonts w:ascii="Times New Roman" w:hAnsi="Times New Roman" w:cs="Times New Roman"/>
          <w:sz w:val="28"/>
          <w:szCs w:val="28"/>
          <w:lang w:val="kk-KZ"/>
        </w:rPr>
        <w:t>Телефон: 8(7212)21-52-99, +7 (705)301-93-33.</w:t>
      </w:r>
    </w:p>
    <w:p w14:paraId="3BED0F52" w14:textId="77777777" w:rsidR="00E75485" w:rsidRPr="00E75485" w:rsidRDefault="00E75485" w:rsidP="00E75485">
      <w:pPr>
        <w:spacing w:after="0"/>
        <w:rPr>
          <w:rFonts w:ascii="Times New Roman" w:hAnsi="Times New Roman" w:cs="Times New Roman"/>
          <w:sz w:val="28"/>
          <w:szCs w:val="28"/>
          <w:lang w:val="kk-KZ"/>
        </w:rPr>
      </w:pP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1"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1DE46430" w:rsidR="00EC0D20" w:rsidRPr="009A2BB4" w:rsidRDefault="00EC0D20" w:rsidP="00E6635F">
      <w:pPr>
        <w:rPr>
          <w:rFonts w:ascii="Times New Roman" w:hAnsi="Times New Roman" w:cs="Times New Roman"/>
          <w:b/>
          <w:bCs/>
          <w:color w:val="FF0000"/>
          <w:sz w:val="28"/>
          <w:szCs w:val="28"/>
          <w:lang w:val="kk-KZ"/>
        </w:rPr>
      </w:pPr>
      <w:r w:rsidRPr="00E710F8">
        <w:rPr>
          <w:rFonts w:ascii="Times New Roman" w:hAnsi="Times New Roman" w:cs="Times New Roman"/>
          <w:b/>
          <w:sz w:val="28"/>
          <w:szCs w:val="28"/>
          <w:lang w:val="kk-KZ"/>
        </w:rPr>
        <w:t>Вокал-</w:t>
      </w:r>
      <w:r w:rsidR="00230BA3" w:rsidRPr="00E710F8">
        <w:rPr>
          <w:rFonts w:ascii="Times New Roman" w:hAnsi="Times New Roman" w:cs="Times New Roman"/>
          <w:b/>
          <w:sz w:val="28"/>
          <w:szCs w:val="28"/>
          <w:lang w:val="kk-KZ"/>
        </w:rPr>
        <w:t>1</w:t>
      </w:r>
      <w:r w:rsidRPr="00E710F8">
        <w:rPr>
          <w:rFonts w:ascii="Times New Roman" w:hAnsi="Times New Roman" w:cs="Times New Roman"/>
          <w:b/>
          <w:sz w:val="28"/>
          <w:szCs w:val="28"/>
          <w:lang w:val="kk-KZ"/>
        </w:rPr>
        <w:t>8 сағ.</w:t>
      </w:r>
      <w:bookmarkEnd w:id="1"/>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77EFC86A" w14:textId="77777777" w:rsidR="00EC0D20" w:rsidRDefault="00EC0D20" w:rsidP="00EC0D20">
      <w:pPr>
        <w:spacing w:after="0"/>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44E88038"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268BCBF9"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0D0F38">
        <w:rPr>
          <w:rFonts w:ascii="Times New Roman" w:hAnsi="Times New Roman" w:cs="Times New Roman"/>
          <w:color w:val="000000" w:themeColor="text1"/>
          <w:sz w:val="28"/>
          <w:szCs w:val="28"/>
          <w:lang w:val="kk-KZ"/>
        </w:rPr>
        <w:t>білім алушылардың, білім беру ұйымдары тәрбиеленушілерінің және тұрғылықты жері бойынша жас және психологиялық ерекшеліктерін, мүдделері мен қажеттіліктерін зерделейді, оларды іске асыру үшін жағдай жасайды;</w:t>
      </w:r>
    </w:p>
    <w:p w14:paraId="5C1CCAF3"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дарындылықты, ақыл-ой және физикалық қабілеттерді дамытуға, жеке тұлғаның жалпы мәдениетін қалыптастыруға ықпал етеді;</w:t>
      </w:r>
    </w:p>
    <w:p w14:paraId="57A2AEA8"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клубтардың, үйірмелердің, секциялардың,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17134FD4"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ғылыми-техникалық, көркем-шығармашылық, спорттық-туристік және басқа бағыттардың бірін басқарады;</w:t>
      </w:r>
    </w:p>
    <w:p w14:paraId="5AEA47F6"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қолданыстағы заңнамаға сәйкес баланың қауымдастықтарға, қоғамдық ұйымдарға қатысу құқықтарын іске асыруға ықпал етеді;</w:t>
      </w:r>
    </w:p>
    <w:p w14:paraId="68D7A14D"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оқушылардың, тәрбиеленушілердің кештерін, мерекелерін, жорықтарын, экскурсияларын, демалыс демалысын ұйымдастырады, білім алушылардың, тәрбиеленушілердің әлеуметтік маңызды бастамаларын қолдайды;</w:t>
      </w:r>
    </w:p>
    <w:p w14:paraId="3353E742" w14:textId="77777777" w:rsidR="00EC0D20" w:rsidRPr="0000391E"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балалардың мәдени-бұқаралық іс-шараларға қатысуын ұйымдастырады;</w:t>
      </w:r>
    </w:p>
    <w:p w14:paraId="34DB921D" w14:textId="77777777" w:rsidR="00EC0D20"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іс-шараларды өткізу кезінде балалардың өмірі мен денсаулығын қорғау үшін жағдайлар жасауды қамтамасыз етеді.</w:t>
      </w:r>
    </w:p>
    <w:p w14:paraId="668132C8"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0586111B"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034AE23F" w14:textId="77777777" w:rsidR="00EC0D20" w:rsidRDefault="00EC0D20" w:rsidP="00EC0D20">
      <w:pPr>
        <w:spacing w:after="0"/>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6AD64F85" w14:textId="77777777" w:rsidR="00EC0D20" w:rsidRPr="00DB53C9" w:rsidRDefault="00EC0D20" w:rsidP="00EC0D20">
      <w:pPr>
        <w:spacing w:after="0"/>
        <w:jc w:val="both"/>
        <w:rPr>
          <w:rFonts w:ascii="Times New Roman" w:hAnsi="Times New Roman" w:cs="Times New Roman"/>
          <w:b/>
          <w:bCs/>
          <w:color w:val="000000" w:themeColor="text1"/>
          <w:sz w:val="28"/>
          <w:szCs w:val="28"/>
          <w:lang w:val="kk-KZ"/>
        </w:rPr>
      </w:pPr>
    </w:p>
    <w:p w14:paraId="3AB589D8" w14:textId="0C3010EE"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DB53C9">
        <w:rPr>
          <w:rFonts w:ascii="Times New Roman" w:hAnsi="Times New Roman" w:cs="Times New Roman"/>
          <w:color w:val="000000" w:themeColor="text1"/>
          <w:sz w:val="28"/>
          <w:szCs w:val="28"/>
          <w:lang w:val="kk-KZ"/>
        </w:rPr>
        <w:t xml:space="preserve"> Қазақстан Республикасының Конституциясы, </w:t>
      </w:r>
      <w:r w:rsidR="00D94072">
        <w:rPr>
          <w:rFonts w:ascii="Times New Roman" w:hAnsi="Times New Roman" w:cs="Times New Roman"/>
          <w:color w:val="000000" w:themeColor="text1"/>
          <w:sz w:val="28"/>
          <w:szCs w:val="28"/>
          <w:lang w:val="kk-KZ"/>
        </w:rPr>
        <w:t>«</w:t>
      </w:r>
      <w:r w:rsidRPr="00DB53C9">
        <w:rPr>
          <w:rFonts w:ascii="Times New Roman" w:hAnsi="Times New Roman" w:cs="Times New Roman"/>
          <w:color w:val="000000" w:themeColor="text1"/>
          <w:sz w:val="28"/>
          <w:szCs w:val="28"/>
          <w:lang w:val="kk-KZ"/>
        </w:rPr>
        <w:t>Білім туралы</w:t>
      </w:r>
      <w:r w:rsidR="00D94072">
        <w:rPr>
          <w:rFonts w:ascii="Times New Roman" w:hAnsi="Times New Roman" w:cs="Times New Roman"/>
          <w:color w:val="000000" w:themeColor="text1"/>
          <w:sz w:val="28"/>
          <w:szCs w:val="28"/>
          <w:lang w:val="kk-KZ"/>
        </w:rPr>
        <w:t>»</w:t>
      </w:r>
      <w:r w:rsidRPr="00DB53C9">
        <w:rPr>
          <w:rFonts w:ascii="Times New Roman" w:hAnsi="Times New Roman" w:cs="Times New Roman"/>
          <w:color w:val="000000" w:themeColor="text1"/>
          <w:sz w:val="28"/>
          <w:szCs w:val="28"/>
          <w:lang w:val="kk-KZ"/>
        </w:rPr>
        <w:t xml:space="preserve">, </w:t>
      </w:r>
      <w:r w:rsidR="00D94072">
        <w:rPr>
          <w:rFonts w:ascii="Times New Roman" w:hAnsi="Times New Roman" w:cs="Times New Roman"/>
          <w:color w:val="000000" w:themeColor="text1"/>
          <w:sz w:val="28"/>
          <w:szCs w:val="28"/>
          <w:lang w:val="kk-KZ"/>
        </w:rPr>
        <w:t>«</w:t>
      </w:r>
      <w:r w:rsidRPr="00DB53C9">
        <w:rPr>
          <w:rFonts w:ascii="Times New Roman" w:hAnsi="Times New Roman" w:cs="Times New Roman"/>
          <w:color w:val="000000" w:themeColor="text1"/>
          <w:sz w:val="28"/>
          <w:szCs w:val="28"/>
          <w:lang w:val="kk-KZ"/>
        </w:rPr>
        <w:t>Педагог мәртебесі туралы</w:t>
      </w:r>
      <w:r w:rsidR="00D94072">
        <w:rPr>
          <w:rFonts w:ascii="Times New Roman" w:hAnsi="Times New Roman" w:cs="Times New Roman"/>
          <w:color w:val="000000" w:themeColor="text1"/>
          <w:sz w:val="28"/>
          <w:szCs w:val="28"/>
          <w:lang w:val="kk-KZ"/>
        </w:rPr>
        <w:t>»</w:t>
      </w:r>
      <w:r w:rsidRPr="00DB53C9">
        <w:rPr>
          <w:rFonts w:ascii="Times New Roman" w:hAnsi="Times New Roman" w:cs="Times New Roman"/>
          <w:color w:val="000000" w:themeColor="text1"/>
          <w:sz w:val="28"/>
          <w:szCs w:val="28"/>
          <w:lang w:val="kk-KZ"/>
        </w:rPr>
        <w:t xml:space="preserve">, </w:t>
      </w:r>
      <w:r w:rsidR="00D94072">
        <w:rPr>
          <w:rFonts w:ascii="Times New Roman" w:hAnsi="Times New Roman" w:cs="Times New Roman"/>
          <w:color w:val="000000" w:themeColor="text1"/>
          <w:sz w:val="28"/>
          <w:szCs w:val="28"/>
          <w:lang w:val="kk-KZ"/>
        </w:rPr>
        <w:t>«</w:t>
      </w:r>
      <w:r w:rsidRPr="00DB53C9">
        <w:rPr>
          <w:rFonts w:ascii="Times New Roman" w:hAnsi="Times New Roman" w:cs="Times New Roman"/>
          <w:color w:val="000000" w:themeColor="text1"/>
          <w:sz w:val="28"/>
          <w:szCs w:val="28"/>
          <w:lang w:val="kk-KZ"/>
        </w:rPr>
        <w:t>Сыбайлас жемқорлыққа қарсы іс-қимыл туралы</w:t>
      </w:r>
      <w:r w:rsidR="00D94072">
        <w:rPr>
          <w:rFonts w:ascii="Times New Roman" w:hAnsi="Times New Roman" w:cs="Times New Roman"/>
          <w:color w:val="000000" w:themeColor="text1"/>
          <w:sz w:val="28"/>
          <w:szCs w:val="28"/>
          <w:lang w:val="kk-KZ"/>
        </w:rPr>
        <w:t>»</w:t>
      </w:r>
      <w:r w:rsidRPr="00DB53C9">
        <w:rPr>
          <w:rFonts w:ascii="Times New Roman" w:hAnsi="Times New Roman" w:cs="Times New Roman"/>
          <w:color w:val="000000" w:themeColor="text1"/>
          <w:sz w:val="28"/>
          <w:szCs w:val="28"/>
          <w:lang w:val="kk-KZ"/>
        </w:rPr>
        <w:t xml:space="preserve"> Қазақстан Республикасының заңдары және білім беру мәселелері жөніндегі өзге де нормативтік құқықтық актілер;</w:t>
      </w:r>
    </w:p>
    <w:p w14:paraId="6175FCDB"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педагогикалық этика нормалары;</w:t>
      </w:r>
    </w:p>
    <w:p w14:paraId="06725227"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14:paraId="6AC6478E"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балалар ұжымдары, ұйымдар мен қауымдастықтар, еңбек заңнамасы қызметінің негіздері;</w:t>
      </w:r>
    </w:p>
    <w:p w14:paraId="53B404ED" w14:textId="77777777" w:rsidR="00EC0D20"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еңбек қауіпсіздігі және еңбекті қорғау ережелері, санитарлық ережелер мен нормалар.</w:t>
      </w:r>
    </w:p>
    <w:p w14:paraId="3C2DD921"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45EFA972" w14:textId="77777777" w:rsidR="00EC0D20" w:rsidRPr="00C55FE4" w:rsidRDefault="00EC0D20" w:rsidP="00EC0D20">
      <w:pPr>
        <w:spacing w:after="0"/>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164447D1"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5483E8C1" w14:textId="77777777" w:rsidR="00EC0D20"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6385070F"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7B5C4EB6"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1F44846B" w14:textId="77777777" w:rsidR="00EC0D20" w:rsidRPr="002578BF" w:rsidRDefault="00EC0D20" w:rsidP="00EC0D20">
      <w:pPr>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2298D0B8" w14:textId="1402D723" w:rsidR="00EC0D20" w:rsidRPr="00D94072" w:rsidRDefault="00D94072" w:rsidP="00D94072">
      <w:pPr>
        <w:pStyle w:val="a5"/>
        <w:numPr>
          <w:ilvl w:val="0"/>
          <w:numId w:val="32"/>
        </w:numPr>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00EC0D20" w:rsidRPr="00D94072">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00EC0D20" w:rsidRPr="00D94072">
        <w:rPr>
          <w:rFonts w:ascii="Times New Roman" w:hAnsi="Times New Roman" w:cs="Times New Roman"/>
          <w:b/>
          <w:bCs/>
          <w:i/>
          <w:iCs/>
          <w:color w:val="000000" w:themeColor="text1"/>
          <w:sz w:val="28"/>
          <w:szCs w:val="28"/>
          <w:lang w:val="kk-KZ"/>
        </w:rPr>
        <w:t>:</w:t>
      </w:r>
    </w:p>
    <w:p w14:paraId="5B8BE022" w14:textId="77E27482" w:rsidR="00EC0D20" w:rsidRPr="002578BF" w:rsidRDefault="00EC0D20" w:rsidP="00EC0D20">
      <w:pPr>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D94072">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sidR="00D94072">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20226885" w14:textId="77777777" w:rsidR="00EC0D20" w:rsidRPr="002578BF"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63108CEF" w14:textId="77777777" w:rsidR="00EC0D20" w:rsidRPr="002578BF"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0CFB85C4" w14:textId="77777777" w:rsidR="00EC0D20"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28477AFC" w14:textId="28F0B921" w:rsidR="00EC0D20" w:rsidRPr="00D94072" w:rsidRDefault="00D94072" w:rsidP="00D94072">
      <w:pPr>
        <w:pStyle w:val="a5"/>
        <w:numPr>
          <w:ilvl w:val="0"/>
          <w:numId w:val="32"/>
        </w:numPr>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00EC0D20" w:rsidRPr="00D94072">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00EC0D20" w:rsidRPr="00D94072">
        <w:rPr>
          <w:rFonts w:ascii="Times New Roman" w:hAnsi="Times New Roman" w:cs="Times New Roman"/>
          <w:b/>
          <w:bCs/>
          <w:i/>
          <w:iCs/>
          <w:color w:val="000000" w:themeColor="text1"/>
          <w:sz w:val="28"/>
          <w:szCs w:val="28"/>
          <w:lang w:val="kk-KZ"/>
        </w:rPr>
        <w:t>:</w:t>
      </w:r>
    </w:p>
    <w:p w14:paraId="5945D3A9" w14:textId="3FCEFEAA" w:rsidR="00EC0D20" w:rsidRPr="00C54BB9"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D94072">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sidR="00D94072">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6D5EA7C" w14:textId="77777777" w:rsidR="00EC0D20" w:rsidRPr="00C54BB9"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7918D0F" w14:textId="77777777" w:rsidR="00EC0D20" w:rsidRPr="00C54BB9" w:rsidRDefault="00EC0D20" w:rsidP="00EC0D20">
      <w:pPr>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65DD5582" w14:textId="77777777" w:rsidR="00EC0D20"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lastRenderedPageBreak/>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77264CFE" w14:textId="6CA9EF7A" w:rsidR="00EC0D20" w:rsidRPr="00D94072" w:rsidRDefault="00D94072" w:rsidP="00D94072">
      <w:pPr>
        <w:pStyle w:val="a5"/>
        <w:numPr>
          <w:ilvl w:val="0"/>
          <w:numId w:val="32"/>
        </w:numPr>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00EC0D20" w:rsidRPr="00D94072">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00EC0D20" w:rsidRPr="00D94072">
        <w:rPr>
          <w:rFonts w:ascii="Times New Roman" w:hAnsi="Times New Roman" w:cs="Times New Roman"/>
          <w:b/>
          <w:bCs/>
          <w:i/>
          <w:iCs/>
          <w:color w:val="000000" w:themeColor="text1"/>
          <w:sz w:val="28"/>
          <w:szCs w:val="28"/>
          <w:lang w:val="kk-KZ"/>
        </w:rPr>
        <w:t>:</w:t>
      </w:r>
    </w:p>
    <w:p w14:paraId="13649447" w14:textId="2DD6E37B" w:rsidR="00EC0D20" w:rsidRPr="001E49DF"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sidR="00D94072">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sidR="00D94072">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14991FC4" w14:textId="77777777" w:rsidR="00EC0D20"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51646FFA" w14:textId="3EE42481" w:rsidR="00EC0D20" w:rsidRPr="00D94072" w:rsidRDefault="00D94072" w:rsidP="00D94072">
      <w:pPr>
        <w:pStyle w:val="a5"/>
        <w:numPr>
          <w:ilvl w:val="0"/>
          <w:numId w:val="32"/>
        </w:numPr>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00EC0D20" w:rsidRPr="00D94072">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00EC0D20" w:rsidRPr="00D94072">
        <w:rPr>
          <w:rFonts w:ascii="Times New Roman" w:hAnsi="Times New Roman" w:cs="Times New Roman"/>
          <w:b/>
          <w:bCs/>
          <w:i/>
          <w:iCs/>
          <w:color w:val="000000" w:themeColor="text1"/>
          <w:sz w:val="28"/>
          <w:szCs w:val="28"/>
          <w:lang w:val="kk-KZ"/>
        </w:rPr>
        <w:t>:</w:t>
      </w:r>
    </w:p>
    <w:p w14:paraId="1528B87E" w14:textId="29A445DF"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sidR="00D94072">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sidR="00D94072">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563A781D"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1C1ECF2C"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64FE8E45"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14A4CB41"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11163C75" w14:textId="77777777" w:rsidR="00EC0D20"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1D19FEB1" w14:textId="77777777" w:rsidR="00EC0D20" w:rsidRDefault="00EC0D20" w:rsidP="00EC0D20">
      <w:pPr>
        <w:spacing w:line="276" w:lineRule="auto"/>
        <w:ind w:left="142" w:hanging="142"/>
        <w:jc w:val="both"/>
        <w:rPr>
          <w:rFonts w:ascii="Times New Roman" w:hAnsi="Times New Roman" w:cs="Times New Roman"/>
          <w:color w:val="000000" w:themeColor="text1"/>
          <w:sz w:val="28"/>
          <w:szCs w:val="28"/>
          <w:lang w:val="kk-KZ"/>
        </w:rPr>
      </w:pPr>
    </w:p>
    <w:p w14:paraId="094C89E5" w14:textId="5C4A5855" w:rsidR="00EC0D20" w:rsidRDefault="00EC0D20" w:rsidP="00EC0D20">
      <w:pPr>
        <w:spacing w:line="276"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sidR="00D94072">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D94072">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sidR="00D94072">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D94072">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5852D581" w14:textId="77777777" w:rsidR="00EC0D20" w:rsidRPr="00940466" w:rsidRDefault="00EC0D20" w:rsidP="00EC0D20">
      <w:pPr>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7CD5A25B"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2AC27DDD"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0263440E"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2)жеке басын куәландыратын құжат не цифрлық құжаттар сервисінен электрондық құжат (сәйкестендіру үшін);</w:t>
      </w:r>
    </w:p>
    <w:p w14:paraId="35368C7A"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08B7F16D"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3B5A98F"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3B3686F3" w14:textId="77777777" w:rsidR="00EC0D20"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35E3F45D"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052276B2"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16303527"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273CC45" w14:textId="43E359ED"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00D94072" w:rsidRPr="00D94072">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00D94072" w:rsidRPr="00D94072">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3F704843" w14:textId="77777777" w:rsidR="00EC0D20" w:rsidRPr="007D5D58" w:rsidRDefault="00EC0D20" w:rsidP="00EC0D20">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190F9F8" w14:textId="77777777" w:rsidR="00EC0D20" w:rsidRPr="007D5D58" w:rsidRDefault="00EC0D20" w:rsidP="00EC0D20">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41D291CF" w14:textId="77777777" w:rsidR="00EC0D20" w:rsidRPr="007D5D58" w:rsidRDefault="00EC0D20" w:rsidP="00EC0D20">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46308F8F" w14:textId="77777777" w:rsidR="00EC0D20" w:rsidRDefault="00EC0D20" w:rsidP="00EC0D20">
      <w:pPr>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w:t>
      </w:r>
      <w:r w:rsidRPr="00FF3C1F">
        <w:rPr>
          <w:rFonts w:ascii="Times New Roman" w:hAnsi="Times New Roman" w:cs="Times New Roman"/>
          <w:sz w:val="28"/>
          <w:szCs w:val="28"/>
          <w:lang w:val="kk-KZ"/>
        </w:rPr>
        <w:lastRenderedPageBreak/>
        <w:t>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5000473A" w14:textId="77777777" w:rsidR="00EC0D20" w:rsidRDefault="00EC0D20" w:rsidP="00EC0D20">
      <w:pPr>
        <w:jc w:val="both"/>
        <w:rPr>
          <w:rFonts w:ascii="Times New Roman" w:hAnsi="Times New Roman" w:cs="Times New Roman"/>
          <w:sz w:val="28"/>
          <w:szCs w:val="28"/>
          <w:lang w:val="kk-KZ"/>
        </w:rPr>
      </w:pPr>
    </w:p>
    <w:p w14:paraId="35B95396" w14:textId="77777777" w:rsidR="00EC0D20"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1C88154" w14:textId="77777777" w:rsidR="00EC0D20" w:rsidRDefault="00EC0D20" w:rsidP="00EC0D20">
      <w:pPr>
        <w:jc w:val="both"/>
        <w:rPr>
          <w:rFonts w:ascii="Times New Roman" w:hAnsi="Times New Roman" w:cs="Times New Roman"/>
          <w:sz w:val="28"/>
          <w:szCs w:val="28"/>
          <w:lang w:val="kk-KZ"/>
        </w:rPr>
      </w:pPr>
    </w:p>
    <w:p w14:paraId="24163335" w14:textId="77777777" w:rsidR="00EC0D20" w:rsidRPr="0078739E"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02B73ADF" w14:textId="77777777" w:rsidR="00EC0D20" w:rsidRPr="0078739E"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4A5A1C7B" w14:textId="77777777" w:rsidR="00EC0D20" w:rsidRPr="0078739E"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E037F9C" w14:textId="77777777" w:rsidR="00EC0D20"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67438E36" w14:textId="77777777" w:rsidR="00EC0D20" w:rsidRDefault="00EC0D20" w:rsidP="00EC0D20">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25B3A847" w14:textId="77777777" w:rsidR="00EC0D20" w:rsidRDefault="00EC0D20" w:rsidP="00EC0D20">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F0774E8" w14:textId="77777777" w:rsidR="00E75485" w:rsidRPr="00E75485" w:rsidRDefault="00E75485" w:rsidP="00E75485">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E75485">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w:t>
      </w:r>
      <w:r w:rsidRPr="00E75485">
        <w:rPr>
          <w:rFonts w:ascii="Times New Roman" w:eastAsia="Times New Roman" w:hAnsi="Times New Roman" w:cs="Times New Roman"/>
          <w:b/>
          <w:kern w:val="0"/>
          <w:sz w:val="28"/>
          <w:szCs w:val="28"/>
          <w:lang w:val="kk-KZ"/>
          <w14:ligatures w14:val="none"/>
        </w:rPr>
        <w:lastRenderedPageBreak/>
        <w:t xml:space="preserve">мекемесі, 100001, Қарағанды облысы, Қарағанды қаласы, Әлихан Бөкейхан атындағы аудан, әдістемелік көшесі, 63-бет, </w:t>
      </w:r>
    </w:p>
    <w:p w14:paraId="5C1CD513" w14:textId="77777777" w:rsidR="00E75485" w:rsidRPr="00E75485" w:rsidRDefault="00E75485" w:rsidP="00E75485">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E75485">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59273037" w14:textId="77777777" w:rsidR="00E75485" w:rsidRPr="00E75485" w:rsidRDefault="00E75485" w:rsidP="00E75485">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E75485">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4F71808D" w14:textId="77777777" w:rsidR="00E75485" w:rsidRPr="00E75485" w:rsidRDefault="00E75485" w:rsidP="00E75485">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505D8181" w14:textId="77777777" w:rsidR="00E75485" w:rsidRPr="00E75485" w:rsidRDefault="00E75485" w:rsidP="00E75485">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E75485">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2E3E1B5D" w14:textId="77777777" w:rsidR="00E75485" w:rsidRPr="00E75485" w:rsidRDefault="00E75485" w:rsidP="00E75485">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E75485">
        <w:rPr>
          <w:rFonts w:ascii="Times New Roman" w:eastAsia="Times New Roman" w:hAnsi="Times New Roman" w:cs="Times New Roman"/>
          <w:b/>
          <w:kern w:val="0"/>
          <w:sz w:val="28"/>
          <w:szCs w:val="28"/>
          <w:lang w:val="kk-KZ"/>
          <w14:ligatures w14:val="none"/>
        </w:rPr>
        <w:t xml:space="preserve"> </w:t>
      </w:r>
    </w:p>
    <w:p w14:paraId="1FAC8F09" w14:textId="77777777" w:rsidR="00E75485" w:rsidRPr="00E75485" w:rsidRDefault="00E75485" w:rsidP="00E75485">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E75485">
        <w:rPr>
          <w:rFonts w:ascii="Times New Roman" w:eastAsia="Times New Roman" w:hAnsi="Times New Roman" w:cs="Times New Roman"/>
          <w:b/>
          <w:kern w:val="0"/>
          <w:sz w:val="28"/>
          <w:szCs w:val="28"/>
          <w:lang w:val="kk-KZ"/>
          <w14:ligatures w14:val="none"/>
        </w:rPr>
        <w:t>Құжаттарды қабылдаудың басталу күні мен уақыты: 04.09.2025 ж. 09.00 сағат.</w:t>
      </w:r>
    </w:p>
    <w:p w14:paraId="39F8145A" w14:textId="77777777" w:rsidR="00E75485" w:rsidRPr="00E75485" w:rsidRDefault="00E75485" w:rsidP="00E75485">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E75485">
        <w:rPr>
          <w:rFonts w:ascii="Times New Roman" w:eastAsia="Times New Roman" w:hAnsi="Times New Roman" w:cs="Times New Roman"/>
          <w:b/>
          <w:kern w:val="0"/>
          <w:sz w:val="28"/>
          <w:szCs w:val="28"/>
          <w:lang w:val="kk-KZ"/>
          <w14:ligatures w14:val="none"/>
        </w:rPr>
        <w:t>Құжаттарды қабылдаудың аяқталу күні мен уақыты: 12.09.2025 ж. 18.00 сағ.</w:t>
      </w:r>
    </w:p>
    <w:p w14:paraId="7D31907E" w14:textId="77777777" w:rsidR="00E75485" w:rsidRPr="00E75485" w:rsidRDefault="00E75485" w:rsidP="00E75485">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050C35C" w14:textId="75638679" w:rsidR="00E710F8" w:rsidRDefault="00E710F8" w:rsidP="00EC0D20">
      <w:pPr>
        <w:spacing w:after="0"/>
        <w:jc w:val="both"/>
        <w:rPr>
          <w:rFonts w:ascii="Times New Roman" w:hAnsi="Times New Roman" w:cs="Times New Roman"/>
          <w:color w:val="000000" w:themeColor="text1"/>
          <w:sz w:val="28"/>
          <w:szCs w:val="28"/>
          <w:lang w:val="kk-KZ"/>
        </w:rPr>
      </w:pPr>
    </w:p>
    <w:p w14:paraId="062AB8EF" w14:textId="30056EBC" w:rsidR="00E710F8" w:rsidRDefault="00E710F8" w:rsidP="00EC0D20">
      <w:pPr>
        <w:spacing w:after="0"/>
        <w:jc w:val="both"/>
        <w:rPr>
          <w:rFonts w:ascii="Times New Roman" w:hAnsi="Times New Roman" w:cs="Times New Roman"/>
          <w:color w:val="000000" w:themeColor="text1"/>
          <w:sz w:val="28"/>
          <w:szCs w:val="28"/>
          <w:lang w:val="kk-KZ"/>
        </w:rPr>
      </w:pPr>
    </w:p>
    <w:p w14:paraId="5B75E7D4" w14:textId="554B9F6F" w:rsidR="00E710F8" w:rsidRDefault="00E710F8" w:rsidP="00EC0D20">
      <w:pPr>
        <w:spacing w:after="0"/>
        <w:jc w:val="both"/>
        <w:rPr>
          <w:rFonts w:ascii="Times New Roman" w:hAnsi="Times New Roman" w:cs="Times New Roman"/>
          <w:color w:val="000000" w:themeColor="text1"/>
          <w:sz w:val="28"/>
          <w:szCs w:val="28"/>
          <w:lang w:val="kk-KZ"/>
        </w:rPr>
      </w:pPr>
    </w:p>
    <w:p w14:paraId="513042FC" w14:textId="43869956" w:rsidR="00E710F8" w:rsidRDefault="00E710F8" w:rsidP="00EC0D20">
      <w:pPr>
        <w:spacing w:after="0"/>
        <w:jc w:val="both"/>
        <w:rPr>
          <w:rFonts w:ascii="Times New Roman" w:hAnsi="Times New Roman" w:cs="Times New Roman"/>
          <w:color w:val="000000" w:themeColor="text1"/>
          <w:sz w:val="28"/>
          <w:szCs w:val="28"/>
          <w:lang w:val="kk-KZ"/>
        </w:rPr>
      </w:pPr>
    </w:p>
    <w:p w14:paraId="1DB53F47" w14:textId="4D4941C3" w:rsidR="00E710F8" w:rsidRDefault="00E710F8" w:rsidP="00EC0D20">
      <w:pPr>
        <w:spacing w:after="0"/>
        <w:jc w:val="both"/>
        <w:rPr>
          <w:rFonts w:ascii="Times New Roman" w:hAnsi="Times New Roman" w:cs="Times New Roman"/>
          <w:color w:val="000000" w:themeColor="text1"/>
          <w:sz w:val="28"/>
          <w:szCs w:val="28"/>
          <w:lang w:val="kk-KZ"/>
        </w:rPr>
      </w:pPr>
    </w:p>
    <w:p w14:paraId="0E6CADCF" w14:textId="7A549B1D" w:rsidR="00E710F8" w:rsidRDefault="00E710F8" w:rsidP="00EC0D20">
      <w:pPr>
        <w:spacing w:after="0"/>
        <w:jc w:val="both"/>
        <w:rPr>
          <w:rFonts w:ascii="Times New Roman" w:hAnsi="Times New Roman" w:cs="Times New Roman"/>
          <w:color w:val="000000" w:themeColor="text1"/>
          <w:sz w:val="28"/>
          <w:szCs w:val="28"/>
          <w:lang w:val="kk-KZ"/>
        </w:rPr>
      </w:pPr>
    </w:p>
    <w:p w14:paraId="1ACF9B3A" w14:textId="2982C4EE" w:rsidR="00E710F8" w:rsidRDefault="00E710F8" w:rsidP="00EC0D20">
      <w:pPr>
        <w:spacing w:after="0"/>
        <w:jc w:val="both"/>
        <w:rPr>
          <w:rFonts w:ascii="Times New Roman" w:hAnsi="Times New Roman" w:cs="Times New Roman"/>
          <w:color w:val="000000" w:themeColor="text1"/>
          <w:sz w:val="28"/>
          <w:szCs w:val="28"/>
          <w:lang w:val="kk-KZ"/>
        </w:rPr>
      </w:pPr>
    </w:p>
    <w:p w14:paraId="18C9B588" w14:textId="77777777" w:rsidR="00E710F8" w:rsidRPr="000D0F38" w:rsidRDefault="00E710F8" w:rsidP="00EC0D20">
      <w:pPr>
        <w:spacing w:after="0"/>
        <w:jc w:val="both"/>
        <w:rPr>
          <w:rFonts w:ascii="Times New Roman" w:hAnsi="Times New Roman" w:cs="Times New Roman"/>
          <w:color w:val="000000" w:themeColor="text1"/>
          <w:sz w:val="28"/>
          <w:szCs w:val="28"/>
          <w:lang w:val="kk-KZ"/>
        </w:rPr>
      </w:pPr>
    </w:p>
    <w:p w14:paraId="24487A4B" w14:textId="77777777" w:rsidR="00C945E9" w:rsidRDefault="00C945E9" w:rsidP="00FD6A79">
      <w:pPr>
        <w:spacing w:after="0"/>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967CC"/>
    <w:multiLevelType w:val="hybridMultilevel"/>
    <w:tmpl w:val="46824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1"/>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5"/>
  </w:num>
  <w:num w:numId="14">
    <w:abstractNumId w:val="9"/>
  </w:num>
  <w:num w:numId="15">
    <w:abstractNumId w:val="13"/>
  </w:num>
  <w:num w:numId="16">
    <w:abstractNumId w:val="22"/>
  </w:num>
  <w:num w:numId="17">
    <w:abstractNumId w:val="0"/>
  </w:num>
  <w:num w:numId="18">
    <w:abstractNumId w:val="3"/>
  </w:num>
  <w:num w:numId="19">
    <w:abstractNumId w:val="24"/>
  </w:num>
  <w:num w:numId="20">
    <w:abstractNumId w:val="26"/>
  </w:num>
  <w:num w:numId="21">
    <w:abstractNumId w:val="14"/>
  </w:num>
  <w:num w:numId="22">
    <w:abstractNumId w:val="1"/>
  </w:num>
  <w:num w:numId="23">
    <w:abstractNumId w:val="18"/>
  </w:num>
  <w:num w:numId="24">
    <w:abstractNumId w:val="23"/>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651C0"/>
    <w:rsid w:val="00093D0B"/>
    <w:rsid w:val="00127160"/>
    <w:rsid w:val="0013686B"/>
    <w:rsid w:val="00165D92"/>
    <w:rsid w:val="001666EC"/>
    <w:rsid w:val="001A5549"/>
    <w:rsid w:val="001C2481"/>
    <w:rsid w:val="001D4AA4"/>
    <w:rsid w:val="00230BA3"/>
    <w:rsid w:val="002A14A0"/>
    <w:rsid w:val="002A2879"/>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E0102"/>
    <w:rsid w:val="00633E5B"/>
    <w:rsid w:val="00636A04"/>
    <w:rsid w:val="00643915"/>
    <w:rsid w:val="00656F2D"/>
    <w:rsid w:val="00675EFD"/>
    <w:rsid w:val="006A0C59"/>
    <w:rsid w:val="006A1EFD"/>
    <w:rsid w:val="007441BA"/>
    <w:rsid w:val="007A15DC"/>
    <w:rsid w:val="007B3755"/>
    <w:rsid w:val="007E4595"/>
    <w:rsid w:val="00846C05"/>
    <w:rsid w:val="008A60BB"/>
    <w:rsid w:val="008B7C9B"/>
    <w:rsid w:val="008D14F5"/>
    <w:rsid w:val="0090194C"/>
    <w:rsid w:val="00927B25"/>
    <w:rsid w:val="009D259A"/>
    <w:rsid w:val="009F2F6B"/>
    <w:rsid w:val="00AB3F0A"/>
    <w:rsid w:val="00AF572F"/>
    <w:rsid w:val="00B05E65"/>
    <w:rsid w:val="00B21D11"/>
    <w:rsid w:val="00B46648"/>
    <w:rsid w:val="00B75B37"/>
    <w:rsid w:val="00B969B5"/>
    <w:rsid w:val="00C65D58"/>
    <w:rsid w:val="00C71EBA"/>
    <w:rsid w:val="00C945E9"/>
    <w:rsid w:val="00CE7F17"/>
    <w:rsid w:val="00CF4049"/>
    <w:rsid w:val="00D02834"/>
    <w:rsid w:val="00D20813"/>
    <w:rsid w:val="00D40C59"/>
    <w:rsid w:val="00D42FDE"/>
    <w:rsid w:val="00D44F31"/>
    <w:rsid w:val="00D87BE5"/>
    <w:rsid w:val="00D94072"/>
    <w:rsid w:val="00E0395A"/>
    <w:rsid w:val="00E6635F"/>
    <w:rsid w:val="00E710F8"/>
    <w:rsid w:val="00E74C6D"/>
    <w:rsid w:val="00E75485"/>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6</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25</cp:revision>
  <dcterms:created xsi:type="dcterms:W3CDTF">2025-01-27T04:54:00Z</dcterms:created>
  <dcterms:modified xsi:type="dcterms:W3CDTF">2025-09-03T11:55:00Z</dcterms:modified>
</cp:coreProperties>
</file>