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8EC60" w14:textId="77777777" w:rsidR="00250D1E" w:rsidRPr="00F72AD4" w:rsidRDefault="00250D1E" w:rsidP="00250D1E">
      <w:pPr>
        <w:spacing w:after="0"/>
        <w:jc w:val="center"/>
        <w:rPr>
          <w:rFonts w:ascii="Times New Roman" w:hAnsi="Times New Roman" w:cs="Times New Roman"/>
          <w:b/>
          <w:bCs/>
          <w:sz w:val="28"/>
          <w:szCs w:val="28"/>
          <w:lang w:val="kk-KZ"/>
        </w:rPr>
      </w:pPr>
      <w:bookmarkStart w:id="0" w:name="_Hlk198546124"/>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3F70E0F6" w14:textId="77777777" w:rsidR="00250D1E" w:rsidRPr="00F72AD4" w:rsidRDefault="00250D1E" w:rsidP="00250D1E">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68731F25" w14:textId="77777777" w:rsidR="00250D1E" w:rsidRDefault="00250D1E" w:rsidP="00250D1E">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237ED038" w14:textId="77777777" w:rsidR="00250D1E" w:rsidRDefault="00250D1E" w:rsidP="00250D1E">
      <w:pPr>
        <w:spacing w:after="0"/>
        <w:rPr>
          <w:rFonts w:ascii="Times New Roman" w:hAnsi="Times New Roman" w:cs="Times New Roman"/>
          <w:b/>
          <w:bCs/>
          <w:sz w:val="28"/>
          <w:szCs w:val="28"/>
          <w:lang w:val="kk-KZ"/>
        </w:rPr>
      </w:pPr>
    </w:p>
    <w:p w14:paraId="1ED1E9EE" w14:textId="541BEFC3" w:rsidR="00175FE7" w:rsidRDefault="00250D1E" w:rsidP="00250D1E">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sidR="00175FE7">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A12E84">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p>
    <w:p w14:paraId="5306BEE6" w14:textId="76081478" w:rsidR="00250D1E" w:rsidRDefault="00250D1E" w:rsidP="00250D1E">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телефон +7 (705)</w:t>
      </w:r>
      <w:r w:rsidR="00175FE7">
        <w:rPr>
          <w:rFonts w:ascii="Times New Roman" w:hAnsi="Times New Roman" w:cs="Times New Roman"/>
          <w:sz w:val="28"/>
          <w:szCs w:val="28"/>
          <w:lang w:val="kk-KZ"/>
        </w:rPr>
        <w:t xml:space="preserve"> </w:t>
      </w:r>
      <w:r w:rsidRPr="005910E2">
        <w:rPr>
          <w:rFonts w:ascii="Times New Roman" w:hAnsi="Times New Roman" w:cs="Times New Roman"/>
          <w:sz w:val="28"/>
          <w:szCs w:val="28"/>
          <w:lang w:val="kk-KZ"/>
        </w:rPr>
        <w:t>301-93-33.</w:t>
      </w:r>
    </w:p>
    <w:p w14:paraId="44D64D21" w14:textId="77777777" w:rsidR="00250D1E" w:rsidRDefault="00250D1E" w:rsidP="00250D1E">
      <w:pPr>
        <w:spacing w:after="0"/>
        <w:rPr>
          <w:rFonts w:ascii="Times New Roman" w:hAnsi="Times New Roman" w:cs="Times New Roman"/>
          <w:sz w:val="28"/>
          <w:szCs w:val="28"/>
          <w:lang w:val="kk-KZ"/>
        </w:rPr>
      </w:pPr>
    </w:p>
    <w:p w14:paraId="6C59C114" w14:textId="77777777" w:rsidR="00250D1E" w:rsidRDefault="00250D1E" w:rsidP="00250D1E">
      <w:pPr>
        <w:spacing w:after="0"/>
        <w:rPr>
          <w:rFonts w:ascii="Times New Roman" w:hAnsi="Times New Roman" w:cs="Times New Roman"/>
          <w:b/>
          <w:bCs/>
          <w:sz w:val="28"/>
          <w:szCs w:val="28"/>
          <w:lang w:val="kk-KZ"/>
        </w:rPr>
      </w:pPr>
      <w:r w:rsidRPr="001844F2">
        <w:rPr>
          <w:rFonts w:ascii="Times New Roman" w:hAnsi="Times New Roman" w:cs="Times New Roman"/>
          <w:b/>
          <w:bCs/>
          <w:sz w:val="28"/>
          <w:szCs w:val="28"/>
          <w:lang w:val="kk-KZ"/>
        </w:rPr>
        <w:t>Лауазымы:</w:t>
      </w:r>
    </w:p>
    <w:bookmarkEnd w:id="0"/>
    <w:p w14:paraId="4A511127" w14:textId="77777777" w:rsidR="00250D1E" w:rsidRPr="001844F2" w:rsidRDefault="00250D1E" w:rsidP="00250D1E">
      <w:pPr>
        <w:spacing w:after="0"/>
        <w:rPr>
          <w:rFonts w:ascii="Times New Roman" w:hAnsi="Times New Roman" w:cs="Times New Roman"/>
          <w:b/>
          <w:bCs/>
          <w:sz w:val="28"/>
          <w:szCs w:val="28"/>
          <w:lang w:val="kk-KZ"/>
        </w:rPr>
      </w:pPr>
    </w:p>
    <w:p w14:paraId="230BECCC" w14:textId="77777777" w:rsidR="00250D1E" w:rsidRDefault="00250D1E" w:rsidP="00250D1E">
      <w:pPr>
        <w:spacing w:after="0"/>
        <w:jc w:val="both"/>
        <w:rPr>
          <w:rFonts w:ascii="Times New Roman" w:hAnsi="Times New Roman" w:cs="Times New Roman"/>
          <w:b/>
          <w:bCs/>
          <w:sz w:val="28"/>
          <w:szCs w:val="28"/>
          <w:lang w:val="kk-KZ"/>
        </w:rPr>
      </w:pPr>
      <w:r w:rsidRPr="001844F2">
        <w:rPr>
          <w:rFonts w:ascii="Times New Roman" w:hAnsi="Times New Roman" w:cs="Times New Roman"/>
          <w:b/>
          <w:bCs/>
          <w:sz w:val="28"/>
          <w:szCs w:val="28"/>
          <w:lang w:val="kk-KZ"/>
        </w:rPr>
        <w:t>ДИРЕКТОРДЫҢ ОҚУ-ТӘРБИЕ ЖҰМЫСЫ ЖӨНІНДЕГІ ОРЫНБАСАРЫ (1 СТ.)</w:t>
      </w:r>
    </w:p>
    <w:p w14:paraId="1B88099B" w14:textId="77777777" w:rsidR="00250D1E" w:rsidRDefault="00250D1E" w:rsidP="00250D1E">
      <w:pPr>
        <w:spacing w:after="0"/>
        <w:jc w:val="both"/>
        <w:rPr>
          <w:rFonts w:ascii="Times New Roman" w:hAnsi="Times New Roman" w:cs="Times New Roman"/>
          <w:b/>
          <w:bCs/>
          <w:sz w:val="28"/>
          <w:szCs w:val="28"/>
          <w:lang w:val="kk-KZ"/>
        </w:rPr>
      </w:pPr>
    </w:p>
    <w:p w14:paraId="4CE53B53" w14:textId="77777777" w:rsidR="00250D1E" w:rsidRPr="001844F2" w:rsidRDefault="00250D1E" w:rsidP="00250D1E">
      <w:pPr>
        <w:spacing w:after="0"/>
        <w:jc w:val="both"/>
        <w:rPr>
          <w:rFonts w:ascii="Times New Roman" w:hAnsi="Times New Roman" w:cs="Times New Roman"/>
          <w:b/>
          <w:bCs/>
          <w:sz w:val="28"/>
          <w:szCs w:val="28"/>
          <w:lang w:val="kk-KZ"/>
        </w:rPr>
      </w:pPr>
    </w:p>
    <w:p w14:paraId="1121CBF4" w14:textId="77777777" w:rsidR="00250D1E" w:rsidRPr="00062450" w:rsidRDefault="00250D1E" w:rsidP="00250D1E">
      <w:pPr>
        <w:spacing w:after="0"/>
        <w:rPr>
          <w:rFonts w:ascii="Times New Roman" w:hAnsi="Times New Roman" w:cs="Times New Roman"/>
          <w:b/>
          <w:bCs/>
          <w:sz w:val="28"/>
          <w:szCs w:val="28"/>
          <w:lang w:val="kk-KZ"/>
        </w:rPr>
      </w:pPr>
      <w:bookmarkStart w:id="1" w:name="_Hlk198546508"/>
      <w:r w:rsidRPr="00062450">
        <w:rPr>
          <w:rFonts w:ascii="Times New Roman" w:hAnsi="Times New Roman" w:cs="Times New Roman"/>
          <w:b/>
          <w:bCs/>
          <w:sz w:val="28"/>
          <w:szCs w:val="28"/>
          <w:lang w:val="kk-KZ"/>
        </w:rPr>
        <w:t>Лауазымдық міндеттері:</w:t>
      </w:r>
    </w:p>
    <w:bookmarkEnd w:id="1"/>
    <w:p w14:paraId="5899F93A" w14:textId="77777777" w:rsidR="00250D1E" w:rsidRPr="00930CF2" w:rsidRDefault="00250D1E" w:rsidP="00250D1E">
      <w:pPr>
        <w:spacing w:after="0"/>
        <w:rPr>
          <w:rFonts w:ascii="Times New Roman" w:hAnsi="Times New Roman" w:cs="Times New Roman"/>
          <w:sz w:val="28"/>
          <w:szCs w:val="28"/>
          <w:lang w:val="kk-KZ"/>
        </w:rPr>
      </w:pPr>
    </w:p>
    <w:p w14:paraId="25FAF8A5" w14:textId="77777777" w:rsidR="00250D1E" w:rsidRPr="00930CF2" w:rsidRDefault="00250D1E" w:rsidP="00250D1E">
      <w:pPr>
        <w:spacing w:before="240" w:after="0"/>
        <w:rPr>
          <w:rFonts w:ascii="Times New Roman" w:hAnsi="Times New Roman" w:cs="Times New Roman"/>
          <w:sz w:val="28"/>
          <w:szCs w:val="28"/>
          <w:lang w:val="kk-KZ"/>
        </w:rPr>
      </w:pPr>
      <w:bookmarkStart w:id="2" w:name="_Hlk181956449"/>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bookmarkEnd w:id="2"/>
      <w:r w:rsidRPr="00930CF2">
        <w:rPr>
          <w:rFonts w:ascii="Times New Roman" w:hAnsi="Times New Roman" w:cs="Times New Roman"/>
          <w:sz w:val="28"/>
          <w:szCs w:val="28"/>
          <w:lang w:val="kk-KZ"/>
        </w:rPr>
        <w:t>педагогикалық ұжымның қызметін ағымдағы және перспективалық жоспарлауды ұйымдастырады;</w:t>
      </w:r>
    </w:p>
    <w:p w14:paraId="28218BDD"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14:paraId="29FF606C"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беру процесінің сапасын және білім алушылар мен тәрбиеленушілердің оқу нәтижелерін бағалаудың объективтілігін бақылауды жүзеге асырады;</w:t>
      </w:r>
    </w:p>
    <w:p w14:paraId="4522DF7C"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педагогтарға инновациялық бағдарламаларды игеруге және әзірлеуге көмек көрсетеді;</w:t>
      </w:r>
    </w:p>
    <w:p w14:paraId="65E46020"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іс-шараларды ұйымдастыру және өткізу бойынша жұмыс жүргізеді;</w:t>
      </w:r>
    </w:p>
    <w:p w14:paraId="0548A1CA"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алушыларға, тәрбиеленушілер мен қызметкерлерге жағдай жасайды, білім алушылар контингентін сақтау бойынша шаралар қабылдайды;</w:t>
      </w:r>
    </w:p>
    <w:p w14:paraId="4E738704"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ата-аналар арасында ағарту жұмыстарын ұйымдастырады;</w:t>
      </w:r>
    </w:p>
    <w:p w14:paraId="410F8CFA"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оқу сабақтарының кестесін жасайды;</w:t>
      </w:r>
    </w:p>
    <w:p w14:paraId="0CA03B93"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белгіленген есептік құжаттаманың уақтылы жасалуын қамтамасыз етеді;</w:t>
      </w:r>
    </w:p>
    <w:p w14:paraId="7A1A2754" w14:textId="77777777" w:rsidR="00250D1E"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беру процесін жетілдіру бойынша ұсыныстар енгізеді;</w:t>
      </w:r>
    </w:p>
    <w:p w14:paraId="5863B2CE" w14:textId="77777777" w:rsidR="00250D1E" w:rsidRPr="000D1B8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lastRenderedPageBreak/>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14:paraId="03CF7B41" w14:textId="77777777" w:rsidR="00250D1E" w:rsidRPr="000D1B8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есептілікті дайындауды және ұсынуды қамтамасыз етеді;</w:t>
      </w:r>
    </w:p>
    <w:p w14:paraId="49B82E1A" w14:textId="77777777" w:rsidR="00250D1E" w:rsidRPr="000D1B82" w:rsidRDefault="00250D1E" w:rsidP="00250D1E">
      <w:pPr>
        <w:spacing w:before="24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0D1B82">
        <w:rPr>
          <w:rFonts w:ascii="Times New Roman" w:hAnsi="Times New Roman" w:cs="Times New Roman"/>
          <w:sz w:val="28"/>
          <w:szCs w:val="28"/>
          <w:lang w:val="kk-KZ"/>
        </w:rPr>
        <w:t xml:space="preserve"> ерекше білім беру қажеттіліктері бар балаларға қосымша білім беру үшін жағдай жасайды;</w:t>
      </w:r>
    </w:p>
    <w:p w14:paraId="39CD6BD8" w14:textId="26DF4E62" w:rsidR="00250D1E" w:rsidRDefault="00250D1E"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 xml:space="preserve">білім алушылар, тәрбиеленушілер, педагогтар және басқа да қызметкерлер арасында сыбайлас жемқорлыққа қарсы </w:t>
      </w:r>
      <w:r w:rsidR="00CE0988">
        <w:rPr>
          <w:rFonts w:ascii="Times New Roman" w:hAnsi="Times New Roman" w:cs="Times New Roman"/>
          <w:sz w:val="28"/>
          <w:szCs w:val="28"/>
          <w:lang w:val="kk-KZ"/>
        </w:rPr>
        <w:t>а</w:t>
      </w:r>
      <w:r w:rsidRPr="000D1B82">
        <w:rPr>
          <w:rFonts w:ascii="Times New Roman" w:hAnsi="Times New Roman" w:cs="Times New Roman"/>
          <w:sz w:val="28"/>
          <w:szCs w:val="28"/>
          <w:lang w:val="kk-KZ"/>
        </w:rPr>
        <w:t>кадемиялық адалдық қағидаттарын сіңіреді.</w:t>
      </w:r>
    </w:p>
    <w:p w14:paraId="2C7E96FE" w14:textId="77777777" w:rsidR="003D1B5F" w:rsidRDefault="003D1B5F" w:rsidP="00250D1E">
      <w:pPr>
        <w:rPr>
          <w:rFonts w:ascii="Times New Roman" w:hAnsi="Times New Roman" w:cs="Times New Roman"/>
          <w:sz w:val="28"/>
          <w:szCs w:val="28"/>
          <w:lang w:val="kk-KZ"/>
        </w:rPr>
      </w:pPr>
    </w:p>
    <w:p w14:paraId="1C35903F" w14:textId="77777777" w:rsidR="00250D1E" w:rsidRPr="003D1B5F" w:rsidRDefault="00250D1E" w:rsidP="00250D1E">
      <w:pPr>
        <w:rPr>
          <w:rFonts w:ascii="Times New Roman" w:hAnsi="Times New Roman" w:cs="Times New Roman"/>
          <w:b/>
          <w:bCs/>
          <w:sz w:val="28"/>
          <w:szCs w:val="28"/>
          <w:lang w:val="kk-KZ"/>
        </w:rPr>
      </w:pPr>
      <w:bookmarkStart w:id="3" w:name="_Hlk198548212"/>
      <w:r w:rsidRPr="003D1B5F">
        <w:rPr>
          <w:rFonts w:ascii="Times New Roman" w:hAnsi="Times New Roman" w:cs="Times New Roman"/>
          <w:b/>
          <w:bCs/>
          <w:sz w:val="28"/>
          <w:szCs w:val="28"/>
          <w:lang w:val="kk-KZ"/>
        </w:rPr>
        <w:t>Білуі керек:</w:t>
      </w:r>
    </w:p>
    <w:bookmarkEnd w:id="3"/>
    <w:p w14:paraId="4DEB7A35" w14:textId="20EE672F" w:rsidR="00250D1E" w:rsidRPr="00250D1E" w:rsidRDefault="001338D6" w:rsidP="00250D1E">
      <w:pPr>
        <w:rPr>
          <w:rFonts w:ascii="Times New Roman" w:hAnsi="Times New Roman" w:cs="Times New Roman"/>
          <w:sz w:val="28"/>
          <w:szCs w:val="28"/>
          <w:lang w:val="kk-KZ"/>
        </w:rPr>
      </w:pPr>
      <w:r w:rsidRPr="001338D6">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Қазақстан Республикасының Конституциясын, Қазақстан Республикасының Еңбек кодексін,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Білім туралы</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Педагог мәртебесі туралы</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Сыбайлас жемқорлыққа қарсы іс-қимыл туралы</w:t>
      </w:r>
      <w:r w:rsidR="00FF3C1F">
        <w:rPr>
          <w:rFonts w:ascii="Times New Roman" w:hAnsi="Times New Roman" w:cs="Times New Roman"/>
          <w:sz w:val="28"/>
          <w:szCs w:val="28"/>
          <w:lang w:val="kk-KZ"/>
        </w:rPr>
        <w:t xml:space="preserve">» </w:t>
      </w:r>
      <w:r w:rsidR="00250D1E" w:rsidRPr="00250D1E">
        <w:rPr>
          <w:rFonts w:ascii="Times New Roman" w:hAnsi="Times New Roman" w:cs="Times New Roman"/>
          <w:sz w:val="28"/>
          <w:szCs w:val="28"/>
          <w:lang w:val="kk-KZ"/>
        </w:rPr>
        <w:t xml:space="preserve">,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Қазақстан Республикасындағы тілдер туралы</w:t>
      </w:r>
      <w:r w:rsidR="00FF3C1F">
        <w:rPr>
          <w:rFonts w:ascii="Times New Roman" w:hAnsi="Times New Roman" w:cs="Times New Roman"/>
          <w:sz w:val="28"/>
          <w:szCs w:val="28"/>
          <w:lang w:val="kk-KZ"/>
        </w:rPr>
        <w:t xml:space="preserve">» </w:t>
      </w:r>
      <w:r w:rsidR="00250D1E" w:rsidRPr="00250D1E">
        <w:rPr>
          <w:rFonts w:ascii="Times New Roman" w:hAnsi="Times New Roman" w:cs="Times New Roman"/>
          <w:sz w:val="28"/>
          <w:szCs w:val="28"/>
          <w:lang w:val="kk-KZ"/>
        </w:rPr>
        <w:t xml:space="preserve"> Қазақстан Республикасының заңдарын және Балаларға қосымша білім беруді дамыту бағыттары мен перспективаларын айқындайтын өзге де нормативтік құқықтық актілерді, педагогиканы, психологияны;</w:t>
      </w:r>
    </w:p>
    <w:p w14:paraId="5DBC1B5E" w14:textId="5427C162"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физиология және гигиена негіздері;</w:t>
      </w:r>
    </w:p>
    <w:p w14:paraId="1472D65E" w14:textId="753C5953"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педагогикалық этика нормалары;</w:t>
      </w:r>
    </w:p>
    <w:p w14:paraId="1496993C" w14:textId="39E41342"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педагогикалық ғылым мен практиканың жетістіктері;</w:t>
      </w:r>
    </w:p>
    <w:p w14:paraId="70815867" w14:textId="51CE032E"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экономика, қаржы-шаруашылық қызмет негіздері;</w:t>
      </w:r>
    </w:p>
    <w:p w14:paraId="2D295DCE" w14:textId="70930738"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еңбек қауіпсіздігі және еңбекті қорғау, өрттен қорғау ережелері, санитарлық ережелер мен нормалар.</w:t>
      </w:r>
    </w:p>
    <w:p w14:paraId="27008161" w14:textId="77777777" w:rsidR="00250D1E" w:rsidRPr="00250D1E" w:rsidRDefault="00250D1E" w:rsidP="00250D1E">
      <w:pPr>
        <w:rPr>
          <w:rFonts w:ascii="Times New Roman" w:hAnsi="Times New Roman" w:cs="Times New Roman"/>
          <w:sz w:val="28"/>
          <w:szCs w:val="28"/>
          <w:lang w:val="kk-KZ"/>
        </w:rPr>
      </w:pPr>
      <w:r w:rsidRPr="00250D1E">
        <w:rPr>
          <w:rFonts w:ascii="Times New Roman" w:hAnsi="Times New Roman" w:cs="Times New Roman"/>
          <w:sz w:val="28"/>
          <w:szCs w:val="28"/>
          <w:lang w:val="kk-KZ"/>
        </w:rPr>
        <w:t xml:space="preserve"> </w:t>
      </w:r>
    </w:p>
    <w:p w14:paraId="59701C09" w14:textId="77777777" w:rsidR="00250D1E" w:rsidRPr="006220E5" w:rsidRDefault="00250D1E" w:rsidP="00250D1E">
      <w:pPr>
        <w:rPr>
          <w:rFonts w:ascii="Times New Roman" w:hAnsi="Times New Roman" w:cs="Times New Roman"/>
          <w:b/>
          <w:bCs/>
          <w:sz w:val="28"/>
          <w:szCs w:val="28"/>
          <w:lang w:val="kk-KZ"/>
        </w:rPr>
      </w:pPr>
      <w:bookmarkStart w:id="4" w:name="_Hlk198547370"/>
      <w:r w:rsidRPr="006220E5">
        <w:rPr>
          <w:rFonts w:ascii="Times New Roman" w:hAnsi="Times New Roman" w:cs="Times New Roman"/>
          <w:b/>
          <w:bCs/>
          <w:sz w:val="28"/>
          <w:szCs w:val="28"/>
          <w:lang w:val="kk-KZ"/>
        </w:rPr>
        <w:t>Біліктілікке қойылатын талаптар:</w:t>
      </w:r>
    </w:p>
    <w:p w14:paraId="679E0CE9" w14:textId="77777777" w:rsidR="005D2064" w:rsidRPr="005D2064" w:rsidRDefault="005D2064" w:rsidP="005D2064">
      <w:pPr>
        <w:jc w:val="both"/>
        <w:rPr>
          <w:rFonts w:ascii="Times New Roman" w:hAnsi="Times New Roman" w:cs="Times New Roman"/>
          <w:bCs/>
          <w:sz w:val="28"/>
          <w:szCs w:val="28"/>
          <w:lang w:val="kk-KZ"/>
        </w:rPr>
      </w:pPr>
      <w:bookmarkStart w:id="5" w:name="_Hlk198548426"/>
      <w:bookmarkEnd w:id="4"/>
      <w:r w:rsidRPr="005D2064">
        <w:rPr>
          <w:rFonts w:ascii="Times New Roman" w:hAnsi="Times New Roman" w:cs="Times New Roman"/>
          <w:bCs/>
          <w:sz w:val="28"/>
          <w:szCs w:val="28"/>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қайта даярлауды, білім беру ұйымдарындағы педагогикалық жұмыс өтілін кемінде 5 жыл растайтын құжат;</w:t>
      </w:r>
    </w:p>
    <w:p w14:paraId="3A5CDED2" w14:textId="77777777" w:rsidR="005D2064" w:rsidRDefault="005D2064" w:rsidP="005D2064">
      <w:pPr>
        <w:jc w:val="both"/>
        <w:rPr>
          <w:rFonts w:ascii="Times New Roman" w:hAnsi="Times New Roman" w:cs="Times New Roman"/>
          <w:b/>
          <w:bCs/>
          <w:sz w:val="28"/>
          <w:szCs w:val="28"/>
          <w:lang w:val="kk-KZ"/>
        </w:rPr>
      </w:pPr>
      <w:r w:rsidRPr="005D2064">
        <w:rPr>
          <w:rFonts w:ascii="Times New Roman" w:hAnsi="Times New Roman" w:cs="Times New Roman"/>
          <w:bCs/>
          <w:sz w:val="28"/>
          <w:szCs w:val="28"/>
          <w:lang w:val="kk-KZ"/>
        </w:rPr>
        <w:t xml:space="preserve">және (немесе) білім беру ұйымының "үшінші біліктілік санаты басшысының орынбасары" немесе "екінші біліктілік санаты басшысының орынбасары" </w:t>
      </w:r>
      <w:r w:rsidRPr="005D2064">
        <w:rPr>
          <w:rFonts w:ascii="Times New Roman" w:hAnsi="Times New Roman" w:cs="Times New Roman"/>
          <w:bCs/>
          <w:sz w:val="28"/>
          <w:szCs w:val="28"/>
          <w:lang w:val="kk-KZ"/>
        </w:rPr>
        <w:lastRenderedPageBreak/>
        <w:t>немесе "бірінші біліктілік санаты басшысының орынбасары" біліктілік санатының болуы</w:t>
      </w:r>
      <w:r w:rsidRPr="005D2064">
        <w:rPr>
          <w:rFonts w:ascii="Times New Roman" w:hAnsi="Times New Roman" w:cs="Times New Roman"/>
          <w:b/>
          <w:bCs/>
          <w:sz w:val="28"/>
          <w:szCs w:val="28"/>
          <w:lang w:val="kk-KZ"/>
        </w:rPr>
        <w:t>.</w:t>
      </w:r>
    </w:p>
    <w:p w14:paraId="63FD3B21" w14:textId="138A43EF" w:rsidR="00721083" w:rsidRDefault="00ED0926" w:rsidP="005D2064">
      <w:pPr>
        <w:jc w:val="both"/>
        <w:rPr>
          <w:rFonts w:ascii="Times New Roman" w:hAnsi="Times New Roman" w:cs="Times New Roman"/>
          <w:sz w:val="28"/>
          <w:szCs w:val="28"/>
          <w:lang w:val="kk-KZ"/>
        </w:rPr>
      </w:pPr>
      <w:r w:rsidRPr="00ED0926">
        <w:rPr>
          <w:rFonts w:ascii="Times New Roman" w:hAnsi="Times New Roman" w:cs="Times New Roman"/>
          <w:sz w:val="28"/>
          <w:szCs w:val="28"/>
          <w:lang w:val="kk-KZ"/>
        </w:rPr>
        <w:t>Конкурс Қазақстан Республикасының 2015 жылғы 23 қарашадағы Еңбек кодексіне, ҚР БҒМ 2012 жылғы 21 ақпандағы №57 "мемлекеттік білім беру ұйымдарының бірінші басшылары мен педагогтерін қызметке тағайындау, қызметтен босату қағидаларын бекіту туралы" бұйрығына сәйкес өткізіледі. ҚР Білім және ғылым министрінің 2009 жылғы 13 шілдедегі №338 бұйрығымен"педагог қызметкерлер мен оларға теңестірілген адамдар лауазымдарының үлгілік біліктілік сипаттамаларын бекіту туралы" (ДМ. ҚР Білім және ғылым министрінің 2022.03.31 №121 бұйрығы) .</w:t>
      </w:r>
    </w:p>
    <w:p w14:paraId="19CD33B6" w14:textId="77777777" w:rsidR="00940466" w:rsidRPr="00940466" w:rsidRDefault="00940466" w:rsidP="00940466">
      <w:pPr>
        <w:jc w:val="both"/>
        <w:rPr>
          <w:rFonts w:ascii="Times New Roman" w:hAnsi="Times New Roman" w:cs="Times New Roman"/>
          <w:b/>
          <w:bCs/>
          <w:sz w:val="28"/>
          <w:szCs w:val="28"/>
          <w:lang w:val="kk-KZ"/>
        </w:rPr>
      </w:pPr>
      <w:bookmarkStart w:id="6" w:name="_Hlk198547584"/>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7045992B"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3911EE79"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FF66880"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2)жеке басын куәландыратын құжат не цифрлық құжаттар сервисінен электрондық құжат (сәйкестендіру үшін);</w:t>
      </w:r>
    </w:p>
    <w:p w14:paraId="2B1400D2"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397037C1"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17BB2F"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5)еңбек қызметін растайтын құжаттың көшірмесі (бар болса);</w:t>
      </w:r>
    </w:p>
    <w:p w14:paraId="68C3D3A5" w14:textId="2674CC46" w:rsid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5F4B7EC7"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6E4B7726"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6026EB5B"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2D92493" w14:textId="47FA066C"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w:t>
      </w:r>
      <w:r w:rsidR="000F38E5">
        <w:rPr>
          <w:rFonts w:ascii="Times New Roman" w:hAnsi="Times New Roman" w:cs="Times New Roman"/>
          <w:sz w:val="28"/>
          <w:szCs w:val="28"/>
          <w:lang w:val="kk-KZ"/>
        </w:rPr>
        <w:t>0</w:t>
      </w:r>
      <w:r w:rsidRPr="007D5D58">
        <w:rPr>
          <w:rFonts w:ascii="Times New Roman" w:hAnsi="Times New Roman" w:cs="Times New Roman"/>
          <w:sz w:val="28"/>
          <w:szCs w:val="28"/>
          <w:lang w:val="kk-KZ"/>
        </w:rPr>
        <w:t>) 11-қосымшаға сәйкес нысан бойынша педагогтің бос немесе уақытша бос лауазымына кандидаттың толтырылған бағалау парағы.</w:t>
      </w:r>
    </w:p>
    <w:p w14:paraId="7F5CD578" w14:textId="56139811"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lastRenderedPageBreak/>
        <w:t>1</w:t>
      </w:r>
      <w:r w:rsidR="000F38E5">
        <w:rPr>
          <w:rFonts w:ascii="Times New Roman" w:hAnsi="Times New Roman" w:cs="Times New Roman"/>
          <w:sz w:val="28"/>
          <w:szCs w:val="28"/>
          <w:lang w:val="kk-KZ"/>
        </w:rPr>
        <w:t>1</w:t>
      </w:r>
      <w:r w:rsidRPr="007D5D58">
        <w:rPr>
          <w:rFonts w:ascii="Times New Roman" w:hAnsi="Times New Roman" w:cs="Times New Roman"/>
          <w:sz w:val="28"/>
          <w:szCs w:val="28"/>
          <w:lang w:val="kk-KZ"/>
        </w:rPr>
        <w:t>) кандидат үшін ұзақтығы кемінде 15 минут, ең төменгі рұқсаты – 720 x 480 өтілі жоқ бейнепрезентация.</w:t>
      </w:r>
    </w:p>
    <w:p w14:paraId="27765408" w14:textId="77777777"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1E4D709F" w14:textId="182E68A3" w:rsidR="00605FA6"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54647FE6" w14:textId="77777777" w:rsidR="007D5D58" w:rsidRDefault="007D5D58" w:rsidP="007D5D58">
      <w:pPr>
        <w:jc w:val="both"/>
        <w:rPr>
          <w:rFonts w:ascii="Times New Roman" w:hAnsi="Times New Roman" w:cs="Times New Roman"/>
          <w:sz w:val="28"/>
          <w:szCs w:val="28"/>
          <w:lang w:val="kk-KZ"/>
        </w:rPr>
      </w:pPr>
    </w:p>
    <w:p w14:paraId="506DFF6A" w14:textId="77777777" w:rsidR="00D915FE" w:rsidRDefault="00D915FE" w:rsidP="00D915FE">
      <w:pPr>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4B9764A2" w14:textId="77777777" w:rsidR="00D915FE" w:rsidRDefault="00D915FE" w:rsidP="0078739E">
      <w:pPr>
        <w:jc w:val="both"/>
        <w:rPr>
          <w:rFonts w:ascii="Times New Roman" w:hAnsi="Times New Roman" w:cs="Times New Roman"/>
          <w:sz w:val="28"/>
          <w:szCs w:val="28"/>
          <w:lang w:val="kk-KZ"/>
        </w:rPr>
      </w:pPr>
    </w:p>
    <w:p w14:paraId="38FCC158" w14:textId="3DE66AAE" w:rsidR="007D5D58"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9B484A8" w14:textId="77777777" w:rsidR="0078739E" w:rsidRDefault="0078739E" w:rsidP="0078739E">
      <w:pPr>
        <w:jc w:val="both"/>
        <w:rPr>
          <w:rFonts w:ascii="Times New Roman" w:hAnsi="Times New Roman" w:cs="Times New Roman"/>
          <w:sz w:val="28"/>
          <w:szCs w:val="28"/>
          <w:lang w:val="kk-KZ"/>
        </w:rPr>
      </w:pPr>
    </w:p>
    <w:p w14:paraId="3E74B25E"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1DEB9F3C"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3488787"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0A4258E" w14:textId="408431DD" w:rsid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1C29DF6" w14:textId="003C4F87" w:rsidR="003226E5" w:rsidRDefault="003226E5" w:rsidP="0078739E">
      <w:pPr>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lastRenderedPageBreak/>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008152B9" w:rsidRPr="008152B9">
        <w:rPr>
          <w:rFonts w:ascii="Times New Roman" w:hAnsi="Times New Roman" w:cs="Times New Roman"/>
          <w:color w:val="000000" w:themeColor="text1"/>
          <w:sz w:val="28"/>
          <w:szCs w:val="28"/>
          <w:lang w:val="kk-KZ"/>
        </w:rPr>
        <w:t>.</w:t>
      </w:r>
      <w:r w:rsidRPr="008152B9">
        <w:rPr>
          <w:rFonts w:ascii="Times New Roman" w:hAnsi="Times New Roman" w:cs="Times New Roman"/>
          <w:color w:val="000000" w:themeColor="text1"/>
          <w:sz w:val="28"/>
          <w:szCs w:val="28"/>
          <w:lang w:val="kk-KZ"/>
        </w:rPr>
        <w:t xml:space="preserve"> </w:t>
      </w:r>
      <w:r w:rsidR="00344BBF" w:rsidRPr="00344BBF">
        <w:rPr>
          <w:rFonts w:ascii="Times New Roman" w:hAnsi="Times New Roman" w:cs="Times New Roman"/>
          <w:sz w:val="28"/>
          <w:szCs w:val="28"/>
          <w:lang w:val="kk-KZ"/>
        </w:rPr>
        <w:t>Сұхбаттасу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sidR="00344BBF">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sidR="00344BBF">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sidR="00344BBF">
        <w:rPr>
          <w:rFonts w:ascii="Times New Roman" w:hAnsi="Times New Roman" w:cs="Times New Roman"/>
          <w:b/>
          <w:bCs/>
          <w:color w:val="000000" w:themeColor="text1"/>
          <w:sz w:val="28"/>
          <w:szCs w:val="28"/>
          <w:lang w:val="kk-KZ"/>
        </w:rPr>
        <w:t>» КМ</w:t>
      </w:r>
      <w:r w:rsidRPr="008152B9">
        <w:rPr>
          <w:rFonts w:ascii="Times New Roman" w:hAnsi="Times New Roman" w:cs="Times New Roman"/>
          <w:b/>
          <w:bCs/>
          <w:color w:val="000000" w:themeColor="text1"/>
          <w:sz w:val="28"/>
          <w:szCs w:val="28"/>
          <w:lang w:val="kk-KZ"/>
        </w:rPr>
        <w:t>М-де өтеді.</w:t>
      </w:r>
    </w:p>
    <w:p w14:paraId="7318CE43" w14:textId="02846F19" w:rsidR="008152B9" w:rsidRDefault="00B9107B" w:rsidP="0078739E">
      <w:pPr>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6246E594" w14:textId="4ED692FC" w:rsidR="00B9107B" w:rsidRPr="00AD0E1C" w:rsidRDefault="00B9107B" w:rsidP="00B9107B">
      <w:pPr>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sidR="00344BBF">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sidR="00344BBF">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sidR="00344BBF">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телефон/факс + 7(705)301-93-33 мекенжайы бойынша өткізіледі.</w:t>
      </w:r>
    </w:p>
    <w:p w14:paraId="54E2529B" w14:textId="160E2D96" w:rsidR="00B9107B" w:rsidRPr="00544168" w:rsidRDefault="00B9107B" w:rsidP="00B9107B">
      <w:pPr>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sidR="001F7B7D">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sidR="001F7B7D">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sidR="001F7B7D">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0987E292" w14:textId="278501FC" w:rsidR="00B9107B" w:rsidRPr="005515D1" w:rsidRDefault="00B9107B" w:rsidP="00B9107B">
      <w:pPr>
        <w:jc w:val="both"/>
        <w:rPr>
          <w:rFonts w:ascii="Times New Roman" w:hAnsi="Times New Roman" w:cs="Times New Roman"/>
          <w:b/>
          <w:bCs/>
          <w:color w:val="000000" w:themeColor="text1"/>
          <w:sz w:val="28"/>
          <w:szCs w:val="28"/>
          <w:lang w:val="kk-KZ"/>
        </w:rPr>
      </w:pPr>
      <w:r w:rsidRPr="005515D1">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sidR="00A6612D">
        <w:rPr>
          <w:rFonts w:ascii="Times New Roman" w:hAnsi="Times New Roman" w:cs="Times New Roman"/>
          <w:b/>
          <w:bCs/>
          <w:color w:val="000000" w:themeColor="text1"/>
          <w:sz w:val="28"/>
          <w:szCs w:val="28"/>
          <w:lang w:val="kk-KZ"/>
        </w:rPr>
        <w:t>2</w:t>
      </w:r>
      <w:r w:rsidR="00B86A89">
        <w:rPr>
          <w:rFonts w:ascii="Times New Roman" w:hAnsi="Times New Roman" w:cs="Times New Roman"/>
          <w:b/>
          <w:bCs/>
          <w:color w:val="000000" w:themeColor="text1"/>
          <w:sz w:val="28"/>
          <w:szCs w:val="28"/>
          <w:lang w:val="kk-KZ"/>
        </w:rPr>
        <w:t>7</w:t>
      </w:r>
      <w:r w:rsidRPr="005515D1">
        <w:rPr>
          <w:rFonts w:ascii="Times New Roman" w:hAnsi="Times New Roman" w:cs="Times New Roman"/>
          <w:b/>
          <w:bCs/>
          <w:color w:val="000000" w:themeColor="text1"/>
          <w:sz w:val="28"/>
          <w:szCs w:val="28"/>
          <w:lang w:val="kk-KZ"/>
        </w:rPr>
        <w:t>.</w:t>
      </w:r>
      <w:r w:rsidR="00143B24">
        <w:rPr>
          <w:rFonts w:ascii="Times New Roman" w:hAnsi="Times New Roman" w:cs="Times New Roman"/>
          <w:b/>
          <w:bCs/>
          <w:color w:val="000000" w:themeColor="text1"/>
          <w:sz w:val="28"/>
          <w:szCs w:val="28"/>
          <w:lang w:val="kk-KZ"/>
        </w:rPr>
        <w:t>0</w:t>
      </w:r>
      <w:r w:rsidR="007D54D8">
        <w:rPr>
          <w:rFonts w:ascii="Times New Roman" w:hAnsi="Times New Roman" w:cs="Times New Roman"/>
          <w:b/>
          <w:bCs/>
          <w:color w:val="000000" w:themeColor="text1"/>
          <w:sz w:val="28"/>
          <w:szCs w:val="28"/>
          <w:lang w:val="kk-KZ"/>
        </w:rPr>
        <w:t>5</w:t>
      </w:r>
      <w:r w:rsidR="00143B24">
        <w:rPr>
          <w:rFonts w:ascii="Times New Roman" w:hAnsi="Times New Roman" w:cs="Times New Roman"/>
          <w:b/>
          <w:bCs/>
          <w:color w:val="000000" w:themeColor="text1"/>
          <w:sz w:val="28"/>
          <w:szCs w:val="28"/>
          <w:lang w:val="kk-KZ"/>
        </w:rPr>
        <w:t>.</w:t>
      </w:r>
      <w:r w:rsidRPr="005515D1">
        <w:rPr>
          <w:rFonts w:ascii="Times New Roman" w:hAnsi="Times New Roman" w:cs="Times New Roman"/>
          <w:b/>
          <w:bCs/>
          <w:color w:val="000000" w:themeColor="text1"/>
          <w:sz w:val="28"/>
          <w:szCs w:val="28"/>
          <w:lang w:val="kk-KZ"/>
        </w:rPr>
        <w:t>202</w:t>
      </w:r>
      <w:r w:rsidR="007166B4">
        <w:rPr>
          <w:rFonts w:ascii="Times New Roman" w:hAnsi="Times New Roman" w:cs="Times New Roman"/>
          <w:b/>
          <w:bCs/>
          <w:color w:val="000000" w:themeColor="text1"/>
          <w:sz w:val="28"/>
          <w:szCs w:val="28"/>
          <w:lang w:val="kk-KZ"/>
        </w:rPr>
        <w:t>5</w:t>
      </w:r>
      <w:r w:rsidRPr="005515D1">
        <w:rPr>
          <w:rFonts w:ascii="Times New Roman" w:hAnsi="Times New Roman" w:cs="Times New Roman"/>
          <w:b/>
          <w:bCs/>
          <w:color w:val="000000" w:themeColor="text1"/>
          <w:sz w:val="28"/>
          <w:szCs w:val="28"/>
          <w:lang w:val="kk-KZ"/>
        </w:rPr>
        <w:t xml:space="preserve"> ж. 09.00 сағат.</w:t>
      </w:r>
    </w:p>
    <w:p w14:paraId="7346217D" w14:textId="76AA08A3" w:rsidR="00B9107B" w:rsidRDefault="00B9107B" w:rsidP="00B9107B">
      <w:pPr>
        <w:jc w:val="both"/>
        <w:rPr>
          <w:rFonts w:ascii="Times New Roman" w:hAnsi="Times New Roman" w:cs="Times New Roman"/>
          <w:b/>
          <w:bCs/>
          <w:color w:val="000000" w:themeColor="text1"/>
          <w:sz w:val="28"/>
          <w:szCs w:val="28"/>
          <w:lang w:val="kk-KZ"/>
        </w:rPr>
      </w:pPr>
      <w:r w:rsidRPr="005515D1">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sidR="00A6612D">
        <w:rPr>
          <w:rFonts w:ascii="Times New Roman" w:hAnsi="Times New Roman" w:cs="Times New Roman"/>
          <w:b/>
          <w:bCs/>
          <w:color w:val="000000" w:themeColor="text1"/>
          <w:sz w:val="28"/>
          <w:szCs w:val="28"/>
          <w:lang w:val="kk-KZ"/>
        </w:rPr>
        <w:t>0</w:t>
      </w:r>
      <w:r w:rsidR="00B86A89">
        <w:rPr>
          <w:rFonts w:ascii="Times New Roman" w:hAnsi="Times New Roman" w:cs="Times New Roman"/>
          <w:b/>
          <w:bCs/>
          <w:color w:val="000000" w:themeColor="text1"/>
          <w:sz w:val="28"/>
          <w:szCs w:val="28"/>
          <w:lang w:val="kk-KZ"/>
        </w:rPr>
        <w:t>3</w:t>
      </w:r>
      <w:r w:rsidRPr="005515D1">
        <w:rPr>
          <w:rFonts w:ascii="Times New Roman" w:hAnsi="Times New Roman" w:cs="Times New Roman"/>
          <w:b/>
          <w:bCs/>
          <w:color w:val="000000" w:themeColor="text1"/>
          <w:sz w:val="28"/>
          <w:szCs w:val="28"/>
          <w:lang w:val="kk-KZ"/>
        </w:rPr>
        <w:t>.</w:t>
      </w:r>
      <w:r w:rsidR="007166B4">
        <w:rPr>
          <w:rFonts w:ascii="Times New Roman" w:hAnsi="Times New Roman" w:cs="Times New Roman"/>
          <w:b/>
          <w:bCs/>
          <w:color w:val="000000" w:themeColor="text1"/>
          <w:sz w:val="28"/>
          <w:szCs w:val="28"/>
          <w:lang w:val="kk-KZ"/>
        </w:rPr>
        <w:t>0</w:t>
      </w:r>
      <w:r w:rsidR="00A6612D">
        <w:rPr>
          <w:rFonts w:ascii="Times New Roman" w:hAnsi="Times New Roman" w:cs="Times New Roman"/>
          <w:b/>
          <w:bCs/>
          <w:color w:val="000000" w:themeColor="text1"/>
          <w:sz w:val="28"/>
          <w:szCs w:val="28"/>
          <w:lang w:val="kk-KZ"/>
        </w:rPr>
        <w:t>6</w:t>
      </w:r>
      <w:r w:rsidRPr="005515D1">
        <w:rPr>
          <w:rFonts w:ascii="Times New Roman" w:hAnsi="Times New Roman" w:cs="Times New Roman"/>
          <w:b/>
          <w:bCs/>
          <w:color w:val="000000" w:themeColor="text1"/>
          <w:sz w:val="28"/>
          <w:szCs w:val="28"/>
          <w:lang w:val="kk-KZ"/>
        </w:rPr>
        <w:t>.202</w:t>
      </w:r>
      <w:r w:rsidR="007166B4">
        <w:rPr>
          <w:rFonts w:ascii="Times New Roman" w:hAnsi="Times New Roman" w:cs="Times New Roman"/>
          <w:b/>
          <w:bCs/>
          <w:color w:val="000000" w:themeColor="text1"/>
          <w:sz w:val="28"/>
          <w:szCs w:val="28"/>
          <w:lang w:val="kk-KZ"/>
        </w:rPr>
        <w:t>5</w:t>
      </w:r>
      <w:r w:rsidRPr="005515D1">
        <w:rPr>
          <w:rFonts w:ascii="Times New Roman" w:hAnsi="Times New Roman" w:cs="Times New Roman"/>
          <w:b/>
          <w:bCs/>
          <w:color w:val="000000" w:themeColor="text1"/>
          <w:sz w:val="28"/>
          <w:szCs w:val="28"/>
          <w:lang w:val="kk-KZ"/>
        </w:rPr>
        <w:t xml:space="preserve"> ж. 18.00 сағ.</w:t>
      </w:r>
    </w:p>
    <w:p w14:paraId="18549470" w14:textId="77777777" w:rsidR="00465C38" w:rsidRDefault="00465C38" w:rsidP="00B9107B">
      <w:pPr>
        <w:jc w:val="both"/>
        <w:rPr>
          <w:rFonts w:ascii="Times New Roman" w:hAnsi="Times New Roman" w:cs="Times New Roman"/>
          <w:b/>
          <w:bCs/>
          <w:color w:val="000000" w:themeColor="text1"/>
          <w:sz w:val="28"/>
          <w:szCs w:val="28"/>
          <w:lang w:val="kk-KZ"/>
        </w:rPr>
      </w:pPr>
    </w:p>
    <w:p w14:paraId="4C75E196" w14:textId="77777777" w:rsidR="00465C38" w:rsidRDefault="00465C38" w:rsidP="00B9107B">
      <w:pPr>
        <w:jc w:val="both"/>
        <w:rPr>
          <w:rFonts w:ascii="Times New Roman" w:hAnsi="Times New Roman" w:cs="Times New Roman"/>
          <w:b/>
          <w:bCs/>
          <w:color w:val="000000" w:themeColor="text1"/>
          <w:sz w:val="28"/>
          <w:szCs w:val="28"/>
          <w:lang w:val="kk-KZ"/>
        </w:rPr>
      </w:pPr>
    </w:p>
    <w:bookmarkEnd w:id="5"/>
    <w:p w14:paraId="6ACFA4F1" w14:textId="77777777" w:rsidR="00143B24" w:rsidRDefault="00143B24" w:rsidP="00B9107B">
      <w:pPr>
        <w:jc w:val="both"/>
        <w:rPr>
          <w:rFonts w:ascii="Times New Roman" w:hAnsi="Times New Roman" w:cs="Times New Roman"/>
          <w:b/>
          <w:bCs/>
          <w:color w:val="000000" w:themeColor="text1"/>
          <w:sz w:val="28"/>
          <w:szCs w:val="28"/>
          <w:lang w:val="kk-KZ"/>
        </w:rPr>
      </w:pPr>
    </w:p>
    <w:p w14:paraId="480411F8" w14:textId="77777777" w:rsidR="00143B24" w:rsidRDefault="00143B24" w:rsidP="00B9107B">
      <w:pPr>
        <w:jc w:val="both"/>
        <w:rPr>
          <w:rFonts w:ascii="Times New Roman" w:hAnsi="Times New Roman" w:cs="Times New Roman"/>
          <w:b/>
          <w:bCs/>
          <w:color w:val="000000" w:themeColor="text1"/>
          <w:sz w:val="28"/>
          <w:szCs w:val="28"/>
          <w:lang w:val="kk-KZ"/>
        </w:rPr>
      </w:pPr>
    </w:p>
    <w:p w14:paraId="26A28EEF" w14:textId="77777777" w:rsidR="00143B24" w:rsidRDefault="00143B24" w:rsidP="00B9107B">
      <w:pPr>
        <w:jc w:val="both"/>
        <w:rPr>
          <w:rFonts w:ascii="Times New Roman" w:hAnsi="Times New Roman" w:cs="Times New Roman"/>
          <w:b/>
          <w:bCs/>
          <w:color w:val="000000" w:themeColor="text1"/>
          <w:sz w:val="28"/>
          <w:szCs w:val="28"/>
          <w:lang w:val="kk-KZ"/>
        </w:rPr>
      </w:pPr>
    </w:p>
    <w:p w14:paraId="7C5A1007" w14:textId="77777777" w:rsidR="00143B24" w:rsidRDefault="00143B24" w:rsidP="00B9107B">
      <w:pPr>
        <w:jc w:val="both"/>
        <w:rPr>
          <w:rFonts w:ascii="Times New Roman" w:hAnsi="Times New Roman" w:cs="Times New Roman"/>
          <w:b/>
          <w:bCs/>
          <w:color w:val="000000" w:themeColor="text1"/>
          <w:sz w:val="28"/>
          <w:szCs w:val="28"/>
          <w:lang w:val="kk-KZ"/>
        </w:rPr>
      </w:pPr>
    </w:p>
    <w:bookmarkEnd w:id="6"/>
    <w:p w14:paraId="120EA5B1" w14:textId="77777777" w:rsidR="00143B24" w:rsidRDefault="00143B24" w:rsidP="00B9107B">
      <w:pPr>
        <w:jc w:val="both"/>
        <w:rPr>
          <w:rFonts w:ascii="Times New Roman" w:hAnsi="Times New Roman" w:cs="Times New Roman"/>
          <w:b/>
          <w:bCs/>
          <w:color w:val="000000" w:themeColor="text1"/>
          <w:sz w:val="28"/>
          <w:szCs w:val="28"/>
          <w:lang w:val="kk-KZ"/>
        </w:rPr>
      </w:pPr>
    </w:p>
    <w:p w14:paraId="2342C4DD" w14:textId="77777777" w:rsidR="00465C38" w:rsidRDefault="00465C38" w:rsidP="00B9107B">
      <w:pPr>
        <w:jc w:val="both"/>
        <w:rPr>
          <w:rFonts w:ascii="Times New Roman" w:hAnsi="Times New Roman" w:cs="Times New Roman"/>
          <w:b/>
          <w:bCs/>
          <w:color w:val="000000" w:themeColor="text1"/>
          <w:sz w:val="28"/>
          <w:szCs w:val="28"/>
          <w:lang w:val="kk-KZ"/>
        </w:rPr>
      </w:pPr>
    </w:p>
    <w:p w14:paraId="175B1587" w14:textId="77777777" w:rsidR="00465C38" w:rsidRPr="00F5578B" w:rsidRDefault="00465C38" w:rsidP="00465C38">
      <w:pPr>
        <w:jc w:val="center"/>
        <w:rPr>
          <w:rFonts w:ascii="Times New Roman" w:hAnsi="Times New Roman" w:cs="Times New Roman"/>
          <w:sz w:val="28"/>
          <w:szCs w:val="28"/>
        </w:rPr>
      </w:pPr>
      <w:r w:rsidRPr="00F5578B">
        <w:rPr>
          <w:rFonts w:ascii="Times New Roman" w:hAnsi="Times New Roman" w:cs="Times New Roman"/>
          <w:b/>
          <w:bCs/>
          <w:sz w:val="28"/>
          <w:szCs w:val="28"/>
        </w:rPr>
        <w:lastRenderedPageBreak/>
        <w:t xml:space="preserve">Коммунальное Государственное </w:t>
      </w:r>
      <w:r w:rsidRPr="00F5578B">
        <w:rPr>
          <w:rFonts w:ascii="Times New Roman" w:hAnsi="Times New Roman" w:cs="Times New Roman"/>
          <w:b/>
          <w:bCs/>
          <w:sz w:val="28"/>
          <w:szCs w:val="28"/>
          <w:lang w:val="kk-KZ"/>
        </w:rPr>
        <w:t>Учреждение «Д</w:t>
      </w:r>
      <w:proofErr w:type="spellStart"/>
      <w:r w:rsidRPr="00F5578B">
        <w:rPr>
          <w:rFonts w:ascii="Times New Roman" w:hAnsi="Times New Roman" w:cs="Times New Roman"/>
          <w:b/>
          <w:bCs/>
          <w:sz w:val="28"/>
          <w:szCs w:val="28"/>
        </w:rPr>
        <w:t>ворец</w:t>
      </w:r>
      <w:proofErr w:type="spellEnd"/>
      <w:r w:rsidRPr="00F5578B">
        <w:rPr>
          <w:rFonts w:ascii="Times New Roman" w:hAnsi="Times New Roman" w:cs="Times New Roman"/>
          <w:b/>
          <w:bCs/>
          <w:sz w:val="28"/>
          <w:szCs w:val="28"/>
        </w:rPr>
        <w:t xml:space="preserve"> школьников</w:t>
      </w:r>
      <w:r w:rsidRPr="00F5578B">
        <w:rPr>
          <w:rFonts w:ascii="Times New Roman" w:hAnsi="Times New Roman" w:cs="Times New Roman"/>
          <w:b/>
          <w:bCs/>
          <w:sz w:val="28"/>
          <w:szCs w:val="28"/>
          <w:lang w:val="kk-KZ"/>
        </w:rPr>
        <w:t xml:space="preserve"> «Кәусар</w:t>
      </w:r>
      <w:r w:rsidRPr="00F5578B">
        <w:rPr>
          <w:rFonts w:ascii="Times New Roman" w:hAnsi="Times New Roman" w:cs="Times New Roman"/>
          <w:b/>
          <w:bCs/>
          <w:sz w:val="28"/>
          <w:szCs w:val="28"/>
        </w:rPr>
        <w:t>» отдела образования города Караганды управления образования Карагандинской области</w:t>
      </w:r>
    </w:p>
    <w:p w14:paraId="1C559B70" w14:textId="77777777" w:rsidR="00465C38" w:rsidRPr="00F5578B" w:rsidRDefault="00465C38" w:rsidP="00465C38">
      <w:pPr>
        <w:jc w:val="center"/>
        <w:rPr>
          <w:rFonts w:ascii="Times New Roman" w:hAnsi="Times New Roman" w:cs="Times New Roman"/>
          <w:sz w:val="28"/>
          <w:szCs w:val="28"/>
        </w:rPr>
      </w:pPr>
    </w:p>
    <w:p w14:paraId="1B38D56E"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sz w:val="28"/>
          <w:szCs w:val="28"/>
        </w:rPr>
        <w:t> </w:t>
      </w:r>
    </w:p>
    <w:p w14:paraId="6E60AA36" w14:textId="477D1D4C" w:rsidR="00465C38" w:rsidRPr="00F5578B" w:rsidRDefault="00465C38" w:rsidP="00465C38">
      <w:pPr>
        <w:rPr>
          <w:rFonts w:ascii="Times New Roman" w:hAnsi="Times New Roman" w:cs="Times New Roman"/>
          <w:sz w:val="28"/>
          <w:szCs w:val="28"/>
        </w:rPr>
      </w:pPr>
      <w:bookmarkStart w:id="7" w:name="_Hlk198546083"/>
      <w:r w:rsidRPr="00F5578B">
        <w:rPr>
          <w:rFonts w:ascii="Times New Roman" w:hAnsi="Times New Roman" w:cs="Times New Roman"/>
          <w:b/>
          <w:bCs/>
          <w:sz w:val="28"/>
          <w:szCs w:val="28"/>
        </w:rPr>
        <w:t>Местонахождение(адрес</w:t>
      </w:r>
      <w:r w:rsidRPr="00F5578B">
        <w:rPr>
          <w:rFonts w:ascii="Times New Roman" w:hAnsi="Times New Roman" w:cs="Times New Roman"/>
          <w:sz w:val="28"/>
          <w:szCs w:val="28"/>
        </w:rPr>
        <w:t>): 1000</w:t>
      </w:r>
      <w:r w:rsidR="00C822AA">
        <w:rPr>
          <w:rFonts w:ascii="Times New Roman" w:hAnsi="Times New Roman" w:cs="Times New Roman"/>
          <w:sz w:val="28"/>
          <w:szCs w:val="28"/>
          <w:lang w:val="kk-KZ"/>
        </w:rPr>
        <w:t>20</w:t>
      </w:r>
      <w:r w:rsidRPr="00F5578B">
        <w:rPr>
          <w:rFonts w:ascii="Times New Roman" w:hAnsi="Times New Roman" w:cs="Times New Roman"/>
          <w:sz w:val="28"/>
          <w:szCs w:val="28"/>
        </w:rPr>
        <w:t xml:space="preserve">, Карагандинская область, город </w:t>
      </w:r>
      <w:proofErr w:type="gramStart"/>
      <w:r w:rsidRPr="00F5578B">
        <w:rPr>
          <w:rFonts w:ascii="Times New Roman" w:hAnsi="Times New Roman" w:cs="Times New Roman"/>
          <w:sz w:val="28"/>
          <w:szCs w:val="28"/>
        </w:rPr>
        <w:t>Караганда,  район</w:t>
      </w:r>
      <w:proofErr w:type="gramEnd"/>
      <w:r w:rsidRPr="00F5578B">
        <w:rPr>
          <w:rFonts w:ascii="Times New Roman" w:hAnsi="Times New Roman" w:cs="Times New Roman"/>
          <w:sz w:val="28"/>
          <w:szCs w:val="28"/>
        </w:rPr>
        <w:t xml:space="preserve"> имени </w:t>
      </w:r>
      <w:r w:rsidRPr="00F5578B">
        <w:rPr>
          <w:rFonts w:ascii="Times New Roman" w:hAnsi="Times New Roman" w:cs="Times New Roman"/>
          <w:sz w:val="28"/>
          <w:szCs w:val="28"/>
          <w:lang w:val="kk-KZ"/>
        </w:rPr>
        <w:t>Әлихан</w:t>
      </w:r>
      <w:r w:rsidR="00C822AA">
        <w:rPr>
          <w:rFonts w:ascii="Times New Roman" w:hAnsi="Times New Roman" w:cs="Times New Roman"/>
          <w:sz w:val="28"/>
          <w:szCs w:val="28"/>
          <w:lang w:val="kk-KZ"/>
        </w:rPr>
        <w:t>а</w:t>
      </w:r>
      <w:r w:rsidRPr="00F5578B">
        <w:rPr>
          <w:rFonts w:ascii="Times New Roman" w:hAnsi="Times New Roman" w:cs="Times New Roman"/>
          <w:sz w:val="28"/>
          <w:szCs w:val="28"/>
          <w:lang w:val="kk-KZ"/>
        </w:rPr>
        <w:t xml:space="preserve"> Бөкейхан</w:t>
      </w:r>
      <w:r w:rsidR="00C822AA">
        <w:rPr>
          <w:rFonts w:ascii="Times New Roman" w:hAnsi="Times New Roman" w:cs="Times New Roman"/>
          <w:sz w:val="28"/>
          <w:szCs w:val="28"/>
          <w:lang w:val="kk-KZ"/>
        </w:rPr>
        <w:t>а</w:t>
      </w:r>
      <w:r w:rsidRPr="00F5578B">
        <w:rPr>
          <w:rFonts w:ascii="Times New Roman" w:hAnsi="Times New Roman" w:cs="Times New Roman"/>
          <w:sz w:val="28"/>
          <w:szCs w:val="28"/>
        </w:rPr>
        <w:t>,   ул.</w:t>
      </w:r>
      <w:r w:rsidRPr="00F5578B">
        <w:rPr>
          <w:rFonts w:ascii="Times New Roman" w:hAnsi="Times New Roman" w:cs="Times New Roman"/>
          <w:sz w:val="28"/>
          <w:szCs w:val="28"/>
          <w:lang w:val="kk-KZ"/>
        </w:rPr>
        <w:t xml:space="preserve">Методическая, </w:t>
      </w:r>
      <w:r w:rsidRPr="00F5578B">
        <w:rPr>
          <w:rFonts w:ascii="Times New Roman" w:hAnsi="Times New Roman" w:cs="Times New Roman"/>
          <w:sz w:val="28"/>
          <w:szCs w:val="28"/>
        </w:rPr>
        <w:t xml:space="preserve"> стр.</w:t>
      </w:r>
      <w:r w:rsidRPr="00F5578B">
        <w:rPr>
          <w:rFonts w:ascii="Times New Roman" w:hAnsi="Times New Roman" w:cs="Times New Roman"/>
          <w:sz w:val="28"/>
          <w:szCs w:val="28"/>
          <w:lang w:val="kk-KZ"/>
        </w:rPr>
        <w:t>63</w:t>
      </w:r>
      <w:r w:rsidRPr="00F5578B">
        <w:rPr>
          <w:rFonts w:ascii="Times New Roman" w:hAnsi="Times New Roman" w:cs="Times New Roman"/>
          <w:sz w:val="28"/>
          <w:szCs w:val="28"/>
        </w:rPr>
        <w:t>,</w:t>
      </w:r>
      <w:r w:rsidR="00C822AA">
        <w:rPr>
          <w:rFonts w:ascii="Times New Roman" w:hAnsi="Times New Roman" w:cs="Times New Roman"/>
          <w:sz w:val="28"/>
          <w:szCs w:val="28"/>
          <w:lang w:val="kk-KZ"/>
        </w:rPr>
        <w:t xml:space="preserve"> </w:t>
      </w:r>
      <w:r w:rsidRPr="00F5578B">
        <w:rPr>
          <w:rFonts w:ascii="Times New Roman" w:hAnsi="Times New Roman" w:cs="Times New Roman"/>
          <w:sz w:val="28"/>
          <w:szCs w:val="28"/>
        </w:rPr>
        <w:t>телефон  +7(</w:t>
      </w:r>
      <w:r w:rsidRPr="00F5578B">
        <w:rPr>
          <w:rFonts w:ascii="Times New Roman" w:hAnsi="Times New Roman" w:cs="Times New Roman"/>
          <w:sz w:val="28"/>
          <w:szCs w:val="28"/>
          <w:lang w:val="kk-KZ"/>
        </w:rPr>
        <w:t>705)301-93-33</w:t>
      </w:r>
      <w:r w:rsidRPr="00F5578B">
        <w:rPr>
          <w:rFonts w:ascii="Times New Roman" w:hAnsi="Times New Roman" w:cs="Times New Roman"/>
          <w:sz w:val="28"/>
          <w:szCs w:val="28"/>
        </w:rPr>
        <w:t>.</w:t>
      </w:r>
    </w:p>
    <w:bookmarkEnd w:id="7"/>
    <w:p w14:paraId="0D6EBDE0" w14:textId="77777777" w:rsidR="00465C38" w:rsidRPr="00F5578B" w:rsidRDefault="00465C38" w:rsidP="00465C38">
      <w:pPr>
        <w:rPr>
          <w:rFonts w:ascii="Times New Roman" w:hAnsi="Times New Roman" w:cs="Times New Roman"/>
          <w:sz w:val="28"/>
          <w:szCs w:val="28"/>
          <w:lang w:val="kk-KZ"/>
        </w:rPr>
      </w:pPr>
      <w:r w:rsidRPr="00F5578B">
        <w:rPr>
          <w:rFonts w:ascii="Times New Roman" w:hAnsi="Times New Roman" w:cs="Times New Roman"/>
          <w:sz w:val="28"/>
          <w:szCs w:val="28"/>
        </w:rPr>
        <w:t> </w:t>
      </w:r>
    </w:p>
    <w:p w14:paraId="6C76EF59"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b/>
          <w:bCs/>
          <w:sz w:val="28"/>
          <w:szCs w:val="28"/>
        </w:rPr>
        <w:t>Должность:</w:t>
      </w:r>
    </w:p>
    <w:p w14:paraId="29C91348"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b/>
          <w:bCs/>
          <w:sz w:val="28"/>
          <w:szCs w:val="28"/>
        </w:rPr>
        <w:t>ЗАМЕСТИТЕЛЬ ДИРЕКТОРА ПО УЧЕБНО-ВОСПИТАТЕЛЬНОЙ РАБОТЕ (1 ст.)</w:t>
      </w:r>
    </w:p>
    <w:p w14:paraId="21F58501"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sz w:val="28"/>
          <w:szCs w:val="28"/>
        </w:rPr>
        <w:t> </w:t>
      </w:r>
    </w:p>
    <w:p w14:paraId="62FC34A7"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b/>
          <w:bCs/>
          <w:sz w:val="28"/>
          <w:szCs w:val="28"/>
        </w:rPr>
        <w:t>Должностные обязанности:</w:t>
      </w:r>
    </w:p>
    <w:p w14:paraId="007CDAD7"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организует текущее и перспективное планирование деятельности педагогического коллектива;</w:t>
      </w:r>
    </w:p>
    <w:p w14:paraId="50E41A5C"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координирует работу педагогов по выполнению типовых учебных планов и образовательных программ, а также разработку учебно-методической документации;</w:t>
      </w:r>
    </w:p>
    <w:p w14:paraId="59D4145D"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осуществляет контроль за качеством образовательного процесса и объективностью оценки результатов обучения обучающихся и воспитанников;</w:t>
      </w:r>
    </w:p>
    <w:p w14:paraId="381E0A07"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оказывает помощь педагогам в освоении и разработке инновационных программ;</w:t>
      </w:r>
    </w:p>
    <w:p w14:paraId="73738B00"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проводит работу по организации и проведению мероприятий;</w:t>
      </w:r>
    </w:p>
    <w:p w14:paraId="32A884C0"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обеспечивает условия обучающимся, воспитанникам и работникам, принимает меры по сохранению контингента обучающихся;</w:t>
      </w:r>
    </w:p>
    <w:p w14:paraId="05F97612"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организует просветительскую работу среди родителей;</w:t>
      </w:r>
    </w:p>
    <w:p w14:paraId="4E334C7B"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составляет расписание учебных занятий;</w:t>
      </w:r>
    </w:p>
    <w:p w14:paraId="2109F083"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обеспечивает своевременное составление установленной отчетной документации;</w:t>
      </w:r>
    </w:p>
    <w:p w14:paraId="155CA5AA"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вносит предложения по совершенствованию образовательного процесса;</w:t>
      </w:r>
    </w:p>
    <w:p w14:paraId="1E4C1698"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lastRenderedPageBreak/>
        <w:t>вносит предложения по оснащению учебных кабинетов, аудиторий современным оборудованием, наглядными пособиями и техническими средствами обучения, пополнению библиотеки учебно-методической и художественной литературой, периодическими изданиями;</w:t>
      </w:r>
    </w:p>
    <w:p w14:paraId="680B82A8"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обеспечивает подготовку и представление отчетности;</w:t>
      </w:r>
    </w:p>
    <w:p w14:paraId="1CA06523"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создает условия для дополнительного образования детей с особыми образовательными потребностями;</w:t>
      </w:r>
    </w:p>
    <w:p w14:paraId="5054BE17" w14:textId="77777777" w:rsidR="00465C38" w:rsidRPr="00F5578B" w:rsidRDefault="00465C38" w:rsidP="00465C38">
      <w:pPr>
        <w:numPr>
          <w:ilvl w:val="0"/>
          <w:numId w:val="3"/>
        </w:numPr>
        <w:rPr>
          <w:rFonts w:ascii="Times New Roman" w:hAnsi="Times New Roman" w:cs="Times New Roman"/>
          <w:sz w:val="28"/>
          <w:szCs w:val="28"/>
        </w:rPr>
      </w:pPr>
      <w:r w:rsidRPr="00F5578B">
        <w:rPr>
          <w:rFonts w:ascii="Times New Roman" w:hAnsi="Times New Roman" w:cs="Times New Roman"/>
          <w:sz w:val="28"/>
          <w:szCs w:val="28"/>
        </w:rPr>
        <w:t>прививает антикоррупционную культуру, принципы академической честности среди обучающихся, воспитанников, педагогов и других работников.</w:t>
      </w:r>
    </w:p>
    <w:p w14:paraId="5E0D520B"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sz w:val="28"/>
          <w:szCs w:val="28"/>
        </w:rPr>
        <w:t> </w:t>
      </w:r>
    </w:p>
    <w:p w14:paraId="40115A18"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b/>
          <w:bCs/>
          <w:sz w:val="28"/>
          <w:szCs w:val="28"/>
        </w:rPr>
        <w:t>Должен знать:</w:t>
      </w:r>
    </w:p>
    <w:p w14:paraId="74BA2C59" w14:textId="77777777" w:rsidR="00465C38" w:rsidRPr="00F5578B" w:rsidRDefault="00465C38" w:rsidP="00465C38">
      <w:pPr>
        <w:numPr>
          <w:ilvl w:val="0"/>
          <w:numId w:val="4"/>
        </w:numPr>
        <w:rPr>
          <w:rFonts w:ascii="Times New Roman" w:hAnsi="Times New Roman" w:cs="Times New Roman"/>
          <w:sz w:val="28"/>
          <w:szCs w:val="28"/>
        </w:rPr>
      </w:pPr>
      <w:r w:rsidRPr="00F5578B">
        <w:rPr>
          <w:rFonts w:ascii="Times New Roman" w:hAnsi="Times New Roman" w:cs="Times New Roman"/>
          <w:sz w:val="28"/>
          <w:szCs w:val="28"/>
        </w:rPr>
        <w:t>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дополнительного образования детей, педагогику, психологию;</w:t>
      </w:r>
    </w:p>
    <w:p w14:paraId="2544462C" w14:textId="77777777" w:rsidR="00465C38" w:rsidRPr="00F5578B" w:rsidRDefault="00465C38" w:rsidP="00465C38">
      <w:pPr>
        <w:numPr>
          <w:ilvl w:val="0"/>
          <w:numId w:val="4"/>
        </w:numPr>
        <w:rPr>
          <w:rFonts w:ascii="Times New Roman" w:hAnsi="Times New Roman" w:cs="Times New Roman"/>
          <w:sz w:val="28"/>
          <w:szCs w:val="28"/>
        </w:rPr>
      </w:pPr>
      <w:r w:rsidRPr="00F5578B">
        <w:rPr>
          <w:rFonts w:ascii="Times New Roman" w:hAnsi="Times New Roman" w:cs="Times New Roman"/>
          <w:sz w:val="28"/>
          <w:szCs w:val="28"/>
        </w:rPr>
        <w:t>основы физиологии и гигиены;</w:t>
      </w:r>
    </w:p>
    <w:p w14:paraId="4744D8EE" w14:textId="77777777" w:rsidR="00465C38" w:rsidRPr="00F5578B" w:rsidRDefault="00465C38" w:rsidP="00465C38">
      <w:pPr>
        <w:numPr>
          <w:ilvl w:val="0"/>
          <w:numId w:val="4"/>
        </w:numPr>
        <w:rPr>
          <w:rFonts w:ascii="Times New Roman" w:hAnsi="Times New Roman" w:cs="Times New Roman"/>
          <w:sz w:val="28"/>
          <w:szCs w:val="28"/>
        </w:rPr>
      </w:pPr>
      <w:r w:rsidRPr="00F5578B">
        <w:rPr>
          <w:rFonts w:ascii="Times New Roman" w:hAnsi="Times New Roman" w:cs="Times New Roman"/>
          <w:sz w:val="28"/>
          <w:szCs w:val="28"/>
        </w:rPr>
        <w:t>нормы педагогической этики;</w:t>
      </w:r>
    </w:p>
    <w:p w14:paraId="3742FF39" w14:textId="77777777" w:rsidR="00465C38" w:rsidRPr="00F5578B" w:rsidRDefault="00465C38" w:rsidP="00465C38">
      <w:pPr>
        <w:numPr>
          <w:ilvl w:val="0"/>
          <w:numId w:val="4"/>
        </w:numPr>
        <w:rPr>
          <w:rFonts w:ascii="Times New Roman" w:hAnsi="Times New Roman" w:cs="Times New Roman"/>
          <w:sz w:val="28"/>
          <w:szCs w:val="28"/>
        </w:rPr>
      </w:pPr>
      <w:r w:rsidRPr="00F5578B">
        <w:rPr>
          <w:rFonts w:ascii="Times New Roman" w:hAnsi="Times New Roman" w:cs="Times New Roman"/>
          <w:sz w:val="28"/>
          <w:szCs w:val="28"/>
        </w:rPr>
        <w:t>достижения педагогической науки и практики;</w:t>
      </w:r>
    </w:p>
    <w:p w14:paraId="2046029A" w14:textId="77777777" w:rsidR="00465C38" w:rsidRPr="00F5578B" w:rsidRDefault="00465C38" w:rsidP="00465C38">
      <w:pPr>
        <w:numPr>
          <w:ilvl w:val="0"/>
          <w:numId w:val="4"/>
        </w:numPr>
        <w:rPr>
          <w:rFonts w:ascii="Times New Roman" w:hAnsi="Times New Roman" w:cs="Times New Roman"/>
          <w:sz w:val="28"/>
          <w:szCs w:val="28"/>
        </w:rPr>
      </w:pPr>
      <w:r w:rsidRPr="00F5578B">
        <w:rPr>
          <w:rFonts w:ascii="Times New Roman" w:hAnsi="Times New Roman" w:cs="Times New Roman"/>
          <w:sz w:val="28"/>
          <w:szCs w:val="28"/>
        </w:rPr>
        <w:t>основы экономики, финансово-хозяйственной деятельности;</w:t>
      </w:r>
    </w:p>
    <w:p w14:paraId="38DEA011" w14:textId="77777777" w:rsidR="00465C38" w:rsidRPr="00F5578B" w:rsidRDefault="00465C38" w:rsidP="00465C38">
      <w:pPr>
        <w:numPr>
          <w:ilvl w:val="0"/>
          <w:numId w:val="4"/>
        </w:numPr>
        <w:rPr>
          <w:rFonts w:ascii="Times New Roman" w:hAnsi="Times New Roman" w:cs="Times New Roman"/>
          <w:sz w:val="28"/>
          <w:szCs w:val="28"/>
        </w:rPr>
      </w:pPr>
      <w:r w:rsidRPr="00F5578B">
        <w:rPr>
          <w:rFonts w:ascii="Times New Roman" w:hAnsi="Times New Roman" w:cs="Times New Roman"/>
          <w:sz w:val="28"/>
          <w:szCs w:val="28"/>
        </w:rPr>
        <w:t>правила безопасности и охраны труда, противопожарной защиты, санитарные правила и нормы.</w:t>
      </w:r>
    </w:p>
    <w:p w14:paraId="4FAF8903"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sz w:val="28"/>
          <w:szCs w:val="28"/>
        </w:rPr>
        <w:t> </w:t>
      </w:r>
    </w:p>
    <w:p w14:paraId="1C2813F4"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b/>
          <w:bCs/>
          <w:sz w:val="28"/>
          <w:szCs w:val="28"/>
        </w:rPr>
        <w:t>Требования к квалификации:</w:t>
      </w:r>
    </w:p>
    <w:p w14:paraId="37DC6B8C" w14:textId="1A9EDEBE" w:rsidR="00313E1D" w:rsidRPr="00313E1D" w:rsidRDefault="00313E1D" w:rsidP="00313E1D">
      <w:pPr>
        <w:rPr>
          <w:rFonts w:ascii="Times New Roman" w:hAnsi="Times New Roman" w:cs="Times New Roman"/>
          <w:sz w:val="28"/>
          <w:szCs w:val="28"/>
        </w:rPr>
      </w:pPr>
      <w:r w:rsidRPr="00313E1D">
        <w:rPr>
          <w:rFonts w:ascii="Times New Roman" w:hAnsi="Times New Roman" w:cs="Times New Roman"/>
          <w:sz w:val="28"/>
          <w:szCs w:val="28"/>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792DFAB8" w14:textId="1E16A264" w:rsidR="00465C38" w:rsidRPr="00F5578B" w:rsidRDefault="00313E1D" w:rsidP="00313E1D">
      <w:pPr>
        <w:rPr>
          <w:rFonts w:ascii="Times New Roman" w:hAnsi="Times New Roman" w:cs="Times New Roman"/>
          <w:sz w:val="28"/>
          <w:szCs w:val="28"/>
        </w:rPr>
      </w:pPr>
      <w:r w:rsidRPr="00313E1D">
        <w:rPr>
          <w:rFonts w:ascii="Times New Roman" w:hAnsi="Times New Roman" w:cs="Times New Roman"/>
          <w:sz w:val="28"/>
          <w:szCs w:val="28"/>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w:t>
      </w:r>
      <w:r w:rsidR="00465C38" w:rsidRPr="00F5578B">
        <w:rPr>
          <w:rFonts w:ascii="Times New Roman" w:hAnsi="Times New Roman" w:cs="Times New Roman"/>
          <w:sz w:val="28"/>
          <w:szCs w:val="28"/>
        </w:rPr>
        <w:t> </w:t>
      </w:r>
    </w:p>
    <w:p w14:paraId="73F86AF6"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lastRenderedPageBreak/>
        <w:t xml:space="preserve">Конкурс проводится в соответствии с Трудовым кодексом Республики Казахстан от 23 ноября 2015 года, с приказом МОН РК от 21 февраля 2012 года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(изм. приказ Министра просвещения РК от 22.12.2022 №513), с приказом №338 от 13 июля 2009 года Министра образования и науки </w:t>
      </w:r>
      <w:proofErr w:type="spellStart"/>
      <w:r w:rsidRPr="00F5578B">
        <w:rPr>
          <w:rFonts w:ascii="Times New Roman" w:hAnsi="Times New Roman" w:cs="Times New Roman"/>
          <w:sz w:val="28"/>
          <w:szCs w:val="28"/>
        </w:rPr>
        <w:t>РК«Об</w:t>
      </w:r>
      <w:proofErr w:type="spellEnd"/>
      <w:r w:rsidRPr="00F5578B">
        <w:rPr>
          <w:rFonts w:ascii="Times New Roman" w:hAnsi="Times New Roman" w:cs="Times New Roman"/>
          <w:sz w:val="28"/>
          <w:szCs w:val="28"/>
        </w:rPr>
        <w:t xml:space="preserve"> утверждении Типовых квалификационных характеристик должностей педагогических работников и приравненных к ним лиц» (изм. приказ Министра образования и науки РК от 31.03.2022 </w:t>
      </w:r>
      <w:hyperlink r:id="rId5" w:anchor="z6" w:history="1">
        <w:r w:rsidRPr="00F5578B">
          <w:rPr>
            <w:rStyle w:val="a4"/>
            <w:rFonts w:ascii="Times New Roman" w:hAnsi="Times New Roman" w:cs="Times New Roman"/>
            <w:sz w:val="28"/>
            <w:szCs w:val="28"/>
          </w:rPr>
          <w:t>№121</w:t>
        </w:r>
      </w:hyperlink>
      <w:r w:rsidRPr="00F5578B">
        <w:rPr>
          <w:rFonts w:ascii="Times New Roman" w:hAnsi="Times New Roman" w:cs="Times New Roman"/>
          <w:sz w:val="28"/>
          <w:szCs w:val="28"/>
        </w:rPr>
        <w:t>) .</w:t>
      </w:r>
    </w:p>
    <w:p w14:paraId="1C2C64F8" w14:textId="77777777"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sz w:val="28"/>
          <w:szCs w:val="28"/>
        </w:rPr>
        <w:t> </w:t>
      </w:r>
    </w:p>
    <w:p w14:paraId="6E2A2C79"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b/>
          <w:bCs/>
          <w:sz w:val="28"/>
          <w:szCs w:val="28"/>
        </w:rPr>
        <w:t>Для участия в Конкурсе кандидату нарочно в комиссию необходимо предоставить:</w:t>
      </w:r>
    </w:p>
    <w:p w14:paraId="62F90881"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06C82218"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1) заявление об участии в конкурсе с указанием перечня прилагаемых документов по форме согласно приложению 10 к Правилам (может быть выдана канцелярией организации);</w:t>
      </w:r>
    </w:p>
    <w:p w14:paraId="46D0B568"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2) документ, удостоверяющий личность либо электронный документ из сервиса цифровых документов (для идентификации);</w:t>
      </w:r>
    </w:p>
    <w:p w14:paraId="4FCC2395"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3) заполненный личный листок по учету кадров (с указанием адреса фактического места жительства и контактных телефонов – при наличии);</w:t>
      </w:r>
    </w:p>
    <w:p w14:paraId="657DEBEF"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2AD123BD"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5) копию документа, подтверждающую трудовую деятельность (при наличии);</w:t>
      </w:r>
    </w:p>
    <w:p w14:paraId="3454E36D"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37A5974D"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7) справку с психоневрологической организации;</w:t>
      </w:r>
    </w:p>
    <w:p w14:paraId="66AA427B"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8) справку с наркологической организации;</w:t>
      </w:r>
    </w:p>
    <w:p w14:paraId="2CC55CE6"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lastRenderedPageBreak/>
        <w:t>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2A89B2D5"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1</w:t>
      </w:r>
      <w:r>
        <w:rPr>
          <w:rFonts w:ascii="Times New Roman" w:hAnsi="Times New Roman" w:cs="Times New Roman"/>
          <w:sz w:val="28"/>
          <w:szCs w:val="28"/>
          <w:lang w:val="kk-KZ"/>
        </w:rPr>
        <w:t>0</w:t>
      </w:r>
      <w:r w:rsidRPr="00F5578B">
        <w:rPr>
          <w:rFonts w:ascii="Times New Roman" w:hAnsi="Times New Roman" w:cs="Times New Roman"/>
          <w:sz w:val="28"/>
          <w:szCs w:val="28"/>
        </w:rPr>
        <w:t>) заполненный Оценочный лист кандидата на вакантную или временно вакантную должность педагога по форме согласно приложению 11.</w:t>
      </w:r>
    </w:p>
    <w:p w14:paraId="7F9E4F98"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1</w:t>
      </w:r>
      <w:r>
        <w:rPr>
          <w:rFonts w:ascii="Times New Roman" w:hAnsi="Times New Roman" w:cs="Times New Roman"/>
          <w:sz w:val="28"/>
          <w:szCs w:val="28"/>
          <w:lang w:val="kk-KZ"/>
        </w:rPr>
        <w:t>1</w:t>
      </w:r>
      <w:r w:rsidRPr="00F5578B">
        <w:rPr>
          <w:rFonts w:ascii="Times New Roman" w:hAnsi="Times New Roman" w:cs="Times New Roman"/>
          <w:sz w:val="28"/>
          <w:szCs w:val="28"/>
        </w:rPr>
        <w:t>) видеопрезентация для кандидата без стажа продолжительностью не менее 15 минут, с минимальным разрешением – 720 x 480.</w:t>
      </w:r>
    </w:p>
    <w:p w14:paraId="77607F97"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14:paraId="4C0BA9FB"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Отсутствие одного из документов, указанных в пункте 118 настоящих Правил, является основанием для возврата документов кандидату.</w:t>
      </w:r>
    </w:p>
    <w:p w14:paraId="7684F233"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 </w:t>
      </w:r>
    </w:p>
    <w:p w14:paraId="654C7D92"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Организацией </w:t>
      </w:r>
      <w:r w:rsidRPr="00F5578B">
        <w:rPr>
          <w:rFonts w:ascii="Times New Roman" w:hAnsi="Times New Roman" w:cs="Times New Roman"/>
          <w:b/>
          <w:bCs/>
          <w:sz w:val="28"/>
          <w:szCs w:val="28"/>
        </w:rPr>
        <w:t>в течение трех рабочих дней</w:t>
      </w:r>
      <w:r w:rsidRPr="00F5578B">
        <w:rPr>
          <w:rFonts w:ascii="Times New Roman" w:hAnsi="Times New Roman" w:cs="Times New Roman"/>
          <w:sz w:val="28"/>
          <w:szCs w:val="28"/>
        </w:rPr>
        <w:t>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 департамент по обеспечению качества в сфере образования.</w:t>
      </w:r>
    </w:p>
    <w:p w14:paraId="427A2B5F"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При выявлении сведений о совершении коррупционного преступления и/или уголовного правонарушения и/или законодательства о статусе педагога,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p w14:paraId="63DEB37A" w14:textId="0EC81F39"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Комиссия в </w:t>
      </w:r>
      <w:r w:rsidR="007D54D8" w:rsidRPr="00F5578B">
        <w:rPr>
          <w:rFonts w:ascii="Times New Roman" w:hAnsi="Times New Roman" w:cs="Times New Roman"/>
          <w:b/>
          <w:bCs/>
          <w:sz w:val="28"/>
          <w:szCs w:val="28"/>
        </w:rPr>
        <w:t>течении</w:t>
      </w:r>
      <w:r w:rsidRPr="00F5578B">
        <w:rPr>
          <w:rFonts w:ascii="Times New Roman" w:hAnsi="Times New Roman" w:cs="Times New Roman"/>
          <w:b/>
          <w:bCs/>
          <w:sz w:val="28"/>
          <w:szCs w:val="28"/>
        </w:rPr>
        <w:t xml:space="preserve"> пяти рабочих дней</w:t>
      </w:r>
      <w:r w:rsidRPr="00F5578B">
        <w:rPr>
          <w:rFonts w:ascii="Times New Roman" w:hAnsi="Times New Roman" w:cs="Times New Roman"/>
          <w:sz w:val="28"/>
          <w:szCs w:val="28"/>
        </w:rPr>
        <w:t>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p w14:paraId="71983299"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 xml:space="preserve">По результатам рассмотрения документов кандидатов на соответствие квалификационным требованиям, конкурсная комиссия осуществляет подсчет </w:t>
      </w:r>
      <w:r w:rsidRPr="00F5578B">
        <w:rPr>
          <w:rFonts w:ascii="Times New Roman" w:hAnsi="Times New Roman" w:cs="Times New Roman"/>
          <w:sz w:val="28"/>
          <w:szCs w:val="28"/>
        </w:rPr>
        <w:lastRenderedPageBreak/>
        <w:t>баллов, указанных кандидатом в Оценочном листе согласно приложению 11 к Правилам (может быть выдана канцелярией организации).</w:t>
      </w:r>
    </w:p>
    <w:p w14:paraId="76DA0B45"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Решение по итогам конкурса принимается конкурсной комиссией на основании набранных баллов.</w:t>
      </w:r>
    </w:p>
    <w:p w14:paraId="25EF414A"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p w14:paraId="66A88B06" w14:textId="4F5F5F9F"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 </w:t>
      </w:r>
      <w:r w:rsidRPr="00F5578B">
        <w:rPr>
          <w:rFonts w:ascii="Times New Roman" w:hAnsi="Times New Roman" w:cs="Times New Roman"/>
          <w:b/>
          <w:bCs/>
          <w:sz w:val="28"/>
          <w:szCs w:val="28"/>
        </w:rPr>
        <w:t>Собеседование проходит в КГ</w:t>
      </w:r>
      <w:r w:rsidRPr="00F5578B">
        <w:rPr>
          <w:rFonts w:ascii="Times New Roman" w:hAnsi="Times New Roman" w:cs="Times New Roman"/>
          <w:b/>
          <w:bCs/>
          <w:sz w:val="28"/>
          <w:szCs w:val="28"/>
          <w:lang w:val="kk-KZ"/>
        </w:rPr>
        <w:t>У</w:t>
      </w:r>
      <w:r w:rsidRPr="00F5578B">
        <w:rPr>
          <w:rFonts w:ascii="Times New Roman" w:hAnsi="Times New Roman" w:cs="Times New Roman"/>
          <w:b/>
          <w:bCs/>
          <w:sz w:val="28"/>
          <w:szCs w:val="28"/>
        </w:rPr>
        <w:t> «Дворец школьников</w:t>
      </w:r>
      <w:r w:rsidRPr="00F5578B">
        <w:rPr>
          <w:rFonts w:ascii="Times New Roman" w:hAnsi="Times New Roman" w:cs="Times New Roman"/>
          <w:b/>
          <w:bCs/>
          <w:sz w:val="28"/>
          <w:szCs w:val="28"/>
          <w:lang w:val="kk-KZ"/>
        </w:rPr>
        <w:t xml:space="preserve"> «Кәусар</w:t>
      </w:r>
      <w:r w:rsidRPr="00F5578B">
        <w:rPr>
          <w:rFonts w:ascii="Times New Roman" w:hAnsi="Times New Roman" w:cs="Times New Roman"/>
          <w:b/>
          <w:bCs/>
          <w:sz w:val="28"/>
          <w:szCs w:val="28"/>
        </w:rPr>
        <w:t>» отдела образования города Караганды управления образования Карагандинской области.</w:t>
      </w:r>
    </w:p>
    <w:p w14:paraId="6AEA4888"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 </w:t>
      </w:r>
    </w:p>
    <w:p w14:paraId="38ED8411" w14:textId="18E437A6"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Результаты конкурса объявляются на Интернет-ресурсе организации образования, официальных аккаунтах социальных сетей организации в день проведения заключительного заседания конкурсной комиссии.</w:t>
      </w:r>
      <w:r w:rsidR="007D54D8">
        <w:rPr>
          <w:rFonts w:ascii="Times New Roman" w:hAnsi="Times New Roman" w:cs="Times New Roman"/>
          <w:sz w:val="28"/>
          <w:szCs w:val="28"/>
          <w:lang w:val="kk-KZ"/>
        </w:rPr>
        <w:t xml:space="preserve"> </w:t>
      </w:r>
      <w:r w:rsidRPr="00F5578B">
        <w:rPr>
          <w:rFonts w:ascii="Times New Roman" w:hAnsi="Times New Roman" w:cs="Times New Roman"/>
          <w:sz w:val="28"/>
          <w:szCs w:val="28"/>
        </w:rPr>
        <w:t>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p w14:paraId="0AF040FE" w14:textId="77777777" w:rsidR="00465C38" w:rsidRPr="00F5578B" w:rsidRDefault="00465C38" w:rsidP="00465C38">
      <w:pPr>
        <w:jc w:val="both"/>
        <w:rPr>
          <w:rFonts w:ascii="Times New Roman" w:hAnsi="Times New Roman" w:cs="Times New Roman"/>
          <w:sz w:val="28"/>
          <w:szCs w:val="28"/>
          <w:lang w:val="kk-KZ"/>
        </w:rPr>
      </w:pPr>
      <w:r w:rsidRPr="00F5578B">
        <w:rPr>
          <w:rFonts w:ascii="Times New Roman" w:hAnsi="Times New Roman" w:cs="Times New Roman"/>
          <w:sz w:val="28"/>
          <w:szCs w:val="28"/>
        </w:rPr>
        <w:t> </w:t>
      </w:r>
    </w:p>
    <w:p w14:paraId="3DFA0852" w14:textId="2B3975CE"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Конкурс проводится по адресу</w:t>
      </w:r>
      <w:r w:rsidRPr="00F5578B">
        <w:rPr>
          <w:rFonts w:ascii="Times New Roman" w:hAnsi="Times New Roman" w:cs="Times New Roman"/>
          <w:b/>
          <w:bCs/>
          <w:sz w:val="28"/>
          <w:szCs w:val="28"/>
        </w:rPr>
        <w:t xml:space="preserve">: Коммунальное Государственное </w:t>
      </w:r>
      <w:r w:rsidRPr="00F5578B">
        <w:rPr>
          <w:rFonts w:ascii="Times New Roman" w:hAnsi="Times New Roman" w:cs="Times New Roman"/>
          <w:b/>
          <w:bCs/>
          <w:sz w:val="28"/>
          <w:szCs w:val="28"/>
          <w:lang w:val="kk-KZ"/>
        </w:rPr>
        <w:t xml:space="preserve">Учреждение </w:t>
      </w:r>
      <w:r w:rsidRPr="00F5578B">
        <w:rPr>
          <w:rFonts w:ascii="Times New Roman" w:hAnsi="Times New Roman" w:cs="Times New Roman"/>
          <w:b/>
          <w:bCs/>
          <w:sz w:val="28"/>
          <w:szCs w:val="28"/>
        </w:rPr>
        <w:t>«Дворец школьников</w:t>
      </w:r>
      <w:r w:rsidRPr="00F5578B">
        <w:rPr>
          <w:rFonts w:ascii="Times New Roman" w:hAnsi="Times New Roman" w:cs="Times New Roman"/>
          <w:b/>
          <w:bCs/>
          <w:sz w:val="28"/>
          <w:szCs w:val="28"/>
          <w:lang w:val="kk-KZ"/>
        </w:rPr>
        <w:t xml:space="preserve"> «Кәусар</w:t>
      </w:r>
      <w:r w:rsidRPr="00F5578B">
        <w:rPr>
          <w:rFonts w:ascii="Times New Roman" w:hAnsi="Times New Roman" w:cs="Times New Roman"/>
          <w:b/>
          <w:bCs/>
          <w:sz w:val="28"/>
          <w:szCs w:val="28"/>
        </w:rPr>
        <w:t xml:space="preserve">» отдела образования города Караганды управления образования Карагандинской области, 100001, Карагандинская область, город Караганда, район имени </w:t>
      </w:r>
      <w:r w:rsidRPr="00F5578B">
        <w:rPr>
          <w:rFonts w:ascii="Times New Roman" w:hAnsi="Times New Roman" w:cs="Times New Roman"/>
          <w:b/>
          <w:bCs/>
          <w:sz w:val="28"/>
          <w:szCs w:val="28"/>
          <w:lang w:val="kk-KZ"/>
        </w:rPr>
        <w:t>Әлихан</w:t>
      </w:r>
      <w:r w:rsidR="007D54D8">
        <w:rPr>
          <w:rFonts w:ascii="Times New Roman" w:hAnsi="Times New Roman" w:cs="Times New Roman"/>
          <w:b/>
          <w:bCs/>
          <w:sz w:val="28"/>
          <w:szCs w:val="28"/>
          <w:lang w:val="kk-KZ"/>
        </w:rPr>
        <w:t>а</w:t>
      </w:r>
      <w:r w:rsidRPr="00F5578B">
        <w:rPr>
          <w:rFonts w:ascii="Times New Roman" w:hAnsi="Times New Roman" w:cs="Times New Roman"/>
          <w:b/>
          <w:bCs/>
          <w:sz w:val="28"/>
          <w:szCs w:val="28"/>
          <w:lang w:val="kk-KZ"/>
        </w:rPr>
        <w:t xml:space="preserve"> </w:t>
      </w:r>
      <w:proofErr w:type="gramStart"/>
      <w:r w:rsidRPr="00F5578B">
        <w:rPr>
          <w:rFonts w:ascii="Times New Roman" w:hAnsi="Times New Roman" w:cs="Times New Roman"/>
          <w:b/>
          <w:bCs/>
          <w:sz w:val="28"/>
          <w:szCs w:val="28"/>
          <w:lang w:val="kk-KZ"/>
        </w:rPr>
        <w:t>Бөкейхан</w:t>
      </w:r>
      <w:r w:rsidR="007D54D8">
        <w:rPr>
          <w:rFonts w:ascii="Times New Roman" w:hAnsi="Times New Roman" w:cs="Times New Roman"/>
          <w:b/>
          <w:bCs/>
          <w:sz w:val="28"/>
          <w:szCs w:val="28"/>
          <w:lang w:val="kk-KZ"/>
        </w:rPr>
        <w:t>а</w:t>
      </w:r>
      <w:r w:rsidRPr="00F5578B">
        <w:rPr>
          <w:rFonts w:ascii="Times New Roman" w:hAnsi="Times New Roman" w:cs="Times New Roman"/>
          <w:b/>
          <w:bCs/>
          <w:sz w:val="28"/>
          <w:szCs w:val="28"/>
        </w:rPr>
        <w:t>,   </w:t>
      </w:r>
      <w:proofErr w:type="gramEnd"/>
      <w:r w:rsidRPr="00F5578B">
        <w:rPr>
          <w:rFonts w:ascii="Times New Roman" w:hAnsi="Times New Roman" w:cs="Times New Roman"/>
          <w:b/>
          <w:bCs/>
          <w:sz w:val="28"/>
          <w:szCs w:val="28"/>
        </w:rPr>
        <w:t>ул.</w:t>
      </w:r>
      <w:r w:rsidR="007D54D8">
        <w:rPr>
          <w:rFonts w:ascii="Times New Roman" w:hAnsi="Times New Roman" w:cs="Times New Roman"/>
          <w:b/>
          <w:bCs/>
          <w:sz w:val="28"/>
          <w:szCs w:val="28"/>
          <w:lang w:val="kk-KZ"/>
        </w:rPr>
        <w:t xml:space="preserve"> </w:t>
      </w:r>
      <w:r w:rsidRPr="00F5578B">
        <w:rPr>
          <w:rFonts w:ascii="Times New Roman" w:hAnsi="Times New Roman" w:cs="Times New Roman"/>
          <w:b/>
          <w:bCs/>
          <w:sz w:val="28"/>
          <w:szCs w:val="28"/>
          <w:lang w:val="kk-KZ"/>
        </w:rPr>
        <w:t>Методическая, стр 63</w:t>
      </w:r>
      <w:r w:rsidRPr="00F5578B">
        <w:rPr>
          <w:rFonts w:ascii="Times New Roman" w:hAnsi="Times New Roman" w:cs="Times New Roman"/>
          <w:b/>
          <w:bCs/>
          <w:sz w:val="28"/>
          <w:szCs w:val="28"/>
        </w:rPr>
        <w:t>,  телефон/факс</w:t>
      </w:r>
      <w:r w:rsidRPr="00F5578B">
        <w:rPr>
          <w:rFonts w:ascii="Times New Roman" w:hAnsi="Times New Roman" w:cs="Times New Roman"/>
          <w:b/>
          <w:bCs/>
          <w:sz w:val="28"/>
          <w:szCs w:val="28"/>
          <w:lang w:val="kk-KZ"/>
        </w:rPr>
        <w:t xml:space="preserve"> </w:t>
      </w:r>
      <w:r w:rsidRPr="007D54D8">
        <w:rPr>
          <w:rFonts w:ascii="Times New Roman" w:hAnsi="Times New Roman" w:cs="Times New Roman"/>
          <w:b/>
          <w:bCs/>
          <w:sz w:val="28"/>
          <w:szCs w:val="28"/>
          <w:lang w:val="kk-KZ"/>
        </w:rPr>
        <w:t>+</w:t>
      </w:r>
      <w:r w:rsidRPr="007D54D8">
        <w:rPr>
          <w:rFonts w:ascii="Times New Roman" w:hAnsi="Times New Roman" w:cs="Times New Roman"/>
          <w:b/>
          <w:bCs/>
          <w:sz w:val="28"/>
          <w:szCs w:val="28"/>
        </w:rPr>
        <w:t xml:space="preserve"> </w:t>
      </w:r>
      <w:r w:rsidRPr="007D54D8">
        <w:rPr>
          <w:rFonts w:ascii="Times New Roman" w:hAnsi="Times New Roman" w:cs="Times New Roman"/>
          <w:b/>
          <w:sz w:val="28"/>
          <w:szCs w:val="28"/>
        </w:rPr>
        <w:t>7(</w:t>
      </w:r>
      <w:r w:rsidRPr="007D54D8">
        <w:rPr>
          <w:rFonts w:ascii="Times New Roman" w:hAnsi="Times New Roman" w:cs="Times New Roman"/>
          <w:b/>
          <w:sz w:val="28"/>
          <w:szCs w:val="28"/>
          <w:lang w:val="kk-KZ"/>
        </w:rPr>
        <w:t>705)301-93-33</w:t>
      </w:r>
      <w:r w:rsidRPr="00F5578B">
        <w:rPr>
          <w:rFonts w:ascii="Times New Roman" w:hAnsi="Times New Roman" w:cs="Times New Roman"/>
          <w:sz w:val="28"/>
          <w:szCs w:val="28"/>
        </w:rPr>
        <w:t>.</w:t>
      </w:r>
    </w:p>
    <w:p w14:paraId="3C1E0689" w14:textId="77777777" w:rsidR="00465C38" w:rsidRPr="00F5578B" w:rsidRDefault="00465C38" w:rsidP="00465C38">
      <w:pPr>
        <w:jc w:val="both"/>
        <w:rPr>
          <w:rFonts w:ascii="Times New Roman" w:hAnsi="Times New Roman" w:cs="Times New Roman"/>
          <w:sz w:val="28"/>
          <w:szCs w:val="28"/>
        </w:rPr>
      </w:pPr>
      <w:r w:rsidRPr="00F5578B">
        <w:rPr>
          <w:rFonts w:ascii="Times New Roman" w:hAnsi="Times New Roman" w:cs="Times New Roman"/>
          <w:sz w:val="28"/>
          <w:szCs w:val="28"/>
        </w:rPr>
        <w:t> </w:t>
      </w:r>
      <w:r w:rsidRPr="00F5578B">
        <w:rPr>
          <w:rFonts w:ascii="Times New Roman" w:hAnsi="Times New Roman" w:cs="Times New Roman"/>
          <w:b/>
          <w:bCs/>
          <w:sz w:val="28"/>
          <w:szCs w:val="28"/>
        </w:rPr>
        <w:t>Прием документов для участия в конкурсе осуществляется в течение </w:t>
      </w:r>
      <w:proofErr w:type="gramStart"/>
      <w:r w:rsidRPr="00F5578B">
        <w:rPr>
          <w:rFonts w:ascii="Times New Roman" w:hAnsi="Times New Roman" w:cs="Times New Roman"/>
          <w:b/>
          <w:bCs/>
          <w:sz w:val="28"/>
          <w:szCs w:val="28"/>
        </w:rPr>
        <w:t>семи  рабочих</w:t>
      </w:r>
      <w:proofErr w:type="gramEnd"/>
      <w:r w:rsidRPr="00F5578B">
        <w:rPr>
          <w:rFonts w:ascii="Times New Roman" w:hAnsi="Times New Roman" w:cs="Times New Roman"/>
          <w:b/>
          <w:bCs/>
          <w:sz w:val="28"/>
          <w:szCs w:val="28"/>
        </w:rPr>
        <w:t xml:space="preserve"> дней со дня публикации объявления</w:t>
      </w:r>
      <w:r w:rsidRPr="00F5578B">
        <w:rPr>
          <w:rFonts w:ascii="Times New Roman" w:hAnsi="Times New Roman" w:cs="Times New Roman"/>
          <w:sz w:val="28"/>
          <w:szCs w:val="28"/>
        </w:rPr>
        <w:t>. Прием документов кандидатов</w:t>
      </w:r>
      <w:r w:rsidRPr="00F5578B">
        <w:rPr>
          <w:rFonts w:ascii="Times New Roman" w:hAnsi="Times New Roman" w:cs="Times New Roman"/>
          <w:sz w:val="28"/>
          <w:szCs w:val="28"/>
          <w:lang w:val="kk-KZ"/>
        </w:rPr>
        <w:t xml:space="preserve"> </w:t>
      </w:r>
      <w:r w:rsidRPr="00F5578B">
        <w:rPr>
          <w:rFonts w:ascii="Times New Roman" w:hAnsi="Times New Roman" w:cs="Times New Roman"/>
          <w:sz w:val="28"/>
          <w:szCs w:val="28"/>
        </w:rPr>
        <w:t>осуществляется с 09.00 часов до 18.00 часов с перерывом на обед с 13.00 часов до 14.00 часов, через канцелярию </w:t>
      </w:r>
      <w:r w:rsidRPr="00F5578B">
        <w:rPr>
          <w:rFonts w:ascii="Times New Roman" w:hAnsi="Times New Roman" w:cs="Times New Roman"/>
          <w:b/>
          <w:bCs/>
          <w:sz w:val="28"/>
          <w:szCs w:val="28"/>
          <w:lang w:val="kk-KZ"/>
        </w:rPr>
        <w:t xml:space="preserve">КГУ </w:t>
      </w:r>
      <w:r w:rsidRPr="00F5578B">
        <w:rPr>
          <w:rFonts w:ascii="Times New Roman" w:hAnsi="Times New Roman" w:cs="Times New Roman"/>
          <w:b/>
          <w:bCs/>
          <w:sz w:val="28"/>
          <w:szCs w:val="28"/>
        </w:rPr>
        <w:t>«Дворец школьников</w:t>
      </w:r>
      <w:r w:rsidRPr="00F5578B">
        <w:rPr>
          <w:rFonts w:ascii="Times New Roman" w:hAnsi="Times New Roman" w:cs="Times New Roman"/>
          <w:b/>
          <w:bCs/>
          <w:sz w:val="28"/>
          <w:szCs w:val="28"/>
          <w:lang w:val="kk-KZ"/>
        </w:rPr>
        <w:t xml:space="preserve"> «Кәусар</w:t>
      </w:r>
      <w:r w:rsidRPr="00F5578B">
        <w:rPr>
          <w:rFonts w:ascii="Times New Roman" w:hAnsi="Times New Roman" w:cs="Times New Roman"/>
          <w:b/>
          <w:bCs/>
          <w:sz w:val="28"/>
          <w:szCs w:val="28"/>
        </w:rPr>
        <w:t>» отдела образования города Караганды управления образования Карагандинской области</w:t>
      </w:r>
      <w:r w:rsidRPr="00F5578B">
        <w:rPr>
          <w:rFonts w:ascii="Times New Roman" w:hAnsi="Times New Roman" w:cs="Times New Roman"/>
          <w:sz w:val="28"/>
          <w:szCs w:val="28"/>
        </w:rPr>
        <w:t> </w:t>
      </w:r>
    </w:p>
    <w:p w14:paraId="66ED79F4" w14:textId="2E212017" w:rsidR="00465C38" w:rsidRPr="00F5578B" w:rsidRDefault="00465C38" w:rsidP="00465C38">
      <w:pPr>
        <w:rPr>
          <w:rFonts w:ascii="Times New Roman" w:hAnsi="Times New Roman" w:cs="Times New Roman"/>
          <w:sz w:val="28"/>
          <w:szCs w:val="28"/>
          <w:lang w:val="kk-KZ"/>
        </w:rPr>
      </w:pPr>
      <w:r w:rsidRPr="00F5578B">
        <w:rPr>
          <w:rFonts w:ascii="Times New Roman" w:hAnsi="Times New Roman" w:cs="Times New Roman"/>
          <w:b/>
          <w:bCs/>
          <w:sz w:val="28"/>
          <w:szCs w:val="28"/>
        </w:rPr>
        <w:t>Дата и время начала приема документов: </w:t>
      </w:r>
      <w:r w:rsidR="00A6612D">
        <w:rPr>
          <w:rFonts w:ascii="Times New Roman" w:hAnsi="Times New Roman" w:cs="Times New Roman"/>
          <w:b/>
          <w:bCs/>
          <w:sz w:val="28"/>
          <w:szCs w:val="28"/>
          <w:lang w:val="kk-KZ"/>
        </w:rPr>
        <w:t>2</w:t>
      </w:r>
      <w:r w:rsidR="00B86A89">
        <w:rPr>
          <w:rFonts w:ascii="Times New Roman" w:hAnsi="Times New Roman" w:cs="Times New Roman"/>
          <w:b/>
          <w:bCs/>
          <w:sz w:val="28"/>
          <w:szCs w:val="28"/>
          <w:lang w:val="kk-KZ"/>
        </w:rPr>
        <w:t>7</w:t>
      </w:r>
      <w:r w:rsidRPr="00F5578B">
        <w:rPr>
          <w:rFonts w:ascii="Times New Roman" w:hAnsi="Times New Roman" w:cs="Times New Roman"/>
          <w:b/>
          <w:bCs/>
          <w:sz w:val="28"/>
          <w:szCs w:val="28"/>
          <w:lang w:val="kk-KZ"/>
        </w:rPr>
        <w:t>.</w:t>
      </w:r>
      <w:r>
        <w:rPr>
          <w:rFonts w:ascii="Times New Roman" w:hAnsi="Times New Roman" w:cs="Times New Roman"/>
          <w:b/>
          <w:bCs/>
          <w:sz w:val="28"/>
          <w:szCs w:val="28"/>
          <w:lang w:val="kk-KZ"/>
        </w:rPr>
        <w:t>0</w:t>
      </w:r>
      <w:r w:rsidR="007D54D8">
        <w:rPr>
          <w:rFonts w:ascii="Times New Roman" w:hAnsi="Times New Roman" w:cs="Times New Roman"/>
          <w:b/>
          <w:bCs/>
          <w:sz w:val="28"/>
          <w:szCs w:val="28"/>
          <w:lang w:val="kk-KZ"/>
        </w:rPr>
        <w:t>5</w:t>
      </w:r>
      <w:r w:rsidRPr="00F5578B">
        <w:rPr>
          <w:rFonts w:ascii="Times New Roman" w:hAnsi="Times New Roman" w:cs="Times New Roman"/>
          <w:b/>
          <w:bCs/>
          <w:sz w:val="28"/>
          <w:szCs w:val="28"/>
          <w:lang w:val="kk-KZ"/>
        </w:rPr>
        <w:t>.202</w:t>
      </w:r>
      <w:r>
        <w:rPr>
          <w:rFonts w:ascii="Times New Roman" w:hAnsi="Times New Roman" w:cs="Times New Roman"/>
          <w:b/>
          <w:bCs/>
          <w:sz w:val="28"/>
          <w:szCs w:val="28"/>
          <w:lang w:val="kk-KZ"/>
        </w:rPr>
        <w:t>5</w:t>
      </w:r>
      <w:r w:rsidR="007D54D8">
        <w:rPr>
          <w:rFonts w:ascii="Times New Roman" w:hAnsi="Times New Roman" w:cs="Times New Roman"/>
          <w:b/>
          <w:bCs/>
          <w:sz w:val="28"/>
          <w:szCs w:val="28"/>
          <w:lang w:val="kk-KZ"/>
        </w:rPr>
        <w:t xml:space="preserve"> </w:t>
      </w:r>
      <w:r w:rsidRPr="00F5578B">
        <w:rPr>
          <w:rFonts w:ascii="Times New Roman" w:hAnsi="Times New Roman" w:cs="Times New Roman"/>
          <w:b/>
          <w:bCs/>
          <w:sz w:val="28"/>
          <w:szCs w:val="28"/>
          <w:lang w:val="kk-KZ"/>
        </w:rPr>
        <w:t>г. 09.00</w:t>
      </w:r>
      <w:r w:rsidR="007D54D8">
        <w:rPr>
          <w:rFonts w:ascii="Times New Roman" w:hAnsi="Times New Roman" w:cs="Times New Roman"/>
          <w:b/>
          <w:bCs/>
          <w:sz w:val="28"/>
          <w:szCs w:val="28"/>
          <w:lang w:val="kk-KZ"/>
        </w:rPr>
        <w:t xml:space="preserve"> </w:t>
      </w:r>
      <w:r w:rsidRPr="00F5578B">
        <w:rPr>
          <w:rFonts w:ascii="Times New Roman" w:hAnsi="Times New Roman" w:cs="Times New Roman"/>
          <w:b/>
          <w:bCs/>
          <w:sz w:val="28"/>
          <w:szCs w:val="28"/>
          <w:lang w:val="kk-KZ"/>
        </w:rPr>
        <w:t>ч.</w:t>
      </w:r>
    </w:p>
    <w:p w14:paraId="3F6C6AB8" w14:textId="64D66F45" w:rsidR="00465C38" w:rsidRPr="00F5578B" w:rsidRDefault="00465C38" w:rsidP="00465C38">
      <w:pPr>
        <w:rPr>
          <w:rFonts w:ascii="Times New Roman" w:hAnsi="Times New Roman" w:cs="Times New Roman"/>
          <w:sz w:val="28"/>
          <w:szCs w:val="28"/>
        </w:rPr>
      </w:pPr>
      <w:r w:rsidRPr="00F5578B">
        <w:rPr>
          <w:rFonts w:ascii="Times New Roman" w:hAnsi="Times New Roman" w:cs="Times New Roman"/>
          <w:b/>
          <w:bCs/>
          <w:sz w:val="28"/>
          <w:szCs w:val="28"/>
        </w:rPr>
        <w:t>Дата и время окончания приема документов: </w:t>
      </w:r>
      <w:r w:rsidR="00A6612D">
        <w:rPr>
          <w:rFonts w:ascii="Times New Roman" w:hAnsi="Times New Roman" w:cs="Times New Roman"/>
          <w:b/>
          <w:bCs/>
          <w:sz w:val="28"/>
          <w:szCs w:val="28"/>
          <w:lang w:val="kk-KZ"/>
        </w:rPr>
        <w:t>0</w:t>
      </w:r>
      <w:r w:rsidR="00B86A89">
        <w:rPr>
          <w:rFonts w:ascii="Times New Roman" w:hAnsi="Times New Roman" w:cs="Times New Roman"/>
          <w:b/>
          <w:bCs/>
          <w:sz w:val="28"/>
          <w:szCs w:val="28"/>
          <w:lang w:val="kk-KZ"/>
        </w:rPr>
        <w:t>3</w:t>
      </w:r>
      <w:bookmarkStart w:id="8" w:name="_GoBack"/>
      <w:bookmarkEnd w:id="8"/>
      <w:r w:rsidRPr="00F5578B">
        <w:rPr>
          <w:rFonts w:ascii="Times New Roman" w:hAnsi="Times New Roman" w:cs="Times New Roman"/>
          <w:b/>
          <w:bCs/>
          <w:sz w:val="28"/>
          <w:szCs w:val="28"/>
        </w:rPr>
        <w:t>.</w:t>
      </w:r>
      <w:r>
        <w:rPr>
          <w:rFonts w:ascii="Times New Roman" w:hAnsi="Times New Roman" w:cs="Times New Roman"/>
          <w:b/>
          <w:bCs/>
          <w:sz w:val="28"/>
          <w:szCs w:val="28"/>
          <w:lang w:val="kk-KZ"/>
        </w:rPr>
        <w:t>0</w:t>
      </w:r>
      <w:r w:rsidR="00A6612D">
        <w:rPr>
          <w:rFonts w:ascii="Times New Roman" w:hAnsi="Times New Roman" w:cs="Times New Roman"/>
          <w:b/>
          <w:bCs/>
          <w:sz w:val="28"/>
          <w:szCs w:val="28"/>
          <w:lang w:val="kk-KZ"/>
        </w:rPr>
        <w:t>6</w:t>
      </w:r>
      <w:r w:rsidRPr="00F5578B">
        <w:rPr>
          <w:rFonts w:ascii="Times New Roman" w:hAnsi="Times New Roman" w:cs="Times New Roman"/>
          <w:b/>
          <w:bCs/>
          <w:sz w:val="28"/>
          <w:szCs w:val="28"/>
        </w:rPr>
        <w:t>.202</w:t>
      </w:r>
      <w:r>
        <w:rPr>
          <w:rFonts w:ascii="Times New Roman" w:hAnsi="Times New Roman" w:cs="Times New Roman"/>
          <w:b/>
          <w:bCs/>
          <w:sz w:val="28"/>
          <w:szCs w:val="28"/>
          <w:lang w:val="kk-KZ"/>
        </w:rPr>
        <w:t>5</w:t>
      </w:r>
      <w:r w:rsidR="00A6612D">
        <w:rPr>
          <w:rFonts w:ascii="Times New Roman" w:hAnsi="Times New Roman" w:cs="Times New Roman"/>
          <w:b/>
          <w:bCs/>
          <w:sz w:val="28"/>
          <w:szCs w:val="28"/>
          <w:lang w:val="kk-KZ"/>
        </w:rPr>
        <w:t xml:space="preserve"> </w:t>
      </w:r>
      <w:r w:rsidRPr="00F5578B">
        <w:rPr>
          <w:rFonts w:ascii="Times New Roman" w:hAnsi="Times New Roman" w:cs="Times New Roman"/>
          <w:b/>
          <w:bCs/>
          <w:sz w:val="28"/>
          <w:szCs w:val="28"/>
        </w:rPr>
        <w:t>г. 18.00</w:t>
      </w:r>
      <w:r w:rsidR="007D54D8">
        <w:rPr>
          <w:rFonts w:ascii="Times New Roman" w:hAnsi="Times New Roman" w:cs="Times New Roman"/>
          <w:b/>
          <w:bCs/>
          <w:sz w:val="28"/>
          <w:szCs w:val="28"/>
          <w:lang w:val="kk-KZ"/>
        </w:rPr>
        <w:t xml:space="preserve"> </w:t>
      </w:r>
      <w:r w:rsidRPr="00F5578B">
        <w:rPr>
          <w:rFonts w:ascii="Times New Roman" w:hAnsi="Times New Roman" w:cs="Times New Roman"/>
          <w:b/>
          <w:bCs/>
          <w:sz w:val="28"/>
          <w:szCs w:val="28"/>
        </w:rPr>
        <w:t>ч.</w:t>
      </w:r>
    </w:p>
    <w:p w14:paraId="021C6BAA" w14:textId="77777777" w:rsidR="00465C38" w:rsidRPr="00465C38" w:rsidRDefault="00465C38" w:rsidP="00B9107B">
      <w:pPr>
        <w:jc w:val="both"/>
        <w:rPr>
          <w:rFonts w:ascii="Times New Roman" w:hAnsi="Times New Roman" w:cs="Times New Roman"/>
          <w:b/>
          <w:bCs/>
          <w:color w:val="000000" w:themeColor="text1"/>
          <w:sz w:val="28"/>
          <w:szCs w:val="28"/>
        </w:rPr>
      </w:pPr>
    </w:p>
    <w:sectPr w:rsidR="00465C38" w:rsidRPr="00465C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93D33"/>
    <w:multiLevelType w:val="multilevel"/>
    <w:tmpl w:val="03DC89C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D1E"/>
    <w:rsid w:val="0000391E"/>
    <w:rsid w:val="00006C83"/>
    <w:rsid w:val="00014426"/>
    <w:rsid w:val="00047CD6"/>
    <w:rsid w:val="00062185"/>
    <w:rsid w:val="000D0F38"/>
    <w:rsid w:val="000D29F5"/>
    <w:rsid w:val="000D3BC5"/>
    <w:rsid w:val="000D5F42"/>
    <w:rsid w:val="000F38E5"/>
    <w:rsid w:val="00132EF3"/>
    <w:rsid w:val="001338D6"/>
    <w:rsid w:val="00143B24"/>
    <w:rsid w:val="00161FCB"/>
    <w:rsid w:val="00175FE7"/>
    <w:rsid w:val="001E49DF"/>
    <w:rsid w:val="001F7B7D"/>
    <w:rsid w:val="00250B28"/>
    <w:rsid w:val="00250D1E"/>
    <w:rsid w:val="002578BF"/>
    <w:rsid w:val="00270BEB"/>
    <w:rsid w:val="00274DE3"/>
    <w:rsid w:val="002751C4"/>
    <w:rsid w:val="002D315A"/>
    <w:rsid w:val="00313E1D"/>
    <w:rsid w:val="003226E5"/>
    <w:rsid w:val="0034021B"/>
    <w:rsid w:val="00344BBF"/>
    <w:rsid w:val="00393B8F"/>
    <w:rsid w:val="003D1B5F"/>
    <w:rsid w:val="003F3633"/>
    <w:rsid w:val="0043631E"/>
    <w:rsid w:val="00465B89"/>
    <w:rsid w:val="00465C38"/>
    <w:rsid w:val="004B63AF"/>
    <w:rsid w:val="004E6474"/>
    <w:rsid w:val="005305CE"/>
    <w:rsid w:val="00544168"/>
    <w:rsid w:val="005515D1"/>
    <w:rsid w:val="00555B38"/>
    <w:rsid w:val="005748CE"/>
    <w:rsid w:val="00577A20"/>
    <w:rsid w:val="005D2064"/>
    <w:rsid w:val="005F4565"/>
    <w:rsid w:val="00605FA6"/>
    <w:rsid w:val="006220E5"/>
    <w:rsid w:val="00623616"/>
    <w:rsid w:val="0065196F"/>
    <w:rsid w:val="00675EFD"/>
    <w:rsid w:val="006D4274"/>
    <w:rsid w:val="007166B4"/>
    <w:rsid w:val="00721083"/>
    <w:rsid w:val="00740A39"/>
    <w:rsid w:val="0078739E"/>
    <w:rsid w:val="007A3A99"/>
    <w:rsid w:val="007C31E2"/>
    <w:rsid w:val="007D54D8"/>
    <w:rsid w:val="007D5D58"/>
    <w:rsid w:val="008013DF"/>
    <w:rsid w:val="008152B9"/>
    <w:rsid w:val="00860508"/>
    <w:rsid w:val="0088230D"/>
    <w:rsid w:val="00911F80"/>
    <w:rsid w:val="00924C6A"/>
    <w:rsid w:val="00930103"/>
    <w:rsid w:val="00940466"/>
    <w:rsid w:val="00984A73"/>
    <w:rsid w:val="009A2BB4"/>
    <w:rsid w:val="009D5C6E"/>
    <w:rsid w:val="009F272B"/>
    <w:rsid w:val="00A12E84"/>
    <w:rsid w:val="00A50CF2"/>
    <w:rsid w:val="00A6612D"/>
    <w:rsid w:val="00AA362A"/>
    <w:rsid w:val="00AD0E1C"/>
    <w:rsid w:val="00B14DB5"/>
    <w:rsid w:val="00B75B37"/>
    <w:rsid w:val="00B810DC"/>
    <w:rsid w:val="00B86A89"/>
    <w:rsid w:val="00B9107B"/>
    <w:rsid w:val="00BA0643"/>
    <w:rsid w:val="00BA5091"/>
    <w:rsid w:val="00BC1632"/>
    <w:rsid w:val="00BF7E77"/>
    <w:rsid w:val="00C02FD8"/>
    <w:rsid w:val="00C52540"/>
    <w:rsid w:val="00C529C8"/>
    <w:rsid w:val="00C54BB9"/>
    <w:rsid w:val="00C55FE4"/>
    <w:rsid w:val="00C822AA"/>
    <w:rsid w:val="00CC7E2A"/>
    <w:rsid w:val="00CE0988"/>
    <w:rsid w:val="00D33753"/>
    <w:rsid w:val="00D450E8"/>
    <w:rsid w:val="00D915FE"/>
    <w:rsid w:val="00DB53C9"/>
    <w:rsid w:val="00DF0AAF"/>
    <w:rsid w:val="00E35D0F"/>
    <w:rsid w:val="00ED0926"/>
    <w:rsid w:val="00ED2BF5"/>
    <w:rsid w:val="00EE4DB1"/>
    <w:rsid w:val="00EE74F3"/>
    <w:rsid w:val="00F25282"/>
    <w:rsid w:val="00FF3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3A73"/>
  <w15:chartTrackingRefBased/>
  <w15:docId w15:val="{7B0C03D4-2133-4CE0-8945-EB39FE67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0D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BB4"/>
    <w:pPr>
      <w:ind w:left="720"/>
      <w:contextualSpacing/>
    </w:pPr>
  </w:style>
  <w:style w:type="character" w:styleId="a4">
    <w:name w:val="Hyperlink"/>
    <w:basedOn w:val="a0"/>
    <w:uiPriority w:val="99"/>
    <w:unhideWhenUsed/>
    <w:rsid w:val="00465C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800376">
      <w:bodyDiv w:val="1"/>
      <w:marLeft w:val="0"/>
      <w:marRight w:val="0"/>
      <w:marTop w:val="0"/>
      <w:marBottom w:val="0"/>
      <w:divBdr>
        <w:top w:val="none" w:sz="0" w:space="0" w:color="auto"/>
        <w:left w:val="none" w:sz="0" w:space="0" w:color="auto"/>
        <w:bottom w:val="none" w:sz="0" w:space="0" w:color="auto"/>
        <w:right w:val="none" w:sz="0" w:space="0" w:color="auto"/>
      </w:divBdr>
    </w:div>
    <w:div w:id="1186168318">
      <w:bodyDiv w:val="1"/>
      <w:marLeft w:val="0"/>
      <w:marRight w:val="0"/>
      <w:marTop w:val="0"/>
      <w:marBottom w:val="0"/>
      <w:divBdr>
        <w:top w:val="none" w:sz="0" w:space="0" w:color="auto"/>
        <w:left w:val="none" w:sz="0" w:space="0" w:color="auto"/>
        <w:bottom w:val="none" w:sz="0" w:space="0" w:color="auto"/>
        <w:right w:val="none" w:sz="0" w:space="0" w:color="auto"/>
      </w:divBdr>
    </w:div>
    <w:div w:id="1663393203">
      <w:bodyDiv w:val="1"/>
      <w:marLeft w:val="0"/>
      <w:marRight w:val="0"/>
      <w:marTop w:val="0"/>
      <w:marBottom w:val="0"/>
      <w:divBdr>
        <w:top w:val="none" w:sz="0" w:space="0" w:color="auto"/>
        <w:left w:val="none" w:sz="0" w:space="0" w:color="auto"/>
        <w:bottom w:val="none" w:sz="0" w:space="0" w:color="auto"/>
        <w:right w:val="none" w:sz="0" w:space="0" w:color="auto"/>
      </w:divBdr>
    </w:div>
    <w:div w:id="1667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ilet.zan.kz/rus/docs/V220002739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10</Pages>
  <Words>2612</Words>
  <Characters>14892</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Kausar04</dc:creator>
  <cp:keywords/>
  <dc:description/>
  <cp:lastModifiedBy>15</cp:lastModifiedBy>
  <cp:revision>9</cp:revision>
  <dcterms:created xsi:type="dcterms:W3CDTF">2025-02-11T06:12:00Z</dcterms:created>
  <dcterms:modified xsi:type="dcterms:W3CDTF">2025-05-26T09:20:00Z</dcterms:modified>
</cp:coreProperties>
</file>