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126" w:type="dxa"/>
        <w:tblLayout w:type="fixed"/>
        <w:tblLook w:val="04A0" w:firstRow="1" w:lastRow="0" w:firstColumn="1" w:lastColumn="0" w:noHBand="0" w:noVBand="1"/>
      </w:tblPr>
      <w:tblGrid>
        <w:gridCol w:w="16126"/>
      </w:tblGrid>
      <w:tr w:rsidR="00DB1707" w:rsidRPr="00F12BFE" w:rsidTr="00DB1707">
        <w:trPr>
          <w:trHeight w:val="1550"/>
        </w:trPr>
        <w:tc>
          <w:tcPr>
            <w:tcW w:w="16126" w:type="dxa"/>
          </w:tcPr>
          <w:p w:rsidR="00DB1707" w:rsidRPr="007F43E9" w:rsidRDefault="00DB1707" w:rsidP="006427ED">
            <w:pPr>
              <w:jc w:val="center"/>
              <w:rPr>
                <w:b/>
                <w:szCs w:val="28"/>
                <w:lang w:val="kk-KZ"/>
              </w:rPr>
            </w:pPr>
            <w:r w:rsidRPr="007F43E9">
              <w:rPr>
                <w:b/>
                <w:szCs w:val="28"/>
              </w:rPr>
              <w:t xml:space="preserve">Коммунальное государственное учреждение «Школа-лицей №53» отдела </w:t>
            </w:r>
            <w:proofErr w:type="gramStart"/>
            <w:r w:rsidRPr="007F43E9">
              <w:rPr>
                <w:b/>
                <w:szCs w:val="28"/>
              </w:rPr>
              <w:t>образования Караганды управления образования Карагандинской области</w:t>
            </w:r>
            <w:proofErr w:type="gramEnd"/>
            <w:r w:rsidRPr="007F43E9">
              <w:rPr>
                <w:b/>
                <w:szCs w:val="28"/>
                <w:lang w:val="kk-KZ"/>
              </w:rPr>
              <w:t xml:space="preserve"> </w:t>
            </w:r>
            <w:r w:rsidRPr="007F43E9">
              <w:rPr>
                <w:b/>
                <w:szCs w:val="28"/>
              </w:rPr>
              <w:t xml:space="preserve">объявляет конкурс на занятие </w:t>
            </w:r>
            <w:r w:rsidRPr="007F43E9">
              <w:rPr>
                <w:b/>
                <w:szCs w:val="28"/>
                <w:lang w:val="kk-KZ"/>
              </w:rPr>
              <w:t xml:space="preserve">вакантной и временно вакантной </w:t>
            </w:r>
            <w:r w:rsidRPr="007F43E9">
              <w:rPr>
                <w:b/>
                <w:szCs w:val="28"/>
              </w:rPr>
              <w:t>должности.</w:t>
            </w:r>
          </w:p>
          <w:p w:rsidR="00DB1707" w:rsidRPr="007F43E9" w:rsidRDefault="00DB1707" w:rsidP="009D3A12">
            <w:pPr>
              <w:rPr>
                <w:b/>
                <w:u w:val="single"/>
                <w:lang w:val="kk-KZ"/>
              </w:rPr>
            </w:pPr>
          </w:p>
          <w:p w:rsidR="00DB1707" w:rsidRPr="007F43E9" w:rsidRDefault="00DB1707" w:rsidP="009D3A12">
            <w:pPr>
              <w:rPr>
                <w:b/>
                <w:color w:val="000000"/>
                <w:sz w:val="48"/>
                <w:szCs w:val="48"/>
              </w:rPr>
            </w:pPr>
            <w:r w:rsidRPr="007F43E9">
              <w:rPr>
                <w:b/>
                <w:u w:val="single"/>
                <w:lang w:val="kk-KZ"/>
              </w:rPr>
              <w:t>Должность:</w:t>
            </w:r>
          </w:p>
          <w:p w:rsidR="00DB1707" w:rsidRPr="007F43E9" w:rsidRDefault="00DB1707" w:rsidP="00406A8F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 w:rsidRPr="007F43E9">
              <w:rPr>
                <w:b/>
                <w:color w:val="000000"/>
                <w:u w:val="single"/>
                <w:lang w:val="kk-KZ"/>
              </w:rPr>
              <w:t>Заместитель директора по ВР в казахское отделение – 1 единица (1 ставка)</w:t>
            </w:r>
          </w:p>
          <w:p w:rsidR="00DB1707" w:rsidRPr="007F43E9" w:rsidRDefault="00DB1707" w:rsidP="00B16F5E">
            <w:pPr>
              <w:jc w:val="both"/>
              <w:rPr>
                <w:b/>
                <w:sz w:val="22"/>
                <w:szCs w:val="22"/>
              </w:rPr>
            </w:pPr>
          </w:p>
          <w:p w:rsidR="00DB1707" w:rsidRPr="007F43E9" w:rsidRDefault="00DB1707" w:rsidP="00B16F5E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 xml:space="preserve">Наименование: </w:t>
            </w:r>
            <w:r w:rsidRPr="007F43E9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7F43E9">
              <w:rPr>
                <w:sz w:val="22"/>
                <w:szCs w:val="22"/>
              </w:rPr>
              <w:t>«</w:t>
            </w:r>
            <w:r w:rsidRPr="007F43E9">
              <w:rPr>
                <w:sz w:val="22"/>
                <w:szCs w:val="22"/>
                <w:lang w:val="kk-KZ"/>
              </w:rPr>
              <w:t>Школа-лицей №53</w:t>
            </w:r>
            <w:r w:rsidRPr="007F43E9">
              <w:rPr>
                <w:sz w:val="22"/>
                <w:szCs w:val="22"/>
              </w:rPr>
              <w:t>»</w:t>
            </w:r>
            <w:r w:rsidR="00CF547B">
              <w:rPr>
                <w:sz w:val="22"/>
                <w:szCs w:val="22"/>
                <w:lang w:val="kk-KZ"/>
              </w:rPr>
              <w:t xml:space="preserve"> </w:t>
            </w:r>
            <w:r w:rsidRPr="007F43E9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7F43E9">
              <w:rPr>
                <w:sz w:val="22"/>
                <w:szCs w:val="22"/>
              </w:rPr>
              <w:t xml:space="preserve">. </w:t>
            </w:r>
          </w:p>
          <w:p w:rsidR="00DB1707" w:rsidRPr="007F43E9" w:rsidRDefault="00DB1707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>Основная деятельность</w:t>
            </w:r>
            <w:r w:rsidRPr="007F43E9">
              <w:rPr>
                <w:sz w:val="22"/>
                <w:szCs w:val="22"/>
              </w:rPr>
              <w:t>:</w:t>
            </w:r>
            <w:r w:rsidRPr="007F43E9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DB1707" w:rsidRPr="007F43E9" w:rsidRDefault="00DB1707" w:rsidP="0049153D">
            <w:pPr>
              <w:jc w:val="both"/>
              <w:rPr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7F43E9">
              <w:rPr>
                <w:b/>
                <w:sz w:val="22"/>
                <w:szCs w:val="22"/>
              </w:rPr>
              <w:t>е(</w:t>
            </w:r>
            <w:proofErr w:type="gramEnd"/>
            <w:r w:rsidRPr="007F43E9">
              <w:rPr>
                <w:b/>
                <w:sz w:val="22"/>
                <w:szCs w:val="22"/>
              </w:rPr>
              <w:t>адрес</w:t>
            </w:r>
            <w:r w:rsidRPr="007F43E9">
              <w:rPr>
                <w:sz w:val="22"/>
                <w:szCs w:val="22"/>
              </w:rPr>
              <w:t xml:space="preserve">): </w:t>
            </w:r>
            <w:r w:rsidRPr="007F43E9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7F43E9">
              <w:rPr>
                <w:sz w:val="22"/>
                <w:szCs w:val="22"/>
              </w:rPr>
              <w:t>город Караганда,</w:t>
            </w:r>
            <w:r w:rsidRPr="007F43E9">
              <w:rPr>
                <w:sz w:val="22"/>
                <w:szCs w:val="22"/>
                <w:lang w:val="kk-KZ"/>
              </w:rPr>
              <w:t>ул. Кузембаева, стр.32</w:t>
            </w:r>
            <w:r w:rsidRPr="007F43E9">
              <w:rPr>
                <w:sz w:val="22"/>
                <w:szCs w:val="22"/>
              </w:rPr>
              <w:t>, т</w:t>
            </w:r>
            <w:r w:rsidRPr="007F43E9">
              <w:rPr>
                <w:sz w:val="22"/>
                <w:szCs w:val="22"/>
                <w:lang w:val="kk-KZ"/>
              </w:rPr>
              <w:t xml:space="preserve">елефон 46-05-52. </w:t>
            </w:r>
          </w:p>
          <w:p w:rsidR="00996F48" w:rsidRDefault="00996F48" w:rsidP="00996F48">
            <w:pPr>
              <w:jc w:val="center"/>
              <w:rPr>
                <w:b/>
                <w:szCs w:val="28"/>
              </w:rPr>
            </w:pPr>
          </w:p>
          <w:p w:rsidR="00DB1707" w:rsidRPr="007F43E9" w:rsidRDefault="00DB1707" w:rsidP="00F55AB1">
            <w:pPr>
              <w:tabs>
                <w:tab w:val="left" w:pos="3135"/>
              </w:tabs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Должностной оклад заместителей директора по ВР</w:t>
            </w:r>
            <w:r w:rsidR="00AE6A7C">
              <w:rPr>
                <w:b/>
                <w:szCs w:val="28"/>
              </w:rPr>
              <w:t xml:space="preserve"> (1 ставка)</w:t>
            </w:r>
          </w:p>
          <w:tbl>
            <w:tblPr>
              <w:tblStyle w:val="a3"/>
              <w:tblW w:w="7812" w:type="dxa"/>
              <w:tblLayout w:type="fixed"/>
              <w:tblLook w:val="04A0" w:firstRow="1" w:lastRow="0" w:firstColumn="1" w:lastColumn="0" w:noHBand="0" w:noVBand="1"/>
            </w:tblPr>
            <w:tblGrid>
              <w:gridCol w:w="3906"/>
              <w:gridCol w:w="3906"/>
            </w:tblGrid>
            <w:tr w:rsidR="00DB1707" w:rsidRPr="007F43E9" w:rsidTr="00EA0023">
              <w:trPr>
                <w:trHeight w:val="284"/>
              </w:trPr>
              <w:tc>
                <w:tcPr>
                  <w:tcW w:w="7812" w:type="dxa"/>
                  <w:gridSpan w:val="2"/>
                </w:tcPr>
                <w:p w:rsidR="00DB1707" w:rsidRPr="007F43E9" w:rsidRDefault="00DB1707" w:rsidP="00DB4207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7F43E9">
                    <w:rPr>
                      <w:b/>
                      <w:sz w:val="24"/>
                      <w:szCs w:val="24"/>
                    </w:rPr>
                    <w:t>Должностной оклад</w:t>
                  </w:r>
                </w:p>
              </w:tc>
            </w:tr>
            <w:tr w:rsidR="00DB1707" w:rsidRPr="007F43E9" w:rsidTr="00EA0023">
              <w:trPr>
                <w:trHeight w:val="284"/>
              </w:trPr>
              <w:tc>
                <w:tcPr>
                  <w:tcW w:w="3906" w:type="dxa"/>
                </w:tcPr>
                <w:p w:rsidR="00DB1707" w:rsidRPr="007F43E9" w:rsidRDefault="00DB1707" w:rsidP="00DB4207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7F43E9">
                    <w:rPr>
                      <w:b/>
                      <w:sz w:val="24"/>
                      <w:szCs w:val="24"/>
                    </w:rPr>
                    <w:t xml:space="preserve">От </w:t>
                  </w:r>
                </w:p>
              </w:tc>
              <w:tc>
                <w:tcPr>
                  <w:tcW w:w="3906" w:type="dxa"/>
                </w:tcPr>
                <w:p w:rsidR="00DB1707" w:rsidRPr="007F43E9" w:rsidRDefault="00DB1707" w:rsidP="00DB4207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7F43E9">
                    <w:rPr>
                      <w:b/>
                      <w:sz w:val="24"/>
                      <w:szCs w:val="24"/>
                    </w:rPr>
                    <w:t xml:space="preserve">До </w:t>
                  </w:r>
                </w:p>
              </w:tc>
            </w:tr>
            <w:tr w:rsidR="00DB1707" w:rsidRPr="007F43E9" w:rsidTr="00EA0023">
              <w:trPr>
                <w:trHeight w:val="284"/>
              </w:trPr>
              <w:tc>
                <w:tcPr>
                  <w:tcW w:w="3906" w:type="dxa"/>
                </w:tcPr>
                <w:p w:rsidR="00DB1707" w:rsidRPr="007F43E9" w:rsidRDefault="00DB1707" w:rsidP="00DB4207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7F43E9">
                    <w:rPr>
                      <w:b/>
                      <w:sz w:val="24"/>
                      <w:szCs w:val="24"/>
                    </w:rPr>
                    <w:t>145695</w:t>
                  </w:r>
                </w:p>
              </w:tc>
              <w:tc>
                <w:tcPr>
                  <w:tcW w:w="3906" w:type="dxa"/>
                </w:tcPr>
                <w:p w:rsidR="00DB1707" w:rsidRPr="007F43E9" w:rsidRDefault="00DB1707" w:rsidP="00DB4207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7F43E9">
                    <w:rPr>
                      <w:b/>
                      <w:sz w:val="24"/>
                      <w:szCs w:val="24"/>
                    </w:rPr>
                    <w:t>177174</w:t>
                  </w:r>
                </w:p>
              </w:tc>
            </w:tr>
          </w:tbl>
          <w:p w:rsidR="00DB4207" w:rsidRDefault="00DB4207" w:rsidP="00D462A6">
            <w:pPr>
              <w:tabs>
                <w:tab w:val="left" w:pos="3135"/>
              </w:tabs>
              <w:jc w:val="center"/>
              <w:rPr>
                <w:b/>
                <w:szCs w:val="28"/>
                <w:lang w:val="kk-KZ"/>
              </w:rPr>
            </w:pPr>
          </w:p>
          <w:p w:rsidR="00DB1707" w:rsidRPr="007F43E9" w:rsidRDefault="00DB1707" w:rsidP="006F0CE7">
            <w:pPr>
              <w:jc w:val="both"/>
              <w:rPr>
                <w:b/>
                <w:color w:val="000000"/>
                <w:szCs w:val="28"/>
              </w:rPr>
            </w:pPr>
            <w:bookmarkStart w:id="0" w:name="z1130"/>
            <w:r w:rsidRPr="007F43E9">
              <w:rPr>
                <w:b/>
                <w:color w:val="000000"/>
                <w:szCs w:val="28"/>
              </w:rPr>
              <w:t>Общие квалификационные требования к участникам конкурса на заместителей директора по ВР:</w:t>
            </w:r>
          </w:p>
          <w:p w:rsidR="00DB1707" w:rsidRPr="007F43E9" w:rsidRDefault="00DB1707" w:rsidP="006F0CE7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:rsidR="00DB1707" w:rsidRDefault="00DB1707" w:rsidP="006F0CE7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bookmarkStart w:id="1" w:name="z827"/>
            <w:r w:rsidRPr="007F43E9">
              <w:rPr>
                <w:color w:val="000000"/>
                <w:sz w:val="24"/>
                <w:szCs w:val="24"/>
              </w:rPr>
              <w:t xml:space="preserve">     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  <w:bookmarkEnd w:id="1"/>
            <w:proofErr w:type="gramEnd"/>
          </w:p>
          <w:p w:rsidR="00DB4207" w:rsidRDefault="00DB4207" w:rsidP="00D06415">
            <w:pPr>
              <w:jc w:val="both"/>
              <w:rPr>
                <w:b/>
                <w:szCs w:val="28"/>
                <w:lang w:val="kk-KZ"/>
              </w:rPr>
            </w:pPr>
            <w:bookmarkStart w:id="2" w:name="z1121"/>
            <w:bookmarkEnd w:id="0"/>
          </w:p>
          <w:p w:rsidR="00DB1707" w:rsidRPr="007F43E9" w:rsidRDefault="00DB1707" w:rsidP="00D06415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Должностные обязанности заместителей директора по ВР: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обеспечивает организацию воспитательного процесса;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3" w:name="z794"/>
            <w:r w:rsidRPr="007F43E9">
              <w:rPr>
                <w:color w:val="000000"/>
                <w:sz w:val="24"/>
                <w:szCs w:val="24"/>
              </w:rPr>
              <w:t>      организует текущее и перспективное планирование воспитательной работы;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4" w:name="z795"/>
            <w:bookmarkEnd w:id="3"/>
            <w:r w:rsidRPr="007F43E9">
              <w:rPr>
                <w:color w:val="000000"/>
                <w:sz w:val="24"/>
                <w:szCs w:val="24"/>
              </w:rPr>
              <w:t xml:space="preserve">      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 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5" w:name="z796"/>
            <w:bookmarkEnd w:id="4"/>
            <w:r w:rsidRPr="007F43E9">
              <w:rPr>
                <w:color w:val="000000"/>
                <w:sz w:val="24"/>
                <w:szCs w:val="24"/>
              </w:rPr>
              <w:t>      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6" w:name="z797"/>
            <w:bookmarkEnd w:id="5"/>
            <w:r w:rsidRPr="007F43E9">
              <w:rPr>
                <w:color w:val="000000"/>
                <w:sz w:val="24"/>
                <w:szCs w:val="24"/>
              </w:rPr>
              <w:t xml:space="preserve">      осуществляет систематический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контроль за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качеством содержания и проведения воспитательного процесса;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7" w:name="z798"/>
            <w:bookmarkEnd w:id="6"/>
            <w:r w:rsidRPr="007F43E9">
              <w:rPr>
                <w:color w:val="000000"/>
                <w:sz w:val="24"/>
                <w:szCs w:val="24"/>
              </w:rPr>
              <w:t>     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8" w:name="z799"/>
            <w:bookmarkEnd w:id="7"/>
            <w:r w:rsidRPr="007F43E9">
              <w:rPr>
                <w:color w:val="000000"/>
                <w:sz w:val="24"/>
                <w:szCs w:val="24"/>
              </w:rPr>
              <w:t>     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9" w:name="z800"/>
            <w:bookmarkEnd w:id="8"/>
            <w:r w:rsidRPr="007F43E9">
              <w:rPr>
                <w:color w:val="000000"/>
                <w:sz w:val="24"/>
                <w:szCs w:val="24"/>
              </w:rPr>
              <w:t>      обеспечивает толерантную культуру поведения всех участников образовательного процесса;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10" w:name="z801"/>
            <w:bookmarkEnd w:id="9"/>
            <w:r w:rsidRPr="007F43E9">
              <w:rPr>
                <w:color w:val="000000"/>
                <w:sz w:val="24"/>
                <w:szCs w:val="24"/>
              </w:rPr>
              <w:t xml:space="preserve">      координирует деятельность службы психолого-педагогического сопровождения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11" w:name="z802"/>
            <w:bookmarkEnd w:id="10"/>
            <w:r w:rsidRPr="007F43E9">
              <w:rPr>
                <w:color w:val="000000"/>
                <w:sz w:val="24"/>
                <w:szCs w:val="24"/>
              </w:rPr>
              <w:t>      обеспечивает новые формы школьно-родительских отношений, полное взаимодействие школы и семьи;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12" w:name="z803"/>
            <w:bookmarkEnd w:id="11"/>
            <w:r w:rsidRPr="007F43E9">
              <w:rPr>
                <w:color w:val="000000"/>
                <w:sz w:val="24"/>
                <w:szCs w:val="24"/>
              </w:rPr>
              <w:lastRenderedPageBreak/>
              <w:t xml:space="preserve">      осуществляет контроль за состоянием медицинского обслуживания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>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13" w:name="z804"/>
            <w:bookmarkEnd w:id="12"/>
            <w:r w:rsidRPr="007F43E9">
              <w:rPr>
                <w:color w:val="000000"/>
                <w:sz w:val="24"/>
                <w:szCs w:val="24"/>
              </w:rPr>
              <w:t>      применяет информационно-коммуникационные технологии при проведении воспитательных мероприятий;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14" w:name="z805"/>
            <w:bookmarkEnd w:id="13"/>
            <w:r w:rsidRPr="007F43E9">
              <w:rPr>
                <w:color w:val="000000"/>
                <w:sz w:val="24"/>
                <w:szCs w:val="24"/>
              </w:rPr>
              <w:t xml:space="preserve">      развивает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киберкультуру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(использует возможности компьютерных технологий) и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кибергигиену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(имеет навыки и знания работы в сети интернет);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15" w:name="z806"/>
            <w:bookmarkEnd w:id="14"/>
            <w:r w:rsidRPr="007F43E9">
              <w:rPr>
                <w:color w:val="000000"/>
                <w:sz w:val="24"/>
                <w:szCs w:val="24"/>
              </w:rPr>
              <w:t>      обеспечивает участие обучающихся, педагогов в конкурсах, слетах, конференциях;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16" w:name="z807"/>
            <w:bookmarkEnd w:id="15"/>
            <w:r w:rsidRPr="007F43E9">
              <w:rPr>
                <w:color w:val="000000"/>
                <w:sz w:val="24"/>
                <w:szCs w:val="24"/>
              </w:rPr>
              <w:t xml:space="preserve">       проводит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профориентационную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работу; 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17" w:name="z808"/>
            <w:bookmarkEnd w:id="16"/>
            <w:r w:rsidRPr="007F43E9">
              <w:rPr>
                <w:color w:val="000000"/>
                <w:sz w:val="24"/>
                <w:szCs w:val="24"/>
              </w:rPr>
              <w:t>      обеспечивает качественную и своевременную сдачу отчетной документации;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18" w:name="z809"/>
            <w:bookmarkEnd w:id="17"/>
            <w:r w:rsidRPr="007F43E9">
              <w:rPr>
                <w:color w:val="000000"/>
                <w:sz w:val="24"/>
                <w:szCs w:val="24"/>
              </w:rPr>
              <w:t xml:space="preserve">       организовывает и проводит педагогические консилиумы для родителей; 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19" w:name="z810"/>
            <w:bookmarkEnd w:id="18"/>
            <w:r w:rsidRPr="007F43E9">
              <w:rPr>
                <w:color w:val="000000"/>
                <w:sz w:val="24"/>
                <w:szCs w:val="24"/>
              </w:rPr>
              <w:t xml:space="preserve">      организует работы школьного парламента,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дебатного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движения, ученического самоуправления, детской организации "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Жас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қыран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>", "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Жас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ұлан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>";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20" w:name="z811"/>
            <w:bookmarkEnd w:id="19"/>
            <w:r w:rsidRPr="007F43E9">
              <w:rPr>
                <w:color w:val="000000"/>
                <w:sz w:val="24"/>
                <w:szCs w:val="24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21" w:name="z812"/>
            <w:bookmarkEnd w:id="20"/>
            <w:r w:rsidRPr="007F43E9">
              <w:rPr>
                <w:color w:val="000000"/>
                <w:sz w:val="24"/>
                <w:szCs w:val="24"/>
              </w:rPr>
              <w:t xml:space="preserve">      координирует работу по созданию и обеспечению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деятельности ассоциации выпускников организации образования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>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22" w:name="z813"/>
            <w:bookmarkEnd w:id="21"/>
            <w:r w:rsidRPr="007F43E9">
              <w:rPr>
                <w:color w:val="000000"/>
                <w:sz w:val="24"/>
                <w:szCs w:val="24"/>
              </w:rPr>
              <w:t>      взаимодействует с ветеранами педагогического труда;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23" w:name="z814"/>
            <w:bookmarkEnd w:id="22"/>
            <w:r w:rsidRPr="007F43E9">
              <w:rPr>
                <w:color w:val="000000"/>
                <w:sz w:val="24"/>
                <w:szCs w:val="24"/>
              </w:rPr>
              <w:t>      организует работу музея организации образования;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24" w:name="z815"/>
            <w:bookmarkEnd w:id="23"/>
            <w:r w:rsidRPr="007F43E9">
              <w:rPr>
                <w:color w:val="000000"/>
                <w:sz w:val="24"/>
                <w:szCs w:val="24"/>
              </w:rPr>
              <w:t xml:space="preserve">       организовывает туристические походы и экскурсии; 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25" w:name="z816"/>
            <w:bookmarkEnd w:id="24"/>
            <w:r w:rsidRPr="007F43E9">
              <w:rPr>
                <w:color w:val="000000"/>
                <w:sz w:val="24"/>
                <w:szCs w:val="24"/>
              </w:rPr>
              <w:t>      обеспечивает формирование у обучающихся патриотического воспитания, навыков делового общения, культуры питания;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26" w:name="z817"/>
            <w:bookmarkEnd w:id="25"/>
            <w:r w:rsidRPr="007F43E9">
              <w:rPr>
                <w:color w:val="000000"/>
                <w:sz w:val="24"/>
                <w:szCs w:val="24"/>
              </w:rPr>
              <w:t xml:space="preserve">       прививает антикоррупционную культуру, принципы академической честности среди обучающихся, воспитанников, педагогов и других работников. </w:t>
            </w:r>
            <w:bookmarkEnd w:id="26"/>
          </w:p>
          <w:p w:rsidR="00DB4207" w:rsidRDefault="00DB4207" w:rsidP="008D2CAB">
            <w:pPr>
              <w:jc w:val="both"/>
              <w:rPr>
                <w:b/>
                <w:szCs w:val="28"/>
                <w:lang w:val="kk-KZ"/>
              </w:rPr>
            </w:pPr>
            <w:bookmarkStart w:id="27" w:name="z1126"/>
            <w:bookmarkEnd w:id="2"/>
          </w:p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Требования к участникам конкурса на заместителей директора по ВР: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r w:rsidRPr="007F43E9">
              <w:rPr>
                <w:sz w:val="24"/>
                <w:szCs w:val="24"/>
              </w:rPr>
              <w:t>Должен знать: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 и иные нормативные правовые акты, определяющие направления и перспективы развития образования; 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28" w:name="z841"/>
            <w:r w:rsidRPr="007F43E9">
              <w:rPr>
                <w:color w:val="000000"/>
                <w:sz w:val="24"/>
                <w:szCs w:val="24"/>
              </w:rPr>
              <w:t>      основы педагогики и психологии;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29" w:name="z842"/>
            <w:bookmarkEnd w:id="28"/>
            <w:r w:rsidRPr="007F43E9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30" w:name="z843"/>
            <w:bookmarkEnd w:id="29"/>
            <w:r w:rsidRPr="007F43E9">
              <w:rPr>
                <w:color w:val="000000"/>
                <w:sz w:val="24"/>
                <w:szCs w:val="24"/>
              </w:rPr>
              <w:t xml:space="preserve">       концептуальные основы воспитания в условиях реализации программы "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Рухани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жаңғыру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" и иные нормативные правовые акты, определяющие направления и перспективы развития образования; 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31" w:name="z844"/>
            <w:bookmarkEnd w:id="30"/>
            <w:r w:rsidRPr="007F43E9">
              <w:rPr>
                <w:color w:val="000000"/>
                <w:sz w:val="24"/>
                <w:szCs w:val="24"/>
              </w:rPr>
              <w:t xml:space="preserve">       основы педагогики и психологии; 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32" w:name="z845"/>
            <w:bookmarkEnd w:id="31"/>
            <w:r w:rsidRPr="007F43E9">
              <w:rPr>
                <w:color w:val="000000"/>
                <w:sz w:val="24"/>
                <w:szCs w:val="24"/>
              </w:rPr>
              <w:t>      государственный общеобязательный стандарт образования, педагогику, педагогическую психологию;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33" w:name="z846"/>
            <w:bookmarkEnd w:id="32"/>
            <w:r w:rsidRPr="007F43E9">
              <w:rPr>
                <w:color w:val="000000"/>
                <w:sz w:val="24"/>
                <w:szCs w:val="24"/>
              </w:rPr>
              <w:t>      достижения педагогической науки и практики;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34" w:name="z847"/>
            <w:bookmarkEnd w:id="33"/>
            <w:r w:rsidRPr="007F43E9">
              <w:rPr>
                <w:color w:val="000000"/>
                <w:sz w:val="24"/>
                <w:szCs w:val="24"/>
              </w:rPr>
              <w:t>      основы экономики, финансово-хозяйственной деятельности;</w:t>
            </w:r>
          </w:p>
          <w:p w:rsidR="00DB1707" w:rsidRPr="007F43E9" w:rsidRDefault="00DB1707" w:rsidP="00DB1707">
            <w:pPr>
              <w:jc w:val="both"/>
              <w:rPr>
                <w:sz w:val="24"/>
                <w:szCs w:val="24"/>
              </w:rPr>
            </w:pPr>
            <w:bookmarkStart w:id="35" w:name="z848"/>
            <w:bookmarkEnd w:id="34"/>
            <w:r w:rsidRPr="007F43E9">
              <w:rPr>
                <w:color w:val="000000"/>
                <w:sz w:val="24"/>
                <w:szCs w:val="24"/>
              </w:rPr>
              <w:t xml:space="preserve">     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компьютерную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грамотностью, информационно-коммуникационные технологии;</w:t>
            </w:r>
          </w:p>
          <w:p w:rsidR="00DB1707" w:rsidRPr="007F43E9" w:rsidRDefault="00DB1707" w:rsidP="00CD007E">
            <w:pPr>
              <w:jc w:val="both"/>
              <w:rPr>
                <w:sz w:val="24"/>
                <w:szCs w:val="24"/>
              </w:rPr>
            </w:pPr>
            <w:bookmarkStart w:id="36" w:name="z849"/>
            <w:bookmarkEnd w:id="35"/>
            <w:r w:rsidRPr="007F43E9">
              <w:rPr>
                <w:color w:val="000000"/>
                <w:sz w:val="24"/>
                <w:szCs w:val="24"/>
              </w:rPr>
              <w:t>      правила безопасности и охраны труда, противопожарной защиты, санитарные правила и нормы.</w:t>
            </w:r>
            <w:bookmarkEnd w:id="36"/>
          </w:p>
          <w:bookmarkEnd w:id="27"/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Для участия в Конкурсе</w:t>
            </w:r>
            <w:r w:rsidRPr="007F43E9">
              <w:rPr>
                <w:b/>
                <w:szCs w:val="28"/>
                <w:lang w:val="kk-KZ"/>
              </w:rPr>
              <w:t xml:space="preserve"> всем </w:t>
            </w:r>
            <w:r w:rsidRPr="007F43E9">
              <w:rPr>
                <w:b/>
                <w:szCs w:val="28"/>
              </w:rPr>
              <w:t>кандидат</w:t>
            </w:r>
            <w:r w:rsidRPr="007F43E9">
              <w:rPr>
                <w:b/>
                <w:szCs w:val="28"/>
                <w:lang w:val="kk-KZ"/>
              </w:rPr>
              <w:t>ам</w:t>
            </w:r>
            <w:r w:rsidRPr="007F43E9">
              <w:rPr>
                <w:b/>
                <w:szCs w:val="28"/>
              </w:rPr>
              <w:t xml:space="preserve">  необходимо предоставить: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5) копию документа, подтверждающую трудовую деятельность (при наличии);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7F43E9">
              <w:rPr>
                <w:rFonts w:eastAsia="Calibri"/>
                <w:sz w:val="22"/>
                <w:szCs w:val="22"/>
              </w:rPr>
              <w:t>Р</w:t>
            </w:r>
            <w:proofErr w:type="gramEnd"/>
            <w:r w:rsidRPr="007F43E9">
              <w:rPr>
                <w:rFonts w:eastAsia="Calibri"/>
                <w:sz w:val="22"/>
                <w:szCs w:val="22"/>
              </w:rPr>
              <w:t xml:space="preserve"> ДСМ-175/2020 «Об утверждении форм учетной документации в области здравоохранения» (зарегистрирован в Реестре государственной  </w:t>
            </w:r>
            <w:r w:rsidRPr="007F43E9">
              <w:rPr>
                <w:rFonts w:eastAsia="Calibri"/>
                <w:sz w:val="22"/>
                <w:szCs w:val="22"/>
              </w:rPr>
              <w:lastRenderedPageBreak/>
              <w:t>регистрации  нормативных  правовых  актов  под № 21579);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7) справку с психоневрологической организации;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8) справку с наркологической организации;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9) сертификат о результатах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прохождения сертификации</w:t>
            </w:r>
            <w:r w:rsidRPr="007F43E9">
              <w:rPr>
                <w:rFonts w:eastAsia="Calibri"/>
                <w:sz w:val="22"/>
                <w:szCs w:val="22"/>
              </w:rPr>
              <w:t xml:space="preserve"> или удостоверение о наличии действующей квалификационной категории не ниже педагога-модератора (при наличии); 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  <w:lang w:val="en-US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10) для кандидатов на занятие должности педагогов английского языка сертификат о результатах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сертификации с</w:t>
            </w:r>
            <w:r w:rsidRPr="007F43E9">
              <w:rPr>
                <w:rFonts w:eastAsia="Calibri"/>
                <w:sz w:val="22"/>
                <w:szCs w:val="22"/>
              </w:rPr>
              <w:t xml:space="preserve"> пороговым уровнем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 xml:space="preserve">не менее </w:t>
            </w:r>
            <w:r w:rsidRPr="007F43E9">
              <w:rPr>
                <w:rFonts w:eastAsia="Calibri"/>
                <w:sz w:val="22"/>
                <w:szCs w:val="22"/>
              </w:rPr>
              <w:t>90%по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 сертификат CELTA (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CertificateinEnglishLanguageTeachingtoAdults</w:t>
            </w:r>
            <w:proofErr w:type="spellEnd"/>
            <w:r w:rsidRPr="007F43E9">
              <w:rPr>
                <w:rFonts w:eastAsia="Calibri"/>
                <w:sz w:val="22"/>
                <w:szCs w:val="22"/>
              </w:rPr>
              <w:t xml:space="preserve">. 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илиайелтс</w:t>
            </w:r>
            <w:proofErr w:type="spellEnd"/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(IELTS) – 6,5 </w:t>
            </w:r>
            <w:r w:rsidRPr="007F43E9">
              <w:rPr>
                <w:rFonts w:eastAsia="Calibri"/>
                <w:sz w:val="22"/>
                <w:szCs w:val="22"/>
              </w:rPr>
              <w:t>баллов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; </w:t>
            </w:r>
            <w:r w:rsidRPr="007F43E9">
              <w:rPr>
                <w:rFonts w:eastAsia="Calibri"/>
                <w:sz w:val="22"/>
                <w:szCs w:val="22"/>
              </w:rPr>
              <w:t>или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тойфл</w:t>
            </w:r>
            <w:proofErr w:type="spellEnd"/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(TOEFL) (</w:t>
            </w:r>
            <w:r w:rsidRPr="007F43E9">
              <w:rPr>
                <w:rFonts w:eastAsia="Calibri"/>
                <w:sz w:val="22"/>
                <w:szCs w:val="22"/>
              </w:rPr>
              <w:t>і</w:t>
            </w:r>
            <w:proofErr w:type="spellStart"/>
            <w:r w:rsidRPr="007F43E9">
              <w:rPr>
                <w:rFonts w:eastAsia="Calibri"/>
                <w:sz w:val="22"/>
                <w:szCs w:val="22"/>
                <w:lang w:val="en-US"/>
              </w:rPr>
              <w:t>nternet</w:t>
            </w:r>
            <w:proofErr w:type="spellEnd"/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 Based Test (</w:t>
            </w:r>
            <w:r w:rsidRPr="007F43E9">
              <w:rPr>
                <w:rFonts w:eastAsia="Calibri"/>
                <w:sz w:val="22"/>
                <w:szCs w:val="22"/>
              </w:rPr>
              <w:t>і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 xml:space="preserve">BT))– 60 – 65 </w:t>
            </w:r>
            <w:r w:rsidRPr="007F43E9">
              <w:rPr>
                <w:rFonts w:eastAsia="Calibri"/>
                <w:sz w:val="22"/>
                <w:szCs w:val="22"/>
              </w:rPr>
              <w:t>баллов</w:t>
            </w:r>
            <w:r w:rsidRPr="007F43E9">
              <w:rPr>
                <w:rFonts w:eastAsia="Calibri"/>
                <w:sz w:val="22"/>
                <w:szCs w:val="22"/>
                <w:lang w:val="en-US"/>
              </w:rPr>
              <w:t>;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послесреднего</w:t>
            </w:r>
            <w:proofErr w:type="spellEnd"/>
            <w:r w:rsidRPr="007F43E9">
              <w:rPr>
                <w:rFonts w:eastAsia="Calibri"/>
                <w:sz w:val="22"/>
                <w:szCs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прохождения сертификации</w:t>
            </w:r>
            <w:r w:rsidRPr="007F43E9">
              <w:rPr>
                <w:rFonts w:eastAsia="Calibri"/>
                <w:sz w:val="22"/>
                <w:szCs w:val="22"/>
              </w:rPr>
              <w:t>.</w:t>
            </w:r>
          </w:p>
          <w:p w:rsidR="00DB1707" w:rsidRPr="007F43E9" w:rsidRDefault="00DB1707" w:rsidP="008B6528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DB1707" w:rsidRPr="007F43E9" w:rsidRDefault="00DB1707" w:rsidP="005D63BB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 xml:space="preserve">13) </w:t>
            </w:r>
            <w:proofErr w:type="spellStart"/>
            <w:r w:rsidRPr="007F43E9">
              <w:rPr>
                <w:rFonts w:eastAsia="Calibri"/>
                <w:sz w:val="22"/>
                <w:szCs w:val="22"/>
              </w:rPr>
              <w:t>видеопрезентация</w:t>
            </w:r>
            <w:proofErr w:type="spellEnd"/>
            <w:r w:rsidRPr="007F43E9">
              <w:rPr>
                <w:rFonts w:eastAsia="Calibri"/>
                <w:sz w:val="22"/>
                <w:szCs w:val="22"/>
              </w:rPr>
              <w:t xml:space="preserve">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 xml:space="preserve">для </w:t>
            </w:r>
            <w:r w:rsidRPr="007F43E9">
              <w:rPr>
                <w:rFonts w:eastAsia="Calibri"/>
                <w:sz w:val="22"/>
                <w:szCs w:val="22"/>
              </w:rPr>
              <w:t>кандидата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 xml:space="preserve"> без стажа продолжительностью</w:t>
            </w:r>
            <w:r w:rsidRPr="007F43E9">
              <w:rPr>
                <w:rFonts w:eastAsia="Calibri"/>
                <w:sz w:val="22"/>
                <w:szCs w:val="22"/>
              </w:rPr>
              <w:t xml:space="preserve"> не менее 15 минут, 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 xml:space="preserve">с </w:t>
            </w:r>
            <w:r w:rsidRPr="007F43E9">
              <w:rPr>
                <w:rFonts w:eastAsia="Calibri"/>
                <w:sz w:val="22"/>
                <w:szCs w:val="22"/>
              </w:rPr>
              <w:t>минимальным разрешением – 720 x 480.</w:t>
            </w:r>
          </w:p>
          <w:p w:rsidR="00DB1707" w:rsidRPr="007F43E9" w:rsidRDefault="00DB1707" w:rsidP="00643FDC">
            <w:pPr>
              <w:numPr>
                <w:ilvl w:val="0"/>
                <w:numId w:val="10"/>
              </w:numPr>
              <w:tabs>
                <w:tab w:val="left" w:pos="993"/>
                <w:tab w:val="left" w:pos="1276"/>
              </w:tabs>
              <w:ind w:left="0" w:firstLine="709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      </w:r>
          </w:p>
          <w:p w:rsidR="00DB1707" w:rsidRPr="007F43E9" w:rsidRDefault="00DB1707" w:rsidP="00643FDC">
            <w:pPr>
              <w:numPr>
                <w:ilvl w:val="0"/>
                <w:numId w:val="10"/>
              </w:numPr>
              <w:tabs>
                <w:tab w:val="left" w:pos="993"/>
                <w:tab w:val="left" w:pos="1276"/>
              </w:tabs>
              <w:ind w:left="0" w:firstLine="709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Отсутствие одного из документов, указанных в пункте 11</w:t>
            </w:r>
            <w:r w:rsidRPr="007F43E9">
              <w:rPr>
                <w:rFonts w:eastAsia="Calibri"/>
                <w:sz w:val="22"/>
                <w:szCs w:val="22"/>
                <w:lang w:val="kk-KZ"/>
              </w:rPr>
              <w:t>8</w:t>
            </w:r>
            <w:r w:rsidRPr="007F43E9">
              <w:rPr>
                <w:rFonts w:eastAsia="Calibri"/>
                <w:sz w:val="22"/>
                <w:szCs w:val="22"/>
              </w:rPr>
              <w:t xml:space="preserve"> настоящих Правил, является основанием для возврата документов кандидату.</w:t>
            </w:r>
          </w:p>
          <w:p w:rsidR="00DB1707" w:rsidRPr="007F43E9" w:rsidRDefault="00DB1707" w:rsidP="005D63BB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>Конкурс проводится по адресу:</w:t>
            </w: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7F43E9">
              <w:rPr>
                <w:sz w:val="22"/>
                <w:szCs w:val="22"/>
              </w:rPr>
              <w:t>10</w:t>
            </w:r>
            <w:r w:rsidRPr="007F43E9">
              <w:rPr>
                <w:sz w:val="22"/>
                <w:szCs w:val="22"/>
                <w:lang w:val="kk-KZ"/>
              </w:rPr>
              <w:t>0001</w:t>
            </w:r>
            <w:r w:rsidRPr="007F43E9">
              <w:rPr>
                <w:sz w:val="22"/>
                <w:szCs w:val="22"/>
              </w:rPr>
              <w:t xml:space="preserve">, город </w:t>
            </w:r>
            <w:r w:rsidRPr="007F43E9">
              <w:rPr>
                <w:sz w:val="22"/>
                <w:szCs w:val="22"/>
                <w:lang w:val="kk-KZ"/>
              </w:rPr>
              <w:t>Карагандаулица Кузембаева, стр.32</w:t>
            </w:r>
            <w:r w:rsidRPr="007F43E9">
              <w:rPr>
                <w:sz w:val="22"/>
                <w:szCs w:val="22"/>
              </w:rPr>
              <w:t>,Коммунальное государственное учреждение «</w:t>
            </w:r>
            <w:r w:rsidRPr="007F43E9">
              <w:rPr>
                <w:sz w:val="22"/>
                <w:szCs w:val="22"/>
                <w:lang w:val="kk-KZ"/>
              </w:rPr>
              <w:t xml:space="preserve">Школа-лицей №53» </w:t>
            </w:r>
            <w:r w:rsidRPr="007F43E9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7F43E9">
              <w:rPr>
                <w:sz w:val="22"/>
                <w:szCs w:val="22"/>
                <w:lang w:val="kk-KZ"/>
              </w:rPr>
              <w:t xml:space="preserve">контактный </w:t>
            </w:r>
            <w:r w:rsidRPr="007F43E9">
              <w:rPr>
                <w:sz w:val="22"/>
                <w:szCs w:val="22"/>
              </w:rPr>
              <w:t>телефон: 8(721</w:t>
            </w:r>
            <w:r w:rsidRPr="007F43E9">
              <w:rPr>
                <w:sz w:val="22"/>
                <w:szCs w:val="22"/>
                <w:lang w:val="kk-KZ"/>
              </w:rPr>
              <w:t>2</w:t>
            </w:r>
            <w:r w:rsidRPr="007F43E9">
              <w:rPr>
                <w:sz w:val="22"/>
                <w:szCs w:val="22"/>
              </w:rPr>
              <w:t xml:space="preserve">) </w:t>
            </w:r>
            <w:r w:rsidRPr="007F43E9">
              <w:rPr>
                <w:sz w:val="22"/>
                <w:szCs w:val="22"/>
                <w:lang w:val="kk-KZ"/>
              </w:rPr>
              <w:t>46-05-52, электронный адрес:</w:t>
            </w:r>
            <w:r w:rsidRPr="007F43E9">
              <w:rPr>
                <w:color w:val="000000"/>
                <w:sz w:val="22"/>
                <w:szCs w:val="22"/>
                <w:lang w:val="kk-KZ"/>
              </w:rPr>
              <w:t xml:space="preserve"> sch53@kargoo.kz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7F43E9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7F43E9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7F43E9">
              <w:rPr>
                <w:sz w:val="22"/>
                <w:szCs w:val="22"/>
              </w:rPr>
              <w:t>.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>Прием документов осуществляется с 09.00 часов до 18:00 часов с перерывом на обед с 13.00 часов до 14.00 часов</w:t>
            </w:r>
            <w:r w:rsidRPr="007F43E9">
              <w:rPr>
                <w:sz w:val="22"/>
                <w:szCs w:val="22"/>
                <w:lang w:val="kk-KZ"/>
              </w:rPr>
              <w:t xml:space="preserve"> кроме субботы и воскресенья</w:t>
            </w:r>
            <w:r w:rsidRPr="007F43E9">
              <w:rPr>
                <w:sz w:val="22"/>
                <w:szCs w:val="22"/>
              </w:rPr>
              <w:t>.</w:t>
            </w: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 xml:space="preserve">Дата </w:t>
            </w:r>
            <w:r w:rsidRPr="007F43E9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7F43E9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DB4207">
              <w:rPr>
                <w:b/>
                <w:sz w:val="22"/>
                <w:szCs w:val="22"/>
                <w:lang w:val="kk-KZ"/>
              </w:rPr>
              <w:t>05</w:t>
            </w:r>
            <w:r w:rsidRPr="007F43E9">
              <w:rPr>
                <w:b/>
                <w:sz w:val="22"/>
                <w:szCs w:val="22"/>
              </w:rPr>
              <w:t>.0</w:t>
            </w:r>
            <w:r w:rsidR="00DB4207">
              <w:rPr>
                <w:b/>
                <w:sz w:val="22"/>
                <w:szCs w:val="22"/>
                <w:lang w:val="kk-KZ"/>
              </w:rPr>
              <w:t>5</w:t>
            </w:r>
            <w:r w:rsidR="00D24E6B">
              <w:rPr>
                <w:b/>
                <w:sz w:val="22"/>
                <w:szCs w:val="22"/>
              </w:rPr>
              <w:t>.202</w:t>
            </w:r>
            <w:r w:rsidR="00DB4207">
              <w:rPr>
                <w:b/>
                <w:sz w:val="22"/>
                <w:szCs w:val="22"/>
                <w:lang w:val="kk-KZ"/>
              </w:rPr>
              <w:t>5</w:t>
            </w:r>
            <w:r w:rsidRPr="007F43E9">
              <w:rPr>
                <w:b/>
                <w:sz w:val="22"/>
                <w:szCs w:val="22"/>
              </w:rPr>
              <w:t>г., 09.00ч.</w:t>
            </w:r>
            <w:r w:rsidRPr="007F43E9">
              <w:rPr>
                <w:b/>
                <w:sz w:val="22"/>
                <w:szCs w:val="22"/>
                <w:lang w:val="kk-KZ"/>
              </w:rPr>
              <w:t>-18.00ч.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 xml:space="preserve">Дата </w:t>
            </w:r>
            <w:r w:rsidRPr="007F43E9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7F43E9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DB4207">
              <w:rPr>
                <w:b/>
                <w:sz w:val="22"/>
                <w:szCs w:val="22"/>
                <w:lang w:val="kk-KZ"/>
              </w:rPr>
              <w:t>15</w:t>
            </w:r>
            <w:r w:rsidRPr="007F43E9">
              <w:rPr>
                <w:b/>
                <w:sz w:val="22"/>
                <w:szCs w:val="22"/>
              </w:rPr>
              <w:t>.0</w:t>
            </w:r>
            <w:r w:rsidR="00DB4207">
              <w:rPr>
                <w:b/>
                <w:sz w:val="22"/>
                <w:szCs w:val="22"/>
                <w:lang w:val="kk-KZ"/>
              </w:rPr>
              <w:t>5</w:t>
            </w:r>
            <w:r w:rsidR="00D24E6B">
              <w:rPr>
                <w:b/>
                <w:sz w:val="22"/>
                <w:szCs w:val="22"/>
              </w:rPr>
              <w:t>.202</w:t>
            </w:r>
            <w:r w:rsidR="00DB4207">
              <w:rPr>
                <w:b/>
                <w:sz w:val="22"/>
                <w:szCs w:val="22"/>
                <w:lang w:val="kk-KZ"/>
              </w:rPr>
              <w:t>5</w:t>
            </w:r>
            <w:r w:rsidRPr="007F43E9">
              <w:rPr>
                <w:b/>
                <w:sz w:val="22"/>
                <w:szCs w:val="22"/>
              </w:rPr>
              <w:t>г., 09.00ч.</w:t>
            </w:r>
            <w:r w:rsidRPr="007F43E9">
              <w:rPr>
                <w:b/>
                <w:sz w:val="22"/>
                <w:szCs w:val="22"/>
                <w:lang w:val="kk-KZ"/>
              </w:rPr>
              <w:t>-18.00ч.</w:t>
            </w:r>
          </w:p>
          <w:p w:rsidR="00DB1707" w:rsidRPr="00F06F68" w:rsidRDefault="00DB1707" w:rsidP="00DC574F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F43E9">
              <w:rPr>
                <w:b/>
                <w:sz w:val="22"/>
                <w:szCs w:val="22"/>
                <w:u w:val="single"/>
                <w:lang w:val="kk-KZ"/>
              </w:rPr>
              <w:t xml:space="preserve">С </w:t>
            </w:r>
            <w:r w:rsidR="00DB4207">
              <w:rPr>
                <w:b/>
                <w:sz w:val="22"/>
                <w:szCs w:val="22"/>
                <w:u w:val="single"/>
                <w:lang w:val="kk-KZ"/>
              </w:rPr>
              <w:t>1</w:t>
            </w:r>
            <w:r w:rsidR="00E036C8">
              <w:rPr>
                <w:b/>
                <w:sz w:val="22"/>
                <w:szCs w:val="22"/>
                <w:u w:val="single"/>
                <w:lang w:val="kk-KZ"/>
              </w:rPr>
              <w:t>6</w:t>
            </w:r>
            <w:r w:rsidR="00DB4207">
              <w:rPr>
                <w:b/>
                <w:sz w:val="22"/>
                <w:szCs w:val="22"/>
                <w:u w:val="single"/>
                <w:lang w:val="kk-KZ"/>
              </w:rPr>
              <w:t xml:space="preserve"> мая</w:t>
            </w:r>
            <w:r w:rsidRPr="007F43E9">
              <w:rPr>
                <w:b/>
                <w:sz w:val="22"/>
                <w:szCs w:val="22"/>
                <w:u w:val="single"/>
              </w:rPr>
              <w:t xml:space="preserve"> по 2</w:t>
            </w:r>
            <w:r w:rsidR="00DB4207">
              <w:rPr>
                <w:b/>
                <w:sz w:val="22"/>
                <w:szCs w:val="22"/>
                <w:u w:val="single"/>
                <w:lang w:val="kk-KZ"/>
              </w:rPr>
              <w:t>2</w:t>
            </w:r>
            <w:r w:rsidR="00E036C8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DB4207">
              <w:rPr>
                <w:b/>
                <w:sz w:val="22"/>
                <w:szCs w:val="22"/>
                <w:u w:val="single"/>
                <w:lang w:val="kk-KZ"/>
              </w:rPr>
              <w:t>мая 2025</w:t>
            </w:r>
            <w:bookmarkStart w:id="37" w:name="_GoBack"/>
            <w:bookmarkEnd w:id="37"/>
            <w:r w:rsidR="00E036C8">
              <w:rPr>
                <w:b/>
                <w:sz w:val="22"/>
                <w:szCs w:val="22"/>
                <w:u w:val="single"/>
                <w:lang w:val="kk-KZ"/>
              </w:rPr>
              <w:t xml:space="preserve"> года</w:t>
            </w:r>
            <w:r w:rsidRPr="007F43E9">
              <w:rPr>
                <w:sz w:val="22"/>
                <w:szCs w:val="22"/>
                <w:u w:val="single"/>
              </w:rPr>
              <w:t xml:space="preserve"> – рассмотрение документов кандидатов и заключительное заседание конкурсной комиссии</w:t>
            </w:r>
          </w:p>
          <w:p w:rsidR="00DB1707" w:rsidRPr="00F06F68" w:rsidRDefault="00DB1707" w:rsidP="00F12BFE">
            <w:pPr>
              <w:rPr>
                <w:sz w:val="22"/>
                <w:szCs w:val="22"/>
              </w:rPr>
            </w:pPr>
          </w:p>
        </w:tc>
      </w:tr>
    </w:tbl>
    <w:p w:rsidR="00F12BFE" w:rsidRPr="008A18F0" w:rsidRDefault="00F12BFE" w:rsidP="006E4599">
      <w:pPr>
        <w:rPr>
          <w:rFonts w:ascii="Times New Roman" w:hAnsi="Times New Roman" w:cs="Times New Roman"/>
        </w:rPr>
      </w:pPr>
    </w:p>
    <w:sectPr w:rsidR="00F12BFE" w:rsidRPr="008A18F0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60DAD"/>
    <w:multiLevelType w:val="hybridMultilevel"/>
    <w:tmpl w:val="C2B4F046"/>
    <w:lvl w:ilvl="0" w:tplc="E2A4625C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8975D7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12CD0002"/>
    <w:multiLevelType w:val="hybridMultilevel"/>
    <w:tmpl w:val="9F8C3B5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DE0798"/>
    <w:multiLevelType w:val="hybridMultilevel"/>
    <w:tmpl w:val="F8080228"/>
    <w:lvl w:ilvl="0" w:tplc="39922260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EE9183B"/>
    <w:multiLevelType w:val="hybridMultilevel"/>
    <w:tmpl w:val="598CC254"/>
    <w:lvl w:ilvl="0" w:tplc="4A18FA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D848BE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4D7F4476"/>
    <w:multiLevelType w:val="hybridMultilevel"/>
    <w:tmpl w:val="E1806846"/>
    <w:lvl w:ilvl="0" w:tplc="04190001">
      <w:start w:val="1"/>
      <w:numFmt w:val="bullet"/>
      <w:lvlText w:val=""/>
      <w:lvlJc w:val="left"/>
      <w:pPr>
        <w:ind w:left="1648" w:hanging="108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0C9227B"/>
    <w:multiLevelType w:val="hybridMultilevel"/>
    <w:tmpl w:val="EAB0FFFA"/>
    <w:lvl w:ilvl="0" w:tplc="8F064DE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801FB2"/>
    <w:multiLevelType w:val="hybridMultilevel"/>
    <w:tmpl w:val="6E24F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10"/>
  </w:num>
  <w:num w:numId="9">
    <w:abstractNumId w:val="1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2BFE"/>
    <w:rsid w:val="00045897"/>
    <w:rsid w:val="000528CA"/>
    <w:rsid w:val="00055362"/>
    <w:rsid w:val="00081B13"/>
    <w:rsid w:val="00096E4A"/>
    <w:rsid w:val="000C26FE"/>
    <w:rsid w:val="000D1110"/>
    <w:rsid w:val="000E111C"/>
    <w:rsid w:val="000E35E8"/>
    <w:rsid w:val="000F085E"/>
    <w:rsid w:val="001033DB"/>
    <w:rsid w:val="00121107"/>
    <w:rsid w:val="00146A3D"/>
    <w:rsid w:val="00160862"/>
    <w:rsid w:val="001842D1"/>
    <w:rsid w:val="001953B9"/>
    <w:rsid w:val="001970A3"/>
    <w:rsid w:val="001A4421"/>
    <w:rsid w:val="001B3C8E"/>
    <w:rsid w:val="001E78B8"/>
    <w:rsid w:val="002109FE"/>
    <w:rsid w:val="002247C3"/>
    <w:rsid w:val="00225ACB"/>
    <w:rsid w:val="002323B2"/>
    <w:rsid w:val="002325EF"/>
    <w:rsid w:val="0024502F"/>
    <w:rsid w:val="00253776"/>
    <w:rsid w:val="00276270"/>
    <w:rsid w:val="00283214"/>
    <w:rsid w:val="002C4965"/>
    <w:rsid w:val="002C647D"/>
    <w:rsid w:val="002D65E6"/>
    <w:rsid w:val="002E262D"/>
    <w:rsid w:val="003003C8"/>
    <w:rsid w:val="0030445C"/>
    <w:rsid w:val="00314D7B"/>
    <w:rsid w:val="0032686F"/>
    <w:rsid w:val="00337D10"/>
    <w:rsid w:val="00342C9A"/>
    <w:rsid w:val="003572EB"/>
    <w:rsid w:val="0038559E"/>
    <w:rsid w:val="00391F61"/>
    <w:rsid w:val="00397C91"/>
    <w:rsid w:val="003A05E2"/>
    <w:rsid w:val="003B0B03"/>
    <w:rsid w:val="003D20A2"/>
    <w:rsid w:val="003D5839"/>
    <w:rsid w:val="0040024D"/>
    <w:rsid w:val="00406A8F"/>
    <w:rsid w:val="00415D6F"/>
    <w:rsid w:val="00416282"/>
    <w:rsid w:val="00427061"/>
    <w:rsid w:val="00471188"/>
    <w:rsid w:val="00483E86"/>
    <w:rsid w:val="0049153D"/>
    <w:rsid w:val="00496EB3"/>
    <w:rsid w:val="004B09CF"/>
    <w:rsid w:val="004C3F81"/>
    <w:rsid w:val="004C732D"/>
    <w:rsid w:val="004E11BC"/>
    <w:rsid w:val="004E17EE"/>
    <w:rsid w:val="00512292"/>
    <w:rsid w:val="005237CB"/>
    <w:rsid w:val="005402CD"/>
    <w:rsid w:val="00541A08"/>
    <w:rsid w:val="005554E3"/>
    <w:rsid w:val="00557B2E"/>
    <w:rsid w:val="005620A9"/>
    <w:rsid w:val="00577D61"/>
    <w:rsid w:val="005A0CB2"/>
    <w:rsid w:val="005D384E"/>
    <w:rsid w:val="005D63BB"/>
    <w:rsid w:val="00601DD3"/>
    <w:rsid w:val="006427ED"/>
    <w:rsid w:val="00643FDC"/>
    <w:rsid w:val="0064659A"/>
    <w:rsid w:val="00650287"/>
    <w:rsid w:val="00655AFB"/>
    <w:rsid w:val="006613B8"/>
    <w:rsid w:val="0067258A"/>
    <w:rsid w:val="006744A5"/>
    <w:rsid w:val="00683BAE"/>
    <w:rsid w:val="006867E0"/>
    <w:rsid w:val="00691D0F"/>
    <w:rsid w:val="00691DBD"/>
    <w:rsid w:val="00695CDE"/>
    <w:rsid w:val="006A2EEF"/>
    <w:rsid w:val="006A5910"/>
    <w:rsid w:val="006A78AF"/>
    <w:rsid w:val="006C3CE1"/>
    <w:rsid w:val="006D34C1"/>
    <w:rsid w:val="006D655F"/>
    <w:rsid w:val="006E1FBC"/>
    <w:rsid w:val="006E4599"/>
    <w:rsid w:val="006F0CE7"/>
    <w:rsid w:val="00712330"/>
    <w:rsid w:val="007415CF"/>
    <w:rsid w:val="00771049"/>
    <w:rsid w:val="007939F7"/>
    <w:rsid w:val="007B478A"/>
    <w:rsid w:val="007C1F24"/>
    <w:rsid w:val="007D42EC"/>
    <w:rsid w:val="007F43E9"/>
    <w:rsid w:val="00806A83"/>
    <w:rsid w:val="00814648"/>
    <w:rsid w:val="00822FA8"/>
    <w:rsid w:val="00827102"/>
    <w:rsid w:val="00861B0A"/>
    <w:rsid w:val="008715A2"/>
    <w:rsid w:val="00872B45"/>
    <w:rsid w:val="0089456D"/>
    <w:rsid w:val="008A18F0"/>
    <w:rsid w:val="008A4A54"/>
    <w:rsid w:val="008B6528"/>
    <w:rsid w:val="008D2CAB"/>
    <w:rsid w:val="008F0AE1"/>
    <w:rsid w:val="008F79B9"/>
    <w:rsid w:val="009120FE"/>
    <w:rsid w:val="00912A33"/>
    <w:rsid w:val="00912E62"/>
    <w:rsid w:val="009252A4"/>
    <w:rsid w:val="00945BEC"/>
    <w:rsid w:val="009939F4"/>
    <w:rsid w:val="00996F48"/>
    <w:rsid w:val="009A2934"/>
    <w:rsid w:val="009A4D57"/>
    <w:rsid w:val="009B2190"/>
    <w:rsid w:val="009D14D1"/>
    <w:rsid w:val="009D3A12"/>
    <w:rsid w:val="009D4B1E"/>
    <w:rsid w:val="009E3B66"/>
    <w:rsid w:val="009F5E99"/>
    <w:rsid w:val="00A0252A"/>
    <w:rsid w:val="00A10BAA"/>
    <w:rsid w:val="00A2678C"/>
    <w:rsid w:val="00A307E4"/>
    <w:rsid w:val="00A44F22"/>
    <w:rsid w:val="00A558D9"/>
    <w:rsid w:val="00A66887"/>
    <w:rsid w:val="00A749B1"/>
    <w:rsid w:val="00A769EF"/>
    <w:rsid w:val="00A82E20"/>
    <w:rsid w:val="00AA5D6A"/>
    <w:rsid w:val="00AB2EB1"/>
    <w:rsid w:val="00AD4640"/>
    <w:rsid w:val="00AD52BE"/>
    <w:rsid w:val="00AE2889"/>
    <w:rsid w:val="00AE6A7C"/>
    <w:rsid w:val="00AF6EDC"/>
    <w:rsid w:val="00B16F5E"/>
    <w:rsid w:val="00B34153"/>
    <w:rsid w:val="00B3503D"/>
    <w:rsid w:val="00B463AC"/>
    <w:rsid w:val="00B97012"/>
    <w:rsid w:val="00B97983"/>
    <w:rsid w:val="00BA0FCF"/>
    <w:rsid w:val="00BA28E7"/>
    <w:rsid w:val="00BB03F4"/>
    <w:rsid w:val="00BC3EB7"/>
    <w:rsid w:val="00BE0E71"/>
    <w:rsid w:val="00C144E0"/>
    <w:rsid w:val="00C216A5"/>
    <w:rsid w:val="00C25570"/>
    <w:rsid w:val="00C37B89"/>
    <w:rsid w:val="00C528CE"/>
    <w:rsid w:val="00C56728"/>
    <w:rsid w:val="00C73058"/>
    <w:rsid w:val="00C80C8A"/>
    <w:rsid w:val="00C812A3"/>
    <w:rsid w:val="00C94061"/>
    <w:rsid w:val="00C95DC6"/>
    <w:rsid w:val="00CA0037"/>
    <w:rsid w:val="00CA1FFD"/>
    <w:rsid w:val="00CD007E"/>
    <w:rsid w:val="00CD3052"/>
    <w:rsid w:val="00CE29E1"/>
    <w:rsid w:val="00CE6C60"/>
    <w:rsid w:val="00CF52C7"/>
    <w:rsid w:val="00CF547B"/>
    <w:rsid w:val="00D06415"/>
    <w:rsid w:val="00D114F4"/>
    <w:rsid w:val="00D24E6B"/>
    <w:rsid w:val="00D31D12"/>
    <w:rsid w:val="00D462A6"/>
    <w:rsid w:val="00D52D16"/>
    <w:rsid w:val="00D933A9"/>
    <w:rsid w:val="00DB0B6E"/>
    <w:rsid w:val="00DB1707"/>
    <w:rsid w:val="00DB2E75"/>
    <w:rsid w:val="00DB4207"/>
    <w:rsid w:val="00DB4BD3"/>
    <w:rsid w:val="00DB789F"/>
    <w:rsid w:val="00DC574F"/>
    <w:rsid w:val="00DC7C57"/>
    <w:rsid w:val="00DD6A0C"/>
    <w:rsid w:val="00E036C8"/>
    <w:rsid w:val="00E062A2"/>
    <w:rsid w:val="00E24CA3"/>
    <w:rsid w:val="00E2508B"/>
    <w:rsid w:val="00E77E54"/>
    <w:rsid w:val="00E85AE1"/>
    <w:rsid w:val="00E87F2A"/>
    <w:rsid w:val="00E9206C"/>
    <w:rsid w:val="00E92651"/>
    <w:rsid w:val="00E932BF"/>
    <w:rsid w:val="00E94A94"/>
    <w:rsid w:val="00EA0023"/>
    <w:rsid w:val="00EA295A"/>
    <w:rsid w:val="00EA5D83"/>
    <w:rsid w:val="00EA787E"/>
    <w:rsid w:val="00EC675B"/>
    <w:rsid w:val="00EF5988"/>
    <w:rsid w:val="00F06F68"/>
    <w:rsid w:val="00F0796C"/>
    <w:rsid w:val="00F12BFE"/>
    <w:rsid w:val="00F13784"/>
    <w:rsid w:val="00F24632"/>
    <w:rsid w:val="00F36EEC"/>
    <w:rsid w:val="00F472E2"/>
    <w:rsid w:val="00F54820"/>
    <w:rsid w:val="00F55AB1"/>
    <w:rsid w:val="00F6463C"/>
    <w:rsid w:val="00FA51BD"/>
    <w:rsid w:val="00FD04FE"/>
    <w:rsid w:val="00FD4147"/>
    <w:rsid w:val="00FD47B8"/>
    <w:rsid w:val="00FE5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A26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8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3</Pages>
  <Words>1356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A12</cp:lastModifiedBy>
  <cp:revision>105</cp:revision>
  <dcterms:created xsi:type="dcterms:W3CDTF">2023-02-02T10:47:00Z</dcterms:created>
  <dcterms:modified xsi:type="dcterms:W3CDTF">2025-05-05T03:24:00Z</dcterms:modified>
</cp:coreProperties>
</file>