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683" w:rsidRDefault="0042568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5683" w:rsidRDefault="0042568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5683" w:rsidRDefault="0042568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5683" w:rsidRPr="00425683" w:rsidRDefault="00425683" w:rsidP="00425683">
      <w:pPr>
        <w:jc w:val="center"/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</w:pP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>Психологтың кеңесі:</w:t>
      </w:r>
    </w:p>
    <w:p w:rsidR="00AA6CF6" w:rsidRDefault="00425683" w:rsidP="00425683">
      <w:pPr>
        <w:jc w:val="center"/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</w:pP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>«</w:t>
      </w: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 xml:space="preserve">Гиперактивті балалардың </w:t>
      </w:r>
    </w:p>
    <w:p w:rsidR="00F20B43" w:rsidRPr="00425683" w:rsidRDefault="00425683" w:rsidP="00425683">
      <w:pPr>
        <w:jc w:val="center"/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</w:pP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>ата-аналарына арналған ұсыныстар</w:t>
      </w: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>»</w:t>
      </w:r>
    </w:p>
    <w:p w:rsidR="00425683" w:rsidRPr="00425683" w:rsidRDefault="00425683" w:rsidP="00425683">
      <w:pPr>
        <w:jc w:val="center"/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</w:pP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>*******</w:t>
      </w:r>
    </w:p>
    <w:p w:rsidR="00425683" w:rsidRPr="00425683" w:rsidRDefault="00425683" w:rsidP="00425683">
      <w:pPr>
        <w:jc w:val="center"/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</w:pP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>Консультация психолога:</w:t>
      </w:r>
    </w:p>
    <w:p w:rsidR="00425683" w:rsidRPr="00425683" w:rsidRDefault="00425683" w:rsidP="00425683">
      <w:pPr>
        <w:jc w:val="center"/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</w:pP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 xml:space="preserve">«Рекомендации для родителей </w:t>
      </w:r>
    </w:p>
    <w:p w:rsidR="00425683" w:rsidRPr="00425683" w:rsidRDefault="00425683" w:rsidP="00425683">
      <w:pPr>
        <w:jc w:val="center"/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</w:pPr>
      <w:r w:rsidRPr="00425683">
        <w:rPr>
          <w:rFonts w:ascii="Times New Roman" w:eastAsia="Times New Roman" w:hAnsi="Times New Roman" w:cs="Times New Roman"/>
          <w:b/>
          <w:sz w:val="52"/>
          <w:szCs w:val="28"/>
          <w:lang w:val="kk-KZ" w:eastAsia="ru-RU"/>
        </w:rPr>
        <w:t>гиперактивных детей»</w:t>
      </w:r>
    </w:p>
    <w:p w:rsidR="00425683" w:rsidRDefault="00425683" w:rsidP="00425683">
      <w:pPr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425683" w:rsidRPr="00425683" w:rsidRDefault="00425683" w:rsidP="00425683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425683">
        <w:rPr>
          <w:rFonts w:ascii="Times New Roman" w:hAnsi="Times New Roman" w:cs="Times New Roman"/>
          <w:b/>
          <w:sz w:val="36"/>
          <w:lang w:val="kk-KZ"/>
        </w:rPr>
        <w:t xml:space="preserve">Подготовила педагог-психолог: </w:t>
      </w:r>
    </w:p>
    <w:p w:rsidR="00425683" w:rsidRPr="00425683" w:rsidRDefault="00425683" w:rsidP="00425683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425683">
        <w:rPr>
          <w:rFonts w:ascii="Times New Roman" w:hAnsi="Times New Roman" w:cs="Times New Roman"/>
          <w:b/>
          <w:sz w:val="36"/>
          <w:lang w:val="kk-KZ"/>
        </w:rPr>
        <w:t>Жумажанова Т.Р.</w:t>
      </w:r>
    </w:p>
    <w:p w:rsidR="00425683" w:rsidRPr="00425683" w:rsidRDefault="00425683" w:rsidP="00425683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>Дата: январь 2025 г</w:t>
      </w:r>
    </w:p>
    <w:p w:rsidR="00425683" w:rsidRDefault="00425683" w:rsidP="00425683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425683" w:rsidRDefault="00AA6CF6" w:rsidP="00425683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425683">
        <w:rPr>
          <w:rFonts w:ascii="Times New Roman" w:hAnsi="Times New Roman" w:cs="Times New Roman"/>
          <w:b/>
          <w:sz w:val="36"/>
        </w:rPr>
        <w:drawing>
          <wp:inline distT="0" distB="0" distL="0" distR="0" wp14:anchorId="5FD83077" wp14:editId="03C835DA">
            <wp:extent cx="3076575" cy="2095500"/>
            <wp:effectExtent l="0" t="0" r="9525" b="0"/>
            <wp:docPr id="2" name="Рисунок 2" descr="Синдром дефицита внимания и гиперактивности (СДВ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ндром дефицита внимания и гиперактивности (СДВГ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145" cy="209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683" w:rsidRDefault="00425683" w:rsidP="00AA6CF6">
      <w:pPr>
        <w:rPr>
          <w:rFonts w:ascii="Times New Roman" w:hAnsi="Times New Roman" w:cs="Times New Roman"/>
          <w:b/>
          <w:sz w:val="36"/>
          <w:lang w:val="kk-KZ"/>
        </w:rPr>
      </w:pPr>
    </w:p>
    <w:p w:rsidR="00AA6CF6" w:rsidRDefault="00AA6CF6" w:rsidP="00425683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425683" w:rsidRPr="00AA6CF6" w:rsidRDefault="00425683" w:rsidP="00AA6CF6">
      <w:pPr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lastRenderedPageBreak/>
        <w:t xml:space="preserve">О большинстве детей дошкольного возраста можно сказать, что они очень активны, а в некоторых случаях – даже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гиперактивны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. Малыши легко отвлекаются, быстро теряют интерес к чему-либо, они эмоциональны и никогда не сидят на месте. И это абсолютно нормально, ведь усидчивость и способность к самоконтролю в этом возрасте только начинают формироваться. Однако если ребенок испытывает серьезные и систематические трудности контроля своего поведения и эмоций, это негативно сказывается на его общении с взрослыми и сверстниками, а также на процессе обучения. В этом случае, скорее всего, речь идет о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гиперактивности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, как о серьезной проблеме, которую нужно решать совместно со специалистами (врачами, психологами, педагогами). Чем отличается активность от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гиперактивности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? Что такое СДВГ? Как вести себя с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гиперактивным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ребенком? Чем родители могут помочь своему малышу? Об этом мы поговорим с Вами сегодня.</w:t>
      </w:r>
    </w:p>
    <w:p w:rsidR="00425683" w:rsidRPr="00AA6CF6" w:rsidRDefault="00425683" w:rsidP="00AA6CF6">
      <w:pPr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В чем разница между активностью и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гиперактивностью</w:t>
      </w:r>
      <w:proofErr w:type="spellEnd"/>
      <w:r w:rsidRPr="00AA6CF6">
        <w:rPr>
          <w:rFonts w:ascii="Times New Roman" w:hAnsi="Times New Roman" w:cs="Times New Roman"/>
          <w:sz w:val="24"/>
        </w:rPr>
        <w:t>?</w:t>
      </w:r>
    </w:p>
    <w:p w:rsidR="00425683" w:rsidRPr="00425683" w:rsidRDefault="00425683" w:rsidP="00AA6CF6">
      <w:pPr>
        <w:rPr>
          <w:lang w:eastAsia="ru-RU"/>
        </w:rPr>
      </w:pPr>
      <w:r w:rsidRPr="00AA6CF6">
        <w:rPr>
          <w:rFonts w:ascii="Times New Roman" w:hAnsi="Times New Roman" w:cs="Times New Roman"/>
          <w:sz w:val="24"/>
        </w:rPr>
        <w:t xml:space="preserve">Здоровый малыш дошкольного возраста – это активный ребенок. Он любит бегать, прыгать, играть в подвижные игры, петь и танцевать, задает множество вопросов обо всем на свете, разбрасывает игрушки и так далее. Как отличить высокий уровень активности от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гиперактивности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A6CF6">
        <w:rPr>
          <w:rFonts w:ascii="Times New Roman" w:hAnsi="Times New Roman" w:cs="Times New Roman"/>
          <w:sz w:val="24"/>
        </w:rPr>
        <w:t>перевозбудимости</w:t>
      </w:r>
      <w:proofErr w:type="spellEnd"/>
      <w:r w:rsidRPr="00AA6CF6">
        <w:rPr>
          <w:rFonts w:ascii="Times New Roman" w:hAnsi="Times New Roman" w:cs="Times New Roman"/>
          <w:sz w:val="24"/>
        </w:rPr>
        <w:t>? Активный ребенок ведет себя так не всегда и не везде. Если малыш заинтересовался чем-то (например, книгой или игрой), он может спокойно заниматься своими делами. В присутствии малознакомых людей или в новой обстановке ребенок обычно не такой непоседливый, как дома. Чрезмерная активность может быть также следствием стресса, переутомления или скуки, а также желанием привлечь к себе внимание, поэтому, когда раздражитель исчезает, уровень активности вскоре нормализуется</w:t>
      </w:r>
      <w:r w:rsidRPr="00425683">
        <w:rPr>
          <w:lang w:eastAsia="ru-RU"/>
        </w:rPr>
        <w:t>.</w:t>
      </w:r>
    </w:p>
    <w:p w:rsidR="00425683" w:rsidRPr="00AA6CF6" w:rsidRDefault="00425683" w:rsidP="00AA6CF6">
      <w:pPr>
        <w:rPr>
          <w:rFonts w:ascii="Times New Roman" w:hAnsi="Times New Roman" w:cs="Times New Roman"/>
          <w:sz w:val="24"/>
        </w:rPr>
      </w:pPr>
      <w:proofErr w:type="spellStart"/>
      <w:r w:rsidRPr="00AA6CF6">
        <w:rPr>
          <w:rFonts w:ascii="Times New Roman" w:hAnsi="Times New Roman" w:cs="Times New Roman"/>
          <w:sz w:val="24"/>
        </w:rPr>
        <w:t>Гиперактивный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ребенок, напротив, ведет себя одинаково активно в любых ситуациях: дома, в детском саду, в гостях, и даже на приеме у врача. Причем навязчивая подвижность не имеет под собой какой-либо цели. На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гиперактивного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ребенка не действуют уговоры, просьбы, наказания и другие воспитательные меры, так как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гиперактивный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малыш просто не может контролировать свое поведение.</w:t>
      </w:r>
    </w:p>
    <w:p w:rsidR="00425683" w:rsidRPr="00AA6CF6" w:rsidRDefault="00425683" w:rsidP="00AA6CF6">
      <w:pPr>
        <w:rPr>
          <w:rFonts w:ascii="Times New Roman" w:hAnsi="Times New Roman" w:cs="Times New Roman"/>
          <w:i/>
          <w:iCs/>
          <w:sz w:val="24"/>
        </w:rPr>
      </w:pPr>
      <w:proofErr w:type="spellStart"/>
      <w:r w:rsidRPr="00AA6CF6">
        <w:rPr>
          <w:rFonts w:ascii="Times New Roman" w:hAnsi="Times New Roman" w:cs="Times New Roman"/>
          <w:i/>
          <w:iCs/>
          <w:sz w:val="24"/>
        </w:rPr>
        <w:t>Гиперактивность</w:t>
      </w:r>
      <w:proofErr w:type="spellEnd"/>
      <w:r w:rsidRPr="00AA6CF6">
        <w:rPr>
          <w:rFonts w:ascii="Times New Roman" w:hAnsi="Times New Roman" w:cs="Times New Roman"/>
          <w:i/>
          <w:iCs/>
          <w:sz w:val="24"/>
        </w:rPr>
        <w:t xml:space="preserve"> часто рассматривается исключительно как характеристика поведения ребенка, однако нужно понимать, что внешние проявления являются следствием перевозбуждения нервной системы малыша. Диагноз СДВГ может поставить только врач.</w:t>
      </w:r>
    </w:p>
    <w:p w:rsidR="00425683" w:rsidRPr="00AA6CF6" w:rsidRDefault="00425683" w:rsidP="00AA6CF6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AA6CF6">
        <w:rPr>
          <w:rFonts w:ascii="Times New Roman" w:hAnsi="Times New Roman" w:cs="Times New Roman"/>
          <w:b/>
          <w:sz w:val="24"/>
        </w:rPr>
        <w:t xml:space="preserve">Синдром дефицита внимания и </w:t>
      </w:r>
      <w:proofErr w:type="spellStart"/>
      <w:r w:rsidRPr="00AA6CF6">
        <w:rPr>
          <w:rFonts w:ascii="Times New Roman" w:hAnsi="Times New Roman" w:cs="Times New Roman"/>
          <w:b/>
          <w:sz w:val="24"/>
        </w:rPr>
        <w:t>гиперактивности</w:t>
      </w:r>
      <w:proofErr w:type="spellEnd"/>
      <w:r w:rsidRPr="00AA6CF6">
        <w:rPr>
          <w:rFonts w:ascii="Times New Roman" w:hAnsi="Times New Roman" w:cs="Times New Roman"/>
          <w:b/>
          <w:sz w:val="24"/>
        </w:rPr>
        <w:t xml:space="preserve"> (СДВГ)</w:t>
      </w:r>
    </w:p>
    <w:bookmarkEnd w:id="0"/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CF6">
        <w:rPr>
          <w:rFonts w:ascii="Times New Roman" w:hAnsi="Times New Roman" w:cs="Times New Roman"/>
          <w:sz w:val="24"/>
          <w:szCs w:val="24"/>
        </w:rPr>
        <w:t xml:space="preserve">Синдром дефицита внимания и </w:t>
      </w:r>
      <w:proofErr w:type="spellStart"/>
      <w:r w:rsidRPr="00AA6CF6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AA6CF6">
        <w:rPr>
          <w:rFonts w:ascii="Times New Roman" w:hAnsi="Times New Roman" w:cs="Times New Roman"/>
          <w:sz w:val="24"/>
          <w:szCs w:val="24"/>
        </w:rPr>
        <w:t xml:space="preserve"> у детей старшего дошкольного и младшего школьного возраста обычно рассматривается как совокупность трех составляющих: невнимательность, импульсивность и </w:t>
      </w:r>
      <w:proofErr w:type="spellStart"/>
      <w:r w:rsidRPr="00AA6CF6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AA6CF6">
        <w:rPr>
          <w:rFonts w:ascii="Times New Roman" w:hAnsi="Times New Roman" w:cs="Times New Roman"/>
          <w:sz w:val="24"/>
          <w:szCs w:val="24"/>
        </w:rPr>
        <w:t>. О постановке диагноза можно говорить в том случае, если эти признаки наблюдаются у ребенка не менее 6 месяцев подряд и мешают адаптации среди сверстников. Давайте рассмотрим каждый из них подробнее.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6CF6">
        <w:rPr>
          <w:rFonts w:ascii="Times New Roman" w:hAnsi="Times New Roman" w:cs="Times New Roman"/>
          <w:b/>
          <w:sz w:val="24"/>
          <w:szCs w:val="24"/>
        </w:rPr>
        <w:t>Невнимательность:</w:t>
      </w:r>
    </w:p>
    <w:p w:rsidR="00425683" w:rsidRPr="00AA6CF6" w:rsidRDefault="00425683" w:rsidP="00AA6CF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CF6">
        <w:rPr>
          <w:rFonts w:ascii="Times New Roman" w:hAnsi="Times New Roman" w:cs="Times New Roman"/>
          <w:sz w:val="24"/>
          <w:szCs w:val="24"/>
        </w:rPr>
        <w:t>Малыш не может удерживать внимание на мелких деталях, поэтому у него часто возникают ошибки при выполнении различных заданий;</w:t>
      </w:r>
    </w:p>
    <w:p w:rsidR="00425683" w:rsidRPr="00AA6CF6" w:rsidRDefault="00425683" w:rsidP="00AA6CF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CF6">
        <w:rPr>
          <w:rFonts w:ascii="Times New Roman" w:hAnsi="Times New Roman" w:cs="Times New Roman"/>
          <w:sz w:val="24"/>
          <w:szCs w:val="24"/>
        </w:rPr>
        <w:t>Из-за того, что ребенок плохо концентрируется, он не всегда реагирует на обращенную к нему речь (в том числе, на замечания);</w:t>
      </w:r>
    </w:p>
    <w:p w:rsidR="00425683" w:rsidRPr="00AA6CF6" w:rsidRDefault="00425683" w:rsidP="00AA6CF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CF6">
        <w:rPr>
          <w:rFonts w:ascii="Times New Roman" w:hAnsi="Times New Roman" w:cs="Times New Roman"/>
          <w:sz w:val="24"/>
          <w:szCs w:val="24"/>
        </w:rPr>
        <w:t>Посторонние раздражители легко отвлекают кроху даже от интересного занятия;</w:t>
      </w:r>
    </w:p>
    <w:p w:rsidR="00425683" w:rsidRPr="00AA6CF6" w:rsidRDefault="00425683" w:rsidP="00AA6CF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CF6">
        <w:rPr>
          <w:rFonts w:ascii="Times New Roman" w:hAnsi="Times New Roman" w:cs="Times New Roman"/>
          <w:sz w:val="24"/>
          <w:szCs w:val="24"/>
        </w:rPr>
        <w:t>Ему трудно доводить начатое дело до конца. Иногда у взрослых возникает впечатление, что ребенок бунтует, потому что ему что-то не нравится, однако, причина в том, что малышу сложно следовать инструкциям и правилам;</w:t>
      </w:r>
    </w:p>
    <w:p w:rsidR="00425683" w:rsidRPr="00AA6CF6" w:rsidRDefault="00425683" w:rsidP="00AA6CF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CF6">
        <w:rPr>
          <w:rFonts w:ascii="Times New Roman" w:hAnsi="Times New Roman" w:cs="Times New Roman"/>
          <w:sz w:val="24"/>
          <w:szCs w:val="24"/>
        </w:rPr>
        <w:t>Малыши часто избегают заданий, для выполнения которых нужна длительная концентрация внимания;</w:t>
      </w:r>
    </w:p>
    <w:p w:rsidR="00425683" w:rsidRPr="00AA6CF6" w:rsidRDefault="00425683" w:rsidP="00AA6CF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CF6">
        <w:rPr>
          <w:rFonts w:ascii="Times New Roman" w:hAnsi="Times New Roman" w:cs="Times New Roman"/>
          <w:sz w:val="24"/>
          <w:szCs w:val="24"/>
        </w:rPr>
        <w:t>Трудности при планировании и организации собственной деятельности (учебы, игры, общения и так далее);</w:t>
      </w:r>
    </w:p>
    <w:p w:rsidR="00425683" w:rsidRPr="00AA6CF6" w:rsidRDefault="00425683" w:rsidP="00AA6CF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CF6">
        <w:rPr>
          <w:rFonts w:ascii="Times New Roman" w:hAnsi="Times New Roman" w:cs="Times New Roman"/>
          <w:sz w:val="24"/>
          <w:szCs w:val="24"/>
        </w:rPr>
        <w:t>Забывчивость. Невнимательные дети часто теряют свои вещи и забывают что-то сделать.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6CF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Чаще всего </w:t>
      </w:r>
      <w:proofErr w:type="spellStart"/>
      <w:r w:rsidRPr="00AA6CF6">
        <w:rPr>
          <w:rFonts w:ascii="Times New Roman" w:hAnsi="Times New Roman" w:cs="Times New Roman"/>
          <w:i/>
          <w:iCs/>
          <w:sz w:val="24"/>
          <w:szCs w:val="24"/>
        </w:rPr>
        <w:t>гиперактивность</w:t>
      </w:r>
      <w:proofErr w:type="spellEnd"/>
      <w:r w:rsidRPr="00AA6CF6">
        <w:rPr>
          <w:rFonts w:ascii="Times New Roman" w:hAnsi="Times New Roman" w:cs="Times New Roman"/>
          <w:i/>
          <w:iCs/>
          <w:sz w:val="24"/>
          <w:szCs w:val="24"/>
        </w:rPr>
        <w:t xml:space="preserve"> сочетается с дефицитом внимания (СДВГ), но бывает случаи, когда </w:t>
      </w:r>
      <w:proofErr w:type="spellStart"/>
      <w:r w:rsidRPr="00AA6CF6">
        <w:rPr>
          <w:rFonts w:ascii="Times New Roman" w:hAnsi="Times New Roman" w:cs="Times New Roman"/>
          <w:i/>
          <w:iCs/>
          <w:sz w:val="24"/>
          <w:szCs w:val="24"/>
        </w:rPr>
        <w:t>гиперактивные</w:t>
      </w:r>
      <w:proofErr w:type="spellEnd"/>
      <w:r w:rsidRPr="00AA6CF6">
        <w:rPr>
          <w:rFonts w:ascii="Times New Roman" w:hAnsi="Times New Roman" w:cs="Times New Roman"/>
          <w:i/>
          <w:iCs/>
          <w:sz w:val="24"/>
          <w:szCs w:val="24"/>
        </w:rPr>
        <w:t xml:space="preserve"> дети сохраняют усидчивость и способность концентрировать внимание п</w:t>
      </w:r>
      <w:r w:rsidR="00AA6CF6">
        <w:rPr>
          <w:rFonts w:ascii="Times New Roman" w:hAnsi="Times New Roman" w:cs="Times New Roman"/>
          <w:i/>
          <w:iCs/>
          <w:sz w:val="24"/>
          <w:szCs w:val="24"/>
        </w:rPr>
        <w:t>ри выполнении различных заданий.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AA6CF6">
        <w:rPr>
          <w:rFonts w:ascii="Times New Roman" w:hAnsi="Times New Roman" w:cs="Times New Roman"/>
          <w:b/>
          <w:sz w:val="24"/>
        </w:rPr>
        <w:t>Гиперактивность</w:t>
      </w:r>
      <w:proofErr w:type="spellEnd"/>
      <w:r w:rsidRPr="00AA6CF6">
        <w:rPr>
          <w:rFonts w:ascii="Times New Roman" w:hAnsi="Times New Roman" w:cs="Times New Roman"/>
          <w:b/>
          <w:sz w:val="24"/>
        </w:rPr>
        <w:t>: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Кроха постоянно находится в движении;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Ребенок не сидит на месте, во время выполнения задания он может беспричинно встать и заняться другим делом;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Для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гиперактивных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малышей характерны суетливость, ёрзанье на стуле, навязчивые движения кистями рук и стопами;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Двигательная активность (ребенок постоянно бегает, пытается куда-то залезть, крутится на месте) не имеет под собой цели;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Тихие и спокойные игры у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гиперактивных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детей не в почёте. Они почти никогда не отдыхают, испытывают трудности со сном;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Они много говорят и перебивают других людей, постоянно задают вопросы обо всем и ни о чем.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b/>
          <w:sz w:val="24"/>
        </w:rPr>
      </w:pPr>
      <w:r w:rsidRPr="00AA6CF6">
        <w:rPr>
          <w:rFonts w:ascii="Times New Roman" w:hAnsi="Times New Roman" w:cs="Times New Roman"/>
          <w:b/>
          <w:sz w:val="24"/>
        </w:rPr>
        <w:t>Импульсивность: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Ребенок не дослушивает до конца, забегает вперед;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Ожидание дается ему очень нелегко;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Малыш тяжело усваивает правила общения, вмешивается в разговоры, игры, мешает другим детям и взрослым.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С первых лет жизни у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гиперактивного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ребенка часто можно заметить такие проявления, как повышенный тонус мышц, спазмы при приеме пищи, нервные тики, проблемы со сном, высокая чувствительность к звукам, свету, жаре и другим внешним раздражителям, завышенный болевой порог (нечувствительность к боли), неуклюжесть.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Проявления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гиперактивности</w:t>
      </w:r>
      <w:proofErr w:type="spellEnd"/>
      <w:r w:rsidRPr="00AA6CF6">
        <w:rPr>
          <w:rFonts w:ascii="Times New Roman" w:hAnsi="Times New Roman" w:cs="Times New Roman"/>
          <w:sz w:val="24"/>
        </w:rPr>
        <w:t>, импульсивности и невнимательности становятся наиболее заметными при поступлении в детский сад. В школьные годы, проблемы только увеличиваются, но к концу подросткового возраста они обычно сходят на нет.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Когда ребенок оказывается в детском саду или школе, к нему сразу же предъявляются многочисленные требования: соблюдать правила и режим дня, слушать воспитателя или учителя, сидеть тихо и отвечать, только когда тебя спрашивают. Нервная система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гиперактивного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малыша с трудом справляется с увеличенными физическими и психологическими нагрузками. Из-за недостатка самоконтроля он постоянно отвлекается, плохо воспринимает информацию на слух, в результате могут возникать проблемы с чтением, письмом и математикой.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b/>
          <w:sz w:val="24"/>
        </w:rPr>
      </w:pPr>
      <w:r w:rsidRPr="00AA6CF6">
        <w:rPr>
          <w:rFonts w:ascii="Times New Roman" w:hAnsi="Times New Roman" w:cs="Times New Roman"/>
          <w:b/>
          <w:sz w:val="24"/>
        </w:rPr>
        <w:t>Рекомендации родителям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Если у Вашего ребенка есть устойчивые признаки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гиперактивности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, необходимо обязательно проконсультироваться с неврологом и психологом. Специалисты проведут диагностику физического и психического развития малыша, по результатам которой составят индивидуальный план лечения и коррекции поведения. То, в каком окружении обычно находится активный и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гиперактивный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ребенок, сильно влияет на его поведение, поэтому родителям важно придерживаться следующих принципов: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Создайте дома спокойную обстановку;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Не наказывайте и не ругайте ребенка за «плохое» поведение;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Соблюдайте режим дня;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Питание должно быть сбалансированным;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Предоставьте малышу возможность выплескивать накопившуюся энергию (занятия спортом, активные игры на прогулке);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Ограничивайте ребенка в просмотре телевизора и использовании гаджетов;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Проводите больше времени на свежем воздухе;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Избегайте шумных мест и больших скоплений людей;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Вводите в обиход спокойные игры и занятия творчеством;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Давайте ребенку конкретные просьбы и поручения;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lastRenderedPageBreak/>
        <w:t>Прививайте малышу навыки самоорганизации. Для этого можно использовать различные наглядные материалы, или памятки (например, схематичные изображения действий, которые ребенок должен выполнить перед сном: почистить зубы, умыться, надеть пижаму, лечь в кровать).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AA6CF6">
        <w:rPr>
          <w:rFonts w:ascii="Times New Roman" w:hAnsi="Times New Roman" w:cs="Times New Roman"/>
          <w:sz w:val="24"/>
        </w:rPr>
        <w:t>Гиперактивные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дети часто сталкиваются с негативным отношением со стороны людей, которые не разбираются в особенностях функционирования нервной системы и детской психологии. Именно поэтому таким детям нужна особая поддержка и принятие близких людей.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b/>
          <w:sz w:val="24"/>
        </w:rPr>
      </w:pPr>
      <w:r w:rsidRPr="00AA6CF6">
        <w:rPr>
          <w:rFonts w:ascii="Times New Roman" w:hAnsi="Times New Roman" w:cs="Times New Roman"/>
          <w:b/>
          <w:sz w:val="24"/>
        </w:rPr>
        <w:t xml:space="preserve">Игры с </w:t>
      </w:r>
      <w:proofErr w:type="spellStart"/>
      <w:r w:rsidRPr="00AA6CF6">
        <w:rPr>
          <w:rFonts w:ascii="Times New Roman" w:hAnsi="Times New Roman" w:cs="Times New Roman"/>
          <w:b/>
          <w:sz w:val="24"/>
        </w:rPr>
        <w:t>гиперактивными</w:t>
      </w:r>
      <w:proofErr w:type="spellEnd"/>
      <w:r w:rsidRPr="00AA6CF6">
        <w:rPr>
          <w:rFonts w:ascii="Times New Roman" w:hAnsi="Times New Roman" w:cs="Times New Roman"/>
          <w:b/>
          <w:sz w:val="24"/>
        </w:rPr>
        <w:t xml:space="preserve"> детьми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b/>
          <w:sz w:val="24"/>
        </w:rPr>
        <w:t>Игры для развития внимания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«Лови – не лови». Самой известной игрой из этой категории является «Съедобное – несъедобное». Ведущий бросает ребенку мяч и называет слово. Если это слово обозначает съедобный предмет, малыш должен поймать мячик, а если несъедобный – то отбить его. По аналогии с этим можно придумать множество различных игр, которые будут интересны именно Вашему ребенку (например, «Транспорт – не транспорт», «Живое – неживое», «Опасно – неопасно» и так далее).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«Следопыты». Выберите небольшую игрушку и спрячьте ее в комнате, но так, чтобы ее можно было заметить. Чтобы найти нужный предмет, малышу необходимо быть внимательным и не отвлекаться на другие вещи.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«Ушки на макушке» - это игра, направленная на развитие слухового внимания. Ее суть заключается в том, чтобы услышать, в каких из названных слов есть определенный звук. Например, договоритесь, что вы будете произносить слова, а ребенок должен хлопать в ладоши каждый раз, когда услышит звук «р».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b/>
          <w:sz w:val="24"/>
        </w:rPr>
      </w:pPr>
      <w:r w:rsidRPr="00AA6CF6">
        <w:rPr>
          <w:rFonts w:ascii="Times New Roman" w:hAnsi="Times New Roman" w:cs="Times New Roman"/>
          <w:b/>
          <w:sz w:val="24"/>
        </w:rPr>
        <w:t>Игры для развития самоконтроля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«Замри». Включите динамичную веселую музыку и предложите малышу потанцевать. Как только вы нажимаете на паузу, ребенок должен замереть на месте.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«Жди сигнала». Это словесная игра-беседа. Ее суть заключается в том, что взрослый задает малышу разнообразные вопросы, а ребенок может начинать отвечать на них только после определенного сигнала (например, когда вы дотронетесь рукой до уха или сложите руки на груди).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«Молчу – шепчу – кричу». Задача ребенка в этой игре – выполнять все действия, ориентируясь на знак, который ему показывает взрослый. Договоритесь с крохой об условных обозначениях: к примеру, жест сна – малыш должен молчать и не двигаться, палец у губ – говорить тихо и двигаться медленно, руки вверх – можно кричать, бегать и прыгать.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Игры для снятия эмоционального и мышечного напряжения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«Рисуем пальчиком». Попросите ребенка принять расслабленную позу и закрыть глаза. На его спине или ладони Вы можете пальцем «рисовать» различные фигуры, цифры, буквы и другие схематичные изображения. Малыш должен догадаться, что Вы нарисовали.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>«Ветер – ветерок». Вместе с крохой изобразите руками сильный ветер и слабый ветерок. Делать это можно под классическую музыку в зависимости от ее темпа.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«Мыльный пузырь». В этой игре взрослый делает вид, как будто он надувает мыльный пузырь, а ребенок «летает» по комнате как </w:t>
      </w:r>
      <w:proofErr w:type="spellStart"/>
      <w:r w:rsidRPr="00AA6CF6">
        <w:rPr>
          <w:rFonts w:ascii="Times New Roman" w:hAnsi="Times New Roman" w:cs="Times New Roman"/>
          <w:sz w:val="24"/>
        </w:rPr>
        <w:t>пузырик</w:t>
      </w:r>
      <w:proofErr w:type="spellEnd"/>
      <w:r w:rsidRPr="00AA6CF6">
        <w:rPr>
          <w:rFonts w:ascii="Times New Roman" w:hAnsi="Times New Roman" w:cs="Times New Roman"/>
          <w:sz w:val="24"/>
        </w:rPr>
        <w:t>. После команды «лопнул», малыш должен лечь на пол.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b/>
          <w:sz w:val="24"/>
        </w:rPr>
      </w:pPr>
      <w:r w:rsidRPr="00AA6CF6">
        <w:rPr>
          <w:rFonts w:ascii="Times New Roman" w:hAnsi="Times New Roman" w:cs="Times New Roman"/>
          <w:b/>
          <w:sz w:val="24"/>
        </w:rPr>
        <w:t>Выводы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  <w:r w:rsidRPr="00AA6CF6">
        <w:rPr>
          <w:rFonts w:ascii="Times New Roman" w:hAnsi="Times New Roman" w:cs="Times New Roman"/>
          <w:sz w:val="24"/>
        </w:rPr>
        <w:t xml:space="preserve">Многие дети дошкольного и младшего школьного возраста в глазах взрослых выглядят чересчур активными. Они постоянно находятся в движении, любят подвижные игры, не могут усидеть на месте. И это нормально, ведь активный малыш – это здоровый ребенок. Но некоторые дети не становятся спокойнее даже в незнакомой обстановке, их активность навязчива, она мешает им усваивать информацию и адаптироваться в группе сверстников. Нервная система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гиперактивных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детей слишком возбудима и с трудом справляется с большим количеством раздражителей, в результате чего возникает невнимательность, импульсивность, неспособность контролировать поведение. Чтобы помочь </w:t>
      </w:r>
      <w:proofErr w:type="spellStart"/>
      <w:r w:rsidRPr="00AA6CF6">
        <w:rPr>
          <w:rFonts w:ascii="Times New Roman" w:hAnsi="Times New Roman" w:cs="Times New Roman"/>
          <w:sz w:val="24"/>
        </w:rPr>
        <w:t>гиперактивному</w:t>
      </w:r>
      <w:proofErr w:type="spellEnd"/>
      <w:r w:rsidRPr="00AA6CF6">
        <w:rPr>
          <w:rFonts w:ascii="Times New Roman" w:hAnsi="Times New Roman" w:cs="Times New Roman"/>
          <w:sz w:val="24"/>
        </w:rPr>
        <w:t xml:space="preserve"> ребенку справиться с трудностями, нужно выработать особой воспитательный подход к малышу, принимать его таким, какой он есть, и не ругать его за «плохое» поведение. Благоприятная обстановка дома, режим дня, занятия спортом, специальные игры и другие важные вещи – это то, что могут использовать родители во благо своему крохе.</w:t>
      </w:r>
    </w:p>
    <w:p w:rsidR="00425683" w:rsidRPr="00AA6CF6" w:rsidRDefault="00425683" w:rsidP="00AA6CF6">
      <w:pPr>
        <w:spacing w:after="0"/>
        <w:rPr>
          <w:rFonts w:ascii="Times New Roman" w:hAnsi="Times New Roman" w:cs="Times New Roman"/>
          <w:sz w:val="24"/>
        </w:rPr>
      </w:pPr>
    </w:p>
    <w:sectPr w:rsidR="00425683" w:rsidRPr="00AA6CF6" w:rsidSect="00AA6CF6">
      <w:pgSz w:w="11906" w:h="16838"/>
      <w:pgMar w:top="720" w:right="720" w:bottom="720" w:left="720" w:header="708" w:footer="708" w:gutter="0"/>
      <w:pgBorders w:display="firstPage"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8F7"/>
    <w:multiLevelType w:val="multilevel"/>
    <w:tmpl w:val="8CF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B78B4"/>
    <w:multiLevelType w:val="multilevel"/>
    <w:tmpl w:val="EAAC6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C5759"/>
    <w:multiLevelType w:val="multilevel"/>
    <w:tmpl w:val="7CA2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3A34"/>
    <w:multiLevelType w:val="multilevel"/>
    <w:tmpl w:val="512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07EB5"/>
    <w:multiLevelType w:val="multilevel"/>
    <w:tmpl w:val="65469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85DA3"/>
    <w:multiLevelType w:val="multilevel"/>
    <w:tmpl w:val="F79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75076"/>
    <w:multiLevelType w:val="multilevel"/>
    <w:tmpl w:val="1EDA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14875"/>
    <w:multiLevelType w:val="multilevel"/>
    <w:tmpl w:val="F7AE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51F2D"/>
    <w:multiLevelType w:val="multilevel"/>
    <w:tmpl w:val="6C3A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A746F"/>
    <w:multiLevelType w:val="multilevel"/>
    <w:tmpl w:val="3BA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83"/>
    <w:rsid w:val="00425683"/>
    <w:rsid w:val="00AA6CF6"/>
    <w:rsid w:val="00F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3B43"/>
  <w15:chartTrackingRefBased/>
  <w15:docId w15:val="{362BEADE-A19C-4420-81C1-CE28E6B1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5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6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25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4256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259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481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6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96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2024-11-04T05:12:00Z</cp:lastPrinted>
  <dcterms:created xsi:type="dcterms:W3CDTF">2024-11-04T04:55:00Z</dcterms:created>
  <dcterms:modified xsi:type="dcterms:W3CDTF">2024-11-04T05:13:00Z</dcterms:modified>
</cp:coreProperties>
</file>