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D101" w14:textId="6B0C9C14" w:rsidR="00233DDB" w:rsidRPr="00233DDB" w:rsidRDefault="00233DDB" w:rsidP="00233DDB">
      <w:pPr>
        <w:pStyle w:val="a5"/>
        <w:jc w:val="center"/>
        <w:rPr>
          <w:rFonts w:ascii="Times New Roman" w:hAnsi="Times New Roman" w:cs="Times New Roman"/>
          <w:sz w:val="32"/>
        </w:rPr>
      </w:pPr>
      <w:r w:rsidRPr="00233DDB">
        <w:rPr>
          <w:rFonts w:ascii="Times New Roman" w:hAnsi="Times New Roman" w:cs="Times New Roman"/>
          <w:sz w:val="32"/>
        </w:rPr>
        <w:t xml:space="preserve">Положение </w:t>
      </w:r>
      <w:r w:rsidR="0087608B">
        <w:rPr>
          <w:rFonts w:ascii="Times New Roman" w:hAnsi="Times New Roman" w:cs="Times New Roman"/>
          <w:sz w:val="32"/>
          <w:lang w:val="kk-KZ"/>
        </w:rPr>
        <w:t>о</w:t>
      </w:r>
      <w:r w:rsidRPr="00233DDB">
        <w:rPr>
          <w:rFonts w:ascii="Times New Roman" w:hAnsi="Times New Roman" w:cs="Times New Roman"/>
          <w:sz w:val="32"/>
        </w:rPr>
        <w:t xml:space="preserve"> выборах «</w:t>
      </w:r>
      <w:proofErr w:type="spellStart"/>
      <w:r w:rsidRPr="00233DDB">
        <w:rPr>
          <w:rFonts w:ascii="Times New Roman" w:hAnsi="Times New Roman" w:cs="Times New Roman"/>
          <w:sz w:val="32"/>
        </w:rPr>
        <w:t>Ұлан</w:t>
      </w:r>
      <w:proofErr w:type="spellEnd"/>
      <w:r w:rsidRPr="00233DDB">
        <w:rPr>
          <w:rFonts w:ascii="Times New Roman" w:hAnsi="Times New Roman" w:cs="Times New Roman"/>
          <w:sz w:val="32"/>
        </w:rPr>
        <w:t xml:space="preserve"> басы»</w:t>
      </w:r>
    </w:p>
    <w:p w14:paraId="2FDC0269" w14:textId="77777777" w:rsid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</w:p>
    <w:p w14:paraId="265530F7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b/>
          <w:sz w:val="28"/>
        </w:rPr>
        <w:t>Глава 1.</w:t>
      </w:r>
      <w:r w:rsidRPr="00233DDB">
        <w:rPr>
          <w:rFonts w:ascii="Times New Roman" w:hAnsi="Times New Roman" w:cs="Times New Roman"/>
          <w:sz w:val="28"/>
        </w:rPr>
        <w:t xml:space="preserve"> Общие положения</w:t>
      </w:r>
    </w:p>
    <w:p w14:paraId="2D443DC3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Настоящее положение регулирует отношения, возникающие при подготовке и проведении выборов «Ұлан басы» в школах Республики Казахстан.</w:t>
      </w:r>
    </w:p>
    <w:p w14:paraId="2E022700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«Ұлан басы» - является лидером «</w:t>
      </w:r>
      <w:proofErr w:type="spellStart"/>
      <w:r w:rsidRPr="00233DDB">
        <w:rPr>
          <w:rFonts w:ascii="Times New Roman" w:hAnsi="Times New Roman" w:cs="Times New Roman"/>
          <w:sz w:val="28"/>
        </w:rPr>
        <w:t>Жас</w:t>
      </w:r>
      <w:proofErr w:type="spellEnd"/>
      <w:r w:rsidRPr="00233D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3DDB">
        <w:rPr>
          <w:rFonts w:ascii="Times New Roman" w:hAnsi="Times New Roman" w:cs="Times New Roman"/>
          <w:sz w:val="28"/>
        </w:rPr>
        <w:t>Ұлан</w:t>
      </w:r>
      <w:proofErr w:type="spellEnd"/>
      <w:r w:rsidRPr="00233DDB">
        <w:rPr>
          <w:rFonts w:ascii="Times New Roman" w:hAnsi="Times New Roman" w:cs="Times New Roman"/>
          <w:sz w:val="28"/>
        </w:rPr>
        <w:t>», главой ученического самоуправления школы, руководит общественной деятельностью учащихся школы, представляет его интересы во взаимоотношениях с администрацией школы, вносит от своего имени и от имени учащихся предложения по улучшению деятельности школы, участвует в решении спорных ситуаций между учащимися и педагогами, инициирует и организует различные социальные проекты, мероприятия.</w:t>
      </w:r>
    </w:p>
    <w:p w14:paraId="239EF794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Выборы «Ұлан басы» в школах проводятся на основе всеобщего, равного и прямого избирательного права при тайном голосовании.</w:t>
      </w:r>
      <w:r w:rsidRPr="00233DDB">
        <w:rPr>
          <w:rFonts w:ascii="Times New Roman" w:hAnsi="Times New Roman" w:cs="Times New Roman"/>
          <w:sz w:val="28"/>
        </w:rPr>
        <w:br/>
      </w:r>
      <w:r w:rsidRPr="00233DDB">
        <w:rPr>
          <w:rFonts w:ascii="Times New Roman" w:hAnsi="Times New Roman" w:cs="Times New Roman"/>
          <w:sz w:val="28"/>
        </w:rPr>
        <w:br/>
      </w:r>
      <w:r w:rsidRPr="00233DDB">
        <w:rPr>
          <w:rFonts w:ascii="Times New Roman" w:hAnsi="Times New Roman" w:cs="Times New Roman"/>
          <w:b/>
          <w:sz w:val="28"/>
        </w:rPr>
        <w:t>Глава 2.</w:t>
      </w:r>
      <w:r w:rsidRPr="00233DDB">
        <w:rPr>
          <w:rFonts w:ascii="Times New Roman" w:hAnsi="Times New Roman" w:cs="Times New Roman"/>
          <w:sz w:val="28"/>
        </w:rPr>
        <w:t xml:space="preserve"> Избирательные органы</w:t>
      </w:r>
    </w:p>
    <w:p w14:paraId="248CB4AC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1. Избирательными органами, организующими подготовку и проведение выборов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 являются школьные избирательные комиссии, которые обеспечивают организацию и проведение выборов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 в соответствующих школах.</w:t>
      </w:r>
    </w:p>
    <w:p w14:paraId="44FBDE09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2. Срок полномочий школьных избирательных комиссий составляет: на время проведения выборов.</w:t>
      </w:r>
    </w:p>
    <w:p w14:paraId="0D81D7EA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3. Школьные избирательные комиссии формируются школьным комитетом «</w:t>
      </w:r>
      <w:proofErr w:type="spellStart"/>
      <w:r w:rsidRPr="00233DDB">
        <w:rPr>
          <w:rFonts w:ascii="Times New Roman" w:hAnsi="Times New Roman" w:cs="Times New Roman"/>
          <w:sz w:val="28"/>
        </w:rPr>
        <w:t>Жас</w:t>
      </w:r>
      <w:proofErr w:type="spellEnd"/>
      <w:r w:rsidRPr="00233D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3DDB">
        <w:rPr>
          <w:rFonts w:ascii="Times New Roman" w:hAnsi="Times New Roman" w:cs="Times New Roman"/>
          <w:sz w:val="28"/>
        </w:rPr>
        <w:t>Ұлан</w:t>
      </w:r>
      <w:proofErr w:type="spellEnd"/>
      <w:r w:rsidRPr="00233DDB">
        <w:rPr>
          <w:rFonts w:ascii="Times New Roman" w:hAnsi="Times New Roman" w:cs="Times New Roman"/>
          <w:sz w:val="28"/>
        </w:rPr>
        <w:t>», в составе 5 членов.</w:t>
      </w:r>
    </w:p>
    <w:p w14:paraId="4944DAEA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4. Члены школьной избирательной комиссий являются представителями школ, актива «</w:t>
      </w:r>
      <w:proofErr w:type="spellStart"/>
      <w:r w:rsidRPr="00233DDB">
        <w:rPr>
          <w:rFonts w:ascii="Times New Roman" w:hAnsi="Times New Roman" w:cs="Times New Roman"/>
          <w:sz w:val="28"/>
        </w:rPr>
        <w:t>Жас</w:t>
      </w:r>
      <w:proofErr w:type="spellEnd"/>
      <w:r w:rsidRPr="00233D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3DDB">
        <w:rPr>
          <w:rFonts w:ascii="Times New Roman" w:hAnsi="Times New Roman" w:cs="Times New Roman"/>
          <w:sz w:val="28"/>
        </w:rPr>
        <w:t>Ұлан</w:t>
      </w:r>
      <w:proofErr w:type="spellEnd"/>
      <w:r w:rsidRPr="00233DDB">
        <w:rPr>
          <w:rFonts w:ascii="Times New Roman" w:hAnsi="Times New Roman" w:cs="Times New Roman"/>
          <w:sz w:val="28"/>
        </w:rPr>
        <w:t>».</w:t>
      </w:r>
    </w:p>
    <w:p w14:paraId="718F119B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5. Не может быть членом избирательной комиссии:</w:t>
      </w:r>
    </w:p>
    <w:p w14:paraId="18A355E8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1) кандидат в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»;</w:t>
      </w:r>
      <w:r w:rsidRPr="00233DDB">
        <w:rPr>
          <w:rFonts w:ascii="Times New Roman" w:hAnsi="Times New Roman" w:cs="Times New Roman"/>
          <w:sz w:val="28"/>
        </w:rPr>
        <w:br/>
        <w:t>2) доверенные лица кандидатов в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»;</w:t>
      </w:r>
      <w:r w:rsidRPr="00233DDB">
        <w:rPr>
          <w:rFonts w:ascii="Times New Roman" w:hAnsi="Times New Roman" w:cs="Times New Roman"/>
          <w:sz w:val="28"/>
        </w:rPr>
        <w:br/>
        <w:t>3) близкие родственники кандидатов в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».</w:t>
      </w:r>
    </w:p>
    <w:p w14:paraId="4D235CA7" w14:textId="77777777" w:rsid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</w:p>
    <w:p w14:paraId="60A6556C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b/>
          <w:sz w:val="28"/>
        </w:rPr>
        <w:t>Глава 3.</w:t>
      </w:r>
      <w:r w:rsidRPr="00233DDB">
        <w:rPr>
          <w:rFonts w:ascii="Times New Roman" w:hAnsi="Times New Roman" w:cs="Times New Roman"/>
          <w:sz w:val="28"/>
        </w:rPr>
        <w:t xml:space="preserve"> Избирательные участки</w:t>
      </w:r>
    </w:p>
    <w:p w14:paraId="6827F982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Для проведения голосования и подсчета голосов школьный комитет «</w:t>
      </w:r>
      <w:proofErr w:type="spellStart"/>
      <w:r w:rsidRPr="00233DDB">
        <w:rPr>
          <w:rFonts w:ascii="Times New Roman" w:hAnsi="Times New Roman" w:cs="Times New Roman"/>
          <w:sz w:val="28"/>
        </w:rPr>
        <w:t>Жас</w:t>
      </w:r>
      <w:proofErr w:type="spellEnd"/>
      <w:r w:rsidRPr="00233D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3DDB">
        <w:rPr>
          <w:rFonts w:ascii="Times New Roman" w:hAnsi="Times New Roman" w:cs="Times New Roman"/>
          <w:sz w:val="28"/>
        </w:rPr>
        <w:t>Ұлан</w:t>
      </w:r>
      <w:proofErr w:type="spellEnd"/>
      <w:r w:rsidRPr="00233DDB">
        <w:rPr>
          <w:rFonts w:ascii="Times New Roman" w:hAnsi="Times New Roman" w:cs="Times New Roman"/>
          <w:sz w:val="28"/>
        </w:rPr>
        <w:t>» по согласованию с администрацией учебных заведений образуют школьный избирательный участок.</w:t>
      </w:r>
    </w:p>
    <w:p w14:paraId="609BD1EE" w14:textId="77777777" w:rsidR="00233DDB" w:rsidRDefault="00233DDB" w:rsidP="00233DDB">
      <w:pPr>
        <w:pStyle w:val="a5"/>
        <w:rPr>
          <w:rFonts w:ascii="Times New Roman" w:hAnsi="Times New Roman" w:cs="Times New Roman"/>
          <w:b/>
          <w:sz w:val="28"/>
        </w:rPr>
      </w:pPr>
    </w:p>
    <w:p w14:paraId="54D19244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b/>
          <w:sz w:val="28"/>
        </w:rPr>
        <w:t>Глава 4.</w:t>
      </w:r>
      <w:r w:rsidRPr="00233DDB">
        <w:rPr>
          <w:rFonts w:ascii="Times New Roman" w:hAnsi="Times New Roman" w:cs="Times New Roman"/>
          <w:sz w:val="28"/>
        </w:rPr>
        <w:t xml:space="preserve"> Назначение даты выборов, выдвижение кандидатов</w:t>
      </w:r>
    </w:p>
    <w:p w14:paraId="06E52FBF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1. Выборы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 по всем школам Казахстана проводятся не позднее третьей недели сентября, не затрагивая школьный процесс.</w:t>
      </w:r>
    </w:p>
    <w:p w14:paraId="21655B3A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2. Сообщение о дне выборов доводится до сведения школьников.</w:t>
      </w:r>
    </w:p>
    <w:p w14:paraId="48697352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3.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 могут стать ученики 8 и 10 классов.</w:t>
      </w:r>
    </w:p>
    <w:p w14:paraId="1079F3EC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4. Регистрация кандидата осуществляется при наличии следующих документов:</w:t>
      </w:r>
    </w:p>
    <w:p w14:paraId="318F6420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1) заявления о намерении баллотироваться кандидатом по школьному избирательному округу;</w:t>
      </w:r>
      <w:r w:rsidRPr="00233DDB">
        <w:rPr>
          <w:rFonts w:ascii="Times New Roman" w:hAnsi="Times New Roman" w:cs="Times New Roman"/>
          <w:sz w:val="28"/>
        </w:rPr>
        <w:br/>
        <w:t>2) биографических данных о кандидате;</w:t>
      </w:r>
      <w:r w:rsidRPr="00233DDB">
        <w:rPr>
          <w:rFonts w:ascii="Times New Roman" w:hAnsi="Times New Roman" w:cs="Times New Roman"/>
          <w:sz w:val="28"/>
        </w:rPr>
        <w:br/>
        <w:t>3) характеристики от учителя, классного руководителя, друзей (общее количество не менее 3);</w:t>
      </w:r>
    </w:p>
    <w:p w14:paraId="6500ECB9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5. К регистрации представляется любое число кандидатов в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».</w:t>
      </w:r>
    </w:p>
    <w:p w14:paraId="6F8671E3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b/>
          <w:sz w:val="28"/>
        </w:rPr>
        <w:lastRenderedPageBreak/>
        <w:t>Глава 5.</w:t>
      </w:r>
      <w:r w:rsidRPr="00233DDB">
        <w:rPr>
          <w:rFonts w:ascii="Times New Roman" w:hAnsi="Times New Roman" w:cs="Times New Roman"/>
          <w:sz w:val="28"/>
        </w:rPr>
        <w:t xml:space="preserve"> Предвыборная агитация</w:t>
      </w:r>
    </w:p>
    <w:p w14:paraId="13CBF4E6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1. Предвыборная агитация осуществляется:</w:t>
      </w:r>
    </w:p>
    <w:p w14:paraId="127ED088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путем проведения публичных предвыборных мероприятий (предвыборных собраний, публичных предвыборных дебатов и дискуссий);</w:t>
      </w:r>
    </w:p>
    <w:p w14:paraId="2612B4FE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путем выпуска и распространения печатных, и иных агитационных материалов.</w:t>
      </w:r>
    </w:p>
    <w:p w14:paraId="36B647F8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2. Кандидаты выступают с предвыборной программой своей будущей деятельности.</w:t>
      </w:r>
    </w:p>
    <w:p w14:paraId="09F3CAD1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3. В день выборов любая предвыборная агитация запрещается.</w:t>
      </w:r>
    </w:p>
    <w:p w14:paraId="68B85F9B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4. Кандидаты вправе иметь доверенных лиц (не ограниченное количество), которые помогают им в проведении избирательной компании, ведут предвыборную агитацию, представляют интересы кандидатов.</w:t>
      </w:r>
    </w:p>
    <w:p w14:paraId="0438B98B" w14:textId="77777777" w:rsidR="00233DDB" w:rsidRDefault="00233DDB" w:rsidP="00233DDB">
      <w:pPr>
        <w:pStyle w:val="a5"/>
        <w:rPr>
          <w:rFonts w:ascii="Times New Roman" w:hAnsi="Times New Roman" w:cs="Times New Roman"/>
          <w:b/>
          <w:sz w:val="28"/>
        </w:rPr>
      </w:pPr>
    </w:p>
    <w:p w14:paraId="0F32C31F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b/>
          <w:sz w:val="28"/>
        </w:rPr>
        <w:t>Глава 6.</w:t>
      </w:r>
      <w:r w:rsidRPr="00233DDB">
        <w:rPr>
          <w:rFonts w:ascii="Times New Roman" w:hAnsi="Times New Roman" w:cs="Times New Roman"/>
          <w:sz w:val="28"/>
        </w:rPr>
        <w:t xml:space="preserve"> Порядок голосования</w:t>
      </w:r>
    </w:p>
    <w:p w14:paraId="29742387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Голосование проводится в день выборов после предвыборной программы кандидата.</w:t>
      </w:r>
    </w:p>
    <w:p w14:paraId="6783AC69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Каждый избиратель голосует лично.</w:t>
      </w:r>
    </w:p>
    <w:p w14:paraId="417A2517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Избирателями могут быть учащиеся от 1-11 классы.</w:t>
      </w:r>
    </w:p>
    <w:p w14:paraId="05EDC13F" w14:textId="77777777" w:rsidR="00233DDB" w:rsidRDefault="00233DDB" w:rsidP="00233DDB">
      <w:pPr>
        <w:pStyle w:val="a5"/>
        <w:rPr>
          <w:rFonts w:ascii="Times New Roman" w:hAnsi="Times New Roman" w:cs="Times New Roman"/>
          <w:b/>
          <w:sz w:val="28"/>
        </w:rPr>
      </w:pPr>
    </w:p>
    <w:p w14:paraId="0D1B31DB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b/>
          <w:sz w:val="28"/>
        </w:rPr>
        <w:t>Глава 7.</w:t>
      </w:r>
      <w:r w:rsidRPr="00233DDB">
        <w:rPr>
          <w:rFonts w:ascii="Times New Roman" w:hAnsi="Times New Roman" w:cs="Times New Roman"/>
          <w:sz w:val="28"/>
        </w:rPr>
        <w:t xml:space="preserve"> Определение итогов голосования</w:t>
      </w:r>
    </w:p>
    <w:p w14:paraId="6754593A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1.Подсчет голосов проводится членами избирательной комиссии без перерыва до установления итогов голосования.</w:t>
      </w:r>
    </w:p>
    <w:p w14:paraId="29EFE887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2. Подсчет голосов производится отдельно по каждому кандидату.</w:t>
      </w:r>
    </w:p>
    <w:p w14:paraId="73B85071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3.После вскрытия урн избирательная комиссия по числу бюллетеней устанавливает:</w:t>
      </w:r>
    </w:p>
    <w:p w14:paraId="00F2F13F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1) общее число избирателей, принявших участие в голосовании;</w:t>
      </w:r>
      <w:r w:rsidRPr="00233DDB">
        <w:rPr>
          <w:rFonts w:ascii="Times New Roman" w:hAnsi="Times New Roman" w:cs="Times New Roman"/>
          <w:sz w:val="28"/>
        </w:rPr>
        <w:br/>
        <w:t>2) число голосов, поданных за каждого кандидата;</w:t>
      </w:r>
      <w:r w:rsidRPr="00233DDB">
        <w:rPr>
          <w:rFonts w:ascii="Times New Roman" w:hAnsi="Times New Roman" w:cs="Times New Roman"/>
          <w:sz w:val="28"/>
        </w:rPr>
        <w:br/>
        <w:t>3) число бюллетеней, признанных недействительными;</w:t>
      </w:r>
    </w:p>
    <w:p w14:paraId="031DAA79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4. Результаты подсчета голосов рассматриваются избирательной комиссией и заносятся в протоколы, которые подписываются председателем и членами избирательной комиссии.</w:t>
      </w:r>
    </w:p>
    <w:p w14:paraId="24219A5C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5. Итоги выборов размещаются на школьном стенде и публикуются в школьной прессе.</w:t>
      </w:r>
    </w:p>
    <w:p w14:paraId="382B7574" w14:textId="77777777" w:rsidR="00233DDB" w:rsidRPr="00233DDB" w:rsidRDefault="00233DDB" w:rsidP="00233DDB">
      <w:pPr>
        <w:pStyle w:val="a5"/>
        <w:rPr>
          <w:rFonts w:ascii="Times New Roman" w:hAnsi="Times New Roman" w:cs="Times New Roman"/>
          <w:sz w:val="28"/>
        </w:rPr>
      </w:pPr>
      <w:r w:rsidRPr="00233DDB">
        <w:rPr>
          <w:rFonts w:ascii="Times New Roman" w:hAnsi="Times New Roman" w:cs="Times New Roman"/>
          <w:sz w:val="28"/>
        </w:rPr>
        <w:t>6. Избранным «</w:t>
      </w:r>
      <w:proofErr w:type="spellStart"/>
      <w:r w:rsidRPr="00233DDB">
        <w:rPr>
          <w:rFonts w:ascii="Times New Roman" w:hAnsi="Times New Roman" w:cs="Times New Roman"/>
          <w:sz w:val="28"/>
        </w:rPr>
        <w:t>Ұланбасы</w:t>
      </w:r>
      <w:proofErr w:type="spellEnd"/>
      <w:r w:rsidRPr="00233DDB">
        <w:rPr>
          <w:rFonts w:ascii="Times New Roman" w:hAnsi="Times New Roman" w:cs="Times New Roman"/>
          <w:sz w:val="28"/>
        </w:rPr>
        <w:t>» считается кандидат, набравший наибольшее количество голосов.</w:t>
      </w:r>
    </w:p>
    <w:p w14:paraId="7645ACE8" w14:textId="77777777" w:rsidR="0087608B" w:rsidRPr="00233DDB" w:rsidRDefault="0087608B" w:rsidP="00233DDB">
      <w:pPr>
        <w:pStyle w:val="a5"/>
        <w:rPr>
          <w:rFonts w:ascii="Times New Roman" w:hAnsi="Times New Roman" w:cs="Times New Roman"/>
          <w:sz w:val="28"/>
        </w:rPr>
      </w:pPr>
    </w:p>
    <w:sectPr w:rsidR="00BA4565" w:rsidRPr="00233DDB" w:rsidSect="00233DD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85939"/>
    <w:multiLevelType w:val="multilevel"/>
    <w:tmpl w:val="6B1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21520"/>
    <w:multiLevelType w:val="multilevel"/>
    <w:tmpl w:val="1FE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583828">
    <w:abstractNumId w:val="1"/>
  </w:num>
  <w:num w:numId="2" w16cid:durableId="58465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8A"/>
    <w:rsid w:val="00233DDB"/>
    <w:rsid w:val="00375F22"/>
    <w:rsid w:val="005B08F5"/>
    <w:rsid w:val="0087608B"/>
    <w:rsid w:val="00AE2858"/>
    <w:rsid w:val="00DD348A"/>
    <w:rsid w:val="00F079D2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C5B2"/>
  <w15:chartTrackingRefBased/>
  <w15:docId w15:val="{C48059B5-6AD1-4C41-B27D-BB296F25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3DDB"/>
    <w:rPr>
      <w:b/>
      <w:bCs/>
    </w:rPr>
  </w:style>
  <w:style w:type="paragraph" w:styleId="a4">
    <w:name w:val="Normal (Web)"/>
    <w:basedOn w:val="a"/>
    <w:uiPriority w:val="99"/>
    <w:semiHidden/>
    <w:unhideWhenUsed/>
    <w:rsid w:val="0023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3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2016-04-14T05:24:00Z</dcterms:created>
  <dcterms:modified xsi:type="dcterms:W3CDTF">2025-01-23T06:37:00Z</dcterms:modified>
</cp:coreProperties>
</file>