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39" w:rsidRPr="009D6539" w:rsidRDefault="009D6539" w:rsidP="009D6539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  <w:r w:rsidRPr="009D6539">
        <w:rPr>
          <w:rStyle w:val="c3"/>
          <w:b/>
          <w:sz w:val="28"/>
          <w:szCs w:val="28"/>
        </w:rPr>
        <w:t>Роль книги в развитии ребёнка</w:t>
      </w:r>
    </w:p>
    <w:p w:rsidR="009D6539" w:rsidRPr="009D6539" w:rsidRDefault="009D6539" w:rsidP="009D6539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 xml:space="preserve">Чтобы ребенок рос психически </w:t>
      </w:r>
      <w:proofErr w:type="gramStart"/>
      <w:r w:rsidRPr="009D6539">
        <w:rPr>
          <w:rStyle w:val="c2"/>
          <w:sz w:val="28"/>
          <w:szCs w:val="28"/>
        </w:rPr>
        <w:t>здоровым</w:t>
      </w:r>
      <w:proofErr w:type="gramEnd"/>
      <w:r w:rsidRPr="009D6539">
        <w:rPr>
          <w:rStyle w:val="c2"/>
          <w:sz w:val="28"/>
          <w:szCs w:val="28"/>
        </w:rPr>
        <w:t>, ему необходимо полноценное общение с родителями, личностное общение, когда внимание уделяется ему полностью. И совместное чтение дает такую возможность.</w:t>
      </w:r>
    </w:p>
    <w:p w:rsidR="009D6539" w:rsidRPr="009D6539" w:rsidRDefault="009D6539" w:rsidP="009D6539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 xml:space="preserve">Аспекты развития ребенка, </w:t>
      </w:r>
      <w:proofErr w:type="spellStart"/>
      <w:r w:rsidRPr="009D6539">
        <w:rPr>
          <w:rStyle w:val="c2"/>
          <w:sz w:val="28"/>
          <w:szCs w:val="28"/>
        </w:rPr>
        <w:t>затрагивающиеся</w:t>
      </w:r>
      <w:proofErr w:type="spellEnd"/>
      <w:r w:rsidRPr="009D6539">
        <w:rPr>
          <w:rStyle w:val="c2"/>
          <w:sz w:val="28"/>
          <w:szCs w:val="28"/>
        </w:rPr>
        <w:t xml:space="preserve"> в процессе совместного чтения.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· </w:t>
      </w:r>
      <w:bookmarkStart w:id="0" w:name="_GoBack"/>
      <w:bookmarkEnd w:id="0"/>
      <w:r w:rsidRPr="009D6539">
        <w:rPr>
          <w:rStyle w:val="c2"/>
          <w:sz w:val="28"/>
          <w:szCs w:val="28"/>
        </w:rPr>
        <w:t>Удовлетворение потребности в безопасности. 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· Чувство ценности и значимости своего «Я» и своих интересов. 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· Формирование ценностей. 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· </w:t>
      </w:r>
      <w:proofErr w:type="spellStart"/>
      <w:r w:rsidRPr="009D6539">
        <w:rPr>
          <w:rStyle w:val="c2"/>
          <w:sz w:val="28"/>
          <w:szCs w:val="28"/>
        </w:rPr>
        <w:t>Отреагирование</w:t>
      </w:r>
      <w:proofErr w:type="spellEnd"/>
      <w:r w:rsidRPr="009D6539">
        <w:rPr>
          <w:rStyle w:val="c2"/>
          <w:sz w:val="28"/>
          <w:szCs w:val="28"/>
        </w:rPr>
        <w:t xml:space="preserve"> значимых переживаний. Книга – это и средство </w:t>
      </w:r>
      <w:proofErr w:type="spellStart"/>
      <w:r w:rsidRPr="009D6539">
        <w:rPr>
          <w:rStyle w:val="c2"/>
          <w:sz w:val="28"/>
          <w:szCs w:val="28"/>
        </w:rPr>
        <w:t>отреагирования</w:t>
      </w:r>
      <w:proofErr w:type="spellEnd"/>
      <w:r w:rsidRPr="009D6539">
        <w:rPr>
          <w:rStyle w:val="c2"/>
          <w:sz w:val="28"/>
          <w:szCs w:val="28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 xml:space="preserve">· Обучение новым или необходимым моделям поведения. 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</w:t>
      </w:r>
      <w:proofErr w:type="gramStart"/>
      <w:r w:rsidRPr="009D6539">
        <w:rPr>
          <w:rStyle w:val="c2"/>
          <w:sz w:val="28"/>
          <w:szCs w:val="28"/>
        </w:rPr>
        <w:t>прочитанного</w:t>
      </w:r>
      <w:proofErr w:type="gramEnd"/>
      <w:r w:rsidRPr="009D6539">
        <w:rPr>
          <w:rStyle w:val="c2"/>
          <w:sz w:val="28"/>
          <w:szCs w:val="28"/>
        </w:rPr>
        <w:t xml:space="preserve"> с его собственной жизнью.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sz w:val="28"/>
          <w:szCs w:val="28"/>
        </w:rPr>
        <w:lastRenderedPageBreak/>
        <w:br/>
      </w:r>
      <w:r w:rsidRPr="009D6539">
        <w:rPr>
          <w:rStyle w:val="c2"/>
          <w:sz w:val="28"/>
          <w:szCs w:val="28"/>
        </w:rPr>
        <w:t>В чем именно польза чтения?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Прежде всего, чтение развивает речевые способности и напрямую влияет на качество и количество словарного запаса. Благодаря чтению человек учится концентрировать внимание, тренирует память. Книга способствует развитию образного мышления.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Чтение развивает познавательные интересы и расширяет кругозор. Книги помогают ребенку познать самого себя.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Книга объединяет поколения. Книги придают силы и вдохновение. Они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</w:r>
    </w:p>
    <w:p w:rsidR="009D6539" w:rsidRPr="009D6539" w:rsidRDefault="009D6539" w:rsidP="009D653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D6539">
        <w:rPr>
          <w:rStyle w:val="c2"/>
          <w:sz w:val="28"/>
          <w:szCs w:val="28"/>
        </w:rPr>
        <w:t>Чтение - самое доступное и полезное для интеллектуального и эмоционально-психического развития ребенка занятие.</w:t>
      </w:r>
    </w:p>
    <w:p w:rsidR="00363084" w:rsidRPr="009D6539" w:rsidRDefault="00363084" w:rsidP="009D6539">
      <w:pPr>
        <w:spacing w:after="0" w:line="240" w:lineRule="auto"/>
        <w:jc w:val="both"/>
        <w:rPr>
          <w:sz w:val="28"/>
          <w:szCs w:val="28"/>
        </w:rPr>
      </w:pPr>
    </w:p>
    <w:sectPr w:rsidR="00363084" w:rsidRPr="009D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4F"/>
    <w:rsid w:val="00363084"/>
    <w:rsid w:val="009D6539"/>
    <w:rsid w:val="00A10A31"/>
    <w:rsid w:val="00D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D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6539"/>
  </w:style>
  <w:style w:type="paragraph" w:customStyle="1" w:styleId="c0">
    <w:name w:val="c0"/>
    <w:basedOn w:val="a"/>
    <w:rsid w:val="009D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6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D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6539"/>
  </w:style>
  <w:style w:type="paragraph" w:customStyle="1" w:styleId="c0">
    <w:name w:val="c0"/>
    <w:basedOn w:val="a"/>
    <w:rsid w:val="009D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2025-01-14T05:24:00Z</dcterms:created>
  <dcterms:modified xsi:type="dcterms:W3CDTF">2025-01-14T05:26:00Z</dcterms:modified>
</cp:coreProperties>
</file>