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C39" w:rsidRDefault="007F2C39" w:rsidP="007F2C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Pr="00B1366F">
        <w:rPr>
          <w:rFonts w:ascii="Times New Roman" w:hAnsi="Times New Roman" w:cs="Times New Roman"/>
          <w:b/>
          <w:sz w:val="28"/>
          <w:szCs w:val="28"/>
          <w:lang w:val="kk-KZ"/>
        </w:rPr>
        <w:t>остав 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опечительского совета</w:t>
      </w:r>
      <w:r w:rsidRPr="00B136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на 20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24</w:t>
      </w:r>
      <w:r w:rsidRPr="00B1366F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B136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ебный год</w:t>
      </w:r>
    </w:p>
    <w:p w:rsidR="007F2C39" w:rsidRDefault="007F2C39" w:rsidP="007F2C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tbl>
      <w:tblPr>
        <w:tblStyle w:val="a3"/>
        <w:tblW w:w="13745" w:type="dxa"/>
        <w:tblLook w:val="04A0" w:firstRow="1" w:lastRow="0" w:firstColumn="1" w:lastColumn="0" w:noHBand="0" w:noVBand="1"/>
      </w:tblPr>
      <w:tblGrid>
        <w:gridCol w:w="566"/>
        <w:gridCol w:w="2973"/>
        <w:gridCol w:w="4820"/>
        <w:gridCol w:w="2693"/>
        <w:gridCol w:w="2693"/>
      </w:tblGrid>
      <w:tr w:rsidR="007F2C39" w:rsidTr="007F2C39">
        <w:tc>
          <w:tcPr>
            <w:tcW w:w="566" w:type="dxa"/>
          </w:tcPr>
          <w:p w:rsidR="007F2C39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973" w:type="dxa"/>
          </w:tcPr>
          <w:p w:rsidR="007F2C39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ФИО</w:t>
            </w:r>
          </w:p>
        </w:tc>
        <w:tc>
          <w:tcPr>
            <w:tcW w:w="4820" w:type="dxa"/>
          </w:tcPr>
          <w:p w:rsidR="007F2C39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должность</w:t>
            </w:r>
          </w:p>
        </w:tc>
        <w:tc>
          <w:tcPr>
            <w:tcW w:w="2693" w:type="dxa"/>
          </w:tcPr>
          <w:p w:rsidR="007F2C39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контакты</w:t>
            </w:r>
          </w:p>
        </w:tc>
        <w:tc>
          <w:tcPr>
            <w:tcW w:w="2693" w:type="dxa"/>
          </w:tcPr>
          <w:p w:rsidR="007F2C39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Эл.адрес</w:t>
            </w:r>
          </w:p>
        </w:tc>
      </w:tr>
      <w:tr w:rsidR="007F2C39" w:rsidTr="007F2C39">
        <w:tc>
          <w:tcPr>
            <w:tcW w:w="566" w:type="dxa"/>
          </w:tcPr>
          <w:p w:rsidR="007F2C39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2973" w:type="dxa"/>
          </w:tcPr>
          <w:p w:rsidR="007F2C39" w:rsidRPr="00744FAF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4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Камзин Кайрат Амангельдиевич</w:t>
            </w:r>
          </w:p>
        </w:tc>
        <w:tc>
          <w:tcPr>
            <w:tcW w:w="4820" w:type="dxa"/>
          </w:tcPr>
          <w:p w:rsidR="007F2C39" w:rsidRPr="00744FAF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Заместитель акима города Караганды</w:t>
            </w:r>
          </w:p>
        </w:tc>
        <w:tc>
          <w:tcPr>
            <w:tcW w:w="2693" w:type="dxa"/>
          </w:tcPr>
          <w:p w:rsidR="007F2C39" w:rsidRPr="00744FAF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7F2C39" w:rsidRPr="00744FAF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F2C39" w:rsidTr="007F2C39">
        <w:tc>
          <w:tcPr>
            <w:tcW w:w="566" w:type="dxa"/>
          </w:tcPr>
          <w:p w:rsidR="007F2C39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2973" w:type="dxa"/>
          </w:tcPr>
          <w:p w:rsidR="007F2C39" w:rsidRPr="00744FAF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Оспанов Самат Кабдыгалиевич</w:t>
            </w:r>
          </w:p>
        </w:tc>
        <w:tc>
          <w:tcPr>
            <w:tcW w:w="4820" w:type="dxa"/>
          </w:tcPr>
          <w:p w:rsidR="007F2C39" w:rsidRPr="00D1646A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E"/>
              </w:rPr>
              <w:t>Д</w:t>
            </w:r>
            <w:r w:rsidRPr="00D1646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E"/>
              </w:rPr>
              <w:t>иректор ТОО «</w:t>
            </w:r>
            <w:proofErr w:type="spellStart"/>
            <w:r w:rsidRPr="00D1646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E"/>
              </w:rPr>
              <w:t>Optimus</w:t>
            </w:r>
            <w:proofErr w:type="spellEnd"/>
            <w:r w:rsidRPr="00D1646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E"/>
              </w:rPr>
              <w:t xml:space="preserve"> KZ». Официальный дилер строительной химии BASF и </w:t>
            </w:r>
            <w:proofErr w:type="spellStart"/>
            <w:r w:rsidRPr="00D1646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E"/>
              </w:rPr>
              <w:t>Тиккурила</w:t>
            </w:r>
            <w:proofErr w:type="spellEnd"/>
            <w:r w:rsidRPr="00D1646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E"/>
              </w:rPr>
              <w:t>.</w:t>
            </w:r>
          </w:p>
        </w:tc>
        <w:tc>
          <w:tcPr>
            <w:tcW w:w="2693" w:type="dxa"/>
          </w:tcPr>
          <w:p w:rsidR="007F2C39" w:rsidRPr="00744FAF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7F2C39" w:rsidRPr="00744FAF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F2C39" w:rsidTr="007F2C39">
        <w:tc>
          <w:tcPr>
            <w:tcW w:w="566" w:type="dxa"/>
          </w:tcPr>
          <w:p w:rsidR="007F2C39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2973" w:type="dxa"/>
          </w:tcPr>
          <w:p w:rsidR="007F2C39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Дюсенов Рустам </w:t>
            </w:r>
          </w:p>
          <w:p w:rsidR="007F2C39" w:rsidRPr="00744FAF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Какимжанович</w:t>
            </w:r>
          </w:p>
        </w:tc>
        <w:tc>
          <w:tcPr>
            <w:tcW w:w="4820" w:type="dxa"/>
          </w:tcPr>
          <w:p w:rsidR="007F2C39" w:rsidRPr="00D1646A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З</w:t>
            </w:r>
            <w:proofErr w:type="spellStart"/>
            <w:r w:rsidRPr="00D164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еститель </w:t>
            </w:r>
            <w:r w:rsidRPr="00D164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директора Управляющего офиса бизнес-клиентов Банка ЦЕНТРКРЕДИТ г. Караганды</w:t>
            </w:r>
          </w:p>
        </w:tc>
        <w:tc>
          <w:tcPr>
            <w:tcW w:w="2693" w:type="dxa"/>
          </w:tcPr>
          <w:p w:rsidR="007F2C39" w:rsidRPr="00744FAF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7F2C39" w:rsidRPr="00744FAF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F2C39" w:rsidTr="007F2C39">
        <w:tc>
          <w:tcPr>
            <w:tcW w:w="566" w:type="dxa"/>
          </w:tcPr>
          <w:p w:rsidR="007F2C39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4.</w:t>
            </w:r>
          </w:p>
        </w:tc>
        <w:tc>
          <w:tcPr>
            <w:tcW w:w="2973" w:type="dxa"/>
          </w:tcPr>
          <w:p w:rsidR="007F2C39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Черкасов Виталий Сергеевич</w:t>
            </w:r>
          </w:p>
        </w:tc>
        <w:tc>
          <w:tcPr>
            <w:tcW w:w="4820" w:type="dxa"/>
          </w:tcPr>
          <w:p w:rsidR="007F2C39" w:rsidRDefault="007F2C39" w:rsidP="007F2C39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2"/>
              <w:rPr>
                <w:b w:val="0"/>
                <w:bCs w:val="0"/>
                <w:color w:val="121212"/>
                <w:spacing w:val="8"/>
                <w:sz w:val="28"/>
                <w:szCs w:val="28"/>
                <w:lang w:val="ru-RU"/>
              </w:rPr>
            </w:pPr>
            <w:r w:rsidRPr="00E850E6">
              <w:rPr>
                <w:b w:val="0"/>
                <w:bCs w:val="0"/>
                <w:color w:val="121212"/>
                <w:spacing w:val="8"/>
                <w:sz w:val="28"/>
                <w:szCs w:val="28"/>
                <w:lang w:val="ru-RU"/>
              </w:rPr>
              <w:t>Товарищество с</w:t>
            </w:r>
            <w:r>
              <w:rPr>
                <w:b w:val="0"/>
                <w:bCs w:val="0"/>
                <w:color w:val="121212"/>
                <w:spacing w:val="8"/>
                <w:sz w:val="28"/>
                <w:szCs w:val="28"/>
                <w:lang w:val="ru-RU"/>
              </w:rPr>
              <w:t xml:space="preserve"> ограниченной ответственностью </w:t>
            </w:r>
          </w:p>
          <w:p w:rsidR="007F2C39" w:rsidRPr="00E850E6" w:rsidRDefault="007F2C39" w:rsidP="007F2C39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2"/>
              <w:rPr>
                <w:b w:val="0"/>
                <w:bCs w:val="0"/>
                <w:color w:val="121212"/>
                <w:spacing w:val="8"/>
                <w:sz w:val="28"/>
                <w:szCs w:val="28"/>
                <w:lang w:val="ru-RU"/>
              </w:rPr>
            </w:pPr>
            <w:r>
              <w:rPr>
                <w:b w:val="0"/>
                <w:bCs w:val="0"/>
                <w:color w:val="121212"/>
                <w:spacing w:val="8"/>
                <w:sz w:val="28"/>
                <w:szCs w:val="28"/>
                <w:lang w:val="ru-RU"/>
              </w:rPr>
              <w:t>«</w:t>
            </w:r>
            <w:r w:rsidRPr="00E850E6">
              <w:rPr>
                <w:b w:val="0"/>
                <w:bCs w:val="0"/>
                <w:color w:val="121212"/>
                <w:spacing w:val="8"/>
                <w:sz w:val="28"/>
                <w:szCs w:val="28"/>
                <w:lang w:val="ru-RU"/>
              </w:rPr>
              <w:t>Завод Техно-Караганда</w:t>
            </w:r>
            <w:r>
              <w:rPr>
                <w:b w:val="0"/>
                <w:bCs w:val="0"/>
                <w:color w:val="121212"/>
                <w:spacing w:val="8"/>
                <w:sz w:val="28"/>
                <w:szCs w:val="28"/>
                <w:lang w:val="ru-RU"/>
              </w:rPr>
              <w:t>»</w:t>
            </w:r>
            <w:r>
              <w:rPr>
                <w:b w:val="0"/>
                <w:bCs w:val="0"/>
                <w:color w:val="121212"/>
                <w:spacing w:val="8"/>
                <w:sz w:val="28"/>
                <w:szCs w:val="28"/>
                <w:lang w:val="ru-RU"/>
              </w:rPr>
              <w:t>,</w:t>
            </w:r>
          </w:p>
          <w:p w:rsidR="007F2C39" w:rsidRPr="00E850E6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5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заместитель руководителя проекта</w:t>
            </w:r>
          </w:p>
        </w:tc>
        <w:tc>
          <w:tcPr>
            <w:tcW w:w="2693" w:type="dxa"/>
          </w:tcPr>
          <w:p w:rsidR="007F2C39" w:rsidRPr="00744FAF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7F2C39" w:rsidRPr="00744FAF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F2C39" w:rsidTr="007F2C39">
        <w:tc>
          <w:tcPr>
            <w:tcW w:w="566" w:type="dxa"/>
          </w:tcPr>
          <w:p w:rsidR="007F2C39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5.</w:t>
            </w:r>
          </w:p>
        </w:tc>
        <w:tc>
          <w:tcPr>
            <w:tcW w:w="2973" w:type="dxa"/>
          </w:tcPr>
          <w:p w:rsidR="007F2C39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Шекарбеков Сакентай Амантаевич</w:t>
            </w:r>
          </w:p>
        </w:tc>
        <w:tc>
          <w:tcPr>
            <w:tcW w:w="4820" w:type="dxa"/>
          </w:tcPr>
          <w:p w:rsidR="007F2C39" w:rsidRPr="00DE7190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71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Командующий региональным командованием «</w:t>
            </w:r>
            <w:proofErr w:type="spellStart"/>
            <w:r w:rsidRPr="00DE71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Орталық</w:t>
            </w:r>
            <w:proofErr w:type="spellEnd"/>
            <w:r w:rsidRPr="00DE71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 Национальной гвардии МВД РК</w:t>
            </w:r>
          </w:p>
        </w:tc>
        <w:tc>
          <w:tcPr>
            <w:tcW w:w="2693" w:type="dxa"/>
          </w:tcPr>
          <w:p w:rsidR="007F2C39" w:rsidRPr="00744FAF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7F2C39" w:rsidRPr="00744FAF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F2C39" w:rsidTr="007F2C39">
        <w:tc>
          <w:tcPr>
            <w:tcW w:w="566" w:type="dxa"/>
          </w:tcPr>
          <w:p w:rsidR="007F2C39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6.</w:t>
            </w:r>
          </w:p>
        </w:tc>
        <w:tc>
          <w:tcPr>
            <w:tcW w:w="2973" w:type="dxa"/>
          </w:tcPr>
          <w:p w:rsidR="007F2C39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Киясова Айжан Казимировна</w:t>
            </w:r>
          </w:p>
        </w:tc>
        <w:tc>
          <w:tcPr>
            <w:tcW w:w="4820" w:type="dxa"/>
          </w:tcPr>
          <w:p w:rsidR="007F2C39" w:rsidRPr="00DE7190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>В</w:t>
            </w:r>
            <w:proofErr w:type="spellStart"/>
            <w:r w:rsidRPr="00DE7190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>нештатн</w:t>
            </w:r>
            <w:proofErr w:type="spellEnd"/>
            <w:r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>ый</w:t>
            </w:r>
            <w:r w:rsidRPr="00DE7190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 xml:space="preserve"> советника </w:t>
            </w:r>
            <w:proofErr w:type="spellStart"/>
            <w:r w:rsidRPr="00DE7190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>акима</w:t>
            </w:r>
            <w:proofErr w:type="spellEnd"/>
            <w:r w:rsidRPr="00DE7190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 xml:space="preserve"> Карагандинской области по вопросам гендерного равенства</w:t>
            </w:r>
            <w:r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 xml:space="preserve">, председатель совета матерей при АНК, член общественного совета области, заместитель председателя комиссии по делам женщин и семейно-демографической политики при акимах области и города Караганды. </w:t>
            </w:r>
            <w:r w:rsidRPr="00DE7190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693" w:type="dxa"/>
          </w:tcPr>
          <w:p w:rsidR="007F2C39" w:rsidRPr="00744FAF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7F2C39" w:rsidRPr="00744FAF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F2C39" w:rsidTr="007F2C39">
        <w:tc>
          <w:tcPr>
            <w:tcW w:w="566" w:type="dxa"/>
          </w:tcPr>
          <w:p w:rsidR="007F2C39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7.</w:t>
            </w:r>
          </w:p>
        </w:tc>
        <w:tc>
          <w:tcPr>
            <w:tcW w:w="2973" w:type="dxa"/>
          </w:tcPr>
          <w:p w:rsidR="007F2C39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Шалабаева Зара Хамитовна</w:t>
            </w:r>
          </w:p>
        </w:tc>
        <w:tc>
          <w:tcPr>
            <w:tcW w:w="4820" w:type="dxa"/>
          </w:tcPr>
          <w:p w:rsidR="007F2C39" w:rsidRPr="00744FAF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Депутат областного маслихата, председатель регионального совета по делам семьи и социальной защите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населения, лидер женского крыла партии «Аманат»</w:t>
            </w:r>
          </w:p>
        </w:tc>
        <w:tc>
          <w:tcPr>
            <w:tcW w:w="2693" w:type="dxa"/>
          </w:tcPr>
          <w:p w:rsidR="007F2C39" w:rsidRPr="00744FAF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7F2C39" w:rsidRPr="00744FAF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F2C39" w:rsidTr="007F2C39">
        <w:tc>
          <w:tcPr>
            <w:tcW w:w="566" w:type="dxa"/>
          </w:tcPr>
          <w:p w:rsidR="007F2C39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8.</w:t>
            </w:r>
          </w:p>
        </w:tc>
        <w:tc>
          <w:tcPr>
            <w:tcW w:w="2973" w:type="dxa"/>
          </w:tcPr>
          <w:p w:rsidR="007F2C39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Сейсембекова Гульнара Майданбековна</w:t>
            </w:r>
          </w:p>
        </w:tc>
        <w:tc>
          <w:tcPr>
            <w:tcW w:w="4820" w:type="dxa"/>
          </w:tcPr>
          <w:p w:rsidR="007F2C39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</w:pPr>
            <w:r w:rsidRPr="00D1646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  <w:t xml:space="preserve">Казахстанская ассоциация непрерывного образования, </w:t>
            </w:r>
          </w:p>
          <w:p w:rsidR="007F2C39" w:rsidRPr="00D1646A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646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директор филиала г. Караганда и Карагандинской области</w:t>
            </w:r>
          </w:p>
        </w:tc>
        <w:tc>
          <w:tcPr>
            <w:tcW w:w="2693" w:type="dxa"/>
          </w:tcPr>
          <w:p w:rsidR="007F2C39" w:rsidRPr="00744FAF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7F2C39" w:rsidRPr="00744FAF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F2C39" w:rsidTr="007F2C39">
        <w:tc>
          <w:tcPr>
            <w:tcW w:w="566" w:type="dxa"/>
          </w:tcPr>
          <w:p w:rsidR="007F2C39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</w:t>
            </w:r>
          </w:p>
        </w:tc>
        <w:tc>
          <w:tcPr>
            <w:tcW w:w="2973" w:type="dxa"/>
          </w:tcPr>
          <w:p w:rsidR="007F2C39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Ракишева Алмагуль Айтказиевна</w:t>
            </w:r>
          </w:p>
        </w:tc>
        <w:tc>
          <w:tcPr>
            <w:tcW w:w="4820" w:type="dxa"/>
          </w:tcPr>
          <w:p w:rsidR="007F2C39" w:rsidRPr="00A1227C" w:rsidRDefault="007F2C39" w:rsidP="007F2C39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1227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ОО «Карагандинская областная организация Казахстанского отраслевого профессионального союза работников просвещения, науки и высшего образования»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, председатель</w:t>
            </w:r>
          </w:p>
        </w:tc>
        <w:tc>
          <w:tcPr>
            <w:tcW w:w="2693" w:type="dxa"/>
          </w:tcPr>
          <w:p w:rsidR="007F2C39" w:rsidRPr="00744FAF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7F2C39" w:rsidRPr="00744FAF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F2C39" w:rsidTr="007F2C39">
        <w:tc>
          <w:tcPr>
            <w:tcW w:w="566" w:type="dxa"/>
          </w:tcPr>
          <w:p w:rsidR="007F2C39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10.</w:t>
            </w:r>
          </w:p>
        </w:tc>
        <w:tc>
          <w:tcPr>
            <w:tcW w:w="2973" w:type="dxa"/>
          </w:tcPr>
          <w:p w:rsidR="007F2C39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Кундызбаева Роза Каировна</w:t>
            </w:r>
          </w:p>
        </w:tc>
        <w:tc>
          <w:tcPr>
            <w:tcW w:w="4820" w:type="dxa"/>
          </w:tcPr>
          <w:p w:rsidR="007F2C39" w:rsidRPr="00744FAF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 ИП</w:t>
            </w:r>
          </w:p>
        </w:tc>
        <w:tc>
          <w:tcPr>
            <w:tcW w:w="2693" w:type="dxa"/>
          </w:tcPr>
          <w:p w:rsidR="007F2C39" w:rsidRPr="00744FAF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7F2C39" w:rsidRPr="00744FAF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F2C39" w:rsidTr="007F2C39">
        <w:tc>
          <w:tcPr>
            <w:tcW w:w="566" w:type="dxa"/>
          </w:tcPr>
          <w:p w:rsidR="007F2C39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11.</w:t>
            </w:r>
          </w:p>
        </w:tc>
        <w:tc>
          <w:tcPr>
            <w:tcW w:w="2973" w:type="dxa"/>
          </w:tcPr>
          <w:p w:rsidR="007F2C39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Баянкенова Мира Толеутаевна</w:t>
            </w:r>
          </w:p>
        </w:tc>
        <w:tc>
          <w:tcPr>
            <w:tcW w:w="4820" w:type="dxa"/>
          </w:tcPr>
          <w:p w:rsidR="007F2C39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Судья районного суда </w:t>
            </w:r>
          </w:p>
          <w:p w:rsidR="007F2C39" w:rsidRPr="00744FAF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имени Казыбек би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</w:t>
            </w:r>
          </w:p>
        </w:tc>
        <w:tc>
          <w:tcPr>
            <w:tcW w:w="2693" w:type="dxa"/>
          </w:tcPr>
          <w:p w:rsidR="007F2C39" w:rsidRPr="00744FAF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7F2C39" w:rsidRPr="00744FAF" w:rsidRDefault="007F2C39" w:rsidP="007F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6E67B7" w:rsidRDefault="006E67B7" w:rsidP="007F2C39">
      <w:pPr>
        <w:spacing w:after="0" w:line="240" w:lineRule="auto"/>
      </w:pPr>
    </w:p>
    <w:sectPr w:rsidR="006E67B7" w:rsidSect="007F2C39">
      <w:pgSz w:w="15840" w:h="12240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413"/>
    <w:rsid w:val="006E67B7"/>
    <w:rsid w:val="007F2C39"/>
    <w:rsid w:val="00F8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7E177"/>
  <w15:chartTrackingRefBased/>
  <w15:docId w15:val="{EAB8F45C-52C3-4605-97C5-50A9FE31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C39"/>
    <w:pPr>
      <w:spacing w:after="200" w:line="276" w:lineRule="auto"/>
    </w:pPr>
    <w:rPr>
      <w:lang w:val="ru-RU"/>
    </w:rPr>
  </w:style>
  <w:style w:type="paragraph" w:styleId="3">
    <w:name w:val="heading 3"/>
    <w:basedOn w:val="a"/>
    <w:link w:val="30"/>
    <w:uiPriority w:val="9"/>
    <w:qFormat/>
    <w:rsid w:val="007F2C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F2C39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3">
    <w:name w:val="Table Grid"/>
    <w:basedOn w:val="a1"/>
    <w:uiPriority w:val="59"/>
    <w:rsid w:val="007F2C3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2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2C39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2024-12-03T06:03:00Z</cp:lastPrinted>
  <dcterms:created xsi:type="dcterms:W3CDTF">2024-12-03T06:00:00Z</dcterms:created>
  <dcterms:modified xsi:type="dcterms:W3CDTF">2024-12-03T06:03:00Z</dcterms:modified>
</cp:coreProperties>
</file>