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5F6E" w:rsidRDefault="00FC5F6E" w:rsidP="00FC5F6E">
      <w:pPr>
        <w:spacing w:after="0" w:line="240" w:lineRule="auto"/>
        <w:jc w:val="center"/>
        <w:rPr>
          <w:rFonts w:ascii="Times New Roman" w:hAnsi="Times New Roman"/>
          <w:b/>
          <w:sz w:val="24"/>
          <w:szCs w:val="24"/>
          <w:lang w:val="kk-KZ"/>
        </w:rPr>
      </w:pPr>
      <w:bookmarkStart w:id="0" w:name="_GoBack"/>
      <w:bookmarkEnd w:id="0"/>
    </w:p>
    <w:p w:rsidR="00FC5F6E" w:rsidRDefault="00FC5F6E" w:rsidP="00FC5F6E">
      <w:pPr>
        <w:spacing w:after="0" w:line="240" w:lineRule="auto"/>
        <w:jc w:val="center"/>
        <w:rPr>
          <w:rFonts w:ascii="Times New Roman" w:hAnsi="Times New Roman"/>
          <w:b/>
          <w:sz w:val="24"/>
          <w:szCs w:val="24"/>
          <w:lang w:val="kk-KZ"/>
        </w:rPr>
      </w:pPr>
    </w:p>
    <w:p w:rsidR="00FC5F6E" w:rsidRPr="00104222" w:rsidRDefault="00FC5F6E" w:rsidP="00FC5F6E">
      <w:pPr>
        <w:spacing w:after="0" w:line="240" w:lineRule="auto"/>
        <w:jc w:val="center"/>
        <w:rPr>
          <w:rFonts w:ascii="Times New Roman" w:hAnsi="Times New Roman"/>
          <w:b/>
          <w:sz w:val="24"/>
          <w:szCs w:val="24"/>
          <w:lang w:val="kk-KZ"/>
        </w:rPr>
      </w:pPr>
      <w:r w:rsidRPr="00104222">
        <w:rPr>
          <w:rFonts w:ascii="Times New Roman" w:hAnsi="Times New Roman"/>
          <w:b/>
          <w:sz w:val="24"/>
          <w:szCs w:val="24"/>
          <w:lang w:val="kk-KZ"/>
        </w:rPr>
        <w:t>ҚАРАҒАНДЫ ОБЛЫСЫ БІЛІМ БАСҚАРМАСЫНЫҢ</w:t>
      </w:r>
    </w:p>
    <w:p w:rsidR="00FC5F6E" w:rsidRPr="00104222" w:rsidRDefault="00FC5F6E" w:rsidP="00FC5F6E">
      <w:pPr>
        <w:spacing w:after="0" w:line="240" w:lineRule="auto"/>
        <w:jc w:val="center"/>
        <w:rPr>
          <w:rFonts w:ascii="Times New Roman" w:hAnsi="Times New Roman"/>
          <w:b/>
          <w:sz w:val="24"/>
          <w:szCs w:val="24"/>
          <w:lang w:val="kk-KZ"/>
        </w:rPr>
      </w:pPr>
      <w:r w:rsidRPr="00104222">
        <w:rPr>
          <w:rFonts w:ascii="Times New Roman" w:hAnsi="Times New Roman"/>
          <w:b/>
          <w:sz w:val="24"/>
          <w:szCs w:val="24"/>
          <w:lang w:val="kk-KZ"/>
        </w:rPr>
        <w:t>ҚАРАҒАНДЫ ҚАЛАСЫ БІЛІМ БӨЛІМІНІҢ</w:t>
      </w:r>
    </w:p>
    <w:p w:rsidR="00FC5F6E" w:rsidRPr="00104222" w:rsidRDefault="00FC5F6E" w:rsidP="00FC5F6E">
      <w:pPr>
        <w:spacing w:after="0" w:line="240" w:lineRule="auto"/>
        <w:jc w:val="center"/>
        <w:rPr>
          <w:rFonts w:ascii="Times New Roman" w:hAnsi="Times New Roman"/>
          <w:b/>
          <w:sz w:val="24"/>
          <w:szCs w:val="24"/>
          <w:lang w:val="kk-KZ"/>
        </w:rPr>
      </w:pPr>
      <w:r w:rsidRPr="00104222">
        <w:rPr>
          <w:rFonts w:ascii="Times New Roman" w:hAnsi="Times New Roman"/>
          <w:b/>
          <w:sz w:val="24"/>
          <w:szCs w:val="24"/>
          <w:lang w:val="kk-KZ"/>
        </w:rPr>
        <w:t>«МӨЛДІР» БӨБЕКЖАЙЫ» КОММУНАЛДЫҚ</w:t>
      </w:r>
    </w:p>
    <w:p w:rsidR="00FC5F6E" w:rsidRPr="00104222" w:rsidRDefault="00FC5F6E" w:rsidP="00FC5F6E">
      <w:pPr>
        <w:spacing w:after="0" w:line="240" w:lineRule="auto"/>
        <w:jc w:val="center"/>
        <w:rPr>
          <w:rFonts w:ascii="Times New Roman" w:hAnsi="Times New Roman"/>
          <w:b/>
          <w:sz w:val="24"/>
          <w:szCs w:val="24"/>
          <w:lang w:val="kk-KZ"/>
        </w:rPr>
      </w:pPr>
      <w:r w:rsidRPr="00104222">
        <w:rPr>
          <w:rFonts w:ascii="Times New Roman" w:hAnsi="Times New Roman"/>
          <w:b/>
          <w:sz w:val="24"/>
          <w:szCs w:val="24"/>
          <w:lang w:val="kk-KZ"/>
        </w:rPr>
        <w:t>МЕМЛЕКЕТТІК ҚАЗЫНАЛЫҚ КӘСІПОРЫНЫ</w:t>
      </w:r>
    </w:p>
    <w:p w:rsidR="00FC5F6E" w:rsidRDefault="00FC5F6E" w:rsidP="00FC5F6E">
      <w:pPr>
        <w:spacing w:after="0" w:line="240" w:lineRule="auto"/>
        <w:rPr>
          <w:lang w:val="kk-KZ"/>
        </w:rPr>
      </w:pPr>
    </w:p>
    <w:p w:rsidR="00FC5F6E" w:rsidRDefault="00FC5F6E" w:rsidP="00FC5F6E">
      <w:pPr>
        <w:spacing w:after="0" w:line="240" w:lineRule="auto"/>
        <w:rPr>
          <w:lang w:val="kk-KZ"/>
        </w:rPr>
      </w:pPr>
    </w:p>
    <w:p w:rsidR="00FC5F6E" w:rsidRDefault="00FC5F6E" w:rsidP="00FC5F6E">
      <w:pPr>
        <w:spacing w:after="0" w:line="240" w:lineRule="auto"/>
        <w:rPr>
          <w:lang w:val="kk-KZ"/>
        </w:rPr>
      </w:pPr>
    </w:p>
    <w:p w:rsidR="00FC5F6E" w:rsidRDefault="00FC5F6E" w:rsidP="00FC5F6E">
      <w:pPr>
        <w:spacing w:after="0" w:line="240" w:lineRule="auto"/>
        <w:rPr>
          <w:lang w:val="kk-KZ"/>
        </w:rPr>
      </w:pPr>
    </w:p>
    <w:p w:rsidR="00FC5F6E" w:rsidRDefault="00FC5F6E" w:rsidP="00FC5F6E">
      <w:pPr>
        <w:spacing w:after="0" w:line="240" w:lineRule="auto"/>
        <w:rPr>
          <w:lang w:val="kk-KZ"/>
        </w:rPr>
      </w:pPr>
    </w:p>
    <w:p w:rsidR="00FC5F6E" w:rsidRDefault="00FC5F6E" w:rsidP="00FC5F6E">
      <w:pPr>
        <w:spacing w:after="0" w:line="240" w:lineRule="auto"/>
        <w:rPr>
          <w:lang w:val="kk-KZ"/>
        </w:rPr>
      </w:pPr>
    </w:p>
    <w:p w:rsidR="00FC5F6E" w:rsidRDefault="00FC5F6E" w:rsidP="00FC5F6E">
      <w:pPr>
        <w:spacing w:after="0" w:line="240" w:lineRule="auto"/>
        <w:rPr>
          <w:lang w:val="kk-KZ"/>
        </w:rPr>
      </w:pPr>
    </w:p>
    <w:p w:rsidR="00FC5F6E" w:rsidRDefault="00FC5F6E" w:rsidP="00FC5F6E">
      <w:pPr>
        <w:spacing w:after="0" w:line="240" w:lineRule="auto"/>
        <w:rPr>
          <w:lang w:val="kk-KZ"/>
        </w:rPr>
      </w:pPr>
    </w:p>
    <w:p w:rsidR="00FC5F6E" w:rsidRDefault="00FC5F6E" w:rsidP="00FC5F6E">
      <w:pPr>
        <w:spacing w:after="0" w:line="240" w:lineRule="auto"/>
        <w:rPr>
          <w:lang w:val="kk-KZ"/>
        </w:rPr>
      </w:pPr>
    </w:p>
    <w:p w:rsidR="00FC5F6E" w:rsidRDefault="00FC5F6E" w:rsidP="00FC5F6E">
      <w:pPr>
        <w:spacing w:after="0" w:line="240" w:lineRule="auto"/>
        <w:rPr>
          <w:lang w:val="kk-KZ"/>
        </w:rPr>
      </w:pPr>
    </w:p>
    <w:p w:rsidR="00FC5F6E" w:rsidRDefault="00FC5F6E" w:rsidP="00FC5F6E">
      <w:pPr>
        <w:spacing w:after="0" w:line="240" w:lineRule="auto"/>
        <w:rPr>
          <w:lang w:val="kk-KZ"/>
        </w:rPr>
      </w:pPr>
    </w:p>
    <w:p w:rsidR="00FC5F6E" w:rsidRDefault="00FC5F6E" w:rsidP="00FC5F6E">
      <w:pPr>
        <w:spacing w:after="0" w:line="240" w:lineRule="auto"/>
        <w:jc w:val="center"/>
        <w:rPr>
          <w:rFonts w:ascii="Times New Roman" w:hAnsi="Times New Roman"/>
          <w:sz w:val="32"/>
          <w:szCs w:val="32"/>
          <w:lang w:val="kk-KZ"/>
        </w:rPr>
      </w:pPr>
    </w:p>
    <w:p w:rsidR="00FC5F6E" w:rsidRPr="00FC5F6E" w:rsidRDefault="00FC5F6E" w:rsidP="00FC5F6E">
      <w:pPr>
        <w:spacing w:after="0" w:line="240" w:lineRule="auto"/>
        <w:jc w:val="center"/>
        <w:rPr>
          <w:b/>
          <w:i/>
          <w:sz w:val="36"/>
          <w:szCs w:val="36"/>
          <w:lang w:val="kk-KZ"/>
        </w:rPr>
      </w:pPr>
      <w:r w:rsidRPr="00FC5F6E">
        <w:rPr>
          <w:rFonts w:ascii="Times New Roman" w:hAnsi="Times New Roman"/>
          <w:b/>
          <w:i/>
          <w:sz w:val="36"/>
          <w:szCs w:val="36"/>
          <w:lang w:val="kk-KZ"/>
        </w:rPr>
        <w:t>Ата-аналармен жұмыс</w:t>
      </w:r>
    </w:p>
    <w:p w:rsidR="00FC5F6E" w:rsidRPr="00FC5F6E" w:rsidRDefault="00FC5F6E" w:rsidP="00FC5F6E">
      <w:pPr>
        <w:spacing w:after="0" w:line="240" w:lineRule="auto"/>
        <w:rPr>
          <w:b/>
          <w:sz w:val="36"/>
          <w:szCs w:val="36"/>
          <w:lang w:val="kk-KZ"/>
        </w:rPr>
      </w:pPr>
    </w:p>
    <w:p w:rsidR="00FC5F6E" w:rsidRPr="00FC5F6E" w:rsidRDefault="00FC5F6E" w:rsidP="00FC5F6E">
      <w:pPr>
        <w:spacing w:after="0" w:line="240" w:lineRule="auto"/>
        <w:jc w:val="center"/>
        <w:rPr>
          <w:b/>
          <w:sz w:val="36"/>
          <w:szCs w:val="36"/>
          <w:lang w:val="kk-KZ"/>
        </w:rPr>
      </w:pPr>
    </w:p>
    <w:p w:rsidR="00FC5F6E" w:rsidRPr="00FC5F6E" w:rsidRDefault="00FC5F6E" w:rsidP="00FC5F6E">
      <w:pPr>
        <w:spacing w:after="0" w:line="240" w:lineRule="auto"/>
        <w:jc w:val="center"/>
        <w:rPr>
          <w:rFonts w:ascii="Times New Roman" w:hAnsi="Times New Roman"/>
          <w:b/>
          <w:sz w:val="36"/>
          <w:szCs w:val="36"/>
          <w:lang w:val="kk-KZ"/>
        </w:rPr>
      </w:pPr>
      <w:r w:rsidRPr="00FC5F6E">
        <w:rPr>
          <w:rFonts w:ascii="Times New Roman" w:hAnsi="Times New Roman"/>
          <w:b/>
          <w:sz w:val="36"/>
          <w:szCs w:val="36"/>
          <w:lang w:val="kk-KZ"/>
        </w:rPr>
        <w:t>Біз балалармен және ата-аналармен бірге</w:t>
      </w:r>
    </w:p>
    <w:p w:rsidR="00FC5F6E" w:rsidRPr="00FC5F6E" w:rsidRDefault="00FC5F6E" w:rsidP="00FC5F6E">
      <w:pPr>
        <w:spacing w:after="0" w:line="240" w:lineRule="auto"/>
        <w:jc w:val="center"/>
        <w:rPr>
          <w:rFonts w:ascii="Times New Roman" w:hAnsi="Times New Roman"/>
          <w:b/>
          <w:sz w:val="36"/>
          <w:szCs w:val="36"/>
          <w:lang w:val="kk-KZ"/>
        </w:rPr>
      </w:pPr>
      <w:r w:rsidRPr="00FC5F6E">
        <w:rPr>
          <w:rFonts w:ascii="Times New Roman" w:hAnsi="Times New Roman"/>
          <w:b/>
          <w:sz w:val="36"/>
          <w:szCs w:val="36"/>
          <w:lang w:val="kk-KZ"/>
        </w:rPr>
        <w:t>қазақ тілін үйренеміз!</w:t>
      </w:r>
    </w:p>
    <w:p w:rsidR="00FC5F6E" w:rsidRDefault="00FC5F6E" w:rsidP="00FC5F6E">
      <w:pPr>
        <w:spacing w:after="0" w:line="240" w:lineRule="auto"/>
        <w:rPr>
          <w:lang w:val="kk-KZ"/>
        </w:rPr>
      </w:pPr>
    </w:p>
    <w:p w:rsidR="00FC5F6E" w:rsidRDefault="00FC5F6E" w:rsidP="00FC5F6E">
      <w:pPr>
        <w:spacing w:after="0" w:line="240" w:lineRule="auto"/>
        <w:rPr>
          <w:lang w:val="kk-KZ"/>
        </w:rPr>
      </w:pPr>
    </w:p>
    <w:p w:rsidR="00FC5F6E" w:rsidRDefault="00FC5F6E" w:rsidP="00FC5F6E">
      <w:pPr>
        <w:spacing w:after="0" w:line="240" w:lineRule="auto"/>
        <w:rPr>
          <w:lang w:val="kk-KZ"/>
        </w:rPr>
      </w:pPr>
    </w:p>
    <w:p w:rsidR="00FC5F6E" w:rsidRDefault="00FC5F6E" w:rsidP="00FC5F6E">
      <w:pPr>
        <w:spacing w:after="0" w:line="240" w:lineRule="auto"/>
        <w:rPr>
          <w:lang w:val="kk-KZ"/>
        </w:rPr>
      </w:pPr>
    </w:p>
    <w:p w:rsidR="00FC5F6E" w:rsidRDefault="00FC5F6E" w:rsidP="00FC5F6E">
      <w:pPr>
        <w:spacing w:after="0" w:line="240" w:lineRule="auto"/>
        <w:rPr>
          <w:lang w:val="kk-KZ"/>
        </w:rPr>
      </w:pPr>
    </w:p>
    <w:p w:rsidR="00FC5F6E" w:rsidRDefault="00FC5F6E" w:rsidP="00FC5F6E">
      <w:pPr>
        <w:spacing w:after="0" w:line="240" w:lineRule="auto"/>
        <w:rPr>
          <w:lang w:val="kk-KZ"/>
        </w:rPr>
      </w:pPr>
    </w:p>
    <w:p w:rsidR="00FC5F6E" w:rsidRDefault="00FC5F6E" w:rsidP="00FC5F6E">
      <w:pPr>
        <w:spacing w:after="0" w:line="240" w:lineRule="auto"/>
        <w:rPr>
          <w:lang w:val="kk-KZ"/>
        </w:rPr>
      </w:pPr>
    </w:p>
    <w:p w:rsidR="00FC5F6E" w:rsidRDefault="00FC5F6E" w:rsidP="00FC5F6E">
      <w:pPr>
        <w:spacing w:after="0" w:line="240" w:lineRule="auto"/>
        <w:rPr>
          <w:lang w:val="kk-KZ"/>
        </w:rPr>
      </w:pPr>
    </w:p>
    <w:p w:rsidR="00FC5F6E" w:rsidRDefault="00FC5F6E" w:rsidP="00FC5F6E">
      <w:pPr>
        <w:spacing w:after="0" w:line="240" w:lineRule="auto"/>
        <w:rPr>
          <w:lang w:val="kk-KZ"/>
        </w:rPr>
      </w:pPr>
    </w:p>
    <w:p w:rsidR="00FC5F6E" w:rsidRDefault="00FC5F6E" w:rsidP="00FC5F6E">
      <w:pPr>
        <w:spacing w:after="0" w:line="240" w:lineRule="auto"/>
        <w:jc w:val="right"/>
        <w:rPr>
          <w:rFonts w:ascii="Times New Roman" w:hAnsi="Times New Roman"/>
          <w:sz w:val="26"/>
          <w:szCs w:val="26"/>
          <w:lang w:val="kk-KZ"/>
        </w:rPr>
      </w:pPr>
      <w:r>
        <w:rPr>
          <w:rFonts w:ascii="Times New Roman" w:hAnsi="Times New Roman"/>
          <w:sz w:val="26"/>
          <w:szCs w:val="26"/>
          <w:lang w:val="kk-KZ"/>
        </w:rPr>
        <w:t>дайындаған</w:t>
      </w:r>
      <w:r w:rsidRPr="00097664">
        <w:rPr>
          <w:rFonts w:ascii="Times New Roman" w:hAnsi="Times New Roman"/>
          <w:sz w:val="26"/>
          <w:szCs w:val="26"/>
          <w:lang w:val="kk-KZ"/>
        </w:rPr>
        <w:t xml:space="preserve">: </w:t>
      </w:r>
    </w:p>
    <w:p w:rsidR="00FC5F6E" w:rsidRPr="00097664" w:rsidRDefault="00FC5F6E" w:rsidP="00FC5F6E">
      <w:pPr>
        <w:spacing w:after="0" w:line="240" w:lineRule="auto"/>
        <w:jc w:val="right"/>
        <w:rPr>
          <w:rFonts w:ascii="Times New Roman" w:hAnsi="Times New Roman"/>
          <w:sz w:val="26"/>
          <w:szCs w:val="26"/>
          <w:lang w:val="kk-KZ"/>
        </w:rPr>
      </w:pPr>
      <w:r>
        <w:rPr>
          <w:rFonts w:ascii="Times New Roman" w:hAnsi="Times New Roman"/>
          <w:sz w:val="26"/>
          <w:szCs w:val="26"/>
          <w:lang w:val="kk-KZ"/>
        </w:rPr>
        <w:t>қазақ тілі мұғалімі Оразбекова А.С.</w:t>
      </w:r>
    </w:p>
    <w:p w:rsidR="00FC5F6E" w:rsidRDefault="00FC5F6E" w:rsidP="00FC5F6E">
      <w:pPr>
        <w:spacing w:after="0" w:line="240" w:lineRule="auto"/>
        <w:rPr>
          <w:lang w:val="kk-KZ"/>
        </w:rPr>
      </w:pPr>
    </w:p>
    <w:p w:rsidR="00FC5F6E" w:rsidRDefault="00FC5F6E" w:rsidP="00FC5F6E">
      <w:pPr>
        <w:spacing w:after="0" w:line="240" w:lineRule="auto"/>
        <w:rPr>
          <w:lang w:val="kk-KZ"/>
        </w:rPr>
      </w:pPr>
    </w:p>
    <w:p w:rsidR="00FC5F6E" w:rsidRDefault="00FC5F6E" w:rsidP="00FC5F6E">
      <w:pPr>
        <w:spacing w:after="0" w:line="240" w:lineRule="auto"/>
        <w:rPr>
          <w:lang w:val="kk-KZ"/>
        </w:rPr>
      </w:pPr>
    </w:p>
    <w:p w:rsidR="00FC5F6E" w:rsidRDefault="00FC5F6E" w:rsidP="00FC5F6E">
      <w:pPr>
        <w:spacing w:after="0" w:line="240" w:lineRule="auto"/>
        <w:rPr>
          <w:lang w:val="kk-KZ"/>
        </w:rPr>
      </w:pPr>
    </w:p>
    <w:p w:rsidR="00FC5F6E" w:rsidRDefault="00FC5F6E" w:rsidP="00FC5F6E">
      <w:pPr>
        <w:spacing w:after="0" w:line="240" w:lineRule="auto"/>
        <w:rPr>
          <w:lang w:val="kk-KZ"/>
        </w:rPr>
      </w:pPr>
    </w:p>
    <w:p w:rsidR="00FC5F6E" w:rsidRDefault="00FC5F6E" w:rsidP="00FC5F6E">
      <w:pPr>
        <w:spacing w:after="0" w:line="240" w:lineRule="auto"/>
        <w:rPr>
          <w:lang w:val="kk-KZ"/>
        </w:rPr>
      </w:pPr>
    </w:p>
    <w:p w:rsidR="00FC5F6E" w:rsidRDefault="00FC5F6E" w:rsidP="00FC5F6E">
      <w:pPr>
        <w:spacing w:after="0" w:line="240" w:lineRule="auto"/>
        <w:rPr>
          <w:lang w:val="kk-KZ"/>
        </w:rPr>
      </w:pPr>
    </w:p>
    <w:p w:rsidR="00FC5F6E" w:rsidRDefault="00FC5F6E" w:rsidP="00FC5F6E">
      <w:pPr>
        <w:spacing w:after="0" w:line="240" w:lineRule="auto"/>
        <w:rPr>
          <w:lang w:val="kk-KZ"/>
        </w:rPr>
      </w:pPr>
    </w:p>
    <w:p w:rsidR="00FC5F6E" w:rsidRDefault="00FC5F6E" w:rsidP="00FC5F6E">
      <w:pPr>
        <w:ind w:left="-567"/>
        <w:jc w:val="both"/>
        <w:rPr>
          <w:rFonts w:ascii="Times New Roman" w:hAnsi="Times New Roman" w:cs="Times New Roman"/>
          <w:sz w:val="28"/>
          <w:szCs w:val="28"/>
          <w:lang w:val="kk-KZ"/>
        </w:rPr>
      </w:pPr>
    </w:p>
    <w:p w:rsidR="00FC5F6E" w:rsidRDefault="00FC5F6E" w:rsidP="00FC5F6E">
      <w:pPr>
        <w:ind w:left="-567"/>
        <w:jc w:val="both"/>
        <w:rPr>
          <w:rFonts w:ascii="Times New Roman" w:hAnsi="Times New Roman" w:cs="Times New Roman"/>
          <w:sz w:val="28"/>
          <w:szCs w:val="28"/>
          <w:lang w:val="kk-KZ"/>
        </w:rPr>
      </w:pPr>
    </w:p>
    <w:p w:rsidR="00FC5F6E" w:rsidRDefault="00FC5F6E" w:rsidP="00FC5F6E">
      <w:pPr>
        <w:ind w:left="-567"/>
        <w:jc w:val="both"/>
        <w:rPr>
          <w:rFonts w:ascii="Times New Roman" w:hAnsi="Times New Roman" w:cs="Times New Roman"/>
          <w:sz w:val="28"/>
          <w:szCs w:val="28"/>
          <w:lang w:val="kk-KZ"/>
        </w:rPr>
      </w:pPr>
    </w:p>
    <w:p w:rsidR="00FC5F6E" w:rsidRDefault="00FC5F6E" w:rsidP="00FC5F6E">
      <w:pPr>
        <w:ind w:left="-567"/>
        <w:jc w:val="both"/>
        <w:rPr>
          <w:rFonts w:ascii="Times New Roman" w:hAnsi="Times New Roman" w:cs="Times New Roman"/>
          <w:sz w:val="28"/>
          <w:szCs w:val="28"/>
          <w:lang w:val="kk-KZ"/>
        </w:rPr>
      </w:pPr>
    </w:p>
    <w:p w:rsidR="00FC5F6E" w:rsidRDefault="00FC5F6E" w:rsidP="00FC5F6E">
      <w:pPr>
        <w:ind w:left="-567"/>
        <w:jc w:val="both"/>
        <w:rPr>
          <w:rFonts w:ascii="Times New Roman" w:hAnsi="Times New Roman" w:cs="Times New Roman"/>
          <w:sz w:val="28"/>
          <w:szCs w:val="28"/>
          <w:lang w:val="kk-KZ"/>
        </w:rPr>
      </w:pPr>
    </w:p>
    <w:p w:rsidR="00FC5F6E" w:rsidRPr="00FC5F6E" w:rsidRDefault="00FC5F6E" w:rsidP="00FC5F6E">
      <w:pPr>
        <w:spacing w:after="0" w:line="240" w:lineRule="auto"/>
        <w:jc w:val="center"/>
        <w:rPr>
          <w:b/>
          <w:i/>
          <w:sz w:val="28"/>
          <w:szCs w:val="28"/>
          <w:lang w:val="kk-KZ"/>
        </w:rPr>
      </w:pPr>
      <w:r w:rsidRPr="00FC5F6E">
        <w:rPr>
          <w:rFonts w:ascii="Times New Roman" w:hAnsi="Times New Roman"/>
          <w:b/>
          <w:i/>
          <w:sz w:val="28"/>
          <w:szCs w:val="28"/>
          <w:lang w:val="kk-KZ"/>
        </w:rPr>
        <w:lastRenderedPageBreak/>
        <w:t>Ата-аналармен жұмыс</w:t>
      </w:r>
    </w:p>
    <w:p w:rsidR="00FC5F6E" w:rsidRDefault="00FC5F6E" w:rsidP="00FC5F6E">
      <w:pPr>
        <w:spacing w:after="0" w:line="240" w:lineRule="auto"/>
        <w:jc w:val="center"/>
        <w:rPr>
          <w:rFonts w:ascii="Times New Roman" w:hAnsi="Times New Roman"/>
          <w:b/>
          <w:sz w:val="28"/>
          <w:szCs w:val="28"/>
          <w:lang w:val="kk-KZ"/>
        </w:rPr>
      </w:pPr>
      <w:r w:rsidRPr="00FC5F6E">
        <w:rPr>
          <w:rFonts w:ascii="Times New Roman" w:hAnsi="Times New Roman"/>
          <w:b/>
          <w:sz w:val="28"/>
          <w:szCs w:val="28"/>
          <w:lang w:val="kk-KZ"/>
        </w:rPr>
        <w:t>Біз балалармен және ата-аналармен бірге</w:t>
      </w:r>
      <w:r>
        <w:rPr>
          <w:rFonts w:ascii="Times New Roman" w:hAnsi="Times New Roman"/>
          <w:b/>
          <w:sz w:val="28"/>
          <w:szCs w:val="28"/>
          <w:lang w:val="kk-KZ"/>
        </w:rPr>
        <w:t xml:space="preserve"> </w:t>
      </w:r>
      <w:r w:rsidRPr="00FC5F6E">
        <w:rPr>
          <w:rFonts w:ascii="Times New Roman" w:hAnsi="Times New Roman"/>
          <w:b/>
          <w:sz w:val="28"/>
          <w:szCs w:val="28"/>
          <w:lang w:val="kk-KZ"/>
        </w:rPr>
        <w:t>қазақ тілін үйренеміз!</w:t>
      </w:r>
    </w:p>
    <w:p w:rsidR="00FC5F6E" w:rsidRDefault="00FC5F6E" w:rsidP="00FC5F6E">
      <w:pPr>
        <w:spacing w:after="0" w:line="240" w:lineRule="auto"/>
        <w:jc w:val="center"/>
        <w:rPr>
          <w:rFonts w:ascii="Times New Roman" w:hAnsi="Times New Roman"/>
          <w:b/>
          <w:sz w:val="28"/>
          <w:szCs w:val="28"/>
          <w:lang w:val="kk-KZ"/>
        </w:rPr>
      </w:pPr>
    </w:p>
    <w:p w:rsidR="00FC5F6E" w:rsidRPr="00FC5F6E" w:rsidRDefault="00FC5F6E" w:rsidP="00FC5F6E">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r w:rsidRPr="00FC5F6E">
        <w:rPr>
          <w:rFonts w:ascii="Times New Roman" w:hAnsi="Times New Roman"/>
          <w:sz w:val="28"/>
          <w:szCs w:val="28"/>
          <w:lang w:val="kk-KZ"/>
        </w:rPr>
        <w:t>Балабақша қызметіне белсенді араласу арқылы ата-аналардың қазақ тілін үйренуге қызығушылығын туғызу.</w:t>
      </w:r>
    </w:p>
    <w:p w:rsidR="00FC5F6E" w:rsidRPr="00FC5F6E" w:rsidRDefault="00FC5F6E" w:rsidP="00FC5F6E">
      <w:pPr>
        <w:spacing w:after="0" w:line="240" w:lineRule="auto"/>
        <w:jc w:val="both"/>
        <w:rPr>
          <w:rFonts w:ascii="Times New Roman" w:hAnsi="Times New Roman"/>
          <w:sz w:val="28"/>
          <w:szCs w:val="28"/>
          <w:lang w:val="kk-KZ"/>
        </w:rPr>
      </w:pPr>
      <w:r w:rsidRPr="00FC5F6E">
        <w:rPr>
          <w:rFonts w:ascii="Times New Roman" w:hAnsi="Times New Roman"/>
          <w:sz w:val="28"/>
          <w:szCs w:val="28"/>
          <w:lang w:val="kk-KZ"/>
        </w:rPr>
        <w:t>Міндеттеріміз:</w:t>
      </w:r>
    </w:p>
    <w:p w:rsidR="00FC5F6E" w:rsidRPr="00FC5F6E" w:rsidRDefault="00FC5F6E" w:rsidP="00FC5F6E">
      <w:pPr>
        <w:spacing w:after="0" w:line="240" w:lineRule="auto"/>
        <w:jc w:val="both"/>
        <w:rPr>
          <w:rFonts w:ascii="Times New Roman" w:hAnsi="Times New Roman"/>
          <w:sz w:val="28"/>
          <w:szCs w:val="28"/>
          <w:lang w:val="kk-KZ"/>
        </w:rPr>
      </w:pPr>
      <w:r w:rsidRPr="00FC5F6E">
        <w:rPr>
          <w:rFonts w:ascii="Times New Roman" w:hAnsi="Times New Roman"/>
          <w:sz w:val="28"/>
          <w:szCs w:val="28"/>
          <w:lang w:val="kk-KZ"/>
        </w:rPr>
        <w:t>1.Тілді үйрену Мемлекеттік бағдарламасын жүзеге асыру бойынша отбасы мен ББМ әріптестігінің бағытын анықтау.</w:t>
      </w:r>
    </w:p>
    <w:p w:rsidR="00FC5F6E" w:rsidRPr="00FC5F6E" w:rsidRDefault="00FC5F6E" w:rsidP="00FC5F6E">
      <w:pPr>
        <w:spacing w:after="0" w:line="240" w:lineRule="auto"/>
        <w:jc w:val="both"/>
        <w:rPr>
          <w:rFonts w:ascii="Times New Roman" w:hAnsi="Times New Roman"/>
          <w:sz w:val="28"/>
          <w:szCs w:val="28"/>
          <w:lang w:val="kk-KZ"/>
        </w:rPr>
      </w:pPr>
      <w:r w:rsidRPr="00FC5F6E">
        <w:rPr>
          <w:rFonts w:ascii="Times New Roman" w:hAnsi="Times New Roman"/>
          <w:sz w:val="28"/>
          <w:szCs w:val="28"/>
          <w:lang w:val="kk-KZ"/>
        </w:rPr>
        <w:t>2.Қазақ тіліне тән дыбыстарды дұрыс айтуды қалыптастыруда балаларға көмек кезінде ата-аналарға балалармен жұмыс әдістерін көрсету.</w:t>
      </w:r>
    </w:p>
    <w:p w:rsidR="00FC5F6E" w:rsidRPr="00FC5F6E" w:rsidRDefault="00FC5F6E" w:rsidP="00FC5F6E">
      <w:pPr>
        <w:spacing w:after="0" w:line="240" w:lineRule="auto"/>
        <w:jc w:val="both"/>
        <w:rPr>
          <w:rFonts w:ascii="Times New Roman" w:hAnsi="Times New Roman"/>
          <w:sz w:val="28"/>
          <w:szCs w:val="28"/>
          <w:lang w:val="kk-KZ"/>
        </w:rPr>
      </w:pPr>
      <w:r w:rsidRPr="00FC5F6E">
        <w:rPr>
          <w:rFonts w:ascii="Times New Roman" w:hAnsi="Times New Roman"/>
          <w:sz w:val="28"/>
          <w:szCs w:val="28"/>
          <w:lang w:val="kk-KZ"/>
        </w:rPr>
        <w:t>3.Баланың мемлекеттік тілді үйренудегі қиындықтарына ата-аналардың назарын аудару.</w:t>
      </w:r>
    </w:p>
    <w:p w:rsidR="00FC5F6E" w:rsidRPr="00FC5F6E" w:rsidRDefault="00FC5F6E" w:rsidP="00FC5F6E">
      <w:pPr>
        <w:spacing w:after="0" w:line="240" w:lineRule="auto"/>
        <w:jc w:val="both"/>
        <w:rPr>
          <w:rFonts w:ascii="Times New Roman" w:hAnsi="Times New Roman"/>
          <w:sz w:val="28"/>
          <w:szCs w:val="28"/>
          <w:lang w:val="kk-KZ"/>
        </w:rPr>
      </w:pPr>
      <w:r w:rsidRPr="00FC5F6E">
        <w:rPr>
          <w:rFonts w:ascii="Times New Roman" w:hAnsi="Times New Roman"/>
          <w:sz w:val="28"/>
          <w:szCs w:val="28"/>
          <w:lang w:val="kk-KZ"/>
        </w:rPr>
        <w:t>4.Балабақшада алған білімдерін бекіту бойынша іс жүзінде көмек көрсетуге ата-аналарды тарту.</w:t>
      </w:r>
    </w:p>
    <w:p w:rsidR="00FC5F6E" w:rsidRPr="00FC5F6E" w:rsidRDefault="00FC5F6E" w:rsidP="00FC5F6E">
      <w:pPr>
        <w:spacing w:after="0" w:line="240" w:lineRule="auto"/>
        <w:jc w:val="both"/>
        <w:rPr>
          <w:rFonts w:ascii="Times New Roman" w:hAnsi="Times New Roman"/>
          <w:sz w:val="28"/>
          <w:szCs w:val="28"/>
          <w:lang w:val="kk-KZ"/>
        </w:rPr>
      </w:pPr>
      <w:r w:rsidRPr="00FC5F6E">
        <w:rPr>
          <w:rFonts w:ascii="Times New Roman" w:hAnsi="Times New Roman"/>
          <w:sz w:val="28"/>
          <w:szCs w:val="28"/>
          <w:lang w:val="kk-KZ"/>
        </w:rPr>
        <w:t>5.Қазақ тілін игерудегі балалардың жетістіктерін көрсету, олардың жақсы жақтарын ашу.</w:t>
      </w:r>
    </w:p>
    <w:p w:rsidR="00FC5F6E" w:rsidRPr="00FC5F6E" w:rsidRDefault="00FC5F6E" w:rsidP="00FC5F6E">
      <w:pPr>
        <w:spacing w:after="0" w:line="240" w:lineRule="auto"/>
        <w:jc w:val="both"/>
        <w:rPr>
          <w:rFonts w:ascii="Times New Roman" w:hAnsi="Times New Roman"/>
          <w:sz w:val="28"/>
          <w:szCs w:val="28"/>
          <w:lang w:val="kk-KZ"/>
        </w:rPr>
      </w:pPr>
      <w:r w:rsidRPr="00FC5F6E">
        <w:rPr>
          <w:rFonts w:ascii="Times New Roman" w:hAnsi="Times New Roman"/>
          <w:sz w:val="28"/>
          <w:szCs w:val="28"/>
          <w:lang w:val="kk-KZ"/>
        </w:rPr>
        <w:t>Балалар мен олардың ата-аналарына қазақ тілін үйрету бойынша жұмысты коммуникативті-тілдік дамытуды қамтамасыз етуге жағдай жасаумен ұйымдастырып өткізу басты бағыт болып табылады.</w:t>
      </w:r>
    </w:p>
    <w:p w:rsidR="00FC5F6E" w:rsidRPr="00FC5F6E" w:rsidRDefault="00FC5F6E" w:rsidP="00FC5F6E">
      <w:pPr>
        <w:spacing w:after="0" w:line="240" w:lineRule="auto"/>
        <w:jc w:val="both"/>
        <w:rPr>
          <w:rFonts w:ascii="Times New Roman" w:hAnsi="Times New Roman" w:cs="Times New Roman"/>
          <w:sz w:val="28"/>
          <w:szCs w:val="28"/>
          <w:lang w:val="kk-KZ"/>
        </w:rPr>
      </w:pPr>
      <w:r w:rsidRPr="00FC5F6E">
        <w:rPr>
          <w:rFonts w:ascii="Times New Roman" w:hAnsi="Times New Roman" w:cs="Times New Roman"/>
          <w:sz w:val="28"/>
          <w:szCs w:val="28"/>
          <w:lang w:val="kk-KZ"/>
        </w:rPr>
        <w:t>Ата-аналармен жұмысты бастай отырып, біз өзімізге бірқатар мәселелелерді алға қойдық:</w:t>
      </w:r>
    </w:p>
    <w:p w:rsidR="00FC5F6E" w:rsidRPr="00FC5F6E" w:rsidRDefault="00FC5F6E" w:rsidP="00FC5F6E">
      <w:pPr>
        <w:numPr>
          <w:ilvl w:val="0"/>
          <w:numId w:val="1"/>
        </w:numPr>
        <w:spacing w:after="0" w:line="240" w:lineRule="auto"/>
        <w:ind w:left="0" w:firstLine="0"/>
        <w:jc w:val="both"/>
        <w:rPr>
          <w:rFonts w:ascii="Times New Roman" w:hAnsi="Times New Roman" w:cs="Times New Roman"/>
          <w:sz w:val="28"/>
          <w:szCs w:val="28"/>
          <w:lang w:val="kk-KZ"/>
        </w:rPr>
      </w:pPr>
      <w:r w:rsidRPr="00FC5F6E">
        <w:rPr>
          <w:rFonts w:ascii="Times New Roman" w:hAnsi="Times New Roman" w:cs="Times New Roman"/>
          <w:sz w:val="28"/>
          <w:szCs w:val="28"/>
          <w:lang w:val="kk-KZ"/>
        </w:rPr>
        <w:t>ата-аналармен өзара іс-қимылдың ең тиімді жолдарын қарастыру;</w:t>
      </w:r>
    </w:p>
    <w:p w:rsidR="00FC5F6E" w:rsidRPr="00FC5F6E" w:rsidRDefault="00FC5F6E" w:rsidP="00FC5F6E">
      <w:pPr>
        <w:numPr>
          <w:ilvl w:val="0"/>
          <w:numId w:val="1"/>
        </w:numPr>
        <w:spacing w:after="0" w:line="240" w:lineRule="auto"/>
        <w:ind w:left="0" w:firstLine="0"/>
        <w:jc w:val="both"/>
        <w:rPr>
          <w:rFonts w:ascii="Times New Roman" w:hAnsi="Times New Roman" w:cs="Times New Roman"/>
          <w:sz w:val="28"/>
          <w:szCs w:val="28"/>
          <w:lang w:val="kk-KZ"/>
        </w:rPr>
      </w:pPr>
      <w:r w:rsidRPr="00FC5F6E">
        <w:rPr>
          <w:rFonts w:ascii="Times New Roman" w:hAnsi="Times New Roman" w:cs="Times New Roman"/>
          <w:sz w:val="28"/>
          <w:szCs w:val="28"/>
          <w:lang w:val="kk-KZ"/>
        </w:rPr>
        <w:t>әріптестік арқылы оқып-үйренудің қажеттілігін дәлелдейтін әдістер мен амалдарды қолдану;</w:t>
      </w:r>
    </w:p>
    <w:p w:rsidR="00FC5F6E" w:rsidRPr="00FC5F6E" w:rsidRDefault="00FC5F6E" w:rsidP="00FC5F6E">
      <w:pPr>
        <w:numPr>
          <w:ilvl w:val="0"/>
          <w:numId w:val="1"/>
        </w:numPr>
        <w:spacing w:after="0" w:line="240" w:lineRule="auto"/>
        <w:ind w:left="0" w:firstLine="0"/>
        <w:jc w:val="both"/>
        <w:rPr>
          <w:rFonts w:ascii="Times New Roman" w:hAnsi="Times New Roman" w:cs="Times New Roman"/>
          <w:sz w:val="28"/>
          <w:szCs w:val="28"/>
          <w:lang w:val="kk-KZ"/>
        </w:rPr>
      </w:pPr>
      <w:r w:rsidRPr="00FC5F6E">
        <w:rPr>
          <w:rFonts w:ascii="Times New Roman" w:hAnsi="Times New Roman" w:cs="Times New Roman"/>
          <w:sz w:val="28"/>
          <w:szCs w:val="28"/>
          <w:lang w:val="kk-KZ"/>
        </w:rPr>
        <w:t>осы қызметті жұмыстың қандай түрлері арқылы (жалпы қабылданған және дәстүрлі емес) жүргізген тиімді;</w:t>
      </w:r>
    </w:p>
    <w:p w:rsidR="00FC5F6E" w:rsidRPr="00FC5F6E" w:rsidRDefault="00FC5F6E" w:rsidP="00FC5F6E">
      <w:pPr>
        <w:numPr>
          <w:ilvl w:val="0"/>
          <w:numId w:val="1"/>
        </w:numPr>
        <w:spacing w:after="0" w:line="240" w:lineRule="auto"/>
        <w:ind w:left="0" w:firstLine="0"/>
        <w:jc w:val="both"/>
        <w:rPr>
          <w:rFonts w:ascii="Times New Roman" w:hAnsi="Times New Roman" w:cs="Times New Roman"/>
          <w:sz w:val="28"/>
          <w:szCs w:val="28"/>
          <w:lang w:val="kk-KZ"/>
        </w:rPr>
      </w:pPr>
      <w:r w:rsidRPr="00FC5F6E">
        <w:rPr>
          <w:rFonts w:ascii="Times New Roman" w:hAnsi="Times New Roman" w:cs="Times New Roman"/>
          <w:sz w:val="28"/>
          <w:szCs w:val="28"/>
          <w:lang w:val="kk-KZ"/>
        </w:rPr>
        <w:t>тілді үйренуге қызығушылықты тәрбиелеуге жағдай жасау:</w:t>
      </w:r>
    </w:p>
    <w:p w:rsidR="00FC5F6E" w:rsidRPr="00FC5F6E" w:rsidRDefault="00FC5F6E" w:rsidP="00FC5F6E">
      <w:pPr>
        <w:spacing w:after="0" w:line="240" w:lineRule="auto"/>
        <w:jc w:val="both"/>
        <w:rPr>
          <w:rFonts w:ascii="Times New Roman" w:hAnsi="Times New Roman" w:cs="Times New Roman"/>
          <w:sz w:val="28"/>
          <w:szCs w:val="28"/>
          <w:lang w:val="kk-KZ"/>
        </w:rPr>
      </w:pPr>
      <w:r w:rsidRPr="00FC5F6E">
        <w:rPr>
          <w:rFonts w:ascii="Times New Roman" w:hAnsi="Times New Roman" w:cs="Times New Roman"/>
          <w:sz w:val="28"/>
          <w:szCs w:val="28"/>
          <w:lang w:val="kk-KZ"/>
        </w:rPr>
        <w:t>Балабақша – ата-аналардың өзара байланысқа түсетін және олардың тұрақты түрде педагогикалық ағартуының басталатын алғашқы қоғамдық мекемесі. Осы жұмыстың сапасына ата-аналардың педагогикалық мәдениетінің деңгейі үлкен мәнде тәуелді. Қазақстандағы жаңа әлеуметтік-экономикалық қатынастар, отбасылармен жұмыстың мазмұнына, түрлеріне және әдістеріне көптеген өзгерістер енгізеді. Біздің балабақша ұжымы баланы тәрбиелеудегі оң нәтижелерге педагогтер мен отбасының бірлескен әрекеттері нәтижесінде, сонымен қатар балаларды оқыту мәселесіне ата-аналардың қызығушылығын дамытумен жетуге болады деп есептейді. Жыл бойы біз балабақша мен отбасының өзара іс-әрекеттерін жетілдірумен айналысып келеміз. Бұл жұмыстың негізгі мақсаты – өз баласының дамуына толыққанды көмек көрсетуге бағытталған ата-аналар мен педагогтрдің байланысы.</w:t>
      </w:r>
    </w:p>
    <w:p w:rsidR="00FC5F6E" w:rsidRPr="00FC5F6E" w:rsidRDefault="00FC5F6E" w:rsidP="00FC5F6E">
      <w:pPr>
        <w:spacing w:after="0" w:line="240" w:lineRule="auto"/>
        <w:jc w:val="both"/>
        <w:rPr>
          <w:rFonts w:ascii="Times New Roman" w:hAnsi="Times New Roman" w:cs="Times New Roman"/>
          <w:sz w:val="28"/>
          <w:szCs w:val="28"/>
          <w:lang w:val="kk-KZ"/>
        </w:rPr>
      </w:pPr>
      <w:r w:rsidRPr="00FC5F6E">
        <w:rPr>
          <w:rFonts w:ascii="Times New Roman" w:hAnsi="Times New Roman" w:cs="Times New Roman"/>
          <w:sz w:val="28"/>
          <w:szCs w:val="28"/>
          <w:lang w:val="kk-KZ"/>
        </w:rPr>
        <w:t>Қазіргі уақытта балаларға мемлекеттік тілді үйрету көкейкесті міндет болып табылады. Сондықтан біздерді, қазақ тілі мұғалімдерін мынадай сұрақтар мазалайды: мемлекеттік тілді үйренуге ата-аналардың қызығушылығын қалай тудыруға болады, осы мәселені шешу үшін ата-аналармен қарым-қатынастың қандай түрлері ең тиімді және оны іске асыру жолдары қандай?</w:t>
      </w:r>
    </w:p>
    <w:p w:rsidR="00FC5F6E" w:rsidRPr="00FC5F6E" w:rsidRDefault="00FC5F6E" w:rsidP="00FC5F6E">
      <w:pPr>
        <w:spacing w:after="0" w:line="240" w:lineRule="auto"/>
        <w:jc w:val="both"/>
        <w:rPr>
          <w:rFonts w:ascii="Times New Roman" w:hAnsi="Times New Roman" w:cs="Times New Roman"/>
          <w:sz w:val="28"/>
          <w:szCs w:val="28"/>
          <w:lang w:val="kk-KZ"/>
        </w:rPr>
      </w:pPr>
      <w:r w:rsidRPr="00FC5F6E">
        <w:rPr>
          <w:rFonts w:ascii="Times New Roman" w:hAnsi="Times New Roman" w:cs="Times New Roman"/>
          <w:sz w:val="28"/>
          <w:szCs w:val="28"/>
          <w:lang w:val="kk-KZ"/>
        </w:rPr>
        <w:t xml:space="preserve">Дәстүрлі ата-аналар жиналысы мен кеңестер кейбір кезде қажетті әсер бермейді, себебі ата-аналар оларға формальді түрде қатысады. Өкінішке орай, отбасы мен </w:t>
      </w:r>
      <w:r w:rsidRPr="00FC5F6E">
        <w:rPr>
          <w:rFonts w:ascii="Times New Roman" w:hAnsi="Times New Roman" w:cs="Times New Roman"/>
          <w:sz w:val="28"/>
          <w:szCs w:val="28"/>
          <w:lang w:val="kk-KZ"/>
        </w:rPr>
        <w:lastRenderedPageBreak/>
        <w:t>педагогтар бір баланы бірінен-бірі оқшау тәрбиелейтін болып шығады. Сондықтан біз жұмыстың жаңа түрлерін іздеу керек деп шештік.</w:t>
      </w:r>
    </w:p>
    <w:p w:rsidR="00FC5F6E" w:rsidRPr="00FC5F6E" w:rsidRDefault="00FC5F6E" w:rsidP="00FC5F6E">
      <w:pPr>
        <w:spacing w:after="0" w:line="240" w:lineRule="auto"/>
        <w:jc w:val="both"/>
        <w:rPr>
          <w:rFonts w:ascii="Times New Roman" w:hAnsi="Times New Roman" w:cs="Times New Roman"/>
          <w:sz w:val="28"/>
          <w:szCs w:val="28"/>
          <w:lang w:val="kk-KZ"/>
        </w:rPr>
      </w:pPr>
      <w:r w:rsidRPr="00FC5F6E">
        <w:rPr>
          <w:rFonts w:ascii="Times New Roman" w:hAnsi="Times New Roman" w:cs="Times New Roman"/>
          <w:sz w:val="28"/>
          <w:szCs w:val="28"/>
          <w:lang w:val="kk-KZ"/>
        </w:rPr>
        <w:t>Біз балабақша мен отбасының қарым-қатынасын жетілдіру бойынша жұмыс істеп келеміз. Осы жұмыстың басты мақсаты – мемлекеттік тілді үйренуге ата-аналардың қызығушылығын туғызу, қазақ тілі мұғалімдерінің, топ тәрбиешілерінің ата-аналармен байланысын орнату.</w:t>
      </w:r>
    </w:p>
    <w:p w:rsidR="00FC5F6E" w:rsidRPr="00FC5F6E" w:rsidRDefault="00FC5F6E" w:rsidP="00FC5F6E">
      <w:pPr>
        <w:spacing w:after="0" w:line="240" w:lineRule="auto"/>
        <w:jc w:val="both"/>
        <w:rPr>
          <w:rFonts w:ascii="Times New Roman" w:hAnsi="Times New Roman" w:cs="Times New Roman"/>
          <w:sz w:val="28"/>
          <w:szCs w:val="28"/>
          <w:lang w:val="kk-KZ"/>
        </w:rPr>
      </w:pPr>
      <w:r w:rsidRPr="00FC5F6E">
        <w:rPr>
          <w:rFonts w:ascii="Times New Roman" w:hAnsi="Times New Roman" w:cs="Times New Roman"/>
          <w:sz w:val="28"/>
          <w:szCs w:val="28"/>
          <w:lang w:val="kk-KZ"/>
        </w:rPr>
        <w:t>Осы мақсатпен ата-аналармен сауалнама  өткізілді. Сауалнама, осы мәселе ата-аналарды қаншама қызықтырды, олардың балаларды қазақ тілін оқытуға деген ойы қандай, мамандардан қандай қосымша көмек алғылары келеді, «Отау» отбасылық клубының жұмысына қатысқысы келе ме деген сұрақтарға жауап берді.Балаға әсер етудің бүкіл кешенін барлық отбасылар жүзеге асырмайды.</w:t>
      </w:r>
    </w:p>
    <w:p w:rsidR="00FC5F6E" w:rsidRPr="00FC5F6E" w:rsidRDefault="00FC5F6E" w:rsidP="00FC5F6E">
      <w:pPr>
        <w:spacing w:after="0" w:line="240" w:lineRule="auto"/>
        <w:jc w:val="both"/>
        <w:rPr>
          <w:rFonts w:ascii="Times New Roman" w:hAnsi="Times New Roman" w:cs="Times New Roman"/>
          <w:sz w:val="28"/>
          <w:szCs w:val="28"/>
          <w:lang w:val="kk-KZ"/>
        </w:rPr>
      </w:pPr>
      <w:r w:rsidRPr="00FC5F6E">
        <w:rPr>
          <w:rFonts w:ascii="Times New Roman" w:hAnsi="Times New Roman" w:cs="Times New Roman"/>
          <w:sz w:val="28"/>
          <w:szCs w:val="28"/>
          <w:lang w:val="kk-KZ"/>
        </w:rPr>
        <w:t>Оған себептер әртүрлі: бір отбасылар уақыт жетпейді дейді, біреулері мұны істей алмайды, үшіншілер мұның неге керек екенін түсінбейді.         Балаларға қазақ тілін үйрету кезінде, ең алдымен ата-аналардың қызығушылығын туғызу керек. Осы мәселені шешу үшін біз қандай жұмыс түрлерін қолданамыз?</w:t>
      </w:r>
    </w:p>
    <w:p w:rsidR="00FC5F6E" w:rsidRPr="00FC5F6E" w:rsidRDefault="00FC5F6E" w:rsidP="00FC5F6E">
      <w:pPr>
        <w:spacing w:after="0" w:line="240" w:lineRule="auto"/>
        <w:jc w:val="both"/>
        <w:rPr>
          <w:rFonts w:ascii="Times New Roman" w:hAnsi="Times New Roman" w:cs="Times New Roman"/>
          <w:sz w:val="28"/>
          <w:szCs w:val="28"/>
          <w:lang w:val="kk-KZ"/>
        </w:rPr>
      </w:pPr>
      <w:r w:rsidRPr="00FC5F6E">
        <w:rPr>
          <w:rFonts w:ascii="Times New Roman" w:hAnsi="Times New Roman" w:cs="Times New Roman"/>
          <w:sz w:val="28"/>
          <w:szCs w:val="28"/>
          <w:lang w:val="kk-KZ"/>
        </w:rPr>
        <w:t>«Ашық есік» күні бізге ата-аналарды қазақ тілі кабинетімен, қазақ халқының тұрмысымен, оның салт-дәстүріне, тәрбиелік-ағарту жұмыстары ерекшеліктерімен таныстыруға, ата-аналардың қызығушылығын туғызып, оларды белсендіруге мүмкіндік береді.</w:t>
      </w:r>
    </w:p>
    <w:p w:rsidR="00FC5F6E" w:rsidRPr="00FC5F6E" w:rsidRDefault="00FC5F6E" w:rsidP="00FC5F6E">
      <w:pPr>
        <w:spacing w:after="0" w:line="240" w:lineRule="auto"/>
        <w:jc w:val="both"/>
        <w:rPr>
          <w:rFonts w:ascii="Times New Roman" w:hAnsi="Times New Roman" w:cs="Times New Roman"/>
          <w:sz w:val="28"/>
          <w:szCs w:val="28"/>
          <w:lang w:val="kk-KZ"/>
        </w:rPr>
      </w:pPr>
      <w:r w:rsidRPr="00FC5F6E">
        <w:rPr>
          <w:rFonts w:ascii="Times New Roman" w:hAnsi="Times New Roman" w:cs="Times New Roman"/>
          <w:sz w:val="28"/>
          <w:szCs w:val="28"/>
          <w:lang w:val="kk-KZ"/>
        </w:rPr>
        <w:t>Әңгімелесудің мазмұны, ата-аналардың мемлекеттік тілді үйренуге деген қызығушылығын туғызу тұрғысында өрбиді. Мысалы, ата-аналармен «Балаларға қазақ тілін үйренуде қалай дұрыс көмек көрсету керек» тақырыбында әңгіме өткізілді. Ата-аналар мемлекеттік тілді үйрену қағидаларымен таныстырылды. Осындай әңгімелердің мақсаты ата-аналарды өз ойларын айтқызуға итермелеу, оларды белсенді көмекке шақыру.</w:t>
      </w:r>
    </w:p>
    <w:p w:rsidR="00FC5F6E" w:rsidRPr="00FC5F6E" w:rsidRDefault="00FC5F6E" w:rsidP="00FC5F6E">
      <w:pPr>
        <w:spacing w:after="0" w:line="240" w:lineRule="auto"/>
        <w:jc w:val="both"/>
        <w:rPr>
          <w:rFonts w:ascii="Times New Roman" w:hAnsi="Times New Roman" w:cs="Times New Roman"/>
          <w:sz w:val="28"/>
          <w:szCs w:val="28"/>
          <w:lang w:val="kk-KZ"/>
        </w:rPr>
      </w:pPr>
      <w:r w:rsidRPr="00FC5F6E">
        <w:rPr>
          <w:rFonts w:ascii="Times New Roman" w:hAnsi="Times New Roman" w:cs="Times New Roman"/>
          <w:sz w:val="28"/>
          <w:szCs w:val="28"/>
          <w:lang w:val="kk-KZ"/>
        </w:rPr>
        <w:t>Кеңестер жеке немесе ата-аналар топтарымен жүргізіледі. Топтық кеңестерге бірдей қиындыққа кездесетін немесе, керісінше қазақ тілін үйренуде жетістіктері бар (біреулерге тіл үйрену жеңіл, біреулерге қиын) әр топтың ата-аналары шақырылады. Біздің кеңестеріміздің мақсаты ата-аналардың белгілі бір деңгейде білім, машықтар алуы, олардың алдында тұрған қиын мәселелерді шешуге көмектесу болып табылады. Кеңестер өткізудің түрлері әртүрлі болып келеді, қазақ тілі маманының талқылап беретін хабары, сұрақтарды талқылау, іс жүзіндегі сабақтар. Мысалы, ата-аналармен «Қазақ тіліне тән дыбыстарды балалармен бірге үйрену керек», «Қазақтың ұлттық ойындары» және тағы басқа тақырыпта іс жүзіндегі сабақтар өткізілді.</w:t>
      </w:r>
    </w:p>
    <w:p w:rsidR="00FC5F6E" w:rsidRPr="00FC5F6E" w:rsidRDefault="00FC5F6E" w:rsidP="00FC5F6E">
      <w:pPr>
        <w:spacing w:after="0" w:line="240" w:lineRule="auto"/>
        <w:jc w:val="both"/>
        <w:rPr>
          <w:rFonts w:ascii="Times New Roman" w:hAnsi="Times New Roman" w:cs="Times New Roman"/>
          <w:sz w:val="28"/>
          <w:szCs w:val="28"/>
          <w:lang w:val="kk-KZ"/>
        </w:rPr>
      </w:pPr>
      <w:r w:rsidRPr="00FC5F6E">
        <w:rPr>
          <w:rFonts w:ascii="Times New Roman" w:hAnsi="Times New Roman" w:cs="Times New Roman"/>
          <w:sz w:val="28"/>
          <w:szCs w:val="28"/>
          <w:lang w:val="kk-KZ"/>
        </w:rPr>
        <w:t>Семинар-іс тәжірибелер. Ата-аналар, әсіресе жастар, балаларды үйретудің іс-тәжірибелік машықтарын иеленуге зәру. Оларды біз семинар-практикумға шақырамыз. Жұмыстың бұл түрі мемлекеттік тілді үйренудің әдістері мен амалдары туралы айтуға және көрсетуге мүмкіндік береді: қазақ тіліне тән дыбыстарды қалай айту керек, сұрақтарға жауап, суреттер бойынша жұмыс жүргізу, 2-3 сөзден тұратын сөйлемдер құрастыру. Мысалы: Мынау не? Мынау доп. Мынау  қандай доп? (Мынау кішкентай қызыл доп.)</w:t>
      </w:r>
    </w:p>
    <w:p w:rsidR="00FC5F6E" w:rsidRPr="00FC5F6E" w:rsidRDefault="00FC5F6E" w:rsidP="00FC5F6E">
      <w:pPr>
        <w:spacing w:after="0" w:line="240" w:lineRule="auto"/>
        <w:jc w:val="both"/>
        <w:rPr>
          <w:rFonts w:ascii="Times New Roman" w:hAnsi="Times New Roman" w:cs="Times New Roman"/>
          <w:sz w:val="28"/>
          <w:szCs w:val="28"/>
          <w:lang w:val="kk-KZ"/>
        </w:rPr>
      </w:pPr>
      <w:r w:rsidRPr="00FC5F6E">
        <w:rPr>
          <w:rFonts w:ascii="Times New Roman" w:hAnsi="Times New Roman" w:cs="Times New Roman"/>
          <w:sz w:val="28"/>
          <w:szCs w:val="28"/>
          <w:lang w:val="kk-KZ"/>
        </w:rPr>
        <w:t xml:space="preserve">Ата-аналардың топтық жиналыстарында күн тәртібіне мемлекеттік тілді үйрену бойынша мәселелер енгізілді. Қазіргі уақытта біздің балабақшада мемелекеттік тілді үйрену және енгізудің маңыздылығына байланысты  «Отау» отбасылық клубы құрылған. (Мақсат, міндеттері, отырыстары қосымша берілді) </w:t>
      </w:r>
    </w:p>
    <w:p w:rsidR="00FC5F6E" w:rsidRPr="00FC5F6E" w:rsidRDefault="00FC5F6E" w:rsidP="00FC5F6E">
      <w:pPr>
        <w:spacing w:after="0" w:line="240" w:lineRule="auto"/>
        <w:jc w:val="both"/>
        <w:rPr>
          <w:rFonts w:ascii="Times New Roman" w:hAnsi="Times New Roman" w:cs="Times New Roman"/>
          <w:sz w:val="28"/>
          <w:szCs w:val="28"/>
          <w:lang w:val="kk-KZ"/>
        </w:rPr>
      </w:pPr>
      <w:r w:rsidRPr="00FC5F6E">
        <w:rPr>
          <w:rFonts w:ascii="Times New Roman" w:hAnsi="Times New Roman" w:cs="Times New Roman"/>
          <w:sz w:val="28"/>
          <w:szCs w:val="28"/>
          <w:lang w:val="kk-KZ"/>
        </w:rPr>
        <w:lastRenderedPageBreak/>
        <w:t>Топтық ата-аналар жиналыстарында ата-аналарға «Отау» отбасылық клубының жұмысына белсенді түрде қатысуға шақырамыз.</w:t>
      </w:r>
    </w:p>
    <w:p w:rsidR="00FC5F6E" w:rsidRPr="00FC5F6E" w:rsidRDefault="00FC5F6E" w:rsidP="00FC5F6E">
      <w:pPr>
        <w:spacing w:after="0" w:line="240" w:lineRule="auto"/>
        <w:jc w:val="both"/>
        <w:rPr>
          <w:rFonts w:ascii="Times New Roman" w:hAnsi="Times New Roman" w:cs="Times New Roman"/>
          <w:sz w:val="28"/>
          <w:szCs w:val="28"/>
          <w:lang w:val="kk-KZ"/>
        </w:rPr>
      </w:pPr>
      <w:r w:rsidRPr="00FC5F6E">
        <w:rPr>
          <w:rFonts w:ascii="Times New Roman" w:hAnsi="Times New Roman" w:cs="Times New Roman"/>
          <w:sz w:val="28"/>
          <w:szCs w:val="28"/>
          <w:lang w:val="kk-KZ"/>
        </w:rPr>
        <w:t>Педагогтер мен ата-аналарды ортақ мәселелер және балаларға көмектің тиімді түрлерін бірігіп іздестіру біріктіреді.</w:t>
      </w:r>
    </w:p>
    <w:p w:rsidR="00FC5F6E" w:rsidRPr="00FC5F6E" w:rsidRDefault="00FC5F6E" w:rsidP="00FC5F6E">
      <w:pPr>
        <w:spacing w:after="0" w:line="240" w:lineRule="auto"/>
        <w:jc w:val="both"/>
        <w:rPr>
          <w:rFonts w:ascii="Times New Roman" w:hAnsi="Times New Roman" w:cs="Times New Roman"/>
          <w:sz w:val="28"/>
          <w:szCs w:val="28"/>
          <w:lang w:val="kk-KZ"/>
        </w:rPr>
      </w:pPr>
      <w:r w:rsidRPr="00FC5F6E">
        <w:rPr>
          <w:rFonts w:ascii="Times New Roman" w:hAnsi="Times New Roman" w:cs="Times New Roman"/>
          <w:sz w:val="28"/>
          <w:szCs w:val="28"/>
          <w:lang w:val="kk-KZ"/>
        </w:rPr>
        <w:t>Кездесудің тақырыбын ата-аналар құрастырады және ұсынады. «Отау» отбасылық клубының отырысы айына бір рет өткізіліп, теориялық және іс-тәжірибелік материалдарды қамтиды. Ата-аналар тек білім алып қана қоймайды, сонымен қатар іс жүзінде көмек көрсетіп (сырмақ оюлау, жастықтарға арнап қазақ оюларын қияды, қуыршақ киімдерін тігеді, асықтар бояйды) белсенді қатысушылар болады.</w:t>
      </w:r>
    </w:p>
    <w:p w:rsidR="00FC5F6E" w:rsidRPr="00FC5F6E" w:rsidRDefault="00FC5F6E" w:rsidP="00FC5F6E">
      <w:pPr>
        <w:spacing w:after="0" w:line="240" w:lineRule="auto"/>
        <w:jc w:val="both"/>
        <w:rPr>
          <w:rFonts w:ascii="Times New Roman" w:hAnsi="Times New Roman" w:cs="Times New Roman"/>
          <w:sz w:val="28"/>
          <w:szCs w:val="28"/>
          <w:lang w:val="kk-KZ"/>
        </w:rPr>
      </w:pPr>
      <w:r w:rsidRPr="00FC5F6E">
        <w:rPr>
          <w:rFonts w:ascii="Times New Roman" w:hAnsi="Times New Roman" w:cs="Times New Roman"/>
          <w:sz w:val="28"/>
          <w:szCs w:val="28"/>
          <w:lang w:val="kk-KZ"/>
        </w:rPr>
        <w:t>Клубтың алғашқы отырысы балалардың отбасыларымен танысуға арналды. Отбасылық клубының отырысы ата-аналардың қатысуымен шай ішумен аяқталды. Олар қазақ тағамдарымен танысты. Дастарқанда оларға ыстық бауырсақ, шелпек, талқан, самауырында қайнатылған нағыз қазақ шайы тартылды. Дастарқан басында ата-аналар алғыстарын білдіріп, өздері тұратын республика жөнінде көп қызықты, танымдылық материалдарды білгендері туралы айтты.</w:t>
      </w:r>
    </w:p>
    <w:p w:rsidR="00FC5F6E" w:rsidRPr="00FC5F6E" w:rsidRDefault="00FC5F6E" w:rsidP="00FC5F6E">
      <w:pPr>
        <w:spacing w:after="0" w:line="240" w:lineRule="auto"/>
        <w:jc w:val="both"/>
        <w:rPr>
          <w:rFonts w:ascii="Times New Roman" w:hAnsi="Times New Roman" w:cs="Times New Roman"/>
          <w:sz w:val="28"/>
          <w:szCs w:val="28"/>
          <w:lang w:val="kk-KZ"/>
        </w:rPr>
      </w:pPr>
      <w:r w:rsidRPr="00FC5F6E">
        <w:rPr>
          <w:rFonts w:ascii="Times New Roman" w:hAnsi="Times New Roman" w:cs="Times New Roman"/>
          <w:sz w:val="28"/>
          <w:szCs w:val="28"/>
          <w:lang w:val="kk-KZ"/>
        </w:rPr>
        <w:t xml:space="preserve">Осылай жыл бойына құрылған жоспар бойынша ата-аналармен ай сайын кездесулер болып тұрады. </w:t>
      </w:r>
    </w:p>
    <w:p w:rsidR="00FC5F6E" w:rsidRPr="00FC5F6E" w:rsidRDefault="00FC5F6E" w:rsidP="00FC5F6E">
      <w:pPr>
        <w:spacing w:after="0" w:line="240" w:lineRule="auto"/>
        <w:jc w:val="both"/>
        <w:rPr>
          <w:rFonts w:ascii="Times New Roman" w:hAnsi="Times New Roman" w:cs="Times New Roman"/>
          <w:sz w:val="28"/>
          <w:szCs w:val="28"/>
          <w:lang w:val="kk-KZ"/>
        </w:rPr>
      </w:pPr>
      <w:r w:rsidRPr="00FC5F6E">
        <w:rPr>
          <w:rFonts w:ascii="Times New Roman" w:hAnsi="Times New Roman" w:cs="Times New Roman"/>
          <w:sz w:val="28"/>
          <w:szCs w:val="28"/>
          <w:lang w:val="kk-KZ"/>
        </w:rPr>
        <w:t xml:space="preserve">Ата-аналармен болған әр кездесу ойға жетелейді, талдауға, әңгімелесуге ұмтылыс пайда болады. </w:t>
      </w:r>
    </w:p>
    <w:p w:rsidR="00FC5F6E" w:rsidRPr="00FC5F6E" w:rsidRDefault="00FC5F6E" w:rsidP="00FC5F6E">
      <w:pPr>
        <w:spacing w:after="0" w:line="240" w:lineRule="auto"/>
        <w:jc w:val="both"/>
        <w:rPr>
          <w:rFonts w:ascii="Times New Roman" w:hAnsi="Times New Roman" w:cs="Times New Roman"/>
          <w:sz w:val="28"/>
          <w:szCs w:val="28"/>
          <w:lang w:val="kk-KZ"/>
        </w:rPr>
      </w:pPr>
      <w:r w:rsidRPr="00FC5F6E">
        <w:rPr>
          <w:rFonts w:ascii="Times New Roman" w:hAnsi="Times New Roman" w:cs="Times New Roman"/>
          <w:sz w:val="28"/>
          <w:szCs w:val="28"/>
          <w:lang w:val="kk-KZ"/>
        </w:rPr>
        <w:t xml:space="preserve">Әр ата-ана өз балаларын өз біліміне, біліктілігіне сезімі мен көзқарасына қарай өз ойынша тәрбиелейді. </w:t>
      </w:r>
    </w:p>
    <w:p w:rsidR="00796B7D" w:rsidRPr="00FC5F6E" w:rsidRDefault="00796B7D" w:rsidP="00FC5F6E">
      <w:pPr>
        <w:rPr>
          <w:lang w:val="kk-KZ"/>
        </w:rPr>
      </w:pPr>
    </w:p>
    <w:sectPr w:rsidR="00796B7D" w:rsidRPr="00FC5F6E" w:rsidSect="00FC5F6E">
      <w:pgSz w:w="11906" w:h="16838"/>
      <w:pgMar w:top="426" w:right="850" w:bottom="1134" w:left="1276" w:header="708" w:footer="708"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D4E79"/>
    <w:multiLevelType w:val="hybridMultilevel"/>
    <w:tmpl w:val="8BF483D2"/>
    <w:lvl w:ilvl="0" w:tplc="24E608A8">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F6E"/>
    <w:rsid w:val="00796B7D"/>
    <w:rsid w:val="00E143A2"/>
    <w:rsid w:val="00FC5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930EA3-6B64-4110-842F-CB89D2657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1103</Words>
  <Characters>6290</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2</cp:revision>
  <dcterms:created xsi:type="dcterms:W3CDTF">2025-01-08T08:54:00Z</dcterms:created>
  <dcterms:modified xsi:type="dcterms:W3CDTF">2025-01-08T08:54:00Z</dcterms:modified>
</cp:coreProperties>
</file>