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88" w:rsidRDefault="003C7488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3C7488">
        <w:rPr>
          <w:rFonts w:ascii="Times New Roman" w:hAnsi="Times New Roman" w:cs="Times New Roman"/>
          <w:b/>
          <w:sz w:val="28"/>
          <w:szCs w:val="28"/>
        </w:rPr>
        <w:t xml:space="preserve"> ата-</w:t>
      </w: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аналар</w:t>
      </w:r>
      <w:proofErr w:type="spellEnd"/>
      <w:r w:rsidRPr="003C7488">
        <w:rPr>
          <w:rFonts w:ascii="Times New Roman" w:hAnsi="Times New Roman" w:cs="Times New Roman"/>
          <w:b/>
          <w:sz w:val="28"/>
          <w:szCs w:val="28"/>
        </w:rPr>
        <w:t>!</w:t>
      </w:r>
    </w:p>
    <w:p w:rsidR="003C7488" w:rsidRDefault="003C7488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7488">
        <w:rPr>
          <w:rFonts w:ascii="Times New Roman" w:hAnsi="Times New Roman" w:cs="Times New Roman"/>
          <w:sz w:val="28"/>
          <w:szCs w:val="28"/>
        </w:rPr>
        <w:t xml:space="preserve">Жаңа оқу жылы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жақындап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қалды. Біздің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міндетіміз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мектепке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P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7488">
        <w:rPr>
          <w:rFonts w:ascii="Times New Roman" w:hAnsi="Times New Roman" w:cs="Times New Roman"/>
          <w:sz w:val="28"/>
          <w:szCs w:val="28"/>
        </w:rPr>
        <w:t xml:space="preserve">Қала мектептерінде жалпы білім беру қорының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қаражаты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санаттағы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көмек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басталды.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7488">
        <w:rPr>
          <w:rFonts w:ascii="Times New Roman" w:hAnsi="Times New Roman" w:cs="Times New Roman"/>
          <w:sz w:val="28"/>
          <w:szCs w:val="28"/>
        </w:rPr>
        <w:t xml:space="preserve">Бұл көмек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атаулы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әлеуметтік көмек (АӘК) алатын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r w:rsidRPr="004E0430">
        <w:rPr>
          <w:rFonts w:ascii="Times New Roman" w:hAnsi="Times New Roman" w:cs="Times New Roman"/>
          <w:b/>
          <w:sz w:val="28"/>
          <w:szCs w:val="28"/>
        </w:rPr>
        <w:t xml:space="preserve">жан басына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шаққандағы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табысы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төмен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, ең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төменгі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күнкөріс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деңгейінен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төмен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отбасыларындағы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r w:rsidRPr="004E0430">
        <w:rPr>
          <w:rFonts w:ascii="Times New Roman" w:hAnsi="Times New Roman" w:cs="Times New Roman"/>
          <w:b/>
          <w:sz w:val="28"/>
          <w:szCs w:val="28"/>
        </w:rPr>
        <w:t xml:space="preserve">жетім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және ата-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анасының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қамқорлығынсыз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қалған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сондай-ақ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төтенше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жағдайға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тап болған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мектептің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алқалы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органы -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кеңес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өзге де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санаттарға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P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7488">
        <w:rPr>
          <w:rFonts w:ascii="Times New Roman" w:hAnsi="Times New Roman" w:cs="Times New Roman"/>
          <w:sz w:val="28"/>
          <w:szCs w:val="28"/>
        </w:rPr>
        <w:t>Ақша</w:t>
      </w:r>
      <w:r>
        <w:rPr>
          <w:rFonts w:ascii="Times New Roman" w:hAnsi="Times New Roman" w:cs="Times New Roman"/>
          <w:sz w:val="28"/>
          <w:szCs w:val="28"/>
          <w:lang w:val="kk-KZ"/>
        </w:rPr>
        <w:t>лай көмек</w:t>
      </w:r>
      <w:r w:rsidRPr="003C7488">
        <w:rPr>
          <w:rFonts w:ascii="Times New Roman" w:hAnsi="Times New Roman" w:cs="Times New Roman"/>
          <w:sz w:val="28"/>
          <w:szCs w:val="28"/>
        </w:rPr>
        <w:t xml:space="preserve"> ата-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аналарға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карточкалық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шотқа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аударылады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бұл оларға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бірге мектеп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формасын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киімді,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тауарларын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және басқа да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өз бетінше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мүмкіндік береді.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Биыл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көмек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r w:rsidRPr="004E0430">
        <w:rPr>
          <w:rFonts w:ascii="Times New Roman" w:hAnsi="Times New Roman" w:cs="Times New Roman"/>
          <w:b/>
          <w:sz w:val="28"/>
          <w:szCs w:val="28"/>
        </w:rPr>
        <w:t xml:space="preserve">43703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теңгені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жылдан бастап </w:t>
      </w:r>
      <w:r w:rsidRPr="00F5500E">
        <w:rPr>
          <w:rFonts w:ascii="Times New Roman" w:hAnsi="Times New Roman" w:cs="Times New Roman"/>
          <w:sz w:val="28"/>
          <w:szCs w:val="28"/>
        </w:rPr>
        <w:t>№64 Қ</w:t>
      </w:r>
      <w:r w:rsidR="00F5500E">
        <w:rPr>
          <w:rFonts w:ascii="Times New Roman" w:hAnsi="Times New Roman" w:cs="Times New Roman"/>
          <w:sz w:val="28"/>
          <w:szCs w:val="28"/>
          <w:lang w:val="kk-KZ"/>
        </w:rPr>
        <w:t>азақ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стан </w:t>
      </w:r>
      <w:r w:rsidRPr="00F5500E">
        <w:rPr>
          <w:rFonts w:ascii="Times New Roman" w:hAnsi="Times New Roman" w:cs="Times New Roman"/>
          <w:sz w:val="28"/>
          <w:szCs w:val="28"/>
        </w:rPr>
        <w:t>Р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еспубликасы </w:t>
      </w:r>
      <w:r w:rsidR="00F5500E" w:rsidRPr="00F5500E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кіметі </w:t>
      </w:r>
      <w:r w:rsidR="00F5500E" w:rsidRPr="00F5500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аулысына </w:t>
      </w:r>
      <w:r w:rsidRPr="003C7488">
        <w:rPr>
          <w:rFonts w:ascii="Times New Roman" w:hAnsi="Times New Roman" w:cs="Times New Roman"/>
          <w:sz w:val="28"/>
          <w:szCs w:val="28"/>
        </w:rPr>
        <w:t xml:space="preserve">сәйкес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көмек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r w:rsidRPr="00DC6367">
        <w:rPr>
          <w:rFonts w:ascii="Times New Roman" w:hAnsi="Times New Roman" w:cs="Times New Roman"/>
          <w:b/>
          <w:sz w:val="28"/>
          <w:szCs w:val="28"/>
          <w:u w:val="single"/>
        </w:rPr>
        <w:t>мемлекеттік қызмет</w:t>
      </w:r>
      <w:r w:rsidRPr="003C7488">
        <w:rPr>
          <w:rFonts w:ascii="Times New Roman" w:hAnsi="Times New Roman" w:cs="Times New Roman"/>
          <w:sz w:val="28"/>
          <w:szCs w:val="28"/>
        </w:rPr>
        <w:t xml:space="preserve"> болып табылады.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7488">
        <w:rPr>
          <w:rFonts w:ascii="Times New Roman" w:hAnsi="Times New Roman" w:cs="Times New Roman"/>
          <w:sz w:val="28"/>
          <w:szCs w:val="28"/>
        </w:rPr>
        <w:t xml:space="preserve">Осыған байланысты, мемлекеттік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алу үшін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«Мемлекеттік білім беру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білім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тәрбиеленушілеріне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қаржылай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көмек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» мемлекеттік қызмет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негізгі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тізбесінде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көрсетілген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растайтын</w:t>
      </w:r>
      <w:proofErr w:type="spellEnd"/>
      <w:r w:rsidRPr="003C74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құжаттарды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ұсына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отырып, мектеп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кеңсесіне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беру қажет.</w:t>
      </w:r>
    </w:p>
    <w:p w:rsidR="000631D3" w:rsidRDefault="003C7488" w:rsidP="000631D3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C6367">
        <w:rPr>
          <w:rFonts w:ascii="Times New Roman" w:hAnsi="Times New Roman" w:cs="Times New Roman"/>
          <w:b/>
          <w:sz w:val="28"/>
          <w:szCs w:val="28"/>
        </w:rPr>
        <w:t xml:space="preserve">Барлық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қажетті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67" w:rsidRPr="00DC63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санатты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растайтын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құжаттар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>: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Көрсетілетін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қызметті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алушының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жеке басын</w:t>
      </w:r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куәләндыратын құжат </w:t>
      </w:r>
      <w:r w:rsidR="000631D3" w:rsidRPr="000631D3">
        <w:rPr>
          <w:rFonts w:ascii="Times New Roman" w:hAnsi="Times New Roman" w:cs="Times New Roman"/>
          <w:i/>
          <w:sz w:val="24"/>
          <w:szCs w:val="28"/>
          <w:lang w:val="kk-KZ"/>
        </w:rPr>
        <w:t>(жеке</w:t>
      </w:r>
      <w:r w:rsidR="000631D3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басын сәйкестендіру үшін қажет)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>, баланың ту</w:t>
      </w:r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у туралы куәлігі,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некеге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тұруды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немесе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бұзуды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куәаландыратын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құжаттар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жұмыссыз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ретінде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тірке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лгені 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туралы,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атаулы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әлеуметтік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көме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>к (АСП)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алушыларға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тиесілілігі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туралы</w:t>
      </w:r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анықтамасы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жан басына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шаққандағы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табысы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ең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төменгі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күнкөріс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деңгейінің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шамасынан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төмен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мемлекеттік әлеуметтік көмек алмайтын адамдардың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табыстары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туралы, жетім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мен ата-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анасының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қамқорлығынсыз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қалған,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қорғаншылыққа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немесе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қамқоршылыққа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патронаттық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тәрбиеге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және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қабылдаушы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отбасына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берілген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туралы</w:t>
      </w:r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</w:p>
    <w:p w:rsidR="000631D3" w:rsidRPr="000631D3" w:rsidRDefault="000631D3" w:rsidP="000631D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Аталған құжаттар тізімдемесін ата-аналар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немесе баланың заңды өкілі </w:t>
      </w: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тиісті мемлекеттік ақпараттық жүйелерден алады.</w:t>
      </w:r>
    </w:p>
    <w:p w:rsidR="003C7488" w:rsidRPr="00A229D8" w:rsidRDefault="003C7488" w:rsidP="000631D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A229D8">
        <w:rPr>
          <w:rFonts w:ascii="Arial" w:hAnsi="Arial" w:cs="Arial"/>
          <w:b/>
          <w:color w:val="FF0000"/>
          <w:sz w:val="44"/>
          <w:lang w:val="kk-KZ"/>
        </w:rPr>
        <w:t>!!!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Pr="00A229D8">
        <w:rPr>
          <w:rFonts w:ascii="Times New Roman" w:hAnsi="Times New Roman" w:cs="Times New Roman"/>
          <w:b/>
          <w:sz w:val="28"/>
          <w:szCs w:val="28"/>
          <w:lang w:val="kk-KZ"/>
        </w:rPr>
        <w:t>, 2-санатты растауды алу үшін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 ата-ана немесе заңды өкіл электрондық үкімет порталы </w:t>
      </w:r>
      <w:r w:rsidRPr="00A229D8">
        <w:rPr>
          <w:rFonts w:ascii="Times New Roman" w:hAnsi="Times New Roman" w:cs="Times New Roman"/>
          <w:i/>
          <w:sz w:val="24"/>
          <w:szCs w:val="28"/>
          <w:lang w:val="kk-KZ"/>
        </w:rPr>
        <w:t>(АӘК «Әлеуметтік көмек» қосымша беті)</w:t>
      </w:r>
      <w:r w:rsidRPr="00A229D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>арқылы өтініш береді.</w:t>
      </w:r>
    </w:p>
    <w:p w:rsidR="003C7488" w:rsidRPr="00A229D8" w:rsidRDefault="003C7488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9D8">
        <w:rPr>
          <w:rFonts w:ascii="Times New Roman" w:hAnsi="Times New Roman" w:cs="Times New Roman"/>
          <w:sz w:val="28"/>
          <w:szCs w:val="28"/>
          <w:lang w:val="kk-KZ"/>
        </w:rPr>
        <w:tab/>
        <w:t>Табысы ең төменгі күнкөріс деңгейінен төмен отбасының жан басына шаққандағы орташа табысын есептеу тетігі АӘК алу тетігіне ұқсас.</w:t>
      </w:r>
    </w:p>
    <w:p w:rsidR="003C7488" w:rsidRPr="000631D3" w:rsidRDefault="003C7488" w:rsidP="000631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6C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АӘК алудан бас тартқан кезде отбасының табысы есептеледі, ол автоматты түрде тиісті ақпараттық жүйеде </w:t>
      </w:r>
      <w:r w:rsidRPr="003836C6">
        <w:rPr>
          <w:rFonts w:ascii="Times New Roman" w:hAnsi="Times New Roman" w:cs="Times New Roman"/>
          <w:i/>
          <w:sz w:val="24"/>
          <w:szCs w:val="28"/>
          <w:lang w:val="kk-KZ"/>
        </w:rPr>
        <w:t xml:space="preserve">(мектептің </w:t>
      </w:r>
      <w:r w:rsidRPr="009B65DC">
        <w:rPr>
          <w:rFonts w:ascii="Times New Roman" w:hAnsi="Times New Roman" w:cs="Times New Roman"/>
          <w:i/>
          <w:sz w:val="24"/>
          <w:szCs w:val="28"/>
          <w:lang w:val="kk-KZ"/>
        </w:rPr>
        <w:t xml:space="preserve"> Ұ</w:t>
      </w:r>
      <w:r w:rsidR="009B65DC" w:rsidRPr="009B65DC">
        <w:rPr>
          <w:rFonts w:ascii="Times New Roman" w:hAnsi="Times New Roman" w:cs="Times New Roman"/>
          <w:i/>
          <w:sz w:val="24"/>
          <w:szCs w:val="28"/>
          <w:lang w:val="kk-KZ"/>
        </w:rPr>
        <w:t>Б</w:t>
      </w:r>
      <w:r w:rsidRPr="009B65DC">
        <w:rPr>
          <w:rFonts w:ascii="Times New Roman" w:hAnsi="Times New Roman" w:cs="Times New Roman"/>
          <w:i/>
          <w:sz w:val="24"/>
          <w:szCs w:val="28"/>
          <w:lang w:val="kk-KZ"/>
        </w:rPr>
        <w:t>ДҚ</w:t>
      </w:r>
      <w:r w:rsidRPr="003836C6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базасында) </w:t>
      </w:r>
      <w:r w:rsidRPr="003836C6">
        <w:rPr>
          <w:rFonts w:ascii="Times New Roman" w:hAnsi="Times New Roman" w:cs="Times New Roman"/>
          <w:sz w:val="28"/>
          <w:szCs w:val="28"/>
          <w:lang w:val="kk-KZ"/>
        </w:rPr>
        <w:t>көрсетіледі.</w:t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Санатты растау 15 күн ішінде қаралады.</w:t>
      </w:r>
    </w:p>
    <w:p w:rsidR="009B65DC" w:rsidRPr="000631D3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>етім балалар мен ата-анасының қамқорлығынсыз қалған балалар</w:t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 үшін де 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>өтініш және растайтын құжаттар ұсынылады.</w:t>
      </w:r>
    </w:p>
    <w:p w:rsidR="009B65DC" w:rsidRPr="000631D3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Осы қаражаттың мақсатты пайдаланылуын қамтамасыз ету үшін ата-аналар </w:t>
      </w: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15 күн ішінде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 xml:space="preserve"> мектеп керек-жарақтарын сатып алу туралы </w:t>
      </w:r>
      <w:r w:rsidRPr="000631D3">
        <w:rPr>
          <w:rFonts w:ascii="Times New Roman" w:hAnsi="Times New Roman" w:cs="Times New Roman"/>
          <w:i/>
          <w:sz w:val="24"/>
          <w:szCs w:val="28"/>
          <w:lang w:val="kk-KZ"/>
        </w:rPr>
        <w:t>есеп (түбіртек пен түбіртек, сатып алынған киімнің фотосуреті)</w:t>
      </w:r>
      <w:r w:rsidRPr="000631D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>беруі тиіс.</w:t>
      </w:r>
    </w:p>
    <w:p w:rsidR="009B65DC" w:rsidRPr="00A229D8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>Мұндай бақылау жүйесі бөлінген қаражаттың ашықтығы мен мақсатты пайдаланылуына кепілдік береді.</w:t>
      </w:r>
    </w:p>
    <w:p w:rsidR="009B65DC" w:rsidRPr="00A229D8" w:rsidRDefault="009B65DC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Құрметті ата-аналар, </w:t>
      </w:r>
      <w:r w:rsidRPr="00A229D8">
        <w:rPr>
          <w:rFonts w:ascii="Times New Roman" w:hAnsi="Times New Roman" w:cs="Times New Roman"/>
          <w:b/>
          <w:sz w:val="28"/>
          <w:szCs w:val="28"/>
          <w:lang w:val="kk-KZ"/>
        </w:rPr>
        <w:t>2024 жылдың 10 тамызында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барлық 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>мектептер «Жалпыға бірдей оқу қоры» қаражаты есебінен көмек алушылардың тізімін бекітеді.</w:t>
      </w:r>
    </w:p>
    <w:p w:rsidR="009B65DC" w:rsidRPr="00A229D8" w:rsidRDefault="009B65DC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9D8">
        <w:rPr>
          <w:rFonts w:ascii="Times New Roman" w:hAnsi="Times New Roman" w:cs="Times New Roman"/>
          <w:sz w:val="28"/>
          <w:szCs w:val="28"/>
          <w:lang w:val="kk-KZ"/>
        </w:rPr>
        <w:t>Осыған байланысты, Сізге бала оқитын мектепке жүгініп, санатқа қажетті растайтын құжаттарды ұсыну немесе деректерді жаңарту және «Жалпыға бірдей оқу қоры» қаражаты есебінен көмек алуға өтініш беру қажет.</w:t>
      </w:r>
    </w:p>
    <w:p w:rsidR="00A229D8" w:rsidRPr="003836C6" w:rsidRDefault="00A229D8" w:rsidP="003836C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6C6" w:rsidRPr="003836C6" w:rsidRDefault="00D046BC" w:rsidP="003836C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836C6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56 Негізгі орта мектебі»</w:t>
      </w:r>
      <w:r w:rsidR="003836C6" w:rsidRPr="003836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КММ </w:t>
      </w:r>
    </w:p>
    <w:p w:rsidR="003836C6" w:rsidRPr="003836C6" w:rsidRDefault="003836C6" w:rsidP="003836C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6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кеңсесі: 47-13-60 </w:t>
      </w:r>
    </w:p>
    <w:p w:rsidR="003836C6" w:rsidRPr="003836C6" w:rsidRDefault="00D046BC" w:rsidP="003836C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3836C6" w:rsidRPr="003836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«Жалпы оку коры» есебінен көмек көрсету жұмысын ұйымдастыруға жауапты тұлға - әлеуметтік педагог Назерке Төлеуғазықызы</w:t>
      </w:r>
    </w:p>
    <w:p w:rsidR="00EC25AE" w:rsidRPr="003836C6" w:rsidRDefault="003836C6" w:rsidP="003836C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6C6">
        <w:rPr>
          <w:rFonts w:ascii="Times New Roman" w:hAnsi="Times New Roman" w:cs="Times New Roman"/>
          <w:b/>
          <w:sz w:val="28"/>
          <w:szCs w:val="28"/>
          <w:lang w:val="kk-KZ"/>
        </w:rPr>
        <w:t>Тел.: 87075105017.</w:t>
      </w:r>
      <w:r w:rsidR="00EC25AE" w:rsidRPr="003836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B65DC" w:rsidRPr="00A229D8" w:rsidRDefault="009B65DC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65DC" w:rsidRDefault="00095ABE" w:rsidP="00095A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179E7">
            <wp:extent cx="6120765" cy="3609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6BC" w:rsidRDefault="00D046BC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0E7" w:rsidRPr="00AF1981" w:rsidRDefault="008250E7" w:rsidP="00AF198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8250E7" w:rsidRPr="00AF1981" w:rsidSect="00095A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B7"/>
    <w:rsid w:val="00004E19"/>
    <w:rsid w:val="000627EC"/>
    <w:rsid w:val="000631D3"/>
    <w:rsid w:val="0009195E"/>
    <w:rsid w:val="00095ABE"/>
    <w:rsid w:val="001111E2"/>
    <w:rsid w:val="002432C3"/>
    <w:rsid w:val="003836C6"/>
    <w:rsid w:val="003C7488"/>
    <w:rsid w:val="003F0F10"/>
    <w:rsid w:val="0049633E"/>
    <w:rsid w:val="004E0430"/>
    <w:rsid w:val="004E0B24"/>
    <w:rsid w:val="0056446C"/>
    <w:rsid w:val="00612089"/>
    <w:rsid w:val="006B3432"/>
    <w:rsid w:val="007429D0"/>
    <w:rsid w:val="007A1BB7"/>
    <w:rsid w:val="007E7A6F"/>
    <w:rsid w:val="007F31C9"/>
    <w:rsid w:val="008250E7"/>
    <w:rsid w:val="00986B14"/>
    <w:rsid w:val="009B65DC"/>
    <w:rsid w:val="00A229D8"/>
    <w:rsid w:val="00A42D45"/>
    <w:rsid w:val="00A605D3"/>
    <w:rsid w:val="00AF1981"/>
    <w:rsid w:val="00BA3D97"/>
    <w:rsid w:val="00BA3FDA"/>
    <w:rsid w:val="00D046BC"/>
    <w:rsid w:val="00D64CA6"/>
    <w:rsid w:val="00D81300"/>
    <w:rsid w:val="00D94F09"/>
    <w:rsid w:val="00DC6367"/>
    <w:rsid w:val="00E01E12"/>
    <w:rsid w:val="00E77C61"/>
    <w:rsid w:val="00E902C9"/>
    <w:rsid w:val="00EC25AE"/>
    <w:rsid w:val="00F5500E"/>
    <w:rsid w:val="00F97C26"/>
    <w:rsid w:val="00FB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2859"/>
  <w15:docId w15:val="{E4C87C8E-6490-4F52-BC5D-0A56685B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QAZBOOK</cp:lastModifiedBy>
  <cp:revision>4</cp:revision>
  <cp:lastPrinted>2024-07-03T12:42:00Z</cp:lastPrinted>
  <dcterms:created xsi:type="dcterms:W3CDTF">2024-07-11T13:23:00Z</dcterms:created>
  <dcterms:modified xsi:type="dcterms:W3CDTF">2024-07-11T14:00:00Z</dcterms:modified>
</cp:coreProperties>
</file>