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1C" w:rsidRPr="00E4508B" w:rsidRDefault="000E161C" w:rsidP="000E161C">
      <w:pPr>
        <w:spacing w:after="0" w:line="240" w:lineRule="auto"/>
        <w:ind w:right="1417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4508B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8508"/>
        <w:gridCol w:w="706"/>
      </w:tblGrid>
      <w:tr w:rsidR="000E161C" w:rsidRPr="00E4508B" w:rsidTr="00353E97">
        <w:tc>
          <w:tcPr>
            <w:tcW w:w="8900" w:type="dxa"/>
            <w:gridSpan w:val="2"/>
          </w:tcPr>
          <w:p w:rsidR="000E161C" w:rsidRPr="00E4508B" w:rsidRDefault="000E161C" w:rsidP="000E16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706" w:type="dxa"/>
          </w:tcPr>
          <w:p w:rsidR="000E161C" w:rsidRPr="00E4508B" w:rsidRDefault="000E161C" w:rsidP="000E161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8" w:type="dxa"/>
          </w:tcPr>
          <w:p w:rsidR="000E161C" w:rsidRPr="00E4508B" w:rsidRDefault="000E161C" w:rsidP="00F044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образовательной деятельности гимназии за 20</w:t>
            </w:r>
            <w:r w:rsidR="002734E7"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0446B"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-202</w:t>
            </w:r>
            <w:r w:rsidR="00F0446B"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06" w:type="dxa"/>
          </w:tcPr>
          <w:p w:rsidR="000E161C" w:rsidRPr="00E4508B" w:rsidRDefault="000E161C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работы гимназии</w:t>
            </w:r>
          </w:p>
        </w:tc>
        <w:tc>
          <w:tcPr>
            <w:tcW w:w="706" w:type="dxa"/>
          </w:tcPr>
          <w:p w:rsidR="000E161C" w:rsidRPr="00E4508B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8" w:type="dxa"/>
          </w:tcPr>
          <w:p w:rsidR="000E161C" w:rsidRPr="00E4508B" w:rsidRDefault="00F62917" w:rsidP="00F62917">
            <w:pPr>
              <w:tabs>
                <w:tab w:val="left" w:pos="2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учебно-воспитательной работы </w:t>
            </w:r>
          </w:p>
        </w:tc>
        <w:tc>
          <w:tcPr>
            <w:tcW w:w="706" w:type="dxa"/>
          </w:tcPr>
          <w:p w:rsidR="000E161C" w:rsidRPr="00817412" w:rsidRDefault="00817412" w:rsidP="00EA6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F6291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8" w:type="dxa"/>
          </w:tcPr>
          <w:p w:rsidR="000E161C" w:rsidRPr="00E4508B" w:rsidRDefault="00F62917" w:rsidP="00F62917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работы по  проведению аттестации педагогических работников </w:t>
            </w:r>
          </w:p>
        </w:tc>
        <w:tc>
          <w:tcPr>
            <w:tcW w:w="706" w:type="dxa"/>
          </w:tcPr>
          <w:p w:rsidR="000E161C" w:rsidRPr="00817412" w:rsidRDefault="00817412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Научно-методическая работа</w:t>
            </w:r>
          </w:p>
        </w:tc>
        <w:tc>
          <w:tcPr>
            <w:tcW w:w="706" w:type="dxa"/>
          </w:tcPr>
          <w:p w:rsidR="000E161C" w:rsidRPr="00E4508B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4.1.План научно-методической работы</w:t>
            </w:r>
          </w:p>
        </w:tc>
        <w:tc>
          <w:tcPr>
            <w:tcW w:w="706" w:type="dxa"/>
          </w:tcPr>
          <w:p w:rsidR="000E161C" w:rsidRPr="00E4508B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4.2. Заседания научно-методического совета</w:t>
            </w:r>
          </w:p>
        </w:tc>
        <w:tc>
          <w:tcPr>
            <w:tcW w:w="706" w:type="dxa"/>
          </w:tcPr>
          <w:p w:rsidR="000E161C" w:rsidRPr="00E4508B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4.3. Методический сервис</w:t>
            </w:r>
          </w:p>
        </w:tc>
        <w:tc>
          <w:tcPr>
            <w:tcW w:w="706" w:type="dxa"/>
          </w:tcPr>
          <w:p w:rsidR="000E161C" w:rsidRPr="00E4508B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4.4. Психолого-педагогические консилиумы</w:t>
            </w:r>
          </w:p>
        </w:tc>
        <w:tc>
          <w:tcPr>
            <w:tcW w:w="706" w:type="dxa"/>
          </w:tcPr>
          <w:p w:rsidR="000E161C" w:rsidRPr="00E4508B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E4508B" w:rsidRDefault="000E161C" w:rsidP="008E592F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8E592F"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.План работы «Школы молодого учителя»</w:t>
            </w:r>
          </w:p>
        </w:tc>
        <w:tc>
          <w:tcPr>
            <w:tcW w:w="706" w:type="dxa"/>
          </w:tcPr>
          <w:p w:rsidR="000E161C" w:rsidRPr="00E4508B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  <w:tc>
          <w:tcPr>
            <w:tcW w:w="706" w:type="dxa"/>
          </w:tcPr>
          <w:p w:rsidR="000E161C" w:rsidRPr="00817412" w:rsidRDefault="00817412" w:rsidP="0075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</w:tr>
      <w:tr w:rsidR="00353E97" w:rsidRPr="00E4508B" w:rsidTr="00353E97">
        <w:tc>
          <w:tcPr>
            <w:tcW w:w="392" w:type="dxa"/>
          </w:tcPr>
          <w:p w:rsidR="00353E97" w:rsidRPr="00E4508B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353E97" w:rsidRPr="00E4508B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706" w:type="dxa"/>
          </w:tcPr>
          <w:p w:rsidR="00353E97" w:rsidRPr="00817412" w:rsidRDefault="00817412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</w:tr>
      <w:tr w:rsidR="00353E97" w:rsidRPr="00E4508B" w:rsidTr="00353E97">
        <w:tc>
          <w:tcPr>
            <w:tcW w:w="392" w:type="dxa"/>
          </w:tcPr>
          <w:p w:rsidR="00353E97" w:rsidRPr="00E4508B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353E97" w:rsidRPr="00E4508B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706" w:type="dxa"/>
          </w:tcPr>
          <w:p w:rsidR="00353E97" w:rsidRPr="00E4508B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353E97" w:rsidRPr="00E4508B" w:rsidTr="00353E97">
        <w:tc>
          <w:tcPr>
            <w:tcW w:w="392" w:type="dxa"/>
          </w:tcPr>
          <w:p w:rsidR="00353E97" w:rsidRPr="00E4508B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353E97" w:rsidRPr="00E4508B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Проекты к воспитательному плану</w:t>
            </w:r>
          </w:p>
        </w:tc>
        <w:tc>
          <w:tcPr>
            <w:tcW w:w="706" w:type="dxa"/>
          </w:tcPr>
          <w:p w:rsidR="00353E97" w:rsidRPr="00E4508B" w:rsidRDefault="000544FF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Охрана труда и соблюдение техники безопасности</w:t>
            </w:r>
          </w:p>
        </w:tc>
        <w:tc>
          <w:tcPr>
            <w:tcW w:w="706" w:type="dxa"/>
          </w:tcPr>
          <w:p w:rsidR="000E161C" w:rsidRPr="00817412" w:rsidRDefault="00817412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Закона «О языках в Республике Казахстан»</w:t>
            </w:r>
          </w:p>
        </w:tc>
        <w:tc>
          <w:tcPr>
            <w:tcW w:w="706" w:type="dxa"/>
          </w:tcPr>
          <w:p w:rsidR="000E161C" w:rsidRPr="00817412" w:rsidRDefault="00817412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91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7.1.Изучение государственного языка и делопроизводство</w:t>
            </w:r>
          </w:p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7.2.План мероприятий по выполнению закона «О языках в Республике Казахстан»</w:t>
            </w:r>
          </w:p>
          <w:p w:rsidR="00EA6412" w:rsidRPr="00E4508B" w:rsidRDefault="00EA6412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sz w:val="24"/>
                <w:szCs w:val="24"/>
              </w:rPr>
              <w:t>7.3. План мероприятий по внедрению латиницы.</w:t>
            </w:r>
          </w:p>
        </w:tc>
        <w:tc>
          <w:tcPr>
            <w:tcW w:w="706" w:type="dxa"/>
          </w:tcPr>
          <w:p w:rsidR="00EA6412" w:rsidRPr="00817412" w:rsidRDefault="00817412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91-95</w:t>
            </w:r>
          </w:p>
        </w:tc>
      </w:tr>
      <w:tr w:rsidR="00353E97" w:rsidRPr="00E4508B" w:rsidTr="00353E97">
        <w:tc>
          <w:tcPr>
            <w:tcW w:w="392" w:type="dxa"/>
          </w:tcPr>
          <w:p w:rsidR="00353E97" w:rsidRPr="00E4508B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8" w:type="dxa"/>
          </w:tcPr>
          <w:p w:rsidR="00353E97" w:rsidRPr="00E4508B" w:rsidRDefault="00353E97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работы библиотеки</w:t>
            </w:r>
          </w:p>
        </w:tc>
        <w:tc>
          <w:tcPr>
            <w:tcW w:w="706" w:type="dxa"/>
          </w:tcPr>
          <w:p w:rsidR="00353E97" w:rsidRPr="00E4508B" w:rsidRDefault="000544FF" w:rsidP="00944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9444D6"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E161C" w:rsidRPr="00E4508B" w:rsidTr="00353E97">
        <w:tc>
          <w:tcPr>
            <w:tcW w:w="392" w:type="dxa"/>
          </w:tcPr>
          <w:p w:rsidR="000E161C" w:rsidRPr="00E4508B" w:rsidRDefault="008E592F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8" w:type="dxa"/>
          </w:tcPr>
          <w:p w:rsidR="000E161C" w:rsidRPr="00E4508B" w:rsidRDefault="000E161C" w:rsidP="000E161C">
            <w:pPr>
              <w:spacing w:after="0" w:line="240" w:lineRule="auto"/>
              <w:ind w:right="141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Руководство и контроль</w:t>
            </w:r>
          </w:p>
        </w:tc>
        <w:tc>
          <w:tcPr>
            <w:tcW w:w="706" w:type="dxa"/>
          </w:tcPr>
          <w:p w:rsidR="000E161C" w:rsidRPr="00817412" w:rsidRDefault="00817412" w:rsidP="00353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9355BE" w:rsidRPr="00E4508B" w:rsidRDefault="009355BE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8E592F" w:rsidRPr="00E4508B" w:rsidRDefault="008E592F">
      <w:pPr>
        <w:rPr>
          <w:sz w:val="24"/>
          <w:szCs w:val="24"/>
        </w:rPr>
      </w:pPr>
    </w:p>
    <w:p w:rsidR="008E592F" w:rsidRPr="00E4508B" w:rsidRDefault="008E592F">
      <w:pPr>
        <w:rPr>
          <w:sz w:val="24"/>
          <w:szCs w:val="24"/>
        </w:rPr>
      </w:pPr>
    </w:p>
    <w:p w:rsidR="008E592F" w:rsidRPr="00E4508B" w:rsidRDefault="008E592F">
      <w:pPr>
        <w:rPr>
          <w:sz w:val="24"/>
          <w:szCs w:val="24"/>
        </w:rPr>
      </w:pPr>
    </w:p>
    <w:p w:rsidR="000E161C" w:rsidRPr="00E4508B" w:rsidRDefault="000E161C" w:rsidP="000E16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50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ВВЕДЕНИЕ</w:t>
      </w:r>
    </w:p>
    <w:p w:rsidR="000E161C" w:rsidRPr="00E4508B" w:rsidRDefault="000E161C" w:rsidP="000E16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>Гимназия является общеобразовательным учреждением  для детей и подростков, имеющих высокие интеллектуальные способности. Что предполагает организацию такой образовательной среды, которая должна стать ресурсом, обеспечивающим:</w:t>
      </w:r>
    </w:p>
    <w:p w:rsidR="000E161C" w:rsidRPr="00E4508B" w:rsidRDefault="000E161C" w:rsidP="000E16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>равноправные условия для детей, имеющих высокие интеллектуальные способности, в получении образования на основе государственных общеобязательных стандартов образования;</w:t>
      </w:r>
    </w:p>
    <w:p w:rsidR="000E161C" w:rsidRPr="00E4508B" w:rsidRDefault="000E161C" w:rsidP="000E16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>охрану жизни и здоровья детей в рамках образовательного процесса;</w:t>
      </w:r>
    </w:p>
    <w:p w:rsidR="000E161C" w:rsidRPr="00E4508B" w:rsidRDefault="000E161C" w:rsidP="000E16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интеллекта как средства вхождения личности в культуру;</w:t>
      </w:r>
    </w:p>
    <w:p w:rsidR="000E161C" w:rsidRPr="00E4508B" w:rsidRDefault="000E161C" w:rsidP="000E16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>создание системы  урочной, внеурочной и внегимназической  деятельности  в целях расширения зоны свободного  саморазвития  ребенка и его жизнетворчества;</w:t>
      </w:r>
    </w:p>
    <w:p w:rsidR="000E161C" w:rsidRPr="00E4508B" w:rsidRDefault="000E161C" w:rsidP="000E16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>оказание психолого-педагогической помощи семье в воспитании детей с высокими интеллектуальными способностями, создание условий для заинтересованного привлечения родителей к организации учебно-воспитательного процесса;</w:t>
      </w:r>
    </w:p>
    <w:p w:rsidR="000E161C" w:rsidRPr="00E4508B" w:rsidRDefault="000E161C" w:rsidP="000E16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>развитие и модернизация материально-технической, финансовой базы организации учебно-воспитательного процесса.</w:t>
      </w:r>
    </w:p>
    <w:p w:rsidR="00D754C3" w:rsidRPr="00E4508B" w:rsidRDefault="00D754C3" w:rsidP="00D754C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161C" w:rsidRPr="00E4508B" w:rsidRDefault="000E161C" w:rsidP="00C52CC4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>Приоритетными  направлениями   образовательного процесса  гимназии на 202</w:t>
      </w:r>
      <w:r w:rsidR="00F0446B" w:rsidRPr="00E4508B">
        <w:rPr>
          <w:rFonts w:ascii="Times New Roman" w:eastAsia="Calibri" w:hAnsi="Times New Roman" w:cs="Times New Roman"/>
          <w:sz w:val="24"/>
          <w:szCs w:val="24"/>
        </w:rPr>
        <w:t>3</w:t>
      </w:r>
      <w:r w:rsidRPr="00E4508B">
        <w:rPr>
          <w:rFonts w:ascii="Times New Roman" w:eastAsia="Calibri" w:hAnsi="Times New Roman" w:cs="Times New Roman"/>
          <w:sz w:val="24"/>
          <w:szCs w:val="24"/>
        </w:rPr>
        <w:t>-</w:t>
      </w:r>
      <w:r w:rsidR="004E64FD" w:rsidRPr="00E4508B">
        <w:rPr>
          <w:rFonts w:ascii="Times New Roman" w:eastAsia="Calibri" w:hAnsi="Times New Roman" w:cs="Times New Roman"/>
          <w:sz w:val="24"/>
          <w:szCs w:val="24"/>
        </w:rPr>
        <w:t>20</w:t>
      </w:r>
      <w:r w:rsidR="002734E7" w:rsidRPr="00E4508B">
        <w:rPr>
          <w:rFonts w:ascii="Times New Roman" w:eastAsia="Calibri" w:hAnsi="Times New Roman" w:cs="Times New Roman"/>
          <w:sz w:val="24"/>
          <w:szCs w:val="24"/>
        </w:rPr>
        <w:t>2</w:t>
      </w:r>
      <w:r w:rsidR="00F0446B" w:rsidRPr="00E4508B">
        <w:rPr>
          <w:rFonts w:ascii="Times New Roman" w:eastAsia="Calibri" w:hAnsi="Times New Roman" w:cs="Times New Roman"/>
          <w:sz w:val="24"/>
          <w:szCs w:val="24"/>
        </w:rPr>
        <w:t>4</w:t>
      </w:r>
      <w:r w:rsidRPr="00E4508B">
        <w:rPr>
          <w:rFonts w:ascii="Times New Roman" w:eastAsia="Calibri" w:hAnsi="Times New Roman" w:cs="Times New Roman"/>
          <w:sz w:val="24"/>
          <w:szCs w:val="24"/>
        </w:rPr>
        <w:t xml:space="preserve">гг. являются повышение качества знаний по предметам через развитие </w:t>
      </w:r>
      <w:r w:rsidR="002734E7" w:rsidRPr="00E4508B">
        <w:rPr>
          <w:rFonts w:ascii="Times New Roman" w:eastAsia="Calibri" w:hAnsi="Times New Roman" w:cs="Times New Roman"/>
          <w:sz w:val="24"/>
          <w:szCs w:val="24"/>
        </w:rPr>
        <w:t xml:space="preserve">функциональной </w:t>
      </w:r>
      <w:r w:rsidRPr="00E4508B">
        <w:rPr>
          <w:rFonts w:ascii="Times New Roman" w:eastAsia="Calibri" w:hAnsi="Times New Roman" w:cs="Times New Roman"/>
          <w:sz w:val="24"/>
          <w:szCs w:val="24"/>
        </w:rPr>
        <w:t>математической, читательской</w:t>
      </w:r>
      <w:r w:rsidR="00C52CC4" w:rsidRPr="00E4508B">
        <w:rPr>
          <w:rFonts w:ascii="Times New Roman" w:eastAsia="Calibri" w:hAnsi="Times New Roman" w:cs="Times New Roman"/>
          <w:sz w:val="24"/>
          <w:szCs w:val="24"/>
        </w:rPr>
        <w:t xml:space="preserve">, естественно-научной, информационной,  </w:t>
      </w:r>
      <w:r w:rsidRPr="00E4508B">
        <w:rPr>
          <w:rFonts w:ascii="Times New Roman" w:eastAsia="Calibri" w:hAnsi="Times New Roman" w:cs="Times New Roman"/>
          <w:sz w:val="24"/>
          <w:szCs w:val="24"/>
        </w:rPr>
        <w:t xml:space="preserve"> грамотности,  совершенствование практики преподавания, </w:t>
      </w:r>
      <w:r w:rsidR="00C52CC4" w:rsidRPr="00E4508B">
        <w:rPr>
          <w:rFonts w:ascii="Times New Roman" w:eastAsia="Calibri" w:hAnsi="Times New Roman" w:cs="Times New Roman"/>
          <w:sz w:val="24"/>
          <w:szCs w:val="24"/>
        </w:rPr>
        <w:t>о</w:t>
      </w:r>
      <w:r w:rsidR="00C52CC4" w:rsidRPr="00E4508B">
        <w:rPr>
          <w:rFonts w:ascii="Times New Roman" w:hAnsi="Times New Roman" w:cs="Times New Roman"/>
          <w:color w:val="000000"/>
          <w:sz w:val="24"/>
          <w:szCs w:val="24"/>
        </w:rPr>
        <w:t>беспечение  безопасной и комфортной  среды обучения</w:t>
      </w:r>
      <w:r w:rsidR="00C52CC4" w:rsidRPr="00E13CF7">
        <w:rPr>
          <w:rFonts w:ascii="Times New Roman" w:hAnsi="Times New Roman" w:cs="Times New Roman"/>
          <w:color w:val="000000"/>
          <w:sz w:val="24"/>
          <w:szCs w:val="24"/>
        </w:rPr>
        <w:t xml:space="preserve">, внедрение обновленной системы оценки качества обучающихся, педагогов  на основе лучших практик, обеспечение преемственности и непрерывности обучения, профессиональной подготовки в соответствии с потребностями экономики и региональными особенностями, обеспечение интеллектуального, духовно-нравственного и физического развития обучающихся, </w:t>
      </w:r>
      <w:r w:rsidRPr="00E13CF7">
        <w:rPr>
          <w:rFonts w:ascii="Times New Roman" w:eastAsia="Calibri" w:hAnsi="Times New Roman" w:cs="Times New Roman"/>
          <w:sz w:val="24"/>
          <w:szCs w:val="24"/>
        </w:rPr>
        <w:t>обеспечение социальной адаптации обучающихся, содействие их общественному и гражданскому самоопределению.</w:t>
      </w:r>
    </w:p>
    <w:p w:rsidR="000E161C" w:rsidRPr="00E4508B" w:rsidRDefault="000E161C" w:rsidP="00C52CC4">
      <w:pPr>
        <w:rPr>
          <w:rFonts w:ascii="Times New Roman" w:hAnsi="Times New Roman" w:cs="Times New Roman"/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>
      <w:pPr>
        <w:rPr>
          <w:sz w:val="24"/>
          <w:szCs w:val="24"/>
        </w:rPr>
      </w:pPr>
    </w:p>
    <w:p w:rsidR="000E161C" w:rsidRPr="00E4508B" w:rsidRDefault="000E161C" w:rsidP="000E161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r w:rsidRPr="00E4508B">
        <w:rPr>
          <w:rFonts w:ascii="Times New Roman" w:eastAsia="Calibri" w:hAnsi="Times New Roman" w:cs="Times New Roman"/>
          <w:b/>
          <w:color w:val="1D1B11"/>
          <w:sz w:val="24"/>
          <w:szCs w:val="24"/>
        </w:rPr>
        <w:lastRenderedPageBreak/>
        <w:t>АНАЛИЗ ОБРАЗОВАТЕЛЬНОЙ ДЕЯТЕЛЬНОСТИ ГИМНАЗИИ</w:t>
      </w:r>
    </w:p>
    <w:p w:rsidR="000E161C" w:rsidRPr="00E4508B" w:rsidRDefault="000E161C" w:rsidP="000E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r w:rsidRPr="00E4508B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ЗА 20</w:t>
      </w:r>
      <w:r w:rsidR="004E64FD" w:rsidRPr="00E4508B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2</w:t>
      </w:r>
      <w:r w:rsidR="00F0446B" w:rsidRPr="00E4508B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2</w:t>
      </w:r>
      <w:r w:rsidRPr="00E4508B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-202</w:t>
      </w:r>
      <w:r w:rsidR="00F0446B" w:rsidRPr="00E4508B">
        <w:rPr>
          <w:rFonts w:ascii="Times New Roman" w:eastAsia="Calibri" w:hAnsi="Times New Roman" w:cs="Times New Roman"/>
          <w:b/>
          <w:color w:val="1D1B11"/>
          <w:sz w:val="24"/>
          <w:szCs w:val="24"/>
        </w:rPr>
        <w:t>3</w:t>
      </w:r>
      <w:r w:rsidRPr="00E4508B">
        <w:rPr>
          <w:rFonts w:ascii="Times New Roman" w:eastAsia="Calibri" w:hAnsi="Times New Roman" w:cs="Times New Roman"/>
          <w:b/>
          <w:color w:val="1D1B11"/>
          <w:sz w:val="24"/>
          <w:szCs w:val="24"/>
        </w:rPr>
        <w:t xml:space="preserve"> УЧЕБНЫЙ ГОД</w:t>
      </w:r>
    </w:p>
    <w:p w:rsidR="000E161C" w:rsidRPr="00E4508B" w:rsidRDefault="000E161C" w:rsidP="000E16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F0446B" w:rsidRPr="00E4508B" w:rsidRDefault="00F0446B" w:rsidP="001506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>Стабильное функционирование и развитие гимназии в 2022-2023 учебном году осуществлялось в соответствии с основными  Законами Республики Казахстан и  нормативно-правовыми документами  в сфере образования. Работа педагогического коллектива гимназии велась  в соответствии с целью и задачами, поставленными перед педагогами на 2022-2023 учебный год.</w:t>
      </w:r>
    </w:p>
    <w:p w:rsidR="00245E9A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eastAsia="ru-RU"/>
        </w:rPr>
        <w:tab/>
      </w:r>
      <w:r w:rsidRPr="00E450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учебной нагрузки  соответствовал  базисному плану, рабочему учебному плану. Расписание учебных  занятий  было составлено с учетом </w:t>
      </w:r>
      <w:r w:rsidRPr="00E4508B">
        <w:rPr>
          <w:rFonts w:ascii="Times New Roman" w:eastAsiaTheme="majorEastAsia" w:hAnsi="Times New Roman" w:cs="Times New Roman"/>
          <w:bCs/>
          <w:color w:val="181818"/>
          <w:sz w:val="24"/>
          <w:szCs w:val="24"/>
          <w:shd w:val="clear" w:color="auto" w:fill="FFFFFF"/>
        </w:rPr>
        <w:t>санитарно-эп</w:t>
      </w:r>
      <w:r w:rsidR="00245E9A" w:rsidRPr="00E4508B">
        <w:rPr>
          <w:rFonts w:ascii="Times New Roman" w:hAnsi="Times New Roman" w:cs="Times New Roman"/>
          <w:sz w:val="24"/>
          <w:szCs w:val="24"/>
        </w:rPr>
        <w:t xml:space="preserve">     Анализ представленных цифр в динамике качества знаний по предметам показывает нам результаты дистанционного обучения в 2020-21 году. Поэтому в последующие два года идет снижение, но оно в пределах нормы. По казахскому языку (-8%), по английскому языку (-15%), по русскому языку (-9,13%), по математике (-10%). По трем предметам</w:t>
      </w:r>
      <w:r w:rsidR="00110D76">
        <w:rPr>
          <w:rFonts w:ascii="Times New Roman" w:hAnsi="Times New Roman" w:cs="Times New Roman"/>
          <w:sz w:val="24"/>
          <w:szCs w:val="24"/>
        </w:rPr>
        <w:t xml:space="preserve"> </w:t>
      </w:r>
      <w:r w:rsidR="00245E9A" w:rsidRPr="00E4508B">
        <w:rPr>
          <w:rFonts w:ascii="Times New Roman" w:hAnsi="Times New Roman" w:cs="Times New Roman"/>
          <w:sz w:val="24"/>
          <w:szCs w:val="24"/>
        </w:rPr>
        <w:t>(естествознание, познание мира, литературное чтение) качество осталось в пределах 90%.</w:t>
      </w:r>
    </w:p>
    <w:p w:rsidR="00F0446B" w:rsidRPr="00E4508B" w:rsidRDefault="001506E7" w:rsidP="001506E7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446B"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 осуществлялся контроль за объёмом выполнения учебных программ по всем предметам учебного плана.  Программы по всем предметам учебного плана в 1–11-х классах гимназии в 2022-2023 учебном году выполнены по содержанию в полном объёме.</w:t>
      </w:r>
    </w:p>
    <w:p w:rsidR="00F0446B" w:rsidRPr="00E4508B" w:rsidRDefault="00F0446B" w:rsidP="00F0446B">
      <w:pPr>
        <w:spacing w:after="0" w:line="240" w:lineRule="auto"/>
        <w:ind w:right="-31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 xml:space="preserve">Одним из главных критериев  конкурентоспособности  школы является увеличение  количества обучающихся. Как показывает анализ, контингент обучающихся с каждым учебным годом увеличивается.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F0446B" w:rsidRPr="00E4508B" w:rsidTr="00F0446B">
        <w:tc>
          <w:tcPr>
            <w:tcW w:w="4785" w:type="dxa"/>
          </w:tcPr>
          <w:p w:rsidR="00F0446B" w:rsidRPr="00E4508B" w:rsidRDefault="00F0446B" w:rsidP="001506E7">
            <w:pPr>
              <w:ind w:right="-31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786" w:type="dxa"/>
          </w:tcPr>
          <w:p w:rsidR="00F0446B" w:rsidRPr="00E4508B" w:rsidRDefault="00F0446B" w:rsidP="001506E7">
            <w:pPr>
              <w:ind w:right="-31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обучающихся</w:t>
            </w:r>
          </w:p>
        </w:tc>
      </w:tr>
      <w:tr w:rsidR="00F0446B" w:rsidRPr="00E4508B" w:rsidTr="00F0446B">
        <w:tc>
          <w:tcPr>
            <w:tcW w:w="4785" w:type="dxa"/>
          </w:tcPr>
          <w:p w:rsidR="00F0446B" w:rsidRPr="00E4508B" w:rsidRDefault="00F0446B" w:rsidP="001506E7">
            <w:pPr>
              <w:ind w:right="-3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2020-2021</w:t>
            </w:r>
          </w:p>
        </w:tc>
        <w:tc>
          <w:tcPr>
            <w:tcW w:w="4786" w:type="dxa"/>
          </w:tcPr>
          <w:p w:rsidR="00F0446B" w:rsidRPr="00E4508B" w:rsidRDefault="00F0446B" w:rsidP="001506E7">
            <w:pPr>
              <w:ind w:right="-3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1018</w:t>
            </w:r>
          </w:p>
        </w:tc>
      </w:tr>
      <w:tr w:rsidR="00F0446B" w:rsidRPr="00E4508B" w:rsidTr="00F0446B">
        <w:tc>
          <w:tcPr>
            <w:tcW w:w="4785" w:type="dxa"/>
          </w:tcPr>
          <w:p w:rsidR="00F0446B" w:rsidRPr="00E4508B" w:rsidRDefault="00F0446B" w:rsidP="001506E7">
            <w:pPr>
              <w:ind w:right="-3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2021-2022</w:t>
            </w:r>
          </w:p>
        </w:tc>
        <w:tc>
          <w:tcPr>
            <w:tcW w:w="4786" w:type="dxa"/>
          </w:tcPr>
          <w:p w:rsidR="00F0446B" w:rsidRPr="00E4508B" w:rsidRDefault="00F0446B" w:rsidP="001506E7">
            <w:pPr>
              <w:ind w:right="-3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1041</w:t>
            </w:r>
          </w:p>
        </w:tc>
      </w:tr>
      <w:tr w:rsidR="00F0446B" w:rsidRPr="00E4508B" w:rsidTr="00F0446B">
        <w:tc>
          <w:tcPr>
            <w:tcW w:w="4785" w:type="dxa"/>
          </w:tcPr>
          <w:p w:rsidR="00F0446B" w:rsidRPr="00E4508B" w:rsidRDefault="00F0446B" w:rsidP="001506E7">
            <w:pPr>
              <w:ind w:right="-3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2022-2023</w:t>
            </w:r>
          </w:p>
        </w:tc>
        <w:tc>
          <w:tcPr>
            <w:tcW w:w="4786" w:type="dxa"/>
          </w:tcPr>
          <w:p w:rsidR="00F0446B" w:rsidRPr="00E4508B" w:rsidRDefault="00F0446B" w:rsidP="001506E7">
            <w:pPr>
              <w:ind w:right="-31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1063</w:t>
            </w:r>
          </w:p>
        </w:tc>
      </w:tr>
    </w:tbl>
    <w:p w:rsidR="00F0446B" w:rsidRPr="00E4508B" w:rsidRDefault="00F0446B" w:rsidP="00F0446B">
      <w:pPr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</w:rPr>
        <w:t>Комплектование классов по  ступеням  обучения</w:t>
      </w:r>
    </w:p>
    <w:p w:rsidR="00F0446B" w:rsidRPr="00E4508B" w:rsidRDefault="00F0446B" w:rsidP="00F0446B">
      <w:pPr>
        <w:rPr>
          <w:sz w:val="24"/>
          <w:szCs w:val="24"/>
        </w:rPr>
      </w:pPr>
      <w:r w:rsidRPr="00E4508B">
        <w:rPr>
          <w:noProof/>
          <w:sz w:val="24"/>
          <w:szCs w:val="24"/>
          <w:lang w:val="en-US"/>
        </w:rPr>
        <w:drawing>
          <wp:inline distT="0" distB="0" distL="0" distR="0">
            <wp:extent cx="5753100" cy="2057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446B" w:rsidRPr="00E4508B" w:rsidRDefault="001506E7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 xml:space="preserve">      </w:t>
      </w:r>
      <w:r w:rsidR="00F0446B" w:rsidRPr="00E4508B">
        <w:rPr>
          <w:rFonts w:ascii="Times New Roman" w:hAnsi="Times New Roman" w:cs="Times New Roman"/>
          <w:sz w:val="24"/>
          <w:szCs w:val="24"/>
        </w:rPr>
        <w:t xml:space="preserve">Количество классов-комплектов  на протяжении трех лет остается стабильным  в начальной и старшей ступенях обучения. </w:t>
      </w:r>
      <w:r w:rsidR="00F0446B" w:rsidRPr="00E4508B">
        <w:rPr>
          <w:rFonts w:ascii="Times New Roman" w:hAnsi="Times New Roman" w:cs="Times New Roman"/>
          <w:sz w:val="24"/>
          <w:szCs w:val="24"/>
          <w:lang w:val="kk-KZ"/>
        </w:rPr>
        <w:t xml:space="preserve">В 2022-2023 учебном году </w:t>
      </w:r>
      <w:r w:rsidR="00F0446B" w:rsidRPr="00E4508B">
        <w:rPr>
          <w:rFonts w:ascii="Times New Roman" w:hAnsi="Times New Roman" w:cs="Times New Roman"/>
          <w:sz w:val="24"/>
          <w:szCs w:val="24"/>
        </w:rPr>
        <w:t>увеличилось количество классов  в основной ступени обучения (5-9) с  18 до 22 ,  так как в среднем звене обучаются в двух (5</w:t>
      </w:r>
      <w:r w:rsidR="00F0446B" w:rsidRPr="00E4508B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F0446B" w:rsidRPr="00E4508B">
        <w:rPr>
          <w:rFonts w:ascii="Times New Roman" w:hAnsi="Times New Roman" w:cs="Times New Roman"/>
          <w:sz w:val="24"/>
          <w:szCs w:val="24"/>
        </w:rPr>
        <w:t xml:space="preserve"> ,6</w:t>
      </w:r>
      <w:r w:rsidR="00F0446B" w:rsidRPr="00E4508B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F0446B" w:rsidRPr="00E4508B">
        <w:rPr>
          <w:rFonts w:ascii="Times New Roman" w:hAnsi="Times New Roman" w:cs="Times New Roman"/>
          <w:sz w:val="24"/>
          <w:szCs w:val="24"/>
        </w:rPr>
        <w:t xml:space="preserve"> ) классах с государственным языком обучения.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ab/>
        <w:t>Важными критериями, характеризующие учебно-воспитательный процесс, являются качество и успеваемость обучающихся гимназии.</w:t>
      </w:r>
    </w:p>
    <w:p w:rsidR="00F0446B" w:rsidRPr="00E4508B" w:rsidRDefault="00F0446B" w:rsidP="00150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508B">
        <w:rPr>
          <w:rFonts w:ascii="Times New Roman" w:eastAsia="Calibri" w:hAnsi="Times New Roman" w:cs="Times New Roman"/>
          <w:b/>
          <w:sz w:val="24"/>
          <w:szCs w:val="24"/>
        </w:rPr>
        <w:t xml:space="preserve">Сравнительная таблица  успеваемости и качества  знаний обучающихся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118"/>
      </w:tblGrid>
      <w:tr w:rsidR="00F0446B" w:rsidRPr="00E4508B" w:rsidTr="00F0446B">
        <w:tc>
          <w:tcPr>
            <w:tcW w:w="2518" w:type="dxa"/>
          </w:tcPr>
          <w:p w:rsidR="00F0446B" w:rsidRPr="00E4508B" w:rsidRDefault="00F0446B" w:rsidP="00F0446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3118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b/>
                <w:sz w:val="24"/>
                <w:szCs w:val="24"/>
              </w:rPr>
              <w:t>Успеваемость</w:t>
            </w:r>
          </w:p>
        </w:tc>
      </w:tr>
      <w:tr w:rsidR="00F0446B" w:rsidRPr="00E4508B" w:rsidTr="00F0446B">
        <w:tc>
          <w:tcPr>
            <w:tcW w:w="2518" w:type="dxa"/>
          </w:tcPr>
          <w:p w:rsidR="00F0446B" w:rsidRPr="00E4508B" w:rsidRDefault="00F0446B" w:rsidP="00F0446B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2020-2021</w:t>
            </w:r>
          </w:p>
        </w:tc>
        <w:tc>
          <w:tcPr>
            <w:tcW w:w="3544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70%</w:t>
            </w:r>
          </w:p>
        </w:tc>
        <w:tc>
          <w:tcPr>
            <w:tcW w:w="3118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  <w:tr w:rsidR="00F0446B" w:rsidRPr="00E4508B" w:rsidTr="00F0446B">
        <w:tc>
          <w:tcPr>
            <w:tcW w:w="2518" w:type="dxa"/>
          </w:tcPr>
          <w:p w:rsidR="00F0446B" w:rsidRPr="00E4508B" w:rsidRDefault="00F0446B" w:rsidP="00F0446B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2021-2022</w:t>
            </w:r>
          </w:p>
        </w:tc>
        <w:tc>
          <w:tcPr>
            <w:tcW w:w="3544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63,04%</w:t>
            </w:r>
          </w:p>
        </w:tc>
        <w:tc>
          <w:tcPr>
            <w:tcW w:w="3118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  <w:tr w:rsidR="00F0446B" w:rsidRPr="00E4508B" w:rsidTr="00F0446B">
        <w:tc>
          <w:tcPr>
            <w:tcW w:w="2518" w:type="dxa"/>
          </w:tcPr>
          <w:p w:rsidR="00F0446B" w:rsidRPr="00E4508B" w:rsidRDefault="00F0446B" w:rsidP="00F0446B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2022-2023</w:t>
            </w:r>
          </w:p>
        </w:tc>
        <w:tc>
          <w:tcPr>
            <w:tcW w:w="3544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61,8%</w:t>
            </w:r>
          </w:p>
        </w:tc>
        <w:tc>
          <w:tcPr>
            <w:tcW w:w="3118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</w:tbl>
    <w:p w:rsidR="00F0446B" w:rsidRPr="00E4508B" w:rsidRDefault="00F0446B" w:rsidP="00F0446B">
      <w:pPr>
        <w:keepNext/>
        <w:shd w:val="clear" w:color="auto" w:fill="FFFFFF"/>
        <w:spacing w:after="0" w:line="240" w:lineRule="auto"/>
        <w:rPr>
          <w:sz w:val="24"/>
          <w:szCs w:val="24"/>
        </w:rPr>
      </w:pPr>
      <w:r w:rsidRPr="00E45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Сравнивая  данные таблицы, мы видим, что высокий показатель качества знаний был в 2020-2021 году, в следующем году он снизился (-6,9%). В 2022-2023 году снизился незначительно</w:t>
      </w:r>
      <w:r w:rsidR="00110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5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(-1,24%) по сравнению с прошлым годом.</w:t>
      </w:r>
    </w:p>
    <w:p w:rsidR="00F0446B" w:rsidRPr="00E4508B" w:rsidRDefault="00F0446B" w:rsidP="00F04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Показатели качества знаний обучающихся по школе за 3 года</w:t>
      </w:r>
    </w:p>
    <w:p w:rsidR="00F0446B" w:rsidRPr="00E4508B" w:rsidRDefault="00F0446B" w:rsidP="00F0446B">
      <w:pPr>
        <w:keepNext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noProof/>
          <w:color w:val="FFFF00"/>
          <w:sz w:val="24"/>
          <w:szCs w:val="24"/>
          <w:highlight w:val="yellow"/>
          <w:shd w:val="clear" w:color="auto" w:fill="FFFF00"/>
          <w:lang w:val="en-US"/>
        </w:rPr>
        <w:drawing>
          <wp:inline distT="0" distB="0" distL="0" distR="0">
            <wp:extent cx="5617028" cy="2340428"/>
            <wp:effectExtent l="0" t="0" r="22225" b="222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E4508B">
        <w:rPr>
          <w:rFonts w:ascii="Times New Roman" w:hAnsi="Times New Roman" w:cs="Times New Roman"/>
          <w:b/>
          <w:sz w:val="24"/>
          <w:szCs w:val="24"/>
        </w:rPr>
        <w:t>Диаграмма качества знаний по ступеням обучения</w:t>
      </w:r>
    </w:p>
    <w:p w:rsidR="00F0446B" w:rsidRPr="00E4508B" w:rsidRDefault="00F0446B" w:rsidP="00F044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eastAsia="Calibri"/>
          <w:noProof/>
          <w:sz w:val="24"/>
          <w:szCs w:val="24"/>
          <w:lang w:val="en-US"/>
        </w:rPr>
        <w:drawing>
          <wp:inline distT="0" distB="0" distL="0" distR="0">
            <wp:extent cx="5715000" cy="2362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46B" w:rsidRPr="00E4508B" w:rsidRDefault="001506E7" w:rsidP="00E45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 xml:space="preserve">       </w:t>
      </w:r>
      <w:r w:rsidR="00F0446B" w:rsidRPr="00E4508B">
        <w:rPr>
          <w:rFonts w:ascii="Times New Roman" w:hAnsi="Times New Roman" w:cs="Times New Roman"/>
          <w:sz w:val="24"/>
          <w:szCs w:val="24"/>
        </w:rPr>
        <w:t>Как показывает диаграмма в разрезе трех лет, снизилось качество в начальном звене  (-11,14%), в старшем звене (-4,14%). В среднем звене, если сравнивать с прошлым учебным годом, то качество повысилось (+1,84%). Однако, сравнивая 2020-21 год с 2021-2022, мы видим снижение качества на (-4,65%).</w:t>
      </w:r>
    </w:p>
    <w:p w:rsidR="00F0446B" w:rsidRPr="00E4508B" w:rsidRDefault="00F0446B" w:rsidP="00E450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508B">
        <w:rPr>
          <w:rFonts w:ascii="Times New Roman" w:eastAsia="Calibri" w:hAnsi="Times New Roman" w:cs="Times New Roman"/>
          <w:b/>
          <w:sz w:val="24"/>
          <w:szCs w:val="24"/>
        </w:rPr>
        <w:t xml:space="preserve">Контингент отличников и хорошистов </w:t>
      </w:r>
    </w:p>
    <w:p w:rsidR="00F0446B" w:rsidRPr="00E4508B" w:rsidRDefault="00F0446B" w:rsidP="00E450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9"/>
        <w:gridCol w:w="1847"/>
        <w:gridCol w:w="2010"/>
        <w:gridCol w:w="1801"/>
        <w:gridCol w:w="1888"/>
      </w:tblGrid>
      <w:tr w:rsidR="00F0446B" w:rsidRPr="00E4508B" w:rsidTr="00F0446B">
        <w:tc>
          <w:tcPr>
            <w:tcW w:w="1866" w:type="dxa"/>
          </w:tcPr>
          <w:p w:rsidR="00F0446B" w:rsidRPr="00E4508B" w:rsidRDefault="00F0446B" w:rsidP="00F0446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91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Кол-во отличников</w:t>
            </w:r>
          </w:p>
        </w:tc>
        <w:tc>
          <w:tcPr>
            <w:tcW w:w="2034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Кол-о уч-ся,окончивших учебный год на «4» и «5»</w:t>
            </w:r>
          </w:p>
        </w:tc>
        <w:tc>
          <w:tcPr>
            <w:tcW w:w="1867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Качество знаний</w:t>
            </w:r>
          </w:p>
          <w:p w:rsidR="00F0446B" w:rsidRPr="00E4508B" w:rsidRDefault="00F0446B" w:rsidP="001506E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Успеваемость</w:t>
            </w:r>
          </w:p>
        </w:tc>
      </w:tr>
      <w:tr w:rsidR="00F0446B" w:rsidRPr="00E4508B" w:rsidTr="00F0446B">
        <w:tc>
          <w:tcPr>
            <w:tcW w:w="1866" w:type="dxa"/>
          </w:tcPr>
          <w:p w:rsidR="00F0446B" w:rsidRPr="00E4508B" w:rsidRDefault="00F0446B" w:rsidP="00F0446B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2020-2021</w:t>
            </w:r>
          </w:p>
        </w:tc>
        <w:tc>
          <w:tcPr>
            <w:tcW w:w="1891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213</w:t>
            </w:r>
          </w:p>
        </w:tc>
        <w:tc>
          <w:tcPr>
            <w:tcW w:w="2034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418</w:t>
            </w:r>
          </w:p>
        </w:tc>
        <w:tc>
          <w:tcPr>
            <w:tcW w:w="1867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70   %</w:t>
            </w:r>
          </w:p>
        </w:tc>
        <w:tc>
          <w:tcPr>
            <w:tcW w:w="1913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  <w:tr w:rsidR="00F0446B" w:rsidRPr="00E4508B" w:rsidTr="00F0446B">
        <w:tc>
          <w:tcPr>
            <w:tcW w:w="1866" w:type="dxa"/>
          </w:tcPr>
          <w:p w:rsidR="00F0446B" w:rsidRPr="00E4508B" w:rsidRDefault="00F0446B" w:rsidP="00F0446B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2021-2022</w:t>
            </w:r>
          </w:p>
        </w:tc>
        <w:tc>
          <w:tcPr>
            <w:tcW w:w="1891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210</w:t>
            </w:r>
          </w:p>
        </w:tc>
        <w:tc>
          <w:tcPr>
            <w:tcW w:w="2034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363</w:t>
            </w:r>
          </w:p>
        </w:tc>
        <w:tc>
          <w:tcPr>
            <w:tcW w:w="1867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63,0%</w:t>
            </w:r>
          </w:p>
        </w:tc>
        <w:tc>
          <w:tcPr>
            <w:tcW w:w="1913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  <w:tr w:rsidR="00F0446B" w:rsidRPr="00E4508B" w:rsidTr="00F0446B">
        <w:tc>
          <w:tcPr>
            <w:tcW w:w="1866" w:type="dxa"/>
          </w:tcPr>
          <w:p w:rsidR="00F0446B" w:rsidRPr="00E4508B" w:rsidRDefault="00F0446B" w:rsidP="00F0446B">
            <w:pPr>
              <w:spacing w:before="100" w:beforeAutospacing="1" w:after="100" w:afterAutospacing="1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2022-2023</w:t>
            </w:r>
          </w:p>
        </w:tc>
        <w:tc>
          <w:tcPr>
            <w:tcW w:w="1891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186</w:t>
            </w:r>
          </w:p>
        </w:tc>
        <w:tc>
          <w:tcPr>
            <w:tcW w:w="2034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385</w:t>
            </w:r>
          </w:p>
        </w:tc>
        <w:tc>
          <w:tcPr>
            <w:tcW w:w="1867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61,8  %</w:t>
            </w:r>
          </w:p>
        </w:tc>
        <w:tc>
          <w:tcPr>
            <w:tcW w:w="1913" w:type="dxa"/>
          </w:tcPr>
          <w:p w:rsidR="00F0446B" w:rsidRPr="00E4508B" w:rsidRDefault="00F0446B" w:rsidP="001506E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4508B"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</w:tr>
    </w:tbl>
    <w:p w:rsidR="00F0446B" w:rsidRPr="00E4508B" w:rsidRDefault="001506E7" w:rsidP="00150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 xml:space="preserve">      </w:t>
      </w:r>
      <w:r w:rsidR="00F0446B" w:rsidRPr="00E4508B">
        <w:rPr>
          <w:rFonts w:ascii="Times New Roman" w:hAnsi="Times New Roman" w:cs="Times New Roman"/>
          <w:sz w:val="24"/>
          <w:szCs w:val="24"/>
        </w:rPr>
        <w:t xml:space="preserve">Анализируя контингент отличников и хорошистов, следует отметить, что обучение в 2020-2021 году проходило в дистанционном формате, переход в режим-оффлайн показал реальную картину данного контингента, т.е. число отличников снизилось с 213 до 186, </w:t>
      </w:r>
      <w:r w:rsidR="00F0446B" w:rsidRPr="00E4508B">
        <w:rPr>
          <w:rFonts w:ascii="Times New Roman" w:hAnsi="Times New Roman" w:cs="Times New Roman"/>
          <w:sz w:val="24"/>
          <w:szCs w:val="24"/>
        </w:rPr>
        <w:lastRenderedPageBreak/>
        <w:t xml:space="preserve">хорошистов с 418 до385. Успеваемость в течение трех лет – 100%. </w:t>
      </w:r>
      <w:r w:rsidR="00F0446B" w:rsidRPr="00E4508B">
        <w:rPr>
          <w:rFonts w:ascii="Times New Roman" w:eastAsia="Calibri" w:hAnsi="Times New Roman" w:cs="Times New Roman"/>
          <w:sz w:val="24"/>
          <w:szCs w:val="24"/>
        </w:rPr>
        <w:t>Неуспевающих и неаттестованных по итогам трех лет нет.</w:t>
      </w:r>
    </w:p>
    <w:p w:rsidR="00F0446B" w:rsidRPr="00E4508B" w:rsidRDefault="00F0446B" w:rsidP="00150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</w:rPr>
        <w:t>Сравнительная таблица контингента отличников и хорошистов</w:t>
      </w:r>
    </w:p>
    <w:p w:rsidR="00F0446B" w:rsidRPr="00E4508B" w:rsidRDefault="00F0446B" w:rsidP="00F04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по ступеням обучения</w:t>
      </w:r>
    </w:p>
    <w:p w:rsidR="00F0446B" w:rsidRPr="00E4508B" w:rsidRDefault="00F0446B" w:rsidP="00F04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851"/>
        <w:gridCol w:w="850"/>
        <w:gridCol w:w="850"/>
        <w:gridCol w:w="851"/>
        <w:gridCol w:w="850"/>
        <w:gridCol w:w="851"/>
        <w:gridCol w:w="992"/>
        <w:gridCol w:w="958"/>
      </w:tblGrid>
      <w:tr w:rsidR="00F0446B" w:rsidRPr="00E4508B" w:rsidTr="001506E7">
        <w:trPr>
          <w:trHeight w:val="411"/>
        </w:trPr>
        <w:tc>
          <w:tcPr>
            <w:tcW w:w="2127" w:type="dxa"/>
            <w:vMerge w:val="restart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2020-2021уч.год</w:t>
            </w:r>
          </w:p>
        </w:tc>
        <w:tc>
          <w:tcPr>
            <w:tcW w:w="2551" w:type="dxa"/>
            <w:gridSpan w:val="3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 xml:space="preserve"> 2021-2022уч. год</w:t>
            </w:r>
          </w:p>
        </w:tc>
        <w:tc>
          <w:tcPr>
            <w:tcW w:w="2801" w:type="dxa"/>
            <w:gridSpan w:val="3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2022-2023уч. год</w:t>
            </w:r>
          </w:p>
        </w:tc>
      </w:tr>
      <w:tr w:rsidR="00F0446B" w:rsidRPr="00E4508B" w:rsidTr="001506E7">
        <w:trPr>
          <w:trHeight w:val="320"/>
        </w:trPr>
        <w:tc>
          <w:tcPr>
            <w:tcW w:w="2127" w:type="dxa"/>
            <w:vMerge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2-4кл.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5-9к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 xml:space="preserve">2-4 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 xml:space="preserve">5-9 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 xml:space="preserve">10-11 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 xml:space="preserve">2-4 </w:t>
            </w: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5-9 к</w:t>
            </w:r>
          </w:p>
        </w:tc>
        <w:tc>
          <w:tcPr>
            <w:tcW w:w="958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 xml:space="preserve">10-11 </w:t>
            </w:r>
          </w:p>
        </w:tc>
      </w:tr>
      <w:tr w:rsidR="00F0446B" w:rsidRPr="00E4508B" w:rsidTr="001506E7">
        <w:trPr>
          <w:trHeight w:val="639"/>
        </w:trPr>
        <w:tc>
          <w:tcPr>
            <w:tcW w:w="2127" w:type="dxa"/>
          </w:tcPr>
          <w:p w:rsidR="00F0446B" w:rsidRPr="00E4508B" w:rsidRDefault="00F0446B" w:rsidP="00150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Кол-</w:t>
            </w:r>
            <w:r w:rsidR="001506E7" w:rsidRPr="00E4508B">
              <w:rPr>
                <w:rFonts w:ascii="Times New Roman" w:hAnsi="Times New Roman"/>
                <w:sz w:val="24"/>
                <w:szCs w:val="24"/>
              </w:rPr>
              <w:t>в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о отличников</w:t>
            </w: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58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0446B" w:rsidRPr="00E4508B" w:rsidTr="001506E7">
        <w:tc>
          <w:tcPr>
            <w:tcW w:w="2127" w:type="dxa"/>
          </w:tcPr>
          <w:p w:rsidR="00F0446B" w:rsidRPr="00E4508B" w:rsidRDefault="00F0446B" w:rsidP="00150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Кол-о уч-ся,окончивших</w:t>
            </w:r>
            <w:r w:rsidR="001506E7" w:rsidRPr="00E450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уч.год на «4-5»</w:t>
            </w: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58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0446B" w:rsidRPr="00E4508B" w:rsidTr="001506E7">
        <w:trPr>
          <w:trHeight w:val="485"/>
        </w:trPr>
        <w:tc>
          <w:tcPr>
            <w:tcW w:w="2127" w:type="dxa"/>
          </w:tcPr>
          <w:p w:rsidR="00F0446B" w:rsidRPr="00E4508B" w:rsidRDefault="00F0446B" w:rsidP="00150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59,7%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79,84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49,55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60,44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76,06</w:t>
            </w: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51,39</w:t>
            </w:r>
          </w:p>
        </w:tc>
        <w:tc>
          <w:tcPr>
            <w:tcW w:w="958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55,56</w:t>
            </w:r>
          </w:p>
        </w:tc>
      </w:tr>
      <w:tr w:rsidR="00F0446B" w:rsidRPr="00E4508B" w:rsidTr="001506E7">
        <w:trPr>
          <w:trHeight w:val="379"/>
        </w:trPr>
        <w:tc>
          <w:tcPr>
            <w:tcW w:w="2127" w:type="dxa"/>
          </w:tcPr>
          <w:p w:rsidR="00F0446B" w:rsidRPr="00E4508B" w:rsidRDefault="00F0446B" w:rsidP="00150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</w:tcPr>
          <w:p w:rsidR="00F0446B" w:rsidRPr="00E4508B" w:rsidRDefault="00F0446B" w:rsidP="00F0446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 xml:space="preserve">       В сравнительной таблице показано, в какой ступени обучения идет снижение отличников и хорошистов, соответственно и качества знаний: если в 2020-21 году во 2-4 классах было 155 отличников, то в этом году их 118, уменьшилось количество хорошистов: с 193 до 168 человек, поэтому идет и снижение качества с 87,2% до 76,06%. В 5-9 классах, несмотря на рост количества отличников в течение 3-х лет</w:t>
      </w:r>
      <w:r w:rsidR="00110D76">
        <w:rPr>
          <w:rFonts w:ascii="Times New Roman" w:hAnsi="Times New Roman" w:cs="Times New Roman"/>
          <w:sz w:val="24"/>
          <w:szCs w:val="24"/>
        </w:rPr>
        <w:t xml:space="preserve"> </w:t>
      </w:r>
      <w:r w:rsidRPr="00E4508B">
        <w:rPr>
          <w:rFonts w:ascii="Times New Roman" w:hAnsi="Times New Roman" w:cs="Times New Roman"/>
          <w:sz w:val="24"/>
          <w:szCs w:val="24"/>
        </w:rPr>
        <w:t>( с 49 до 57), качество составило в текущем учебном году 51,39%. Число хорошистов по итогам двух лет (2020-21-2022-23) почти одинаковое (182:183), в 2021-22 году их было 169. В 10-11 классах аналогичная картина: увеличилось количество отличников, но качество в 2022-23 году по сравнению с прошлым учебным годом снизилось (-4,88%). Число хорошистов с 2020-21 по 2021-22 повысилось (+2%), сравнивая 2022-23 год с двумя предыдущими, мы видим снижение в  этой параллели(-9%).</w:t>
      </w:r>
    </w:p>
    <w:p w:rsidR="00F0446B" w:rsidRPr="00E4508B" w:rsidRDefault="00F0446B" w:rsidP="00F044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eastAsia="Calibri" w:hAnsi="Times New Roman" w:cs="Times New Roman"/>
          <w:b/>
          <w:bCs/>
          <w:sz w:val="24"/>
          <w:szCs w:val="24"/>
        </w:rPr>
        <w:t>Динамика качества знаний обучающихся по предметам в начальных классах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56"/>
        <w:gridCol w:w="2010"/>
        <w:gridCol w:w="2289"/>
        <w:gridCol w:w="1990"/>
      </w:tblGrid>
      <w:tr w:rsidR="00F0446B" w:rsidRPr="00E4508B" w:rsidTr="00245E9A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245E9A">
            <w:pPr>
              <w:ind w:left="284" w:hanging="28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предметов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F04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2-4 классы</w:t>
            </w:r>
          </w:p>
        </w:tc>
      </w:tr>
      <w:tr w:rsidR="00F0446B" w:rsidRPr="00E4508B" w:rsidTr="00245E9A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6B" w:rsidRPr="00E4508B" w:rsidRDefault="00F0446B" w:rsidP="00F0446B">
            <w:pPr>
              <w:ind w:left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1506E7">
            <w:pPr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1506E7">
            <w:pPr>
              <w:ind w:left="26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2022-2023</w:t>
            </w:r>
          </w:p>
        </w:tc>
      </w:tr>
      <w:tr w:rsidR="00F0446B" w:rsidRPr="00E4508B" w:rsidTr="00245E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245E9A">
            <w:pPr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3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88,8%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408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86%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80,61%</w:t>
            </w:r>
          </w:p>
        </w:tc>
      </w:tr>
      <w:tr w:rsidR="00F0446B" w:rsidRPr="00E4508B" w:rsidTr="00245E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245E9A">
            <w:pPr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3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98%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408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86%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82,93%</w:t>
            </w:r>
          </w:p>
        </w:tc>
      </w:tr>
      <w:tr w:rsidR="00F0446B" w:rsidRPr="00E4508B" w:rsidTr="00245E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245E9A">
            <w:pPr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3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96,4%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408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88,9%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87,27%</w:t>
            </w:r>
          </w:p>
        </w:tc>
      </w:tr>
      <w:tr w:rsidR="00F0446B" w:rsidRPr="00E4508B" w:rsidTr="00245E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245E9A">
            <w:pPr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3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96,4%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408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84,9%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85,76%</w:t>
            </w:r>
          </w:p>
        </w:tc>
      </w:tr>
      <w:tr w:rsidR="00F0446B" w:rsidRPr="00E4508B" w:rsidTr="00245E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245E9A">
            <w:pPr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3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98,6%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408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91,1%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94,22%</w:t>
            </w:r>
          </w:p>
        </w:tc>
      </w:tr>
      <w:tr w:rsidR="00F0446B" w:rsidRPr="00E4508B" w:rsidTr="00245E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245E9A">
            <w:pPr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Познание мира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3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98,6%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408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93%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95,15%</w:t>
            </w:r>
          </w:p>
        </w:tc>
      </w:tr>
      <w:tr w:rsidR="00F0446B" w:rsidRPr="00E4508B" w:rsidTr="00245E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245E9A">
            <w:pPr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31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99%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408" w:hanging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93,5%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94,53%</w:t>
            </w:r>
          </w:p>
        </w:tc>
      </w:tr>
    </w:tbl>
    <w:p w:rsidR="00F0446B" w:rsidRPr="00E4508B" w:rsidRDefault="00F0446B" w:rsidP="00F0446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508B">
        <w:rPr>
          <w:rFonts w:ascii="Times New Roman" w:eastAsia="Calibri" w:hAnsi="Times New Roman" w:cs="Times New Roman"/>
          <w:b/>
          <w:bCs/>
          <w:sz w:val="24"/>
          <w:szCs w:val="24"/>
        </w:rPr>
        <w:t>Динамика качества знанийобучающихся по предметам в 5-9 классах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26"/>
        <w:gridCol w:w="1982"/>
        <w:gridCol w:w="2260"/>
        <w:gridCol w:w="1977"/>
      </w:tblGrid>
      <w:tr w:rsidR="00F0446B" w:rsidRPr="00E4508B" w:rsidTr="00F0446B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1506E7">
            <w:p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предметов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F04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5-9 классы</w:t>
            </w:r>
          </w:p>
        </w:tc>
      </w:tr>
      <w:tr w:rsidR="00F0446B" w:rsidRPr="00E4508B" w:rsidTr="00F0446B">
        <w:tc>
          <w:tcPr>
            <w:tcW w:w="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6B" w:rsidRPr="00E4508B" w:rsidRDefault="00F0446B" w:rsidP="001506E7">
            <w:p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1506E7">
            <w:pPr>
              <w:ind w:left="74" w:hanging="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2022-2023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72,3%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67,4%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67,72%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84,2%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82,23%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90,5%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83,5%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83,3%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89,2%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77,8%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81,51%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Всемирная история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90%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79,7%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90,58%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88,2%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83,3%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72,43%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71,1%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62,9%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68,6%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70,3%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62,9%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72,48%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86,3%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82,6%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84,88%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90,8%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70,4%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74,42%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78,9%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58,53%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52,1%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48,2%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48,45%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70,5%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56,2%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57,36%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93,6%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86,6%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92,97%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98,2%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78,4%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89,72%</w:t>
            </w:r>
          </w:p>
        </w:tc>
      </w:tr>
      <w:tr w:rsidR="00F0446B" w:rsidRPr="00E4508B" w:rsidTr="00F0446B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Основы права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74" w:hanging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 w:hanging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4" w:firstLine="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</w:tbl>
    <w:p w:rsidR="00F0446B" w:rsidRPr="00E4508B" w:rsidRDefault="001506E7" w:rsidP="00E4508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508B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F0446B" w:rsidRPr="00E4508B">
        <w:rPr>
          <w:rFonts w:ascii="Times New Roman" w:eastAsia="Calibri" w:hAnsi="Times New Roman" w:cs="Times New Roman"/>
          <w:bCs/>
          <w:sz w:val="24"/>
          <w:szCs w:val="24"/>
        </w:rPr>
        <w:t>Если рассматривать языковые предметы гуманитарного цикла(языки) в 5-9 классах, то</w:t>
      </w:r>
      <w:r w:rsidR="00110D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10D76" w:rsidRPr="00E4508B">
        <w:rPr>
          <w:rFonts w:ascii="Times New Roman" w:eastAsia="Calibri" w:hAnsi="Times New Roman" w:cs="Times New Roman"/>
          <w:bCs/>
          <w:sz w:val="24"/>
          <w:szCs w:val="24"/>
        </w:rPr>
        <w:t>заметна стабильная динамика</w:t>
      </w:r>
      <w:r w:rsidR="00F0446B" w:rsidRPr="00E4508B">
        <w:rPr>
          <w:rFonts w:ascii="Times New Roman" w:eastAsia="Calibri" w:hAnsi="Times New Roman" w:cs="Times New Roman"/>
          <w:bCs/>
          <w:sz w:val="24"/>
          <w:szCs w:val="24"/>
        </w:rPr>
        <w:t xml:space="preserve"> в течение двух последних лет. По истории Казахстана, Всемирной истории есть повышение (+3,71%), (+10,88%). Сравнивая показатели по алгебре, следует отметить небольшие снижения</w:t>
      </w:r>
      <w:r w:rsidR="00110D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10D76" w:rsidRPr="00E4508B">
        <w:rPr>
          <w:rFonts w:ascii="Times New Roman" w:eastAsia="Calibri" w:hAnsi="Times New Roman" w:cs="Times New Roman"/>
          <w:bCs/>
          <w:sz w:val="24"/>
          <w:szCs w:val="24"/>
        </w:rPr>
        <w:t>качества в</w:t>
      </w:r>
      <w:r w:rsidR="00F0446B" w:rsidRPr="00E4508B">
        <w:rPr>
          <w:rFonts w:ascii="Times New Roman" w:eastAsia="Calibri" w:hAnsi="Times New Roman" w:cs="Times New Roman"/>
          <w:bCs/>
          <w:sz w:val="24"/>
          <w:szCs w:val="24"/>
        </w:rPr>
        <w:t xml:space="preserve"> течение трех лет. По геометрии мы видим повышение в 2022-23 году (+9,58%) в сравнении с прошлым учебным годом. По предмету «Русская литература» динамика стабильная. По предметам естественно-математического цикла снижение: география (-4,02%), биология (-5,53%), по физике</w:t>
      </w:r>
      <w:r w:rsidR="00110D7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10D76" w:rsidRPr="00E4508B">
        <w:rPr>
          <w:rFonts w:ascii="Times New Roman" w:eastAsia="Calibri" w:hAnsi="Times New Roman" w:cs="Times New Roman"/>
          <w:bCs/>
          <w:sz w:val="24"/>
          <w:szCs w:val="24"/>
        </w:rPr>
        <w:t>динамика по</w:t>
      </w:r>
      <w:r w:rsidR="00F0446B" w:rsidRPr="00E4508B">
        <w:rPr>
          <w:rFonts w:ascii="Times New Roman" w:eastAsia="Calibri" w:hAnsi="Times New Roman" w:cs="Times New Roman"/>
          <w:bCs/>
          <w:sz w:val="24"/>
          <w:szCs w:val="24"/>
        </w:rPr>
        <w:t xml:space="preserve"> двум годам не изменилась, но в сравнении с 2020-21 годом снизилась (-3,65%). По предмету «Химия» в этом году незначительное повышение (+1,16%) в сравнении с прошлым годом, но сравнивая показатели с 2020-21, видим снижение (-13%). Повысилось качество по </w:t>
      </w:r>
      <w:r w:rsidR="00110D76" w:rsidRPr="00E4508B">
        <w:rPr>
          <w:rFonts w:ascii="Times New Roman" w:eastAsia="Calibri" w:hAnsi="Times New Roman" w:cs="Times New Roman"/>
          <w:bCs/>
          <w:sz w:val="24"/>
          <w:szCs w:val="24"/>
        </w:rPr>
        <w:t>естествознанию (</w:t>
      </w:r>
      <w:r w:rsidR="00F0446B" w:rsidRPr="00E4508B">
        <w:rPr>
          <w:rFonts w:ascii="Times New Roman" w:eastAsia="Calibri" w:hAnsi="Times New Roman" w:cs="Times New Roman"/>
          <w:bCs/>
          <w:sz w:val="24"/>
          <w:szCs w:val="24"/>
        </w:rPr>
        <w:t>+6,37%), по информатике (+11,32%), по основам права – 100% в течение трех лет.</w:t>
      </w:r>
    </w:p>
    <w:p w:rsidR="00F0446B" w:rsidRPr="00E4508B" w:rsidRDefault="00F0446B" w:rsidP="00E4508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4508B">
        <w:rPr>
          <w:rFonts w:ascii="Times New Roman" w:eastAsia="Calibri" w:hAnsi="Times New Roman" w:cs="Times New Roman"/>
          <w:b/>
          <w:bCs/>
          <w:sz w:val="24"/>
          <w:szCs w:val="24"/>
        </w:rPr>
        <w:t>Динамика качества знаний</w:t>
      </w:r>
      <w:r w:rsidR="001506E7" w:rsidRPr="00E450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4508B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 по предметам в 10-11 классах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24"/>
        <w:gridCol w:w="1984"/>
        <w:gridCol w:w="2259"/>
        <w:gridCol w:w="1978"/>
      </w:tblGrid>
      <w:tr w:rsidR="00F0446B" w:rsidRPr="00E4508B" w:rsidTr="001506E7"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1506E7">
            <w:p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предметов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F044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10-11 классы</w:t>
            </w:r>
          </w:p>
        </w:tc>
      </w:tr>
      <w:tr w:rsidR="00F0446B" w:rsidRPr="00E4508B" w:rsidTr="001506E7"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46B" w:rsidRPr="00E4508B" w:rsidRDefault="00F0446B" w:rsidP="001506E7">
            <w:p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2022-2023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Казахский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71,9%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73,3%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82,72%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90,8%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84,2%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88,89%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85,1%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83,5%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93,83%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Казахстана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91,4%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86,3%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Всемирная история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92%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74,7%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71,1%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72,84%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74,4%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66,7%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77,78%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Русская литература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82,6%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92,59%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83,95%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77,1%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76,54%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91,36%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87,3%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50,3%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69,14%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94,5%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87%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90,12%</w:t>
            </w:r>
          </w:p>
        </w:tc>
      </w:tr>
      <w:tr w:rsidR="00F0446B" w:rsidRPr="00E4508B" w:rsidTr="001506E7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tabs>
                <w:tab w:val="left" w:pos="3045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права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2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6B" w:rsidRPr="00E4508B" w:rsidRDefault="00F0446B" w:rsidP="001506E7">
            <w:pPr>
              <w:ind w:left="10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</w:tbl>
    <w:p w:rsidR="00F0446B" w:rsidRPr="00E4508B" w:rsidRDefault="00F0446B" w:rsidP="001506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 xml:space="preserve">Анализируя данные по 10-11 классам, положительную динамику можно наблюдать по предметам гуманитарного цикла: казахский, русский языки, история Казахстана, Всемирная история, русская литература. По английскому языку сначала идет снижение (-6,6%), затем качество повысилось (+4,69%). По предмету «Алгебра и начала анализа» динамика качества в течение 3-х лет стабильная. По геометрии, как показывают данные, идет снижение (-7,7%) в 2021-22 году, в 2022-23 рост на (+11%). Резко снизилось в 2021-2022 году качество по биологии: с 90% до 59%, но в 2022-23 идет рост качества знаний по данному предмету в 10-11 классах (+24%). По химии в период дистанционного обучения качество знаний было 85%, в течение двух лет динамика стабильная. По </w:t>
      </w:r>
      <w:r w:rsidR="00110D76" w:rsidRPr="00E4508B">
        <w:rPr>
          <w:rFonts w:ascii="Times New Roman" w:hAnsi="Times New Roman" w:cs="Times New Roman"/>
          <w:sz w:val="24"/>
          <w:szCs w:val="24"/>
        </w:rPr>
        <w:t>физике: в</w:t>
      </w:r>
      <w:r w:rsidRPr="00E4508B">
        <w:rPr>
          <w:rFonts w:ascii="Times New Roman" w:hAnsi="Times New Roman" w:cs="Times New Roman"/>
          <w:sz w:val="24"/>
          <w:szCs w:val="24"/>
        </w:rPr>
        <w:t xml:space="preserve"> 2021-22 году снижение (-37%), затем повышение (+18,84%). По предмету «Информатика» небольшое снижение в 2021-22 (-7,8%), в 2022-23 году повысилось (+3,12%).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F0446B" w:rsidRPr="00E4508B" w:rsidRDefault="00110D76" w:rsidP="00521027">
      <w:pPr>
        <w:pStyle w:val="a7"/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 учащихся</w:t>
      </w:r>
      <w:r w:rsidR="00F0446B"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три года увеличился с 1018 до 1063 человек.</w:t>
      </w:r>
    </w:p>
    <w:p w:rsidR="00F0446B" w:rsidRPr="00E4508B" w:rsidRDefault="00F0446B" w:rsidP="00521027">
      <w:pPr>
        <w:pStyle w:val="a7"/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lastRenderedPageBreak/>
        <w:t>Программы по всем предметам учебного плана в 1–11-х классах гимназии в 2022-2023 учебном году выполнены по содержанию в полном объёме.</w:t>
      </w:r>
    </w:p>
    <w:p w:rsidR="00F0446B" w:rsidRPr="00E4508B" w:rsidRDefault="00F0446B" w:rsidP="00521027">
      <w:pPr>
        <w:pStyle w:val="a7"/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Успеваемость в течение трех лет-100%. Неуспевающих и неаттестованных нет.</w:t>
      </w:r>
    </w:p>
    <w:p w:rsidR="00F0446B" w:rsidRPr="00E4508B" w:rsidRDefault="00F0446B" w:rsidP="00521027">
      <w:pPr>
        <w:pStyle w:val="a7"/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Увеличилось количество классов-комплектов до 46.</w:t>
      </w:r>
    </w:p>
    <w:p w:rsidR="00F0446B" w:rsidRPr="00E4508B" w:rsidRDefault="00F0446B" w:rsidP="00521027">
      <w:pPr>
        <w:pStyle w:val="a7"/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Небольшое снижение качества знаний обучающихся в 2022-23 учебном году в сравнении с предыдущим (-1,24%).</w:t>
      </w:r>
    </w:p>
    <w:p w:rsidR="00F0446B" w:rsidRPr="00E4508B" w:rsidRDefault="00F0446B" w:rsidP="00521027">
      <w:pPr>
        <w:pStyle w:val="a7"/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В разрезе 3-х лет снизилось качество в начальной ступени обучения и в старшей.</w:t>
      </w:r>
    </w:p>
    <w:p w:rsidR="00F0446B" w:rsidRPr="00E4508B" w:rsidRDefault="00F0446B" w:rsidP="00521027">
      <w:pPr>
        <w:pStyle w:val="a7"/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Снижение контингента отличников и хорошистов в разрезе 3-х лет.</w:t>
      </w:r>
    </w:p>
    <w:p w:rsidR="00F0446B" w:rsidRPr="00E4508B" w:rsidRDefault="00F0446B" w:rsidP="00521027">
      <w:pPr>
        <w:pStyle w:val="a7"/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На высоком уровне показатели качества знаний по предметам гуманитарного цикла.</w:t>
      </w:r>
    </w:p>
    <w:p w:rsidR="00F0446B" w:rsidRPr="00E4508B" w:rsidRDefault="00F0446B" w:rsidP="00521027">
      <w:pPr>
        <w:pStyle w:val="a7"/>
        <w:numPr>
          <w:ilvl w:val="0"/>
          <w:numId w:val="6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Стабильные показатели в разрезе 3-х лет по предметам естественно-математического цикла.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</w:rPr>
        <w:t>Причины: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- обучение в дистанционном формате дало снижение качества на следующие два года;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- соответственно снизился контингент отличников и хорошистов;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- переход учащихся в школы областного уровня, выезд за пределы области, республики;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- снижение учебной мотивации к учебной деятельности;</w:t>
      </w:r>
    </w:p>
    <w:p w:rsidR="00F0446B" w:rsidRPr="00E4508B" w:rsidRDefault="00F0446B" w:rsidP="001506E7">
      <w:pPr>
        <w:pStyle w:val="a9"/>
        <w:shd w:val="clear" w:color="auto" w:fill="FFFFFF"/>
        <w:spacing w:after="0" w:line="240" w:lineRule="auto"/>
      </w:pPr>
      <w:r w:rsidRPr="00E4508B">
        <w:t>- несвоевременное восполнение пробелов в знаниях учащихся;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- недостаточно налаженная работа кл.руководителей с учителями-предметниками, родителями.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</w:rPr>
        <w:t xml:space="preserve"> Пути решения: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</w:rPr>
        <w:t xml:space="preserve">  1.Кл.руководителям, учителям-предметникам, социально-психологической службе гимназии: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- своевременно проводитьдиагностику и корректирование знаний учащихся с низкой мотивацией;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 xml:space="preserve">  -работать в тандеме: кл-руководитель-психолог-учитель-предметник-родитель;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 xml:space="preserve">  - адаптировать учебный процесс к познавательным возможностям и способностям каждого ученика через дифференциацию заданий;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 xml:space="preserve"> - восполнение пробелов в знаниях через индивидуальную, групповую  работу с применением современных технологий.</w:t>
      </w:r>
    </w:p>
    <w:p w:rsidR="00F0446B" w:rsidRPr="00E4508B" w:rsidRDefault="00F0446B" w:rsidP="001506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</w:rPr>
        <w:t xml:space="preserve">2.Администрации гимназии  </w:t>
      </w:r>
      <w:r w:rsidRPr="00E450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определить основные направления совместной работы по  недопущению снижения качества знаний учащихся.</w:t>
      </w:r>
    </w:p>
    <w:p w:rsidR="00F0446B" w:rsidRPr="00E4508B" w:rsidRDefault="00F0446B" w:rsidP="001506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b/>
          <w:sz w:val="24"/>
          <w:szCs w:val="24"/>
        </w:rPr>
        <w:t>3.Руководителям кафедр</w:t>
      </w:r>
      <w:r w:rsidRPr="00E4508B">
        <w:rPr>
          <w:rFonts w:ascii="Times New Roman" w:eastAsia="Calibri" w:hAnsi="Times New Roman" w:cs="Times New Roman"/>
          <w:sz w:val="24"/>
          <w:szCs w:val="24"/>
        </w:rPr>
        <w:t xml:space="preserve"> рассмотреть на заседаниях качество знаний по предметам, разработать на 2023-2024 учебный год план работы кафедры по повышению качества знаний учащихся.</w:t>
      </w:r>
    </w:p>
    <w:p w:rsidR="00F0446B" w:rsidRPr="00E4508B" w:rsidRDefault="00F0446B" w:rsidP="001506E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b/>
          <w:sz w:val="24"/>
          <w:szCs w:val="24"/>
        </w:rPr>
        <w:t>4.Классным руководителям</w:t>
      </w:r>
      <w:r w:rsidRPr="00E4508B">
        <w:rPr>
          <w:rFonts w:ascii="Times New Roman" w:eastAsia="Calibri" w:hAnsi="Times New Roman" w:cs="Times New Roman"/>
          <w:sz w:val="24"/>
          <w:szCs w:val="24"/>
        </w:rPr>
        <w:t xml:space="preserve"> довести до сведения родителей итоги успеваемости учащихся за 2022-2023 учебный год..</w:t>
      </w:r>
    </w:p>
    <w:p w:rsidR="00F0446B" w:rsidRPr="00983904" w:rsidRDefault="00F0446B" w:rsidP="001506E7">
      <w:pPr>
        <w:spacing w:after="0" w:line="240" w:lineRule="auto"/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:rsidR="00983904" w:rsidRPr="00110D76" w:rsidRDefault="00983904" w:rsidP="00110D76">
      <w:pPr>
        <w:pStyle w:val="a6"/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10D76">
        <w:rPr>
          <w:rFonts w:ascii="Times New Roman" w:hAnsi="Times New Roman" w:cs="Times New Roman"/>
          <w:b/>
          <w:bCs/>
          <w:iCs/>
          <w:sz w:val="24"/>
          <w:szCs w:val="24"/>
        </w:rPr>
        <w:t>ИТОГОВАЯ АТТЕСТАЦИЯ УЧАЩИХСЯ 9-11 КЛАССОВ 2022-2023 УЧЕБНЫЙ ГОД</w:t>
      </w:r>
    </w:p>
    <w:p w:rsidR="00983904" w:rsidRPr="00983904" w:rsidRDefault="00983904" w:rsidP="0098390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К итоговой аттестации </w:t>
      </w:r>
      <w:r w:rsidRPr="00983904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за курс основной средней школы допущены 83 учащихся 9-х классов, за курс средней   школы </w:t>
      </w:r>
      <w:r w:rsidRPr="00983904">
        <w:rPr>
          <w:rFonts w:ascii="Times New Roman" w:eastAsia="SimSun" w:hAnsi="Times New Roman" w:cs="Times New Roman"/>
          <w:sz w:val="24"/>
          <w:szCs w:val="24"/>
          <w:lang w:eastAsia="ru-RU"/>
        </w:rPr>
        <w:t>были допущены 44 учащихся 11 класса. На основании п.50 пр. МОН РК №125 (изм. от 13.04.2023г.) освобождены от итоговой аттестации за курс основной школы учащиеся: Омарханов А., Токарев А., АбдыкаримовС.. Освобождена от итоговой аттестации за курс средней школы НыгметжановаД.. Во время проведения итоговой аттестации освобождена ученица 9 класса «Б» Павлюк С. (по состоянию здоровья).</w:t>
      </w:r>
    </w:p>
    <w:p w:rsidR="00983904" w:rsidRPr="00983904" w:rsidRDefault="00983904" w:rsidP="00983904">
      <w:pPr>
        <w:spacing w:after="0" w:line="240" w:lineRule="auto"/>
        <w:ind w:firstLineChars="344" w:firstLine="8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Согласно приказа №125 «</w:t>
      </w:r>
      <w:r w:rsidRPr="00983904">
        <w:rPr>
          <w:rFonts w:ascii="Times New Roman" w:eastAsiaTheme="minorEastAsia" w:hAnsi="Times New Roman" w:cs="Times New Roman"/>
          <w:sz w:val="24"/>
          <w:szCs w:val="24"/>
          <w:lang w:eastAsia="zh-CN"/>
        </w:rPr>
        <w:t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образования» п.</w:t>
      </w:r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39. Обучающиеся 9 (10) класса, освоившие общеобразовательные учебные программы основного среднего образования, сдают четыре экзамена, один из них - по выбору.</w:t>
      </w:r>
    </w:p>
    <w:p w:rsidR="00983904" w:rsidRPr="00983904" w:rsidRDefault="00983904" w:rsidP="009839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z1636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     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– по выбору.</w:t>
      </w:r>
    </w:p>
    <w:p w:rsidR="00983904" w:rsidRPr="00983904" w:rsidRDefault="00983904" w:rsidP="009839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z1637"/>
      <w:bookmarkEnd w:id="1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      Согласно п.40 итоговая аттестация для обучающихся 9 (10) класса проводится в следующих формах:</w:t>
      </w:r>
    </w:p>
    <w:p w:rsidR="00983904" w:rsidRPr="00983904" w:rsidRDefault="00983904" w:rsidP="00983904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z1638"/>
      <w:bookmarkEnd w:id="2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1) письменный экзамен по казахскому языку/русскому языку в форме эссе, для обучающихся школ с углубленным изучением предметов гуманитарного цикла – письменной работы (статья, рассказ, эссе);</w:t>
      </w:r>
    </w:p>
    <w:p w:rsidR="00983904" w:rsidRPr="00983904" w:rsidRDefault="00983904" w:rsidP="00983904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z1639"/>
      <w:bookmarkEnd w:id="3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2) письменный экзамен по математике (алгебре);</w:t>
      </w:r>
    </w:p>
    <w:p w:rsidR="00983904" w:rsidRPr="00983904" w:rsidRDefault="00983904" w:rsidP="00983904">
      <w:pPr>
        <w:tabs>
          <w:tab w:val="left" w:pos="0"/>
          <w:tab w:val="left" w:pos="42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z1640"/>
      <w:bookmarkEnd w:id="4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3) письменный экзамен по казахскому языку и литературе;</w:t>
      </w:r>
    </w:p>
    <w:p w:rsidR="00983904" w:rsidRPr="00983904" w:rsidRDefault="00983904" w:rsidP="00983904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z1641"/>
      <w:bookmarkEnd w:id="5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информатика).</w:t>
      </w:r>
    </w:p>
    <w:bookmarkEnd w:id="6"/>
    <w:p w:rsidR="00983904" w:rsidRPr="00983904" w:rsidRDefault="00983904" w:rsidP="00983904">
      <w:pPr>
        <w:tabs>
          <w:tab w:val="left" w:pos="1114"/>
          <w:tab w:val="left" w:pos="1141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Результаты итоговой аттестации за курс основной школы:</w:t>
      </w:r>
    </w:p>
    <w:p w:rsidR="00983904" w:rsidRPr="00983904" w:rsidRDefault="00983904" w:rsidP="0098390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Результаты экзамена по алгебре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982"/>
        <w:gridCol w:w="743"/>
        <w:gridCol w:w="743"/>
        <w:gridCol w:w="766"/>
        <w:gridCol w:w="757"/>
        <w:gridCol w:w="1255"/>
        <w:gridCol w:w="1792"/>
        <w:gridCol w:w="1296"/>
      </w:tblGrid>
      <w:tr w:rsidR="00983904" w:rsidRPr="00983904" w:rsidTr="00983904">
        <w:trPr>
          <w:trHeight w:val="313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74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Ср. отметка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83904" w:rsidRPr="00983904" w:rsidTr="00983904">
        <w:trPr>
          <w:trHeight w:val="167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8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4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3,77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54,8%</w:t>
            </w:r>
          </w:p>
        </w:tc>
      </w:tr>
    </w:tbl>
    <w:p w:rsidR="00983904" w:rsidRPr="00983904" w:rsidRDefault="00983904" w:rsidP="00983904">
      <w:pPr>
        <w:spacing w:after="0" w:line="240" w:lineRule="auto"/>
        <w:ind w:firstLine="284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Результаты экзамена по русскому языку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982"/>
        <w:gridCol w:w="743"/>
        <w:gridCol w:w="743"/>
        <w:gridCol w:w="766"/>
        <w:gridCol w:w="757"/>
        <w:gridCol w:w="1255"/>
        <w:gridCol w:w="1792"/>
        <w:gridCol w:w="1296"/>
      </w:tblGrid>
      <w:tr w:rsidR="00983904" w:rsidRPr="00983904" w:rsidTr="00983904">
        <w:trPr>
          <w:trHeight w:val="313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74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Ср. отметка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83904" w:rsidRPr="00983904" w:rsidTr="00983904">
        <w:trPr>
          <w:trHeight w:val="167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4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65,1%</w:t>
            </w:r>
          </w:p>
        </w:tc>
      </w:tr>
    </w:tbl>
    <w:p w:rsidR="00983904" w:rsidRPr="00983904" w:rsidRDefault="00983904" w:rsidP="00983904">
      <w:pPr>
        <w:spacing w:after="0" w:line="240" w:lineRule="auto"/>
        <w:ind w:left="84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9839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Результаты экзамена по казахскому языку и литературе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982"/>
        <w:gridCol w:w="743"/>
        <w:gridCol w:w="743"/>
        <w:gridCol w:w="766"/>
        <w:gridCol w:w="757"/>
        <w:gridCol w:w="1255"/>
        <w:gridCol w:w="1792"/>
        <w:gridCol w:w="1296"/>
      </w:tblGrid>
      <w:tr w:rsidR="00983904" w:rsidRPr="00983904" w:rsidTr="00983904">
        <w:trPr>
          <w:trHeight w:val="313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8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74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Ср. отметка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83904" w:rsidRPr="00983904" w:rsidTr="00983904">
        <w:trPr>
          <w:trHeight w:val="167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8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4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53,7%</w:t>
            </w:r>
          </w:p>
        </w:tc>
      </w:tr>
    </w:tbl>
    <w:p w:rsidR="00983904" w:rsidRPr="00983904" w:rsidRDefault="00983904" w:rsidP="0098390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Результаты экзамена по выбору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1866"/>
        <w:gridCol w:w="768"/>
        <w:gridCol w:w="642"/>
        <w:gridCol w:w="642"/>
        <w:gridCol w:w="642"/>
        <w:gridCol w:w="636"/>
        <w:gridCol w:w="1061"/>
        <w:gridCol w:w="998"/>
        <w:gridCol w:w="1155"/>
      </w:tblGrid>
      <w:tr w:rsidR="00983904" w:rsidRPr="00983904" w:rsidTr="00983904">
        <w:trPr>
          <w:trHeight w:val="313"/>
        </w:trPr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Ср. отметка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Успев-ть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 w:val="restart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рус.лит-ра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83,3%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3,68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57,1%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всемир.история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66,6%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иностр.язык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89,3%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83,3%</w:t>
            </w:r>
          </w:p>
        </w:tc>
      </w:tr>
    </w:tbl>
    <w:p w:rsidR="00983904" w:rsidRPr="00983904" w:rsidRDefault="00983904" w:rsidP="00983904">
      <w:pPr>
        <w:spacing w:after="0" w:line="240" w:lineRule="auto"/>
        <w:ind w:firstLineChars="345" w:firstLine="831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ru-RU"/>
        </w:rPr>
        <w:t xml:space="preserve">Анализ годового и итогового качества знаний в  9 классе </w:t>
      </w:r>
    </w:p>
    <w:p w:rsidR="00983904" w:rsidRPr="00983904" w:rsidRDefault="00983904" w:rsidP="00983904">
      <w:pPr>
        <w:spacing w:after="0" w:line="240" w:lineRule="auto"/>
        <w:ind w:firstLineChars="345" w:firstLine="831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ru-RU"/>
        </w:rPr>
        <w:t>(с учетом экзаменов)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2"/>
        <w:gridCol w:w="2407"/>
        <w:gridCol w:w="1673"/>
        <w:gridCol w:w="1413"/>
        <w:gridCol w:w="1690"/>
        <w:gridCol w:w="1660"/>
      </w:tblGrid>
      <w:tr w:rsidR="00983904" w:rsidRPr="00983904" w:rsidTr="00983904">
        <w:trPr>
          <w:trHeight w:hRule="exact" w:val="581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Результаты за год, 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Результат экзамена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Результаты итоговые, 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Динамика, %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70,9%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65,1%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68,6%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-2,3%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61,6%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54,8%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-4,6%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56,9%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53,6%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56,9%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tabs>
                <w:tab w:val="left" w:pos="125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53,5%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53,5%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43,0%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83,3%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43,0%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45,3%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57,1%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45,3%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72,1%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63,6%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72,1%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75,6%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89,3%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75,6%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79,1%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83,3%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79,1%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tabs>
                <w:tab w:val="center" w:pos="801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Без изменений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83,7%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83,7%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tabs>
                <w:tab w:val="center" w:pos="801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Без изменений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92,6%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66,6%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90,7%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-1,9%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tabs>
                <w:tab w:val="center" w:pos="801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Без изменений</w:t>
            </w:r>
          </w:p>
        </w:tc>
      </w:tr>
      <w:tr w:rsidR="00983904" w:rsidRPr="00983904" w:rsidTr="00983904">
        <w:trPr>
          <w:trHeight w:hRule="exact" w:val="340"/>
        </w:trPr>
        <w:tc>
          <w:tcPr>
            <w:tcW w:w="525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10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68,6%</w:t>
            </w:r>
          </w:p>
        </w:tc>
        <w:tc>
          <w:tcPr>
            <w:tcW w:w="150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819" w:type="dxa"/>
          </w:tcPr>
          <w:p w:rsidR="00983904" w:rsidRPr="00983904" w:rsidRDefault="00983904" w:rsidP="00983904">
            <w:pPr>
              <w:tabs>
                <w:tab w:val="center" w:pos="801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Без изменений</w:t>
            </w:r>
          </w:p>
        </w:tc>
      </w:tr>
    </w:tbl>
    <w:p w:rsidR="00983904" w:rsidRPr="00983904" w:rsidRDefault="00983904" w:rsidP="00983904">
      <w:pPr>
        <w:spacing w:after="0" w:line="240" w:lineRule="auto"/>
        <w:ind w:firstLineChars="345" w:firstLine="82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2023 году выпускники 9-х классов прошли государственную (итоговую) аттестацию по 4 общеобразовательным предметам: обязательные – алгебра, русский язык, казахский язык и литература, а также предметы по выбору биология, география, физика, химия, русская литература, геометрия, всемирная история, история Казахстана, информатика, иностранный язык.  </w:t>
      </w:r>
    </w:p>
    <w:p w:rsidR="00983904" w:rsidRPr="00983904" w:rsidRDefault="00983904" w:rsidP="00983904">
      <w:pPr>
        <w:spacing w:after="0" w:line="240" w:lineRule="auto"/>
        <w:ind w:firstLineChars="345" w:firstLine="82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sz w:val="24"/>
          <w:szCs w:val="24"/>
          <w:lang w:eastAsia="ru-RU"/>
        </w:rPr>
        <w:t>100% выпускников успешно освоили государственный стандарт среднего общего образования и, таким образом, получили аттестаты об основном и среднем общем образовании. Дик Давид получил аттестат особого образца (</w:t>
      </w:r>
      <w:r w:rsidRPr="00983904">
        <w:rPr>
          <w:rFonts w:ascii="Times New Roman" w:eastAsia="SimSun" w:hAnsi="Times New Roman" w:cs="Times New Roman"/>
          <w:sz w:val="24"/>
          <w:szCs w:val="24"/>
          <w:lang w:val="kk-KZ" w:eastAsia="ru-RU"/>
        </w:rPr>
        <w:t>с отличием</w:t>
      </w:r>
      <w:r w:rsidRPr="00983904">
        <w:rPr>
          <w:rFonts w:ascii="Times New Roman" w:eastAsia="SimSun" w:hAnsi="Times New Roman" w:cs="Times New Roman"/>
          <w:sz w:val="24"/>
          <w:szCs w:val="24"/>
          <w:lang w:eastAsia="ru-RU"/>
        </w:rPr>
        <w:t>).</w:t>
      </w:r>
    </w:p>
    <w:p w:rsidR="00983904" w:rsidRPr="00983904" w:rsidRDefault="00983904" w:rsidP="009839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z1642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Согласно п.41итоговая аттестация для обучающихся 11 (12) класса проводится в следующих формах:</w:t>
      </w:r>
    </w:p>
    <w:p w:rsidR="00983904" w:rsidRPr="00983904" w:rsidRDefault="00983904" w:rsidP="009839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z1643"/>
      <w:bookmarkEnd w:id="7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1) письменный экзамен по казахскому языку /русскому языку (язык обучения);</w:t>
      </w:r>
    </w:p>
    <w:p w:rsidR="00983904" w:rsidRPr="00983904" w:rsidRDefault="00983904" w:rsidP="009839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z1644"/>
      <w:bookmarkEnd w:id="8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2) письменный экзамен по алгебре и началам анализа;</w:t>
      </w:r>
    </w:p>
    <w:p w:rsidR="00983904" w:rsidRPr="00983904" w:rsidRDefault="00983904" w:rsidP="009839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z1645"/>
      <w:bookmarkEnd w:id="9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3) устный экзамен по истории Казахстана;</w:t>
      </w:r>
    </w:p>
    <w:p w:rsidR="00983904" w:rsidRPr="00983904" w:rsidRDefault="00983904" w:rsidP="009839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z1646"/>
      <w:bookmarkEnd w:id="10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4) письменный экзамен по казахскому языку и литературе в школах/классах с русским языком обучения и по русскому языку и литературе в школах/классах с казахским языком обучения;</w:t>
      </w:r>
    </w:p>
    <w:p w:rsidR="00983904" w:rsidRPr="00983904" w:rsidRDefault="00983904" w:rsidP="009839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z1647"/>
      <w:bookmarkEnd w:id="11"/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5)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информатика).</w:t>
      </w:r>
    </w:p>
    <w:bookmarkEnd w:id="12"/>
    <w:p w:rsidR="00983904" w:rsidRPr="00983904" w:rsidRDefault="00983904" w:rsidP="0098390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983904">
        <w:rPr>
          <w:rFonts w:ascii="Times New Roman" w:eastAsiaTheme="minorEastAsia" w:hAnsi="Times New Roman"/>
          <w:b/>
          <w:bCs/>
          <w:i/>
          <w:iCs/>
          <w:sz w:val="24"/>
          <w:szCs w:val="24"/>
          <w:lang w:eastAsia="ru-RU"/>
        </w:rPr>
        <w:t>Результаты государственной итоговой аттестации за курс средней школы:</w:t>
      </w:r>
    </w:p>
    <w:p w:rsidR="00983904" w:rsidRPr="00983904" w:rsidRDefault="00983904" w:rsidP="0098390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Результаты экзамена по алгебре и началам анализа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1067"/>
        <w:gridCol w:w="743"/>
        <w:gridCol w:w="743"/>
        <w:gridCol w:w="743"/>
        <w:gridCol w:w="695"/>
        <w:gridCol w:w="1255"/>
        <w:gridCol w:w="1792"/>
        <w:gridCol w:w="1296"/>
      </w:tblGrid>
      <w:tr w:rsidR="00983904" w:rsidRPr="00983904" w:rsidTr="00983904">
        <w:trPr>
          <w:trHeight w:val="313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7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Ср. отметка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83904" w:rsidRPr="00983904" w:rsidTr="00983904">
        <w:trPr>
          <w:trHeight w:val="167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86,3%</w:t>
            </w:r>
          </w:p>
        </w:tc>
      </w:tr>
    </w:tbl>
    <w:p w:rsidR="00983904" w:rsidRPr="00983904" w:rsidRDefault="00983904" w:rsidP="00983904">
      <w:pPr>
        <w:spacing w:after="0" w:line="240" w:lineRule="auto"/>
        <w:ind w:firstLine="284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Результаты экзамена по русскому языку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1067"/>
        <w:gridCol w:w="743"/>
        <w:gridCol w:w="743"/>
        <w:gridCol w:w="743"/>
        <w:gridCol w:w="695"/>
        <w:gridCol w:w="1255"/>
        <w:gridCol w:w="1792"/>
        <w:gridCol w:w="1296"/>
      </w:tblGrid>
      <w:tr w:rsidR="00983904" w:rsidRPr="00983904" w:rsidTr="00983904">
        <w:trPr>
          <w:trHeight w:val="313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7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Ср. отметка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83904" w:rsidRPr="00983904" w:rsidTr="00983904">
        <w:trPr>
          <w:trHeight w:val="167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8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95,4%</w:t>
            </w:r>
          </w:p>
        </w:tc>
      </w:tr>
    </w:tbl>
    <w:p w:rsidR="00983904" w:rsidRPr="00983904" w:rsidRDefault="00983904" w:rsidP="00983904">
      <w:pPr>
        <w:spacing w:after="0" w:line="240" w:lineRule="auto"/>
        <w:ind w:left="840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</w:p>
    <w:p w:rsidR="00983904" w:rsidRPr="00983904" w:rsidRDefault="00983904" w:rsidP="0098390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Результаты экзамена по казахскому языку и литературе</w:t>
      </w:r>
    </w:p>
    <w:tbl>
      <w:tblPr>
        <w:tblW w:w="97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"/>
        <w:gridCol w:w="1307"/>
        <w:gridCol w:w="851"/>
        <w:gridCol w:w="850"/>
        <w:gridCol w:w="753"/>
        <w:gridCol w:w="771"/>
        <w:gridCol w:w="1170"/>
        <w:gridCol w:w="1885"/>
        <w:gridCol w:w="1155"/>
      </w:tblGrid>
      <w:tr w:rsidR="00983904" w:rsidRPr="00983904" w:rsidTr="00445607">
        <w:trPr>
          <w:trHeight w:val="313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3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7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Ср. отметка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83904" w:rsidRPr="00983904" w:rsidTr="00445607">
        <w:trPr>
          <w:trHeight w:val="167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3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88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86,3%</w:t>
            </w:r>
          </w:p>
        </w:tc>
      </w:tr>
    </w:tbl>
    <w:p w:rsidR="00983904" w:rsidRPr="00983904" w:rsidRDefault="00983904" w:rsidP="0098390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Результаты экзамена по истории Казахстана</w:t>
      </w:r>
    </w:p>
    <w:tbl>
      <w:tblPr>
        <w:tblW w:w="9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"/>
        <w:gridCol w:w="1307"/>
        <w:gridCol w:w="851"/>
        <w:gridCol w:w="850"/>
        <w:gridCol w:w="650"/>
        <w:gridCol w:w="910"/>
        <w:gridCol w:w="1028"/>
        <w:gridCol w:w="1665"/>
        <w:gridCol w:w="1375"/>
      </w:tblGrid>
      <w:tr w:rsidR="00983904" w:rsidRPr="00983904" w:rsidTr="00445607">
        <w:trPr>
          <w:trHeight w:val="313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0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1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0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Ср. отметка</w:t>
            </w:r>
          </w:p>
        </w:tc>
        <w:tc>
          <w:tcPr>
            <w:tcW w:w="166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7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83904" w:rsidRPr="00983904" w:rsidTr="00445607">
        <w:trPr>
          <w:trHeight w:val="167"/>
        </w:trPr>
        <w:tc>
          <w:tcPr>
            <w:tcW w:w="96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66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7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983904" w:rsidRPr="00983904" w:rsidRDefault="00983904" w:rsidP="0098390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Результаты экзамена по выбору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1739"/>
        <w:gridCol w:w="788"/>
        <w:gridCol w:w="661"/>
        <w:gridCol w:w="661"/>
        <w:gridCol w:w="661"/>
        <w:gridCol w:w="652"/>
        <w:gridCol w:w="1070"/>
        <w:gridCol w:w="1020"/>
        <w:gridCol w:w="1155"/>
      </w:tblGrid>
      <w:tr w:rsidR="00983904" w:rsidRPr="00983904" w:rsidTr="00983904">
        <w:trPr>
          <w:trHeight w:val="313"/>
        </w:trPr>
        <w:tc>
          <w:tcPr>
            <w:tcW w:w="851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Ср. отметка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Успев-ть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 w:val="restart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рус.лит-ра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53,8%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Основы права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66,6%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83904" w:rsidRPr="00983904" w:rsidTr="00983904">
        <w:trPr>
          <w:trHeight w:val="167"/>
        </w:trPr>
        <w:tc>
          <w:tcPr>
            <w:tcW w:w="851" w:type="dxa"/>
            <w:vMerge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иностр.язык</w:t>
            </w:r>
          </w:p>
        </w:tc>
        <w:tc>
          <w:tcPr>
            <w:tcW w:w="917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58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5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983904" w:rsidRPr="00983904" w:rsidRDefault="00983904" w:rsidP="00983904">
      <w:pPr>
        <w:spacing w:after="0" w:line="240" w:lineRule="auto"/>
        <w:ind w:firstLineChars="345" w:firstLine="831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83904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ru-RU"/>
        </w:rPr>
        <w:t>Результаты экзаменов 11 класса: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3"/>
        <w:gridCol w:w="2409"/>
        <w:gridCol w:w="1672"/>
        <w:gridCol w:w="1412"/>
        <w:gridCol w:w="1690"/>
        <w:gridCol w:w="1659"/>
      </w:tblGrid>
      <w:tr w:rsidR="00983904" w:rsidRPr="00983904" w:rsidTr="00983904">
        <w:trPr>
          <w:trHeight w:hRule="exact" w:val="607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Результаты за год, 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Результат экзамена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Результаты итоговые, 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Динамика, %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Казахский язык и литература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77,8%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86,3%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tabs>
                <w:tab w:val="left" w:pos="480"/>
                <w:tab w:val="center" w:pos="81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ab/>
              <w:t>82,2%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+4,4%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68,9%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86,3%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71,1%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+2,2%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tabs>
                <w:tab w:val="left" w:pos="465"/>
                <w:tab w:val="center" w:pos="79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ab/>
              <w:t>91,1%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95,4%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91,1%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tabs>
                <w:tab w:val="left" w:pos="125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82,2%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82,2%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66,7%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66,7%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68,9%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+2,2%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tabs>
                <w:tab w:val="left" w:pos="450"/>
                <w:tab w:val="center" w:pos="797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ab/>
              <w:t>84,4%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84,4%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84,4%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53,8%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tabs>
                <w:tab w:val="left" w:pos="480"/>
                <w:tab w:val="center" w:pos="810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ab/>
              <w:t>84,4%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86,7%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86,7%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 изменений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86,3%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86,3%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tabs>
                <w:tab w:val="center" w:pos="801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Без изменений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84,4%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84,4%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tabs>
                <w:tab w:val="center" w:pos="801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Без изменений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tabs>
                <w:tab w:val="center" w:pos="801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Без изменений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Основы права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tabs>
                <w:tab w:val="center" w:pos="801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Без изменений</w:t>
            </w:r>
          </w:p>
        </w:tc>
      </w:tr>
      <w:tr w:rsidR="00983904" w:rsidRPr="00983904" w:rsidTr="00983904">
        <w:trPr>
          <w:trHeight w:hRule="exact" w:val="355"/>
        </w:trPr>
        <w:tc>
          <w:tcPr>
            <w:tcW w:w="524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6" w:type="dxa"/>
          </w:tcPr>
          <w:p w:rsidR="00983904" w:rsidRPr="00983904" w:rsidRDefault="00983904" w:rsidP="0098390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07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68,8%</w:t>
            </w:r>
          </w:p>
        </w:tc>
        <w:tc>
          <w:tcPr>
            <w:tcW w:w="1502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33" w:type="dxa"/>
          </w:tcPr>
          <w:p w:rsidR="00983904" w:rsidRPr="00983904" w:rsidRDefault="00983904" w:rsidP="0098390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68,8%</w:t>
            </w:r>
          </w:p>
        </w:tc>
        <w:tc>
          <w:tcPr>
            <w:tcW w:w="1816" w:type="dxa"/>
          </w:tcPr>
          <w:p w:rsidR="00983904" w:rsidRPr="00983904" w:rsidRDefault="00983904" w:rsidP="00983904">
            <w:pPr>
              <w:tabs>
                <w:tab w:val="center" w:pos="801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39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Без изменений</w:t>
            </w:r>
          </w:p>
        </w:tc>
      </w:tr>
    </w:tbl>
    <w:p w:rsidR="00445607" w:rsidRDefault="00445607" w:rsidP="0098390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3904" w:rsidRPr="00983904" w:rsidRDefault="00983904" w:rsidP="00983904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839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итоговой аттестации можно сделать вывод, что учащиеся подтвердили свой уровень знаний по предметам: алгебра, казахский язык и литература, история Казахстана, но есть и показатели, которые говорят и о том, что учащимся тяжело дается география, здесь результаты качества знаний за экзамен ниже годовых на 30,6%. Учащиеся 11 класса полностью подтвердили свои знания. </w:t>
      </w:r>
      <w:r w:rsidRPr="00983904">
        <w:rPr>
          <w:rFonts w:ascii="Times New Roman" w:eastAsiaTheme="minorEastAsia" w:hAnsi="Times New Roman"/>
          <w:sz w:val="24"/>
          <w:szCs w:val="24"/>
          <w:lang w:eastAsia="ru-RU"/>
        </w:rPr>
        <w:t xml:space="preserve">Анализ результатов экзаменов показал, что все выпускники успешно сдали экзамены, и уровень обученности их отвечает требованиям государственного образовательного стандарта. </w:t>
      </w:r>
    </w:p>
    <w:p w:rsidR="00983904" w:rsidRPr="00983904" w:rsidRDefault="00983904" w:rsidP="00983904">
      <w:pPr>
        <w:pStyle w:val="a6"/>
        <w:ind w:right="-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государственной (итоговой) аттестации аттестаты об основном общем образовании получили 45 выпускников школы. 2 выпускника получили аттестат «</w:t>
      </w:r>
      <w:r w:rsidRPr="00983904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Алтын белгі</w:t>
      </w:r>
      <w:r w:rsidRPr="0098390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4 выпускника получили аттестат с отличием.</w:t>
      </w:r>
    </w:p>
    <w:p w:rsidR="00214F44" w:rsidRPr="00983904" w:rsidRDefault="00214F44" w:rsidP="00214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904">
        <w:rPr>
          <w:rFonts w:ascii="Times New Roman" w:hAnsi="Times New Roman" w:cs="Times New Roman"/>
          <w:b/>
          <w:sz w:val="24"/>
          <w:szCs w:val="24"/>
        </w:rPr>
        <w:t>Основные направления работы на 202</w:t>
      </w:r>
      <w:r w:rsidR="00983904" w:rsidRPr="00983904">
        <w:rPr>
          <w:rFonts w:ascii="Times New Roman" w:hAnsi="Times New Roman" w:cs="Times New Roman"/>
          <w:b/>
          <w:sz w:val="24"/>
          <w:szCs w:val="24"/>
        </w:rPr>
        <w:t>3</w:t>
      </w:r>
      <w:r w:rsidRPr="0098390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983904" w:rsidRPr="00983904">
        <w:rPr>
          <w:rFonts w:ascii="Times New Roman" w:hAnsi="Times New Roman" w:cs="Times New Roman"/>
          <w:b/>
          <w:sz w:val="24"/>
          <w:szCs w:val="24"/>
        </w:rPr>
        <w:t>4</w:t>
      </w:r>
      <w:r w:rsidRPr="00983904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214F44" w:rsidRPr="00983904" w:rsidRDefault="00214F44" w:rsidP="00214F4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left="77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904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  </w:t>
      </w:r>
      <w:r w:rsidR="00110D76" w:rsidRPr="00983904">
        <w:rPr>
          <w:rFonts w:ascii="Times New Roman" w:hAnsi="Times New Roman" w:cs="Times New Roman"/>
          <w:color w:val="000000"/>
          <w:sz w:val="24"/>
          <w:szCs w:val="24"/>
        </w:rPr>
        <w:t>условий для</w:t>
      </w:r>
      <w:r w:rsidRPr="00983904">
        <w:rPr>
          <w:rFonts w:ascii="Times New Roman" w:hAnsi="Times New Roman" w:cs="Times New Roman"/>
          <w:color w:val="000000"/>
          <w:sz w:val="24"/>
          <w:szCs w:val="24"/>
        </w:rPr>
        <w:t xml:space="preserve"> позитивной адаптации выпускника:</w:t>
      </w:r>
    </w:p>
    <w:p w:rsidR="00214F44" w:rsidRPr="00983904" w:rsidRDefault="00214F44" w:rsidP="00521027">
      <w:pPr>
        <w:widowControl w:val="0"/>
        <w:numPr>
          <w:ilvl w:val="0"/>
          <w:numId w:val="59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90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Использовать    при    подготовке    и    проведении    итоговой </w:t>
      </w:r>
      <w:r w:rsidRPr="0098390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государственной аттестации    примерный комплекс мер по организации </w:t>
      </w:r>
      <w:r w:rsidRPr="00983904">
        <w:rPr>
          <w:rFonts w:ascii="Times New Roman" w:hAnsi="Times New Roman" w:cs="Times New Roman"/>
          <w:color w:val="000000"/>
          <w:sz w:val="24"/>
          <w:szCs w:val="24"/>
        </w:rPr>
        <w:t>подготовки и проведения ГИА.</w:t>
      </w:r>
    </w:p>
    <w:p w:rsidR="00214F44" w:rsidRPr="00983904" w:rsidRDefault="00214F44" w:rsidP="00521027">
      <w:pPr>
        <w:widowControl w:val="0"/>
        <w:numPr>
          <w:ilvl w:val="0"/>
          <w:numId w:val="59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904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контроль за посещением спецкурсов по подготовке к </w:t>
      </w:r>
      <w:r w:rsidRPr="0098390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экзаменам учителями-предметниками, </w:t>
      </w:r>
      <w:r w:rsidRPr="0098390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работающими в выпускных классах.</w:t>
      </w:r>
    </w:p>
    <w:p w:rsidR="00214F44" w:rsidRPr="00983904" w:rsidRDefault="00214F44" w:rsidP="00521027">
      <w:pPr>
        <w:widowControl w:val="0"/>
        <w:numPr>
          <w:ilvl w:val="0"/>
          <w:numId w:val="59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90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Создать необходимые условия для активного применения в </w:t>
      </w:r>
      <w:r w:rsidRPr="0098390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образовательном процессе современных тестовых технологий.</w:t>
      </w:r>
    </w:p>
    <w:p w:rsidR="00214F44" w:rsidRPr="00983904" w:rsidRDefault="00214F44" w:rsidP="00521027">
      <w:pPr>
        <w:widowControl w:val="0"/>
        <w:numPr>
          <w:ilvl w:val="0"/>
          <w:numId w:val="59"/>
        </w:numPr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90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Обеспечить   безусловное   исполнение   нормативно-правовых </w:t>
      </w:r>
      <w:r w:rsidRPr="0098390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документов по </w:t>
      </w:r>
      <w:r w:rsidRPr="00983904">
        <w:rPr>
          <w:rFonts w:ascii="Times New Roman" w:hAnsi="Times New Roman" w:cs="Times New Roman"/>
          <w:color w:val="000000"/>
          <w:spacing w:val="11"/>
          <w:sz w:val="24"/>
          <w:szCs w:val="24"/>
        </w:rPr>
        <w:lastRenderedPageBreak/>
        <w:t xml:space="preserve">организации и проведению государственной (итоговой) </w:t>
      </w:r>
      <w:r w:rsidRPr="00983904">
        <w:rPr>
          <w:rFonts w:ascii="Times New Roman" w:hAnsi="Times New Roman" w:cs="Times New Roman"/>
          <w:color w:val="000000"/>
          <w:sz w:val="24"/>
          <w:szCs w:val="24"/>
        </w:rPr>
        <w:t>аттестации выпускников 11  классов.</w:t>
      </w:r>
    </w:p>
    <w:p w:rsidR="00214F44" w:rsidRPr="00983904" w:rsidRDefault="00214F44" w:rsidP="0012500F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904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983904">
        <w:rPr>
          <w:rFonts w:ascii="Times New Roman" w:hAnsi="Times New Roman" w:cs="Times New Roman"/>
          <w:sz w:val="24"/>
          <w:szCs w:val="24"/>
        </w:rPr>
        <w:t>Учителям на уроках и во внеурочных занятиях учитывать индивидуальные познавательные возможности и способности учащихся, активно применять различные методы и формы для развития интереса учащихся к учебе, больше уделять внимания способным и одаренным детям, дифференцировать задания.</w:t>
      </w:r>
    </w:p>
    <w:p w:rsidR="00214F44" w:rsidRPr="00983904" w:rsidRDefault="00214F44" w:rsidP="0012500F">
      <w:pPr>
        <w:shd w:val="clear" w:color="auto" w:fill="FFFFFF"/>
        <w:tabs>
          <w:tab w:val="left" w:pos="1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904">
        <w:rPr>
          <w:rFonts w:ascii="Times New Roman" w:hAnsi="Times New Roman" w:cs="Times New Roman"/>
          <w:sz w:val="24"/>
          <w:szCs w:val="24"/>
        </w:rPr>
        <w:t>7. В целях предупреждения неуспеваемости усилить индивидуальную работу со слабоуспевающими учащимися на уроках.</w:t>
      </w:r>
    </w:p>
    <w:p w:rsidR="00214F44" w:rsidRPr="00983904" w:rsidRDefault="00214F44" w:rsidP="0012500F">
      <w:pPr>
        <w:shd w:val="clear" w:color="auto" w:fill="FFFFFF"/>
        <w:tabs>
          <w:tab w:val="left" w:pos="1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83904">
        <w:rPr>
          <w:rFonts w:ascii="Times New Roman" w:hAnsi="Times New Roman" w:cs="Times New Roman"/>
          <w:sz w:val="24"/>
          <w:szCs w:val="24"/>
        </w:rPr>
        <w:t>8. Учителям-предметникам вести целенаправленную подготовку учащихся к государственной (итоговой) аттестации по всем предметам учебного плана на базовом и повышенном уровнях.</w:t>
      </w:r>
    </w:p>
    <w:p w:rsidR="00D55249" w:rsidRPr="00E4508B" w:rsidRDefault="00D55249" w:rsidP="00D55249">
      <w:pPr>
        <w:pStyle w:val="a7"/>
        <w:tabs>
          <w:tab w:val="left" w:pos="2295"/>
        </w:tabs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научно-методической работы  за 20</w:t>
      </w:r>
      <w:r w:rsidRPr="009839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E4508B" w:rsidRPr="009839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98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Pr="009839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E4508B" w:rsidRPr="0098390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 </w:t>
      </w:r>
      <w:r w:rsidRPr="00983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r w:rsidRPr="00E450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63D">
        <w:rPr>
          <w:rFonts w:ascii="Times New Roman" w:eastAsia="Calibri" w:hAnsi="Times New Roman" w:cs="Times New Roman"/>
          <w:b/>
          <w:sz w:val="24"/>
          <w:szCs w:val="24"/>
        </w:rPr>
        <w:t xml:space="preserve">Тема </w:t>
      </w:r>
      <w:r w:rsidRPr="00C8463D">
        <w:rPr>
          <w:rFonts w:ascii="Times New Roman" w:eastAsia="Calibri" w:hAnsi="Times New Roman" w:cs="Times New Roman"/>
          <w:sz w:val="24"/>
          <w:szCs w:val="24"/>
        </w:rPr>
        <w:t>научно-методической работы гимназии 2022-20</w:t>
      </w:r>
      <w:r w:rsidRPr="00C8463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23 </w:t>
      </w:r>
      <w:r w:rsidRPr="00C8463D">
        <w:rPr>
          <w:rFonts w:ascii="Times New Roman" w:eastAsia="Calibri" w:hAnsi="Times New Roman" w:cs="Times New Roman"/>
          <w:sz w:val="24"/>
          <w:szCs w:val="24"/>
        </w:rPr>
        <w:t>учебного года</w:t>
      </w:r>
      <w:r w:rsidRPr="00C8463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8463D" w:rsidRPr="00C8463D" w:rsidRDefault="00C8463D" w:rsidP="00C8463D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8463D">
        <w:rPr>
          <w:rFonts w:ascii="Times New Roman" w:hAnsi="Times New Roman" w:cs="Times New Roman"/>
          <w:bCs/>
          <w:color w:val="000000"/>
          <w:sz w:val="24"/>
          <w:szCs w:val="24"/>
        </w:rPr>
        <w:t>« Профессиональная компетентность учителя - главный ресурс качества образовательного процесса в рамках обновления содержания образования»</w:t>
      </w:r>
      <w:r w:rsidRPr="00C8463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8463D" w:rsidRPr="00C8463D" w:rsidRDefault="00C8463D" w:rsidP="00C8463D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63D">
        <w:rPr>
          <w:rFonts w:ascii="Times New Roman" w:hAnsi="Times New Roman" w:cs="Times New Roman"/>
          <w:bCs/>
          <w:color w:val="000000"/>
          <w:sz w:val="24"/>
          <w:szCs w:val="24"/>
        </w:rPr>
        <w:t>Цель года: Повышение качества образовательного процесса через  использование инновационных подходов.</w:t>
      </w:r>
      <w:r w:rsidRPr="00C8463D">
        <w:rPr>
          <w:rFonts w:ascii="Times New Roman" w:eastAsia="Wingdings-Regular" w:hAnsi="Times New Roman" w:cs="Times New Roman"/>
          <w:color w:val="000000"/>
          <w:sz w:val="24"/>
          <w:szCs w:val="24"/>
        </w:rPr>
        <w:t>.</w:t>
      </w:r>
    </w:p>
    <w:p w:rsidR="00C8463D" w:rsidRPr="00C8463D" w:rsidRDefault="00C8463D" w:rsidP="00C8463D">
      <w:pPr>
        <w:spacing w:after="0" w:line="240" w:lineRule="auto"/>
        <w:ind w:right="-36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63D">
        <w:rPr>
          <w:rFonts w:ascii="Times New Roman" w:eastAsia="Calibri" w:hAnsi="Times New Roman" w:cs="Times New Roman"/>
          <w:b/>
          <w:sz w:val="24"/>
          <w:szCs w:val="24"/>
        </w:rPr>
        <w:t>Задачи научно-методической работы:</w:t>
      </w:r>
    </w:p>
    <w:p w:rsidR="00C8463D" w:rsidRPr="00C8463D" w:rsidRDefault="00C8463D" w:rsidP="00C846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Повышать уровень теоретических, методологических знаний  педагогов  через организацию деятельности научно-методических и педагогических советов, методического сервиса, курсов повышения квалификации.</w:t>
      </w:r>
    </w:p>
    <w:p w:rsidR="00C8463D" w:rsidRPr="00C8463D" w:rsidRDefault="00C8463D" w:rsidP="00C846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 xml:space="preserve"> Активизировать работу по  выявлению, изучению, обобщению актуального педагогического опыта учителей. </w:t>
      </w:r>
    </w:p>
    <w:p w:rsidR="00C8463D" w:rsidRPr="00C8463D" w:rsidRDefault="00C8463D" w:rsidP="00C846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Создать условия для повышения уровня профессиональной компетентности педагогов через активное применение ими современных форм и методов обучения на уроках, ведение экспериментальной деятельности.</w:t>
      </w:r>
    </w:p>
    <w:p w:rsidR="00C8463D" w:rsidRPr="00C8463D" w:rsidRDefault="00C8463D" w:rsidP="00C846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Совершенствовать работу по профессиональной и социальной адаптации молодых  специалистов в педагогическом коллективе гимназии.</w:t>
      </w:r>
    </w:p>
    <w:p w:rsidR="00C8463D" w:rsidRPr="00C8463D" w:rsidRDefault="00C8463D" w:rsidP="00C846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Продолжить работу по развитию у обучающихся навыков научно-исследовательской деятельности, самостоятельности мышления и способности к са</w:t>
      </w:r>
      <w:r w:rsidRPr="00C8463D">
        <w:rPr>
          <w:rFonts w:ascii="Times New Roman" w:eastAsia="Calibri" w:hAnsi="Times New Roman" w:cs="Times New Roman"/>
          <w:sz w:val="24"/>
          <w:szCs w:val="24"/>
        </w:rPr>
        <w:softHyphen/>
        <w:t>мообразованию и саморазвитию.</w:t>
      </w:r>
    </w:p>
    <w:p w:rsidR="00C8463D" w:rsidRPr="00C8463D" w:rsidRDefault="00C8463D" w:rsidP="00C846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 xml:space="preserve">Активизировать работу с одаренными учащимися, учащимися с повышенной мотивацией к изучению отдельных предметов. </w:t>
      </w:r>
    </w:p>
    <w:p w:rsidR="00C8463D" w:rsidRPr="00C8463D" w:rsidRDefault="00C8463D" w:rsidP="00C8463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pacing w:val="-31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 xml:space="preserve">Создать условия для обеспечения преемственности и качества </w:t>
      </w:r>
      <w:r w:rsidRPr="00C8463D">
        <w:rPr>
          <w:rFonts w:ascii="Times New Roman" w:eastAsia="Calibri" w:hAnsi="Times New Roman" w:cs="Times New Roman"/>
          <w:sz w:val="24"/>
          <w:szCs w:val="24"/>
        </w:rPr>
        <w:br/>
        <w:t>образовательного процесса по развитию функциональной грамотности гимназистов.</w:t>
      </w:r>
    </w:p>
    <w:p w:rsidR="00C8463D" w:rsidRPr="00C8463D" w:rsidRDefault="00C8463D" w:rsidP="00C8463D">
      <w:pPr>
        <w:pStyle w:val="a7"/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внедрению мер по защите детей от информации и материалов, наносящих вред их духовному развитию, по развитию киберкультуры учащихся.</w:t>
      </w:r>
    </w:p>
    <w:p w:rsidR="00C8463D" w:rsidRPr="00C8463D" w:rsidRDefault="00C8463D" w:rsidP="00C8463D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обеспечению условий для обучающихся с особыми образовательными потребностями (обучение педагогов по программам инклюзивного образования, оснащению специальным оборудованием, мебелью, кадрами, учебниками и учебно-методическими комплексами, пандусами, подъемниками, лифтами и др.).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63D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научно-методической работы:</w:t>
      </w:r>
    </w:p>
    <w:p w:rsidR="00C8463D" w:rsidRPr="00C8463D" w:rsidRDefault="00C8463D" w:rsidP="00521027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в разработке учебно-методического обеспечения рабочих программ; подготовке докладов и выступлений на конференциях, совещаниях, педсоветах и т.д.;</w:t>
      </w:r>
    </w:p>
    <w:p w:rsidR="00C8463D" w:rsidRPr="00C8463D" w:rsidRDefault="00C8463D" w:rsidP="00521027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профессиональной квалификации и методического мастерства преподавателей;</w:t>
      </w:r>
    </w:p>
    <w:p w:rsidR="00C8463D" w:rsidRPr="00C8463D" w:rsidRDefault="00C8463D" w:rsidP="00521027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Изучение, описание и внедрение передового опыта учебно — методической работы, инновационной деятельности преподавателей через участие в методических выставках, презентации своих достижений;</w:t>
      </w:r>
    </w:p>
    <w:p w:rsidR="00C8463D" w:rsidRPr="00C8463D" w:rsidRDefault="00C8463D" w:rsidP="00521027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Накопление и систематизация нормативной, учебно-программной и методической документации, научно-методической литературы, лучших методических разработок, рекомендованных к распространению и формирование информационного банка;</w:t>
      </w:r>
    </w:p>
    <w:p w:rsidR="00C8463D" w:rsidRPr="00C8463D" w:rsidRDefault="00C8463D" w:rsidP="00521027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работы по системе менеджмента качества образования , организация работы внутришкольного контроля;</w:t>
      </w:r>
    </w:p>
    <w:p w:rsidR="00C8463D" w:rsidRPr="00C8463D" w:rsidRDefault="00C8463D" w:rsidP="00521027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участия  педагогов в  конкурсах педагогического  мастерства;</w:t>
      </w:r>
    </w:p>
    <w:p w:rsidR="00C8463D" w:rsidRPr="00C8463D" w:rsidRDefault="00C8463D" w:rsidP="00521027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мониторинга качества профессионального мастерства педагогов и развития коллектива;</w:t>
      </w:r>
    </w:p>
    <w:p w:rsidR="00C8463D" w:rsidRPr="00C8463D" w:rsidRDefault="00C8463D" w:rsidP="00521027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модели  компетентной  личности выпускника;</w:t>
      </w:r>
    </w:p>
    <w:p w:rsidR="00C8463D" w:rsidRPr="00C8463D" w:rsidRDefault="00C8463D" w:rsidP="00521027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мониторинг учебно– воспитательного процесса в системе образования, роста педагогического мастерства преподавателей;</w:t>
      </w:r>
    </w:p>
    <w:p w:rsidR="00C8463D" w:rsidRPr="00C8463D" w:rsidRDefault="00C8463D" w:rsidP="00C8463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Для решения поставленных задач была проведена следующая работа:</w:t>
      </w:r>
    </w:p>
    <w:p w:rsidR="00C8463D" w:rsidRPr="00C8463D" w:rsidRDefault="00C8463D" w:rsidP="00C846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Составлен годовой план работы гимназии.</w:t>
      </w:r>
    </w:p>
    <w:p w:rsidR="00C8463D" w:rsidRPr="00C8463D" w:rsidRDefault="00C8463D" w:rsidP="00C846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Годовые планы работы кафедр.</w:t>
      </w:r>
    </w:p>
    <w:p w:rsidR="00C8463D" w:rsidRPr="00C8463D" w:rsidRDefault="00C8463D" w:rsidP="00C846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Перспективный план повышения квалификации.</w:t>
      </w:r>
    </w:p>
    <w:p w:rsidR="00C8463D" w:rsidRPr="00C8463D" w:rsidRDefault="00C8463D" w:rsidP="00C846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Перспективный план аттестации педагогов.</w:t>
      </w:r>
    </w:p>
    <w:p w:rsidR="00C8463D" w:rsidRPr="00C8463D" w:rsidRDefault="00C8463D" w:rsidP="00C8463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63D">
        <w:rPr>
          <w:rFonts w:ascii="Times New Roman" w:eastAsia="Calibri" w:hAnsi="Times New Roman" w:cs="Times New Roman"/>
          <w:sz w:val="24"/>
          <w:szCs w:val="24"/>
        </w:rPr>
        <w:t>Поданы заявки на проведение  семинаров, мастер-классов, воркшопов учителями для педагогов школ города и области.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 xml:space="preserve">        Мы анализируем деятельность гимназии по 4 параметрам: научно-методическая работа, профильное обучение, работа с одаренными учащимися.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 xml:space="preserve">  В разделе научно-методическая работа мы рассмотрим итоги аттестации педагогов, прохождение курсов ПК, участие педагогов в семинарах, конкурсах профессионального мастерства, воркшопах и форумах.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b/>
          <w:bCs/>
          <w:sz w:val="24"/>
          <w:szCs w:val="24"/>
        </w:rPr>
        <w:t xml:space="preserve">Цель аттестации педагогических работников- </w:t>
      </w:r>
      <w:r w:rsidRPr="00C8463D">
        <w:rPr>
          <w:rFonts w:ascii="Times New Roman" w:hAnsi="Times New Roman" w:cs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На конец 2022-2023учебного года в гимназии работает 79 педагогов.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На прохождение аттестации в новом формате подали документы в Pedattbilimal 15 человек.</w:t>
      </w:r>
    </w:p>
    <w:p w:rsidR="00C8463D" w:rsidRPr="00445607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 xml:space="preserve">На </w:t>
      </w:r>
      <w:r w:rsidRPr="00445607">
        <w:rPr>
          <w:rFonts w:ascii="Times New Roman" w:hAnsi="Times New Roman" w:cs="Times New Roman"/>
          <w:sz w:val="24"/>
          <w:szCs w:val="24"/>
        </w:rPr>
        <w:t>данный момент в гимназии 37- исследователей, 11-экспертов, 5 модераторов. 3 педагога имеют вторую категорию, 1 – первую, 4-высшую, остальные без категории. % педагогов, имеющих категории, составляет – 81,8 %.</w:t>
      </w:r>
    </w:p>
    <w:p w:rsidR="00C8463D" w:rsidRPr="00445607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0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581650" cy="189547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07">
        <w:rPr>
          <w:rFonts w:ascii="Times New Roman" w:hAnsi="Times New Roman" w:cs="Times New Roman"/>
          <w:sz w:val="24"/>
          <w:szCs w:val="24"/>
        </w:rPr>
        <w:t>Курсы повышения квалификации прошли -19 педагогов: 11 –курсы ПК, 8-курсы по инклюзивному образованию. Что составило 24,3 % от общего числа педагогов.</w:t>
      </w:r>
    </w:p>
    <w:p w:rsidR="00C8463D" w:rsidRPr="00C8463D" w:rsidRDefault="00C8463D" w:rsidP="00C84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219575" cy="1666875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8463D" w:rsidRPr="00445607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 xml:space="preserve">В 2023-2024 курсы ПК нужно </w:t>
      </w:r>
      <w:r w:rsidRPr="00445607">
        <w:rPr>
          <w:rFonts w:ascii="Times New Roman" w:hAnsi="Times New Roman" w:cs="Times New Roman"/>
          <w:sz w:val="24"/>
          <w:szCs w:val="24"/>
        </w:rPr>
        <w:t xml:space="preserve">будет пройти </w:t>
      </w:r>
      <w:r w:rsidR="00445607">
        <w:rPr>
          <w:rFonts w:ascii="Times New Roman" w:hAnsi="Times New Roman" w:cs="Times New Roman"/>
          <w:sz w:val="24"/>
          <w:szCs w:val="24"/>
        </w:rPr>
        <w:t>12</w:t>
      </w:r>
      <w:r w:rsidRPr="00445607">
        <w:rPr>
          <w:rFonts w:ascii="Times New Roman" w:hAnsi="Times New Roman" w:cs="Times New Roman"/>
          <w:sz w:val="24"/>
          <w:szCs w:val="24"/>
        </w:rPr>
        <w:t xml:space="preserve"> педагогам.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07">
        <w:rPr>
          <w:rFonts w:ascii="Times New Roman" w:hAnsi="Times New Roman" w:cs="Times New Roman"/>
          <w:sz w:val="24"/>
          <w:szCs w:val="24"/>
        </w:rPr>
        <w:t>Проблемы:</w:t>
      </w:r>
      <w:r w:rsidRPr="00C846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63D" w:rsidRPr="00C8463D" w:rsidRDefault="00C8463D" w:rsidP="00521027">
      <w:pPr>
        <w:pStyle w:val="a7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Усложнение процедуры аттестации педагогов.</w:t>
      </w:r>
    </w:p>
    <w:p w:rsidR="00C8463D" w:rsidRPr="00C8463D" w:rsidRDefault="00C8463D" w:rsidP="00521027">
      <w:pPr>
        <w:pStyle w:val="a7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Отсутствие педагогов, с категорией мастер.</w:t>
      </w:r>
    </w:p>
    <w:p w:rsidR="00C8463D" w:rsidRPr="00C8463D" w:rsidRDefault="00C8463D" w:rsidP="00521027">
      <w:pPr>
        <w:pStyle w:val="a7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Изменение структуры прохождения курсов.</w:t>
      </w:r>
    </w:p>
    <w:p w:rsidR="00C8463D" w:rsidRPr="00C8463D" w:rsidRDefault="00C8463D" w:rsidP="00521027">
      <w:pPr>
        <w:pStyle w:val="a7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Уменьшение количества мест, отсюда сложности в прохождении курсов своевременно.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Пути решения:</w:t>
      </w:r>
    </w:p>
    <w:p w:rsidR="00C8463D" w:rsidRPr="00C8463D" w:rsidRDefault="00C8463D" w:rsidP="00521027">
      <w:pPr>
        <w:pStyle w:val="a7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Проведение индивидуальных консультаций.</w:t>
      </w:r>
    </w:p>
    <w:p w:rsidR="00C8463D" w:rsidRPr="00C8463D" w:rsidRDefault="00C8463D" w:rsidP="00521027">
      <w:pPr>
        <w:pStyle w:val="a7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Проведение разъяснительной работы среди педагогов.</w:t>
      </w:r>
    </w:p>
    <w:p w:rsidR="00C8463D" w:rsidRPr="00C8463D" w:rsidRDefault="00C8463D" w:rsidP="00521027">
      <w:pPr>
        <w:pStyle w:val="a7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Проведение семинаров по оформлению электронного портфолио педагогов.</w:t>
      </w:r>
    </w:p>
    <w:p w:rsidR="00C8463D" w:rsidRPr="00C8463D" w:rsidRDefault="00C8463D" w:rsidP="00521027">
      <w:pPr>
        <w:pStyle w:val="a7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Систематическое обновление информационныхстендов по аттестации педагогов.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463D">
        <w:rPr>
          <w:rFonts w:ascii="Times New Roman" w:hAnsi="Times New Roman" w:cs="Times New Roman"/>
          <w:bCs/>
          <w:sz w:val="24"/>
          <w:szCs w:val="24"/>
        </w:rPr>
        <w:t xml:space="preserve">   Участие в научно-методической работе позволяетповышать </w:t>
      </w:r>
      <w:r w:rsidRPr="00C8463D">
        <w:rPr>
          <w:rFonts w:ascii="Times New Roman" w:hAnsi="Times New Roman" w:cs="Times New Roman"/>
          <w:sz w:val="24"/>
          <w:szCs w:val="24"/>
        </w:rPr>
        <w:t xml:space="preserve">профессиональную компетентность педагогов. </w:t>
      </w:r>
      <w:r w:rsidRPr="00C846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комплекс взаимосвязанных мероприятий, направленных на профессиональное развитие и на повышение творческого потенциала педагогического коллектива в целом.  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 xml:space="preserve">В 2022-2023 году на базе гимназии проведены 3 семинара: 4 городского уровня и 1 областного. 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Семинары городского уровня были проведены учителями: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Физической культуры- Семкив Я.А., Ульмесеков Б.Р., Гумаров Ж.Ж., Дюсенов Т.А.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Учителем НВТП – Картабаев Б.О.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 xml:space="preserve">Учителями </w:t>
      </w:r>
      <w:r w:rsidR="00110D76" w:rsidRPr="00C8463D">
        <w:rPr>
          <w:rFonts w:ascii="Times New Roman" w:hAnsi="Times New Roman" w:cs="Times New Roman"/>
          <w:sz w:val="24"/>
          <w:szCs w:val="24"/>
        </w:rPr>
        <w:t>доп</w:t>
      </w:r>
      <w:r w:rsidR="00110D76" w:rsidRPr="00C8463D">
        <w:rPr>
          <w:rFonts w:ascii="Times New Roman" w:hAnsi="Times New Roman" w:cs="Times New Roman"/>
          <w:sz w:val="24"/>
          <w:szCs w:val="24"/>
          <w:lang w:val="kk-KZ"/>
        </w:rPr>
        <w:t xml:space="preserve">олнительного </w:t>
      </w:r>
      <w:r w:rsidR="00110D76" w:rsidRPr="00C8463D">
        <w:rPr>
          <w:rFonts w:ascii="Times New Roman" w:hAnsi="Times New Roman" w:cs="Times New Roman"/>
          <w:sz w:val="24"/>
          <w:szCs w:val="24"/>
        </w:rPr>
        <w:t>образования</w:t>
      </w:r>
      <w:r w:rsidRPr="00C8463D">
        <w:rPr>
          <w:rFonts w:ascii="Times New Roman" w:hAnsi="Times New Roman" w:cs="Times New Roman"/>
          <w:sz w:val="24"/>
          <w:szCs w:val="24"/>
        </w:rPr>
        <w:t>- Мурашкина Е.Ю., Голубкина А.В., Басаев И.В., Кривошеевой Н.А., Голубевой Т.С. Аубакировой Ж.А.</w:t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Учител</w:t>
      </w:r>
      <w:r w:rsidRPr="00C8463D">
        <w:rPr>
          <w:rFonts w:ascii="Times New Roman" w:hAnsi="Times New Roman" w:cs="Times New Roman"/>
          <w:sz w:val="24"/>
          <w:szCs w:val="24"/>
          <w:lang w:val="kk-KZ"/>
        </w:rPr>
        <w:t>ем</w:t>
      </w:r>
      <w:r w:rsidRPr="00C8463D">
        <w:rPr>
          <w:rFonts w:ascii="Times New Roman" w:hAnsi="Times New Roman" w:cs="Times New Roman"/>
          <w:sz w:val="24"/>
          <w:szCs w:val="24"/>
        </w:rPr>
        <w:t xml:space="preserve"> информатики - Турсунбаева Д.Ж. 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Мастер –класс на уровне области: Мешалкина О.Н., Голубкина А.В., Ташенова С.Т., Ахажанова Г.К., Бутузова М.И., Пилипчук И.Л., Абдрахманова А.Р., Рут Ю.Ю.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30% педагогов принимали участие в работе научно-практических конференций городского, областного и республиканского уровней.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 xml:space="preserve">Вьюхина И.В.- Роль вариативных курсов в саморазвитии и профессиональном самоопределении </w:t>
      </w:r>
      <w:r w:rsidR="00110D76" w:rsidRPr="00C8463D">
        <w:rPr>
          <w:rFonts w:ascii="Times New Roman" w:hAnsi="Times New Roman" w:cs="Times New Roman"/>
          <w:sz w:val="24"/>
          <w:szCs w:val="24"/>
        </w:rPr>
        <w:t>учащихся.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 xml:space="preserve">Кондакова Т.Л. Проблемы инклюзивного образования в условиях обучения в гимназии 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Мешалкина О.Н. Инклюзия на уроках английского языка (inclusioninenglishlessons)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Шаповалова Т. Ю.</w:t>
      </w:r>
      <w:r w:rsidR="00110D76">
        <w:rPr>
          <w:rFonts w:ascii="Times New Roman" w:hAnsi="Times New Roman" w:cs="Times New Roman"/>
          <w:sz w:val="24"/>
          <w:szCs w:val="24"/>
        </w:rPr>
        <w:t xml:space="preserve"> </w:t>
      </w:r>
      <w:r w:rsidR="00110D76" w:rsidRPr="00C8463D">
        <w:rPr>
          <w:rFonts w:ascii="Times New Roman" w:hAnsi="Times New Roman" w:cs="Times New Roman"/>
          <w:sz w:val="24"/>
          <w:szCs w:val="24"/>
        </w:rPr>
        <w:t xml:space="preserve"> Готовность</w:t>
      </w:r>
      <w:r w:rsidRPr="00C8463D">
        <w:rPr>
          <w:rFonts w:ascii="Times New Roman" w:hAnsi="Times New Roman" w:cs="Times New Roman"/>
          <w:sz w:val="24"/>
          <w:szCs w:val="24"/>
        </w:rPr>
        <w:t xml:space="preserve"> педагогов к инклюзивному образованию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>Бутузова М.И. Приемы работы с текстом на уроках литературного чтения.</w:t>
      </w:r>
    </w:p>
    <w:p w:rsidR="00A64178" w:rsidRDefault="00A64178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Статьи на областном уровне: Невиннова Е.А., </w:t>
      </w:r>
      <w:r w:rsidR="00C8463D" w:rsidRPr="00C8463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олубкина А.В., </w:t>
      </w:r>
    </w:p>
    <w:p w:rsidR="00C8463D" w:rsidRPr="00C8463D" w:rsidRDefault="00A64178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Статьи на городском уровне: Пашинская Е.А., Оноприенко Н.А., Романовская Л.В., </w:t>
      </w:r>
    </w:p>
    <w:p w:rsidR="00C8463D" w:rsidRPr="00C8463D" w:rsidRDefault="00A64178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Мешалкина О.Н.</w:t>
      </w:r>
    </w:p>
    <w:p w:rsidR="00C8463D" w:rsidRPr="00C8463D" w:rsidRDefault="00C8463D" w:rsidP="00C8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667375" cy="1790700"/>
            <wp:effectExtent l="19050" t="0" r="9525" b="0"/>
            <wp:docPr id="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8463D" w:rsidRPr="00C8463D" w:rsidRDefault="00C8463D" w:rsidP="00C84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63D">
        <w:rPr>
          <w:rFonts w:ascii="Times New Roman" w:hAnsi="Times New Roman" w:cs="Times New Roman"/>
          <w:sz w:val="24"/>
          <w:szCs w:val="24"/>
        </w:rPr>
        <w:t xml:space="preserve">Педагогический коллектив гимназии принимал активное участие в профессиональных конкурсах.Как показывают данные диаграммы в 2022-2023 учебном году увеличилось число педагогов призеров областных и республиканских конкурсов. </w:t>
      </w:r>
    </w:p>
    <w:p w:rsidR="00C8463D" w:rsidRPr="00657DE3" w:rsidRDefault="00C8463D" w:rsidP="00C84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7DE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283200" cy="1828800"/>
            <wp:effectExtent l="19050" t="0" r="1270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8463D" w:rsidRPr="00445607" w:rsidRDefault="00C8463D" w:rsidP="00445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607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  <w:t>Обобщение опыта -</w:t>
      </w:r>
      <w:r w:rsidRPr="00445607">
        <w:rPr>
          <w:rFonts w:ascii="Times New Roman" w:hAnsi="Times New Roman" w:cs="Times New Roman"/>
          <w:sz w:val="24"/>
          <w:szCs w:val="24"/>
          <w:shd w:val="clear" w:color="auto" w:fill="FFFFFF"/>
        </w:rPr>
        <w:t> это аналитическая деятельность.  Одна из форм –это участие в работе научно-практических конференций, написание программ, методических пособий и рекомендаций.</w:t>
      </w:r>
    </w:p>
    <w:p w:rsidR="00C8463D" w:rsidRPr="00445607" w:rsidRDefault="00C8463D" w:rsidP="0044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607">
        <w:rPr>
          <w:rFonts w:ascii="Times New Roman" w:hAnsi="Times New Roman" w:cs="Times New Roman"/>
          <w:sz w:val="24"/>
          <w:szCs w:val="24"/>
        </w:rPr>
        <w:t xml:space="preserve">В данном направлении следующие достижения: 18 педагогов приняли участие в работе НПК различного уровня (18,2 %), 12 педагогов утвердили свою методическую продукцию на НМС школа, город, область (11,7%). </w:t>
      </w:r>
    </w:p>
    <w:p w:rsidR="00C8463D" w:rsidRPr="00445607" w:rsidRDefault="00C8463D" w:rsidP="00445607">
      <w:pPr>
        <w:pStyle w:val="Default"/>
        <w:jc w:val="both"/>
        <w:rPr>
          <w:color w:val="auto"/>
          <w:shd w:val="clear" w:color="auto" w:fill="FFFFFF"/>
        </w:rPr>
      </w:pPr>
      <w:r w:rsidRPr="00445607">
        <w:rPr>
          <w:color w:val="auto"/>
          <w:shd w:val="clear" w:color="auto" w:fill="FFFFFF"/>
        </w:rPr>
        <w:t>Участие педагогов в предметных олимпиадах и конкурсах – одно из направлений, подтверждающих уровень профессиональной компетенции педагогов.</w:t>
      </w:r>
    </w:p>
    <w:p w:rsidR="00A64178" w:rsidRPr="00A64178" w:rsidRDefault="00A64178" w:rsidP="00A64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178">
        <w:rPr>
          <w:rFonts w:ascii="Times New Roman" w:hAnsi="Times New Roman" w:cs="Times New Roman"/>
          <w:sz w:val="24"/>
          <w:szCs w:val="24"/>
        </w:rPr>
        <w:t>Педагогический коллектив принимает активное участие в опытно-экспериментальной работе: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27"/>
        <w:gridCol w:w="2922"/>
        <w:gridCol w:w="1994"/>
        <w:gridCol w:w="1537"/>
        <w:gridCol w:w="2365"/>
      </w:tblGrid>
      <w:tr w:rsidR="00A64178" w:rsidRPr="00A16822" w:rsidTr="001C0D23">
        <w:tc>
          <w:tcPr>
            <w:tcW w:w="53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Название эксперимента</w:t>
            </w:r>
          </w:p>
        </w:tc>
        <w:tc>
          <w:tcPr>
            <w:tcW w:w="2000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4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241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A64178" w:rsidRPr="00A16822" w:rsidTr="001C0D23">
        <w:tc>
          <w:tcPr>
            <w:tcW w:w="53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Реализация трехъязычного образования</w:t>
            </w:r>
          </w:p>
        </w:tc>
        <w:tc>
          <w:tcPr>
            <w:tcW w:w="2000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54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№66 от 14.09.2016г.</w:t>
            </w:r>
          </w:p>
        </w:tc>
        <w:tc>
          <w:tcPr>
            <w:tcW w:w="241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Учителя химии и биологии, учащиеся 8-9 классов</w:t>
            </w:r>
          </w:p>
        </w:tc>
      </w:tr>
      <w:tr w:rsidR="00A64178" w:rsidRPr="00A16822" w:rsidTr="001C0D23">
        <w:tc>
          <w:tcPr>
            <w:tcW w:w="53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Проект «Биллингвальные классы»</w:t>
            </w:r>
          </w:p>
        </w:tc>
        <w:tc>
          <w:tcPr>
            <w:tcW w:w="2000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54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учителя французского языка и математики, учащиеся 5 класса</w:t>
            </w:r>
          </w:p>
        </w:tc>
      </w:tr>
      <w:tr w:rsidR="00A64178" w:rsidRPr="00A16822" w:rsidTr="001C0D23">
        <w:tc>
          <w:tcPr>
            <w:tcW w:w="53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Проект «Педагогический класс»</w:t>
            </w:r>
          </w:p>
        </w:tc>
        <w:tc>
          <w:tcPr>
            <w:tcW w:w="2000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54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№610  19.10.2020г.</w:t>
            </w:r>
          </w:p>
        </w:tc>
        <w:tc>
          <w:tcPr>
            <w:tcW w:w="241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учащиеся 10-11  класса ОГН</w:t>
            </w:r>
          </w:p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</w:tr>
      <w:tr w:rsidR="00A64178" w:rsidRPr="00A16822" w:rsidTr="001C0D23">
        <w:tc>
          <w:tcPr>
            <w:tcW w:w="53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Проект «Зерек»</w:t>
            </w:r>
          </w:p>
        </w:tc>
        <w:tc>
          <w:tcPr>
            <w:tcW w:w="2000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54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№1064 от 01.10.2019г.</w:t>
            </w:r>
          </w:p>
        </w:tc>
        <w:tc>
          <w:tcPr>
            <w:tcW w:w="241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</w:tr>
      <w:tr w:rsidR="00A64178" w:rsidRPr="00A16822" w:rsidTr="001C0D23">
        <w:tc>
          <w:tcPr>
            <w:tcW w:w="53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Пилотная школа по апробации   учебников для 1-2 класса уровня начального обучения</w:t>
            </w:r>
          </w:p>
        </w:tc>
        <w:tc>
          <w:tcPr>
            <w:tcW w:w="2000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154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№475  от 10.11.2020г</w:t>
            </w:r>
          </w:p>
        </w:tc>
        <w:tc>
          <w:tcPr>
            <w:tcW w:w="2412" w:type="dxa"/>
          </w:tcPr>
          <w:p w:rsidR="00A64178" w:rsidRPr="00A16822" w:rsidRDefault="00A64178" w:rsidP="001C0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822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A64178" w:rsidRPr="00143D10" w:rsidRDefault="00A64178" w:rsidP="00A641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A64178">
        <w:rPr>
          <w:rFonts w:ascii="Times New Roman" w:hAnsi="Times New Roman" w:cs="Times New Roman"/>
          <w:sz w:val="24"/>
          <w:szCs w:val="24"/>
        </w:rPr>
        <w:t>В 202</w:t>
      </w:r>
      <w:r w:rsidRPr="00A6417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64178">
        <w:rPr>
          <w:rFonts w:ascii="Times New Roman" w:hAnsi="Times New Roman" w:cs="Times New Roman"/>
          <w:sz w:val="24"/>
          <w:szCs w:val="24"/>
        </w:rPr>
        <w:t>-202</w:t>
      </w:r>
      <w:r w:rsidRPr="00A6417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64178">
        <w:rPr>
          <w:rFonts w:ascii="Times New Roman" w:hAnsi="Times New Roman" w:cs="Times New Roman"/>
          <w:sz w:val="24"/>
          <w:szCs w:val="24"/>
        </w:rPr>
        <w:t xml:space="preserve"> учебном году реализация проекта трехъязычного образования осуществлялась за счёт вариативной части учебного плана в 8-х, 9-х. Учащимся были предложены курсы по выбору по предметам биология и химия. Сведения об учителях, преподающих предметы вариативной части учебного плана на английском языке в 202</w:t>
      </w:r>
      <w:r w:rsidRPr="00A6417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64178">
        <w:rPr>
          <w:rFonts w:ascii="Times New Roman" w:hAnsi="Times New Roman" w:cs="Times New Roman"/>
          <w:sz w:val="24"/>
          <w:szCs w:val="24"/>
        </w:rPr>
        <w:t>-202</w:t>
      </w:r>
      <w:r w:rsidRPr="00A6417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64178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143D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1"/>
        <w:tblW w:w="9805" w:type="dxa"/>
        <w:tblLayout w:type="fixed"/>
        <w:tblLook w:val="04A0" w:firstRow="1" w:lastRow="0" w:firstColumn="1" w:lastColumn="0" w:noHBand="0" w:noVBand="1"/>
      </w:tblPr>
      <w:tblGrid>
        <w:gridCol w:w="484"/>
        <w:gridCol w:w="1903"/>
        <w:gridCol w:w="2139"/>
        <w:gridCol w:w="1394"/>
        <w:gridCol w:w="2184"/>
        <w:gridCol w:w="1701"/>
      </w:tblGrid>
      <w:tr w:rsidR="00A64178" w:rsidRPr="00657DE3" w:rsidTr="001C0D23">
        <w:tc>
          <w:tcPr>
            <w:tcW w:w="484" w:type="dxa"/>
          </w:tcPr>
          <w:p w:rsidR="00A64178" w:rsidRPr="00143D10" w:rsidRDefault="00A64178" w:rsidP="001C0D2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3" w:type="dxa"/>
          </w:tcPr>
          <w:p w:rsidR="00A64178" w:rsidRPr="00143D10" w:rsidRDefault="00A64178" w:rsidP="001C0D23">
            <w:pPr>
              <w:pStyle w:val="a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139" w:type="dxa"/>
          </w:tcPr>
          <w:p w:rsidR="00A64178" w:rsidRPr="00143D10" w:rsidRDefault="00A64178" w:rsidP="001C0D23">
            <w:pPr>
              <w:pStyle w:val="a6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94" w:type="dxa"/>
          </w:tcPr>
          <w:p w:rsidR="00A64178" w:rsidRPr="00143D10" w:rsidRDefault="00110D76" w:rsidP="001C0D23">
            <w:pPr>
              <w:pStyle w:val="a6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84" w:type="dxa"/>
          </w:tcPr>
          <w:p w:rsidR="00A64178" w:rsidRPr="00143D10" w:rsidRDefault="00A64178" w:rsidP="001C0D23">
            <w:pPr>
              <w:pStyle w:val="a6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hAnsi="Times New Roman" w:cs="Times New Roman"/>
                <w:sz w:val="24"/>
                <w:szCs w:val="24"/>
              </w:rPr>
              <w:t>Сертификат/</w:t>
            </w:r>
          </w:p>
          <w:p w:rsidR="00A64178" w:rsidRPr="00143D10" w:rsidRDefault="00A64178" w:rsidP="001C0D23">
            <w:pPr>
              <w:pStyle w:val="a6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A64178" w:rsidRPr="00143D10" w:rsidRDefault="00A64178" w:rsidP="001C0D23">
            <w:pPr>
              <w:pStyle w:val="a6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A64178" w:rsidRPr="00657DE3" w:rsidTr="001C0D23">
        <w:tc>
          <w:tcPr>
            <w:tcW w:w="484" w:type="dxa"/>
          </w:tcPr>
          <w:p w:rsidR="00A64178" w:rsidRPr="00143D10" w:rsidRDefault="00A64178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A64178" w:rsidRPr="00143D10" w:rsidRDefault="00A64178" w:rsidP="001C0D23">
            <w:pPr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Ахажанова</w:t>
            </w:r>
          </w:p>
          <w:p w:rsidR="00A64178" w:rsidRPr="00143D10" w:rsidRDefault="00A64178" w:rsidP="001C0D23">
            <w:pPr>
              <w:ind w:left="0" w:firstLine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Гульбаршин</w:t>
            </w:r>
          </w:p>
          <w:p w:rsidR="00A64178" w:rsidRPr="00143D10" w:rsidRDefault="00A64178" w:rsidP="001C0D23">
            <w:pPr>
              <w:ind w:left="83" w:hanging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Кайлиолаевна</w:t>
            </w:r>
          </w:p>
        </w:tc>
        <w:tc>
          <w:tcPr>
            <w:tcW w:w="2139" w:type="dxa"/>
          </w:tcPr>
          <w:p w:rsidR="00A64178" w:rsidRPr="00143D10" w:rsidRDefault="00A64178" w:rsidP="001C0D23">
            <w:pPr>
              <w:ind w:left="0" w:firstLine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биология»</w:t>
            </w:r>
          </w:p>
          <w:p w:rsidR="00A64178" w:rsidRPr="00143D10" w:rsidRDefault="00A64178" w:rsidP="001C0D23">
            <w:pPr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Курс по выбору</w:t>
            </w:r>
          </w:p>
        </w:tc>
        <w:tc>
          <w:tcPr>
            <w:tcW w:w="1394" w:type="dxa"/>
          </w:tcPr>
          <w:p w:rsidR="00A64178" w:rsidRPr="00143D10" w:rsidRDefault="00A64178" w:rsidP="001C0D23">
            <w:pPr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8А,Б</w:t>
            </w:r>
          </w:p>
          <w:p w:rsidR="00A64178" w:rsidRPr="00143D10" w:rsidRDefault="00A64178" w:rsidP="001C0D23">
            <w:pPr>
              <w:ind w:left="-131" w:firstLine="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9А,Б</w:t>
            </w:r>
          </w:p>
          <w:p w:rsidR="00A64178" w:rsidRPr="00143D10" w:rsidRDefault="00A64178" w:rsidP="001C0D23">
            <w:pPr>
              <w:ind w:left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4178" w:rsidRPr="00143D10" w:rsidRDefault="00A64178" w:rsidP="001C0D23">
            <w:pPr>
              <w:ind w:left="0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:rsidR="00A64178" w:rsidRPr="00143D10" w:rsidRDefault="00A64178" w:rsidP="001C0D23">
            <w:pPr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В1</w:t>
            </w:r>
          </w:p>
          <w:p w:rsidR="00A64178" w:rsidRPr="00143D10" w:rsidRDefault="00A64178" w:rsidP="001C0D23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№08-11218</w:t>
            </w:r>
          </w:p>
        </w:tc>
        <w:tc>
          <w:tcPr>
            <w:tcW w:w="1701" w:type="dxa"/>
          </w:tcPr>
          <w:p w:rsidR="00A64178" w:rsidRPr="00143D10" w:rsidRDefault="00A64178" w:rsidP="001C0D23">
            <w:pPr>
              <w:ind w:left="-24" w:firstLine="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07.12.2017г.</w:t>
            </w:r>
          </w:p>
        </w:tc>
      </w:tr>
      <w:tr w:rsidR="00A64178" w:rsidRPr="00657DE3" w:rsidTr="001C0D23">
        <w:tc>
          <w:tcPr>
            <w:tcW w:w="484" w:type="dxa"/>
          </w:tcPr>
          <w:p w:rsidR="00A64178" w:rsidRPr="00143D10" w:rsidRDefault="00A64178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A64178" w:rsidRPr="00143D10" w:rsidRDefault="00A64178" w:rsidP="001C0D23">
            <w:pPr>
              <w:ind w:left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Ташенова</w:t>
            </w:r>
          </w:p>
          <w:p w:rsidR="00A64178" w:rsidRPr="00143D10" w:rsidRDefault="00A64178" w:rsidP="001C0D23">
            <w:pPr>
              <w:ind w:left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Сауле</w:t>
            </w:r>
          </w:p>
          <w:p w:rsidR="00A64178" w:rsidRPr="00143D10" w:rsidRDefault="00A64178" w:rsidP="001C0D23">
            <w:pPr>
              <w:ind w:left="83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Тельмановна</w:t>
            </w:r>
          </w:p>
        </w:tc>
        <w:tc>
          <w:tcPr>
            <w:tcW w:w="2139" w:type="dxa"/>
          </w:tcPr>
          <w:p w:rsidR="00A64178" w:rsidRPr="00143D10" w:rsidRDefault="00A64178" w:rsidP="001C0D23">
            <w:pPr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«Химия вокруг нас»</w:t>
            </w:r>
          </w:p>
          <w:p w:rsidR="00A64178" w:rsidRPr="00143D10" w:rsidRDefault="00A64178" w:rsidP="001C0D23">
            <w:pPr>
              <w:ind w:left="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Курс по выбору</w:t>
            </w:r>
          </w:p>
        </w:tc>
        <w:tc>
          <w:tcPr>
            <w:tcW w:w="1394" w:type="dxa"/>
          </w:tcPr>
          <w:p w:rsidR="00A64178" w:rsidRPr="00143D10" w:rsidRDefault="00A64178" w:rsidP="001C0D23">
            <w:pPr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8А,Б</w:t>
            </w:r>
          </w:p>
          <w:p w:rsidR="00A64178" w:rsidRPr="00143D10" w:rsidRDefault="00A64178" w:rsidP="001C0D23">
            <w:pPr>
              <w:ind w:left="1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9А,Б</w:t>
            </w:r>
          </w:p>
          <w:p w:rsidR="00A64178" w:rsidRPr="00143D10" w:rsidRDefault="00A64178" w:rsidP="001C0D23">
            <w:pPr>
              <w:ind w:left="15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4178" w:rsidRPr="00143D10" w:rsidRDefault="00A64178" w:rsidP="001C0D23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  В1</w:t>
            </w:r>
          </w:p>
          <w:p w:rsidR="00A64178" w:rsidRPr="00143D10" w:rsidRDefault="00A64178" w:rsidP="001C0D23">
            <w:pPr>
              <w:ind w:lef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14387</w:t>
            </w:r>
          </w:p>
        </w:tc>
        <w:tc>
          <w:tcPr>
            <w:tcW w:w="1701" w:type="dxa"/>
          </w:tcPr>
          <w:p w:rsidR="00A64178" w:rsidRPr="00143D10" w:rsidRDefault="00A64178" w:rsidP="001C0D23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D10">
              <w:rPr>
                <w:rFonts w:ascii="Times New Roman" w:eastAsia="Calibri" w:hAnsi="Times New Roman" w:cs="Times New Roman"/>
                <w:sz w:val="24"/>
                <w:szCs w:val="24"/>
              </w:rPr>
              <w:t>04.12.2017г.</w:t>
            </w:r>
          </w:p>
        </w:tc>
      </w:tr>
    </w:tbl>
    <w:p w:rsidR="00A64178" w:rsidRPr="00657DE3" w:rsidRDefault="00A64178" w:rsidP="00A641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64178">
        <w:rPr>
          <w:rFonts w:ascii="Times New Roman" w:eastAsia="Calibri" w:hAnsi="Times New Roman" w:cs="Times New Roman"/>
          <w:sz w:val="24"/>
          <w:szCs w:val="24"/>
        </w:rPr>
        <w:t>Программы данных курсов были разработаны педагогами гимназии и утверждены на НМС гимназии. В процессе преподавания педагоги используют УМК, разработанные НИШ для данных предметов. Данная работа была продолжена в 2022-2023 учебном году в 8-9 классах за счет часов гимназического компонента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178" w:rsidRPr="00A64178" w:rsidRDefault="00A64178" w:rsidP="00A641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178">
        <w:rPr>
          <w:rFonts w:ascii="Times New Roman" w:eastAsia="Calibri" w:hAnsi="Times New Roman" w:cs="Times New Roman"/>
          <w:b/>
          <w:sz w:val="24"/>
          <w:szCs w:val="24"/>
        </w:rPr>
        <w:t>Основные результаты данного этапа внедрения</w:t>
      </w:r>
      <w:r w:rsidRPr="00A641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64178" w:rsidRPr="00A64178" w:rsidRDefault="00A64178" w:rsidP="00A6417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17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1.Организация сетевого сотрудничества с ВУЗами и научно-исследовательскими центрами по обмену опытом по преподаванию профильных дисциплин на английском языке.</w:t>
      </w:r>
    </w:p>
    <w:p w:rsidR="00A64178" w:rsidRPr="00A64178" w:rsidRDefault="00A64178" w:rsidP="00A64178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A6417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2.Обновление и развитие материально-технического, кадрового, научно-методического потенциала гимназии. </w:t>
      </w:r>
    </w:p>
    <w:p w:rsidR="00A64178" w:rsidRPr="00445607" w:rsidRDefault="00A64178" w:rsidP="00110D76">
      <w:pPr>
        <w:widowControl w:val="0"/>
        <w:pBdr>
          <w:bottom w:val="single" w:sz="4" w:space="31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A6417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3.</w:t>
      </w:r>
      <w:r w:rsidRPr="00445607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Организация кружковой работы и проектной деятельности детей в условиях трехъязычного образования</w:t>
      </w:r>
    </w:p>
    <w:p w:rsidR="00A64178" w:rsidRPr="00445607" w:rsidRDefault="00A64178" w:rsidP="00110D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60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</w:t>
      </w:r>
      <w:r w:rsidRPr="00445607">
        <w:rPr>
          <w:rFonts w:ascii="Times New Roman" w:hAnsi="Times New Roman" w:cs="Times New Roman"/>
          <w:sz w:val="24"/>
          <w:szCs w:val="24"/>
          <w:lang w:val="kk-KZ"/>
        </w:rPr>
        <w:t xml:space="preserve"> 2020-21 учебном году начата  реализация </w:t>
      </w:r>
      <w:r w:rsidRPr="00445607">
        <w:rPr>
          <w:rFonts w:ascii="Times New Roman" w:hAnsi="Times New Roman" w:cs="Times New Roman"/>
          <w:sz w:val="24"/>
          <w:szCs w:val="24"/>
        </w:rPr>
        <w:t xml:space="preserve"> Стратегии развития гимназии на 2020-2025 гг. Одним из важнейших направлений методической работы является повышение качества преподавания через совершенствование педагогического мастерства педагога</w:t>
      </w:r>
    </w:p>
    <w:p w:rsidR="00A64178" w:rsidRPr="00445607" w:rsidRDefault="00A64178" w:rsidP="004456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607">
        <w:rPr>
          <w:rFonts w:ascii="Times New Roman" w:hAnsi="Times New Roman" w:cs="Times New Roman"/>
          <w:sz w:val="24"/>
          <w:szCs w:val="24"/>
        </w:rPr>
        <w:t>Проблемы</w:t>
      </w:r>
    </w:p>
    <w:p w:rsidR="00A64178" w:rsidRPr="00445607" w:rsidRDefault="00A64178" w:rsidP="00445607">
      <w:pPr>
        <w:pStyle w:val="a6"/>
        <w:rPr>
          <w:rFonts w:ascii="Times New Roman" w:hAnsi="Times New Roman" w:cs="Times New Roman"/>
          <w:sz w:val="24"/>
          <w:szCs w:val="24"/>
        </w:rPr>
      </w:pPr>
      <w:r w:rsidRPr="00445607">
        <w:rPr>
          <w:rFonts w:ascii="Times New Roman" w:hAnsi="Times New Roman" w:cs="Times New Roman"/>
          <w:sz w:val="24"/>
          <w:szCs w:val="24"/>
        </w:rPr>
        <w:t>-   Нехватка кадров по предметам физика и информатика</w:t>
      </w:r>
    </w:p>
    <w:p w:rsidR="00A64178" w:rsidRPr="00445607" w:rsidRDefault="00A64178" w:rsidP="00445607">
      <w:pPr>
        <w:pStyle w:val="a6"/>
        <w:rPr>
          <w:rFonts w:ascii="Times New Roman" w:hAnsi="Times New Roman" w:cs="Times New Roman"/>
          <w:sz w:val="24"/>
          <w:szCs w:val="24"/>
        </w:rPr>
      </w:pPr>
      <w:r w:rsidRPr="00445607">
        <w:rPr>
          <w:rFonts w:ascii="Times New Roman" w:hAnsi="Times New Roman" w:cs="Times New Roman"/>
          <w:sz w:val="24"/>
          <w:szCs w:val="24"/>
        </w:rPr>
        <w:t>- Имеющиеся учебники предназначены для НИШ и не адаптированы для общеобразовательных школ.</w:t>
      </w:r>
    </w:p>
    <w:p w:rsidR="00A64178" w:rsidRPr="00445607" w:rsidRDefault="00A64178" w:rsidP="00445607">
      <w:pPr>
        <w:pStyle w:val="a6"/>
        <w:rPr>
          <w:rFonts w:ascii="Times New Roman" w:hAnsi="Times New Roman" w:cs="Times New Roman"/>
          <w:sz w:val="24"/>
          <w:szCs w:val="24"/>
        </w:rPr>
      </w:pPr>
      <w:r w:rsidRPr="00445607">
        <w:rPr>
          <w:rFonts w:ascii="Times New Roman" w:hAnsi="Times New Roman" w:cs="Times New Roman"/>
          <w:sz w:val="24"/>
          <w:szCs w:val="24"/>
        </w:rPr>
        <w:t xml:space="preserve">- </w:t>
      </w:r>
      <w:r w:rsidR="00C8463D" w:rsidRPr="00445607">
        <w:rPr>
          <w:rFonts w:ascii="Times New Roman" w:hAnsi="Times New Roman" w:cs="Times New Roman"/>
          <w:sz w:val="24"/>
          <w:szCs w:val="24"/>
        </w:rPr>
        <w:t>Низкая активность участия педагогов в семинарах и мастер –классах городского уровня.</w:t>
      </w:r>
    </w:p>
    <w:p w:rsidR="00A64178" w:rsidRPr="00445607" w:rsidRDefault="00A64178" w:rsidP="00445607">
      <w:pPr>
        <w:pStyle w:val="a6"/>
        <w:rPr>
          <w:rFonts w:ascii="Times New Roman" w:hAnsi="Times New Roman" w:cs="Times New Roman"/>
          <w:sz w:val="24"/>
          <w:szCs w:val="24"/>
        </w:rPr>
      </w:pPr>
      <w:r w:rsidRPr="00445607">
        <w:rPr>
          <w:rFonts w:ascii="Times New Roman" w:hAnsi="Times New Roman" w:cs="Times New Roman"/>
          <w:sz w:val="24"/>
          <w:szCs w:val="24"/>
        </w:rPr>
        <w:t xml:space="preserve">- </w:t>
      </w:r>
      <w:r w:rsidR="00C8463D" w:rsidRPr="00445607">
        <w:rPr>
          <w:rFonts w:ascii="Times New Roman" w:hAnsi="Times New Roman" w:cs="Times New Roman"/>
          <w:sz w:val="24"/>
          <w:szCs w:val="24"/>
        </w:rPr>
        <w:t>Не принимали участия в обобщении опыта на республиканском уровне</w:t>
      </w:r>
      <w:r w:rsidRPr="00445607">
        <w:rPr>
          <w:rFonts w:ascii="Times New Roman" w:hAnsi="Times New Roman" w:cs="Times New Roman"/>
          <w:sz w:val="24"/>
          <w:szCs w:val="24"/>
        </w:rPr>
        <w:t>.</w:t>
      </w:r>
    </w:p>
    <w:p w:rsidR="00A64178" w:rsidRDefault="00A64178" w:rsidP="00445607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607">
        <w:rPr>
          <w:rFonts w:ascii="Times New Roman" w:hAnsi="Times New Roman" w:cs="Times New Roman"/>
          <w:sz w:val="24"/>
          <w:szCs w:val="24"/>
        </w:rPr>
        <w:t xml:space="preserve">- </w:t>
      </w:r>
      <w:r w:rsidR="00C8463D" w:rsidRPr="00445607">
        <w:rPr>
          <w:rFonts w:ascii="Times New Roman" w:hAnsi="Times New Roman" w:cs="Times New Roman"/>
          <w:sz w:val="24"/>
          <w:szCs w:val="24"/>
          <w:shd w:val="clear" w:color="auto" w:fill="FFFFFF"/>
        </w:rPr>
        <w:t>Низкая активность педагогов по написанию программ</w:t>
      </w:r>
      <w:r w:rsidR="00C8463D" w:rsidRPr="00A64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методических пособий.</w:t>
      </w:r>
    </w:p>
    <w:p w:rsidR="00C8463D" w:rsidRPr="00A64178" w:rsidRDefault="00A64178" w:rsidP="00A64178">
      <w:pPr>
        <w:pStyle w:val="a6"/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8463D" w:rsidRPr="00A64178">
        <w:rPr>
          <w:rFonts w:ascii="Times New Roman" w:hAnsi="Times New Roman" w:cs="Times New Roman"/>
          <w:color w:val="213331"/>
          <w:sz w:val="24"/>
          <w:szCs w:val="24"/>
          <w:shd w:val="clear" w:color="auto" w:fill="FFFFFF"/>
        </w:rPr>
        <w:t>Низкое качество методической продукции, приготовленной для утверждения на уровне города и области.</w:t>
      </w:r>
    </w:p>
    <w:p w:rsidR="00C8463D" w:rsidRPr="00A64178" w:rsidRDefault="00C8463D" w:rsidP="00C846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78">
        <w:rPr>
          <w:rFonts w:ascii="Times New Roman" w:hAnsi="Times New Roman" w:cs="Times New Roman"/>
          <w:b/>
          <w:sz w:val="24"/>
          <w:szCs w:val="24"/>
        </w:rPr>
        <w:t>Пути решения</w:t>
      </w:r>
      <w:r w:rsidRPr="00A64178">
        <w:rPr>
          <w:rFonts w:ascii="Times New Roman" w:hAnsi="Times New Roman" w:cs="Times New Roman"/>
          <w:sz w:val="24"/>
          <w:szCs w:val="24"/>
        </w:rPr>
        <w:t>:</w:t>
      </w:r>
    </w:p>
    <w:p w:rsidR="00C8463D" w:rsidRPr="00A64178" w:rsidRDefault="00C8463D" w:rsidP="00521027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4178">
        <w:rPr>
          <w:rFonts w:ascii="Times New Roman" w:hAnsi="Times New Roman" w:cs="Times New Roman"/>
          <w:sz w:val="24"/>
          <w:szCs w:val="24"/>
          <w:shd w:val="clear" w:color="auto" w:fill="FFFFFF"/>
        </w:rPr>
        <w:t>Пересмотреть формы методической работы.</w:t>
      </w:r>
    </w:p>
    <w:p w:rsidR="00C8463D" w:rsidRPr="00A64178" w:rsidRDefault="00C8463D" w:rsidP="00521027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178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Активнее использовать в методической работе информационно-коммуникационные технологии и интернет-ресурсы.</w:t>
      </w:r>
    </w:p>
    <w:p w:rsidR="00C8463D" w:rsidRPr="00A64178" w:rsidRDefault="00C8463D" w:rsidP="00521027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Содействовать взаимообучению и взаимному информационному обмену между педагогами через систему менторинга. Методическую поддержку организовывать не только для вступающих в профессиональную деятельность молодых педагогов, но и для педагогов, приступающих к работе после длительного перерыва (например, вышедших из декретного отпуска). </w:t>
      </w:r>
    </w:p>
    <w:p w:rsidR="00C8463D" w:rsidRPr="00A64178" w:rsidRDefault="00C8463D" w:rsidP="00521027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4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Продолжить оказание методической поддержки молодых педагогов через институт наставничества. При подготовке и проведении методических мероприятий для молодых педагогов следует ориентироваться прежде всего на совершенствование методики </w:t>
      </w:r>
      <w:r w:rsidRPr="00A6417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преподавания предмета, освоение современных образовательных технологий и отработку навыков работы со школьной документацией. </w:t>
      </w:r>
    </w:p>
    <w:p w:rsidR="00C8463D" w:rsidRPr="00A64178" w:rsidRDefault="00C8463D" w:rsidP="00521027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41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Школы молодого учителя организовать индивидуальные консультации. Методическая работа с молодыми специалистами поможет им получить квалификационную категорию и результативно принимать участие в профессиональных конкурсах. </w:t>
      </w:r>
    </w:p>
    <w:p w:rsidR="00C8463D" w:rsidRPr="00A64178" w:rsidRDefault="00C8463D" w:rsidP="00521027">
      <w:pPr>
        <w:pStyle w:val="a7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4178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Активизировать работу по обобщению опыта педагогов гимназии на уровне школы.</w:t>
      </w:r>
    </w:p>
    <w:p w:rsidR="00C8463D" w:rsidRPr="00A64178" w:rsidRDefault="00C8463D" w:rsidP="00521027">
      <w:pPr>
        <w:pStyle w:val="Default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color w:val="auto"/>
          <w:shd w:val="clear" w:color="auto" w:fill="FFFFFF"/>
        </w:rPr>
      </w:pPr>
      <w:r w:rsidRPr="00A64178">
        <w:rPr>
          <w:color w:val="auto"/>
          <w:shd w:val="clear" w:color="auto" w:fill="FFFFFF"/>
        </w:rPr>
        <w:t>Сопровождение и поддержка индивидуального педагогического поиска.</w:t>
      </w:r>
    </w:p>
    <w:p w:rsidR="00C8463D" w:rsidRPr="00A64178" w:rsidRDefault="00C8463D" w:rsidP="00521027">
      <w:pPr>
        <w:pStyle w:val="Default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color w:val="auto"/>
          <w:shd w:val="clear" w:color="auto" w:fill="FFFFFF"/>
        </w:rPr>
      </w:pPr>
      <w:r w:rsidRPr="00A64178">
        <w:rPr>
          <w:color w:val="auto"/>
          <w:shd w:val="clear" w:color="auto" w:fill="FFFFFF"/>
        </w:rPr>
        <w:t>Изучение опыта, накопленного в других школах.</w:t>
      </w:r>
    </w:p>
    <w:p w:rsidR="00C8463D" w:rsidRPr="00A64178" w:rsidRDefault="00C8463D" w:rsidP="00521027">
      <w:pPr>
        <w:pStyle w:val="Default"/>
        <w:numPr>
          <w:ilvl w:val="0"/>
          <w:numId w:val="52"/>
        </w:numPr>
        <w:tabs>
          <w:tab w:val="left" w:pos="284"/>
        </w:tabs>
        <w:ind w:left="0" w:firstLine="0"/>
        <w:jc w:val="both"/>
        <w:rPr>
          <w:color w:val="auto"/>
          <w:shd w:val="clear" w:color="auto" w:fill="FFFFFF"/>
        </w:rPr>
      </w:pPr>
      <w:r w:rsidRPr="00A64178">
        <w:rPr>
          <w:color w:val="auto"/>
          <w:shd w:val="clear" w:color="auto" w:fill="FFFFFF"/>
        </w:rPr>
        <w:t>Организация работы творческих групп.</w:t>
      </w:r>
    </w:p>
    <w:p w:rsidR="001C0D23" w:rsidRPr="001C0D23" w:rsidRDefault="001C0D23" w:rsidP="001C0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0D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профориентационной работы за 202</w:t>
      </w:r>
      <w:r w:rsidRPr="001C0D2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2</w:t>
      </w:r>
      <w:r w:rsidRPr="001C0D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-202</w:t>
      </w:r>
      <w:r w:rsidRPr="001C0D2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3</w:t>
      </w:r>
      <w:r w:rsidRPr="001C0D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учебный год</w:t>
      </w:r>
    </w:p>
    <w:p w:rsidR="001C0D23" w:rsidRPr="001C0D23" w:rsidRDefault="001C0D23" w:rsidP="001C0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1C0D2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КГУ «Гимназия №97»</w:t>
      </w:r>
    </w:p>
    <w:p w:rsidR="001C0D23" w:rsidRPr="001C0D23" w:rsidRDefault="001C0D23" w:rsidP="001C0D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1C0D23" w:rsidRPr="001C0D23" w:rsidRDefault="001C0D23" w:rsidP="001C0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Профориентационная работа в 2022-2023 учебном году была проведена согласно плану, утвержденному директором школы. Цель   профориентационной работы: оказание профориентационной поддержки учащимся в процессе самоопределения и выбора сферы будущей профессиональной деятельности.</w:t>
      </w:r>
    </w:p>
    <w:p w:rsidR="001C0D23" w:rsidRPr="001C0D23" w:rsidRDefault="001C0D23" w:rsidP="001C0D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 xml:space="preserve">Основные задачи.  на решение которых была направлена работа: </w:t>
      </w:r>
    </w:p>
    <w:p w:rsidR="001C0D23" w:rsidRPr="001C0D23" w:rsidRDefault="001C0D23" w:rsidP="00521027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bCs/>
          <w:sz w:val="24"/>
          <w:szCs w:val="24"/>
        </w:rPr>
        <w:t>сформировать положительное отношение к труду;</w:t>
      </w:r>
    </w:p>
    <w:p w:rsidR="001C0D23" w:rsidRPr="001C0D23" w:rsidRDefault="001C0D23" w:rsidP="00521027">
      <w:pPr>
        <w:numPr>
          <w:ilvl w:val="0"/>
          <w:numId w:val="64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bCs/>
          <w:sz w:val="24"/>
          <w:szCs w:val="24"/>
        </w:rPr>
        <w:t>научить разбираться в содержании профессиональной деятельности;</w:t>
      </w:r>
    </w:p>
    <w:p w:rsidR="001C0D23" w:rsidRPr="001C0D23" w:rsidRDefault="001C0D23" w:rsidP="00521027">
      <w:pPr>
        <w:numPr>
          <w:ilvl w:val="0"/>
          <w:numId w:val="64"/>
        </w:num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bCs/>
          <w:sz w:val="24"/>
          <w:szCs w:val="24"/>
        </w:rPr>
        <w:t>научить соотносить требования, предъявляемые профессией, с индивидуальными качествами;</w:t>
      </w:r>
    </w:p>
    <w:p w:rsidR="001C0D23" w:rsidRPr="001C0D23" w:rsidRDefault="001C0D23" w:rsidP="00521027">
      <w:pPr>
        <w:numPr>
          <w:ilvl w:val="0"/>
          <w:numId w:val="64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bCs/>
          <w:sz w:val="24"/>
          <w:szCs w:val="24"/>
        </w:rPr>
        <w:t>научить анализировать свои возможности и способности.</w:t>
      </w:r>
    </w:p>
    <w:p w:rsidR="001C0D23" w:rsidRPr="001C0D23" w:rsidRDefault="001C0D23" w:rsidP="001C0D23">
      <w:pPr>
        <w:shd w:val="clear" w:color="auto" w:fill="FFFFFF"/>
        <w:spacing w:after="0" w:line="240" w:lineRule="auto"/>
        <w:ind w:left="24" w:firstLine="6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D23">
        <w:rPr>
          <w:rFonts w:ascii="Times New Roman" w:hAnsi="Times New Roman" w:cs="Times New Roman"/>
          <w:bCs/>
          <w:sz w:val="24"/>
          <w:szCs w:val="24"/>
        </w:rPr>
        <w:t>В реализации плана активное участие принимали педагоги, психологи, родители учащихся.</w:t>
      </w:r>
    </w:p>
    <w:p w:rsidR="001C0D23" w:rsidRPr="001C0D23" w:rsidRDefault="001C0D23" w:rsidP="001C0D23">
      <w:pPr>
        <w:shd w:val="clear" w:color="auto" w:fill="FFFFFF"/>
        <w:spacing w:after="0" w:line="240" w:lineRule="auto"/>
        <w:ind w:right="1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bCs/>
          <w:sz w:val="24"/>
          <w:szCs w:val="24"/>
        </w:rPr>
        <w:t>Для благополучия общества необходимо, чтобы каждый выпускник школы находил, возможно.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1C0D23" w:rsidRPr="001C0D23" w:rsidRDefault="001C0D23" w:rsidP="001C0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школе.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Основными направлениями профориентационной работы в школе являлись:</w:t>
      </w:r>
    </w:p>
    <w:p w:rsidR="001C0D23" w:rsidRPr="001C0D23" w:rsidRDefault="001C0D23" w:rsidP="00521027">
      <w:pPr>
        <w:numPr>
          <w:ilvl w:val="0"/>
          <w:numId w:val="65"/>
        </w:numPr>
        <w:shd w:val="clear" w:color="auto" w:fill="FFFFFF"/>
        <w:tabs>
          <w:tab w:val="clear" w:pos="1068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информирование учащихся и родителей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1C0D23" w:rsidRPr="001C0D23" w:rsidRDefault="001C0D23" w:rsidP="00521027">
      <w:pPr>
        <w:numPr>
          <w:ilvl w:val="0"/>
          <w:numId w:val="63"/>
        </w:numPr>
        <w:shd w:val="clear" w:color="auto" w:fill="FFFFFF"/>
        <w:tabs>
          <w:tab w:val="clear" w:pos="1068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в рамках профессионального воспитания учащихся педагогический коллектив уделял много внимания формированию склонностей и профессиональных интересов школьников. Все мероприятия были направлены на побуждение учащихся к участию в разнообразных формах учебной и внеклассной работы. </w:t>
      </w:r>
    </w:p>
    <w:p w:rsidR="001C0D23" w:rsidRPr="001C0D23" w:rsidRDefault="001C0D23" w:rsidP="00521027">
      <w:pPr>
        <w:pStyle w:val="1"/>
        <w:keepLines w:val="0"/>
        <w:numPr>
          <w:ilvl w:val="0"/>
          <w:numId w:val="63"/>
        </w:numPr>
        <w:tabs>
          <w:tab w:val="clear" w:pos="1068"/>
          <w:tab w:val="num" w:pos="0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другим направлением профориентационной работы являлась профессиональная консультация. Данная работа проводилась, классными руководителями совместно спсихолого-педагогической </w:t>
      </w:r>
      <w:r w:rsidR="00110D76" w:rsidRPr="001C0D23">
        <w:rPr>
          <w:rStyle w:val="af"/>
          <w:rFonts w:ascii="Times New Roman" w:hAnsi="Times New Roman" w:cs="Times New Roman"/>
          <w:color w:val="auto"/>
          <w:sz w:val="24"/>
          <w:szCs w:val="24"/>
        </w:rPr>
        <w:t>службой. Классные</w:t>
      </w:r>
      <w:r w:rsidRPr="001C0D23">
        <w:rPr>
          <w:rStyle w:val="af"/>
          <w:rFonts w:ascii="Times New Roman" w:hAnsi="Times New Roman" w:cs="Times New Roman"/>
          <w:color w:val="auto"/>
          <w:sz w:val="24"/>
          <w:szCs w:val="24"/>
        </w:rPr>
        <w:t xml:space="preserve"> руководители использовали такие методы работы,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В пределах школы были проведены классные часы по профориентации.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В 1-4 классах: «Мир моих интересов», «Профессии наших родителей», «Путь в профессию начинается в школе».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lastRenderedPageBreak/>
        <w:t>В 5-8 классах: Врамках проведения классных часов «Мир профессий» были организованы встречи с работниками правоохранительных органов, областной юношеской библиотеки, работниками почтового отделения связи, работниками железной дороги, фармацевтом.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В 9-11 классах тематика классных часов была связана с выбором </w:t>
      </w:r>
      <w:r w:rsidR="00110D76"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профессии:</w:t>
      </w:r>
      <w:r w:rsidR="00110D76" w:rsidRPr="001C0D23">
        <w:rPr>
          <w:rFonts w:ascii="Times New Roman" w:hAnsi="Times New Roman" w:cs="Times New Roman"/>
          <w:sz w:val="24"/>
          <w:szCs w:val="24"/>
        </w:rPr>
        <w:t xml:space="preserve"> «</w:t>
      </w:r>
      <w:r w:rsidRPr="001C0D23">
        <w:rPr>
          <w:rFonts w:ascii="Times New Roman" w:hAnsi="Times New Roman" w:cs="Times New Roman"/>
          <w:sz w:val="24"/>
          <w:szCs w:val="24"/>
        </w:rPr>
        <w:t>Познай самого себя. Беседа, тестирование», «Мотивы выбора профессии», «Психологические характеристики профессий», «Профессии с большой перспективой», «Что? Где? Когда? Информация о профессиях».</w:t>
      </w:r>
    </w:p>
    <w:p w:rsidR="001C0D23" w:rsidRPr="001C0D23" w:rsidRDefault="001C0D23" w:rsidP="001C0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Психологом школы проведена диагностика учащихся:</w:t>
      </w:r>
    </w:p>
    <w:p w:rsidR="001C0D23" w:rsidRPr="001C0D23" w:rsidRDefault="001C0D23" w:rsidP="00521027">
      <w:pPr>
        <w:pStyle w:val="af0"/>
        <w:numPr>
          <w:ilvl w:val="0"/>
          <w:numId w:val="69"/>
        </w:numPr>
        <w:tabs>
          <w:tab w:val="left" w:pos="426"/>
        </w:tabs>
        <w:spacing w:before="0"/>
        <w:ind w:left="0" w:right="-1" w:firstLine="0"/>
        <w:jc w:val="left"/>
        <w:rPr>
          <w:b w:val="0"/>
          <w:sz w:val="24"/>
          <w:szCs w:val="24"/>
        </w:rPr>
      </w:pPr>
      <w:r w:rsidRPr="001C0D23">
        <w:rPr>
          <w:b w:val="0"/>
          <w:sz w:val="24"/>
          <w:szCs w:val="24"/>
        </w:rPr>
        <w:t>17.10.22г. анкетирования учащихся 7 «В» по методике Е.А. Климова «Определениетипабудущейпрофессии».   Запрос кл.руков.</w:t>
      </w:r>
    </w:p>
    <w:p w:rsidR="001C0D23" w:rsidRPr="001C0D23" w:rsidRDefault="001C0D23" w:rsidP="00521027">
      <w:pPr>
        <w:pStyle w:val="af0"/>
        <w:numPr>
          <w:ilvl w:val="0"/>
          <w:numId w:val="69"/>
        </w:numPr>
        <w:tabs>
          <w:tab w:val="left" w:pos="284"/>
        </w:tabs>
        <w:spacing w:before="0"/>
        <w:ind w:left="0" w:right="-1" w:firstLine="0"/>
        <w:jc w:val="left"/>
        <w:rPr>
          <w:b w:val="0"/>
          <w:sz w:val="24"/>
          <w:szCs w:val="24"/>
        </w:rPr>
      </w:pPr>
      <w:r w:rsidRPr="001C0D23">
        <w:rPr>
          <w:b w:val="0"/>
          <w:sz w:val="24"/>
          <w:szCs w:val="24"/>
        </w:rPr>
        <w:t xml:space="preserve">24.11.22г индивидуальная диагностика уч-ка </w:t>
      </w:r>
      <w:r w:rsidRPr="001C0D23">
        <w:rPr>
          <w:b w:val="0"/>
          <w:bCs w:val="0"/>
          <w:sz w:val="24"/>
          <w:szCs w:val="24"/>
          <w:shd w:val="clear" w:color="auto" w:fill="FFFFFF"/>
        </w:rPr>
        <w:t>Яхонтова Анатолия</w:t>
      </w:r>
      <w:r w:rsidRPr="001C0D23">
        <w:rPr>
          <w:b w:val="0"/>
          <w:sz w:val="24"/>
          <w:szCs w:val="24"/>
          <w:shd w:val="clear" w:color="auto" w:fill="FFFFFF"/>
        </w:rPr>
        <w:t>диагностический </w:t>
      </w:r>
      <w:r w:rsidRPr="001C0D23">
        <w:rPr>
          <w:rStyle w:val="af"/>
          <w:sz w:val="24"/>
          <w:szCs w:val="24"/>
          <w:shd w:val="clear" w:color="auto" w:fill="FFFFFF"/>
        </w:rPr>
        <w:t>опросник</w:t>
      </w:r>
      <w:r w:rsidRPr="001C0D23">
        <w:rPr>
          <w:b w:val="0"/>
          <w:sz w:val="24"/>
          <w:szCs w:val="24"/>
          <w:shd w:val="clear" w:color="auto" w:fill="FFFFFF"/>
        </w:rPr>
        <w:t> (ДДО) на профориентацию. Запрос клруков.</w:t>
      </w:r>
    </w:p>
    <w:p w:rsidR="001C0D23" w:rsidRPr="001C0D23" w:rsidRDefault="001C0D23" w:rsidP="00521027">
      <w:pPr>
        <w:pStyle w:val="af0"/>
        <w:numPr>
          <w:ilvl w:val="0"/>
          <w:numId w:val="69"/>
        </w:numPr>
        <w:tabs>
          <w:tab w:val="left" w:pos="426"/>
        </w:tabs>
        <w:spacing w:before="0"/>
        <w:ind w:left="0" w:right="-1" w:firstLine="0"/>
        <w:jc w:val="left"/>
        <w:rPr>
          <w:b w:val="0"/>
          <w:sz w:val="24"/>
          <w:szCs w:val="24"/>
        </w:rPr>
      </w:pPr>
      <w:r w:rsidRPr="001C0D23">
        <w:rPr>
          <w:b w:val="0"/>
          <w:sz w:val="24"/>
          <w:szCs w:val="24"/>
        </w:rPr>
        <w:t>3,4 четверти 2023г Диагностика учащихся в режиме АСПП 7,8,9,10,11 классы по плану работы.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Кроме мероприятий внутришкольного характера учащиеся гимназии посещали учебные заведения г. Карагандыи 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  <w:lang w:val="en-US"/>
        </w:rPr>
        <w:t>PROFICENTER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во дворце школьников №2.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Информация о встречах в рамках профориентационной работы.</w:t>
      </w:r>
    </w:p>
    <w:p w:rsidR="001C0D23" w:rsidRPr="001C0D23" w:rsidRDefault="001C0D23" w:rsidP="001C0D23">
      <w:pPr>
        <w:shd w:val="clear" w:color="auto" w:fill="FFFFFF"/>
        <w:spacing w:after="0"/>
        <w:jc w:val="right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Таблица1.</w:t>
      </w:r>
    </w:p>
    <w:tbl>
      <w:tblPr>
        <w:tblStyle w:val="a3"/>
        <w:tblW w:w="9391" w:type="dxa"/>
        <w:tblLook w:val="04A0" w:firstRow="1" w:lastRow="0" w:firstColumn="1" w:lastColumn="0" w:noHBand="0" w:noVBand="1"/>
      </w:tblPr>
      <w:tblGrid>
        <w:gridCol w:w="528"/>
        <w:gridCol w:w="1376"/>
        <w:gridCol w:w="1126"/>
        <w:gridCol w:w="4903"/>
        <w:gridCol w:w="1458"/>
      </w:tblGrid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Класс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Количество посетивших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12.12.2022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9А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Экскурсия в Академию «Шаг»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23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10.01.2022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10-11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Встреча с сотрудниками УЧС 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79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23.01.2023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10-11 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Вебинар «знакомство с профориентационным проектом «Болашак»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32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27.01.2023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9-11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Ашық есік күні-2022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43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30.01.2023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Встреча с представителями военно-инженерного института радиоэлектроники и связи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6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08.02.2023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9,11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Встречи с представителями военного колледжа МО РК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8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08.02.2023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Экскурсия в КарТУ им. А.Сагинова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36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14.02.2023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 А,Б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Вебинар Рекрутинговая платформа  молодых талантов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27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03.04.2023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9Б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Высший гуманитарный колледж,    колледж Болашак,  колледжискусств имени Таттимбета,        гуманитарно –технический колледж,        колледж иностранных языков,       современный многопрофильный колледж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16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10.04.2023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 Г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Банковский колледж, Колледж экономики и статистики, колледж экономики, бизнеса и права  юридический колледж «Фемида»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18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17.04.2023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 В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Высший политехнический колледж,     коллеж инновационных  технологий Кар ТУ, профессионально-технический корлледж,Машиностроительный  колледж,        Транспортно-технологический колледж,        Колледж школа им.академика К.Сагинова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19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27.04.2023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10А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Встреча с директором НЦТ Р Емельбаевым КарУ им.Е.А.Букетова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02.05.2023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 Г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Карагандинский железнодорожный  колледж,   Карагандинский индустриально-технический колледж ,</w:t>
            </w:r>
          </w:p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Агротехнический колледж ,</w:t>
            </w:r>
          </w:p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   Колледж  моды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10.05.2023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 Б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Карагандинский медико</w:t>
            </w: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-технический колледж , Карагандинский интерколледж,  Карагандинский областной сестринский колледж,  Школа сестринского образования при КГМУ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16.05.2023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9-е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ДКГ встреча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1C0D23" w:rsidRPr="001C0D23" w:rsidTr="001C0D23">
        <w:tc>
          <w:tcPr>
            <w:tcW w:w="52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37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17.05.2023-30.05.2023</w:t>
            </w:r>
          </w:p>
        </w:tc>
        <w:tc>
          <w:tcPr>
            <w:tcW w:w="1126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9А,Б,В,Г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Вебинары «Час профориентации -2023»</w:t>
            </w: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87</w:t>
            </w:r>
          </w:p>
        </w:tc>
      </w:tr>
      <w:tr w:rsidR="001C0D23" w:rsidRPr="001C0D23" w:rsidTr="001C0D23">
        <w:tc>
          <w:tcPr>
            <w:tcW w:w="3030" w:type="dxa"/>
            <w:gridSpan w:val="3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итого</w:t>
            </w:r>
          </w:p>
        </w:tc>
        <w:tc>
          <w:tcPr>
            <w:tcW w:w="490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8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480</w:t>
            </w:r>
          </w:p>
        </w:tc>
      </w:tr>
    </w:tbl>
    <w:p w:rsidR="001C0D23" w:rsidRPr="001C0D23" w:rsidRDefault="001C0D23" w:rsidP="001C0D23">
      <w:pPr>
        <w:shd w:val="clear" w:color="auto" w:fill="FFFFFF"/>
        <w:tabs>
          <w:tab w:val="left" w:pos="645"/>
        </w:tabs>
        <w:spacing w:after="0" w:line="240" w:lineRule="auto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ab/>
        <w:t>Ведется планомерная работа с учебными заведениями города. В 2022-2023 учебном году перезаключили договора о сотрудничестве с 3 учебными заведениями: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- НАО «Карагандинский технический университет имени АбылкасаСагинова;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- Карагандинским университетом Казпотребсоюза;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- ЧУ «Карагандинский колледж «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  <w:lang w:val="en-US"/>
        </w:rPr>
        <w:t>Bolashaq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».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         В рамках профориентационной работы учащиеся гимназии принимали участие в различных конкурсах. Общее количество принявших участие в конкурсах 42 ученика, из них 10 призовых место.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Участие в конкурсах</w:t>
      </w:r>
    </w:p>
    <w:p w:rsidR="001C0D23" w:rsidRPr="001C0D23" w:rsidRDefault="001C0D23" w:rsidP="001C0D23">
      <w:pPr>
        <w:shd w:val="clear" w:color="auto" w:fill="FFFFFF"/>
        <w:spacing w:after="0"/>
        <w:jc w:val="right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Таблица 2</w:t>
      </w: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591"/>
        <w:gridCol w:w="1665"/>
        <w:gridCol w:w="814"/>
        <w:gridCol w:w="4788"/>
        <w:gridCol w:w="2062"/>
      </w:tblGrid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ФИ ученика 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класс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Название конкурса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результат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Дик Давид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 А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Конкурс исследовательских работ «Я-педагог»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Ходыкина Яна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 А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Конкурс исследовательских работ «Я-педагог»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 место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Акишева Аружан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8 В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Открытый республиканский конкурс «Мир в радуге  профессий» (номинация Компьютерная презентация»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Темирбеков Даниэль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8 В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Открытый республиканский конкурс «Мир в радуге  профессий» (номинация Компьютерная презентация»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 место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Саратова Екатерина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 А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Открытый республиканский конкурс «Мир в радуге  профессий» (номинация Литературная презентация»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 место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Сулько Даниил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7 Б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Открытый республиканский конкурс «Мир в радуге  профессий» (номинация Литературная презентация»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грамота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Турлаева жасмин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11 Б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«</w:t>
            </w: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Мен-Педагогнін</w:t>
            </w: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!»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 место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Нуршумбеков Давид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11А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«</w:t>
            </w: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Мен-Педагогнін</w:t>
            </w: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!»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Благодарственное письмо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Шевякова Анастасия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11 Б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проектов «</w:t>
            </w: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Мен Педагогнін</w:t>
            </w: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!»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 место</w:t>
            </w:r>
          </w:p>
        </w:tc>
      </w:tr>
      <w:tr w:rsidR="001C0D23" w:rsidRPr="001C0D23" w:rsidTr="001C0D23">
        <w:tc>
          <w:tcPr>
            <w:tcW w:w="591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665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Ступина Анастасия</w:t>
            </w:r>
          </w:p>
        </w:tc>
        <w:tc>
          <w:tcPr>
            <w:tcW w:w="814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11 Б</w:t>
            </w:r>
          </w:p>
        </w:tc>
        <w:tc>
          <w:tcPr>
            <w:tcW w:w="4788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Городской конкурс проектов «</w:t>
            </w: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Мен Педагогнін</w:t>
            </w: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!»</w:t>
            </w:r>
          </w:p>
        </w:tc>
        <w:tc>
          <w:tcPr>
            <w:tcW w:w="20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 место</w:t>
            </w:r>
          </w:p>
        </w:tc>
      </w:tr>
    </w:tbl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>
        <w:rPr>
          <w:rStyle w:val="af"/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На базе гимназии был проведен городской конкурс проектов  «Педагогический дебют»для учащихся 10-11 классов в рамках проекта «Педагогический класс» В конкурсе принимали участие38 учащихся школ города.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Учащиеся 4,5,9 классов гимназии и родительская общественность были ознакомлены с правилами поступления в  Казахскую национальную академию хореографии.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С 24.04. по 05.05 учащиеся 5-6, 7-8 классов проходили тестирование на базе КарТУ им. Профессора Сагинова.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Охват учащихся профдиагностикойрегулярно отслеживается через систему АСППМ 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  <w:lang w:val="en-US"/>
        </w:rPr>
        <w:t>HR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+. Данную работу ведут психологи гимназии вместе с классными руководителями.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Со 2 февраля по 10 марта учащиеся 11 классов принимали участие впрофориентационных мероприятиях КарУ им. Е.А.Букетова в рамках недели “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  <w:lang w:val="en-US"/>
        </w:rPr>
        <w:t>OpenDAY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-2023”</w:t>
      </w:r>
    </w:p>
    <w:p w:rsidR="001C0D23" w:rsidRPr="001C0D23" w:rsidRDefault="001C0D23" w:rsidP="001C0D23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Информация об участии в профпробах.</w:t>
      </w:r>
    </w:p>
    <w:p w:rsidR="001C0D23" w:rsidRPr="001C0D23" w:rsidRDefault="001C0D23" w:rsidP="001C0D23">
      <w:pPr>
        <w:shd w:val="clear" w:color="auto" w:fill="FFFFFF"/>
        <w:spacing w:after="0"/>
        <w:jc w:val="right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296"/>
        <w:gridCol w:w="907"/>
        <w:gridCol w:w="1373"/>
      </w:tblGrid>
      <w:tr w:rsidR="001C0D23" w:rsidRPr="001C0D23" w:rsidTr="001C0D23">
        <w:tc>
          <w:tcPr>
            <w:tcW w:w="5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Название учреждения</w:t>
            </w:r>
          </w:p>
        </w:tc>
        <w:tc>
          <w:tcPr>
            <w:tcW w:w="1296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Дата</w:t>
            </w:r>
          </w:p>
        </w:tc>
        <w:tc>
          <w:tcPr>
            <w:tcW w:w="907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класс</w:t>
            </w:r>
          </w:p>
        </w:tc>
        <w:tc>
          <w:tcPr>
            <w:tcW w:w="1373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количество</w:t>
            </w:r>
          </w:p>
        </w:tc>
      </w:tr>
      <w:tr w:rsidR="001C0D23" w:rsidRPr="001C0D23" w:rsidTr="001C0D23">
        <w:tc>
          <w:tcPr>
            <w:tcW w:w="5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Карагандинский колледж экономики и статистики</w:t>
            </w:r>
          </w:p>
        </w:tc>
        <w:tc>
          <w:tcPr>
            <w:tcW w:w="1296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30.03.2023</w:t>
            </w:r>
          </w:p>
        </w:tc>
        <w:tc>
          <w:tcPr>
            <w:tcW w:w="907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9,11</w:t>
            </w:r>
          </w:p>
        </w:tc>
        <w:tc>
          <w:tcPr>
            <w:tcW w:w="137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</w:tr>
      <w:tr w:rsidR="001C0D23" w:rsidRPr="001C0D23" w:rsidTr="001C0D23">
        <w:tc>
          <w:tcPr>
            <w:tcW w:w="5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Медико-технологический колледж</w:t>
            </w:r>
          </w:p>
        </w:tc>
        <w:tc>
          <w:tcPr>
            <w:tcW w:w="1296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31.10.2022</w:t>
            </w:r>
          </w:p>
        </w:tc>
        <w:tc>
          <w:tcPr>
            <w:tcW w:w="907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9,11</w:t>
            </w:r>
          </w:p>
        </w:tc>
        <w:tc>
          <w:tcPr>
            <w:tcW w:w="137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96</w:t>
            </w:r>
          </w:p>
        </w:tc>
      </w:tr>
      <w:tr w:rsidR="001C0D23" w:rsidRPr="001C0D23" w:rsidTr="001C0D23">
        <w:tc>
          <w:tcPr>
            <w:tcW w:w="5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Медико-технологический колледж</w:t>
            </w:r>
          </w:p>
        </w:tc>
        <w:tc>
          <w:tcPr>
            <w:tcW w:w="1296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05.01.2023</w:t>
            </w:r>
          </w:p>
        </w:tc>
        <w:tc>
          <w:tcPr>
            <w:tcW w:w="907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9,11</w:t>
            </w:r>
          </w:p>
        </w:tc>
        <w:tc>
          <w:tcPr>
            <w:tcW w:w="137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54</w:t>
            </w:r>
          </w:p>
        </w:tc>
      </w:tr>
      <w:tr w:rsidR="001C0D23" w:rsidRPr="001C0D23" w:rsidTr="001C0D23">
        <w:tc>
          <w:tcPr>
            <w:tcW w:w="5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Медико-технологический колледж</w:t>
            </w:r>
          </w:p>
        </w:tc>
        <w:tc>
          <w:tcPr>
            <w:tcW w:w="1296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26.03.2023</w:t>
            </w:r>
          </w:p>
        </w:tc>
        <w:tc>
          <w:tcPr>
            <w:tcW w:w="907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9,11</w:t>
            </w:r>
          </w:p>
        </w:tc>
        <w:tc>
          <w:tcPr>
            <w:tcW w:w="137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61</w:t>
            </w:r>
          </w:p>
        </w:tc>
      </w:tr>
      <w:tr w:rsidR="001C0D23" w:rsidRPr="001C0D23" w:rsidTr="001C0D23">
        <w:tc>
          <w:tcPr>
            <w:tcW w:w="5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Банковский колледжим. Ж.К.Букенова</w:t>
            </w:r>
          </w:p>
        </w:tc>
        <w:tc>
          <w:tcPr>
            <w:tcW w:w="1296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26.03.2023</w:t>
            </w:r>
          </w:p>
        </w:tc>
        <w:tc>
          <w:tcPr>
            <w:tcW w:w="907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37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</w:tr>
      <w:tr w:rsidR="001C0D23" w:rsidRPr="001C0D23" w:rsidTr="001C0D23">
        <w:tc>
          <w:tcPr>
            <w:tcW w:w="5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Карагандинский областной  высший сестринский колледж</w:t>
            </w:r>
          </w:p>
        </w:tc>
        <w:tc>
          <w:tcPr>
            <w:tcW w:w="1296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28.03.2023</w:t>
            </w:r>
          </w:p>
        </w:tc>
        <w:tc>
          <w:tcPr>
            <w:tcW w:w="907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9-11</w:t>
            </w:r>
          </w:p>
        </w:tc>
        <w:tc>
          <w:tcPr>
            <w:tcW w:w="137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59</w:t>
            </w:r>
          </w:p>
        </w:tc>
      </w:tr>
      <w:tr w:rsidR="001C0D23" w:rsidRPr="001C0D23" w:rsidTr="001C0D23">
        <w:tc>
          <w:tcPr>
            <w:tcW w:w="5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Карагандинский банковский колледж</w:t>
            </w:r>
          </w:p>
        </w:tc>
        <w:tc>
          <w:tcPr>
            <w:tcW w:w="1296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23.12.2022</w:t>
            </w:r>
          </w:p>
        </w:tc>
        <w:tc>
          <w:tcPr>
            <w:tcW w:w="907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37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</w:tr>
      <w:tr w:rsidR="001C0D23" w:rsidRPr="001C0D23" w:rsidTr="001C0D23">
        <w:tc>
          <w:tcPr>
            <w:tcW w:w="5524" w:type="dxa"/>
            <w:gridSpan w:val="2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итого</w:t>
            </w:r>
          </w:p>
        </w:tc>
        <w:tc>
          <w:tcPr>
            <w:tcW w:w="1296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07" w:type="dxa"/>
          </w:tcPr>
          <w:p w:rsidR="001C0D23" w:rsidRPr="001C0D23" w:rsidRDefault="001C0D23" w:rsidP="001C0D23">
            <w:pPr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73" w:type="dxa"/>
          </w:tcPr>
          <w:p w:rsidR="001C0D23" w:rsidRPr="001C0D23" w:rsidRDefault="001C0D23" w:rsidP="001C0D23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0D23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344</w:t>
            </w:r>
          </w:p>
        </w:tc>
      </w:tr>
    </w:tbl>
    <w:p w:rsidR="001C0D23" w:rsidRPr="001C0D23" w:rsidRDefault="001C0D23" w:rsidP="001C0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Всего  приняли участие впрофпробах 344 ученика 9-11 классах.</w:t>
      </w:r>
    </w:p>
    <w:p w:rsidR="001C0D23" w:rsidRPr="001C0D23" w:rsidRDefault="001C0D23" w:rsidP="001C0D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</w:rPr>
        <w:t>Преимущества</w:t>
      </w:r>
      <w:r w:rsidRPr="001C0D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C0D23" w:rsidRPr="001C0D23" w:rsidRDefault="001C0D23" w:rsidP="00521027">
      <w:pPr>
        <w:pStyle w:val="a7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>В 2022-2023 учебном году увеличился охват учащихся в рамках профпроб.</w:t>
      </w:r>
    </w:p>
    <w:p w:rsidR="001C0D23" w:rsidRPr="001C0D23" w:rsidRDefault="001C0D23" w:rsidP="00521027">
      <w:pPr>
        <w:pStyle w:val="a7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>Активизировалась работы педагогов и учащихся гимназии попроекту «Педагогический класс».</w:t>
      </w:r>
    </w:p>
    <w:p w:rsidR="001C0D23" w:rsidRPr="001C0D23" w:rsidRDefault="001C0D23" w:rsidP="00521027">
      <w:pPr>
        <w:pStyle w:val="a7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 xml:space="preserve">Возобновилась работа с Вузами и колледжами. </w:t>
      </w:r>
    </w:p>
    <w:p w:rsidR="001C0D23" w:rsidRPr="001C0D23" w:rsidRDefault="001C0D23" w:rsidP="00521027">
      <w:pPr>
        <w:pStyle w:val="a7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rPr>
          <w:rStyle w:val="af"/>
          <w:rFonts w:ascii="Times New Roman" w:hAnsi="Times New Roman" w:cs="Times New Roman"/>
          <w:b w:val="0"/>
          <w:bCs w:val="0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 xml:space="preserve">Участие в профпробах и регулярная работа с 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  <w:lang w:val="en-US"/>
        </w:rPr>
        <w:t>PROFICENTER</w:t>
      </w: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вызвала интерес у родителей. </w:t>
      </w:r>
    </w:p>
    <w:p w:rsidR="001C0D23" w:rsidRPr="001C0D23" w:rsidRDefault="001C0D23" w:rsidP="00521027">
      <w:pPr>
        <w:pStyle w:val="a7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23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Диагностика дает </w:t>
      </w:r>
      <w:r w:rsidRPr="001C0D23">
        <w:rPr>
          <w:rFonts w:ascii="Times New Roman" w:hAnsi="Times New Roman" w:cs="Times New Roman"/>
          <w:sz w:val="24"/>
          <w:szCs w:val="24"/>
        </w:rPr>
        <w:t>возможность выбора, оценки своих возможностей и способностей.</w:t>
      </w:r>
    </w:p>
    <w:p w:rsidR="001C0D23" w:rsidRPr="001C0D23" w:rsidRDefault="001C0D23" w:rsidP="00521027">
      <w:pPr>
        <w:pStyle w:val="a7"/>
        <w:numPr>
          <w:ilvl w:val="0"/>
          <w:numId w:val="66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Профпробы позволяют наглядно познакомиться с профессиями, которые предлагают колледжи. увидеть представителей профессий.</w:t>
      </w:r>
    </w:p>
    <w:p w:rsidR="001C0D23" w:rsidRPr="001C0D23" w:rsidRDefault="001C0D23" w:rsidP="001C0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Проблемы</w:t>
      </w:r>
      <w:r w:rsidRPr="001C0D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1C0D23" w:rsidRPr="001C0D23" w:rsidRDefault="001C0D23" w:rsidP="00521027">
      <w:pPr>
        <w:pStyle w:val="a7"/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>Не удалось заключитьдоговоры о сотрудничестве с образовательными центрами.</w:t>
      </w:r>
    </w:p>
    <w:p w:rsidR="001C0D23" w:rsidRPr="001C0D23" w:rsidRDefault="001C0D23" w:rsidP="00521027">
      <w:pPr>
        <w:pStyle w:val="a7"/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>Низкая активность учащихся в областных мероприятиях</w:t>
      </w:r>
    </w:p>
    <w:p w:rsidR="001C0D23" w:rsidRPr="001C0D23" w:rsidRDefault="001C0D23" w:rsidP="00521027">
      <w:pPr>
        <w:pStyle w:val="a7"/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>Не все родители положительно отнеслись кпроведению анкетирования и тренингов с учащимися.</w:t>
      </w:r>
    </w:p>
    <w:p w:rsidR="001C0D23" w:rsidRPr="001C0D23" w:rsidRDefault="001C0D23" w:rsidP="00521027">
      <w:pPr>
        <w:pStyle w:val="a7"/>
        <w:numPr>
          <w:ilvl w:val="0"/>
          <w:numId w:val="67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Загруженность учебного процесса, нехватка времени на проведение мероприятий, слабая активность классных руководителей на подачу заявок  для участия.</w:t>
      </w:r>
    </w:p>
    <w:p w:rsidR="001C0D23" w:rsidRPr="001C0D23" w:rsidRDefault="001C0D23" w:rsidP="001C0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Решение:</w:t>
      </w:r>
    </w:p>
    <w:p w:rsidR="001C0D23" w:rsidRPr="001C0D23" w:rsidRDefault="001C0D23" w:rsidP="00521027">
      <w:pPr>
        <w:pStyle w:val="a7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>Классным руководителям активнее привлекать родителей к мероприятиям профориентационного  характера.</w:t>
      </w:r>
    </w:p>
    <w:p w:rsidR="001C0D23" w:rsidRPr="001C0D23" w:rsidRDefault="001C0D23" w:rsidP="00521027">
      <w:pPr>
        <w:pStyle w:val="a7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>В 2023-2024учебном году перезаключить договора с НАО КарУ им.Е.А.Букетова, Медицинской Академией.</w:t>
      </w:r>
    </w:p>
    <w:p w:rsidR="001C0D23" w:rsidRPr="001C0D23" w:rsidRDefault="001C0D23" w:rsidP="00521027">
      <w:pPr>
        <w:pStyle w:val="a7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C0D23">
        <w:rPr>
          <w:rFonts w:ascii="Times New Roman" w:hAnsi="Times New Roman" w:cs="Times New Roman"/>
          <w:sz w:val="24"/>
          <w:szCs w:val="24"/>
          <w:lang w:val="kk-KZ"/>
        </w:rPr>
        <w:t>Активнее привлекать учащихся к мероприятиям областного уровня.</w:t>
      </w:r>
    </w:p>
    <w:p w:rsidR="001C0D23" w:rsidRPr="001C0D23" w:rsidRDefault="001C0D23" w:rsidP="00521027">
      <w:pPr>
        <w:pStyle w:val="a7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Согласовывать запросы на проведение профориентационных мероприятий внутри школы.</w:t>
      </w:r>
    </w:p>
    <w:p w:rsidR="001C0D23" w:rsidRPr="001C0D23" w:rsidRDefault="001C0D23" w:rsidP="00521027">
      <w:pPr>
        <w:pStyle w:val="a7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D23">
        <w:rPr>
          <w:rFonts w:ascii="Times New Roman" w:hAnsi="Times New Roman" w:cs="Times New Roman"/>
          <w:sz w:val="24"/>
          <w:szCs w:val="24"/>
        </w:rPr>
        <w:t>Проводить точечный отбор учащихся на участие в выездных профпробах.</w:t>
      </w:r>
    </w:p>
    <w:p w:rsidR="001C0D23" w:rsidRPr="002A0FA1" w:rsidRDefault="001C0D23" w:rsidP="001C0D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0F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Анализ участия в олимпиадах, нпк  и интеллектуальных конкурсах</w:t>
      </w:r>
    </w:p>
    <w:p w:rsidR="001C0D23" w:rsidRPr="00782D21" w:rsidRDefault="001C0D23" w:rsidP="001C0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82D21">
        <w:rPr>
          <w:rFonts w:ascii="Times New Roman" w:hAnsi="Times New Roman" w:cs="Times New Roman"/>
          <w:sz w:val="24"/>
          <w:szCs w:val="24"/>
        </w:rPr>
        <w:t>Работа с одаренными в разных областях и способными учащимися, их поиск, выявление и развитие является одним из важнейших аспектов деятельности школы. Данная работа была направлена на развитие творческих и интеллектуальных способностей учащихся и реализовывалась в нескольких направлениях:</w:t>
      </w:r>
    </w:p>
    <w:p w:rsidR="001C0D23" w:rsidRPr="00782D21" w:rsidRDefault="001C0D23" w:rsidP="001C0D2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Профильная школа</w:t>
      </w:r>
    </w:p>
    <w:p w:rsidR="001C0D23" w:rsidRPr="00782D21" w:rsidRDefault="001C0D23" w:rsidP="001C0D2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Подготовка учащихся к олимпиадам различного уровня;</w:t>
      </w:r>
    </w:p>
    <w:p w:rsidR="001C0D23" w:rsidRPr="00782D21" w:rsidRDefault="001C0D23" w:rsidP="001C0D2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Подготовка научных проектов</w:t>
      </w:r>
    </w:p>
    <w:p w:rsidR="001C0D23" w:rsidRPr="00782D21" w:rsidRDefault="001C0D23" w:rsidP="001C0D23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Участие в конкурсах различного уровня.</w:t>
      </w:r>
    </w:p>
    <w:p w:rsidR="001C0D23" w:rsidRPr="00782D21" w:rsidRDefault="001C0D23" w:rsidP="001C0D23">
      <w:pPr>
        <w:pStyle w:val="a9"/>
        <w:spacing w:after="0" w:line="240" w:lineRule="auto"/>
        <w:jc w:val="both"/>
        <w:rPr>
          <w:rStyle w:val="af"/>
        </w:rPr>
      </w:pPr>
      <w:r w:rsidRPr="00782D21">
        <w:rPr>
          <w:rStyle w:val="af"/>
        </w:rPr>
        <w:t xml:space="preserve">Цели работы с одаренными детьми </w:t>
      </w:r>
    </w:p>
    <w:p w:rsidR="001C0D23" w:rsidRPr="00782D21" w:rsidRDefault="001C0D23" w:rsidP="001C0D23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>выявление одаренных детей;</w:t>
      </w:r>
    </w:p>
    <w:p w:rsidR="001C0D23" w:rsidRPr="00782D21" w:rsidRDefault="001C0D23" w:rsidP="001C0D23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создание условий для оптимального развития одаренных детей, </w:t>
      </w:r>
    </w:p>
    <w:p w:rsidR="001C0D23" w:rsidRPr="00782D21" w:rsidRDefault="001C0D23" w:rsidP="001C0D23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>развитие и выработка социально ценных компетенций у учащихся;</w:t>
      </w:r>
    </w:p>
    <w:p w:rsidR="001C0D23" w:rsidRPr="00782D21" w:rsidRDefault="001C0D23" w:rsidP="001C0D23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right="4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>адаптация и предпрофильная подготовка выпускников.</w:t>
      </w:r>
    </w:p>
    <w:p w:rsidR="001C0D23" w:rsidRPr="00782D21" w:rsidRDefault="001C0D23" w:rsidP="001C0D23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right="4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>организация психолого–педагогической поддержки одарённых (мотивированных) детей, ранней диагностики интеллектуальной одарённости;</w:t>
      </w:r>
    </w:p>
    <w:p w:rsidR="001C0D23" w:rsidRPr="00782D21" w:rsidRDefault="001C0D23" w:rsidP="001C0D23">
      <w:pPr>
        <w:numPr>
          <w:ilvl w:val="0"/>
          <w:numId w:val="6"/>
        </w:numPr>
        <w:tabs>
          <w:tab w:val="clear" w:pos="720"/>
        </w:tabs>
        <w:suppressAutoHyphens/>
        <w:spacing w:after="0" w:line="240" w:lineRule="auto"/>
        <w:ind w:left="0" w:right="4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>усиление научно – методического сопровождения по данному направлению.</w:t>
      </w:r>
    </w:p>
    <w:p w:rsidR="001C0D23" w:rsidRPr="00782D21" w:rsidRDefault="001C0D23" w:rsidP="001C0D23">
      <w:pPr>
        <w:pStyle w:val="a9"/>
        <w:spacing w:after="0" w:line="240" w:lineRule="auto"/>
        <w:ind w:left="720" w:right="454"/>
        <w:rPr>
          <w:b/>
          <w:bCs/>
        </w:rPr>
      </w:pPr>
      <w:r w:rsidRPr="00782D21">
        <w:rPr>
          <w:b/>
          <w:bCs/>
        </w:rPr>
        <w:t xml:space="preserve"> Задачи:</w:t>
      </w:r>
    </w:p>
    <w:p w:rsidR="001C0D23" w:rsidRPr="00782D21" w:rsidRDefault="001C0D23" w:rsidP="001C0D23">
      <w:pPr>
        <w:pStyle w:val="a9"/>
        <w:spacing w:after="0" w:line="240" w:lineRule="auto"/>
        <w:ind w:right="454"/>
        <w:jc w:val="both"/>
      </w:pPr>
      <w:r w:rsidRPr="00782D21">
        <w:t>1.        Создание оптимальных условий для развития и реализации способностей.</w:t>
      </w:r>
    </w:p>
    <w:p w:rsidR="001C0D23" w:rsidRPr="00782D21" w:rsidRDefault="001C0D23" w:rsidP="001C0D23">
      <w:pPr>
        <w:pStyle w:val="a9"/>
        <w:spacing w:after="0" w:line="240" w:lineRule="auto"/>
        <w:ind w:right="454"/>
        <w:jc w:val="both"/>
      </w:pPr>
      <w:r w:rsidRPr="00782D21">
        <w:t>2.        Выстраивание целостной системы работы с одаренными детьми.</w:t>
      </w:r>
    </w:p>
    <w:p w:rsidR="001C0D23" w:rsidRPr="00782D21" w:rsidRDefault="001C0D23" w:rsidP="001C0D23">
      <w:pPr>
        <w:pStyle w:val="a9"/>
        <w:spacing w:after="0" w:line="240" w:lineRule="auto"/>
        <w:ind w:right="454"/>
        <w:jc w:val="both"/>
      </w:pPr>
      <w:r w:rsidRPr="00782D21">
        <w:t>3.        Объединение усилий учителей по формированию устойчивых навыков у обучающихся, склонных к научно-исследовательской работе и творчеству.</w:t>
      </w:r>
    </w:p>
    <w:p w:rsidR="001C0D23" w:rsidRPr="00782D21" w:rsidRDefault="001C0D23" w:rsidP="001C0D23">
      <w:pPr>
        <w:pStyle w:val="a9"/>
        <w:spacing w:after="0" w:line="240" w:lineRule="auto"/>
        <w:ind w:right="454"/>
        <w:jc w:val="both"/>
      </w:pPr>
      <w:r w:rsidRPr="00782D21">
        <w:t xml:space="preserve">4.        Пополнение информационного банка данных по направлению </w:t>
      </w:r>
    </w:p>
    <w:p w:rsidR="001C0D23" w:rsidRPr="00782D21" w:rsidRDefault="001C0D23" w:rsidP="001C0D23">
      <w:pPr>
        <w:pStyle w:val="a9"/>
        <w:spacing w:after="0" w:line="240" w:lineRule="auto"/>
        <w:ind w:right="454"/>
        <w:jc w:val="both"/>
      </w:pPr>
      <w:r w:rsidRPr="00782D21">
        <w:t>«Одаренные дети».</w:t>
      </w:r>
    </w:p>
    <w:p w:rsidR="001C0D23" w:rsidRPr="00782D21" w:rsidRDefault="001C0D23" w:rsidP="001C0D23">
      <w:pPr>
        <w:pStyle w:val="a9"/>
        <w:spacing w:after="0" w:line="240" w:lineRule="auto"/>
        <w:ind w:right="454"/>
        <w:jc w:val="both"/>
      </w:pPr>
      <w:r w:rsidRPr="00782D21">
        <w:t xml:space="preserve">Одним из направлений работы с одаренными учащимися является </w:t>
      </w:r>
      <w:r w:rsidRPr="00782D21">
        <w:rPr>
          <w:rFonts w:eastAsia="Calibri"/>
        </w:rPr>
        <w:t>организация работы научного общества «Одиссея Разума».</w:t>
      </w:r>
    </w:p>
    <w:p w:rsidR="001C0D23" w:rsidRPr="00782D21" w:rsidRDefault="001C0D23" w:rsidP="001C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Научное общество «Одиссея разума организовывало свою работу согласно Положению о научном обществе учащихся гимназии, Устава НОУ и плану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работы на 2022</w:t>
      </w:r>
      <w:r w:rsidRPr="00782D21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782D21">
        <w:rPr>
          <w:rFonts w:ascii="Times New Roman" w:eastAsia="Calibri" w:hAnsi="Times New Roman" w:cs="Times New Roman"/>
          <w:sz w:val="24"/>
          <w:szCs w:val="24"/>
        </w:rPr>
        <w:t xml:space="preserve"> учебный год. Членами научного общества являются учащиеся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2-4, </w:t>
      </w:r>
      <w:r w:rsidRPr="00782D21">
        <w:rPr>
          <w:rFonts w:ascii="Times New Roman" w:eastAsia="Calibri" w:hAnsi="Times New Roman" w:cs="Times New Roman"/>
          <w:sz w:val="24"/>
          <w:szCs w:val="24"/>
        </w:rPr>
        <w:t>5-11 классов и педагоги.</w:t>
      </w:r>
    </w:p>
    <w:p w:rsidR="001C0D23" w:rsidRPr="00782D21" w:rsidRDefault="001C0D23" w:rsidP="001C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Характеристика качественного состава НОУ.</w:t>
      </w:r>
    </w:p>
    <w:p w:rsidR="001C0D23" w:rsidRDefault="001C0D23" w:rsidP="001C0D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Таблица №1.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974"/>
        <w:gridCol w:w="1383"/>
        <w:gridCol w:w="1766"/>
        <w:gridCol w:w="1224"/>
        <w:gridCol w:w="1510"/>
        <w:gridCol w:w="1125"/>
      </w:tblGrid>
      <w:tr w:rsidR="001C0D23" w:rsidTr="001C0D23">
        <w:tc>
          <w:tcPr>
            <w:tcW w:w="1384" w:type="dxa"/>
            <w:vMerge w:val="restart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05" w:type="dxa"/>
            <w:gridSpan w:val="2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625" w:type="dxa"/>
            <w:gridSpan w:val="4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1C0D23" w:rsidTr="001C0D23">
        <w:tc>
          <w:tcPr>
            <w:tcW w:w="1384" w:type="dxa"/>
            <w:vMerge/>
          </w:tcPr>
          <w:p w:rsidR="001C0D23" w:rsidRDefault="001C0D23" w:rsidP="001C0D2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427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66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педагоги-исследователи, высшая</w:t>
            </w:r>
          </w:p>
        </w:tc>
        <w:tc>
          <w:tcPr>
            <w:tcW w:w="1224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 –эксперты, первая</w:t>
            </w:r>
          </w:p>
        </w:tc>
        <w:tc>
          <w:tcPr>
            <w:tcW w:w="1510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педагоги-модераторы, вторая</w:t>
            </w:r>
          </w:p>
        </w:tc>
        <w:tc>
          <w:tcPr>
            <w:tcW w:w="1125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C0D23" w:rsidTr="001C0D23">
        <w:tc>
          <w:tcPr>
            <w:tcW w:w="1384" w:type="dxa"/>
          </w:tcPr>
          <w:p w:rsidR="001C0D23" w:rsidRDefault="001C0D23" w:rsidP="001C0D2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978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27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766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4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1C0D23" w:rsidTr="001C0D23">
        <w:tc>
          <w:tcPr>
            <w:tcW w:w="1384" w:type="dxa"/>
          </w:tcPr>
          <w:p w:rsidR="001C0D23" w:rsidRDefault="001C0D23" w:rsidP="001C0D2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978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27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766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4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1C0D23" w:rsidRDefault="001C0D23" w:rsidP="001C0D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1C0D23" w:rsidRPr="00782D21" w:rsidRDefault="001C0D23" w:rsidP="001C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 xml:space="preserve">   Основной количественный состав </w:t>
      </w:r>
      <w:r>
        <w:rPr>
          <w:rFonts w:ascii="Times New Roman" w:eastAsia="Calibri" w:hAnsi="Times New Roman" w:cs="Times New Roman"/>
          <w:sz w:val="24"/>
          <w:szCs w:val="24"/>
        </w:rPr>
        <w:t>это</w:t>
      </w:r>
      <w:r w:rsidRPr="00782D21">
        <w:rPr>
          <w:rFonts w:ascii="Times New Roman" w:eastAsia="Calibri" w:hAnsi="Times New Roman" w:cs="Times New Roman"/>
          <w:sz w:val="24"/>
          <w:szCs w:val="24"/>
        </w:rPr>
        <w:t xml:space="preserve"> учащиеся, занимающиеся на кафедре казахского языка, кафедре иностранных языков,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кафедре гуманитарных дисциплин, </w:t>
      </w:r>
      <w:r w:rsidRPr="00782D21">
        <w:rPr>
          <w:rFonts w:ascii="Times New Roman" w:eastAsia="Calibri" w:hAnsi="Times New Roman" w:cs="Times New Roman"/>
          <w:sz w:val="24"/>
          <w:szCs w:val="24"/>
        </w:rPr>
        <w:t>кафедр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782D21">
        <w:rPr>
          <w:rFonts w:ascii="Times New Roman" w:eastAsia="Calibri" w:hAnsi="Times New Roman" w:cs="Times New Roman"/>
          <w:sz w:val="24"/>
          <w:szCs w:val="24"/>
        </w:rPr>
        <w:t>естественных дисциплин, кафедры эстетических дисциплин.</w:t>
      </w:r>
    </w:p>
    <w:p w:rsidR="001C0D23" w:rsidRDefault="001C0D23" w:rsidP="001C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CB9">
        <w:rPr>
          <w:rFonts w:ascii="Times New Roman" w:eastAsia="Calibri" w:hAnsi="Times New Roman" w:cs="Times New Roman"/>
          <w:sz w:val="24"/>
          <w:szCs w:val="24"/>
        </w:rPr>
        <w:t>В 2021-22</w:t>
      </w:r>
      <w:r>
        <w:rPr>
          <w:rFonts w:ascii="Times New Roman" w:eastAsia="Calibri" w:hAnsi="Times New Roman" w:cs="Times New Roman"/>
          <w:sz w:val="24"/>
          <w:szCs w:val="24"/>
        </w:rPr>
        <w:t>, 2022-2023</w:t>
      </w:r>
      <w:r w:rsidRPr="006F1CB9">
        <w:rPr>
          <w:rFonts w:ascii="Times New Roman" w:eastAsia="Calibri" w:hAnsi="Times New Roman" w:cs="Times New Roman"/>
          <w:sz w:val="24"/>
          <w:szCs w:val="24"/>
        </w:rPr>
        <w:t>учебн</w:t>
      </w:r>
      <w:r>
        <w:rPr>
          <w:rFonts w:ascii="Times New Roman" w:eastAsia="Calibri" w:hAnsi="Times New Roman" w:cs="Times New Roman"/>
          <w:sz w:val="24"/>
          <w:szCs w:val="24"/>
        </w:rPr>
        <w:t>ых годах</w:t>
      </w:r>
      <w:r w:rsidRPr="006F1CB9">
        <w:rPr>
          <w:rFonts w:ascii="Times New Roman" w:eastAsia="Calibri" w:hAnsi="Times New Roman" w:cs="Times New Roman"/>
          <w:sz w:val="24"/>
          <w:szCs w:val="24"/>
        </w:rPr>
        <w:t xml:space="preserve"> учащиеся принимали участие в олимпиадах, конкурсах городского, областного уровней, в вузовских олимпиадах, в интеллектуальных конкурсах. </w:t>
      </w:r>
    </w:p>
    <w:p w:rsidR="001C0D23" w:rsidRDefault="001C0D23" w:rsidP="001C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CB9">
        <w:rPr>
          <w:rFonts w:ascii="Times New Roman" w:eastAsia="Calibri" w:hAnsi="Times New Roman" w:cs="Times New Roman"/>
          <w:sz w:val="24"/>
          <w:szCs w:val="24"/>
        </w:rPr>
        <w:t>Результативность и участие внаучно-практических конференциях.</w:t>
      </w:r>
    </w:p>
    <w:p w:rsidR="001C0D23" w:rsidRPr="006F1CB9" w:rsidRDefault="001C0D23" w:rsidP="001C0D2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410"/>
        <w:gridCol w:w="1417"/>
        <w:gridCol w:w="1034"/>
        <w:gridCol w:w="1335"/>
        <w:gridCol w:w="1128"/>
        <w:gridCol w:w="3024"/>
      </w:tblGrid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ind w:right="1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НПК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ФИО учащихся и занятое место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Дарын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Болдырева П., Гринько А.,сертификат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Зерде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Войтюк Платон,3 место 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Куанышева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3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Мешалкина А. Сертификат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Доскей А., сертификат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Ермакова Э., сертификат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Тимофеев Г,3 место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НПК «Я- педагог»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Ступина А., Шевякова А. диплом  2 степени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Дик.Д.-место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Ходыкина Я.-1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НПК  30 –летию Казахстана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Акишева А. сертификат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НПК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Открой для себя 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Олжас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Сулейменов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Конканова М., Аношин А., Косманбетова А., 1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Тусупбекова К., 3 место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ТусупбековаКамила, 3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проектов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«Я-исследователь»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Тимофеев Г.,  2 класс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Ермаковская Э.., 4 класс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Э., 4 класс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Егенбердиев Д., 4 класс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НПК Потанина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Мурашкина Я., 2 место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 РК 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кл.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Дюсембаева К.-3 место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 РК 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8-11 кл.</w:t>
            </w: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Мацевич М.-3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Иванченко С.-благ.письмо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Бизнес-старт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Ларкина Л.-2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Баяндина А-3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Бизнес-старт</w:t>
            </w: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Саратова Е.-2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Видовская С.-2 место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 РК 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 кл.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Акишева А.-благ письмо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 РК 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 кл.</w:t>
            </w: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Ермакова Э.- благ.письмо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Долгих З.-3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В.-3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Егнбердиев Д.-1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и дети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Календа.А., Кулбаев Д.-благ.письмо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Я-исследователь </w:t>
            </w:r>
          </w:p>
        </w:tc>
        <w:tc>
          <w:tcPr>
            <w:tcW w:w="1034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Иванченко К.-диплом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Мовляв С.- 2 место</w:t>
            </w:r>
          </w:p>
        </w:tc>
      </w:tr>
      <w:tr w:rsidR="001C0D23" w:rsidRPr="006F1CB9" w:rsidTr="001C0D23">
        <w:tc>
          <w:tcPr>
            <w:tcW w:w="9896" w:type="dxa"/>
            <w:gridSpan w:val="7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2021-2022-  </w:t>
            </w: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 -2,  Область-3, Респ-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Межд-1,</w:t>
            </w:r>
          </w:p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2022-2023- </w:t>
            </w: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 Область-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Респ-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Межд-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5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Жанды классика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Турлаева Ж., 1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Лукьянчук А, 3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Хайлова В., 2 место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Капанов Н.-сертификат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В.-1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Землянухин И.- 2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Баяндина А.-3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Турлаева Ж.- 2 место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Лингвистический турнир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Ибраева Б., 2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Амангельды Д., 2 место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Шумячкин Д.-2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Дюсембаева К.-3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Чжан А.-2место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Чжан А.-3 место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Страница 2022</w:t>
            </w:r>
          </w:p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«Страница -23»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Жакишев К., сертификат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Турлаева Ж.- 2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1C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Magictoy</w:t>
            </w: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Самарикова Д., 1 место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 xml:space="preserve">«Ученик года -2022»  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Маратова А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Шумячкин Д.-1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Темирбеков Д.-3 место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tabs>
                <w:tab w:val="left" w:pos="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«Мой учитель»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Бойко А.-сертификат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tabs>
                <w:tab w:val="left" w:pos="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Турдаева Ж-2место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Нуршумбеков Д.-благ.письмо</w:t>
            </w:r>
          </w:p>
        </w:tc>
      </w:tr>
      <w:tr w:rsidR="001C0D23" w:rsidRPr="006F1CB9" w:rsidTr="001C0D23">
        <w:tc>
          <w:tcPr>
            <w:tcW w:w="548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Команда года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1C0D23" w:rsidRPr="006F1CB9" w:rsidTr="001C0D23">
        <w:tc>
          <w:tcPr>
            <w:tcW w:w="548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участия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Я -эколог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Дебатный турнир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tabs>
                <w:tab w:val="left" w:pos="2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0D23" w:rsidRPr="006F1CB9" w:rsidRDefault="001C0D23" w:rsidP="001C0D23">
            <w:pPr>
              <w:tabs>
                <w:tab w:val="left" w:pos="2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видеороликов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Бойко Ф., 3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tabs>
                <w:tab w:val="left" w:pos="24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vMerge/>
            <w:shd w:val="clear" w:color="auto" w:fill="auto"/>
          </w:tcPr>
          <w:p w:rsidR="001C0D23" w:rsidRPr="006F1CB9" w:rsidRDefault="001C0D23" w:rsidP="001C0D23">
            <w:pPr>
              <w:tabs>
                <w:tab w:val="left" w:pos="2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Бакирген А- сертификат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«Жасайбер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КабиНурия, 2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tabs>
                <w:tab w:val="left" w:pos="113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tabs>
                <w:tab w:val="left" w:pos="113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Кенгуренок 2021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Тулеуов А., 1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Акбота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Конкурс презентаций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Калараш К., 3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им. Е.А.Букетова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Малеева В.- 2 место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Сметанина А.-3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0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Казахстан-новые горизонты</w:t>
            </w:r>
          </w:p>
        </w:tc>
        <w:tc>
          <w:tcPr>
            <w:tcW w:w="1034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Кармазина К.-2место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Каханова Д.- 2 иесто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Pr="001B418F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Коныр күз</w:t>
            </w:r>
          </w:p>
        </w:tc>
        <w:tc>
          <w:tcPr>
            <w:tcW w:w="1034" w:type="dxa"/>
          </w:tcPr>
          <w:p w:rsidR="001C0D23" w:rsidRPr="001B418F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Pr="001B418F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8" w:type="dxa"/>
            <w:shd w:val="clear" w:color="auto" w:fill="auto"/>
          </w:tcPr>
          <w:p w:rsidR="001C0D23" w:rsidRPr="001B418F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Pr="001B418F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Лисихай Вероника 1-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Акындар-балаларга</w:t>
            </w:r>
          </w:p>
        </w:tc>
        <w:tc>
          <w:tcPr>
            <w:tcW w:w="1034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Климович В.-3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Ануарбек А.-1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Муратов Н.-2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 И.Алтынсарин</w:t>
            </w:r>
          </w:p>
        </w:tc>
        <w:tc>
          <w:tcPr>
            <w:tcW w:w="1034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Кендебай Инкар-1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Рамазанова Н.-3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Калкенова А.- благ.письмо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им. Макатаева</w:t>
            </w:r>
          </w:p>
        </w:tc>
        <w:tc>
          <w:tcPr>
            <w:tcW w:w="1034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Калкенова А.- 1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Жетписбай Н.-2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Алпысбай Н.-2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Кендебай И.-1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«Окуга куштар мектеп»</w:t>
            </w:r>
          </w:p>
        </w:tc>
        <w:tc>
          <w:tcPr>
            <w:tcW w:w="1034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Калкенова А.-диплом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«Оркен»</w:t>
            </w:r>
          </w:p>
        </w:tc>
        <w:tc>
          <w:tcPr>
            <w:tcW w:w="1034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Кармазина А.- 3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Кармазина К.-2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«Алаштану»</w:t>
            </w:r>
          </w:p>
        </w:tc>
        <w:tc>
          <w:tcPr>
            <w:tcW w:w="1034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Бакытов К.-3 место</w:t>
            </w:r>
          </w:p>
        </w:tc>
      </w:tr>
      <w:tr w:rsidR="001C0D23" w:rsidRPr="006F1CB9" w:rsidTr="001C0D23">
        <w:tc>
          <w:tcPr>
            <w:tcW w:w="548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0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shd w:val="clear" w:color="auto" w:fill="auto"/>
          </w:tcPr>
          <w:p w:rsidR="001C0D23" w:rsidRDefault="001C0D23" w:rsidP="001C0D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чтецов</w:t>
            </w:r>
          </w:p>
        </w:tc>
        <w:tc>
          <w:tcPr>
            <w:tcW w:w="1034" w:type="dxa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</w:t>
            </w:r>
          </w:p>
        </w:tc>
        <w:tc>
          <w:tcPr>
            <w:tcW w:w="133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Абдильдинов А,-3 место</w:t>
            </w:r>
          </w:p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Капассова А.-2место</w:t>
            </w:r>
          </w:p>
        </w:tc>
      </w:tr>
      <w:tr w:rsidR="001C0D23" w:rsidRPr="006F1CB9" w:rsidTr="001C0D23">
        <w:tc>
          <w:tcPr>
            <w:tcW w:w="9896" w:type="dxa"/>
            <w:gridSpan w:val="7"/>
          </w:tcPr>
          <w:p w:rsidR="001C0D23" w:rsidRDefault="001C0D23" w:rsidP="001C0D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2021-2022 г - </w:t>
            </w:r>
            <w:r w:rsidRPr="006F1C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Город-11,  Область-2,  Респ-1, </w:t>
            </w:r>
          </w:p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2022-2023 г.- город-33,   область-1, респ- 16</w:t>
            </w:r>
          </w:p>
        </w:tc>
      </w:tr>
    </w:tbl>
    <w:p w:rsidR="001C0D23" w:rsidRDefault="001C0D23" w:rsidP="001C0D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0D23" w:rsidRDefault="001C0D23" w:rsidP="001C0D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484495" cy="2114550"/>
            <wp:effectExtent l="19050" t="0" r="20955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C0D23" w:rsidRDefault="001C0D23" w:rsidP="001C0D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0D23" w:rsidRDefault="001C0D23" w:rsidP="001C0D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6054090" cy="2228850"/>
            <wp:effectExtent l="19050" t="0" r="2286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C0D23" w:rsidRPr="006F1CB9" w:rsidRDefault="001C0D23" w:rsidP="001C0D23">
      <w:pPr>
        <w:tabs>
          <w:tab w:val="left" w:pos="1650"/>
          <w:tab w:val="center" w:pos="4677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F1CB9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Участие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 </w:t>
      </w:r>
      <w:r w:rsidRPr="006F1CB9">
        <w:rPr>
          <w:rFonts w:ascii="Times New Roman" w:eastAsia="Calibri" w:hAnsi="Times New Roman" w:cs="Times New Roman"/>
          <w:b/>
          <w:sz w:val="24"/>
          <w:szCs w:val="24"/>
        </w:rPr>
        <w:t xml:space="preserve">олимпиадах </w:t>
      </w:r>
    </w:p>
    <w:p w:rsidR="001C0D23" w:rsidRPr="006F1CB9" w:rsidRDefault="001C0D23" w:rsidP="001C0D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CB9">
        <w:rPr>
          <w:rFonts w:ascii="Times New Roman" w:eastAsia="Calibri" w:hAnsi="Times New Roman" w:cs="Times New Roman"/>
          <w:sz w:val="24"/>
          <w:szCs w:val="24"/>
        </w:rPr>
        <w:t>В 2021-22</w:t>
      </w:r>
      <w:r>
        <w:rPr>
          <w:rFonts w:ascii="Times New Roman" w:eastAsia="Calibri" w:hAnsi="Times New Roman" w:cs="Times New Roman"/>
          <w:sz w:val="24"/>
          <w:szCs w:val="24"/>
        </w:rPr>
        <w:t>, 2022-2023 учебном годах</w:t>
      </w:r>
      <w:r w:rsidRPr="006F1CB9">
        <w:rPr>
          <w:rFonts w:ascii="Times New Roman" w:eastAsia="Calibri" w:hAnsi="Times New Roman" w:cs="Times New Roman"/>
          <w:sz w:val="24"/>
          <w:szCs w:val="24"/>
        </w:rPr>
        <w:t xml:space="preserve"> учащиеся принимали участие в олимпиадах городского, областного</w:t>
      </w:r>
      <w:r>
        <w:rPr>
          <w:rFonts w:ascii="Times New Roman" w:eastAsia="Calibri" w:hAnsi="Times New Roman" w:cs="Times New Roman"/>
          <w:sz w:val="24"/>
          <w:szCs w:val="24"/>
        </w:rPr>
        <w:t>, республиканского</w:t>
      </w:r>
      <w:r w:rsidRPr="006F1CB9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sz w:val="24"/>
          <w:szCs w:val="24"/>
        </w:rPr>
        <w:t>ровней, в вузовских  олимпиадах</w:t>
      </w:r>
      <w:r w:rsidRPr="006F1CB9">
        <w:rPr>
          <w:rFonts w:ascii="Times New Roman" w:eastAsia="Calibri" w:hAnsi="Times New Roman" w:cs="Times New Roman"/>
          <w:sz w:val="24"/>
          <w:szCs w:val="24"/>
        </w:rPr>
        <w:t>. Результативность и участие  в олимпиадах.</w:t>
      </w:r>
    </w:p>
    <w:p w:rsidR="001C0D23" w:rsidRPr="006F1CB9" w:rsidRDefault="001C0D23" w:rsidP="001C0D2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1CB9">
        <w:rPr>
          <w:rFonts w:ascii="Times New Roman" w:eastAsia="Calibri" w:hAnsi="Times New Roman" w:cs="Times New Roman"/>
          <w:sz w:val="24"/>
          <w:szCs w:val="24"/>
        </w:rPr>
        <w:t>Таблица №3.</w:t>
      </w:r>
    </w:p>
    <w:tbl>
      <w:tblPr>
        <w:tblW w:w="9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952"/>
        <w:gridCol w:w="436"/>
        <w:gridCol w:w="2684"/>
        <w:gridCol w:w="1034"/>
        <w:gridCol w:w="825"/>
        <w:gridCol w:w="806"/>
        <w:gridCol w:w="806"/>
        <w:gridCol w:w="806"/>
        <w:gridCol w:w="1025"/>
        <w:gridCol w:w="19"/>
      </w:tblGrid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25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Участ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ники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16 типредметам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типредметам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50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2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2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2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25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25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учащихся 5-6  классов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125E44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1C0D23" w:rsidRPr="00125E44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125E44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125E44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125E44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Юниорская олимпиада 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ЕМН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Моя Малая Родина 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  «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CLEVER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Сатпаевская олимпиада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Танымгер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Бизнес старт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Олимпиада «ЭкономиК»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Олимпиада Момышулы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Билгер химик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5562" w:type="dxa"/>
            <w:gridSpan w:val="5"/>
            <w:shd w:val="clear" w:color="auto" w:fill="auto"/>
          </w:tcPr>
          <w:p w:rsidR="001C0D23" w:rsidRPr="00221A76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1A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 г.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5562" w:type="dxa"/>
            <w:gridSpan w:val="5"/>
            <w:shd w:val="clear" w:color="auto" w:fill="auto"/>
          </w:tcPr>
          <w:p w:rsidR="001C0D23" w:rsidRPr="00221A76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1A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2022-2023г.</w:t>
            </w:r>
          </w:p>
        </w:tc>
        <w:tc>
          <w:tcPr>
            <w:tcW w:w="825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80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025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1C0D23" w:rsidRPr="006F1CB9" w:rsidTr="001C0D23">
        <w:tc>
          <w:tcPr>
            <w:tcW w:w="9849" w:type="dxa"/>
            <w:gridSpan w:val="11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область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16 ти предметам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ти предметам</w:t>
            </w: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Моя Малая Родина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Олимпиада «ЭкономиК»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  «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CLEVER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</w:t>
            </w:r>
          </w:p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учащихся 5-6  классов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информатике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химии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Эрудит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им. Мустаф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Знаток биологии-2022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Алтын Сака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BF254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им. А.Ермекова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Бастау</w:t>
            </w:r>
          </w:p>
        </w:tc>
        <w:tc>
          <w:tcPr>
            <w:tcW w:w="1034" w:type="dxa"/>
            <w:vMerge w:val="restart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82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1C0D23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5562" w:type="dxa"/>
            <w:gridSpan w:val="5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 г.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5562" w:type="dxa"/>
            <w:gridSpan w:val="5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 г.</w:t>
            </w:r>
          </w:p>
        </w:tc>
        <w:tc>
          <w:tcPr>
            <w:tcW w:w="825" w:type="dxa"/>
            <w:shd w:val="clear" w:color="auto" w:fill="auto"/>
          </w:tcPr>
          <w:p w:rsidR="001C0D23" w:rsidRPr="00F739B4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0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1C0D23" w:rsidRPr="00F739B4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25" w:type="dxa"/>
            <w:shd w:val="clear" w:color="auto" w:fill="auto"/>
          </w:tcPr>
          <w:p w:rsidR="001C0D23" w:rsidRPr="004B250A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C0D23" w:rsidRPr="006F1CB9" w:rsidTr="001C0D23">
        <w:tc>
          <w:tcPr>
            <w:tcW w:w="1408" w:type="dxa"/>
            <w:gridSpan w:val="2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  <w:gridSpan w:val="9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16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ти предметам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ти предметам</w:t>
            </w: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Моя Малая Родина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«Прогресс»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Биология, физика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Биология, физика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Юниорская олимпиада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825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7C5B20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республиканской олимпиады по казахскому языку «Тіл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мемлекеттәуелсіздігінің  символы»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hAnsi="Times New Roman" w:cs="Times New Roman"/>
                <w:sz w:val="24"/>
                <w:szCs w:val="24"/>
              </w:rPr>
              <w:t>олимпиада по экономике</w:t>
            </w: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shd w:val="clear" w:color="auto" w:fill="auto"/>
          </w:tcPr>
          <w:p w:rsidR="001C0D23" w:rsidRPr="006F1CB9" w:rsidRDefault="001C0D23" w:rsidP="001C0D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олимпиада по математике</w:t>
            </w:r>
          </w:p>
          <w:p w:rsidR="001C0D23" w:rsidRPr="006F1CB9" w:rsidRDefault="001C0D23" w:rsidP="001C0D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 w:val="restart"/>
            <w:shd w:val="clear" w:color="auto" w:fill="auto"/>
          </w:tcPr>
          <w:p w:rsidR="001C0D23" w:rsidRPr="007C5B20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84" w:type="dxa"/>
            <w:vMerge w:val="restart"/>
            <w:shd w:val="clear" w:color="auto" w:fill="auto"/>
          </w:tcPr>
          <w:p w:rsidR="001C0D23" w:rsidRPr="006F1CB9" w:rsidRDefault="001C0D23" w:rsidP="001C0D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Олимпиада «Сатпаев Дарыны»</w:t>
            </w:r>
          </w:p>
        </w:tc>
        <w:tc>
          <w:tcPr>
            <w:tcW w:w="1034" w:type="dxa"/>
            <w:vMerge w:val="restart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1CB9">
              <w:rPr>
                <w:rFonts w:ascii="Times New Roman" w:eastAsia="Calibri" w:hAnsi="Times New Roman" w:cs="Times New Roman"/>
                <w:sz w:val="24"/>
                <w:szCs w:val="24"/>
              </w:rPr>
              <w:t>респ</w:t>
            </w:r>
          </w:p>
        </w:tc>
        <w:tc>
          <w:tcPr>
            <w:tcW w:w="8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  <w:shd w:val="clear" w:color="auto" w:fill="auto"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456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:rsidR="001C0D23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84" w:type="dxa"/>
            <w:vMerge/>
            <w:shd w:val="clear" w:color="auto" w:fill="auto"/>
          </w:tcPr>
          <w:p w:rsidR="001C0D23" w:rsidRPr="006F1CB9" w:rsidRDefault="001C0D23" w:rsidP="001C0D2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1C0D23" w:rsidRPr="006F1CB9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1C0D23" w:rsidRPr="007C5B20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5562" w:type="dxa"/>
            <w:gridSpan w:val="5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2021-2022 г.</w:t>
            </w:r>
          </w:p>
        </w:tc>
        <w:tc>
          <w:tcPr>
            <w:tcW w:w="825" w:type="dxa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806" w:type="dxa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1C0D23" w:rsidRPr="00D05024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5" w:type="dxa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C0D23" w:rsidRPr="006F1CB9" w:rsidTr="001C0D23">
        <w:trPr>
          <w:gridAfter w:val="1"/>
          <w:wAfter w:w="19" w:type="dxa"/>
        </w:trPr>
        <w:tc>
          <w:tcPr>
            <w:tcW w:w="5562" w:type="dxa"/>
            <w:gridSpan w:val="5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2022-2023 г.</w:t>
            </w:r>
          </w:p>
        </w:tc>
        <w:tc>
          <w:tcPr>
            <w:tcW w:w="825" w:type="dxa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06" w:type="dxa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25" w:type="dxa"/>
            <w:shd w:val="clear" w:color="auto" w:fill="auto"/>
          </w:tcPr>
          <w:p w:rsidR="001C0D23" w:rsidRPr="00280E68" w:rsidRDefault="001C0D23" w:rsidP="001C0D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1C0D23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</w:p>
    <w:p w:rsidR="001C0D23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</w:p>
    <w:p w:rsidR="001C0D23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  <w:r>
        <w:rPr>
          <w:noProof/>
          <w:lang w:val="en-US"/>
        </w:rPr>
        <w:drawing>
          <wp:inline distT="0" distB="0" distL="0" distR="0">
            <wp:extent cx="5484495" cy="1981200"/>
            <wp:effectExtent l="19050" t="0" r="20955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C0D23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</w:p>
    <w:p w:rsidR="001C0D23" w:rsidRPr="006F1CB9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  <w:r w:rsidRPr="006F1CB9">
        <w:tab/>
      </w:r>
    </w:p>
    <w:p w:rsidR="001C0D23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  <w:r>
        <w:rPr>
          <w:noProof/>
          <w:lang w:val="en-US"/>
        </w:rPr>
        <w:drawing>
          <wp:inline distT="0" distB="0" distL="0" distR="0">
            <wp:extent cx="5484495" cy="2428875"/>
            <wp:effectExtent l="19050" t="0" r="20955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C0D23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</w:p>
    <w:p w:rsidR="001C0D23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</w:p>
    <w:p w:rsidR="001C0D23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</w:pPr>
      <w:r>
        <w:rPr>
          <w:noProof/>
          <w:lang w:val="en-US"/>
        </w:rPr>
        <w:drawing>
          <wp:inline distT="0" distB="0" distL="0" distR="0">
            <wp:extent cx="5486400" cy="3200400"/>
            <wp:effectExtent l="19050" t="0" r="19050" b="0"/>
            <wp:docPr id="17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C0D23" w:rsidRPr="006F1CB9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</w:p>
    <w:p w:rsidR="001C0D23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</w:p>
    <w:p w:rsidR="001C0D23" w:rsidRPr="006F1CB9" w:rsidRDefault="001C0D23" w:rsidP="001C0D23">
      <w:pPr>
        <w:pStyle w:val="a9"/>
        <w:tabs>
          <w:tab w:val="left" w:pos="2700"/>
          <w:tab w:val="center" w:pos="4450"/>
        </w:tabs>
        <w:spacing w:after="0" w:line="240" w:lineRule="auto"/>
        <w:ind w:right="454"/>
      </w:pPr>
      <w:r w:rsidRPr="006F1CB9">
        <w:t xml:space="preserve">     Учащиеся гимназии стремились участвовать во всех мероприятиях, проводимых в 2021-2022</w:t>
      </w:r>
      <w:r>
        <w:t xml:space="preserve">,2022-2023 учебных </w:t>
      </w:r>
      <w:r w:rsidRPr="006F1CB9">
        <w:t xml:space="preserve"> год</w:t>
      </w:r>
      <w:r>
        <w:t>ах</w:t>
      </w:r>
      <w:r w:rsidRPr="006F1CB9">
        <w:t xml:space="preserve">. </w:t>
      </w:r>
    </w:p>
    <w:p w:rsidR="001C0D23" w:rsidRPr="006F1CB9" w:rsidRDefault="001C0D23" w:rsidP="00596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CB9">
        <w:rPr>
          <w:rFonts w:ascii="Times New Roman" w:hAnsi="Times New Roman" w:cs="Times New Roman"/>
          <w:b/>
          <w:sz w:val="24"/>
          <w:szCs w:val="24"/>
        </w:rPr>
        <w:t>Команда гимназии успешно выступала на различных олимпиадах и конкурсах</w:t>
      </w:r>
    </w:p>
    <w:p w:rsidR="001C0D23" w:rsidRDefault="001C0D23" w:rsidP="00596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Городской конкурс «Команда года -2022» , 4-7 классы- 12 место</w:t>
      </w:r>
    </w:p>
    <w:p w:rsidR="001C0D23" w:rsidRPr="006F1CB9" w:rsidRDefault="001C0D23" w:rsidP="00596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Городской конкурс «Команда года 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1CB9">
        <w:rPr>
          <w:rFonts w:ascii="Times New Roman" w:hAnsi="Times New Roman" w:cs="Times New Roman"/>
          <w:sz w:val="24"/>
          <w:szCs w:val="24"/>
        </w:rPr>
        <w:t xml:space="preserve">» , 4-7 классы-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1CB9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1C0D23" w:rsidRPr="006F1CB9" w:rsidRDefault="001C0D23" w:rsidP="00596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Городская олимпиада по 16-ти общеобразовательным предметам- 2командное место</w:t>
      </w:r>
    </w:p>
    <w:p w:rsidR="001C0D23" w:rsidRPr="006F1CB9" w:rsidRDefault="001C0D23" w:rsidP="00596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Городская олимпиада по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F1CB9">
        <w:rPr>
          <w:rFonts w:ascii="Times New Roman" w:hAnsi="Times New Roman" w:cs="Times New Roman"/>
          <w:sz w:val="24"/>
          <w:szCs w:val="24"/>
        </w:rPr>
        <w:t>-ти общеобразовательным предметам- 2командное место</w:t>
      </w:r>
    </w:p>
    <w:p w:rsidR="001C0D23" w:rsidRPr="006F1CB9" w:rsidRDefault="001C0D23" w:rsidP="00596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1CB9">
        <w:rPr>
          <w:rFonts w:ascii="Times New Roman" w:hAnsi="Times New Roman" w:cs="Times New Roman"/>
          <w:sz w:val="24"/>
          <w:szCs w:val="24"/>
        </w:rPr>
        <w:t>Городской конкурс «</w:t>
      </w:r>
      <w:r w:rsidRPr="006F1CB9">
        <w:rPr>
          <w:rFonts w:ascii="Times New Roman" w:hAnsi="Times New Roman" w:cs="Times New Roman"/>
          <w:sz w:val="24"/>
          <w:szCs w:val="24"/>
          <w:lang w:val="kk-KZ"/>
        </w:rPr>
        <w:t>Мен Болашақ құтқарушымын</w:t>
      </w:r>
      <w:r w:rsidRPr="006F1CB9">
        <w:rPr>
          <w:rFonts w:ascii="Times New Roman" w:hAnsi="Times New Roman" w:cs="Times New Roman"/>
          <w:sz w:val="24"/>
          <w:szCs w:val="24"/>
        </w:rPr>
        <w:t xml:space="preserve">»- </w:t>
      </w:r>
      <w:r w:rsidRPr="006F1CB9">
        <w:rPr>
          <w:rFonts w:ascii="Times New Roman" w:hAnsi="Times New Roman" w:cs="Times New Roman"/>
          <w:sz w:val="24"/>
          <w:szCs w:val="24"/>
          <w:lang w:val="kk-KZ"/>
        </w:rPr>
        <w:t xml:space="preserve"> благодарственное письмо </w:t>
      </w:r>
    </w:p>
    <w:p w:rsidR="001C0D23" w:rsidRPr="006F1CB9" w:rsidRDefault="001C0D23" w:rsidP="00596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1CB9">
        <w:rPr>
          <w:rFonts w:ascii="Times New Roman" w:hAnsi="Times New Roman" w:cs="Times New Roman"/>
          <w:sz w:val="24"/>
          <w:szCs w:val="24"/>
          <w:lang w:val="kk-KZ"/>
        </w:rPr>
        <w:t>Областная олимпиада Бастау 2-4 классы- 3 место.</w:t>
      </w:r>
    </w:p>
    <w:p w:rsidR="001C0D23" w:rsidRPr="006F1CB9" w:rsidRDefault="001C0D23" w:rsidP="00596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1CB9">
        <w:rPr>
          <w:rFonts w:ascii="Times New Roman" w:hAnsi="Times New Roman" w:cs="Times New Roman"/>
          <w:sz w:val="24"/>
          <w:szCs w:val="24"/>
          <w:lang w:val="kk-KZ"/>
        </w:rPr>
        <w:t>Дебатный турнир – 1 место.</w:t>
      </w:r>
    </w:p>
    <w:p w:rsidR="001C0D23" w:rsidRPr="006F1CB9" w:rsidRDefault="001C0D23" w:rsidP="005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Республиканский фестиваль-конкурс «Куншуак»- 1 место</w:t>
      </w:r>
    </w:p>
    <w:p w:rsidR="001C0D23" w:rsidRDefault="001C0D23" w:rsidP="005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>Областные соревнования по волейболу-3 место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D23" w:rsidRDefault="001C0D23" w:rsidP="00596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CB9">
        <w:rPr>
          <w:rFonts w:ascii="Times New Roman" w:hAnsi="Times New Roman" w:cs="Times New Roman"/>
          <w:sz w:val="24"/>
          <w:szCs w:val="24"/>
        </w:rPr>
        <w:t xml:space="preserve">Областные соревнования по </w:t>
      </w:r>
      <w:r>
        <w:rPr>
          <w:rFonts w:ascii="Times New Roman" w:hAnsi="Times New Roman" w:cs="Times New Roman"/>
          <w:sz w:val="24"/>
          <w:szCs w:val="24"/>
        </w:rPr>
        <w:t>футболу - 1</w:t>
      </w:r>
      <w:r w:rsidRPr="006F1CB9">
        <w:rPr>
          <w:rFonts w:ascii="Times New Roman" w:hAnsi="Times New Roman" w:cs="Times New Roman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D23" w:rsidRPr="00782D21" w:rsidRDefault="001C0D23" w:rsidP="005960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2D21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1C0D23" w:rsidRPr="00782D21" w:rsidRDefault="001C0D23" w:rsidP="00596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 -отмечается повышенная заинтересованность учащихся в саморазвитии и получении результатов во внеучебной деятельности;</w:t>
      </w:r>
    </w:p>
    <w:p w:rsidR="001C0D23" w:rsidRPr="00782D21" w:rsidRDefault="001C0D23" w:rsidP="00596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 -значительно увеличилось количество учащихся, принявших участие в олимпиадах и конкурсах; </w:t>
      </w:r>
    </w:p>
    <w:p w:rsidR="001C0D23" w:rsidRPr="00782D21" w:rsidRDefault="001C0D23" w:rsidP="00596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21">
        <w:rPr>
          <w:rFonts w:ascii="Times New Roman" w:hAnsi="Times New Roman" w:cs="Times New Roman"/>
          <w:sz w:val="24"/>
          <w:szCs w:val="24"/>
        </w:rPr>
        <w:t xml:space="preserve">-увеличилось количество победителей олимпиад </w:t>
      </w:r>
      <w:r>
        <w:rPr>
          <w:rFonts w:ascii="Times New Roman" w:hAnsi="Times New Roman" w:cs="Times New Roman"/>
          <w:sz w:val="24"/>
          <w:szCs w:val="24"/>
        </w:rPr>
        <w:t>на республиканском уровне</w:t>
      </w:r>
      <w:r w:rsidRPr="00782D2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C0D23" w:rsidRPr="00782D21" w:rsidRDefault="001C0D23" w:rsidP="00596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2D21">
        <w:rPr>
          <w:rFonts w:ascii="Times New Roman" w:hAnsi="Times New Roman" w:cs="Times New Roman"/>
          <w:sz w:val="24"/>
          <w:szCs w:val="24"/>
        </w:rPr>
        <w:t>-активизировалась работа учителей по подготовке детей к олимпиадам, конкурсам, различной направленности и уровня.</w:t>
      </w:r>
    </w:p>
    <w:p w:rsidR="001C0D23" w:rsidRPr="00782D21" w:rsidRDefault="001C0D23" w:rsidP="005960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D21">
        <w:rPr>
          <w:rFonts w:ascii="Times New Roman" w:eastAsia="Calibri" w:hAnsi="Times New Roman" w:cs="Times New Roman"/>
          <w:b/>
          <w:sz w:val="24"/>
          <w:szCs w:val="24"/>
        </w:rPr>
        <w:t>Проблемы:</w:t>
      </w:r>
    </w:p>
    <w:p w:rsidR="001C0D23" w:rsidRPr="00782D21" w:rsidRDefault="001C0D23" w:rsidP="0052102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 xml:space="preserve">Низкое качество подготовки  к участию в проектах и олимпиадах в </w:t>
      </w:r>
      <w:r w:rsidRPr="00782D2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782D21">
        <w:rPr>
          <w:rFonts w:ascii="Times New Roman" w:eastAsia="Calibri" w:hAnsi="Times New Roman" w:cs="Times New Roman"/>
          <w:sz w:val="24"/>
          <w:szCs w:val="24"/>
        </w:rPr>
        <w:t>реднем звене</w:t>
      </w:r>
    </w:p>
    <w:p w:rsidR="001C0D23" w:rsidRPr="00782D21" w:rsidRDefault="001C0D23" w:rsidP="0052102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Низкая результативность участия в вузовских олимпиадах.</w:t>
      </w:r>
    </w:p>
    <w:p w:rsidR="001C0D23" w:rsidRDefault="001C0D23" w:rsidP="0052102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Не достаточная активность участия в мероприятиях городского и областного уровней.</w:t>
      </w:r>
    </w:p>
    <w:p w:rsidR="001C0D23" w:rsidRPr="00782D21" w:rsidRDefault="001C0D23" w:rsidP="00521027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Снижение результативности участия в олимпиадах на областном уровне.</w:t>
      </w:r>
    </w:p>
    <w:p w:rsidR="001C0D23" w:rsidRPr="00782D21" w:rsidRDefault="001C0D23" w:rsidP="0059607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2D21">
        <w:rPr>
          <w:rFonts w:ascii="Times New Roman" w:eastAsia="Calibri" w:hAnsi="Times New Roman" w:cs="Times New Roman"/>
          <w:b/>
          <w:sz w:val="24"/>
          <w:szCs w:val="24"/>
        </w:rPr>
        <w:t>Пути решения:</w:t>
      </w:r>
    </w:p>
    <w:p w:rsidR="001C0D23" w:rsidRPr="00782D21" w:rsidRDefault="001C0D23" w:rsidP="00521027">
      <w:pPr>
        <w:numPr>
          <w:ilvl w:val="1"/>
          <w:numId w:val="43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lastRenderedPageBreak/>
        <w:t>Провести с учителями, руководителями проектов дополнительные консультации по разработке проектов</w:t>
      </w:r>
    </w:p>
    <w:p w:rsidR="001C0D23" w:rsidRPr="00782D21" w:rsidRDefault="001C0D23" w:rsidP="00521027">
      <w:pPr>
        <w:numPr>
          <w:ilvl w:val="1"/>
          <w:numId w:val="43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D21">
        <w:rPr>
          <w:rFonts w:ascii="Times New Roman" w:eastAsia="Calibri" w:hAnsi="Times New Roman" w:cs="Times New Roman"/>
          <w:sz w:val="24"/>
          <w:szCs w:val="24"/>
        </w:rPr>
        <w:t>Отслеживать уровень подготовки учащихся к олимпиадам различного уровня</w:t>
      </w:r>
    </w:p>
    <w:p w:rsidR="001C0D23" w:rsidRPr="00782D21" w:rsidRDefault="001C0D23" w:rsidP="00521027">
      <w:pPr>
        <w:pStyle w:val="a7"/>
        <w:numPr>
          <w:ilvl w:val="1"/>
          <w:numId w:val="43"/>
        </w:numPr>
        <w:tabs>
          <w:tab w:val="clear" w:pos="1440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2D21">
        <w:rPr>
          <w:rFonts w:ascii="Times New Roman" w:hAnsi="Times New Roman"/>
          <w:sz w:val="24"/>
          <w:szCs w:val="24"/>
        </w:rPr>
        <w:t>Активизировать работу по привлечению учащихся к участию в мероприятиях областного  уровня.</w:t>
      </w:r>
    </w:p>
    <w:p w:rsidR="001C0D23" w:rsidRPr="00782D21" w:rsidRDefault="001C0D23" w:rsidP="00521027">
      <w:pPr>
        <w:numPr>
          <w:ilvl w:val="1"/>
          <w:numId w:val="43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2D21">
        <w:rPr>
          <w:rFonts w:ascii="Times New Roman" w:hAnsi="Times New Roman"/>
          <w:sz w:val="24"/>
          <w:szCs w:val="24"/>
        </w:rPr>
        <w:t>Продолжать сотрудничество с Вузами по подготовке учащихся к олимпиадам и конкурсам научных проектов.</w:t>
      </w:r>
    </w:p>
    <w:p w:rsidR="001C0D23" w:rsidRPr="001E10AC" w:rsidRDefault="001C0D23" w:rsidP="00521027">
      <w:pPr>
        <w:numPr>
          <w:ilvl w:val="1"/>
          <w:numId w:val="43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Пересмотреть  план работы с одаренными учащимися.</w:t>
      </w:r>
    </w:p>
    <w:p w:rsidR="001C0D23" w:rsidRPr="00782D21" w:rsidRDefault="001C0D23" w:rsidP="00521027">
      <w:pPr>
        <w:numPr>
          <w:ilvl w:val="1"/>
          <w:numId w:val="43"/>
        </w:numPr>
        <w:tabs>
          <w:tab w:val="clear" w:pos="144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Психолого-педагогической службе усилить работу с учащимися с высокой мотивацией.</w:t>
      </w:r>
    </w:p>
    <w:p w:rsidR="00D55249" w:rsidRPr="00445607" w:rsidRDefault="001C0D23" w:rsidP="00596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607">
        <w:rPr>
          <w:rFonts w:ascii="Times New Roman" w:hAnsi="Times New Roman" w:cs="Times New Roman"/>
          <w:sz w:val="24"/>
          <w:szCs w:val="24"/>
        </w:rPr>
        <w:t xml:space="preserve"> </w:t>
      </w:r>
      <w:r w:rsidR="00D55249" w:rsidRPr="00445607">
        <w:rPr>
          <w:rFonts w:ascii="Times New Roman" w:hAnsi="Times New Roman" w:cs="Times New Roman"/>
          <w:sz w:val="28"/>
          <w:szCs w:val="28"/>
        </w:rPr>
        <w:t>Анализ воспитательной работы за 202</w:t>
      </w:r>
      <w:r w:rsidR="00596070" w:rsidRPr="00445607">
        <w:rPr>
          <w:rFonts w:ascii="Times New Roman" w:hAnsi="Times New Roman" w:cs="Times New Roman"/>
          <w:sz w:val="28"/>
          <w:szCs w:val="28"/>
        </w:rPr>
        <w:t>2</w:t>
      </w:r>
      <w:r w:rsidR="00D55249" w:rsidRPr="00445607">
        <w:rPr>
          <w:rFonts w:ascii="Times New Roman" w:hAnsi="Times New Roman" w:cs="Times New Roman"/>
          <w:sz w:val="28"/>
          <w:szCs w:val="28"/>
        </w:rPr>
        <w:t>-202</w:t>
      </w:r>
      <w:r w:rsidR="00596070" w:rsidRPr="00445607">
        <w:rPr>
          <w:rFonts w:ascii="Times New Roman" w:hAnsi="Times New Roman" w:cs="Times New Roman"/>
          <w:sz w:val="28"/>
          <w:szCs w:val="28"/>
        </w:rPr>
        <w:t>3</w:t>
      </w:r>
      <w:r w:rsidR="00D55249" w:rsidRPr="0044560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Цель анализа: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выявить результаты и эффективность воспитательной работы за 2022 – 2023 учебный год.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Задачи анализа: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 выявление состояния воспитательного процесса;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 выявление возможностей его развития;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 анализ произошедших изменений.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Цель: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созданиеоптимальных условий для развития, саморазвития и самореализации личности ученика – личности патриотичной, образованной, обладающая здоровьем, ответственной и энергичной, успешно работающей в условиях инновационной экономики, владеющей казахским, русским и английским языками, впитавшей общечеловеческие ценности и культуру казахстанского народа, идеи Патриотического акта «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Мәңгілік ел</w:t>
      </w:r>
      <w:r w:rsidRPr="00596070">
        <w:rPr>
          <w:rFonts w:ascii="Times New Roman" w:hAnsi="Times New Roman" w:cs="Times New Roman"/>
          <w:sz w:val="24"/>
          <w:szCs w:val="24"/>
        </w:rPr>
        <w:t>», толерантной, узнаваемой и уважаемой в мире.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Задачи</w:t>
      </w:r>
      <w:r w:rsidRPr="00596070">
        <w:rPr>
          <w:rFonts w:ascii="Times New Roman" w:hAnsi="Times New Roman" w:cs="Times New Roman"/>
          <w:sz w:val="24"/>
          <w:szCs w:val="24"/>
        </w:rPr>
        <w:t>:</w:t>
      </w:r>
    </w:p>
    <w:p w:rsidR="00596070" w:rsidRPr="00596070" w:rsidRDefault="00596070" w:rsidP="00596070">
      <w:pPr>
        <w:pStyle w:val="Default"/>
        <w:ind w:firstLine="567"/>
        <w:jc w:val="both"/>
      </w:pPr>
      <w:r w:rsidRPr="00596070">
        <w:t xml:space="preserve"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среде, развивать деятельность школьного соуправления, </w:t>
      </w:r>
      <w:r w:rsidRPr="00596070">
        <w:rPr>
          <w:lang w:val="kk-KZ"/>
        </w:rPr>
        <w:t>лидерства</w:t>
      </w:r>
      <w:r w:rsidRPr="00596070">
        <w:t>, деятельность школьных сообществ «Ша</w:t>
      </w:r>
      <w:r w:rsidRPr="00596070">
        <w:rPr>
          <w:lang w:val="kk-KZ"/>
        </w:rPr>
        <w:t>ң</w:t>
      </w:r>
      <w:r w:rsidRPr="00596070">
        <w:t>ыра</w:t>
      </w:r>
      <w:r w:rsidRPr="00596070">
        <w:rPr>
          <w:lang w:val="kk-KZ"/>
        </w:rPr>
        <w:t>қ</w:t>
      </w:r>
      <w:r w:rsidRPr="00596070">
        <w:t>» и ЕДЮО «Жас</w:t>
      </w:r>
      <w:r w:rsidRPr="00596070">
        <w:rPr>
          <w:lang w:val="kk-KZ"/>
        </w:rPr>
        <w:t>Ұ</w:t>
      </w:r>
      <w:r w:rsidRPr="00596070">
        <w:t>лан».</w:t>
      </w:r>
    </w:p>
    <w:p w:rsidR="00596070" w:rsidRPr="00596070" w:rsidRDefault="00596070" w:rsidP="00596070">
      <w:pPr>
        <w:pStyle w:val="Default"/>
        <w:ind w:firstLine="567"/>
        <w:jc w:val="both"/>
      </w:pPr>
      <w:r w:rsidRPr="00596070">
        <w:t xml:space="preserve">2)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</w:t>
      </w:r>
    </w:p>
    <w:p w:rsidR="00596070" w:rsidRPr="00596070" w:rsidRDefault="00596070" w:rsidP="00596070">
      <w:pPr>
        <w:pStyle w:val="Default"/>
        <w:ind w:firstLine="567"/>
        <w:jc w:val="both"/>
      </w:pPr>
      <w:r w:rsidRPr="00596070">
        <w:t>3) способствовать ориентации личности на общечеловеческие и национальные ценности, ценности национальной идеи «</w:t>
      </w:r>
      <w:r w:rsidRPr="00596070">
        <w:rPr>
          <w:lang w:val="kk-KZ"/>
        </w:rPr>
        <w:t>Мәңгілік ел</w:t>
      </w:r>
      <w:r w:rsidRPr="00596070">
        <w:t xml:space="preserve">» уважение к родному языку и культуре казахского народа, этносов и этнических групп Республики Казахстан. </w:t>
      </w:r>
    </w:p>
    <w:p w:rsidR="00596070" w:rsidRPr="00596070" w:rsidRDefault="00596070" w:rsidP="00596070">
      <w:pPr>
        <w:pStyle w:val="Default"/>
        <w:ind w:firstLine="567"/>
        <w:jc w:val="both"/>
      </w:pPr>
      <w:r w:rsidRPr="00596070">
        <w:t xml:space="preserve"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 </w:t>
      </w:r>
    </w:p>
    <w:p w:rsidR="00596070" w:rsidRPr="00596070" w:rsidRDefault="00596070" w:rsidP="00596070">
      <w:pPr>
        <w:pStyle w:val="Default"/>
        <w:ind w:firstLine="567"/>
        <w:jc w:val="both"/>
      </w:pPr>
      <w:r w:rsidRPr="00596070">
        <w:t>5)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 через участие в решении проблем местного сообщества.</w:t>
      </w:r>
    </w:p>
    <w:p w:rsidR="00596070" w:rsidRPr="00596070" w:rsidRDefault="00596070" w:rsidP="00596070">
      <w:pPr>
        <w:pStyle w:val="Default"/>
        <w:ind w:firstLine="567"/>
        <w:jc w:val="both"/>
      </w:pPr>
      <w:r w:rsidRPr="00596070"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:rsidR="00596070" w:rsidRPr="00596070" w:rsidRDefault="00596070" w:rsidP="00596070">
      <w:pPr>
        <w:pStyle w:val="Default"/>
        <w:ind w:firstLine="567"/>
        <w:jc w:val="both"/>
      </w:pPr>
      <w:r w:rsidRPr="00596070"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:rsidR="00596070" w:rsidRPr="00596070" w:rsidRDefault="00596070" w:rsidP="00596070">
      <w:pPr>
        <w:pStyle w:val="Default"/>
        <w:ind w:firstLine="567"/>
        <w:jc w:val="both"/>
      </w:pPr>
      <w:r w:rsidRPr="00596070"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596070" w:rsidRPr="00596070" w:rsidRDefault="00596070" w:rsidP="00596070">
      <w:pPr>
        <w:pStyle w:val="Default"/>
        <w:ind w:firstLine="720"/>
        <w:jc w:val="both"/>
      </w:pPr>
      <w:r w:rsidRPr="00596070">
        <w:lastRenderedPageBreak/>
        <w:t>9) объединить усилия учащихся, педагогического коллектива, родителей и местного сообщества и общественности для воспитания учащихся.</w:t>
      </w:r>
    </w:p>
    <w:p w:rsidR="00596070" w:rsidRPr="00596070" w:rsidRDefault="00596070" w:rsidP="00596070">
      <w:pPr>
        <w:pStyle w:val="Default"/>
        <w:ind w:firstLine="567"/>
        <w:jc w:val="both"/>
      </w:pPr>
      <w:r w:rsidRPr="00596070">
        <w:t>10) вовлечь учащихся в программы служения общества.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96070">
        <w:rPr>
          <w:rFonts w:ascii="Times New Roman" w:hAnsi="Times New Roman" w:cs="Times New Roman"/>
          <w:sz w:val="24"/>
          <w:szCs w:val="24"/>
        </w:rPr>
        <w:t>Воспитательная работа в 2022-2023 учебном году велась по восьми направлениям: воспитание казахстанского патриотизма и гражданственности, правовое воспитание;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   </w:t>
      </w:r>
      <w:r w:rsidRPr="00596070">
        <w:rPr>
          <w:rFonts w:ascii="Times New Roman" w:hAnsi="Times New Roman" w:cs="Times New Roman"/>
          <w:sz w:val="24"/>
          <w:szCs w:val="24"/>
        </w:rPr>
        <w:t xml:space="preserve"> духовно-нравственное воспитание, национальное воспитание; семейное воспитание; трудовое, экономическое и экологическое воспитание; поликультурное и художественно-эстетическое воспитание;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 xml:space="preserve"> интеллектуальное воспитание и воспитание информационной культуры; физическое воспитание, здоровый образ жизни.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Нормативно-правовая баз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96070">
        <w:rPr>
          <w:rFonts w:ascii="Times New Roman" w:hAnsi="Times New Roman" w:cs="Times New Roman"/>
          <w:sz w:val="24"/>
          <w:szCs w:val="24"/>
        </w:rPr>
        <w:t>: Конституция Республики Казахстан, Кодекс Республики Казахстан «О браке (супружестве) и семье», Законы Республики Казахстан «Об образовании», «О правах ребенка в Республике Казахстан», «О религиозной деятельности и религиозных объединениях», «Государственная программа развития образования Республики Казахстан на 2020-2025 годы», Постановление Правительства Республики Казахстан «Об утверждении Типового комплексного плана по усилению воспитательного компонента процесса обучения во всех организациях образования», Конвенция о правах ребенка, Послание Президента народу Казахстана.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На начало 2022-2023 учебного года в гимназии № 97,нуждающихся в социальной защите было всего 15 детей, из них:</w:t>
      </w:r>
    </w:p>
    <w:p w:rsidR="00596070" w:rsidRPr="00596070" w:rsidRDefault="00596070" w:rsidP="00596070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детей из малообеспеченных семей - 3 учащихся </w:t>
      </w:r>
    </w:p>
    <w:p w:rsidR="00596070" w:rsidRPr="00596070" w:rsidRDefault="00596070" w:rsidP="00596070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детей из многодетных семей -10учащийся</w:t>
      </w:r>
    </w:p>
    <w:p w:rsidR="00596070" w:rsidRPr="00596070" w:rsidRDefault="00596070" w:rsidP="00596070">
      <w:pPr>
        <w:pStyle w:val="a6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опекаемые дети – 2 учащийся 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Бесплатным питанием были охвачены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15учеников</w:t>
      </w:r>
      <w:r w:rsidRPr="00596070">
        <w:rPr>
          <w:rFonts w:ascii="Times New Roman" w:hAnsi="Times New Roman" w:cs="Times New Roman"/>
          <w:sz w:val="24"/>
          <w:szCs w:val="24"/>
        </w:rPr>
        <w:t>. Социально-психологической службой проводилась работа по охвату обучением данных учащихся, оказанию им консультационной поддержки, обеспечению бесплатным питанием, канцелярскими принадлежностями, одеждой. Педагоги школы и родительская общественность принимали участие в данной работе.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</w:rPr>
        <w:t>Воспитание Казахстанского патриотизма и гражданственности</w:t>
      </w: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прававое воспитание 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 течение года педагогическим коллективом была проделана большая работа по этому направлению:</w:t>
      </w:r>
    </w:p>
    <w:p w:rsidR="00596070" w:rsidRPr="00596070" w:rsidRDefault="00596070" w:rsidP="00521027">
      <w:pPr>
        <w:pStyle w:val="a6"/>
        <w:numPr>
          <w:ilvl w:val="0"/>
          <w:numId w:val="7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книжные выставки в </w:t>
      </w:r>
      <w:r w:rsidR="00110D76" w:rsidRPr="00596070">
        <w:rPr>
          <w:rFonts w:ascii="Times New Roman" w:hAnsi="Times New Roman" w:cs="Times New Roman"/>
          <w:sz w:val="24"/>
          <w:szCs w:val="24"/>
        </w:rPr>
        <w:t>библиотеке: «</w:t>
      </w:r>
      <w:r w:rsidRPr="00596070">
        <w:rPr>
          <w:rFonts w:ascii="Times New Roman" w:hAnsi="Times New Roman" w:cs="Times New Roman"/>
          <w:sz w:val="24"/>
          <w:szCs w:val="24"/>
        </w:rPr>
        <w:t>Конституция Республики Казахстан – фундамент стабильного государства» ко Дню Конституции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596070">
        <w:rPr>
          <w:rFonts w:ascii="Times New Roman" w:hAnsi="Times New Roman" w:cs="Times New Roman"/>
          <w:sz w:val="24"/>
          <w:szCs w:val="24"/>
        </w:rPr>
        <w:t xml:space="preserve"> ко Всемирному Дню ребенка «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Мир детства – самый лучший мир</w:t>
      </w:r>
      <w:r w:rsidRPr="00596070">
        <w:rPr>
          <w:rFonts w:ascii="Times New Roman" w:hAnsi="Times New Roman" w:cs="Times New Roman"/>
          <w:sz w:val="24"/>
          <w:szCs w:val="24"/>
        </w:rPr>
        <w:t>!», ко Дню Первого Президента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9607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Елін сүйген Елбасы</w:t>
      </w:r>
      <w:r w:rsidRPr="0059607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596070">
        <w:rPr>
          <w:rFonts w:ascii="Times New Roman" w:hAnsi="Times New Roman" w:cs="Times New Roman"/>
          <w:sz w:val="24"/>
          <w:szCs w:val="24"/>
        </w:rPr>
        <w:t>; «Казахстан в новой реальности: время действий» к Посланию Президента Республики Казахстан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«Цвети, мой Казахстан» - в рамках программы «Туғанжер», «Опалённые войной» - ко Дню вывода войск из Афганистана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участие в выборах детских представителей по вопросам обеспечения прав детей в РК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информационные </w:t>
      </w:r>
      <w:r w:rsidR="00110D76" w:rsidRPr="00596070">
        <w:rPr>
          <w:rFonts w:ascii="Times New Roman" w:hAnsi="Times New Roman" w:cs="Times New Roman"/>
          <w:sz w:val="24"/>
          <w:szCs w:val="24"/>
        </w:rPr>
        <w:t>стенды: «</w:t>
      </w:r>
      <w:r w:rsidRPr="00596070">
        <w:rPr>
          <w:rFonts w:ascii="Times New Roman" w:hAnsi="Times New Roman" w:cs="Times New Roman"/>
          <w:sz w:val="24"/>
          <w:szCs w:val="24"/>
        </w:rPr>
        <w:t xml:space="preserve">Народу Казахстана» по Посланию Президента Республики Казахстан 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</w:rPr>
        <w:t>конкурс рисунков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плакатов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110D76" w:rsidRPr="00596070">
        <w:rPr>
          <w:rFonts w:ascii="Times New Roman" w:hAnsi="Times New Roman" w:cs="Times New Roman"/>
          <w:sz w:val="24"/>
          <w:szCs w:val="24"/>
          <w:lang w:val="kk-KZ"/>
        </w:rPr>
        <w:t>фотосессии</w:t>
      </w:r>
      <w:r w:rsidR="00110D76" w:rsidRPr="00596070">
        <w:rPr>
          <w:rFonts w:ascii="Times New Roman" w:hAnsi="Times New Roman" w:cs="Times New Roman"/>
          <w:sz w:val="24"/>
          <w:szCs w:val="24"/>
        </w:rPr>
        <w:t>: «</w:t>
      </w:r>
      <w:r w:rsidRPr="00596070">
        <w:rPr>
          <w:rFonts w:ascii="Times New Roman" w:hAnsi="Times New Roman" w:cs="Times New Roman"/>
          <w:sz w:val="24"/>
          <w:szCs w:val="24"/>
        </w:rPr>
        <w:t>Қазақстан – меніңОтаным» ко Дню Конституции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«Стоп, коррупция!»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«Это Родина моя»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96070">
        <w:rPr>
          <w:rFonts w:ascii="Times New Roman" w:hAnsi="Times New Roman" w:cs="Times New Roman"/>
          <w:sz w:val="24"/>
          <w:szCs w:val="24"/>
        </w:rPr>
        <w:t>«Сатылмайтынеңбек» - в рамках антикоррупционнго воспитания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 конкурс «Весенняя фотосессия» к празднованию Наурыза.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110D76" w:rsidRPr="00596070">
        <w:rPr>
          <w:rFonts w:ascii="Times New Roman" w:hAnsi="Times New Roman" w:cs="Times New Roman"/>
          <w:sz w:val="24"/>
          <w:szCs w:val="24"/>
        </w:rPr>
        <w:t>эссе: «</w:t>
      </w:r>
      <w:r w:rsidRPr="00596070">
        <w:rPr>
          <w:rFonts w:ascii="Times New Roman" w:hAnsi="Times New Roman" w:cs="Times New Roman"/>
          <w:sz w:val="24"/>
          <w:szCs w:val="24"/>
        </w:rPr>
        <w:t>Мемлек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96070">
        <w:rPr>
          <w:rFonts w:ascii="Times New Roman" w:hAnsi="Times New Roman" w:cs="Times New Roman"/>
          <w:sz w:val="24"/>
          <w:szCs w:val="24"/>
        </w:rPr>
        <w:t>ттікқызмет – елдіңмүддесінеадалеңбек» - в рамках антикоррупционного воспитания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</w:rPr>
        <w:t>анкетирования: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«Что такое «коррупция»? - в рамках антикоррупционного воспитания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110D76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рейды: «</w:t>
      </w:r>
      <w:r w:rsidR="00596070" w:rsidRPr="00596070">
        <w:rPr>
          <w:rFonts w:ascii="Times New Roman" w:hAnsi="Times New Roman" w:cs="Times New Roman"/>
          <w:sz w:val="24"/>
          <w:szCs w:val="24"/>
        </w:rPr>
        <w:t>Подросток»</w:t>
      </w:r>
      <w:r w:rsidR="00596070"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дискуссионные практикумы:«Основы общественного порядка» - в рамках антикоррупционного воспитания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онлайн-экскурсия в музей Первого президента РК.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сюжетно-ролевые и деловые игры: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«Выборы Главы класса» согласно принципам избирательного права страны - в рамках антикоррупционного воспитания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96070">
        <w:rPr>
          <w:rFonts w:ascii="Times New Roman" w:hAnsi="Times New Roman" w:cs="Times New Roman"/>
          <w:sz w:val="24"/>
          <w:szCs w:val="24"/>
        </w:rPr>
        <w:t>«Получение государственной услуги» - в рамках антикоррупционного воспитания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070">
        <w:rPr>
          <w:rFonts w:ascii="Times New Roman" w:hAnsi="Times New Roman" w:cs="Times New Roman"/>
          <w:sz w:val="24"/>
          <w:szCs w:val="24"/>
        </w:rPr>
        <w:lastRenderedPageBreak/>
        <w:t>круглые столы: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«Наш выбор – правовое государство» - в рамках антикоррупционного воспитания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96070">
        <w:rPr>
          <w:rFonts w:ascii="Times New Roman" w:hAnsi="Times New Roman" w:cs="Times New Roman"/>
          <w:sz w:val="24"/>
          <w:szCs w:val="24"/>
        </w:rPr>
        <w:t xml:space="preserve">«Молодежь Независимого Казахстана», посвященный празднованию 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ДняНезависимостиРеспубликиКазахстан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классные часы:организационные классные часы. Выборы активов классов. Режим дня. Правила поведения в школе. Инструктаж учащихся по технике безопасности (классные руководители 1-11 классов),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 xml:space="preserve"> классный час с участием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 школьного</w:t>
      </w:r>
      <w:r w:rsidRPr="00596070">
        <w:rPr>
          <w:rFonts w:ascii="Times New Roman" w:hAnsi="Times New Roman" w:cs="Times New Roman"/>
          <w:sz w:val="24"/>
          <w:szCs w:val="24"/>
        </w:rPr>
        <w:t xml:space="preserve"> инспектора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96070">
        <w:rPr>
          <w:rFonts w:ascii="Times New Roman" w:hAnsi="Times New Roman" w:cs="Times New Roman"/>
          <w:sz w:val="24"/>
          <w:szCs w:val="24"/>
        </w:rPr>
        <w:t>Правонарушения и их последствия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r w:rsidRPr="00596070">
        <w:rPr>
          <w:rFonts w:ascii="Times New Roman" w:hAnsi="Times New Roman" w:cs="Times New Roman"/>
          <w:sz w:val="24"/>
          <w:szCs w:val="24"/>
        </w:rPr>
        <w:t>«Проступок, правонарушение, преступление прав»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«Знаем ли мы свои права?»– в рамках Патриотического акта «Мәңгілік Ел», «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Давайте жить дружно</w:t>
      </w:r>
      <w:r w:rsidRPr="00596070">
        <w:rPr>
          <w:rFonts w:ascii="Times New Roman" w:hAnsi="Times New Roman" w:cs="Times New Roman"/>
          <w:sz w:val="24"/>
          <w:szCs w:val="24"/>
        </w:rPr>
        <w:t>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«День Президента – это день народа»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«Опасная дружба. Где нельзя заводить знакомства?»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«Терроризм – угроза, которая касается каждого»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«Помни своих защитников», посвященные Дню защитника Отечества и Дню Победы–– в рамках Патриотического акта «Мәңгілік Ел», «Правила поведения в экстремальных ситуациях»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 «1 марта – День благодарности»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беседы: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«Подвиг и героизм»– в рамках Патриотического акта «Мәңгілік Ел», «Вместе против коррупции» - в рамках антикоррупционного воспитания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 xml:space="preserve">«Такие разные права»– в рамках Патриотического акта «Мәңгілік Ел», «Профилактика правонарушений среди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учащихся</w:t>
      </w:r>
      <w:r w:rsidRPr="00596070">
        <w:rPr>
          <w:rFonts w:ascii="Times New Roman" w:hAnsi="Times New Roman" w:cs="Times New Roman"/>
          <w:sz w:val="24"/>
          <w:szCs w:val="24"/>
        </w:rPr>
        <w:t>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596070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общешкольные мероприятия:торжественное собрание, посвященное Дню Независимости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приемучащихся в ряды «ЖасКыран», «Жас Улан»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праздничные программы, посвященные Дню Независимости РК «О Родине с любовью»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выставка рисунков, видео поздравления, онлайн-викторина посвященые празднованию Дню города, </w:t>
      </w:r>
      <w:r w:rsidRPr="00596070">
        <w:rPr>
          <w:rFonts w:ascii="Times New Roman" w:hAnsi="Times New Roman" w:cs="Times New Roman"/>
          <w:sz w:val="24"/>
          <w:szCs w:val="24"/>
        </w:rPr>
        <w:t>праздничные мероприятия «Наурыз – праздник мира и добра»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торжественная линейка, посвященная Дню единства народа Казахстана «Первомай шагает по планете»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проведение праздничного концерта ко Дню Победы «Победы радостные звуки», мероприятия, посвящённые Дню Государственной символики «Чтить и гордиться»(учителя казахского языка, воспитатели пришкольной площадки).</w:t>
      </w:r>
    </w:p>
    <w:p w:rsidR="00596070" w:rsidRPr="00596070" w:rsidRDefault="00596070" w:rsidP="00596070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По отдельному плану прошли мероприятия в рамках празднования Дня Первого Президента, по реализации Послания Президента народу Казахстана, Дня Независимости, Наурыза, Дня государственных символов, Месячник по военно-патриотическому воспитанию.</w:t>
      </w:r>
    </w:p>
    <w:p w:rsidR="00596070" w:rsidRPr="00596070" w:rsidRDefault="00596070" w:rsidP="00596070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 рамках пропаганды и формирования антикоррупционного мировоззрения, привития антикоррупционных навыков, формирования правового сознания воспитания честности и порядочности, ответственности, справедливости и других нравственных качеств, в школе был составлен план мероприятий, который осуществлялся с привлечением добровольного школьного клуба «АдалҰрпақ», в который входят учащиеся с 1-11 классы.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596070" w:rsidRPr="00596070" w:rsidRDefault="00596070" w:rsidP="00596070">
      <w:pPr>
        <w:pStyle w:val="a6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большая часть мероприятии была выполнена согласно плану воспитательной работы;</w:t>
      </w:r>
    </w:p>
    <w:p w:rsidR="00596070" w:rsidRPr="00596070" w:rsidRDefault="00596070" w:rsidP="00596070">
      <w:pPr>
        <w:pStyle w:val="a6"/>
        <w:numPr>
          <w:ilvl w:val="0"/>
          <w:numId w:val="1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мероприятия прошли на хорошем методическом уровне, при проведении мероприятии учавтсвовали представители клубов, библиотек, родители. 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596070" w:rsidRPr="00596070" w:rsidRDefault="00596070" w:rsidP="00596070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учащиеся в недостаточной степени владеют правовыми знаниями;</w:t>
      </w:r>
    </w:p>
    <w:p w:rsidR="00596070" w:rsidRPr="00596070" w:rsidRDefault="00596070" w:rsidP="00596070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 имеются факты несоблюдения ученической дисциплины;</w:t>
      </w:r>
    </w:p>
    <w:p w:rsidR="00596070" w:rsidRPr="00596070" w:rsidRDefault="00596070" w:rsidP="00596070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недостаточна активность учащихся при проведении творческих дел и мероприятий, способствующих патриотическому и гражданскому воспитанию.</w:t>
      </w:r>
    </w:p>
    <w:p w:rsidR="00596070" w:rsidRPr="00596070" w:rsidRDefault="00596070" w:rsidP="00596070">
      <w:pPr>
        <w:pStyle w:val="a6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ряд запланированных мероприятий по общешкольному плану не был проведен по уважительным причинам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Пути решения:</w:t>
      </w:r>
    </w:p>
    <w:p w:rsidR="00596070" w:rsidRPr="00596070" w:rsidRDefault="00596070" w:rsidP="00596070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усилить работу по правовому всеобучу;</w:t>
      </w:r>
    </w:p>
    <w:p w:rsidR="00596070" w:rsidRPr="00596070" w:rsidRDefault="00596070" w:rsidP="00596070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проводить работу с родительской общественностью по разъяснению прав и обязанностей учащихся;</w:t>
      </w:r>
    </w:p>
    <w:p w:rsidR="00596070" w:rsidRPr="00596070" w:rsidRDefault="00596070" w:rsidP="00596070">
      <w:pPr>
        <w:pStyle w:val="a6"/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lastRenderedPageBreak/>
        <w:t>мотивировать учащихся к участию в мероприятиях по патриотическому и гражданскому воспитанию.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Духовно-нарвственное воспитание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Духовно-нравственное воспитание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направлено на формирование духовно- 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 рамках реализации данного направления проводится большая систематическая работа, которая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представлена разнообразными формами:</w:t>
      </w:r>
    </w:p>
    <w:p w:rsidR="00596070" w:rsidRPr="00596070" w:rsidRDefault="00596070" w:rsidP="00596070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книжные выставки:«Страна, соединившая народы», ко Дню Организации Объединённых Наций (24 октября)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 «</w:t>
      </w:r>
      <w:r w:rsidRPr="00596070">
        <w:rPr>
          <w:rFonts w:ascii="Times New Roman" w:hAnsi="Times New Roman" w:cs="Times New Roman"/>
          <w:sz w:val="24"/>
          <w:szCs w:val="24"/>
        </w:rPr>
        <w:t>Наурызмейрамы»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596070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акции:«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Помоги ближнему</w:t>
      </w:r>
      <w:r w:rsidRPr="00596070">
        <w:rPr>
          <w:rFonts w:ascii="Times New Roman" w:hAnsi="Times New Roman" w:cs="Times New Roman"/>
          <w:sz w:val="24"/>
          <w:szCs w:val="24"/>
        </w:rPr>
        <w:t>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 «Накормите птиц зимой»</w:t>
      </w:r>
      <w:r w:rsidRPr="00596070">
        <w:rPr>
          <w:rFonts w:ascii="Times New Roman" w:hAnsi="Times New Roman" w:cs="Times New Roman"/>
          <w:sz w:val="24"/>
          <w:szCs w:val="24"/>
        </w:rPr>
        <w:t>,«Забота» - ко Дню пожилых людей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 видео поздравления с Днем пожилых людей, сбор волонтерской помощи для собак</w:t>
      </w:r>
    </w:p>
    <w:p w:rsidR="00596070" w:rsidRPr="00596070" w:rsidRDefault="00596070" w:rsidP="00596070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беседы:«Как я провел лето?»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«Волшебные слова»</w:t>
      </w:r>
    </w:p>
    <w:p w:rsidR="00596070" w:rsidRPr="00596070" w:rsidRDefault="00596070" w:rsidP="00596070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конкурс видеороликов «Братья наши меньшие»</w:t>
      </w:r>
    </w:p>
    <w:p w:rsidR="00596070" w:rsidRPr="00596070" w:rsidRDefault="00596070" w:rsidP="00596070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классные часы: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«Час Добропорядочности», </w:t>
      </w:r>
      <w:r w:rsidRPr="00596070">
        <w:rPr>
          <w:rFonts w:ascii="Times New Roman" w:hAnsi="Times New Roman" w:cs="Times New Roman"/>
          <w:sz w:val="24"/>
          <w:szCs w:val="24"/>
        </w:rPr>
        <w:t>«Доброта, отзывчивость и скромность»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«Будем милосердны к старости»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«Главный праздник в октябре», «Духовное согласие – единственный путь к миру»- ко Дню духовного согласия 18 октября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«Дисциплина и умение держать слово»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«Мамин день», «Можно ли словом помочь человеку?», «В мире доброты»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 xml:space="preserve">«В чем смысл жизни?»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и т.д.</w:t>
      </w:r>
    </w:p>
    <w:p w:rsidR="00596070" w:rsidRPr="00596070" w:rsidRDefault="00596070" w:rsidP="00596070">
      <w:pPr>
        <w:pStyle w:val="a6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общешкольные мероприятия:</w:t>
      </w:r>
      <w:r w:rsidR="007179BD">
        <w:rPr>
          <w:rFonts w:ascii="Times New Roman" w:hAnsi="Times New Roman" w:cs="Times New Roman"/>
          <w:sz w:val="24"/>
          <w:szCs w:val="24"/>
        </w:rPr>
        <w:t xml:space="preserve"> </w:t>
      </w:r>
      <w:r w:rsidRPr="00596070">
        <w:rPr>
          <w:rFonts w:ascii="Times New Roman" w:hAnsi="Times New Roman" w:cs="Times New Roman"/>
          <w:sz w:val="24"/>
          <w:szCs w:val="24"/>
        </w:rPr>
        <w:t>Месячник по поддержке пожилых людей и инвалидов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,онлайн </w:t>
      </w:r>
      <w:r w:rsidRPr="00596070">
        <w:rPr>
          <w:rFonts w:ascii="Times New Roman" w:hAnsi="Times New Roman" w:cs="Times New Roman"/>
          <w:sz w:val="24"/>
          <w:szCs w:val="24"/>
        </w:rPr>
        <w:t>концертная программа «Учитель – это звучит гордо!», чествование ветеранов педагогического труда «С любовью к вам, учителя!»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игра для учителей «Устами младенца»,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конкурс рисунков </w:t>
      </w:r>
      <w:r w:rsidRPr="00596070">
        <w:rPr>
          <w:rFonts w:ascii="Times New Roman" w:hAnsi="Times New Roman" w:cs="Times New Roman"/>
          <w:sz w:val="24"/>
          <w:szCs w:val="24"/>
        </w:rPr>
        <w:t>«Осенняя палитра», День психологии «Я в мире и мир во мне» (25 декабря), «Только Днем 8 марта открывается весна!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596070">
        <w:rPr>
          <w:rFonts w:ascii="Times New Roman" w:hAnsi="Times New Roman" w:cs="Times New Roman"/>
          <w:sz w:val="24"/>
          <w:szCs w:val="24"/>
        </w:rPr>
        <w:t>о отдельному планупрошла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Декада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 xml:space="preserve">самопознания. В ходе Декады был проведен ряд мероприятий, согласно составленному плану. 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596070" w:rsidRPr="00596070" w:rsidRDefault="00596070" w:rsidP="00596070">
      <w:pPr>
        <w:pStyle w:val="a6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мероприятия были проведены согласно плану воспитательной работы;</w:t>
      </w:r>
    </w:p>
    <w:p w:rsidR="00596070" w:rsidRPr="00596070" w:rsidRDefault="00596070" w:rsidP="00596070">
      <w:pPr>
        <w:pStyle w:val="a6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шефская работа была организована на хорошем уровне;</w:t>
      </w:r>
    </w:p>
    <w:p w:rsidR="00596070" w:rsidRPr="00596070" w:rsidRDefault="00596070" w:rsidP="00596070">
      <w:pPr>
        <w:pStyle w:val="a6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был большой охват родительской общественности;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596070" w:rsidRPr="00596070" w:rsidRDefault="00596070" w:rsidP="00596070">
      <w:pPr>
        <w:pStyle w:val="a6"/>
        <w:numPr>
          <w:ilvl w:val="0"/>
          <w:numId w:val="1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отмечается недостаточный уровень ответственности у учащихся среднего звена;</w:t>
      </w:r>
    </w:p>
    <w:p w:rsidR="00596070" w:rsidRPr="00596070" w:rsidRDefault="00596070" w:rsidP="00596070">
      <w:pPr>
        <w:pStyle w:val="a6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имеет место быть формальный подход со стороны педагогов среднего, старшего звена к проведению мероприятий.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Пути решения: </w:t>
      </w:r>
    </w:p>
    <w:p w:rsidR="00596070" w:rsidRPr="00596070" w:rsidRDefault="00596070" w:rsidP="00596070">
      <w:pPr>
        <w:pStyle w:val="a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усилить работу по самоуправлению учащихся в среднем звене;</w:t>
      </w:r>
    </w:p>
    <w:p w:rsidR="00596070" w:rsidRPr="00596070" w:rsidRDefault="00596070" w:rsidP="00596070">
      <w:pPr>
        <w:pStyle w:val="a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проводить разъяснительную работу с педагогами на МО классных руководителей;</w:t>
      </w:r>
    </w:p>
    <w:p w:rsidR="00596070" w:rsidRPr="00596070" w:rsidRDefault="00596070" w:rsidP="00596070">
      <w:pPr>
        <w:pStyle w:val="a6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поощрять работу классных руководителей активно учавтсвующих в школьных мероприятиях.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Национальное воспитание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 этом направлении также проводилась большая работа. Многие мероприятия проводились в рамках Патриотического Акта «Мәңгілік Ел», «Туғанжер», «Руханижанғыру».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596070">
        <w:rPr>
          <w:rFonts w:ascii="Times New Roman" w:hAnsi="Times New Roman" w:cs="Times New Roman"/>
          <w:sz w:val="24"/>
          <w:szCs w:val="24"/>
        </w:rPr>
        <w:t>ыставки: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«Любим и гордимся» – в рамках Патриотического акта «Мәңгілік Ел» (пропаганда государственных символов РК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596070">
        <w:rPr>
          <w:rFonts w:ascii="Times New Roman" w:hAnsi="Times New Roman" w:cs="Times New Roman"/>
          <w:sz w:val="24"/>
          <w:szCs w:val="24"/>
        </w:rPr>
        <w:t>, ко Дню Декларации прав человека ООН (10 декабря)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«Нет краше Родины моей» – в рамках программы «Туғанжер», «Славные защитники Родины» в рамках Патриотического акта «Мәңгілік Ел», ко Дню Государственных символов Республики Казахстан «Символы единения и связи времен»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 к празднованию Наурыз мейрамы.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видео поздравления: с праздником Наурыз, с Днем защитника Отечества, с Днем Победы.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выставка рисунков: «Моя Великая Земля»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lastRenderedPageBreak/>
        <w:t>информационные стенды:«Послание Президента Республики Казахстан –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К.К.Токаева</w:t>
      </w:r>
      <w:r w:rsidRPr="00596070">
        <w:rPr>
          <w:rFonts w:ascii="Times New Roman" w:hAnsi="Times New Roman" w:cs="Times New Roman"/>
          <w:sz w:val="24"/>
          <w:szCs w:val="24"/>
        </w:rPr>
        <w:t xml:space="preserve"> народу Казахстана», «Традиции и обряды» – в рамках Патриотического акта «Мәңгілік Ел»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викторины:«Моя Родина», «Родина – она одна», «Страну свою мы не забудем»– в рамках Патриотического акта «Мәңгілік Ел» 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классные часы:«Я – патриот своей страны»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,«Знакомство с латиницей», </w:t>
      </w:r>
      <w:r w:rsidRPr="00596070">
        <w:rPr>
          <w:rFonts w:ascii="Times New Roman" w:hAnsi="Times New Roman" w:cs="Times New Roman"/>
          <w:sz w:val="24"/>
          <w:szCs w:val="24"/>
        </w:rPr>
        <w:t>игра-путешествие «Обычаи и традиции народов Казахстана»– в рамках Патриотического акта «Мәңгілік Ел», интеллектуальная игра «Светом радостных надежд озарены знамя, герб и гимн родной страны» (в рамках пропаганды государственной символики РК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),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«Независимость, суверенитет и патриотизм – наше общее достояние»– в рамках Патриотического акта «Мәңгілік Ел»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«Писатели Казахстана»,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  <w:shd w:val="clear" w:color="auto" w:fill="FFFFFF"/>
        </w:rPr>
        <w:t>«Наурыз–начало года»,</w:t>
      </w:r>
      <w:r w:rsidRPr="00596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 xml:space="preserve">«Обсуждаем Послание Президента» 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беседы:«К истокам традиций» в рамках Патриотического акта «Мәңгілік Ел»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уроки 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и часы мужества:</w:t>
      </w:r>
      <w:r w:rsidRPr="0059607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  <w:shd w:val="clear" w:color="auto" w:fill="FFFFFF"/>
        </w:rPr>
        <w:t>«Героев помним имена»</w:t>
      </w:r>
      <w:r w:rsidRPr="00596070">
        <w:rPr>
          <w:rFonts w:ascii="Times New Roman" w:hAnsi="Times New Roman" w:cs="Times New Roman"/>
          <w:sz w:val="24"/>
          <w:szCs w:val="24"/>
        </w:rPr>
        <w:t>в рамках Патриотического акта «Мәңгілік Ел»</w:t>
      </w:r>
      <w:r w:rsidRPr="0059607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«О воинской славе Казахстана»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 xml:space="preserve">«Вечной памятью живем» в рамках Патриотического акта «Мәңгілік Ел» 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часы патриотизма:«Родину любить! Память сохранить!»в рамках Патриотического акта «Мәңгілік Ел»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акция: «Письмо солдату»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видеоролики: «Родной язык – живой воды родник»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дебатный турнир: «Сарыарқа саңлағы»</w:t>
      </w:r>
    </w:p>
    <w:p w:rsidR="00596070" w:rsidRPr="00596070" w:rsidRDefault="00596070" w:rsidP="00596070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видео-экскурсия в Карлаг в День памяти жертв политических репресий</w:t>
      </w:r>
    </w:p>
    <w:p w:rsidR="00596070" w:rsidRPr="00596070" w:rsidRDefault="00596070" w:rsidP="00E6658F">
      <w:pPr>
        <w:pStyle w:val="a6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онлайн-конкурс видеороликов: «Мұқағали Мақатаевтың 90 жылдығы», «Қасым Аманжоловтың 110 жылдығы»</w:t>
      </w:r>
    </w:p>
    <w:p w:rsidR="00596070" w:rsidRPr="00596070" w:rsidRDefault="00596070" w:rsidP="00E6658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b/>
          <w:sz w:val="24"/>
          <w:szCs w:val="24"/>
        </w:rPr>
        <w:t>Сильные стороны:</w:t>
      </w:r>
    </w:p>
    <w:p w:rsidR="00596070" w:rsidRPr="00596070" w:rsidRDefault="00596070" w:rsidP="00E6658F">
      <w:pPr>
        <w:pStyle w:val="a6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учащиеся гимназии хорошо владеют знаниями Государственной символики РК;</w:t>
      </w:r>
    </w:p>
    <w:p w:rsidR="00596070" w:rsidRPr="00596070" w:rsidRDefault="00596070" w:rsidP="00E6658F">
      <w:pPr>
        <w:pStyle w:val="a6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 xml:space="preserve">прошли интересно, ярко, эмоционально, были содержательны,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были </w:t>
      </w:r>
      <w:r w:rsidRPr="00596070">
        <w:rPr>
          <w:rFonts w:ascii="Times New Roman" w:hAnsi="Times New Roman" w:cs="Times New Roman"/>
          <w:sz w:val="24"/>
          <w:szCs w:val="24"/>
        </w:rPr>
        <w:t>актуальны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96070" w:rsidRPr="00596070" w:rsidRDefault="00596070" w:rsidP="00E6658F">
      <w:pPr>
        <w:pStyle w:val="a6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проведенные мероприятияносили массовый характер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 (спортивные, флешмобы, акции)</w:t>
      </w:r>
    </w:p>
    <w:p w:rsidR="00596070" w:rsidRPr="00596070" w:rsidRDefault="00596070" w:rsidP="00E6658F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</w:rPr>
        <w:t>Слабые стороны</w:t>
      </w:r>
      <w:r w:rsidRPr="00596070">
        <w:rPr>
          <w:rFonts w:ascii="Times New Roman" w:hAnsi="Times New Roman" w:cs="Times New Roman"/>
          <w:sz w:val="24"/>
          <w:szCs w:val="24"/>
        </w:rPr>
        <w:t>:</w:t>
      </w:r>
    </w:p>
    <w:p w:rsidR="00596070" w:rsidRPr="00596070" w:rsidRDefault="00596070" w:rsidP="00E6658F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имеет место быть формальный подход при проведении классных часов.</w:t>
      </w:r>
    </w:p>
    <w:p w:rsidR="00596070" w:rsidRPr="00596070" w:rsidRDefault="00596070" w:rsidP="00E6658F">
      <w:pPr>
        <w:pStyle w:val="a6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не все классные руководители приняли активное участие в реализации проектов.</w:t>
      </w:r>
    </w:p>
    <w:p w:rsidR="00596070" w:rsidRPr="00596070" w:rsidRDefault="00596070" w:rsidP="00E6658F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Пути решения:</w:t>
      </w:r>
    </w:p>
    <w:p w:rsidR="00596070" w:rsidRPr="00596070" w:rsidRDefault="00596070" w:rsidP="00E6658F">
      <w:pPr>
        <w:pStyle w:val="a6"/>
        <w:numPr>
          <w:ilvl w:val="0"/>
          <w:numId w:val="22"/>
        </w:num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усилить содержательную сторону классных часов;</w:t>
      </w:r>
    </w:p>
    <w:p w:rsidR="00596070" w:rsidRPr="00596070" w:rsidRDefault="00596070" w:rsidP="00E6658F">
      <w:pPr>
        <w:pStyle w:val="a6"/>
        <w:numPr>
          <w:ilvl w:val="0"/>
          <w:numId w:val="22"/>
        </w:numPr>
        <w:ind w:left="-142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организовать работу школы молодого классного руководителя в рамках МО классных руководителей.</w:t>
      </w:r>
    </w:p>
    <w:p w:rsidR="00596070" w:rsidRPr="00596070" w:rsidRDefault="00596070" w:rsidP="00E6658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</w:rPr>
        <w:t>Семейное воспитание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Работу этого направления можно проследить по нижеперечисленным мероприятиям: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выставки:</w:t>
      </w:r>
      <w:r w:rsidR="007179BD">
        <w:rPr>
          <w:rFonts w:ascii="Times New Roman" w:hAnsi="Times New Roman" w:cs="Times New Roman"/>
          <w:sz w:val="24"/>
          <w:szCs w:val="24"/>
        </w:rPr>
        <w:t xml:space="preserve"> </w:t>
      </w:r>
      <w:r w:rsidRPr="00596070">
        <w:rPr>
          <w:rFonts w:ascii="Times New Roman" w:hAnsi="Times New Roman" w:cs="Times New Roman"/>
          <w:sz w:val="24"/>
          <w:szCs w:val="24"/>
        </w:rPr>
        <w:t xml:space="preserve">«Моя семья и книги», «Все начинается с семьи» 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стенды:</w:t>
      </w:r>
      <w:r w:rsidR="007179BD">
        <w:rPr>
          <w:rFonts w:ascii="Times New Roman" w:hAnsi="Times New Roman" w:cs="Times New Roman"/>
          <w:sz w:val="24"/>
          <w:szCs w:val="24"/>
        </w:rPr>
        <w:t xml:space="preserve"> </w:t>
      </w:r>
      <w:r w:rsidRPr="00596070">
        <w:rPr>
          <w:rFonts w:ascii="Times New Roman" w:hAnsi="Times New Roman" w:cs="Times New Roman"/>
          <w:sz w:val="24"/>
          <w:szCs w:val="24"/>
        </w:rPr>
        <w:t xml:space="preserve">«Я и моя семья» 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видео</w:t>
      </w:r>
      <w:r w:rsidRPr="00596070">
        <w:rPr>
          <w:rFonts w:ascii="Times New Roman" w:hAnsi="Times New Roman" w:cs="Times New Roman"/>
          <w:sz w:val="24"/>
          <w:szCs w:val="24"/>
        </w:rPr>
        <w:t>ролики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: «Один день из жизни моей семьи», «Здоровая семья», «Здоровые дети»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конкурс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 стихотворений,</w:t>
      </w:r>
      <w:r w:rsidRPr="00596070">
        <w:rPr>
          <w:rFonts w:ascii="Times New Roman" w:hAnsi="Times New Roman" w:cs="Times New Roman"/>
          <w:sz w:val="24"/>
          <w:szCs w:val="24"/>
        </w:rPr>
        <w:t xml:space="preserve"> рисунков и стенгазет: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 xml:space="preserve">«Я и моя семья» 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классные часы</w:t>
      </w:r>
      <w:r w:rsidR="007179BD">
        <w:rPr>
          <w:rFonts w:ascii="Times New Roman" w:hAnsi="Times New Roman" w:cs="Times New Roman"/>
          <w:sz w:val="24"/>
          <w:szCs w:val="24"/>
        </w:rPr>
        <w:t xml:space="preserve"> </w:t>
      </w:r>
      <w:r w:rsidRPr="00596070">
        <w:rPr>
          <w:rFonts w:ascii="Times New Roman" w:hAnsi="Times New Roman" w:cs="Times New Roman"/>
          <w:sz w:val="24"/>
          <w:szCs w:val="24"/>
        </w:rPr>
        <w:t>:В рамках празднования Дня семьи прошел ряд мероприятий, среди которых классные часы «Дружной семьей мы живем»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«Если есть семья – значит, счастлив я!»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«Семья в жизни человека», «Отношения с родителями»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«Хорошо, что у меня есть семья»в рамках Патриотического акта «Мәңгілік Ел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участие в областном проекте «Бір отбасы – бір кітап»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круглый стол: «Всемирный день прав ребенка – мировая перспектива»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спортивные мероприятия: эстафета «Папа, мама, я – спортивная семья»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онлайн-викторина: «О правах ребенка»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lastRenderedPageBreak/>
        <w:t>беседы, консультации, собеседования, рейды:рейд по неблагополучным семьям, индивидуальные беседы с родителями обучающихся«Обязанности по воспитанию детей»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96070">
        <w:rPr>
          <w:rFonts w:ascii="Times New Roman" w:hAnsi="Times New Roman" w:cs="Times New Roman"/>
          <w:sz w:val="24"/>
          <w:szCs w:val="24"/>
        </w:rPr>
        <w:t xml:space="preserve">Беседы с родителями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96070">
        <w:rPr>
          <w:rFonts w:ascii="Times New Roman" w:hAnsi="Times New Roman" w:cs="Times New Roman"/>
          <w:sz w:val="24"/>
          <w:szCs w:val="24"/>
        </w:rPr>
        <w:t>Ответственность родителей за своих детей во внеурочное время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96070">
        <w:rPr>
          <w:rFonts w:ascii="Times New Roman" w:hAnsi="Times New Roman" w:cs="Times New Roman"/>
          <w:sz w:val="24"/>
          <w:szCs w:val="24"/>
        </w:rPr>
        <w:t>, проведение рейда «Семья», составление актов жилищно-бытовых условий, индивидуальная работа с родителями из ассоциативных семей,проведение индивидуальных консультаций с классными руководителями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 онлайн-</w:t>
      </w:r>
      <w:r w:rsidRPr="00596070">
        <w:rPr>
          <w:rFonts w:ascii="Times New Roman" w:hAnsi="Times New Roman" w:cs="Times New Roman"/>
          <w:sz w:val="24"/>
          <w:szCs w:val="24"/>
        </w:rPr>
        <w:t>родительское собрание «Нравственные законы нашей семьи»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проведение индивидуальных консультаций с родителями по вопросам воспитания детей, посещение обучающихся, находящихся на домашнем обучении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беседа с родителями предшколы «Как помочь ребенку в учебе?», советы родителям выпускников, лекторий для родителей 4 класса «Безопасность детей в сети Интернет.  Что такое Кибербуллинг?»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 проведена онлайн встреча с родителями старших классов на тему «День общения с детьми».</w:t>
      </w:r>
    </w:p>
    <w:p w:rsidR="00596070" w:rsidRPr="00596070" w:rsidRDefault="00596070" w:rsidP="00E6658F">
      <w:pPr>
        <w:pStyle w:val="a6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родительские собрания, лектории и встречи:«Психологическая помощь родителям при подготовке 1-классников к школе», родительский лекторий «Поощрение и наказание детей в семье»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родительский лекторий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«Особенности физиологии и гигиены школьника»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родительский лекторий «Книга в семье. Что и как читают наши дети?»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родительский лекторий «Подростковый суицид», ученический лекторий «Защита прав ребенка против жестокого обращения в семье»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 «Безопасность детей в летний период».</w:t>
      </w:r>
    </w:p>
    <w:p w:rsidR="00596070" w:rsidRPr="00596070" w:rsidRDefault="00596070" w:rsidP="00E6658F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596070" w:rsidRPr="00596070" w:rsidRDefault="00596070" w:rsidP="00E6658F">
      <w:pPr>
        <w:pStyle w:val="a6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высокая активность родителей при проведении мероприятии по данному направлению;</w:t>
      </w:r>
    </w:p>
    <w:p w:rsidR="00596070" w:rsidRPr="00596070" w:rsidRDefault="00596070" w:rsidP="00E6658F">
      <w:pPr>
        <w:pStyle w:val="a6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постоянная поддержка попечительского совета, педколлектива при проведении мероприятий;</w:t>
      </w:r>
    </w:p>
    <w:p w:rsidR="00596070" w:rsidRPr="00596070" w:rsidRDefault="00596070" w:rsidP="00E6658F">
      <w:pPr>
        <w:pStyle w:val="a6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сформирована сборная команда родителей по футболу.</w:t>
      </w:r>
    </w:p>
    <w:p w:rsidR="00596070" w:rsidRPr="00596070" w:rsidRDefault="00596070" w:rsidP="00E6658F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596070" w:rsidRPr="00596070" w:rsidRDefault="00596070" w:rsidP="00E6658F">
      <w:pPr>
        <w:pStyle w:val="a6"/>
        <w:numPr>
          <w:ilvl w:val="0"/>
          <w:numId w:val="2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недостаточная грамотность в вопросах воспитанияродителей 1,5 классов, </w:t>
      </w:r>
      <w:r w:rsidRPr="00596070">
        <w:rPr>
          <w:rFonts w:ascii="Times New Roman" w:eastAsia="Calibri" w:hAnsi="Times New Roman" w:cs="Times New Roman"/>
          <w:sz w:val="24"/>
          <w:szCs w:val="24"/>
        </w:rPr>
        <w:t>иногда отсутствие понимания со стороны родителей своих обязанностей, нежелание сотрудничать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Пути решения:</w:t>
      </w:r>
    </w:p>
    <w:p w:rsidR="00596070" w:rsidRPr="00596070" w:rsidRDefault="00596070" w:rsidP="00E6658F">
      <w:pPr>
        <w:pStyle w:val="a6"/>
        <w:numPr>
          <w:ilvl w:val="0"/>
          <w:numId w:val="2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организация родительского лектория для родителей 1,5 классов.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</w:rPr>
        <w:t>Трудовое, экономическое и экологическое воспитание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Это направление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реализовывалось через такие формы работы, как: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информационные стенды:«Край родной – он один такой» - в рамках программы «Туғанжер»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акции:«Подарим жизнь книгам», «Вторая жизнь книг» (ремонт художественной литературы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), «Крышечки», «Батарейки»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вебинар: «Эко – Асар – Упаковка»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беседы:«Моя будущая профессия»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«Я стою перед выбором»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«Профессий очень много» 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классные часы: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«Правила безопасного поведения на железнодорожных путях», </w:t>
      </w:r>
      <w:r w:rsidRPr="00596070">
        <w:rPr>
          <w:rFonts w:ascii="Times New Roman" w:hAnsi="Times New Roman" w:cs="Times New Roman"/>
          <w:sz w:val="24"/>
          <w:szCs w:val="24"/>
        </w:rPr>
        <w:t>«Природа в музыке и поэзии», «Сколько стоит одна минута?», «Мои планы на будущее», «Что такое богатс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596070">
        <w:rPr>
          <w:rFonts w:ascii="Times New Roman" w:hAnsi="Times New Roman" w:cs="Times New Roman"/>
          <w:sz w:val="24"/>
          <w:szCs w:val="24"/>
        </w:rPr>
        <w:t>во?»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«Не хотим в Красную Книгу» 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общешкольные мероприятия:День Здоровья «Я – турист!» 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конкурс проектов: «Один день на предприятии у родителей»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онлайн-выставка рисунков: «В мире птиц»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дебатный турнир: «Жасыл Казахстан»</w:t>
      </w:r>
    </w:p>
    <w:p w:rsidR="00596070" w:rsidRPr="00596070" w:rsidRDefault="00596070" w:rsidP="00E6658F">
      <w:pPr>
        <w:pStyle w:val="a6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онлайн-встречи в рамках проекта «Өнегелі өмір»: участие в телевизионной программе «Жетістік формуласы» на канале «Сарыарқа», онлайн-встречи с известными людьми: Вазем И.Ю; Тлеужанова Г.К.-ассоцированный профессор, к.п.н.; Жамаледдинов В.С.-профессор мед.наук; Смагулов Д.Н.-директор РККП, Темирлан Байменов и Жандос Онлас – летчики штурманы, Карипбек Куюков-художник, активист международного антиядерного движения.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Для осознанного отношения к профессиональному самоопределению классными руководителями проводился сбор сведений о трудоустройстве выпускников 9 и 11 классов, </w:t>
      </w:r>
      <w:r w:rsidRPr="00596070">
        <w:rPr>
          <w:rFonts w:ascii="Times New Roman" w:hAnsi="Times New Roman" w:cs="Times New Roman"/>
          <w:sz w:val="24"/>
          <w:szCs w:val="24"/>
        </w:rPr>
        <w:lastRenderedPageBreak/>
        <w:t>уточнялся контингент учащихся, психологом проводилось анкетирование и беседы с целью выяснения интересов и склонностей школьников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596070" w:rsidRPr="00596070" w:rsidRDefault="00596070" w:rsidP="00596070">
      <w:pPr>
        <w:pStyle w:val="a6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высокая активность учащихся 9,11 классов в проведении профессиональных проб и дней открытых дверей;</w:t>
      </w:r>
    </w:p>
    <w:p w:rsidR="00596070" w:rsidRPr="00596070" w:rsidRDefault="00596070" w:rsidP="00596070">
      <w:pPr>
        <w:pStyle w:val="a7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хорошие результаты показали участники школьного экологического клуба.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596070" w:rsidRPr="00596070" w:rsidRDefault="00596070" w:rsidP="00596070">
      <w:pPr>
        <w:pStyle w:val="a6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низкая мотивация учащихся среднего звена при проведени мероприятий по трудовому воспитанию.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Пути решения:</w:t>
      </w:r>
    </w:p>
    <w:p w:rsidR="00596070" w:rsidRPr="00596070" w:rsidRDefault="00596070" w:rsidP="00596070">
      <w:pPr>
        <w:pStyle w:val="a6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усилить работу по привлечению учащихся 5-9 классов к акциям по трудовому воспитанию.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</w:rPr>
        <w:t>Поликультурное и художественно-эстетическое воспитание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Этому направлению в школе уделяется большое внимание. Были оформлены</w:t>
      </w:r>
    </w:p>
    <w:p w:rsidR="00596070" w:rsidRPr="00596070" w:rsidRDefault="00596070" w:rsidP="00E6658F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выставки: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«Каждый язык по-своему красив», ко Дню учителя «Учитель – как вторая мама»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>к Новому году «С Новым годом!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r w:rsidRPr="00596070">
        <w:rPr>
          <w:rFonts w:ascii="Times New Roman" w:hAnsi="Times New Roman" w:cs="Times New Roman"/>
          <w:sz w:val="24"/>
          <w:szCs w:val="24"/>
        </w:rPr>
        <w:t>выставка детских рисунков о временах года, «Эти книги вы лечили сами», к Международному Женскому Дню 8 марта «Весна и женщина похожи»</w:t>
      </w:r>
    </w:p>
    <w:p w:rsidR="00596070" w:rsidRPr="00596070" w:rsidRDefault="00596070" w:rsidP="00E6658F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стенды:«Информированность – лучшая защита от СПИДа»</w:t>
      </w:r>
    </w:p>
    <w:p w:rsidR="00596070" w:rsidRPr="00596070" w:rsidRDefault="00596070" w:rsidP="00E6658F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конкурсы: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«Узнай своего учителя», «Лучший учитель», </w:t>
      </w:r>
      <w:r w:rsidRPr="00596070">
        <w:rPr>
          <w:rFonts w:ascii="Times New Roman" w:hAnsi="Times New Roman" w:cs="Times New Roman"/>
          <w:sz w:val="24"/>
          <w:szCs w:val="24"/>
        </w:rPr>
        <w:t>конкурс поделок «Ученики – учителям. Всегда мы благодарны вам!», конкурс презентаций ко Дню учителя «Славлю тебя, Учитель!», конкурс поделок «Нашествие снеговиков» - изготовление поделки из любого материала</w:t>
      </w:r>
    </w:p>
    <w:p w:rsidR="00596070" w:rsidRPr="00596070" w:rsidRDefault="00596070" w:rsidP="00E6658F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беседы:«Язык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596070">
        <w:rPr>
          <w:rFonts w:ascii="Times New Roman" w:hAnsi="Times New Roman" w:cs="Times New Roman"/>
          <w:sz w:val="24"/>
          <w:szCs w:val="24"/>
        </w:rPr>
        <w:t xml:space="preserve"> наши – это наши богатства» в рамках Фестиваля языков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«Внешний вид обучающихся», «Как выбрать подарок?»</w:t>
      </w:r>
    </w:p>
    <w:p w:rsidR="00596070" w:rsidRPr="00596070" w:rsidRDefault="00596070" w:rsidP="00E6658F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рейды:«Внешний вид учащихся» </w:t>
      </w:r>
    </w:p>
    <w:p w:rsidR="00596070" w:rsidRPr="00596070" w:rsidRDefault="00596070" w:rsidP="00E6658F">
      <w:pPr>
        <w:pStyle w:val="a6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классные часы: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«Международный день детской книги», </w:t>
      </w:r>
      <w:r w:rsidRPr="00596070">
        <w:rPr>
          <w:rFonts w:ascii="Times New Roman" w:hAnsi="Times New Roman" w:cs="Times New Roman"/>
          <w:sz w:val="24"/>
          <w:szCs w:val="24"/>
        </w:rPr>
        <w:t>«Этикет поведения в гостях, на внеклассных мероприятиях, экскурсиях»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«Этика и эстетика. Манера поведения», «Ученье и труд все перетрут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По отдельно разработанному плану проводился Фестиваль языков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96070">
        <w:rPr>
          <w:rFonts w:ascii="Times New Roman" w:hAnsi="Times New Roman" w:cs="Times New Roman"/>
          <w:sz w:val="24"/>
          <w:szCs w:val="24"/>
        </w:rPr>
        <w:t xml:space="preserve"> Неделя прошла насыщенно, ярко, интересно.</w:t>
      </w:r>
    </w:p>
    <w:p w:rsidR="00596070" w:rsidRPr="00596070" w:rsidRDefault="00596070" w:rsidP="00521027">
      <w:pPr>
        <w:pStyle w:val="a6"/>
        <w:numPr>
          <w:ilvl w:val="0"/>
          <w:numId w:val="7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общешкольные мероприятия:торжественная линейка, посвящённая Дню Знаний «Білімдіұрпақ – жарқынболашақ»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торжественная линейка к «Последнему звонку»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 для учащихся 11 классов</w:t>
      </w:r>
      <w:r w:rsidRPr="00596070">
        <w:rPr>
          <w:rFonts w:ascii="Times New Roman" w:hAnsi="Times New Roman" w:cs="Times New Roman"/>
          <w:sz w:val="24"/>
          <w:szCs w:val="24"/>
        </w:rPr>
        <w:t xml:space="preserve"> - «Звонок для нас звучит последний…»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Международный День Защиты Детей «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Бақытты бала – бақытты ел</w:t>
      </w:r>
      <w:r w:rsidRPr="00596070">
        <w:rPr>
          <w:rFonts w:ascii="Times New Roman" w:hAnsi="Times New Roman" w:cs="Times New Roman"/>
          <w:sz w:val="24"/>
          <w:szCs w:val="24"/>
        </w:rPr>
        <w:t>»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596070" w:rsidRPr="00596070" w:rsidRDefault="00596070" w:rsidP="00596070">
      <w:pPr>
        <w:pStyle w:val="a6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организовано сотрудничество Карагандинской областной детской библиотекой имени Абая, Карагандинской областной юношеской библиотекой им. Ж. Бектурова, дворовым клубом «Ровесник», ДДЮ;</w:t>
      </w:r>
    </w:p>
    <w:p w:rsidR="00596070" w:rsidRPr="00596070" w:rsidRDefault="00596070" w:rsidP="00596070">
      <w:pPr>
        <w:pStyle w:val="a6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активное участие хореографического коллектива «Жемчужина», вокальной студии «Тоника»в творческих конкурсах.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596070" w:rsidRPr="00596070" w:rsidRDefault="00596070" w:rsidP="00596070">
      <w:pPr>
        <w:pStyle w:val="a6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не организована работа кружка музыкальных инструментов.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Пути решения: </w:t>
      </w:r>
    </w:p>
    <w:p w:rsidR="00596070" w:rsidRPr="00596070" w:rsidRDefault="00596070" w:rsidP="00596070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организовать работу по превлечению специалистов.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</w:rPr>
        <w:t>Интеллектуальное воспитание, воспитание информационной культуры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Интеллектуальное воспитание, воспитание информационной культуры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предполагаетформирование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 этом направлении применялись такие формы работы, как:</w:t>
      </w:r>
    </w:p>
    <w:p w:rsidR="00596070" w:rsidRPr="00596070" w:rsidRDefault="00596070" w:rsidP="00E6658F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lastRenderedPageBreak/>
        <w:t>выставки: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«Всемирный день науки», </w:t>
      </w:r>
      <w:r w:rsidRPr="00596070">
        <w:rPr>
          <w:rFonts w:ascii="Times New Roman" w:hAnsi="Times New Roman" w:cs="Times New Roman"/>
          <w:sz w:val="24"/>
          <w:szCs w:val="24"/>
        </w:rPr>
        <w:t>«Посвящение в читатели», ко Дню космонавтики «Космическая гавань», «Я читаю, а ты?», к 9 мая «Минувших лет святая память»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596070" w:rsidRPr="00596070" w:rsidRDefault="00596070" w:rsidP="00E6658F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беседы:«Книги и учебники – наши лучшие друзья»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 xml:space="preserve">о режиме школьника, о правилах поведения на водоемах» </w:t>
      </w:r>
    </w:p>
    <w:p w:rsidR="00596070" w:rsidRPr="00596070" w:rsidRDefault="00596070" w:rsidP="00E6658F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викторины, «веселые перемены»:викторина «Библиотека – волшебное царство» ко Дню школьной библиотеки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веселая перемена «Загадки о птицах и животных», викторина «О книге и библиотеке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596070" w:rsidRPr="00596070" w:rsidRDefault="00596070" w:rsidP="00E6658F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классные часы:«Правила ведения переписки в сети Интернет», «Книга – путь к знаниям», «И снова космос нас зовет» </w:t>
      </w:r>
    </w:p>
    <w:p w:rsidR="00596070" w:rsidRPr="00596070" w:rsidRDefault="00596070" w:rsidP="00E6658F">
      <w:pPr>
        <w:pStyle w:val="a6"/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96070">
        <w:rPr>
          <w:rFonts w:ascii="Times New Roman" w:hAnsi="Times New Roman" w:cs="Times New Roman"/>
          <w:sz w:val="24"/>
          <w:szCs w:val="24"/>
        </w:rPr>
        <w:t>кции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«Подари книгу», «BookCrossing»</w:t>
      </w:r>
    </w:p>
    <w:p w:rsidR="00596070" w:rsidRPr="00596070" w:rsidRDefault="00596070" w:rsidP="00E6658F">
      <w:pPr>
        <w:pStyle w:val="a7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видеоролики «Что читаешь ты?»</w:t>
      </w:r>
    </w:p>
    <w:p w:rsidR="00596070" w:rsidRPr="00596070" w:rsidRDefault="00596070" w:rsidP="00E6658F">
      <w:pPr>
        <w:pStyle w:val="a7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онлайн-конкурс: «Живая классика»</w:t>
      </w:r>
    </w:p>
    <w:p w:rsidR="00596070" w:rsidRPr="00596070" w:rsidRDefault="00596070" w:rsidP="00E6658F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596070" w:rsidRPr="00596070" w:rsidRDefault="00596070" w:rsidP="00E6658F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учащиеся гимназии стали призерами городского конкурса «Живая классика»;</w:t>
      </w:r>
    </w:p>
    <w:p w:rsidR="00596070" w:rsidRPr="00596070" w:rsidRDefault="00596070" w:rsidP="00E6658F">
      <w:pPr>
        <w:pStyle w:val="a6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активно учавствовали в проектах, интеллектуальных конкурсах, олимпиадах, конкурсах сочинений и фотографий.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596070" w:rsidRPr="00596070" w:rsidRDefault="00596070" w:rsidP="00E6658F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работа Совета старшеклассников носит разовый характер, осуществляется в основном в форме акций, не хватает системности; </w:t>
      </w:r>
    </w:p>
    <w:p w:rsidR="00596070" w:rsidRPr="00596070" w:rsidRDefault="00596070" w:rsidP="00E6658F">
      <w:pPr>
        <w:pStyle w:val="a6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не выпускается школьная газета в печатном формате.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Пути решения:</w:t>
      </w:r>
    </w:p>
    <w:p w:rsidR="00596070" w:rsidRPr="00596070" w:rsidRDefault="00596070" w:rsidP="00E6658F">
      <w:pPr>
        <w:pStyle w:val="a6"/>
        <w:numPr>
          <w:ilvl w:val="0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усилить работу совета старшеклассников с волонтернскими движениями города Караганды;</w:t>
      </w:r>
    </w:p>
    <w:p w:rsidR="00596070" w:rsidRPr="00596070" w:rsidRDefault="00596070" w:rsidP="00E6658F">
      <w:pPr>
        <w:pStyle w:val="a6"/>
        <w:numPr>
          <w:ilvl w:val="0"/>
          <w:numId w:val="2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привлечь родителей и спонсоров к выпуску газеты в печатном формате.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</w:rPr>
        <w:t>Формирование ценностного отношения к здоровью и здоровому образу жизни</w:t>
      </w:r>
    </w:p>
    <w:p w:rsidR="00596070" w:rsidRPr="00596070" w:rsidRDefault="00596070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 области данного направления были запланированы следующие формы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>работы:</w:t>
      </w:r>
    </w:p>
    <w:p w:rsidR="00596070" w:rsidRPr="00596070" w:rsidRDefault="00596070" w:rsidP="00E6658F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стенды:«Я в ответе за свою судьбу» </w:t>
      </w:r>
    </w:p>
    <w:p w:rsidR="00596070" w:rsidRPr="00596070" w:rsidRDefault="00596070" w:rsidP="00E6658F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викторины:«Никотину – нет!»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596070" w:rsidRPr="00596070" w:rsidRDefault="00596070" w:rsidP="00E6658F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рейды:«Гигиена классных комнат» </w:t>
      </w:r>
    </w:p>
    <w:p w:rsidR="00596070" w:rsidRPr="00596070" w:rsidRDefault="00596070" w:rsidP="00E6658F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уголки здоровья:«Как защитить себя и окружающих от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коронавируса</w:t>
      </w:r>
      <w:r w:rsidRPr="00596070">
        <w:rPr>
          <w:rFonts w:ascii="Times New Roman" w:hAnsi="Times New Roman" w:cs="Times New Roman"/>
          <w:sz w:val="24"/>
          <w:szCs w:val="24"/>
        </w:rPr>
        <w:t>», «16 октября – Всемирный день питания», «Защитите себя от сахарного диабета», «Профилактика аденовирусной инфекции», «Профилактика обморожений», «Факторы риска туберкулеза», «Профилактика наркомании», «Профилактика травматизма», «Профилактика артериальной гипертонии», «Международный день защиты детей»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 «Осторожно – Корь!»</w:t>
      </w:r>
    </w:p>
    <w:p w:rsidR="00596070" w:rsidRPr="00596070" w:rsidRDefault="00596070" w:rsidP="00E6658F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акции:</w:t>
      </w:r>
      <w:r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6070">
        <w:rPr>
          <w:rFonts w:ascii="Times New Roman" w:hAnsi="Times New Roman" w:cs="Times New Roman"/>
          <w:sz w:val="24"/>
          <w:szCs w:val="24"/>
        </w:rPr>
        <w:t xml:space="preserve">«Будущее без наркотиков»: «Человек и наркотики: кому и зачем это нужно?» </w:t>
      </w:r>
    </w:p>
    <w:p w:rsidR="00596070" w:rsidRPr="00596070" w:rsidRDefault="00596070" w:rsidP="00E6658F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беседы:«Вирусный гепатит, знайте его, защищайтесь от него»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«Знание правил безопасного поведения спасет вас от травматизма»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«Всемирный день осведомленности о раке молочной железы»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«О вреде алкоголизма», «Защититься от сахарного диабета поможет здоровый образ жизни», «Поговорим о курении»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«Что такое грипп?»(в рамках Республиканского месячника по профилактике ОРВИ и гриппа), «Уберечь себя от переохлаждения и обморожения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96070">
        <w:rPr>
          <w:rFonts w:ascii="Times New Roman" w:hAnsi="Times New Roman" w:cs="Times New Roman"/>
          <w:sz w:val="24"/>
          <w:szCs w:val="24"/>
        </w:rPr>
        <w:t>, «Всемирный день борьбы с онкологическими заболеваниями», «Пропаганда методов природного оздоровления»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«Защити себя от туберкулёза»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«Курительные смеси – тоже наркотики»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«Профилактика травматизма», «Иммунизация – что это?», «Борьба с курением», «Профилактика бронхиальной астмы»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«Спорт – это здоровье»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«О вреде курения и алкоголя»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96070">
        <w:rPr>
          <w:rFonts w:ascii="Times New Roman" w:hAnsi="Times New Roman" w:cs="Times New Roman"/>
          <w:sz w:val="24"/>
          <w:szCs w:val="24"/>
        </w:rPr>
        <w:t>«Проблемы молодежи: мое отношение к наркомании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токсикомании» </w:t>
      </w:r>
    </w:p>
    <w:p w:rsidR="00596070" w:rsidRPr="00596070" w:rsidRDefault="00596070" w:rsidP="00E6658F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классные часы:«Секреты здорового питания» </w:t>
      </w:r>
    </w:p>
    <w:p w:rsidR="00596070" w:rsidRPr="00596070" w:rsidRDefault="00596070" w:rsidP="00E6658F">
      <w:pPr>
        <w:pStyle w:val="a6"/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анкетирования:«Твое отношение к сигаретам»</w:t>
      </w:r>
    </w:p>
    <w:p w:rsidR="00596070" w:rsidRPr="00596070" w:rsidRDefault="00E6658F" w:rsidP="0059607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6070" w:rsidRPr="00596070">
        <w:rPr>
          <w:rFonts w:ascii="Times New Roman" w:hAnsi="Times New Roman" w:cs="Times New Roman"/>
          <w:sz w:val="24"/>
          <w:szCs w:val="24"/>
        </w:rPr>
        <w:t>В 2022 – 20</w:t>
      </w:r>
      <w:r w:rsidR="00596070" w:rsidRPr="00596070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596070" w:rsidRPr="00596070">
        <w:rPr>
          <w:rFonts w:ascii="Times New Roman" w:hAnsi="Times New Roman" w:cs="Times New Roman"/>
          <w:sz w:val="24"/>
          <w:szCs w:val="24"/>
        </w:rPr>
        <w:t xml:space="preserve"> учебном году в школе были запланированы и проведены следующие</w:t>
      </w:r>
      <w:r w:rsidR="00596070"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96070" w:rsidRPr="00596070">
        <w:rPr>
          <w:rFonts w:ascii="Times New Roman" w:hAnsi="Times New Roman" w:cs="Times New Roman"/>
          <w:sz w:val="24"/>
          <w:szCs w:val="24"/>
        </w:rPr>
        <w:t>спортивные</w:t>
      </w:r>
      <w:r w:rsidR="00596070"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96070" w:rsidRPr="00596070">
        <w:rPr>
          <w:rFonts w:ascii="Times New Roman" w:hAnsi="Times New Roman" w:cs="Times New Roman"/>
          <w:sz w:val="24"/>
          <w:szCs w:val="24"/>
        </w:rPr>
        <w:t>и</w:t>
      </w:r>
      <w:r w:rsidR="00596070" w:rsidRPr="0059607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96070" w:rsidRPr="00596070">
        <w:rPr>
          <w:rFonts w:ascii="Times New Roman" w:hAnsi="Times New Roman" w:cs="Times New Roman"/>
          <w:sz w:val="24"/>
          <w:szCs w:val="24"/>
        </w:rPr>
        <w:t>общешкольные мероприятия:</w:t>
      </w:r>
    </w:p>
    <w:p w:rsidR="00596070" w:rsidRPr="00596070" w:rsidRDefault="00596070" w:rsidP="00E6658F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</w:rPr>
        <w:t xml:space="preserve">спортивные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онлайн-</w:t>
      </w:r>
      <w:r w:rsidRPr="00596070">
        <w:rPr>
          <w:rFonts w:ascii="Times New Roman" w:hAnsi="Times New Roman" w:cs="Times New Roman"/>
          <w:sz w:val="24"/>
          <w:szCs w:val="24"/>
        </w:rPr>
        <w:t>эстафеты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96070">
        <w:rPr>
          <w:rFonts w:ascii="Times New Roman" w:hAnsi="Times New Roman" w:cs="Times New Roman"/>
          <w:sz w:val="24"/>
          <w:szCs w:val="24"/>
        </w:rPr>
        <w:t xml:space="preserve"> в рамках проведения «Дня Знаний»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«Веселые старты», спортивный праздник, ко Всемирному Дню питания «Качественное питание - витаминный </w:t>
      </w:r>
      <w:r w:rsidRPr="00596070">
        <w:rPr>
          <w:rFonts w:ascii="Times New Roman" w:hAnsi="Times New Roman" w:cs="Times New Roman"/>
          <w:sz w:val="24"/>
          <w:szCs w:val="24"/>
        </w:rPr>
        <w:lastRenderedPageBreak/>
        <w:t>обед» (социальный педагог, медицинский работник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); </w:t>
      </w:r>
      <w:r w:rsidRPr="00596070">
        <w:rPr>
          <w:rFonts w:ascii="Times New Roman" w:hAnsi="Times New Roman" w:cs="Times New Roman"/>
          <w:sz w:val="24"/>
          <w:szCs w:val="24"/>
        </w:rPr>
        <w:t xml:space="preserve"> соревнования по баскетболу, соревнования по мини-футболу, соревнованияв рамках празднования Наурыза: соревнования по волейболу, первенство школы по футболу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96070" w:rsidRPr="00596070" w:rsidRDefault="00596070" w:rsidP="00E6658F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Сильные стороны:</w:t>
      </w:r>
    </w:p>
    <w:p w:rsidR="00596070" w:rsidRPr="00596070" w:rsidRDefault="00596070" w:rsidP="00E6658F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массовый охват учащихся и привлечение родительской общественности;</w:t>
      </w:r>
    </w:p>
    <w:p w:rsidR="00596070" w:rsidRPr="00596070" w:rsidRDefault="00596070" w:rsidP="00E6658F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призовые места в спортивных соревнованиях различного уровня;</w:t>
      </w:r>
    </w:p>
    <w:p w:rsidR="00596070" w:rsidRPr="00596070" w:rsidRDefault="00596070" w:rsidP="00E6658F">
      <w:pPr>
        <w:pStyle w:val="a6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организована работа школьных спортивных секций.</w:t>
      </w:r>
    </w:p>
    <w:p w:rsidR="00596070" w:rsidRPr="00596070" w:rsidRDefault="00596070" w:rsidP="00E6658F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Слабые стороны:</w:t>
      </w:r>
    </w:p>
    <w:p w:rsidR="00596070" w:rsidRPr="00596070" w:rsidRDefault="00596070" w:rsidP="00E6658F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низкая активность участия учащихся 1-4 классов в спортивных секциях;</w:t>
      </w:r>
    </w:p>
    <w:p w:rsidR="00596070" w:rsidRPr="00596070" w:rsidRDefault="00596070" w:rsidP="00E6658F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Пути решения: </w:t>
      </w:r>
    </w:p>
    <w:p w:rsidR="00596070" w:rsidRPr="00596070" w:rsidRDefault="00596070" w:rsidP="00110D76">
      <w:pPr>
        <w:pStyle w:val="a6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  <w:lang w:val="kk-KZ"/>
        </w:rPr>
        <w:t>привлекать учащихся 1-4 классов в спортивные секции.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</w:rPr>
        <w:t>Задачи на следующий 202</w:t>
      </w: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596070">
        <w:rPr>
          <w:rFonts w:ascii="Times New Roman" w:hAnsi="Times New Roman" w:cs="Times New Roman"/>
          <w:b/>
          <w:sz w:val="24"/>
          <w:szCs w:val="24"/>
        </w:rPr>
        <w:t>-202</w:t>
      </w:r>
      <w:r w:rsidRPr="0059607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96070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усиление работы по правовому всеобучу;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пров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едение</w:t>
      </w:r>
      <w:r w:rsidRPr="00596070">
        <w:rPr>
          <w:rFonts w:ascii="Times New Roman" w:hAnsi="Times New Roman" w:cs="Times New Roman"/>
          <w:sz w:val="24"/>
          <w:szCs w:val="24"/>
        </w:rPr>
        <w:t xml:space="preserve"> работы с родительской общественностью по разъяснению прав и обязанностей учащихся;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мотив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ация </w:t>
      </w:r>
      <w:r w:rsidRPr="00596070">
        <w:rPr>
          <w:rFonts w:ascii="Times New Roman" w:hAnsi="Times New Roman" w:cs="Times New Roman"/>
          <w:sz w:val="24"/>
          <w:szCs w:val="24"/>
        </w:rPr>
        <w:t>учащихся к участию в мероприятиях по патриотическому и гражданскому воспитанию;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усиление работы по самоуправлению учащихся в среднем звене;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проведение разъяснительной работы с педагогами на МО классных руководителей;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поощрение работ классных руководителей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96070">
        <w:rPr>
          <w:rFonts w:ascii="Times New Roman" w:hAnsi="Times New Roman" w:cs="Times New Roman"/>
          <w:sz w:val="24"/>
          <w:szCs w:val="24"/>
        </w:rPr>
        <w:t xml:space="preserve"> активно участвующих в школьных мероприятиях.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усил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ение</w:t>
      </w:r>
      <w:r w:rsidRPr="00596070">
        <w:rPr>
          <w:rFonts w:ascii="Times New Roman" w:hAnsi="Times New Roman" w:cs="Times New Roman"/>
          <w:sz w:val="24"/>
          <w:szCs w:val="24"/>
        </w:rPr>
        <w:t xml:space="preserve"> содержательной стороны классных часов;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организация работ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96070">
        <w:rPr>
          <w:rFonts w:ascii="Times New Roman" w:hAnsi="Times New Roman" w:cs="Times New Roman"/>
          <w:sz w:val="24"/>
          <w:szCs w:val="24"/>
        </w:rPr>
        <w:t xml:space="preserve"> школы молодого классного руководителя в рамках МО классных руководителей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организация родительского лектория для родителей 1,5 классов;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усил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ение</w:t>
      </w:r>
      <w:r w:rsidRPr="00596070">
        <w:rPr>
          <w:rFonts w:ascii="Times New Roman" w:hAnsi="Times New Roman" w:cs="Times New Roman"/>
          <w:sz w:val="24"/>
          <w:szCs w:val="24"/>
        </w:rPr>
        <w:t xml:space="preserve"> работы по привлечению учащихся 5-9 классов к акциям по трудовому воспитанию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организ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ация</w:t>
      </w:r>
      <w:r w:rsidRPr="00596070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96070">
        <w:rPr>
          <w:rFonts w:ascii="Times New Roman" w:hAnsi="Times New Roman" w:cs="Times New Roman"/>
          <w:sz w:val="24"/>
          <w:szCs w:val="24"/>
        </w:rPr>
        <w:t xml:space="preserve"> по привлечению специалистов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усил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ение</w:t>
      </w:r>
      <w:r w:rsidRPr="00596070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96070">
        <w:rPr>
          <w:rFonts w:ascii="Times New Roman" w:hAnsi="Times New Roman" w:cs="Times New Roman"/>
          <w:sz w:val="24"/>
          <w:szCs w:val="24"/>
        </w:rPr>
        <w:t xml:space="preserve"> совета старшеклассников с волонтерскими движениями города Караганды;</w:t>
      </w:r>
    </w:p>
    <w:p w:rsidR="00596070" w:rsidRPr="00596070" w:rsidRDefault="00596070" w:rsidP="00110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070">
        <w:rPr>
          <w:rFonts w:ascii="Times New Roman" w:hAnsi="Times New Roman" w:cs="Times New Roman"/>
          <w:sz w:val="24"/>
          <w:szCs w:val="24"/>
        </w:rPr>
        <w:t>•</w:t>
      </w:r>
      <w:r w:rsidRPr="00596070">
        <w:rPr>
          <w:rFonts w:ascii="Times New Roman" w:hAnsi="Times New Roman" w:cs="Times New Roman"/>
          <w:sz w:val="24"/>
          <w:szCs w:val="24"/>
        </w:rPr>
        <w:tab/>
        <w:t>привлеч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>ение</w:t>
      </w:r>
      <w:r w:rsidRPr="00596070">
        <w:rPr>
          <w:rFonts w:ascii="Times New Roman" w:hAnsi="Times New Roman" w:cs="Times New Roman"/>
          <w:sz w:val="24"/>
          <w:szCs w:val="24"/>
        </w:rPr>
        <w:t xml:space="preserve"> родителей и спонсоров к выпуску </w:t>
      </w:r>
      <w:r w:rsidRPr="00596070">
        <w:rPr>
          <w:rFonts w:ascii="Times New Roman" w:hAnsi="Times New Roman" w:cs="Times New Roman"/>
          <w:sz w:val="24"/>
          <w:szCs w:val="24"/>
          <w:lang w:val="kk-KZ"/>
        </w:rPr>
        <w:t xml:space="preserve">школьной </w:t>
      </w:r>
      <w:r w:rsidRPr="00596070">
        <w:rPr>
          <w:rFonts w:ascii="Times New Roman" w:hAnsi="Times New Roman" w:cs="Times New Roman"/>
          <w:sz w:val="24"/>
          <w:szCs w:val="24"/>
        </w:rPr>
        <w:t>газеты в печатном формате.</w:t>
      </w:r>
    </w:p>
    <w:p w:rsidR="00D55249" w:rsidRPr="00E4508B" w:rsidRDefault="00D55249" w:rsidP="00110D76">
      <w:pPr>
        <w:tabs>
          <w:tab w:val="left" w:pos="2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</w:rPr>
        <w:t>Анализ работы социально-психологической службы</w:t>
      </w:r>
    </w:p>
    <w:p w:rsidR="00D55249" w:rsidRPr="00E4508B" w:rsidRDefault="00D55249" w:rsidP="00110D7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>В организационно- методическом плане деятельность школьного психолога строилась в соотвествиис утвержденным годовым планом и должностными общешкольным планом учебно- воспитательной работы.</w:t>
      </w:r>
    </w:p>
    <w:p w:rsidR="00D55249" w:rsidRPr="00E4508B" w:rsidRDefault="00D55249" w:rsidP="00110D7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>Оснавная цель педагога-психолога заключалась во всемерном содействии школе в решении практических задач формирования образа жизни учащихся, раскрытия их индивидуального потенциала и развития творческих и деятельностных способностей, создания позитивной мотивации к обучению, а также определения и профилактики причин нарушения личностного и социального развития.</w:t>
      </w:r>
    </w:p>
    <w:p w:rsidR="00D55249" w:rsidRPr="00E4508B" w:rsidRDefault="00D55249" w:rsidP="00D55249">
      <w:pPr>
        <w:pStyle w:val="a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Служебные задачи решались психологом при реализации традиционных направлений психологической школьной службы. </w:t>
      </w:r>
    </w:p>
    <w:p w:rsidR="00D55249" w:rsidRPr="00E4508B" w:rsidRDefault="00D55249" w:rsidP="00D5524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 xml:space="preserve">В реализации системы психолого- педагогической поддержки учащихся были задействованы все субъекты образовательного процесса: учащиеся, классный руководитель, учитель- предметник, администрация школы, медицинский персонал, социальный педагог, родители, сотрудничающие со школой официальные лица и учреждения. </w:t>
      </w:r>
    </w:p>
    <w:p w:rsidR="00D55249" w:rsidRPr="00E4508B" w:rsidRDefault="00D55249" w:rsidP="00D55249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>Психологическая служба школы строилась традиционно по следующим направлениям:</w:t>
      </w:r>
    </w:p>
    <w:p w:rsidR="00D55249" w:rsidRPr="00E4508B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Психодиагностическая работа </w:t>
      </w:r>
      <w:r w:rsidRPr="00E4508B">
        <w:rPr>
          <w:rFonts w:ascii="Times New Roman" w:hAnsi="Times New Roman" w:cs="Times New Roman"/>
          <w:color w:val="000000"/>
          <w:sz w:val="24"/>
          <w:szCs w:val="24"/>
        </w:rPr>
        <w:t>(индивидуальная и групповая)</w:t>
      </w:r>
    </w:p>
    <w:p w:rsidR="00D55249" w:rsidRPr="00E4508B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Психологическая коррекция и развитие </w:t>
      </w:r>
      <w:r w:rsidRPr="00E4508B">
        <w:rPr>
          <w:rFonts w:ascii="Times New Roman" w:hAnsi="Times New Roman" w:cs="Times New Roman"/>
          <w:color w:val="000000"/>
          <w:sz w:val="24"/>
          <w:szCs w:val="24"/>
        </w:rPr>
        <w:t>(индивидуальная и групповая)</w:t>
      </w:r>
    </w:p>
    <w:p w:rsidR="00D55249" w:rsidRPr="00E4508B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Просветительское-профилактическое направление </w:t>
      </w:r>
      <w:r w:rsidRPr="00E4508B">
        <w:rPr>
          <w:rFonts w:ascii="Times New Roman" w:hAnsi="Times New Roman" w:cs="Times New Roman"/>
          <w:color w:val="000000"/>
          <w:sz w:val="24"/>
          <w:szCs w:val="24"/>
        </w:rPr>
        <w:t>(индивидуальная и групповая)</w:t>
      </w:r>
    </w:p>
    <w:p w:rsidR="00D55249" w:rsidRPr="00E4508B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Консультативное направление</w:t>
      </w:r>
    </w:p>
    <w:p w:rsidR="00D55249" w:rsidRPr="00E4508B" w:rsidRDefault="00D55249" w:rsidP="00D45D87">
      <w:pPr>
        <w:pStyle w:val="a6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>Методическая работа</w:t>
      </w:r>
    </w:p>
    <w:p w:rsidR="00D55249" w:rsidRPr="00E4508B" w:rsidRDefault="00D55249" w:rsidP="00D5524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>Состав психологической школы службы школы:</w:t>
      </w:r>
    </w:p>
    <w:p w:rsidR="00D55249" w:rsidRPr="00E4508B" w:rsidRDefault="00D55249" w:rsidP="00D5524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>Педагог- психолог</w:t>
      </w:r>
    </w:p>
    <w:p w:rsidR="00D55249" w:rsidRPr="00E4508B" w:rsidRDefault="00D55249" w:rsidP="00D5524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>Социальный педагог</w:t>
      </w:r>
    </w:p>
    <w:p w:rsidR="00D55249" w:rsidRPr="00E4508B" w:rsidRDefault="00D55249" w:rsidP="00D55249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sz w:val="24"/>
          <w:szCs w:val="24"/>
          <w:lang w:val="kk-KZ"/>
        </w:rPr>
        <w:t>В школе обучается 1034 учащихся в 44 классе.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Анализ диагностической работы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Традиционно проводилась диагностика простых и сложных психических процессов: интеллекта,  эмоционально-волевой сферы, коммуникативных способностей, межличностных отношений, эмоционального благополучия, профессиональных задатков, ценностных ориентиров, деятельностных качеств, уровней школьной подготовленности, отклонений в психическом развитии и др.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В процессе диагностики использовались методы как высокого уровня формализации (тесты, опросники, психофизиологические методы, проективные техники), так и малоформализованные методы (наблюдение, опрос, беседа, анализ продуктов деятельности).  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Формы тестового материала: вербальные, невербальные, устные и письменные,  предметные, бланковые, проективные и др.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В равной мере применялись групповые и индивидуальные формы обследования учащихся.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  <w:u w:val="single"/>
        </w:rPr>
        <w:t>1-е классы.</w:t>
      </w:r>
      <w:r w:rsidRPr="00E4508B">
        <w:rPr>
          <w:rFonts w:ascii="Times New Roman" w:hAnsi="Times New Roman"/>
          <w:sz w:val="24"/>
          <w:szCs w:val="24"/>
        </w:rPr>
        <w:t xml:space="preserve">Целевые исследования по выявлению проблем в адаптации детей к новым жизненным условиям на первоначальном этапе школьного обучения. Использовались:наблюдение за классом, на уроках, на перемене; рисуночный тест </w:t>
      </w:r>
      <w:r w:rsidRPr="00E4508B">
        <w:rPr>
          <w:rFonts w:ascii="Times New Roman" w:hAnsi="Times New Roman"/>
          <w:sz w:val="24"/>
          <w:szCs w:val="24"/>
          <w:lang w:val="kk-KZ"/>
        </w:rPr>
        <w:t>«Моя школа»; анкета Лускановой «Мотивация обучения», диагностика интеллектуальных способностей (Методика МЭДИС)</w:t>
      </w:r>
      <w:r w:rsidRPr="00E4508B">
        <w:rPr>
          <w:rFonts w:ascii="Times New Roman" w:hAnsi="Times New Roman"/>
          <w:sz w:val="24"/>
          <w:szCs w:val="24"/>
        </w:rPr>
        <w:t>, диагностика готовности детей к школьному обучению, и изучение адаптационных возможностей учащихся</w:t>
      </w:r>
      <w:r w:rsidRPr="00E4508B">
        <w:rPr>
          <w:sz w:val="24"/>
          <w:szCs w:val="24"/>
        </w:rPr>
        <w:t>.</w:t>
      </w:r>
      <w:r w:rsidRPr="00E4508B">
        <w:rPr>
          <w:rFonts w:ascii="Times New Roman" w:hAnsi="Times New Roman"/>
          <w:sz w:val="24"/>
          <w:szCs w:val="24"/>
        </w:rPr>
        <w:t xml:space="preserve"> По результатам  исследования составлена справочная документация в помощь учителю. С каждым из учителей проведено обсуждение полученных результатов. Определены уровни подготовленности первоклассников к обучению, выявлены дети с угрозой риска школьной дезадаптации.  Практиковались беседы с родителями, интересующимися результатами обследования.   Проведённые  исследования позволили определить  особенности  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их  проведения и в дальнейшем.</w:t>
      </w:r>
    </w:p>
    <w:p w:rsidR="00D55249" w:rsidRPr="00E4508B" w:rsidRDefault="00D55249" w:rsidP="00D55249">
      <w:pPr>
        <w:tabs>
          <w:tab w:val="left" w:pos="27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4508B">
        <w:rPr>
          <w:rFonts w:ascii="Times New Roman" w:hAnsi="Times New Roman"/>
          <w:b/>
          <w:sz w:val="24"/>
          <w:szCs w:val="24"/>
        </w:rPr>
        <w:t xml:space="preserve">Анализ Рисуночного теста </w:t>
      </w:r>
      <w:r w:rsidRPr="00E4508B">
        <w:rPr>
          <w:rFonts w:ascii="Times New Roman" w:hAnsi="Times New Roman"/>
          <w:b/>
          <w:sz w:val="24"/>
          <w:szCs w:val="24"/>
          <w:lang w:val="kk-KZ"/>
        </w:rPr>
        <w:t>«Моя школа» в 1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8"/>
        <w:gridCol w:w="1091"/>
        <w:gridCol w:w="1244"/>
        <w:gridCol w:w="1186"/>
        <w:gridCol w:w="1148"/>
        <w:gridCol w:w="1027"/>
        <w:gridCol w:w="1301"/>
      </w:tblGrid>
      <w:tr w:rsidR="00D55249" w:rsidRPr="00E4508B" w:rsidTr="00D440DB">
        <w:tc>
          <w:tcPr>
            <w:tcW w:w="2392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2393" w:type="dxa"/>
            <w:gridSpan w:val="2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Высокий</w:t>
            </w:r>
          </w:p>
        </w:tc>
        <w:tc>
          <w:tcPr>
            <w:tcW w:w="2393" w:type="dxa"/>
            <w:gridSpan w:val="2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2393" w:type="dxa"/>
            <w:gridSpan w:val="2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Низкий</w:t>
            </w:r>
          </w:p>
        </w:tc>
      </w:tr>
      <w:tr w:rsidR="00D55249" w:rsidRPr="00E4508B" w:rsidTr="00D440DB">
        <w:tc>
          <w:tcPr>
            <w:tcW w:w="2392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Количество набравших</w:t>
            </w:r>
          </w:p>
        </w:tc>
        <w:tc>
          <w:tcPr>
            <w:tcW w:w="1122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69 уч</w:t>
            </w:r>
          </w:p>
        </w:tc>
        <w:tc>
          <w:tcPr>
            <w:tcW w:w="1271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33</w:t>
            </w: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22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57 уч</w:t>
            </w:r>
          </w:p>
        </w:tc>
        <w:tc>
          <w:tcPr>
            <w:tcW w:w="1171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63%</w:t>
            </w:r>
          </w:p>
        </w:tc>
        <w:tc>
          <w:tcPr>
            <w:tcW w:w="1055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уч</w:t>
            </w:r>
          </w:p>
        </w:tc>
        <w:tc>
          <w:tcPr>
            <w:tcW w:w="1338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4%</w:t>
            </w:r>
          </w:p>
        </w:tc>
      </w:tr>
    </w:tbl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4508B">
        <w:rPr>
          <w:rFonts w:ascii="Times New Roman" w:hAnsi="Times New Roman"/>
          <w:b/>
          <w:sz w:val="24"/>
          <w:szCs w:val="24"/>
          <w:lang w:val="kk-KZ"/>
        </w:rPr>
        <w:t>Анализ по определению мотивации учащихся по анкете Лусканова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kk-KZ"/>
        </w:rPr>
        <w:t>Анкета позволяет изучить уровень школьной мотивации. Для сравнение взяли классы по параллели 1 А и 1 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2330"/>
        <w:gridCol w:w="2330"/>
        <w:gridCol w:w="2345"/>
      </w:tblGrid>
      <w:tr w:rsidR="00D55249" w:rsidRPr="00E4508B" w:rsidTr="00D440DB">
        <w:trPr>
          <w:trHeight w:val="612"/>
        </w:trPr>
        <w:tc>
          <w:tcPr>
            <w:tcW w:w="2362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А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Б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 показатель</w:t>
            </w:r>
          </w:p>
        </w:tc>
      </w:tr>
      <w:tr w:rsidR="00D55249" w:rsidRPr="00E4508B" w:rsidTr="00D440DB">
        <w:trPr>
          <w:trHeight w:val="296"/>
        </w:trPr>
        <w:tc>
          <w:tcPr>
            <w:tcW w:w="2362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Высокий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39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19%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D55249" w:rsidRPr="00E4508B" w:rsidTr="00D440DB">
        <w:trPr>
          <w:trHeight w:val="296"/>
        </w:trPr>
        <w:tc>
          <w:tcPr>
            <w:tcW w:w="2362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</w:tr>
      <w:tr w:rsidR="00D55249" w:rsidRPr="00E4508B" w:rsidTr="00D440DB">
        <w:trPr>
          <w:trHeight w:val="315"/>
        </w:trPr>
        <w:tc>
          <w:tcPr>
            <w:tcW w:w="2362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Низкий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236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</w:tr>
    </w:tbl>
    <w:p w:rsidR="00D55249" w:rsidRPr="00E4508B" w:rsidRDefault="00D55249" w:rsidP="00D55249">
      <w:pPr>
        <w:tabs>
          <w:tab w:val="left" w:pos="27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1 В и 1 Г</w:t>
      </w:r>
      <w:r w:rsidRPr="00E4508B">
        <w:rPr>
          <w:rFonts w:ascii="Times New Roman" w:hAnsi="Times New Roman"/>
          <w:b/>
          <w:sz w:val="24"/>
          <w:szCs w:val="24"/>
          <w:lang w:val="kk-KZ"/>
        </w:rPr>
        <w:t>к</w:t>
      </w:r>
      <w:r w:rsidRPr="00E4508B">
        <w:rPr>
          <w:rFonts w:ascii="Times New Roman" w:hAnsi="Times New Roman"/>
          <w:b/>
          <w:sz w:val="24"/>
          <w:szCs w:val="24"/>
        </w:rPr>
        <w:t>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2331"/>
        <w:gridCol w:w="2331"/>
        <w:gridCol w:w="2344"/>
      </w:tblGrid>
      <w:tr w:rsidR="00D55249" w:rsidRPr="00E4508B" w:rsidTr="00D440DB">
        <w:trPr>
          <w:trHeight w:val="581"/>
        </w:trPr>
        <w:tc>
          <w:tcPr>
            <w:tcW w:w="2358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В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Г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 показатель</w:t>
            </w:r>
          </w:p>
        </w:tc>
      </w:tr>
      <w:tr w:rsidR="00D55249" w:rsidRPr="00E4508B" w:rsidTr="00D440DB">
        <w:trPr>
          <w:trHeight w:val="290"/>
        </w:trPr>
        <w:tc>
          <w:tcPr>
            <w:tcW w:w="2358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Высокий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</w:tr>
      <w:tr w:rsidR="00D55249" w:rsidRPr="00E4508B" w:rsidTr="00D440DB">
        <w:trPr>
          <w:trHeight w:val="290"/>
        </w:trPr>
        <w:tc>
          <w:tcPr>
            <w:tcW w:w="2358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Средний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</w:tr>
      <w:tr w:rsidR="00D55249" w:rsidRPr="00E4508B" w:rsidTr="00D440DB">
        <w:trPr>
          <w:trHeight w:val="309"/>
        </w:trPr>
        <w:tc>
          <w:tcPr>
            <w:tcW w:w="2358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Низкий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359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</w:tr>
    </w:tbl>
    <w:p w:rsidR="00D55249" w:rsidRPr="00E4508B" w:rsidRDefault="00D55249" w:rsidP="00D55249">
      <w:pPr>
        <w:tabs>
          <w:tab w:val="left" w:pos="27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Ан</w:t>
      </w:r>
      <w:r w:rsidRPr="00E4508B">
        <w:rPr>
          <w:rFonts w:ascii="Times New Roman" w:hAnsi="Times New Roman"/>
          <w:b/>
          <w:sz w:val="24"/>
          <w:szCs w:val="24"/>
          <w:lang w:val="kk-KZ"/>
        </w:rPr>
        <w:t>а</w:t>
      </w:r>
      <w:r w:rsidRPr="00E4508B">
        <w:rPr>
          <w:rFonts w:ascii="Times New Roman" w:hAnsi="Times New Roman"/>
          <w:b/>
          <w:sz w:val="24"/>
          <w:szCs w:val="24"/>
        </w:rPr>
        <w:t>лиз экспресс- диагностики интеллекуальных способностей первоклассников МЭДИС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12"/>
        <w:gridCol w:w="2333"/>
        <w:gridCol w:w="2333"/>
        <w:gridCol w:w="2333"/>
      </w:tblGrid>
      <w:tr w:rsidR="00D55249" w:rsidRPr="00E4508B" w:rsidTr="00D440DB">
        <w:trPr>
          <w:trHeight w:val="309"/>
        </w:trPr>
        <w:tc>
          <w:tcPr>
            <w:tcW w:w="181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335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335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335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D55249" w:rsidRPr="00E4508B" w:rsidTr="00D440DB">
        <w:trPr>
          <w:trHeight w:val="309"/>
        </w:trPr>
        <w:tc>
          <w:tcPr>
            <w:tcW w:w="1813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335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335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2335" w:type="dxa"/>
          </w:tcPr>
          <w:p w:rsidR="00D55249" w:rsidRPr="00E4508B" w:rsidRDefault="00D55249" w:rsidP="00D440DB">
            <w:pPr>
              <w:tabs>
                <w:tab w:val="left" w:pos="2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</w:tr>
    </w:tbl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 xml:space="preserve">      Групповые исследования.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</w:rPr>
        <w:t>Исследования взаимосвязи самооценки младших школьников и их статуса в коллективе учащихся, авторитета членов групп, изучение взаимных симпатий между членами группы, измерение степени сплоченности, наличие внутригрупповых сплоченных образований во главе с неформальными лидерами.По результатам  исследования составлена справочная документация в помощь учителю.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  <w:u w:val="single"/>
        </w:rPr>
        <w:t>Уровень самооценки  школьников(</w:t>
      </w:r>
      <w:r w:rsidRPr="00E4508B">
        <w:rPr>
          <w:rFonts w:ascii="Times New Roman" w:hAnsi="Times New Roman"/>
          <w:sz w:val="24"/>
          <w:szCs w:val="24"/>
        </w:rPr>
        <w:t xml:space="preserve">обследовано </w:t>
      </w:r>
      <w:r w:rsidRPr="00E4508B">
        <w:rPr>
          <w:rFonts w:ascii="Times New Roman" w:hAnsi="Times New Roman"/>
          <w:sz w:val="24"/>
          <w:szCs w:val="24"/>
          <w:lang w:val="kk-KZ"/>
        </w:rPr>
        <w:t xml:space="preserve">246 </w:t>
      </w:r>
      <w:r w:rsidRPr="00E4508B">
        <w:rPr>
          <w:rFonts w:ascii="Times New Roman" w:hAnsi="Times New Roman"/>
          <w:sz w:val="24"/>
          <w:szCs w:val="24"/>
        </w:rPr>
        <w:t>учащихся)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09"/>
        <w:gridCol w:w="3118"/>
      </w:tblGrid>
      <w:tr w:rsidR="00D55249" w:rsidRPr="00E4508B" w:rsidTr="00D440DB">
        <w:trPr>
          <w:trHeight w:val="322"/>
        </w:trPr>
        <w:tc>
          <w:tcPr>
            <w:tcW w:w="3167" w:type="dxa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завышена</w:t>
            </w:r>
          </w:p>
        </w:tc>
        <w:tc>
          <w:tcPr>
            <w:tcW w:w="3167" w:type="dxa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</w:tc>
        <w:tc>
          <w:tcPr>
            <w:tcW w:w="3168" w:type="dxa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занижена</w:t>
            </w:r>
          </w:p>
        </w:tc>
      </w:tr>
      <w:tr w:rsidR="00D55249" w:rsidRPr="00E4508B" w:rsidTr="00D440DB">
        <w:trPr>
          <w:trHeight w:val="286"/>
        </w:trPr>
        <w:tc>
          <w:tcPr>
            <w:tcW w:w="9502" w:type="dxa"/>
            <w:gridSpan w:val="3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3-е классы (А,</w:t>
            </w: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Ә, </w:t>
            </w: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Б,В,Г)</w:t>
            </w:r>
          </w:p>
        </w:tc>
      </w:tr>
      <w:tr w:rsidR="00D55249" w:rsidRPr="00E4508B" w:rsidTr="00D440DB">
        <w:trPr>
          <w:trHeight w:val="264"/>
        </w:trPr>
        <w:tc>
          <w:tcPr>
            <w:tcW w:w="3167" w:type="dxa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66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%   (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6уч)</w:t>
            </w:r>
          </w:p>
        </w:tc>
        <w:tc>
          <w:tcPr>
            <w:tcW w:w="3167" w:type="dxa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%   (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2уч)</w:t>
            </w:r>
          </w:p>
        </w:tc>
        <w:tc>
          <w:tcPr>
            <w:tcW w:w="3168" w:type="dxa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%   (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уч)</w:t>
            </w:r>
          </w:p>
        </w:tc>
      </w:tr>
      <w:tr w:rsidR="00D55249" w:rsidRPr="00E4508B" w:rsidTr="00D440DB">
        <w:trPr>
          <w:trHeight w:val="256"/>
        </w:trPr>
        <w:tc>
          <w:tcPr>
            <w:tcW w:w="9502" w:type="dxa"/>
            <w:gridSpan w:val="3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4-е классы (А,</w:t>
            </w: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Ә, </w:t>
            </w: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Б,В.Г)</w:t>
            </w:r>
          </w:p>
        </w:tc>
      </w:tr>
      <w:tr w:rsidR="00D55249" w:rsidRPr="00E4508B" w:rsidTr="00D440DB">
        <w:trPr>
          <w:trHeight w:val="206"/>
        </w:trPr>
        <w:tc>
          <w:tcPr>
            <w:tcW w:w="3167" w:type="dxa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%   (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69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уч)</w:t>
            </w:r>
          </w:p>
        </w:tc>
        <w:tc>
          <w:tcPr>
            <w:tcW w:w="3167" w:type="dxa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58%   (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уч)</w:t>
            </w:r>
          </w:p>
        </w:tc>
        <w:tc>
          <w:tcPr>
            <w:tcW w:w="3168" w:type="dxa"/>
            <w:vAlign w:val="center"/>
          </w:tcPr>
          <w:p w:rsidR="00D55249" w:rsidRPr="00E4508B" w:rsidRDefault="00D55249" w:rsidP="00D440DB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14%   (7уч)</w:t>
            </w:r>
          </w:p>
        </w:tc>
      </w:tr>
    </w:tbl>
    <w:p w:rsidR="00D55249" w:rsidRPr="00E4508B" w:rsidRDefault="00D55249" w:rsidP="00D55249">
      <w:pPr>
        <w:tabs>
          <w:tab w:val="left" w:pos="276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  <w:u w:val="single"/>
        </w:rPr>
        <w:t xml:space="preserve">Диагностика эмоциональных связей по методике Дж. Морено ( </w:t>
      </w:r>
      <w:r w:rsidRPr="00E4508B">
        <w:rPr>
          <w:rFonts w:ascii="Times New Roman" w:hAnsi="Times New Roman"/>
          <w:sz w:val="24"/>
          <w:szCs w:val="24"/>
        </w:rPr>
        <w:t>112(3,4кл),59(5кл) респондентов</w:t>
      </w:r>
    </w:p>
    <w:p w:rsidR="00D55249" w:rsidRPr="00E4508B" w:rsidRDefault="00D55249" w:rsidP="00D55249">
      <w:pPr>
        <w:tabs>
          <w:tab w:val="left" w:pos="2760"/>
        </w:tabs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 xml:space="preserve"> 3,4-е классы              5-е классы</w:t>
      </w:r>
    </w:p>
    <w:p w:rsidR="00D55249" w:rsidRPr="00E4508B" w:rsidRDefault="004C150F" w:rsidP="00D55249">
      <w:pPr>
        <w:tabs>
          <w:tab w:val="left" w:pos="27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1364615</wp:posOffset>
                </wp:positionV>
                <wp:extent cx="96520" cy="90805"/>
                <wp:effectExtent l="0" t="0" r="0" b="444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0D65" id="Rectangle 8" o:spid="_x0000_s1026" style="position:absolute;margin-left:.8pt;margin-top:107.45pt;width:7.6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" fillcolor="yellow"/>
            </w:pict>
          </mc:Fallback>
        </mc:AlternateContent>
      </w:r>
      <w:r w:rsidR="00D55249" w:rsidRPr="00E4508B">
        <w:rPr>
          <w:rFonts w:ascii="Times New Roman" w:hAnsi="Times New Roman"/>
          <w:sz w:val="24"/>
          <w:szCs w:val="24"/>
        </w:rPr>
        <w:object w:dxaOrig="9361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101.25pt" o:ole="">
            <v:imagedata r:id="rId20" o:title=""/>
          </v:shape>
          <o:OLEObject Type="Embed" ProgID="Word.Document.12" ShapeID="_x0000_i1025" DrawAspect="Content" ObjectID="_1778319867" r:id="rId21"/>
        </w:object>
      </w:r>
      <w:r w:rsidR="00D55249" w:rsidRPr="00E4508B">
        <w:rPr>
          <w:rFonts w:ascii="Times New Roman" w:hAnsi="Times New Roman"/>
          <w:sz w:val="24"/>
          <w:szCs w:val="24"/>
        </w:rPr>
        <w:t xml:space="preserve">             являются лидерами                                          16 %                  5%</w:t>
      </w:r>
    </w:p>
    <w:p w:rsidR="00D55249" w:rsidRPr="00E4508B" w:rsidRDefault="004C150F" w:rsidP="00D55249">
      <w:pPr>
        <w:tabs>
          <w:tab w:val="left" w:pos="27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45085</wp:posOffset>
                </wp:positionV>
                <wp:extent cx="90805" cy="90805"/>
                <wp:effectExtent l="0" t="0" r="4445" b="444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196B" id="Rectangle 10" o:spid="_x0000_s1026" style="position:absolute;margin-left:21.55pt;margin-top:3.5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" fillcolor="#c00000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45085</wp:posOffset>
                </wp:positionV>
                <wp:extent cx="96520" cy="90805"/>
                <wp:effectExtent l="0" t="0" r="0" b="4445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883FE" id="Rectangle 9" o:spid="_x0000_s1026" style="position:absolute;margin-left:.8pt;margin-top:3.55pt;width:7.6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" fillcolor="red"/>
            </w:pict>
          </mc:Fallback>
        </mc:AlternateContent>
      </w:r>
      <w:r w:rsidR="00D55249" w:rsidRPr="00E4508B">
        <w:rPr>
          <w:rFonts w:ascii="Times New Roman" w:hAnsi="Times New Roman"/>
          <w:sz w:val="24"/>
          <w:szCs w:val="24"/>
        </w:rPr>
        <w:t xml:space="preserve">     ,       не испытывают затруднений в общении        76 %                 92%</w:t>
      </w:r>
    </w:p>
    <w:p w:rsidR="00D55249" w:rsidRPr="00E4508B" w:rsidRDefault="004C150F" w:rsidP="00D55249">
      <w:pPr>
        <w:tabs>
          <w:tab w:val="left" w:pos="276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12700</wp:posOffset>
                </wp:positionV>
                <wp:extent cx="96520" cy="90805"/>
                <wp:effectExtent l="0" t="0" r="0" b="444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" cy="908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B3117" id="Rectangle 11" o:spid="_x0000_s1026" style="position:absolute;margin-left:.8pt;margin-top:1pt;width:7.6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" fillcolor="gray"/>
            </w:pict>
          </mc:Fallback>
        </mc:AlternateContent>
      </w:r>
      <w:r w:rsidR="00D55249" w:rsidRPr="00E4508B">
        <w:rPr>
          <w:rFonts w:ascii="Times New Roman" w:hAnsi="Times New Roman"/>
          <w:sz w:val="24"/>
          <w:szCs w:val="24"/>
        </w:rPr>
        <w:t xml:space="preserve">             испытывают затруднения в общении             8 %                   3%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  <w:u w:val="single"/>
        </w:rPr>
        <w:t>Диагностика уровня и характера тревожности учащихся</w:t>
      </w:r>
      <w:r w:rsidRPr="00E4508B">
        <w:rPr>
          <w:rFonts w:ascii="Times New Roman" w:hAnsi="Times New Roman"/>
          <w:sz w:val="24"/>
          <w:szCs w:val="24"/>
        </w:rPr>
        <w:t xml:space="preserve"> (55 респондентов)</w:t>
      </w:r>
    </w:p>
    <w:p w:rsidR="00D55249" w:rsidRPr="00E4508B" w:rsidRDefault="00D55249" w:rsidP="00D55249">
      <w:pPr>
        <w:pStyle w:val="a9"/>
        <w:spacing w:after="0" w:line="240" w:lineRule="auto"/>
        <w:jc w:val="both"/>
        <w:rPr>
          <w:rFonts w:ascii="Verdana" w:hAnsi="Verdana"/>
          <w:color w:val="000000"/>
        </w:rPr>
      </w:pPr>
      <w:r w:rsidRPr="00E4508B">
        <w:rPr>
          <w:color w:val="000000"/>
        </w:rPr>
        <w:t>Переход к обучению в среднем звене является важным моментом в жизни школьника. Изменение организации учебного процесса, введение новых предметов и переход к иным методам обучения требует определенного уровня зрелости как личностно-мотивационной, так и интеллектуальной сферы.</w:t>
      </w:r>
    </w:p>
    <w:p w:rsidR="00D55249" w:rsidRPr="00E4508B" w:rsidRDefault="00D55249" w:rsidP="00D55249">
      <w:pPr>
        <w:pStyle w:val="a9"/>
        <w:spacing w:after="0" w:line="240" w:lineRule="auto"/>
        <w:jc w:val="both"/>
        <w:rPr>
          <w:rFonts w:ascii="Verdana" w:hAnsi="Verdana"/>
          <w:color w:val="000000"/>
        </w:rPr>
      </w:pPr>
      <w:r w:rsidRPr="00E4508B">
        <w:rPr>
          <w:color w:val="000000"/>
        </w:rPr>
        <w:t xml:space="preserve">С целью мониторинга психологической ситуации обучения  были проведены следующие психодиагностические обследования учащихся </w:t>
      </w:r>
      <w:r w:rsidRPr="00E4508B">
        <w:rPr>
          <w:b/>
          <w:color w:val="000000"/>
        </w:rPr>
        <w:t>четвертых</w:t>
      </w:r>
      <w:r w:rsidRPr="00E4508B">
        <w:rPr>
          <w:color w:val="000000"/>
        </w:rPr>
        <w:t xml:space="preserve"> классов:</w:t>
      </w:r>
    </w:p>
    <w:p w:rsidR="00D55249" w:rsidRPr="00E4508B" w:rsidRDefault="00D55249" w:rsidP="00D55249">
      <w:pPr>
        <w:pStyle w:val="a9"/>
        <w:spacing w:after="0" w:line="240" w:lineRule="auto"/>
        <w:jc w:val="both"/>
        <w:rPr>
          <w:rFonts w:ascii="Verdana" w:hAnsi="Verdana"/>
          <w:color w:val="000000"/>
        </w:rPr>
      </w:pPr>
      <w:r w:rsidRPr="00E4508B">
        <w:rPr>
          <w:color w:val="000000"/>
        </w:rPr>
        <w:t>   </w:t>
      </w:r>
      <w:r w:rsidRPr="00E4508B">
        <w:rPr>
          <w:rStyle w:val="apple-converted-space"/>
          <w:color w:val="000000"/>
        </w:rPr>
        <w:t> </w:t>
      </w:r>
      <w:r w:rsidRPr="00E4508B">
        <w:rPr>
          <w:color w:val="000000"/>
        </w:rPr>
        <w:t>определение уровня и характера тревожности учащихся, связанной со школой, с помощью теста школьной тревожности Филипса</w:t>
      </w:r>
    </w:p>
    <w:p w:rsidR="00D55249" w:rsidRPr="00E4508B" w:rsidRDefault="00D55249" w:rsidP="00D55249">
      <w:pPr>
        <w:pStyle w:val="a9"/>
        <w:spacing w:after="0" w:line="240" w:lineRule="auto"/>
        <w:jc w:val="both"/>
        <w:rPr>
          <w:rFonts w:ascii="Verdana" w:hAnsi="Verdana"/>
          <w:color w:val="000000"/>
        </w:rPr>
      </w:pPr>
      <w:r w:rsidRPr="00E4508B">
        <w:rPr>
          <w:color w:val="000000"/>
        </w:rPr>
        <w:t>  </w:t>
      </w:r>
      <w:r w:rsidRPr="00E4508B">
        <w:rPr>
          <w:rStyle w:val="apple-converted-space"/>
          <w:color w:val="000000"/>
        </w:rPr>
        <w:t> </w:t>
      </w:r>
      <w:r w:rsidRPr="00E4508B">
        <w:rPr>
          <w:color w:val="000000"/>
        </w:rPr>
        <w:t>собеседование с учениками и педагогами по вопросам адаптации</w:t>
      </w:r>
    </w:p>
    <w:p w:rsidR="00D55249" w:rsidRPr="00E4508B" w:rsidRDefault="00D55249" w:rsidP="00D55249">
      <w:pPr>
        <w:pStyle w:val="a9"/>
        <w:spacing w:after="0" w:line="240" w:lineRule="auto"/>
        <w:jc w:val="both"/>
        <w:rPr>
          <w:color w:val="000000"/>
        </w:rPr>
      </w:pPr>
      <w:r w:rsidRPr="00E4508B">
        <w:rPr>
          <w:color w:val="000000"/>
        </w:rPr>
        <w:t>   </w:t>
      </w:r>
      <w:r w:rsidRPr="00E4508B">
        <w:rPr>
          <w:rStyle w:val="apple-converted-space"/>
          <w:color w:val="000000"/>
        </w:rPr>
        <w:t> </w:t>
      </w:r>
      <w:r w:rsidRPr="00E4508B">
        <w:rPr>
          <w:color w:val="000000"/>
        </w:rPr>
        <w:t>наблюдение за учащимися на уроках и внеурочное время.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color w:val="000000"/>
          <w:sz w:val="24"/>
          <w:szCs w:val="24"/>
        </w:rPr>
        <w:t xml:space="preserve">При анализе диагностических диаграмм выпускников 4-х классов явно просматривается взаимосвязь результатов </w:t>
      </w:r>
      <w:r w:rsidRPr="00E4508B">
        <w:rPr>
          <w:rFonts w:ascii="Times New Roman" w:hAnsi="Times New Roman"/>
          <w:b/>
          <w:color w:val="000000"/>
          <w:sz w:val="24"/>
          <w:szCs w:val="24"/>
        </w:rPr>
        <w:t>теста школьной тревожности Филипса</w:t>
      </w:r>
      <w:r w:rsidRPr="00E4508B">
        <w:rPr>
          <w:rFonts w:ascii="Times New Roman" w:hAnsi="Times New Roman"/>
          <w:color w:val="000000"/>
          <w:sz w:val="24"/>
          <w:szCs w:val="24"/>
        </w:rPr>
        <w:t xml:space="preserve"> и отношение к школе. </w:t>
      </w:r>
      <w:r w:rsidRPr="00E4508B">
        <w:rPr>
          <w:rFonts w:ascii="Times New Roman" w:hAnsi="Times New Roman"/>
          <w:sz w:val="24"/>
          <w:szCs w:val="24"/>
        </w:rPr>
        <w:t xml:space="preserve">Дети с высоким уровнем тревожности будут привлечены к специальным занятиям с психологом в начале нового учебного года.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113"/>
        <w:gridCol w:w="3114"/>
      </w:tblGrid>
      <w:tr w:rsidR="00D55249" w:rsidRPr="00E4508B" w:rsidTr="00D440DB">
        <w:trPr>
          <w:trHeight w:val="680"/>
        </w:trPr>
        <w:tc>
          <w:tcPr>
            <w:tcW w:w="3181" w:type="dxa"/>
            <w:vAlign w:val="center"/>
          </w:tcPr>
          <w:p w:rsidR="00D55249" w:rsidRPr="00E4508B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lastRenderedPageBreak/>
              <w:t>Повышенный и высокий уровень тревожности</w:t>
            </w:r>
          </w:p>
        </w:tc>
        <w:tc>
          <w:tcPr>
            <w:tcW w:w="3181" w:type="dxa"/>
            <w:vAlign w:val="center"/>
          </w:tcPr>
          <w:p w:rsidR="00D55249" w:rsidRPr="00E4508B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Средний уровень тревожности</w:t>
            </w:r>
          </w:p>
        </w:tc>
        <w:tc>
          <w:tcPr>
            <w:tcW w:w="3182" w:type="dxa"/>
            <w:vAlign w:val="center"/>
          </w:tcPr>
          <w:p w:rsidR="00D55249" w:rsidRPr="00E4508B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Низкий уровень тревожности</w:t>
            </w:r>
          </w:p>
        </w:tc>
      </w:tr>
      <w:tr w:rsidR="00D55249" w:rsidRPr="00E4508B" w:rsidTr="00D440DB">
        <w:trPr>
          <w:trHeight w:val="714"/>
        </w:trPr>
        <w:tc>
          <w:tcPr>
            <w:tcW w:w="3181" w:type="dxa"/>
            <w:vAlign w:val="center"/>
          </w:tcPr>
          <w:p w:rsidR="00D55249" w:rsidRPr="00E4508B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9 %</w:t>
            </w:r>
          </w:p>
        </w:tc>
        <w:tc>
          <w:tcPr>
            <w:tcW w:w="3181" w:type="dxa"/>
            <w:vAlign w:val="center"/>
          </w:tcPr>
          <w:p w:rsidR="00D55249" w:rsidRPr="00E4508B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41 %</w:t>
            </w:r>
          </w:p>
        </w:tc>
        <w:tc>
          <w:tcPr>
            <w:tcW w:w="3182" w:type="dxa"/>
            <w:vAlign w:val="center"/>
          </w:tcPr>
          <w:p w:rsidR="00D55249" w:rsidRPr="00E4508B" w:rsidRDefault="00D55249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</w:tr>
    </w:tbl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  <w:lang w:val="kk-KZ"/>
        </w:rPr>
        <w:t xml:space="preserve">Профориентация учеников 9-11 классов ДДО Е.А. Климова , личностный опросник Айзенка, тест ценности Шварца.  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  <w:lang w:val="kk-KZ"/>
        </w:rPr>
        <w:t xml:space="preserve">Так же по всем 2-11 классам было проведена методика определение уровня учебной мотивации. 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Психологическое консультирование.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В конкретных условиях рассматривалось как совокупность процедур, направленных на помощь субъекту образовательного процесса (учащи</w:t>
      </w:r>
      <w:r w:rsidRPr="00E4508B">
        <w:rPr>
          <w:rFonts w:ascii="Times New Roman" w:hAnsi="Times New Roman"/>
          <w:sz w:val="24"/>
          <w:szCs w:val="24"/>
          <w:lang w:val="kk-KZ"/>
        </w:rPr>
        <w:t>е</w:t>
      </w:r>
      <w:r w:rsidRPr="00E4508B">
        <w:rPr>
          <w:rFonts w:ascii="Times New Roman" w:hAnsi="Times New Roman"/>
          <w:sz w:val="24"/>
          <w:szCs w:val="24"/>
        </w:rPr>
        <w:t xml:space="preserve">ся, педагог, родитель) в разрешении возникающих проблем и принятии решений по вопросам школьного обучения и круга взаимоотношений, сопутствующих получению образования. 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Консультирование ориентировалось на клинически здоровую личность, имеющую в повседневной школьной жизни психологические трудности и проблемы, предъявляющую жалобы невротического характера.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Консультировались также учащиеся, учителя и родители, которые чувствуют себя хорошо, однако ставящие перед собой цель дальнейшего развития личности, заинтересованные в нахождении более эффективных путей и способов разрешения жизненных задач.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Консультирование выполнялось с учётом стоящих задач в настоящем и будущем клиента. Стремясь помочь клиенту, психолог выполнял задачу вместе с клиентом, но не вместо него. Консультирование проходило в тесном взаимодействии с выполнением психоразвивающих и психокоррекционных задач. 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Психологическое консультирование преследовало следующие основные цели:способствовать изменению поведения клиента (учащи</w:t>
      </w:r>
      <w:r w:rsidRPr="00E4508B">
        <w:rPr>
          <w:rFonts w:ascii="Times New Roman" w:hAnsi="Times New Roman"/>
          <w:sz w:val="24"/>
          <w:szCs w:val="24"/>
          <w:lang w:val="kk-KZ"/>
        </w:rPr>
        <w:t>е</w:t>
      </w:r>
      <w:r w:rsidRPr="00E4508B">
        <w:rPr>
          <w:rFonts w:ascii="Times New Roman" w:hAnsi="Times New Roman"/>
          <w:sz w:val="24"/>
          <w:szCs w:val="24"/>
        </w:rPr>
        <w:t>ся, педагог, родитель) таким образом, чтобы он мог жить продуктивнее, испытывать удовлетворение от процесса обучения, несмотря на все имеющиеся объективные трудности;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развивать навыки преодоления трудностей при столкновении с теми или обстоятельствами школьной жизни и требованиями школы: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развивать умение завязывать и поддерживать межличностные отношения, самостоятельно разрешать  возникающие проблемы на разных уровнях общения;</w:t>
      </w:r>
    </w:p>
    <w:p w:rsidR="00D55249" w:rsidRPr="00E4508B" w:rsidRDefault="00D55249" w:rsidP="00D55249">
      <w:pPr>
        <w:tabs>
          <w:tab w:val="right" w:pos="104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облегчать реализацию и повышение потенциала личности</w:t>
      </w:r>
      <w:r w:rsidRPr="00E4508B">
        <w:rPr>
          <w:rFonts w:ascii="Times New Roman" w:hAnsi="Times New Roman"/>
          <w:sz w:val="24"/>
          <w:szCs w:val="24"/>
        </w:rPr>
        <w:tab/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В течение года консультации велись по следующим направлениям: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с учащимися, родителями и учителями 1-х, 4-х, 5-х классов по предупреждению дезадаптации;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с учителями и родителями учащихся 3, 4-х классов по проблемам перехода из начальной школы в среднее звено;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с родителями будущих первоклассников по проблемам готовности к школе;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по запросам учителей, родителей.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Проблемы, затронутые на консультациях, имели, в основном, следующую направленность: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поведенческую;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эмоциональную;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конфликтологическую;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диагностическую.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Поводами для обращения учащихся за консультативной помощью служили: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конфликты с товарищами по классу;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конфликтные ситуации в отношениях с учителями;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-гиперактивность некоторых учащихся;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семейные неурядицы, нарушения отношений с родителями;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- страх самовыражения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lastRenderedPageBreak/>
        <w:t>- излишнее волнение.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В течение учебного года за консультативной помощью к психологу обратилось </w:t>
      </w:r>
      <w:r w:rsidRPr="00E4508B">
        <w:rPr>
          <w:rFonts w:ascii="Times New Roman" w:hAnsi="Times New Roman"/>
          <w:sz w:val="24"/>
          <w:szCs w:val="24"/>
          <w:lang w:val="kk-KZ"/>
        </w:rPr>
        <w:t>11</w:t>
      </w:r>
      <w:r w:rsidRPr="00E4508B">
        <w:rPr>
          <w:rFonts w:ascii="Times New Roman" w:hAnsi="Times New Roman"/>
          <w:sz w:val="24"/>
          <w:szCs w:val="24"/>
        </w:rPr>
        <w:t xml:space="preserve"> учащихся. 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В течение года было зарегистрировано </w:t>
      </w:r>
      <w:r w:rsidRPr="00E4508B">
        <w:rPr>
          <w:rFonts w:ascii="Times New Roman" w:hAnsi="Times New Roman"/>
          <w:sz w:val="24"/>
          <w:szCs w:val="24"/>
          <w:lang w:val="kk-KZ"/>
        </w:rPr>
        <w:t>6</w:t>
      </w:r>
      <w:r w:rsidRPr="00E4508B">
        <w:rPr>
          <w:rFonts w:ascii="Times New Roman" w:hAnsi="Times New Roman"/>
          <w:sz w:val="24"/>
          <w:szCs w:val="24"/>
        </w:rPr>
        <w:t xml:space="preserve"> обращений учителей к психологу.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Со стороны родителей таких обращений было </w:t>
      </w:r>
      <w:r w:rsidRPr="00E4508B">
        <w:rPr>
          <w:rFonts w:ascii="Times New Roman" w:hAnsi="Times New Roman"/>
          <w:sz w:val="24"/>
          <w:szCs w:val="24"/>
          <w:lang w:val="kk-KZ"/>
        </w:rPr>
        <w:t>4</w:t>
      </w:r>
      <w:r w:rsidRPr="00E4508B">
        <w:rPr>
          <w:rFonts w:ascii="Times New Roman" w:hAnsi="Times New Roman"/>
          <w:sz w:val="24"/>
          <w:szCs w:val="24"/>
        </w:rPr>
        <w:t xml:space="preserve">. 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Психолог школы принимал участие в разрешении конфликтных ситуаций, возникавших в ходе образовательного процесса внутришкольной                                                                                                  производственной практики.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Рекомендации.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Принять меры по пропоганде психологии среди учащихся и родителей.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Психопрофилактика и психопросветительская работа.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</w:rPr>
        <w:t xml:space="preserve">В течение года совместно с социальным педагогом и специалистами </w:t>
      </w:r>
      <w:r w:rsidRPr="00E4508B">
        <w:rPr>
          <w:rFonts w:ascii="Times New Roman" w:hAnsi="Times New Roman"/>
          <w:sz w:val="24"/>
          <w:szCs w:val="24"/>
          <w:lang w:val="kk-KZ"/>
        </w:rPr>
        <w:t>было проведено следующее: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  <w:lang w:val="kk-KZ"/>
        </w:rPr>
        <w:t>Игра «Мои чувства» по профилактике ЖО и агрессивного поведения (2-4 кл)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  <w:lang w:val="kk-KZ"/>
        </w:rPr>
        <w:t>Психологический час: «Моя семья, моя крепость» (5-6-е классы)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  <w:lang w:val="kk-KZ"/>
        </w:rPr>
        <w:t>Профилактика суицида среди учащихся (5-9 классы)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  <w:lang w:val="kk-KZ"/>
        </w:rPr>
        <w:t>Психологический час: Вредные вещества и профилактика (СПИД,ПАВ, алкоголизма, наркотиков) (8-9 классы)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</w:rPr>
        <w:t>«Безопасность детей в Интернете» (8-е классы).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  <w:lang w:val="kk-KZ"/>
        </w:rPr>
        <w:t>Оказание психологической поддержки при выборе профессии (9 класс)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Подготовка к выступлению на общешкольных родительских собраниях: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1.« Я – первоклассник »;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2. «Адаптация к обучению в пятом классе. Практические советы».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</w:rPr>
        <w:t>3. «Я - выпускник начальной школы. Результаты обследований.Рекомендации».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  <w:lang w:val="kk-KZ"/>
        </w:rPr>
        <w:t>Республиканская родительская конференция «Казахстанские родители 21 века: Стань примером своему ребенку» (1-е классы)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Проведены беседы с учителями 1-х, 3-х и 4-х классов 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Коррекционно-развивающая работа.</w:t>
      </w:r>
    </w:p>
    <w:p w:rsidR="00D55249" w:rsidRPr="00E4508B" w:rsidRDefault="00D55249" w:rsidP="00D5524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08B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Проводилась психолого-педагогическая коррекционная работа с трудными подростками</w:t>
      </w:r>
      <w:r w:rsidRPr="00E4508B">
        <w:rPr>
          <w:rFonts w:ascii="Times New Roman" w:eastAsia="Times New Roman" w:hAnsi="Times New Roman" w:cs="Times New Roman"/>
          <w:sz w:val="24"/>
          <w:szCs w:val="24"/>
        </w:rPr>
        <w:t>, в том числе: посещение семей дома, личные беседы-консультации с родителями, тренинги, тестирование  детей «группы риска». С детьми проводились профилактические беседы, индивидуальные консультации, ежедневный контроль за посещаемостью, наблюдение на уроках. Давались рекомендации и консультации учителям-предметникам, работающим с такими детьми и их родителям.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Методическая работа.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1 .Подборка диагностических методик, заполнение папки «Диагностика» тестами, опросниками для младших, средних и старших классов, направленных на изучение интеллекта, эмоционально-нравственного развития, потребностно-мотивационной и волевой сфер личности, социального взаимодействия.</w:t>
      </w:r>
    </w:p>
    <w:p w:rsidR="00D55249" w:rsidRPr="00E4508B" w:rsidRDefault="00D55249" w:rsidP="00D5524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2. Разработка программы социально-психологического сопровождения образовательного процесса «Особый ребенок» по формированию психологической компетентности и социальных навыков у учащихся с ограниченными возможностями, их родителей и педагогов.</w:t>
      </w:r>
    </w:p>
    <w:p w:rsidR="00D55249" w:rsidRPr="00E4508B" w:rsidRDefault="00D55249" w:rsidP="00D5524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3. Разработка программы коррекционных занятий с гиперактивными детьми «Что делать с энерджайзером?»</w:t>
      </w:r>
    </w:p>
    <w:p w:rsidR="00D55249" w:rsidRPr="00E4508B" w:rsidRDefault="00D55249" w:rsidP="00D55249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4.Подготовка методических материалов (  тематические подборки бесед с учащимися, родителями, учителями).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sz w:val="24"/>
          <w:szCs w:val="24"/>
        </w:rPr>
        <w:t xml:space="preserve"> 5.Участие в административных совещаниях,</w:t>
      </w:r>
      <w:r w:rsidRPr="00E4508B">
        <w:rPr>
          <w:rFonts w:ascii="Times New Roman" w:hAnsi="Times New Roman"/>
          <w:sz w:val="24"/>
          <w:szCs w:val="24"/>
          <w:lang w:val="kk-KZ"/>
        </w:rPr>
        <w:t xml:space="preserve"> в городских семинарах</w:t>
      </w:r>
    </w:p>
    <w:p w:rsidR="00D55249" w:rsidRPr="00E4508B" w:rsidRDefault="00D55249" w:rsidP="00D55249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08B">
        <w:rPr>
          <w:rFonts w:ascii="Times New Roman" w:hAnsi="Times New Roman"/>
          <w:b/>
          <w:bCs/>
          <w:sz w:val="24"/>
          <w:szCs w:val="24"/>
        </w:rPr>
        <w:t xml:space="preserve"> Выводы и рекомендации</w:t>
      </w:r>
      <w:r w:rsidRPr="00E4508B">
        <w:rPr>
          <w:rFonts w:ascii="Times New Roman" w:hAnsi="Times New Roman"/>
          <w:bCs/>
          <w:sz w:val="24"/>
          <w:szCs w:val="24"/>
        </w:rPr>
        <w:t xml:space="preserve">. </w:t>
      </w:r>
      <w:r w:rsidRPr="00E4508B">
        <w:rPr>
          <w:rFonts w:ascii="Times New Roman" w:hAnsi="Times New Roman"/>
          <w:bCs/>
          <w:sz w:val="24"/>
          <w:szCs w:val="24"/>
          <w:lang w:val="kk-KZ"/>
        </w:rPr>
        <w:t xml:space="preserve">Анализируя всю проведенную за истекший период работу можно сказать о том, что вся деятельность веласть в соответствии с перспективным планом работы и по всем направлениям.Проведенная работа позволила выявитьсобственные профессиональные возмодности, а также определеить основные пути для реализации </w:t>
      </w:r>
      <w:r w:rsidRPr="00E4508B">
        <w:rPr>
          <w:rFonts w:ascii="Times New Roman" w:hAnsi="Times New Roman"/>
          <w:bCs/>
          <w:sz w:val="24"/>
          <w:szCs w:val="24"/>
          <w:lang w:val="kk-KZ"/>
        </w:rPr>
        <w:lastRenderedPageBreak/>
        <w:t>собственной деятельности и профессионального роста в дальнейшем. В следуюшем учебном году необходимо уделить внимание усилению работы с педагогическими кадрами, а также работе с одаренными детьми.Продолжить деятельность в будущем году с учетом анализа деятельности за прошедший год.</w:t>
      </w:r>
    </w:p>
    <w:p w:rsidR="00D55249" w:rsidRPr="00E4508B" w:rsidRDefault="00D55249" w:rsidP="00D552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 В связи с результатами проделанного хотелось бы порекомендовать следующее:</w:t>
      </w:r>
    </w:p>
    <w:p w:rsidR="00D55249" w:rsidRPr="00E4508B" w:rsidRDefault="00D55249" w:rsidP="00D55249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1. Классным руководителям – увеличить количество классных мероприятий, направленных на формирование дружного коллектива учащихся, сближение в коллективе, привлекать родителей учащихся к совместной работе с детьми.</w:t>
      </w:r>
    </w:p>
    <w:p w:rsidR="00D55249" w:rsidRPr="00E4508B" w:rsidRDefault="00D55249" w:rsidP="00D55249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2. Учителям-предметникам, работающим в 5-8-х классах – согласовывать свою работу с учащимися с их классными руководителями, родителями.</w:t>
      </w:r>
    </w:p>
    <w:p w:rsidR="00D55249" w:rsidRPr="00E4508B" w:rsidRDefault="00D55249" w:rsidP="00D55249">
      <w:pPr>
        <w:spacing w:after="0" w:line="240" w:lineRule="auto"/>
        <w:ind w:firstLine="675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3. Родителям – проявлять повышенную заинтересованность в воспитании своих детей, их успехам в учебе и школьной жизни.</w:t>
      </w:r>
    </w:p>
    <w:p w:rsidR="00D55249" w:rsidRPr="00445607" w:rsidRDefault="00D55249" w:rsidP="00D55249">
      <w:pPr>
        <w:pStyle w:val="a9"/>
        <w:spacing w:after="0" w:line="240" w:lineRule="auto"/>
        <w:ind w:left="720"/>
        <w:jc w:val="center"/>
        <w:rPr>
          <w:b/>
        </w:rPr>
      </w:pPr>
      <w:r w:rsidRPr="00445607">
        <w:rPr>
          <w:b/>
        </w:rPr>
        <w:t>Материально-техническое обеспечение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4"/>
          <w:szCs w:val="24"/>
        </w:rPr>
      </w:pPr>
      <w:r w:rsidRPr="00445607">
        <w:rPr>
          <w:rFonts w:ascii="Times New Roman" w:hAnsi="Times New Roman"/>
          <w:sz w:val="24"/>
          <w:szCs w:val="24"/>
        </w:rPr>
        <w:t>Гимназия № 97 размещается в типовом здании. Здание школы построено в1967 году. Проектная мощность школы составляет 960 мест, общая площадь составляет 3949 квадратных метров. Для организации учебно-воспитательного процесса гимназия располагает 35 классными комнатами общей площадью 1252 м</w:t>
      </w:r>
      <w:r w:rsidRPr="00445607">
        <w:rPr>
          <w:rFonts w:ascii="Times New Roman" w:hAnsi="Times New Roman"/>
          <w:sz w:val="24"/>
          <w:szCs w:val="24"/>
          <w:vertAlign w:val="superscript"/>
        </w:rPr>
        <w:t>2</w:t>
      </w:r>
      <w:r w:rsidRPr="00445607">
        <w:rPr>
          <w:rFonts w:ascii="Times New Roman" w:hAnsi="Times New Roman"/>
          <w:sz w:val="24"/>
          <w:szCs w:val="24"/>
        </w:rPr>
        <w:t>, учебными</w:t>
      </w:r>
      <w:r w:rsidRPr="00E4508B">
        <w:rPr>
          <w:rFonts w:ascii="Times New Roman" w:hAnsi="Times New Roman"/>
          <w:sz w:val="24"/>
          <w:szCs w:val="24"/>
        </w:rPr>
        <w:t xml:space="preserve"> мастерскими технического и обслуживающего труда, оборудованным спортивным залом, спортивными площадками. В гимназии имеется два зала для занятий хореографией, актовый зал, совмещенный со столовой, рассчитанный на 100 посадочных мест, библиотеку с книжным фондом, кабинет психолога, кабинет социального педагога, медицинский кабинет. Техническое состояние здания хорошее.</w:t>
      </w:r>
      <w:r w:rsidRPr="00E4508B">
        <w:rPr>
          <w:rFonts w:ascii="Times New Roman" w:hAnsi="Times New Roman"/>
          <w:color w:val="1D1B11"/>
          <w:sz w:val="24"/>
          <w:szCs w:val="24"/>
        </w:rPr>
        <w:t xml:space="preserve"> Гимназия</w:t>
      </w:r>
      <w:r w:rsidRPr="00E4508B">
        <w:rPr>
          <w:rFonts w:ascii="Times New Roman" w:hAnsi="Times New Roman"/>
          <w:sz w:val="24"/>
          <w:szCs w:val="24"/>
        </w:rPr>
        <w:t xml:space="preserve"> работает в две смены по кабинетной системе. Для учащихся начальных классов оборудованы 11 классных комнат,функционирует 20 предметных кабинетов. Гимназия в достаточном количестве обеспечена мебелью, оснащена полным перечнем учебных, наглядных пособий, учебным оборудованием, имеет хорошо оборудованные </w:t>
      </w:r>
      <w:r w:rsidR="00110D76" w:rsidRPr="00E4508B">
        <w:rPr>
          <w:rFonts w:ascii="Times New Roman" w:hAnsi="Times New Roman"/>
          <w:sz w:val="24"/>
          <w:szCs w:val="24"/>
        </w:rPr>
        <w:t>кабинеты. Всекабинеты</w:t>
      </w:r>
      <w:r w:rsidRPr="00E4508B">
        <w:rPr>
          <w:rFonts w:ascii="Times New Roman" w:hAnsi="Times New Roman"/>
          <w:sz w:val="24"/>
          <w:szCs w:val="24"/>
        </w:rPr>
        <w:t xml:space="preserve"> гимназии паспортизированы на местном уровне, 8 кабинетов на уровне Отдела Образования г. Караганды. Во всех кабинетах имеется документация по технике безопасности и ее соблюдения – инструкции, журналы инструктажа, порядок хранения оборудования, реактивов.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В 202</w:t>
      </w:r>
      <w:r w:rsidR="00445607">
        <w:rPr>
          <w:rFonts w:ascii="Times New Roman" w:hAnsi="Times New Roman"/>
          <w:sz w:val="24"/>
          <w:szCs w:val="24"/>
        </w:rPr>
        <w:t>2</w:t>
      </w:r>
      <w:r w:rsidRPr="00E4508B">
        <w:rPr>
          <w:rFonts w:ascii="Times New Roman" w:hAnsi="Times New Roman"/>
          <w:sz w:val="24"/>
          <w:szCs w:val="24"/>
        </w:rPr>
        <w:t>-202</w:t>
      </w:r>
      <w:r w:rsidR="00445607">
        <w:rPr>
          <w:rFonts w:ascii="Times New Roman" w:hAnsi="Times New Roman"/>
          <w:sz w:val="24"/>
          <w:szCs w:val="24"/>
        </w:rPr>
        <w:t>3</w:t>
      </w:r>
      <w:r w:rsidRPr="00E4508B">
        <w:rPr>
          <w:rFonts w:ascii="Times New Roman" w:hAnsi="Times New Roman"/>
          <w:sz w:val="24"/>
          <w:szCs w:val="24"/>
        </w:rPr>
        <w:t xml:space="preserve"> учебном году  проведена замена мебели в кабинете казахского языка, кабинете начальной школы</w:t>
      </w:r>
      <w:r w:rsidR="00445607">
        <w:rPr>
          <w:rFonts w:ascii="Times New Roman" w:hAnsi="Times New Roman"/>
          <w:sz w:val="24"/>
          <w:szCs w:val="24"/>
        </w:rPr>
        <w:t>,кабинете русского языка и литературы, 2-х кабинетах иностранного языка</w:t>
      </w:r>
      <w:r w:rsidRPr="00E4508B">
        <w:rPr>
          <w:rFonts w:ascii="Times New Roman" w:hAnsi="Times New Roman"/>
          <w:sz w:val="24"/>
          <w:szCs w:val="24"/>
        </w:rPr>
        <w:t>. Завершена работа по замене линолеума в рекреациях 2-3 этажей.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 Медицинский кабинет соответствует нормам СНиП.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Все  кабинеты оснащены  техническими средствами. Коммпьютеры, видеомагнитофоны, музыкальные центры, графопроекторы, находятся в исправном состоянии и используются для более качественной реализации учебных программ. В школе установлены 8 интерактивных досок, 2 комплекта переносного интерактивного оборудования,  1 интерактивный проектор в компьютерном классе, 4 ПИКа которые также активно используются в учебно-воспитательном процессе.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В гимназии имеется спортивный зал, имеется лыжная база, спортивные сооружения: футбольное поле, волейбольная и баскетбо</w:t>
      </w:r>
      <w:r w:rsidR="00445607">
        <w:rPr>
          <w:rFonts w:ascii="Times New Roman" w:hAnsi="Times New Roman"/>
          <w:sz w:val="24"/>
          <w:szCs w:val="24"/>
        </w:rPr>
        <w:t>льная площадки, беговые дорожки</w:t>
      </w:r>
      <w:r w:rsidRPr="00E4508B">
        <w:rPr>
          <w:rFonts w:ascii="Times New Roman" w:hAnsi="Times New Roman"/>
          <w:sz w:val="24"/>
          <w:szCs w:val="24"/>
        </w:rPr>
        <w:t>. В школе функционируют спортивные секции по футболу, баскетболу, волейболу, шахматам. Загруженность спортивного зала 100 %.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В образовательной области «технология» в школе функционируют учебно-производственные мастерские. Для мальчиков оборудован кабинет </w:t>
      </w:r>
      <w:r w:rsidR="00110D76" w:rsidRPr="00E4508B">
        <w:rPr>
          <w:rFonts w:ascii="Times New Roman" w:hAnsi="Times New Roman"/>
          <w:sz w:val="24"/>
          <w:szCs w:val="24"/>
        </w:rPr>
        <w:t>для слесарных</w:t>
      </w:r>
      <w:r w:rsidRPr="00E4508B">
        <w:rPr>
          <w:rFonts w:ascii="Times New Roman" w:hAnsi="Times New Roman"/>
          <w:sz w:val="24"/>
          <w:szCs w:val="24"/>
        </w:rPr>
        <w:t xml:space="preserve"> и столярных работ. Кабинет обслуживающего труда для девочек оснащен бытовыми плитами, мойкой, электротитаном, разделочными столами, швейными машинами.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В плане компьютеризации учебно-воспитательного процесса и информатизации в гимназии функционируют три кабинета информатики. Кабинеты оснащены соответствующей техникой: компьютеры, сканеры, принтеры, МФУ.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lastRenderedPageBreak/>
        <w:t>Для более качественной реализации учебно-воспитательного процесса в гимназии функционирует  социально - психологическая служба. В кабинете имеется компьютер с базой данных социально - психологической службы. Вся информация систематизирована по направлениям психологической службы. Психологи гимназии осуществляют дифференцированное сопровождение учащихся и педагогов гимназии.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В гимназии функционирует новый конференц-зал для проведения больших мероприятий. Конференц-зал оснащен электронным цифровым подиумом. Для работы учителей во внеурочное время функционирует учительская, которая оснащена компьютерами, соответствующей техникой и локальной сетью.</w:t>
      </w:r>
    </w:p>
    <w:p w:rsidR="00D55249" w:rsidRPr="00E4508B" w:rsidRDefault="00D55249" w:rsidP="00D5524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08B">
        <w:rPr>
          <w:rFonts w:ascii="Times New Roman" w:eastAsia="Calibri" w:hAnsi="Times New Roman" w:cs="Times New Roman"/>
          <w:sz w:val="24"/>
          <w:szCs w:val="24"/>
        </w:rPr>
        <w:t xml:space="preserve">За счет денежных средств из местного бюджета и/или за счет спонсорских средств необходимо выполнить  ремонт и/или частичной замены система канализации; в целом здание гимназии нуждается в капитальном ремонте. В гимназии имеется один спортивный зал, для проведения уроков его не хватает на всех. Требуется построение пристройки или аренды спортивного зала в близ лежащих ОО. Необходимо оборудование спортивных площадок (футбольное, волейбольное поля, беговые дорожки, прыжковые ямы и другие спортивные снаряды). 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Состояние учебно-материальной базы и ее оснащенность позволяет осуществлять и реализовывать государственный стандарт по образовательным и профильным дисциплинам.</w:t>
      </w:r>
    </w:p>
    <w:p w:rsidR="00D55249" w:rsidRPr="00445607" w:rsidRDefault="00D55249" w:rsidP="00D552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5607">
        <w:rPr>
          <w:rFonts w:ascii="Times New Roman" w:hAnsi="Times New Roman"/>
          <w:b/>
          <w:sz w:val="24"/>
          <w:szCs w:val="24"/>
        </w:rPr>
        <w:t>Информатизация учебного процесса</w:t>
      </w:r>
    </w:p>
    <w:p w:rsidR="00D55249" w:rsidRPr="00E4508B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607">
        <w:rPr>
          <w:rFonts w:ascii="Times New Roman" w:eastAsia="Times New Roman" w:hAnsi="Times New Roman"/>
          <w:sz w:val="24"/>
          <w:szCs w:val="24"/>
          <w:lang w:eastAsia="ru-RU"/>
        </w:rPr>
        <w:t>За последнее время произошло коренное изменение роли и места персональных компьютеров и информационных технологий в жизни общества. Человек, умело, эффективно владеющий технологиями и информацией, имеет другой, новый стиль мышления, принципиально иначе подходит к оценке возникшей проблемы, к организации своей деятельности. Как показывает практика, без новых информационных</w:t>
      </w:r>
      <w:r w:rsidRPr="00E4508B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 уже невозможно представить современную школу.</w:t>
      </w:r>
    </w:p>
    <w:p w:rsidR="00D55249" w:rsidRPr="00E4508B" w:rsidRDefault="00D55249" w:rsidP="00D552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sz w:val="24"/>
          <w:szCs w:val="24"/>
          <w:lang w:eastAsia="ru-RU"/>
        </w:rPr>
        <w:t>Использование информационных технологий оказывает заметное влияние на содержание, формы и методы обучения.</w:t>
      </w:r>
    </w:p>
    <w:p w:rsidR="00D55249" w:rsidRPr="00E4508B" w:rsidRDefault="00D55249" w:rsidP="00D55249">
      <w:pPr>
        <w:pStyle w:val="a9"/>
        <w:spacing w:after="0" w:line="240" w:lineRule="auto"/>
        <w:ind w:firstLine="567"/>
        <w:jc w:val="both"/>
      </w:pPr>
      <w:r w:rsidRPr="00E4508B">
        <w:t>Основная цель информатизации школы - создание единой информационной образовательной среды, ориентированной на повышение качества образования через активное внедрение информационных технологий.</w:t>
      </w:r>
    </w:p>
    <w:p w:rsidR="00D55249" w:rsidRPr="00E4508B" w:rsidRDefault="00D55249" w:rsidP="00D55249">
      <w:pPr>
        <w:pStyle w:val="a9"/>
        <w:spacing w:after="0"/>
        <w:ind w:firstLine="567"/>
        <w:jc w:val="both"/>
      </w:pPr>
      <w:r w:rsidRPr="00E4508B">
        <w:t>Для достижения поставленных целей в 2020-2021 учебном году решались следующие задачи:</w:t>
      </w:r>
    </w:p>
    <w:p w:rsidR="00D55249" w:rsidRPr="00E4508B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Повышение уровня компетентности администрации, педагогов  в области использования ИКТ. </w:t>
      </w:r>
    </w:p>
    <w:p w:rsidR="00D55249" w:rsidRPr="00E4508B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Информатизация учебно-воспитательного процесса, использование цифровых образовательных и информационных ресурсов.</w:t>
      </w:r>
    </w:p>
    <w:p w:rsidR="00D55249" w:rsidRPr="00E4508B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Самостоятельная работа учащихся с использованием ресурсов Интернет.</w:t>
      </w:r>
    </w:p>
    <w:p w:rsidR="00D55249" w:rsidRPr="00E4508B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Активное использование педагогами информационно-коммуникационных ресурсов в поле учебного предмета.</w:t>
      </w:r>
    </w:p>
    <w:p w:rsidR="00D55249" w:rsidRPr="00E4508B" w:rsidRDefault="00D55249" w:rsidP="00D45D87">
      <w:pPr>
        <w:numPr>
          <w:ilvl w:val="0"/>
          <w:numId w:val="36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Организация активного использования сайта образовательного учреждения.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4508B">
        <w:rPr>
          <w:rFonts w:ascii="Times New Roman" w:hAnsi="Times New Roman"/>
          <w:color w:val="000000"/>
          <w:sz w:val="24"/>
          <w:szCs w:val="24"/>
        </w:rPr>
        <w:t>На данный момент в гимназии имеется 179 единиц компьютерной техники, в том числе 2 сервера, 1 мобильный класс (15 ноутбуков), 3 компьютерных класса. В учительской установлены 2 компьютера и многофункциональное устройство,  которые учителя могут использовать в своей работе.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3"/>
        <w:tblW w:w="9887" w:type="dxa"/>
        <w:tblLook w:val="04A0" w:firstRow="1" w:lastRow="0" w:firstColumn="1" w:lastColumn="0" w:noHBand="0" w:noVBand="1"/>
      </w:tblPr>
      <w:tblGrid>
        <w:gridCol w:w="1216"/>
        <w:gridCol w:w="2436"/>
        <w:gridCol w:w="2126"/>
        <w:gridCol w:w="2127"/>
        <w:gridCol w:w="1982"/>
      </w:tblGrid>
      <w:tr w:rsidR="00D55249" w:rsidRPr="00E4508B" w:rsidTr="00D440DB">
        <w:tc>
          <w:tcPr>
            <w:tcW w:w="1216" w:type="dxa"/>
            <w:vAlign w:val="center"/>
          </w:tcPr>
          <w:p w:rsidR="00D55249" w:rsidRPr="00E4508B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E4508B">
              <w:rPr>
                <w:b/>
                <w:color w:val="000000"/>
              </w:rPr>
              <w:t>№ кабинета</w:t>
            </w:r>
          </w:p>
        </w:tc>
        <w:tc>
          <w:tcPr>
            <w:tcW w:w="2436" w:type="dxa"/>
            <w:vAlign w:val="center"/>
          </w:tcPr>
          <w:p w:rsidR="00D55249" w:rsidRPr="00E4508B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E4508B">
              <w:rPr>
                <w:b/>
                <w:color w:val="000000"/>
              </w:rPr>
              <w:t>Наименование кабинета</w:t>
            </w:r>
          </w:p>
        </w:tc>
        <w:tc>
          <w:tcPr>
            <w:tcW w:w="2126" w:type="dxa"/>
            <w:vAlign w:val="center"/>
          </w:tcPr>
          <w:p w:rsidR="00D55249" w:rsidRPr="00E4508B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E4508B">
              <w:rPr>
                <w:b/>
                <w:color w:val="000000"/>
              </w:rPr>
              <w:t>Количество ПК  для учащегося</w:t>
            </w:r>
          </w:p>
        </w:tc>
        <w:tc>
          <w:tcPr>
            <w:tcW w:w="2127" w:type="dxa"/>
            <w:vAlign w:val="center"/>
          </w:tcPr>
          <w:p w:rsidR="00D55249" w:rsidRPr="00E4508B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E4508B">
              <w:rPr>
                <w:b/>
                <w:color w:val="000000"/>
              </w:rPr>
              <w:t>Количество ПК  для учителя</w:t>
            </w:r>
          </w:p>
        </w:tc>
        <w:tc>
          <w:tcPr>
            <w:tcW w:w="1982" w:type="dxa"/>
            <w:vAlign w:val="center"/>
          </w:tcPr>
          <w:p w:rsidR="00D55249" w:rsidRPr="00E4508B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E4508B">
              <w:rPr>
                <w:b/>
                <w:color w:val="000000"/>
              </w:rPr>
              <w:t>Наличие интерактивного оборудования</w:t>
            </w:r>
          </w:p>
        </w:tc>
      </w:tr>
      <w:tr w:rsidR="00D55249" w:rsidRPr="00E4508B" w:rsidTr="00D440DB">
        <w:tc>
          <w:tcPr>
            <w:tcW w:w="1216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222</w:t>
            </w:r>
          </w:p>
        </w:tc>
        <w:tc>
          <w:tcPr>
            <w:tcW w:w="2436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Информатика</w:t>
            </w:r>
          </w:p>
        </w:tc>
        <w:tc>
          <w:tcPr>
            <w:tcW w:w="2126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14</w:t>
            </w:r>
          </w:p>
        </w:tc>
        <w:tc>
          <w:tcPr>
            <w:tcW w:w="2127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</w:t>
            </w:r>
          </w:p>
        </w:tc>
        <w:tc>
          <w:tcPr>
            <w:tcW w:w="1982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Нет</w:t>
            </w:r>
          </w:p>
        </w:tc>
      </w:tr>
      <w:tr w:rsidR="00D55249" w:rsidRPr="00E4508B" w:rsidTr="00D440DB">
        <w:tc>
          <w:tcPr>
            <w:tcW w:w="1216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328</w:t>
            </w:r>
          </w:p>
        </w:tc>
        <w:tc>
          <w:tcPr>
            <w:tcW w:w="2436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Информатика</w:t>
            </w:r>
          </w:p>
        </w:tc>
        <w:tc>
          <w:tcPr>
            <w:tcW w:w="2126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14</w:t>
            </w:r>
          </w:p>
        </w:tc>
        <w:tc>
          <w:tcPr>
            <w:tcW w:w="2127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</w:t>
            </w:r>
          </w:p>
        </w:tc>
        <w:tc>
          <w:tcPr>
            <w:tcW w:w="1982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Да – 1</w:t>
            </w:r>
          </w:p>
        </w:tc>
      </w:tr>
      <w:tr w:rsidR="00D55249" w:rsidRPr="00E4508B" w:rsidTr="00D440DB">
        <w:tc>
          <w:tcPr>
            <w:tcW w:w="1216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lastRenderedPageBreak/>
              <w:t>333</w:t>
            </w:r>
          </w:p>
        </w:tc>
        <w:tc>
          <w:tcPr>
            <w:tcW w:w="2436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Информатика</w:t>
            </w:r>
          </w:p>
        </w:tc>
        <w:tc>
          <w:tcPr>
            <w:tcW w:w="2126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14</w:t>
            </w:r>
          </w:p>
        </w:tc>
        <w:tc>
          <w:tcPr>
            <w:tcW w:w="2127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</w:t>
            </w:r>
          </w:p>
        </w:tc>
        <w:tc>
          <w:tcPr>
            <w:tcW w:w="1982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Да – 1</w:t>
            </w:r>
          </w:p>
        </w:tc>
      </w:tr>
      <w:tr w:rsidR="00D55249" w:rsidRPr="00E4508B" w:rsidTr="00D440DB">
        <w:tc>
          <w:tcPr>
            <w:tcW w:w="1216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</w:p>
        </w:tc>
        <w:tc>
          <w:tcPr>
            <w:tcW w:w="2436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Библиотека</w:t>
            </w:r>
          </w:p>
        </w:tc>
        <w:tc>
          <w:tcPr>
            <w:tcW w:w="2126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6</w:t>
            </w:r>
          </w:p>
        </w:tc>
        <w:tc>
          <w:tcPr>
            <w:tcW w:w="2127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</w:p>
        </w:tc>
        <w:tc>
          <w:tcPr>
            <w:tcW w:w="1982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Нет</w:t>
            </w:r>
          </w:p>
        </w:tc>
      </w:tr>
    </w:tbl>
    <w:p w:rsidR="00D55249" w:rsidRPr="00E4508B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E4508B">
        <w:rPr>
          <w:color w:val="000000"/>
        </w:rPr>
        <w:t>Во всех учебных кабинетах установлены компьютеры, которые подключены к локальной сети и сети Интернет, что позволяет учителям выставлять оценки в АСУ «</w:t>
      </w:r>
      <w:r w:rsidRPr="00E4508B">
        <w:rPr>
          <w:color w:val="000000"/>
          <w:lang w:val="en-US"/>
        </w:rPr>
        <w:t>Bilimal</w:t>
      </w:r>
      <w:r w:rsidRPr="00E4508B">
        <w:rPr>
          <w:color w:val="000000"/>
        </w:rPr>
        <w:t>» и  СЭО «</w:t>
      </w:r>
      <w:r w:rsidRPr="00E4508B">
        <w:rPr>
          <w:color w:val="000000"/>
          <w:lang w:val="en-US"/>
        </w:rPr>
        <w:t>E</w:t>
      </w:r>
      <w:r w:rsidRPr="00E4508B">
        <w:rPr>
          <w:color w:val="000000"/>
        </w:rPr>
        <w:t>-</w:t>
      </w:r>
      <w:r w:rsidRPr="00E4508B">
        <w:rPr>
          <w:color w:val="000000"/>
          <w:lang w:val="en-US"/>
        </w:rPr>
        <w:t>learning</w:t>
      </w:r>
      <w:r w:rsidRPr="00E4508B">
        <w:rPr>
          <w:color w:val="000000"/>
        </w:rPr>
        <w:t>» непосредственно из кабинета.</w:t>
      </w:r>
    </w:p>
    <w:p w:rsidR="00D55249" w:rsidRPr="00E4508B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E4508B">
        <w:rPr>
          <w:color w:val="000000"/>
        </w:rPr>
        <w:t xml:space="preserve">Учителями активно используется интерактивное оборудование, установленное в 11 кабинетах. В 10 кабинетах установлено интерактивное оборудование, включающее в себя: компьютер, интерактивную доску, проектор, звуковые колонки, ИБП; в двух кабинетах имеется ноутбук, проектор и экран, а в компьютерном классе установлен компьютер с магнитно-маркерной доской и интерактивным проектором. </w:t>
      </w:r>
    </w:p>
    <w:p w:rsidR="00D55249" w:rsidRPr="00E4508B" w:rsidRDefault="00D55249" w:rsidP="00D55249">
      <w:pPr>
        <w:pStyle w:val="a9"/>
        <w:spacing w:after="0"/>
        <w:ind w:firstLine="567"/>
        <w:jc w:val="center"/>
        <w:rPr>
          <w:b/>
          <w:color w:val="000000"/>
        </w:rPr>
      </w:pPr>
      <w:r w:rsidRPr="00E4508B">
        <w:rPr>
          <w:b/>
          <w:color w:val="000000"/>
        </w:rPr>
        <w:t>Интерактивное оборудование по кабинетам: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3828"/>
      </w:tblGrid>
      <w:tr w:rsidR="00D55249" w:rsidRPr="00E4508B" w:rsidTr="00D440DB">
        <w:trPr>
          <w:trHeight w:val="671"/>
        </w:trPr>
        <w:tc>
          <w:tcPr>
            <w:tcW w:w="2392" w:type="dxa"/>
            <w:vAlign w:val="center"/>
          </w:tcPr>
          <w:p w:rsidR="00D55249" w:rsidRPr="00E4508B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E4508B">
              <w:rPr>
                <w:b/>
                <w:color w:val="000000"/>
              </w:rPr>
              <w:t>№ п/п</w:t>
            </w:r>
          </w:p>
        </w:tc>
        <w:tc>
          <w:tcPr>
            <w:tcW w:w="2393" w:type="dxa"/>
            <w:vAlign w:val="center"/>
          </w:tcPr>
          <w:p w:rsidR="00D55249" w:rsidRPr="00E4508B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E4508B">
              <w:rPr>
                <w:b/>
                <w:color w:val="000000"/>
              </w:rPr>
              <w:t>№ кабинета</w:t>
            </w:r>
          </w:p>
        </w:tc>
        <w:tc>
          <w:tcPr>
            <w:tcW w:w="3828" w:type="dxa"/>
            <w:vAlign w:val="center"/>
          </w:tcPr>
          <w:p w:rsidR="00D55249" w:rsidRPr="00E4508B" w:rsidRDefault="00D55249" w:rsidP="00D440DB">
            <w:pPr>
              <w:pStyle w:val="a9"/>
              <w:jc w:val="center"/>
              <w:rPr>
                <w:b/>
                <w:color w:val="000000"/>
              </w:rPr>
            </w:pPr>
            <w:r w:rsidRPr="00E4508B">
              <w:rPr>
                <w:b/>
                <w:color w:val="000000"/>
              </w:rPr>
              <w:t>Наименование кабинета</w:t>
            </w:r>
          </w:p>
        </w:tc>
      </w:tr>
      <w:tr w:rsidR="00D55249" w:rsidRPr="00E4508B" w:rsidTr="00D440DB">
        <w:tc>
          <w:tcPr>
            <w:tcW w:w="2392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</w:t>
            </w:r>
          </w:p>
        </w:tc>
        <w:tc>
          <w:tcPr>
            <w:tcW w:w="2393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111</w:t>
            </w:r>
          </w:p>
        </w:tc>
        <w:tc>
          <w:tcPr>
            <w:tcW w:w="3828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Биология</w:t>
            </w:r>
          </w:p>
        </w:tc>
      </w:tr>
      <w:tr w:rsidR="00D55249" w:rsidRPr="00E4508B" w:rsidTr="00D440DB">
        <w:tc>
          <w:tcPr>
            <w:tcW w:w="2392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2</w:t>
            </w:r>
          </w:p>
        </w:tc>
        <w:tc>
          <w:tcPr>
            <w:tcW w:w="2393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209</w:t>
            </w:r>
          </w:p>
        </w:tc>
        <w:tc>
          <w:tcPr>
            <w:tcW w:w="3828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Начальная школа</w:t>
            </w:r>
          </w:p>
        </w:tc>
      </w:tr>
      <w:tr w:rsidR="00D55249" w:rsidRPr="00E4508B" w:rsidTr="00D440DB">
        <w:tc>
          <w:tcPr>
            <w:tcW w:w="2392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3</w:t>
            </w:r>
          </w:p>
        </w:tc>
        <w:tc>
          <w:tcPr>
            <w:tcW w:w="2393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219</w:t>
            </w:r>
          </w:p>
        </w:tc>
        <w:tc>
          <w:tcPr>
            <w:tcW w:w="3828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Физика</w:t>
            </w:r>
          </w:p>
        </w:tc>
      </w:tr>
      <w:tr w:rsidR="00D55249" w:rsidRPr="00E4508B" w:rsidTr="00D440DB">
        <w:tc>
          <w:tcPr>
            <w:tcW w:w="2392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4</w:t>
            </w:r>
          </w:p>
        </w:tc>
        <w:tc>
          <w:tcPr>
            <w:tcW w:w="2393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223</w:t>
            </w:r>
          </w:p>
        </w:tc>
        <w:tc>
          <w:tcPr>
            <w:tcW w:w="3828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Математика</w:t>
            </w:r>
          </w:p>
        </w:tc>
      </w:tr>
      <w:tr w:rsidR="00D55249" w:rsidRPr="00E4508B" w:rsidTr="00D440DB">
        <w:tc>
          <w:tcPr>
            <w:tcW w:w="2392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5</w:t>
            </w:r>
          </w:p>
        </w:tc>
        <w:tc>
          <w:tcPr>
            <w:tcW w:w="2393" w:type="dxa"/>
          </w:tcPr>
          <w:p w:rsidR="00D55249" w:rsidRPr="00E4508B" w:rsidRDefault="00D55249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224</w:t>
            </w:r>
          </w:p>
        </w:tc>
        <w:tc>
          <w:tcPr>
            <w:tcW w:w="3828" w:type="dxa"/>
          </w:tcPr>
          <w:p w:rsidR="00D55249" w:rsidRPr="00E4508B" w:rsidRDefault="00D55249" w:rsidP="00D440DB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Немецкий язык</w:t>
            </w:r>
          </w:p>
        </w:tc>
      </w:tr>
      <w:tr w:rsidR="00156661" w:rsidRPr="00E4508B" w:rsidTr="00D440DB">
        <w:tc>
          <w:tcPr>
            <w:tcW w:w="2392" w:type="dxa"/>
          </w:tcPr>
          <w:p w:rsidR="00156661" w:rsidRPr="00E4508B" w:rsidRDefault="00156661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6</w:t>
            </w:r>
          </w:p>
        </w:tc>
        <w:tc>
          <w:tcPr>
            <w:tcW w:w="2393" w:type="dxa"/>
          </w:tcPr>
          <w:p w:rsidR="00156661" w:rsidRPr="00E4508B" w:rsidRDefault="00156661" w:rsidP="00110D76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328</w:t>
            </w:r>
          </w:p>
        </w:tc>
        <w:tc>
          <w:tcPr>
            <w:tcW w:w="3828" w:type="dxa"/>
          </w:tcPr>
          <w:p w:rsidR="00156661" w:rsidRPr="00E4508B" w:rsidRDefault="00156661" w:rsidP="00110D76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Информатика</w:t>
            </w:r>
          </w:p>
        </w:tc>
      </w:tr>
      <w:tr w:rsidR="00156661" w:rsidRPr="00E4508B" w:rsidTr="00D440DB">
        <w:tc>
          <w:tcPr>
            <w:tcW w:w="2392" w:type="dxa"/>
          </w:tcPr>
          <w:p w:rsidR="00156661" w:rsidRPr="00E4508B" w:rsidRDefault="00156661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7</w:t>
            </w:r>
          </w:p>
        </w:tc>
        <w:tc>
          <w:tcPr>
            <w:tcW w:w="2393" w:type="dxa"/>
          </w:tcPr>
          <w:p w:rsidR="00156661" w:rsidRPr="00E4508B" w:rsidRDefault="00156661" w:rsidP="00110D76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329</w:t>
            </w:r>
          </w:p>
        </w:tc>
        <w:tc>
          <w:tcPr>
            <w:tcW w:w="3828" w:type="dxa"/>
          </w:tcPr>
          <w:p w:rsidR="00156661" w:rsidRPr="00E4508B" w:rsidRDefault="00156661" w:rsidP="00110D76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Химия</w:t>
            </w:r>
          </w:p>
        </w:tc>
      </w:tr>
      <w:tr w:rsidR="00156661" w:rsidRPr="00E4508B" w:rsidTr="00D440DB">
        <w:tc>
          <w:tcPr>
            <w:tcW w:w="2392" w:type="dxa"/>
          </w:tcPr>
          <w:p w:rsidR="00156661" w:rsidRPr="00E4508B" w:rsidRDefault="00156661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8</w:t>
            </w:r>
          </w:p>
        </w:tc>
        <w:tc>
          <w:tcPr>
            <w:tcW w:w="2393" w:type="dxa"/>
          </w:tcPr>
          <w:p w:rsidR="00156661" w:rsidRPr="00E4508B" w:rsidRDefault="00156661" w:rsidP="00110D76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330</w:t>
            </w:r>
          </w:p>
        </w:tc>
        <w:tc>
          <w:tcPr>
            <w:tcW w:w="3828" w:type="dxa"/>
          </w:tcPr>
          <w:p w:rsidR="00156661" w:rsidRPr="00E4508B" w:rsidRDefault="00156661" w:rsidP="00110D76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Французский язык</w:t>
            </w:r>
          </w:p>
        </w:tc>
      </w:tr>
      <w:tr w:rsidR="00156661" w:rsidRPr="00E4508B" w:rsidTr="00D440DB">
        <w:tc>
          <w:tcPr>
            <w:tcW w:w="2392" w:type="dxa"/>
          </w:tcPr>
          <w:p w:rsidR="00156661" w:rsidRPr="00E4508B" w:rsidRDefault="00156661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9</w:t>
            </w:r>
          </w:p>
        </w:tc>
        <w:tc>
          <w:tcPr>
            <w:tcW w:w="2393" w:type="dxa"/>
          </w:tcPr>
          <w:p w:rsidR="00156661" w:rsidRPr="00E4508B" w:rsidRDefault="00156661" w:rsidP="00110D76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331</w:t>
            </w:r>
          </w:p>
        </w:tc>
        <w:tc>
          <w:tcPr>
            <w:tcW w:w="3828" w:type="dxa"/>
          </w:tcPr>
          <w:p w:rsidR="00156661" w:rsidRPr="00E4508B" w:rsidRDefault="00156661" w:rsidP="00110D76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История</w:t>
            </w:r>
          </w:p>
        </w:tc>
      </w:tr>
      <w:tr w:rsidR="00156661" w:rsidRPr="00E4508B" w:rsidTr="00D440DB">
        <w:tc>
          <w:tcPr>
            <w:tcW w:w="2392" w:type="dxa"/>
          </w:tcPr>
          <w:p w:rsidR="00156661" w:rsidRPr="00E4508B" w:rsidRDefault="00156661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10</w:t>
            </w:r>
          </w:p>
        </w:tc>
        <w:tc>
          <w:tcPr>
            <w:tcW w:w="2393" w:type="dxa"/>
          </w:tcPr>
          <w:p w:rsidR="00156661" w:rsidRPr="00E4508B" w:rsidRDefault="00156661" w:rsidP="00110D76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333</w:t>
            </w:r>
          </w:p>
        </w:tc>
        <w:tc>
          <w:tcPr>
            <w:tcW w:w="3828" w:type="dxa"/>
          </w:tcPr>
          <w:p w:rsidR="00156661" w:rsidRPr="00E4508B" w:rsidRDefault="00156661" w:rsidP="00110D76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Информатика</w:t>
            </w:r>
          </w:p>
        </w:tc>
      </w:tr>
      <w:tr w:rsidR="00156661" w:rsidRPr="00E4508B" w:rsidTr="00D440DB">
        <w:tc>
          <w:tcPr>
            <w:tcW w:w="2392" w:type="dxa"/>
          </w:tcPr>
          <w:p w:rsidR="00156661" w:rsidRPr="00E4508B" w:rsidRDefault="00156661" w:rsidP="00D440DB">
            <w:pPr>
              <w:pStyle w:val="a9"/>
              <w:jc w:val="center"/>
              <w:rPr>
                <w:color w:val="000000"/>
              </w:rPr>
            </w:pPr>
            <w:r w:rsidRPr="00E4508B">
              <w:rPr>
                <w:color w:val="000000"/>
              </w:rPr>
              <w:t>11</w:t>
            </w:r>
          </w:p>
        </w:tc>
        <w:tc>
          <w:tcPr>
            <w:tcW w:w="2393" w:type="dxa"/>
          </w:tcPr>
          <w:p w:rsidR="00156661" w:rsidRPr="00E4508B" w:rsidRDefault="00156661" w:rsidP="00110D76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 xml:space="preserve">                222</w:t>
            </w:r>
          </w:p>
        </w:tc>
        <w:tc>
          <w:tcPr>
            <w:tcW w:w="3828" w:type="dxa"/>
          </w:tcPr>
          <w:p w:rsidR="00156661" w:rsidRPr="00E4508B" w:rsidRDefault="00156661" w:rsidP="00110D76">
            <w:pPr>
              <w:pStyle w:val="a9"/>
              <w:rPr>
                <w:color w:val="000000"/>
              </w:rPr>
            </w:pPr>
            <w:r w:rsidRPr="00E4508B">
              <w:rPr>
                <w:color w:val="000000"/>
              </w:rPr>
              <w:t>Информатика</w:t>
            </w:r>
          </w:p>
        </w:tc>
      </w:tr>
    </w:tbl>
    <w:p w:rsidR="00D55249" w:rsidRPr="00E4508B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E4508B">
        <w:rPr>
          <w:color w:val="000000"/>
        </w:rPr>
        <w:t>Также имеется цифровой подиум, который используется для проведения различных мероприятий, таких как: совещания, конференции, семинары, коучинги и пр.</w:t>
      </w:r>
    </w:p>
    <w:p w:rsidR="00D55249" w:rsidRPr="00E4508B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E4508B">
        <w:rPr>
          <w:color w:val="000000"/>
        </w:rPr>
        <w:t xml:space="preserve">Для осуществления мониторинга результатов обученности учащихся во всех компьютерных классах установлена тестирующая оболочка </w:t>
      </w:r>
      <w:r w:rsidRPr="00E4508B">
        <w:rPr>
          <w:color w:val="000000"/>
          <w:lang w:val="en-US"/>
        </w:rPr>
        <w:t>MyTest</w:t>
      </w:r>
      <w:r w:rsidRPr="00E4508B">
        <w:rPr>
          <w:color w:val="000000"/>
        </w:rPr>
        <w:t xml:space="preserve">. База тестов создана и постоянно пополняется по следующим предметам: казахский язык, русский язык, английский язык, информатика, химия, физика. </w:t>
      </w:r>
    </w:p>
    <w:p w:rsidR="00D55249" w:rsidRPr="00E4508B" w:rsidRDefault="00D55249" w:rsidP="00D55249">
      <w:pPr>
        <w:pStyle w:val="a9"/>
        <w:spacing w:after="0" w:line="240" w:lineRule="auto"/>
        <w:ind w:firstLine="567"/>
        <w:jc w:val="both"/>
        <w:rPr>
          <w:color w:val="000000"/>
        </w:rPr>
      </w:pPr>
      <w:r w:rsidRPr="00E4508B">
        <w:rPr>
          <w:color w:val="000000"/>
        </w:rPr>
        <w:t>Учащиеся гимназии пользуются возможностями интернет – ресурсов, принимают участие в интернет-олимпиадах, создают презентации к урокам, к выступлениям на научно-практических конференциях. Библиотека оснащена лицензионными дисками с ЦОРами по различным дисциплинам, которые и учителя и учащиеся могут использовать для обучения. Сайт гимназии постоянно пополняется новостями, обновляется информация по кафедрам, дополняется фотогалерея.</w:t>
      </w:r>
    </w:p>
    <w:p w:rsidR="00E6658F" w:rsidRDefault="00E6658F" w:rsidP="00D55249">
      <w:pPr>
        <w:spacing w:after="0" w:line="240" w:lineRule="auto"/>
        <w:jc w:val="center"/>
        <w:rPr>
          <w:rFonts w:ascii="Times New Roman" w:hAnsi="Times New Roman" w:cs="Aharoni"/>
          <w:b/>
          <w:sz w:val="24"/>
          <w:szCs w:val="24"/>
        </w:rPr>
      </w:pPr>
    </w:p>
    <w:p w:rsidR="00863EF5" w:rsidRPr="00D1755A" w:rsidRDefault="00863EF5" w:rsidP="00D1755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55A">
        <w:rPr>
          <w:rFonts w:ascii="Times New Roman" w:hAnsi="Times New Roman" w:cs="Times New Roman"/>
          <w:b/>
          <w:sz w:val="24"/>
          <w:szCs w:val="24"/>
        </w:rPr>
        <w:t>Анализ работы библиотеки КГУ«Гимназии №97» 2022- 23 уч. год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 всегда неразрывно связана с образовательным процессом. Главная ее задача – обеспечение учебно-воспитательного процесса и самообразования путем библиотечного и информационно-библиографического обслуживания учащихся и педагогов. Школьная библиотека – это центр школы, где удовлетворяются интеллектуальные  и индивидуальные потребности педагогов и учащихся.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относятся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информационно-документно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еобеспечение учебно-воспитательного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процесса; формирование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щихся, включая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культуру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чтения, поиска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переработки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информации; содействие учебно-воспитательной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коллектива; проведение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ресурсов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традиционных (бу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мажных) 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электронных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носителях.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гимназии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помещения: абонемент 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читальный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зал, хранилище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фонда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литературы. 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Абонемент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библиотеки предоставляет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пользователям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отраслевой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библиотеки, тем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самым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содействуя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учащихся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самостоятельного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литературы, 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открывает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свободу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ступа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информации.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Неоценимую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играют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 - онине только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привлекают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читателей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представленным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книгам, но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руют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абонемента и читального зала организованы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янные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полки «Растем с книгой»,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»Полиязычие-требование времени»,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– үлы дала елі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», акция «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Кітапханаға- кітап сыла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!». 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Обновлены стенды  «Мен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ің елім Қазақстан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Бір ел- бір кітап», « Абай Қунанбайүлы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», «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Кітапханадағы тәртіп ережесі» В фойе гимназии оформлен стенд «Читаем через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QR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-код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необъятный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духовных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ностей,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развивать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способности, постоянно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поощ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рять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стимулировать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книгам, библиотека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 различные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 Это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викторины  с использованием мультимедийных презентаций:«Символы вечных ценностей», «Где? Где? В Караганде!», литературно-познавательные - игры  «Продолжи название книги», « Путешествие в страну сказок, «Личности великой степи» </w:t>
      </w:r>
    </w:p>
    <w:p w:rsidR="00863EF5" w:rsidRPr="00D1755A" w:rsidRDefault="00863EF5" w:rsidP="00D1755A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bookmarkStart w:id="13" w:name="_Hlk137117403"/>
      <w:r w:rsidRPr="00D1755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Традиционно в январе месяце проходит «Посвящение в читатели»</w:t>
      </w:r>
    </w:p>
    <w:p w:rsidR="00863EF5" w:rsidRPr="00D1755A" w:rsidRDefault="00863EF5" w:rsidP="00D1755A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«В книжном царстве - сказочном государстве»  В гости к детям пришли: Королева книги, сказочные герои Буратино, Мальвина, Алдар Косе и Почтальон Печкин и другие.</w:t>
      </w:r>
    </w:p>
    <w:bookmarkEnd w:id="13"/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Библиотека гимназии принимает участие в проекте «Читающая школа-читающая нация» В рамках проекта были проведены 10 минутные чтения «Читаем громко» В гости к учащимся начальной школы приходили старшеклассники которые читали детские произведения Барто, Паустовского, Маршака и т. д. В гимназии прошла выстака творческих работ любимых литературных героев «Рисуем сказки»Учащиеся гимназии приняли активное участие в акции «Дарите книги с любовью» 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Совместно с кафедрой русского языка и литературы библиотека приняла участие в конкурсе стихов «Живая классика» Учащиися 7б класса Демченко Влад занял первое место в городском конкурсе стихов.Учащиеся гимназии во  время каникул посетили театр имени  С.Сейфуллина спектакль «Жас Абай» и «Аулдагы каникулы»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Библиотека гимназии тестно сотрудничает с областной и юношеской библиотеками города Ребята не раз посещали различные мероприятия, участвовали в проектах По итогам конкурса «Балалар жылы» гимназия была награждена почетной грамотой управления культуры г. Караганды.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Учащиися гимназии и библиотекарь приняли участие в конференции «Идеи движения Алаш», организаторы конференции областной музей и библиотека имени Гоголя. Учащиеся узнали интересные факты из жизни руководителей движения А.Бокейхана,А.Байтурсынова,М.Дулатова </w:t>
      </w:r>
    </w:p>
    <w:p w:rsidR="00863EF5" w:rsidRPr="00D1755A" w:rsidRDefault="00863EF5" w:rsidP="00D1755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необъятный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духовных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ностей, развивать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способности, постоянно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поощ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рять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стимулировать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книгам, библиотека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 различные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</w:t>
      </w:r>
      <w:r w:rsidR="004D6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 Это</w:t>
      </w:r>
      <w:r w:rsidR="004D68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викторины  с использованием мультимедийных презентаций:«Символы вечных ценностей», «Где? Где? В Караганде!», литературно-познавательные - игры  «Продолжи название книги», « Путешествие в страну сказок.</w:t>
      </w:r>
    </w:p>
    <w:p w:rsidR="00863EF5" w:rsidRPr="00D1755A" w:rsidRDefault="00863EF5" w:rsidP="00D1755A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Традиционно в январе месяце проходит посвящение в читатели «В книжном царстве - сказочном государстве». В гости к детям пришли: Королева книги,сказочные герои Буратино, Мальвина, Алдар Косе и Почтальон Печкин и другие.</w:t>
      </w:r>
    </w:p>
    <w:p w:rsidR="00863EF5" w:rsidRPr="00D1755A" w:rsidRDefault="00863EF5" w:rsidP="00D1755A">
      <w:pPr>
        <w:pStyle w:val="a6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гимназии наряду </w:t>
      </w:r>
      <w:r w:rsidRPr="00D175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другими присущими библиотеке функциями вы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полняет и справочно-информационную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работу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 чтобы быстрее и качественнее выполнять запросы учащихся и педагогов, в библиотеке организована 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электронная программа Школьная библиотека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МАРК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SQL</w:t>
      </w:r>
      <w:r w:rsidRPr="00D175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3EF5" w:rsidRPr="00D1755A" w:rsidRDefault="00863EF5" w:rsidP="004D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755A">
        <w:rPr>
          <w:rFonts w:ascii="Times New Roman" w:hAnsi="Times New Roman" w:cs="Times New Roman"/>
          <w:sz w:val="24"/>
          <w:szCs w:val="24"/>
          <w:lang w:val="kk-KZ"/>
        </w:rPr>
        <w:lastRenderedPageBreak/>
        <w:t>Общее количество читателей                                                              1050</w:t>
      </w:r>
    </w:p>
    <w:p w:rsidR="00863EF5" w:rsidRPr="00D1755A" w:rsidRDefault="00863EF5" w:rsidP="004D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755A">
        <w:rPr>
          <w:rFonts w:ascii="Times New Roman" w:hAnsi="Times New Roman" w:cs="Times New Roman"/>
          <w:sz w:val="24"/>
          <w:szCs w:val="24"/>
          <w:lang w:val="kk-KZ"/>
        </w:rPr>
        <w:t>Общее количество посещений                                                             3150</w:t>
      </w:r>
    </w:p>
    <w:p w:rsidR="00863EF5" w:rsidRPr="00D1755A" w:rsidRDefault="00863EF5" w:rsidP="004D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755A">
        <w:rPr>
          <w:rFonts w:ascii="Times New Roman" w:hAnsi="Times New Roman" w:cs="Times New Roman"/>
          <w:sz w:val="24"/>
          <w:szCs w:val="24"/>
          <w:lang w:val="kk-KZ"/>
        </w:rPr>
        <w:t>Общее количество книговыдач                                                            5479</w:t>
      </w:r>
    </w:p>
    <w:p w:rsidR="00863EF5" w:rsidRPr="00D1755A" w:rsidRDefault="00863EF5" w:rsidP="004D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755A">
        <w:rPr>
          <w:rFonts w:ascii="Times New Roman" w:hAnsi="Times New Roman" w:cs="Times New Roman"/>
          <w:sz w:val="24"/>
          <w:szCs w:val="24"/>
          <w:lang w:val="kk-KZ"/>
        </w:rPr>
        <w:t xml:space="preserve"> Общии фонд (всего) в т.ч.                                                                46355 экз.</w:t>
      </w:r>
    </w:p>
    <w:p w:rsidR="00863EF5" w:rsidRPr="00D1755A" w:rsidRDefault="00863EF5" w:rsidP="004D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755A">
        <w:rPr>
          <w:rFonts w:ascii="Times New Roman" w:hAnsi="Times New Roman" w:cs="Times New Roman"/>
          <w:sz w:val="24"/>
          <w:szCs w:val="24"/>
          <w:lang w:val="kk-KZ"/>
        </w:rPr>
        <w:t>- учебники                                                                                               31439 экз.</w:t>
      </w:r>
    </w:p>
    <w:p w:rsidR="00863EF5" w:rsidRPr="00D1755A" w:rsidRDefault="00863EF5" w:rsidP="004D6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D1755A">
        <w:rPr>
          <w:rFonts w:ascii="Times New Roman" w:hAnsi="Times New Roman" w:cs="Times New Roman"/>
          <w:sz w:val="24"/>
          <w:szCs w:val="24"/>
          <w:lang w:val="kk-KZ"/>
        </w:rPr>
        <w:t xml:space="preserve">художественная и научно-популярная литература </w:t>
      </w:r>
    </w:p>
    <w:p w:rsidR="00863EF5" w:rsidRPr="00D1755A" w:rsidRDefault="00863EF5" w:rsidP="00D1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D1755A">
        <w:rPr>
          <w:rFonts w:ascii="Times New Roman" w:hAnsi="Times New Roman" w:cs="Times New Roman"/>
          <w:sz w:val="24"/>
          <w:szCs w:val="24"/>
          <w:lang w:val="kk-KZ"/>
        </w:rPr>
        <w:t>(в т.ч словари, справочники, научно-педагогическая литература)  14916 экз.</w:t>
      </w:r>
    </w:p>
    <w:p w:rsidR="00863EF5" w:rsidRPr="00D1755A" w:rsidRDefault="00863EF5" w:rsidP="00156661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D17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комплектовании фонда библиотеки приобретаются учебники за счет средств местного, республиканского бюджетов . Учебники приобретаются по наименованиям, входящим в обязательный перечень, рекомендованных  МОН РК. В 2022-23 уч. г. Гимназия получила 4227 экз учебников на сумму 8518936 тенге</w:t>
      </w:r>
      <w:r w:rsidR="001566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margin" w:tblpY="6226"/>
        <w:tblW w:w="10082" w:type="dxa"/>
        <w:tblLook w:val="04A0" w:firstRow="1" w:lastRow="0" w:firstColumn="1" w:lastColumn="0" w:noHBand="0" w:noVBand="1"/>
      </w:tblPr>
      <w:tblGrid>
        <w:gridCol w:w="5778"/>
        <w:gridCol w:w="1418"/>
        <w:gridCol w:w="1435"/>
        <w:gridCol w:w="1451"/>
      </w:tblGrid>
      <w:tr w:rsidR="00863EF5" w:rsidRPr="00D1755A" w:rsidTr="002947FA">
        <w:tc>
          <w:tcPr>
            <w:tcW w:w="5778" w:type="dxa"/>
          </w:tcPr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 (всего) в т.ч.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- книжные выставки. Просмотры, стенды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- интеллектуальные игры, обзоры, беседы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 xml:space="preserve">- библиотечные уроки, 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 xml:space="preserve"> в т.ч. с использованием интерактивной доски</w:t>
            </w:r>
          </w:p>
        </w:tc>
        <w:tc>
          <w:tcPr>
            <w:tcW w:w="1418" w:type="dxa"/>
          </w:tcPr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5" w:type="dxa"/>
          </w:tcPr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F5" w:rsidRPr="00D1755A" w:rsidRDefault="00863EF5" w:rsidP="00D17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863EF5" w:rsidRPr="00D1755A" w:rsidRDefault="00863EF5" w:rsidP="00D17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63EF5" w:rsidRPr="00D1755A" w:rsidRDefault="00863EF5" w:rsidP="00D17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63EF5" w:rsidRPr="00D1755A" w:rsidRDefault="00863EF5" w:rsidP="00D17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3EF5" w:rsidRPr="00D1755A" w:rsidTr="002947FA">
        <w:trPr>
          <w:trHeight w:val="385"/>
        </w:trPr>
        <w:tc>
          <w:tcPr>
            <w:tcW w:w="5778" w:type="dxa"/>
          </w:tcPr>
          <w:p w:rsidR="00863EF5" w:rsidRPr="00D1755A" w:rsidRDefault="00863EF5" w:rsidP="00D9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="00D93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библиографических справок</w:t>
            </w:r>
          </w:p>
        </w:tc>
        <w:tc>
          <w:tcPr>
            <w:tcW w:w="1418" w:type="dxa"/>
          </w:tcPr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35" w:type="dxa"/>
          </w:tcPr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51" w:type="dxa"/>
          </w:tcPr>
          <w:p w:rsidR="00863EF5" w:rsidRPr="00D1755A" w:rsidRDefault="00863EF5" w:rsidP="00D17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863EF5" w:rsidRPr="00D1755A" w:rsidRDefault="00863EF5" w:rsidP="00D1755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1755A">
        <w:rPr>
          <w:rFonts w:ascii="Times New Roman" w:hAnsi="Times New Roman" w:cs="Times New Roman"/>
          <w:sz w:val="24"/>
          <w:szCs w:val="24"/>
          <w:lang w:val="kk-KZ"/>
        </w:rPr>
        <w:t>Уменьшение количества массовых мероприятий связано с тем, что теперь в своей работе библиотека использует мультимедийные программы, поэтому мероприятия проводятся на качественно другом уровне.</w:t>
      </w:r>
    </w:p>
    <w:p w:rsidR="00863EF5" w:rsidRPr="00D1755A" w:rsidRDefault="00863EF5" w:rsidP="00D175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175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Сильные стороны работы библиотеки: </w:t>
      </w:r>
    </w:p>
    <w:p w:rsidR="00863EF5" w:rsidRPr="00D1755A" w:rsidRDefault="00863EF5" w:rsidP="00521027">
      <w:pPr>
        <w:pStyle w:val="a7"/>
        <w:numPr>
          <w:ilvl w:val="0"/>
          <w:numId w:val="7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библиотеки соответствует плану работы </w:t>
      </w:r>
    </w:p>
    <w:p w:rsidR="00863EF5" w:rsidRPr="00D1755A" w:rsidRDefault="00863EF5" w:rsidP="00521027">
      <w:pPr>
        <w:pStyle w:val="a7"/>
        <w:numPr>
          <w:ilvl w:val="0"/>
          <w:numId w:val="7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Использование современных информационных технологий</w:t>
      </w:r>
    </w:p>
    <w:p w:rsidR="00863EF5" w:rsidRPr="00D1755A" w:rsidRDefault="00863EF5" w:rsidP="00521027">
      <w:pPr>
        <w:pStyle w:val="a7"/>
        <w:numPr>
          <w:ilvl w:val="0"/>
          <w:numId w:val="7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Современное оборудование абонемента и читального зала</w:t>
      </w:r>
    </w:p>
    <w:p w:rsidR="00863EF5" w:rsidRPr="00D1755A" w:rsidRDefault="00863EF5" w:rsidP="00D175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175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Слабые стороны: </w:t>
      </w:r>
    </w:p>
    <w:p w:rsidR="00863EF5" w:rsidRPr="00D1755A" w:rsidRDefault="00863EF5" w:rsidP="00521027">
      <w:pPr>
        <w:pStyle w:val="a7"/>
        <w:numPr>
          <w:ilvl w:val="0"/>
          <w:numId w:val="7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Недостаточно места для более полного раскрытия фонда библиотеки</w:t>
      </w:r>
    </w:p>
    <w:p w:rsidR="00863EF5" w:rsidRPr="00D1755A" w:rsidRDefault="00863EF5" w:rsidP="00D1755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175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Пути решения проблем:</w:t>
      </w:r>
    </w:p>
    <w:p w:rsidR="00863EF5" w:rsidRPr="00D1755A" w:rsidRDefault="00863EF5" w:rsidP="00521027">
      <w:pPr>
        <w:pStyle w:val="a7"/>
        <w:numPr>
          <w:ilvl w:val="0"/>
          <w:numId w:val="7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7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Изыскать возможность для раскрытия фонда библиотеки</w:t>
      </w:r>
    </w:p>
    <w:p w:rsidR="00D55249" w:rsidRPr="00E4508B" w:rsidRDefault="00D55249" w:rsidP="00D55249">
      <w:pPr>
        <w:shd w:val="clear" w:color="auto" w:fill="FFFFFF"/>
        <w:spacing w:after="0" w:line="240" w:lineRule="auto"/>
        <w:ind w:left="144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4508B">
        <w:rPr>
          <w:rFonts w:ascii="Times New Roman" w:hAnsi="Times New Roman"/>
          <w:b/>
          <w:sz w:val="24"/>
          <w:szCs w:val="24"/>
          <w:lang w:eastAsia="ru-RU"/>
        </w:rPr>
        <w:t>ЗАКЛЮЧЕНИЕ</w:t>
      </w:r>
    </w:p>
    <w:p w:rsidR="00D55249" w:rsidRPr="00E4508B" w:rsidRDefault="00D55249" w:rsidP="00D5524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08B">
        <w:rPr>
          <w:rFonts w:ascii="Times New Roman" w:hAnsi="Times New Roman"/>
          <w:sz w:val="24"/>
          <w:szCs w:val="24"/>
          <w:lang w:eastAsia="ru-RU"/>
        </w:rPr>
        <w:t>Проведенный анализ образовательной деятельности позволяет считать работу гимназии в 202</w:t>
      </w:r>
      <w:r w:rsidR="004D68D1">
        <w:rPr>
          <w:rFonts w:ascii="Times New Roman" w:hAnsi="Times New Roman"/>
          <w:sz w:val="24"/>
          <w:szCs w:val="24"/>
          <w:lang w:eastAsia="ru-RU"/>
        </w:rPr>
        <w:t>2</w:t>
      </w:r>
      <w:r w:rsidRPr="00E4508B">
        <w:rPr>
          <w:rFonts w:ascii="Times New Roman" w:hAnsi="Times New Roman"/>
          <w:sz w:val="24"/>
          <w:szCs w:val="24"/>
          <w:lang w:eastAsia="ru-RU"/>
        </w:rPr>
        <w:t>-202</w:t>
      </w:r>
      <w:r w:rsidR="004D68D1">
        <w:rPr>
          <w:rFonts w:ascii="Times New Roman" w:hAnsi="Times New Roman"/>
          <w:sz w:val="24"/>
          <w:szCs w:val="24"/>
          <w:lang w:eastAsia="ru-RU"/>
        </w:rPr>
        <w:t>3</w:t>
      </w:r>
      <w:r w:rsidRPr="00E4508B">
        <w:rPr>
          <w:rFonts w:ascii="Times New Roman" w:hAnsi="Times New Roman"/>
          <w:sz w:val="24"/>
          <w:szCs w:val="24"/>
          <w:lang w:eastAsia="ru-RU"/>
        </w:rPr>
        <w:t xml:space="preserve"> учебном году удовлетворительной. Данные результаты были достигнуты в ходе реализации образовательной программы, совершенствования работы структурных подразделений гимназии.</w:t>
      </w:r>
    </w:p>
    <w:p w:rsidR="00D55249" w:rsidRPr="00E4508B" w:rsidRDefault="00D55249" w:rsidP="00D5524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08B">
        <w:rPr>
          <w:rFonts w:ascii="Times New Roman" w:hAnsi="Times New Roman"/>
          <w:sz w:val="24"/>
          <w:szCs w:val="24"/>
          <w:lang w:eastAsia="ru-RU"/>
        </w:rPr>
        <w:t>Хочется отметить следующие успехи:</w:t>
      </w:r>
    </w:p>
    <w:p w:rsidR="00D55249" w:rsidRPr="00E4508B" w:rsidRDefault="00D55249" w:rsidP="00D45D8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08B">
        <w:rPr>
          <w:rFonts w:ascii="Times New Roman" w:hAnsi="Times New Roman"/>
          <w:sz w:val="24"/>
          <w:szCs w:val="24"/>
          <w:lang w:eastAsia="ru-RU"/>
        </w:rPr>
        <w:t>обеспечение доступности качественного образования;</w:t>
      </w:r>
    </w:p>
    <w:p w:rsidR="00D55249" w:rsidRPr="00E4508B" w:rsidRDefault="00D55249" w:rsidP="00D45D8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08B">
        <w:rPr>
          <w:rFonts w:ascii="Times New Roman" w:hAnsi="Times New Roman"/>
          <w:sz w:val="24"/>
          <w:szCs w:val="24"/>
          <w:lang w:eastAsia="ru-RU"/>
        </w:rPr>
        <w:t>активное участие и достижения учащихся в олимпиадах и интеллектуальных конкурсах различного уровня;</w:t>
      </w:r>
    </w:p>
    <w:p w:rsidR="00D55249" w:rsidRPr="00E4508B" w:rsidRDefault="00D55249" w:rsidP="00D45D8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08B">
        <w:rPr>
          <w:rFonts w:ascii="Times New Roman" w:hAnsi="Times New Roman"/>
          <w:sz w:val="24"/>
          <w:szCs w:val="24"/>
          <w:lang w:eastAsia="ru-RU"/>
        </w:rPr>
        <w:t>участие педагогов и достижения в конкурсах педагогического мастерства и педагогических олимпиадах;</w:t>
      </w:r>
    </w:p>
    <w:p w:rsidR="00D55249" w:rsidRPr="00E4508B" w:rsidRDefault="00D55249" w:rsidP="00D45D8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4508B">
        <w:rPr>
          <w:rFonts w:ascii="Times New Roman" w:hAnsi="Times New Roman"/>
          <w:sz w:val="24"/>
          <w:szCs w:val="24"/>
          <w:lang w:eastAsia="ru-RU"/>
        </w:rPr>
        <w:t>ежегодное оснащение  и улучшение материально-технической базы.</w:t>
      </w:r>
    </w:p>
    <w:p w:rsidR="00D55249" w:rsidRPr="00E4508B" w:rsidRDefault="00D55249" w:rsidP="00D5524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4508B">
        <w:rPr>
          <w:rFonts w:ascii="Times New Roman" w:hAnsi="Times New Roman"/>
          <w:bCs/>
          <w:sz w:val="24"/>
          <w:szCs w:val="24"/>
        </w:rPr>
        <w:t>В 202</w:t>
      </w:r>
      <w:r w:rsidR="004D68D1">
        <w:rPr>
          <w:rFonts w:ascii="Times New Roman" w:hAnsi="Times New Roman"/>
          <w:bCs/>
          <w:sz w:val="24"/>
          <w:szCs w:val="24"/>
        </w:rPr>
        <w:t>3</w:t>
      </w:r>
      <w:r w:rsidRPr="00E4508B">
        <w:rPr>
          <w:rFonts w:ascii="Times New Roman" w:hAnsi="Times New Roman"/>
          <w:bCs/>
          <w:sz w:val="24"/>
          <w:szCs w:val="24"/>
        </w:rPr>
        <w:t>-202</w:t>
      </w:r>
      <w:r w:rsidR="004D68D1">
        <w:rPr>
          <w:rFonts w:ascii="Times New Roman" w:hAnsi="Times New Roman"/>
          <w:bCs/>
          <w:sz w:val="24"/>
          <w:szCs w:val="24"/>
        </w:rPr>
        <w:t>4</w:t>
      </w:r>
      <w:r w:rsidRPr="00E4508B">
        <w:rPr>
          <w:rFonts w:ascii="Times New Roman" w:hAnsi="Times New Roman"/>
          <w:bCs/>
          <w:sz w:val="24"/>
          <w:szCs w:val="24"/>
        </w:rPr>
        <w:t xml:space="preserve"> учебном году для достижения более высоких результатов работы коллектив гимназии планирует:</w:t>
      </w:r>
    </w:p>
    <w:p w:rsidR="00D55249" w:rsidRPr="00E4508B" w:rsidRDefault="00D55249" w:rsidP="00D45D8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4508B">
        <w:rPr>
          <w:rFonts w:ascii="Times New Roman" w:hAnsi="Times New Roman"/>
          <w:bCs/>
          <w:sz w:val="24"/>
          <w:szCs w:val="24"/>
        </w:rPr>
        <w:t>совершенствовать работу по созданию постоянно действующего информационного банка нормативно-правовой документации;</w:t>
      </w:r>
    </w:p>
    <w:p w:rsidR="00D55249" w:rsidRPr="00E4508B" w:rsidRDefault="00D55249" w:rsidP="00D45D87">
      <w:pPr>
        <w:widowControl w:val="0"/>
        <w:numPr>
          <w:ilvl w:val="0"/>
          <w:numId w:val="35"/>
        </w:num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4508B">
        <w:rPr>
          <w:rFonts w:ascii="Times New Roman" w:hAnsi="Times New Roman"/>
          <w:bCs/>
          <w:sz w:val="24"/>
          <w:szCs w:val="24"/>
        </w:rPr>
        <w:t>с целью повышения качества знаний усилить внутришкольный контроль над выполнением поставленных задач на новый учебный год;</w:t>
      </w:r>
    </w:p>
    <w:p w:rsidR="00D55249" w:rsidRPr="00E4508B" w:rsidRDefault="00D55249" w:rsidP="00D45D87">
      <w:pPr>
        <w:widowControl w:val="0"/>
        <w:numPr>
          <w:ilvl w:val="0"/>
          <w:numId w:val="35"/>
        </w:num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4508B">
        <w:rPr>
          <w:rFonts w:ascii="Times New Roman" w:hAnsi="Times New Roman"/>
          <w:bCs/>
          <w:sz w:val="24"/>
          <w:szCs w:val="24"/>
        </w:rPr>
        <w:t>совершенствовать работу по обобщению опыта работы педагогов.</w:t>
      </w:r>
    </w:p>
    <w:p w:rsidR="00F418F1" w:rsidRPr="00E4508B" w:rsidRDefault="00F418F1" w:rsidP="00B5036D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  школы</w:t>
      </w: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: « Профессиональная компетентность учителя - главный ресурс качества образовательного процесса в рамках обновления содержания образования</w:t>
      </w:r>
      <w:r w:rsidR="00B5036D"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E4508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5036D" w:rsidRPr="00E4508B" w:rsidRDefault="00F418F1" w:rsidP="00B5036D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Цель года: Повышение качества образовательного процесса через  использование инновационных подходов</w:t>
      </w:r>
      <w:r w:rsidR="00B5036D"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5036D" w:rsidRPr="00E4508B" w:rsidRDefault="00B5036D" w:rsidP="00B503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Приоритетные задачи в работе с педагогическим коллективом:</w:t>
      </w:r>
    </w:p>
    <w:p w:rsidR="00B5036D" w:rsidRPr="00E4508B" w:rsidRDefault="00B5036D" w:rsidP="00D45D87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Управление развитием гимназии.</w:t>
      </w:r>
    </w:p>
    <w:p w:rsidR="00B5036D" w:rsidRPr="00E4508B" w:rsidRDefault="00B5036D" w:rsidP="00D45D87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Объединение усилий педагогического коллектива на повышение качества учебно- воспитательного процесса и формирование функциональной грамотности учащихся.</w:t>
      </w:r>
    </w:p>
    <w:p w:rsidR="00B5036D" w:rsidRPr="00E4508B" w:rsidRDefault="00B5036D" w:rsidP="00D45D87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Гуманистическая направленность взаимоотношений участников  образовательного процесса.</w:t>
      </w:r>
    </w:p>
    <w:p w:rsidR="00B5036D" w:rsidRPr="00E4508B" w:rsidRDefault="00B5036D" w:rsidP="00D45D87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Создание условий для  профессионального роста и саморазвития педагогического коллектива.</w:t>
      </w:r>
    </w:p>
    <w:p w:rsidR="00B5036D" w:rsidRPr="00E4508B" w:rsidRDefault="00B5036D" w:rsidP="00D45D87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Пропаганда и внедрение в практику достижений науки и передового педагогического опыта.</w:t>
      </w:r>
    </w:p>
    <w:p w:rsidR="00F418F1" w:rsidRPr="00E4508B" w:rsidRDefault="00F418F1" w:rsidP="00B5036D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Проблемы</w:t>
      </w:r>
      <w:r w:rsidR="00B5036D"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E4508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418F1" w:rsidRPr="00E4508B" w:rsidRDefault="00F418F1" w:rsidP="00521027">
      <w:pPr>
        <w:pStyle w:val="a7"/>
        <w:numPr>
          <w:ilvl w:val="0"/>
          <w:numId w:val="45"/>
        </w:numPr>
        <w:tabs>
          <w:tab w:val="clear" w:pos="720"/>
          <w:tab w:val="num" w:pos="0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Несоответствие реальных результатов обучения качеству кадрового состава  и его потенциальных возможностей.</w:t>
      </w:r>
      <w:r w:rsidRPr="00E4508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5036D" w:rsidRPr="00E4508B" w:rsidRDefault="00F418F1" w:rsidP="00521027">
      <w:pPr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 Отсутствие системного контроля за деятельностью педагогов в УВП.</w:t>
      </w:r>
      <w:r w:rsidRPr="00E4508B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DF0F5D" w:rsidRPr="00E4508B" w:rsidRDefault="00F418F1" w:rsidP="00521027">
      <w:pPr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 Слабая мотивация  педагогов к инновационной деятельности.</w:t>
      </w:r>
      <w:r w:rsidRPr="00E4508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418F1" w:rsidRPr="00E4508B" w:rsidRDefault="00F418F1" w:rsidP="00521027">
      <w:pPr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Недостаточное изучение конкурентно способной среды  школы для управления результатами.</w:t>
      </w:r>
    </w:p>
    <w:p w:rsidR="00F418F1" w:rsidRPr="00E4508B" w:rsidRDefault="00F418F1" w:rsidP="00B5036D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E4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на  202</w:t>
      </w:r>
      <w:r w:rsidR="004D68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209ED" w:rsidRPr="00E4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4D68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E4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DF0F5D" w:rsidRPr="00E4508B" w:rsidRDefault="00F418F1" w:rsidP="00521027">
      <w:pPr>
        <w:pStyle w:val="a7"/>
        <w:numPr>
          <w:ilvl w:val="0"/>
          <w:numId w:val="50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Повышать  эффективность  управления  учебно-воспитательным  процессом    через   ВШК</w:t>
      </w:r>
      <w:r w:rsidR="00DF0F5D"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F0F5D" w:rsidRPr="00E4508B" w:rsidRDefault="00F418F1" w:rsidP="00521027">
      <w:pPr>
        <w:pStyle w:val="a7"/>
        <w:numPr>
          <w:ilvl w:val="0"/>
          <w:numId w:val="50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Усилить  ВШК за состоянием преподавания предметов и качеством успеваемости на основной ступени обучения (</w:t>
      </w:r>
      <w:r w:rsidR="00DF0F5D"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5, </w:t>
      </w: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6,7,8 классы)</w:t>
      </w:r>
      <w:r w:rsidR="00DF0F5D"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DF0F5D" w:rsidRPr="00E4508B" w:rsidRDefault="00F418F1" w:rsidP="00521027">
      <w:pPr>
        <w:pStyle w:val="a7"/>
        <w:numPr>
          <w:ilvl w:val="0"/>
          <w:numId w:val="50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Созда</w:t>
      </w:r>
      <w:r w:rsidR="003E66C7"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ва</w:t>
      </w: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ть условия для поддержки  детей  с разными  уровнями  мотивации к образовательной деятельности,  обеспечивая сопровождение их  развития в соответстви</w:t>
      </w:r>
      <w:r w:rsidR="00DF0F5D"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и с программными задачами школы;</w:t>
      </w:r>
    </w:p>
    <w:p w:rsidR="00F418F1" w:rsidRPr="00E4508B" w:rsidRDefault="00F418F1" w:rsidP="00521027">
      <w:pPr>
        <w:pStyle w:val="a7"/>
        <w:numPr>
          <w:ilvl w:val="0"/>
          <w:numId w:val="50"/>
        </w:numPr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4508B"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  развитию  соуправления, самоуправления школьников через реализацию проектной деятельности.</w:t>
      </w:r>
    </w:p>
    <w:p w:rsidR="00DF0F5D" w:rsidRPr="00E4508B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психолого-педагогические условия для достижения высокого качества обучения и воспитания, формирования ключевых компетентностей учащихся;</w:t>
      </w:r>
    </w:p>
    <w:p w:rsidR="00DF0F5D" w:rsidRPr="00E4508B" w:rsidRDefault="00DF0F5D" w:rsidP="00D45D87">
      <w:pPr>
        <w:pStyle w:val="a7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508B">
        <w:rPr>
          <w:rFonts w:ascii="Times New Roman" w:hAnsi="Times New Roman" w:cs="Times New Roman"/>
          <w:sz w:val="24"/>
          <w:szCs w:val="24"/>
        </w:rPr>
        <w:t>Обеспечивать преемственность  между ступенями начального и среднего образования.</w:t>
      </w:r>
    </w:p>
    <w:p w:rsidR="00DF0F5D" w:rsidRPr="00E4508B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 условия для творческой работы и для роста профессионального мастерства учителей через участие в профессиональных конкурсах.</w:t>
      </w:r>
    </w:p>
    <w:p w:rsidR="00DF0F5D" w:rsidRPr="00E4508B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 взаимовыгодные  отношений с организациями  дополнительного, высшего, среднего общего и профессионального образования.</w:t>
      </w:r>
    </w:p>
    <w:p w:rsidR="00DF0F5D" w:rsidRPr="00E4508B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 учащихся в научно-исследовательский процесс, ориентированный на достижение целей и удовлетворение потребностей личности.</w:t>
      </w:r>
    </w:p>
    <w:p w:rsidR="00DF0F5D" w:rsidRPr="00E4508B" w:rsidRDefault="00DF0F5D" w:rsidP="00D45D87">
      <w:pPr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в практику эффективны</w:t>
      </w:r>
      <w:r w:rsidR="003E66C7"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образовательные</w:t>
      </w: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</w:t>
      </w:r>
      <w:r w:rsidR="003E66C7"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и, способствующие</w:t>
      </w: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формированию языковой, информационно – коммуникативной компетенции.</w:t>
      </w:r>
    </w:p>
    <w:p w:rsidR="00DF0F5D" w:rsidRPr="00E4508B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и укреплять здоровья участников образовательного процесса, обеспечение их безопасности;</w:t>
      </w:r>
    </w:p>
    <w:p w:rsidR="00DF0F5D" w:rsidRPr="00E4508B" w:rsidRDefault="00DF0F5D" w:rsidP="00D45D8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потенциала родителей и общественности к развитию образовательной среды гимназии;</w:t>
      </w:r>
    </w:p>
    <w:p w:rsidR="00DF0F5D" w:rsidRPr="00E4508B" w:rsidRDefault="00DF0F5D" w:rsidP="00D45D87">
      <w:pPr>
        <w:numPr>
          <w:ilvl w:val="0"/>
          <w:numId w:val="37"/>
        </w:numPr>
        <w:tabs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0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внедрять предпрофильные и профильные курсы.</w:t>
      </w:r>
    </w:p>
    <w:p w:rsidR="003E66C7" w:rsidRDefault="003E66C7" w:rsidP="003E66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8FE" w:rsidRPr="00E4508B" w:rsidRDefault="00D938FE" w:rsidP="003E66C7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36D" w:rsidRPr="00E4508B" w:rsidRDefault="00B5036D" w:rsidP="00D45D87">
      <w:pPr>
        <w:pStyle w:val="a7"/>
        <w:numPr>
          <w:ilvl w:val="1"/>
          <w:numId w:val="38"/>
        </w:numPr>
        <w:tabs>
          <w:tab w:val="left" w:pos="426"/>
        </w:tabs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4" w:name="z546"/>
      <w:r w:rsidRPr="00E4508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 учебно-воспитательной работы для организаций среднего образованияна 202</w:t>
      </w:r>
      <w:r w:rsidR="004D68D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9209ED" w:rsidRPr="00E4508B"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4D68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E4508B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tbl>
      <w:tblPr>
        <w:tblW w:w="10106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20"/>
        <w:gridCol w:w="1843"/>
        <w:gridCol w:w="1600"/>
      </w:tblGrid>
      <w:tr w:rsidR="00B5036D" w:rsidRPr="00E4508B" w:rsidTr="00B5036D">
        <w:trPr>
          <w:trHeight w:val="30"/>
        </w:trPr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B5036D" w:rsidRPr="00E4508B" w:rsidRDefault="00B5036D" w:rsidP="0005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05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05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054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521027">
            <w:pPr>
              <w:pStyle w:val="a7"/>
              <w:numPr>
                <w:ilvl w:val="0"/>
                <w:numId w:val="47"/>
              </w:numPr>
              <w:tabs>
                <w:tab w:val="left" w:pos="268"/>
              </w:tabs>
              <w:spacing w:after="0" w:line="240" w:lineRule="auto"/>
              <w:ind w:left="0" w:firstLine="15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деятельности школы, направленной на выполнение   государственных нормативных документов об образовании</w:t>
            </w:r>
          </w:p>
          <w:p w:rsidR="00B5036D" w:rsidRPr="00E4508B" w:rsidRDefault="00B5036D" w:rsidP="00521027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прав граждан на образование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отчеты, согласование учебных , воспитательных планов, тарификация, расписание занятий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2947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Анализа трудоустройства учащихся 9,11 классов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2947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Комплектование 1,10 классов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кружков, секций, составление расписания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 и осуществление контроля за движением обучающихся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 года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Работа службы быстрого реагирования на основе данных ежедневного учета посещаемости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Инструктаж по ведению классных журналов, нормативной документации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  на дому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обучающихся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 библиотекарь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Акция  «Дорога в школу»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Август, сентябрь, январь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Кампания “Здоровое питание”, охват горячим питанием.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Соц педагог, мед  работник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медицинскому обслуживанию школьников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Соц педагог, мед  работник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  семьями разной социальной обеспеченности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программного материала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 итогам четвертей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, подготовка и проведение итоговой аттестации в 9,11 классах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  строгой отчетности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Планирование  работы на новый учебный год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 -июнь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2.Информатизация образовательного процесса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Работа  Интернет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Кампания “Компьютер и каникулы”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Работа в НОБД и Билимал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 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Работа сайта  школы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Участие в  конкурсах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 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Уроки с использованием информационно-коммуникативных технологий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 кафедр, учителя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Организационно- педагогические мероприятия  с применением ИКТ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 кафедр,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  отдельным планам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Обновление электронно-информационной базы школы.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Директор и системный  администратор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Пополнение базы электронных методических и дидактических пособий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Руководители кафедр, учителя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ТвГр по организации  дистанционного обучения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  учащихся и педагогов   в дистанционных конкурсах , олимпиадах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 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Соблюдение техники безопасности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безопасности и охраны труда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-технический осмотр здания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-соблюдение сан-технического режима,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-правил безопасности  в школе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-осмотр учебных кабинетов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179BD">
              <w:rPr>
                <w:rFonts w:ascii="Times New Roman" w:hAnsi="Times New Roman" w:cs="Times New Roman"/>
                <w:sz w:val="24"/>
                <w:szCs w:val="24"/>
              </w:rPr>
              <w:t xml:space="preserve">иректор, завучи, зам.дир по 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ХЧ, профком, м/с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для работников  школы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7179B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 по </w:t>
            </w:r>
            <w:r w:rsidR="00B5036D" w:rsidRPr="00E4508B">
              <w:rPr>
                <w:rFonts w:ascii="Times New Roman" w:hAnsi="Times New Roman" w:cs="Times New Roman"/>
                <w:sz w:val="24"/>
                <w:szCs w:val="24"/>
              </w:rPr>
              <w:t>ХЧ, 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Инструктажи  по технике безопасности с учащимися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в специализированных кабинетах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7179B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 дир по ХЧ, Учителя химии, физики, технологии, ИВТ, биологии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Мероприятия по пропаганде ПДД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 , классные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Мероприятия по ШКБ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 по ВР 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ЧС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ВР, Классные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4.Работа с кадрами по повышению профессионального  мастерства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ind w:hanging="1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 кафедр</w:t>
            </w:r>
          </w:p>
          <w:p w:rsidR="00B5036D" w:rsidRPr="00E4508B" w:rsidRDefault="00B5036D" w:rsidP="00B5036D">
            <w:pPr>
              <w:spacing w:after="0" w:line="240" w:lineRule="auto"/>
              <w:ind w:hanging="139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   « Организация  деятельности  кафедр по  методической теме года 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Защита и утверждение планов работы кафедр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Запуск программы по работе с начинающими учителями через  ШМУ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УР, рук. 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Методический фестиваль  видео уроков «Ура, урок!»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рук. 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 плану кафедр в теч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  участия учителей  в  дистанционных конкурсах, олимпиадах , семинарах, конференциях разных уровней 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УВР, рук кафедр ,наставники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Проект   «Самообразование учителя»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работы  ведущей  школы  под руководством учителей прошедших уровневые  курсы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   передового педагогического опыта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Рук. кафедр, НМС 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tabs>
                <w:tab w:val="left" w:pos="1695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Итоги ВШК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ab/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НМС,  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Январь 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Участие  педагогов в профессиональных конкурсах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Методические семинары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рук.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Внутришкольные   практикумы « Как мы   работаем над темой  кафедры» ( темы по  самообразованию)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 плану кафедр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Администрация, рук.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МО</w:t>
            </w:r>
          </w:p>
        </w:tc>
      </w:tr>
      <w:tr w:rsidR="00B5036D" w:rsidRPr="00E4508B" w:rsidTr="00B5036D">
        <w:trPr>
          <w:trHeight w:val="793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Рейтинговая оценка деятельности школы , педагогов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Заполнение форм  по  результативности профессиональной деятельности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Администрация   рук. кафедр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январь  , 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  материалов по итогам года   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по УР, ВР,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рук.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по изучению, обобщению ППО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выявлению затруднений в проф. деятельности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УР, по ПО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август, май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Консультативный час «Этапы работы учителя над обобщением своего опыта»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дир. по ПО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tabs>
                <w:tab w:val="left" w:pos="535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Изучение, обобщение передового педагогического опыта учителей,  его представление                                                            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Администрация, рук. кафедр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 – декабрь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Аттестация учителей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ПО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Защита портфолио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УР,          рук. кафедр , НМС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6.Совершенствование  учебно-воспитательного процесса.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План  мероприятий  по подготовке уч-ся к  </w:t>
            </w:r>
            <w:r w:rsidR="002947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МОДО</w:t>
            </w: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итоговой аттестации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итоги ГИА</w:t>
            </w:r>
          </w:p>
          <w:p w:rsidR="00B5036D" w:rsidRPr="00E4508B" w:rsidRDefault="00B5036D" w:rsidP="00521027">
            <w:pPr>
              <w:numPr>
                <w:ilvl w:val="0"/>
                <w:numId w:val="48"/>
              </w:num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 анализ качества образовательной подготовки выпускников</w:t>
            </w:r>
          </w:p>
          <w:p w:rsidR="00B5036D" w:rsidRPr="00E4508B" w:rsidRDefault="00B5036D" w:rsidP="00521027">
            <w:pPr>
              <w:numPr>
                <w:ilvl w:val="0"/>
                <w:numId w:val="48"/>
              </w:num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 уровень профессиональной компетентности педагогов</w:t>
            </w:r>
          </w:p>
          <w:p w:rsidR="00B5036D" w:rsidRPr="00E4508B" w:rsidRDefault="00B5036D" w:rsidP="00521027">
            <w:pPr>
              <w:numPr>
                <w:ilvl w:val="0"/>
                <w:numId w:val="48"/>
              </w:numPr>
              <w:spacing w:after="0" w:line="240" w:lineRule="auto"/>
              <w:ind w:left="12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 - пути решения проблем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2947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мотивации учащихся к сдаче </w:t>
            </w:r>
            <w:r w:rsidR="002947FA">
              <w:rPr>
                <w:rFonts w:ascii="Times New Roman" w:hAnsi="Times New Roman" w:cs="Times New Roman"/>
                <w:sz w:val="24"/>
                <w:szCs w:val="24"/>
              </w:rPr>
              <w:t>МОДО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, ГИА, уровня ЗУН учащихся 9,10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психологи,  кл. руководители , учителя-предметники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преподавания  спец курсов.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«Каким должно быть психологическое сопровождение  </w:t>
            </w:r>
            <w:r w:rsidR="002947FA">
              <w:rPr>
                <w:rFonts w:ascii="Times New Roman" w:hAnsi="Times New Roman" w:cs="Times New Roman"/>
                <w:sz w:val="24"/>
                <w:szCs w:val="24"/>
              </w:rPr>
              <w:t>МОДО</w:t>
            </w:r>
            <w:r w:rsidR="002947FA"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, ГИА 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школе»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каф      «Анализ    качества  успеваемости в 4, 9 классах как показателя подготовки к  </w:t>
            </w:r>
            <w:r w:rsidR="002947FA">
              <w:rPr>
                <w:rFonts w:ascii="Times New Roman" w:hAnsi="Times New Roman" w:cs="Times New Roman"/>
                <w:sz w:val="24"/>
                <w:szCs w:val="24"/>
              </w:rPr>
              <w:t>МОДО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» 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 итогам четвертей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Тренинги  для уч-ся ,4,9,11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  графику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материалов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УР,  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0544FF">
        <w:trPr>
          <w:trHeight w:val="588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0544F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  повторения программного </w:t>
            </w:r>
            <w:r w:rsidR="000544FF" w:rsidRPr="00E450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 « Определение уровня готовности  выпускников к внешнему контролю знаний»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 Подготовка  и проведение итоговой аттестации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Издание приказа «О завершении учебного года и проведении экзаменов для учащихся»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Директор, 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Инструктивно – методическое совещание по изучению «Правил проведения текущего контроля успеваемости, итоговой государственной аттестации обучающихся в организациях образования»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рук кафедр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Организованное повторение изученного  материала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 зам дир.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завершению учебного года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учащихся 9 классов с указанием предмета по выбору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Подготовка  и  утверждение экзаменационного материала для  итоговой аттестации по предметам по выбору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Сбор справок ВКК от обучающихся, подлежащих освобождению от экзаменов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tabs>
                <w:tab w:val="left" w:pos="0"/>
                <w:tab w:val="center" w:pos="90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ab/>
              <w:t>кл.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итоговой аттестации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 итоговой аттестации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Создание апелляционной комиссии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Директор, зам .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2947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«Подготовка к экзаменам - 202</w:t>
            </w:r>
            <w:r w:rsidR="00294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проверке итоговых ведомостей 9, 11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за заполнение аттестатов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2947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Директор, ЗД</w:t>
            </w:r>
            <w:r w:rsidR="0029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советы:</w:t>
            </w:r>
          </w:p>
          <w:p w:rsidR="00B5036D" w:rsidRPr="00E4508B" w:rsidRDefault="00B5036D" w:rsidP="00521027">
            <w:pPr>
              <w:numPr>
                <w:ilvl w:val="0"/>
                <w:numId w:val="49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 переводу обучающихся в 1-4 классов</w:t>
            </w:r>
          </w:p>
          <w:p w:rsidR="00B5036D" w:rsidRPr="00E4508B" w:rsidRDefault="00B5036D" w:rsidP="00521027">
            <w:pPr>
              <w:numPr>
                <w:ilvl w:val="0"/>
                <w:numId w:val="49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 переводу обучающихся 5-8, 10 классов</w:t>
            </w:r>
          </w:p>
          <w:p w:rsidR="00B5036D" w:rsidRPr="00E4508B" w:rsidRDefault="00B5036D" w:rsidP="00521027">
            <w:pPr>
              <w:numPr>
                <w:ilvl w:val="0"/>
                <w:numId w:val="49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По выпуску обучающихся 9,11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 июнь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Контроль за прохождением программного материала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Сдача личных дел обучающихся секретарю школы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Секретарь, классные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   Работа по предпрофильной  и  профильной  подготовке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 Организация работы по созданию спецкурсов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интересов и способностей школьников 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профориентационной тематике 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-О профессиях моих близких людей в 1-4кл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-В мире профессий 5-7кл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-Моя предполагаемая профессия 8-9кл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-Мой профессиональный выбор. 10 кл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Кл рук,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 дир по ПО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 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Семинар: 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предпрофильной подготовки.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 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tabs>
                <w:tab w:val="left" w:pos="536"/>
                <w:tab w:val="center" w:pos="90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ПО,рук каф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Анкетирование уч-ся по профготовности  и профнаправленности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( 8-10 кл)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Тренинги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 самоопределение в 9-10 кл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 мои интересы в 5-8 классах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 «Качество преподавания профильных предметов» в 10-11кл( ВШК)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Работа по организации  дальнейшего обучения уч-ся 9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ВР, кл.руководители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Февраль -май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Формирование профильных  10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Кл.рук. 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  Руководство  и контроль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(педсоветы)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5B6338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i/>
                <w:sz w:val="24"/>
                <w:szCs w:val="24"/>
              </w:rPr>
              <w:t>О  работе школы в 202</w:t>
            </w:r>
            <w:r w:rsidR="002947F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E4508B">
              <w:rPr>
                <w:rFonts w:ascii="Times New Roman" w:hAnsi="Times New Roman" w:cs="Times New Roman"/>
                <w:i/>
                <w:sz w:val="24"/>
                <w:szCs w:val="24"/>
              </w:rPr>
              <w:t>/ 202</w:t>
            </w:r>
            <w:r w:rsidR="002947F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E45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5036D" w:rsidRPr="00E450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учебном году.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1. Анализ работы школы за 202</w:t>
            </w:r>
            <w:r w:rsidR="00294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6338" w:rsidRPr="00E4508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94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  уч год  Цели, задачи, направления</w:t>
            </w:r>
          </w:p>
          <w:p w:rsidR="005B6338" w:rsidRPr="00E4508B" w:rsidRDefault="00B5036D" w:rsidP="005B63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6338" w:rsidRPr="00E4508B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в работе гимназии</w:t>
            </w:r>
            <w:r w:rsidR="00DE32F9" w:rsidRPr="00E45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36D" w:rsidRPr="00E4508B" w:rsidRDefault="005B6338" w:rsidP="005B63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3.Утверждение плана работы школы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Малый педсовет «Адаптация уч-ся 1, 5  классов»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2947FA" w:rsidRDefault="00B5036D" w:rsidP="00F313EF">
            <w:pPr>
              <w:spacing w:line="240" w:lineRule="auto"/>
              <w:textAlignment w:val="baseline"/>
              <w:rPr>
                <w:sz w:val="24"/>
                <w:szCs w:val="24"/>
                <w:highlight w:val="yellow"/>
              </w:rPr>
            </w:pPr>
            <w:r w:rsidRPr="00E47C8C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</w:t>
            </w:r>
            <w:r w:rsidR="00E47C8C" w:rsidRPr="00E47C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47C8C" w:rsidRPr="00E4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 и педагогический опыт: как сформировать и развивать функциональную грамотность</w:t>
            </w:r>
            <w:r w:rsidR="00E4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7C8C" w:rsidRDefault="00B5036D" w:rsidP="000E0EB1">
            <w:pPr>
              <w:spacing w:line="240" w:lineRule="auto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47C8C">
              <w:rPr>
                <w:rFonts w:ascii="Times New Roman" w:hAnsi="Times New Roman" w:cs="Times New Roman"/>
                <w:sz w:val="24"/>
                <w:szCs w:val="24"/>
              </w:rPr>
              <w:t>Педсовет «</w:t>
            </w:r>
            <w:r w:rsidR="00E47C8C" w:rsidRPr="00E4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работы школы по социальной адаптации и успешности обучающихся в современном обществе. Методы и приемы организации ситуации успеха как одно из направлений социализации обучающихся.</w:t>
            </w:r>
            <w:r w:rsidRPr="00E47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ПО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7C8C" w:rsidRDefault="00B5036D" w:rsidP="00CC72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C8C">
              <w:rPr>
                <w:rFonts w:ascii="Times New Roman" w:hAnsi="Times New Roman" w:cs="Times New Roman"/>
                <w:sz w:val="24"/>
                <w:szCs w:val="24"/>
              </w:rPr>
              <w:t>Педсовет «</w:t>
            </w:r>
            <w:r w:rsidR="00E47C8C" w:rsidRPr="00E4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Новые воспитательные технологии. Семья и школа: пути </w:t>
            </w:r>
            <w:r w:rsidR="00E47C8C" w:rsidRPr="00E47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эффективного сотрудничества в современных условиях.</w:t>
            </w:r>
            <w:r w:rsidRPr="00E47C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 дир.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 переводе и допуске учащихся к экзаменам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 выпуске учащихся 9,11 классов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 Совещание при  директоре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вопросы 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1. Об итогах месячника по всеобучу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- о хват обучением 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-  о трудоустройстве уч-ся 9,11  кл 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горячего питания школьников 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 Обеспеченность учебниками                         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- Организация обучения на дому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- Итоги акции «Дорога в школу», 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2. О противодействии терроризму.</w:t>
            </w:r>
          </w:p>
          <w:p w:rsidR="00B5036D" w:rsidRPr="00E4508B" w:rsidRDefault="00B5036D" w:rsidP="00F6689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3. Выполнение </w:t>
            </w:r>
            <w:r w:rsidR="00F6689F" w:rsidRPr="00E4508B">
              <w:rPr>
                <w:rFonts w:ascii="Times New Roman" w:hAnsi="Times New Roman" w:cs="Times New Roman"/>
                <w:sz w:val="24"/>
                <w:szCs w:val="24"/>
              </w:rPr>
              <w:t>Закона «О языках» (ведение школьной документации)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Администрация, 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1.  Проверка  классных журналов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2. Выполнение Закона "О языках" в РК и государственных символах.</w:t>
            </w:r>
          </w:p>
          <w:p w:rsidR="00B5036D" w:rsidRPr="00E4508B" w:rsidRDefault="00B5036D" w:rsidP="00F6689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6689F" w:rsidRPr="00E4508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с ООП</w:t>
            </w:r>
          </w:p>
          <w:p w:rsidR="00F6689F" w:rsidRPr="00E4508B" w:rsidRDefault="00F6689F" w:rsidP="00F6689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4. Формирование языковых компетенций на уроках казаъхского яхзыка в 7-8 классах</w:t>
            </w:r>
          </w:p>
          <w:p w:rsidR="00F6689F" w:rsidRPr="00E4508B" w:rsidRDefault="00F6689F" w:rsidP="00F6689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5. Использование ИКТ технологий на уроках ЕМН цикла (естествознание, география 7-9 кл.)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  <w:p w:rsidR="00B5036D" w:rsidRPr="00E4508B" w:rsidRDefault="00B5036D" w:rsidP="00B5036D">
            <w:pPr>
              <w:tabs>
                <w:tab w:val="center" w:pos="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ab/>
              <w:t>Зам.дир по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ab/>
              <w:t>ВР</w:t>
            </w:r>
          </w:p>
          <w:p w:rsidR="00B5036D" w:rsidRPr="00E4508B" w:rsidRDefault="00B5036D" w:rsidP="00B5036D">
            <w:pPr>
              <w:tabs>
                <w:tab w:val="left" w:pos="0"/>
                <w:tab w:val="center" w:pos="127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ab/>
              <w:t>Зам.дир по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ab/>
              <w:t>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689F" w:rsidRPr="00E4508B" w:rsidRDefault="00F6689F" w:rsidP="00521027">
            <w:pPr>
              <w:pStyle w:val="a7"/>
              <w:numPr>
                <w:ilvl w:val="0"/>
                <w:numId w:val="60"/>
              </w:numPr>
              <w:tabs>
                <w:tab w:val="left" w:pos="388"/>
              </w:tabs>
              <w:spacing w:after="0" w:line="240" w:lineRule="auto"/>
              <w:ind w:left="246" w:hanging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Выполнение ГОСО по</w:t>
            </w:r>
            <w:r w:rsidR="00294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итогам 1 четверти.</w:t>
            </w:r>
          </w:p>
          <w:p w:rsidR="00F6689F" w:rsidRPr="00E4508B" w:rsidRDefault="00F6689F" w:rsidP="00521027">
            <w:pPr>
              <w:pStyle w:val="a7"/>
              <w:numPr>
                <w:ilvl w:val="0"/>
                <w:numId w:val="60"/>
              </w:numPr>
              <w:tabs>
                <w:tab w:val="left" w:pos="388"/>
              </w:tabs>
              <w:spacing w:after="0" w:line="240" w:lineRule="auto"/>
              <w:ind w:left="246" w:hanging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функциональной грамотности учащихся при подготовке к международным исследованиям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PIRLS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89F" w:rsidRPr="00E4508B" w:rsidRDefault="00F6689F" w:rsidP="00521027">
            <w:pPr>
              <w:pStyle w:val="a7"/>
              <w:numPr>
                <w:ilvl w:val="0"/>
                <w:numId w:val="60"/>
              </w:numPr>
              <w:tabs>
                <w:tab w:val="left" w:pos="388"/>
              </w:tabs>
              <w:spacing w:after="0" w:line="240" w:lineRule="auto"/>
              <w:ind w:left="246" w:hanging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Мониторинг объемов домашних заданий в 2-4 классах</w:t>
            </w:r>
          </w:p>
          <w:p w:rsidR="00B5036D" w:rsidRPr="00E4508B" w:rsidRDefault="00F6689F" w:rsidP="00521027">
            <w:pPr>
              <w:pStyle w:val="a7"/>
              <w:numPr>
                <w:ilvl w:val="0"/>
                <w:numId w:val="60"/>
              </w:numPr>
              <w:tabs>
                <w:tab w:val="left" w:pos="388"/>
              </w:tabs>
              <w:spacing w:after="0" w:line="240" w:lineRule="auto"/>
              <w:ind w:left="246" w:hanging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по организации профильного обучения.</w:t>
            </w:r>
          </w:p>
          <w:p w:rsidR="00B5036D" w:rsidRPr="00E4508B" w:rsidRDefault="00F6689F" w:rsidP="00F6689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5. Работа психологической службы по проекту «Превенция суицида»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1. Выполнение Закона о профилактике правонарушений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8392C" w:rsidRPr="00E4508B">
              <w:rPr>
                <w:rFonts w:ascii="Times New Roman" w:hAnsi="Times New Roman" w:cs="Times New Roman"/>
                <w:sz w:val="24"/>
                <w:szCs w:val="24"/>
              </w:rPr>
              <w:t>Развитие естественно-научной грамотности в 1-4 классах</w:t>
            </w:r>
          </w:p>
          <w:p w:rsidR="00B5036D" w:rsidRPr="00E4508B" w:rsidRDefault="00B5036D" w:rsidP="001839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8392C" w:rsidRPr="00E4508B">
              <w:rPr>
                <w:rFonts w:ascii="Times New Roman" w:hAnsi="Times New Roman" w:cs="Times New Roman"/>
                <w:sz w:val="24"/>
                <w:szCs w:val="24"/>
              </w:rPr>
              <w:t>Выполнение программ факультативовб курсов по выбору за 1 полугодие.</w:t>
            </w:r>
          </w:p>
          <w:p w:rsidR="0018392C" w:rsidRPr="00E4508B" w:rsidRDefault="0018392C" w:rsidP="002947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4. Организация работы по профилактике религиозного экстремизма.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 дир по ВР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1. Организация  питания  учащихся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8392C" w:rsidRPr="00E4508B">
              <w:rPr>
                <w:rFonts w:ascii="Times New Roman" w:hAnsi="Times New Roman" w:cs="Times New Roman"/>
                <w:sz w:val="24"/>
                <w:szCs w:val="24"/>
              </w:rPr>
              <w:t>Развитие проектно-исследовательских навков  на уроках гуманитарного цикла в 7-9 классах.</w:t>
            </w:r>
          </w:p>
          <w:p w:rsidR="0018392C" w:rsidRPr="00E4508B" w:rsidRDefault="0018392C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3. О подготовке  к аттестации пед. Работников</w:t>
            </w:r>
          </w:p>
          <w:p w:rsidR="00B5036D" w:rsidRPr="00E4508B" w:rsidRDefault="0018392C" w:rsidP="002947F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4. Организация внеклассной работы исоздание условий для развития творческих способностей учащихся на уроках художественного труда, музыки.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  <w:p w:rsidR="00B5036D" w:rsidRPr="00E4508B" w:rsidRDefault="00B5036D" w:rsidP="00B5036D">
            <w:pPr>
              <w:tabs>
                <w:tab w:val="center" w:pos="127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ab/>
              <w:t>ВР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ab/>
              <w:t>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92C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8392C" w:rsidRPr="00E4508B">
              <w:rPr>
                <w:rFonts w:ascii="Times New Roman" w:hAnsi="Times New Roman" w:cs="Times New Roman"/>
                <w:sz w:val="24"/>
                <w:szCs w:val="24"/>
              </w:rPr>
              <w:t>Оработе учителей в системе электронного обучения: использование ИКТ в учебном  процессе, уровень ИКТ – компетенции педагогов.</w:t>
            </w:r>
          </w:p>
          <w:p w:rsidR="0018392C" w:rsidRPr="00E4508B" w:rsidRDefault="0018392C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2.О состоянии ведения курсов по робототехники.</w:t>
            </w:r>
          </w:p>
          <w:p w:rsidR="00B5036D" w:rsidRPr="00E4508B" w:rsidRDefault="00B5036D" w:rsidP="0018392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8392C" w:rsidRPr="00E4508B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физическогой культуры в школе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  <w:p w:rsidR="00B5036D" w:rsidRPr="00E4508B" w:rsidRDefault="00B5036D" w:rsidP="00B5036D">
            <w:pPr>
              <w:tabs>
                <w:tab w:val="left" w:pos="703"/>
                <w:tab w:val="center" w:pos="90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ВР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1. О состоянии классных журналов</w:t>
            </w:r>
          </w:p>
          <w:p w:rsidR="0018392C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8392C" w:rsidRPr="00E4508B">
              <w:rPr>
                <w:rFonts w:ascii="Times New Roman" w:hAnsi="Times New Roman" w:cs="Times New Roman"/>
                <w:sz w:val="24"/>
                <w:szCs w:val="24"/>
              </w:rPr>
              <w:t>Качество оказания государственных услуг.</w:t>
            </w:r>
          </w:p>
          <w:p w:rsidR="00B5036D" w:rsidRPr="00E4508B" w:rsidRDefault="00146A63" w:rsidP="00146A6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современных подходов к подготовке учащихся к </w:t>
            </w:r>
            <w:r w:rsidR="00266EE2" w:rsidRPr="00E4508B">
              <w:rPr>
                <w:rFonts w:ascii="Times New Roman" w:hAnsi="Times New Roman" w:cs="Times New Roman"/>
                <w:sz w:val="24"/>
                <w:szCs w:val="24"/>
              </w:rPr>
              <w:t>МОДО</w:t>
            </w: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, ИА.</w:t>
            </w:r>
          </w:p>
          <w:p w:rsidR="00146A63" w:rsidRPr="00E4508B" w:rsidRDefault="00146A63" w:rsidP="00146A6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4. Состояние учебно-воспитательногопроцесса в 4-х классах.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A63" w:rsidRPr="00E4508B" w:rsidRDefault="00146A63" w:rsidP="00521027">
            <w:pPr>
              <w:pStyle w:val="a7"/>
              <w:numPr>
                <w:ilvl w:val="0"/>
                <w:numId w:val="61"/>
              </w:numPr>
              <w:tabs>
                <w:tab w:val="left" w:pos="246"/>
                <w:tab w:val="left" w:pos="411"/>
              </w:tabs>
              <w:spacing w:after="0" w:line="240" w:lineRule="auto"/>
              <w:ind w:left="10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Оподготовке китоговой аттестации.</w:t>
            </w:r>
          </w:p>
          <w:p w:rsidR="00146A63" w:rsidRPr="00E4508B" w:rsidRDefault="00146A63" w:rsidP="00521027">
            <w:pPr>
              <w:pStyle w:val="a7"/>
              <w:numPr>
                <w:ilvl w:val="0"/>
                <w:numId w:val="61"/>
              </w:numPr>
              <w:tabs>
                <w:tab w:val="left" w:pos="246"/>
                <w:tab w:val="left" w:pos="411"/>
              </w:tabs>
              <w:spacing w:after="0" w:line="240" w:lineRule="auto"/>
              <w:ind w:left="10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 сотоянии преподавания НВТП.</w:t>
            </w:r>
          </w:p>
          <w:p w:rsidR="00146A63" w:rsidRPr="00E4508B" w:rsidRDefault="00146A63" w:rsidP="00521027">
            <w:pPr>
              <w:pStyle w:val="a7"/>
              <w:numPr>
                <w:ilvl w:val="0"/>
                <w:numId w:val="61"/>
              </w:numPr>
              <w:tabs>
                <w:tab w:val="left" w:pos="246"/>
                <w:tab w:val="left" w:pos="411"/>
              </w:tabs>
              <w:spacing w:after="0" w:line="240" w:lineRule="auto"/>
              <w:ind w:left="10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 каз.языка в 5-8  классах.</w:t>
            </w:r>
          </w:p>
          <w:p w:rsidR="00146A63" w:rsidRPr="00E4508B" w:rsidRDefault="00146A63" w:rsidP="00521027">
            <w:pPr>
              <w:pStyle w:val="a7"/>
              <w:numPr>
                <w:ilvl w:val="0"/>
                <w:numId w:val="61"/>
              </w:numPr>
              <w:tabs>
                <w:tab w:val="left" w:pos="246"/>
                <w:tab w:val="left" w:pos="411"/>
              </w:tabs>
              <w:spacing w:after="0" w:line="240" w:lineRule="auto"/>
              <w:ind w:left="10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Анализ работы с одаренными детьми.</w:t>
            </w:r>
          </w:p>
          <w:p w:rsidR="00146A63" w:rsidRPr="00E4508B" w:rsidRDefault="00146A63" w:rsidP="00521027">
            <w:pPr>
              <w:pStyle w:val="a7"/>
              <w:numPr>
                <w:ilvl w:val="0"/>
                <w:numId w:val="61"/>
              </w:numPr>
              <w:tabs>
                <w:tab w:val="left" w:pos="246"/>
                <w:tab w:val="left" w:pos="411"/>
              </w:tabs>
              <w:spacing w:after="0" w:line="240" w:lineRule="auto"/>
              <w:ind w:left="10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Выполнение закона о языках.</w:t>
            </w:r>
          </w:p>
          <w:p w:rsidR="00B5036D" w:rsidRPr="00E4508B" w:rsidRDefault="00146A63" w:rsidP="00521027">
            <w:pPr>
              <w:pStyle w:val="a7"/>
              <w:numPr>
                <w:ilvl w:val="0"/>
                <w:numId w:val="61"/>
              </w:numPr>
              <w:tabs>
                <w:tab w:val="left" w:pos="246"/>
                <w:tab w:val="left" w:pos="411"/>
              </w:tabs>
              <w:spacing w:after="0" w:line="240" w:lineRule="auto"/>
              <w:ind w:left="10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О состоянии патриотического воспитания в школе. Реализация Программы Рухани Жангыру.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6A63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6A63"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 мероприятий  по завершению учебногог года. 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2. Организация летней занятости учащихся, летняя школа </w:t>
            </w:r>
          </w:p>
          <w:p w:rsidR="00146A63" w:rsidRPr="00E4508B" w:rsidRDefault="00B5036D" w:rsidP="00146A6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46A63" w:rsidRPr="00E4508B">
              <w:rPr>
                <w:rFonts w:ascii="Times New Roman" w:hAnsi="Times New Roman" w:cs="Times New Roman"/>
                <w:sz w:val="24"/>
                <w:szCs w:val="24"/>
              </w:rPr>
              <w:t>О выполнении ГОСО.</w:t>
            </w:r>
          </w:p>
          <w:p w:rsidR="00B5036D" w:rsidRPr="00E4508B" w:rsidRDefault="00146A63" w:rsidP="00146A6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4.Организация работы с детьми с ООП</w:t>
            </w:r>
            <w:r w:rsidR="00B5036D" w:rsidRPr="00E45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 дир по УР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Зам.дир.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1.  Выполнение плана мероприятий по завершению учебного года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2.  Подготовка к итоговой аттестации в 9-11 классах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Директор, адмиистрация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 Укрепление  учебной материально – технической базы школы.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036D" w:rsidRPr="00E4508B" w:rsidRDefault="00B5036D" w:rsidP="00B50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подготовки школы к новому учебному году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 по УР, зам.дир по ВР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 кабинетов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дир. по УР, по ПО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библиотеки произведениями учебной художественной литературы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учителей необходимой учебно-методической литературой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Библиотекари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ТБ школьных помещений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ХЧ, зам. дир по УР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в течение 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санитарно-гигиенических норм помещений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0544F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ХЧ, зам. дир по УР, 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 и работа пищеблока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мед работник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Август, в теч.года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благоустройству территории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B5036D" w:rsidRPr="00E4508B" w:rsidRDefault="00977200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школы к отопительному сезону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сотрудников, учащихся школы по ТБ, правилами ПБ, охране здоровья, личного имущества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Адмиистрация,</w:t>
            </w:r>
          </w:p>
          <w:p w:rsidR="00B5036D" w:rsidRPr="00E4508B" w:rsidRDefault="00B5036D" w:rsidP="00B5036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текущего ремонта   рекреаций, кабинетов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Бухгалтер, 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освещенности в учебных кабинетах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теплового и воздушного режимов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Медицинский работник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  по обновлению, накоплению дидактического материала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дефектных актов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смет на проведение текущего ремонта помещений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классных комнат и рекреаций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помещений для летнего лагеря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Зам.дир по ВР 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</w:tr>
      <w:tr w:rsidR="00B5036D" w:rsidRPr="00E4508B" w:rsidTr="00B5036D">
        <w:trPr>
          <w:trHeight w:val="30"/>
        </w:trPr>
        <w:tc>
          <w:tcPr>
            <w:tcW w:w="184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036D" w:rsidRPr="00E4508B" w:rsidRDefault="00B5036D" w:rsidP="00B50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оборудования на прочность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977200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Зам.дир по </w:t>
            </w:r>
            <w:r w:rsidR="00B5036D"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ХЧ</w:t>
            </w:r>
          </w:p>
        </w:tc>
        <w:tc>
          <w:tcPr>
            <w:tcW w:w="16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36D" w:rsidRPr="00E4508B" w:rsidRDefault="00B5036D" w:rsidP="00B5036D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</w:tr>
    </w:tbl>
    <w:p w:rsidR="00634713" w:rsidRPr="00E4508B" w:rsidRDefault="00634713" w:rsidP="00D45D87">
      <w:pPr>
        <w:pStyle w:val="a7"/>
        <w:numPr>
          <w:ilvl w:val="1"/>
          <w:numId w:val="3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План работы по аттестации педагогических работников</w:t>
      </w:r>
    </w:p>
    <w:p w:rsidR="00D55249" w:rsidRPr="00E4508B" w:rsidRDefault="00D55249" w:rsidP="00D55249">
      <w:pPr>
        <w:pStyle w:val="a7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073"/>
        <w:gridCol w:w="1815"/>
        <w:gridCol w:w="1729"/>
      </w:tblGrid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перспективного плана повышения квалификации педагогических кадров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9772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плана курсов повышения квалификации педагогических кадров на 202</w:t>
            </w:r>
            <w:r w:rsidR="009772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-202</w:t>
            </w:r>
            <w:r w:rsidR="009772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заявок в АО НЦПК «Өрлеу» по курсовой подготовке педагогических кадров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кандидатур для прохождения курсов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курсовой подготовки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УР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отчетов по прохождению курсов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  состава аттестационной комиссии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педагогов на присвоение и подтверждение категорий.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аттестационной комиссии по рассмотрению заявлений.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аттестующихся педагогов с Правилами прохождения аттестации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</w:t>
            </w:r>
          </w:p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«Внимание! Аттестация!»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квалификационного тестирования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апрель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планов презентации по обобщению и внедрению передового педагогического опыта учителей.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методического дня в рамках аттестации кадров. Презентация передового педагогического опыта учителей в форме мастер-классов, творческих лабораторий, открытых уроков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аттестационных характеристик, экспертных заключений.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школьной аттестационной комиссии по утверждению квалификационных характеристик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экспертных заключений на заседании областного экспертного совета.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55249" w:rsidRPr="00E4508B" w:rsidTr="00D440DB">
        <w:tc>
          <w:tcPr>
            <w:tcW w:w="44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7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аттестационной комиссии. Оформление документации по присвоенным категориям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  <w:tc>
          <w:tcPr>
            <w:tcW w:w="1729" w:type="dxa"/>
          </w:tcPr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D55249" w:rsidRPr="00E4508B" w:rsidRDefault="00D55249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D55249" w:rsidRPr="00E4508B" w:rsidRDefault="00D55249" w:rsidP="00D55249">
      <w:pPr>
        <w:tabs>
          <w:tab w:val="left" w:pos="166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7F6479" w:rsidRDefault="007F6479" w:rsidP="00DA3321">
      <w:pPr>
        <w:pStyle w:val="a9"/>
        <w:spacing w:after="0"/>
        <w:rPr>
          <w:b/>
        </w:rPr>
      </w:pPr>
    </w:p>
    <w:p w:rsidR="00634713" w:rsidRPr="00E4508B" w:rsidRDefault="00634713" w:rsidP="00DA3321">
      <w:pPr>
        <w:pStyle w:val="a9"/>
        <w:spacing w:after="0"/>
        <w:rPr>
          <w:b/>
        </w:rPr>
      </w:pPr>
      <w:r w:rsidRPr="00E4508B">
        <w:rPr>
          <w:b/>
        </w:rPr>
        <w:t>4.НАУЧНО-МЕТОДИЧЕСКАЯ РАБОТА</w:t>
      </w:r>
    </w:p>
    <w:p w:rsidR="00634713" w:rsidRPr="00E4508B" w:rsidRDefault="00634713" w:rsidP="0063471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 Основным направлением  методической работы является развитие  профессиональной компетентности педагогов для сохранения и развития положительных  результатов в обучении и воспитании учащихся.</w:t>
      </w:r>
    </w:p>
    <w:p w:rsidR="00634713" w:rsidRPr="00E4508B" w:rsidRDefault="00634713" w:rsidP="00634713">
      <w:pPr>
        <w:spacing w:after="0" w:line="240" w:lineRule="auto"/>
        <w:ind w:right="-365" w:firstLine="360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Планирование научно-методической работы гимназии составлено в соответствии следующих нормативно-правовых документов:</w:t>
      </w:r>
    </w:p>
    <w:p w:rsidR="00634713" w:rsidRPr="00E4508B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Закон РК «Об образовании»</w:t>
      </w:r>
    </w:p>
    <w:p w:rsidR="00634713" w:rsidRPr="00E4508B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Конвенция о правах ребенка</w:t>
      </w:r>
    </w:p>
    <w:p w:rsidR="00634713" w:rsidRPr="00E4508B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Государственная Программаразвития образованияРК на 20</w:t>
      </w:r>
      <w:r w:rsidR="00C06314" w:rsidRPr="00E4508B">
        <w:rPr>
          <w:rFonts w:ascii="Times New Roman" w:hAnsi="Times New Roman"/>
          <w:sz w:val="24"/>
          <w:szCs w:val="24"/>
        </w:rPr>
        <w:t>20</w:t>
      </w:r>
      <w:r w:rsidRPr="00E4508B">
        <w:rPr>
          <w:rFonts w:ascii="Times New Roman" w:hAnsi="Times New Roman"/>
          <w:sz w:val="24"/>
          <w:szCs w:val="24"/>
        </w:rPr>
        <w:t>-20</w:t>
      </w:r>
      <w:r w:rsidR="00C06314" w:rsidRPr="00E4508B">
        <w:rPr>
          <w:rFonts w:ascii="Times New Roman" w:hAnsi="Times New Roman"/>
          <w:sz w:val="24"/>
          <w:szCs w:val="24"/>
        </w:rPr>
        <w:t>25</w:t>
      </w:r>
      <w:r w:rsidRPr="00E4508B">
        <w:rPr>
          <w:rFonts w:ascii="Times New Roman" w:hAnsi="Times New Roman"/>
          <w:sz w:val="24"/>
          <w:szCs w:val="24"/>
        </w:rPr>
        <w:t>гг.</w:t>
      </w:r>
    </w:p>
    <w:p w:rsidR="00634713" w:rsidRPr="00E4508B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ГОСО</w:t>
      </w:r>
    </w:p>
    <w:p w:rsidR="00634713" w:rsidRPr="00E4508B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Устав гимназии</w:t>
      </w:r>
    </w:p>
    <w:p w:rsidR="00634713" w:rsidRPr="00E4508B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Стратегия развития гимназии на 20</w:t>
      </w:r>
      <w:r w:rsidR="00C06314" w:rsidRPr="00E4508B">
        <w:rPr>
          <w:rFonts w:ascii="Times New Roman" w:hAnsi="Times New Roman"/>
          <w:sz w:val="24"/>
          <w:szCs w:val="24"/>
        </w:rPr>
        <w:t>20</w:t>
      </w:r>
      <w:r w:rsidRPr="00E4508B">
        <w:rPr>
          <w:rFonts w:ascii="Times New Roman" w:hAnsi="Times New Roman"/>
          <w:sz w:val="24"/>
          <w:szCs w:val="24"/>
        </w:rPr>
        <w:t>-20</w:t>
      </w:r>
      <w:r w:rsidR="00C06314" w:rsidRPr="00E4508B">
        <w:rPr>
          <w:rFonts w:ascii="Times New Roman" w:hAnsi="Times New Roman"/>
          <w:sz w:val="24"/>
          <w:szCs w:val="24"/>
        </w:rPr>
        <w:t>25</w:t>
      </w:r>
      <w:r w:rsidRPr="00E4508B">
        <w:rPr>
          <w:rFonts w:ascii="Times New Roman" w:hAnsi="Times New Roman"/>
          <w:sz w:val="24"/>
          <w:szCs w:val="24"/>
        </w:rPr>
        <w:t>гг.</w:t>
      </w:r>
    </w:p>
    <w:p w:rsidR="00634713" w:rsidRPr="00E4508B" w:rsidRDefault="00634713" w:rsidP="00D45D87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Локальные акты</w:t>
      </w:r>
    </w:p>
    <w:p w:rsidR="00634713" w:rsidRPr="00E4508B" w:rsidRDefault="00634713" w:rsidP="00634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С учетом уровня организации учебно-воспитательного процесса, особенностей состава учащихся и педагогов сформулирована методическая тема работы </w:t>
      </w:r>
      <w:r w:rsidR="00FF49AD" w:rsidRPr="00E4508B">
        <w:rPr>
          <w:rFonts w:ascii="Times New Roman" w:hAnsi="Times New Roman"/>
          <w:sz w:val="24"/>
          <w:szCs w:val="24"/>
        </w:rPr>
        <w:t>на 2022</w:t>
      </w:r>
      <w:r w:rsidRPr="00E4508B">
        <w:rPr>
          <w:rFonts w:ascii="Times New Roman" w:hAnsi="Times New Roman"/>
          <w:sz w:val="24"/>
          <w:szCs w:val="24"/>
        </w:rPr>
        <w:t>-20</w:t>
      </w:r>
      <w:r w:rsidR="00C06314" w:rsidRPr="00E4508B">
        <w:rPr>
          <w:rFonts w:ascii="Times New Roman" w:hAnsi="Times New Roman"/>
          <w:sz w:val="24"/>
          <w:szCs w:val="24"/>
        </w:rPr>
        <w:t>2</w:t>
      </w:r>
      <w:r w:rsidR="00FF49AD" w:rsidRPr="00E4508B">
        <w:rPr>
          <w:rFonts w:ascii="Times New Roman" w:hAnsi="Times New Roman"/>
          <w:sz w:val="24"/>
          <w:szCs w:val="24"/>
        </w:rPr>
        <w:t>3</w:t>
      </w:r>
      <w:r w:rsidRPr="00E4508B">
        <w:rPr>
          <w:rFonts w:ascii="Times New Roman" w:hAnsi="Times New Roman"/>
          <w:sz w:val="24"/>
          <w:szCs w:val="24"/>
        </w:rPr>
        <w:t xml:space="preserve">  учебный год.</w:t>
      </w:r>
    </w:p>
    <w:p w:rsidR="00634713" w:rsidRPr="00E4508B" w:rsidRDefault="00634713" w:rsidP="00634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Тема научно-методической работы:</w:t>
      </w:r>
    </w:p>
    <w:p w:rsidR="00634713" w:rsidRPr="00E4508B" w:rsidRDefault="00634713" w:rsidP="006347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45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качества учебной деятельности через совершенствование подходов к преподаванию на этапе перехода к обновленному содержанию образования.</w:t>
      </w:r>
    </w:p>
    <w:p w:rsidR="00634713" w:rsidRPr="00E4508B" w:rsidRDefault="00634713" w:rsidP="00634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Цель научно-методической работы:</w:t>
      </w:r>
    </w:p>
    <w:p w:rsidR="00634713" w:rsidRPr="00E4508B" w:rsidRDefault="00634713" w:rsidP="00634713">
      <w:pPr>
        <w:spacing w:after="0" w:line="240" w:lineRule="auto"/>
        <w:ind w:right="-365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i/>
          <w:sz w:val="24"/>
          <w:szCs w:val="24"/>
        </w:rPr>
        <w:t>Совершенствование уровня педагогического мастерства через интеграцию традиционных  и современных методов работы для  повышения эффективности образовательного процесса.</w:t>
      </w:r>
    </w:p>
    <w:p w:rsidR="00634713" w:rsidRPr="00E4508B" w:rsidRDefault="00634713" w:rsidP="00634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Задачи научно-методической работы:</w:t>
      </w:r>
    </w:p>
    <w:p w:rsidR="00634713" w:rsidRPr="00E4508B" w:rsidRDefault="00634713" w:rsidP="00D45D87">
      <w:pPr>
        <w:pStyle w:val="a7"/>
        <w:numPr>
          <w:ilvl w:val="0"/>
          <w:numId w:val="40"/>
        </w:numPr>
        <w:tabs>
          <w:tab w:val="num" w:pos="0"/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Повышать уровень теоретических, методологических знаний  педагогов  через организацию деятельности научно-методических ипедагогических советов, методического сервиса.</w:t>
      </w:r>
    </w:p>
    <w:p w:rsidR="00634713" w:rsidRPr="00E4508B" w:rsidRDefault="00634713" w:rsidP="00D45D87">
      <w:pPr>
        <w:pStyle w:val="a7"/>
        <w:numPr>
          <w:ilvl w:val="0"/>
          <w:numId w:val="40"/>
        </w:numPr>
        <w:tabs>
          <w:tab w:val="num" w:pos="0"/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 xml:space="preserve"> Активизировать работу по  выявлению, изучению, обобщению актуального педагогического опыта учителей. </w:t>
      </w:r>
    </w:p>
    <w:p w:rsidR="00634713" w:rsidRPr="00E4508B" w:rsidRDefault="00634713" w:rsidP="00D45D87">
      <w:pPr>
        <w:numPr>
          <w:ilvl w:val="0"/>
          <w:numId w:val="40"/>
        </w:numPr>
        <w:tabs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pacing w:val="-31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Создать условия для повышения уровня профессиональной компетентности педагогов через активное применение ими современных форм и методов обучения на уроках, ведение экспериментальной деятельности.</w:t>
      </w:r>
    </w:p>
    <w:p w:rsidR="00634713" w:rsidRPr="00E4508B" w:rsidRDefault="00634713" w:rsidP="00D45D87">
      <w:pPr>
        <w:numPr>
          <w:ilvl w:val="0"/>
          <w:numId w:val="40"/>
        </w:numPr>
        <w:tabs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pacing w:val="-31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Совершенствовать работу по профессиональной и социальной адаптации молодых  специалистов в педагогическом коллективе гимназии.</w:t>
      </w:r>
    </w:p>
    <w:p w:rsidR="00634713" w:rsidRPr="00E4508B" w:rsidRDefault="00634713" w:rsidP="00D45D87">
      <w:pPr>
        <w:numPr>
          <w:ilvl w:val="0"/>
          <w:numId w:val="40"/>
        </w:numPr>
        <w:tabs>
          <w:tab w:val="num" w:pos="900"/>
        </w:tabs>
        <w:spacing w:after="0" w:line="240" w:lineRule="auto"/>
        <w:ind w:left="360"/>
        <w:jc w:val="both"/>
        <w:rPr>
          <w:rFonts w:ascii="Times New Roman" w:hAnsi="Times New Roman"/>
          <w:spacing w:val="-31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Продолжить работу по развитию у обучающихся навыков научно-исследовательской деятельности, самостоятельности мышления и способности к са</w:t>
      </w:r>
      <w:r w:rsidRPr="00E4508B">
        <w:rPr>
          <w:rFonts w:ascii="Times New Roman" w:hAnsi="Times New Roman"/>
          <w:sz w:val="24"/>
          <w:szCs w:val="24"/>
        </w:rPr>
        <w:softHyphen/>
        <w:t>мообразованию и саморазвитию.</w:t>
      </w:r>
    </w:p>
    <w:p w:rsidR="00634713" w:rsidRPr="00E4508B" w:rsidRDefault="00634713" w:rsidP="00D45D87">
      <w:pPr>
        <w:numPr>
          <w:ilvl w:val="0"/>
          <w:numId w:val="40"/>
        </w:numPr>
        <w:tabs>
          <w:tab w:val="num" w:pos="900"/>
        </w:tabs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508B">
        <w:rPr>
          <w:rFonts w:ascii="Times New Roman" w:hAnsi="Times New Roman"/>
          <w:sz w:val="24"/>
          <w:szCs w:val="24"/>
        </w:rPr>
        <w:t xml:space="preserve">Создать условия для обеспечения преемственности и качества </w:t>
      </w:r>
      <w:r w:rsidRPr="00E4508B">
        <w:rPr>
          <w:rFonts w:ascii="Times New Roman" w:hAnsi="Times New Roman"/>
          <w:sz w:val="24"/>
          <w:szCs w:val="24"/>
        </w:rPr>
        <w:br/>
        <w:t>образовательного процесса по развитию функциональной грамотности гимназистов.</w:t>
      </w:r>
    </w:p>
    <w:p w:rsidR="00634713" w:rsidRPr="00E4508B" w:rsidRDefault="00634713" w:rsidP="00D45D87">
      <w:pPr>
        <w:numPr>
          <w:ilvl w:val="0"/>
          <w:numId w:val="40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Создать необходимые научно-методические, информационные и другие условия для профессионального роста, саморазвития и самосовершенствования педагогов; распространять педагогический опыт творчески работающих учителей гимназии на разных уровнях.</w:t>
      </w:r>
      <w:r w:rsidRPr="00E450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p w:rsidR="00634713" w:rsidRPr="00E4508B" w:rsidRDefault="00634713" w:rsidP="00D45D87">
      <w:pPr>
        <w:numPr>
          <w:ilvl w:val="0"/>
          <w:numId w:val="40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r w:rsidRPr="00E4508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Внедрить элементы трехъязычного образование в педагогическую практику учителей гимназии.</w:t>
      </w:r>
    </w:p>
    <w:p w:rsidR="00634713" w:rsidRPr="00E4508B" w:rsidRDefault="00634713" w:rsidP="00D45D87">
      <w:pPr>
        <w:numPr>
          <w:ilvl w:val="0"/>
          <w:numId w:val="40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Реализовать проект «Использование подхода «Исследование урока (Lesson</w:t>
      </w:r>
      <w:r w:rsidR="00632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45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study)» для совершенствования гимназического образования».</w:t>
      </w:r>
    </w:p>
    <w:p w:rsidR="00634713" w:rsidRPr="00E4508B" w:rsidRDefault="00634713" w:rsidP="00D45D87">
      <w:pPr>
        <w:numPr>
          <w:ilvl w:val="0"/>
          <w:numId w:val="40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Создать необходимые условия для продолжения опытно-экспериментальной работы и работы педагогических лабораторий.</w:t>
      </w:r>
    </w:p>
    <w:p w:rsidR="00634713" w:rsidRPr="00E4508B" w:rsidRDefault="00634713" w:rsidP="006347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>Основные направления научно-методической работы:</w:t>
      </w:r>
    </w:p>
    <w:p w:rsidR="00634713" w:rsidRPr="00E4508B" w:rsidRDefault="00634713" w:rsidP="00D45D87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lastRenderedPageBreak/>
        <w:t>Разработка методических материалов.</w:t>
      </w:r>
    </w:p>
    <w:p w:rsidR="00634713" w:rsidRPr="00E4508B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Обеспечение преемственности на всех ступенях обучения.</w:t>
      </w:r>
    </w:p>
    <w:p w:rsidR="00634713" w:rsidRPr="00E4508B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Выявление и распространение передового опыта работы.</w:t>
      </w:r>
    </w:p>
    <w:p w:rsidR="00634713" w:rsidRPr="00E4508B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Повышение квалификации педагогов.</w:t>
      </w:r>
    </w:p>
    <w:p w:rsidR="00634713" w:rsidRPr="00E4508B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Аттестация педагогов.</w:t>
      </w:r>
    </w:p>
    <w:p w:rsidR="00634713" w:rsidRPr="00E4508B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Работа с молодыми педагогами.</w:t>
      </w:r>
    </w:p>
    <w:p w:rsidR="00634713" w:rsidRPr="00E4508B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Участие учащихся и учителей в различных олимпиадах и конкурсах.</w:t>
      </w:r>
    </w:p>
    <w:p w:rsidR="00634713" w:rsidRPr="00E4508B" w:rsidRDefault="00634713" w:rsidP="00D45D87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4508B">
        <w:rPr>
          <w:rFonts w:ascii="Times New Roman" w:hAnsi="Times New Roman"/>
          <w:sz w:val="24"/>
          <w:szCs w:val="24"/>
        </w:rPr>
        <w:t>Организация работы экспериментальной площадки.</w:t>
      </w:r>
    </w:p>
    <w:p w:rsidR="00D440DB" w:rsidRPr="00E4508B" w:rsidRDefault="00D440DB" w:rsidP="00D440DB">
      <w:pPr>
        <w:tabs>
          <w:tab w:val="left" w:pos="0"/>
        </w:tabs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E4508B">
        <w:rPr>
          <w:rFonts w:ascii="Times New Roman" w:hAnsi="Times New Roman"/>
          <w:b/>
          <w:sz w:val="24"/>
          <w:szCs w:val="24"/>
          <w:lang w:eastAsia="ru-RU"/>
        </w:rPr>
        <w:t xml:space="preserve">4.1. План научно-методической работы </w:t>
      </w:r>
    </w:p>
    <w:tbl>
      <w:tblPr>
        <w:tblW w:w="954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4536"/>
        <w:gridCol w:w="1701"/>
        <w:gridCol w:w="1418"/>
      </w:tblGrid>
      <w:tr w:rsidR="00D440DB" w:rsidRPr="00E4508B" w:rsidTr="00D440DB">
        <w:trPr>
          <w:trHeight w:val="30"/>
        </w:trPr>
        <w:tc>
          <w:tcPr>
            <w:tcW w:w="18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440DB" w:rsidRPr="00E4508B" w:rsidTr="00D440DB">
        <w:trPr>
          <w:trHeight w:val="300"/>
        </w:trPr>
        <w:tc>
          <w:tcPr>
            <w:tcW w:w="954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521027">
            <w:pPr>
              <w:pStyle w:val="a7"/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D440DB" w:rsidRPr="00E4508B" w:rsidTr="006323BE">
        <w:trPr>
          <w:trHeight w:val="654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1.1.Повышение квалификации.</w:t>
            </w: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Цель: 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компетентности.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прохождения курсов повышения квалификации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 по НМР,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персональных данных педагогов, участников конкурсов педагогического мастерства.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 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списка учителей для прохождения курсовой подготовки в 202</w:t>
            </w:r>
            <w:r w:rsidR="0063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3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Зам.дир. по НМР,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 плана проведения предметных недель и декад.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tabs>
                <w:tab w:val="left" w:pos="1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сентябрь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 Аттестация педагогических работников.</w:t>
            </w: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Цель: 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  <w:p w:rsidR="00D440DB" w:rsidRPr="00E4508B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семинар “Нормативно-правовая база и методические рекомендации по вопросу аттестации”.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УР, 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консультация для аттестующихся педагогов “Анализ собственной педагогической деятельности”.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УР, 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для прохождения аттестации.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УР, 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списка аттестуемых педагогических работников в 202</w:t>
            </w:r>
            <w:r w:rsidR="0063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3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УР, 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  январь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аттестации.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за аттестацию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оформление необходимых документов для прохождения аттестации.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заведующие кафедр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6323BE">
        <w:trPr>
          <w:trHeight w:val="967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6323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открытых мероприятий для педагогов школы, представление 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собственного опыта работы аттестуемыми учителями на кафедрах.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Аттестуемые педагоги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1.3. Предметные олимпиады, проекты, конкурсы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электронного банка данных “Одаренные дети”, программно-методических материалов, методик, технологий по работе с высокомотивированными и одаренными детьми.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Зам.дир 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семинара по изучению нормативных документов о проведении этапов республиканской олимпиады школьников по 1</w:t>
            </w:r>
            <w:r w:rsidR="0063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 общеобразовательным предметам.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</w:p>
          <w:p w:rsidR="00D440DB" w:rsidRPr="00E4508B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по оформлению результатов школьного этапа республиканской олимпиады школьников по 1</w:t>
            </w:r>
            <w:r w:rsidR="00632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ти общеобразовательным предметам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 с руководителями научных проектов учащихся Дарын и Зерде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1.4. Методические семинары.</w:t>
            </w: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Цель: 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профессиональную компетентность педагогов.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информационно-коммуникационных технологий в образовательном процессе гимназии.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заведующие кафедр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фестиваля «Методический вернисаж».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заведующие кафедр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формы учебного занятия.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рабочей программе по предмету.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развития современного урока.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современного учебного занятия.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современного учебного занятия.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контроля на учебном занятии.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521027">
            <w:pPr>
              <w:pStyle w:val="a7"/>
              <w:numPr>
                <w:ilvl w:val="1"/>
                <w:numId w:val="51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молодыми специалистами.</w:t>
            </w: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оказание методической помощи молодому учителю.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школы молодого педагога, составления списка педагогов, планирование работы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E4508B" w:rsidTr="00D440DB">
        <w:trPr>
          <w:trHeight w:val="2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вопросу оформления классной документации (личных дел, журнала).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E4508B" w:rsidTr="00D440DB">
        <w:trPr>
          <w:trHeight w:val="2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коллег по кафедре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Рук.кафедр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2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занятий методического сервиса.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440DB" w:rsidRPr="00E4508B" w:rsidTr="00D440DB">
        <w:trPr>
          <w:trHeight w:val="2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у молодых специалистов.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E4508B" w:rsidTr="00D440DB">
        <w:trPr>
          <w:trHeight w:val="2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молодых учителей по самообразованию.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954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Научно-методическое сопровождение инновационной деятельности в гимназии.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2.1.Обновление содержания образования.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Тренинг:  «Подготовка педагогов к совершенствованию учебных планов и программ по учебным предметам, элективным курсам и курсам по выбору»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Тренинг: «Обновление содержания образования через развитие межпредметных связей.»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«Развитие ключевых компетентностей учащихся как нового результата образования.»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психолого-педагогических консилиумов.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2.2.Работа с одаренными детьми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работы научного общества учащихся “Одиссея Разума”.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</w:p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базы данных одаренных учащихся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</w:p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научного общества младших школьников «Творческая мастерская».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</w:p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очных, заочных, дистанционных олимпиадах, научно-исследовательских конференциях разного уровня.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</w:p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методов.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стимулирования учебно-исследовательской деятельности учащихся 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2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Зам.дир</w:t>
            </w:r>
          </w:p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pStyle w:val="Default"/>
              <w:jc w:val="center"/>
            </w:pPr>
            <w:r w:rsidRPr="00E4508B">
              <w:rPr>
                <w:b/>
                <w:bCs/>
              </w:rPr>
              <w:t>2.3.Информационно- издательская деятельность</w:t>
            </w:r>
          </w:p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pStyle w:val="Default"/>
            </w:pPr>
            <w:r w:rsidRPr="00E4508B">
              <w:t>Утверждение программ вариативной части, методических разработок на заседании НМС гимназии на 202</w:t>
            </w:r>
            <w:r w:rsidR="006323BE">
              <w:t>3</w:t>
            </w:r>
            <w:r w:rsidRPr="00E4508B">
              <w:t>-202</w:t>
            </w:r>
            <w:r w:rsidR="006323BE">
              <w:t>4</w:t>
            </w:r>
            <w:r w:rsidRPr="00E4508B">
              <w:t xml:space="preserve"> уч.г.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pStyle w:val="Default"/>
            </w:pPr>
            <w:r w:rsidRPr="00E4508B">
              <w:t>Формирование и обновление банка данных курсов по выбору и программ вариативного компонента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pStyle w:val="Default"/>
            </w:pPr>
            <w:r w:rsidRPr="00E4508B">
              <w:t>Обновление и пополнение Веб-сайта гимназии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pStyle w:val="Default"/>
            </w:pPr>
            <w:r w:rsidRPr="00E4508B">
              <w:t>Размещение информации о работе гимназии в социальных сетях.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550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pStyle w:val="Default"/>
            </w:pPr>
            <w:r w:rsidRPr="00E4508B">
              <w:rPr>
                <w:b/>
                <w:bCs/>
              </w:rPr>
              <w:t>2.4.Экспериментальная деятельность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pStyle w:val="Default"/>
            </w:pPr>
            <w:r w:rsidRPr="00E4508B">
              <w:t xml:space="preserve">Организация УВП в экспериментальном режиме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pStyle w:val="Default"/>
            </w:pPr>
            <w:r w:rsidRPr="00E4508B">
              <w:t xml:space="preserve">Организация работы педагогических лабораторий и проектов 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 по УР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690"/>
        </w:trPr>
        <w:tc>
          <w:tcPr>
            <w:tcW w:w="18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pStyle w:val="Default"/>
            </w:pPr>
            <w:r w:rsidRPr="00E4508B">
              <w:rPr>
                <w:b/>
                <w:bCs/>
              </w:rPr>
              <w:t>2.5.Связь с ВУЗами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Профориентационная работа с учащимися.Связь с ВУЗами.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pStyle w:val="Default"/>
            </w:pPr>
            <w:r w:rsidRPr="00E4508B">
              <w:rPr>
                <w:b/>
                <w:bCs/>
              </w:rPr>
              <w:t xml:space="preserve">2.6.Управление научно- </w:t>
            </w:r>
            <w:r w:rsidRPr="00E4508B">
              <w:rPr>
                <w:b/>
                <w:bCs/>
              </w:rPr>
              <w:lastRenderedPageBreak/>
              <w:t>методической работой школы</w:t>
            </w:r>
          </w:p>
          <w:p w:rsidR="00D440DB" w:rsidRPr="00E4508B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632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Составление и утверждение рабочего учебного плана гимназии.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и утверждение планов структурных подразделений гимназии.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Выход на страницы периодической печати и </w:t>
            </w:r>
            <w:r w:rsidRPr="00E4508B">
              <w:rPr>
                <w:rFonts w:ascii="Times New Roman" w:hAnsi="Times New Roman"/>
                <w:sz w:val="24"/>
                <w:szCs w:val="24"/>
                <w:lang w:val="en-US" w:eastAsia="ru-RU"/>
              </w:rPr>
              <w:t>TV</w:t>
            </w: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40DB" w:rsidRPr="00E4508B" w:rsidTr="00D440DB">
        <w:trPr>
          <w:trHeight w:val="30"/>
        </w:trPr>
        <w:tc>
          <w:tcPr>
            <w:tcW w:w="188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0DB" w:rsidRPr="00E4508B" w:rsidRDefault="00D440DB" w:rsidP="00D44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творческих групп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D440DB" w:rsidRPr="00E4508B" w:rsidRDefault="00D440DB" w:rsidP="00D440DB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E45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проведения предметных декад</w:t>
      </w:r>
      <w:r w:rsidR="0063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45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63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45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63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45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717"/>
        <w:gridCol w:w="3287"/>
        <w:gridCol w:w="4174"/>
      </w:tblGrid>
      <w:tr w:rsidR="00D440DB" w:rsidRPr="00E4508B" w:rsidTr="00E668CD">
        <w:trPr>
          <w:jc w:val="center"/>
        </w:trPr>
        <w:tc>
          <w:tcPr>
            <w:tcW w:w="669" w:type="dxa"/>
          </w:tcPr>
          <w:p w:rsidR="00D440DB" w:rsidRPr="00E4508B" w:rsidRDefault="00D440DB" w:rsidP="00D440DB">
            <w:pPr>
              <w:tabs>
                <w:tab w:val="center" w:pos="270"/>
              </w:tabs>
              <w:spacing w:after="0" w:line="240" w:lineRule="auto"/>
              <w:ind w:left="-8" w:firstLine="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№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Предметная декада</w:t>
            </w: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</w:tr>
      <w:tr w:rsidR="00D440DB" w:rsidRPr="00E4508B" w:rsidTr="00E668CD">
        <w:trPr>
          <w:jc w:val="center"/>
        </w:trPr>
        <w:tc>
          <w:tcPr>
            <w:tcW w:w="669" w:type="dxa"/>
          </w:tcPr>
          <w:p w:rsidR="00D440DB" w:rsidRPr="00E4508B" w:rsidRDefault="00D440DB" w:rsidP="00D440DB">
            <w:pPr>
              <w:spacing w:after="0" w:line="240" w:lineRule="auto"/>
              <w:ind w:left="-8"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языков</w:t>
            </w:r>
          </w:p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 казахского языка и литературы. </w:t>
            </w:r>
          </w:p>
        </w:tc>
      </w:tr>
      <w:tr w:rsidR="00D440DB" w:rsidRPr="00E4508B" w:rsidTr="00E668CD">
        <w:trPr>
          <w:jc w:val="center"/>
        </w:trPr>
        <w:tc>
          <w:tcPr>
            <w:tcW w:w="669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естественных наук</w:t>
            </w: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 ЕМН</w:t>
            </w:r>
          </w:p>
        </w:tc>
      </w:tr>
      <w:tr w:rsidR="00D440DB" w:rsidRPr="00E4508B" w:rsidTr="00E668CD">
        <w:trPr>
          <w:jc w:val="center"/>
        </w:trPr>
        <w:tc>
          <w:tcPr>
            <w:tcW w:w="669" w:type="dxa"/>
          </w:tcPr>
          <w:p w:rsidR="00D440DB" w:rsidRPr="00E4508B" w:rsidRDefault="00D440DB" w:rsidP="00521027">
            <w:pPr>
              <w:numPr>
                <w:ilvl w:val="0"/>
                <w:numId w:val="55"/>
              </w:numPr>
              <w:spacing w:after="0" w:line="240" w:lineRule="auto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математики и ИВТ</w:t>
            </w: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ind w:firstLine="10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 ЕМН</w:t>
            </w:r>
          </w:p>
        </w:tc>
      </w:tr>
      <w:tr w:rsidR="00D440DB" w:rsidRPr="00E4508B" w:rsidTr="00E668CD">
        <w:trPr>
          <w:jc w:val="center"/>
        </w:trPr>
        <w:tc>
          <w:tcPr>
            <w:tcW w:w="669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ОГН</w:t>
            </w: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 ОГН</w:t>
            </w:r>
          </w:p>
        </w:tc>
      </w:tr>
      <w:tr w:rsidR="00D440DB" w:rsidRPr="00E4508B" w:rsidTr="00E668CD">
        <w:trPr>
          <w:jc w:val="center"/>
        </w:trPr>
        <w:tc>
          <w:tcPr>
            <w:tcW w:w="669" w:type="dxa"/>
          </w:tcPr>
          <w:p w:rsidR="00D440DB" w:rsidRPr="00E4508B" w:rsidRDefault="00D440DB" w:rsidP="00D440DB">
            <w:pPr>
              <w:spacing w:after="0" w:line="240" w:lineRule="auto"/>
              <w:ind w:left="10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начальных классов</w:t>
            </w:r>
          </w:p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 начального обучения, зам.директора по ПО</w:t>
            </w:r>
          </w:p>
        </w:tc>
      </w:tr>
      <w:tr w:rsidR="00D440DB" w:rsidRPr="00E4508B" w:rsidTr="00E668CD">
        <w:trPr>
          <w:jc w:val="center"/>
        </w:trPr>
        <w:tc>
          <w:tcPr>
            <w:tcW w:w="669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иностранных языков</w:t>
            </w: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 иностранных языков</w:t>
            </w:r>
          </w:p>
        </w:tc>
      </w:tr>
      <w:tr w:rsidR="00D440DB" w:rsidRPr="00E4508B" w:rsidTr="00E668CD">
        <w:trPr>
          <w:jc w:val="center"/>
        </w:trPr>
        <w:tc>
          <w:tcPr>
            <w:tcW w:w="669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казахского языка и литературы</w:t>
            </w: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 казахского языка и литературы. </w:t>
            </w:r>
          </w:p>
        </w:tc>
      </w:tr>
      <w:tr w:rsidR="00D440DB" w:rsidRPr="00E4508B" w:rsidTr="00E668CD">
        <w:trPr>
          <w:trHeight w:val="1119"/>
          <w:jc w:val="center"/>
        </w:trPr>
        <w:tc>
          <w:tcPr>
            <w:tcW w:w="669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НАУКИ»</w:t>
            </w:r>
          </w:p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учащимися</w:t>
            </w:r>
          </w:p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предметов эстетического цикла</w:t>
            </w: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НОУ</w:t>
            </w:r>
          </w:p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 предметов эстетического цикла и ЗОЖ. </w:t>
            </w:r>
          </w:p>
        </w:tc>
      </w:tr>
      <w:tr w:rsidR="00D440DB" w:rsidRPr="00E4508B" w:rsidTr="00E668CD">
        <w:trPr>
          <w:jc w:val="center"/>
        </w:trPr>
        <w:tc>
          <w:tcPr>
            <w:tcW w:w="669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 физической культуры и НВП</w:t>
            </w:r>
          </w:p>
        </w:tc>
        <w:tc>
          <w:tcPr>
            <w:tcW w:w="41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Зав.кафедой предметов эстетического цикла и ЗОЖ</w:t>
            </w:r>
          </w:p>
        </w:tc>
      </w:tr>
    </w:tbl>
    <w:p w:rsidR="00D440DB" w:rsidRPr="00E4508B" w:rsidRDefault="00D440DB" w:rsidP="00E668CD">
      <w:pPr>
        <w:tabs>
          <w:tab w:val="left" w:pos="705"/>
        </w:tabs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4508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508B">
        <w:rPr>
          <w:rFonts w:ascii="Times New Roman" w:hAnsi="Times New Roman"/>
          <w:b/>
          <w:sz w:val="24"/>
          <w:szCs w:val="24"/>
          <w:lang w:eastAsia="ru-RU"/>
        </w:rPr>
        <w:t>4.2. Заседания научно-методического совета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386"/>
        <w:gridCol w:w="1251"/>
        <w:gridCol w:w="2576"/>
      </w:tblGrid>
      <w:tr w:rsidR="00D440DB" w:rsidRPr="00E4508B" w:rsidTr="00D440DB">
        <w:tc>
          <w:tcPr>
            <w:tcW w:w="534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51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76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c>
          <w:tcPr>
            <w:tcW w:w="534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D440DB" w:rsidRPr="00E4508B" w:rsidRDefault="00D440DB" w:rsidP="00D44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tabs>
                <w:tab w:val="left" w:pos="82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1. Планирование методической работы на 202</w:t>
            </w:r>
            <w:r w:rsidR="00E668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668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440DB" w:rsidRPr="00E4508B" w:rsidRDefault="00D440DB" w:rsidP="00D440DB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Утверждение планов кафедр, структурных подразделений гимназии на 202</w:t>
            </w:r>
            <w:r w:rsidR="00E668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668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440DB" w:rsidRPr="00E4508B" w:rsidRDefault="00D440DB" w:rsidP="00521027">
            <w:pPr>
              <w:numPr>
                <w:ilvl w:val="0"/>
                <w:numId w:val="5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3. Утверждение программ по предметам, курсам, внеурочной деятельности.</w:t>
            </w:r>
          </w:p>
          <w:p w:rsidR="00D440DB" w:rsidRPr="00E4508B" w:rsidRDefault="00D440DB" w:rsidP="00521027">
            <w:pPr>
              <w:numPr>
                <w:ilvl w:val="0"/>
                <w:numId w:val="56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4. Составление перспективного плана повышения квалификации и плана аттестации педагогических кадров на 202</w:t>
            </w:r>
            <w:r w:rsidR="00E668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668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51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76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Зам.директора по ПО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E4508B" w:rsidTr="00E47C8C">
        <w:trPr>
          <w:trHeight w:val="699"/>
        </w:trPr>
        <w:tc>
          <w:tcPr>
            <w:tcW w:w="534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D440DB" w:rsidRPr="00E4508B" w:rsidRDefault="00D440DB" w:rsidP="00D440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tabs>
                <w:tab w:val="left" w:pos="82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 Согласование плана проведения предметных недель.</w:t>
            </w:r>
          </w:p>
          <w:p w:rsidR="00D440DB" w:rsidRPr="00E4508B" w:rsidRDefault="00D440DB" w:rsidP="00521027">
            <w:pPr>
              <w:numPr>
                <w:ilvl w:val="0"/>
                <w:numId w:val="5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2. Организация наставничества.</w:t>
            </w:r>
          </w:p>
          <w:p w:rsidR="00D440DB" w:rsidRPr="00E4508B" w:rsidRDefault="00D440DB" w:rsidP="00E47C8C">
            <w:pPr>
              <w:tabs>
                <w:tab w:val="left" w:pos="2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3. Об организации работы с одаренными детьми (проведение предметных олимпиад, научных проектов школьников)</w:t>
            </w:r>
          </w:p>
        </w:tc>
        <w:tc>
          <w:tcPr>
            <w:tcW w:w="1251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6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Зам.директора по ПО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rPr>
          <w:trHeight w:val="1415"/>
        </w:trPr>
        <w:tc>
          <w:tcPr>
            <w:tcW w:w="534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D440DB" w:rsidRPr="00E4508B" w:rsidRDefault="00D440DB" w:rsidP="00521027">
            <w:pPr>
              <w:numPr>
                <w:ilvl w:val="0"/>
                <w:numId w:val="5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1.Об итогах школьного этапа республиканской  олимпиады школьников</w:t>
            </w:r>
          </w:p>
          <w:p w:rsidR="00D440DB" w:rsidRPr="00E4508B" w:rsidRDefault="00D440DB" w:rsidP="00521027">
            <w:pPr>
              <w:numPr>
                <w:ilvl w:val="0"/>
                <w:numId w:val="5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2. Система работы с мотивированными на учебу детьми.</w:t>
            </w:r>
          </w:p>
          <w:p w:rsidR="00D440DB" w:rsidRPr="00E4508B" w:rsidRDefault="00D440DB" w:rsidP="00E66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3.Состояние документации кафедр:   математики и информатики, гуманитарных дисциплин, казахского языка и литературы.</w:t>
            </w:r>
          </w:p>
        </w:tc>
        <w:tc>
          <w:tcPr>
            <w:tcW w:w="1251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Зам.директора по ПО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Оноприенко Н.А.</w:t>
            </w:r>
          </w:p>
        </w:tc>
      </w:tr>
      <w:tr w:rsidR="00D440DB" w:rsidRPr="00E4508B" w:rsidTr="00D440DB">
        <w:trPr>
          <w:trHeight w:val="1469"/>
        </w:trPr>
        <w:tc>
          <w:tcPr>
            <w:tcW w:w="53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386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1.Итоги  подготовки учащихся к НПК Дарын, Зерде, МАНЮИ 1-7 классы.</w:t>
            </w:r>
          </w:p>
          <w:p w:rsidR="00D440DB" w:rsidRPr="00E4508B" w:rsidRDefault="00D440DB" w:rsidP="00521027">
            <w:pPr>
              <w:numPr>
                <w:ilvl w:val="0"/>
                <w:numId w:val="5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2.Итоги обобщения опыта работы учителей – предметников.</w:t>
            </w:r>
          </w:p>
          <w:p w:rsidR="00D440DB" w:rsidRPr="00E4508B" w:rsidRDefault="00D440DB" w:rsidP="00521027">
            <w:pPr>
              <w:numPr>
                <w:ilvl w:val="0"/>
                <w:numId w:val="58"/>
              </w:numPr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</w:rPr>
              <w:t>3.Организация работы со слабоуспевающими учащимися. Реализация планов индивидуальной работы.</w:t>
            </w:r>
          </w:p>
        </w:tc>
        <w:tc>
          <w:tcPr>
            <w:tcW w:w="1251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6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Зам.директора по ПО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rPr>
          <w:trHeight w:val="1649"/>
        </w:trPr>
        <w:tc>
          <w:tcPr>
            <w:tcW w:w="53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6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4508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Состояние документации кафедр: эстетических дисциплин и ЗОЖ, начального обучения, естественно-математических дисциплин.</w:t>
            </w:r>
          </w:p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4508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Pr="00E4508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Об изучении английского языка в 4 классах.</w:t>
            </w:r>
          </w:p>
          <w:p w:rsidR="00D440DB" w:rsidRPr="00E4508B" w:rsidRDefault="00D440DB" w:rsidP="00D440D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подготовке к научно-практическим конференциям гимназии, города, области.(педагоги).</w:t>
            </w:r>
          </w:p>
        </w:tc>
        <w:tc>
          <w:tcPr>
            <w:tcW w:w="1251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Зам.директора по ПО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Зам.директора по ПО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Оноприенко Н.А.</w:t>
            </w:r>
          </w:p>
        </w:tc>
      </w:tr>
      <w:tr w:rsidR="00D440DB" w:rsidRPr="00E4508B" w:rsidTr="00D440DB">
        <w:trPr>
          <w:trHeight w:val="1649"/>
        </w:trPr>
        <w:tc>
          <w:tcPr>
            <w:tcW w:w="53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1.Психолого-педагогическое сопровождение низкомотивированных и слабоуспевающих обучающихся</w:t>
            </w:r>
          </w:p>
          <w:p w:rsidR="00D440DB" w:rsidRPr="00E4508B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2.Опорная школа и повышение профессиональной компетентности педагога.</w:t>
            </w:r>
          </w:p>
          <w:p w:rsidR="00D440DB" w:rsidRPr="00E4508B" w:rsidRDefault="00D440DB" w:rsidP="00D440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66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Представление положительного педагогического опыта</w:t>
            </w:r>
          </w:p>
        </w:tc>
        <w:tc>
          <w:tcPr>
            <w:tcW w:w="1251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6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Зам.директора по ПО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rPr>
          <w:trHeight w:val="835"/>
        </w:trPr>
        <w:tc>
          <w:tcPr>
            <w:tcW w:w="53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4508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Результативность работы НОУ «Одиссея разума», «Творческая мастерская».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Анализ проведения декады «Исследование урока»</w:t>
            </w:r>
          </w:p>
        </w:tc>
        <w:tc>
          <w:tcPr>
            <w:tcW w:w="1251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6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НОУ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Зам.директора по ПО</w:t>
            </w:r>
          </w:p>
        </w:tc>
      </w:tr>
      <w:tr w:rsidR="00D440DB" w:rsidRPr="00E4508B" w:rsidTr="00D440DB">
        <w:trPr>
          <w:trHeight w:val="1004"/>
        </w:trPr>
        <w:tc>
          <w:tcPr>
            <w:tcW w:w="534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8.</w:t>
            </w:r>
          </w:p>
        </w:tc>
        <w:tc>
          <w:tcPr>
            <w:tcW w:w="5386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1.Об участии педагогов в работе НПК различного уровня.</w:t>
            </w:r>
          </w:p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2.Итоги научно-методической работы за 202</w:t>
            </w:r>
            <w:r w:rsidR="00E668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668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6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</w:rPr>
              <w:t>Зам.директора по ПО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40DB" w:rsidRPr="00E4508B" w:rsidRDefault="00D440DB" w:rsidP="00E668CD">
      <w:pPr>
        <w:tabs>
          <w:tab w:val="left" w:pos="2717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508B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668CD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E4508B">
        <w:rPr>
          <w:rFonts w:ascii="Times New Roman" w:hAnsi="Times New Roman" w:cs="Times New Roman"/>
          <w:b/>
          <w:sz w:val="24"/>
          <w:szCs w:val="24"/>
          <w:lang w:eastAsia="ru-RU"/>
        </w:rPr>
        <w:t>.3. Методический сервис</w:t>
      </w:r>
    </w:p>
    <w:p w:rsidR="00D440DB" w:rsidRPr="00E4508B" w:rsidRDefault="00D440DB" w:rsidP="00D440D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130"/>
        <w:gridCol w:w="1400"/>
        <w:gridCol w:w="2470"/>
      </w:tblGrid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</w:tcPr>
          <w:p w:rsidR="00D440DB" w:rsidRPr="00E4508B" w:rsidRDefault="00D440DB" w:rsidP="00E668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Проблемы преемственности обучения  в начальной школе и основной школе по новым стандартам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70" w:type="dxa"/>
          </w:tcPr>
          <w:p w:rsidR="00D440DB" w:rsidRPr="00E4508B" w:rsidRDefault="00D440DB" w:rsidP="00E66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начальной школы и учителя -предметники</w:t>
            </w:r>
          </w:p>
        </w:tc>
      </w:tr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«Использование подхода «Исследование урока (Lessonstudy)»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7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Бейсенгалиева С.Т.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групп</w:t>
            </w:r>
          </w:p>
        </w:tc>
      </w:tr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Организация менторинга – залог успешного процесса обучения.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7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Какетаева А.С.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0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Роли критериального оценивания в планировании урока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7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Бутузова М.И. </w:t>
            </w:r>
          </w:p>
        </w:tc>
      </w:tr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4508B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0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Мотивация учебной деятельности.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7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Жашенова Д.М.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Формативное оценивания на уроках в начальной школе.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7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Диденко Н.И.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Дифференциация – способ организации обучения учащихся на уроках.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7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Мейрамова К.А.</w:t>
            </w:r>
          </w:p>
        </w:tc>
      </w:tr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Виды рефлексии, применяемые на уроках.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Ахажанова Г.К.</w:t>
            </w:r>
          </w:p>
        </w:tc>
      </w:tr>
      <w:tr w:rsidR="00D440DB" w:rsidRPr="00E4508B" w:rsidTr="00D440DB">
        <w:tc>
          <w:tcPr>
            <w:tcW w:w="64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Педагогика сотрудничества как главный способ воспитания внутренне свободных и творческих обучающихся, способных к саморазвитию, самовоспитания, самореализации</w:t>
            </w:r>
            <w:r w:rsidRPr="00E4508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0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0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Абдраева А.Т.</w:t>
            </w:r>
          </w:p>
        </w:tc>
      </w:tr>
    </w:tbl>
    <w:p w:rsidR="00D440DB" w:rsidRPr="00E4508B" w:rsidRDefault="00D440DB" w:rsidP="00D440DB">
      <w:pPr>
        <w:tabs>
          <w:tab w:val="left" w:pos="2340"/>
        </w:tabs>
        <w:spacing w:after="0" w:line="240" w:lineRule="auto"/>
        <w:rPr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ab/>
        <w:t>4.4. Психолого-педагогические консилиумы</w:t>
      </w:r>
    </w:p>
    <w:tbl>
      <w:tblPr>
        <w:tblW w:w="94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3600"/>
        <w:gridCol w:w="1260"/>
        <w:gridCol w:w="3960"/>
      </w:tblGrid>
      <w:tr w:rsidR="00D440DB" w:rsidRPr="00E4508B" w:rsidTr="00D440DB">
        <w:trPr>
          <w:trHeight w:val="25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440DB" w:rsidRPr="00E4508B" w:rsidTr="00D44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4"/>
        </w:trPr>
        <w:tc>
          <w:tcPr>
            <w:tcW w:w="65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 xml:space="preserve">Адаптация учащихся 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1-ых классов.</w:t>
            </w:r>
          </w:p>
        </w:tc>
        <w:tc>
          <w:tcPr>
            <w:tcW w:w="12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9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зам. Директора  по УВР, ВР; социально-психологическая служба гимназии</w:t>
            </w:r>
          </w:p>
        </w:tc>
      </w:tr>
      <w:tr w:rsidR="00D440DB" w:rsidRPr="00E4508B" w:rsidTr="00D44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9"/>
        </w:trPr>
        <w:tc>
          <w:tcPr>
            <w:tcW w:w="65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Адаптация учащихся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5-ых классов.</w:t>
            </w:r>
          </w:p>
        </w:tc>
        <w:tc>
          <w:tcPr>
            <w:tcW w:w="12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9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 xml:space="preserve">зам. Директора  по УВР, ВР; социально-психологическая служба гимназии </w:t>
            </w:r>
          </w:p>
        </w:tc>
      </w:tr>
      <w:tr w:rsidR="00D440DB" w:rsidRPr="00E4508B" w:rsidTr="00D44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65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Социально-психологическая характеристика  выпускников 9-ых классов.</w:t>
            </w:r>
          </w:p>
        </w:tc>
        <w:tc>
          <w:tcPr>
            <w:tcW w:w="12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9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 xml:space="preserve"> зам. Директора  по УВР, ВР; социально-психологическая служба гимназии</w:t>
            </w:r>
          </w:p>
        </w:tc>
      </w:tr>
      <w:tr w:rsidR="00D440DB" w:rsidRPr="00E4508B" w:rsidTr="00D44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65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О результатах преподавания в 11 -х классах по обновленной программе</w:t>
            </w:r>
          </w:p>
        </w:tc>
        <w:tc>
          <w:tcPr>
            <w:tcW w:w="12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0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зам. Директора  по УВР, ВР; социально-психологическая служба гимназии</w:t>
            </w:r>
          </w:p>
        </w:tc>
      </w:tr>
    </w:tbl>
    <w:p w:rsidR="00D440DB" w:rsidRPr="00E4508B" w:rsidRDefault="00D440DB" w:rsidP="00D440DB">
      <w:pPr>
        <w:tabs>
          <w:tab w:val="left" w:pos="915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E4508B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D440DB" w:rsidRPr="00E4508B" w:rsidRDefault="00D440DB" w:rsidP="00D440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4508B">
        <w:rPr>
          <w:rFonts w:ascii="Times New Roman" w:hAnsi="Times New Roman"/>
          <w:b/>
          <w:sz w:val="24"/>
          <w:szCs w:val="24"/>
          <w:lang w:eastAsia="ru-RU"/>
        </w:rPr>
        <w:t>4.5. Презентация передового педагогического опыта</w:t>
      </w:r>
    </w:p>
    <w:p w:rsidR="00D440DB" w:rsidRPr="00E4508B" w:rsidRDefault="00D440DB" w:rsidP="00D440D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074"/>
        <w:gridCol w:w="1134"/>
        <w:gridCol w:w="2268"/>
        <w:gridCol w:w="2626"/>
      </w:tblGrid>
      <w:tr w:rsidR="00D440DB" w:rsidRPr="00E4508B" w:rsidTr="00D440DB">
        <w:tc>
          <w:tcPr>
            <w:tcW w:w="57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7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13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представления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c>
          <w:tcPr>
            <w:tcW w:w="57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4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работы кафедр.</w:t>
            </w:r>
          </w:p>
        </w:tc>
        <w:tc>
          <w:tcPr>
            <w:tcW w:w="113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Зав.кафедрами</w:t>
            </w:r>
          </w:p>
        </w:tc>
        <w:tc>
          <w:tcPr>
            <w:tcW w:w="2626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электронные презентации</w:t>
            </w:r>
          </w:p>
        </w:tc>
      </w:tr>
      <w:tr w:rsidR="00D440DB" w:rsidRPr="00E4508B" w:rsidTr="00D440DB">
        <w:tc>
          <w:tcPr>
            <w:tcW w:w="57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74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Декада в рамках проекта «Исследование урока»</w:t>
            </w:r>
          </w:p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26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Дударь Ю.В.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1,2,3 уровней</w:t>
            </w:r>
          </w:p>
        </w:tc>
        <w:tc>
          <w:tcPr>
            <w:tcW w:w="2626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 на сайте гимназии № 97</w:t>
            </w:r>
          </w:p>
        </w:tc>
      </w:tr>
      <w:tr w:rsidR="00D440DB" w:rsidRPr="00E4508B" w:rsidTr="00D440DB">
        <w:tc>
          <w:tcPr>
            <w:tcW w:w="57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74" w:type="dxa"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результатов исследовательских работ педагогов на НПК.</w:t>
            </w:r>
          </w:p>
        </w:tc>
        <w:tc>
          <w:tcPr>
            <w:tcW w:w="113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Зав.кафедрами</w:t>
            </w:r>
          </w:p>
        </w:tc>
        <w:tc>
          <w:tcPr>
            <w:tcW w:w="2626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статьи в сборниках НПК</w:t>
            </w:r>
          </w:p>
        </w:tc>
      </w:tr>
      <w:tr w:rsidR="00D440DB" w:rsidRPr="00E4508B" w:rsidTr="00D440DB">
        <w:trPr>
          <w:trHeight w:val="1446"/>
        </w:trPr>
        <w:tc>
          <w:tcPr>
            <w:tcW w:w="57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педагогов в конкурсах профессионального мастерства, предметных олимпиадах различного уровня.</w:t>
            </w:r>
          </w:p>
        </w:tc>
        <w:tc>
          <w:tcPr>
            <w:tcW w:w="1134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Дударь Ю.В.</w:t>
            </w:r>
          </w:p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Зав.кафедрами</w:t>
            </w:r>
          </w:p>
        </w:tc>
        <w:tc>
          <w:tcPr>
            <w:tcW w:w="2626" w:type="dxa"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eastAsia="ru-RU"/>
              </w:rPr>
              <w:t>по требованиям Положений конкурсов</w:t>
            </w:r>
          </w:p>
        </w:tc>
      </w:tr>
    </w:tbl>
    <w:p w:rsidR="007F6479" w:rsidRDefault="00D440DB" w:rsidP="00D440DB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4508B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7F6479" w:rsidRDefault="007F6479" w:rsidP="00D440DB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F6479" w:rsidRDefault="007F6479" w:rsidP="00D440DB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440DB" w:rsidRPr="00E4508B" w:rsidRDefault="00D440DB" w:rsidP="00D440DB">
      <w:pPr>
        <w:tabs>
          <w:tab w:val="left" w:pos="256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4508B">
        <w:rPr>
          <w:rFonts w:ascii="Times New Roman" w:hAnsi="Times New Roman"/>
          <w:b/>
          <w:sz w:val="24"/>
          <w:szCs w:val="24"/>
          <w:lang w:eastAsia="ru-RU"/>
        </w:rPr>
        <w:lastRenderedPageBreak/>
        <w:t>4.6.  Работа с молодыми педагогами</w:t>
      </w:r>
    </w:p>
    <w:p w:rsidR="00D440DB" w:rsidRPr="00E4508B" w:rsidRDefault="00D440DB" w:rsidP="00D440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95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5449"/>
        <w:gridCol w:w="2693"/>
        <w:gridCol w:w="1147"/>
      </w:tblGrid>
      <w:tr w:rsidR="00D440DB" w:rsidRPr="00E4508B" w:rsidTr="00D440DB">
        <w:trPr>
          <w:trHeight w:val="283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6437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D440DB" w:rsidRPr="00E4508B" w:rsidTr="00D440DB">
        <w:trPr>
          <w:trHeight w:val="91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Организационные мероприятия:собеседования с молодыми учителями, знакомствос правилами внутреннего распорядка школы.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УР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 - сентябрь</w:t>
            </w:r>
          </w:p>
        </w:tc>
      </w:tr>
      <w:tr w:rsidR="00D440DB" w:rsidRPr="00E4508B" w:rsidTr="00D440DB">
        <w:trPr>
          <w:trHeight w:val="219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Практикум по разработке рабочих программ по предмету, составлению календарно-тематического планирования.</w:t>
            </w:r>
          </w:p>
          <w:p w:rsidR="00D440DB" w:rsidRPr="00E4508B" w:rsidRDefault="00D440DB" w:rsidP="00D440D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2.Инструктаж о ведении школьной документации (заполнение, ведение и проверка электронных классных журналов, тетрадей, дневников учащихся)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3.Требования к плану воспитательной работы класса. Методика разработки плана воспитательной работы.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ПО 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E4508B" w:rsidRDefault="00E47C8C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D440DB" w:rsidRPr="00E4508B" w:rsidTr="00D440DB">
        <w:trPr>
          <w:trHeight w:val="110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4508B">
              <w:rPr>
                <w:rFonts w:ascii="Georgia" w:eastAsia="Times New Roman" w:hAnsi="Georgia" w:cs="Arial"/>
                <w:color w:val="000000"/>
                <w:sz w:val="24"/>
                <w:szCs w:val="24"/>
                <w:lang w:eastAsia="ru-RU"/>
              </w:rPr>
              <w:t> 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Практикум: "Разработка поурочных планов", Методические требования к современному уроку.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Посещение уроков молодых специалистов учителями-наставниками.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учителя-наставники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D440DB" w:rsidRPr="00E4508B" w:rsidTr="00D440DB">
        <w:trPr>
          <w:trHeight w:val="1385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1.Диагностика профессиональной компетентности и адаптационной способности молодых специалистов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Собеседование с молодыми специалистами по вопросу «Современные технологии проведения урока».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учителя-наставники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D440DB" w:rsidRPr="00E4508B" w:rsidTr="00D440DB">
        <w:trPr>
          <w:trHeight w:val="1087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условий для профессионального роста и совершенствования молодых специалистов: участие в педагогических советах, семинарах, конференциях; курсовая подготовка.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УР 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учителя-наставники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440DB" w:rsidRPr="00E4508B" w:rsidTr="00D440DB">
        <w:trPr>
          <w:trHeight w:val="1102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1."Методы изучения личности ученика и классного коллектива".</w:t>
            </w:r>
          </w:p>
          <w:p w:rsidR="00D440DB" w:rsidRPr="00E4508B" w:rsidRDefault="00D440DB" w:rsidP="00643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2."Эффективность урока – результат организации активной деятельности учащихся".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учителя-наставники </w:t>
            </w:r>
          </w:p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D440DB" w:rsidRPr="00E4508B" w:rsidTr="00D440DB">
        <w:trPr>
          <w:trHeight w:val="565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1.Лекция "Современные образовательные технологии, их использование в учебном процессе".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учителя-наставники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D440DB" w:rsidRPr="00E4508B" w:rsidTr="00D440DB">
        <w:trPr>
          <w:trHeight w:val="819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психологическое консультирование.</w:t>
            </w:r>
          </w:p>
          <w:p w:rsidR="00D440DB" w:rsidRPr="00E4508B" w:rsidRDefault="00D440DB" w:rsidP="00D440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теч. года</w:t>
            </w:r>
          </w:p>
        </w:tc>
      </w:tr>
      <w:tr w:rsidR="00D440DB" w:rsidRPr="00E4508B" w:rsidTr="00D440DB">
        <w:trPr>
          <w:trHeight w:val="834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Отчет молодых педагогов.Подведение итогов работы Школы молодого учителя.</w:t>
            </w:r>
          </w:p>
          <w:p w:rsidR="00D440DB" w:rsidRPr="00E4508B" w:rsidRDefault="00D440DB" w:rsidP="00E66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 достижений за учебный год.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УР учителя-наставники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DB" w:rsidRPr="00E4508B" w:rsidRDefault="00D440DB" w:rsidP="00D440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</w:tr>
    </w:tbl>
    <w:p w:rsidR="00E47C8C" w:rsidRDefault="00E47C8C" w:rsidP="00B46886">
      <w:pPr>
        <w:tabs>
          <w:tab w:val="left" w:pos="123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68CD" w:rsidRPr="00E668CD" w:rsidRDefault="00DA3321" w:rsidP="00B46886">
      <w:pPr>
        <w:tabs>
          <w:tab w:val="left" w:pos="1230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45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4.7. </w:t>
      </w:r>
      <w:r w:rsidR="00B46886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E668CD" w:rsidRPr="00E668CD">
        <w:rPr>
          <w:rFonts w:ascii="Times New Roman" w:eastAsia="Calibri" w:hAnsi="Times New Roman" w:cs="Times New Roman"/>
          <w:b/>
          <w:sz w:val="24"/>
          <w:szCs w:val="24"/>
        </w:rPr>
        <w:t>лан мероприятий</w:t>
      </w:r>
      <w:r w:rsidR="00B4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8CD" w:rsidRPr="00E668CD">
        <w:rPr>
          <w:rFonts w:ascii="Times New Roman" w:eastAsia="Calibri" w:hAnsi="Times New Roman" w:cs="Times New Roman"/>
          <w:b/>
          <w:sz w:val="24"/>
          <w:szCs w:val="24"/>
        </w:rPr>
        <w:t>по профориентационной работе с обучающимися</w:t>
      </w:r>
    </w:p>
    <w:p w:rsidR="00E668CD" w:rsidRPr="00E668CD" w:rsidRDefault="00E668CD" w:rsidP="00E668C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b/>
          <w:sz w:val="24"/>
          <w:szCs w:val="24"/>
        </w:rPr>
        <w:t>Цель</w:t>
      </w:r>
    </w:p>
    <w:p w:rsidR="00E668CD" w:rsidRPr="00E668CD" w:rsidRDefault="00E668CD" w:rsidP="00521027">
      <w:pPr>
        <w:numPr>
          <w:ilvl w:val="0"/>
          <w:numId w:val="7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668CD">
        <w:rPr>
          <w:rFonts w:ascii="Times New Roman" w:eastAsia="Calibri" w:hAnsi="Times New Roman" w:cs="Times New Roman"/>
          <w:sz w:val="24"/>
          <w:szCs w:val="24"/>
        </w:rPr>
        <w:t>оказание профориентационной поддержки учащимся в процессе самоопределения и выбора сферы будущей профессиональной деятельности.</w:t>
      </w:r>
    </w:p>
    <w:p w:rsidR="00E668CD" w:rsidRPr="00E668CD" w:rsidRDefault="00E668CD" w:rsidP="00E668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68CD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E668CD" w:rsidRPr="00E668CD" w:rsidRDefault="00E668CD" w:rsidP="00521027">
      <w:pPr>
        <w:numPr>
          <w:ilvl w:val="0"/>
          <w:numId w:val="64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bCs/>
          <w:sz w:val="24"/>
          <w:szCs w:val="24"/>
        </w:rPr>
        <w:t>сформировать положительное отношение к труду;</w:t>
      </w:r>
    </w:p>
    <w:p w:rsidR="00E668CD" w:rsidRPr="00E668CD" w:rsidRDefault="00E668CD" w:rsidP="00521027">
      <w:pPr>
        <w:numPr>
          <w:ilvl w:val="0"/>
          <w:numId w:val="6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научить разбираться в содержании профессиональной деятельности;</w:t>
      </w:r>
    </w:p>
    <w:p w:rsidR="00E668CD" w:rsidRPr="00E668CD" w:rsidRDefault="00E668CD" w:rsidP="00521027">
      <w:pPr>
        <w:numPr>
          <w:ilvl w:val="0"/>
          <w:numId w:val="6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bCs/>
          <w:sz w:val="24"/>
          <w:szCs w:val="24"/>
        </w:rPr>
        <w:t>научить соотносить требования, предъявляемые профессией, с индивидуальными качествами;</w:t>
      </w:r>
    </w:p>
    <w:p w:rsidR="00E668CD" w:rsidRPr="00E668CD" w:rsidRDefault="00E668CD" w:rsidP="00521027">
      <w:pPr>
        <w:numPr>
          <w:ilvl w:val="0"/>
          <w:numId w:val="6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68CD">
        <w:rPr>
          <w:rFonts w:ascii="Times New Roman" w:eastAsia="Calibri" w:hAnsi="Times New Roman" w:cs="Times New Roman"/>
          <w:bCs/>
          <w:sz w:val="24"/>
          <w:szCs w:val="24"/>
        </w:rPr>
        <w:t xml:space="preserve">научить анализировать свои  возможности  и  способности, (сформировать  </w:t>
      </w:r>
      <w:r w:rsidRPr="00E668CD">
        <w:rPr>
          <w:rFonts w:ascii="Times New Roman" w:eastAsia="Calibri" w:hAnsi="Times New Roman" w:cs="Times New Roman"/>
          <w:sz w:val="24"/>
          <w:szCs w:val="24"/>
        </w:rPr>
        <w:t>потребность в осознании и оценке качеств и возможностей своей личности)</w:t>
      </w:r>
    </w:p>
    <w:p w:rsidR="00E668CD" w:rsidRPr="00E668CD" w:rsidRDefault="00E668CD" w:rsidP="00521027">
      <w:pPr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 xml:space="preserve">выработать систему взаимодействия старшей ступени школы с учреждениями дополнительного и профессионального образования, а также с местными предприятиями. </w:t>
      </w:r>
    </w:p>
    <w:p w:rsidR="00E668CD" w:rsidRPr="00E668CD" w:rsidRDefault="00E668CD" w:rsidP="00E668CD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68CD">
        <w:rPr>
          <w:rFonts w:ascii="Times New Roman" w:eastAsia="Calibri" w:hAnsi="Times New Roman" w:cs="Times New Roman"/>
          <w:bCs/>
          <w:sz w:val="24"/>
          <w:szCs w:val="24"/>
        </w:rPr>
        <w:t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профориентационных мероприятий, направленных на подготовку востребованных в регионе профессиональных кадров.</w:t>
      </w:r>
    </w:p>
    <w:p w:rsidR="00E668CD" w:rsidRPr="00E668CD" w:rsidRDefault="00E668CD" w:rsidP="00E668CD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bCs/>
          <w:sz w:val="24"/>
          <w:szCs w:val="24"/>
        </w:rPr>
        <w:t>Профессиональная ориентация в школе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</w:t>
      </w:r>
      <w:r w:rsidRPr="00E668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68CD">
        <w:rPr>
          <w:rFonts w:ascii="Times New Roman" w:eastAsia="Calibri" w:hAnsi="Times New Roman" w:cs="Times New Roman"/>
          <w:bCs/>
          <w:sz w:val="24"/>
          <w:szCs w:val="24"/>
        </w:rPr>
        <w:t>Для благополучия общества необходимо, чтобы каждый выпускник школы находил, возможно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</w:t>
      </w:r>
    </w:p>
    <w:p w:rsidR="00E668CD" w:rsidRPr="00E668CD" w:rsidRDefault="00E668CD" w:rsidP="00E668CD">
      <w:pPr>
        <w:shd w:val="clear" w:color="auto" w:fill="FFFFFF"/>
        <w:spacing w:after="0" w:line="240" w:lineRule="auto"/>
        <w:ind w:firstLine="6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bCs/>
          <w:sz w:val="24"/>
          <w:szCs w:val="24"/>
        </w:rPr>
        <w:t xml:space="preserve">В школе профориентационная работа проводится администрацией учреждения, классными руководителями, учителями-предметниками. </w:t>
      </w:r>
    </w:p>
    <w:p w:rsidR="00E668CD" w:rsidRPr="00E668CD" w:rsidRDefault="00E668CD" w:rsidP="00E66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>План работы осуществляется поэтапно с учетом возрастных особенностей учащихся, преемственности  в содержании, формах и методах работы в начальной, основной, средней  школе.</w:t>
      </w:r>
    </w:p>
    <w:p w:rsidR="00E668CD" w:rsidRPr="00E668CD" w:rsidRDefault="00E668CD" w:rsidP="00E668C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sz w:val="24"/>
          <w:szCs w:val="24"/>
        </w:rPr>
        <w:t>Основными направлениями профориентационной работе в школе являются:</w:t>
      </w:r>
    </w:p>
    <w:p w:rsidR="00E668CD" w:rsidRPr="00E668CD" w:rsidRDefault="00E668CD" w:rsidP="00521027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Профессиональная информация:</w:t>
      </w:r>
      <w:r w:rsidRPr="00E668CD">
        <w:rPr>
          <w:rStyle w:val="af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Pr="00E668CD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включает в себя сведения о мире профессий, 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E668CD" w:rsidRPr="00E668CD" w:rsidRDefault="00E668CD" w:rsidP="00521027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Важно, чтобы школьник пробовал себя в самых различных видах деятельности.</w:t>
      </w:r>
    </w:p>
    <w:p w:rsidR="00E668CD" w:rsidRPr="00E668CD" w:rsidRDefault="00E668CD" w:rsidP="00521027">
      <w:pPr>
        <w:pStyle w:val="1"/>
        <w:keepLines w:val="0"/>
        <w:numPr>
          <w:ilvl w:val="0"/>
          <w:numId w:val="63"/>
        </w:numPr>
        <w:spacing w:before="0" w:line="240" w:lineRule="auto"/>
        <w:ind w:left="0" w:hanging="357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E668CD">
        <w:rPr>
          <w:rStyle w:val="af"/>
          <w:rFonts w:ascii="Times New Roman" w:eastAsia="Times New Roman" w:hAnsi="Times New Roman" w:cs="Times New Roman"/>
          <w:color w:val="auto"/>
          <w:sz w:val="24"/>
          <w:szCs w:val="24"/>
        </w:rPr>
        <w:t>Профессиональная консультация: изучение личности учащегося,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внеучебной деятельности, анкетирование, составление психолого-педагогических характеристик учащихся.</w:t>
      </w:r>
    </w:p>
    <w:p w:rsidR="00E668CD" w:rsidRPr="00E668CD" w:rsidRDefault="00E668CD" w:rsidP="00E668C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sz w:val="24"/>
          <w:szCs w:val="24"/>
        </w:rPr>
        <w:t>Формы работы:</w:t>
      </w:r>
    </w:p>
    <w:p w:rsidR="00E668CD" w:rsidRPr="00E668CD" w:rsidRDefault="00E668CD" w:rsidP="00521027">
      <w:pPr>
        <w:numPr>
          <w:ilvl w:val="0"/>
          <w:numId w:val="7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профориентационные уроки;</w:t>
      </w:r>
    </w:p>
    <w:p w:rsidR="00E668CD" w:rsidRPr="00E668CD" w:rsidRDefault="00E668CD" w:rsidP="00521027">
      <w:pPr>
        <w:numPr>
          <w:ilvl w:val="0"/>
          <w:numId w:val="7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экскурсии;</w:t>
      </w:r>
    </w:p>
    <w:p w:rsidR="00E668CD" w:rsidRPr="00E668CD" w:rsidRDefault="00E668CD" w:rsidP="00521027">
      <w:pPr>
        <w:numPr>
          <w:ilvl w:val="0"/>
          <w:numId w:val="7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классный час по профориентации;</w:t>
      </w:r>
    </w:p>
    <w:p w:rsidR="00E668CD" w:rsidRPr="00E668CD" w:rsidRDefault="00E668CD" w:rsidP="00521027">
      <w:pPr>
        <w:numPr>
          <w:ilvl w:val="0"/>
          <w:numId w:val="7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встречи со специалистами;</w:t>
      </w:r>
    </w:p>
    <w:p w:rsidR="00E668CD" w:rsidRPr="00E668CD" w:rsidRDefault="00E668CD" w:rsidP="00521027">
      <w:pPr>
        <w:numPr>
          <w:ilvl w:val="0"/>
          <w:numId w:val="7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профессиографические исследования;</w:t>
      </w:r>
    </w:p>
    <w:p w:rsidR="00E668CD" w:rsidRPr="00E668CD" w:rsidRDefault="00E668CD" w:rsidP="00521027">
      <w:pPr>
        <w:numPr>
          <w:ilvl w:val="0"/>
          <w:numId w:val="7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Style w:val="af"/>
          <w:rFonts w:ascii="Times New Roman" w:eastAsia="Calibri" w:hAnsi="Times New Roman" w:cs="Times New Roman"/>
          <w:b w:val="0"/>
          <w:sz w:val="24"/>
          <w:szCs w:val="24"/>
        </w:rPr>
        <w:t>родительские собрания по профориентационной тематике и т.д.</w:t>
      </w:r>
    </w:p>
    <w:p w:rsidR="00E668CD" w:rsidRPr="00E668CD" w:rsidRDefault="00E668CD" w:rsidP="00E668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68CD">
        <w:rPr>
          <w:rFonts w:ascii="Times New Roman" w:eastAsia="Calibri" w:hAnsi="Times New Roman" w:cs="Times New Roman"/>
          <w:b/>
          <w:sz w:val="24"/>
          <w:szCs w:val="24"/>
        </w:rPr>
        <w:t>Формы взаимодействия с учащимися школы с целью профориентации:</w:t>
      </w:r>
    </w:p>
    <w:p w:rsidR="00E668CD" w:rsidRPr="00E668CD" w:rsidRDefault="00E668CD" w:rsidP="00521027">
      <w:pPr>
        <w:numPr>
          <w:ilvl w:val="0"/>
          <w:numId w:val="79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>участие в предметных олимпиадах;</w:t>
      </w:r>
    </w:p>
    <w:p w:rsidR="00E668CD" w:rsidRPr="00E668CD" w:rsidRDefault="00E668CD" w:rsidP="00521027">
      <w:pPr>
        <w:numPr>
          <w:ilvl w:val="0"/>
          <w:numId w:val="79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>участие в конкурсах, проектах, мероприятиях, соревнованиях различной направленности;</w:t>
      </w:r>
    </w:p>
    <w:p w:rsidR="00E668CD" w:rsidRPr="00E668CD" w:rsidRDefault="00E668CD" w:rsidP="00521027">
      <w:pPr>
        <w:numPr>
          <w:ilvl w:val="0"/>
          <w:numId w:val="79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lastRenderedPageBreak/>
        <w:t>анкетирование и тестирование старшеклассников;</w:t>
      </w:r>
    </w:p>
    <w:p w:rsidR="00E668CD" w:rsidRPr="00E668CD" w:rsidRDefault="00E668CD" w:rsidP="00521027">
      <w:pPr>
        <w:numPr>
          <w:ilvl w:val="0"/>
          <w:numId w:val="7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>профориентационные опросники;</w:t>
      </w:r>
    </w:p>
    <w:p w:rsidR="00E668CD" w:rsidRPr="00E668CD" w:rsidRDefault="00E668CD" w:rsidP="00521027">
      <w:pPr>
        <w:numPr>
          <w:ilvl w:val="0"/>
          <w:numId w:val="79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>профориентационные игры.</w:t>
      </w:r>
    </w:p>
    <w:p w:rsidR="00E668CD" w:rsidRPr="00E668CD" w:rsidRDefault="00E668CD" w:rsidP="00E668C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68CD">
        <w:rPr>
          <w:rFonts w:ascii="Times New Roman" w:eastAsia="Calibri" w:hAnsi="Times New Roman" w:cs="Times New Roman"/>
          <w:b/>
          <w:sz w:val="24"/>
          <w:szCs w:val="24"/>
        </w:rPr>
        <w:t>Мероприятия, ориентированные на профориентацию школьников:</w:t>
      </w:r>
    </w:p>
    <w:p w:rsidR="00E668CD" w:rsidRPr="00E668CD" w:rsidRDefault="00E668CD" w:rsidP="00521027">
      <w:pPr>
        <w:numPr>
          <w:ilvl w:val="0"/>
          <w:numId w:val="76"/>
        </w:numPr>
        <w:tabs>
          <w:tab w:val="clear" w:pos="3000"/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>экскурсии на предприятия и в организации с целью ознакомления;</w:t>
      </w:r>
    </w:p>
    <w:p w:rsidR="00E668CD" w:rsidRPr="00E668CD" w:rsidRDefault="00E668CD" w:rsidP="00521027">
      <w:pPr>
        <w:numPr>
          <w:ilvl w:val="0"/>
          <w:numId w:val="76"/>
        </w:numPr>
        <w:tabs>
          <w:tab w:val="clear" w:pos="300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>посещение выставок-ярмарок учебных мест, организованных учебными заведениями;</w:t>
      </w:r>
    </w:p>
    <w:p w:rsidR="00E668CD" w:rsidRPr="00E668CD" w:rsidRDefault="00E668CD" w:rsidP="00521027">
      <w:pPr>
        <w:numPr>
          <w:ilvl w:val="0"/>
          <w:numId w:val="76"/>
        </w:numPr>
        <w:tabs>
          <w:tab w:val="clear" w:pos="3000"/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>посещение учреждений профессионального образования   в Дни открытых дверей;</w:t>
      </w:r>
    </w:p>
    <w:p w:rsidR="00E668CD" w:rsidRPr="00E668CD" w:rsidRDefault="00E668CD" w:rsidP="00521027">
      <w:pPr>
        <w:numPr>
          <w:ilvl w:val="0"/>
          <w:numId w:val="76"/>
        </w:numPr>
        <w:tabs>
          <w:tab w:val="clear" w:pos="3000"/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 xml:space="preserve">содействие временному трудоустройству обучающихся во время каникул;  </w:t>
      </w:r>
    </w:p>
    <w:p w:rsidR="00E668CD" w:rsidRPr="00E668CD" w:rsidRDefault="00E668CD" w:rsidP="00521027">
      <w:pPr>
        <w:numPr>
          <w:ilvl w:val="0"/>
          <w:numId w:val="76"/>
        </w:numPr>
        <w:tabs>
          <w:tab w:val="clear" w:pos="300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8CD">
        <w:rPr>
          <w:rFonts w:ascii="Times New Roman" w:eastAsia="Calibri" w:hAnsi="Times New Roman" w:cs="Times New Roman"/>
          <w:sz w:val="24"/>
          <w:szCs w:val="24"/>
        </w:rPr>
        <w:t xml:space="preserve">расположение информационных материалов по профориентации на  школьном  сайте.  </w:t>
      </w:r>
    </w:p>
    <w:p w:rsidR="00E668CD" w:rsidRPr="00E668CD" w:rsidRDefault="00E668CD" w:rsidP="00E668CD">
      <w:pPr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985"/>
        <w:gridCol w:w="1716"/>
        <w:gridCol w:w="1656"/>
        <w:gridCol w:w="2152"/>
      </w:tblGrid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668CD" w:rsidRPr="00E668CD" w:rsidTr="00B27898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Организационно-информационная деятельность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B46886" w:rsidP="00B468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Ответственный за профориентацию  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B46886" w:rsidP="00B468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Координирование работы педагогического коллектива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B46886" w:rsidP="00B468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 образования выпускников 9 классов.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B46886" w:rsidP="00B468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рекомендаций классным руководителям по планированию профориентационной работы с обучающимися различных возрастных групп.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</w:p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B46886" w:rsidP="00B468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взаимодействия с учреждениями профессионального образования 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668CD" w:rsidRPr="00E668CD" w:rsidTr="00B27898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B46886" w:rsidRDefault="00B46886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Информационно-консультационная  деятельность с педагогическими работниками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МО  по проблемам личности обучающихся: </w:t>
            </w:r>
          </w:p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«Изучение профессиональных намерений и планов обучающихся», </w:t>
            </w:r>
          </w:p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- «Исследование готовности обучающихся к выбору профессии»,</w:t>
            </w:r>
          </w:p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«Изучение личностных особенностей и способностей обучающихся»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</w:tr>
      <w:tr w:rsidR="00E668CD" w:rsidRPr="00E668CD" w:rsidTr="00B27898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886" w:rsidRPr="00B46886" w:rsidRDefault="00B46886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8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Профориентационные мероприятия с обучающимися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выбора предпочтений обучающихся предметных курсов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выбора предпочтений обучающихся занятий в творческих группах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Единый   день по профориентации, посвященный Дню Знаний.  Классный час «Кем я вижу себя через 5 лет»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Единый   день по профориентации, посвященный Дню Матери. Выставка рисунка «Моя милая мама», Беседа «Успешная женщина»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классных часов по профориентации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профессиями при классно-урочной системе. Расширение знаний обучающихся о профессиях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, 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уроков по теме «Мир профессий»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, учитель технологии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 (конкурсах, выставках, фестивалях)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« 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учителя-предметники,  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занимательных викторин и бесед с использование медиатеки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библиотекарь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на предприятия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встреч с представителями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различных профессий.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участия обучающихся  в днях открытых дверей учреждений среднего профессионального и высшего образования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деятельности  по созданию портфолио выпускников школы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областной день по профориентации, посвященный Дню защитника Отечества. Классные часы: «Есть проблемы самые разные», «Будем решать проблему вместе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Единый областной день по профориентации, посвященный Международному женскому дню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Ярмарка учебных мест «Куда пойти учиться». Презентации, профориентационные игры «Угадай профессию», «Мир профессии», «Три кита профессионального выбора: хочу, могу, надо»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выбора рабочей профессии. Профориентационный час : «Что такое престиж профессии?»,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521027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Профориентационная военно-патриотическая акция «»Военная профессия – достойный выбор», классный час «Герои живут рядом», «Будущее зависит от тебя», выставка рисунка «Победа за нами!»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администрация,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Профориентационная деятельность с родителями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B46886" w:rsidP="00B468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индивидуальных консультаций с родителями по проблемам выбора элективных курсов по учебным предметам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B46886" w:rsidP="00B468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участию в проведении экскурсий на предприятия и учреждения среднего профессионального и высшего образования.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668CD" w:rsidRPr="00E668CD" w:rsidTr="00B27898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B46886" w:rsidP="00B468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CD" w:rsidRPr="00E668CD" w:rsidRDefault="00E668CD" w:rsidP="00E668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8C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классные руководители, учителя-предметники</w:t>
            </w:r>
          </w:p>
        </w:tc>
      </w:tr>
    </w:tbl>
    <w:p w:rsidR="00E668CD" w:rsidRPr="00E668CD" w:rsidRDefault="00E668CD" w:rsidP="00E668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38FE" w:rsidRDefault="00D938FE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38FE" w:rsidRDefault="00D938FE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38FE" w:rsidRDefault="00D938FE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6479" w:rsidRDefault="007F6479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38FE" w:rsidRDefault="00D938FE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38FE" w:rsidRDefault="00D938FE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49CF" w:rsidRDefault="0064376A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4508B">
        <w:rPr>
          <w:rFonts w:ascii="Times New Roman" w:hAnsi="Times New Roman"/>
          <w:b/>
          <w:bCs/>
          <w:sz w:val="24"/>
          <w:szCs w:val="24"/>
        </w:rPr>
        <w:t>5.ВОСПИТАТЕЛЬНАЯ РАБОТ</w:t>
      </w:r>
      <w:r w:rsidR="00E47C8C">
        <w:rPr>
          <w:rFonts w:ascii="Times New Roman" w:hAnsi="Times New Roman"/>
          <w:b/>
          <w:bCs/>
          <w:sz w:val="24"/>
          <w:szCs w:val="24"/>
        </w:rPr>
        <w:t>А</w:t>
      </w:r>
    </w:p>
    <w:p w:rsidR="00B27898" w:rsidRPr="008D49CF" w:rsidRDefault="00B27898" w:rsidP="008D49CF">
      <w:pPr>
        <w:pStyle w:val="a7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ПЛАН воспитательной работы на 2023-2024 учебный год</w:t>
      </w:r>
    </w:p>
    <w:p w:rsidR="00B27898" w:rsidRPr="005F1BD2" w:rsidRDefault="00B27898" w:rsidP="00B27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 xml:space="preserve">Цель работы школы: </w:t>
      </w:r>
    </w:p>
    <w:p w:rsidR="00B27898" w:rsidRPr="005F1BD2" w:rsidRDefault="00B27898" w:rsidP="00B2789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Style w:val="apple-converted-space"/>
          <w:rFonts w:eastAsia="PMingLiU"/>
          <w:sz w:val="24"/>
          <w:szCs w:val="24"/>
          <w:shd w:val="clear" w:color="auto" w:fill="FFFFFF"/>
        </w:rPr>
        <w:t>С</w:t>
      </w:r>
      <w:r w:rsidRPr="005F1BD2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оздание необходимых условий для совершенствования образовательного пространства, для формирования личностно-профессиональных компетенций педагогов и личностно-учебных компетенций обучающихся, для воспитания конкурентоспособной личности, с высоким уровнем самоконтроля и самосовершенствования, ориентированной на творческое развитие и профессиональное самоопределение</w:t>
      </w:r>
    </w:p>
    <w:p w:rsidR="00B27898" w:rsidRPr="005F1BD2" w:rsidRDefault="00B27898" w:rsidP="00B27898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Цель воспитательной работы:</w:t>
      </w:r>
    </w:p>
    <w:p w:rsidR="00B27898" w:rsidRPr="005F1BD2" w:rsidRDefault="00B27898" w:rsidP="00B27898">
      <w:pPr>
        <w:autoSpaceDE w:val="0"/>
        <w:autoSpaceDN w:val="0"/>
        <w:adjustRightInd w:val="0"/>
        <w:spacing w:after="0" w:line="240" w:lineRule="auto"/>
        <w:ind w:left="-284" w:firstLine="426"/>
        <w:jc w:val="both"/>
        <w:rPr>
          <w:rFonts w:ascii="Times New Roman" w:eastAsia="Calibri" w:hAnsi="Times New Roman"/>
          <w:bCs/>
          <w:iCs/>
          <w:sz w:val="24"/>
          <w:szCs w:val="24"/>
        </w:rPr>
      </w:pPr>
      <w:r w:rsidRPr="005F1BD2">
        <w:rPr>
          <w:rFonts w:ascii="Times New Roman" w:eastAsia="Calibri" w:hAnsi="Times New Roman"/>
          <w:bCs/>
          <w:iCs/>
          <w:sz w:val="24"/>
          <w:szCs w:val="24"/>
        </w:rPr>
        <w:t>Формирование у школьников духовно-нравственных ценностей, патриотическое воспитание и формирование культуры здорового образа жизни для успешной реализации программы «Руханижаңғыру» и национальной идеи «</w:t>
      </w:r>
      <w:r w:rsidRPr="005F1BD2">
        <w:rPr>
          <w:rFonts w:ascii="Times New Roman" w:eastAsia="Calibri" w:hAnsi="Times New Roman"/>
          <w:bCs/>
          <w:iCs/>
          <w:sz w:val="24"/>
          <w:szCs w:val="24"/>
          <w:lang w:val="kk-KZ"/>
        </w:rPr>
        <w:t>Мәнгілік Ел</w:t>
      </w:r>
      <w:r w:rsidRPr="005F1BD2">
        <w:rPr>
          <w:rFonts w:ascii="Times New Roman" w:eastAsia="Calibri" w:hAnsi="Times New Roman"/>
          <w:bCs/>
          <w:iCs/>
          <w:sz w:val="24"/>
          <w:szCs w:val="24"/>
        </w:rPr>
        <w:t>»</w:t>
      </w:r>
    </w:p>
    <w:p w:rsidR="00B27898" w:rsidRPr="005F1BD2" w:rsidRDefault="00B27898" w:rsidP="00B27898">
      <w:pPr>
        <w:autoSpaceDE w:val="0"/>
        <w:autoSpaceDN w:val="0"/>
        <w:adjustRightInd w:val="0"/>
        <w:spacing w:after="0" w:line="240" w:lineRule="auto"/>
        <w:ind w:left="-284" w:firstLine="426"/>
        <w:jc w:val="center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5F1BD2">
        <w:rPr>
          <w:rFonts w:ascii="Times New Roman" w:eastAsia="Calibri" w:hAnsi="Times New Roman"/>
          <w:b/>
          <w:bCs/>
          <w:iCs/>
          <w:sz w:val="24"/>
          <w:szCs w:val="24"/>
        </w:rPr>
        <w:t>Задачи воспитательной работы: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реализация школьных проектов и мероприятий в соответствии с программными документами школы;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 xml:space="preserve">- создание условий для воспитания чувства патриотизма, толерантности, готовности защищать Родину и </w:t>
      </w:r>
      <w:r w:rsidRPr="005F1BD2">
        <w:rPr>
          <w:rFonts w:ascii="Times New Roman" w:hAnsi="Times New Roman"/>
          <w:bCs/>
          <w:sz w:val="24"/>
          <w:szCs w:val="24"/>
        </w:rPr>
        <w:t>формирования гражданской позиции</w:t>
      </w:r>
      <w:r w:rsidRPr="005F1BD2">
        <w:rPr>
          <w:rFonts w:ascii="Times New Roman" w:hAnsi="Times New Roman" w:cs="Times New Roman"/>
          <w:sz w:val="24"/>
          <w:szCs w:val="24"/>
        </w:rPr>
        <w:t>;</w:t>
      </w:r>
    </w:p>
    <w:p w:rsidR="00B27898" w:rsidRPr="005F1BD2" w:rsidRDefault="00B27898" w:rsidP="00B27898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F1BD2">
        <w:rPr>
          <w:rFonts w:ascii="Times New Roman" w:hAnsi="Times New Roman"/>
          <w:b w:val="0"/>
          <w:color w:val="auto"/>
          <w:sz w:val="24"/>
          <w:szCs w:val="24"/>
        </w:rPr>
        <w:t>- активизация участия школьников, охваченных детско-юношеским движением «Жасұлан», в различных конкурсах и школьных мероприятиях;</w:t>
      </w:r>
    </w:p>
    <w:p w:rsidR="00B27898" w:rsidRPr="005F1BD2" w:rsidRDefault="00B27898" w:rsidP="00B27898">
      <w:pPr>
        <w:pStyle w:val="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5F1BD2">
        <w:rPr>
          <w:rFonts w:ascii="Times New Roman" w:hAnsi="Times New Roman"/>
          <w:b w:val="0"/>
          <w:color w:val="auto"/>
          <w:sz w:val="24"/>
          <w:szCs w:val="24"/>
        </w:rPr>
        <w:t>- реализация деятельности военно-спортивного клуба «Отан» и клуба «Адал</w:t>
      </w:r>
      <w:r w:rsidRPr="005F1BD2">
        <w:rPr>
          <w:rFonts w:ascii="Times New Roman" w:hAnsi="Times New Roman"/>
          <w:b w:val="0"/>
          <w:color w:val="auto"/>
          <w:sz w:val="24"/>
          <w:szCs w:val="24"/>
          <w:lang w:val="kk-KZ"/>
        </w:rPr>
        <w:t xml:space="preserve"> Ұрпақ»</w:t>
      </w:r>
      <w:r w:rsidRPr="005F1BD2">
        <w:rPr>
          <w:rFonts w:ascii="Times New Roman" w:hAnsi="Times New Roman"/>
          <w:b w:val="0"/>
          <w:color w:val="auto"/>
          <w:sz w:val="24"/>
          <w:szCs w:val="24"/>
        </w:rPr>
        <w:t xml:space="preserve">; 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создание условий для формирования правовой грамотности, нравственной и экологической культуры;</w:t>
      </w:r>
    </w:p>
    <w:p w:rsidR="00B27898" w:rsidRPr="005F1BD2" w:rsidRDefault="00B27898" w:rsidP="00B27898">
      <w:pPr>
        <w:pStyle w:val="22"/>
        <w:spacing w:after="0"/>
        <w:ind w:left="0"/>
        <w:jc w:val="both"/>
        <w:rPr>
          <w:rFonts w:cs="Times New Roman"/>
        </w:rPr>
      </w:pPr>
      <w:r w:rsidRPr="005F1BD2">
        <w:rPr>
          <w:rFonts w:cs="Times New Roman"/>
        </w:rPr>
        <w:t>- активизация и систематизация краеведческой работы, изучение общенациональных святынь;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BD2">
        <w:rPr>
          <w:rFonts w:ascii="Times New Roman" w:hAnsi="Times New Roman" w:cs="Times New Roman"/>
          <w:sz w:val="24"/>
          <w:szCs w:val="24"/>
          <w:lang w:val="kk-KZ"/>
        </w:rPr>
        <w:t>- осуществление контроля поведения, успеваемости, психологического состояния учащихся;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 xml:space="preserve">- формирование навыков здорового образа жизни; 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профилактика и своевременная коррекция деструктивного поведения школьников;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организация совместных с родителями мероприятий, направленных на повышение статуса семьи;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укрепление взаимоотношений между родителями и детьми, между семьей и школой;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социальная и психологическая поддержка семей учащихся.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Нормативно-правовая база организации воспитательной работы составляют следующие документы: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1) Конвенция ООН о правах ребенка;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2) Конституция Республики Казахстан</w:t>
      </w:r>
      <w:r w:rsidRPr="005F1BD2">
        <w:rPr>
          <w:rFonts w:ascii="Times New Roman" w:hAnsi="Times New Roman" w:cs="Times New Roman"/>
          <w:iCs/>
          <w:sz w:val="24"/>
          <w:szCs w:val="24"/>
        </w:rPr>
        <w:t>;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3) Кодекс Республики Казахстан «О браке (супружестве) и семье» от 26 декабря 2011 года;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5F1BD2">
        <w:rPr>
          <w:rFonts w:ascii="Times New Roman" w:hAnsi="Times New Roman" w:cs="Times New Roman"/>
          <w:sz w:val="24"/>
          <w:szCs w:val="24"/>
        </w:rPr>
        <w:t>Закон Республики Казахстан «О правах ребенка в Республике Казахстан»от 8</w:t>
      </w:r>
      <w:r w:rsidRPr="005F1BD2">
        <w:rPr>
          <w:rFonts w:ascii="Times New Roman" w:hAnsi="Times New Roman" w:cs="Times New Roman"/>
          <w:sz w:val="24"/>
          <w:szCs w:val="24"/>
          <w:lang w:val="kk-KZ"/>
        </w:rPr>
        <w:t xml:space="preserve"> августа </w:t>
      </w:r>
      <w:r w:rsidRPr="005F1BD2">
        <w:rPr>
          <w:rFonts w:ascii="Times New Roman" w:hAnsi="Times New Roman" w:cs="Times New Roman"/>
          <w:sz w:val="24"/>
          <w:szCs w:val="24"/>
        </w:rPr>
        <w:t>2002 года;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BD2">
        <w:rPr>
          <w:rFonts w:ascii="Times New Roman" w:hAnsi="Times New Roman" w:cs="Times New Roman"/>
          <w:bCs/>
          <w:sz w:val="24"/>
          <w:szCs w:val="24"/>
        </w:rPr>
        <w:t>5) Закон Республики Казахстан «О профилактике бытового насилия» от 4 декабря 2009 года № 214-</w:t>
      </w:r>
      <w:r w:rsidRPr="005F1BD2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5F1BD2">
        <w:rPr>
          <w:rFonts w:ascii="Times New Roman" w:hAnsi="Times New Roman" w:cs="Times New Roman"/>
          <w:bCs/>
          <w:sz w:val="24"/>
          <w:szCs w:val="24"/>
        </w:rPr>
        <w:t>;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BD2">
        <w:rPr>
          <w:rFonts w:ascii="Times New Roman" w:hAnsi="Times New Roman" w:cs="Times New Roman"/>
          <w:bCs/>
          <w:sz w:val="24"/>
          <w:szCs w:val="24"/>
        </w:rPr>
        <w:t>6) Закон Республики Казахстан «О защите детей от информации, причиняющей вред их здоровью и развитию» от 2 июля 2018 года № 169-VI;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 xml:space="preserve">7) Закон Республики Казахстан «Об образовании» от 27 июля 2007 года; 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 xml:space="preserve"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 № 988;  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 xml:space="preserve">9) </w:t>
      </w:r>
      <w:r w:rsidRPr="005F1BD2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образования всех уровней образования.Приказ Министра образования и науки Республики Казахстан от 31 октября 2018 года № 604</w:t>
      </w:r>
    </w:p>
    <w:p w:rsidR="00B27898" w:rsidRPr="005F1BD2" w:rsidRDefault="00B27898" w:rsidP="008D49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lastRenderedPageBreak/>
        <w:t>10) Концептуальные основы воспитания в условиях реализации программы «Руханижаңғыру», утвержденные приказом Министра образования и науки Республики Казахстан от 15 апреля 2019 года № 145</w:t>
      </w:r>
    </w:p>
    <w:p w:rsidR="00B27898" w:rsidRPr="005F1BD2" w:rsidRDefault="00B27898" w:rsidP="008D49CF">
      <w:pPr>
        <w:pStyle w:val="Default"/>
      </w:pPr>
      <w:r w:rsidRPr="005F1BD2">
        <w:t>11) «Об утверждении Требований к обязательной школьной форме для организаций среднего образования» (приказ Министра образования и науки Республики Казахстан от 14 января 2016 года № 26)</w:t>
      </w:r>
    </w:p>
    <w:p w:rsidR="00B27898" w:rsidRPr="005F1BD2" w:rsidRDefault="00B27898" w:rsidP="008D49CF">
      <w:pPr>
        <w:pStyle w:val="Default"/>
      </w:pPr>
      <w:r w:rsidRPr="005F1BD2">
        <w:t xml:space="preserve">12) «Об утверждении Положения о классном руководстве в организациях среднего образования» (приказ Министра образования и науки Республики Казахстан от 12 января 2016 года № 18) </w:t>
      </w:r>
    </w:p>
    <w:p w:rsidR="00B27898" w:rsidRPr="005F1BD2" w:rsidRDefault="00B27898" w:rsidP="00B27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Направления воспитательной работы</w:t>
      </w:r>
    </w:p>
    <w:p w:rsidR="00B27898" w:rsidRPr="005F1BD2" w:rsidRDefault="00B27898" w:rsidP="00521027">
      <w:pPr>
        <w:pStyle w:val="a7"/>
        <w:numPr>
          <w:ilvl w:val="0"/>
          <w:numId w:val="8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Воспитание нового казахстанского патриотизма и гражданственности, правовое воспитание</w:t>
      </w:r>
    </w:p>
    <w:p w:rsidR="00B27898" w:rsidRPr="005F1BD2" w:rsidRDefault="00B27898" w:rsidP="00B27898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5F1BD2">
        <w:rPr>
          <w:rFonts w:ascii="Times New Roman" w:hAnsi="Times New Roman" w:cs="Times New Roman"/>
          <w:sz w:val="24"/>
          <w:szCs w:val="24"/>
          <w:lang w:val="kk-KZ"/>
        </w:rPr>
        <w:t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</w:t>
      </w:r>
    </w:p>
    <w:p w:rsidR="00B27898" w:rsidRPr="005F1BD2" w:rsidRDefault="00B27898" w:rsidP="00B27898">
      <w:pPr>
        <w:spacing w:after="0" w:line="240" w:lineRule="auto"/>
        <w:ind w:firstLine="567"/>
        <w:rPr>
          <w:rFonts w:ascii="Times New Roman" w:hAnsi="Times New Roman" w:cs="Times New Roman"/>
          <w:b/>
          <w:color w:val="333333"/>
          <w:spacing w:val="2"/>
          <w:sz w:val="24"/>
          <w:szCs w:val="24"/>
          <w:u w:val="single"/>
        </w:rPr>
      </w:pPr>
      <w:r w:rsidRPr="005F1BD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bdr w:val="none" w:sz="0" w:space="0" w:color="auto" w:frame="1"/>
        </w:rPr>
        <w:t>Задачи:</w:t>
      </w:r>
    </w:p>
    <w:p w:rsidR="00B27898" w:rsidRPr="005F1BD2" w:rsidRDefault="00B27898" w:rsidP="00521027">
      <w:pPr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333333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color w:val="000000"/>
          <w:spacing w:val="2"/>
          <w:sz w:val="24"/>
          <w:szCs w:val="24"/>
        </w:rPr>
        <w:t>формирование осознанного позитивного отношения к патриотическим ценностям;</w:t>
      </w:r>
    </w:p>
    <w:p w:rsidR="00B27898" w:rsidRPr="005F1BD2" w:rsidRDefault="00B27898" w:rsidP="00521027">
      <w:pPr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333333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color w:val="000000"/>
          <w:spacing w:val="2"/>
          <w:sz w:val="24"/>
          <w:szCs w:val="24"/>
        </w:rPr>
        <w:t>формирование стремления к реализации активной гражданской позиции;</w:t>
      </w:r>
    </w:p>
    <w:p w:rsidR="00B27898" w:rsidRPr="005F1BD2" w:rsidRDefault="00B27898" w:rsidP="00521027">
      <w:pPr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333333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color w:val="000000"/>
          <w:spacing w:val="2"/>
          <w:sz w:val="24"/>
          <w:szCs w:val="24"/>
        </w:rPr>
        <w:t>формирование антикоррупционной культуры;</w:t>
      </w:r>
    </w:p>
    <w:p w:rsidR="00B27898" w:rsidRPr="005F1BD2" w:rsidRDefault="00B27898" w:rsidP="00521027">
      <w:pPr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333333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color w:val="000000"/>
          <w:spacing w:val="2"/>
          <w:sz w:val="24"/>
          <w:szCs w:val="24"/>
        </w:rPr>
        <w:t>воспитание любви и уважения к Родине: культуре, истории, фольклору, обычаям и традициям Казахстана;</w:t>
      </w:r>
    </w:p>
    <w:p w:rsidR="00B27898" w:rsidRPr="005F1BD2" w:rsidRDefault="00B27898" w:rsidP="00521027">
      <w:pPr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spacing w:val="2"/>
          <w:sz w:val="24"/>
          <w:szCs w:val="24"/>
        </w:rPr>
        <w:t>пропаганда знаний государственных символов;</w:t>
      </w:r>
    </w:p>
    <w:p w:rsidR="00B27898" w:rsidRPr="005F1BD2" w:rsidRDefault="00B27898" w:rsidP="00521027">
      <w:pPr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spacing w:val="2"/>
          <w:sz w:val="24"/>
          <w:szCs w:val="24"/>
        </w:rPr>
        <w:t>передача соответствующих правовых знаний, формирование положительного отношения к праву;</w:t>
      </w:r>
    </w:p>
    <w:p w:rsidR="00B27898" w:rsidRPr="005F1BD2" w:rsidRDefault="00B27898" w:rsidP="00521027">
      <w:pPr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spacing w:val="2"/>
          <w:sz w:val="24"/>
          <w:szCs w:val="24"/>
        </w:rPr>
        <w:t>развитие чувства личной ответственности за свое поведение;</w:t>
      </w:r>
    </w:p>
    <w:p w:rsidR="00B27898" w:rsidRPr="005F1BD2" w:rsidRDefault="00B27898" w:rsidP="00521027">
      <w:pPr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spacing w:val="2"/>
          <w:sz w:val="24"/>
          <w:szCs w:val="24"/>
        </w:rPr>
        <w:t>развитие чувства уважения к межнациональному и межконфессиональному согласию в стране, дружбе народов</w:t>
      </w:r>
    </w:p>
    <w:p w:rsidR="00B27898" w:rsidRPr="005F1BD2" w:rsidRDefault="00B27898" w:rsidP="00521027">
      <w:pPr>
        <w:pStyle w:val="a7"/>
        <w:numPr>
          <w:ilvl w:val="0"/>
          <w:numId w:val="8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</w:p>
    <w:p w:rsidR="00B27898" w:rsidRPr="005F1BD2" w:rsidRDefault="00B27898" w:rsidP="00B278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5F1BD2">
        <w:rPr>
          <w:rFonts w:ascii="Times New Roman" w:hAnsi="Times New Roman" w:cs="Times New Roman"/>
          <w:sz w:val="24"/>
          <w:szCs w:val="24"/>
        </w:rPr>
        <w:t xml:space="preserve"> формирование глубокого понимания ценностных основ «Рухани</w:t>
      </w:r>
      <w:r w:rsidRPr="005F1BD2">
        <w:rPr>
          <w:rFonts w:ascii="Times New Roman" w:hAnsi="Times New Roman" w:cs="Times New Roman"/>
          <w:sz w:val="24"/>
          <w:szCs w:val="24"/>
          <w:lang w:val="kk-KZ"/>
        </w:rPr>
        <w:t>жаңғыру</w:t>
      </w:r>
      <w:r w:rsidRPr="005F1BD2">
        <w:rPr>
          <w:rFonts w:ascii="Times New Roman" w:hAnsi="Times New Roman" w:cs="Times New Roman"/>
          <w:sz w:val="24"/>
          <w:szCs w:val="24"/>
        </w:rPr>
        <w:t>»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«</w:t>
      </w:r>
      <w:r w:rsidRPr="005F1BD2">
        <w:rPr>
          <w:rFonts w:ascii="Times New Roman" w:hAnsi="Times New Roman" w:cs="Times New Roman"/>
          <w:sz w:val="24"/>
          <w:szCs w:val="24"/>
          <w:lang w:val="kk-KZ"/>
        </w:rPr>
        <w:t>Құндылықтарға негізделген білім беру</w:t>
      </w:r>
      <w:r w:rsidRPr="005F1BD2">
        <w:rPr>
          <w:rFonts w:ascii="Times New Roman" w:hAnsi="Times New Roman" w:cs="Times New Roman"/>
          <w:sz w:val="24"/>
          <w:szCs w:val="24"/>
        </w:rPr>
        <w:t>» и «</w:t>
      </w:r>
      <w:r w:rsidRPr="005F1BD2">
        <w:rPr>
          <w:rFonts w:ascii="Times New Roman" w:hAnsi="Times New Roman" w:cs="Times New Roman"/>
          <w:sz w:val="24"/>
          <w:szCs w:val="24"/>
          <w:lang w:val="kk-KZ"/>
        </w:rPr>
        <w:t>Қоғамға қызмет</w:t>
      </w:r>
      <w:r w:rsidRPr="005F1BD2">
        <w:rPr>
          <w:rFonts w:ascii="Times New Roman" w:hAnsi="Times New Roman" w:cs="Times New Roman"/>
          <w:sz w:val="24"/>
          <w:szCs w:val="24"/>
        </w:rPr>
        <w:t>»</w:t>
      </w:r>
    </w:p>
    <w:p w:rsidR="00B27898" w:rsidRPr="005F1BD2" w:rsidRDefault="00B27898" w:rsidP="00B278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BD2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B27898" w:rsidRPr="005F1BD2" w:rsidRDefault="00B27898" w:rsidP="00521027">
      <w:pPr>
        <w:numPr>
          <w:ilvl w:val="0"/>
          <w:numId w:val="82"/>
        </w:numPr>
        <w:tabs>
          <w:tab w:val="left" w:pos="426"/>
        </w:tabs>
        <w:spacing w:after="0" w:line="240" w:lineRule="auto"/>
        <w:ind w:left="0" w:firstLine="284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формирование традиционного миропонимания и мировоззрения, познание окружающего мира во всем его многообразии, сложности, противоречивости и неоднозначности; </w:t>
      </w:r>
    </w:p>
    <w:p w:rsidR="00B27898" w:rsidRPr="005F1BD2" w:rsidRDefault="00B27898" w:rsidP="00521027">
      <w:pPr>
        <w:numPr>
          <w:ilvl w:val="0"/>
          <w:numId w:val="82"/>
        </w:numPr>
        <w:tabs>
          <w:tab w:val="left" w:pos="426"/>
        </w:tabs>
        <w:spacing w:after="0" w:line="240" w:lineRule="auto"/>
        <w:ind w:left="0" w:firstLine="284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осознание ценности человеческой жизни и уникальности каждого человека, воспитание бережного отношения к собственной жизни; </w:t>
      </w:r>
    </w:p>
    <w:p w:rsidR="00B27898" w:rsidRPr="005F1BD2" w:rsidRDefault="00B27898" w:rsidP="00521027">
      <w:pPr>
        <w:numPr>
          <w:ilvl w:val="0"/>
          <w:numId w:val="82"/>
        </w:numPr>
        <w:tabs>
          <w:tab w:val="left" w:pos="426"/>
        </w:tabs>
        <w:spacing w:after="0" w:line="240" w:lineRule="auto"/>
        <w:ind w:left="0" w:firstLine="284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формирование волевого характера, способности преодолевать возникающие трудности, быть целеустремленным в достижении поставленной цели; </w:t>
      </w:r>
    </w:p>
    <w:p w:rsidR="00B27898" w:rsidRPr="005F1BD2" w:rsidRDefault="00B27898" w:rsidP="00521027">
      <w:pPr>
        <w:numPr>
          <w:ilvl w:val="0"/>
          <w:numId w:val="82"/>
        </w:numPr>
        <w:tabs>
          <w:tab w:val="left" w:pos="426"/>
        </w:tabs>
        <w:spacing w:after="0" w:line="240" w:lineRule="auto"/>
        <w:ind w:left="0" w:firstLine="284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привлечение учащихся к сознательной волонтерской деятельности;</w:t>
      </w:r>
    </w:p>
    <w:p w:rsidR="00B27898" w:rsidRPr="005F1BD2" w:rsidRDefault="00B27898" w:rsidP="00521027">
      <w:pPr>
        <w:numPr>
          <w:ilvl w:val="0"/>
          <w:numId w:val="82"/>
        </w:numPr>
        <w:tabs>
          <w:tab w:val="left" w:pos="426"/>
        </w:tabs>
        <w:spacing w:after="0" w:line="240" w:lineRule="auto"/>
        <w:ind w:left="0" w:firstLine="284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5F1BD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утверждение и развитие системы построенных на любви эталонов чувств и отношений к миру, к другому человеку и к себе.</w:t>
      </w:r>
    </w:p>
    <w:p w:rsidR="00B27898" w:rsidRPr="005F1BD2" w:rsidRDefault="00B27898" w:rsidP="00521027">
      <w:pPr>
        <w:pStyle w:val="a7"/>
        <w:numPr>
          <w:ilvl w:val="0"/>
          <w:numId w:val="8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Национальное воспитание</w:t>
      </w:r>
    </w:p>
    <w:p w:rsidR="00B27898" w:rsidRPr="005F1BD2" w:rsidRDefault="00B27898" w:rsidP="00B2789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1BD2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5F1BD2">
        <w:rPr>
          <w:rFonts w:ascii="Times New Roman" w:hAnsi="Times New Roman" w:cs="Times New Roman"/>
          <w:b/>
          <w:sz w:val="24"/>
          <w:szCs w:val="24"/>
        </w:rPr>
        <w:t>:</w:t>
      </w:r>
      <w:r w:rsidRPr="005F1BD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ориентация личности на общечеловеческие и национальные ценности, уважение к родному и </w:t>
      </w:r>
      <w:r w:rsidRPr="005F1BD2">
        <w:rPr>
          <w:rFonts w:ascii="Times New Roman" w:hAnsi="Times New Roman" w:cs="Times New Roman"/>
          <w:sz w:val="24"/>
          <w:szCs w:val="24"/>
          <w:lang w:val="kk-KZ"/>
        </w:rPr>
        <w:t>государственному языкам,</w:t>
      </w:r>
      <w:r w:rsidRPr="005F1BD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культуре казахского народа, этносов и этнических групп Республики Казахстан. </w:t>
      </w:r>
    </w:p>
    <w:p w:rsidR="00B27898" w:rsidRPr="005F1BD2" w:rsidRDefault="00B27898" w:rsidP="00B2789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F1BD2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Задачи</w:t>
      </w:r>
      <w:r w:rsidRPr="005F1BD2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lastRenderedPageBreak/>
        <w:t>- ознакомление подрастающего поколения с основными значениями, знаниями, идеями и методами казахского национального воспитания;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формирование чувства гордости и ответственности по отношению к этническому самосознанию, этнической идентичности;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изучение культурного наследия народов, проживающих в Казахстане, их обычаев и традиций;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пропаганда принципов межнационального согласия, межэтнического мира</w:t>
      </w:r>
    </w:p>
    <w:p w:rsidR="00B27898" w:rsidRPr="005F1BD2" w:rsidRDefault="00B27898" w:rsidP="00521027">
      <w:pPr>
        <w:pStyle w:val="a7"/>
        <w:numPr>
          <w:ilvl w:val="0"/>
          <w:numId w:val="8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Семейное воспитание</w:t>
      </w:r>
    </w:p>
    <w:p w:rsidR="00B27898" w:rsidRPr="005F1BD2" w:rsidRDefault="00B27898" w:rsidP="00B2789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Цель:</w:t>
      </w:r>
      <w:r w:rsidRPr="005F1BD2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5F1BD2">
        <w:rPr>
          <w:rFonts w:ascii="Times New Roman" w:hAnsi="Times New Roman" w:cs="Times New Roman"/>
          <w:sz w:val="24"/>
          <w:szCs w:val="24"/>
        </w:rPr>
        <w:t>росвещение родителей, повышение их психолого-педагогической компетентности и ответственности за воспитание детей</w:t>
      </w:r>
    </w:p>
    <w:p w:rsidR="00B27898" w:rsidRPr="005F1BD2" w:rsidRDefault="00B27898" w:rsidP="00B27898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F1B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Задачи: </w:t>
      </w:r>
    </w:p>
    <w:p w:rsidR="00B27898" w:rsidRPr="005F1BD2" w:rsidRDefault="00B27898" w:rsidP="00B2789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BD2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осуществление взаимодействия семьи и школы в вопросах воспитания;</w:t>
      </w:r>
    </w:p>
    <w:p w:rsidR="00B27898" w:rsidRPr="005F1BD2" w:rsidRDefault="00B27898" w:rsidP="00B2789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BD2">
        <w:rPr>
          <w:rFonts w:ascii="Times New Roman" w:hAnsi="Times New Roman" w:cs="Times New Roman"/>
          <w:color w:val="000000" w:themeColor="text1"/>
          <w:sz w:val="24"/>
          <w:szCs w:val="24"/>
        </w:rPr>
        <w:t>- психолого-педагогическое просвещение семей и коррекция семейного воспитания;</w:t>
      </w:r>
    </w:p>
    <w:p w:rsidR="00B27898" w:rsidRPr="005F1BD2" w:rsidRDefault="00B27898" w:rsidP="00B2789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1BD2">
        <w:rPr>
          <w:rFonts w:ascii="Times New Roman" w:hAnsi="Times New Roman" w:cs="Times New Roman"/>
          <w:color w:val="000000" w:themeColor="text1"/>
          <w:sz w:val="24"/>
          <w:szCs w:val="24"/>
        </w:rPr>
        <w:t>- привлечение родителей к организации и проведению школьных и внешкольных мероприятий;</w:t>
      </w:r>
    </w:p>
    <w:p w:rsidR="00B27898" w:rsidRPr="005F1BD2" w:rsidRDefault="00B27898" w:rsidP="00B27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color w:val="000000" w:themeColor="text1"/>
          <w:sz w:val="24"/>
          <w:szCs w:val="24"/>
        </w:rPr>
        <w:t>- знакомство родителей с нормативно-правовой документацией по защите прав ребёнка</w:t>
      </w:r>
    </w:p>
    <w:p w:rsidR="00B27898" w:rsidRPr="005F1BD2" w:rsidRDefault="00B27898" w:rsidP="00521027">
      <w:pPr>
        <w:pStyle w:val="a7"/>
        <w:numPr>
          <w:ilvl w:val="0"/>
          <w:numId w:val="80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Трудовое, экономическое и экологическое воспитание</w:t>
      </w:r>
    </w:p>
    <w:p w:rsidR="00B27898" w:rsidRPr="005F1BD2" w:rsidRDefault="00B27898" w:rsidP="00B27898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BD2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Цель:</w:t>
      </w:r>
      <w:r w:rsidRPr="005F1BD2">
        <w:rPr>
          <w:rFonts w:ascii="Times New Roman" w:eastAsia="Calibri" w:hAnsi="Times New Roman" w:cs="Times New Roman"/>
          <w:sz w:val="24"/>
          <w:szCs w:val="24"/>
        </w:rPr>
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</w:r>
    </w:p>
    <w:p w:rsidR="00B27898" w:rsidRPr="005F1BD2" w:rsidRDefault="00B27898" w:rsidP="00B27898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BD2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 xml:space="preserve">- формирование готовности и способности личности выполнять систему экономических и социальных ролей; 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 xml:space="preserve">- приобщение к основам экономической науки, национальной экономики и мировой экономики для развития экономических знаний; 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формирование культуры учебной и трудовой деятельности, жизненно-необходимых трудовых и бытовых навыков;</w:t>
      </w:r>
      <w:r w:rsidRPr="005F1BD2">
        <w:rPr>
          <w:rFonts w:ascii="Times New Roman" w:hAnsi="Times New Roman" w:cs="Times New Roman"/>
          <w:sz w:val="24"/>
          <w:szCs w:val="24"/>
        </w:rPr>
        <w:tab/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воспитание бережливости, расчетливости, трудолюбия;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социально-профессиональная адаптация;</w:t>
      </w:r>
      <w:r w:rsidRPr="005F1BD2">
        <w:rPr>
          <w:rFonts w:ascii="Times New Roman" w:hAnsi="Times New Roman" w:cs="Times New Roman"/>
          <w:sz w:val="24"/>
          <w:szCs w:val="24"/>
        </w:rPr>
        <w:tab/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развитие интереса к творчеству, занятиям народными ремёслами;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развитие навыков коллективного труда в процессе классной коллективной деятельности.</w:t>
      </w:r>
    </w:p>
    <w:p w:rsidR="00B27898" w:rsidRPr="005F1BD2" w:rsidRDefault="00B27898" w:rsidP="00521027">
      <w:pPr>
        <w:pStyle w:val="a7"/>
        <w:numPr>
          <w:ilvl w:val="0"/>
          <w:numId w:val="8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Интеллектуальное воспитание, воспитание информационной культуры</w:t>
      </w:r>
    </w:p>
    <w:p w:rsidR="00B27898" w:rsidRPr="005F1BD2" w:rsidRDefault="00B27898" w:rsidP="00B2789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F1BD2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5F1BD2">
        <w:rPr>
          <w:rFonts w:ascii="Times New Roman" w:hAnsi="Times New Roman" w:cs="Times New Roman"/>
          <w:sz w:val="24"/>
          <w:szCs w:val="24"/>
        </w:rPr>
        <w:t xml:space="preserve"> формирование мотивационного пространства, обеспечивающего развитие интеллектуальных возможностей, </w:t>
      </w:r>
      <w:r w:rsidRPr="005F1BD2">
        <w:rPr>
          <w:rFonts w:ascii="Times New Roman" w:eastAsia="Calibri" w:hAnsi="Times New Roman" w:cs="Times New Roman"/>
          <w:sz w:val="24"/>
          <w:szCs w:val="24"/>
        </w:rPr>
        <w:t>лидерских качеств и одаренности каждой личности</w:t>
      </w:r>
      <w:r w:rsidRPr="005F1BD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5F1BD2">
        <w:rPr>
          <w:rFonts w:ascii="Times New Roman" w:eastAsia="Calibri" w:hAnsi="Times New Roman" w:cs="Times New Roman"/>
          <w:sz w:val="24"/>
          <w:szCs w:val="24"/>
        </w:rPr>
        <w:t>информационной культуры, в том числе по киберкультуре и кибергигиене детей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BD2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создать максимально-благоприятные условия для интеллектуального, морально-физического развития учащихся;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создать условия одарённым ученикам для реализации их личных творческих способностей в процессе научно-исследовательской и проектной деятельности;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 xml:space="preserve"> - всесторонне поощрять инициативу учеников, их самостоятельность в учебе, саморазвитии и самовоспитании;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 xml:space="preserve">- поощрять участие в предметных олимпиадах, международных интеллектуальных играх </w:t>
      </w:r>
    </w:p>
    <w:p w:rsidR="00B27898" w:rsidRPr="005F1BD2" w:rsidRDefault="00B27898" w:rsidP="00521027">
      <w:pPr>
        <w:pStyle w:val="a7"/>
        <w:numPr>
          <w:ilvl w:val="0"/>
          <w:numId w:val="80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Поликультурное и художественно-эстетическое воспитание</w:t>
      </w:r>
    </w:p>
    <w:p w:rsidR="00B27898" w:rsidRPr="005F1BD2" w:rsidRDefault="00B27898" w:rsidP="008D49CF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  <w:u w:val="single"/>
        </w:rPr>
        <w:t>Ц</w:t>
      </w:r>
      <w:r w:rsidRPr="005F1BD2">
        <w:rPr>
          <w:rFonts w:ascii="Times New Roman" w:eastAsia="Calibri" w:hAnsi="Times New Roman" w:cs="Times New Roman"/>
          <w:b/>
          <w:sz w:val="24"/>
          <w:szCs w:val="24"/>
          <w:u w:val="single"/>
        </w:rPr>
        <w:t>ель:</w:t>
      </w:r>
      <w:r w:rsidRPr="005F1BD2">
        <w:rPr>
          <w:rFonts w:ascii="Times New Roman" w:eastAsia="Calibri" w:hAnsi="Times New Roman" w:cs="Times New Roman"/>
          <w:sz w:val="24"/>
          <w:szCs w:val="24"/>
        </w:rPr>
        <w:t xml:space="preserve">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школе поликультурной среды, в том числе через реализацию общенационального культурно-образовательного проекта Дебатное движение школьников «</w:t>
      </w:r>
      <w:r w:rsidRPr="005F1BD2">
        <w:rPr>
          <w:rFonts w:ascii="Times New Roman" w:eastAsia="Calibri" w:hAnsi="Times New Roman" w:cs="Times New Roman"/>
          <w:sz w:val="24"/>
          <w:szCs w:val="24"/>
          <w:lang w:val="kk-KZ"/>
        </w:rPr>
        <w:t>Ұшқыр ой алаңы</w:t>
      </w:r>
      <w:r w:rsidRPr="005F1BD2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27898" w:rsidRPr="005F1BD2" w:rsidRDefault="00B27898" w:rsidP="008D49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F1BD2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Задачи:</w:t>
      </w:r>
    </w:p>
    <w:p w:rsidR="00B27898" w:rsidRPr="005F1BD2" w:rsidRDefault="00B27898" w:rsidP="008D4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F1BD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F1BD2">
        <w:rPr>
          <w:rFonts w:ascii="Times New Roman" w:hAnsi="Times New Roman" w:cs="Times New Roman"/>
          <w:sz w:val="24"/>
          <w:szCs w:val="24"/>
          <w:lang w:val="kk-KZ"/>
        </w:rPr>
        <w:t>формирование эстетического сознания, включающего в себя совокупность знаний по основам эстетики, мировой и отечественной культуры;</w:t>
      </w:r>
    </w:p>
    <w:p w:rsidR="00B27898" w:rsidRPr="005F1BD2" w:rsidRDefault="00B27898" w:rsidP="008D4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F1BD2">
        <w:rPr>
          <w:rFonts w:ascii="Times New Roman" w:hAnsi="Times New Roman" w:cs="Times New Roman"/>
          <w:sz w:val="24"/>
          <w:szCs w:val="24"/>
          <w:lang w:val="kk-KZ"/>
        </w:rPr>
        <w:t>- способность понимать и выделять подлинно прекрасное в искусстве, народном  творчестве, природе, человеке;</w:t>
      </w:r>
    </w:p>
    <w:p w:rsidR="00B27898" w:rsidRPr="005F1BD2" w:rsidRDefault="00B27898" w:rsidP="008D4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F1BD2">
        <w:rPr>
          <w:rFonts w:ascii="Times New Roman" w:hAnsi="Times New Roman" w:cs="Times New Roman"/>
          <w:sz w:val="24"/>
          <w:szCs w:val="24"/>
          <w:lang w:val="kk-KZ"/>
        </w:rPr>
        <w:t>- формирование эстетических чувств, вкусов; педагогически корректное противодействие дезориентирующим влияниям псевдокультуры;</w:t>
      </w:r>
    </w:p>
    <w:p w:rsidR="00B27898" w:rsidRPr="005F1BD2" w:rsidRDefault="00B27898" w:rsidP="008D4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F1BD2">
        <w:rPr>
          <w:rFonts w:ascii="Times New Roman" w:hAnsi="Times New Roman" w:cs="Times New Roman"/>
          <w:sz w:val="24"/>
          <w:szCs w:val="24"/>
          <w:lang w:val="kk-KZ"/>
        </w:rPr>
        <w:t>- развитие мотивации (потребностей, интересов) и способностей к художественно-творческой деятельности;</w:t>
      </w:r>
    </w:p>
    <w:p w:rsidR="00B27898" w:rsidRPr="005F1BD2" w:rsidRDefault="00B27898" w:rsidP="008D4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F1BD2">
        <w:rPr>
          <w:rFonts w:ascii="Times New Roman" w:hAnsi="Times New Roman" w:cs="Times New Roman"/>
          <w:sz w:val="24"/>
          <w:szCs w:val="24"/>
          <w:lang w:val="kk-KZ"/>
        </w:rPr>
        <w:t xml:space="preserve">- формирование способов художественно-творческой деятельности; </w:t>
      </w:r>
    </w:p>
    <w:p w:rsidR="00B27898" w:rsidRPr="005F1BD2" w:rsidRDefault="00B27898" w:rsidP="008D49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F1BD2">
        <w:rPr>
          <w:rFonts w:ascii="Times New Roman" w:hAnsi="Times New Roman" w:cs="Times New Roman"/>
          <w:sz w:val="24"/>
          <w:szCs w:val="24"/>
          <w:lang w:val="kk-KZ"/>
        </w:rPr>
        <w:t>- поддержка одаренных детей</w:t>
      </w:r>
    </w:p>
    <w:p w:rsidR="00B27898" w:rsidRPr="005F1BD2" w:rsidRDefault="00B27898" w:rsidP="00521027">
      <w:pPr>
        <w:pStyle w:val="a7"/>
        <w:numPr>
          <w:ilvl w:val="0"/>
          <w:numId w:val="80"/>
        </w:numPr>
        <w:tabs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Формирование ценностного отношения к здоровью и здоровому образу жизни</w:t>
      </w:r>
    </w:p>
    <w:p w:rsidR="00B27898" w:rsidRPr="005F1BD2" w:rsidRDefault="00B27898" w:rsidP="00B2789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BD2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Цель:</w:t>
      </w:r>
      <w:r w:rsidRPr="005F1BD2">
        <w:rPr>
          <w:rFonts w:ascii="Times New Roman" w:eastAsia="Calibri" w:hAnsi="Times New Roman" w:cs="Times New Roman"/>
          <w:sz w:val="24"/>
          <w:szCs w:val="24"/>
        </w:rPr>
        <w:t xml:space="preserve">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BD2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создание условий для реализации принципов здорового образа жизни;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усвоение школьниками принципов и навыков здорового образа жизни;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воспитание необходимости регулярных занятий физической культурой и спортом;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сохранение и укрепление здоровья школьников, содействие правильномуформированию и всестороннему развитию организма;</w:t>
      </w:r>
    </w:p>
    <w:p w:rsidR="00B27898" w:rsidRPr="005F1BD2" w:rsidRDefault="00B27898" w:rsidP="00B2789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F1BD2">
        <w:rPr>
          <w:rFonts w:ascii="Times New Roman" w:hAnsi="Times New Roman" w:cs="Times New Roman"/>
          <w:sz w:val="24"/>
          <w:szCs w:val="24"/>
        </w:rPr>
        <w:t>- активизация социального опыта по формированию ответственного отношения к здоровью как ценности.</w:t>
      </w:r>
    </w:p>
    <w:p w:rsidR="00B27898" w:rsidRPr="005F1BD2" w:rsidRDefault="00B27898" w:rsidP="00B2789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992"/>
        <w:gridCol w:w="1134"/>
        <w:gridCol w:w="2693"/>
      </w:tblGrid>
      <w:tr w:rsidR="00B27898" w:rsidRPr="005F1BD2" w:rsidTr="008D49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7898" w:rsidRPr="005F1BD2" w:rsidTr="008D49C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</w:p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казахстанского патриотизм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</w:p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торжественных линеек «День знаний»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Уроки Знаний «»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с внешкольными организациями (библиотеки им.Абая, им.Бектурова, ДПК «Ровесник» и др.) по патриотическому воспитанию и краеведению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библиотека им.Абая, библиотека им.Бектурова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квартир детей, состоящих на профилактическом учете, нуждающихся в педагогическом внимании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27898" w:rsidRPr="005F1BD2" w:rsidTr="008D49CF">
        <w:trPr>
          <w:trHeight w:val="25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15-25.09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«День языков в РК»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Акция «Забота» ко Дню пожилых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29.09-30.09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для учащихся, родителей и учителей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Духовно-нравственное воспитание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Республиканской акции «Дорога в школу»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01.08-30.09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дома престарелых «Благодать»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28.09-01.10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ПС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проектам «Волонтер», «Сможем вместе»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5, 9-11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педагогического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28.09-01.10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«День пожилых людей»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«1 октября – День пожилых людей в РК»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8D49C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воспитание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работу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Өнегелі өмір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Декады языков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14.09-18.09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рисунков 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«Изучайте родной язык»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14.09-18.09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чтецов «Богатство языка – богатство мыслей»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14.09-18.09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в акции «Диктант на казахском языке» для учащихся и педагогов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Классный час «День языков в Республике Казахстан»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 воспитание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Изучение контингента школьников льготных категорий, работа с документацией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соцпедагог, психологи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социальной карты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Помощь семьям, материально нуждающимся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01.08-30.09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 Попечительского Совета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«Неделя Семьи» - спортивно-массовые мероприятия,КТД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07.09-11.09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с родительской общественностью в рамках Дня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03.09-04.09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организации общешкольных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беседы «Моя дружная 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49CF" w:rsidRPr="005F1BD2" w:rsidTr="007D1028">
        <w:trPr>
          <w:trHeight w:val="1114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49CF" w:rsidRPr="008D49CF" w:rsidRDefault="008D49CF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CF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9CF" w:rsidRPr="005F1BD2" w:rsidRDefault="008D49CF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профориентации старшеклассников, организация сотрудничества с учебными заведениями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9CF" w:rsidRPr="005F1BD2" w:rsidRDefault="008D49CF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9CF" w:rsidRPr="005F1BD2" w:rsidRDefault="008D49CF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9CF" w:rsidRPr="005F1BD2" w:rsidRDefault="008D49CF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</w:p>
          <w:p w:rsidR="008D49CF" w:rsidRPr="005F1BD2" w:rsidRDefault="008D49CF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педагог-профориентатор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Смотр готовности кабинетов к новому учебному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02.09-06.09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со станцией юннатов, участие в конкурсах, 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проектах, исследовательская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«Экология. Человек и природа»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«Мой выбор – моё будущее» ко Дню труда в 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8D49CF">
        <w:trPr>
          <w:trHeight w:val="33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CF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внедрению проект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 «Робототехника»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«Медиаграмотность»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8D49CF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 құмалақ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8D49CF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Формирование отрядов ЮИДД и ОСП, планирование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до 17.09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в рамках проекта «Читающая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CF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школы ко Дню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 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кружковой занятости, мониторинг занятости во внеурочное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.09-18.09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работы с библиотеками им.Бектурова, им.Абая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совместной работы с ДПК «Ровесник»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театров, музеев, выставок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библиотек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внедрению проектов «Читающая школа»,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баспалдағы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Акция «Открытка для учителя»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до 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8D49CF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8D49CF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9C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ЗОЖ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02.09-09.09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Беседы «Здоровье – составляющая успеха»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Весёлые старты: «Спорт нам поможет силы умножить»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08.09-09.09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Соревнования в рамках Дня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08.09-09.09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Общешкольные линейки «Здоровье – составляющая успеха»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Соревнования с элементами игры в 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05.09-19.09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легко атлетический кросс на первенство школы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олимпиаде «Дарын» по предмету 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Соревнования на скакалке, посвященные году ребёнка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Первенство школы «Белая ладья»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27.09-30.09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8D49C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городском кроссе «Золотая осень»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</w:tbl>
    <w:p w:rsidR="00B27898" w:rsidRPr="005F1BD2" w:rsidRDefault="00B27898" w:rsidP="00B2789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536"/>
        <w:gridCol w:w="1134"/>
        <w:gridCol w:w="1134"/>
        <w:gridCol w:w="2126"/>
      </w:tblGrid>
      <w:tr w:rsidR="00B27898" w:rsidRPr="005F1BD2" w:rsidTr="006A556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7898" w:rsidRPr="005F1BD2" w:rsidTr="006A556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казахстанского патриотизм</w:t>
            </w: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07-08.10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6A5561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«Что значит быть честным?» в рамках антикоррупционного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«Культура и правила поведения в школе»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с внешкольными организациями (библиотеки им.Абая, им.Бектурова, ДПК «Ровесник» и др.) по патриотическому воспитанию и краеведению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библиотека им.Абая, библиотека им.Бектурова</w:t>
            </w:r>
          </w:p>
        </w:tc>
      </w:tr>
      <w:tr w:rsidR="00B27898" w:rsidRPr="005F1BD2" w:rsidTr="006A5561">
        <w:trPr>
          <w:trHeight w:val="2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«100 книг», оформление книжной выставки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B27898" w:rsidRPr="005F1BD2" w:rsidTr="006A5561">
        <w:trPr>
          <w:trHeight w:val="2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квартир детей, состоящих на профилактическом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Замы по ВР, 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инспектор</w:t>
            </w:r>
          </w:p>
        </w:tc>
      </w:tr>
      <w:tr w:rsidR="00B27898" w:rsidRPr="005F1BD2" w:rsidTr="006A5561">
        <w:trPr>
          <w:trHeight w:val="2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Республики Казахстан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Духовно-нравственное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«Волонтер», «Сможем вместе» согласно планам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5,9-11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«Духовное согласие – основа будущего»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Линейки «Толерантность и согласие – путь к миру»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Казахстан»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знание государственных символов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19.10-23.10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Өнегелі өмір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 согласно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«Национальные традиции. Дәстүр мен ғұрып»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E47C8C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 по итогам 1 четверти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31.10-04.11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ко Дню опекуна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27-29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6A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 по микрорайону школы и семьи, нуждающиеся в поддержке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7898" w:rsidRPr="005F1BD2" w:rsidTr="006A5561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Выставки поделок «Дары Осени»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07.10-11.10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технологии, ИЗО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эссе «В мире профессий»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профориентации старшеклассников, профессиональные пробы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педагог-профориентатор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Сотрудничество со станцией юннатов, участие в конкурсах, проектах, исследовательская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«Экология. Человек и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– елдің мұраты»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«Робототехника», «Медиаграмотность»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rPr>
          <w:trHeight w:val="3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 құмалақ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rPr>
          <w:trHeight w:val="3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Формирование НОУ «РазумОдиссея» (состав, план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01.10-15.10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УВР</w:t>
            </w:r>
          </w:p>
        </w:tc>
      </w:tr>
      <w:tr w:rsidR="00B27898" w:rsidRPr="005F1BD2" w:rsidTr="006A5561">
        <w:trPr>
          <w:trHeight w:val="3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 в рамках проекта «Читающая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«Читающая школа»,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баспалдағы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01.10-31.10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Видео поздравления ко Дню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до 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«Стремитесь к знаниям, друзья! Ученье – свет»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ЗОЖ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Спартакиада школы по «</w:t>
            </w: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 құмалақ»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День теннисиста «Важный сет»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B27898" w:rsidRPr="005F1BD2" w:rsidTr="006A55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Игра «Как сохранить здоровье»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B27898" w:rsidRPr="005F1BD2" w:rsidTr="006A5561">
        <w:trPr>
          <w:trHeight w:val="90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Беседы-лекции для девочек с участием работников здравоохранения и школьного медработника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14.10-25.10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Медработник</w:t>
            </w:r>
          </w:p>
        </w:tc>
      </w:tr>
    </w:tbl>
    <w:p w:rsidR="00B27898" w:rsidRPr="005F1BD2" w:rsidRDefault="00B27898" w:rsidP="00B2789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4253"/>
        <w:gridCol w:w="1134"/>
        <w:gridCol w:w="1134"/>
        <w:gridCol w:w="2126"/>
      </w:tblGrid>
      <w:tr w:rsidR="00B27898" w:rsidRPr="005F1BD2" w:rsidTr="006A55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казахстанского патриотизм</w:t>
            </w: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Школьного Парламента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с внешкольными организациями (библиотеки им.Абая, им.Бектурова, ДПК «Ровесник» и др.) по патриотическому воспитанию и краеведению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библиотека им.Абая, библиотека им.Бектурова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квартир детей, состоящих на профилактическом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«О правах ребёнка в РК»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для учащихся, родителей и учителей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11.11-15.11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«Волонтеры», «Сможем вместе» согласно планам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5,9-11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«Культура общения и правила вежливости»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Запуск конкурса «Лучший класс»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1-30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Парламент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воспитание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«Дня национальной валюты»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Оформление книжной выставки 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«История Ассамблеи народов Казахстана»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16.11-20.11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Өнегелі өмір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 согласно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«Семь граней Великой степи»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«День национальной валюты»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 воспитание</w:t>
            </w:r>
          </w:p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комиссии по мониторингу школьного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соцпедагог, ПС</w:t>
            </w:r>
          </w:p>
        </w:tc>
      </w:tr>
      <w:tr w:rsidR="00B27898" w:rsidRPr="005F1BD2" w:rsidTr="006A5561">
        <w:trPr>
          <w:trHeight w:val="44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портретов «Человек труда»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16.11-20.11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ИЗО и технологии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профориентации старшеклассников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Педагог-профориентатор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Строительство Снежного городка, подготовка площадки для заливки катка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30.11-20.12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Экологические десанты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Сотрудничество со станцией юннатов, участие в конкурсах, проектах, исследовательская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«Экология. Человек и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религиозного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7898" w:rsidRPr="005F1BD2" w:rsidTr="006A5561">
        <w:trPr>
          <w:trHeight w:val="33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НОУ «РазумОдиссея»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16.11-18.11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УВР</w:t>
            </w:r>
          </w:p>
        </w:tc>
      </w:tr>
      <w:tr w:rsidR="00B27898" w:rsidRPr="005F1BD2" w:rsidTr="006A5561">
        <w:trPr>
          <w:trHeight w:val="33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в рамках проекта «Читающая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«Читающая школа»,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баспалдағы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«Ответственность за поступки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ЗОЖ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Спартакиада  школы 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 xml:space="preserve">02.11-05.11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5-7, 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День спортивных и подвижных игр «Стремительный мяч»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Подготовка катка, горки, лыжной трассы к зимнему оздоровительному сезону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01-11-30.11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пневматической винтовки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Классные часы «Соблюдайте правила личной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B27898" w:rsidRPr="005F1BD2" w:rsidRDefault="00B27898" w:rsidP="00B2789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4253"/>
        <w:gridCol w:w="1134"/>
        <w:gridCol w:w="1134"/>
        <w:gridCol w:w="2126"/>
      </w:tblGrid>
      <w:tr w:rsidR="00B27898" w:rsidRPr="005F1BD2" w:rsidTr="006A556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казахстанского патриотизм</w:t>
            </w: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– біздің Отанымыз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ко Дню Независимости 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07.12-15.12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ВО,Классные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Торжественное принятие в ряды Республиканской общественной организации «ЕДЮО «Жас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лан»»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01.12-15.12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с внешкольными организациями (библиотеки им.Абая, им.Бектурова, ДПК «Ровесник» и др.) по патриотическому воспитанию и краеведению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библиотека им.Абая, библиотека им.Бектурова</w:t>
            </w:r>
          </w:p>
        </w:tc>
      </w:tr>
      <w:tr w:rsidR="00B27898" w:rsidRPr="005F1BD2" w:rsidTr="006A5561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квартир детей, состоящих на профилактическом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10-14.12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</w:t>
            </w:r>
          </w:p>
        </w:tc>
      </w:tr>
      <w:tr w:rsidR="00B27898" w:rsidRPr="005F1BD2" w:rsidTr="006A5561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«День Независимости РК»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для учащихся, родителей и учителей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rPr>
          <w:trHeight w:val="2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«Мой Независимый Казахстан»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Духовно-нравственное воспитание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«Волонтеры», «Сможем вместе» согласно планам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5,9-11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дома престарелых «Благодать»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20-27.12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ПС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Новогодние представления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28.12-30.12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rPr>
          <w:trHeight w:val="2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Акция «Добрые дела» в рамках конкурса «Лучший класс»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1-30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воспитание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«Казахстан – страна мира и прогресса!»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07.12-15.12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на знание государственного языка «Я говорю по-казахски» среди 7-8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09.12-13.12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МО учителей казахского языка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Независимости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Өнегелі өмір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 согласно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«Национальные традиции. Дәстүр мен ғұрып»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«Терроризм – угроза обществу»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 воспитание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Встречи родителей с сотрудниками правоохранительных органов «Причины, ведущие к правонарушениям»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праздничных мероприятий ко Дню Независимости РК, Новому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Замы по ВР,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комиссии по мониторингу школьного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соцпедагог, ПС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и беседы «Семейные истории»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Строительство снежных фигур, заливка катка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до 20.12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ВО,Учителя физкультуры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профориентации старшеклассников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Соцпедагог, психологи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23.12-26.12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ВО,Классные 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«Экология. Человек и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Поликультурное и художественно- эстетическое воспитание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интеллектуальных конкурсов и олимпиад в школе по плану НОУ «РазумОдиссея»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Замы по УВР,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6A5561">
        <w:trPr>
          <w:trHeight w:val="33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«В преддверии Нового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«Читающая школа»,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баспалдағы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Проведение Новогодних утренников для учащихся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28.12-30.12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ЗОЖ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Соревнования с элементами Казахских национальных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Конкурсы с элементами игры в волейбол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01.12-31.12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Соревнования «Сила каждому нужна»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01.12-15.12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«Профилактика ЗОЖ и гигиена»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</w:tbl>
    <w:p w:rsidR="00B27898" w:rsidRPr="005F1BD2" w:rsidRDefault="00B27898" w:rsidP="00B2789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4111"/>
        <w:gridCol w:w="1134"/>
        <w:gridCol w:w="1134"/>
        <w:gridCol w:w="2126"/>
      </w:tblGrid>
      <w:tr w:rsidR="00B27898" w:rsidRPr="005F1BD2" w:rsidTr="006A556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казахстанского патриотизм</w:t>
            </w: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с внешкольными организациями (библиотеки им.Абая, им.Бектурова, ДПК «Ровесник» и др.) по патриотическому воспитанию и краеведению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библиотека им.Абая, библиотека им.Бектурова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квартир детей, состоящих на профилактическом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Городской конкурс знаменных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13-14.01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для учащихся, родителей и учителей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«Символы государства – символы патриотизма»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Духовно-нравственное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«Волонтеры», «Сможем вместе» согласно планам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5,9-11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«Что такое волонтерство?»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Акция «Добрые дела» в рамках конкурса «Лучший класс»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«Поведение дома, в школе, в обществе»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Оформление книжной выставки «В семье единой»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«Мой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25.01-29.01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Өнегелі өмір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 согласно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«Символы государства»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комиссии по мониторингу школьного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соцпедагог, ПС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организации каникулярных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30.12-08.01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профориентации старшеклассников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Педагог-профориентатор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Благоустройство школьной территории, заливка и поддержание состояния катка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АХЧ,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Сотрудничество со станцией юннатов, участие в конкурсах, проектах, исследовательская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«Экология. Человек и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rPr>
          <w:trHeight w:val="33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 в научно-практических конференциях и марафонах по плану НОУ «РазумОдиссея»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УВР,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6A5561">
        <w:trPr>
          <w:trHeight w:val="3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предметных декад и марафонов  в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УВР</w:t>
            </w:r>
          </w:p>
        </w:tc>
      </w:tr>
      <w:tr w:rsidR="00B27898" w:rsidRPr="005F1BD2" w:rsidTr="006A5561">
        <w:trPr>
          <w:trHeight w:val="3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Акции по профилактике табакокурения и наркомании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18.01-22.01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6A5561">
        <w:trPr>
          <w:trHeight w:val="3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религиозного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11.01-29.01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рисунков «Родная школа глазами художников»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11.01-15.01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технологии, ИЗО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«Читающая школа»,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баспалдағы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«Медиа и информационная грамотность»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«Мы разные, но мир у нас один»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ценностного отношения к здоровью и ЗОЖ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Военно-спортивный конкурс «Сила каждому нужна»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Подготовка к соревнованиям по волейболу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01.01-15.01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Встречи с работниками областного Центра ЗОЖ, поликлиники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01.01-31.01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Классные часы «Как противостоять простуде»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61" w:rsidRDefault="006A5561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«Этикет красоты»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A5561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</w:tbl>
    <w:p w:rsidR="00B27898" w:rsidRPr="005F1BD2" w:rsidRDefault="00B27898" w:rsidP="00B27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4111"/>
        <w:gridCol w:w="1134"/>
        <w:gridCol w:w="1134"/>
        <w:gridCol w:w="2268"/>
      </w:tblGrid>
      <w:tr w:rsidR="00B27898" w:rsidRPr="005F1BD2" w:rsidTr="006A556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казахстанского патриотизм</w:t>
            </w: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</w:p>
          <w:p w:rsidR="00B27898" w:rsidRPr="006A5561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5561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рождения Караганды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01.02-08.02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10-11.02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с внешкольными организациями (библиотеки им.Абая, им.Бектурова, ДПК «Ровесник» и др.) по патриотическому воспитанию и краеведению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библиотека им.Абая, библиотека им.Бектурова</w:t>
            </w:r>
          </w:p>
        </w:tc>
      </w:tr>
      <w:tr w:rsidR="00B27898" w:rsidRPr="005F1BD2" w:rsidTr="006A5561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квартир детей, состоящих на профилактическом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A5561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«Путешествие по Караганде»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A" w:rsidRDefault="00671FAA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для учащихся, родителей и учителей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«Отвага и мужество», вывод войск из Афганистана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Духовно-нравственное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«Умеешь ли ты дружить?»»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рождения Караганды «Цвети, моя земля!»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05.02-10.02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A" w:rsidRDefault="00671FAA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«Волонтеры», «Сможем вместе» согласно планам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5,9-11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Школьный Парламент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«А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қниет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линейки «Я родился в Караганде»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«1 марта – День благодарности»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Өнегелі өмір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 согласно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комиссии по мониторингу школьного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соцпедагог, ПС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«Родители и дети»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A" w:rsidRDefault="00671FAA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«Караганда – город будущего»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01.02-08.02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профориентации старшеклассников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педагог-профориентатор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Сотрудничество со станцией юннатов, участие в конкурсах, проектах, исследовательская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«Экология. Человек и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rPr>
          <w:trHeight w:val="336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Защита проектов по плану НОУ «РазумОдиссея»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15.02-19.02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УВР</w:t>
            </w:r>
          </w:p>
        </w:tc>
      </w:tr>
      <w:tr w:rsidR="00B27898" w:rsidRPr="005F1BD2" w:rsidTr="006A5561">
        <w:trPr>
          <w:trHeight w:val="33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«Пейзажи любимого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A" w:rsidRDefault="00671FAA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чтецов в рамках празднования Дня рождения Караганды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03.02-08.02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казахского и русского языков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«Прощай Зимушка-Зима» - праздники в начальной школе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15.02-19.02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«Читающая школа»,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баспалдағы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A" w:rsidRDefault="00671FAA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A55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ЗОЖ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Соревнования по «Зимнему Президентскому многоборью»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Школьная лига по волейболу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01.02-28.02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 xml:space="preserve">«Проводы зимы» - спортивный праздник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15.02-17.02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22.02-26.02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A55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«Крепкое здоровье – залог долголетия»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22.02-26.02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технологии и ИЗО</w:t>
            </w:r>
          </w:p>
        </w:tc>
      </w:tr>
    </w:tbl>
    <w:p w:rsidR="00B27898" w:rsidRPr="005F1BD2" w:rsidRDefault="00B27898" w:rsidP="00B27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4111"/>
        <w:gridCol w:w="1134"/>
        <w:gridCol w:w="1134"/>
        <w:gridCol w:w="2268"/>
      </w:tblGrid>
      <w:tr w:rsidR="00B27898" w:rsidRPr="005F1BD2" w:rsidTr="00671FA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7898" w:rsidRPr="005F1BD2" w:rsidTr="00671FA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казахстанского патриотизм</w:t>
            </w: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воспитание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внешкольными организациями (библиотеки им.Абая, им.Бектурова, ДПК «Ровесник» и др.) по патриотическому воспитанию и краеведению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библиотека им.Абая, библиотека им.Бектурова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Чествование ветеранов педагогического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06-07.03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 Международному женскому дню 8 марта, День самоуправления, праздничный КВН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Школьный Парламент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Праздник Наурыз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71FAA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671FAA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</w:t>
            </w:r>
          </w:p>
        </w:tc>
      </w:tr>
      <w:tr w:rsidR="00B27898" w:rsidRPr="005F1BD2" w:rsidTr="00671FAA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«День благодарности»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A" w:rsidRDefault="00671FAA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71FAA">
        <w:trPr>
          <w:trHeight w:val="25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для учащихся, родителей и учителей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71FAA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Духовно-нравственное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КТД в 1-4 классах «Мамин День»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02.03-07.03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КТД «Наурыз – праздник для всех» в 5-8 классах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ВО,Классные руководители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«Волонтеры», «Сможем вместе» согласно планам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5,9-11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Школьный Парламент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рисунков в рамках праздничных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11.03-17.03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671FAA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«1 марта – День благодарности»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«Наурыз мейрамы»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Конкурсы рисунков «Цвети, моя земля!»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технологии, ИЗО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Өнегелі өмір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 согласно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71FAA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комиссии по мониторингу школьного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соцпедагог, ПС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праздничных мероприятий к 8 марта и празднику Наурыз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организации каникулярных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21.03-01.04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«День Весны»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A" w:rsidRDefault="00671FAA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«С праздником 8 марта!»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71FAA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сочинений «Моя Земля»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профориентации старшеклассников (посещение профлицеев и колледжей)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Соцпедагог, психологи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6, 8, 9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Сотрудничество со станцией юннатов, участие в конкурсах, проектах, исследовательская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«Экология. Человек и природа»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A" w:rsidRDefault="00671FAA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«Берегите родную природу!»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71FAA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 эстетическое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Защита проектов по плану НОУ «РазумОдиссея»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«Пейзажи любимого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71FAA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баспалдағы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и выставка творческих работ в рамках празднования Наурыз мейрамы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технологии и ИЗО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FAA" w:rsidRDefault="00671FAA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«Советы старших: соблюдайте ПДД»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671FAA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ЗОЖ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«Ловкость, сила, красота», посвящённые Международному дню 8 марта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pStyle w:val="a6"/>
              <w:rPr>
                <w:sz w:val="24"/>
                <w:szCs w:val="24"/>
              </w:rPr>
            </w:pPr>
            <w:r w:rsidRPr="005F1BD2">
              <w:rPr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Казахские национальные игры «Наурыз»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01.03-18.03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pStyle w:val="a6"/>
              <w:rPr>
                <w:sz w:val="24"/>
                <w:szCs w:val="24"/>
              </w:rPr>
            </w:pPr>
            <w:r w:rsidRPr="005F1BD2">
              <w:rPr>
                <w:sz w:val="24"/>
                <w:szCs w:val="24"/>
              </w:rPr>
              <w:t>1-9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Соревнования среди девушек 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02.03-05.03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Диктанты «Выбор безопасных пищевых продуктов»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671FAA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«Я за ЗОЖ!»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</w:tbl>
    <w:p w:rsidR="00B27898" w:rsidRPr="005F1BD2" w:rsidRDefault="00B27898" w:rsidP="00B2789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110"/>
        <w:gridCol w:w="1275"/>
        <w:gridCol w:w="852"/>
        <w:gridCol w:w="2551"/>
      </w:tblGrid>
      <w:tr w:rsidR="00B27898" w:rsidRPr="005F1BD2" w:rsidTr="008D49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7898" w:rsidRPr="005F1BD2" w:rsidTr="008D49C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казахстанского патриотизм</w:t>
            </w: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</w:p>
          <w:p w:rsidR="00B27898" w:rsidRPr="00671FAA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с внешкольными организациями (библиотеки им.Абая, им.Бектурова, ДПК «Ровесник» и др.) по патриотическому воспитанию и краеведению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библиотека им.Абая, библиотека им.Бектурова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Республиканский месячник по профилактике дорожно-транспортного травматизма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rPr>
          <w:trHeight w:val="2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8D49CF">
        <w:trPr>
          <w:trHeight w:val="2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Единства народа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26.04-30.04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rPr>
          <w:trHeight w:val="2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«Сила народа – в единстве!»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rPr>
          <w:trHeight w:val="2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для учащихся, родителей и учителей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rPr>
          <w:trHeight w:val="25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«День Единства народа Казахстана»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8D49CF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Духовно-нравственное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Акция «Будь вежлив и улыбайся»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05.04-09.04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«Волонтеры», «Сможем вместе» согласно планам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5,9-11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Коллаж «Мы против коррупции!»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8D49CF">
            <w:p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музея, музея 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в Абайских чтениях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единства народа Казахстана»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Фестиваль народного творчества среди 7-11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28.04-29.04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КТД «В семье единой» ко Дню Единства народа Казахстана среди 2-6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Өнегелі өмір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 согласно плану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комиссии по мониторингу школьного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соцпедагог, ПС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Совета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подготовке праздничных 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7898" w:rsidRPr="005F1BD2" w:rsidTr="008D49CF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Акция «Я за зеленый мир!» ко Дню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19.04-22.04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со старшеклассниками «Твоя будущая профессия» (посещение колледжей)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психолог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педагог-профориентатор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работ, посвященный выбору профессии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12.04-16.04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русского и казахского языка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Экологические десанты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Сотрудничество со станцией юннатов, участие в конкурсах, проектах, исследовательская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8D49CF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выпускников по вопросам профориентации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Соцпедагог, психологи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«Экология. Человек и природа»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«Я за Зеленый Мир!» к Международному Дню Земли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8D49CF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 эстетическое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гражданской обороны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03.04-07.04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Преподаватель НВП</w:t>
            </w:r>
          </w:p>
        </w:tc>
      </w:tr>
      <w:tr w:rsidR="00B27898" w:rsidRPr="005F1BD2" w:rsidTr="008D49CF">
        <w:trPr>
          <w:trHeight w:val="16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Конкурс рисунков «Караганда – космическая гавань»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03.04-07.04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технологии и ИЗО</w:t>
            </w:r>
          </w:p>
        </w:tc>
      </w:tr>
      <w:tr w:rsidR="00B27898" w:rsidRPr="005F1BD2" w:rsidTr="008D49CF">
        <w:trPr>
          <w:trHeight w:val="3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«День Космонавтики. День науки»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rPr>
          <w:trHeight w:val="3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«Люди, на которых хотелось бы быть похожим»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8D49CF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«Читающая школа»,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баспалдағы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«Природа родного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дорожного движения»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«Разгадаем тайны далеких планет!»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8D49CF"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671FAA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FA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ЗОЖ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Весенний легкоатлетический кросс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07-04-15.04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Всемирного Дня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05.04-07.04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 учителя физкультуры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Анкетирование  «Быть ответственным за свое здоровье»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 школьные психологи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Диктанты «Правильное питание»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09.04-14.04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Акция  «Необходимые продукты для полноценного питания»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8D49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Беседы «Всемирный день здоровья»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27898" w:rsidRPr="005F1BD2" w:rsidRDefault="00B27898" w:rsidP="00B2789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D2"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4110"/>
        <w:gridCol w:w="1276"/>
        <w:gridCol w:w="1134"/>
        <w:gridCol w:w="2127"/>
      </w:tblGrid>
      <w:tr w:rsidR="00B27898" w:rsidRPr="005F1BD2" w:rsidTr="007D10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7898" w:rsidRPr="005F1BD2" w:rsidTr="007D102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27898" w:rsidRPr="007D1028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Воспитание</w:t>
            </w:r>
          </w:p>
          <w:p w:rsidR="00B27898" w:rsidRPr="007D1028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казахстанского патриотизм</w:t>
            </w:r>
            <w:r w:rsidRPr="007D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B27898" w:rsidRPr="007D1028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B27898" w:rsidRPr="007D1028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гражданственности,</w:t>
            </w:r>
          </w:p>
          <w:p w:rsidR="00B27898" w:rsidRPr="005F1BD2" w:rsidRDefault="00B27898" w:rsidP="00B27898">
            <w:pPr>
              <w:tabs>
                <w:tab w:val="left" w:pos="567"/>
              </w:tabs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с внешкольными организациями (библиотеки им.Абая, им.Бектурова, ДПК «Ровесник» и др.) по патриотическому воспитанию и краеведению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библиотека им.Абая, библиотека им.Бектурова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Смотр хоров «Песни военных лет»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Вечному огню, посещение городских праздничных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 правонарушений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СПС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Парламента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«День защитника Отечества»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всеобуч для учащихся, родителей и учителей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7D1028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F1BD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Духовно-нравственное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Акция «День Великой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Вечному огню, посещение праздничных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учителя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«Волонтеры», «Сможем вместе» согласно планам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5,9-11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Школьный Парламент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 выпускные классы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ко Дню памяти жертв политических репрессий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учителя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Беседа-дискуссия «Основы общественного порядка»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8" w:rsidRDefault="007D102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7D1028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проекту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Өнегелі өмір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 согласно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музея, музея 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7D1028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комиссии по мониторингу школьного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соцпедагог, ПС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Дню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10.05-15.05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Замы по ВР, соцпедагог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организации летней занятости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Замы по ВР,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Рейдовые 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СПС</w:t>
            </w:r>
          </w:p>
        </w:tc>
      </w:tr>
      <w:tr w:rsidR="00B27898" w:rsidRPr="005F1BD2" w:rsidTr="007D1028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Общешкольные линейки «Международный День семьи»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Дежурные классы</w:t>
            </w:r>
          </w:p>
        </w:tc>
      </w:tr>
      <w:tr w:rsidR="00B27898" w:rsidRPr="005F1BD2" w:rsidTr="007D1028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выпускников по вопросам профориентации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педагог-профориентатор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Экологические десанты, высадка деревьев на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до 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 выпускные классы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Сотрудничество со станцией юннатов, участие в конкурсах, проектах, исследовательская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«Экология. Человек и природа»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7D1028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Поликультурное и художественно-эстетическое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Мероприятия по безопасному поведению в период каникул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20.05-24.05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7D1028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Работа по проектам «Читающая школа»,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Шешендік өнер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5F1B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баспалдағы</w:t>
            </w: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Посещение театров, музеев, выставок,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01.04-30.04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Классные часы «Правила дорожного движения», «Твое безопасное лето»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22.05, 24.05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28" w:rsidRDefault="007D102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27898" w:rsidRPr="005F1BD2" w:rsidRDefault="00B27898" w:rsidP="00B27898">
            <w:pPr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27898" w:rsidRPr="005F1BD2" w:rsidTr="007D1028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 ЗОЖ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футболу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pStyle w:val="a6"/>
              <w:rPr>
                <w:sz w:val="24"/>
                <w:szCs w:val="24"/>
              </w:rPr>
            </w:pPr>
            <w:r w:rsidRPr="005F1BD2">
              <w:rPr>
                <w:sz w:val="24"/>
                <w:szCs w:val="24"/>
              </w:rPr>
              <w:t>1-11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Спартакиада допризывной и призывной молодежи.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pStyle w:val="a6"/>
              <w:rPr>
                <w:sz w:val="24"/>
                <w:szCs w:val="24"/>
              </w:rPr>
            </w:pPr>
            <w:r w:rsidRPr="005F1BD2">
              <w:rPr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Соревнования по летнему Президентскому многоборью.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pStyle w:val="a6"/>
              <w:rPr>
                <w:sz w:val="24"/>
                <w:szCs w:val="24"/>
              </w:rPr>
            </w:pPr>
            <w:r w:rsidRPr="005F1BD2">
              <w:rPr>
                <w:sz w:val="24"/>
                <w:szCs w:val="24"/>
              </w:rPr>
              <w:t>5-11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легкоатлетической эстафете на приз газеты «Индустриальная Караганда».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pStyle w:val="a6"/>
              <w:rPr>
                <w:sz w:val="24"/>
                <w:szCs w:val="24"/>
              </w:rPr>
            </w:pPr>
            <w:r w:rsidRPr="005F1BD2">
              <w:rPr>
                <w:sz w:val="24"/>
                <w:szCs w:val="24"/>
              </w:rPr>
              <w:t>5-11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Участие в акции «Экология и туризм».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01.05-25.05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pStyle w:val="a6"/>
              <w:rPr>
                <w:sz w:val="24"/>
                <w:szCs w:val="24"/>
              </w:rPr>
            </w:pPr>
            <w:r w:rsidRPr="005F1BD2">
              <w:rPr>
                <w:sz w:val="24"/>
                <w:szCs w:val="24"/>
              </w:rPr>
              <w:t>5-11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7D1028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028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легкоатлетическом кроссе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02.05-10.05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ВО, учителя физкультуры</w:t>
            </w:r>
          </w:p>
        </w:tc>
      </w:tr>
      <w:tr w:rsidR="00B27898" w:rsidRPr="005F1BD2" w:rsidTr="007D102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Участие в городских спортивных соревнованиях, соревнованиях по НВП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02.05-17.05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отдел, </w:t>
            </w:r>
          </w:p>
          <w:p w:rsidR="00B27898" w:rsidRPr="005F1BD2" w:rsidRDefault="00B27898" w:rsidP="00B2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BD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</w:tbl>
    <w:p w:rsidR="0064376A" w:rsidRPr="00E4508B" w:rsidRDefault="0064376A" w:rsidP="0064376A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4508B">
        <w:rPr>
          <w:rFonts w:ascii="Times New Roman" w:hAnsi="Times New Roman"/>
          <w:b/>
          <w:sz w:val="24"/>
          <w:szCs w:val="24"/>
          <w:lang w:val="kk-KZ"/>
        </w:rPr>
        <w:t xml:space="preserve">Проекты КГУ «Гимназия № 97», </w:t>
      </w:r>
      <w:r w:rsidR="00E47C8C">
        <w:rPr>
          <w:rFonts w:ascii="Times New Roman" w:hAnsi="Times New Roman"/>
          <w:b/>
          <w:sz w:val="24"/>
          <w:szCs w:val="24"/>
        </w:rPr>
        <w:t>планируемые на2023</w:t>
      </w:r>
      <w:r w:rsidRPr="00E4508B">
        <w:rPr>
          <w:rFonts w:ascii="Times New Roman" w:hAnsi="Times New Roman"/>
          <w:b/>
          <w:sz w:val="24"/>
          <w:szCs w:val="24"/>
        </w:rPr>
        <w:t>-20</w:t>
      </w:r>
      <w:r w:rsidRPr="00E4508B">
        <w:rPr>
          <w:rFonts w:ascii="Times New Roman" w:hAnsi="Times New Roman"/>
          <w:b/>
          <w:sz w:val="24"/>
          <w:szCs w:val="24"/>
          <w:lang w:val="kk-KZ"/>
        </w:rPr>
        <w:t>2</w:t>
      </w:r>
      <w:r w:rsidR="00E47C8C">
        <w:rPr>
          <w:rFonts w:ascii="Times New Roman" w:hAnsi="Times New Roman"/>
          <w:b/>
          <w:sz w:val="24"/>
          <w:szCs w:val="24"/>
          <w:lang w:val="kk-KZ"/>
        </w:rPr>
        <w:t xml:space="preserve">4 </w:t>
      </w:r>
      <w:r w:rsidRPr="00E4508B">
        <w:rPr>
          <w:rFonts w:ascii="Times New Roman" w:hAnsi="Times New Roman"/>
          <w:b/>
          <w:sz w:val="24"/>
          <w:szCs w:val="24"/>
        </w:rPr>
        <w:t>учебный год</w:t>
      </w:r>
    </w:p>
    <w:tbl>
      <w:tblPr>
        <w:tblW w:w="1034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275"/>
        <w:gridCol w:w="3543"/>
        <w:gridCol w:w="1134"/>
        <w:gridCol w:w="1842"/>
      </w:tblGrid>
      <w:tr w:rsidR="0064376A" w:rsidRPr="00E4508B" w:rsidTr="00125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Направление 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64376A" w:rsidRPr="00E4508B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1028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D1028">
              <w:rPr>
                <w:rFonts w:ascii="Times New Roman" w:hAnsi="Times New Roman"/>
                <w:sz w:val="24"/>
                <w:szCs w:val="24"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«100 книг»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привить любовь и интерес к книгам, поддержка трехъязычного обучения, изучения истории, культуры своего народа и воспитания толерантности и уважения к культуре других народов через чтение литературы на казахском, русском, английском языках.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Зам.диретора по ВР, классные руководители, зав.библиотекой, учителя литературы</w:t>
            </w: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bCs/>
                <w:sz w:val="24"/>
                <w:szCs w:val="24"/>
              </w:rPr>
              <w:t>«</w:t>
            </w:r>
            <w:r w:rsidRPr="00E4508B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Туған елге саяхат</w:t>
            </w:r>
            <w:r w:rsidRPr="00E4508B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воспитывать    патриота  своей  малой  родины, который знает традиции,  любит родной  край,  город, испытывающего  гордость  за  вклад  своей  малой  родины  в  жизнь  огромного  государства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Достопримечательности нашего города, история улиц, история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родного края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 в рамках программы «Рухани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жанғыру»)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Зам. директора по ВР,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истории, географии, учителя нач.школы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E4508B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102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</w:t>
            </w:r>
            <w:r w:rsidRPr="007D1028">
              <w:rPr>
                <w:rFonts w:ascii="Times New Roman" w:hAnsi="Times New Roman"/>
                <w:sz w:val="24"/>
                <w:szCs w:val="24"/>
              </w:rPr>
              <w:t>ациональное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«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Шаңырақ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сотрудничество учащихся младших и старших классов с разными языками обучения, совместное решение вопросов, возникающих в школьной жизни, формирование доброжелательной, дружественной атмосферы между ними, развитие социальной активности и исследовательских навыков, формирование у учащихся чувства патриотизма и гордости за Родину и ответственности за ее будущее.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Зам.диретора по ВР, классные руководители</w:t>
            </w: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Знаменитые люди нашего края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Воспитывать чувство признательности за вклад в развитие родного города, края.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7D1028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Бендер Р.И.</w:t>
            </w:r>
          </w:p>
        </w:tc>
      </w:tr>
      <w:tr w:rsidR="0064376A" w:rsidRPr="00E4508B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7D1028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D1028">
              <w:rPr>
                <w:rFonts w:ascii="Times New Roman" w:hAnsi="Times New Roman"/>
                <w:sz w:val="24"/>
                <w:szCs w:val="24"/>
              </w:rPr>
              <w:t>рудовое, экономическое и экологическое воспитание</w:t>
            </w:r>
          </w:p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«1 день на предприятии»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воспитание трудолюбия, уважения к труду других людей, позволяет сделать правильный выбор будущей профессии, расширить исследования в рамках группового или персонального проекта. Кроме того, это отличная мотивация к предпринимательству, самодисциплине и деловому сотрудничеству.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Эколог-натуралист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Проводить благоустройство и озеленение пришкольного участка через декоративно-ландшафтное оформление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Ахажанова Г.К.</w:t>
            </w: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Экономический проект «Школьная экономическая кампания».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саморазвития, успешной социализации.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Style w:val="c6"/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развитие у детей потенциала и личностных качеств через различные виды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Дударь Ю.В.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математики и экономики</w:t>
            </w: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«Мои увлечения - моя будущая профессия». Экспериментальная площадка - Выбирай не профессию, а образ жизни.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Познакомить обучающихся с миром новых профессий, подвести обучающихся к пониманию необходимости учитывать требования социальной среды и рынка труда при выборе профессии, воспитание профессионально-правовой культуры старшеклассников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Заместитель директора по ПО </w:t>
            </w:r>
          </w:p>
        </w:tc>
      </w:tr>
      <w:tr w:rsidR="0064376A" w:rsidRPr="00E4508B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102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Духовно-нравственное</w:t>
            </w:r>
            <w:r w:rsidRPr="007D1028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«Служение обществу»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воспитание интеллектуальной личности, ответственной за свою гражданскую позицию, творчески и критически мыслящей, коммуникативной и дружелюбной, проявляющей уважение к культурам и мнениям и готовой к обучению на протяжении всей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7D1028" w:rsidP="007D1028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Тлеукен М.С.</w:t>
            </w: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«</w:t>
            </w:r>
            <w:r w:rsidRPr="00E4508B">
              <w:rPr>
                <w:rFonts w:ascii="Times New Roman" w:hAnsi="Times New Roman"/>
                <w:sz w:val="24"/>
                <w:szCs w:val="24"/>
                <w:lang w:val="en-US"/>
              </w:rPr>
              <w:t>BOOKCROSSING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привлечение внимания современного ученика к книге, увеличение интереса к чтению с помощью современных интерактивных подходов</w:t>
            </w:r>
            <w:r w:rsidRPr="00E4508B">
              <w:rPr>
                <w:rStyle w:val="c2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библиотекарь</w:t>
            </w:r>
          </w:p>
        </w:tc>
      </w:tr>
      <w:tr w:rsidR="0064376A" w:rsidRPr="00E4508B" w:rsidTr="0012500F">
        <w:trPr>
          <w:trHeight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7D1028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7D1028">
              <w:rPr>
                <w:rFonts w:ascii="Times New Roman" w:hAnsi="Times New Roman"/>
                <w:sz w:val="24"/>
                <w:szCs w:val="24"/>
              </w:rPr>
              <w:t>оликультурное и художественно-эстетическое воспитание</w:t>
            </w:r>
          </w:p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Шахматный клуб (Белая ладья)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Развивать  логическое мышление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Жорова Е.А.</w:t>
            </w: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ArtschoolDAR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обеспечить реализацию прав учащегося на получение дополнительного образования (внеурочной деятельности) в соответствии с его потребностями и возможностями, обеспечить  комфортное самочувствие ребенка в детском сообществе, создание условий для саморазвития, успешной социализации.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Style w:val="c6"/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Развивать  творческий потенциал и личностные качества учащихся через различные виды деятельности, оптимальные с точки зрения формирования творчества.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8C" w:rsidRDefault="00E47C8C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Кереева А.К,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.,зам по ВР,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Голубева Т.С.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Голубкина  А.В.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рус.яз и лит-ры</w:t>
            </w: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Полиглот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Развивать навыки говорения на иностранном языке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(Английский, французский, немецкий)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Абдрахманова А.Р.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Оноприенко Н.А.</w:t>
            </w:r>
          </w:p>
        </w:tc>
      </w:tr>
      <w:tr w:rsidR="0064376A" w:rsidRPr="00E4508B" w:rsidTr="0012500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7D1028">
              <w:rPr>
                <w:rFonts w:ascii="Times New Roman" w:hAnsi="Times New Roman"/>
                <w:sz w:val="24"/>
                <w:szCs w:val="24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 «Медиахолдинг «97 элемент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повышение результативности учебно-воспитательного процесса, организация различных форм образовательной деятельности учащихся и развития их лидерских качеств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Ишмухаметова Ф.Я.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Тогайбаева Б.К.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рус.яз и лит-ры, информатики, художественного труда</w:t>
            </w: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Мультистудия «Я познаю мир»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Редакция газеты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E4508B" w:rsidTr="0012500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Клуб ораторского искусства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E4508B" w:rsidTr="0012500F">
        <w:trPr>
          <w:trHeight w:val="19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Web</w:t>
            </w: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студия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64376A" w:rsidRPr="00E4508B" w:rsidTr="0012500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7D1028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28">
              <w:rPr>
                <w:rFonts w:ascii="Times New Roman" w:hAnsi="Times New Roman"/>
                <w:sz w:val="24"/>
                <w:szCs w:val="24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«Территория здоровья»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(Медицинский класс)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</w:rPr>
              <w:t>Развитие естественнонаучного предпрофильного и профильного обучения медицинской направленности для формирования у обучающихся мотивации к выбору профессиональной деятельности, оказание помощи обучающимся в профессиональном самоопределении, становлении, социальной и психологической адаптации.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Кондакова Т.Л.</w:t>
            </w:r>
          </w:p>
          <w:p w:rsidR="0064376A" w:rsidRPr="00E4508B" w:rsidRDefault="0064376A" w:rsidP="0012500F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Учителя биологии, химии, социальный педагог, мед.работник</w:t>
            </w:r>
          </w:p>
        </w:tc>
      </w:tr>
    </w:tbl>
    <w:p w:rsidR="0064376A" w:rsidRPr="00E4508B" w:rsidRDefault="0064376A" w:rsidP="0064376A">
      <w:pPr>
        <w:pStyle w:val="a6"/>
        <w:rPr>
          <w:rFonts w:ascii="Times New Roman" w:hAnsi="Times New Roman"/>
          <w:sz w:val="24"/>
          <w:szCs w:val="24"/>
        </w:rPr>
      </w:pPr>
    </w:p>
    <w:p w:rsidR="00527D57" w:rsidRPr="00E4508B" w:rsidRDefault="00527D57" w:rsidP="00527D57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4508B">
        <w:rPr>
          <w:rFonts w:ascii="Times New Roman" w:hAnsi="Times New Roman"/>
          <w:b/>
          <w:sz w:val="24"/>
          <w:szCs w:val="24"/>
        </w:rPr>
        <w:t xml:space="preserve">6. ОХРАНА ТРУДА И СОБЛЮДЕНИЕ ТЕХНИКИ БЕЗОПАСНОСТИ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438"/>
        <w:gridCol w:w="1276"/>
        <w:gridCol w:w="2925"/>
      </w:tblGrid>
      <w:tr w:rsidR="00527D57" w:rsidRPr="00E4508B" w:rsidTr="00CA0E24">
        <w:trPr>
          <w:trHeight w:val="532"/>
        </w:trPr>
        <w:tc>
          <w:tcPr>
            <w:tcW w:w="709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38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25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27D57" w:rsidRPr="00E4508B" w:rsidTr="00CA0E24">
        <w:tc>
          <w:tcPr>
            <w:tcW w:w="709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38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Готовность гимназии к приему учащихся. Проверка соответствия ТБ. Журналы по ТБ. Реализация программы «Благоустройство школы».</w:t>
            </w:r>
          </w:p>
        </w:tc>
        <w:tc>
          <w:tcPr>
            <w:tcW w:w="1276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Зам. по УР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</w:tc>
      </w:tr>
      <w:tr w:rsidR="00527D57" w:rsidRPr="00E4508B" w:rsidTr="00CA0E24">
        <w:tc>
          <w:tcPr>
            <w:tcW w:w="709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38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iCs/>
                <w:sz w:val="24"/>
                <w:szCs w:val="24"/>
              </w:rPr>
              <w:t>Выполнение требований по охране труда и технике безопасности в учебных кабинетах.</w:t>
            </w:r>
          </w:p>
        </w:tc>
        <w:tc>
          <w:tcPr>
            <w:tcW w:w="1276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25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D57" w:rsidRPr="00E4508B" w:rsidTr="00CA0E24">
        <w:tc>
          <w:tcPr>
            <w:tcW w:w="709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38" w:type="dxa"/>
          </w:tcPr>
          <w:p w:rsidR="0064376A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 xml:space="preserve">Соблюдение ТБ на уроках физической культуры. </w:t>
            </w:r>
          </w:p>
          <w:p w:rsidR="00527D57" w:rsidRPr="00E4508B" w:rsidRDefault="00527D57" w:rsidP="00643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25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Pr="00E4508B" w:rsidRDefault="00527D57" w:rsidP="00CA0E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Зам. по УР</w:t>
            </w:r>
          </w:p>
        </w:tc>
      </w:tr>
      <w:tr w:rsidR="00527D57" w:rsidRPr="00E4508B" w:rsidTr="00CA0E24">
        <w:trPr>
          <w:trHeight w:val="1144"/>
        </w:trPr>
        <w:tc>
          <w:tcPr>
            <w:tcW w:w="709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64376A" w:rsidRPr="00E4508B" w:rsidRDefault="0064376A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8" w:type="dxa"/>
          </w:tcPr>
          <w:p w:rsidR="00527D57" w:rsidRPr="00E4508B" w:rsidRDefault="00527D57" w:rsidP="00643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Проверка соблюдения ТБ в трудовых мастерских. Соблюдение ТБ при проведении новогодних праздников.</w:t>
            </w:r>
          </w:p>
        </w:tc>
        <w:tc>
          <w:tcPr>
            <w:tcW w:w="1276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Зам. по УР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</w:tc>
      </w:tr>
      <w:tr w:rsidR="00527D57" w:rsidRPr="00E4508B" w:rsidTr="00CA0E24">
        <w:trPr>
          <w:trHeight w:val="1260"/>
        </w:trPr>
        <w:tc>
          <w:tcPr>
            <w:tcW w:w="709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38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iCs/>
                <w:sz w:val="24"/>
                <w:szCs w:val="24"/>
              </w:rPr>
              <w:t>Организация безопасного режима  обучения и соблюдение требований по технике безопасности в кабинетах физики и химии</w:t>
            </w:r>
          </w:p>
        </w:tc>
        <w:tc>
          <w:tcPr>
            <w:tcW w:w="1276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25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Зам. по УР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</w:tc>
      </w:tr>
      <w:tr w:rsidR="00527D57" w:rsidRPr="00E4508B" w:rsidTr="00CA0E24">
        <w:tc>
          <w:tcPr>
            <w:tcW w:w="709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38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Водоснабжение. Освещение в учебных кабинетах, мастерских и в целом по гимназии.</w:t>
            </w:r>
          </w:p>
        </w:tc>
        <w:tc>
          <w:tcPr>
            <w:tcW w:w="1276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25" w:type="dxa"/>
            <w:vAlign w:val="center"/>
          </w:tcPr>
          <w:p w:rsidR="00527D57" w:rsidRPr="00E4508B" w:rsidRDefault="00E47C8C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Зам.по </w:t>
            </w:r>
            <w:r w:rsidR="00527D57" w:rsidRPr="00E4508B">
              <w:rPr>
                <w:rFonts w:ascii="Times New Roman" w:hAnsi="Times New Roman"/>
                <w:sz w:val="24"/>
                <w:szCs w:val="24"/>
              </w:rPr>
              <w:t>ХЧ</w:t>
            </w:r>
          </w:p>
        </w:tc>
      </w:tr>
      <w:tr w:rsidR="00527D57" w:rsidRPr="00E4508B" w:rsidTr="00CA0E24">
        <w:tc>
          <w:tcPr>
            <w:tcW w:w="709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38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Общественный осмотр сохранности гимназии. Подготовка к летнему ремонту. Сдача журналов по ТБ.</w:t>
            </w:r>
          </w:p>
        </w:tc>
        <w:tc>
          <w:tcPr>
            <w:tcW w:w="1276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25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  <w:p w:rsidR="00527D57" w:rsidRPr="00E4508B" w:rsidRDefault="00E47C8C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Зам.по </w:t>
            </w:r>
            <w:r w:rsidR="00527D57" w:rsidRPr="00E4508B">
              <w:rPr>
                <w:rFonts w:ascii="Times New Roman" w:hAnsi="Times New Roman"/>
                <w:sz w:val="24"/>
                <w:szCs w:val="24"/>
              </w:rPr>
              <w:t>ХЧ</w:t>
            </w:r>
          </w:p>
        </w:tc>
      </w:tr>
      <w:tr w:rsidR="00527D57" w:rsidRPr="00E4508B" w:rsidTr="00CA0E24">
        <w:tc>
          <w:tcPr>
            <w:tcW w:w="709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38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Летний ремонт гимназии.</w:t>
            </w:r>
          </w:p>
        </w:tc>
        <w:tc>
          <w:tcPr>
            <w:tcW w:w="1276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2925" w:type="dxa"/>
            <w:vAlign w:val="center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527D57" w:rsidRPr="00E4508B" w:rsidRDefault="00527D57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E24" w:rsidRDefault="00CA0E24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E24" w:rsidRDefault="00CA0E24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E24" w:rsidRDefault="00CA0E24" w:rsidP="0052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7D57" w:rsidRPr="00E4508B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4508B">
        <w:rPr>
          <w:rFonts w:ascii="Times New Roman" w:hAnsi="Times New Roman"/>
          <w:b/>
          <w:sz w:val="24"/>
          <w:szCs w:val="24"/>
          <w:lang w:val="kk-KZ"/>
        </w:rPr>
        <w:t>7.  ҚАЗАҚСТАН РЕСПУБЛИКАСЫНЫҢ «ТІЛДЕР ТУРАЛЫ» ЗАҢЫНЫҢ ОРЫНДАЛУЫ</w:t>
      </w:r>
    </w:p>
    <w:p w:rsidR="00527D57" w:rsidRPr="00E4508B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4508B">
        <w:rPr>
          <w:rFonts w:ascii="Times New Roman" w:hAnsi="Times New Roman"/>
          <w:b/>
          <w:sz w:val="24"/>
          <w:szCs w:val="24"/>
          <w:lang w:val="kk-KZ"/>
        </w:rPr>
        <w:t>7.1 Мемлекеттік тілді үйрену және іс жүргізу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4398"/>
        <w:gridCol w:w="2062"/>
        <w:gridCol w:w="2354"/>
      </w:tblGrid>
      <w:tr w:rsidR="00527D57" w:rsidRPr="00E4508B" w:rsidTr="00CA0E24">
        <w:tc>
          <w:tcPr>
            <w:tcW w:w="534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108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527D57" w:rsidRPr="00E4508B" w:rsidTr="00CA0E24">
        <w:tc>
          <w:tcPr>
            <w:tcW w:w="534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Қызметкерлер арасында топтар құру, әр топқа қазақ тілі мұғалімін бекіту. Гимназияны рәсімдеу барысында екі тілдік қағидасын сақтау. Сынып журналдарын толтыру нұсқаулығы  </w:t>
            </w:r>
          </w:p>
        </w:tc>
        <w:tc>
          <w:tcPr>
            <w:tcW w:w="2108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ОТЖ жөніндегі директордың орынбасары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Кондакова Т.Л.</w:t>
            </w:r>
          </w:p>
        </w:tc>
      </w:tr>
      <w:tr w:rsidR="00527D57" w:rsidRPr="00E4508B" w:rsidTr="00CA0E24">
        <w:tc>
          <w:tcPr>
            <w:tcW w:w="534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тілді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ыту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жайында ақпарат бұрышын рәсімдеу.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  <w:r w:rsidR="009444D6"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Голубева Т.С.</w:t>
            </w:r>
          </w:p>
        </w:tc>
      </w:tr>
      <w:tr w:rsidR="00527D57" w:rsidRPr="00E4508B" w:rsidTr="00CA0E24">
        <w:tc>
          <w:tcPr>
            <w:tcW w:w="534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Құжаттаманы 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мемлекетт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к т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лд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жүргізу жайында консультация беру. 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Компьютер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лік іс қағаздарын жүргізу.</w:t>
            </w:r>
          </w:p>
        </w:tc>
        <w:tc>
          <w:tcPr>
            <w:tcW w:w="2108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оқу жылы бойы</w:t>
            </w:r>
          </w:p>
        </w:tc>
        <w:tc>
          <w:tcPr>
            <w:tcW w:w="2393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Кафедра мұғалімдер,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аудармашы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,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іс жүргізуші</w:t>
            </w:r>
          </w:p>
        </w:tc>
      </w:tr>
      <w:tr w:rsidR="00527D57" w:rsidRPr="00E4508B" w:rsidTr="00CA0E24">
        <w:trPr>
          <w:trHeight w:val="1000"/>
        </w:trPr>
        <w:tc>
          <w:tcPr>
            <w:tcW w:w="534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Құжаттардың екі тілде жүргізілуін тексеру.</w:t>
            </w:r>
          </w:p>
        </w:tc>
        <w:tc>
          <w:tcPr>
            <w:tcW w:w="2108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қаң</w:t>
            </w:r>
            <w:r w:rsidRPr="00E4508B">
              <w:rPr>
                <w:rFonts w:ascii="Times New Roman" w:hAnsi="Times New Roman"/>
                <w:sz w:val="24"/>
                <w:szCs w:val="24"/>
              </w:rPr>
              <w:t>тар, мамыр</w:t>
            </w:r>
          </w:p>
        </w:tc>
        <w:tc>
          <w:tcPr>
            <w:tcW w:w="2393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Гимназия директоры</w:t>
            </w:r>
          </w:p>
        </w:tc>
      </w:tr>
      <w:tr w:rsidR="00527D57" w:rsidRPr="00E4508B" w:rsidTr="00CA0E24">
        <w:tc>
          <w:tcPr>
            <w:tcW w:w="534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Кафедралар арасында «Қазақ тілінің білгірі» атты байқау ұйымдастырып өткізу.</w:t>
            </w:r>
          </w:p>
        </w:tc>
        <w:tc>
          <w:tcPr>
            <w:tcW w:w="2108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393" w:type="dxa"/>
          </w:tcPr>
          <w:p w:rsidR="00527D57" w:rsidRPr="00E4508B" w:rsidRDefault="009444D6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Кафедра мұғалімдер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D57" w:rsidRPr="007F6479" w:rsidTr="00CA0E24">
        <w:tc>
          <w:tcPr>
            <w:tcW w:w="534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Педагогтердің мемлекеттік тілді меңгеру деңгейін тексеру мақсатында тестілеу өткізу.</w:t>
            </w:r>
          </w:p>
        </w:tc>
        <w:tc>
          <w:tcPr>
            <w:tcW w:w="2108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ілі мен қазақ әдебиеті кафедрасы мұғалімдері</w:t>
            </w:r>
          </w:p>
        </w:tc>
      </w:tr>
      <w:tr w:rsidR="00527D57" w:rsidRPr="00E4508B" w:rsidTr="00CA0E24">
        <w:tc>
          <w:tcPr>
            <w:tcW w:w="534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7</w:t>
            </w:r>
          </w:p>
        </w:tc>
        <w:tc>
          <w:tcPr>
            <w:tcW w:w="4536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тілді оқыту бойынша жүргізілген жұмыстың қорытындысын жасау.</w:t>
            </w:r>
          </w:p>
        </w:tc>
        <w:tc>
          <w:tcPr>
            <w:tcW w:w="2108" w:type="dxa"/>
          </w:tcPr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93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>Гимназия директоры</w:t>
            </w:r>
          </w:p>
          <w:p w:rsidR="00527D57" w:rsidRPr="00E4508B" w:rsidRDefault="00527D57" w:rsidP="0037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D57" w:rsidRPr="00E4508B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Pr="00E4508B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Pr="00E4508B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Pr="00E4508B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7D57" w:rsidRPr="00E4508B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4508B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7.2  Қазақстан Республикасының «Тілдер туралы» заңының </w:t>
      </w:r>
    </w:p>
    <w:p w:rsidR="00527D57" w:rsidRPr="00E4508B" w:rsidRDefault="00527D57" w:rsidP="00527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4508B">
        <w:rPr>
          <w:rFonts w:ascii="Times New Roman" w:hAnsi="Times New Roman"/>
          <w:b/>
          <w:sz w:val="24"/>
          <w:szCs w:val="24"/>
          <w:lang w:val="kk-KZ"/>
        </w:rPr>
        <w:t xml:space="preserve">орындалуы бойынша өткізілетін іс-шаралар жоспары </w:t>
      </w:r>
    </w:p>
    <w:p w:rsidR="00527D57" w:rsidRPr="00E4508B" w:rsidRDefault="00527D57" w:rsidP="00527D57">
      <w:pPr>
        <w:tabs>
          <w:tab w:val="left" w:pos="3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481"/>
        <w:gridCol w:w="3333"/>
        <w:gridCol w:w="2551"/>
        <w:gridCol w:w="1543"/>
      </w:tblGrid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 тізімі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орындалуына жауаптылар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орындалу</w:t>
            </w: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CA0E24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E24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тілде іс жүргізуді ұйымдастыру</w:t>
            </w: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 ұжымда оқытудың орындалуын тексеру: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-қазақ тілі курсының тақырыптық-күнтізбе жоспарын құрып, бекіту;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-қызметкерлер арасында топтар құру,әр топқа қазақ тілі мұғалімін бекіту;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-қызметкерлердің сабаққа қатысуын қолға алу.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 ісі  жөніндегі орынбасары Кондакова Т.Л.</w:t>
            </w: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</w:p>
          <w:p w:rsidR="00527D57" w:rsidRPr="00E4508B" w:rsidRDefault="00CA0E24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527D57" w:rsidRPr="00E4508B" w:rsidTr="00375CDC">
        <w:trPr>
          <w:trHeight w:val="800"/>
        </w:trPr>
        <w:tc>
          <w:tcPr>
            <w:tcW w:w="1732" w:type="dxa"/>
          </w:tcPr>
          <w:p w:rsidR="00527D57" w:rsidRPr="00CA0E24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Іс қағаздарын мемлекеттік тілде жүргізу бойынша тексеріс өткізу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Директордың оқу ісі  жөніндегі орынбасары Кондакова Т.Л.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527D57" w:rsidRPr="00E4508B" w:rsidTr="00375CDC">
        <w:trPr>
          <w:trHeight w:val="813"/>
        </w:trPr>
        <w:tc>
          <w:tcPr>
            <w:tcW w:w="1732" w:type="dxa"/>
          </w:tcPr>
          <w:p w:rsidR="00527D57" w:rsidRPr="00CA0E24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E24">
              <w:rPr>
                <w:rFonts w:ascii="Times New Roman" w:hAnsi="Times New Roman"/>
                <w:sz w:val="24"/>
                <w:szCs w:val="24"/>
                <w:lang w:val="kk-KZ"/>
              </w:rPr>
              <w:t>Тілдік даму және тілдерді оқыту</w:t>
            </w: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Кафедра апталығын өткізу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</w:p>
          <w:p w:rsidR="00527D57" w:rsidRPr="00E4508B" w:rsidRDefault="00CA0E24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527D57" w:rsidRPr="00E4508B" w:rsidTr="00375CDC">
        <w:trPr>
          <w:trHeight w:val="1169"/>
        </w:trPr>
        <w:tc>
          <w:tcPr>
            <w:tcW w:w="1732" w:type="dxa"/>
          </w:tcPr>
          <w:p w:rsidR="00527D57" w:rsidRPr="00CA0E24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E24">
              <w:rPr>
                <w:rFonts w:ascii="Times New Roman" w:hAnsi="Times New Roman"/>
                <w:sz w:val="24"/>
                <w:szCs w:val="24"/>
                <w:lang w:val="kk-KZ"/>
              </w:rPr>
              <w:t>Оқу-әдістемелік бағыт</w:t>
            </w: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Оқу кабинетін жабдықтау (320)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</w:p>
          <w:p w:rsidR="00527D57" w:rsidRPr="00E4508B" w:rsidRDefault="00CA0E24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527D57" w:rsidRPr="00E4508B" w:rsidTr="00375CDC">
        <w:trPr>
          <w:trHeight w:val="1087"/>
        </w:trPr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Орыс мектептеріндегі қазақ әдебиетін оқытуда қолданылатын тиімді әдіс-тәсілдер фестивалі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мұғалімдері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527D57" w:rsidRPr="00E4508B" w:rsidTr="00375CDC">
        <w:trPr>
          <w:trHeight w:val="810"/>
        </w:trPr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берілу жайы анықтама (1,5 сын.).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  <w:r w:rsidR="00CA0E24"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 қазақ тілі пәнінен білім – біліктілік дағдыларын анықтау (5-6 сынып)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  <w:r w:rsidR="00CA0E24"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527D57" w:rsidRPr="00E4508B" w:rsidTr="00375CDC">
        <w:trPr>
          <w:trHeight w:val="802"/>
        </w:trPr>
        <w:tc>
          <w:tcPr>
            <w:tcW w:w="1732" w:type="dxa"/>
          </w:tcPr>
          <w:p w:rsidR="00527D57" w:rsidRPr="00CA0E24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E24">
              <w:rPr>
                <w:rFonts w:ascii="Times New Roman" w:hAnsi="Times New Roman"/>
                <w:sz w:val="24"/>
                <w:szCs w:val="24"/>
                <w:lang w:val="kk-KZ"/>
              </w:rPr>
              <w:t>Тәрбиелік бағыт</w:t>
            </w: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халықтарының тілдері күніне  арналған апталығы.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мұғалімі Культаева А.О.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тілдер күніне арналған "Ана тілі-жүрек үні" түрлі этнос өкілдерінің қатысуымен өтетін халықтар форумы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  <w:r w:rsidR="00CA0E24"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527D57" w:rsidRPr="00E4508B" w:rsidTr="00375CDC">
        <w:trPr>
          <w:trHeight w:val="955"/>
        </w:trPr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«Ана тілі сұлтаны» байқауы (9-11 сыныпта оқитын ұлты қазақ ер балалар үшін)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мұғалімі</w:t>
            </w:r>
          </w:p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Кайралапова К.С.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527D57" w:rsidRPr="00E4508B" w:rsidTr="00CA0E24">
        <w:trPr>
          <w:trHeight w:val="1123"/>
        </w:trPr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Орыс жастары арасында қазақ тілінен «Тіл – халық жанын танудың кілті» атты қалалық байқауы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 w:rsidR="00CA0E24"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Кайралапова К.С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527D57" w:rsidRPr="00E4508B" w:rsidTr="00CA0E24">
        <w:trPr>
          <w:trHeight w:val="804"/>
        </w:trPr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 Тәуелсіздігін мерекелеуді өткізу жөніндегі іс-шаралар.</w:t>
            </w:r>
          </w:p>
        </w:tc>
        <w:tc>
          <w:tcPr>
            <w:tcW w:w="2551" w:type="dxa"/>
          </w:tcPr>
          <w:p w:rsidR="00E47C8C" w:rsidRDefault="00527D57" w:rsidP="00CA0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мұғалімдері,</w:t>
            </w:r>
          </w:p>
          <w:p w:rsidR="00527D57" w:rsidRPr="00E4508B" w:rsidRDefault="00527D57" w:rsidP="00CA0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Исекеева А.М.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</w:rPr>
              <w:t xml:space="preserve">8-11 сыныптарарасындақалалық олимпиада                    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мұғалімдері</w:t>
            </w: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"Жарқын болашақ" байқауы (5-11 сыныпта оқитын өзге ұлт өкілдері үшін) 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мұғалімі Исекеева А.М.,</w:t>
            </w:r>
          </w:p>
          <w:p w:rsidR="00527D57" w:rsidRPr="00E4508B" w:rsidRDefault="00CA0E24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Кайралапова К.С</w:t>
            </w:r>
            <w:r w:rsidR="00527D57" w:rsidRPr="00E4508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Мәнерлеп оқу шеберлерінің сайысын өткізу.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 w:rsidR="00DC683D"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Наурыз мейрамы.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мұғалімдері</w:t>
            </w: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Культаева А.О.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"Абай оқулары" байқауы  </w:t>
            </w:r>
          </w:p>
        </w:tc>
        <w:tc>
          <w:tcPr>
            <w:tcW w:w="2551" w:type="dxa"/>
          </w:tcPr>
          <w:p w:rsidR="00527D57" w:rsidRPr="00E4508B" w:rsidRDefault="00527D57" w:rsidP="00E47C8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 мұғалімі </w:t>
            </w:r>
            <w:r w:rsidR="00E47C8C"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«Ана тілі аруы» байқауы 8-11 сыныпта оқитын қазақ қыз балалары үшін) 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мұғалімі Кайралапова К.С.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Аймақтық ХҮ ғылыми-әдістемелік конференциясы                                     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мұғалімдері</w:t>
            </w:r>
          </w:p>
          <w:p w:rsidR="00527D57" w:rsidRPr="00E4508B" w:rsidRDefault="00DC683D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Абенова А.Е.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527D57" w:rsidRPr="00E4508B" w:rsidTr="00375CDC">
        <w:trPr>
          <w:trHeight w:val="762"/>
        </w:trPr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ҮІІ ізденушілік-тәжірибелік конференциясы. </w:t>
            </w:r>
          </w:p>
        </w:tc>
        <w:tc>
          <w:tcPr>
            <w:tcW w:w="255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Қазақ тілі  мұғалімі Исекеева А.М.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527D57" w:rsidRPr="00E4508B" w:rsidTr="00375CDC">
        <w:trPr>
          <w:trHeight w:val="573"/>
        </w:trPr>
        <w:tc>
          <w:tcPr>
            <w:tcW w:w="1732" w:type="dxa"/>
          </w:tcPr>
          <w:p w:rsidR="00527D57" w:rsidRPr="00CA0E24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E2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Мәдениет пен бұқаралық ақпарат құралдары саласында тілді дамыту</w:t>
            </w: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Ұжымда газет-журналға жазылу («Егемен Қазақстан», «Орталық Қазақстан»)</w:t>
            </w:r>
          </w:p>
        </w:tc>
        <w:tc>
          <w:tcPr>
            <w:tcW w:w="2551" w:type="dxa"/>
          </w:tcPr>
          <w:p w:rsidR="00DC683D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7D57" w:rsidRPr="00E4508B" w:rsidTr="00375CDC">
        <w:tc>
          <w:tcPr>
            <w:tcW w:w="1732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81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333" w:type="dxa"/>
          </w:tcPr>
          <w:p w:rsidR="00527D57" w:rsidRPr="00E4508B" w:rsidRDefault="00527D57" w:rsidP="00375C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қазақ тілінде фильм, спектакль көруді ұйымдастыру</w:t>
            </w:r>
          </w:p>
        </w:tc>
        <w:tc>
          <w:tcPr>
            <w:tcW w:w="2551" w:type="dxa"/>
          </w:tcPr>
          <w:p w:rsidR="00E47C8C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және әдебиеті кафедра меңгерушісі </w:t>
            </w:r>
          </w:p>
          <w:p w:rsidR="00527D57" w:rsidRPr="00E4508B" w:rsidRDefault="00527D57" w:rsidP="0037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Абдраева А.Т.</w:t>
            </w:r>
          </w:p>
        </w:tc>
        <w:tc>
          <w:tcPr>
            <w:tcW w:w="1543" w:type="dxa"/>
          </w:tcPr>
          <w:p w:rsidR="00527D57" w:rsidRPr="00E4508B" w:rsidRDefault="00527D57" w:rsidP="00375CDC">
            <w:pPr>
              <w:tabs>
                <w:tab w:val="left" w:pos="32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</w:t>
            </w:r>
          </w:p>
        </w:tc>
      </w:tr>
    </w:tbl>
    <w:p w:rsidR="00796AFD" w:rsidRPr="00E4508B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945A9" w:rsidRPr="00E4508B" w:rsidRDefault="00DA3321" w:rsidP="00DA3321">
      <w:pPr>
        <w:pStyle w:val="1"/>
        <w:tabs>
          <w:tab w:val="left" w:pos="3750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ab/>
      </w:r>
    </w:p>
    <w:p w:rsidR="00DA3321" w:rsidRPr="00E4508B" w:rsidRDefault="00DA3321" w:rsidP="00DA3321">
      <w:pPr>
        <w:rPr>
          <w:sz w:val="24"/>
          <w:szCs w:val="24"/>
          <w:lang w:val="kk-KZ"/>
        </w:rPr>
      </w:pPr>
    </w:p>
    <w:p w:rsidR="00DA3321" w:rsidRDefault="00DA3321" w:rsidP="00DA3321">
      <w:pPr>
        <w:rPr>
          <w:sz w:val="24"/>
          <w:szCs w:val="24"/>
          <w:lang w:val="kk-KZ"/>
        </w:rPr>
      </w:pPr>
    </w:p>
    <w:p w:rsidR="00CA0E24" w:rsidRDefault="00CA0E24" w:rsidP="00DA3321">
      <w:pPr>
        <w:rPr>
          <w:sz w:val="24"/>
          <w:szCs w:val="24"/>
          <w:lang w:val="kk-KZ"/>
        </w:rPr>
      </w:pPr>
    </w:p>
    <w:p w:rsidR="00CA0E24" w:rsidRPr="00E4508B" w:rsidRDefault="00CA0E24" w:rsidP="00DA3321">
      <w:pPr>
        <w:rPr>
          <w:sz w:val="24"/>
          <w:szCs w:val="24"/>
          <w:lang w:val="kk-KZ"/>
        </w:rPr>
      </w:pPr>
    </w:p>
    <w:p w:rsidR="00DA3321" w:rsidRPr="00E4508B" w:rsidRDefault="00DA3321" w:rsidP="00DA3321">
      <w:pPr>
        <w:rPr>
          <w:sz w:val="24"/>
          <w:szCs w:val="24"/>
          <w:lang w:val="kk-KZ"/>
        </w:rPr>
      </w:pPr>
    </w:p>
    <w:p w:rsidR="00635AC6" w:rsidRDefault="00635AC6" w:rsidP="00DA3321">
      <w:pPr>
        <w:rPr>
          <w:sz w:val="24"/>
          <w:szCs w:val="24"/>
          <w:lang w:val="kk-KZ"/>
        </w:rPr>
      </w:pPr>
    </w:p>
    <w:p w:rsidR="00D938FE" w:rsidRPr="00E4508B" w:rsidRDefault="00D938FE" w:rsidP="00DA3321">
      <w:pPr>
        <w:rPr>
          <w:sz w:val="24"/>
          <w:szCs w:val="24"/>
          <w:lang w:val="kk-KZ"/>
        </w:rPr>
      </w:pPr>
    </w:p>
    <w:p w:rsidR="002945A9" w:rsidRPr="00E4508B" w:rsidRDefault="002945A9" w:rsidP="0029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Латын графикасын БАҚ-танасихаттау медиа-жоспары </w:t>
      </w:r>
    </w:p>
    <w:p w:rsidR="002945A9" w:rsidRPr="00E4508B" w:rsidRDefault="002945A9" w:rsidP="0029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4508B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61900" w:rsidRPr="00E4508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E4508B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E61900" w:rsidRPr="00E4508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E45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</w:t>
      </w:r>
      <w:r w:rsidRPr="00E450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Pr="00E4508B">
        <w:rPr>
          <w:rFonts w:ascii="Times New Roman" w:hAnsi="Times New Roman" w:cs="Times New Roman"/>
          <w:b/>
          <w:sz w:val="24"/>
          <w:szCs w:val="24"/>
          <w:lang w:val="kk-KZ"/>
        </w:rPr>
        <w:t>жартыжылдығы</w:t>
      </w:r>
    </w:p>
    <w:p w:rsidR="002945A9" w:rsidRPr="00E4508B" w:rsidRDefault="002945A9" w:rsidP="00294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5"/>
        <w:gridCol w:w="2552"/>
        <w:gridCol w:w="2126"/>
      </w:tblGrid>
      <w:tr w:rsidR="002945A9" w:rsidRPr="00E4508B" w:rsidTr="00CA0E24">
        <w:tc>
          <w:tcPr>
            <w:tcW w:w="709" w:type="dxa"/>
          </w:tcPr>
          <w:p w:rsidR="002945A9" w:rsidRPr="00E4508B" w:rsidRDefault="002945A9" w:rsidP="00F418F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желі/</w:t>
            </w:r>
          </w:p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«Латын әліпбиімен танысайық!»  танымдық сағаты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Facebook,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«Орталық Қазақстан»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  <w:p w:rsidR="002945A9" w:rsidRPr="00E4508B" w:rsidRDefault="002945A9" w:rsidP="00294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жетекшілер</w:t>
            </w: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 тілдер  күніне  арналған  салтанатты  линейка  «Тіл – халықтың жаны, елдің елдігі мен тәуелсіздігі!» 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кафедрасы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жетекшілер</w:t>
            </w:r>
          </w:p>
        </w:tc>
      </w:tr>
      <w:tr w:rsidR="002945A9" w:rsidRPr="007F6479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басшысы Қасым-Жомарт Тоқаевтың  «Тәуелсіздік бәрінен қымбат»мақаласының цитаталарын  латын әліпбиінде жазу диктанты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</w:t>
            </w:r>
          </w:p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Facebook, «Орталық Қазақстан», «Индустриальная Караганда»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 орынбасарлары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кафедрасы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«Латын әліпбиін үйренеміз» әр сәрсенбі  сайынғы бір мезеттік жаттығулар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бойына 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 орынбасарлары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облыстық Тілдер орталығы мамандарының қатысуымен семинар-сабақ</w:t>
            </w:r>
          </w:p>
          <w:p w:rsidR="002945A9" w:rsidRPr="00E4508B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 орынбасарлары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кафедрасы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жетекшілер</w:t>
            </w: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«Ақпараттық ғалам және заманауи жазба»  танымдық сағат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 «Орталық Қазақстан»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 орынбасарлары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технологиялар кафедрасы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Меерманов Д.О.</w:t>
            </w: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«Жамбыл Жабаев дәуірі  және латын әліпбиі» дөңгелек стол</w:t>
            </w:r>
          </w:p>
          <w:p w:rsidR="002945A9" w:rsidRPr="00E4508B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 «Орталық Қазақстан», «Индустриальная Караганда»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жетекшілер</w:t>
            </w: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«Жаһандану және латын графикасы» дөңгелек стол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«Латын графикасы әлеміне саяхат. Графиканың ерекшеліктері» әліппемен танысу 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зиялылары. Қазақ ғылымы және латын графикасы» танымдық-интеллектуалды ойын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 орынбасарлары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 кафедрасы</w:t>
            </w: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«Латын әліпбиі мен латын қарпінің ерекшеліктері»  мұғалімдерге  арналған  семинар сабақ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 орынбасарлары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E4508B" w:rsidRDefault="002945A9" w:rsidP="00294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</w:tc>
      </w:tr>
      <w:tr w:rsidR="002945A9" w:rsidRPr="007F6479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Латын  әліпбиін меңгеру сұрақтары бойынша  семинар –практикум 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ОЖ орынбасарлары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кафедрасы</w:t>
            </w: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мемлекеттік тілді латын графикасы арқылы меңгердім!» конкурс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Instagram, Facebook «Орталық Қазақстан», «Индустриальная Караганда»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945A9" w:rsidRPr="00E4508B" w:rsidTr="00CA0E24">
        <w:tc>
          <w:tcPr>
            <w:tcW w:w="709" w:type="dxa"/>
          </w:tcPr>
          <w:p w:rsidR="002945A9" w:rsidRPr="00E4508B" w:rsidRDefault="002945A9" w:rsidP="00521027">
            <w:pPr>
              <w:pStyle w:val="a7"/>
              <w:numPr>
                <w:ilvl w:val="0"/>
                <w:numId w:val="44"/>
              </w:num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«Тәуелсіз елдің болашағы –білімді жастар» брейн-ринг </w:t>
            </w:r>
          </w:p>
        </w:tc>
        <w:tc>
          <w:tcPr>
            <w:tcW w:w="1275" w:type="dxa"/>
          </w:tcPr>
          <w:p w:rsidR="002945A9" w:rsidRPr="00E4508B" w:rsidRDefault="002945A9" w:rsidP="00F41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552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сайты, </w:t>
            </w:r>
          </w:p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Instagram, </w:t>
            </w:r>
            <w:r w:rsidRPr="00E450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</w:tc>
        <w:tc>
          <w:tcPr>
            <w:tcW w:w="2126" w:type="dxa"/>
          </w:tcPr>
          <w:p w:rsidR="002945A9" w:rsidRPr="00E4508B" w:rsidRDefault="002945A9" w:rsidP="00F4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 орынбасарлары</w:t>
            </w:r>
          </w:p>
          <w:p w:rsidR="002945A9" w:rsidRPr="00E4508B" w:rsidRDefault="002945A9" w:rsidP="002945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меңгерушілері</w:t>
            </w:r>
          </w:p>
        </w:tc>
      </w:tr>
    </w:tbl>
    <w:p w:rsidR="002945A9" w:rsidRPr="00E4508B" w:rsidRDefault="002945A9" w:rsidP="002945A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6AFD" w:rsidRPr="00E4508B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6AFD" w:rsidRPr="00E4508B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6AFD" w:rsidRPr="00E4508B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6AFD" w:rsidRPr="00E4508B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0E24" w:rsidRDefault="00CA0E24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0E24" w:rsidRDefault="00CA0E24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0E24" w:rsidRPr="00E4508B" w:rsidRDefault="00CA0E24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3321" w:rsidRPr="00E4508B" w:rsidRDefault="00DA3321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6AFD" w:rsidRPr="00E4508B" w:rsidRDefault="00796AFD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27D57" w:rsidRPr="009D3412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D34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</w:t>
      </w:r>
      <w:r w:rsidR="003D0667" w:rsidRPr="009D34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работы библиотеки на 202</w:t>
      </w:r>
      <w:r w:rsidR="00E47C8C" w:rsidRPr="009D34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="003D0667" w:rsidRPr="009D34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9D34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202</w:t>
      </w:r>
      <w:r w:rsidR="00E47C8C" w:rsidRPr="009D34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9D34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гг</w:t>
      </w:r>
    </w:p>
    <w:p w:rsidR="00527D57" w:rsidRPr="009D3412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D341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Основные функции библиотечно-информационного центра </w:t>
      </w:r>
    </w:p>
    <w:p w:rsidR="00527D57" w:rsidRPr="009D3412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D341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школьной библиотеки</w:t>
      </w:r>
    </w:p>
    <w:p w:rsidR="00527D57" w:rsidRPr="009D3412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34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Воспитательная</w:t>
      </w:r>
      <w:r w:rsidRPr="009D34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библиотека способствует развитию чувства патриотизма по отношению к государству, своему краю, школе. В помощь в социализации учащихся, развитию их творческих способностей.</w:t>
      </w:r>
    </w:p>
    <w:p w:rsidR="00527D57" w:rsidRPr="009D3412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3412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Образовательная </w:t>
      </w:r>
      <w:r w:rsidRPr="009D341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–</w:t>
      </w:r>
      <w:r w:rsidRPr="009D34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поддержка и обеспечение образовательных целей, сформированных в концепции школы и в школьной программе.</w:t>
      </w:r>
    </w:p>
    <w:p w:rsidR="00527D57" w:rsidRPr="00E4508B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3412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Информационная</w:t>
      </w:r>
      <w:r w:rsidRPr="009D341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– </w:t>
      </w:r>
      <w:r w:rsidRPr="009D34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возможности использования информации вне зависимости от ее вида, формата и носителя.</w:t>
      </w:r>
    </w:p>
    <w:p w:rsidR="00527D57" w:rsidRPr="00E4508B" w:rsidRDefault="00527D57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Культурная </w:t>
      </w:r>
      <w:r w:rsidRPr="00E4508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– </w:t>
      </w:r>
      <w:r w:rsidRPr="00E450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C82853" w:rsidRPr="00E4508B" w:rsidRDefault="00C82853" w:rsidP="00527D57">
      <w:pPr>
        <w:shd w:val="clear" w:color="auto" w:fill="FFFFFF"/>
        <w:tabs>
          <w:tab w:val="left" w:pos="4128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27D57" w:rsidRPr="00E4508B" w:rsidRDefault="00527D57" w:rsidP="00527D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Деятельность по формированию фонда библиотечно-информационного центра школьной библиотеки</w:t>
      </w:r>
    </w:p>
    <w:tbl>
      <w:tblPr>
        <w:tblW w:w="5010" w:type="pct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490"/>
        <w:gridCol w:w="7542"/>
        <w:gridCol w:w="1332"/>
      </w:tblGrid>
      <w:tr w:rsidR="00527D57" w:rsidRPr="00E4508B" w:rsidTr="00375CDC">
        <w:trPr>
          <w:tblCellSpacing w:w="0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 Работа с фондом учебной литературы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движения фонда. Диагностика обеспеченности учащихся школы учебниками и учебными пособиями в новом учебном году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Сентябрь– октябрь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и обработка поступивших учебников: оформление накладных, запись в КСУ, штемпелевание, оформление картотеки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осуществление контроля выполнения сделанного заказа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прием и обработка поступивших учебников: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оформление накладных,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запись в книгу суммарного учета,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штемпелевание,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оформление картотеки,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занесение в электронный каталог;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составление списков классов 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Диагностика уровня обеспеченности учащихся учебниками и другой литературой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и выдача учебников учащимся, состоящим на учете у социального педагога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выставки «Знакомьтесь – новые учебники»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tabs>
                <w:tab w:val="left" w:leader="hyphen" w:pos="3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Списание фонда с учетом ветхости и смены учебных программ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- октябрь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tabs>
                <w:tab w:val="left" w:leader="dot" w:pos="3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работы по сохранности учебного фонда (рейды по классам с подведением итогов)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Два раза в год (в конце полугодий)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резервным фондом учебников: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ведение учета;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размещение для хранения;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подготовка данных по учебникам в электронную базу «Билимал»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Сентябрь–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Пополнение электронной базы картотеки учебников 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 декабрь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2. Работа с фондом художественной литературы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Изучение состава фонда и анализ его использования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 поступления в течение года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свободного доступа в библиотечно-информационном центре библиотеки: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к художественному фонду (для учащихся 1-4 классов);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к фонду периодики (для всех учащихся и сотрудников)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 своевременным возвратом в фонд выданных изданий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работы по сохранности фонда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Один раз в четверть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книжной выставки «Эти книги вы лечили сами»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Периодическое списание фонда с учетом ветхости и морального износа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Декабрь, июнь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новых разделителей: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 зоне открытого доступа;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полочные разделители по темам и классам;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в книгохранилище;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по новым отделам, по алфавиту с портретами писателей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Комплектование фонда периодики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4C150F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707390</wp:posOffset>
                      </wp:positionV>
                      <wp:extent cx="6039485" cy="10795"/>
                      <wp:effectExtent l="0" t="0" r="18415" b="8255"/>
                      <wp:wrapNone/>
                      <wp:docPr id="6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948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02A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1" o:spid="_x0000_s1026" type="#_x0000_t32" style="position:absolute;margin-left:-3pt;margin-top:55.7pt;width:475.55pt;height: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"/>
                  </w:pict>
                </mc:Fallback>
              </mc:AlternateContent>
            </w:r>
            <w:r w:rsidR="00527D57"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796A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подписки на первое и второе полугодия 20</w:t>
            </w:r>
            <w:r w:rsidR="00796AFD"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20-21 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9D34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Октябрь,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апрель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Подшивка. Контроль доставки 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C82853" w:rsidRPr="00E4508B" w:rsidRDefault="00527D57" w:rsidP="00527D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Справочно-библиографическая работа</w:t>
      </w:r>
    </w:p>
    <w:tbl>
      <w:tblPr>
        <w:tblW w:w="5000" w:type="pct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435"/>
        <w:gridCol w:w="7450"/>
        <w:gridCol w:w="1460"/>
      </w:tblGrid>
      <w:tr w:rsidR="00527D57" w:rsidRPr="00E4508B" w:rsidTr="00375CDC">
        <w:trPr>
          <w:tblCellSpacing w:w="0" w:type="dxa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Вести тетрадь учета библиографических справок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поступления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библиотечно – библиографических занятии для учащихся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справок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</w:tbl>
    <w:p w:rsidR="00C82853" w:rsidRPr="00E4508B" w:rsidRDefault="00527D57" w:rsidP="00527D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450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читателями</w:t>
      </w:r>
    </w:p>
    <w:tbl>
      <w:tblPr>
        <w:tblW w:w="5000" w:type="pct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371"/>
        <w:gridCol w:w="7370"/>
        <w:gridCol w:w="1604"/>
      </w:tblGrid>
      <w:tr w:rsidR="00527D57" w:rsidRPr="00E4508B" w:rsidTr="0075240D">
        <w:trPr>
          <w:tblCellSpacing w:w="0" w:type="dxa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tabs>
                <w:tab w:val="left" w:leader="dot" w:pos="32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читателей на абонементе: учащихся, педагогов, технического персонала школы, родителей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 со школьниками о прочитанном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новых книг «Это новинка!»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«Десять любимых книг» – рейтинг самых популярных изданий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родительской общественностью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Методическая помощь в проведений родительских собраний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Пропаганда семейного чтения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Май–июнь, август–сентябрь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работе педагогического совета, подготовка материалов по темам: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«Школьные учебники: выбор, обеспечение и использование»;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«Распределение и сохранность фонда бесплатных учебников, новые формы учета книг»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плану проведения заседаний  педсоветов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Периодически (на совещаниях)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Консультационно-информационная работа с методическими объединениями учителей, направленная на оптимальный выбор учебников и учебных пособий в новом учебном году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подготовке Дня учителя, недели кафедры (подбор материалов, разработок, музыкального оформления)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 с учащимися школы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просмотра до сведения классных руководителей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Один раз 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месяц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беседы с вновь записавшимися читателями о правилах поведения в библиотечно-информационном центре школьной библиотеки, о культуре чтения книг и журнальной периодики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и периодическое обновление стенда-рекомендации 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«К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 б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мде-б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 к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тапта»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рекомендаций для читателей – школьников в соответствии с возрастными категориями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«Летнее чтение с увлечением» — подбор списков литературы для 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дополнительного изучения истории, литературы, географии и биологии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«Чтобы легче было учиться» — подбор списков литературы на лето по произведениям, которые будут изучаться в следующем учебном году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школьников к ответственности за причиненный ущерб книге, учебнику, периодическому изданию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Библиотечно-библиографические и информационные знания –учащимся школы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1-й класс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1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Посвящение в читатели Путешествие по библиотеке. Знакомство с «книжным домом». Понятия «читатель», «библиотека», «библиотекарь». Основные правила пользования библиотекой. Как самому записаться в библиотеку? Как самому выбрать книгу (тематические полки, книжные выставки, ящики для выбора книг)?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2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Правила обращения с книгой. Формирование у детей бережного отношения к книге. Ознакомление с правилами общения и обращения с книгой. Обучение простейшим приемам сохранности книги (обложка, закладка, простейший ремонт)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2-й класс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1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Роль и назначение библиотеки. Понятие об абонементе и читальном зале. Расстановка книг на полках. Самостоятельный выбор книг при открытом доступе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2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Структура книги. Кто и как создает книги? Из чего состоит книга? Внешнее оформление книги: обложка, переплет, корешок. Внутреннее оформление: текст, страница, иллюстрация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3-й класс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1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Структура книги. Углубление знаний о структуре книги: титульный лист (фамилия автора, заглавие, издательство), оглавление, предисловие, послесловие (цель – формирование навыков самостоятельной работы с книгой, подготовка учащихся к сознательному выбору литературы)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2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Выбор книг в библиотеке. Что такое каталог и его назначение в библиотеке? Первое знакомство с каталогом. Титульный лист и каталожная карточка, их взаимосвязь. Шифр книги. Систематический каталог. Отделы каталога. Разделители. Связь систематического каталога с расстановкой книг на полках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4-й класс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1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«Твои первые энциклопедии, словари и справочники». Представление о словаре, справочнике, энциклопедии. Структура справочной литературы: алфавитное расположение материала, алфавитные указатели, предметные указатели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5-й класс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Тема № 1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Как построена книга? Аннотация. Предисловие. Содержание. Словарь. Использование знаний о структуре книги при выборе, чтении книг, при работе с ними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6-й класс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книг в библиотеке. Систематический каталог. Обучение самостоятельному поиску информации. Библиотечный каталог, картотека, библиографические указатели, тематические списки литературы. Титульный лист книги и каталожная карточка. Аннотация на каталожной карточке. Шифр. Основные деления. Расположение карточек в каталоге и книг на полке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7-й класс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Выбор книг. Понятие «библиография», ее назначение. Библиографические указатели и их отличие от систематического каталога. Как пользоваться указателем при выборе книг? Справочная литература. Расширение знаний школьников о справочной литературе. Привитие интереса к справочной литературе, обучение умению пользоваться ею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8-9-й </w:t>
            </w: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E450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Справочно-библиографический аппарат библиотеки.Художественная литература для старших подростков. Основные жанры и виды: библиографические очерки, повести, мемуары, публицистические произведения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Массовая работа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Переход на латиницу – веление времени (стенд)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Казахстан: за мир  и согласие (кн. Выставка)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796AFD"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год-Год молодежи (Год молодежи)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3F34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796AFD"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D3F34"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год-объявлен </w:t>
            </w:r>
            <w:r w:rsidR="004D3F34"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годом детей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Международному году языков коренной национальности()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Общешкольная акция «Час чтения»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Ежемесячные тем.полки к юбилейным датам  писателей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Выставки книг юбиляров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Конкурсы стихов: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«Осень – пора золотая» (стихи об осени)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Стихи о войне, армии и Родине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Стихи о мамах и бабушках, прекрасных женщинах. Подготовка к праздничному вечеру, посвященному Женскому дню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Одна страна-одна книга (стенд)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Где? Где? В Караганде Интеллектуальная игра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презентация к Дню Первого Президента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Страницы истории страны Устный журнал 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гимназист  Интерактивная викторина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здоровье сберегу Викторина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" w:hanging="2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Празднование Дня Победы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Громкое чтение «Об огнях –</w:t>
            </w:r>
            <w:r w:rsidR="00D938FE"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пожарищах, о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друзьях товарищах ( 5-8классы);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литературно-музыкальная композиция  «Память огненных лет»; 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Нравственное воспитание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книжные полки «Там весело живется-там царствует добро»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</w:p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журнал «О религиозной культуре»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Тем.полка «Экологический КВН»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экологических просчетов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50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Повышение квалификации сотрудников библиотеки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городских совещаниях школьных библиотекарей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течений года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информационной грамотности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по самообразованию с использованием опыта лучших школьных библиотек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527D57" w:rsidRPr="00E4508B" w:rsidTr="00375CDC">
        <w:tblPrEx>
          <w:tblCellSpacing w:w="-6" w:type="dxa"/>
        </w:tblPrEx>
        <w:trPr>
          <w:tblCellSpacing w:w="-6" w:type="dxa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Совершенствование умения и навыков работы на персональном компьютере, приемов владения библиотечной компьютерной программой «МАРК». Продолжение ведения электронного каталога учебников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7D57" w:rsidRPr="00E4508B" w:rsidRDefault="00527D57" w:rsidP="0037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E450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</w:tr>
    </w:tbl>
    <w:p w:rsidR="00527D57" w:rsidRPr="00E4508B" w:rsidRDefault="00527D57" w:rsidP="00527D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7D57" w:rsidRPr="00E4508B" w:rsidRDefault="00527D57" w:rsidP="00527D57">
      <w:pPr>
        <w:spacing w:after="0" w:line="240" w:lineRule="auto"/>
        <w:rPr>
          <w:sz w:val="24"/>
          <w:szCs w:val="24"/>
        </w:rPr>
      </w:pPr>
    </w:p>
    <w:sectPr w:rsidR="00527D57" w:rsidRPr="00E4508B" w:rsidSect="00A46B87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94" w:rsidRDefault="003C6894" w:rsidP="00022075">
      <w:pPr>
        <w:spacing w:after="0" w:line="240" w:lineRule="auto"/>
      </w:pPr>
      <w:r>
        <w:separator/>
      </w:r>
    </w:p>
  </w:endnote>
  <w:endnote w:type="continuationSeparator" w:id="0">
    <w:p w:rsidR="003C6894" w:rsidRDefault="003C6894" w:rsidP="00022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9363"/>
      <w:docPartObj>
        <w:docPartGallery w:val="Page Numbers (Bottom of Page)"/>
        <w:docPartUnique/>
      </w:docPartObj>
    </w:sdtPr>
    <w:sdtEndPr/>
    <w:sdtContent>
      <w:p w:rsidR="00110D76" w:rsidRDefault="00110D7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248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110D76" w:rsidRDefault="00110D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94" w:rsidRDefault="003C6894" w:rsidP="00022075">
      <w:pPr>
        <w:spacing w:after="0" w:line="240" w:lineRule="auto"/>
      </w:pPr>
      <w:r>
        <w:separator/>
      </w:r>
    </w:p>
  </w:footnote>
  <w:footnote w:type="continuationSeparator" w:id="0">
    <w:p w:rsidR="003C6894" w:rsidRDefault="003C6894" w:rsidP="00022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1364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" w15:restartNumberingAfterBreak="0">
    <w:nsid w:val="00000009"/>
    <w:multiLevelType w:val="multilevel"/>
    <w:tmpl w:val="00000009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3324D33"/>
    <w:multiLevelType w:val="hybridMultilevel"/>
    <w:tmpl w:val="811222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9670C384">
      <w:numFmt w:val="bullet"/>
      <w:lvlText w:val="·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D824DA"/>
    <w:multiLevelType w:val="hybridMultilevel"/>
    <w:tmpl w:val="08BE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DFB"/>
    <w:multiLevelType w:val="hybridMultilevel"/>
    <w:tmpl w:val="A0DA3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46897"/>
    <w:multiLevelType w:val="hybridMultilevel"/>
    <w:tmpl w:val="5C42C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E4305"/>
    <w:multiLevelType w:val="hybridMultilevel"/>
    <w:tmpl w:val="C6E85B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46F81"/>
    <w:multiLevelType w:val="hybridMultilevel"/>
    <w:tmpl w:val="1FB26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34E26"/>
    <w:multiLevelType w:val="hybridMultilevel"/>
    <w:tmpl w:val="AEF4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3702C"/>
    <w:multiLevelType w:val="hybridMultilevel"/>
    <w:tmpl w:val="34286B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0E3A08"/>
    <w:multiLevelType w:val="hybridMultilevel"/>
    <w:tmpl w:val="183CFB54"/>
    <w:lvl w:ilvl="0" w:tplc="929CF3F2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135FE3"/>
    <w:multiLevelType w:val="hybridMultilevel"/>
    <w:tmpl w:val="B3CC3B78"/>
    <w:lvl w:ilvl="0" w:tplc="DD00CEE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33C33"/>
    <w:multiLevelType w:val="hybridMultilevel"/>
    <w:tmpl w:val="4F0C0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17603"/>
    <w:multiLevelType w:val="hybridMultilevel"/>
    <w:tmpl w:val="B7EC8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DAB1BAC"/>
    <w:multiLevelType w:val="hybridMultilevel"/>
    <w:tmpl w:val="A5B6C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AB64DD"/>
    <w:multiLevelType w:val="multilevel"/>
    <w:tmpl w:val="83804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6537A9"/>
    <w:multiLevelType w:val="hybridMultilevel"/>
    <w:tmpl w:val="370C59D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1071648F"/>
    <w:multiLevelType w:val="hybridMultilevel"/>
    <w:tmpl w:val="343E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DE4546"/>
    <w:multiLevelType w:val="hybridMultilevel"/>
    <w:tmpl w:val="ACB075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17C0837"/>
    <w:multiLevelType w:val="multilevel"/>
    <w:tmpl w:val="A5286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8663F7"/>
    <w:multiLevelType w:val="multilevel"/>
    <w:tmpl w:val="75BA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8E2F82"/>
    <w:multiLevelType w:val="hybridMultilevel"/>
    <w:tmpl w:val="F37EBBF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37F2AA8"/>
    <w:multiLevelType w:val="hybridMultilevel"/>
    <w:tmpl w:val="FAA400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3E85981"/>
    <w:multiLevelType w:val="multilevel"/>
    <w:tmpl w:val="C332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78726D"/>
    <w:multiLevelType w:val="hybridMultilevel"/>
    <w:tmpl w:val="21483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8851B2"/>
    <w:multiLevelType w:val="hybridMultilevel"/>
    <w:tmpl w:val="B9D83B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0A5E2B"/>
    <w:multiLevelType w:val="hybridMultilevel"/>
    <w:tmpl w:val="B08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1B601C"/>
    <w:multiLevelType w:val="multilevel"/>
    <w:tmpl w:val="95C0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870E2C"/>
    <w:multiLevelType w:val="hybridMultilevel"/>
    <w:tmpl w:val="01B4B6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4D0CF3"/>
    <w:multiLevelType w:val="hybridMultilevel"/>
    <w:tmpl w:val="01E06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C75D79"/>
    <w:multiLevelType w:val="hybridMultilevel"/>
    <w:tmpl w:val="494E92D2"/>
    <w:lvl w:ilvl="0" w:tplc="F15CF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63E5315"/>
    <w:multiLevelType w:val="multilevel"/>
    <w:tmpl w:val="48A0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A7460DF"/>
    <w:multiLevelType w:val="hybridMultilevel"/>
    <w:tmpl w:val="1D56C90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2B9955BE"/>
    <w:multiLevelType w:val="hybridMultilevel"/>
    <w:tmpl w:val="1D8CD46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B74426"/>
    <w:multiLevelType w:val="hybridMultilevel"/>
    <w:tmpl w:val="357A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BEA58D8"/>
    <w:multiLevelType w:val="hybridMultilevel"/>
    <w:tmpl w:val="43C086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C9104BB"/>
    <w:multiLevelType w:val="hybridMultilevel"/>
    <w:tmpl w:val="EE62C60C"/>
    <w:lvl w:ilvl="0" w:tplc="331039E8">
      <w:start w:val="1"/>
      <w:numFmt w:val="decimal"/>
      <w:lvlText w:val="%1."/>
      <w:lvlJc w:val="left"/>
      <w:pPr>
        <w:ind w:left="1182" w:hanging="6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DC81B0F"/>
    <w:multiLevelType w:val="hybridMultilevel"/>
    <w:tmpl w:val="A4887DD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2E007F6E"/>
    <w:multiLevelType w:val="hybridMultilevel"/>
    <w:tmpl w:val="05EA410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2E0C4307"/>
    <w:multiLevelType w:val="hybridMultilevel"/>
    <w:tmpl w:val="0B5C332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2E4E1826"/>
    <w:multiLevelType w:val="hybridMultilevel"/>
    <w:tmpl w:val="3F96E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3C4D80"/>
    <w:multiLevelType w:val="hybridMultilevel"/>
    <w:tmpl w:val="BF62A6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F21D14"/>
    <w:multiLevelType w:val="hybridMultilevel"/>
    <w:tmpl w:val="6704A2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3D37033"/>
    <w:multiLevelType w:val="hybridMultilevel"/>
    <w:tmpl w:val="611CE3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35B65234"/>
    <w:multiLevelType w:val="multilevel"/>
    <w:tmpl w:val="AE4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C9243E"/>
    <w:multiLevelType w:val="hybridMultilevel"/>
    <w:tmpl w:val="0E9A99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3C5536B9"/>
    <w:multiLevelType w:val="hybridMultilevel"/>
    <w:tmpl w:val="1180C8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3D896F0A"/>
    <w:multiLevelType w:val="hybridMultilevel"/>
    <w:tmpl w:val="6840F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694659"/>
    <w:multiLevelType w:val="multilevel"/>
    <w:tmpl w:val="3156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49" w15:restartNumberingAfterBreak="0">
    <w:nsid w:val="441063EC"/>
    <w:multiLevelType w:val="multilevel"/>
    <w:tmpl w:val="646C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165512"/>
    <w:multiLevelType w:val="hybridMultilevel"/>
    <w:tmpl w:val="86FCD4EA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E75963"/>
    <w:multiLevelType w:val="multilevel"/>
    <w:tmpl w:val="E53E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A555A6A"/>
    <w:multiLevelType w:val="multilevel"/>
    <w:tmpl w:val="3E023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3" w15:restartNumberingAfterBreak="0">
    <w:nsid w:val="4B182F1F"/>
    <w:multiLevelType w:val="hybridMultilevel"/>
    <w:tmpl w:val="E64A2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C174D3"/>
    <w:multiLevelType w:val="hybridMultilevel"/>
    <w:tmpl w:val="1B76E8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ECE0ADD"/>
    <w:multiLevelType w:val="hybridMultilevel"/>
    <w:tmpl w:val="EA0EC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97951"/>
    <w:multiLevelType w:val="hybridMultilevel"/>
    <w:tmpl w:val="847C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73318E"/>
    <w:multiLevelType w:val="hybridMultilevel"/>
    <w:tmpl w:val="AE0A2E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56AC3D74"/>
    <w:multiLevelType w:val="hybridMultilevel"/>
    <w:tmpl w:val="A9CA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9466C4"/>
    <w:multiLevelType w:val="hybridMultilevel"/>
    <w:tmpl w:val="40963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D40767"/>
    <w:multiLevelType w:val="hybridMultilevel"/>
    <w:tmpl w:val="300C90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59611D3F"/>
    <w:multiLevelType w:val="hybridMultilevel"/>
    <w:tmpl w:val="6BF2AC9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59B541F2"/>
    <w:multiLevelType w:val="hybridMultilevel"/>
    <w:tmpl w:val="2AC89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3E3A8D"/>
    <w:multiLevelType w:val="hybridMultilevel"/>
    <w:tmpl w:val="3E9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4078B9"/>
    <w:multiLevelType w:val="hybridMultilevel"/>
    <w:tmpl w:val="CB08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DF70AB1"/>
    <w:multiLevelType w:val="hybridMultilevel"/>
    <w:tmpl w:val="8AF0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17664F"/>
    <w:multiLevelType w:val="singleLevel"/>
    <w:tmpl w:val="5E17664F"/>
    <w:lvl w:ilvl="0">
      <w:start w:val="1"/>
      <w:numFmt w:val="decimal"/>
      <w:lvlText w:val="%1."/>
      <w:legacy w:legacy="1" w:legacySpace="0" w:legacyIndent="600"/>
      <w:lvlJc w:val="left"/>
      <w:rPr>
        <w:rFonts w:ascii="Times New Roman" w:eastAsia="Times New Roman" w:hAnsi="Times New Roman" w:cs="Times New Roman"/>
      </w:rPr>
    </w:lvl>
  </w:abstractNum>
  <w:abstractNum w:abstractNumId="67" w15:restartNumberingAfterBreak="0">
    <w:nsid w:val="5EEE0EB0"/>
    <w:multiLevelType w:val="hybridMultilevel"/>
    <w:tmpl w:val="6A7EFB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4CB0B2E"/>
    <w:multiLevelType w:val="hybridMultilevel"/>
    <w:tmpl w:val="0A0CB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39684F"/>
    <w:multiLevelType w:val="hybridMultilevel"/>
    <w:tmpl w:val="B5C4B0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69F41292"/>
    <w:multiLevelType w:val="hybridMultilevel"/>
    <w:tmpl w:val="D6DC39A2"/>
    <w:lvl w:ilvl="0" w:tplc="1714C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6A935E82"/>
    <w:multiLevelType w:val="hybridMultilevel"/>
    <w:tmpl w:val="F61C20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246594"/>
    <w:multiLevelType w:val="hybridMultilevel"/>
    <w:tmpl w:val="78C8101E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3" w15:restartNumberingAfterBreak="0">
    <w:nsid w:val="6C9971B4"/>
    <w:multiLevelType w:val="hybridMultilevel"/>
    <w:tmpl w:val="A386ED9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6FD476C1"/>
    <w:multiLevelType w:val="hybridMultilevel"/>
    <w:tmpl w:val="3A66E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331575"/>
    <w:multiLevelType w:val="hybridMultilevel"/>
    <w:tmpl w:val="29528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5753AF"/>
    <w:multiLevelType w:val="hybridMultilevel"/>
    <w:tmpl w:val="4354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CB2EA0"/>
    <w:multiLevelType w:val="hybridMultilevel"/>
    <w:tmpl w:val="A72A6E30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8" w15:restartNumberingAfterBreak="0">
    <w:nsid w:val="742C0784"/>
    <w:multiLevelType w:val="hybridMultilevel"/>
    <w:tmpl w:val="3FEA83C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74565BF5"/>
    <w:multiLevelType w:val="hybridMultilevel"/>
    <w:tmpl w:val="69B2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07588B"/>
    <w:multiLevelType w:val="hybridMultilevel"/>
    <w:tmpl w:val="377A8FFC"/>
    <w:lvl w:ilvl="0" w:tplc="108878BC">
      <w:start w:val="1"/>
      <w:numFmt w:val="upperRoman"/>
      <w:lvlText w:val="%1."/>
      <w:lvlJc w:val="left"/>
      <w:pPr>
        <w:ind w:left="1288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5337537"/>
    <w:multiLevelType w:val="hybridMultilevel"/>
    <w:tmpl w:val="2DBA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54137E"/>
    <w:multiLevelType w:val="hybridMultilevel"/>
    <w:tmpl w:val="B3E03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F16CB2"/>
    <w:multiLevelType w:val="hybridMultilevel"/>
    <w:tmpl w:val="711E149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7E571BD4"/>
    <w:multiLevelType w:val="hybridMultilevel"/>
    <w:tmpl w:val="9D765F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1"/>
  </w:num>
  <w:num w:numId="6">
    <w:abstractNumId w:val="1"/>
  </w:num>
  <w:num w:numId="7">
    <w:abstractNumId w:val="2"/>
  </w:num>
  <w:num w:numId="8">
    <w:abstractNumId w:val="35"/>
  </w:num>
  <w:num w:numId="9">
    <w:abstractNumId w:val="18"/>
  </w:num>
  <w:num w:numId="10">
    <w:abstractNumId w:val="46"/>
  </w:num>
  <w:num w:numId="11">
    <w:abstractNumId w:val="6"/>
  </w:num>
  <w:num w:numId="12">
    <w:abstractNumId w:val="55"/>
  </w:num>
  <w:num w:numId="13">
    <w:abstractNumId w:val="53"/>
  </w:num>
  <w:num w:numId="14">
    <w:abstractNumId w:val="25"/>
  </w:num>
  <w:num w:numId="15">
    <w:abstractNumId w:val="9"/>
  </w:num>
  <w:num w:numId="16">
    <w:abstractNumId w:val="54"/>
  </w:num>
  <w:num w:numId="17">
    <w:abstractNumId w:val="73"/>
  </w:num>
  <w:num w:numId="18">
    <w:abstractNumId w:val="57"/>
  </w:num>
  <w:num w:numId="19">
    <w:abstractNumId w:val="32"/>
  </w:num>
  <w:num w:numId="20">
    <w:abstractNumId w:val="61"/>
  </w:num>
  <w:num w:numId="21">
    <w:abstractNumId w:val="72"/>
  </w:num>
  <w:num w:numId="22">
    <w:abstractNumId w:val="77"/>
  </w:num>
  <w:num w:numId="23">
    <w:abstractNumId w:val="83"/>
  </w:num>
  <w:num w:numId="24">
    <w:abstractNumId w:val="60"/>
  </w:num>
  <w:num w:numId="25">
    <w:abstractNumId w:val="38"/>
  </w:num>
  <w:num w:numId="26">
    <w:abstractNumId w:val="21"/>
  </w:num>
  <w:num w:numId="27">
    <w:abstractNumId w:val="78"/>
  </w:num>
  <w:num w:numId="28">
    <w:abstractNumId w:val="69"/>
  </w:num>
  <w:num w:numId="29">
    <w:abstractNumId w:val="42"/>
  </w:num>
  <w:num w:numId="30">
    <w:abstractNumId w:val="17"/>
  </w:num>
  <w:num w:numId="31">
    <w:abstractNumId w:val="64"/>
  </w:num>
  <w:num w:numId="32">
    <w:abstractNumId w:val="70"/>
  </w:num>
  <w:num w:numId="33">
    <w:abstractNumId w:val="5"/>
  </w:num>
  <w:num w:numId="34">
    <w:abstractNumId w:val="37"/>
  </w:num>
  <w:num w:numId="35">
    <w:abstractNumId w:val="41"/>
  </w:num>
  <w:num w:numId="36">
    <w:abstractNumId w:val="29"/>
  </w:num>
  <w:num w:numId="37">
    <w:abstractNumId w:val="84"/>
  </w:num>
  <w:num w:numId="3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</w:num>
  <w:num w:numId="42">
    <w:abstractNumId w:val="31"/>
  </w:num>
  <w:num w:numId="43">
    <w:abstractNumId w:val="28"/>
  </w:num>
  <w:num w:numId="44">
    <w:abstractNumId w:val="40"/>
  </w:num>
  <w:num w:numId="45">
    <w:abstractNumId w:val="23"/>
  </w:num>
  <w:num w:numId="46">
    <w:abstractNumId w:val="49"/>
  </w:num>
  <w:num w:numId="47">
    <w:abstractNumId w:val="75"/>
  </w:num>
  <w:num w:numId="48">
    <w:abstractNumId w:val="44"/>
  </w:num>
  <w:num w:numId="49">
    <w:abstractNumId w:val="27"/>
  </w:num>
  <w:num w:numId="50">
    <w:abstractNumId w:val="16"/>
  </w:num>
  <w:num w:numId="51">
    <w:abstractNumId w:val="48"/>
  </w:num>
  <w:num w:numId="52">
    <w:abstractNumId w:val="7"/>
  </w:num>
  <w:num w:numId="53">
    <w:abstractNumId w:val="82"/>
  </w:num>
  <w:num w:numId="54">
    <w:abstractNumId w:val="8"/>
  </w:num>
  <w:num w:numId="55">
    <w:abstractNumId w:val="20"/>
  </w:num>
  <w:num w:numId="56">
    <w:abstractNumId w:val="15"/>
  </w:num>
  <w:num w:numId="57">
    <w:abstractNumId w:val="51"/>
  </w:num>
  <w:num w:numId="58">
    <w:abstractNumId w:val="19"/>
  </w:num>
  <w:num w:numId="59">
    <w:abstractNumId w:val="66"/>
  </w:num>
  <w:num w:numId="60">
    <w:abstractNumId w:val="63"/>
  </w:num>
  <w:num w:numId="61">
    <w:abstractNumId w:val="26"/>
  </w:num>
  <w:num w:numId="62">
    <w:abstractNumId w:val="3"/>
  </w:num>
  <w:num w:numId="63">
    <w:abstractNumId w:val="39"/>
  </w:num>
  <w:num w:numId="64">
    <w:abstractNumId w:val="58"/>
  </w:num>
  <w:num w:numId="65">
    <w:abstractNumId w:val="43"/>
  </w:num>
  <w:num w:numId="66">
    <w:abstractNumId w:val="59"/>
  </w:num>
  <w:num w:numId="67">
    <w:abstractNumId w:val="65"/>
  </w:num>
  <w:num w:numId="68">
    <w:abstractNumId w:val="79"/>
  </w:num>
  <w:num w:numId="69">
    <w:abstractNumId w:val="74"/>
  </w:num>
  <w:num w:numId="70">
    <w:abstractNumId w:val="4"/>
  </w:num>
  <w:num w:numId="71">
    <w:abstractNumId w:val="33"/>
  </w:num>
  <w:num w:numId="72">
    <w:abstractNumId w:val="45"/>
  </w:num>
  <w:num w:numId="73">
    <w:abstractNumId w:val="22"/>
  </w:num>
  <w:num w:numId="74">
    <w:abstractNumId w:val="14"/>
  </w:num>
  <w:num w:numId="75">
    <w:abstractNumId w:val="76"/>
  </w:num>
  <w:num w:numId="76">
    <w:abstractNumId w:val="10"/>
  </w:num>
  <w:num w:numId="77">
    <w:abstractNumId w:val="56"/>
  </w:num>
  <w:num w:numId="78">
    <w:abstractNumId w:val="50"/>
  </w:num>
  <w:num w:numId="79">
    <w:abstractNumId w:val="67"/>
  </w:num>
  <w:num w:numId="8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8"/>
  </w:num>
  <w:num w:numId="82">
    <w:abstractNumId w:val="81"/>
  </w:num>
  <w:num w:numId="83">
    <w:abstractNumId w:val="36"/>
  </w:num>
  <w:num w:numId="84">
    <w:abstractNumId w:val="1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1C"/>
    <w:rsid w:val="00015084"/>
    <w:rsid w:val="00021D72"/>
    <w:rsid w:val="00022075"/>
    <w:rsid w:val="00042204"/>
    <w:rsid w:val="000544FF"/>
    <w:rsid w:val="000614DC"/>
    <w:rsid w:val="00081FFA"/>
    <w:rsid w:val="00087922"/>
    <w:rsid w:val="000D1018"/>
    <w:rsid w:val="000D5CCF"/>
    <w:rsid w:val="000E0EB1"/>
    <w:rsid w:val="000E161C"/>
    <w:rsid w:val="000E712F"/>
    <w:rsid w:val="001036E7"/>
    <w:rsid w:val="00110D76"/>
    <w:rsid w:val="00113607"/>
    <w:rsid w:val="0012500F"/>
    <w:rsid w:val="00146A63"/>
    <w:rsid w:val="001506E7"/>
    <w:rsid w:val="00154F32"/>
    <w:rsid w:val="00156661"/>
    <w:rsid w:val="0018392C"/>
    <w:rsid w:val="001A42D7"/>
    <w:rsid w:val="001A5324"/>
    <w:rsid w:val="001C0D23"/>
    <w:rsid w:val="001C2DA0"/>
    <w:rsid w:val="001D2E13"/>
    <w:rsid w:val="001F2D7E"/>
    <w:rsid w:val="00207D99"/>
    <w:rsid w:val="00214009"/>
    <w:rsid w:val="00214F44"/>
    <w:rsid w:val="0022032E"/>
    <w:rsid w:val="002372C1"/>
    <w:rsid w:val="00245E9A"/>
    <w:rsid w:val="002556C3"/>
    <w:rsid w:val="00266EE2"/>
    <w:rsid w:val="002734E7"/>
    <w:rsid w:val="002858E4"/>
    <w:rsid w:val="002945A9"/>
    <w:rsid w:val="002947FA"/>
    <w:rsid w:val="002E0F2B"/>
    <w:rsid w:val="002E49A5"/>
    <w:rsid w:val="00306885"/>
    <w:rsid w:val="00315A44"/>
    <w:rsid w:val="0033009E"/>
    <w:rsid w:val="00345E2C"/>
    <w:rsid w:val="00351A14"/>
    <w:rsid w:val="00353E97"/>
    <w:rsid w:val="00375CDC"/>
    <w:rsid w:val="00384489"/>
    <w:rsid w:val="00385720"/>
    <w:rsid w:val="00391521"/>
    <w:rsid w:val="0039222D"/>
    <w:rsid w:val="00393091"/>
    <w:rsid w:val="003C6894"/>
    <w:rsid w:val="003D0667"/>
    <w:rsid w:val="003D7585"/>
    <w:rsid w:val="003E0AF1"/>
    <w:rsid w:val="003E27C8"/>
    <w:rsid w:val="003E66C7"/>
    <w:rsid w:val="00444A98"/>
    <w:rsid w:val="00445607"/>
    <w:rsid w:val="00446DA6"/>
    <w:rsid w:val="00462DFB"/>
    <w:rsid w:val="004A1F4C"/>
    <w:rsid w:val="004C0B82"/>
    <w:rsid w:val="004C142C"/>
    <w:rsid w:val="004C150F"/>
    <w:rsid w:val="004C1A28"/>
    <w:rsid w:val="004C3638"/>
    <w:rsid w:val="004D3F34"/>
    <w:rsid w:val="004D5EB5"/>
    <w:rsid w:val="004D62F2"/>
    <w:rsid w:val="004D68D1"/>
    <w:rsid w:val="004E64FD"/>
    <w:rsid w:val="004F7EC6"/>
    <w:rsid w:val="00517CB5"/>
    <w:rsid w:val="00521027"/>
    <w:rsid w:val="00527D57"/>
    <w:rsid w:val="00544E67"/>
    <w:rsid w:val="00556EFA"/>
    <w:rsid w:val="00557FA5"/>
    <w:rsid w:val="00586FFF"/>
    <w:rsid w:val="00596070"/>
    <w:rsid w:val="005A268F"/>
    <w:rsid w:val="005B6338"/>
    <w:rsid w:val="006062D5"/>
    <w:rsid w:val="00613BF6"/>
    <w:rsid w:val="006145EC"/>
    <w:rsid w:val="006206B4"/>
    <w:rsid w:val="006323BE"/>
    <w:rsid w:val="00634713"/>
    <w:rsid w:val="00635AC6"/>
    <w:rsid w:val="006372CE"/>
    <w:rsid w:val="0064376A"/>
    <w:rsid w:val="00654640"/>
    <w:rsid w:val="006555AB"/>
    <w:rsid w:val="006661D6"/>
    <w:rsid w:val="00671FAA"/>
    <w:rsid w:val="00672CD0"/>
    <w:rsid w:val="00674658"/>
    <w:rsid w:val="006A2DED"/>
    <w:rsid w:val="006A5561"/>
    <w:rsid w:val="006B6037"/>
    <w:rsid w:val="006F1CB9"/>
    <w:rsid w:val="006F4177"/>
    <w:rsid w:val="006F78DF"/>
    <w:rsid w:val="007002E9"/>
    <w:rsid w:val="007010F4"/>
    <w:rsid w:val="007179BD"/>
    <w:rsid w:val="0072203A"/>
    <w:rsid w:val="00734E5C"/>
    <w:rsid w:val="007440FE"/>
    <w:rsid w:val="00750B96"/>
    <w:rsid w:val="0075240D"/>
    <w:rsid w:val="00763211"/>
    <w:rsid w:val="0076669F"/>
    <w:rsid w:val="00782D21"/>
    <w:rsid w:val="00796AFD"/>
    <w:rsid w:val="007A0A63"/>
    <w:rsid w:val="007A5CE6"/>
    <w:rsid w:val="007C36E7"/>
    <w:rsid w:val="007C7CC7"/>
    <w:rsid w:val="007D1028"/>
    <w:rsid w:val="007E74FA"/>
    <w:rsid w:val="007F6479"/>
    <w:rsid w:val="00806EE4"/>
    <w:rsid w:val="00817412"/>
    <w:rsid w:val="008316B7"/>
    <w:rsid w:val="00842E76"/>
    <w:rsid w:val="00845BC5"/>
    <w:rsid w:val="008634DC"/>
    <w:rsid w:val="00863EF5"/>
    <w:rsid w:val="008B25C2"/>
    <w:rsid w:val="008B623A"/>
    <w:rsid w:val="008D49CF"/>
    <w:rsid w:val="008E592F"/>
    <w:rsid w:val="008E6AD1"/>
    <w:rsid w:val="0090665E"/>
    <w:rsid w:val="009209ED"/>
    <w:rsid w:val="00926263"/>
    <w:rsid w:val="009277E5"/>
    <w:rsid w:val="00933B89"/>
    <w:rsid w:val="009355BE"/>
    <w:rsid w:val="00940F4E"/>
    <w:rsid w:val="009444D6"/>
    <w:rsid w:val="00944911"/>
    <w:rsid w:val="009661AB"/>
    <w:rsid w:val="0096722D"/>
    <w:rsid w:val="0097365B"/>
    <w:rsid w:val="00977200"/>
    <w:rsid w:val="00983904"/>
    <w:rsid w:val="009B1455"/>
    <w:rsid w:val="009D3412"/>
    <w:rsid w:val="009E5AF9"/>
    <w:rsid w:val="009F19DE"/>
    <w:rsid w:val="00A37059"/>
    <w:rsid w:val="00A46B87"/>
    <w:rsid w:val="00A61D9D"/>
    <w:rsid w:val="00A64178"/>
    <w:rsid w:val="00A736B7"/>
    <w:rsid w:val="00AB2BE1"/>
    <w:rsid w:val="00AC0078"/>
    <w:rsid w:val="00AD5FB9"/>
    <w:rsid w:val="00AE539B"/>
    <w:rsid w:val="00AF27E4"/>
    <w:rsid w:val="00AF6F62"/>
    <w:rsid w:val="00B02712"/>
    <w:rsid w:val="00B04EA5"/>
    <w:rsid w:val="00B11E06"/>
    <w:rsid w:val="00B16687"/>
    <w:rsid w:val="00B1673D"/>
    <w:rsid w:val="00B27898"/>
    <w:rsid w:val="00B46886"/>
    <w:rsid w:val="00B5036D"/>
    <w:rsid w:val="00B6169F"/>
    <w:rsid w:val="00B9106A"/>
    <w:rsid w:val="00B93B75"/>
    <w:rsid w:val="00BE416B"/>
    <w:rsid w:val="00C032FB"/>
    <w:rsid w:val="00C06314"/>
    <w:rsid w:val="00C23AF8"/>
    <w:rsid w:val="00C33A9C"/>
    <w:rsid w:val="00C341CB"/>
    <w:rsid w:val="00C435E5"/>
    <w:rsid w:val="00C52CC4"/>
    <w:rsid w:val="00C54EEE"/>
    <w:rsid w:val="00C70963"/>
    <w:rsid w:val="00C72F99"/>
    <w:rsid w:val="00C82853"/>
    <w:rsid w:val="00C8463D"/>
    <w:rsid w:val="00C94C16"/>
    <w:rsid w:val="00CA0E24"/>
    <w:rsid w:val="00CA21C5"/>
    <w:rsid w:val="00CA396C"/>
    <w:rsid w:val="00CC7235"/>
    <w:rsid w:val="00CD3F99"/>
    <w:rsid w:val="00CF60C4"/>
    <w:rsid w:val="00D10797"/>
    <w:rsid w:val="00D163B6"/>
    <w:rsid w:val="00D16614"/>
    <w:rsid w:val="00D1755A"/>
    <w:rsid w:val="00D365B6"/>
    <w:rsid w:val="00D440DB"/>
    <w:rsid w:val="00D45D87"/>
    <w:rsid w:val="00D54B51"/>
    <w:rsid w:val="00D55249"/>
    <w:rsid w:val="00D71511"/>
    <w:rsid w:val="00D754C3"/>
    <w:rsid w:val="00D833AB"/>
    <w:rsid w:val="00D938FE"/>
    <w:rsid w:val="00DA3321"/>
    <w:rsid w:val="00DB6A4F"/>
    <w:rsid w:val="00DB7B7A"/>
    <w:rsid w:val="00DC1BED"/>
    <w:rsid w:val="00DC683D"/>
    <w:rsid w:val="00DD0EEA"/>
    <w:rsid w:val="00DE32F9"/>
    <w:rsid w:val="00DF0F5D"/>
    <w:rsid w:val="00E13CF7"/>
    <w:rsid w:val="00E20001"/>
    <w:rsid w:val="00E30110"/>
    <w:rsid w:val="00E4508B"/>
    <w:rsid w:val="00E47C8C"/>
    <w:rsid w:val="00E47E07"/>
    <w:rsid w:val="00E61900"/>
    <w:rsid w:val="00E6658F"/>
    <w:rsid w:val="00E668CD"/>
    <w:rsid w:val="00E81732"/>
    <w:rsid w:val="00E943A9"/>
    <w:rsid w:val="00EA6412"/>
    <w:rsid w:val="00EA7D2D"/>
    <w:rsid w:val="00F0446B"/>
    <w:rsid w:val="00F17EB8"/>
    <w:rsid w:val="00F313EF"/>
    <w:rsid w:val="00F4085C"/>
    <w:rsid w:val="00F418F1"/>
    <w:rsid w:val="00F45EC6"/>
    <w:rsid w:val="00F61A75"/>
    <w:rsid w:val="00F62917"/>
    <w:rsid w:val="00F6689F"/>
    <w:rsid w:val="00F83248"/>
    <w:rsid w:val="00F86665"/>
    <w:rsid w:val="00F91DF1"/>
    <w:rsid w:val="00FA3AD8"/>
    <w:rsid w:val="00FF4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CF965-FD8C-4C47-B6F9-EF71783B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68F"/>
  </w:style>
  <w:style w:type="paragraph" w:styleId="1">
    <w:name w:val="heading 1"/>
    <w:basedOn w:val="a"/>
    <w:next w:val="a"/>
    <w:link w:val="10"/>
    <w:uiPriority w:val="9"/>
    <w:qFormat/>
    <w:rsid w:val="002945A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A3A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0E1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0E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61C"/>
    <w:rPr>
      <w:rFonts w:ascii="Tahoma" w:hAnsi="Tahoma" w:cs="Tahoma"/>
      <w:sz w:val="16"/>
      <w:szCs w:val="16"/>
    </w:rPr>
  </w:style>
  <w:style w:type="table" w:customStyle="1" w:styleId="61">
    <w:name w:val="Сетка таблицы61"/>
    <w:basedOn w:val="a1"/>
    <w:next w:val="a3"/>
    <w:uiPriority w:val="59"/>
    <w:rsid w:val="000E1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3"/>
    <w:uiPriority w:val="59"/>
    <w:rsid w:val="000E1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3"/>
    <w:uiPriority w:val="59"/>
    <w:rsid w:val="000E1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3"/>
    <w:uiPriority w:val="59"/>
    <w:rsid w:val="00845BC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46DA6"/>
    <w:pPr>
      <w:spacing w:after="0" w:line="240" w:lineRule="auto"/>
    </w:pPr>
  </w:style>
  <w:style w:type="paragraph" w:styleId="a7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8"/>
    <w:uiPriority w:val="34"/>
    <w:qFormat/>
    <w:rsid w:val="00D10797"/>
    <w:pPr>
      <w:ind w:left="720"/>
      <w:contextualSpacing/>
    </w:pPr>
  </w:style>
  <w:style w:type="character" w:customStyle="1" w:styleId="a8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7"/>
    <w:uiPriority w:val="34"/>
    <w:qFormat/>
    <w:locked/>
    <w:rsid w:val="00C032FB"/>
  </w:style>
  <w:style w:type="table" w:customStyle="1" w:styleId="11">
    <w:name w:val="Сетка таблицы1"/>
    <w:basedOn w:val="a1"/>
    <w:next w:val="a3"/>
    <w:uiPriority w:val="59"/>
    <w:rsid w:val="00AC0078"/>
    <w:pPr>
      <w:spacing w:after="0" w:line="240" w:lineRule="auto"/>
      <w:ind w:left="1066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A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45EC6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22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2075"/>
  </w:style>
  <w:style w:type="paragraph" w:styleId="ac">
    <w:name w:val="footer"/>
    <w:basedOn w:val="a"/>
    <w:link w:val="ad"/>
    <w:uiPriority w:val="99"/>
    <w:unhideWhenUsed/>
    <w:rsid w:val="00022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2075"/>
  </w:style>
  <w:style w:type="paragraph" w:customStyle="1" w:styleId="Default">
    <w:name w:val="Default"/>
    <w:rsid w:val="00944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49A5"/>
  </w:style>
  <w:style w:type="character" w:styleId="ae">
    <w:name w:val="Hyperlink"/>
    <w:basedOn w:val="a0"/>
    <w:uiPriority w:val="99"/>
    <w:semiHidden/>
    <w:unhideWhenUsed/>
    <w:rsid w:val="00933B89"/>
    <w:rPr>
      <w:color w:val="0000FF"/>
      <w:u w:val="single"/>
    </w:rPr>
  </w:style>
  <w:style w:type="character" w:styleId="af">
    <w:name w:val="Strong"/>
    <w:basedOn w:val="a0"/>
    <w:qFormat/>
    <w:rsid w:val="00933B89"/>
    <w:rPr>
      <w:b/>
      <w:bCs/>
    </w:rPr>
  </w:style>
  <w:style w:type="paragraph" w:styleId="HTML">
    <w:name w:val="HTML Preformatted"/>
    <w:basedOn w:val="a"/>
    <w:link w:val="HTML0"/>
    <w:unhideWhenUsed/>
    <w:rsid w:val="00C03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32F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6">
    <w:name w:val="c6"/>
    <w:basedOn w:val="a0"/>
    <w:rsid w:val="00C032FB"/>
  </w:style>
  <w:style w:type="character" w:customStyle="1" w:styleId="c3">
    <w:name w:val="c3"/>
    <w:basedOn w:val="a0"/>
    <w:rsid w:val="00C032FB"/>
  </w:style>
  <w:style w:type="character" w:customStyle="1" w:styleId="c2">
    <w:name w:val="c2"/>
    <w:basedOn w:val="a0"/>
    <w:rsid w:val="00C032FB"/>
  </w:style>
  <w:style w:type="character" w:customStyle="1" w:styleId="10">
    <w:name w:val="Заголовок 1 Знак"/>
    <w:basedOn w:val="a0"/>
    <w:link w:val="1"/>
    <w:uiPriority w:val="9"/>
    <w:rsid w:val="00294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7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3"/>
    <w:uiPriority w:val="59"/>
    <w:rsid w:val="006F78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A3AD8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21">
    <w:name w:val="Сетка таблицы2"/>
    <w:basedOn w:val="a1"/>
    <w:next w:val="a3"/>
    <w:uiPriority w:val="59"/>
    <w:rsid w:val="0012500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1250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uiPriority w:val="10"/>
    <w:qFormat/>
    <w:rsid w:val="001C0D23"/>
    <w:pPr>
      <w:widowControl w:val="0"/>
      <w:autoSpaceDE w:val="0"/>
      <w:autoSpaceDN w:val="0"/>
      <w:spacing w:before="2" w:after="0" w:line="240" w:lineRule="auto"/>
      <w:ind w:left="2493" w:right="2489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1">
    <w:name w:val="Заголовок Знак"/>
    <w:basedOn w:val="a0"/>
    <w:link w:val="af0"/>
    <w:uiPriority w:val="10"/>
    <w:rsid w:val="001C0D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2">
    <w:name w:val="List Continue 2"/>
    <w:basedOn w:val="a"/>
    <w:uiPriority w:val="99"/>
    <w:unhideWhenUsed/>
    <w:rsid w:val="00B27898"/>
    <w:pPr>
      <w:suppressAutoHyphens/>
      <w:spacing w:after="120" w:line="240" w:lineRule="auto"/>
      <w:ind w:left="566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.docx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521433424492324E-2"/>
          <c:y val="5.4917162504008313E-2"/>
          <c:w val="0.76402810035430635"/>
          <c:h val="0.759487014819171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0.11653117878092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5D-48B0-AC8C-CBB14B989C52}"/>
                </c:ext>
              </c:extLst>
            </c:dLbl>
            <c:dLbl>
              <c:idx val="1"/>
              <c:layout>
                <c:manualLayout>
                  <c:x val="2.2794743209140871E-3"/>
                  <c:y val="0.111675712998387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5D-48B0-AC8C-CBB14B989C52}"/>
                </c:ext>
              </c:extLst>
            </c:dLbl>
            <c:dLbl>
              <c:idx val="2"/>
              <c:layout>
                <c:manualLayout>
                  <c:x val="4.5589486418281802E-3"/>
                  <c:y val="0.101964781433310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5D-48B0-AC8C-CBB14B989C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18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5D-48B0-AC8C-CBB14B989C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rgbClr val="FF00FF"/>
            </a:solidFill>
          </c:spPr>
          <c:invertIfNegative val="0"/>
          <c:dLbls>
            <c:dLbl>
              <c:idx val="0"/>
              <c:layout>
                <c:manualLayout>
                  <c:x val="2.2794743209140871E-3"/>
                  <c:y val="0.111675712998387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5D-48B0-AC8C-CBB14B989C52}"/>
                </c:ext>
              </c:extLst>
            </c:dLbl>
            <c:dLbl>
              <c:idx val="1"/>
              <c:layout>
                <c:manualLayout>
                  <c:x val="9.11789728365635E-3"/>
                  <c:y val="0.106820247215849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5D-48B0-AC8C-CBB14B989C52}"/>
                </c:ext>
              </c:extLst>
            </c:dLbl>
            <c:dLbl>
              <c:idx val="2"/>
              <c:layout>
                <c:manualLayout>
                  <c:x val="9.1178972836564367E-3"/>
                  <c:y val="8.2542918303156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5D-48B0-AC8C-CBB14B989C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</c:v>
                </c:pt>
                <c:pt idx="1">
                  <c:v>20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05D-48B0-AC8C-CBB14B989C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3BFF3B"/>
            </a:solidFill>
          </c:spPr>
          <c:invertIfNegative val="0"/>
          <c:dLbls>
            <c:dLbl>
              <c:idx val="0"/>
              <c:layout>
                <c:manualLayout>
                  <c:x val="9.11789728365635E-3"/>
                  <c:y val="0.111675712998387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5D-48B0-AC8C-CBB14B989C52}"/>
                </c:ext>
              </c:extLst>
            </c:dLbl>
            <c:dLbl>
              <c:idx val="1"/>
              <c:layout>
                <c:manualLayout>
                  <c:x val="9.11789728365635E-3"/>
                  <c:y val="0.116531178780926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5D-48B0-AC8C-CBB14B989C52}"/>
                </c:ext>
              </c:extLst>
            </c:dLbl>
            <c:dLbl>
              <c:idx val="2"/>
              <c:layout>
                <c:manualLayout>
                  <c:x val="6.838422962742354E-3"/>
                  <c:y val="7.7687452520617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05D-48B0-AC8C-CBB14B989C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</c:v>
                </c:pt>
                <c:pt idx="1">
                  <c:v>22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05D-48B0-AC8C-CBB14B989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990080"/>
        <c:axId val="136991872"/>
        <c:axId val="0"/>
      </c:bar3DChart>
      <c:catAx>
        <c:axId val="136990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136991872"/>
        <c:crosses val="autoZero"/>
        <c:auto val="1"/>
        <c:lblAlgn val="ctr"/>
        <c:lblOffset val="100"/>
        <c:noMultiLvlLbl val="0"/>
      </c:catAx>
      <c:valAx>
        <c:axId val="136991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9900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b="1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город</a:t>
            </a:r>
          </a:p>
        </c:rich>
      </c:tx>
      <c:layout>
        <c:manualLayout>
          <c:xMode val="edge"/>
          <c:yMode val="edge"/>
          <c:x val="8.6568241469816384E-2"/>
          <c:y val="4.761904761904762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462962962962982E-2"/>
          <c:y val="5.6241719785026845E-2"/>
          <c:w val="0.9490740740740754"/>
          <c:h val="0.814865954255718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грамота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94-4CD9-BE61-06E140E49BC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грамота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94-4CD9-BE61-06E140E49B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49416192"/>
        <c:axId val="150409216"/>
        <c:axId val="0"/>
      </c:bar3DChart>
      <c:catAx>
        <c:axId val="1494161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0409216"/>
        <c:crosses val="autoZero"/>
        <c:auto val="1"/>
        <c:lblAlgn val="ctr"/>
        <c:lblOffset val="100"/>
        <c:noMultiLvlLbl val="0"/>
      </c:catAx>
      <c:valAx>
        <c:axId val="1504092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94161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2748760571595309"/>
          <c:y val="3.6071428571428643E-2"/>
          <c:w val="0.30349497786804652"/>
          <c:h val="0.100722261061322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Область</a:t>
            </a:r>
          </a:p>
        </c:rich>
      </c:tx>
      <c:layout>
        <c:manualLayout>
          <c:xMode val="edge"/>
          <c:yMode val="edge"/>
          <c:x val="3.7967142517969878E-2"/>
          <c:y val="4.2480861084299791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462962962962982E-2"/>
          <c:y val="2.8463942007249166E-2"/>
          <c:w val="0.9490740740740754"/>
          <c:h val="0.8426437320334978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грамота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11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48-4541-A25B-CDC2DDD0D8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грамота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48-4541-A25B-CDC2DDD0D8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50428288"/>
        <c:axId val="151105920"/>
        <c:axId val="150076480"/>
      </c:bar3DChart>
      <c:catAx>
        <c:axId val="150428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1105920"/>
        <c:crosses val="autoZero"/>
        <c:auto val="1"/>
        <c:lblAlgn val="ctr"/>
        <c:lblOffset val="100"/>
        <c:noMultiLvlLbl val="0"/>
      </c:catAx>
      <c:valAx>
        <c:axId val="1511059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0428288"/>
        <c:crosses val="autoZero"/>
        <c:crossBetween val="between"/>
      </c:valAx>
      <c:serAx>
        <c:axId val="150076480"/>
        <c:scaling>
          <c:orientation val="minMax"/>
        </c:scaling>
        <c:delete val="1"/>
        <c:axPos val="b"/>
        <c:majorTickMark val="out"/>
        <c:minorTickMark val="none"/>
        <c:tickLblPos val="nextTo"/>
        <c:crossAx val="151105920"/>
        <c:crosses val="autoZero"/>
      </c:serAx>
    </c:plotArea>
    <c:legend>
      <c:legendPos val="t"/>
      <c:layout>
        <c:manualLayout>
          <c:xMode val="edge"/>
          <c:yMode val="edge"/>
          <c:x val="0.65635003098145372"/>
          <c:y val="5.1359627095182464E-2"/>
          <c:w val="0.33380045609659947"/>
          <c:h val="8.2213716410233964E-2"/>
        </c:manualLayout>
      </c:layout>
      <c:overlay val="0"/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республика</a:t>
            </a:r>
          </a:p>
        </c:rich>
      </c:tx>
      <c:layout>
        <c:manualLayout>
          <c:xMode val="edge"/>
          <c:yMode val="edge"/>
          <c:x val="1.770250072907556E-2"/>
          <c:y val="2.3809523809523812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462962962962982E-2"/>
          <c:y val="3.465441819772528E-2"/>
          <c:w val="0.9490740740740754"/>
          <c:h val="0.8364532558430196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грамота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7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B4-4085-881D-E5657C6E2A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грамота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B4-4085-881D-E5657C6E2A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151124992"/>
        <c:axId val="151343872"/>
        <c:axId val="150127936"/>
      </c:bar3DChart>
      <c:catAx>
        <c:axId val="151124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1343872"/>
        <c:crosses val="autoZero"/>
        <c:auto val="1"/>
        <c:lblAlgn val="ctr"/>
        <c:lblOffset val="100"/>
        <c:noMultiLvlLbl val="0"/>
      </c:catAx>
      <c:valAx>
        <c:axId val="1513438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1124992"/>
        <c:crosses val="autoZero"/>
        <c:crossBetween val="between"/>
      </c:valAx>
      <c:serAx>
        <c:axId val="150127936"/>
        <c:scaling>
          <c:orientation val="minMax"/>
        </c:scaling>
        <c:delete val="1"/>
        <c:axPos val="b"/>
        <c:majorTickMark val="out"/>
        <c:minorTickMark val="none"/>
        <c:tickLblPos val="nextTo"/>
        <c:crossAx val="151343872"/>
        <c:crosses val="autoZero"/>
      </c:serAx>
    </c:plotArea>
    <c:legend>
      <c:legendPos val="t"/>
      <c:layout>
        <c:manualLayout>
          <c:xMode val="edge"/>
          <c:yMode val="edge"/>
          <c:x val="0.65387649460484265"/>
          <c:y val="4.3551743532058457E-2"/>
          <c:w val="0.30335812190142947"/>
          <c:h val="7.17575928008998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3705478304574236E-2"/>
          <c:y val="0.13112127359625897"/>
          <c:w val="0.90629452169542635"/>
          <c:h val="0.8375703037120355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за 3 года</c:v>
                </c:pt>
              </c:strCache>
            </c:strRef>
          </c:tx>
          <c:dLbls>
            <c:dLbl>
              <c:idx val="0"/>
              <c:layout>
                <c:manualLayout>
                  <c:x val="-0.23414366451603086"/>
                  <c:y val="-3.994568514818658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2020-2021</a:t>
                    </a:r>
                  </a:p>
                  <a:p>
                    <a:r>
                      <a:rPr lang="en-US"/>
                      <a:t>70%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EF-4DE3-833B-9EAF422584D2}"/>
                </c:ext>
              </c:extLst>
            </c:dLbl>
            <c:dLbl>
              <c:idx val="1"/>
              <c:layout>
                <c:manualLayout>
                  <c:x val="8.8515114457332345E-2"/>
                  <c:y val="-0.338228306959240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2021-2022</a:t>
                    </a:r>
                  </a:p>
                  <a:p>
                    <a:r>
                      <a:rPr lang="en-US"/>
                      <a:t>63,04%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EF-4DE3-833B-9EAF422584D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2022-2023; 61,8%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EF-4DE3-833B-9EAF422584D2}"/>
                </c:ext>
              </c:extLst>
            </c:dLbl>
            <c:spPr>
              <a:solidFill>
                <a:srgbClr val="00B0F0"/>
              </a:solidFill>
              <a:ln>
                <a:solidFill>
                  <a:srgbClr val="FFFF00"/>
                </a:solidFill>
              </a:ln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0.70000000000000062</c:v>
                </c:pt>
                <c:pt idx="1">
                  <c:v>0.63040000000000063</c:v>
                </c:pt>
                <c:pt idx="2">
                  <c:v>0.61800000000000066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90-4C64-8533-D98E0B7A73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0EEF-4DE3-833B-9EAF422584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0EEF-4DE3-833B-9EAF422584D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Столбец3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0EEF-4DE3-833B-9EAF422584D2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9430022625634648E-2"/>
          <c:y val="3.7113214145674631E-2"/>
          <c:w val="0.71986427226133365"/>
          <c:h val="0.698282475246721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spPr>
            <a:solidFill>
              <a:srgbClr val="EB4E0F"/>
            </a:solidFill>
          </c:spPr>
          <c:invertIfNegative val="0"/>
          <c:dLbls>
            <c:dLbl>
              <c:idx val="0"/>
              <c:layout>
                <c:manualLayout>
                  <c:x val="6.5270192901686706E-3"/>
                  <c:y val="0.194043295252407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0D-4EE6-8C8E-9ECDA84C2B42}"/>
                </c:ext>
              </c:extLst>
            </c:dLbl>
            <c:dLbl>
              <c:idx val="1"/>
              <c:layout>
                <c:manualLayout>
                  <c:x val="6.5270192901686706E-3"/>
                  <c:y val="0.202667441708069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0D-4EE6-8C8E-9ECDA84C2B42}"/>
                </c:ext>
              </c:extLst>
            </c:dLbl>
            <c:dLbl>
              <c:idx val="2"/>
              <c:layout>
                <c:manualLayout>
                  <c:x val="4.3513461934457844E-3"/>
                  <c:y val="0.215603661391563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0D-4EE6-8C8E-9ECDA84C2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0.87200000000000066</c:v>
                </c:pt>
                <c:pt idx="1">
                  <c:v>0.54200000000000004</c:v>
                </c:pt>
                <c:pt idx="2">
                  <c:v>0.59699999999999998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0D-4EE6-8C8E-9ECDA84C2B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rgbClr val="FF00FF"/>
            </a:solidFill>
          </c:spPr>
          <c:invertIfNegative val="0"/>
          <c:dLbls>
            <c:dLbl>
              <c:idx val="0"/>
              <c:layout>
                <c:manualLayout>
                  <c:x val="6.5270192901686706E-3"/>
                  <c:y val="0.125050123607106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90D-4EE6-8C8E-9ECDA84C2B42}"/>
                </c:ext>
              </c:extLst>
            </c:dLbl>
            <c:dLbl>
              <c:idx val="1"/>
              <c:layout>
                <c:manualLayout>
                  <c:x val="8.7026923868915532E-3"/>
                  <c:y val="0.18541914879674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90D-4EE6-8C8E-9ECDA84C2B42}"/>
                </c:ext>
              </c:extLst>
            </c:dLbl>
            <c:dLbl>
              <c:idx val="2"/>
              <c:layout>
                <c:manualLayout>
                  <c:x val="8.7026923868915532E-3"/>
                  <c:y val="0.181107075568913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90D-4EE6-8C8E-9ECDA84C2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0.7984</c:v>
                </c:pt>
                <c:pt idx="1">
                  <c:v>0.49550000000000033</c:v>
                </c:pt>
                <c:pt idx="2">
                  <c:v>0.60440000000000005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90D-4EE6-8C8E-9ECDA84C2B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19FFFF"/>
            </a:solidFill>
          </c:spPr>
          <c:invertIfNegative val="0"/>
          <c:dLbls>
            <c:dLbl>
              <c:idx val="0"/>
              <c:layout>
                <c:manualLayout>
                  <c:x val="4.3513461934457844E-3"/>
                  <c:y val="0.107801830695781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90D-4EE6-8C8E-9ECDA84C2B42}"/>
                </c:ext>
              </c:extLst>
            </c:dLbl>
            <c:dLbl>
              <c:idx val="1"/>
              <c:layout>
                <c:manualLayout>
                  <c:x val="8.7026923868915532E-3"/>
                  <c:y val="0.176795002341082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90D-4EE6-8C8E-9ECDA84C2B42}"/>
                </c:ext>
              </c:extLst>
            </c:dLbl>
            <c:dLbl>
              <c:idx val="2"/>
              <c:layout>
                <c:manualLayout>
                  <c:x val="1.0878365483614439E-2"/>
                  <c:y val="0.198355368480238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90D-4EE6-8C8E-9ECDA84C2B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0.76060000000000094</c:v>
                </c:pt>
                <c:pt idx="1">
                  <c:v>0.51390000000000002</c:v>
                </c:pt>
                <c:pt idx="2">
                  <c:v>0.55559999999999998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90D-4EE6-8C8E-9ECDA84C2B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9979904"/>
        <c:axId val="149981440"/>
        <c:axId val="0"/>
      </c:bar3DChart>
      <c:catAx>
        <c:axId val="1499799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en-US"/>
          </a:p>
        </c:txPr>
        <c:crossAx val="149981440"/>
        <c:crosses val="autoZero"/>
        <c:auto val="1"/>
        <c:lblAlgn val="ctr"/>
        <c:lblOffset val="100"/>
        <c:noMultiLvlLbl val="0"/>
      </c:catAx>
      <c:valAx>
        <c:axId val="14998144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99799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 b="1"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модератор</c:v>
                </c:pt>
                <c:pt idx="1">
                  <c:v>эксперт</c:v>
                </c:pt>
                <c:pt idx="2">
                  <c:v>исследователь</c:v>
                </c:pt>
                <c:pt idx="3">
                  <c:v>мастер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CBF6-439D-A14D-A9304D0D97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мастерство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rgbClr val="7030A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модератор</c:v>
                </c:pt>
                <c:pt idx="1">
                  <c:v>эксперт</c:v>
                </c:pt>
                <c:pt idx="2">
                  <c:v>исследователь</c:v>
                </c:pt>
                <c:pt idx="3">
                  <c:v>мастер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11</c:v>
                </c:pt>
                <c:pt idx="2">
                  <c:v>37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F6-439D-A14D-A9304D0D971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категория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rgbClr val="7030A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модератор</c:v>
                </c:pt>
                <c:pt idx="1">
                  <c:v>эксперт</c:v>
                </c:pt>
                <c:pt idx="2">
                  <c:v>исследователь</c:v>
                </c:pt>
                <c:pt idx="3">
                  <c:v>мастер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F6-439D-A14D-A9304D0D97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9963136"/>
        <c:axId val="149964672"/>
        <c:axId val="0"/>
      </c:bar3DChart>
      <c:catAx>
        <c:axId val="149963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9964672"/>
        <c:crosses val="autoZero"/>
        <c:auto val="1"/>
        <c:lblAlgn val="ctr"/>
        <c:lblOffset val="100"/>
        <c:noMultiLvlLbl val="0"/>
      </c:catAx>
      <c:valAx>
        <c:axId val="14996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499631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dirty="0">
                <a:solidFill>
                  <a:schemeClr val="tx1"/>
                </a:solidFill>
              </a:rPr>
              <a:t>курсы</a:t>
            </a:r>
          </a:p>
        </c:rich>
      </c:tx>
      <c:layout>
        <c:manualLayout>
          <c:xMode val="edge"/>
          <c:yMode val="edge"/>
          <c:x val="0.78690177127156913"/>
          <c:y val="5.4734773389418824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2.1308463491243931E-2"/>
          <c:w val="1"/>
          <c:h val="0.846018673895271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курсы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67A-4202-A9EC-D6B58D2E7A4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E67A-4202-A9EC-D6B58D2E7A4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E67A-4202-A9EC-D6B58D2E7A4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E67A-4202-A9EC-D6B58D2E7A46}"/>
              </c:ext>
            </c:extLst>
          </c:dPt>
          <c:dLbls>
            <c:dLbl>
              <c:idx val="0"/>
              <c:layout>
                <c:manualLayout>
                  <c:x val="7.9067090160318917E-2"/>
                  <c:y val="-2.73673866947094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7A-4202-A9EC-D6B58D2E7A46}"/>
                </c:ext>
              </c:extLst>
            </c:dLbl>
            <c:dLbl>
              <c:idx val="1"/>
              <c:layout>
                <c:manualLayout>
                  <c:x val="-4.4266008373107006E-2"/>
                  <c:y val="-0.1209634182081472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7A-4202-A9EC-D6B58D2E7A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7030A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ПК</c:v>
                </c:pt>
                <c:pt idx="1">
                  <c:v>Инклюзия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7A-4202-A9EC-D6B58D2E7A46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ru-RU" sz="900"/>
              <a:t>НПК</a:t>
            </a:r>
            <a:endParaRPr lang="en-US" sz="9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8670895304753445E-2"/>
          <c:y val="0.16697444069491324"/>
          <c:w val="0.90752241907261244"/>
          <c:h val="0.704258864004687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tx2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A861-4E5C-964E-EC6DEC31E21E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tx2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861-4E5C-964E-EC6DEC31E21E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tx2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A861-4E5C-964E-EC6DEC31E21E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100" b="1">
                      <a:solidFill>
                        <a:schemeClr val="tx2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861-4E5C-964E-EC6DEC31E2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tx2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республика</c:v>
                </c:pt>
                <c:pt idx="3">
                  <c:v>международные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12-4DF7-9DD5-3474840B1F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rgbClr val="C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республика</c:v>
                </c:pt>
                <c:pt idx="3">
                  <c:v>международные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15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8C-4C16-9328-BDD688CF3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50082688"/>
        <c:axId val="150084224"/>
        <c:axId val="0"/>
      </c:bar3DChart>
      <c:catAx>
        <c:axId val="150082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50084224"/>
        <c:crosses val="autoZero"/>
        <c:auto val="1"/>
        <c:lblAlgn val="ctr"/>
        <c:lblOffset val="100"/>
        <c:noMultiLvlLbl val="0"/>
      </c:catAx>
      <c:valAx>
        <c:axId val="150084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0826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ru-RU" sz="900" dirty="0" smtClean="0"/>
              <a:t>Конкурсы   </a:t>
            </a:r>
            <a:endParaRPr lang="ru-RU" sz="900" dirty="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tx2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  <c:pt idx="3">
                  <c:v>межд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D4-4826-99C4-45D7A31425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rgbClr val="C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  <c:pt idx="3">
                  <c:v>межд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12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1F-4DD4-A06D-A8F2A8F907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027584"/>
        <c:axId val="137029120"/>
        <c:axId val="0"/>
      </c:bar3DChart>
      <c:catAx>
        <c:axId val="1370275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7029120"/>
        <c:crosses val="autoZero"/>
        <c:auto val="1"/>
        <c:lblAlgn val="ctr"/>
        <c:lblOffset val="100"/>
        <c:noMultiLvlLbl val="0"/>
      </c:catAx>
      <c:valAx>
        <c:axId val="1370291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70275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нпк</a:t>
            </a:r>
          </a:p>
        </c:rich>
      </c:tx>
      <c:layout>
        <c:manualLayout>
          <c:xMode val="edge"/>
          <c:yMode val="edge"/>
          <c:x val="2.4918429135225763E-2"/>
          <c:y val="3.003003003003004E-2"/>
        </c:manualLayout>
      </c:layout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431461784539864E-2"/>
          <c:y val="6.1286633776587052E-2"/>
          <c:w val="0.90409673087494802"/>
          <c:h val="0.786675379270537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  <c:pt idx="3">
                  <c:v>межд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D6-40A7-B185-856F22AB29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  <c:pt idx="3">
                  <c:v>межд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D6-40A7-B185-856F22AB2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50095360"/>
        <c:axId val="150096896"/>
        <c:axId val="148436288"/>
      </c:bar3DChart>
      <c:catAx>
        <c:axId val="1500953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0096896"/>
        <c:crosses val="autoZero"/>
        <c:auto val="1"/>
        <c:lblAlgn val="ctr"/>
        <c:lblOffset val="100"/>
        <c:noMultiLvlLbl val="0"/>
      </c:catAx>
      <c:valAx>
        <c:axId val="1500968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0095360"/>
        <c:crosses val="autoZero"/>
        <c:crossBetween val="between"/>
      </c:valAx>
      <c:serAx>
        <c:axId val="148436288"/>
        <c:scaling>
          <c:orientation val="minMax"/>
        </c:scaling>
        <c:delete val="1"/>
        <c:axPos val="b"/>
        <c:majorTickMark val="out"/>
        <c:minorTickMark val="none"/>
        <c:tickLblPos val="nextTo"/>
        <c:crossAx val="150096896"/>
        <c:crosses val="autoZero"/>
      </c:serAx>
    </c:plotArea>
    <c:legend>
      <c:legendPos val="b"/>
      <c:layout>
        <c:manualLayout>
          <c:xMode val="edge"/>
          <c:yMode val="edge"/>
          <c:x val="0.60762873167872877"/>
          <c:y val="4.3468223520075774E-2"/>
          <c:w val="0.30349497786804602"/>
          <c:h val="8.194354051415551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конкурсы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806535280076321E-2"/>
          <c:y val="6.9678899338865799E-2"/>
          <c:w val="0.90975168076464552"/>
          <c:h val="0.7656932570377714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20-4244-82B7-B7D6C96FE0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город</c:v>
                </c:pt>
                <c:pt idx="1">
                  <c:v>область</c:v>
                </c:pt>
                <c:pt idx="2">
                  <c:v>респ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1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20-4244-82B7-B7D6C96FE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464384"/>
        <c:axId val="150465920"/>
        <c:axId val="148438080"/>
      </c:bar3DChart>
      <c:catAx>
        <c:axId val="150464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0465920"/>
        <c:crosses val="autoZero"/>
        <c:auto val="1"/>
        <c:lblAlgn val="ctr"/>
        <c:lblOffset val="100"/>
        <c:noMultiLvlLbl val="0"/>
      </c:catAx>
      <c:valAx>
        <c:axId val="1504659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50464384"/>
        <c:crosses val="autoZero"/>
        <c:crossBetween val="between"/>
      </c:valAx>
      <c:serAx>
        <c:axId val="148438080"/>
        <c:scaling>
          <c:orientation val="minMax"/>
        </c:scaling>
        <c:delete val="1"/>
        <c:axPos val="b"/>
        <c:majorTickMark val="out"/>
        <c:minorTickMark val="none"/>
        <c:tickLblPos val="nextTo"/>
        <c:crossAx val="150465920"/>
        <c:crosses val="autoZero"/>
      </c:serAx>
    </c:plotArea>
    <c:legend>
      <c:legendPos val="r"/>
      <c:layout>
        <c:manualLayout>
          <c:xMode val="edge"/>
          <c:yMode val="edge"/>
          <c:x val="0.84139637304030568"/>
          <c:y val="0.23512048957294876"/>
          <c:w val="0.1271365214824525"/>
          <c:h val="0.183304904748943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455F-303D-4CAE-B51E-BFA27B7A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33297</Words>
  <Characters>189796</Characters>
  <Application>Microsoft Office Word</Application>
  <DocSecurity>0</DocSecurity>
  <Lines>1581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2024-01-22T03:05:00Z</cp:lastPrinted>
  <dcterms:created xsi:type="dcterms:W3CDTF">2024-05-27T07:58:00Z</dcterms:created>
  <dcterms:modified xsi:type="dcterms:W3CDTF">2024-05-27T07:58:00Z</dcterms:modified>
</cp:coreProperties>
</file>