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F6E" w:rsidRDefault="00FC5F6E" w:rsidP="00FC5F6E">
      <w:pPr>
        <w:spacing w:after="0" w:line="240" w:lineRule="auto"/>
        <w:jc w:val="center"/>
        <w:rPr>
          <w:rFonts w:ascii="Times New Roman" w:hAnsi="Times New Roman"/>
          <w:b/>
          <w:sz w:val="24"/>
          <w:szCs w:val="24"/>
          <w:lang w:val="kk-KZ"/>
        </w:rPr>
      </w:pPr>
      <w:bookmarkStart w:id="0" w:name="_GoBack"/>
      <w:bookmarkEnd w:id="0"/>
    </w:p>
    <w:p w:rsidR="00FC5F6E" w:rsidRDefault="00FC5F6E" w:rsidP="00FC5F6E">
      <w:pPr>
        <w:spacing w:after="0" w:line="240" w:lineRule="auto"/>
        <w:jc w:val="center"/>
        <w:rPr>
          <w:rFonts w:ascii="Times New Roman" w:hAnsi="Times New Roman"/>
          <w:b/>
          <w:sz w:val="24"/>
          <w:szCs w:val="24"/>
          <w:lang w:val="kk-KZ"/>
        </w:rPr>
      </w:pPr>
    </w:p>
    <w:p w:rsidR="00FC5F6E" w:rsidRPr="00104222" w:rsidRDefault="00FC5F6E" w:rsidP="00FC5F6E">
      <w:pPr>
        <w:spacing w:after="0" w:line="240" w:lineRule="auto"/>
        <w:jc w:val="center"/>
        <w:rPr>
          <w:rFonts w:ascii="Times New Roman" w:hAnsi="Times New Roman"/>
          <w:b/>
          <w:sz w:val="24"/>
          <w:szCs w:val="24"/>
          <w:lang w:val="kk-KZ"/>
        </w:rPr>
      </w:pPr>
      <w:r w:rsidRPr="00104222">
        <w:rPr>
          <w:rFonts w:ascii="Times New Roman" w:hAnsi="Times New Roman"/>
          <w:b/>
          <w:sz w:val="24"/>
          <w:szCs w:val="24"/>
          <w:lang w:val="kk-KZ"/>
        </w:rPr>
        <w:t>ҚАРАҒАНДЫ ОБЛЫСЫ БІЛІМ БАСҚАРМАСЫНЫҢ</w:t>
      </w:r>
    </w:p>
    <w:p w:rsidR="00FC5F6E" w:rsidRPr="00104222" w:rsidRDefault="00FC5F6E" w:rsidP="00FC5F6E">
      <w:pPr>
        <w:spacing w:after="0" w:line="240" w:lineRule="auto"/>
        <w:jc w:val="center"/>
        <w:rPr>
          <w:rFonts w:ascii="Times New Roman" w:hAnsi="Times New Roman"/>
          <w:b/>
          <w:sz w:val="24"/>
          <w:szCs w:val="24"/>
          <w:lang w:val="kk-KZ"/>
        </w:rPr>
      </w:pPr>
      <w:r w:rsidRPr="00104222">
        <w:rPr>
          <w:rFonts w:ascii="Times New Roman" w:hAnsi="Times New Roman"/>
          <w:b/>
          <w:sz w:val="24"/>
          <w:szCs w:val="24"/>
          <w:lang w:val="kk-KZ"/>
        </w:rPr>
        <w:t>ҚАРАҒАНДЫ ҚАЛАСЫ БІЛІМ БӨЛІМІНІҢ</w:t>
      </w:r>
    </w:p>
    <w:p w:rsidR="00FC5F6E" w:rsidRPr="00104222" w:rsidRDefault="00FC5F6E" w:rsidP="00FC5F6E">
      <w:pPr>
        <w:spacing w:after="0" w:line="240" w:lineRule="auto"/>
        <w:jc w:val="center"/>
        <w:rPr>
          <w:rFonts w:ascii="Times New Roman" w:hAnsi="Times New Roman"/>
          <w:b/>
          <w:sz w:val="24"/>
          <w:szCs w:val="24"/>
          <w:lang w:val="kk-KZ"/>
        </w:rPr>
      </w:pPr>
      <w:r w:rsidRPr="00104222">
        <w:rPr>
          <w:rFonts w:ascii="Times New Roman" w:hAnsi="Times New Roman"/>
          <w:b/>
          <w:sz w:val="24"/>
          <w:szCs w:val="24"/>
          <w:lang w:val="kk-KZ"/>
        </w:rPr>
        <w:t>«МӨЛДІР» БӨБЕКЖАЙЫ» КОММУНАЛДЫҚ</w:t>
      </w:r>
    </w:p>
    <w:p w:rsidR="00FC5F6E" w:rsidRPr="00104222" w:rsidRDefault="00FC5F6E" w:rsidP="00FC5F6E">
      <w:pPr>
        <w:spacing w:after="0" w:line="240" w:lineRule="auto"/>
        <w:jc w:val="center"/>
        <w:rPr>
          <w:rFonts w:ascii="Times New Roman" w:hAnsi="Times New Roman"/>
          <w:b/>
          <w:sz w:val="24"/>
          <w:szCs w:val="24"/>
          <w:lang w:val="kk-KZ"/>
        </w:rPr>
      </w:pPr>
      <w:r w:rsidRPr="00104222">
        <w:rPr>
          <w:rFonts w:ascii="Times New Roman" w:hAnsi="Times New Roman"/>
          <w:b/>
          <w:sz w:val="24"/>
          <w:szCs w:val="24"/>
          <w:lang w:val="kk-KZ"/>
        </w:rPr>
        <w:t>МЕМЛЕКЕТТІК ҚАЗЫНАЛЫҚ КӘСІПОРЫНЫ</w:t>
      </w: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jc w:val="center"/>
        <w:rPr>
          <w:rFonts w:ascii="Times New Roman" w:hAnsi="Times New Roman"/>
          <w:sz w:val="32"/>
          <w:szCs w:val="32"/>
          <w:lang w:val="kk-KZ"/>
        </w:rPr>
      </w:pPr>
    </w:p>
    <w:p w:rsidR="00FC5F6E" w:rsidRPr="00FC5F6E" w:rsidRDefault="00FC5F6E" w:rsidP="00FC5F6E">
      <w:pPr>
        <w:spacing w:after="0" w:line="240" w:lineRule="auto"/>
        <w:jc w:val="center"/>
        <w:rPr>
          <w:b/>
          <w:i/>
          <w:sz w:val="36"/>
          <w:szCs w:val="36"/>
          <w:lang w:val="kk-KZ"/>
        </w:rPr>
      </w:pPr>
      <w:r w:rsidRPr="00FC5F6E">
        <w:rPr>
          <w:rFonts w:ascii="Times New Roman" w:hAnsi="Times New Roman"/>
          <w:b/>
          <w:i/>
          <w:sz w:val="36"/>
          <w:szCs w:val="36"/>
          <w:lang w:val="kk-KZ"/>
        </w:rPr>
        <w:t>Ата-аналармен жұмыс</w:t>
      </w:r>
    </w:p>
    <w:p w:rsidR="00FC5F6E" w:rsidRPr="00FC5F6E" w:rsidRDefault="00FC5F6E" w:rsidP="00FC5F6E">
      <w:pPr>
        <w:spacing w:after="0" w:line="240" w:lineRule="auto"/>
        <w:rPr>
          <w:b/>
          <w:sz w:val="36"/>
          <w:szCs w:val="36"/>
          <w:lang w:val="kk-KZ"/>
        </w:rPr>
      </w:pPr>
    </w:p>
    <w:p w:rsidR="00FC5F6E" w:rsidRPr="00FC5F6E" w:rsidRDefault="00FC5F6E" w:rsidP="00FC5F6E">
      <w:pPr>
        <w:spacing w:after="0" w:line="240" w:lineRule="auto"/>
        <w:jc w:val="center"/>
        <w:rPr>
          <w:b/>
          <w:sz w:val="36"/>
          <w:szCs w:val="36"/>
          <w:lang w:val="kk-KZ"/>
        </w:rPr>
      </w:pPr>
    </w:p>
    <w:p w:rsidR="00FC5F6E" w:rsidRPr="00FC5F6E" w:rsidRDefault="00FC5F6E" w:rsidP="00FC5F6E">
      <w:pPr>
        <w:spacing w:after="0" w:line="240" w:lineRule="auto"/>
        <w:jc w:val="center"/>
        <w:rPr>
          <w:rFonts w:ascii="Times New Roman" w:hAnsi="Times New Roman"/>
          <w:b/>
          <w:sz w:val="36"/>
          <w:szCs w:val="36"/>
          <w:lang w:val="kk-KZ"/>
        </w:rPr>
      </w:pPr>
      <w:r w:rsidRPr="00FC5F6E">
        <w:rPr>
          <w:rFonts w:ascii="Times New Roman" w:hAnsi="Times New Roman"/>
          <w:b/>
          <w:sz w:val="36"/>
          <w:szCs w:val="36"/>
          <w:lang w:val="kk-KZ"/>
        </w:rPr>
        <w:t>Біз балалармен және ата-аналармен бірге</w:t>
      </w:r>
    </w:p>
    <w:p w:rsidR="00FC5F6E" w:rsidRPr="00FC5F6E" w:rsidRDefault="00FC5F6E" w:rsidP="00FC5F6E">
      <w:pPr>
        <w:spacing w:after="0" w:line="240" w:lineRule="auto"/>
        <w:jc w:val="center"/>
        <w:rPr>
          <w:rFonts w:ascii="Times New Roman" w:hAnsi="Times New Roman"/>
          <w:b/>
          <w:sz w:val="36"/>
          <w:szCs w:val="36"/>
          <w:lang w:val="kk-KZ"/>
        </w:rPr>
      </w:pPr>
      <w:r w:rsidRPr="00FC5F6E">
        <w:rPr>
          <w:rFonts w:ascii="Times New Roman" w:hAnsi="Times New Roman"/>
          <w:b/>
          <w:sz w:val="36"/>
          <w:szCs w:val="36"/>
          <w:lang w:val="kk-KZ"/>
        </w:rPr>
        <w:t>қазақ тілін үйренеміз!</w:t>
      </w: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jc w:val="right"/>
        <w:rPr>
          <w:rFonts w:ascii="Times New Roman" w:hAnsi="Times New Roman"/>
          <w:sz w:val="26"/>
          <w:szCs w:val="26"/>
          <w:lang w:val="kk-KZ"/>
        </w:rPr>
      </w:pPr>
      <w:r>
        <w:rPr>
          <w:rFonts w:ascii="Times New Roman" w:hAnsi="Times New Roman"/>
          <w:sz w:val="26"/>
          <w:szCs w:val="26"/>
          <w:lang w:val="kk-KZ"/>
        </w:rPr>
        <w:t>дайындаған</w:t>
      </w:r>
      <w:r w:rsidRPr="00097664">
        <w:rPr>
          <w:rFonts w:ascii="Times New Roman" w:hAnsi="Times New Roman"/>
          <w:sz w:val="26"/>
          <w:szCs w:val="26"/>
          <w:lang w:val="kk-KZ"/>
        </w:rPr>
        <w:t xml:space="preserve">: </w:t>
      </w:r>
    </w:p>
    <w:p w:rsidR="00FC5F6E" w:rsidRPr="00097664" w:rsidRDefault="00FC5F6E" w:rsidP="00FC5F6E">
      <w:pPr>
        <w:spacing w:after="0" w:line="240" w:lineRule="auto"/>
        <w:jc w:val="right"/>
        <w:rPr>
          <w:rFonts w:ascii="Times New Roman" w:hAnsi="Times New Roman"/>
          <w:sz w:val="26"/>
          <w:szCs w:val="26"/>
          <w:lang w:val="kk-KZ"/>
        </w:rPr>
      </w:pPr>
      <w:r>
        <w:rPr>
          <w:rFonts w:ascii="Times New Roman" w:hAnsi="Times New Roman"/>
          <w:sz w:val="26"/>
          <w:szCs w:val="26"/>
          <w:lang w:val="kk-KZ"/>
        </w:rPr>
        <w:t>қазақ тілі мұғалімі Оразбекова А.С.</w:t>
      </w: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spacing w:after="0" w:line="240" w:lineRule="auto"/>
        <w:rPr>
          <w:lang w:val="kk-KZ"/>
        </w:rPr>
      </w:pPr>
    </w:p>
    <w:p w:rsidR="00FC5F6E" w:rsidRDefault="00FC5F6E" w:rsidP="00FC5F6E">
      <w:pPr>
        <w:ind w:left="-567"/>
        <w:jc w:val="both"/>
        <w:rPr>
          <w:rFonts w:ascii="Times New Roman" w:hAnsi="Times New Roman" w:cs="Times New Roman"/>
          <w:sz w:val="28"/>
          <w:szCs w:val="28"/>
          <w:lang w:val="kk-KZ"/>
        </w:rPr>
      </w:pPr>
    </w:p>
    <w:p w:rsidR="00FC5F6E" w:rsidRDefault="00FC5F6E" w:rsidP="00FC5F6E">
      <w:pPr>
        <w:ind w:left="-567"/>
        <w:jc w:val="both"/>
        <w:rPr>
          <w:rFonts w:ascii="Times New Roman" w:hAnsi="Times New Roman" w:cs="Times New Roman"/>
          <w:sz w:val="28"/>
          <w:szCs w:val="28"/>
          <w:lang w:val="kk-KZ"/>
        </w:rPr>
      </w:pPr>
    </w:p>
    <w:p w:rsidR="00FC5F6E" w:rsidRDefault="00FC5F6E" w:rsidP="00FC5F6E">
      <w:pPr>
        <w:ind w:left="-567"/>
        <w:jc w:val="both"/>
        <w:rPr>
          <w:rFonts w:ascii="Times New Roman" w:hAnsi="Times New Roman" w:cs="Times New Roman"/>
          <w:sz w:val="28"/>
          <w:szCs w:val="28"/>
          <w:lang w:val="kk-KZ"/>
        </w:rPr>
      </w:pPr>
    </w:p>
    <w:p w:rsidR="00FC5F6E" w:rsidRDefault="00FC5F6E" w:rsidP="00FC5F6E">
      <w:pPr>
        <w:ind w:left="-567"/>
        <w:jc w:val="both"/>
        <w:rPr>
          <w:rFonts w:ascii="Times New Roman" w:hAnsi="Times New Roman" w:cs="Times New Roman"/>
          <w:sz w:val="28"/>
          <w:szCs w:val="28"/>
          <w:lang w:val="kk-KZ"/>
        </w:rPr>
      </w:pPr>
    </w:p>
    <w:p w:rsidR="00FC5F6E" w:rsidRDefault="00FC5F6E" w:rsidP="00FC5F6E">
      <w:pPr>
        <w:ind w:left="-567"/>
        <w:jc w:val="both"/>
        <w:rPr>
          <w:rFonts w:ascii="Times New Roman" w:hAnsi="Times New Roman" w:cs="Times New Roman"/>
          <w:sz w:val="28"/>
          <w:szCs w:val="28"/>
          <w:lang w:val="kk-KZ"/>
        </w:rPr>
      </w:pPr>
    </w:p>
    <w:p w:rsidR="00FC5F6E" w:rsidRPr="00FC5F6E" w:rsidRDefault="00FC5F6E" w:rsidP="00FC5F6E">
      <w:pPr>
        <w:spacing w:after="0" w:line="240" w:lineRule="auto"/>
        <w:jc w:val="center"/>
        <w:rPr>
          <w:b/>
          <w:i/>
          <w:sz w:val="28"/>
          <w:szCs w:val="28"/>
          <w:lang w:val="kk-KZ"/>
        </w:rPr>
      </w:pPr>
      <w:r w:rsidRPr="00FC5F6E">
        <w:rPr>
          <w:rFonts w:ascii="Times New Roman" w:hAnsi="Times New Roman"/>
          <w:b/>
          <w:i/>
          <w:sz w:val="28"/>
          <w:szCs w:val="28"/>
          <w:lang w:val="kk-KZ"/>
        </w:rPr>
        <w:lastRenderedPageBreak/>
        <w:t>Ата-аналармен жұмыс</w:t>
      </w:r>
    </w:p>
    <w:p w:rsidR="00FC5F6E" w:rsidRDefault="00FC5F6E" w:rsidP="00FC5F6E">
      <w:pPr>
        <w:spacing w:after="0" w:line="240" w:lineRule="auto"/>
        <w:jc w:val="center"/>
        <w:rPr>
          <w:rFonts w:ascii="Times New Roman" w:hAnsi="Times New Roman"/>
          <w:b/>
          <w:sz w:val="28"/>
          <w:szCs w:val="28"/>
          <w:lang w:val="kk-KZ"/>
        </w:rPr>
      </w:pPr>
      <w:r w:rsidRPr="00FC5F6E">
        <w:rPr>
          <w:rFonts w:ascii="Times New Roman" w:hAnsi="Times New Roman"/>
          <w:b/>
          <w:sz w:val="28"/>
          <w:szCs w:val="28"/>
          <w:lang w:val="kk-KZ"/>
        </w:rPr>
        <w:t>Біз балалармен және ата-аналармен бірге</w:t>
      </w:r>
      <w:r>
        <w:rPr>
          <w:rFonts w:ascii="Times New Roman" w:hAnsi="Times New Roman"/>
          <w:b/>
          <w:sz w:val="28"/>
          <w:szCs w:val="28"/>
          <w:lang w:val="kk-KZ"/>
        </w:rPr>
        <w:t xml:space="preserve"> </w:t>
      </w:r>
      <w:r w:rsidRPr="00FC5F6E">
        <w:rPr>
          <w:rFonts w:ascii="Times New Roman" w:hAnsi="Times New Roman"/>
          <w:b/>
          <w:sz w:val="28"/>
          <w:szCs w:val="28"/>
          <w:lang w:val="kk-KZ"/>
        </w:rPr>
        <w:t>қазақ тілін үйренеміз!</w:t>
      </w:r>
    </w:p>
    <w:p w:rsidR="00FC5F6E" w:rsidRDefault="00FC5F6E" w:rsidP="00FC5F6E">
      <w:pPr>
        <w:spacing w:after="0" w:line="240" w:lineRule="auto"/>
        <w:jc w:val="center"/>
        <w:rPr>
          <w:rFonts w:ascii="Times New Roman" w:hAnsi="Times New Roman"/>
          <w:b/>
          <w:sz w:val="28"/>
          <w:szCs w:val="28"/>
          <w:lang w:val="kk-KZ"/>
        </w:rPr>
      </w:pPr>
    </w:p>
    <w:p w:rsidR="00FC5F6E" w:rsidRPr="00FC5F6E" w:rsidRDefault="00FC5F6E" w:rsidP="00FC5F6E">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r w:rsidRPr="00FC5F6E">
        <w:rPr>
          <w:rFonts w:ascii="Times New Roman" w:hAnsi="Times New Roman"/>
          <w:sz w:val="28"/>
          <w:szCs w:val="28"/>
          <w:lang w:val="kk-KZ"/>
        </w:rPr>
        <w:t>Балабақша қызметіне белсенді араласу арқылы ата-аналардың қазақ тілін үйренуге қызығушылығын туғызу.</w:t>
      </w:r>
    </w:p>
    <w:p w:rsidR="00FC5F6E" w:rsidRPr="00FC5F6E" w:rsidRDefault="00FC5F6E" w:rsidP="00FC5F6E">
      <w:pPr>
        <w:spacing w:after="0" w:line="240" w:lineRule="auto"/>
        <w:jc w:val="both"/>
        <w:rPr>
          <w:rFonts w:ascii="Times New Roman" w:hAnsi="Times New Roman"/>
          <w:sz w:val="28"/>
          <w:szCs w:val="28"/>
          <w:lang w:val="kk-KZ"/>
        </w:rPr>
      </w:pPr>
      <w:r w:rsidRPr="00FC5F6E">
        <w:rPr>
          <w:rFonts w:ascii="Times New Roman" w:hAnsi="Times New Roman"/>
          <w:sz w:val="28"/>
          <w:szCs w:val="28"/>
          <w:lang w:val="kk-KZ"/>
        </w:rPr>
        <w:t>Міндеттеріміз:</w:t>
      </w:r>
    </w:p>
    <w:p w:rsidR="00FC5F6E" w:rsidRPr="00FC5F6E" w:rsidRDefault="00FC5F6E" w:rsidP="00FC5F6E">
      <w:pPr>
        <w:spacing w:after="0" w:line="240" w:lineRule="auto"/>
        <w:jc w:val="both"/>
        <w:rPr>
          <w:rFonts w:ascii="Times New Roman" w:hAnsi="Times New Roman"/>
          <w:sz w:val="28"/>
          <w:szCs w:val="28"/>
          <w:lang w:val="kk-KZ"/>
        </w:rPr>
      </w:pPr>
      <w:r w:rsidRPr="00FC5F6E">
        <w:rPr>
          <w:rFonts w:ascii="Times New Roman" w:hAnsi="Times New Roman"/>
          <w:sz w:val="28"/>
          <w:szCs w:val="28"/>
          <w:lang w:val="kk-KZ"/>
        </w:rPr>
        <w:t>1.Тілді үйрену Мемлекеттік бағдарламасын жүзеге асыру бойынша отбасы мен ББМ әріптестігінің бағытын анықтау.</w:t>
      </w:r>
    </w:p>
    <w:p w:rsidR="00FC5F6E" w:rsidRPr="00FC5F6E" w:rsidRDefault="00FC5F6E" w:rsidP="00FC5F6E">
      <w:pPr>
        <w:spacing w:after="0" w:line="240" w:lineRule="auto"/>
        <w:jc w:val="both"/>
        <w:rPr>
          <w:rFonts w:ascii="Times New Roman" w:hAnsi="Times New Roman"/>
          <w:sz w:val="28"/>
          <w:szCs w:val="28"/>
          <w:lang w:val="kk-KZ"/>
        </w:rPr>
      </w:pPr>
      <w:r w:rsidRPr="00FC5F6E">
        <w:rPr>
          <w:rFonts w:ascii="Times New Roman" w:hAnsi="Times New Roman"/>
          <w:sz w:val="28"/>
          <w:szCs w:val="28"/>
          <w:lang w:val="kk-KZ"/>
        </w:rPr>
        <w:t>2.Қазақ тіліне тән дыбыстарды дұрыс айтуды қалыптастыруда балаларға көмек кезінде ата-аналарға балалармен жұмыс әдістерін көрсету.</w:t>
      </w:r>
    </w:p>
    <w:p w:rsidR="00FC5F6E" w:rsidRPr="00FC5F6E" w:rsidRDefault="00FC5F6E" w:rsidP="00FC5F6E">
      <w:pPr>
        <w:spacing w:after="0" w:line="240" w:lineRule="auto"/>
        <w:jc w:val="both"/>
        <w:rPr>
          <w:rFonts w:ascii="Times New Roman" w:hAnsi="Times New Roman"/>
          <w:sz w:val="28"/>
          <w:szCs w:val="28"/>
          <w:lang w:val="kk-KZ"/>
        </w:rPr>
      </w:pPr>
      <w:r w:rsidRPr="00FC5F6E">
        <w:rPr>
          <w:rFonts w:ascii="Times New Roman" w:hAnsi="Times New Roman"/>
          <w:sz w:val="28"/>
          <w:szCs w:val="28"/>
          <w:lang w:val="kk-KZ"/>
        </w:rPr>
        <w:t>3.Баланың мемлекеттік тілді үйренудегі қиындықтарына ата-аналардың назарын аудару.</w:t>
      </w:r>
    </w:p>
    <w:p w:rsidR="00FC5F6E" w:rsidRPr="00FC5F6E" w:rsidRDefault="00FC5F6E" w:rsidP="00FC5F6E">
      <w:pPr>
        <w:spacing w:after="0" w:line="240" w:lineRule="auto"/>
        <w:jc w:val="both"/>
        <w:rPr>
          <w:rFonts w:ascii="Times New Roman" w:hAnsi="Times New Roman"/>
          <w:sz w:val="28"/>
          <w:szCs w:val="28"/>
          <w:lang w:val="kk-KZ"/>
        </w:rPr>
      </w:pPr>
      <w:r w:rsidRPr="00FC5F6E">
        <w:rPr>
          <w:rFonts w:ascii="Times New Roman" w:hAnsi="Times New Roman"/>
          <w:sz w:val="28"/>
          <w:szCs w:val="28"/>
          <w:lang w:val="kk-KZ"/>
        </w:rPr>
        <w:t>4.Балабақшада алған білімдерін бекіту бойынша іс жүзінде көмек көрсетуге ата-аналарды тарту.</w:t>
      </w:r>
    </w:p>
    <w:p w:rsidR="00FC5F6E" w:rsidRPr="00FC5F6E" w:rsidRDefault="00FC5F6E" w:rsidP="00FC5F6E">
      <w:pPr>
        <w:spacing w:after="0" w:line="240" w:lineRule="auto"/>
        <w:jc w:val="both"/>
        <w:rPr>
          <w:rFonts w:ascii="Times New Roman" w:hAnsi="Times New Roman"/>
          <w:sz w:val="28"/>
          <w:szCs w:val="28"/>
          <w:lang w:val="kk-KZ"/>
        </w:rPr>
      </w:pPr>
      <w:r w:rsidRPr="00FC5F6E">
        <w:rPr>
          <w:rFonts w:ascii="Times New Roman" w:hAnsi="Times New Roman"/>
          <w:sz w:val="28"/>
          <w:szCs w:val="28"/>
          <w:lang w:val="kk-KZ"/>
        </w:rPr>
        <w:t>5.Қазақ тілін игерудегі балалардың жетістіктерін көрсету, олардың жақсы жақтарын ашу.</w:t>
      </w:r>
    </w:p>
    <w:p w:rsidR="00FC5F6E" w:rsidRPr="00FC5F6E" w:rsidRDefault="00FC5F6E" w:rsidP="00FC5F6E">
      <w:pPr>
        <w:spacing w:after="0" w:line="240" w:lineRule="auto"/>
        <w:jc w:val="both"/>
        <w:rPr>
          <w:rFonts w:ascii="Times New Roman" w:hAnsi="Times New Roman"/>
          <w:sz w:val="28"/>
          <w:szCs w:val="28"/>
          <w:lang w:val="kk-KZ"/>
        </w:rPr>
      </w:pPr>
      <w:r w:rsidRPr="00FC5F6E">
        <w:rPr>
          <w:rFonts w:ascii="Times New Roman" w:hAnsi="Times New Roman"/>
          <w:sz w:val="28"/>
          <w:szCs w:val="28"/>
          <w:lang w:val="kk-KZ"/>
        </w:rPr>
        <w:t>Балалар мен олардың ата-аналарына қазақ тілін үйрету бойынша жұмысты коммуникативті-тілдік дамытуды қамтамасыз етуге жағдай жасаумен ұйымдастырып өткізу басты бағыт болып табылады.</w:t>
      </w:r>
    </w:p>
    <w:p w:rsidR="00FC5F6E" w:rsidRPr="00FC5F6E" w:rsidRDefault="00FC5F6E" w:rsidP="00FC5F6E">
      <w:pPr>
        <w:spacing w:after="0" w:line="240" w:lineRule="auto"/>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Ата-аналармен жұмысты бастай отырып, біз өзімізге бірқатар мәселелелерді алға қойдық:</w:t>
      </w:r>
    </w:p>
    <w:p w:rsidR="00FC5F6E" w:rsidRPr="00FC5F6E" w:rsidRDefault="00FC5F6E" w:rsidP="00FC5F6E">
      <w:pPr>
        <w:numPr>
          <w:ilvl w:val="0"/>
          <w:numId w:val="1"/>
        </w:numPr>
        <w:spacing w:after="0" w:line="240" w:lineRule="auto"/>
        <w:ind w:left="0" w:firstLine="0"/>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ата-аналармен өзара іс-қимылдың ең тиімді жолдарын қарастыру;</w:t>
      </w:r>
    </w:p>
    <w:p w:rsidR="00FC5F6E" w:rsidRPr="00FC5F6E" w:rsidRDefault="00FC5F6E" w:rsidP="00FC5F6E">
      <w:pPr>
        <w:numPr>
          <w:ilvl w:val="0"/>
          <w:numId w:val="1"/>
        </w:numPr>
        <w:spacing w:after="0" w:line="240" w:lineRule="auto"/>
        <w:ind w:left="0" w:firstLine="0"/>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әріптестік арқылы оқып-үйренудің қажеттілігін дәлелдейтін әдістер мен амалдарды қолдану;</w:t>
      </w:r>
    </w:p>
    <w:p w:rsidR="00FC5F6E" w:rsidRPr="00FC5F6E" w:rsidRDefault="00FC5F6E" w:rsidP="00FC5F6E">
      <w:pPr>
        <w:numPr>
          <w:ilvl w:val="0"/>
          <w:numId w:val="1"/>
        </w:numPr>
        <w:spacing w:after="0" w:line="240" w:lineRule="auto"/>
        <w:ind w:left="0" w:firstLine="0"/>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осы қызметті жұмыстың қандай түрлері арқылы (жалпы қабылданған және дәстүрлі емес) жүргізген тиімді;</w:t>
      </w:r>
    </w:p>
    <w:p w:rsidR="00FC5F6E" w:rsidRPr="00FC5F6E" w:rsidRDefault="00FC5F6E" w:rsidP="00FC5F6E">
      <w:pPr>
        <w:numPr>
          <w:ilvl w:val="0"/>
          <w:numId w:val="1"/>
        </w:numPr>
        <w:spacing w:after="0" w:line="240" w:lineRule="auto"/>
        <w:ind w:left="0" w:firstLine="0"/>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тілді үйренуге қызығушылықты тәрбиелеуге жағдай жасау:</w:t>
      </w:r>
    </w:p>
    <w:p w:rsidR="00FC5F6E" w:rsidRPr="00FC5F6E" w:rsidRDefault="00FC5F6E" w:rsidP="00FC5F6E">
      <w:pPr>
        <w:spacing w:after="0" w:line="240" w:lineRule="auto"/>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Балабақша – ата-аналардың өзара байланысқа түсетін және олардың тұрақты түрде педагогикалық ағартуының басталатын алғашқы қоғамдық мекемесі. Осы жұмыстың сапасына ата-аналардың педагогикалық мәдениетінің деңгейі үлкен мәнде тәуелді. Қазақстандағы жаңа әлеуметтік-экономикалық қатынастар, отбасылармен жұмыстың мазмұнына, түрлеріне және әдістеріне көптеген өзгерістер енгізеді. Біздің балабақша ұжымы баланы тәрбиелеудегі оң нәтижелерге педагогтер мен отбасының бірлескен әрекеттері нәтижесінде, сонымен қатар балаларды оқыту мәселесіне ата-аналардың қызығушылығын дамытумен жетуге болады деп есептейді. Жыл бойы біз балабақша мен отбасының өзара іс-әрекеттерін жетілдірумен айналысып келеміз. Бұл жұмыстың негізгі мақсаты – өз баласының дамуына толыққанды көмек көрсетуге бағытталған ата-аналар мен педагогтрдің байланысы.</w:t>
      </w:r>
    </w:p>
    <w:p w:rsidR="00FC5F6E" w:rsidRPr="00FC5F6E" w:rsidRDefault="00FC5F6E" w:rsidP="00FC5F6E">
      <w:pPr>
        <w:spacing w:after="0" w:line="240" w:lineRule="auto"/>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Қазіргі уақытта балаларға мемлекеттік тілді үйрету көкейкесті міндет болып табылады. Сондықтан біздерді, қазақ тілі мұғалімдерін мынадай сұрақтар мазалайды: мемлекеттік тілді үйренуге ата-аналардың қызығушылығын қалай тудыруға болады, осы мәселені шешу үшін ата-аналармен қарым-қатынастың қандай түрлері ең тиімді және оны іске асыру жолдары қандай?</w:t>
      </w:r>
    </w:p>
    <w:p w:rsidR="00FC5F6E" w:rsidRPr="00FC5F6E" w:rsidRDefault="00FC5F6E" w:rsidP="00FC5F6E">
      <w:pPr>
        <w:spacing w:after="0" w:line="240" w:lineRule="auto"/>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 xml:space="preserve">Дәстүрлі ата-аналар жиналысы мен кеңестер кейбір кезде қажетті әсер бермейді, себебі ата-аналар оларға формальді түрде қатысады. Өкінішке орай, отбасы мен </w:t>
      </w:r>
      <w:r w:rsidRPr="00FC5F6E">
        <w:rPr>
          <w:rFonts w:ascii="Times New Roman" w:hAnsi="Times New Roman" w:cs="Times New Roman"/>
          <w:sz w:val="28"/>
          <w:szCs w:val="28"/>
          <w:lang w:val="kk-KZ"/>
        </w:rPr>
        <w:lastRenderedPageBreak/>
        <w:t>педагогтар бір баланы бірінен-бірі оқшау тәрбиелейтін болып шығады. Сондықтан біз жұмыстың жаңа түрлерін іздеу керек деп шештік.</w:t>
      </w:r>
    </w:p>
    <w:p w:rsidR="00FC5F6E" w:rsidRPr="00FC5F6E" w:rsidRDefault="00FC5F6E" w:rsidP="00FC5F6E">
      <w:pPr>
        <w:spacing w:after="0" w:line="240" w:lineRule="auto"/>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Біз балабақша мен отбасының қарым-қатынасын жетілдіру бойынша жұмыс істеп келеміз. Осы жұмыстың басты мақсаты – мемлекеттік тілді үйренуге ата-аналардың қызығушылығын туғызу, қазақ тілі мұғалімдерінің, топ тәрбиешілерінің ата-аналармен байланысын орнату.</w:t>
      </w:r>
    </w:p>
    <w:p w:rsidR="00FC5F6E" w:rsidRPr="00FC5F6E" w:rsidRDefault="00FC5F6E" w:rsidP="00FC5F6E">
      <w:pPr>
        <w:spacing w:after="0" w:line="240" w:lineRule="auto"/>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Осы мақсатпен ата-аналармен сауалнама  өткізілді. Сауалнама, осы мәселе ата-аналарды қаншама қызықтырды, олардың балаларды қазақ тілін оқытуға деген ойы қандай, мамандардан қандай қосымша көмек алғылары келеді, «Отау» отбасылық клубының жұмысына қатысқысы келе ме деген сұрақтарға жауап берді.Балаға әсер етудің бүкіл кешенін барлық отбасылар жүзеге асырмайды.</w:t>
      </w:r>
    </w:p>
    <w:p w:rsidR="00FC5F6E" w:rsidRPr="00FC5F6E" w:rsidRDefault="00FC5F6E" w:rsidP="00FC5F6E">
      <w:pPr>
        <w:spacing w:after="0" w:line="240" w:lineRule="auto"/>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Оған себептер әртүрлі: бір отбасылар уақыт жетпейді дейді, біреулері мұны істей алмайды, үшіншілер мұның неге керек екенін түсінбейді.         Балаларға қазақ тілін үйрету кезінде, ең алдымен ата-аналардың қызығушылығын туғызу керек. Осы мәселені шешу үшін біз қандай жұмыс түрлерін қолданамыз?</w:t>
      </w:r>
    </w:p>
    <w:p w:rsidR="00FC5F6E" w:rsidRPr="00FC5F6E" w:rsidRDefault="00FC5F6E" w:rsidP="00FC5F6E">
      <w:pPr>
        <w:spacing w:after="0" w:line="240" w:lineRule="auto"/>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«Ашық есік» күні бізге ата-аналарды қазақ тілі кабинетімен, қазақ халқының тұрмысымен, оның салт-дәстүріне, тәрбиелік-ағарту жұмыстары ерекшеліктерімен таныстыруға, ата-аналардың қызығушылығын туғызып, оларды белсендіруге мүмкіндік береді.</w:t>
      </w:r>
    </w:p>
    <w:p w:rsidR="00FC5F6E" w:rsidRPr="00FC5F6E" w:rsidRDefault="00FC5F6E" w:rsidP="00FC5F6E">
      <w:pPr>
        <w:spacing w:after="0" w:line="240" w:lineRule="auto"/>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Әңгімелесудің мазмұны, ата-аналардың мемлекеттік тілді үйренуге деген қызығушылығын туғызу тұрғысында өрбиді. Мысалы, ата-аналармен «Балаларға қазақ тілін үйренуде қалай дұрыс көмек көрсету керек» тақырыбында әңгіме өткізілді. Ата-аналар мемлекеттік тілді үйрену қағидаларымен таныстырылды. Осындай әңгімелердің мақсаты ата-аналарды өз ойларын айтқызуға итермелеу, оларды белсенді көмекке шақыру.</w:t>
      </w:r>
    </w:p>
    <w:p w:rsidR="00FC5F6E" w:rsidRPr="00FC5F6E" w:rsidRDefault="00FC5F6E" w:rsidP="00FC5F6E">
      <w:pPr>
        <w:spacing w:after="0" w:line="240" w:lineRule="auto"/>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Кеңестер жеке немесе ата-аналар топтарымен жүргізіледі. Топтық кеңестерге бірдей қиындыққа кездесетін немесе, керісінше қазақ тілін үйренуде жетістіктері бар (біреулерге тіл үйрену жеңіл, біреулерге қиын) әр топтың ата-аналары шақырылады. Біздің кеңестеріміздің мақсаты ата-аналардың белгілі бір деңгейде білім, машықтар алуы, олардың алдында тұрған қиын мәселелерді шешуге көмектесу болып табылады. Кеңестер өткізудің түрлері әртүрлі болып келеді, қазақ тілі маманының талқылап беретін хабары, сұрақтарды талқылау, іс жүзіндегі сабақтар. Мысалы, ата-аналармен «Қазақ тіліне тән дыбыстарды балалармен бірге үйрену керек», «Қазақтың ұлттық ойындары» және тағы басқа тақырыпта іс жүзіндегі сабақтар өткізілді.</w:t>
      </w:r>
    </w:p>
    <w:p w:rsidR="00FC5F6E" w:rsidRPr="00FC5F6E" w:rsidRDefault="00FC5F6E" w:rsidP="00FC5F6E">
      <w:pPr>
        <w:spacing w:after="0" w:line="240" w:lineRule="auto"/>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Семинар-іс тәжірибелер. Ата-аналар, әсіресе жастар, балаларды үйретудің іс-тәжірибелік машықтарын иеленуге зәру. Оларды біз семинар-практикумға шақырамыз. Жұмыстың бұл түрі мемлекеттік тілді үйренудің әдістері мен амалдары туралы айтуға және көрсетуге мүмкіндік береді: қазақ тіліне тән дыбыстарды қалай айту керек, сұрақтарға жауап, суреттер бойынша жұмыс жүргізу, 2-3 сөзден тұратын сөйлемдер құрастыру. Мысалы: Мынау не? Мынау доп. Мынау  қандай доп? (Мынау кішкентай қызыл доп.)</w:t>
      </w:r>
    </w:p>
    <w:p w:rsidR="00FC5F6E" w:rsidRPr="00FC5F6E" w:rsidRDefault="00FC5F6E" w:rsidP="00FC5F6E">
      <w:pPr>
        <w:spacing w:after="0" w:line="240" w:lineRule="auto"/>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 xml:space="preserve">Ата-аналардың топтық жиналыстарында күн тәртібіне мемлекеттік тілді үйрену бойынша мәселелер енгізілді. Қазіргі уақытта біздің балабақшада мемелекеттік тілді үйрену және енгізудің маңыздылығына байланысты  «Отау» отбасылық клубы құрылған. (Мақсат, міндеттері, отырыстары қосымша берілді) </w:t>
      </w:r>
    </w:p>
    <w:p w:rsidR="00FC5F6E" w:rsidRPr="00FC5F6E" w:rsidRDefault="00FC5F6E" w:rsidP="00FC5F6E">
      <w:pPr>
        <w:spacing w:after="0" w:line="240" w:lineRule="auto"/>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lastRenderedPageBreak/>
        <w:t>Топтық ата-аналар жиналыстарында ата-аналарға «Отау» отбасылық клубының жұмысына белсенді түрде қатысуға шақырамыз.</w:t>
      </w:r>
    </w:p>
    <w:p w:rsidR="00FC5F6E" w:rsidRPr="00FC5F6E" w:rsidRDefault="00FC5F6E" w:rsidP="00FC5F6E">
      <w:pPr>
        <w:spacing w:after="0" w:line="240" w:lineRule="auto"/>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Педагогтер мен ата-аналарды ортақ мәселелер және балаларға көмектің тиімді түрлерін бірігіп іздестіру біріктіреді.</w:t>
      </w:r>
    </w:p>
    <w:p w:rsidR="00FC5F6E" w:rsidRPr="00FC5F6E" w:rsidRDefault="00FC5F6E" w:rsidP="00FC5F6E">
      <w:pPr>
        <w:spacing w:after="0" w:line="240" w:lineRule="auto"/>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Кездесудің тақырыбын ата-аналар құрастырады және ұсынады. «Отау» отбасылық клубының отырысы айына бір рет өткізіліп, теориялық және іс-тәжірибелік материалдарды қамтиды. Ата-аналар тек білім алып қана қоймайды, сонымен қатар іс жүзінде көмек көрсетіп (сырмақ оюлау, жастықтарға арнап қазақ оюларын қияды, қуыршақ киімдерін тігеді, асықтар бояйды) белсенді қатысушылар болады.</w:t>
      </w:r>
    </w:p>
    <w:p w:rsidR="00FC5F6E" w:rsidRPr="00FC5F6E" w:rsidRDefault="00FC5F6E" w:rsidP="00FC5F6E">
      <w:pPr>
        <w:spacing w:after="0" w:line="240" w:lineRule="auto"/>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Клубтың алғашқы отырысы балалардың отбасыларымен танысуға арналды. Отбасылық клубының отырысы ата-аналардың қатысуымен шай ішумен аяқталды. Олар қазақ тағамдарымен танысты. Дастарқанда оларға ыстық бауырсақ, шелпек, талқан, самауырында қайнатылған нағыз қазақ шайы тартылды. Дастарқан басында ата-аналар алғыстарын білдіріп, өздері тұратын республика жөнінде көп қызықты, танымдылық материалдарды білгендері туралы айтты.</w:t>
      </w:r>
    </w:p>
    <w:p w:rsidR="00FC5F6E" w:rsidRPr="00FC5F6E" w:rsidRDefault="00FC5F6E" w:rsidP="00FC5F6E">
      <w:pPr>
        <w:spacing w:after="0" w:line="240" w:lineRule="auto"/>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 xml:space="preserve">Осылай жыл бойына құрылған жоспар бойынша ата-аналармен ай сайын кездесулер болып тұрады. </w:t>
      </w:r>
    </w:p>
    <w:p w:rsidR="00FC5F6E" w:rsidRPr="00FC5F6E" w:rsidRDefault="00FC5F6E" w:rsidP="00FC5F6E">
      <w:pPr>
        <w:spacing w:after="0" w:line="240" w:lineRule="auto"/>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 xml:space="preserve">Ата-аналармен болған әр кездесу ойға жетелейді, талдауға, әңгімелесуге ұмтылыс пайда болады. </w:t>
      </w:r>
    </w:p>
    <w:p w:rsidR="00FC5F6E" w:rsidRPr="00FC5F6E" w:rsidRDefault="00FC5F6E" w:rsidP="00FC5F6E">
      <w:pPr>
        <w:spacing w:after="0" w:line="240" w:lineRule="auto"/>
        <w:jc w:val="both"/>
        <w:rPr>
          <w:rFonts w:ascii="Times New Roman" w:hAnsi="Times New Roman" w:cs="Times New Roman"/>
          <w:sz w:val="28"/>
          <w:szCs w:val="28"/>
          <w:lang w:val="kk-KZ"/>
        </w:rPr>
      </w:pPr>
      <w:r w:rsidRPr="00FC5F6E">
        <w:rPr>
          <w:rFonts w:ascii="Times New Roman" w:hAnsi="Times New Roman" w:cs="Times New Roman"/>
          <w:sz w:val="28"/>
          <w:szCs w:val="28"/>
          <w:lang w:val="kk-KZ"/>
        </w:rPr>
        <w:t xml:space="preserve">Әр ата-ана өз балаларын өз біліміне, біліктілігіне сезімі мен көзқарасына қарай өз ойынша тәрбиелейді. </w:t>
      </w:r>
    </w:p>
    <w:p w:rsidR="00796B7D" w:rsidRPr="00FC5F6E" w:rsidRDefault="00796B7D" w:rsidP="00FC5F6E">
      <w:pPr>
        <w:rPr>
          <w:lang w:val="kk-KZ"/>
        </w:rPr>
      </w:pPr>
    </w:p>
    <w:sectPr w:rsidR="00796B7D" w:rsidRPr="00FC5F6E" w:rsidSect="00FC5F6E">
      <w:pgSz w:w="11906" w:h="16838"/>
      <w:pgMar w:top="426" w:right="850" w:bottom="1134" w:left="1276"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D4E79"/>
    <w:multiLevelType w:val="hybridMultilevel"/>
    <w:tmpl w:val="8BF483D2"/>
    <w:lvl w:ilvl="0" w:tplc="24E608A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F6E"/>
    <w:rsid w:val="00796B7D"/>
    <w:rsid w:val="00884A75"/>
    <w:rsid w:val="0096758C"/>
    <w:rsid w:val="00AF2FFC"/>
    <w:rsid w:val="00FC5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4A7C1F-B1B5-2B40-865E-B0ACFF613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1103</Words>
  <Characters>6290</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dcterms:created xsi:type="dcterms:W3CDTF">2024-05-22T06:30:00Z</dcterms:created>
  <dcterms:modified xsi:type="dcterms:W3CDTF">2024-05-22T06:30:00Z</dcterms:modified>
</cp:coreProperties>
</file>