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DB1707" w:rsidRPr="00A04343" w14:paraId="2453299F" w14:textId="77777777" w:rsidTr="00DB1707">
        <w:trPr>
          <w:trHeight w:val="1550"/>
        </w:trPr>
        <w:tc>
          <w:tcPr>
            <w:tcW w:w="16126" w:type="dxa"/>
          </w:tcPr>
          <w:p w14:paraId="7D556228" w14:textId="77777777"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14:paraId="4FA3A266" w14:textId="77777777" w:rsidR="00DB1707" w:rsidRPr="007F43E9" w:rsidRDefault="00DB1707" w:rsidP="009D3A12">
            <w:pPr>
              <w:rPr>
                <w:b/>
                <w:u w:val="single"/>
                <w:lang w:val="kk-KZ"/>
              </w:rPr>
            </w:pPr>
          </w:p>
          <w:p w14:paraId="539A0549" w14:textId="77777777"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14:paraId="63E42AC8" w14:textId="77777777" w:rsidR="008A479C" w:rsidRPr="00244EF1" w:rsidRDefault="008A479C" w:rsidP="008A479C">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ы (</w:t>
            </w:r>
            <w:r w:rsidRPr="008A479C">
              <w:rPr>
                <w:b/>
                <w:color w:val="000000"/>
                <w:szCs w:val="20"/>
                <w:u w:val="single"/>
                <w:lang w:val="kk-KZ"/>
              </w:rPr>
              <w:t>хореография</w:t>
            </w:r>
            <w:r>
              <w:rPr>
                <w:b/>
                <w:color w:val="000000"/>
                <w:szCs w:val="20"/>
                <w:u w:val="single"/>
                <w:lang w:val="kk-KZ"/>
              </w:rPr>
              <w:t xml:space="preserve">) </w:t>
            </w:r>
            <w:r w:rsidRPr="008A479C">
              <w:rPr>
                <w:b/>
                <w:color w:val="000000"/>
                <w:szCs w:val="20"/>
                <w:u w:val="single"/>
                <w:lang w:val="kk-KZ"/>
              </w:rPr>
              <w:t xml:space="preserve">- 0,5 </w:t>
            </w:r>
            <w:r>
              <w:rPr>
                <w:b/>
                <w:color w:val="000000"/>
                <w:szCs w:val="20"/>
                <w:u w:val="single"/>
                <w:lang w:val="kk-KZ"/>
              </w:rPr>
              <w:t>жүктеме</w:t>
            </w:r>
          </w:p>
          <w:p w14:paraId="04693283" w14:textId="71123635" w:rsidR="00244EF1" w:rsidRPr="00244EF1" w:rsidRDefault="00244EF1" w:rsidP="00244EF1">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 xml:space="preserve">ы (домбра) </w:t>
            </w:r>
            <w:r w:rsidRPr="008A479C">
              <w:rPr>
                <w:b/>
                <w:color w:val="000000"/>
                <w:szCs w:val="20"/>
                <w:u w:val="single"/>
                <w:lang w:val="kk-KZ"/>
              </w:rPr>
              <w:t xml:space="preserve">- 0,5 </w:t>
            </w:r>
            <w:r>
              <w:rPr>
                <w:b/>
                <w:color w:val="000000"/>
                <w:szCs w:val="20"/>
                <w:u w:val="single"/>
                <w:lang w:val="kk-KZ"/>
              </w:rPr>
              <w:t>жүктеме</w:t>
            </w:r>
          </w:p>
          <w:p w14:paraId="4552A1F0" w14:textId="7338AC67" w:rsidR="004E17C3" w:rsidRDefault="00A04343" w:rsidP="004E17C3">
            <w:pPr>
              <w:pStyle w:val="a4"/>
              <w:numPr>
                <w:ilvl w:val="0"/>
                <w:numId w:val="12"/>
              </w:numPr>
              <w:rPr>
                <w:b/>
                <w:szCs w:val="20"/>
                <w:u w:val="single"/>
                <w:lang w:val="kk-KZ"/>
              </w:rPr>
            </w:pPr>
            <w:r>
              <w:rPr>
                <w:b/>
                <w:color w:val="000000"/>
                <w:szCs w:val="20"/>
                <w:u w:val="single"/>
                <w:lang w:val="kk-KZ"/>
              </w:rPr>
              <w:t xml:space="preserve">Орыс тілінде оқытылатын сыныптардың </w:t>
            </w:r>
            <w:r>
              <w:rPr>
                <w:b/>
                <w:color w:val="000000"/>
                <w:szCs w:val="20"/>
                <w:u w:val="single"/>
                <w:lang w:val="kk-KZ"/>
              </w:rPr>
              <w:t>п</w:t>
            </w:r>
            <w:r w:rsidR="004E17C3">
              <w:rPr>
                <w:b/>
                <w:szCs w:val="20"/>
                <w:u w:val="single"/>
                <w:lang w:val="kk-KZ"/>
              </w:rPr>
              <w:t>едагог – ассистент</w:t>
            </w:r>
            <w:r>
              <w:rPr>
                <w:b/>
                <w:szCs w:val="20"/>
                <w:u w:val="single"/>
                <w:lang w:val="kk-KZ"/>
              </w:rPr>
              <w:t>і</w:t>
            </w:r>
            <w:r w:rsidR="004E17C3">
              <w:rPr>
                <w:b/>
                <w:szCs w:val="20"/>
                <w:u w:val="single"/>
                <w:lang w:val="kk-KZ"/>
              </w:rPr>
              <w:t xml:space="preserve"> – </w:t>
            </w:r>
            <w:r w:rsidR="00244EF1">
              <w:rPr>
                <w:b/>
                <w:szCs w:val="20"/>
                <w:u w:val="single"/>
                <w:lang w:val="kk-KZ"/>
              </w:rPr>
              <w:t>1</w:t>
            </w:r>
            <w:r w:rsidR="004E17C3">
              <w:rPr>
                <w:b/>
                <w:color w:val="000000"/>
                <w:szCs w:val="20"/>
                <w:u w:val="single"/>
                <w:lang w:val="kk-KZ"/>
              </w:rPr>
              <w:t xml:space="preserve"> </w:t>
            </w:r>
            <w:r w:rsidR="004E17C3">
              <w:rPr>
                <w:b/>
                <w:szCs w:val="20"/>
                <w:u w:val="single"/>
                <w:lang w:val="kk-KZ"/>
              </w:rPr>
              <w:t>жүктеме</w:t>
            </w:r>
          </w:p>
          <w:p w14:paraId="2D61E79B" w14:textId="5C66E743" w:rsidR="00A04343" w:rsidRPr="002407A6" w:rsidRDefault="00A04343" w:rsidP="00A04343">
            <w:pPr>
              <w:pStyle w:val="a4"/>
              <w:numPr>
                <w:ilvl w:val="0"/>
                <w:numId w:val="12"/>
              </w:numPr>
              <w:rPr>
                <w:b/>
                <w:szCs w:val="20"/>
                <w:u w:val="single"/>
                <w:lang w:val="kk-KZ"/>
              </w:rPr>
            </w:pPr>
            <w:r>
              <w:rPr>
                <w:b/>
                <w:color w:val="000000"/>
                <w:szCs w:val="20"/>
                <w:u w:val="single"/>
                <w:lang w:val="kk-KZ"/>
              </w:rPr>
              <w:t xml:space="preserve">Орыс тілінде оқытылатын сыныптардың </w:t>
            </w:r>
            <w:r>
              <w:rPr>
                <w:b/>
                <w:color w:val="000000"/>
                <w:szCs w:val="20"/>
                <w:u w:val="single"/>
                <w:lang w:val="kk-KZ"/>
              </w:rPr>
              <w:t>информатика</w:t>
            </w:r>
            <w:r>
              <w:rPr>
                <w:b/>
                <w:color w:val="000000"/>
                <w:szCs w:val="20"/>
                <w:u w:val="single"/>
                <w:lang w:val="kk-KZ"/>
              </w:rPr>
              <w:t xml:space="preserve"> пәнінің мұғалімі – </w:t>
            </w:r>
            <w:r>
              <w:rPr>
                <w:b/>
                <w:color w:val="000000"/>
                <w:szCs w:val="20"/>
                <w:u w:val="single"/>
                <w:lang w:val="kk-KZ"/>
              </w:rPr>
              <w:t>22,5</w:t>
            </w:r>
            <w:r>
              <w:rPr>
                <w:b/>
                <w:color w:val="000000"/>
                <w:szCs w:val="20"/>
                <w:u w:val="single"/>
                <w:lang w:val="kk-KZ"/>
              </w:rPr>
              <w:t xml:space="preserve"> сағат</w:t>
            </w:r>
          </w:p>
          <w:p w14:paraId="60AEF2F0" w14:textId="77777777" w:rsidR="00A04343" w:rsidRPr="005B4C91" w:rsidRDefault="00A04343" w:rsidP="00A04343">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тәлімгер - 1 единица </w:t>
            </w:r>
            <w:r w:rsidRPr="00452C9B">
              <w:rPr>
                <w:b/>
                <w:szCs w:val="20"/>
                <w:u w:val="single"/>
                <w:lang w:val="kk-KZ"/>
              </w:rPr>
              <w:t>(</w:t>
            </w:r>
            <w:r>
              <w:rPr>
                <w:b/>
                <w:szCs w:val="20"/>
                <w:u w:val="single"/>
                <w:lang w:val="kk-KZ"/>
              </w:rPr>
              <w:t>жүктеме</w:t>
            </w:r>
            <w:r w:rsidRPr="00452C9B">
              <w:rPr>
                <w:b/>
                <w:szCs w:val="20"/>
                <w:u w:val="single"/>
                <w:lang w:val="kk-KZ"/>
              </w:rPr>
              <w:t>)</w:t>
            </w:r>
            <w:r>
              <w:rPr>
                <w:b/>
                <w:color w:val="000000"/>
                <w:szCs w:val="20"/>
                <w:u w:val="single"/>
                <w:lang w:val="kk-KZ"/>
              </w:rPr>
              <w:t xml:space="preserve"> </w:t>
            </w:r>
          </w:p>
          <w:p w14:paraId="5E39E628" w14:textId="77777777" w:rsidR="00A04343" w:rsidRPr="002407A6" w:rsidRDefault="00A04343" w:rsidP="00A04343">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б</w:t>
            </w:r>
            <w:r w:rsidRPr="002407A6">
              <w:rPr>
                <w:b/>
                <w:color w:val="000000"/>
                <w:szCs w:val="20"/>
                <w:u w:val="single"/>
                <w:lang w:val="kk-KZ"/>
              </w:rPr>
              <w:t>ілім беру ұйымының ұйымдастырушы-педагогі</w:t>
            </w:r>
            <w:r>
              <w:rPr>
                <w:b/>
                <w:color w:val="000000"/>
                <w:szCs w:val="20"/>
                <w:u w:val="single"/>
                <w:lang w:val="kk-KZ"/>
              </w:rPr>
              <w:t xml:space="preserve"> - 1 бірлік</w:t>
            </w:r>
          </w:p>
          <w:p w14:paraId="40D1BC69" w14:textId="77777777" w:rsidR="008A479C" w:rsidRPr="009260A5" w:rsidRDefault="008A479C" w:rsidP="009260A5">
            <w:pPr>
              <w:rPr>
                <w:b/>
                <w:u w:val="single"/>
                <w:lang w:val="kk-KZ"/>
              </w:rPr>
            </w:pPr>
          </w:p>
          <w:p w14:paraId="4935D5D8" w14:textId="77777777"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0055617E">
              <w:rPr>
                <w:b/>
                <w:sz w:val="22"/>
                <w:szCs w:val="22"/>
                <w:lang w:val="kk-KZ"/>
              </w:rPr>
              <w:t xml:space="preserve"> </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14:paraId="3159A72C" w14:textId="77777777" w:rsidR="00253B7D" w:rsidRPr="00253B7D" w:rsidRDefault="00253B7D" w:rsidP="00253B7D">
            <w:pPr>
              <w:jc w:val="both"/>
              <w:rPr>
                <w:bCs/>
                <w:sz w:val="22"/>
                <w:szCs w:val="22"/>
                <w:lang w:val="kk-KZ"/>
              </w:rPr>
            </w:pPr>
            <w:r w:rsidRPr="00F12BFE">
              <w:rPr>
                <w:b/>
                <w:sz w:val="22"/>
                <w:szCs w:val="22"/>
                <w:lang w:val="kk-KZ"/>
              </w:rPr>
              <w:t>Негізгі бағыты:</w:t>
            </w:r>
            <w:r w:rsidR="0055617E">
              <w:rPr>
                <w:b/>
                <w:sz w:val="22"/>
                <w:szCs w:val="22"/>
                <w:lang w:val="kk-KZ"/>
              </w:rPr>
              <w:t xml:space="preserve"> </w:t>
            </w:r>
            <w:r w:rsidRPr="00F12BFE">
              <w:rPr>
                <w:bCs/>
                <w:sz w:val="22"/>
                <w:szCs w:val="22"/>
                <w:lang w:val="kk-KZ"/>
              </w:rPr>
              <w:t>негізгі орта білім беру бағдарламаларын жүзеге асыру.</w:t>
            </w:r>
          </w:p>
          <w:p w14:paraId="576F0572" w14:textId="77777777"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55617E">
              <w:rPr>
                <w:bCs/>
                <w:sz w:val="22"/>
                <w:szCs w:val="22"/>
                <w:lang w:val="kk-KZ"/>
              </w:rPr>
              <w:t xml:space="preserve"> </w:t>
            </w:r>
            <w:r w:rsidRPr="00F12BFE">
              <w:rPr>
                <w:sz w:val="22"/>
                <w:szCs w:val="22"/>
                <w:lang w:val="kk-KZ"/>
              </w:rPr>
              <w:t>Қарағанды облысы, Қарағанды  қаласы,  Кузембаев  көшесі, 32 құрылыс, телефон 46-05-52</w:t>
            </w:r>
          </w:p>
          <w:p w14:paraId="7E021D4C" w14:textId="77777777" w:rsidR="009260A5" w:rsidRDefault="009260A5" w:rsidP="009260A5">
            <w:pPr>
              <w:jc w:val="center"/>
              <w:rPr>
                <w:b/>
                <w:color w:val="000000"/>
                <w:lang w:val="kk-KZ"/>
              </w:rPr>
            </w:pPr>
          </w:p>
          <w:p w14:paraId="59690F7E" w14:textId="77777777" w:rsidR="009260A5" w:rsidRPr="0060034C" w:rsidRDefault="009260A5" w:rsidP="009260A5">
            <w:pPr>
              <w:jc w:val="center"/>
              <w:rPr>
                <w:b/>
                <w:szCs w:val="28"/>
                <w:lang w:val="kk-KZ"/>
              </w:rPr>
            </w:pPr>
            <w:r w:rsidRPr="0060034C">
              <w:rPr>
                <w:b/>
                <w:color w:val="000000"/>
                <w:lang w:val="kk-KZ"/>
              </w:rPr>
              <w:t xml:space="preserve">Білім беру ұйымының ұйымдастырушы-педагогі </w:t>
            </w:r>
            <w:r w:rsidRPr="0060034C">
              <w:rPr>
                <w:b/>
                <w:szCs w:val="28"/>
                <w:lang w:val="kk-KZ"/>
              </w:rPr>
              <w:t>лауазымдық жалақысы:</w:t>
            </w:r>
          </w:p>
          <w:p w14:paraId="2E844385" w14:textId="77777777" w:rsidR="009260A5" w:rsidRPr="00883CFA" w:rsidRDefault="009260A5" w:rsidP="009260A5">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9260A5" w:rsidRPr="000437A1" w14:paraId="5C6A3FE6" w14:textId="77777777" w:rsidTr="00E17B86">
              <w:tc>
                <w:tcPr>
                  <w:tcW w:w="1014" w:type="dxa"/>
                  <w:vMerge w:val="restart"/>
                  <w:shd w:val="clear" w:color="auto" w:fill="auto"/>
                </w:tcPr>
                <w:p w14:paraId="231F0AA1"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78E776A3"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62BF353D" w14:textId="77777777" w:rsidR="009260A5" w:rsidRPr="003D583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9260A5" w:rsidRPr="00A82E20" w14:paraId="170DEBC7" w14:textId="77777777" w:rsidTr="00E17B86">
              <w:trPr>
                <w:trHeight w:val="193"/>
              </w:trPr>
              <w:tc>
                <w:tcPr>
                  <w:tcW w:w="1014" w:type="dxa"/>
                  <w:vMerge/>
                  <w:shd w:val="clear" w:color="auto" w:fill="auto"/>
                </w:tcPr>
                <w:p w14:paraId="7322331E" w14:textId="77777777" w:rsidR="009260A5" w:rsidRPr="003D5839"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020FFA91" w14:textId="77777777" w:rsidR="009260A5" w:rsidRPr="003D5839"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3A0C391C"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01F7B601"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9260A5" w:rsidRPr="000437A1" w14:paraId="6A89D1F3" w14:textId="77777777" w:rsidTr="00E17B86">
              <w:trPr>
                <w:trHeight w:val="100"/>
              </w:trPr>
              <w:tc>
                <w:tcPr>
                  <w:tcW w:w="1014" w:type="dxa"/>
                  <w:shd w:val="clear" w:color="auto" w:fill="auto"/>
                </w:tcPr>
                <w:p w14:paraId="0C1AF99B"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01E65E4B" w14:textId="77777777" w:rsidR="009260A5"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7DBC1273" w14:textId="77777777" w:rsidR="009260A5" w:rsidRPr="00A82E20"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331CB041" w14:textId="77777777" w:rsidR="009260A5" w:rsidRPr="00883CFA"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14:paraId="6EA27C5C" w14:textId="77777777" w:rsidR="009260A5" w:rsidRPr="00CE29E1" w:rsidRDefault="009260A5" w:rsidP="009260A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127240</w:t>
                  </w:r>
                </w:p>
              </w:tc>
            </w:tr>
          </w:tbl>
          <w:p w14:paraId="40A58A38" w14:textId="77777777" w:rsidR="00DB1707" w:rsidRPr="00883CFA" w:rsidRDefault="00DB1707" w:rsidP="00883CFA">
            <w:pPr>
              <w:tabs>
                <w:tab w:val="left" w:pos="3135"/>
              </w:tabs>
              <w:rPr>
                <w:b/>
                <w:szCs w:val="28"/>
                <w:lang w:val="kk-KZ"/>
              </w:rPr>
            </w:pPr>
          </w:p>
          <w:p w14:paraId="29B46355" w14:textId="60309720" w:rsidR="00883CFA" w:rsidRPr="003572EB" w:rsidRDefault="00FE4513" w:rsidP="00883CFA">
            <w:pPr>
              <w:jc w:val="center"/>
              <w:rPr>
                <w:b/>
                <w:szCs w:val="28"/>
                <w:lang w:val="kk-KZ"/>
              </w:rPr>
            </w:pPr>
            <w:r>
              <w:rPr>
                <w:b/>
                <w:lang w:val="kk-KZ"/>
              </w:rPr>
              <w:t>Қ</w:t>
            </w:r>
            <w:r w:rsidR="006917D5">
              <w:rPr>
                <w:b/>
                <w:lang w:val="kk-KZ"/>
              </w:rPr>
              <w:t>осымша білім беру педагогының</w:t>
            </w:r>
            <w:r w:rsidR="004E17C3">
              <w:rPr>
                <w:b/>
                <w:lang w:val="kk-KZ"/>
              </w:rPr>
              <w:t xml:space="preserve"> 0,5 жүктемесінің</w:t>
            </w:r>
            <w:r w:rsidR="00883CFA" w:rsidRPr="009F51E3">
              <w:rPr>
                <w:b/>
                <w:lang w:val="kk-KZ"/>
              </w:rPr>
              <w:t xml:space="preserve"> </w:t>
            </w:r>
            <w:r w:rsidR="00883CFA" w:rsidRPr="009F51E3">
              <w:rPr>
                <w:b/>
                <w:szCs w:val="28"/>
                <w:lang w:val="kk-KZ"/>
              </w:rPr>
              <w:t>лауазымдық жалақысы:</w:t>
            </w:r>
          </w:p>
          <w:p w14:paraId="085382C8" w14:textId="77777777" w:rsidR="00B92067" w:rsidRPr="00883CFA" w:rsidRDefault="00B92067"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883CFA" w:rsidRPr="00A04343" w14:paraId="15D53632" w14:textId="77777777" w:rsidTr="00484614">
              <w:tc>
                <w:tcPr>
                  <w:tcW w:w="1014" w:type="dxa"/>
                  <w:vMerge w:val="restart"/>
                  <w:shd w:val="clear" w:color="auto" w:fill="auto"/>
                </w:tcPr>
                <w:p w14:paraId="06CCF067" w14:textId="77777777" w:rsidR="00883CFA" w:rsidRPr="00A82E20"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7F2F464D" w14:textId="77777777" w:rsidR="00883CFA" w:rsidRPr="00A82E20"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53A90297" w14:textId="77777777" w:rsidR="00883CFA" w:rsidRPr="003D5839"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A04343" w14:paraId="5169AFEC" w14:textId="77777777" w:rsidTr="00484614">
              <w:trPr>
                <w:trHeight w:val="193"/>
              </w:trPr>
              <w:tc>
                <w:tcPr>
                  <w:tcW w:w="1014" w:type="dxa"/>
                  <w:vMerge/>
                  <w:shd w:val="clear" w:color="auto" w:fill="auto"/>
                </w:tcPr>
                <w:p w14:paraId="2F8CDFC0" w14:textId="77777777" w:rsidR="00883CFA" w:rsidRPr="003D5839" w:rsidRDefault="00883CFA" w:rsidP="00A0434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4A709C72" w14:textId="77777777" w:rsidR="00883CFA" w:rsidRPr="003D5839" w:rsidRDefault="00883CFA" w:rsidP="00A0434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D2E9721" w14:textId="77777777" w:rsidR="00883CFA" w:rsidRPr="00883CFA"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14:paraId="5F68C565" w14:textId="77777777" w:rsidR="00883CFA" w:rsidRPr="00883CFA"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883CFA" w:rsidRPr="00A04343" w14:paraId="77FCE16B" w14:textId="77777777" w:rsidTr="00484614">
              <w:trPr>
                <w:trHeight w:val="100"/>
              </w:trPr>
              <w:tc>
                <w:tcPr>
                  <w:tcW w:w="1014" w:type="dxa"/>
                  <w:shd w:val="clear" w:color="auto" w:fill="auto"/>
                </w:tcPr>
                <w:p w14:paraId="5E8ED0B7" w14:textId="77777777" w:rsidR="00883CFA" w:rsidRPr="00A82E20"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27E9F079" w14:textId="77777777" w:rsidR="00883CFA" w:rsidRDefault="00883CFA"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54BB0C53" w14:textId="77777777" w:rsidR="00883CFA" w:rsidRPr="00A82E20" w:rsidRDefault="00883CFA" w:rsidP="00A0434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6D4B91A" w14:textId="68B18788" w:rsidR="00883CFA" w:rsidRPr="00883CFA" w:rsidRDefault="004E17C3" w:rsidP="00A0434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52762</w:t>
                  </w:r>
                </w:p>
              </w:tc>
              <w:tc>
                <w:tcPr>
                  <w:tcW w:w="3778" w:type="dxa"/>
                  <w:shd w:val="clear" w:color="auto" w:fill="auto"/>
                </w:tcPr>
                <w:p w14:paraId="49CDD1F8" w14:textId="7C4EE6B9" w:rsidR="00883CFA" w:rsidRPr="00CE29E1" w:rsidRDefault="004E17C3" w:rsidP="00A0434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62805</w:t>
                  </w:r>
                </w:p>
              </w:tc>
            </w:tr>
          </w:tbl>
          <w:p w14:paraId="2C2C73F9" w14:textId="77777777" w:rsidR="009260A5" w:rsidRPr="004E17C3" w:rsidRDefault="009260A5" w:rsidP="009260A5">
            <w:pPr>
              <w:jc w:val="center"/>
              <w:rPr>
                <w:b/>
                <w:szCs w:val="28"/>
                <w:lang w:val="kk-KZ"/>
              </w:rPr>
            </w:pPr>
            <w:r>
              <w:rPr>
                <w:b/>
                <w:szCs w:val="28"/>
                <w:lang w:val="kk-KZ"/>
              </w:rPr>
              <w:lastRenderedPageBreak/>
              <w:t>Тәлімгердің лауазымдық жалақысы</w:t>
            </w:r>
          </w:p>
          <w:p w14:paraId="4069F1F9" w14:textId="77777777" w:rsidR="009260A5" w:rsidRPr="00493F73" w:rsidRDefault="009260A5" w:rsidP="009260A5">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9260A5" w:rsidRPr="000437A1" w14:paraId="020F7412" w14:textId="77777777" w:rsidTr="00E17B86">
              <w:tc>
                <w:tcPr>
                  <w:tcW w:w="1014" w:type="dxa"/>
                  <w:vMerge w:val="restart"/>
                  <w:shd w:val="clear" w:color="auto" w:fill="auto"/>
                </w:tcPr>
                <w:p w14:paraId="3B74A11E"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0455D691"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6C1523E8" w14:textId="77777777" w:rsidR="009260A5" w:rsidRPr="004E17C3"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9260A5" w:rsidRPr="000437A1" w14:paraId="4D8D737F" w14:textId="77777777" w:rsidTr="00E17B86">
              <w:trPr>
                <w:trHeight w:val="193"/>
              </w:trPr>
              <w:tc>
                <w:tcPr>
                  <w:tcW w:w="1014" w:type="dxa"/>
                  <w:vMerge/>
                  <w:shd w:val="clear" w:color="auto" w:fill="auto"/>
                </w:tcPr>
                <w:p w14:paraId="25E48286" w14:textId="77777777" w:rsidR="009260A5" w:rsidRPr="004E17C3"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4A701A0F" w14:textId="77777777" w:rsidR="009260A5" w:rsidRPr="004E17C3"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49A497F3" w14:textId="77777777" w:rsidR="009260A5" w:rsidRPr="000437A1"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14:paraId="4A6631B3" w14:textId="77777777" w:rsidR="009260A5" w:rsidRPr="000437A1"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9260A5" w:rsidRPr="000437A1" w14:paraId="0C1A81CD" w14:textId="77777777" w:rsidTr="00E17B86">
              <w:trPr>
                <w:trHeight w:val="100"/>
              </w:trPr>
              <w:tc>
                <w:tcPr>
                  <w:tcW w:w="1014" w:type="dxa"/>
                  <w:shd w:val="clear" w:color="auto" w:fill="auto"/>
                </w:tcPr>
                <w:p w14:paraId="4694B650"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5222F979" w14:textId="77777777" w:rsidR="009260A5"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p w14:paraId="22C96BB4"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4359C94" w14:textId="77777777" w:rsidR="009260A5" w:rsidRPr="000437A1" w:rsidRDefault="009260A5" w:rsidP="009260A5">
                  <w:pPr>
                    <w:framePr w:hSpace="180" w:wrap="around" w:vAnchor="text" w:hAnchor="margin" w:x="-176" w:y="51"/>
                    <w:spacing w:after="0" w:line="240" w:lineRule="auto"/>
                    <w:jc w:val="both"/>
                    <w:rPr>
                      <w:rFonts w:ascii="Times New Roman" w:hAnsi="Times New Roman" w:cs="Times New Roman"/>
                      <w:b/>
                      <w:highlight w:val="yellow"/>
                      <w:lang w:val="kk-KZ"/>
                    </w:rPr>
                  </w:pPr>
                  <w:r w:rsidRPr="007F43E9">
                    <w:rPr>
                      <w:rFonts w:ascii="Times New Roman" w:hAnsi="Times New Roman" w:cs="Times New Roman"/>
                      <w:b/>
                      <w:lang w:val="kk-KZ"/>
                    </w:rPr>
                    <w:t>105525</w:t>
                  </w:r>
                </w:p>
              </w:tc>
              <w:tc>
                <w:tcPr>
                  <w:tcW w:w="3778" w:type="dxa"/>
                  <w:shd w:val="clear" w:color="auto" w:fill="auto"/>
                </w:tcPr>
                <w:p w14:paraId="37C4987B" w14:textId="77777777" w:rsidR="009260A5" w:rsidRPr="000437A1" w:rsidRDefault="009260A5" w:rsidP="009260A5">
                  <w:pPr>
                    <w:framePr w:hSpace="180" w:wrap="around" w:vAnchor="text" w:hAnchor="margin" w:x="-176" w:y="51"/>
                    <w:spacing w:after="0" w:line="240" w:lineRule="auto"/>
                    <w:jc w:val="both"/>
                    <w:rPr>
                      <w:rFonts w:ascii="Times New Roman" w:hAnsi="Times New Roman" w:cs="Times New Roman"/>
                      <w:b/>
                      <w:highlight w:val="yellow"/>
                      <w:lang w:val="kk-KZ"/>
                    </w:rPr>
                  </w:pPr>
                  <w:r>
                    <w:rPr>
                      <w:rFonts w:ascii="Times New Roman" w:hAnsi="Times New Roman" w:cs="Times New Roman"/>
                      <w:b/>
                      <w:lang w:val="kk-KZ"/>
                    </w:rPr>
                    <w:t>125610</w:t>
                  </w:r>
                </w:p>
              </w:tc>
            </w:tr>
          </w:tbl>
          <w:p w14:paraId="6FF24426" w14:textId="77777777" w:rsidR="009260A5" w:rsidRPr="00883CFA" w:rsidRDefault="009260A5" w:rsidP="009260A5">
            <w:pPr>
              <w:tabs>
                <w:tab w:val="left" w:pos="3135"/>
              </w:tabs>
              <w:jc w:val="center"/>
              <w:rPr>
                <w:b/>
                <w:szCs w:val="28"/>
                <w:lang w:val="kk-KZ"/>
              </w:rPr>
            </w:pPr>
          </w:p>
          <w:p w14:paraId="3C2D6C3A" w14:textId="77777777" w:rsidR="009260A5" w:rsidRPr="00883CFA" w:rsidRDefault="009260A5" w:rsidP="009260A5">
            <w:pPr>
              <w:rPr>
                <w:b/>
                <w:szCs w:val="28"/>
                <w:lang w:val="kk-KZ"/>
              </w:rPr>
            </w:pPr>
          </w:p>
          <w:p w14:paraId="359DC1AA" w14:textId="77777777" w:rsidR="009260A5" w:rsidRPr="00883CFA" w:rsidRDefault="009260A5" w:rsidP="009260A5">
            <w:pPr>
              <w:jc w:val="center"/>
              <w:rPr>
                <w:b/>
                <w:szCs w:val="28"/>
                <w:lang w:val="kk-KZ"/>
              </w:rPr>
            </w:pPr>
            <w:r>
              <w:rPr>
                <w:b/>
                <w:szCs w:val="28"/>
                <w:lang w:val="kk-KZ"/>
              </w:rPr>
              <w:t>Барлық мұғалімдердің лауазымдық жалақылары</w:t>
            </w:r>
            <w:r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9260A5" w:rsidRPr="000437A1" w14:paraId="3AD09C7A" w14:textId="77777777" w:rsidTr="00E17B86">
              <w:tc>
                <w:tcPr>
                  <w:tcW w:w="1014" w:type="dxa"/>
                  <w:vMerge w:val="restart"/>
                  <w:shd w:val="clear" w:color="auto" w:fill="auto"/>
                </w:tcPr>
                <w:p w14:paraId="001B7360"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3825CA78"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1CD537F6" w14:textId="77777777" w:rsidR="009260A5" w:rsidRPr="00883CFA"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9260A5" w:rsidRPr="007F43E9" w14:paraId="12E47B19" w14:textId="77777777" w:rsidTr="00E17B86">
              <w:trPr>
                <w:trHeight w:val="193"/>
              </w:trPr>
              <w:tc>
                <w:tcPr>
                  <w:tcW w:w="1014" w:type="dxa"/>
                  <w:vMerge/>
                  <w:shd w:val="clear" w:color="auto" w:fill="auto"/>
                </w:tcPr>
                <w:p w14:paraId="700FD26D" w14:textId="77777777" w:rsidR="009260A5" w:rsidRPr="00883CFA"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2A08A532" w14:textId="77777777" w:rsidR="009260A5" w:rsidRPr="00883CFA"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28B643E9"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735805D4"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9260A5" w:rsidRPr="007F43E9" w14:paraId="31626216" w14:textId="77777777" w:rsidTr="00E17B86">
              <w:trPr>
                <w:trHeight w:val="100"/>
              </w:trPr>
              <w:tc>
                <w:tcPr>
                  <w:tcW w:w="1014" w:type="dxa"/>
                  <w:shd w:val="clear" w:color="auto" w:fill="auto"/>
                </w:tcPr>
                <w:p w14:paraId="625322E8"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14:paraId="2A6EFA4B"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14:paraId="7E84EB2E"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14:paraId="4C3F3F0B"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9260A5" w:rsidRPr="000437A1" w14:paraId="011B0D9B" w14:textId="77777777" w:rsidTr="00E17B86">
              <w:trPr>
                <w:trHeight w:val="100"/>
              </w:trPr>
              <w:tc>
                <w:tcPr>
                  <w:tcW w:w="1014" w:type="dxa"/>
                  <w:shd w:val="clear" w:color="auto" w:fill="auto"/>
                </w:tcPr>
                <w:p w14:paraId="2659BEB6"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Pr>
                      <w:rFonts w:ascii="Times New Roman" w:hAnsi="Times New Roman" w:cs="Times New Roman"/>
                      <w:b/>
                      <w:lang w:val="kk-KZ"/>
                    </w:rPr>
                    <w:t xml:space="preserve"> дейін</w:t>
                  </w:r>
                  <w:r w:rsidRPr="007F43E9">
                    <w:rPr>
                      <w:rFonts w:ascii="Times New Roman" w:hAnsi="Times New Roman" w:cs="Times New Roman"/>
                      <w:b/>
                      <w:lang w:val="kk-KZ"/>
                    </w:rPr>
                    <w:t>(</w:t>
                  </w:r>
                  <w:r>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14:paraId="5BF601FD" w14:textId="77777777" w:rsidR="009260A5"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07B737C2" w14:textId="77777777" w:rsidR="009260A5" w:rsidRPr="007F43E9" w:rsidRDefault="009260A5" w:rsidP="009260A5">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1AE2AFB9" w14:textId="77777777" w:rsidR="009260A5" w:rsidRPr="0000685D"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14:paraId="057C0010" w14:textId="77777777" w:rsidR="009260A5" w:rsidRPr="0000685D" w:rsidRDefault="009260A5" w:rsidP="009260A5">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14:paraId="550A9DE5" w14:textId="77777777" w:rsidR="008811BE" w:rsidRPr="0000685D" w:rsidRDefault="008811BE" w:rsidP="00244EF1">
            <w:pPr>
              <w:tabs>
                <w:tab w:val="left" w:pos="3135"/>
              </w:tabs>
              <w:rPr>
                <w:b/>
                <w:szCs w:val="28"/>
                <w:lang w:val="kk-KZ"/>
              </w:rPr>
            </w:pPr>
          </w:p>
          <w:p w14:paraId="1358342F" w14:textId="77777777" w:rsidR="002E7E16" w:rsidRPr="00883CFA" w:rsidRDefault="002E7E16" w:rsidP="002E7E16">
            <w:pPr>
              <w:jc w:val="center"/>
              <w:rPr>
                <w:b/>
                <w:szCs w:val="28"/>
                <w:lang w:val="kk-KZ"/>
              </w:rPr>
            </w:pPr>
            <w:r>
              <w:rPr>
                <w:b/>
                <w:color w:val="000000"/>
                <w:lang w:val="kk-KZ"/>
              </w:rPr>
              <w:t>Педагог-ассистенттің</w:t>
            </w:r>
            <w:r w:rsidRPr="00CA1FFD">
              <w:rPr>
                <w:b/>
                <w:szCs w:val="28"/>
                <w:lang w:val="kk-KZ"/>
              </w:rPr>
              <w:t xml:space="preserve"> лауазымдық жалақысы</w:t>
            </w:r>
            <w:r w:rsidRPr="00883CFA">
              <w:rPr>
                <w:b/>
                <w:szCs w:val="28"/>
                <w:lang w:val="kk-KZ"/>
              </w:rPr>
              <w:t>:</w:t>
            </w:r>
          </w:p>
          <w:p w14:paraId="39D6A852" w14:textId="77777777" w:rsidR="002E7E16" w:rsidRPr="00883CFA" w:rsidRDefault="002E7E16" w:rsidP="002E7E16">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E7E16" w:rsidRPr="00A04343" w14:paraId="027C45F8" w14:textId="77777777" w:rsidTr="00987FCB">
              <w:tc>
                <w:tcPr>
                  <w:tcW w:w="1014" w:type="dxa"/>
                  <w:vMerge w:val="restart"/>
                  <w:shd w:val="clear" w:color="auto" w:fill="auto"/>
                </w:tcPr>
                <w:p w14:paraId="7B0422EF"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14:paraId="68BD2029"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14:paraId="3A87B01E" w14:textId="77777777" w:rsidR="002E7E16" w:rsidRPr="003D5839"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2E7E16" w:rsidRPr="00A82E20" w14:paraId="133BD2C4" w14:textId="77777777" w:rsidTr="00987FCB">
              <w:trPr>
                <w:trHeight w:val="193"/>
              </w:trPr>
              <w:tc>
                <w:tcPr>
                  <w:tcW w:w="1014" w:type="dxa"/>
                  <w:vMerge/>
                  <w:shd w:val="clear" w:color="auto" w:fill="auto"/>
                </w:tcPr>
                <w:p w14:paraId="7494F11D" w14:textId="77777777" w:rsidR="002E7E16" w:rsidRPr="003D5839" w:rsidRDefault="002E7E16" w:rsidP="00A04343">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14:paraId="10F2E452" w14:textId="77777777" w:rsidR="002E7E16" w:rsidRPr="003D5839" w:rsidRDefault="002E7E16" w:rsidP="00A0434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12DCEDE"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14:paraId="6565F383"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2E7E16" w:rsidRPr="00A04343" w14:paraId="18C056DD" w14:textId="77777777" w:rsidTr="00987FCB">
              <w:trPr>
                <w:trHeight w:val="100"/>
              </w:trPr>
              <w:tc>
                <w:tcPr>
                  <w:tcW w:w="1014" w:type="dxa"/>
                  <w:shd w:val="clear" w:color="auto" w:fill="auto"/>
                </w:tcPr>
                <w:p w14:paraId="79116B70"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14:paraId="2C539768" w14:textId="77777777" w:rsidR="002E7E16"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14:paraId="1DE44407" w14:textId="77777777" w:rsidR="002E7E16" w:rsidRPr="00A82E20" w:rsidRDefault="002E7E16" w:rsidP="00A04343">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14:paraId="591292D0" w14:textId="77777777" w:rsidR="002E7E16" w:rsidRPr="00883CFA" w:rsidRDefault="002E7E16" w:rsidP="00A04343">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lastRenderedPageBreak/>
                    <w:t>105525</w:t>
                  </w:r>
                </w:p>
              </w:tc>
              <w:tc>
                <w:tcPr>
                  <w:tcW w:w="3778" w:type="dxa"/>
                  <w:shd w:val="clear" w:color="auto" w:fill="auto"/>
                </w:tcPr>
                <w:p w14:paraId="38972056" w14:textId="77777777" w:rsidR="002E7E16" w:rsidRPr="00CE29E1" w:rsidRDefault="002E7E16" w:rsidP="00A04343">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125610</w:t>
                  </w:r>
                </w:p>
              </w:tc>
            </w:tr>
          </w:tbl>
          <w:p w14:paraId="6E3F5CCE" w14:textId="77777777" w:rsidR="009260A5" w:rsidRPr="003C67DB" w:rsidRDefault="009260A5" w:rsidP="009260A5">
            <w:pPr>
              <w:jc w:val="both"/>
              <w:rPr>
                <w:b/>
                <w:szCs w:val="28"/>
                <w:lang w:val="kk-KZ"/>
              </w:rPr>
            </w:pPr>
            <w:bookmarkStart w:id="0" w:name="z1130"/>
            <w:r>
              <w:rPr>
                <w:b/>
                <w:color w:val="000000"/>
                <w:szCs w:val="28"/>
                <w:lang w:val="kk-KZ"/>
              </w:rPr>
              <w:lastRenderedPageBreak/>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Pr="003C67DB">
              <w:rPr>
                <w:b/>
                <w:szCs w:val="28"/>
                <w:lang w:val="kk-KZ"/>
              </w:rPr>
              <w:t>:</w:t>
            </w:r>
          </w:p>
          <w:p w14:paraId="0FD83B02" w14:textId="77777777" w:rsidR="009260A5" w:rsidRPr="006A78AF" w:rsidRDefault="009260A5" w:rsidP="009260A5">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755C6C0D" w14:textId="77777777" w:rsidR="009260A5" w:rsidRPr="006A78AF" w:rsidRDefault="009260A5" w:rsidP="009260A5">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5AA34FE" w14:textId="77777777" w:rsidR="009260A5" w:rsidRPr="003C67DB" w:rsidRDefault="009260A5" w:rsidP="009260A5">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1" w:name="z890"/>
            <w:r w:rsidRPr="003C67DB">
              <w:rPr>
                <w:color w:val="000000"/>
                <w:sz w:val="24"/>
                <w:szCs w:val="24"/>
                <w:lang w:val="kk-KZ"/>
              </w:rPr>
              <w:t>.</w:t>
            </w:r>
            <w:bookmarkEnd w:id="1"/>
          </w:p>
          <w:p w14:paraId="1DBFE14C" w14:textId="77777777" w:rsidR="009260A5" w:rsidRPr="0060034C" w:rsidRDefault="009260A5" w:rsidP="009260A5">
            <w:pPr>
              <w:ind w:right="-1"/>
              <w:jc w:val="both"/>
              <w:rPr>
                <w:b/>
                <w:color w:val="000000"/>
                <w:szCs w:val="28"/>
                <w:lang w:val="kk-KZ"/>
              </w:rPr>
            </w:pPr>
            <w:r w:rsidRPr="0060034C">
              <w:rPr>
                <w:b/>
                <w:color w:val="000000"/>
                <w:lang w:val="kk-KZ"/>
              </w:rPr>
              <w:t xml:space="preserve">Білім беру ұйымының ұйымдастырушы-педагогі </w:t>
            </w:r>
            <w:r w:rsidRPr="0060034C">
              <w:rPr>
                <w:b/>
                <w:lang w:val="kk-KZ"/>
              </w:rPr>
              <w:t xml:space="preserve"> </w:t>
            </w:r>
            <w:r w:rsidRPr="0060034C">
              <w:rPr>
                <w:b/>
                <w:color w:val="000000"/>
                <w:szCs w:val="28"/>
                <w:lang w:val="kk-KZ"/>
              </w:rPr>
              <w:t>конкурсы қатысушыларына қойылатын жалпы біліктілік талаптар:</w:t>
            </w:r>
          </w:p>
          <w:p w14:paraId="6532DF2C" w14:textId="77777777" w:rsidR="009260A5" w:rsidRPr="00504273" w:rsidRDefault="009260A5" w:rsidP="009260A5">
            <w:pPr>
              <w:jc w:val="both"/>
              <w:rPr>
                <w:sz w:val="24"/>
                <w:szCs w:val="24"/>
                <w:lang w:val="kk-KZ"/>
              </w:rPr>
            </w:pPr>
            <w:r w:rsidRPr="00504273">
              <w:rPr>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14:paraId="6BA88E85" w14:textId="77777777" w:rsidR="009260A5" w:rsidRPr="00504273" w:rsidRDefault="009260A5" w:rsidP="009260A5">
            <w:pPr>
              <w:jc w:val="both"/>
              <w:rPr>
                <w:sz w:val="24"/>
                <w:szCs w:val="24"/>
                <w:lang w:val="kk-KZ"/>
              </w:rPr>
            </w:pPr>
            <w:r w:rsidRPr="00504273">
              <w:rPr>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3C7087F7" w14:textId="77777777" w:rsidR="009260A5" w:rsidRPr="00504273" w:rsidRDefault="009260A5" w:rsidP="009260A5">
            <w:pPr>
              <w:jc w:val="both"/>
              <w:rPr>
                <w:sz w:val="24"/>
                <w:szCs w:val="24"/>
                <w:lang w:val="kk-KZ"/>
              </w:rPr>
            </w:pPr>
            <w:r w:rsidRPr="00504273">
              <w:rPr>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bookmarkEnd w:id="0"/>
          <w:p w14:paraId="533F2D33" w14:textId="77777777" w:rsidR="009260A5" w:rsidRPr="003572EB" w:rsidRDefault="009260A5" w:rsidP="009260A5">
            <w:pPr>
              <w:ind w:right="-1"/>
              <w:jc w:val="both"/>
              <w:rPr>
                <w:b/>
                <w:color w:val="000000"/>
                <w:szCs w:val="28"/>
                <w:lang w:val="kk-KZ"/>
              </w:rPr>
            </w:pPr>
            <w:r w:rsidRPr="000D4F98">
              <w:rPr>
                <w:b/>
                <w:lang w:val="kk-KZ"/>
              </w:rPr>
              <w:t xml:space="preserve">Тәлімгер </w:t>
            </w:r>
            <w:r w:rsidRPr="000D4F98">
              <w:rPr>
                <w:b/>
                <w:color w:val="000000"/>
                <w:szCs w:val="28"/>
                <w:lang w:val="kk-KZ"/>
              </w:rPr>
              <w:t>конкурсы қатысушыларына қойылатын жалпы біліктілік талаптар:</w:t>
            </w:r>
          </w:p>
          <w:p w14:paraId="39B5D33F" w14:textId="77777777" w:rsidR="009260A5" w:rsidRPr="00D90C25" w:rsidRDefault="009260A5" w:rsidP="009260A5">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0F75E9F0" w14:textId="77777777" w:rsidR="009260A5" w:rsidRPr="00D90C25" w:rsidRDefault="009260A5" w:rsidP="009260A5">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399C4BB1" w14:textId="77777777" w:rsidR="009260A5" w:rsidRPr="003C67DB" w:rsidRDefault="009260A5" w:rsidP="009260A5">
            <w:pPr>
              <w:jc w:val="both"/>
              <w:rPr>
                <w:color w:val="000000"/>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bookmarkStart w:id="2" w:name="z1292"/>
            <w:r w:rsidRPr="003C67DB">
              <w:rPr>
                <w:color w:val="000000"/>
                <w:sz w:val="24"/>
                <w:szCs w:val="24"/>
                <w:lang w:val="kk-KZ"/>
              </w:rPr>
              <w:t>.</w:t>
            </w:r>
            <w:bookmarkEnd w:id="2"/>
          </w:p>
          <w:p w14:paraId="25D12B09" w14:textId="77777777" w:rsidR="00182DEB" w:rsidRPr="00182DEB" w:rsidRDefault="00182DEB" w:rsidP="00F55AB1">
            <w:pPr>
              <w:tabs>
                <w:tab w:val="left" w:pos="3135"/>
              </w:tabs>
              <w:jc w:val="center"/>
              <w:rPr>
                <w:b/>
                <w:szCs w:val="28"/>
                <w:lang w:val="kk-KZ"/>
              </w:rPr>
            </w:pPr>
          </w:p>
          <w:p w14:paraId="2DB68BF1" w14:textId="77777777" w:rsidR="003C67DB" w:rsidRDefault="003C67DB" w:rsidP="00851F6A">
            <w:pPr>
              <w:jc w:val="both"/>
              <w:rPr>
                <w:b/>
                <w:szCs w:val="28"/>
                <w:lang w:val="kk-KZ"/>
              </w:rPr>
            </w:pPr>
            <w:bookmarkStart w:id="3" w:name="z1121"/>
            <w:r w:rsidRPr="003C67DB">
              <w:rPr>
                <w:b/>
                <w:szCs w:val="28"/>
                <w:lang w:val="kk-KZ"/>
              </w:rPr>
              <w:t>Қосымша білім беру педагогына арналған конкурсқа қатысушыларға қойылатын жалпы біліктілік талаптары:</w:t>
            </w:r>
          </w:p>
          <w:p w14:paraId="4F23690D" w14:textId="77777777" w:rsidR="003C67DB" w:rsidRPr="003C67DB" w:rsidRDefault="003C67DB" w:rsidP="003C67DB">
            <w:pPr>
              <w:jc w:val="both"/>
              <w:rPr>
                <w:color w:val="000000"/>
                <w:sz w:val="24"/>
                <w:szCs w:val="24"/>
                <w:lang w:val="kk-KZ"/>
              </w:rPr>
            </w:pPr>
            <w:r w:rsidRPr="003C67DB">
              <w:rPr>
                <w:color w:val="000000"/>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өтіліне талаптар қойылмайды;</w:t>
            </w:r>
          </w:p>
          <w:p w14:paraId="1C820306" w14:textId="77777777" w:rsidR="003C67DB" w:rsidRPr="003C67DB" w:rsidRDefault="003C67DB" w:rsidP="003C67DB">
            <w:pPr>
              <w:jc w:val="both"/>
              <w:rPr>
                <w:color w:val="000000"/>
                <w:sz w:val="24"/>
                <w:szCs w:val="24"/>
                <w:lang w:val="kk-KZ"/>
              </w:rPr>
            </w:pPr>
            <w:r w:rsidRPr="003C67DB">
              <w:rPr>
                <w:color w:val="000000"/>
                <w:sz w:val="24"/>
                <w:szCs w:val="24"/>
                <w:lang w:val="kk-KZ"/>
              </w:rPr>
              <w:t xml:space="preserve">      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14:paraId="42BAB4DA" w14:textId="77777777" w:rsidR="00851F6A" w:rsidRPr="0000685D" w:rsidRDefault="003C67DB" w:rsidP="003C67DB">
            <w:pPr>
              <w:jc w:val="both"/>
              <w:rPr>
                <w:sz w:val="24"/>
                <w:szCs w:val="24"/>
                <w:lang w:val="kk-KZ"/>
              </w:rPr>
            </w:pPr>
            <w:r w:rsidRPr="0000685D">
              <w:rPr>
                <w:color w:val="000000"/>
                <w:sz w:val="24"/>
                <w:szCs w:val="24"/>
                <w:lang w:val="kk-KZ"/>
              </w:rPr>
              <w:t>және (немесе) біліктіліктің жоғары деңгейі болған кезде педагог-шебер үшін мамандық бойынша жұмыс өтілі-кемінде 5 жыл</w:t>
            </w:r>
            <w:bookmarkStart w:id="4" w:name="z2094"/>
            <w:r w:rsidR="00851F6A" w:rsidRPr="0000685D">
              <w:rPr>
                <w:color w:val="000000"/>
                <w:sz w:val="24"/>
                <w:szCs w:val="24"/>
                <w:lang w:val="kk-KZ"/>
              </w:rPr>
              <w:t>;</w:t>
            </w:r>
          </w:p>
          <w:bookmarkEnd w:id="4"/>
          <w:p w14:paraId="4E7B834C" w14:textId="77777777" w:rsidR="002E7E16" w:rsidRDefault="002E7E16" w:rsidP="002E7E16">
            <w:pPr>
              <w:ind w:right="-1"/>
              <w:jc w:val="both"/>
              <w:rPr>
                <w:b/>
                <w:color w:val="000000"/>
                <w:szCs w:val="28"/>
                <w:lang w:val="kk-KZ"/>
              </w:rPr>
            </w:pPr>
            <w:r w:rsidRPr="000D4F98">
              <w:rPr>
                <w:b/>
                <w:color w:val="000000"/>
                <w:szCs w:val="28"/>
                <w:lang w:val="kk-KZ"/>
              </w:rPr>
              <w:t>Педагог-ассистент конкурсы қатысушыларына қойылатын жалпы біліктілік талаптар:</w:t>
            </w:r>
          </w:p>
          <w:p w14:paraId="7368D14C" w14:textId="77777777" w:rsidR="002E7E16" w:rsidRPr="009120FE" w:rsidRDefault="002E7E16" w:rsidP="002E7E16">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14:paraId="173256E2" w14:textId="77777777" w:rsidR="002E7E16" w:rsidRPr="009120FE" w:rsidRDefault="002E7E16" w:rsidP="002E7E16">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013BE2C3" w14:textId="77777777" w:rsidR="002E7E16" w:rsidRPr="003C67DB" w:rsidRDefault="002E7E16" w:rsidP="002E7E16">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r w:rsidRPr="003C67DB">
              <w:rPr>
                <w:color w:val="000000"/>
                <w:sz w:val="24"/>
                <w:szCs w:val="24"/>
                <w:lang w:val="kk-KZ"/>
              </w:rPr>
              <w:t>.</w:t>
            </w:r>
          </w:p>
          <w:p w14:paraId="0E563F1C" w14:textId="77777777" w:rsidR="009260A5" w:rsidRPr="00A14A61" w:rsidRDefault="009260A5" w:rsidP="009260A5">
            <w:pPr>
              <w:jc w:val="both"/>
              <w:rPr>
                <w:b/>
                <w:szCs w:val="28"/>
                <w:lang w:val="kk-KZ"/>
              </w:rPr>
            </w:pPr>
            <w:r>
              <w:rPr>
                <w:b/>
                <w:szCs w:val="28"/>
                <w:lang w:val="kk-KZ"/>
              </w:rPr>
              <w:t>Мұғалімдердің лауазымдық міндеттері</w:t>
            </w:r>
            <w:r w:rsidRPr="00A14A61">
              <w:rPr>
                <w:b/>
                <w:szCs w:val="28"/>
                <w:lang w:val="kk-KZ"/>
              </w:rPr>
              <w:t xml:space="preserve">: </w:t>
            </w:r>
          </w:p>
          <w:p w14:paraId="1DBFCB92" w14:textId="77777777" w:rsidR="009260A5" w:rsidRPr="00C81610" w:rsidRDefault="009260A5" w:rsidP="009260A5">
            <w:pPr>
              <w:jc w:val="both"/>
              <w:rPr>
                <w:color w:val="000000"/>
                <w:sz w:val="24"/>
                <w:szCs w:val="24"/>
                <w:lang w:val="kk-KZ"/>
              </w:rPr>
            </w:pPr>
            <w:r w:rsidRPr="00A14A61">
              <w:rPr>
                <w:color w:val="000000"/>
                <w:sz w:val="24"/>
                <w:szCs w:val="24"/>
                <w:lang w:val="kk-KZ"/>
              </w:rPr>
              <w:t>Мемлекеттік</w:t>
            </w:r>
            <w:r>
              <w:rPr>
                <w:color w:val="000000"/>
                <w:sz w:val="24"/>
                <w:szCs w:val="24"/>
                <w:lang w:val="kk-KZ"/>
              </w:rPr>
              <w:t xml:space="preserve"> </w:t>
            </w:r>
            <w:r w:rsidRPr="00A14A61">
              <w:rPr>
                <w:color w:val="000000"/>
                <w:sz w:val="24"/>
                <w:szCs w:val="24"/>
                <w:lang w:val="kk-KZ"/>
              </w:rPr>
              <w:t>жалпыға</w:t>
            </w:r>
            <w:r>
              <w:rPr>
                <w:color w:val="000000"/>
                <w:sz w:val="24"/>
                <w:szCs w:val="24"/>
                <w:lang w:val="kk-KZ"/>
              </w:rPr>
              <w:t xml:space="preserve"> </w:t>
            </w:r>
            <w:r w:rsidRPr="00A14A61">
              <w:rPr>
                <w:color w:val="000000"/>
                <w:sz w:val="24"/>
                <w:szCs w:val="24"/>
                <w:lang w:val="kk-KZ"/>
              </w:rPr>
              <w:t>міндетті</w:t>
            </w:r>
            <w:r>
              <w:rPr>
                <w:color w:val="000000"/>
                <w:sz w:val="24"/>
                <w:szCs w:val="24"/>
                <w:lang w:val="kk-KZ"/>
              </w:rPr>
              <w:t xml:space="preserve"> </w:t>
            </w:r>
            <w:r w:rsidRPr="00A14A61">
              <w:rPr>
                <w:color w:val="000000"/>
                <w:sz w:val="24"/>
                <w:szCs w:val="24"/>
                <w:lang w:val="kk-KZ"/>
              </w:rPr>
              <w:t>білім беру стандартына</w:t>
            </w:r>
            <w:r>
              <w:rPr>
                <w:color w:val="000000"/>
                <w:sz w:val="24"/>
                <w:szCs w:val="24"/>
                <w:lang w:val="kk-KZ"/>
              </w:rPr>
              <w:t xml:space="preserve"> </w:t>
            </w:r>
            <w:r w:rsidRPr="00A14A61">
              <w:rPr>
                <w:color w:val="000000"/>
                <w:sz w:val="24"/>
                <w:szCs w:val="24"/>
                <w:lang w:val="kk-KZ"/>
              </w:rPr>
              <w:t>сәйкес</w:t>
            </w:r>
            <w:r>
              <w:rPr>
                <w:color w:val="000000"/>
                <w:sz w:val="24"/>
                <w:szCs w:val="24"/>
                <w:lang w:val="kk-KZ"/>
              </w:rPr>
              <w:t xml:space="preserve"> </w:t>
            </w:r>
            <w:r w:rsidRPr="00A14A61">
              <w:rPr>
                <w:color w:val="000000"/>
                <w:sz w:val="24"/>
                <w:szCs w:val="24"/>
                <w:lang w:val="kk-KZ"/>
              </w:rPr>
              <w:t>оқытылатын</w:t>
            </w:r>
            <w:r>
              <w:rPr>
                <w:color w:val="000000"/>
                <w:sz w:val="24"/>
                <w:szCs w:val="24"/>
                <w:lang w:val="kk-KZ"/>
              </w:rPr>
              <w:t xml:space="preserve"> </w:t>
            </w:r>
            <w:r w:rsidRPr="00A14A61">
              <w:rPr>
                <w:color w:val="000000"/>
                <w:sz w:val="24"/>
                <w:szCs w:val="24"/>
                <w:lang w:val="kk-KZ"/>
              </w:rPr>
              <w:t>пәннің</w:t>
            </w:r>
            <w:r>
              <w:rPr>
                <w:color w:val="000000"/>
                <w:sz w:val="24"/>
                <w:szCs w:val="24"/>
                <w:lang w:val="kk-KZ"/>
              </w:rPr>
              <w:t xml:space="preserve"> </w:t>
            </w:r>
            <w:r w:rsidRPr="00A14A61">
              <w:rPr>
                <w:color w:val="000000"/>
                <w:sz w:val="24"/>
                <w:szCs w:val="24"/>
                <w:lang w:val="kk-KZ"/>
              </w:rPr>
              <w:t>ерекшелігін</w:t>
            </w:r>
            <w:r>
              <w:rPr>
                <w:color w:val="000000"/>
                <w:sz w:val="24"/>
                <w:szCs w:val="24"/>
                <w:lang w:val="kk-KZ"/>
              </w:rPr>
              <w:t xml:space="preserve"> </w:t>
            </w:r>
            <w:r w:rsidRPr="00A14A61">
              <w:rPr>
                <w:color w:val="000000"/>
                <w:sz w:val="24"/>
                <w:szCs w:val="24"/>
                <w:lang w:val="kk-KZ"/>
              </w:rPr>
              <w:t>ескере</w:t>
            </w:r>
            <w:r>
              <w:rPr>
                <w:color w:val="000000"/>
                <w:sz w:val="24"/>
                <w:szCs w:val="24"/>
                <w:lang w:val="kk-KZ"/>
              </w:rPr>
              <w:t xml:space="preserve"> </w:t>
            </w:r>
            <w:r w:rsidRPr="00A14A61">
              <w:rPr>
                <w:color w:val="000000"/>
                <w:sz w:val="24"/>
                <w:szCs w:val="24"/>
                <w:lang w:val="kk-KZ"/>
              </w:rPr>
              <w:t>отырып, білім</w:t>
            </w:r>
            <w:r>
              <w:rPr>
                <w:color w:val="000000"/>
                <w:sz w:val="24"/>
                <w:szCs w:val="24"/>
                <w:lang w:val="kk-KZ"/>
              </w:rPr>
              <w:t xml:space="preserve"> </w:t>
            </w:r>
            <w:r w:rsidRPr="00A14A61">
              <w:rPr>
                <w:color w:val="000000"/>
                <w:sz w:val="24"/>
                <w:szCs w:val="24"/>
                <w:lang w:val="kk-KZ"/>
              </w:rPr>
              <w:t>алушыларды</w:t>
            </w:r>
            <w:r>
              <w:rPr>
                <w:color w:val="000000"/>
                <w:sz w:val="24"/>
                <w:szCs w:val="24"/>
                <w:lang w:val="kk-KZ"/>
              </w:rPr>
              <w:t xml:space="preserve"> </w:t>
            </w:r>
            <w:r w:rsidRPr="00A14A61">
              <w:rPr>
                <w:color w:val="000000"/>
                <w:sz w:val="24"/>
                <w:szCs w:val="24"/>
                <w:lang w:val="kk-KZ"/>
              </w:rPr>
              <w:t>оқытуды</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тәрбиелеуді</w:t>
            </w:r>
            <w:r>
              <w:rPr>
                <w:color w:val="000000"/>
                <w:sz w:val="24"/>
                <w:szCs w:val="24"/>
                <w:lang w:val="kk-KZ"/>
              </w:rPr>
              <w:t xml:space="preserve"> </w:t>
            </w:r>
            <w:r w:rsidRPr="00A14A61">
              <w:rPr>
                <w:color w:val="000000"/>
                <w:sz w:val="24"/>
                <w:szCs w:val="24"/>
                <w:lang w:val="kk-KZ"/>
              </w:rPr>
              <w:t>жүзеге</w:t>
            </w:r>
            <w:r>
              <w:rPr>
                <w:color w:val="000000"/>
                <w:sz w:val="24"/>
                <w:szCs w:val="24"/>
                <w:lang w:val="kk-KZ"/>
              </w:rPr>
              <w:t xml:space="preserve"> </w:t>
            </w:r>
            <w:r w:rsidRPr="00A14A61">
              <w:rPr>
                <w:color w:val="000000"/>
                <w:sz w:val="24"/>
                <w:szCs w:val="24"/>
                <w:lang w:val="kk-KZ"/>
              </w:rPr>
              <w:t>асырады;</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 мен тәрбиеленушінің</w:t>
            </w:r>
            <w:r>
              <w:rPr>
                <w:color w:val="000000"/>
                <w:sz w:val="24"/>
                <w:szCs w:val="24"/>
                <w:lang w:val="kk-KZ"/>
              </w:rPr>
              <w:t xml:space="preserve"> </w:t>
            </w:r>
            <w:r w:rsidRPr="00A14A61">
              <w:rPr>
                <w:color w:val="000000"/>
                <w:sz w:val="24"/>
                <w:szCs w:val="24"/>
                <w:lang w:val="kk-KZ"/>
              </w:rPr>
              <w:t>жеке</w:t>
            </w:r>
            <w:r>
              <w:rPr>
                <w:color w:val="000000"/>
                <w:sz w:val="24"/>
                <w:szCs w:val="24"/>
                <w:lang w:val="kk-KZ"/>
              </w:rPr>
              <w:t xml:space="preserve"> </w:t>
            </w:r>
            <w:r w:rsidRPr="00A14A61">
              <w:rPr>
                <w:color w:val="000000"/>
                <w:sz w:val="24"/>
                <w:szCs w:val="24"/>
                <w:lang w:val="kk-KZ"/>
              </w:rPr>
              <w:t>басының</w:t>
            </w:r>
            <w:r>
              <w:rPr>
                <w:color w:val="000000"/>
                <w:sz w:val="24"/>
                <w:szCs w:val="24"/>
                <w:lang w:val="kk-KZ"/>
              </w:rPr>
              <w:t xml:space="preserve"> </w:t>
            </w:r>
            <w:r w:rsidRPr="00A14A61">
              <w:rPr>
                <w:color w:val="000000"/>
                <w:sz w:val="24"/>
                <w:szCs w:val="24"/>
                <w:lang w:val="kk-KZ"/>
              </w:rPr>
              <w:t>жалпы</w:t>
            </w:r>
            <w:r>
              <w:rPr>
                <w:color w:val="000000"/>
                <w:sz w:val="24"/>
                <w:szCs w:val="24"/>
                <w:lang w:val="kk-KZ"/>
              </w:rPr>
              <w:t xml:space="preserve"> </w:t>
            </w:r>
            <w:r w:rsidRPr="00A14A61">
              <w:rPr>
                <w:color w:val="000000"/>
                <w:sz w:val="24"/>
                <w:szCs w:val="24"/>
                <w:lang w:val="kk-KZ"/>
              </w:rPr>
              <w:t>мәдениетін</w:t>
            </w:r>
            <w:r>
              <w:rPr>
                <w:color w:val="000000"/>
                <w:sz w:val="24"/>
                <w:szCs w:val="24"/>
                <w:lang w:val="kk-KZ"/>
              </w:rPr>
              <w:t xml:space="preserve"> </w:t>
            </w:r>
            <w:r w:rsidRPr="00A14A61">
              <w:rPr>
                <w:color w:val="000000"/>
                <w:sz w:val="24"/>
                <w:szCs w:val="24"/>
                <w:lang w:val="kk-KZ"/>
              </w:rPr>
              <w:t>қалыптастыруға</w:t>
            </w:r>
            <w:r>
              <w:rPr>
                <w:color w:val="000000"/>
                <w:sz w:val="24"/>
                <w:szCs w:val="24"/>
                <w:lang w:val="kk-KZ"/>
              </w:rPr>
              <w:t xml:space="preserve"> </w:t>
            </w:r>
            <w:r w:rsidRPr="00A14A61">
              <w:rPr>
                <w:color w:val="000000"/>
                <w:sz w:val="24"/>
                <w:szCs w:val="24"/>
                <w:lang w:val="kk-KZ"/>
              </w:rPr>
              <w:t>және оны әлеуметтендіруге</w:t>
            </w:r>
            <w:r>
              <w:rPr>
                <w:color w:val="000000"/>
                <w:sz w:val="24"/>
                <w:szCs w:val="24"/>
                <w:lang w:val="kk-KZ"/>
              </w:rPr>
              <w:t xml:space="preserve"> </w:t>
            </w:r>
            <w:r w:rsidRPr="00A14A61">
              <w:rPr>
                <w:color w:val="000000"/>
                <w:sz w:val="24"/>
                <w:szCs w:val="24"/>
                <w:lang w:val="kk-KZ"/>
              </w:rPr>
              <w:t>ықпал</w:t>
            </w:r>
            <w:r>
              <w:rPr>
                <w:color w:val="000000"/>
                <w:sz w:val="24"/>
                <w:szCs w:val="24"/>
                <w:lang w:val="kk-KZ"/>
              </w:rPr>
              <w:t xml:space="preserve"> </w:t>
            </w:r>
            <w:r w:rsidRPr="00A14A61">
              <w:rPr>
                <w:color w:val="000000"/>
                <w:sz w:val="24"/>
                <w:szCs w:val="24"/>
                <w:lang w:val="kk-KZ"/>
              </w:rPr>
              <w:t>етеді, білім</w:t>
            </w:r>
            <w:r>
              <w:rPr>
                <w:color w:val="000000"/>
                <w:sz w:val="24"/>
                <w:szCs w:val="24"/>
                <w:lang w:val="kk-KZ"/>
              </w:rPr>
              <w:t xml:space="preserve"> </w:t>
            </w:r>
            <w:r w:rsidRPr="00A14A61">
              <w:rPr>
                <w:color w:val="000000"/>
                <w:sz w:val="24"/>
                <w:szCs w:val="24"/>
                <w:lang w:val="kk-KZ"/>
              </w:rPr>
              <w:t>алушылардың</w:t>
            </w:r>
            <w:r>
              <w:rPr>
                <w:color w:val="000000"/>
                <w:sz w:val="24"/>
                <w:szCs w:val="24"/>
                <w:lang w:val="kk-KZ"/>
              </w:rPr>
              <w:t xml:space="preserve"> </w:t>
            </w:r>
            <w:r w:rsidRPr="00A14A61">
              <w:rPr>
                <w:color w:val="000000"/>
                <w:sz w:val="24"/>
                <w:szCs w:val="24"/>
                <w:lang w:val="kk-KZ"/>
              </w:rPr>
              <w:t>жеке</w:t>
            </w:r>
            <w:r>
              <w:rPr>
                <w:color w:val="000000"/>
                <w:sz w:val="24"/>
                <w:szCs w:val="24"/>
                <w:lang w:val="kk-KZ"/>
              </w:rPr>
              <w:t xml:space="preserve"> </w:t>
            </w:r>
            <w:r w:rsidRPr="00A14A61">
              <w:rPr>
                <w:color w:val="000000"/>
                <w:sz w:val="24"/>
                <w:szCs w:val="24"/>
                <w:lang w:val="kk-KZ"/>
              </w:rPr>
              <w:t>қабілеттерін</w:t>
            </w:r>
            <w:r>
              <w:rPr>
                <w:color w:val="000000"/>
                <w:sz w:val="24"/>
                <w:szCs w:val="24"/>
                <w:lang w:val="kk-KZ"/>
              </w:rPr>
              <w:t xml:space="preserve"> </w:t>
            </w:r>
            <w:r w:rsidRPr="00A14A61">
              <w:rPr>
                <w:color w:val="000000"/>
                <w:sz w:val="24"/>
                <w:szCs w:val="24"/>
                <w:lang w:val="kk-KZ"/>
              </w:rPr>
              <w:t>анықтайды</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дамытуға</w:t>
            </w:r>
            <w:r>
              <w:rPr>
                <w:color w:val="000000"/>
                <w:sz w:val="24"/>
                <w:szCs w:val="24"/>
                <w:lang w:val="kk-KZ"/>
              </w:rPr>
              <w:t xml:space="preserve"> </w:t>
            </w:r>
            <w:r w:rsidRPr="00A14A61">
              <w:rPr>
                <w:color w:val="000000"/>
                <w:sz w:val="24"/>
                <w:szCs w:val="24"/>
                <w:lang w:val="kk-KZ"/>
              </w:rPr>
              <w:t>ықпал</w:t>
            </w:r>
            <w:r>
              <w:rPr>
                <w:color w:val="000000"/>
                <w:sz w:val="24"/>
                <w:szCs w:val="24"/>
                <w:lang w:val="kk-KZ"/>
              </w:rPr>
              <w:t xml:space="preserve"> </w:t>
            </w:r>
            <w:r w:rsidRPr="00A14A61">
              <w:rPr>
                <w:color w:val="000000"/>
                <w:sz w:val="24"/>
                <w:szCs w:val="24"/>
                <w:lang w:val="kk-KZ"/>
              </w:rPr>
              <w:t xml:space="preserve">етеді; </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алушыда</w:t>
            </w:r>
            <w:r>
              <w:rPr>
                <w:color w:val="000000"/>
                <w:sz w:val="24"/>
                <w:szCs w:val="24"/>
                <w:lang w:val="kk-KZ"/>
              </w:rPr>
              <w:t xml:space="preserve"> </w:t>
            </w:r>
            <w:r w:rsidRPr="00A14A61">
              <w:rPr>
                <w:color w:val="000000"/>
                <w:sz w:val="24"/>
                <w:szCs w:val="24"/>
                <w:lang w:val="kk-KZ"/>
              </w:rPr>
              <w:t>педагогке</w:t>
            </w:r>
            <w:r>
              <w:rPr>
                <w:color w:val="000000"/>
                <w:sz w:val="24"/>
                <w:szCs w:val="24"/>
                <w:lang w:val="kk-KZ"/>
              </w:rPr>
              <w:t xml:space="preserve"> </w:t>
            </w:r>
            <w:r w:rsidRPr="00A14A61">
              <w:rPr>
                <w:color w:val="000000"/>
                <w:sz w:val="24"/>
                <w:szCs w:val="24"/>
                <w:lang w:val="kk-KZ"/>
              </w:rPr>
              <w:t>құрметпен</w:t>
            </w:r>
            <w:r>
              <w:rPr>
                <w:color w:val="000000"/>
                <w:sz w:val="24"/>
                <w:szCs w:val="24"/>
                <w:lang w:val="kk-KZ"/>
              </w:rPr>
              <w:t xml:space="preserve"> </w:t>
            </w:r>
            <w:r w:rsidRPr="00A14A61">
              <w:rPr>
                <w:color w:val="000000"/>
                <w:sz w:val="24"/>
                <w:szCs w:val="24"/>
                <w:lang w:val="kk-KZ"/>
              </w:rPr>
              <w:t>қарауға</w:t>
            </w:r>
            <w:r>
              <w:rPr>
                <w:color w:val="000000"/>
                <w:sz w:val="24"/>
                <w:szCs w:val="24"/>
                <w:lang w:val="kk-KZ"/>
              </w:rPr>
              <w:t xml:space="preserve"> </w:t>
            </w:r>
            <w:r w:rsidRPr="00A14A61">
              <w:rPr>
                <w:color w:val="000000"/>
                <w:sz w:val="24"/>
                <w:szCs w:val="24"/>
                <w:lang w:val="kk-KZ"/>
              </w:rPr>
              <w:t>тәрбиелейді, педагогтің</w:t>
            </w:r>
            <w:r>
              <w:rPr>
                <w:color w:val="000000"/>
                <w:sz w:val="24"/>
                <w:szCs w:val="24"/>
                <w:lang w:val="kk-KZ"/>
              </w:rPr>
              <w:t xml:space="preserve"> </w:t>
            </w:r>
            <w:r w:rsidRPr="00A14A61">
              <w:rPr>
                <w:color w:val="000000"/>
                <w:sz w:val="24"/>
                <w:szCs w:val="24"/>
                <w:lang w:val="kk-KZ"/>
              </w:rPr>
              <w:t>аты мен әкесінің</w:t>
            </w:r>
            <w:r>
              <w:rPr>
                <w:color w:val="000000"/>
                <w:sz w:val="24"/>
                <w:szCs w:val="24"/>
                <w:lang w:val="kk-KZ"/>
              </w:rPr>
              <w:t xml:space="preserve"> </w:t>
            </w:r>
            <w:r w:rsidRPr="00A14A61">
              <w:rPr>
                <w:color w:val="000000"/>
                <w:sz w:val="24"/>
                <w:szCs w:val="24"/>
                <w:lang w:val="kk-KZ"/>
              </w:rPr>
              <w:t>аты</w:t>
            </w:r>
            <w:r>
              <w:rPr>
                <w:color w:val="000000"/>
                <w:sz w:val="24"/>
                <w:szCs w:val="24"/>
                <w:lang w:val="kk-KZ"/>
              </w:rPr>
              <w:t xml:space="preserve"> </w:t>
            </w:r>
            <w:r w:rsidRPr="00A14A61">
              <w:rPr>
                <w:color w:val="000000"/>
                <w:sz w:val="24"/>
                <w:szCs w:val="24"/>
                <w:lang w:val="kk-KZ"/>
              </w:rPr>
              <w:t>бойынша</w:t>
            </w:r>
            <w:r>
              <w:rPr>
                <w:color w:val="000000"/>
                <w:sz w:val="24"/>
                <w:szCs w:val="24"/>
                <w:lang w:val="kk-KZ"/>
              </w:rPr>
              <w:t xml:space="preserve"> </w:t>
            </w:r>
            <w:r w:rsidRPr="00A14A61">
              <w:rPr>
                <w:color w:val="000000"/>
                <w:sz w:val="24"/>
                <w:szCs w:val="24"/>
                <w:lang w:val="kk-KZ"/>
              </w:rPr>
              <w:t>сыпайы</w:t>
            </w:r>
            <w:r>
              <w:rPr>
                <w:color w:val="000000"/>
                <w:sz w:val="24"/>
                <w:szCs w:val="24"/>
                <w:lang w:val="kk-KZ"/>
              </w:rPr>
              <w:t xml:space="preserve"> </w:t>
            </w:r>
            <w:r w:rsidRPr="00A14A61">
              <w:rPr>
                <w:color w:val="000000"/>
                <w:sz w:val="24"/>
                <w:szCs w:val="24"/>
                <w:lang w:val="kk-KZ"/>
              </w:rPr>
              <w:t>үндеу</w:t>
            </w:r>
            <w:r>
              <w:rPr>
                <w:color w:val="000000"/>
                <w:sz w:val="24"/>
                <w:szCs w:val="24"/>
                <w:lang w:val="kk-KZ"/>
              </w:rPr>
              <w:t xml:space="preserve"> </w:t>
            </w:r>
            <w:r w:rsidRPr="00A14A61">
              <w:rPr>
                <w:color w:val="000000"/>
                <w:sz w:val="24"/>
                <w:szCs w:val="24"/>
                <w:lang w:val="kk-KZ"/>
              </w:rPr>
              <w:t>немесе "мұғалім/мұғалім"</w:t>
            </w:r>
            <w:r>
              <w:rPr>
                <w:color w:val="000000"/>
                <w:sz w:val="24"/>
                <w:szCs w:val="24"/>
                <w:lang w:val="kk-KZ"/>
              </w:rPr>
              <w:t xml:space="preserve"> </w:t>
            </w:r>
            <w:r w:rsidRPr="00A14A61">
              <w:rPr>
                <w:color w:val="000000"/>
                <w:sz w:val="24"/>
                <w:szCs w:val="24"/>
                <w:lang w:val="kk-KZ"/>
              </w:rPr>
              <w:t>тікелей</w:t>
            </w:r>
            <w:r>
              <w:rPr>
                <w:color w:val="000000"/>
                <w:sz w:val="24"/>
                <w:szCs w:val="24"/>
                <w:lang w:val="kk-KZ"/>
              </w:rPr>
              <w:t xml:space="preserve"> </w:t>
            </w:r>
            <w:r w:rsidRPr="00A14A61">
              <w:rPr>
                <w:color w:val="000000"/>
                <w:sz w:val="24"/>
                <w:szCs w:val="24"/>
                <w:lang w:val="kk-KZ"/>
              </w:rPr>
              <w:t>үндеуі</w:t>
            </w:r>
            <w:r>
              <w:rPr>
                <w:color w:val="000000"/>
                <w:sz w:val="24"/>
                <w:szCs w:val="24"/>
                <w:lang w:val="kk-KZ"/>
              </w:rPr>
              <w:t xml:space="preserve"> </w:t>
            </w:r>
            <w:r w:rsidRPr="00A14A61">
              <w:rPr>
                <w:color w:val="000000"/>
                <w:sz w:val="24"/>
                <w:szCs w:val="24"/>
                <w:lang w:val="kk-KZ"/>
              </w:rPr>
              <w:t>арқылы</w:t>
            </w:r>
            <w:r>
              <w:rPr>
                <w:color w:val="000000"/>
                <w:sz w:val="24"/>
                <w:szCs w:val="24"/>
                <w:lang w:val="kk-KZ"/>
              </w:rPr>
              <w:t xml:space="preserve"> </w:t>
            </w:r>
            <w:r w:rsidRPr="00A14A61">
              <w:rPr>
                <w:color w:val="000000"/>
                <w:sz w:val="24"/>
                <w:szCs w:val="24"/>
                <w:lang w:val="kk-KZ"/>
              </w:rPr>
              <w:t>іскерлік</w:t>
            </w:r>
            <w:r>
              <w:rPr>
                <w:color w:val="000000"/>
                <w:sz w:val="24"/>
                <w:szCs w:val="24"/>
                <w:lang w:val="kk-KZ"/>
              </w:rPr>
              <w:t xml:space="preserve"> </w:t>
            </w:r>
            <w:r w:rsidRPr="00A14A61">
              <w:rPr>
                <w:color w:val="000000"/>
                <w:sz w:val="24"/>
                <w:szCs w:val="24"/>
                <w:lang w:val="kk-KZ"/>
              </w:rPr>
              <w:t>қарым-қатынас</w:t>
            </w:r>
            <w:r>
              <w:rPr>
                <w:color w:val="000000"/>
                <w:sz w:val="24"/>
                <w:szCs w:val="24"/>
                <w:lang w:val="kk-KZ"/>
              </w:rPr>
              <w:t xml:space="preserve"> </w:t>
            </w:r>
            <w:r w:rsidRPr="00A14A61">
              <w:rPr>
                <w:color w:val="000000"/>
                <w:sz w:val="24"/>
                <w:szCs w:val="24"/>
                <w:lang w:val="kk-KZ"/>
              </w:rPr>
              <w:t>стилін</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сөйлеу</w:t>
            </w:r>
            <w:r>
              <w:rPr>
                <w:color w:val="000000"/>
                <w:sz w:val="24"/>
                <w:szCs w:val="24"/>
                <w:lang w:val="kk-KZ"/>
              </w:rPr>
              <w:t xml:space="preserve"> </w:t>
            </w:r>
            <w:r w:rsidRPr="00A14A61">
              <w:rPr>
                <w:color w:val="000000"/>
                <w:sz w:val="24"/>
                <w:szCs w:val="24"/>
                <w:lang w:val="kk-KZ"/>
              </w:rPr>
              <w:t>этикетін</w:t>
            </w:r>
            <w:r>
              <w:rPr>
                <w:color w:val="000000"/>
                <w:sz w:val="24"/>
                <w:szCs w:val="24"/>
                <w:lang w:val="kk-KZ"/>
              </w:rPr>
              <w:t xml:space="preserve"> </w:t>
            </w:r>
            <w:r w:rsidRPr="00A14A61">
              <w:rPr>
                <w:color w:val="000000"/>
                <w:sz w:val="24"/>
                <w:szCs w:val="24"/>
                <w:lang w:val="kk-KZ"/>
              </w:rPr>
              <w:lastRenderedPageBreak/>
              <w:t>сақтауға</w:t>
            </w:r>
            <w:r>
              <w:rPr>
                <w:color w:val="000000"/>
                <w:sz w:val="24"/>
                <w:szCs w:val="24"/>
                <w:lang w:val="kk-KZ"/>
              </w:rPr>
              <w:t xml:space="preserve"> </w:t>
            </w:r>
            <w:r w:rsidRPr="00A14A61">
              <w:rPr>
                <w:color w:val="000000"/>
                <w:sz w:val="24"/>
                <w:szCs w:val="24"/>
                <w:lang w:val="kk-KZ"/>
              </w:rPr>
              <w:t>үйретеді;</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алушылардың</w:t>
            </w:r>
            <w:r>
              <w:rPr>
                <w:color w:val="000000"/>
                <w:sz w:val="24"/>
                <w:szCs w:val="24"/>
                <w:lang w:val="kk-KZ"/>
              </w:rPr>
              <w:t xml:space="preserve"> </w:t>
            </w:r>
            <w:r w:rsidRPr="00A14A61">
              <w:rPr>
                <w:color w:val="000000"/>
                <w:sz w:val="24"/>
                <w:szCs w:val="24"/>
                <w:lang w:val="kk-KZ"/>
              </w:rPr>
              <w:t>жеке</w:t>
            </w:r>
            <w:r>
              <w:rPr>
                <w:color w:val="000000"/>
                <w:sz w:val="24"/>
                <w:szCs w:val="24"/>
                <w:lang w:val="kk-KZ"/>
              </w:rPr>
              <w:t xml:space="preserve"> </w:t>
            </w:r>
            <w:r w:rsidRPr="00A14A61">
              <w:rPr>
                <w:color w:val="000000"/>
                <w:sz w:val="24"/>
                <w:szCs w:val="24"/>
                <w:lang w:val="kk-KZ"/>
              </w:rPr>
              <w:t>қажеттіліктерін</w:t>
            </w:r>
            <w:r>
              <w:rPr>
                <w:color w:val="000000"/>
                <w:sz w:val="24"/>
                <w:szCs w:val="24"/>
                <w:lang w:val="kk-KZ"/>
              </w:rPr>
              <w:t xml:space="preserve"> </w:t>
            </w:r>
            <w:r w:rsidRPr="00A14A61">
              <w:rPr>
                <w:color w:val="000000"/>
                <w:sz w:val="24"/>
                <w:szCs w:val="24"/>
                <w:lang w:val="kk-KZ"/>
              </w:rPr>
              <w:t>ескере</w:t>
            </w:r>
            <w:r>
              <w:rPr>
                <w:color w:val="000000"/>
                <w:sz w:val="24"/>
                <w:szCs w:val="24"/>
                <w:lang w:val="kk-KZ"/>
              </w:rPr>
              <w:t xml:space="preserve"> </w:t>
            </w:r>
            <w:r w:rsidRPr="00A14A61">
              <w:rPr>
                <w:color w:val="000000"/>
                <w:sz w:val="24"/>
                <w:szCs w:val="24"/>
                <w:lang w:val="kk-KZ"/>
              </w:rPr>
              <w:t>отырып, оқытудың</w:t>
            </w:r>
            <w:r>
              <w:rPr>
                <w:color w:val="000000"/>
                <w:sz w:val="24"/>
                <w:szCs w:val="24"/>
                <w:lang w:val="kk-KZ"/>
              </w:rPr>
              <w:t xml:space="preserve"> </w:t>
            </w:r>
            <w:r w:rsidRPr="00A14A61">
              <w:rPr>
                <w:color w:val="000000"/>
                <w:sz w:val="24"/>
                <w:szCs w:val="24"/>
                <w:lang w:val="kk-KZ"/>
              </w:rPr>
              <w:t>жаңа</w:t>
            </w:r>
            <w:r>
              <w:rPr>
                <w:color w:val="000000"/>
                <w:sz w:val="24"/>
                <w:szCs w:val="24"/>
                <w:lang w:val="kk-KZ"/>
              </w:rPr>
              <w:t xml:space="preserve"> </w:t>
            </w:r>
            <w:r w:rsidRPr="00A14A61">
              <w:rPr>
                <w:color w:val="000000"/>
                <w:sz w:val="24"/>
                <w:szCs w:val="24"/>
                <w:lang w:val="kk-KZ"/>
              </w:rPr>
              <w:t>тәсілдерін, тиімді</w:t>
            </w:r>
            <w:r>
              <w:rPr>
                <w:color w:val="000000"/>
                <w:sz w:val="24"/>
                <w:szCs w:val="24"/>
                <w:lang w:val="kk-KZ"/>
              </w:rPr>
              <w:t xml:space="preserve"> </w:t>
            </w:r>
            <w:r w:rsidRPr="00A14A61">
              <w:rPr>
                <w:color w:val="000000"/>
                <w:sz w:val="24"/>
                <w:szCs w:val="24"/>
                <w:lang w:val="kk-KZ"/>
              </w:rPr>
              <w:t>нысандарын, әдістері мен құралдарын</w:t>
            </w:r>
            <w:r>
              <w:rPr>
                <w:color w:val="000000"/>
                <w:sz w:val="24"/>
                <w:szCs w:val="24"/>
                <w:lang w:val="kk-KZ"/>
              </w:rPr>
              <w:t xml:space="preserve"> </w:t>
            </w:r>
            <w:r w:rsidRPr="00A14A61">
              <w:rPr>
                <w:color w:val="000000"/>
                <w:sz w:val="24"/>
                <w:szCs w:val="24"/>
                <w:lang w:val="kk-KZ"/>
              </w:rPr>
              <w:t>пайдаланады;</w:t>
            </w:r>
            <w:r>
              <w:rPr>
                <w:color w:val="000000"/>
                <w:sz w:val="24"/>
                <w:szCs w:val="24"/>
                <w:lang w:val="kk-KZ"/>
              </w:rPr>
              <w:t xml:space="preserve"> </w:t>
            </w:r>
            <w:r w:rsidRPr="00A14A61">
              <w:rPr>
                <w:color w:val="000000"/>
                <w:sz w:val="24"/>
                <w:szCs w:val="24"/>
                <w:lang w:val="kk-KZ"/>
              </w:rPr>
              <w:t>пәндер</w:t>
            </w:r>
            <w:r>
              <w:rPr>
                <w:color w:val="000000"/>
                <w:sz w:val="24"/>
                <w:szCs w:val="24"/>
                <w:lang w:val="kk-KZ"/>
              </w:rPr>
              <w:t xml:space="preserve"> </w:t>
            </w:r>
            <w:r w:rsidRPr="00A14A61">
              <w:rPr>
                <w:color w:val="000000"/>
                <w:sz w:val="24"/>
                <w:szCs w:val="24"/>
                <w:lang w:val="kk-KZ"/>
              </w:rPr>
              <w:t>бойынша</w:t>
            </w:r>
            <w:r>
              <w:rPr>
                <w:color w:val="000000"/>
                <w:sz w:val="24"/>
                <w:szCs w:val="24"/>
                <w:lang w:val="kk-KZ"/>
              </w:rPr>
              <w:t xml:space="preserve"> </w:t>
            </w:r>
            <w:r w:rsidRPr="00A14A61">
              <w:rPr>
                <w:color w:val="000000"/>
                <w:sz w:val="24"/>
                <w:szCs w:val="24"/>
                <w:lang w:val="kk-KZ"/>
              </w:rPr>
              <w:t>қысқа</w:t>
            </w:r>
            <w:r>
              <w:rPr>
                <w:color w:val="000000"/>
                <w:sz w:val="24"/>
                <w:szCs w:val="24"/>
                <w:lang w:val="kk-KZ"/>
              </w:rPr>
              <w:t xml:space="preserve"> </w:t>
            </w:r>
            <w:r w:rsidRPr="00A14A61">
              <w:rPr>
                <w:color w:val="000000"/>
                <w:sz w:val="24"/>
                <w:szCs w:val="24"/>
                <w:lang w:val="kk-KZ"/>
              </w:rPr>
              <w:t>мерзімді</w:t>
            </w:r>
            <w:r>
              <w:rPr>
                <w:color w:val="000000"/>
                <w:sz w:val="24"/>
                <w:szCs w:val="24"/>
                <w:lang w:val="kk-KZ"/>
              </w:rPr>
              <w:t xml:space="preserve"> </w:t>
            </w:r>
            <w:r w:rsidRPr="00A14A61">
              <w:rPr>
                <w:color w:val="000000"/>
                <w:sz w:val="24"/>
                <w:szCs w:val="24"/>
                <w:lang w:val="kk-KZ"/>
              </w:rPr>
              <w:t>және орта мерзімді (күнтізбелік-тақырыптық) жоспарлар, бөлімге</w:t>
            </w:r>
            <w:r>
              <w:rPr>
                <w:color w:val="000000"/>
                <w:sz w:val="24"/>
                <w:szCs w:val="24"/>
                <w:lang w:val="kk-KZ"/>
              </w:rPr>
              <w:t xml:space="preserve"> </w:t>
            </w:r>
            <w:r w:rsidRPr="00A14A61">
              <w:rPr>
                <w:color w:val="000000"/>
                <w:sz w:val="24"/>
                <w:szCs w:val="24"/>
                <w:lang w:val="kk-KZ"/>
              </w:rPr>
              <w:t>жиынтық</w:t>
            </w:r>
            <w:r>
              <w:rPr>
                <w:color w:val="000000"/>
                <w:sz w:val="24"/>
                <w:szCs w:val="24"/>
                <w:lang w:val="kk-KZ"/>
              </w:rPr>
              <w:t xml:space="preserve"> </w:t>
            </w:r>
            <w:r w:rsidRPr="00A14A61">
              <w:rPr>
                <w:color w:val="000000"/>
                <w:sz w:val="24"/>
                <w:szCs w:val="24"/>
                <w:lang w:val="kk-KZ"/>
              </w:rPr>
              <w:t>бағалау</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тоқсанға</w:t>
            </w:r>
            <w:r>
              <w:rPr>
                <w:color w:val="000000"/>
                <w:sz w:val="24"/>
                <w:szCs w:val="24"/>
                <w:lang w:val="kk-KZ"/>
              </w:rPr>
              <w:t xml:space="preserve"> </w:t>
            </w:r>
            <w:r w:rsidRPr="00A14A61">
              <w:rPr>
                <w:color w:val="000000"/>
                <w:sz w:val="24"/>
                <w:szCs w:val="24"/>
                <w:lang w:val="kk-KZ"/>
              </w:rPr>
              <w:t>жиынтық</w:t>
            </w:r>
            <w:r>
              <w:rPr>
                <w:color w:val="000000"/>
                <w:sz w:val="24"/>
                <w:szCs w:val="24"/>
                <w:lang w:val="kk-KZ"/>
              </w:rPr>
              <w:t xml:space="preserve"> </w:t>
            </w:r>
            <w:r w:rsidRPr="00A14A61">
              <w:rPr>
                <w:color w:val="000000"/>
                <w:sz w:val="24"/>
                <w:szCs w:val="24"/>
                <w:lang w:val="kk-KZ"/>
              </w:rPr>
              <w:t>бағалау</w:t>
            </w:r>
            <w:r>
              <w:rPr>
                <w:color w:val="000000"/>
                <w:sz w:val="24"/>
                <w:szCs w:val="24"/>
                <w:lang w:val="kk-KZ"/>
              </w:rPr>
              <w:t xml:space="preserve"> </w:t>
            </w:r>
            <w:r w:rsidRPr="00A14A61">
              <w:rPr>
                <w:color w:val="000000"/>
                <w:sz w:val="24"/>
                <w:szCs w:val="24"/>
                <w:lang w:val="kk-KZ"/>
              </w:rPr>
              <w:t>үшін</w:t>
            </w:r>
            <w:r>
              <w:rPr>
                <w:color w:val="000000"/>
                <w:sz w:val="24"/>
                <w:szCs w:val="24"/>
                <w:lang w:val="kk-KZ"/>
              </w:rPr>
              <w:t xml:space="preserve"> </w:t>
            </w:r>
            <w:r w:rsidRPr="00A14A61">
              <w:rPr>
                <w:color w:val="000000"/>
                <w:sz w:val="24"/>
                <w:szCs w:val="24"/>
                <w:lang w:val="kk-KZ"/>
              </w:rPr>
              <w:t>тапсырмалар</w:t>
            </w:r>
            <w:r>
              <w:rPr>
                <w:color w:val="000000"/>
                <w:sz w:val="24"/>
                <w:szCs w:val="24"/>
                <w:lang w:val="kk-KZ"/>
              </w:rPr>
              <w:t xml:space="preserve"> </w:t>
            </w:r>
            <w:r w:rsidRPr="00A14A61">
              <w:rPr>
                <w:color w:val="000000"/>
                <w:sz w:val="24"/>
                <w:szCs w:val="24"/>
                <w:lang w:val="kk-KZ"/>
              </w:rPr>
              <w:t xml:space="preserve">жасайды; </w:t>
            </w:r>
            <w:r>
              <w:rPr>
                <w:color w:val="000000"/>
                <w:sz w:val="24"/>
                <w:szCs w:val="24"/>
                <w:lang w:val="kk-KZ"/>
              </w:rPr>
              <w:t xml:space="preserve"> </w:t>
            </w:r>
            <w:r w:rsidRPr="00A14A61">
              <w:rPr>
                <w:color w:val="000000"/>
                <w:sz w:val="24"/>
                <w:szCs w:val="24"/>
                <w:lang w:val="kk-KZ"/>
              </w:rPr>
              <w:t>бөлім үшін жиынтық бағалауды</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түсініктемелер</w:t>
            </w:r>
            <w:r>
              <w:rPr>
                <w:color w:val="000000"/>
                <w:sz w:val="24"/>
                <w:szCs w:val="24"/>
                <w:lang w:val="kk-KZ"/>
              </w:rPr>
              <w:t xml:space="preserve"> </w:t>
            </w:r>
            <w:r w:rsidRPr="00A14A61">
              <w:rPr>
                <w:color w:val="000000"/>
                <w:sz w:val="24"/>
                <w:szCs w:val="24"/>
                <w:lang w:val="kk-KZ"/>
              </w:rPr>
              <w:t>мен</w:t>
            </w:r>
            <w:r>
              <w:rPr>
                <w:color w:val="000000"/>
                <w:sz w:val="24"/>
                <w:szCs w:val="24"/>
                <w:lang w:val="kk-KZ"/>
              </w:rPr>
              <w:t xml:space="preserve"> </w:t>
            </w:r>
            <w:r w:rsidRPr="00A14A61">
              <w:rPr>
                <w:color w:val="000000"/>
                <w:sz w:val="24"/>
                <w:szCs w:val="24"/>
                <w:lang w:val="kk-KZ"/>
              </w:rPr>
              <w:t>тоқсан</w:t>
            </w:r>
            <w:r>
              <w:rPr>
                <w:color w:val="000000"/>
                <w:sz w:val="24"/>
                <w:szCs w:val="24"/>
                <w:lang w:val="kk-KZ"/>
              </w:rPr>
              <w:t xml:space="preserve"> </w:t>
            </w:r>
            <w:r w:rsidRPr="00A14A61">
              <w:rPr>
                <w:color w:val="000000"/>
                <w:sz w:val="24"/>
                <w:szCs w:val="24"/>
                <w:lang w:val="kk-KZ"/>
              </w:rPr>
              <w:t>үшін</w:t>
            </w:r>
            <w:r>
              <w:rPr>
                <w:color w:val="000000"/>
                <w:sz w:val="24"/>
                <w:szCs w:val="24"/>
                <w:lang w:val="kk-KZ"/>
              </w:rPr>
              <w:t xml:space="preserve"> </w:t>
            </w:r>
            <w:r w:rsidRPr="00A14A61">
              <w:rPr>
                <w:color w:val="000000"/>
                <w:sz w:val="24"/>
                <w:szCs w:val="24"/>
                <w:lang w:val="kk-KZ"/>
              </w:rPr>
              <w:t>жиынтық</w:t>
            </w:r>
            <w:r>
              <w:rPr>
                <w:color w:val="000000"/>
                <w:sz w:val="24"/>
                <w:szCs w:val="24"/>
                <w:lang w:val="kk-KZ"/>
              </w:rPr>
              <w:t xml:space="preserve"> </w:t>
            </w:r>
            <w:r w:rsidRPr="00A14A61">
              <w:rPr>
                <w:color w:val="000000"/>
                <w:sz w:val="24"/>
                <w:szCs w:val="24"/>
                <w:lang w:val="kk-KZ"/>
              </w:rPr>
              <w:t>бағалауды</w:t>
            </w:r>
            <w:r>
              <w:rPr>
                <w:color w:val="000000"/>
                <w:sz w:val="24"/>
                <w:szCs w:val="24"/>
                <w:lang w:val="kk-KZ"/>
              </w:rPr>
              <w:t xml:space="preserve"> </w:t>
            </w:r>
            <w:r w:rsidRPr="00A14A61">
              <w:rPr>
                <w:color w:val="000000"/>
                <w:sz w:val="24"/>
                <w:szCs w:val="24"/>
                <w:lang w:val="kk-KZ"/>
              </w:rPr>
              <w:t>жүргізу</w:t>
            </w:r>
            <w:r>
              <w:rPr>
                <w:color w:val="000000"/>
                <w:sz w:val="24"/>
                <w:szCs w:val="24"/>
                <w:lang w:val="kk-KZ"/>
              </w:rPr>
              <w:t xml:space="preserve"> </w:t>
            </w:r>
            <w:r w:rsidRPr="00A14A61">
              <w:rPr>
                <w:color w:val="000000"/>
                <w:sz w:val="24"/>
                <w:szCs w:val="24"/>
                <w:lang w:val="kk-KZ"/>
              </w:rPr>
              <w:t>қорытындылары</w:t>
            </w:r>
            <w:r>
              <w:rPr>
                <w:color w:val="000000"/>
                <w:sz w:val="24"/>
                <w:szCs w:val="24"/>
                <w:lang w:val="kk-KZ"/>
              </w:rPr>
              <w:t xml:space="preserve"> </w:t>
            </w:r>
            <w:r w:rsidRPr="00A14A61">
              <w:rPr>
                <w:color w:val="000000"/>
                <w:sz w:val="24"/>
                <w:szCs w:val="24"/>
                <w:lang w:val="kk-KZ"/>
              </w:rPr>
              <w:t>бойынша</w:t>
            </w:r>
            <w:r>
              <w:rPr>
                <w:color w:val="000000"/>
                <w:sz w:val="24"/>
                <w:szCs w:val="24"/>
                <w:lang w:val="kk-KZ"/>
              </w:rPr>
              <w:t xml:space="preserve"> </w:t>
            </w:r>
            <w:r w:rsidRPr="00A14A61">
              <w:rPr>
                <w:color w:val="000000"/>
                <w:sz w:val="24"/>
                <w:szCs w:val="24"/>
                <w:lang w:val="kk-KZ"/>
              </w:rPr>
              <w:t>талдау</w:t>
            </w:r>
            <w:r>
              <w:rPr>
                <w:color w:val="000000"/>
                <w:sz w:val="24"/>
                <w:szCs w:val="24"/>
                <w:lang w:val="kk-KZ"/>
              </w:rPr>
              <w:t xml:space="preserve"> </w:t>
            </w:r>
            <w:r w:rsidRPr="00A14A61">
              <w:rPr>
                <w:color w:val="000000"/>
                <w:sz w:val="24"/>
                <w:szCs w:val="24"/>
                <w:lang w:val="kk-KZ"/>
              </w:rPr>
              <w:t xml:space="preserve">жүргізеді; </w:t>
            </w:r>
            <w:r>
              <w:rPr>
                <w:color w:val="000000"/>
                <w:sz w:val="24"/>
                <w:szCs w:val="24"/>
                <w:lang w:val="kk-KZ"/>
              </w:rPr>
              <w:t xml:space="preserve"> </w:t>
            </w:r>
            <w:r w:rsidRPr="00A14A61">
              <w:rPr>
                <w:color w:val="000000"/>
                <w:sz w:val="24"/>
                <w:szCs w:val="24"/>
                <w:lang w:val="kk-KZ"/>
              </w:rPr>
              <w:t>журналдарды</w:t>
            </w:r>
            <w:r>
              <w:rPr>
                <w:color w:val="000000"/>
                <w:sz w:val="24"/>
                <w:szCs w:val="24"/>
                <w:lang w:val="kk-KZ"/>
              </w:rPr>
              <w:t xml:space="preserve"> </w:t>
            </w:r>
            <w:r w:rsidRPr="00A14A61">
              <w:rPr>
                <w:color w:val="000000"/>
                <w:sz w:val="24"/>
                <w:szCs w:val="24"/>
                <w:lang w:val="kk-KZ"/>
              </w:rPr>
              <w:t>толтырады (қағаз</w:t>
            </w:r>
            <w:r>
              <w:rPr>
                <w:color w:val="000000"/>
                <w:sz w:val="24"/>
                <w:szCs w:val="24"/>
                <w:lang w:val="kk-KZ"/>
              </w:rPr>
              <w:t xml:space="preserve"> </w:t>
            </w:r>
            <w:r w:rsidRPr="00A14A61">
              <w:rPr>
                <w:color w:val="000000"/>
                <w:sz w:val="24"/>
                <w:szCs w:val="24"/>
                <w:lang w:val="kk-KZ"/>
              </w:rPr>
              <w:t>немесе</w:t>
            </w:r>
            <w:r>
              <w:rPr>
                <w:color w:val="000000"/>
                <w:sz w:val="24"/>
                <w:szCs w:val="24"/>
                <w:lang w:val="kk-KZ"/>
              </w:rPr>
              <w:t xml:space="preserve"> </w:t>
            </w:r>
            <w:r w:rsidRPr="00A14A61">
              <w:rPr>
                <w:color w:val="000000"/>
                <w:sz w:val="24"/>
                <w:szCs w:val="24"/>
                <w:lang w:val="kk-KZ"/>
              </w:rPr>
              <w:t>электронды);</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алушылар мен тәрбиеленушілердің</w:t>
            </w:r>
            <w:r>
              <w:rPr>
                <w:color w:val="000000"/>
                <w:sz w:val="24"/>
                <w:szCs w:val="24"/>
                <w:lang w:val="kk-KZ"/>
              </w:rPr>
              <w:t xml:space="preserve"> </w:t>
            </w:r>
            <w:r w:rsidRPr="00A14A61">
              <w:rPr>
                <w:color w:val="000000"/>
                <w:sz w:val="24"/>
                <w:szCs w:val="24"/>
                <w:lang w:val="kk-KZ"/>
              </w:rPr>
              <w:t>мемлекеттік</w:t>
            </w:r>
            <w:r>
              <w:rPr>
                <w:color w:val="000000"/>
                <w:sz w:val="24"/>
                <w:szCs w:val="24"/>
                <w:lang w:val="kk-KZ"/>
              </w:rPr>
              <w:t xml:space="preserve"> </w:t>
            </w:r>
            <w:r w:rsidRPr="00A14A61">
              <w:rPr>
                <w:color w:val="000000"/>
                <w:sz w:val="24"/>
                <w:szCs w:val="24"/>
                <w:lang w:val="kk-KZ"/>
              </w:rPr>
              <w:t>жалпыға</w:t>
            </w:r>
            <w:r>
              <w:rPr>
                <w:color w:val="000000"/>
                <w:sz w:val="24"/>
                <w:szCs w:val="24"/>
                <w:lang w:val="kk-KZ"/>
              </w:rPr>
              <w:t xml:space="preserve"> </w:t>
            </w:r>
            <w:r w:rsidRPr="00A14A61">
              <w:rPr>
                <w:color w:val="000000"/>
                <w:sz w:val="24"/>
                <w:szCs w:val="24"/>
                <w:lang w:val="kk-KZ"/>
              </w:rPr>
              <w:t>міндетті</w:t>
            </w:r>
            <w:r>
              <w:rPr>
                <w:color w:val="000000"/>
                <w:sz w:val="24"/>
                <w:szCs w:val="24"/>
                <w:lang w:val="kk-KZ"/>
              </w:rPr>
              <w:t xml:space="preserve"> </w:t>
            </w:r>
            <w:r w:rsidRPr="00A14A61">
              <w:rPr>
                <w:color w:val="000000"/>
                <w:sz w:val="24"/>
                <w:szCs w:val="24"/>
                <w:lang w:val="kk-KZ"/>
              </w:rPr>
              <w:t>білім беру стандартында</w:t>
            </w:r>
            <w:r>
              <w:rPr>
                <w:color w:val="000000"/>
                <w:sz w:val="24"/>
                <w:szCs w:val="24"/>
                <w:lang w:val="kk-KZ"/>
              </w:rPr>
              <w:t xml:space="preserve"> </w:t>
            </w:r>
            <w:r w:rsidRPr="00A14A61">
              <w:rPr>
                <w:color w:val="000000"/>
                <w:sz w:val="24"/>
                <w:szCs w:val="24"/>
                <w:lang w:val="kk-KZ"/>
              </w:rPr>
              <w:t>көзделген</w:t>
            </w:r>
            <w:r>
              <w:rPr>
                <w:color w:val="000000"/>
                <w:sz w:val="24"/>
                <w:szCs w:val="24"/>
                <w:lang w:val="kk-KZ"/>
              </w:rPr>
              <w:t xml:space="preserve"> </w:t>
            </w:r>
            <w:r w:rsidRPr="00A14A61">
              <w:rPr>
                <w:color w:val="000000"/>
                <w:sz w:val="24"/>
                <w:szCs w:val="24"/>
                <w:lang w:val="kk-KZ"/>
              </w:rPr>
              <w:t>деңгейден</w:t>
            </w:r>
            <w:r>
              <w:rPr>
                <w:color w:val="000000"/>
                <w:sz w:val="24"/>
                <w:szCs w:val="24"/>
                <w:lang w:val="kk-KZ"/>
              </w:rPr>
              <w:t xml:space="preserve"> </w:t>
            </w:r>
            <w:r w:rsidRPr="00A14A61">
              <w:rPr>
                <w:color w:val="000000"/>
                <w:sz w:val="24"/>
                <w:szCs w:val="24"/>
                <w:lang w:val="kk-KZ"/>
              </w:rPr>
              <w:t>төмен</w:t>
            </w:r>
            <w:r>
              <w:rPr>
                <w:color w:val="000000"/>
                <w:sz w:val="24"/>
                <w:szCs w:val="24"/>
                <w:lang w:val="kk-KZ"/>
              </w:rPr>
              <w:t xml:space="preserve"> </w:t>
            </w:r>
            <w:r w:rsidRPr="00A14A61">
              <w:rPr>
                <w:color w:val="000000"/>
                <w:sz w:val="24"/>
                <w:szCs w:val="24"/>
                <w:lang w:val="kk-KZ"/>
              </w:rPr>
              <w:t>емес</w:t>
            </w:r>
            <w:r>
              <w:rPr>
                <w:color w:val="000000"/>
                <w:sz w:val="24"/>
                <w:szCs w:val="24"/>
                <w:lang w:val="kk-KZ"/>
              </w:rPr>
              <w:t xml:space="preserve"> </w:t>
            </w:r>
            <w:r w:rsidRPr="00A14A61">
              <w:rPr>
                <w:color w:val="000000"/>
                <w:sz w:val="24"/>
                <w:szCs w:val="24"/>
                <w:lang w:val="kk-KZ"/>
              </w:rPr>
              <w:t>тұлғалық, жүйелі-белсенділік, пәндік</w:t>
            </w:r>
            <w:r>
              <w:rPr>
                <w:color w:val="000000"/>
                <w:sz w:val="24"/>
                <w:szCs w:val="24"/>
                <w:lang w:val="kk-KZ"/>
              </w:rPr>
              <w:t xml:space="preserve"> </w:t>
            </w:r>
            <w:r w:rsidRPr="00A14A61">
              <w:rPr>
                <w:color w:val="000000"/>
                <w:sz w:val="24"/>
                <w:szCs w:val="24"/>
                <w:lang w:val="kk-KZ"/>
              </w:rPr>
              <w:t>нәтижелерге</w:t>
            </w:r>
            <w:r>
              <w:rPr>
                <w:color w:val="000000"/>
                <w:sz w:val="24"/>
                <w:szCs w:val="24"/>
                <w:lang w:val="kk-KZ"/>
              </w:rPr>
              <w:t xml:space="preserve"> </w:t>
            </w:r>
            <w:r w:rsidRPr="00A14A61">
              <w:rPr>
                <w:color w:val="000000"/>
                <w:sz w:val="24"/>
                <w:szCs w:val="24"/>
                <w:lang w:val="kk-KZ"/>
              </w:rPr>
              <w:t>қол</w:t>
            </w:r>
            <w:r>
              <w:rPr>
                <w:color w:val="000000"/>
                <w:sz w:val="24"/>
                <w:szCs w:val="24"/>
                <w:lang w:val="kk-KZ"/>
              </w:rPr>
              <w:t xml:space="preserve"> </w:t>
            </w:r>
            <w:r w:rsidRPr="00A14A61">
              <w:rPr>
                <w:color w:val="000000"/>
                <w:sz w:val="24"/>
                <w:szCs w:val="24"/>
                <w:lang w:val="kk-KZ"/>
              </w:rPr>
              <w:t>жеткізуін</w:t>
            </w:r>
            <w:r>
              <w:rPr>
                <w:color w:val="000000"/>
                <w:sz w:val="24"/>
                <w:szCs w:val="24"/>
                <w:lang w:val="kk-KZ"/>
              </w:rPr>
              <w:t xml:space="preserve"> </w:t>
            </w:r>
            <w:r w:rsidRPr="00A14A61">
              <w:rPr>
                <w:color w:val="000000"/>
                <w:sz w:val="24"/>
                <w:szCs w:val="24"/>
                <w:lang w:val="kk-KZ"/>
              </w:rPr>
              <w:t>қамтамасыз</w:t>
            </w:r>
            <w:r>
              <w:rPr>
                <w:color w:val="000000"/>
                <w:sz w:val="24"/>
                <w:szCs w:val="24"/>
                <w:lang w:val="kk-KZ"/>
              </w:rPr>
              <w:t xml:space="preserve"> </w:t>
            </w:r>
            <w:r w:rsidRPr="00A14A61">
              <w:rPr>
                <w:color w:val="000000"/>
                <w:sz w:val="24"/>
                <w:szCs w:val="24"/>
                <w:lang w:val="kk-KZ"/>
              </w:rPr>
              <w:t>етеді;</w:t>
            </w:r>
            <w:r>
              <w:rPr>
                <w:color w:val="000000"/>
                <w:sz w:val="24"/>
                <w:szCs w:val="24"/>
                <w:lang w:val="kk-KZ"/>
              </w:rPr>
              <w:t xml:space="preserve"> </w:t>
            </w:r>
            <w:r w:rsidRPr="00A14A61">
              <w:rPr>
                <w:color w:val="000000"/>
                <w:sz w:val="24"/>
                <w:szCs w:val="24"/>
                <w:lang w:val="kk-KZ"/>
              </w:rPr>
              <w:t>оқу</w:t>
            </w:r>
            <w:r>
              <w:rPr>
                <w:color w:val="000000"/>
                <w:sz w:val="24"/>
                <w:szCs w:val="24"/>
                <w:lang w:val="kk-KZ"/>
              </w:rPr>
              <w:t xml:space="preserve"> </w:t>
            </w:r>
            <w:r w:rsidRPr="00A14A61">
              <w:rPr>
                <w:color w:val="000000"/>
                <w:sz w:val="24"/>
                <w:szCs w:val="24"/>
                <w:lang w:val="kk-KZ"/>
              </w:rPr>
              <w:t>бағдарламаларын, оның</w:t>
            </w:r>
            <w:r>
              <w:rPr>
                <w:color w:val="000000"/>
                <w:sz w:val="24"/>
                <w:szCs w:val="24"/>
                <w:lang w:val="kk-KZ"/>
              </w:rPr>
              <w:t xml:space="preserve"> </w:t>
            </w:r>
            <w:r w:rsidRPr="00A14A61">
              <w:rPr>
                <w:color w:val="000000"/>
                <w:sz w:val="24"/>
                <w:szCs w:val="24"/>
                <w:lang w:val="kk-KZ"/>
              </w:rPr>
              <w:t>ішінде</w:t>
            </w:r>
            <w:r>
              <w:rPr>
                <w:color w:val="000000"/>
                <w:sz w:val="24"/>
                <w:szCs w:val="24"/>
                <w:lang w:val="kk-KZ"/>
              </w:rPr>
              <w:t xml:space="preserve"> </w:t>
            </w:r>
            <w:r w:rsidRPr="00A14A61">
              <w:rPr>
                <w:color w:val="000000"/>
                <w:sz w:val="24"/>
                <w:szCs w:val="24"/>
                <w:lang w:val="kk-KZ"/>
              </w:rPr>
              <w:t>ерекше</w:t>
            </w:r>
            <w:r>
              <w:rPr>
                <w:color w:val="000000"/>
                <w:sz w:val="24"/>
                <w:szCs w:val="24"/>
                <w:lang w:val="kk-KZ"/>
              </w:rPr>
              <w:t xml:space="preserve"> </w:t>
            </w:r>
            <w:r w:rsidRPr="00A14A61">
              <w:rPr>
                <w:color w:val="000000"/>
                <w:sz w:val="24"/>
                <w:szCs w:val="24"/>
                <w:lang w:val="kk-KZ"/>
              </w:rPr>
              <w:t>білім беру қажеттіліктері бар білім</w:t>
            </w:r>
            <w:r>
              <w:rPr>
                <w:color w:val="000000"/>
                <w:sz w:val="24"/>
                <w:szCs w:val="24"/>
                <w:lang w:val="kk-KZ"/>
              </w:rPr>
              <w:t xml:space="preserve"> </w:t>
            </w:r>
            <w:r w:rsidRPr="00A14A61">
              <w:rPr>
                <w:color w:val="000000"/>
                <w:sz w:val="24"/>
                <w:szCs w:val="24"/>
                <w:lang w:val="kk-KZ"/>
              </w:rPr>
              <w:t>алушыларға</w:t>
            </w:r>
            <w:r>
              <w:rPr>
                <w:color w:val="000000"/>
                <w:sz w:val="24"/>
                <w:szCs w:val="24"/>
                <w:lang w:val="kk-KZ"/>
              </w:rPr>
              <w:t xml:space="preserve"> </w:t>
            </w:r>
            <w:r w:rsidRPr="00A14A61">
              <w:rPr>
                <w:color w:val="000000"/>
                <w:sz w:val="24"/>
                <w:szCs w:val="24"/>
                <w:lang w:val="kk-KZ"/>
              </w:rPr>
              <w:t>арналған</w:t>
            </w:r>
            <w:r>
              <w:rPr>
                <w:color w:val="000000"/>
                <w:sz w:val="24"/>
                <w:szCs w:val="24"/>
                <w:lang w:val="kk-KZ"/>
              </w:rPr>
              <w:t xml:space="preserve"> </w:t>
            </w:r>
            <w:r w:rsidRPr="00A14A61">
              <w:rPr>
                <w:color w:val="000000"/>
                <w:sz w:val="24"/>
                <w:szCs w:val="24"/>
                <w:lang w:val="kk-KZ"/>
              </w:rPr>
              <w:t>бағдарламаларды</w:t>
            </w:r>
            <w:r>
              <w:rPr>
                <w:color w:val="000000"/>
                <w:sz w:val="24"/>
                <w:szCs w:val="24"/>
                <w:lang w:val="kk-KZ"/>
              </w:rPr>
              <w:t xml:space="preserve"> </w:t>
            </w:r>
            <w:r w:rsidRPr="00A14A61">
              <w:rPr>
                <w:color w:val="000000"/>
                <w:sz w:val="24"/>
                <w:szCs w:val="24"/>
                <w:lang w:val="kk-KZ"/>
              </w:rPr>
              <w:t>әзірлеуге</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орындауға</w:t>
            </w:r>
            <w:r>
              <w:rPr>
                <w:color w:val="000000"/>
                <w:sz w:val="24"/>
                <w:szCs w:val="24"/>
                <w:lang w:val="kk-KZ"/>
              </w:rPr>
              <w:t xml:space="preserve"> </w:t>
            </w:r>
            <w:r w:rsidRPr="00A14A61">
              <w:rPr>
                <w:color w:val="000000"/>
                <w:sz w:val="24"/>
                <w:szCs w:val="24"/>
                <w:lang w:val="kk-KZ"/>
              </w:rPr>
              <w:t>қатысады, оларды</w:t>
            </w:r>
            <w:r>
              <w:rPr>
                <w:color w:val="000000"/>
                <w:sz w:val="24"/>
                <w:szCs w:val="24"/>
                <w:lang w:val="kk-KZ"/>
              </w:rPr>
              <w:t xml:space="preserve"> </w:t>
            </w:r>
            <w:r w:rsidRPr="00A14A61">
              <w:rPr>
                <w:color w:val="000000"/>
                <w:sz w:val="24"/>
                <w:szCs w:val="24"/>
                <w:lang w:val="kk-KZ"/>
              </w:rPr>
              <w:t>оқу</w:t>
            </w:r>
            <w:r>
              <w:rPr>
                <w:color w:val="000000"/>
                <w:sz w:val="24"/>
                <w:szCs w:val="24"/>
                <w:lang w:val="kk-KZ"/>
              </w:rPr>
              <w:t xml:space="preserve"> </w:t>
            </w:r>
            <w:r w:rsidRPr="00A14A61">
              <w:rPr>
                <w:color w:val="000000"/>
                <w:sz w:val="24"/>
                <w:szCs w:val="24"/>
                <w:lang w:val="kk-KZ"/>
              </w:rPr>
              <w:t>жоспары мен оқу</w:t>
            </w:r>
            <w:r>
              <w:rPr>
                <w:color w:val="000000"/>
                <w:sz w:val="24"/>
                <w:szCs w:val="24"/>
                <w:lang w:val="kk-KZ"/>
              </w:rPr>
              <w:t xml:space="preserve"> </w:t>
            </w:r>
            <w:r w:rsidRPr="00A14A61">
              <w:rPr>
                <w:color w:val="000000"/>
                <w:sz w:val="24"/>
                <w:szCs w:val="24"/>
                <w:lang w:val="kk-KZ"/>
              </w:rPr>
              <w:t>процесінің</w:t>
            </w:r>
            <w:r>
              <w:rPr>
                <w:color w:val="000000"/>
                <w:sz w:val="24"/>
                <w:szCs w:val="24"/>
                <w:lang w:val="kk-KZ"/>
              </w:rPr>
              <w:t xml:space="preserve"> </w:t>
            </w:r>
            <w:r w:rsidRPr="00A14A61">
              <w:rPr>
                <w:color w:val="000000"/>
                <w:sz w:val="24"/>
                <w:szCs w:val="24"/>
                <w:lang w:val="kk-KZ"/>
              </w:rPr>
              <w:t>кестесіне</w:t>
            </w:r>
            <w:r>
              <w:rPr>
                <w:color w:val="000000"/>
                <w:sz w:val="24"/>
                <w:szCs w:val="24"/>
                <w:lang w:val="kk-KZ"/>
              </w:rPr>
              <w:t xml:space="preserve"> </w:t>
            </w:r>
            <w:r w:rsidRPr="00A14A61">
              <w:rPr>
                <w:color w:val="000000"/>
                <w:sz w:val="24"/>
                <w:szCs w:val="24"/>
                <w:lang w:val="kk-KZ"/>
              </w:rPr>
              <w:t>сәйкес</w:t>
            </w:r>
            <w:r>
              <w:rPr>
                <w:color w:val="000000"/>
                <w:sz w:val="24"/>
                <w:szCs w:val="24"/>
                <w:lang w:val="kk-KZ"/>
              </w:rPr>
              <w:t xml:space="preserve"> </w:t>
            </w:r>
            <w:r w:rsidRPr="00A14A61">
              <w:rPr>
                <w:color w:val="000000"/>
                <w:sz w:val="24"/>
                <w:szCs w:val="24"/>
                <w:lang w:val="kk-KZ"/>
              </w:rPr>
              <w:t>толық</w:t>
            </w:r>
            <w:r>
              <w:rPr>
                <w:color w:val="000000"/>
                <w:sz w:val="24"/>
                <w:szCs w:val="24"/>
                <w:lang w:val="kk-KZ"/>
              </w:rPr>
              <w:t xml:space="preserve"> </w:t>
            </w:r>
            <w:r w:rsidRPr="00A14A61">
              <w:rPr>
                <w:color w:val="000000"/>
                <w:sz w:val="24"/>
                <w:szCs w:val="24"/>
                <w:lang w:val="kk-KZ"/>
              </w:rPr>
              <w:t>көлемде</w:t>
            </w:r>
            <w:r>
              <w:rPr>
                <w:color w:val="000000"/>
                <w:sz w:val="24"/>
                <w:szCs w:val="24"/>
                <w:lang w:val="kk-KZ"/>
              </w:rPr>
              <w:t xml:space="preserve"> </w:t>
            </w:r>
            <w:r w:rsidRPr="00A14A61">
              <w:rPr>
                <w:color w:val="000000"/>
                <w:sz w:val="24"/>
                <w:szCs w:val="24"/>
                <w:lang w:val="kk-KZ"/>
              </w:rPr>
              <w:t>іске</w:t>
            </w:r>
            <w:r>
              <w:rPr>
                <w:color w:val="000000"/>
                <w:sz w:val="24"/>
                <w:szCs w:val="24"/>
                <w:lang w:val="kk-KZ"/>
              </w:rPr>
              <w:t xml:space="preserve"> </w:t>
            </w:r>
            <w:r w:rsidRPr="00A14A61">
              <w:rPr>
                <w:color w:val="000000"/>
                <w:sz w:val="24"/>
                <w:szCs w:val="24"/>
                <w:lang w:val="kk-KZ"/>
              </w:rPr>
              <w:t>асыруды</w:t>
            </w:r>
            <w:r>
              <w:rPr>
                <w:color w:val="000000"/>
                <w:sz w:val="24"/>
                <w:szCs w:val="24"/>
                <w:lang w:val="kk-KZ"/>
              </w:rPr>
              <w:t xml:space="preserve"> </w:t>
            </w:r>
            <w:r w:rsidRPr="00A14A61">
              <w:rPr>
                <w:color w:val="000000"/>
                <w:sz w:val="24"/>
                <w:szCs w:val="24"/>
                <w:lang w:val="kk-KZ"/>
              </w:rPr>
              <w:t>қамтамасыз</w:t>
            </w:r>
            <w:r>
              <w:rPr>
                <w:color w:val="000000"/>
                <w:sz w:val="24"/>
                <w:szCs w:val="24"/>
                <w:lang w:val="kk-KZ"/>
              </w:rPr>
              <w:t xml:space="preserve"> </w:t>
            </w:r>
            <w:r w:rsidRPr="00A14A61">
              <w:rPr>
                <w:color w:val="000000"/>
                <w:sz w:val="24"/>
                <w:szCs w:val="24"/>
                <w:lang w:val="kk-KZ"/>
              </w:rPr>
              <w:t>етеді;</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алушылардың, тәрбиеленушілердің</w:t>
            </w:r>
            <w:r>
              <w:rPr>
                <w:color w:val="000000"/>
                <w:sz w:val="24"/>
                <w:szCs w:val="24"/>
                <w:lang w:val="kk-KZ"/>
              </w:rPr>
              <w:t xml:space="preserve"> </w:t>
            </w:r>
            <w:r w:rsidRPr="00A14A61">
              <w:rPr>
                <w:color w:val="000000"/>
                <w:sz w:val="24"/>
                <w:szCs w:val="24"/>
                <w:lang w:val="kk-KZ"/>
              </w:rPr>
              <w:t>жеке</w:t>
            </w:r>
            <w:r>
              <w:rPr>
                <w:color w:val="000000"/>
                <w:sz w:val="24"/>
                <w:szCs w:val="24"/>
                <w:lang w:val="kk-KZ"/>
              </w:rPr>
              <w:t xml:space="preserve"> </w:t>
            </w:r>
            <w:r w:rsidRPr="00A14A61">
              <w:rPr>
                <w:color w:val="000000"/>
                <w:sz w:val="24"/>
                <w:szCs w:val="24"/>
                <w:lang w:val="kk-KZ"/>
              </w:rPr>
              <w:t>қабілеттерін, қызығушылықтары мен бейімділігін</w:t>
            </w:r>
            <w:r>
              <w:rPr>
                <w:color w:val="000000"/>
                <w:sz w:val="24"/>
                <w:szCs w:val="24"/>
                <w:lang w:val="kk-KZ"/>
              </w:rPr>
              <w:t xml:space="preserve"> </w:t>
            </w:r>
            <w:r w:rsidRPr="00A14A61">
              <w:rPr>
                <w:color w:val="000000"/>
                <w:sz w:val="24"/>
                <w:szCs w:val="24"/>
                <w:lang w:val="kk-KZ"/>
              </w:rPr>
              <w:t>зерделейді;</w:t>
            </w:r>
            <w:r>
              <w:rPr>
                <w:color w:val="000000"/>
                <w:sz w:val="24"/>
                <w:szCs w:val="24"/>
                <w:lang w:val="kk-KZ"/>
              </w:rPr>
              <w:t xml:space="preserve"> </w:t>
            </w:r>
            <w:r w:rsidRPr="00A14A61">
              <w:rPr>
                <w:color w:val="000000"/>
                <w:sz w:val="24"/>
                <w:szCs w:val="24"/>
                <w:lang w:val="kk-KZ"/>
              </w:rPr>
              <w:t>инклюзивті</w:t>
            </w:r>
            <w:r>
              <w:rPr>
                <w:color w:val="000000"/>
                <w:sz w:val="24"/>
                <w:szCs w:val="24"/>
                <w:lang w:val="kk-KZ"/>
              </w:rPr>
              <w:t xml:space="preserve"> </w:t>
            </w:r>
            <w:r w:rsidRPr="00A14A61">
              <w:rPr>
                <w:color w:val="000000"/>
                <w:sz w:val="24"/>
                <w:szCs w:val="24"/>
                <w:lang w:val="kk-KZ"/>
              </w:rPr>
              <w:t>білім беру үшін</w:t>
            </w:r>
            <w:r>
              <w:rPr>
                <w:color w:val="000000"/>
                <w:sz w:val="24"/>
                <w:szCs w:val="24"/>
                <w:lang w:val="kk-KZ"/>
              </w:rPr>
              <w:t xml:space="preserve"> </w:t>
            </w:r>
            <w:r w:rsidRPr="00A14A61">
              <w:rPr>
                <w:color w:val="000000"/>
                <w:sz w:val="24"/>
                <w:szCs w:val="24"/>
                <w:lang w:val="kk-KZ"/>
              </w:rPr>
              <w:t>жағдай</w:t>
            </w:r>
            <w:r>
              <w:rPr>
                <w:color w:val="000000"/>
                <w:sz w:val="24"/>
                <w:szCs w:val="24"/>
                <w:lang w:val="kk-KZ"/>
              </w:rPr>
              <w:t xml:space="preserve"> </w:t>
            </w:r>
            <w:r w:rsidRPr="00A14A61">
              <w:rPr>
                <w:color w:val="000000"/>
                <w:sz w:val="24"/>
                <w:szCs w:val="24"/>
                <w:lang w:val="kk-KZ"/>
              </w:rPr>
              <w:t>жасайды;</w:t>
            </w:r>
            <w:r>
              <w:rPr>
                <w:color w:val="000000"/>
                <w:sz w:val="24"/>
                <w:szCs w:val="24"/>
                <w:lang w:val="kk-KZ"/>
              </w:rPr>
              <w:t xml:space="preserve"> </w:t>
            </w:r>
            <w:r w:rsidRPr="00A14A61">
              <w:rPr>
                <w:color w:val="000000"/>
                <w:sz w:val="24"/>
                <w:szCs w:val="24"/>
                <w:lang w:val="kk-KZ"/>
              </w:rPr>
              <w:t>ерекше</w:t>
            </w:r>
            <w:r>
              <w:rPr>
                <w:color w:val="000000"/>
                <w:sz w:val="24"/>
                <w:szCs w:val="24"/>
                <w:lang w:val="kk-KZ"/>
              </w:rPr>
              <w:t xml:space="preserve"> </w:t>
            </w:r>
            <w:r w:rsidRPr="00A14A61">
              <w:rPr>
                <w:color w:val="000000"/>
                <w:sz w:val="24"/>
                <w:szCs w:val="24"/>
                <w:lang w:val="kk-KZ"/>
              </w:rPr>
              <w:t>білім беру қажеттіліктері бар білім</w:t>
            </w:r>
            <w:r>
              <w:rPr>
                <w:color w:val="000000"/>
                <w:sz w:val="24"/>
                <w:szCs w:val="24"/>
                <w:lang w:val="kk-KZ"/>
              </w:rPr>
              <w:t xml:space="preserve"> </w:t>
            </w:r>
            <w:r w:rsidRPr="00A14A61">
              <w:rPr>
                <w:color w:val="000000"/>
                <w:sz w:val="24"/>
                <w:szCs w:val="24"/>
                <w:lang w:val="kk-KZ"/>
              </w:rPr>
              <w:t>алушының</w:t>
            </w:r>
            <w:r>
              <w:rPr>
                <w:color w:val="000000"/>
                <w:sz w:val="24"/>
                <w:szCs w:val="24"/>
                <w:lang w:val="kk-KZ"/>
              </w:rPr>
              <w:t xml:space="preserve"> </w:t>
            </w:r>
            <w:r w:rsidRPr="00A14A61">
              <w:rPr>
                <w:color w:val="000000"/>
                <w:sz w:val="24"/>
                <w:szCs w:val="24"/>
                <w:lang w:val="kk-KZ"/>
              </w:rPr>
              <w:t>жеке</w:t>
            </w:r>
            <w:r>
              <w:rPr>
                <w:color w:val="000000"/>
                <w:sz w:val="24"/>
                <w:szCs w:val="24"/>
                <w:lang w:val="kk-KZ"/>
              </w:rPr>
              <w:t xml:space="preserve"> </w:t>
            </w:r>
            <w:r w:rsidRPr="00A14A61">
              <w:rPr>
                <w:color w:val="000000"/>
                <w:sz w:val="24"/>
                <w:szCs w:val="24"/>
                <w:lang w:val="kk-KZ"/>
              </w:rPr>
              <w:t>қажеттілігін</w:t>
            </w:r>
            <w:r>
              <w:rPr>
                <w:color w:val="000000"/>
                <w:sz w:val="24"/>
                <w:szCs w:val="24"/>
                <w:lang w:val="kk-KZ"/>
              </w:rPr>
              <w:t xml:space="preserve"> </w:t>
            </w:r>
            <w:r w:rsidRPr="00A14A61">
              <w:rPr>
                <w:color w:val="000000"/>
                <w:sz w:val="24"/>
                <w:szCs w:val="24"/>
                <w:lang w:val="kk-KZ"/>
              </w:rPr>
              <w:t>ескере</w:t>
            </w:r>
            <w:r>
              <w:rPr>
                <w:color w:val="000000"/>
                <w:sz w:val="24"/>
                <w:szCs w:val="24"/>
                <w:lang w:val="kk-KZ"/>
              </w:rPr>
              <w:t xml:space="preserve"> </w:t>
            </w:r>
            <w:r w:rsidRPr="00A14A61">
              <w:rPr>
                <w:color w:val="000000"/>
                <w:sz w:val="24"/>
                <w:szCs w:val="24"/>
                <w:lang w:val="kk-KZ"/>
              </w:rPr>
              <w:t>отырып</w:t>
            </w:r>
            <w:r>
              <w:rPr>
                <w:color w:val="000000"/>
                <w:sz w:val="24"/>
                <w:szCs w:val="24"/>
                <w:lang w:val="kk-KZ"/>
              </w:rPr>
              <w:t xml:space="preserve"> </w:t>
            </w:r>
            <w:r w:rsidRPr="00A14A61">
              <w:rPr>
                <w:color w:val="000000"/>
                <w:sz w:val="24"/>
                <w:szCs w:val="24"/>
                <w:lang w:val="kk-KZ"/>
              </w:rPr>
              <w:t>оқу</w:t>
            </w:r>
            <w:r>
              <w:rPr>
                <w:color w:val="000000"/>
                <w:sz w:val="24"/>
                <w:szCs w:val="24"/>
                <w:lang w:val="kk-KZ"/>
              </w:rPr>
              <w:t xml:space="preserve"> </w:t>
            </w:r>
            <w:r w:rsidRPr="00A14A61">
              <w:rPr>
                <w:color w:val="000000"/>
                <w:sz w:val="24"/>
                <w:szCs w:val="24"/>
                <w:lang w:val="kk-KZ"/>
              </w:rPr>
              <w:t>бағдарламаларын</w:t>
            </w:r>
            <w:r>
              <w:rPr>
                <w:color w:val="000000"/>
                <w:sz w:val="24"/>
                <w:szCs w:val="24"/>
                <w:lang w:val="kk-KZ"/>
              </w:rPr>
              <w:t xml:space="preserve"> </w:t>
            </w:r>
            <w:r w:rsidRPr="00A14A61">
              <w:rPr>
                <w:color w:val="000000"/>
                <w:sz w:val="24"/>
                <w:szCs w:val="24"/>
                <w:lang w:val="kk-KZ"/>
              </w:rPr>
              <w:t>бейімдейді;</w:t>
            </w:r>
            <w:r>
              <w:rPr>
                <w:color w:val="000000"/>
                <w:sz w:val="24"/>
                <w:szCs w:val="24"/>
                <w:lang w:val="kk-KZ"/>
              </w:rPr>
              <w:t xml:space="preserve"> </w:t>
            </w:r>
            <w:r w:rsidRPr="00A14A61">
              <w:rPr>
                <w:color w:val="000000"/>
                <w:sz w:val="24"/>
                <w:szCs w:val="24"/>
                <w:lang w:val="kk-KZ"/>
              </w:rPr>
              <w:t>арнайы</w:t>
            </w:r>
            <w:r>
              <w:rPr>
                <w:color w:val="000000"/>
                <w:sz w:val="24"/>
                <w:szCs w:val="24"/>
                <w:lang w:val="kk-KZ"/>
              </w:rPr>
              <w:t xml:space="preserve"> </w:t>
            </w:r>
            <w:r w:rsidRPr="00A14A61">
              <w:rPr>
                <w:color w:val="000000"/>
                <w:sz w:val="24"/>
                <w:szCs w:val="24"/>
                <w:lang w:val="kk-KZ"/>
              </w:rPr>
              <w:t>білім беру ұйымдарында</w:t>
            </w:r>
            <w:r>
              <w:rPr>
                <w:color w:val="000000"/>
                <w:sz w:val="24"/>
                <w:szCs w:val="24"/>
                <w:lang w:val="kk-KZ"/>
              </w:rPr>
              <w:t xml:space="preserve"> </w:t>
            </w:r>
            <w:r w:rsidRPr="00A14A61">
              <w:rPr>
                <w:color w:val="000000"/>
                <w:sz w:val="24"/>
                <w:szCs w:val="24"/>
                <w:lang w:val="kk-KZ"/>
              </w:rPr>
              <w:t>оқытылатын</w:t>
            </w:r>
            <w:r>
              <w:rPr>
                <w:color w:val="000000"/>
                <w:sz w:val="24"/>
                <w:szCs w:val="24"/>
                <w:lang w:val="kk-KZ"/>
              </w:rPr>
              <w:t xml:space="preserve"> </w:t>
            </w:r>
            <w:r w:rsidRPr="00A14A61">
              <w:rPr>
                <w:color w:val="000000"/>
                <w:sz w:val="24"/>
                <w:szCs w:val="24"/>
                <w:lang w:val="kk-KZ"/>
              </w:rPr>
              <w:t>пәннің</w:t>
            </w:r>
            <w:r>
              <w:rPr>
                <w:color w:val="000000"/>
                <w:sz w:val="24"/>
                <w:szCs w:val="24"/>
                <w:lang w:val="kk-KZ"/>
              </w:rPr>
              <w:t xml:space="preserve"> </w:t>
            </w:r>
            <w:r w:rsidRPr="00A14A61">
              <w:rPr>
                <w:color w:val="000000"/>
                <w:sz w:val="24"/>
                <w:szCs w:val="24"/>
                <w:lang w:val="kk-KZ"/>
              </w:rPr>
              <w:t>ерекшелігін</w:t>
            </w:r>
            <w:r>
              <w:rPr>
                <w:color w:val="000000"/>
                <w:sz w:val="24"/>
                <w:szCs w:val="24"/>
                <w:lang w:val="kk-KZ"/>
              </w:rPr>
              <w:t xml:space="preserve"> </w:t>
            </w:r>
            <w:r w:rsidRPr="00A14A61">
              <w:rPr>
                <w:color w:val="000000"/>
                <w:sz w:val="24"/>
                <w:szCs w:val="24"/>
                <w:lang w:val="kk-KZ"/>
              </w:rPr>
              <w:t>ескере</w:t>
            </w:r>
            <w:r>
              <w:rPr>
                <w:color w:val="000000"/>
                <w:sz w:val="24"/>
                <w:szCs w:val="24"/>
                <w:lang w:val="kk-KZ"/>
              </w:rPr>
              <w:t xml:space="preserve"> </w:t>
            </w:r>
            <w:r w:rsidRPr="00A14A61">
              <w:rPr>
                <w:color w:val="000000"/>
                <w:sz w:val="24"/>
                <w:szCs w:val="24"/>
                <w:lang w:val="kk-KZ"/>
              </w:rPr>
              <w:t>отырып, дамудағы</w:t>
            </w:r>
            <w:r>
              <w:rPr>
                <w:color w:val="000000"/>
                <w:sz w:val="24"/>
                <w:szCs w:val="24"/>
                <w:lang w:val="kk-KZ"/>
              </w:rPr>
              <w:t xml:space="preserve"> </w:t>
            </w:r>
            <w:r w:rsidRPr="00A14A61">
              <w:rPr>
                <w:color w:val="000000"/>
                <w:sz w:val="24"/>
                <w:szCs w:val="24"/>
                <w:lang w:val="kk-KZ"/>
              </w:rPr>
              <w:t>ауытқуларды</w:t>
            </w:r>
            <w:r>
              <w:rPr>
                <w:color w:val="000000"/>
                <w:sz w:val="24"/>
                <w:szCs w:val="24"/>
                <w:lang w:val="kk-KZ"/>
              </w:rPr>
              <w:t xml:space="preserve"> </w:t>
            </w:r>
            <w:r w:rsidRPr="00A14A61">
              <w:rPr>
                <w:color w:val="000000"/>
                <w:sz w:val="24"/>
                <w:szCs w:val="24"/>
                <w:lang w:val="kk-KZ"/>
              </w:rPr>
              <w:t>барынша</w:t>
            </w:r>
            <w:r>
              <w:rPr>
                <w:color w:val="000000"/>
                <w:sz w:val="24"/>
                <w:szCs w:val="24"/>
                <w:lang w:val="kk-KZ"/>
              </w:rPr>
              <w:t xml:space="preserve"> </w:t>
            </w:r>
            <w:r w:rsidRPr="00A14A61">
              <w:rPr>
                <w:color w:val="000000"/>
                <w:sz w:val="24"/>
                <w:szCs w:val="24"/>
                <w:lang w:val="kk-KZ"/>
              </w:rPr>
              <w:t>еңсеруге</w:t>
            </w:r>
            <w:r>
              <w:rPr>
                <w:color w:val="000000"/>
                <w:sz w:val="24"/>
                <w:szCs w:val="24"/>
                <w:lang w:val="kk-KZ"/>
              </w:rPr>
              <w:t xml:space="preserve"> </w:t>
            </w:r>
            <w:r w:rsidRPr="00A14A61">
              <w:rPr>
                <w:color w:val="000000"/>
                <w:sz w:val="24"/>
                <w:szCs w:val="24"/>
                <w:lang w:val="kk-KZ"/>
              </w:rPr>
              <w:t>бағытталған</w:t>
            </w:r>
            <w:r>
              <w:rPr>
                <w:color w:val="000000"/>
                <w:sz w:val="24"/>
                <w:szCs w:val="24"/>
                <w:lang w:val="kk-KZ"/>
              </w:rPr>
              <w:t xml:space="preserve"> </w:t>
            </w:r>
            <w:r w:rsidRPr="00A14A61">
              <w:rPr>
                <w:color w:val="000000"/>
                <w:sz w:val="24"/>
                <w:szCs w:val="24"/>
                <w:lang w:val="kk-KZ"/>
              </w:rPr>
              <w:t>білім</w:t>
            </w:r>
            <w:r>
              <w:rPr>
                <w:color w:val="000000"/>
                <w:sz w:val="24"/>
                <w:szCs w:val="24"/>
                <w:lang w:val="kk-KZ"/>
              </w:rPr>
              <w:t xml:space="preserve"> </w:t>
            </w:r>
            <w:r w:rsidRPr="00A14A61">
              <w:rPr>
                <w:color w:val="000000"/>
                <w:sz w:val="24"/>
                <w:szCs w:val="24"/>
                <w:lang w:val="kk-KZ"/>
              </w:rPr>
              <w:t>алушыларды, тәрбиеленушілерді</w:t>
            </w:r>
            <w:r>
              <w:rPr>
                <w:color w:val="000000"/>
                <w:sz w:val="24"/>
                <w:szCs w:val="24"/>
                <w:lang w:val="kk-KZ"/>
              </w:rPr>
              <w:t xml:space="preserve"> </w:t>
            </w:r>
            <w:r w:rsidRPr="00A14A61">
              <w:rPr>
                <w:color w:val="000000"/>
                <w:sz w:val="24"/>
                <w:szCs w:val="24"/>
                <w:lang w:val="kk-KZ"/>
              </w:rPr>
              <w:t>оқыту</w:t>
            </w:r>
            <w:r>
              <w:rPr>
                <w:color w:val="000000"/>
                <w:sz w:val="24"/>
                <w:szCs w:val="24"/>
                <w:lang w:val="kk-KZ"/>
              </w:rPr>
              <w:t xml:space="preserve"> </w:t>
            </w:r>
            <w:r w:rsidRPr="00A14A61">
              <w:rPr>
                <w:color w:val="000000"/>
                <w:sz w:val="24"/>
                <w:szCs w:val="24"/>
                <w:lang w:val="kk-KZ"/>
              </w:rPr>
              <w:t>және</w:t>
            </w:r>
            <w:r>
              <w:rPr>
                <w:color w:val="000000"/>
                <w:sz w:val="24"/>
                <w:szCs w:val="24"/>
                <w:lang w:val="kk-KZ"/>
              </w:rPr>
              <w:t xml:space="preserve"> </w:t>
            </w:r>
            <w:r w:rsidRPr="00A14A61">
              <w:rPr>
                <w:color w:val="000000"/>
                <w:sz w:val="24"/>
                <w:szCs w:val="24"/>
                <w:lang w:val="kk-KZ"/>
              </w:rPr>
              <w:t>тәрбиелеу</w:t>
            </w:r>
            <w:r>
              <w:rPr>
                <w:color w:val="000000"/>
                <w:sz w:val="24"/>
                <w:szCs w:val="24"/>
                <w:lang w:val="kk-KZ"/>
              </w:rPr>
              <w:t xml:space="preserve"> </w:t>
            </w:r>
            <w:r w:rsidRPr="00A14A61">
              <w:rPr>
                <w:color w:val="000000"/>
                <w:sz w:val="24"/>
                <w:szCs w:val="24"/>
                <w:lang w:val="kk-KZ"/>
              </w:rPr>
              <w:t>жөніндегі</w:t>
            </w:r>
            <w:r>
              <w:rPr>
                <w:color w:val="000000"/>
                <w:sz w:val="24"/>
                <w:szCs w:val="24"/>
                <w:lang w:val="kk-KZ"/>
              </w:rPr>
              <w:t xml:space="preserve"> </w:t>
            </w:r>
            <w:r w:rsidRPr="00A14A61">
              <w:rPr>
                <w:color w:val="000000"/>
                <w:sz w:val="24"/>
                <w:szCs w:val="24"/>
                <w:lang w:val="kk-KZ"/>
              </w:rPr>
              <w:t>жұмысты</w:t>
            </w:r>
            <w:r>
              <w:rPr>
                <w:color w:val="000000"/>
                <w:sz w:val="24"/>
                <w:szCs w:val="24"/>
                <w:lang w:val="kk-KZ"/>
              </w:rPr>
              <w:t xml:space="preserve"> </w:t>
            </w:r>
            <w:r w:rsidRPr="00A14A61">
              <w:rPr>
                <w:color w:val="000000"/>
                <w:sz w:val="24"/>
                <w:szCs w:val="24"/>
                <w:lang w:val="kk-KZ"/>
              </w:rPr>
              <w:t>жүзеге</w:t>
            </w:r>
            <w:r>
              <w:rPr>
                <w:color w:val="000000"/>
                <w:sz w:val="24"/>
                <w:szCs w:val="24"/>
                <w:lang w:val="kk-KZ"/>
              </w:rPr>
              <w:t xml:space="preserve"> </w:t>
            </w:r>
            <w:r w:rsidRPr="00A14A61">
              <w:rPr>
                <w:color w:val="000000"/>
                <w:sz w:val="24"/>
                <w:szCs w:val="24"/>
                <w:lang w:val="kk-KZ"/>
              </w:rPr>
              <w:t>асырады;</w:t>
            </w:r>
            <w:r>
              <w:rPr>
                <w:color w:val="000000"/>
                <w:sz w:val="24"/>
                <w:szCs w:val="24"/>
                <w:lang w:val="kk-KZ"/>
              </w:rPr>
              <w:t xml:space="preserve"> </w:t>
            </w:r>
            <w:r w:rsidRPr="00C81610">
              <w:rPr>
                <w:color w:val="000000"/>
                <w:sz w:val="24"/>
                <w:szCs w:val="24"/>
                <w:lang w:val="kk-KZ"/>
              </w:rPr>
              <w:t>интерактивті</w:t>
            </w:r>
            <w:r>
              <w:rPr>
                <w:color w:val="000000"/>
                <w:sz w:val="24"/>
                <w:szCs w:val="24"/>
                <w:lang w:val="kk-KZ"/>
              </w:rPr>
              <w:t xml:space="preserve"> </w:t>
            </w:r>
            <w:r w:rsidRPr="00C81610">
              <w:rPr>
                <w:color w:val="000000"/>
                <w:sz w:val="24"/>
                <w:szCs w:val="24"/>
                <w:lang w:val="kk-KZ"/>
              </w:rPr>
              <w:t>Оқу</w:t>
            </w:r>
            <w:r>
              <w:rPr>
                <w:color w:val="000000"/>
                <w:sz w:val="24"/>
                <w:szCs w:val="24"/>
                <w:lang w:val="kk-KZ"/>
              </w:rPr>
              <w:t xml:space="preserve"> </w:t>
            </w:r>
            <w:r w:rsidRPr="00C81610">
              <w:rPr>
                <w:color w:val="000000"/>
                <w:sz w:val="24"/>
                <w:szCs w:val="24"/>
                <w:lang w:val="kk-KZ"/>
              </w:rPr>
              <w:t>материалдары мен цифрлық</w:t>
            </w:r>
            <w:r>
              <w:rPr>
                <w:color w:val="000000"/>
                <w:sz w:val="24"/>
                <w:szCs w:val="24"/>
                <w:lang w:val="kk-KZ"/>
              </w:rPr>
              <w:t xml:space="preserve"> </w:t>
            </w:r>
            <w:r w:rsidRPr="00C81610">
              <w:rPr>
                <w:color w:val="000000"/>
                <w:sz w:val="24"/>
                <w:szCs w:val="24"/>
                <w:lang w:val="kk-KZ"/>
              </w:rPr>
              <w:t>білім беру ресурстарын</w:t>
            </w:r>
            <w:r>
              <w:rPr>
                <w:color w:val="000000"/>
                <w:sz w:val="24"/>
                <w:szCs w:val="24"/>
                <w:lang w:val="kk-KZ"/>
              </w:rPr>
              <w:t xml:space="preserve"> </w:t>
            </w:r>
            <w:r w:rsidRPr="00C81610">
              <w:rPr>
                <w:color w:val="000000"/>
                <w:sz w:val="24"/>
                <w:szCs w:val="24"/>
                <w:lang w:val="kk-KZ"/>
              </w:rPr>
              <w:t>пайдалана</w:t>
            </w:r>
            <w:r>
              <w:rPr>
                <w:color w:val="000000"/>
                <w:sz w:val="24"/>
                <w:szCs w:val="24"/>
                <w:lang w:val="kk-KZ"/>
              </w:rPr>
              <w:t xml:space="preserve"> </w:t>
            </w:r>
            <w:r w:rsidRPr="00C81610">
              <w:rPr>
                <w:color w:val="000000"/>
                <w:sz w:val="24"/>
                <w:szCs w:val="24"/>
                <w:lang w:val="kk-KZ"/>
              </w:rPr>
              <w:t>отырып</w:t>
            </w:r>
            <w:r>
              <w:rPr>
                <w:color w:val="000000"/>
                <w:sz w:val="24"/>
                <w:szCs w:val="24"/>
                <w:lang w:val="kk-KZ"/>
              </w:rPr>
              <w:t xml:space="preserve"> </w:t>
            </w:r>
            <w:r w:rsidRPr="00C81610">
              <w:rPr>
                <w:color w:val="000000"/>
                <w:sz w:val="24"/>
                <w:szCs w:val="24"/>
                <w:lang w:val="kk-KZ"/>
              </w:rPr>
              <w:t>сабақтарды</w:t>
            </w:r>
            <w:r>
              <w:rPr>
                <w:color w:val="000000"/>
                <w:sz w:val="24"/>
                <w:szCs w:val="24"/>
                <w:lang w:val="kk-KZ"/>
              </w:rPr>
              <w:t xml:space="preserve"> </w:t>
            </w:r>
            <w:r w:rsidRPr="00C81610">
              <w:rPr>
                <w:color w:val="000000"/>
                <w:sz w:val="24"/>
                <w:szCs w:val="24"/>
                <w:lang w:val="kk-KZ"/>
              </w:rPr>
              <w:t>қашықтықтан</w:t>
            </w:r>
            <w:r>
              <w:rPr>
                <w:color w:val="000000"/>
                <w:sz w:val="24"/>
                <w:szCs w:val="24"/>
                <w:lang w:val="kk-KZ"/>
              </w:rPr>
              <w:t xml:space="preserve"> </w:t>
            </w:r>
            <w:r w:rsidRPr="00C81610">
              <w:rPr>
                <w:color w:val="000000"/>
                <w:sz w:val="24"/>
                <w:szCs w:val="24"/>
                <w:lang w:val="kk-KZ"/>
              </w:rPr>
              <w:t>ұйымдастырады;</w:t>
            </w:r>
            <w:r>
              <w:rPr>
                <w:color w:val="000000"/>
                <w:sz w:val="24"/>
                <w:szCs w:val="24"/>
                <w:lang w:val="kk-KZ"/>
              </w:rPr>
              <w:t xml:space="preserve"> </w:t>
            </w:r>
            <w:r w:rsidRPr="00C81610">
              <w:rPr>
                <w:color w:val="000000"/>
                <w:sz w:val="24"/>
                <w:szCs w:val="24"/>
                <w:lang w:val="kk-KZ"/>
              </w:rPr>
              <w:t>әдістемелік</w:t>
            </w:r>
            <w:r>
              <w:rPr>
                <w:color w:val="000000"/>
                <w:sz w:val="24"/>
                <w:szCs w:val="24"/>
                <w:lang w:val="kk-KZ"/>
              </w:rPr>
              <w:t xml:space="preserve"> </w:t>
            </w:r>
            <w:r w:rsidRPr="00C81610">
              <w:rPr>
                <w:color w:val="000000"/>
                <w:sz w:val="24"/>
                <w:szCs w:val="24"/>
                <w:lang w:val="kk-KZ"/>
              </w:rPr>
              <w:t>бірлестіктердің, мұғалімдер</w:t>
            </w:r>
            <w:r>
              <w:rPr>
                <w:color w:val="000000"/>
                <w:sz w:val="24"/>
                <w:szCs w:val="24"/>
                <w:lang w:val="kk-KZ"/>
              </w:rPr>
              <w:t xml:space="preserve"> </w:t>
            </w:r>
            <w:r w:rsidRPr="00C81610">
              <w:rPr>
                <w:color w:val="000000"/>
                <w:sz w:val="24"/>
                <w:szCs w:val="24"/>
                <w:lang w:val="kk-KZ"/>
              </w:rPr>
              <w:t>қауымдастығының, әдістемелік, педагогикалық</w:t>
            </w:r>
            <w:r>
              <w:rPr>
                <w:color w:val="000000"/>
                <w:sz w:val="24"/>
                <w:szCs w:val="24"/>
                <w:lang w:val="kk-KZ"/>
              </w:rPr>
              <w:t xml:space="preserve"> </w:t>
            </w:r>
            <w:r w:rsidRPr="00C81610">
              <w:rPr>
                <w:color w:val="000000"/>
                <w:sz w:val="24"/>
                <w:szCs w:val="24"/>
                <w:lang w:val="kk-KZ"/>
              </w:rPr>
              <w:t>кеңестердің, желілік</w:t>
            </w:r>
            <w:r>
              <w:rPr>
                <w:color w:val="000000"/>
                <w:sz w:val="24"/>
                <w:szCs w:val="24"/>
                <w:lang w:val="kk-KZ"/>
              </w:rPr>
              <w:t xml:space="preserve"> </w:t>
            </w:r>
            <w:r w:rsidRPr="00C81610">
              <w:rPr>
                <w:color w:val="000000"/>
                <w:sz w:val="24"/>
                <w:szCs w:val="24"/>
                <w:lang w:val="kk-KZ"/>
              </w:rPr>
              <w:t>қауымдастықтардың</w:t>
            </w:r>
            <w:r>
              <w:rPr>
                <w:color w:val="000000"/>
                <w:sz w:val="24"/>
                <w:szCs w:val="24"/>
                <w:lang w:val="kk-KZ"/>
              </w:rPr>
              <w:t xml:space="preserve"> </w:t>
            </w:r>
            <w:r w:rsidRPr="00C81610">
              <w:rPr>
                <w:color w:val="000000"/>
                <w:sz w:val="24"/>
                <w:szCs w:val="24"/>
                <w:lang w:val="kk-KZ"/>
              </w:rPr>
              <w:t>отырыстарына</w:t>
            </w:r>
            <w:r>
              <w:rPr>
                <w:color w:val="000000"/>
                <w:sz w:val="24"/>
                <w:szCs w:val="24"/>
                <w:lang w:val="kk-KZ"/>
              </w:rPr>
              <w:t xml:space="preserve"> </w:t>
            </w:r>
            <w:r w:rsidRPr="00C81610">
              <w:rPr>
                <w:color w:val="000000"/>
                <w:sz w:val="24"/>
                <w:szCs w:val="24"/>
                <w:lang w:val="kk-KZ"/>
              </w:rPr>
              <w:t>қатысады;</w:t>
            </w:r>
            <w:r>
              <w:rPr>
                <w:color w:val="000000"/>
                <w:sz w:val="24"/>
                <w:szCs w:val="24"/>
                <w:lang w:val="kk-KZ"/>
              </w:rPr>
              <w:t xml:space="preserve"> </w:t>
            </w:r>
            <w:r w:rsidRPr="00C81610">
              <w:rPr>
                <w:color w:val="000000"/>
                <w:sz w:val="24"/>
                <w:szCs w:val="24"/>
                <w:lang w:val="kk-KZ"/>
              </w:rPr>
              <w:t xml:space="preserve">ата-аналарға арналған педагогикалық консилиумдарға қатысады; </w:t>
            </w:r>
            <w:r>
              <w:rPr>
                <w:color w:val="000000"/>
                <w:sz w:val="24"/>
                <w:szCs w:val="24"/>
                <w:lang w:val="kk-KZ"/>
              </w:rPr>
              <w:t xml:space="preserve"> </w:t>
            </w:r>
            <w:r w:rsidRPr="00C81610">
              <w:rPr>
                <w:color w:val="000000"/>
                <w:sz w:val="24"/>
                <w:szCs w:val="24"/>
                <w:lang w:val="kk-KZ"/>
              </w:rPr>
              <w:t>ата-аналарға</w:t>
            </w:r>
            <w:r>
              <w:rPr>
                <w:color w:val="000000"/>
                <w:sz w:val="24"/>
                <w:szCs w:val="24"/>
                <w:lang w:val="kk-KZ"/>
              </w:rPr>
              <w:t xml:space="preserve"> </w:t>
            </w:r>
            <w:r w:rsidRPr="00C81610">
              <w:rPr>
                <w:color w:val="000000"/>
                <w:sz w:val="24"/>
                <w:szCs w:val="24"/>
                <w:lang w:val="kk-KZ"/>
              </w:rPr>
              <w:t>кеңес</w:t>
            </w:r>
            <w:r>
              <w:rPr>
                <w:color w:val="000000"/>
                <w:sz w:val="24"/>
                <w:szCs w:val="24"/>
                <w:lang w:val="kk-KZ"/>
              </w:rPr>
              <w:t xml:space="preserve"> </w:t>
            </w:r>
            <w:r w:rsidRPr="00C81610">
              <w:rPr>
                <w:color w:val="000000"/>
                <w:sz w:val="24"/>
                <w:szCs w:val="24"/>
                <w:lang w:val="kk-KZ"/>
              </w:rPr>
              <w:t>береді;</w:t>
            </w:r>
            <w:r>
              <w:rPr>
                <w:color w:val="000000"/>
                <w:sz w:val="24"/>
                <w:szCs w:val="24"/>
                <w:lang w:val="kk-KZ"/>
              </w:rPr>
              <w:t xml:space="preserve"> к</w:t>
            </w:r>
            <w:r w:rsidRPr="00C81610">
              <w:rPr>
                <w:color w:val="000000"/>
                <w:sz w:val="24"/>
                <w:szCs w:val="24"/>
                <w:lang w:val="kk-KZ"/>
              </w:rPr>
              <w:t>әсіби</w:t>
            </w:r>
            <w:r>
              <w:rPr>
                <w:color w:val="000000"/>
                <w:sz w:val="24"/>
                <w:szCs w:val="24"/>
                <w:lang w:val="kk-KZ"/>
              </w:rPr>
              <w:t xml:space="preserve"> </w:t>
            </w:r>
            <w:r w:rsidRPr="00C81610">
              <w:rPr>
                <w:color w:val="000000"/>
                <w:sz w:val="24"/>
                <w:szCs w:val="24"/>
                <w:lang w:val="kk-KZ"/>
              </w:rPr>
              <w:t>құзыреттілікті</w:t>
            </w:r>
            <w:r>
              <w:rPr>
                <w:color w:val="000000"/>
                <w:sz w:val="24"/>
                <w:szCs w:val="24"/>
                <w:lang w:val="kk-KZ"/>
              </w:rPr>
              <w:t xml:space="preserve"> </w:t>
            </w:r>
            <w:r w:rsidRPr="00C81610">
              <w:rPr>
                <w:color w:val="000000"/>
                <w:sz w:val="24"/>
                <w:szCs w:val="24"/>
                <w:lang w:val="kk-KZ"/>
              </w:rPr>
              <w:t>арттырады;</w:t>
            </w:r>
            <w:r>
              <w:rPr>
                <w:color w:val="000000"/>
                <w:sz w:val="24"/>
                <w:szCs w:val="24"/>
                <w:lang w:val="kk-KZ"/>
              </w:rPr>
              <w:t xml:space="preserve"> е</w:t>
            </w:r>
            <w:r w:rsidRPr="00C81610">
              <w:rPr>
                <w:color w:val="000000"/>
                <w:sz w:val="24"/>
                <w:szCs w:val="24"/>
                <w:lang w:val="kk-KZ"/>
              </w:rPr>
              <w:t>ңбек</w:t>
            </w:r>
            <w:r>
              <w:rPr>
                <w:color w:val="000000"/>
                <w:sz w:val="24"/>
                <w:szCs w:val="24"/>
                <w:lang w:val="kk-KZ"/>
              </w:rPr>
              <w:t xml:space="preserve"> </w:t>
            </w:r>
            <w:r w:rsidRPr="00C81610">
              <w:rPr>
                <w:color w:val="000000"/>
                <w:sz w:val="24"/>
                <w:szCs w:val="24"/>
                <w:lang w:val="kk-KZ"/>
              </w:rPr>
              <w:t>қауіпсіздігі</w:t>
            </w:r>
            <w:r>
              <w:rPr>
                <w:color w:val="000000"/>
                <w:sz w:val="24"/>
                <w:szCs w:val="24"/>
                <w:lang w:val="kk-KZ"/>
              </w:rPr>
              <w:t xml:space="preserve"> </w:t>
            </w:r>
            <w:r w:rsidRPr="00C81610">
              <w:rPr>
                <w:color w:val="000000"/>
                <w:sz w:val="24"/>
                <w:szCs w:val="24"/>
                <w:lang w:val="kk-KZ"/>
              </w:rPr>
              <w:t>және</w:t>
            </w:r>
            <w:r>
              <w:rPr>
                <w:color w:val="000000"/>
                <w:sz w:val="24"/>
                <w:szCs w:val="24"/>
                <w:lang w:val="kk-KZ"/>
              </w:rPr>
              <w:t xml:space="preserve"> </w:t>
            </w:r>
            <w:r w:rsidRPr="00C81610">
              <w:rPr>
                <w:color w:val="000000"/>
                <w:sz w:val="24"/>
                <w:szCs w:val="24"/>
                <w:lang w:val="kk-KZ"/>
              </w:rPr>
              <w:t>еңбекті</w:t>
            </w:r>
            <w:r>
              <w:rPr>
                <w:color w:val="000000"/>
                <w:sz w:val="24"/>
                <w:szCs w:val="24"/>
                <w:lang w:val="kk-KZ"/>
              </w:rPr>
              <w:t xml:space="preserve"> </w:t>
            </w:r>
            <w:r w:rsidRPr="00C81610">
              <w:rPr>
                <w:color w:val="000000"/>
                <w:sz w:val="24"/>
                <w:szCs w:val="24"/>
                <w:lang w:val="kk-KZ"/>
              </w:rPr>
              <w:t>қорғау, өртке</w:t>
            </w:r>
            <w:r>
              <w:rPr>
                <w:color w:val="000000"/>
                <w:sz w:val="24"/>
                <w:szCs w:val="24"/>
                <w:lang w:val="kk-KZ"/>
              </w:rPr>
              <w:t xml:space="preserve"> </w:t>
            </w:r>
            <w:r w:rsidRPr="00C81610">
              <w:rPr>
                <w:color w:val="000000"/>
                <w:sz w:val="24"/>
                <w:szCs w:val="24"/>
                <w:lang w:val="kk-KZ"/>
              </w:rPr>
              <w:t>қарсы</w:t>
            </w:r>
            <w:r>
              <w:rPr>
                <w:color w:val="000000"/>
                <w:sz w:val="24"/>
                <w:szCs w:val="24"/>
                <w:lang w:val="kk-KZ"/>
              </w:rPr>
              <w:t xml:space="preserve"> </w:t>
            </w:r>
            <w:r w:rsidRPr="00C81610">
              <w:rPr>
                <w:color w:val="000000"/>
                <w:sz w:val="24"/>
                <w:szCs w:val="24"/>
                <w:lang w:val="kk-KZ"/>
              </w:rPr>
              <w:t>қорғау</w:t>
            </w:r>
            <w:r>
              <w:rPr>
                <w:color w:val="000000"/>
                <w:sz w:val="24"/>
                <w:szCs w:val="24"/>
                <w:lang w:val="kk-KZ"/>
              </w:rPr>
              <w:t xml:space="preserve"> </w:t>
            </w:r>
            <w:r w:rsidRPr="00C81610">
              <w:rPr>
                <w:color w:val="000000"/>
                <w:sz w:val="24"/>
                <w:szCs w:val="24"/>
                <w:lang w:val="kk-KZ"/>
              </w:rPr>
              <w:t>ережелерін</w:t>
            </w:r>
            <w:r>
              <w:rPr>
                <w:color w:val="000000"/>
                <w:sz w:val="24"/>
                <w:szCs w:val="24"/>
                <w:lang w:val="kk-KZ"/>
              </w:rPr>
              <w:t xml:space="preserve"> </w:t>
            </w:r>
            <w:r w:rsidRPr="00C81610">
              <w:rPr>
                <w:color w:val="000000"/>
                <w:sz w:val="24"/>
                <w:szCs w:val="24"/>
                <w:lang w:val="kk-KZ"/>
              </w:rPr>
              <w:t>сақтайды;</w:t>
            </w:r>
            <w:r>
              <w:rPr>
                <w:color w:val="000000"/>
                <w:sz w:val="24"/>
                <w:szCs w:val="24"/>
                <w:lang w:val="kk-KZ"/>
              </w:rPr>
              <w:t xml:space="preserve"> </w:t>
            </w:r>
            <w:r w:rsidRPr="00C81610">
              <w:rPr>
                <w:color w:val="000000"/>
                <w:sz w:val="24"/>
                <w:szCs w:val="24"/>
                <w:lang w:val="kk-KZ"/>
              </w:rPr>
              <w:t>білім беру процесі</w:t>
            </w:r>
            <w:r>
              <w:rPr>
                <w:color w:val="000000"/>
                <w:sz w:val="24"/>
                <w:szCs w:val="24"/>
                <w:lang w:val="kk-KZ"/>
              </w:rPr>
              <w:t xml:space="preserve"> </w:t>
            </w:r>
            <w:r w:rsidRPr="00C81610">
              <w:rPr>
                <w:color w:val="000000"/>
                <w:sz w:val="24"/>
                <w:szCs w:val="24"/>
                <w:lang w:val="kk-KZ"/>
              </w:rPr>
              <w:t>кезеңінде</w:t>
            </w:r>
            <w:r>
              <w:rPr>
                <w:color w:val="000000"/>
                <w:sz w:val="24"/>
                <w:szCs w:val="24"/>
                <w:lang w:val="kk-KZ"/>
              </w:rPr>
              <w:t xml:space="preserve"> </w:t>
            </w:r>
            <w:r w:rsidRPr="00C81610">
              <w:rPr>
                <w:color w:val="000000"/>
                <w:sz w:val="24"/>
                <w:szCs w:val="24"/>
                <w:lang w:val="kk-KZ"/>
              </w:rPr>
              <w:t>білім</w:t>
            </w:r>
            <w:r>
              <w:rPr>
                <w:color w:val="000000"/>
                <w:sz w:val="24"/>
                <w:szCs w:val="24"/>
                <w:lang w:val="kk-KZ"/>
              </w:rPr>
              <w:t xml:space="preserve"> </w:t>
            </w:r>
            <w:r w:rsidRPr="00C81610">
              <w:rPr>
                <w:color w:val="000000"/>
                <w:sz w:val="24"/>
                <w:szCs w:val="24"/>
                <w:lang w:val="kk-KZ"/>
              </w:rPr>
              <w:t>алушылардың</w:t>
            </w:r>
            <w:r>
              <w:rPr>
                <w:color w:val="000000"/>
                <w:sz w:val="24"/>
                <w:szCs w:val="24"/>
                <w:lang w:val="kk-KZ"/>
              </w:rPr>
              <w:t xml:space="preserve"> </w:t>
            </w:r>
            <w:r w:rsidRPr="00C81610">
              <w:rPr>
                <w:color w:val="000000"/>
                <w:sz w:val="24"/>
                <w:szCs w:val="24"/>
                <w:lang w:val="kk-KZ"/>
              </w:rPr>
              <w:t>өмірі мен денсаулығын</w:t>
            </w:r>
            <w:r>
              <w:rPr>
                <w:color w:val="000000"/>
                <w:sz w:val="24"/>
                <w:szCs w:val="24"/>
                <w:lang w:val="kk-KZ"/>
              </w:rPr>
              <w:t xml:space="preserve"> </w:t>
            </w:r>
            <w:r w:rsidRPr="00C81610">
              <w:rPr>
                <w:color w:val="000000"/>
                <w:sz w:val="24"/>
                <w:szCs w:val="24"/>
                <w:lang w:val="kk-KZ"/>
              </w:rPr>
              <w:t>қорғауды</w:t>
            </w:r>
            <w:r>
              <w:rPr>
                <w:color w:val="000000"/>
                <w:sz w:val="24"/>
                <w:szCs w:val="24"/>
                <w:lang w:val="kk-KZ"/>
              </w:rPr>
              <w:t xml:space="preserve"> </w:t>
            </w:r>
            <w:r w:rsidRPr="00C81610">
              <w:rPr>
                <w:color w:val="000000"/>
                <w:sz w:val="24"/>
                <w:szCs w:val="24"/>
                <w:lang w:val="kk-KZ"/>
              </w:rPr>
              <w:t>қамтамасыз</w:t>
            </w:r>
            <w:r>
              <w:rPr>
                <w:color w:val="000000"/>
                <w:sz w:val="24"/>
                <w:szCs w:val="24"/>
                <w:lang w:val="kk-KZ"/>
              </w:rPr>
              <w:t xml:space="preserve"> </w:t>
            </w:r>
            <w:r w:rsidRPr="00C81610">
              <w:rPr>
                <w:color w:val="000000"/>
                <w:sz w:val="24"/>
                <w:szCs w:val="24"/>
                <w:lang w:val="kk-KZ"/>
              </w:rPr>
              <w:t>етеді;</w:t>
            </w:r>
            <w:r>
              <w:rPr>
                <w:color w:val="000000"/>
                <w:sz w:val="24"/>
                <w:szCs w:val="24"/>
                <w:lang w:val="kk-KZ"/>
              </w:rPr>
              <w:t xml:space="preserve"> </w:t>
            </w:r>
            <w:r w:rsidRPr="00C81610">
              <w:rPr>
                <w:color w:val="000000"/>
                <w:sz w:val="24"/>
                <w:szCs w:val="24"/>
                <w:lang w:val="kk-KZ"/>
              </w:rPr>
              <w:t>ата-аналармен</w:t>
            </w:r>
            <w:r>
              <w:rPr>
                <w:color w:val="000000"/>
                <w:sz w:val="24"/>
                <w:szCs w:val="24"/>
                <w:lang w:val="kk-KZ"/>
              </w:rPr>
              <w:t xml:space="preserve"> </w:t>
            </w:r>
            <w:r w:rsidRPr="00C81610">
              <w:rPr>
                <w:color w:val="000000"/>
                <w:sz w:val="24"/>
                <w:szCs w:val="24"/>
                <w:lang w:val="kk-KZ"/>
              </w:rPr>
              <w:t>немесе</w:t>
            </w:r>
            <w:r>
              <w:rPr>
                <w:color w:val="000000"/>
                <w:sz w:val="24"/>
                <w:szCs w:val="24"/>
                <w:lang w:val="kk-KZ"/>
              </w:rPr>
              <w:t xml:space="preserve"> </w:t>
            </w:r>
            <w:r w:rsidRPr="00C81610">
              <w:rPr>
                <w:color w:val="000000"/>
                <w:sz w:val="24"/>
                <w:szCs w:val="24"/>
                <w:lang w:val="kk-KZ"/>
              </w:rPr>
              <w:t>оларды</w:t>
            </w:r>
            <w:r>
              <w:rPr>
                <w:color w:val="000000"/>
                <w:sz w:val="24"/>
                <w:szCs w:val="24"/>
                <w:lang w:val="kk-KZ"/>
              </w:rPr>
              <w:t xml:space="preserve"> </w:t>
            </w:r>
            <w:r w:rsidRPr="00C81610">
              <w:rPr>
                <w:color w:val="000000"/>
                <w:sz w:val="24"/>
                <w:szCs w:val="24"/>
                <w:lang w:val="kk-KZ"/>
              </w:rPr>
              <w:t>алмастыратын</w:t>
            </w:r>
            <w:r>
              <w:rPr>
                <w:color w:val="000000"/>
                <w:sz w:val="24"/>
                <w:szCs w:val="24"/>
                <w:lang w:val="kk-KZ"/>
              </w:rPr>
              <w:t xml:space="preserve"> </w:t>
            </w:r>
            <w:r w:rsidRPr="00C81610">
              <w:rPr>
                <w:color w:val="000000"/>
                <w:sz w:val="24"/>
                <w:szCs w:val="24"/>
                <w:lang w:val="kk-KZ"/>
              </w:rPr>
              <w:t>адамдармен</w:t>
            </w:r>
            <w:r>
              <w:rPr>
                <w:color w:val="000000"/>
                <w:sz w:val="24"/>
                <w:szCs w:val="24"/>
                <w:lang w:val="kk-KZ"/>
              </w:rPr>
              <w:t xml:space="preserve"> </w:t>
            </w:r>
            <w:r w:rsidRPr="00C81610">
              <w:rPr>
                <w:color w:val="000000"/>
                <w:sz w:val="24"/>
                <w:szCs w:val="24"/>
                <w:lang w:val="kk-KZ"/>
              </w:rPr>
              <w:t>ынтымақтастықты</w:t>
            </w:r>
            <w:r>
              <w:rPr>
                <w:color w:val="000000"/>
                <w:sz w:val="24"/>
                <w:szCs w:val="24"/>
                <w:lang w:val="kk-KZ"/>
              </w:rPr>
              <w:t xml:space="preserve"> </w:t>
            </w:r>
            <w:r w:rsidRPr="00C81610">
              <w:rPr>
                <w:color w:val="000000"/>
                <w:sz w:val="24"/>
                <w:szCs w:val="24"/>
                <w:lang w:val="kk-KZ"/>
              </w:rPr>
              <w:t>жүзеге</w:t>
            </w:r>
            <w:r>
              <w:rPr>
                <w:color w:val="000000"/>
                <w:sz w:val="24"/>
                <w:szCs w:val="24"/>
                <w:lang w:val="kk-KZ"/>
              </w:rPr>
              <w:t xml:space="preserve"> </w:t>
            </w:r>
            <w:r w:rsidRPr="00C81610">
              <w:rPr>
                <w:color w:val="000000"/>
                <w:sz w:val="24"/>
                <w:szCs w:val="24"/>
                <w:lang w:val="kk-KZ"/>
              </w:rPr>
              <w:t>асырады;</w:t>
            </w:r>
            <w:r>
              <w:rPr>
                <w:color w:val="000000"/>
                <w:sz w:val="24"/>
                <w:szCs w:val="24"/>
                <w:lang w:val="kk-KZ"/>
              </w:rPr>
              <w:t xml:space="preserve"> </w:t>
            </w:r>
            <w:r w:rsidRPr="00C81610">
              <w:rPr>
                <w:color w:val="000000"/>
                <w:sz w:val="24"/>
                <w:szCs w:val="24"/>
                <w:lang w:val="kk-KZ"/>
              </w:rPr>
              <w:t>тізбесін</w:t>
            </w:r>
            <w:r>
              <w:rPr>
                <w:color w:val="000000"/>
                <w:sz w:val="24"/>
                <w:szCs w:val="24"/>
                <w:lang w:val="kk-KZ"/>
              </w:rPr>
              <w:t xml:space="preserve"> </w:t>
            </w:r>
            <w:r w:rsidRPr="00C81610">
              <w:rPr>
                <w:color w:val="000000"/>
                <w:sz w:val="24"/>
                <w:szCs w:val="24"/>
                <w:lang w:val="kk-KZ"/>
              </w:rPr>
              <w:t>білім беру саласындағы</w:t>
            </w:r>
            <w:r>
              <w:rPr>
                <w:color w:val="000000"/>
                <w:sz w:val="24"/>
                <w:szCs w:val="24"/>
                <w:lang w:val="kk-KZ"/>
              </w:rPr>
              <w:t xml:space="preserve"> </w:t>
            </w:r>
            <w:r w:rsidRPr="00C81610">
              <w:rPr>
                <w:color w:val="000000"/>
                <w:sz w:val="24"/>
                <w:szCs w:val="24"/>
                <w:lang w:val="kk-KZ"/>
              </w:rPr>
              <w:t>уәкілетті орган бекіткен</w:t>
            </w:r>
            <w:r>
              <w:rPr>
                <w:color w:val="000000"/>
                <w:sz w:val="24"/>
                <w:szCs w:val="24"/>
                <w:lang w:val="kk-KZ"/>
              </w:rPr>
              <w:t xml:space="preserve"> </w:t>
            </w:r>
            <w:r w:rsidRPr="00C81610">
              <w:rPr>
                <w:color w:val="000000"/>
                <w:sz w:val="24"/>
                <w:szCs w:val="24"/>
                <w:lang w:val="kk-KZ"/>
              </w:rPr>
              <w:t>құжаттарды</w:t>
            </w:r>
            <w:r>
              <w:rPr>
                <w:color w:val="000000"/>
                <w:sz w:val="24"/>
                <w:szCs w:val="24"/>
                <w:lang w:val="kk-KZ"/>
              </w:rPr>
              <w:t xml:space="preserve"> </w:t>
            </w:r>
            <w:r w:rsidRPr="00C81610">
              <w:rPr>
                <w:color w:val="000000"/>
                <w:sz w:val="24"/>
                <w:szCs w:val="24"/>
                <w:lang w:val="kk-KZ"/>
              </w:rPr>
              <w:t>толтырады;</w:t>
            </w:r>
            <w:r>
              <w:rPr>
                <w:color w:val="000000"/>
                <w:sz w:val="24"/>
                <w:szCs w:val="24"/>
                <w:lang w:val="kk-KZ"/>
              </w:rPr>
              <w:t xml:space="preserve"> </w:t>
            </w:r>
            <w:r w:rsidRPr="00C81610">
              <w:rPr>
                <w:color w:val="000000"/>
                <w:sz w:val="24"/>
                <w:szCs w:val="24"/>
                <w:lang w:val="kk-KZ"/>
              </w:rPr>
              <w:t>білім</w:t>
            </w:r>
            <w:r>
              <w:rPr>
                <w:color w:val="000000"/>
                <w:sz w:val="24"/>
                <w:szCs w:val="24"/>
                <w:lang w:val="kk-KZ"/>
              </w:rPr>
              <w:t xml:space="preserve"> </w:t>
            </w:r>
            <w:r w:rsidRPr="00C81610">
              <w:rPr>
                <w:color w:val="000000"/>
                <w:sz w:val="24"/>
                <w:szCs w:val="24"/>
                <w:lang w:val="kk-KZ"/>
              </w:rPr>
              <w:t>алушылар мен тәрбиеленушілер</w:t>
            </w:r>
            <w:r>
              <w:rPr>
                <w:color w:val="000000"/>
                <w:sz w:val="24"/>
                <w:szCs w:val="24"/>
                <w:lang w:val="kk-KZ"/>
              </w:rPr>
              <w:t xml:space="preserve"> </w:t>
            </w:r>
            <w:r w:rsidRPr="00C81610">
              <w:rPr>
                <w:color w:val="000000"/>
                <w:sz w:val="24"/>
                <w:szCs w:val="24"/>
                <w:lang w:val="kk-KZ"/>
              </w:rPr>
              <w:t>арасындасыбайлас</w:t>
            </w:r>
            <w:r>
              <w:rPr>
                <w:color w:val="000000"/>
                <w:sz w:val="24"/>
                <w:szCs w:val="24"/>
                <w:lang w:val="kk-KZ"/>
              </w:rPr>
              <w:t xml:space="preserve"> </w:t>
            </w:r>
            <w:r w:rsidRPr="00C81610">
              <w:rPr>
                <w:color w:val="000000"/>
                <w:sz w:val="24"/>
                <w:szCs w:val="24"/>
                <w:lang w:val="kk-KZ"/>
              </w:rPr>
              <w:t>жемқорлыққа</w:t>
            </w:r>
            <w:r>
              <w:rPr>
                <w:color w:val="000000"/>
                <w:sz w:val="24"/>
                <w:szCs w:val="24"/>
                <w:lang w:val="kk-KZ"/>
              </w:rPr>
              <w:t xml:space="preserve"> </w:t>
            </w:r>
            <w:r w:rsidRPr="00C81610">
              <w:rPr>
                <w:color w:val="000000"/>
                <w:sz w:val="24"/>
                <w:szCs w:val="24"/>
                <w:lang w:val="kk-KZ"/>
              </w:rPr>
              <w:t>қарсы мәдениетті, Академиялық адалдық қағидаттарын сіңіреді</w:t>
            </w:r>
            <w:bookmarkStart w:id="5" w:name="z877"/>
            <w:r w:rsidRPr="00C81610">
              <w:rPr>
                <w:color w:val="000000"/>
                <w:sz w:val="24"/>
                <w:szCs w:val="24"/>
                <w:lang w:val="kk-KZ"/>
              </w:rPr>
              <w:t>.</w:t>
            </w:r>
            <w:bookmarkEnd w:id="5"/>
          </w:p>
          <w:p w14:paraId="61F174EE" w14:textId="77777777" w:rsidR="009260A5" w:rsidRPr="00C81610" w:rsidRDefault="009260A5" w:rsidP="009260A5">
            <w:pPr>
              <w:jc w:val="both"/>
              <w:rPr>
                <w:color w:val="000000"/>
                <w:sz w:val="24"/>
                <w:szCs w:val="24"/>
                <w:lang w:val="kk-KZ"/>
              </w:rPr>
            </w:pPr>
          </w:p>
          <w:p w14:paraId="071FC6F3" w14:textId="77777777" w:rsidR="009260A5" w:rsidRPr="00861B7D" w:rsidRDefault="009260A5" w:rsidP="009260A5">
            <w:pPr>
              <w:jc w:val="both"/>
              <w:rPr>
                <w:rStyle w:val="s0"/>
                <w:b/>
                <w:sz w:val="28"/>
                <w:szCs w:val="28"/>
                <w:lang w:val="kk-KZ"/>
              </w:rPr>
            </w:pPr>
            <w:r w:rsidRPr="00861B7D">
              <w:rPr>
                <w:b/>
                <w:color w:val="000000"/>
                <w:lang w:val="kk-KZ"/>
              </w:rPr>
              <w:t xml:space="preserve">Білім беру ұйымының ұйымдастырушы-педагогі </w:t>
            </w:r>
            <w:r w:rsidRPr="00861B7D">
              <w:rPr>
                <w:b/>
                <w:lang w:val="kk-KZ"/>
              </w:rPr>
              <w:t xml:space="preserve"> </w:t>
            </w:r>
            <w:r w:rsidRPr="00861B7D">
              <w:rPr>
                <w:rStyle w:val="s0"/>
                <w:b/>
                <w:sz w:val="28"/>
                <w:szCs w:val="28"/>
                <w:lang w:val="kk-KZ"/>
              </w:rPr>
              <w:t>лауазымдық міндеттері:</w:t>
            </w:r>
          </w:p>
          <w:p w14:paraId="69200EBF" w14:textId="77777777" w:rsidR="009260A5" w:rsidRPr="004341EC" w:rsidRDefault="009260A5" w:rsidP="009260A5">
            <w:pPr>
              <w:jc w:val="both"/>
              <w:rPr>
                <w:sz w:val="24"/>
                <w:szCs w:val="24"/>
                <w:lang w:val="kk-KZ"/>
              </w:rPr>
            </w:pPr>
            <w:r w:rsidRPr="004341EC">
              <w:rPr>
                <w:color w:val="000000"/>
                <w:sz w:val="24"/>
                <w:szCs w:val="24"/>
                <w:lang w:val="kk-KZ"/>
              </w:rPr>
              <w:t>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0DE2B79E" w14:textId="77777777" w:rsidR="009260A5" w:rsidRPr="004341EC" w:rsidRDefault="009260A5" w:rsidP="009260A5">
            <w:pPr>
              <w:jc w:val="both"/>
              <w:rPr>
                <w:sz w:val="24"/>
                <w:szCs w:val="24"/>
                <w:lang w:val="kk-KZ"/>
              </w:rPr>
            </w:pPr>
            <w:r w:rsidRPr="004341EC">
              <w:rPr>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14:paraId="4DAAD009" w14:textId="77777777" w:rsidR="009260A5" w:rsidRPr="004341EC" w:rsidRDefault="009260A5" w:rsidP="009260A5">
            <w:pPr>
              <w:jc w:val="both"/>
              <w:rPr>
                <w:sz w:val="24"/>
                <w:szCs w:val="24"/>
                <w:lang w:val="kk-KZ"/>
              </w:rPr>
            </w:pPr>
            <w:r w:rsidRPr="004341EC">
              <w:rPr>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2CFBC67B" w14:textId="77777777" w:rsidR="009260A5" w:rsidRPr="004341EC" w:rsidRDefault="009260A5" w:rsidP="009260A5">
            <w:pPr>
              <w:jc w:val="both"/>
              <w:rPr>
                <w:sz w:val="24"/>
                <w:szCs w:val="24"/>
                <w:lang w:val="kk-KZ"/>
              </w:rPr>
            </w:pPr>
            <w:r w:rsidRPr="004341EC">
              <w:rPr>
                <w:color w:val="000000"/>
                <w:sz w:val="24"/>
                <w:szCs w:val="24"/>
                <w:lang w:val="kk-KZ"/>
              </w:rPr>
              <w:t>      ғылыми-техникалық, көркем-шығармашылық, спорттық-туристік және басқа бағыттардың бірін басқарады;</w:t>
            </w:r>
          </w:p>
          <w:p w14:paraId="51FA3506" w14:textId="77777777" w:rsidR="009260A5" w:rsidRPr="004341EC" w:rsidRDefault="009260A5" w:rsidP="009260A5">
            <w:pPr>
              <w:jc w:val="both"/>
              <w:rPr>
                <w:sz w:val="24"/>
                <w:szCs w:val="24"/>
                <w:lang w:val="kk-KZ"/>
              </w:rPr>
            </w:pPr>
            <w:r w:rsidRPr="004341EC">
              <w:rPr>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14:paraId="06D106F1" w14:textId="77777777" w:rsidR="009260A5" w:rsidRPr="004341EC" w:rsidRDefault="009260A5" w:rsidP="009260A5">
            <w:pPr>
              <w:jc w:val="both"/>
              <w:rPr>
                <w:sz w:val="24"/>
                <w:szCs w:val="24"/>
                <w:lang w:val="kk-KZ"/>
              </w:rPr>
            </w:pPr>
            <w:r w:rsidRPr="004341EC">
              <w:rPr>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6F04C6BE" w14:textId="77777777" w:rsidR="009260A5" w:rsidRPr="00E932BF" w:rsidRDefault="009260A5" w:rsidP="009260A5">
            <w:pPr>
              <w:jc w:val="both"/>
              <w:rPr>
                <w:b/>
                <w:color w:val="000000"/>
                <w:szCs w:val="28"/>
                <w:lang w:val="kk-KZ"/>
              </w:rPr>
            </w:pPr>
            <w:r>
              <w:rPr>
                <w:rStyle w:val="s0"/>
                <w:b/>
                <w:sz w:val="28"/>
                <w:szCs w:val="28"/>
                <w:lang w:val="kk-KZ"/>
              </w:rPr>
              <w:t>Тәлімгердің л</w:t>
            </w:r>
            <w:r w:rsidRPr="003572EB">
              <w:rPr>
                <w:rStyle w:val="s0"/>
                <w:b/>
                <w:sz w:val="28"/>
                <w:szCs w:val="28"/>
                <w:lang w:val="kk-KZ"/>
              </w:rPr>
              <w:t>ауазымдық міндеттері</w:t>
            </w:r>
            <w:r>
              <w:rPr>
                <w:rStyle w:val="s0"/>
                <w:b/>
                <w:sz w:val="28"/>
                <w:szCs w:val="28"/>
                <w:lang w:val="kk-KZ"/>
              </w:rPr>
              <w:t>:</w:t>
            </w:r>
          </w:p>
          <w:p w14:paraId="254966B4" w14:textId="77777777" w:rsidR="009260A5" w:rsidRPr="004764CA" w:rsidRDefault="009260A5" w:rsidP="009260A5">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14:paraId="0BF5CEA7" w14:textId="77777777" w:rsidR="009260A5" w:rsidRPr="004764CA" w:rsidRDefault="009260A5" w:rsidP="009260A5">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7005862D" w14:textId="77777777" w:rsidR="009260A5" w:rsidRPr="004764CA" w:rsidRDefault="009260A5" w:rsidP="009260A5">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14:paraId="1EF95E51" w14:textId="77777777" w:rsidR="009260A5" w:rsidRPr="004764CA" w:rsidRDefault="009260A5" w:rsidP="009260A5">
            <w:pPr>
              <w:jc w:val="both"/>
              <w:rPr>
                <w:sz w:val="24"/>
                <w:szCs w:val="24"/>
                <w:lang w:val="kk-KZ"/>
              </w:rPr>
            </w:pPr>
            <w:r w:rsidRPr="004764CA">
              <w:rPr>
                <w:color w:val="000000"/>
                <w:sz w:val="24"/>
                <w:szCs w:val="24"/>
                <w:lang w:val="kk-KZ"/>
              </w:rPr>
              <w:t xml:space="preserve">       ұжымдық-шығармашылық қызметті ұйымдастырады; </w:t>
            </w:r>
          </w:p>
          <w:p w14:paraId="5FA4078A" w14:textId="77777777" w:rsidR="009260A5" w:rsidRPr="004764CA" w:rsidRDefault="009260A5" w:rsidP="009260A5">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14:paraId="32C2293A" w14:textId="77777777" w:rsidR="009260A5" w:rsidRPr="004764CA" w:rsidRDefault="009260A5" w:rsidP="009260A5">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5DB465B8" w14:textId="77777777" w:rsidR="009260A5" w:rsidRPr="004764CA" w:rsidRDefault="009260A5" w:rsidP="009260A5">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CAF20E7" w14:textId="77777777" w:rsidR="009260A5" w:rsidRPr="004764CA" w:rsidRDefault="009260A5" w:rsidP="009260A5">
            <w:pPr>
              <w:jc w:val="both"/>
              <w:rPr>
                <w:sz w:val="24"/>
                <w:szCs w:val="24"/>
                <w:lang w:val="kk-KZ"/>
              </w:rPr>
            </w:pPr>
            <w:r w:rsidRPr="004764CA">
              <w:rPr>
                <w:color w:val="000000"/>
                <w:sz w:val="24"/>
                <w:szCs w:val="24"/>
                <w:lang w:val="kk-KZ"/>
              </w:rPr>
              <w:t xml:space="preserve">      балалар мен жастар ұйымдарын, пікірталастарды, оқушылардың өзін-өзі басқаруын, мектеп немесе студенттік парламенттерді, еріктілер қозғалысын </w:t>
            </w:r>
            <w:r w:rsidRPr="004764CA">
              <w:rPr>
                <w:color w:val="000000"/>
                <w:sz w:val="24"/>
                <w:szCs w:val="24"/>
                <w:lang w:val="kk-KZ"/>
              </w:rPr>
              <w:lastRenderedPageBreak/>
              <w:t>ұйымдастырады;</w:t>
            </w:r>
          </w:p>
          <w:p w14:paraId="158E2EB0" w14:textId="77777777" w:rsidR="009260A5" w:rsidRPr="004764CA" w:rsidRDefault="009260A5" w:rsidP="009260A5">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14:paraId="0AA1D7A7" w14:textId="77777777" w:rsidR="009260A5" w:rsidRPr="004764CA" w:rsidRDefault="009260A5" w:rsidP="009260A5">
            <w:pPr>
              <w:jc w:val="both"/>
              <w:rPr>
                <w:sz w:val="24"/>
                <w:szCs w:val="24"/>
                <w:lang w:val="kk-KZ"/>
              </w:rPr>
            </w:pPr>
            <w:r w:rsidRPr="004764CA">
              <w:rPr>
                <w:color w:val="000000"/>
                <w:sz w:val="24"/>
                <w:szCs w:val="24"/>
                <w:lang w:val="kk-KZ"/>
              </w:rPr>
              <w:t>      каникул кезінде олардың демалысын ұйымдастырады;</w:t>
            </w:r>
          </w:p>
          <w:p w14:paraId="7DDAE09B" w14:textId="77777777" w:rsidR="009260A5" w:rsidRPr="004764CA" w:rsidRDefault="009260A5" w:rsidP="009260A5">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14:paraId="50E78A53" w14:textId="77777777" w:rsidR="009260A5" w:rsidRPr="004764CA" w:rsidRDefault="009260A5" w:rsidP="009260A5">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14:paraId="5DB28145" w14:textId="77777777" w:rsidR="009260A5" w:rsidRPr="00035ED4" w:rsidRDefault="009260A5" w:rsidP="009260A5">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24161C38" w14:textId="77777777" w:rsidR="009260A5" w:rsidRPr="00035ED4" w:rsidRDefault="009260A5" w:rsidP="009260A5">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1035A5B3" w14:textId="77777777" w:rsidR="00F26099" w:rsidRPr="003C67DB" w:rsidRDefault="00F26099" w:rsidP="00F26099">
            <w:pPr>
              <w:tabs>
                <w:tab w:val="left" w:pos="6645"/>
              </w:tabs>
              <w:jc w:val="both"/>
              <w:rPr>
                <w:color w:val="000000"/>
                <w:sz w:val="24"/>
                <w:szCs w:val="24"/>
                <w:lang w:val="kk-KZ"/>
              </w:rPr>
            </w:pPr>
          </w:p>
          <w:p w14:paraId="75226D76" w14:textId="77777777" w:rsidR="00F26099" w:rsidRPr="004C5F85" w:rsidRDefault="003C67DB" w:rsidP="00F26099">
            <w:pPr>
              <w:jc w:val="both"/>
              <w:rPr>
                <w:color w:val="000000"/>
                <w:lang w:val="kk-KZ"/>
              </w:rPr>
            </w:pPr>
            <w:r w:rsidRPr="004C5F85">
              <w:rPr>
                <w:b/>
                <w:color w:val="000000"/>
                <w:lang w:val="kk-KZ"/>
              </w:rPr>
              <w:t xml:space="preserve">Қосымша білім беру педагогының лауазымдық міндеттері </w:t>
            </w:r>
            <w:r w:rsidR="00F26099" w:rsidRPr="004C5F85">
              <w:rPr>
                <w:b/>
                <w:color w:val="000000"/>
                <w:lang w:val="kk-KZ"/>
              </w:rPr>
              <w:t>:</w:t>
            </w:r>
          </w:p>
          <w:p w14:paraId="44CE32DD" w14:textId="77777777" w:rsidR="00D71CE0" w:rsidRPr="004C5F85" w:rsidRDefault="00D71CE0" w:rsidP="00F26099">
            <w:pPr>
              <w:jc w:val="both"/>
              <w:rPr>
                <w:color w:val="000000"/>
                <w:lang w:val="kk-KZ"/>
              </w:rPr>
            </w:pPr>
          </w:p>
          <w:p w14:paraId="358230D0" w14:textId="77777777" w:rsidR="004C5F85" w:rsidRPr="004C5F85" w:rsidRDefault="00F26099" w:rsidP="004C5F85">
            <w:pPr>
              <w:jc w:val="both"/>
              <w:rPr>
                <w:color w:val="000000"/>
                <w:sz w:val="24"/>
                <w:szCs w:val="24"/>
                <w:lang w:val="kk-KZ"/>
              </w:rPr>
            </w:pPr>
            <w:bookmarkStart w:id="6" w:name="z2068"/>
            <w:r w:rsidRPr="004C5F85">
              <w:rPr>
                <w:color w:val="000000"/>
                <w:sz w:val="24"/>
                <w:szCs w:val="24"/>
                <w:lang w:val="kk-KZ"/>
              </w:rPr>
              <w:t xml:space="preserve">      </w:t>
            </w:r>
            <w:bookmarkEnd w:id="6"/>
            <w:r w:rsidR="004C5F85" w:rsidRPr="004C5F85">
              <w:rPr>
                <w:color w:val="000000"/>
                <w:sz w:val="24"/>
                <w:szCs w:val="24"/>
                <w:lang w:val="kk-KZ"/>
              </w:rPr>
              <w:t>қосымша білім беру саласында білім алушылардың әртүрлі шығармашылық қызметін ұйымдастырады;</w:t>
            </w:r>
          </w:p>
          <w:p w14:paraId="5E975DF3"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6FFC0A91"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332E4DF8"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белгіленген құжаттаманы жүргізеді;</w:t>
            </w:r>
          </w:p>
          <w:p w14:paraId="1271EF2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14:paraId="37F0464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w:t>
            </w:r>
          </w:p>
          <w:p w14:paraId="17C57BA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14:paraId="0E253EF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жетістіктерін қамтамасыз етеді және талдайды; </w:t>
            </w:r>
          </w:p>
          <w:p w14:paraId="45ED2AEC"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беру бағдарламасын игеру нәтижесін бағалайды; </w:t>
            </w:r>
          </w:p>
          <w:p w14:paraId="36948B7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дарынды және дарынды білім алушыларды, тәрбиеленушілерді, оның ішінде ерекше білім беру қажеттіліктері бар балаларды қолдайды;</w:t>
            </w:r>
          </w:p>
          <w:p w14:paraId="7BB7CF29"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әр түрлі деңгейдегі және бағыттағы іс-шараларға балалардың қатысуын ұйымдастырады;</w:t>
            </w:r>
          </w:p>
          <w:p w14:paraId="55936429"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демалысын ұйымдастыруға қатысады;</w:t>
            </w:r>
          </w:p>
          <w:p w14:paraId="127653EF"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607EC5E6"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ата-аналарға және оларды алмастыратын адамдарға, сондай-ақ педагогтарға консультациялық көмек көрсетеді; </w:t>
            </w:r>
          </w:p>
          <w:p w14:paraId="7A7AECBB" w14:textId="77777777" w:rsidR="004C5F85" w:rsidRPr="004C5F85" w:rsidRDefault="004C5F85" w:rsidP="004C5F85">
            <w:pPr>
              <w:jc w:val="both"/>
              <w:rPr>
                <w:color w:val="000000"/>
                <w:sz w:val="24"/>
                <w:szCs w:val="24"/>
                <w:lang w:val="kk-KZ"/>
              </w:rPr>
            </w:pPr>
            <w:r w:rsidRPr="004C5F85">
              <w:rPr>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14:paraId="58D8BC84" w14:textId="77777777" w:rsidR="002E6F15" w:rsidRDefault="004C5F85" w:rsidP="004C5F85">
            <w:pPr>
              <w:jc w:val="both"/>
              <w:rPr>
                <w:color w:val="000000"/>
                <w:sz w:val="24"/>
                <w:szCs w:val="24"/>
                <w:lang w:val="kk-KZ"/>
              </w:rPr>
            </w:pPr>
            <w:r w:rsidRPr="0000685D">
              <w:rPr>
                <w:color w:val="000000"/>
                <w:sz w:val="24"/>
                <w:szCs w:val="24"/>
                <w:lang w:val="kk-KZ"/>
              </w:rPr>
              <w:t>кәсіби біліктілігін жүйелі түрде арттырады.</w:t>
            </w:r>
          </w:p>
          <w:p w14:paraId="1CD9EFD7" w14:textId="77777777" w:rsidR="00244EF1" w:rsidRDefault="00244EF1" w:rsidP="002E7E16">
            <w:pPr>
              <w:jc w:val="both"/>
              <w:rPr>
                <w:b/>
                <w:color w:val="000000"/>
                <w:szCs w:val="28"/>
                <w:lang w:val="kk-KZ"/>
              </w:rPr>
            </w:pPr>
          </w:p>
          <w:p w14:paraId="660CF419" w14:textId="77777777" w:rsidR="002E7E16" w:rsidRPr="00DD6A0C" w:rsidRDefault="002E7E16" w:rsidP="002E7E16">
            <w:pPr>
              <w:jc w:val="both"/>
              <w:rPr>
                <w:rStyle w:val="s0"/>
                <w:b/>
                <w:sz w:val="28"/>
                <w:szCs w:val="28"/>
                <w:lang w:val="kk-KZ"/>
              </w:rPr>
            </w:pPr>
            <w:r w:rsidRPr="000D4F98">
              <w:rPr>
                <w:b/>
                <w:color w:val="000000"/>
                <w:szCs w:val="28"/>
                <w:lang w:val="kk-KZ"/>
              </w:rPr>
              <w:t>Педагог-ассистенттің</w:t>
            </w:r>
            <w:r>
              <w:rPr>
                <w:rStyle w:val="s0"/>
                <w:b/>
                <w:sz w:val="28"/>
                <w:szCs w:val="28"/>
                <w:lang w:val="kk-KZ"/>
              </w:rPr>
              <w:t>л</w:t>
            </w:r>
            <w:r w:rsidRPr="003572EB">
              <w:rPr>
                <w:rStyle w:val="s0"/>
                <w:b/>
                <w:sz w:val="28"/>
                <w:szCs w:val="28"/>
                <w:lang w:val="kk-KZ"/>
              </w:rPr>
              <w:t>ауазымдық міндеттері:</w:t>
            </w:r>
          </w:p>
          <w:p w14:paraId="19FD4E15" w14:textId="77777777" w:rsidR="002E7E16" w:rsidRPr="0049153D" w:rsidRDefault="002E7E16" w:rsidP="002E7E16">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25A93DCB" w14:textId="77777777" w:rsidR="002E7E16" w:rsidRPr="0049153D" w:rsidRDefault="002E7E16" w:rsidP="002E7E16">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68B45721" w14:textId="77777777" w:rsidR="002E7E16" w:rsidRPr="0049153D" w:rsidRDefault="002E7E16" w:rsidP="002E7E16">
            <w:pPr>
              <w:jc w:val="both"/>
              <w:rPr>
                <w:sz w:val="24"/>
                <w:szCs w:val="24"/>
                <w:lang w:val="kk-KZ"/>
              </w:rPr>
            </w:pPr>
            <w:r w:rsidRPr="0049153D">
              <w:rPr>
                <w:color w:val="000000"/>
                <w:sz w:val="24"/>
                <w:szCs w:val="24"/>
                <w:lang w:val="kk-KZ"/>
              </w:rPr>
              <w:lastRenderedPageBreak/>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697F8AA4" w14:textId="77777777" w:rsidR="002E7E16" w:rsidRPr="0049153D" w:rsidRDefault="002E7E16" w:rsidP="002E7E16">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5CF6A6DE" w14:textId="77777777" w:rsidR="002E7E16" w:rsidRPr="0049153D" w:rsidRDefault="002E7E16" w:rsidP="002E7E16">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14:paraId="7D6C850F" w14:textId="77777777" w:rsidR="002E7E16" w:rsidRPr="003C67DB" w:rsidRDefault="002E7E16" w:rsidP="002E7E16">
            <w:pPr>
              <w:tabs>
                <w:tab w:val="left" w:pos="6645"/>
              </w:tabs>
              <w:jc w:val="both"/>
              <w:rPr>
                <w:color w:val="000000"/>
                <w:sz w:val="24"/>
                <w:szCs w:val="24"/>
                <w:lang w:val="kk-KZ"/>
              </w:rPr>
            </w:pPr>
            <w:r w:rsidRPr="0049153D">
              <w:rPr>
                <w:color w:val="000000"/>
                <w:sz w:val="24"/>
                <w:szCs w:val="24"/>
                <w:lang w:val="kk-KZ"/>
              </w:rPr>
              <w:t>      белгіленген нысан бойынша есептік құжаттаманы жүргізеді</w:t>
            </w:r>
            <w:r w:rsidRPr="003C67DB">
              <w:rPr>
                <w:color w:val="000000"/>
                <w:sz w:val="24"/>
                <w:szCs w:val="24"/>
                <w:lang w:val="kk-KZ"/>
              </w:rPr>
              <w:tab/>
            </w:r>
          </w:p>
          <w:p w14:paraId="155A855D" w14:textId="77777777" w:rsidR="009260A5" w:rsidRPr="00FA51BD" w:rsidRDefault="009260A5" w:rsidP="009260A5">
            <w:pPr>
              <w:jc w:val="both"/>
              <w:rPr>
                <w:color w:val="000000"/>
                <w:sz w:val="24"/>
                <w:szCs w:val="24"/>
                <w:lang w:val="kk-KZ"/>
              </w:rPr>
            </w:pPr>
            <w:bookmarkStart w:id="7" w:name="z784"/>
            <w:bookmarkStart w:id="8" w:name="z1126"/>
            <w:bookmarkEnd w:id="3"/>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14:paraId="4CBAF77B" w14:textId="77777777" w:rsidR="009260A5" w:rsidRPr="004C5F85" w:rsidRDefault="009260A5" w:rsidP="009260A5">
            <w:pPr>
              <w:jc w:val="both"/>
              <w:rPr>
                <w:b/>
                <w:szCs w:val="28"/>
                <w:lang w:val="kk-KZ"/>
              </w:rPr>
            </w:pPr>
          </w:p>
          <w:p w14:paraId="3BB51A74" w14:textId="77777777" w:rsidR="009260A5" w:rsidRPr="00F24632" w:rsidRDefault="009260A5" w:rsidP="009260A5">
            <w:pPr>
              <w:jc w:val="both"/>
              <w:rPr>
                <w:sz w:val="24"/>
                <w:lang w:val="kk-KZ"/>
              </w:rPr>
            </w:pPr>
            <w:r w:rsidRPr="00F24632">
              <w:rPr>
                <w:color w:val="000000"/>
                <w:sz w:val="24"/>
                <w:lang w:val="kk-KZ"/>
              </w:rPr>
              <w:t>Білугетиіс:</w:t>
            </w:r>
          </w:p>
          <w:p w14:paraId="2DC495C7" w14:textId="77777777" w:rsidR="009260A5" w:rsidRPr="00DD6A0C" w:rsidRDefault="009260A5" w:rsidP="009260A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9B2D1A0" w14:textId="77777777" w:rsidR="009260A5" w:rsidRPr="00DD6A0C" w:rsidRDefault="009260A5" w:rsidP="009260A5">
            <w:pPr>
              <w:jc w:val="both"/>
              <w:rPr>
                <w:sz w:val="24"/>
                <w:lang w:val="kk-KZ"/>
              </w:rPr>
            </w:pPr>
            <w:r w:rsidRPr="00DD6A0C">
              <w:rPr>
                <w:color w:val="000000"/>
                <w:sz w:val="24"/>
                <w:lang w:val="kk-KZ"/>
              </w:rPr>
              <w:t>      оқу пәнінің мазмұны, оқу-тәрбие процесі, оқыту және бағалау әдістемесі;</w:t>
            </w:r>
          </w:p>
          <w:p w14:paraId="0C20DB44" w14:textId="77777777" w:rsidR="009260A5" w:rsidRPr="00DD6A0C" w:rsidRDefault="009260A5" w:rsidP="009260A5">
            <w:pPr>
              <w:jc w:val="both"/>
              <w:rPr>
                <w:sz w:val="24"/>
                <w:lang w:val="kk-KZ"/>
              </w:rPr>
            </w:pPr>
            <w:r w:rsidRPr="00DD6A0C">
              <w:rPr>
                <w:color w:val="000000"/>
                <w:sz w:val="24"/>
                <w:lang w:val="kk-KZ"/>
              </w:rPr>
              <w:t>      педагогика мен психология;</w:t>
            </w:r>
          </w:p>
          <w:p w14:paraId="63888802" w14:textId="77777777" w:rsidR="009260A5" w:rsidRPr="00DD6A0C" w:rsidRDefault="009260A5" w:rsidP="009260A5">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14:paraId="07D6996F" w14:textId="77777777" w:rsidR="009260A5" w:rsidRPr="00DD6A0C" w:rsidRDefault="009260A5" w:rsidP="009260A5">
            <w:pPr>
              <w:jc w:val="both"/>
              <w:rPr>
                <w:sz w:val="24"/>
                <w:lang w:val="kk-KZ"/>
              </w:rPr>
            </w:pPr>
            <w:r w:rsidRPr="00DD6A0C">
              <w:rPr>
                <w:color w:val="000000"/>
                <w:sz w:val="24"/>
                <w:lang w:val="kk-KZ"/>
              </w:rPr>
              <w:t>      педагогикалық этиканың нормалары;</w:t>
            </w:r>
          </w:p>
          <w:p w14:paraId="4EC8EF98" w14:textId="77777777" w:rsidR="009260A5" w:rsidRPr="00DD6A0C" w:rsidRDefault="009260A5" w:rsidP="009260A5">
            <w:pPr>
              <w:jc w:val="both"/>
              <w:rPr>
                <w:sz w:val="24"/>
                <w:lang w:val="kk-KZ"/>
              </w:rPr>
            </w:pPr>
            <w:r w:rsidRPr="00DD6A0C">
              <w:rPr>
                <w:color w:val="000000"/>
                <w:sz w:val="24"/>
                <w:lang w:val="kk-KZ"/>
              </w:rPr>
              <w:t>      медиация техникасы және қақтығыстарды шешу мүмкіндігі;</w:t>
            </w:r>
          </w:p>
          <w:p w14:paraId="0D9C83DF" w14:textId="77777777" w:rsidR="009260A5" w:rsidRPr="00DD6A0C" w:rsidRDefault="009260A5" w:rsidP="009260A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14:paraId="487BB9D5" w14:textId="77777777" w:rsidR="009260A5" w:rsidRPr="00DD6A0C" w:rsidRDefault="009260A5" w:rsidP="009260A5">
            <w:pPr>
              <w:jc w:val="both"/>
              <w:rPr>
                <w:sz w:val="24"/>
                <w:lang w:val="kk-KZ"/>
              </w:rPr>
            </w:pPr>
            <w:r w:rsidRPr="00DD6A0C">
              <w:rPr>
                <w:color w:val="000000"/>
                <w:sz w:val="24"/>
                <w:lang w:val="kk-KZ"/>
              </w:rPr>
              <w:t>      құқық негіздері және еңбекті, экономиканы ғылыми ұйымдастыру;</w:t>
            </w:r>
          </w:p>
          <w:p w14:paraId="4D950695" w14:textId="77777777" w:rsidR="009260A5" w:rsidRPr="004C5F85" w:rsidRDefault="009260A5" w:rsidP="009260A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9" w:name="z886"/>
            <w:r w:rsidRPr="004C5F85">
              <w:rPr>
                <w:color w:val="000000"/>
                <w:sz w:val="24"/>
                <w:szCs w:val="24"/>
                <w:lang w:val="kk-KZ"/>
              </w:rPr>
              <w:t>.</w:t>
            </w:r>
            <w:bookmarkEnd w:id="9"/>
          </w:p>
          <w:p w14:paraId="692A52AD" w14:textId="77777777" w:rsidR="009260A5" w:rsidRPr="004341EC" w:rsidRDefault="009260A5" w:rsidP="009260A5">
            <w:pPr>
              <w:jc w:val="both"/>
              <w:rPr>
                <w:color w:val="000000"/>
                <w:sz w:val="24"/>
                <w:szCs w:val="24"/>
                <w:lang w:val="kk-KZ"/>
              </w:rPr>
            </w:pPr>
            <w:bookmarkStart w:id="10" w:name="z1231"/>
            <w:r w:rsidRPr="004341EC">
              <w:rPr>
                <w:color w:val="000000"/>
                <w:sz w:val="24"/>
                <w:szCs w:val="24"/>
                <w:lang w:val="kk-KZ"/>
              </w:rPr>
              <w:t>.</w:t>
            </w:r>
            <w:bookmarkEnd w:id="10"/>
          </w:p>
          <w:p w14:paraId="17B29ACE" w14:textId="77777777" w:rsidR="009260A5" w:rsidRPr="00DD6A0C" w:rsidRDefault="009260A5" w:rsidP="009260A5">
            <w:pPr>
              <w:jc w:val="both"/>
              <w:rPr>
                <w:b/>
                <w:color w:val="000000"/>
                <w:szCs w:val="28"/>
                <w:lang w:val="kk-KZ"/>
              </w:rPr>
            </w:pPr>
            <w:r w:rsidRPr="00DD6A0C">
              <w:rPr>
                <w:color w:val="000000"/>
                <w:szCs w:val="28"/>
                <w:lang w:val="kk-KZ"/>
              </w:rPr>
              <w:t> </w:t>
            </w:r>
            <w:r w:rsidRPr="0049547D">
              <w:rPr>
                <w:b/>
                <w:color w:val="000000"/>
                <w:szCs w:val="28"/>
                <w:lang w:val="kk-KZ"/>
              </w:rPr>
              <w:t xml:space="preserve"> </w:t>
            </w:r>
            <w:r w:rsidRPr="00861B7D">
              <w:rPr>
                <w:b/>
                <w:color w:val="000000"/>
                <w:lang w:val="kk-KZ"/>
              </w:rPr>
              <w:t xml:space="preserve"> Білім беру ұйымының ұйымдастырушы-педагогі </w:t>
            </w:r>
            <w:r w:rsidRPr="00861B7D">
              <w:rPr>
                <w:b/>
                <w:lang w:val="kk-KZ"/>
              </w:rPr>
              <w:t xml:space="preserve"> </w:t>
            </w:r>
            <w:r w:rsidRPr="0049547D">
              <w:rPr>
                <w:b/>
                <w:color w:val="000000"/>
                <w:szCs w:val="28"/>
                <w:lang w:val="kk-KZ"/>
              </w:rPr>
              <w:t>конкурсы қатысушыларына қойылатын талаптар :</w:t>
            </w:r>
          </w:p>
          <w:p w14:paraId="39E99027" w14:textId="77777777" w:rsidR="009260A5" w:rsidRPr="005A0CB2" w:rsidRDefault="009260A5" w:rsidP="009260A5">
            <w:pPr>
              <w:jc w:val="both"/>
              <w:rPr>
                <w:sz w:val="24"/>
                <w:lang w:val="kk-KZ"/>
              </w:rPr>
            </w:pPr>
            <w:r w:rsidRPr="00F24632">
              <w:rPr>
                <w:color w:val="000000"/>
                <w:sz w:val="24"/>
                <w:lang w:val="kk-KZ"/>
              </w:rPr>
              <w:t>Білугетиіс:</w:t>
            </w:r>
            <w:r w:rsidRPr="00DD6A0C">
              <w:rPr>
                <w:color w:val="000000"/>
                <w:szCs w:val="28"/>
                <w:lang w:val="kk-KZ"/>
              </w:rPr>
              <w:t> </w:t>
            </w:r>
          </w:p>
          <w:p w14:paraId="504BEE4D" w14:textId="77777777" w:rsidR="009260A5" w:rsidRPr="004341EC" w:rsidRDefault="009260A5" w:rsidP="009260A5">
            <w:pPr>
              <w:jc w:val="both"/>
              <w:rPr>
                <w:sz w:val="24"/>
                <w:szCs w:val="24"/>
                <w:lang w:val="kk-KZ"/>
              </w:rPr>
            </w:pPr>
            <w:r w:rsidRPr="004341EC">
              <w:rPr>
                <w:color w:val="000000"/>
                <w:sz w:val="24"/>
                <w:szCs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0C01DA6A" w14:textId="77777777" w:rsidR="009260A5" w:rsidRPr="004341EC" w:rsidRDefault="009260A5" w:rsidP="009260A5">
            <w:pPr>
              <w:jc w:val="both"/>
              <w:rPr>
                <w:sz w:val="24"/>
                <w:szCs w:val="24"/>
                <w:lang w:val="kk-KZ"/>
              </w:rPr>
            </w:pPr>
            <w:r w:rsidRPr="004341EC">
              <w:rPr>
                <w:color w:val="000000"/>
                <w:sz w:val="24"/>
                <w:szCs w:val="24"/>
                <w:lang w:val="kk-KZ"/>
              </w:rPr>
              <w:t>      педагогикалық этиканың нормалары;</w:t>
            </w:r>
          </w:p>
          <w:p w14:paraId="3E24D133" w14:textId="77777777" w:rsidR="009260A5" w:rsidRPr="004341EC" w:rsidRDefault="009260A5" w:rsidP="009260A5">
            <w:pPr>
              <w:jc w:val="both"/>
              <w:rPr>
                <w:sz w:val="24"/>
                <w:szCs w:val="24"/>
                <w:lang w:val="kk-KZ"/>
              </w:rPr>
            </w:pPr>
            <w:r w:rsidRPr="004341EC">
              <w:rPr>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257A7050" w14:textId="77777777" w:rsidR="009260A5" w:rsidRPr="004341EC" w:rsidRDefault="009260A5" w:rsidP="009260A5">
            <w:pPr>
              <w:jc w:val="both"/>
              <w:rPr>
                <w:sz w:val="24"/>
                <w:szCs w:val="24"/>
                <w:lang w:val="kk-KZ"/>
              </w:rPr>
            </w:pPr>
            <w:r w:rsidRPr="004341EC">
              <w:rPr>
                <w:color w:val="000000"/>
                <w:sz w:val="24"/>
                <w:szCs w:val="24"/>
                <w:lang w:val="kk-KZ"/>
              </w:rPr>
              <w:t>      балалар ұжымдарын, ұйымдар мен қауымдастықтар қызметінің негіздерін, еңбек заңнамасы;</w:t>
            </w:r>
          </w:p>
          <w:p w14:paraId="65337E48" w14:textId="77777777" w:rsidR="009260A5" w:rsidRPr="004341EC" w:rsidRDefault="009260A5" w:rsidP="009260A5">
            <w:pPr>
              <w:jc w:val="both"/>
              <w:rPr>
                <w:sz w:val="24"/>
                <w:szCs w:val="24"/>
                <w:lang w:val="kk-KZ"/>
              </w:rPr>
            </w:pPr>
            <w:r w:rsidRPr="004341EC">
              <w:rPr>
                <w:color w:val="000000"/>
                <w:sz w:val="24"/>
                <w:szCs w:val="24"/>
                <w:lang w:val="kk-KZ"/>
              </w:rPr>
              <w:t>      еңбек қауіпсіздігі және еңбек қорғау ережелерін, санитариялық ережелер мен нормалар.</w:t>
            </w:r>
          </w:p>
          <w:p w14:paraId="28D85B66" w14:textId="6FD2DFB2" w:rsidR="001E443F" w:rsidRPr="007B70DF" w:rsidRDefault="001E443F" w:rsidP="001E443F">
            <w:pPr>
              <w:jc w:val="both"/>
              <w:rPr>
                <w:color w:val="000000"/>
                <w:sz w:val="24"/>
                <w:szCs w:val="24"/>
                <w:lang w:val="kk-KZ"/>
              </w:rPr>
            </w:pPr>
          </w:p>
          <w:bookmarkEnd w:id="7"/>
          <w:p w14:paraId="0F371952" w14:textId="77777777" w:rsidR="002E6F15" w:rsidRPr="007B70DF" w:rsidRDefault="007B70DF" w:rsidP="001953B9">
            <w:pPr>
              <w:jc w:val="both"/>
              <w:rPr>
                <w:b/>
                <w:color w:val="000000"/>
                <w:szCs w:val="28"/>
                <w:lang w:val="kk-KZ"/>
              </w:rPr>
            </w:pPr>
            <w:r w:rsidRPr="007B70DF">
              <w:rPr>
                <w:b/>
                <w:color w:val="000000"/>
                <w:szCs w:val="28"/>
                <w:lang w:val="kk-KZ"/>
              </w:rPr>
              <w:t xml:space="preserve">Қосымша білім беру педагогына арналған конкурсқа қатысушыларға қойылатын талаптар </w:t>
            </w:r>
            <w:r w:rsidR="00882007" w:rsidRPr="007B70DF">
              <w:rPr>
                <w:b/>
                <w:color w:val="000000"/>
                <w:szCs w:val="28"/>
                <w:lang w:val="kk-KZ"/>
              </w:rPr>
              <w:t>:</w:t>
            </w:r>
          </w:p>
          <w:p w14:paraId="4FD31A48" w14:textId="77777777"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14:paraId="70A41E89" w14:textId="77777777" w:rsidR="007B70DF" w:rsidRPr="007B70DF" w:rsidRDefault="007B70DF" w:rsidP="007B70DF">
            <w:pPr>
              <w:jc w:val="both"/>
              <w:rPr>
                <w:color w:val="000000"/>
                <w:sz w:val="24"/>
                <w:szCs w:val="24"/>
                <w:lang w:val="kk-KZ"/>
              </w:rPr>
            </w:pPr>
            <w:r w:rsidRPr="007B70DF">
              <w:rPr>
                <w:color w:val="000000"/>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 қызметін, Қазақстан Республикасының білім беруді дамытудың басым бағыттарын регламенттейтін өзге де нормативтік құқықтық актілерді; </w:t>
            </w:r>
          </w:p>
          <w:p w14:paraId="63345A90" w14:textId="77777777" w:rsidR="007B70DF" w:rsidRPr="007B70DF" w:rsidRDefault="007B70DF" w:rsidP="007B70DF">
            <w:pPr>
              <w:jc w:val="both"/>
              <w:rPr>
                <w:color w:val="000000"/>
                <w:sz w:val="24"/>
                <w:szCs w:val="24"/>
              </w:rPr>
            </w:pPr>
            <w:r w:rsidRPr="007B70DF">
              <w:rPr>
                <w:color w:val="000000"/>
                <w:sz w:val="24"/>
                <w:szCs w:val="24"/>
              </w:rPr>
              <w:lastRenderedPageBreak/>
              <w:t xml:space="preserve">Педагогика </w:t>
            </w:r>
            <w:proofErr w:type="spellStart"/>
            <w:r w:rsidRPr="007B70DF">
              <w:rPr>
                <w:color w:val="000000"/>
                <w:sz w:val="24"/>
                <w:szCs w:val="24"/>
              </w:rPr>
              <w:t>және</w:t>
            </w:r>
            <w:proofErr w:type="spellEnd"/>
            <w:r w:rsidRPr="007B70DF">
              <w:rPr>
                <w:color w:val="000000"/>
                <w:sz w:val="24"/>
                <w:szCs w:val="24"/>
              </w:rPr>
              <w:t xml:space="preserve"> психология </w:t>
            </w:r>
            <w:proofErr w:type="spellStart"/>
            <w:r w:rsidRPr="007B70DF">
              <w:rPr>
                <w:color w:val="000000"/>
                <w:sz w:val="24"/>
                <w:szCs w:val="24"/>
              </w:rPr>
              <w:t>негіздері</w:t>
            </w:r>
            <w:proofErr w:type="spellEnd"/>
            <w:r w:rsidRPr="007B70DF">
              <w:rPr>
                <w:color w:val="000000"/>
                <w:sz w:val="24"/>
                <w:szCs w:val="24"/>
              </w:rPr>
              <w:t xml:space="preserve">, </w:t>
            </w:r>
            <w:proofErr w:type="spellStart"/>
            <w:r w:rsidRPr="007B70DF">
              <w:rPr>
                <w:color w:val="000000"/>
                <w:sz w:val="24"/>
                <w:szCs w:val="24"/>
              </w:rPr>
              <w:t>еңбекзаңнамасы</w:t>
            </w:r>
            <w:proofErr w:type="spellEnd"/>
            <w:r w:rsidRPr="007B70DF">
              <w:rPr>
                <w:color w:val="000000"/>
                <w:sz w:val="24"/>
                <w:szCs w:val="24"/>
              </w:rPr>
              <w:t>;</w:t>
            </w:r>
          </w:p>
          <w:p w14:paraId="6A833C9F" w14:textId="77777777" w:rsidR="007B70DF" w:rsidRPr="007B70DF" w:rsidRDefault="007B70DF" w:rsidP="007B70DF">
            <w:pPr>
              <w:jc w:val="both"/>
              <w:rPr>
                <w:color w:val="000000"/>
                <w:sz w:val="24"/>
                <w:szCs w:val="24"/>
              </w:rPr>
            </w:pPr>
            <w:proofErr w:type="spellStart"/>
            <w:r w:rsidRPr="007B70DF">
              <w:rPr>
                <w:color w:val="000000"/>
                <w:sz w:val="24"/>
                <w:szCs w:val="24"/>
              </w:rPr>
              <w:t>педагогикалық</w:t>
            </w:r>
            <w:proofErr w:type="spellEnd"/>
            <w:r w:rsidRPr="007B70DF">
              <w:rPr>
                <w:color w:val="000000"/>
                <w:sz w:val="24"/>
                <w:szCs w:val="24"/>
              </w:rPr>
              <w:t xml:space="preserve"> этика </w:t>
            </w:r>
            <w:proofErr w:type="spellStart"/>
            <w:r w:rsidRPr="007B70DF">
              <w:rPr>
                <w:color w:val="000000"/>
                <w:sz w:val="24"/>
                <w:szCs w:val="24"/>
              </w:rPr>
              <w:t>нормалары</w:t>
            </w:r>
            <w:proofErr w:type="spellEnd"/>
            <w:r w:rsidRPr="007B70DF">
              <w:rPr>
                <w:color w:val="000000"/>
                <w:sz w:val="24"/>
                <w:szCs w:val="24"/>
              </w:rPr>
              <w:t>;</w:t>
            </w:r>
          </w:p>
          <w:p w14:paraId="47B998B2" w14:textId="77777777" w:rsidR="007B70DF" w:rsidRPr="007B70DF" w:rsidRDefault="007B70DF" w:rsidP="007B70DF">
            <w:pPr>
              <w:jc w:val="both"/>
              <w:rPr>
                <w:color w:val="000000"/>
                <w:sz w:val="24"/>
                <w:szCs w:val="24"/>
              </w:rPr>
            </w:pPr>
            <w:r w:rsidRPr="007B70DF">
              <w:rPr>
                <w:color w:val="000000"/>
                <w:sz w:val="24"/>
                <w:szCs w:val="24"/>
              </w:rPr>
              <w:t xml:space="preserve">тәрбиежұмысыныңәдістемесі, өнімді, сараланған, дамытаоқытудыңзаманауипедагогикалықтехнологиялары, құзыреттіліктәсілдііскеасыру; </w:t>
            </w:r>
          </w:p>
          <w:p w14:paraId="3623C4F3" w14:textId="77777777" w:rsidR="007B70DF" w:rsidRPr="007B70DF" w:rsidRDefault="007B70DF" w:rsidP="007B70DF">
            <w:pPr>
              <w:jc w:val="both"/>
              <w:rPr>
                <w:color w:val="000000"/>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імалушылармен</w:t>
            </w:r>
            <w:proofErr w:type="spellEnd"/>
            <w:r w:rsidRPr="007B70DF">
              <w:rPr>
                <w:color w:val="000000"/>
                <w:sz w:val="24"/>
                <w:szCs w:val="24"/>
              </w:rPr>
              <w:t xml:space="preserve">, </w:t>
            </w:r>
            <w:proofErr w:type="spellStart"/>
            <w:r w:rsidRPr="007B70DF">
              <w:rPr>
                <w:color w:val="000000"/>
                <w:sz w:val="24"/>
                <w:szCs w:val="24"/>
              </w:rPr>
              <w:t>әртүрліжастағытәрбиеленушілермен</w:t>
            </w:r>
            <w:proofErr w:type="spellEnd"/>
            <w:r w:rsidRPr="007B70DF">
              <w:rPr>
                <w:color w:val="000000"/>
                <w:sz w:val="24"/>
                <w:szCs w:val="24"/>
              </w:rPr>
              <w:t xml:space="preserve">, </w:t>
            </w:r>
            <w:proofErr w:type="spellStart"/>
            <w:r w:rsidRPr="007B70DF">
              <w:rPr>
                <w:color w:val="000000"/>
                <w:sz w:val="24"/>
                <w:szCs w:val="24"/>
              </w:rPr>
              <w:t>олардыңата-аналарымен</w:t>
            </w:r>
            <w:proofErr w:type="spellEnd"/>
            <w:r w:rsidRPr="007B70DF">
              <w:rPr>
                <w:color w:val="000000"/>
                <w:sz w:val="24"/>
                <w:szCs w:val="24"/>
              </w:rPr>
              <w:t xml:space="preserve"> (</w:t>
            </w:r>
            <w:proofErr w:type="spellStart"/>
            <w:r w:rsidRPr="007B70DF">
              <w:rPr>
                <w:color w:val="000000"/>
                <w:sz w:val="24"/>
                <w:szCs w:val="24"/>
              </w:rPr>
              <w:t>олардыалмастыратынадамдармен</w:t>
            </w:r>
            <w:proofErr w:type="spellEnd"/>
            <w:r w:rsidRPr="007B70DF">
              <w:rPr>
                <w:color w:val="000000"/>
                <w:sz w:val="24"/>
                <w:szCs w:val="24"/>
              </w:rPr>
              <w:t xml:space="preserve">), </w:t>
            </w:r>
            <w:proofErr w:type="spellStart"/>
            <w:r w:rsidRPr="007B70DF">
              <w:rPr>
                <w:color w:val="000000"/>
                <w:sz w:val="24"/>
                <w:szCs w:val="24"/>
              </w:rPr>
              <w:t>педагогтарменбайланысорнату</w:t>
            </w:r>
            <w:proofErr w:type="spellEnd"/>
            <w:r w:rsidRPr="007B70DF">
              <w:rPr>
                <w:color w:val="000000"/>
                <w:sz w:val="24"/>
                <w:szCs w:val="24"/>
              </w:rPr>
              <w:t xml:space="preserve">, </w:t>
            </w:r>
            <w:proofErr w:type="spellStart"/>
            <w:r w:rsidRPr="007B70DF">
              <w:rPr>
                <w:color w:val="000000"/>
                <w:sz w:val="24"/>
                <w:szCs w:val="24"/>
              </w:rPr>
              <w:t>жанжалжағдайларыныңсебептеріндиагностикалау</w:t>
            </w:r>
            <w:proofErr w:type="spellEnd"/>
            <w:r w:rsidRPr="007B70DF">
              <w:rPr>
                <w:color w:val="000000"/>
                <w:sz w:val="24"/>
                <w:szCs w:val="24"/>
              </w:rPr>
              <w:t xml:space="preserve">, </w:t>
            </w:r>
            <w:proofErr w:type="spellStart"/>
            <w:r w:rsidRPr="007B70DF">
              <w:rPr>
                <w:color w:val="000000"/>
                <w:sz w:val="24"/>
                <w:szCs w:val="24"/>
              </w:rPr>
              <w:t>олардыңалдыналужәнешешуәдістері</w:t>
            </w:r>
            <w:proofErr w:type="spellEnd"/>
            <w:r w:rsidRPr="007B70DF">
              <w:rPr>
                <w:color w:val="000000"/>
                <w:sz w:val="24"/>
                <w:szCs w:val="24"/>
              </w:rPr>
              <w:t>;</w:t>
            </w:r>
          </w:p>
          <w:p w14:paraId="1547616B" w14:textId="77777777" w:rsidR="00882007" w:rsidRPr="00882007" w:rsidRDefault="007B70DF" w:rsidP="007B70DF">
            <w:pPr>
              <w:jc w:val="both"/>
              <w:rPr>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w:t>
            </w:r>
            <w:proofErr w:type="spellEnd"/>
            <w:r w:rsidRPr="007B70DF">
              <w:rPr>
                <w:color w:val="000000"/>
                <w:sz w:val="24"/>
                <w:szCs w:val="24"/>
              </w:rPr>
              <w:t xml:space="preserve"> беру </w:t>
            </w:r>
            <w:proofErr w:type="spellStart"/>
            <w:r w:rsidRPr="007B70DF">
              <w:rPr>
                <w:color w:val="000000"/>
                <w:sz w:val="24"/>
                <w:szCs w:val="24"/>
              </w:rPr>
              <w:t>ұйымыныңішкі</w:t>
            </w:r>
            <w:proofErr w:type="spellEnd"/>
            <w:r w:rsidRPr="007B70DF">
              <w:rPr>
                <w:color w:val="000000"/>
                <w:sz w:val="24"/>
                <w:szCs w:val="24"/>
              </w:rPr>
              <w:t xml:space="preserve"> </w:t>
            </w:r>
            <w:proofErr w:type="spellStart"/>
            <w:r w:rsidRPr="007B70DF">
              <w:rPr>
                <w:color w:val="000000"/>
                <w:sz w:val="24"/>
                <w:szCs w:val="24"/>
              </w:rPr>
              <w:t>еңбек</w:t>
            </w:r>
            <w:proofErr w:type="spellEnd"/>
            <w:r w:rsidRPr="007B70DF">
              <w:rPr>
                <w:color w:val="000000"/>
                <w:sz w:val="24"/>
                <w:szCs w:val="24"/>
              </w:rPr>
              <w:t xml:space="preserve"> тәртібінің қағидалары, еңбек қауіпсіздігі және еңбекті қорғау, өрт қауіпсіздігі қағидалары</w:t>
            </w:r>
            <w:bookmarkStart w:id="11" w:name="z2090"/>
            <w:r w:rsidR="00882007" w:rsidRPr="00882007">
              <w:rPr>
                <w:color w:val="000000"/>
                <w:sz w:val="24"/>
                <w:szCs w:val="24"/>
              </w:rPr>
              <w:t>.</w:t>
            </w:r>
          </w:p>
          <w:bookmarkEnd w:id="11"/>
          <w:p w14:paraId="2ACEF462" w14:textId="77777777" w:rsidR="007E426E" w:rsidRPr="00DD6A0C" w:rsidRDefault="007E426E" w:rsidP="007E426E">
            <w:pPr>
              <w:jc w:val="both"/>
              <w:rPr>
                <w:b/>
                <w:color w:val="000000"/>
                <w:szCs w:val="28"/>
                <w:lang w:val="kk-KZ"/>
              </w:rPr>
            </w:pPr>
            <w:r w:rsidRPr="00DD6A0C">
              <w:rPr>
                <w:color w:val="000000"/>
                <w:szCs w:val="28"/>
                <w:lang w:val="kk-KZ"/>
              </w:rPr>
              <w:t> </w:t>
            </w:r>
            <w:r w:rsidRPr="0049547D">
              <w:rPr>
                <w:b/>
                <w:color w:val="000000"/>
                <w:szCs w:val="28"/>
                <w:lang w:val="kk-KZ"/>
              </w:rPr>
              <w:t xml:space="preserve"> Педагог-ассистент конкурсы қатысушыларына қойылатын талаптар :</w:t>
            </w:r>
          </w:p>
          <w:p w14:paraId="60821A7B" w14:textId="77777777" w:rsidR="007E426E" w:rsidRPr="005A0CB2" w:rsidRDefault="007E426E" w:rsidP="007E426E">
            <w:pPr>
              <w:jc w:val="both"/>
              <w:rPr>
                <w:sz w:val="24"/>
                <w:lang w:val="kk-KZ"/>
              </w:rPr>
            </w:pPr>
            <w:r w:rsidRPr="00F24632">
              <w:rPr>
                <w:color w:val="000000"/>
                <w:sz w:val="24"/>
                <w:lang w:val="kk-KZ"/>
              </w:rPr>
              <w:t>Білугетиіс:</w:t>
            </w:r>
            <w:r w:rsidRPr="00DD6A0C">
              <w:rPr>
                <w:color w:val="000000"/>
                <w:szCs w:val="28"/>
                <w:lang w:val="kk-KZ"/>
              </w:rPr>
              <w:t> </w:t>
            </w:r>
          </w:p>
          <w:p w14:paraId="7A3EDA70" w14:textId="77777777" w:rsidR="007E426E" w:rsidRPr="005A0CB2" w:rsidRDefault="007E426E" w:rsidP="007E426E">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14:paraId="584F0142" w14:textId="77777777" w:rsidR="007E426E" w:rsidRPr="005A0CB2" w:rsidRDefault="007E426E" w:rsidP="007E426E">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14:paraId="69F02381" w14:textId="77777777" w:rsidR="007E426E" w:rsidRPr="005A0CB2" w:rsidRDefault="007E426E" w:rsidP="007E426E">
            <w:pPr>
              <w:jc w:val="both"/>
              <w:rPr>
                <w:sz w:val="24"/>
                <w:szCs w:val="24"/>
                <w:lang w:val="kk-KZ"/>
              </w:rPr>
            </w:pPr>
            <w:r w:rsidRPr="005A0CB2">
              <w:rPr>
                <w:color w:val="000000"/>
                <w:sz w:val="24"/>
                <w:szCs w:val="24"/>
                <w:lang w:val="kk-KZ"/>
              </w:rPr>
              <w:t>      педагогикалық этиканың нормалары;</w:t>
            </w:r>
          </w:p>
          <w:p w14:paraId="3C8F0699" w14:textId="77777777" w:rsidR="007E426E" w:rsidRPr="005A0CB2" w:rsidRDefault="007E426E" w:rsidP="007E426E">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14:paraId="4536C3B4" w14:textId="77777777" w:rsidR="009260A5" w:rsidRPr="00C25570" w:rsidRDefault="009260A5" w:rsidP="009260A5">
            <w:pPr>
              <w:jc w:val="both"/>
              <w:rPr>
                <w:b/>
                <w:color w:val="000000"/>
                <w:szCs w:val="28"/>
                <w:lang w:val="kk-KZ"/>
              </w:rPr>
            </w:pPr>
            <w:r w:rsidRPr="0049547D">
              <w:rPr>
                <w:b/>
                <w:lang w:val="kk-KZ"/>
              </w:rPr>
              <w:t xml:space="preserve">Тәлімгер </w:t>
            </w:r>
            <w:r w:rsidRPr="0049547D">
              <w:rPr>
                <w:b/>
                <w:color w:val="000000"/>
                <w:szCs w:val="28"/>
                <w:lang w:val="kk-KZ"/>
              </w:rPr>
              <w:t>конкурсы қатысушыларына қойылатын талаптар :</w:t>
            </w:r>
          </w:p>
          <w:p w14:paraId="60FEA908" w14:textId="77777777" w:rsidR="009260A5" w:rsidRPr="009E2124" w:rsidRDefault="009260A5" w:rsidP="009260A5">
            <w:pPr>
              <w:jc w:val="both"/>
              <w:rPr>
                <w:sz w:val="24"/>
                <w:lang w:val="kk-KZ"/>
              </w:rPr>
            </w:pPr>
            <w:r w:rsidRPr="009E2124">
              <w:rPr>
                <w:color w:val="000000"/>
                <w:sz w:val="24"/>
                <w:lang w:val="kk-KZ"/>
              </w:rPr>
              <w:t>Білугетиіс:</w:t>
            </w:r>
          </w:p>
          <w:p w14:paraId="24A778A4" w14:textId="77777777" w:rsidR="009260A5" w:rsidRPr="00D90C25" w:rsidRDefault="009260A5" w:rsidP="009260A5">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47CBF229" w14:textId="77777777" w:rsidR="009260A5" w:rsidRPr="00035ED4" w:rsidRDefault="009260A5" w:rsidP="009260A5">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14:paraId="7615ECC7" w14:textId="77777777" w:rsidR="009260A5" w:rsidRPr="00C25570" w:rsidRDefault="009260A5" w:rsidP="009260A5">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14:paraId="42297EFC" w14:textId="77777777" w:rsidR="009260A5" w:rsidRPr="00C25570" w:rsidRDefault="009260A5" w:rsidP="009260A5">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14:paraId="4CF96A94" w14:textId="77777777" w:rsidR="009260A5" w:rsidRPr="007B70DF" w:rsidRDefault="009260A5" w:rsidP="009260A5">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2" w:name="z1288"/>
            <w:r w:rsidRPr="007B70DF">
              <w:rPr>
                <w:color w:val="000000"/>
                <w:sz w:val="24"/>
                <w:szCs w:val="24"/>
                <w:lang w:val="kk-KZ"/>
              </w:rPr>
              <w:t>.</w:t>
            </w:r>
          </w:p>
          <w:p w14:paraId="55FCE34A" w14:textId="017A2053" w:rsidR="00882007" w:rsidRPr="007E426E" w:rsidRDefault="00882007" w:rsidP="007E426E">
            <w:pPr>
              <w:jc w:val="both"/>
              <w:rPr>
                <w:color w:val="000000"/>
                <w:sz w:val="24"/>
                <w:szCs w:val="24"/>
                <w:lang w:val="kk-KZ"/>
              </w:rPr>
            </w:pPr>
            <w:bookmarkStart w:id="13" w:name="_GoBack"/>
            <w:bookmarkEnd w:id="12"/>
            <w:bookmarkEnd w:id="13"/>
          </w:p>
          <w:bookmarkEnd w:id="8"/>
          <w:p w14:paraId="61A86134" w14:textId="77777777" w:rsidR="007B70DF" w:rsidRPr="009120FE" w:rsidRDefault="007B70DF" w:rsidP="007B70DF">
            <w:pPr>
              <w:ind w:right="-1"/>
              <w:jc w:val="both"/>
              <w:rPr>
                <w:b/>
                <w:color w:val="000000"/>
                <w:szCs w:val="28"/>
                <w:lang w:val="kk-KZ"/>
              </w:rPr>
            </w:pPr>
            <w:r w:rsidRPr="009120FE">
              <w:rPr>
                <w:b/>
                <w:color w:val="000000"/>
                <w:szCs w:val="28"/>
                <w:lang w:val="kk-KZ"/>
              </w:rPr>
              <w:t>Конкурсқа қатысу үшін кандидат ұсыну керек:</w:t>
            </w:r>
          </w:p>
          <w:p w14:paraId="13A5E122" w14:textId="77777777" w:rsidR="004827C1" w:rsidRDefault="004827C1" w:rsidP="007B70DF">
            <w:pPr>
              <w:ind w:right="-1"/>
              <w:jc w:val="both"/>
              <w:rPr>
                <w:sz w:val="24"/>
                <w:szCs w:val="24"/>
                <w:lang w:val="kk-KZ"/>
              </w:rPr>
            </w:pPr>
            <w:r w:rsidRPr="004827C1">
              <w:rPr>
                <w:sz w:val="24"/>
                <w:szCs w:val="24"/>
                <w:lang w:val="kk-KZ"/>
              </w:rPr>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14:paraId="5DBA95A3" w14:textId="77777777"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14:paraId="5A0B8892" w14:textId="77777777"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14:paraId="07833AA2" w14:textId="77777777"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506D1A6A" w14:textId="77777777"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49B2BE1" w14:textId="77777777"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14:paraId="4FEF0245" w14:textId="77777777"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14:paraId="1F36FF5D" w14:textId="77777777" w:rsidR="004827C1" w:rsidRDefault="004827C1" w:rsidP="007B70DF">
            <w:pPr>
              <w:ind w:right="-1"/>
              <w:jc w:val="both"/>
              <w:rPr>
                <w:sz w:val="24"/>
                <w:szCs w:val="24"/>
                <w:lang w:val="kk-KZ"/>
              </w:rPr>
            </w:pPr>
            <w:r w:rsidRPr="004827C1">
              <w:rPr>
                <w:sz w:val="24"/>
                <w:szCs w:val="24"/>
                <w:lang w:val="kk-KZ"/>
              </w:rPr>
              <w:t>7) психоневрологиялық ұйымнан анықтама;</w:t>
            </w:r>
          </w:p>
          <w:p w14:paraId="1BEF54A6" w14:textId="77777777"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14:paraId="478F312E" w14:textId="77777777" w:rsidR="004827C1" w:rsidRDefault="004827C1" w:rsidP="007B70DF">
            <w:pPr>
              <w:ind w:right="-1"/>
              <w:jc w:val="both"/>
              <w:rPr>
                <w:sz w:val="24"/>
                <w:szCs w:val="24"/>
                <w:lang w:val="kk-KZ"/>
              </w:rPr>
            </w:pPr>
            <w:r w:rsidRPr="004827C1">
              <w:rPr>
                <w:sz w:val="24"/>
                <w:szCs w:val="24"/>
                <w:lang w:val="kk-KZ"/>
              </w:rPr>
              <w:lastRenderedPageBreak/>
              <w:t xml:space="preserve">9) сертификаттаудан өту нәтижелері туралы сертификат немесе қолданыстағы біліктілік санатының болуы туралы куәлік (бар болса); </w:t>
            </w:r>
          </w:p>
          <w:p w14:paraId="5B5E997C" w14:textId="77777777"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14:paraId="573319D7" w14:textId="77777777"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14:paraId="5E73273E" w14:textId="77777777"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14:paraId="02B56313" w14:textId="77777777"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14:paraId="03A67273" w14:textId="77777777"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14:paraId="23814F24" w14:textId="77777777" w:rsidR="004827C1" w:rsidRDefault="004827C1" w:rsidP="007B70DF">
            <w:pPr>
              <w:ind w:right="-1"/>
              <w:jc w:val="both"/>
              <w:rPr>
                <w:b/>
                <w:color w:val="000000"/>
                <w:sz w:val="22"/>
                <w:szCs w:val="22"/>
                <w:lang w:val="kk-KZ"/>
              </w:rPr>
            </w:pPr>
          </w:p>
          <w:p w14:paraId="32C5ECBD" w14:textId="77777777" w:rsidR="007B70DF" w:rsidRPr="00F12BFE" w:rsidRDefault="007B70DF" w:rsidP="007B70DF">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14:paraId="6E17E2FD" w14:textId="77777777" w:rsidR="007B70DF" w:rsidRDefault="007B70DF" w:rsidP="007B70DF">
            <w:pPr>
              <w:ind w:right="-1" w:firstLine="284"/>
              <w:jc w:val="both"/>
              <w:rPr>
                <w:b/>
                <w:color w:val="000000"/>
                <w:sz w:val="22"/>
                <w:szCs w:val="22"/>
                <w:u w:val="single"/>
                <w:lang w:val="kk-KZ"/>
              </w:rPr>
            </w:pPr>
          </w:p>
          <w:p w14:paraId="256C01AE" w14:textId="77777777"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3B893286" w14:textId="77777777"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14:paraId="19640F01" w14:textId="77777777" w:rsidR="007B70DF" w:rsidRPr="00F12BFE" w:rsidRDefault="007B70DF" w:rsidP="007B70DF">
            <w:pPr>
              <w:ind w:right="-104"/>
              <w:jc w:val="both"/>
              <w:rPr>
                <w:color w:val="000000"/>
                <w:sz w:val="22"/>
                <w:szCs w:val="22"/>
                <w:lang w:val="kk-KZ"/>
              </w:rPr>
            </w:pPr>
          </w:p>
          <w:p w14:paraId="2EA0686A" w14:textId="3DE0C488"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375A66">
              <w:rPr>
                <w:b/>
                <w:sz w:val="22"/>
                <w:szCs w:val="22"/>
                <w:lang w:val="kk-KZ"/>
              </w:rPr>
              <w:t xml:space="preserve"> </w:t>
            </w:r>
            <w:r w:rsidR="00244EF1">
              <w:rPr>
                <w:b/>
                <w:sz w:val="22"/>
                <w:szCs w:val="22"/>
                <w:lang w:val="kk-KZ"/>
              </w:rPr>
              <w:t>22</w:t>
            </w:r>
            <w:r>
              <w:rPr>
                <w:b/>
                <w:sz w:val="22"/>
                <w:szCs w:val="22"/>
                <w:lang w:val="kk-KZ"/>
              </w:rPr>
              <w:t>.</w:t>
            </w:r>
            <w:r w:rsidR="007E426E">
              <w:rPr>
                <w:b/>
                <w:sz w:val="22"/>
                <w:szCs w:val="22"/>
                <w:lang w:val="kk-KZ"/>
              </w:rPr>
              <w:t>02</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14:paraId="5AD2762F" w14:textId="77777777" w:rsidR="007B70DF" w:rsidRDefault="007B70DF" w:rsidP="007B70DF">
            <w:pPr>
              <w:tabs>
                <w:tab w:val="left" w:pos="142"/>
              </w:tabs>
              <w:ind w:right="-104"/>
              <w:rPr>
                <w:b/>
                <w:sz w:val="22"/>
                <w:szCs w:val="22"/>
                <w:lang w:val="kk-KZ"/>
              </w:rPr>
            </w:pPr>
          </w:p>
          <w:p w14:paraId="570CD472" w14:textId="092EA0DE"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244EF1">
              <w:rPr>
                <w:b/>
                <w:sz w:val="22"/>
                <w:szCs w:val="22"/>
                <w:lang w:val="kk-KZ"/>
              </w:rPr>
              <w:t>01</w:t>
            </w:r>
            <w:r w:rsidR="00375A66">
              <w:rPr>
                <w:b/>
                <w:sz w:val="22"/>
                <w:szCs w:val="22"/>
                <w:lang w:val="kk-KZ"/>
              </w:rPr>
              <w:t>.</w:t>
            </w:r>
            <w:r w:rsidR="007E426E">
              <w:rPr>
                <w:b/>
                <w:sz w:val="22"/>
                <w:szCs w:val="22"/>
                <w:lang w:val="kk-KZ"/>
              </w:rPr>
              <w:t>0</w:t>
            </w:r>
            <w:r w:rsidR="00244EF1">
              <w:rPr>
                <w:b/>
                <w:sz w:val="22"/>
                <w:szCs w:val="22"/>
                <w:lang w:val="kk-KZ"/>
              </w:rPr>
              <w:t>3</w:t>
            </w:r>
            <w:r>
              <w:rPr>
                <w:b/>
                <w:sz w:val="22"/>
                <w:szCs w:val="22"/>
                <w:lang w:val="kk-KZ"/>
              </w:rPr>
              <w:t>.202</w:t>
            </w:r>
            <w:r w:rsidR="007E426E">
              <w:rPr>
                <w:b/>
                <w:sz w:val="22"/>
                <w:szCs w:val="22"/>
                <w:lang w:val="kk-KZ"/>
              </w:rPr>
              <w:t>4</w:t>
            </w:r>
            <w:r>
              <w:rPr>
                <w:b/>
                <w:sz w:val="22"/>
                <w:szCs w:val="22"/>
                <w:lang w:val="kk-KZ"/>
              </w:rPr>
              <w:t>ж.,09.00сағ.-18</w:t>
            </w:r>
            <w:r w:rsidRPr="00F12BFE">
              <w:rPr>
                <w:b/>
                <w:sz w:val="22"/>
                <w:szCs w:val="22"/>
                <w:lang w:val="kk-KZ"/>
              </w:rPr>
              <w:t>.00сағ.</w:t>
            </w:r>
          </w:p>
          <w:p w14:paraId="223EFE6B" w14:textId="2043096E" w:rsidR="007B70DF" w:rsidRPr="00F12BFE" w:rsidRDefault="00244EF1" w:rsidP="007B70DF">
            <w:pPr>
              <w:tabs>
                <w:tab w:val="left" w:pos="142"/>
              </w:tabs>
              <w:ind w:right="-104"/>
              <w:rPr>
                <w:b/>
                <w:sz w:val="22"/>
                <w:szCs w:val="22"/>
                <w:lang w:val="kk-KZ"/>
              </w:rPr>
            </w:pPr>
            <w:r>
              <w:rPr>
                <w:b/>
                <w:sz w:val="22"/>
                <w:szCs w:val="22"/>
                <w:lang w:val="kk-KZ"/>
              </w:rPr>
              <w:t>04</w:t>
            </w:r>
            <w:r w:rsidR="007B70DF" w:rsidRPr="007B70DF">
              <w:rPr>
                <w:b/>
                <w:sz w:val="22"/>
                <w:szCs w:val="22"/>
                <w:lang w:val="kk-KZ"/>
              </w:rPr>
              <w:t xml:space="preserve"> </w:t>
            </w:r>
            <w:r>
              <w:rPr>
                <w:b/>
                <w:sz w:val="22"/>
                <w:szCs w:val="22"/>
                <w:lang w:val="kk-KZ"/>
              </w:rPr>
              <w:t>наурызд</w:t>
            </w:r>
            <w:r w:rsidR="00375A66">
              <w:rPr>
                <w:b/>
                <w:sz w:val="22"/>
                <w:szCs w:val="22"/>
                <w:lang w:val="kk-KZ"/>
              </w:rPr>
              <w:t>а</w:t>
            </w:r>
            <w:r w:rsidR="007B70DF" w:rsidRPr="007B70DF">
              <w:rPr>
                <w:b/>
                <w:sz w:val="22"/>
                <w:szCs w:val="22"/>
                <w:lang w:val="kk-KZ"/>
              </w:rPr>
              <w:t xml:space="preserve">н  </w:t>
            </w:r>
            <w:r>
              <w:rPr>
                <w:b/>
                <w:sz w:val="22"/>
                <w:szCs w:val="22"/>
                <w:lang w:val="kk-KZ"/>
              </w:rPr>
              <w:t>14</w:t>
            </w:r>
            <w:r w:rsidR="004341EC">
              <w:rPr>
                <w:b/>
                <w:sz w:val="22"/>
                <w:szCs w:val="22"/>
                <w:lang w:val="kk-KZ"/>
              </w:rPr>
              <w:t xml:space="preserve"> </w:t>
            </w:r>
            <w:r>
              <w:rPr>
                <w:b/>
                <w:sz w:val="22"/>
                <w:szCs w:val="22"/>
                <w:lang w:val="kk-KZ"/>
              </w:rPr>
              <w:t>наурыз</w:t>
            </w:r>
            <w:r w:rsidR="00375A66">
              <w:rPr>
                <w:b/>
                <w:sz w:val="22"/>
                <w:szCs w:val="22"/>
                <w:lang w:val="kk-KZ"/>
              </w:rPr>
              <w:t>ға</w:t>
            </w:r>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14:paraId="65B32303" w14:textId="77777777" w:rsidR="00DB1707" w:rsidRPr="007B70DF" w:rsidRDefault="00DB1707" w:rsidP="00F12BFE">
            <w:pPr>
              <w:rPr>
                <w:sz w:val="22"/>
                <w:szCs w:val="22"/>
                <w:lang w:val="kk-KZ"/>
              </w:rPr>
            </w:pPr>
          </w:p>
        </w:tc>
      </w:tr>
    </w:tbl>
    <w:p w14:paraId="25707215" w14:textId="77777777"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94C2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617A8"/>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407A6"/>
    <w:rsid w:val="00244EF1"/>
    <w:rsid w:val="00253776"/>
    <w:rsid w:val="00253B7D"/>
    <w:rsid w:val="00276270"/>
    <w:rsid w:val="00283214"/>
    <w:rsid w:val="002C11C3"/>
    <w:rsid w:val="002C4965"/>
    <w:rsid w:val="002C647D"/>
    <w:rsid w:val="002D65E6"/>
    <w:rsid w:val="002E262D"/>
    <w:rsid w:val="002E6F15"/>
    <w:rsid w:val="002E7E16"/>
    <w:rsid w:val="003003C8"/>
    <w:rsid w:val="00314D7B"/>
    <w:rsid w:val="0032686F"/>
    <w:rsid w:val="00337D10"/>
    <w:rsid w:val="00342C9A"/>
    <w:rsid w:val="003572EB"/>
    <w:rsid w:val="00375A66"/>
    <w:rsid w:val="0038559E"/>
    <w:rsid w:val="00391F61"/>
    <w:rsid w:val="00397C91"/>
    <w:rsid w:val="003A05E2"/>
    <w:rsid w:val="003B0B03"/>
    <w:rsid w:val="003C67DB"/>
    <w:rsid w:val="003D20A2"/>
    <w:rsid w:val="003D5839"/>
    <w:rsid w:val="003F218E"/>
    <w:rsid w:val="0040024D"/>
    <w:rsid w:val="00406A8F"/>
    <w:rsid w:val="00415D6F"/>
    <w:rsid w:val="00416282"/>
    <w:rsid w:val="004341EC"/>
    <w:rsid w:val="004449FE"/>
    <w:rsid w:val="00452C9B"/>
    <w:rsid w:val="00471188"/>
    <w:rsid w:val="004827C1"/>
    <w:rsid w:val="00483E86"/>
    <w:rsid w:val="0049153D"/>
    <w:rsid w:val="00493F73"/>
    <w:rsid w:val="00496EB3"/>
    <w:rsid w:val="004B09CF"/>
    <w:rsid w:val="004C3F81"/>
    <w:rsid w:val="004C5F85"/>
    <w:rsid w:val="004C732D"/>
    <w:rsid w:val="004E11BC"/>
    <w:rsid w:val="004E17C3"/>
    <w:rsid w:val="00504273"/>
    <w:rsid w:val="00512292"/>
    <w:rsid w:val="005237CB"/>
    <w:rsid w:val="00523C8B"/>
    <w:rsid w:val="005402CD"/>
    <w:rsid w:val="00541A08"/>
    <w:rsid w:val="00551D64"/>
    <w:rsid w:val="00552E0E"/>
    <w:rsid w:val="005554E3"/>
    <w:rsid w:val="0055617E"/>
    <w:rsid w:val="00557B2E"/>
    <w:rsid w:val="005620A9"/>
    <w:rsid w:val="00577D61"/>
    <w:rsid w:val="005A0CB2"/>
    <w:rsid w:val="005A4359"/>
    <w:rsid w:val="005B1EF5"/>
    <w:rsid w:val="005B4C91"/>
    <w:rsid w:val="005B5E03"/>
    <w:rsid w:val="005D384E"/>
    <w:rsid w:val="005D63BB"/>
    <w:rsid w:val="0060034C"/>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C48FE"/>
    <w:rsid w:val="007D42EC"/>
    <w:rsid w:val="007D4E97"/>
    <w:rsid w:val="007E426E"/>
    <w:rsid w:val="007F43E9"/>
    <w:rsid w:val="00806A83"/>
    <w:rsid w:val="008100D0"/>
    <w:rsid w:val="00814648"/>
    <w:rsid w:val="00822FA8"/>
    <w:rsid w:val="00851F6A"/>
    <w:rsid w:val="00861B0A"/>
    <w:rsid w:val="00861B7D"/>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260A5"/>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04343"/>
    <w:rsid w:val="00A14A61"/>
    <w:rsid w:val="00A307E4"/>
    <w:rsid w:val="00A32B29"/>
    <w:rsid w:val="00A44F22"/>
    <w:rsid w:val="00A558D9"/>
    <w:rsid w:val="00A66887"/>
    <w:rsid w:val="00A749B1"/>
    <w:rsid w:val="00A769EF"/>
    <w:rsid w:val="00A82E20"/>
    <w:rsid w:val="00AA234E"/>
    <w:rsid w:val="00AD4640"/>
    <w:rsid w:val="00AE2889"/>
    <w:rsid w:val="00AF6EDC"/>
    <w:rsid w:val="00B16F5E"/>
    <w:rsid w:val="00B279D7"/>
    <w:rsid w:val="00B34153"/>
    <w:rsid w:val="00B3503D"/>
    <w:rsid w:val="00B463AC"/>
    <w:rsid w:val="00B92067"/>
    <w:rsid w:val="00B97012"/>
    <w:rsid w:val="00B97983"/>
    <w:rsid w:val="00BA0FCF"/>
    <w:rsid w:val="00BA28E7"/>
    <w:rsid w:val="00BB03F4"/>
    <w:rsid w:val="00BC3EB7"/>
    <w:rsid w:val="00BE0E71"/>
    <w:rsid w:val="00C00974"/>
    <w:rsid w:val="00C144E0"/>
    <w:rsid w:val="00C216A5"/>
    <w:rsid w:val="00C25570"/>
    <w:rsid w:val="00C37B89"/>
    <w:rsid w:val="00C528CE"/>
    <w:rsid w:val="00C56728"/>
    <w:rsid w:val="00C65FD7"/>
    <w:rsid w:val="00C73058"/>
    <w:rsid w:val="00C8015D"/>
    <w:rsid w:val="00C80C8A"/>
    <w:rsid w:val="00C812A3"/>
    <w:rsid w:val="00C81610"/>
    <w:rsid w:val="00C84CC7"/>
    <w:rsid w:val="00C94061"/>
    <w:rsid w:val="00C95DC6"/>
    <w:rsid w:val="00CA1FFD"/>
    <w:rsid w:val="00CD007E"/>
    <w:rsid w:val="00CD3052"/>
    <w:rsid w:val="00CE29E1"/>
    <w:rsid w:val="00CE6C60"/>
    <w:rsid w:val="00CF52C7"/>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4513"/>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F76C9-2E8F-46EA-803A-9500C9FC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3474</Words>
  <Characters>19805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admin1</cp:lastModifiedBy>
  <cp:revision>11</cp:revision>
  <dcterms:created xsi:type="dcterms:W3CDTF">2024-02-06T10:21:00Z</dcterms:created>
  <dcterms:modified xsi:type="dcterms:W3CDTF">2024-02-22T11:59:00Z</dcterms:modified>
</cp:coreProperties>
</file>