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1D20FE">
        <w:trPr>
          <w:trHeight w:val="2542"/>
        </w:trPr>
        <w:tc>
          <w:tcPr>
            <w:tcW w:w="8188" w:type="dxa"/>
          </w:tcPr>
          <w:p w:rsidR="004938B4" w:rsidRPr="00F12BFE" w:rsidRDefault="004938B4" w:rsidP="00615063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» </w:t>
            </w:r>
            <w:r w:rsidR="00615063">
              <w:rPr>
                <w:b/>
                <w:sz w:val="22"/>
                <w:szCs w:val="22"/>
                <w:lang w:val="kk-KZ"/>
              </w:rPr>
              <w:t xml:space="preserve">коммуналдық </w:t>
            </w:r>
            <w:r w:rsidRPr="00F12BFE">
              <w:rPr>
                <w:b/>
                <w:sz w:val="22"/>
                <w:szCs w:val="22"/>
                <w:lang w:val="kk-KZ"/>
              </w:rPr>
              <w:t>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974BD8" w:rsidRDefault="004938B4" w:rsidP="00C671BF">
            <w:pPr>
              <w:pStyle w:val="1"/>
              <w:numPr>
                <w:ilvl w:val="0"/>
                <w:numId w:val="1"/>
              </w:numPr>
              <w:ind w:left="567" w:right="-10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974BD8">
              <w:rPr>
                <w:bCs/>
                <w:sz w:val="22"/>
                <w:szCs w:val="22"/>
                <w:u w:val="single"/>
              </w:rPr>
              <w:t>ЕКІ ТІЛДЕ ОҚЫЛАТЫН СЫНЫПТАРҒА</w:t>
            </w:r>
            <w:r>
              <w:rPr>
                <w:bCs/>
                <w:sz w:val="22"/>
                <w:szCs w:val="22"/>
                <w:u w:val="single"/>
              </w:rPr>
              <w:t xml:space="preserve"> </w:t>
            </w:r>
            <w:r w:rsidR="00974BD8">
              <w:rPr>
                <w:bCs/>
                <w:sz w:val="22"/>
                <w:szCs w:val="22"/>
                <w:u w:val="single"/>
              </w:rPr>
              <w:t xml:space="preserve">АҒА </w:t>
            </w:r>
            <w:r w:rsidR="00974BD8">
              <w:rPr>
                <w:sz w:val="22"/>
                <w:szCs w:val="22"/>
                <w:u w:val="single"/>
              </w:rPr>
              <w:t>ТӘЛІМГЕР</w:t>
            </w:r>
            <w:r w:rsidRPr="00F12BFE">
              <w:rPr>
                <w:sz w:val="22"/>
                <w:szCs w:val="22"/>
                <w:u w:val="single"/>
              </w:rPr>
              <w:t>-</w:t>
            </w:r>
          </w:p>
          <w:p w:rsidR="004938B4" w:rsidRPr="00F0796C" w:rsidRDefault="004938B4" w:rsidP="00974BD8">
            <w:pPr>
              <w:pStyle w:val="1"/>
              <w:ind w:left="567" w:right="-104" w:firstLine="0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sz w:val="22"/>
                <w:szCs w:val="22"/>
                <w:u w:val="single"/>
              </w:rPr>
              <w:t xml:space="preserve"> 1 бірлік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615063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615063"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5"/>
              <w:gridCol w:w="3750"/>
            </w:tblGrid>
            <w:tr w:rsidR="004938B4" w:rsidRPr="001D20FE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D20F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D20F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D20F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Қызмет атқарған жылдарына байланысты лауазымдық жалақысы(теңге)</w:t>
                  </w:r>
                </w:p>
              </w:tc>
            </w:tr>
            <w:tr w:rsidR="004938B4" w:rsidRPr="001D20FE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1D20F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D20F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D20F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D20F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1D20FE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D20F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D20F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974BD8" w:rsidP="001D20F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95000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974BD8" w:rsidP="001D20F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120000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1D20FE" w:rsidRPr="001D20FE" w:rsidRDefault="001D20FE" w:rsidP="001D20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1D20FE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құжаттардың тізбесін көрсете отырып, Конкурсқа қатысу туралы өтініш; </w:t>
            </w:r>
          </w:p>
          <w:p w:rsidR="001D20FE" w:rsidRPr="001D20FE" w:rsidRDefault="001D20FE" w:rsidP="001D20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1D20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1D20FE" w:rsidRPr="001D20FE" w:rsidRDefault="001D20FE" w:rsidP="001D20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1D20FE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1D20FE" w:rsidRPr="001D20FE" w:rsidRDefault="001D20FE" w:rsidP="001D20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1D20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1D20FE" w:rsidRPr="001D20FE" w:rsidRDefault="001D20FE" w:rsidP="001D20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1D20FE">
              <w:rPr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1D20FE" w:rsidRPr="001D20FE" w:rsidRDefault="001D20FE" w:rsidP="001D20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1D20FE">
              <w:rPr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1D20FE" w:rsidRPr="001D20FE" w:rsidRDefault="001D20FE" w:rsidP="001D20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1D20FE">
              <w:rPr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:rsidR="001D20FE" w:rsidRPr="001D20FE" w:rsidRDefault="001D20FE" w:rsidP="001D20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1D20FE">
              <w:rPr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:rsidR="001D20FE" w:rsidRPr="001D20FE" w:rsidRDefault="001D20FE" w:rsidP="001D20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1D20FE">
              <w:rPr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1D20FE" w:rsidRPr="001D20FE" w:rsidRDefault="001D20FE" w:rsidP="001D20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1D20FE">
              <w:rPr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:rsidR="001D20FE" w:rsidRPr="001D20FE" w:rsidRDefault="001D20FE" w:rsidP="001D20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1D20FE">
              <w:rPr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1D20FE" w:rsidRPr="001D20FE" w:rsidRDefault="001D20FE" w:rsidP="001D20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1D20FE">
              <w:rPr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1D20FE" w:rsidRPr="001D20FE" w:rsidRDefault="001D20FE" w:rsidP="001D20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1D20FE">
              <w:rPr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1D20FE" w:rsidRPr="001D20FE" w:rsidRDefault="001D20FE" w:rsidP="001D20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1D20FE">
              <w:rPr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1D20FE" w:rsidRPr="001D20FE" w:rsidRDefault="001D20FE" w:rsidP="001D20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1D20FE">
              <w:rPr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</w:p>
          <w:p w:rsidR="001D20FE" w:rsidRPr="001D20FE" w:rsidRDefault="001D20FE" w:rsidP="001D20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1D20FE">
              <w:rPr>
                <w:b/>
                <w:bCs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1D20FE">
              <w:rPr>
                <w:bCs/>
                <w:color w:val="000000"/>
                <w:sz w:val="22"/>
                <w:szCs w:val="22"/>
                <w:lang w:val="kk-KZ"/>
              </w:rPr>
              <w:t xml:space="preserve"> 100001, Қарағанды  қаласы,  Әлихан Бөкейхан ауданы, Днепровская көшесі, 14 құрылыс, Қарағанды облысы білім басқармасының Қарағанды қаласы білім бөлімінің  «№ 56 негізгі орта мектебі»  КММ-де өткізіледі, байланыс телефоны: 8(7212) 47-13-60, электронды мекенжайы: </w:t>
            </w:r>
            <w:r w:rsidRPr="001D20FE">
              <w:rPr>
                <w:bCs/>
                <w:color w:val="000000"/>
                <w:sz w:val="22"/>
                <w:szCs w:val="22"/>
              </w:rPr>
              <w:fldChar w:fldCharType="begin"/>
            </w:r>
            <w:r w:rsidRPr="001D20FE">
              <w:rPr>
                <w:bCs/>
                <w:color w:val="000000"/>
                <w:sz w:val="22"/>
                <w:szCs w:val="22"/>
                <w:lang w:val="kk-KZ"/>
              </w:rPr>
              <w:instrText xml:space="preserve"> HYPERLINK "mailto:sch56@kargoo.kz" </w:instrText>
            </w:r>
            <w:r w:rsidRPr="001D20FE">
              <w:rPr>
                <w:bCs/>
                <w:color w:val="000000"/>
                <w:sz w:val="22"/>
                <w:szCs w:val="22"/>
              </w:rPr>
              <w:fldChar w:fldCharType="separate"/>
            </w:r>
            <w:r w:rsidRPr="001D20FE">
              <w:rPr>
                <w:rStyle w:val="a6"/>
                <w:bCs/>
                <w:sz w:val="22"/>
                <w:szCs w:val="22"/>
                <w:lang w:val="kk-KZ"/>
              </w:rPr>
              <w:t>sch56@kargoo.kz</w:t>
            </w:r>
            <w:r w:rsidRPr="001D20FE">
              <w:rPr>
                <w:bCs/>
                <w:color w:val="000000"/>
                <w:sz w:val="22"/>
                <w:szCs w:val="22"/>
                <w:lang w:val="kk-KZ"/>
              </w:rPr>
              <w:fldChar w:fldCharType="end"/>
            </w:r>
          </w:p>
          <w:p w:rsidR="001D20FE" w:rsidRPr="001D20FE" w:rsidRDefault="001D20FE" w:rsidP="001D20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1D20FE">
              <w:rPr>
                <w:b/>
                <w:bCs/>
                <w:color w:val="000000"/>
                <w:sz w:val="22"/>
                <w:szCs w:val="22"/>
                <w:u w:val="single"/>
                <w:lang w:val="kk-KZ"/>
              </w:rPr>
              <w:lastRenderedPageBreak/>
              <w:t xml:space="preserve">Конкурсқа қатысуға құжаттарды қабылдау хабарландыру жарияланған күннен бастап жеті  жұмыс күні ішінде жүргізіледі. </w:t>
            </w:r>
            <w:r w:rsidRPr="001D20FE">
              <w:rPr>
                <w:bCs/>
                <w:color w:val="000000"/>
                <w:sz w:val="22"/>
                <w:szCs w:val="22"/>
                <w:lang w:val="kk-KZ"/>
              </w:rPr>
              <w:t xml:space="preserve">Құжаттарды қабылдау сағат 13.00-дан 14.00-ге дейінгі түскі үзіліспен сағат 09.00-ден 16.00-ға дейін  жүзеге асырылады. </w:t>
            </w:r>
          </w:p>
          <w:p w:rsidR="001D20FE" w:rsidRPr="001D20FE" w:rsidRDefault="001D20FE" w:rsidP="001D20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</w:p>
          <w:p w:rsidR="001D20FE" w:rsidRPr="001D20FE" w:rsidRDefault="001D20FE" w:rsidP="001D20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</w:p>
          <w:p w:rsidR="001D20FE" w:rsidRDefault="001D20FE" w:rsidP="001D20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</w:p>
          <w:p w:rsidR="001D20FE" w:rsidRDefault="001D20FE" w:rsidP="001D20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</w:p>
          <w:p w:rsidR="001D20FE" w:rsidRPr="001D20FE" w:rsidRDefault="001D20FE" w:rsidP="001D20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bookmarkStart w:id="0" w:name="_GoBack"/>
            <w:bookmarkEnd w:id="0"/>
          </w:p>
          <w:p w:rsidR="001D20FE" w:rsidRPr="001D20FE" w:rsidRDefault="001D20FE" w:rsidP="001D20FE">
            <w:pPr>
              <w:ind w:right="-1"/>
              <w:jc w:val="both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1D20FE">
              <w:rPr>
                <w:b/>
                <w:bCs/>
                <w:color w:val="000000"/>
                <w:sz w:val="22"/>
                <w:szCs w:val="22"/>
                <w:lang w:val="kk-KZ"/>
              </w:rPr>
              <w:t>Құжаттарды  қабылдау басталған күн, уақыты: 19.02.2024ж.,09.00сағ.-16.00сағ.</w:t>
            </w:r>
          </w:p>
          <w:p w:rsidR="004938B4" w:rsidRPr="00F12BFE" w:rsidRDefault="001D20FE" w:rsidP="001D20FE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1D20FE">
              <w:rPr>
                <w:b/>
                <w:bCs/>
                <w:color w:val="000000"/>
                <w:sz w:val="22"/>
                <w:szCs w:val="22"/>
                <w:lang w:val="kk-KZ"/>
              </w:rPr>
              <w:t>Құжаттарды қабылдау аяқталған  күн, уақыты: 27.02.2024ж., 16.00сағ.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974BD8">
              <w:rPr>
                <w:b/>
                <w:sz w:val="22"/>
                <w:szCs w:val="22"/>
                <w:u w:val="single"/>
                <w:lang w:val="kk-KZ"/>
              </w:rPr>
              <w:t xml:space="preserve">СТАРШАЯ ВОЖАТАЯ  В КЛАССАХ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 xml:space="preserve">С </w:t>
            </w:r>
            <w:r w:rsidR="00974BD8">
              <w:rPr>
                <w:b/>
                <w:sz w:val="22"/>
                <w:szCs w:val="22"/>
                <w:u w:val="single"/>
                <w:lang w:val="kk-KZ"/>
              </w:rPr>
              <w:t xml:space="preserve">КАЗАХСКИМ И 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>РУССКИМ ЯЗЫКОМ ОБУЧЕНИЯ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F12BFE">
              <w:rPr>
                <w:b/>
                <w:sz w:val="22"/>
                <w:szCs w:val="22"/>
              </w:rPr>
              <w:t>е(</w:t>
            </w:r>
            <w:proofErr w:type="gramEnd"/>
            <w:r w:rsidRPr="00F12BFE">
              <w:rPr>
                <w:b/>
                <w:sz w:val="22"/>
                <w:szCs w:val="22"/>
              </w:rPr>
              <w:t>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615063">
              <w:rPr>
                <w:sz w:val="22"/>
                <w:szCs w:val="22"/>
                <w:lang w:val="kk-KZ"/>
              </w:rPr>
              <w:t xml:space="preserve"> Алихан Бокейхан </w:t>
            </w:r>
            <w:r w:rsidRPr="00F12BFE">
              <w:rPr>
                <w:sz w:val="22"/>
                <w:szCs w:val="22"/>
                <w:lang w:val="kk-KZ"/>
              </w:rPr>
              <w:t xml:space="preserve">,ул.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4"/>
              <w:gridCol w:w="3656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1D20F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1D20F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1D20F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</w:t>
                  </w:r>
                  <w:r w:rsidR="00615063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(тенге)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1D20F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1D20F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1D20F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1D20F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1D20F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1D20F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974BD8" w:rsidP="001D20F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95000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974BD8" w:rsidP="001D20F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120000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1D20FE" w:rsidRPr="001D20FE" w:rsidRDefault="004938B4" w:rsidP="001D20FE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="001D20FE" w:rsidRPr="001D20FE">
              <w:rPr>
                <w:sz w:val="22"/>
                <w:szCs w:val="22"/>
              </w:rPr>
              <w:t xml:space="preserve">154. Лицо, изъявившее желание принять участие в конкурсе, в сроки приема </w:t>
            </w:r>
            <w:r w:rsidR="001D20FE" w:rsidRPr="001D20FE">
              <w:rPr>
                <w:sz w:val="22"/>
                <w:szCs w:val="22"/>
              </w:rPr>
              <w:lastRenderedPageBreak/>
              <w:t>документов, указанных в объявлении, направляет следующие документы в электронном или бумажном виде:</w:t>
            </w:r>
          </w:p>
          <w:p w:rsidR="001D20FE" w:rsidRPr="001D20FE" w:rsidRDefault="001D20FE" w:rsidP="001D20FE">
            <w:pPr>
              <w:jc w:val="both"/>
              <w:rPr>
                <w:sz w:val="22"/>
                <w:szCs w:val="22"/>
              </w:rPr>
            </w:pPr>
            <w:r w:rsidRPr="001D20FE">
              <w:rPr>
                <w:sz w:val="22"/>
                <w:szCs w:val="22"/>
              </w:rPr>
              <w:t xml:space="preserve">      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1D20FE" w:rsidRPr="001D20FE" w:rsidRDefault="001D20FE" w:rsidP="001D20FE">
            <w:pPr>
              <w:jc w:val="both"/>
              <w:rPr>
                <w:sz w:val="22"/>
                <w:szCs w:val="22"/>
              </w:rPr>
            </w:pPr>
            <w:r w:rsidRPr="001D20FE">
              <w:rPr>
                <w:sz w:val="22"/>
                <w:szCs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1D20FE" w:rsidRPr="001D20FE" w:rsidRDefault="001D20FE" w:rsidP="001D20FE">
            <w:pPr>
              <w:jc w:val="both"/>
              <w:rPr>
                <w:sz w:val="22"/>
                <w:szCs w:val="22"/>
              </w:rPr>
            </w:pPr>
            <w:r w:rsidRPr="001D20FE">
              <w:rPr>
                <w:sz w:val="22"/>
                <w:szCs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1D20FE" w:rsidRPr="001D20FE" w:rsidRDefault="001D20FE" w:rsidP="001D20FE">
            <w:pPr>
              <w:jc w:val="both"/>
              <w:rPr>
                <w:sz w:val="22"/>
                <w:szCs w:val="22"/>
              </w:rPr>
            </w:pPr>
            <w:r w:rsidRPr="001D20FE">
              <w:rPr>
                <w:sz w:val="22"/>
                <w:szCs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1D20FE" w:rsidRPr="001D20FE" w:rsidRDefault="001D20FE" w:rsidP="001D20FE">
            <w:pPr>
              <w:jc w:val="both"/>
              <w:rPr>
                <w:sz w:val="22"/>
                <w:szCs w:val="22"/>
              </w:rPr>
            </w:pPr>
            <w:r w:rsidRPr="001D20FE">
              <w:rPr>
                <w:sz w:val="22"/>
                <w:szCs w:val="22"/>
              </w:rPr>
              <w:t xml:space="preserve">      5) копию документа, подтверждающую трудовую деятельность (при наличии);</w:t>
            </w:r>
          </w:p>
          <w:p w:rsidR="001D20FE" w:rsidRPr="001D20FE" w:rsidRDefault="001D20FE" w:rsidP="001D20FE">
            <w:pPr>
              <w:jc w:val="both"/>
              <w:rPr>
                <w:sz w:val="22"/>
                <w:szCs w:val="22"/>
              </w:rPr>
            </w:pPr>
            <w:r w:rsidRPr="001D20FE">
              <w:rPr>
                <w:sz w:val="22"/>
                <w:szCs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1D20FE">
              <w:rPr>
                <w:sz w:val="22"/>
                <w:szCs w:val="22"/>
              </w:rPr>
              <w:t>Р</w:t>
            </w:r>
            <w:proofErr w:type="gramEnd"/>
            <w:r w:rsidRPr="001D20FE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1D20FE" w:rsidRPr="001D20FE" w:rsidRDefault="001D20FE" w:rsidP="001D20FE">
            <w:pPr>
              <w:jc w:val="both"/>
              <w:rPr>
                <w:sz w:val="22"/>
                <w:szCs w:val="22"/>
              </w:rPr>
            </w:pPr>
            <w:r w:rsidRPr="001D20FE">
              <w:rPr>
                <w:sz w:val="22"/>
                <w:szCs w:val="22"/>
              </w:rPr>
              <w:t xml:space="preserve">      7) справку с психоневрологической организации;</w:t>
            </w:r>
          </w:p>
          <w:p w:rsidR="001D20FE" w:rsidRPr="001D20FE" w:rsidRDefault="001D20FE" w:rsidP="001D20FE">
            <w:pPr>
              <w:jc w:val="both"/>
              <w:rPr>
                <w:sz w:val="22"/>
                <w:szCs w:val="22"/>
              </w:rPr>
            </w:pPr>
            <w:r w:rsidRPr="001D20FE">
              <w:rPr>
                <w:sz w:val="22"/>
                <w:szCs w:val="22"/>
              </w:rPr>
              <w:t xml:space="preserve">      8) справку с наркологической организации;</w:t>
            </w:r>
          </w:p>
          <w:p w:rsidR="001D20FE" w:rsidRPr="001D20FE" w:rsidRDefault="001D20FE" w:rsidP="001D20FE">
            <w:pPr>
              <w:jc w:val="both"/>
              <w:rPr>
                <w:sz w:val="22"/>
                <w:szCs w:val="22"/>
              </w:rPr>
            </w:pPr>
            <w:r w:rsidRPr="001D20FE">
              <w:rPr>
                <w:sz w:val="22"/>
                <w:szCs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1D20FE" w:rsidRPr="001D20FE" w:rsidRDefault="001D20FE" w:rsidP="001D20FE">
            <w:pPr>
              <w:jc w:val="both"/>
              <w:rPr>
                <w:sz w:val="22"/>
                <w:szCs w:val="22"/>
                <w:lang w:val="en-US"/>
              </w:rPr>
            </w:pPr>
            <w:r w:rsidRPr="001D20FE">
              <w:rPr>
                <w:sz w:val="22"/>
                <w:szCs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1D20FE">
              <w:rPr>
                <w:sz w:val="22"/>
                <w:szCs w:val="22"/>
              </w:rPr>
              <w:t>CertificateinEnglishLanguageTeachingtoAdults</w:t>
            </w:r>
            <w:proofErr w:type="spellEnd"/>
            <w:r w:rsidRPr="001D20FE">
              <w:rPr>
                <w:sz w:val="22"/>
                <w:szCs w:val="22"/>
              </w:rPr>
              <w:t xml:space="preserve">. </w:t>
            </w:r>
            <w:r w:rsidRPr="001D20FE">
              <w:rPr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1D20FE">
              <w:rPr>
                <w:sz w:val="22"/>
                <w:szCs w:val="22"/>
              </w:rPr>
              <w:t>илиайелтс</w:t>
            </w:r>
            <w:proofErr w:type="spellEnd"/>
            <w:r w:rsidRPr="001D20FE">
              <w:rPr>
                <w:sz w:val="22"/>
                <w:szCs w:val="22"/>
                <w:lang w:val="en-US"/>
              </w:rPr>
              <w:t xml:space="preserve"> (IELTS) – 6,5 </w:t>
            </w:r>
            <w:r w:rsidRPr="001D20FE">
              <w:rPr>
                <w:sz w:val="22"/>
                <w:szCs w:val="22"/>
              </w:rPr>
              <w:t>баллов</w:t>
            </w:r>
            <w:r w:rsidRPr="001D20FE">
              <w:rPr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1D20FE">
              <w:rPr>
                <w:sz w:val="22"/>
                <w:szCs w:val="22"/>
              </w:rPr>
              <w:t>илитойфл</w:t>
            </w:r>
            <w:proofErr w:type="spellEnd"/>
            <w:r w:rsidRPr="001D20FE">
              <w:rPr>
                <w:sz w:val="22"/>
                <w:szCs w:val="22"/>
                <w:lang w:val="en-US"/>
              </w:rPr>
              <w:t xml:space="preserve"> (TOEFL) (</w:t>
            </w:r>
            <w:r w:rsidRPr="001D20FE">
              <w:rPr>
                <w:sz w:val="22"/>
                <w:szCs w:val="22"/>
              </w:rPr>
              <w:t>і</w:t>
            </w:r>
            <w:proofErr w:type="spellStart"/>
            <w:r w:rsidRPr="001D20FE">
              <w:rPr>
                <w:sz w:val="22"/>
                <w:szCs w:val="22"/>
                <w:lang w:val="en-US"/>
              </w:rPr>
              <w:t>nternet</w:t>
            </w:r>
            <w:proofErr w:type="spellEnd"/>
            <w:r w:rsidRPr="001D20FE">
              <w:rPr>
                <w:sz w:val="22"/>
                <w:szCs w:val="22"/>
                <w:lang w:val="en-US"/>
              </w:rPr>
              <w:t xml:space="preserve"> Based Test (</w:t>
            </w:r>
            <w:r w:rsidRPr="001D20FE">
              <w:rPr>
                <w:sz w:val="22"/>
                <w:szCs w:val="22"/>
              </w:rPr>
              <w:t>і</w:t>
            </w:r>
            <w:r w:rsidRPr="001D20FE">
              <w:rPr>
                <w:sz w:val="22"/>
                <w:szCs w:val="22"/>
                <w:lang w:val="en-US"/>
              </w:rPr>
              <w:t xml:space="preserve">BT)) – 60 – 65 </w:t>
            </w:r>
            <w:r w:rsidRPr="001D20FE">
              <w:rPr>
                <w:sz w:val="22"/>
                <w:szCs w:val="22"/>
              </w:rPr>
              <w:t>баллов</w:t>
            </w:r>
            <w:r w:rsidRPr="001D20FE">
              <w:rPr>
                <w:sz w:val="22"/>
                <w:szCs w:val="22"/>
                <w:lang w:val="en-US"/>
              </w:rPr>
              <w:t>;</w:t>
            </w:r>
          </w:p>
          <w:p w:rsidR="001D20FE" w:rsidRPr="001D20FE" w:rsidRDefault="001D20FE" w:rsidP="001D20FE">
            <w:pPr>
              <w:jc w:val="both"/>
              <w:rPr>
                <w:sz w:val="22"/>
                <w:szCs w:val="22"/>
              </w:rPr>
            </w:pPr>
            <w:r w:rsidRPr="001D20FE">
              <w:rPr>
                <w:sz w:val="22"/>
                <w:szCs w:val="22"/>
                <w:lang w:val="en-US"/>
              </w:rPr>
              <w:t xml:space="preserve">      </w:t>
            </w:r>
            <w:r w:rsidRPr="001D20FE">
              <w:rPr>
                <w:sz w:val="22"/>
                <w:szCs w:val="22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1D20FE">
              <w:rPr>
                <w:sz w:val="22"/>
                <w:szCs w:val="22"/>
              </w:rPr>
              <w:t>послесреднего</w:t>
            </w:r>
            <w:proofErr w:type="spellEnd"/>
            <w:r w:rsidRPr="001D20FE">
              <w:rPr>
                <w:sz w:val="22"/>
                <w:szCs w:val="22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1D20FE" w:rsidRPr="001D20FE" w:rsidRDefault="001D20FE" w:rsidP="001D20FE">
            <w:pPr>
              <w:jc w:val="both"/>
              <w:rPr>
                <w:sz w:val="22"/>
                <w:szCs w:val="22"/>
              </w:rPr>
            </w:pPr>
            <w:r w:rsidRPr="001D20FE">
              <w:rPr>
                <w:sz w:val="22"/>
                <w:szCs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1D20FE" w:rsidRPr="001D20FE" w:rsidRDefault="001D20FE" w:rsidP="001D20FE">
            <w:pPr>
              <w:jc w:val="both"/>
              <w:rPr>
                <w:sz w:val="22"/>
                <w:szCs w:val="22"/>
              </w:rPr>
            </w:pPr>
            <w:r w:rsidRPr="001D20FE">
              <w:rPr>
                <w:sz w:val="22"/>
                <w:szCs w:val="22"/>
              </w:rPr>
              <w:t xml:space="preserve">      13) </w:t>
            </w:r>
            <w:proofErr w:type="spellStart"/>
            <w:r w:rsidRPr="001D20FE">
              <w:rPr>
                <w:sz w:val="22"/>
                <w:szCs w:val="22"/>
              </w:rPr>
              <w:t>видеопрезентация</w:t>
            </w:r>
            <w:proofErr w:type="spellEnd"/>
            <w:r w:rsidRPr="001D20FE">
              <w:rPr>
                <w:sz w:val="22"/>
                <w:szCs w:val="22"/>
              </w:rPr>
              <w:t xml:space="preserve"> (</w:t>
            </w:r>
            <w:proofErr w:type="spellStart"/>
            <w:r w:rsidRPr="001D20FE">
              <w:rPr>
                <w:sz w:val="22"/>
                <w:szCs w:val="22"/>
              </w:rPr>
              <w:t>самопрезентация</w:t>
            </w:r>
            <w:proofErr w:type="spellEnd"/>
            <w:r w:rsidRPr="001D20FE">
              <w:rPr>
                <w:sz w:val="22"/>
                <w:szCs w:val="22"/>
              </w:rPr>
              <w:t>) для кандидата без стажа продолжительностью не менее 10 минут, с минимальным разрешением – 720 x 480.</w:t>
            </w:r>
          </w:p>
          <w:p w:rsidR="001D20FE" w:rsidRPr="001D20FE" w:rsidRDefault="001D20FE" w:rsidP="001D20FE">
            <w:pPr>
              <w:jc w:val="both"/>
              <w:rPr>
                <w:sz w:val="22"/>
                <w:szCs w:val="22"/>
              </w:rPr>
            </w:pPr>
            <w:r w:rsidRPr="001D20FE">
              <w:rPr>
                <w:sz w:val="22"/>
                <w:szCs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1D20FE" w:rsidRPr="001D20FE" w:rsidRDefault="001D20FE" w:rsidP="001D20FE">
            <w:pPr>
              <w:jc w:val="both"/>
              <w:rPr>
                <w:sz w:val="22"/>
                <w:szCs w:val="22"/>
              </w:rPr>
            </w:pPr>
            <w:r w:rsidRPr="001D20FE">
              <w:rPr>
                <w:sz w:val="22"/>
                <w:szCs w:val="22"/>
              </w:rPr>
              <w:t xml:space="preserve">      156. Отсутствие одного из документов, указанных в пункте 154 настоящих Правил, является основанием для возврата документов кандидату.</w:t>
            </w:r>
          </w:p>
          <w:p w:rsidR="001D20FE" w:rsidRPr="001D20FE" w:rsidRDefault="001D20FE" w:rsidP="001D20FE">
            <w:pPr>
              <w:jc w:val="both"/>
              <w:rPr>
                <w:sz w:val="22"/>
                <w:szCs w:val="22"/>
              </w:rPr>
            </w:pPr>
            <w:r w:rsidRPr="001D20FE">
              <w:rPr>
                <w:sz w:val="22"/>
                <w:szCs w:val="22"/>
              </w:rPr>
              <w:lastRenderedPageBreak/>
              <w:t xml:space="preserve">Конкурс проводится по адресу: 100001, город Караганда, район </w:t>
            </w:r>
            <w:proofErr w:type="spellStart"/>
            <w:r w:rsidRPr="001D20FE">
              <w:rPr>
                <w:sz w:val="22"/>
                <w:szCs w:val="22"/>
              </w:rPr>
              <w:t>Алихана</w:t>
            </w:r>
            <w:proofErr w:type="spellEnd"/>
            <w:r w:rsidRPr="001D20FE">
              <w:rPr>
                <w:sz w:val="22"/>
                <w:szCs w:val="22"/>
              </w:rPr>
              <w:t xml:space="preserve"> </w:t>
            </w:r>
            <w:proofErr w:type="spellStart"/>
            <w:r w:rsidRPr="001D20FE">
              <w:rPr>
                <w:sz w:val="22"/>
                <w:szCs w:val="22"/>
              </w:rPr>
              <w:t>Бокейхана</w:t>
            </w:r>
            <w:proofErr w:type="spellEnd"/>
            <w:r w:rsidRPr="001D20FE">
              <w:rPr>
                <w:sz w:val="22"/>
                <w:szCs w:val="22"/>
              </w:rPr>
              <w:t xml:space="preserve">, улица Днепровская, стр.14, КГУ «Основная средняя школа №56» отдела образования Караганды управления образования Карагандинской области, контактный телефон: 8(7212) 47-13-60, электронный адрес: sch56@kargoo.kz </w:t>
            </w:r>
          </w:p>
          <w:p w:rsidR="001D20FE" w:rsidRPr="001D20FE" w:rsidRDefault="001D20FE" w:rsidP="001D20FE">
            <w:pPr>
              <w:jc w:val="both"/>
              <w:rPr>
                <w:sz w:val="22"/>
                <w:szCs w:val="22"/>
              </w:rPr>
            </w:pPr>
            <w:r w:rsidRPr="001D20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 семи рабочих дней со дня публикации объявления.</w:t>
            </w:r>
            <w:r w:rsidRPr="001D20FE">
              <w:rPr>
                <w:sz w:val="22"/>
                <w:szCs w:val="22"/>
              </w:rPr>
              <w:t xml:space="preserve"> Прием документов </w:t>
            </w:r>
            <w:proofErr w:type="gramStart"/>
            <w:r w:rsidRPr="001D20FE">
              <w:rPr>
                <w:sz w:val="22"/>
                <w:szCs w:val="22"/>
              </w:rPr>
              <w:t>по</w:t>
            </w:r>
            <w:proofErr w:type="gramEnd"/>
            <w:r w:rsidRPr="001D20FE">
              <w:rPr>
                <w:sz w:val="22"/>
                <w:szCs w:val="22"/>
              </w:rPr>
              <w:t xml:space="preserve"> осуществляется с 09.00 часов до 16:00 часов с перерывом на обед с 13.00 часов до 14.00 часов.</w:t>
            </w:r>
          </w:p>
          <w:p w:rsidR="001D20FE" w:rsidRPr="001D20FE" w:rsidRDefault="001D20FE" w:rsidP="001D20FE">
            <w:pPr>
              <w:jc w:val="both"/>
              <w:rPr>
                <w:sz w:val="22"/>
                <w:szCs w:val="22"/>
              </w:rPr>
            </w:pPr>
          </w:p>
          <w:p w:rsidR="001D20FE" w:rsidRPr="001D20FE" w:rsidRDefault="001D20FE" w:rsidP="001D20FE">
            <w:pPr>
              <w:jc w:val="both"/>
              <w:rPr>
                <w:b/>
                <w:sz w:val="22"/>
                <w:szCs w:val="22"/>
              </w:rPr>
            </w:pPr>
            <w:r w:rsidRPr="001D20FE">
              <w:rPr>
                <w:b/>
                <w:sz w:val="22"/>
                <w:szCs w:val="22"/>
              </w:rPr>
              <w:t>Дата и время начала приема документов: 19.02.2024г., 09.00ч.-16.00ч.</w:t>
            </w:r>
          </w:p>
          <w:p w:rsidR="004938B4" w:rsidRPr="00F12BFE" w:rsidRDefault="001D20FE" w:rsidP="001D20FE">
            <w:pPr>
              <w:jc w:val="both"/>
              <w:rPr>
                <w:sz w:val="22"/>
                <w:szCs w:val="22"/>
                <w:lang w:val="kk-KZ"/>
              </w:rPr>
            </w:pPr>
            <w:r w:rsidRPr="001D20FE">
              <w:rPr>
                <w:b/>
                <w:sz w:val="22"/>
                <w:szCs w:val="22"/>
              </w:rPr>
              <w:t>Дата и время окончания приема документов: 27.02.2024г. 16:00ч.</w:t>
            </w: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1D20FE"/>
    <w:rsid w:val="004938B4"/>
    <w:rsid w:val="005E4C28"/>
    <w:rsid w:val="00615063"/>
    <w:rsid w:val="00640E24"/>
    <w:rsid w:val="00912E40"/>
    <w:rsid w:val="00974BD8"/>
    <w:rsid w:val="00A77943"/>
    <w:rsid w:val="00B640F6"/>
    <w:rsid w:val="00C007B0"/>
    <w:rsid w:val="00F50855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D20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D20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2479</Words>
  <Characters>14136</Characters>
  <Application>Microsoft Office Word</Application>
  <DocSecurity>0</DocSecurity>
  <Lines>117</Lines>
  <Paragraphs>33</Paragraphs>
  <ScaleCrop>false</ScaleCrop>
  <Company/>
  <LinksUpToDate>false</LinksUpToDate>
  <CharactersWithSpaces>16582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18</cp:revision>
  <dcterms:created xsi:type="dcterms:W3CDTF">2022-02-21T06:34:00Z</dcterms:created>
  <dcterms:modified xsi:type="dcterms:W3CDTF">2024-02-16T06:23:00Z</dcterms:modified>
</cp:coreProperties>
</file>