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661" w:rsidRPr="00376661" w:rsidRDefault="00376661" w:rsidP="00376661">
      <w:pPr>
        <w:spacing w:after="0" w:line="240" w:lineRule="auto"/>
        <w:jc w:val="center"/>
        <w:rPr>
          <w:rFonts w:ascii="Times New Roman" w:eastAsia="Times New Roman" w:hAnsi="Times New Roman" w:cs="Times New Roman"/>
          <w:b/>
          <w:color w:val="000000"/>
          <w:sz w:val="28"/>
        </w:rPr>
      </w:pPr>
      <w:r w:rsidRPr="00376661">
        <w:rPr>
          <w:rFonts w:ascii="Times New Roman" w:eastAsia="Times New Roman" w:hAnsi="Times New Roman" w:cs="Times New Roman"/>
          <w:b/>
          <w:color w:val="000000"/>
          <w:sz w:val="28"/>
        </w:rPr>
        <w:t>ОБЪЯВЛЕНИЕ!!!</w:t>
      </w:r>
    </w:p>
    <w:p w:rsidR="00376661" w:rsidRPr="00376661" w:rsidRDefault="00376661" w:rsidP="00376661">
      <w:pPr>
        <w:spacing w:after="0" w:line="240" w:lineRule="auto"/>
        <w:jc w:val="center"/>
        <w:rPr>
          <w:rFonts w:ascii="Times New Roman" w:eastAsia="Times New Roman" w:hAnsi="Times New Roman" w:cs="Times New Roman"/>
          <w:b/>
          <w:color w:val="000000"/>
          <w:sz w:val="28"/>
        </w:rPr>
      </w:pPr>
      <w:r w:rsidRPr="00376661">
        <w:rPr>
          <w:rFonts w:ascii="Times New Roman" w:eastAsia="Times New Roman" w:hAnsi="Times New Roman" w:cs="Times New Roman"/>
          <w:b/>
          <w:color w:val="000000"/>
          <w:sz w:val="28"/>
        </w:rPr>
        <w:t xml:space="preserve"> </w:t>
      </w:r>
    </w:p>
    <w:p w:rsidR="00376661" w:rsidRPr="00376661" w:rsidRDefault="00376661" w:rsidP="00376661">
      <w:pPr>
        <w:spacing w:after="0" w:line="240" w:lineRule="auto"/>
        <w:jc w:val="both"/>
        <w:rPr>
          <w:rFonts w:ascii="Times New Roman" w:eastAsia="Times New Roman" w:hAnsi="Times New Roman" w:cs="Times New Roman"/>
          <w:color w:val="000000"/>
          <w:sz w:val="28"/>
          <w:lang w:val="kk-KZ"/>
        </w:rPr>
      </w:pPr>
    </w:p>
    <w:p w:rsidR="00376661" w:rsidRPr="00376661" w:rsidRDefault="00376661" w:rsidP="00376661">
      <w:pPr>
        <w:spacing w:after="0" w:line="240" w:lineRule="auto"/>
        <w:ind w:firstLine="708"/>
        <w:jc w:val="both"/>
        <w:rPr>
          <w:rFonts w:ascii="Times New Roman" w:eastAsia="Times New Roman" w:hAnsi="Times New Roman" w:cs="Times New Roman"/>
          <w:color w:val="000000"/>
          <w:sz w:val="24"/>
          <w:szCs w:val="24"/>
          <w:lang w:val="kk-KZ"/>
        </w:rPr>
      </w:pPr>
      <w:r w:rsidRPr="00376661">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376661">
        <w:rPr>
          <w:rFonts w:ascii="Times New Roman" w:eastAsia="Times New Roman" w:hAnsi="Times New Roman" w:cs="Times New Roman"/>
          <w:color w:val="000000"/>
          <w:sz w:val="24"/>
          <w:szCs w:val="24"/>
        </w:rPr>
        <w:t>Нуркена</w:t>
      </w:r>
      <w:proofErr w:type="spellEnd"/>
      <w:r w:rsidRPr="00376661">
        <w:rPr>
          <w:rFonts w:ascii="Times New Roman" w:eastAsia="Times New Roman" w:hAnsi="Times New Roman" w:cs="Times New Roman"/>
          <w:color w:val="000000"/>
          <w:sz w:val="24"/>
          <w:szCs w:val="24"/>
        </w:rPr>
        <w:t xml:space="preserve"> </w:t>
      </w:r>
      <w:proofErr w:type="spellStart"/>
      <w:r w:rsidRPr="00376661">
        <w:rPr>
          <w:rFonts w:ascii="Times New Roman" w:eastAsia="Times New Roman" w:hAnsi="Times New Roman" w:cs="Times New Roman"/>
          <w:color w:val="000000"/>
          <w:sz w:val="24"/>
          <w:szCs w:val="24"/>
        </w:rPr>
        <w:t>Абдирова</w:t>
      </w:r>
      <w:proofErr w:type="spellEnd"/>
      <w:r w:rsidRPr="00376661">
        <w:rPr>
          <w:rFonts w:ascii="Times New Roman" w:eastAsia="Times New Roman" w:hAnsi="Times New Roman" w:cs="Times New Roman"/>
          <w:color w:val="000000"/>
          <w:sz w:val="24"/>
          <w:szCs w:val="24"/>
        </w:rPr>
        <w:t xml:space="preserve">» объявляет конкурс на занятие </w:t>
      </w:r>
      <w:r w:rsidRPr="00376661">
        <w:rPr>
          <w:rFonts w:ascii="Times New Roman" w:eastAsia="Times New Roman" w:hAnsi="Times New Roman" w:cs="Times New Roman"/>
          <w:color w:val="000000"/>
          <w:sz w:val="24"/>
          <w:szCs w:val="24"/>
          <w:lang w:val="kk-KZ"/>
        </w:rPr>
        <w:t>следующих должностей:</w:t>
      </w:r>
    </w:p>
    <w:p w:rsidR="00376661" w:rsidRPr="00376661" w:rsidRDefault="00376661" w:rsidP="00376661">
      <w:pPr>
        <w:numPr>
          <w:ilvl w:val="0"/>
          <w:numId w:val="1"/>
        </w:numPr>
        <w:spacing w:after="0" w:line="240" w:lineRule="auto"/>
        <w:contextualSpacing/>
        <w:jc w:val="both"/>
        <w:rPr>
          <w:rFonts w:ascii="Times New Roman" w:eastAsia="Times New Roman" w:hAnsi="Times New Roman" w:cs="Times New Roman"/>
          <w:color w:val="000000"/>
          <w:sz w:val="24"/>
          <w:szCs w:val="24"/>
        </w:rPr>
      </w:pPr>
      <w:r w:rsidRPr="00376661">
        <w:rPr>
          <w:rFonts w:ascii="Times New Roman" w:eastAsia="Calibri" w:hAnsi="Times New Roman" w:cs="Times New Roman"/>
          <w:color w:val="000000"/>
          <w:sz w:val="24"/>
          <w:szCs w:val="24"/>
          <w:lang w:val="kk-KZ"/>
        </w:rPr>
        <w:t xml:space="preserve">Вакантной должности учителя </w:t>
      </w:r>
      <w:r>
        <w:rPr>
          <w:rFonts w:ascii="Times New Roman" w:eastAsia="Calibri" w:hAnsi="Times New Roman" w:cs="Times New Roman"/>
          <w:color w:val="000000"/>
          <w:sz w:val="24"/>
          <w:szCs w:val="24"/>
          <w:lang w:val="kk-KZ"/>
        </w:rPr>
        <w:t>истории</w:t>
      </w:r>
      <w:r w:rsidRPr="00376661">
        <w:rPr>
          <w:rFonts w:ascii="Times New Roman" w:eastAsia="Calibri" w:hAnsi="Times New Roman" w:cs="Times New Roman"/>
          <w:color w:val="000000"/>
          <w:sz w:val="24"/>
          <w:szCs w:val="24"/>
          <w:lang w:val="kk-KZ"/>
        </w:rPr>
        <w:t xml:space="preserve"> 1 ставка</w:t>
      </w:r>
      <w:r w:rsidRPr="00376661">
        <w:rPr>
          <w:rFonts w:ascii="Times New Roman" w:eastAsia="Times New Roman" w:hAnsi="Times New Roman" w:cs="Times New Roman"/>
          <w:color w:val="000000"/>
          <w:sz w:val="24"/>
          <w:szCs w:val="24"/>
          <w:lang w:val="kk-KZ"/>
        </w:rPr>
        <w:t xml:space="preserve"> с русским языком обучения. Должностной оклад</w:t>
      </w:r>
      <w:r w:rsidRPr="00376661">
        <w:rPr>
          <w:rFonts w:ascii="Times New Roman" w:eastAsia="Times New Roman" w:hAnsi="Times New Roman" w:cs="Times New Roman"/>
          <w:color w:val="000000"/>
          <w:sz w:val="24"/>
          <w:szCs w:val="24"/>
        </w:rPr>
        <w:t xml:space="preserve"> составляет от </w:t>
      </w:r>
      <w:r w:rsidRPr="00376661">
        <w:rPr>
          <w:rFonts w:ascii="Times New Roman" w:eastAsia="Times New Roman" w:hAnsi="Times New Roman" w:cs="Times New Roman"/>
          <w:color w:val="000000"/>
          <w:sz w:val="24"/>
          <w:szCs w:val="24"/>
          <w:lang w:val="kk-KZ"/>
        </w:rPr>
        <w:t>145115 до 191481</w:t>
      </w:r>
      <w:r w:rsidRPr="00376661">
        <w:rPr>
          <w:rFonts w:ascii="Times New Roman" w:eastAsia="Times New Roman" w:hAnsi="Times New Roman" w:cs="Times New Roman"/>
          <w:color w:val="000000"/>
          <w:sz w:val="24"/>
          <w:szCs w:val="24"/>
        </w:rPr>
        <w:t xml:space="preserve"> тенге </w:t>
      </w:r>
      <w:r w:rsidRPr="00376661">
        <w:rPr>
          <w:rFonts w:ascii="Times New Roman" w:eastAsia="Calibri" w:hAnsi="Times New Roman" w:cs="Times New Roman"/>
          <w:color w:val="000000"/>
          <w:sz w:val="24"/>
          <w:szCs w:val="24"/>
          <w:lang w:val="kk-KZ"/>
        </w:rPr>
        <w:t>заработная плата выплачивается не реже одного раза в месяц не позднее 10 числа каждого последующего месяца</w:t>
      </w:r>
      <w:r w:rsidRPr="00376661">
        <w:rPr>
          <w:rFonts w:ascii="Times New Roman" w:eastAsia="Times New Roman" w:hAnsi="Times New Roman" w:cs="Times New Roman"/>
          <w:color w:val="000000"/>
          <w:sz w:val="24"/>
          <w:szCs w:val="24"/>
        </w:rPr>
        <w:t>. Прием документов на участие в конкурсе производится с 2</w:t>
      </w:r>
      <w:r>
        <w:rPr>
          <w:rFonts w:ascii="Times New Roman" w:eastAsia="Times New Roman" w:hAnsi="Times New Roman" w:cs="Times New Roman"/>
          <w:color w:val="000000"/>
          <w:sz w:val="24"/>
          <w:szCs w:val="24"/>
        </w:rPr>
        <w:t>7</w:t>
      </w:r>
      <w:r w:rsidRPr="00376661">
        <w:rPr>
          <w:rFonts w:ascii="Times New Roman" w:eastAsia="Times New Roman" w:hAnsi="Times New Roman" w:cs="Times New Roman"/>
          <w:color w:val="000000"/>
          <w:sz w:val="24"/>
          <w:szCs w:val="24"/>
        </w:rPr>
        <w:t xml:space="preserve"> декабря</w:t>
      </w:r>
      <w:r>
        <w:rPr>
          <w:rFonts w:ascii="Times New Roman" w:eastAsia="Times New Roman" w:hAnsi="Times New Roman" w:cs="Times New Roman"/>
          <w:color w:val="000000"/>
          <w:sz w:val="24"/>
          <w:szCs w:val="24"/>
        </w:rPr>
        <w:t xml:space="preserve"> </w:t>
      </w:r>
      <w:r w:rsidRPr="00376661">
        <w:rPr>
          <w:rFonts w:ascii="Times New Roman" w:eastAsia="Times New Roman" w:hAnsi="Times New Roman" w:cs="Times New Roman"/>
          <w:color w:val="000000"/>
          <w:sz w:val="24"/>
          <w:szCs w:val="24"/>
        </w:rPr>
        <w:t>202</w:t>
      </w:r>
      <w:r w:rsidRPr="00376661">
        <w:rPr>
          <w:rFonts w:ascii="Times New Roman" w:eastAsia="Times New Roman" w:hAnsi="Times New Roman" w:cs="Times New Roman"/>
          <w:color w:val="000000"/>
          <w:sz w:val="24"/>
          <w:szCs w:val="24"/>
          <w:lang w:val="kk-KZ"/>
        </w:rPr>
        <w:t>3</w:t>
      </w:r>
      <w:r w:rsidRPr="00376661">
        <w:rPr>
          <w:rFonts w:ascii="Times New Roman" w:eastAsia="Times New Roman" w:hAnsi="Times New Roman" w:cs="Times New Roman"/>
          <w:color w:val="000000"/>
          <w:sz w:val="24"/>
          <w:szCs w:val="24"/>
        </w:rPr>
        <w:t xml:space="preserve"> года </w:t>
      </w:r>
      <w:r w:rsidRPr="00376661">
        <w:rPr>
          <w:rFonts w:ascii="Times New Roman" w:eastAsia="Times New Roman" w:hAnsi="Times New Roman" w:cs="Times New Roman"/>
          <w:color w:val="000000"/>
          <w:sz w:val="24"/>
          <w:szCs w:val="24"/>
          <w:lang w:val="kk-KZ"/>
        </w:rPr>
        <w:t xml:space="preserve">по </w:t>
      </w:r>
      <w:r>
        <w:rPr>
          <w:rFonts w:ascii="Times New Roman" w:eastAsia="Times New Roman" w:hAnsi="Times New Roman" w:cs="Times New Roman"/>
          <w:color w:val="000000"/>
          <w:sz w:val="24"/>
          <w:szCs w:val="24"/>
          <w:lang w:val="kk-KZ"/>
        </w:rPr>
        <w:t>08 января 2024 года</w:t>
      </w:r>
      <w:r w:rsidRPr="00376661">
        <w:rPr>
          <w:rFonts w:ascii="Times New Roman" w:eastAsia="Times New Roman" w:hAnsi="Times New Roman" w:cs="Times New Roman"/>
          <w:color w:val="000000"/>
          <w:sz w:val="24"/>
          <w:szCs w:val="24"/>
          <w:lang w:val="kk-KZ"/>
        </w:rPr>
        <w:t>, рассмотрение документов с 0</w:t>
      </w:r>
      <w:r>
        <w:rPr>
          <w:rFonts w:ascii="Times New Roman" w:eastAsia="Times New Roman" w:hAnsi="Times New Roman" w:cs="Times New Roman"/>
          <w:color w:val="000000"/>
          <w:sz w:val="24"/>
          <w:szCs w:val="24"/>
          <w:lang w:val="kk-KZ"/>
        </w:rPr>
        <w:t>9</w:t>
      </w:r>
      <w:r w:rsidRPr="00376661">
        <w:rPr>
          <w:rFonts w:ascii="Times New Roman" w:eastAsia="Times New Roman" w:hAnsi="Times New Roman" w:cs="Times New Roman"/>
          <w:color w:val="000000"/>
          <w:sz w:val="24"/>
          <w:szCs w:val="24"/>
          <w:lang w:val="kk-KZ"/>
        </w:rPr>
        <w:t xml:space="preserve"> января по </w:t>
      </w:r>
      <w:r>
        <w:rPr>
          <w:rFonts w:ascii="Times New Roman" w:eastAsia="Times New Roman" w:hAnsi="Times New Roman" w:cs="Times New Roman"/>
          <w:color w:val="000000"/>
          <w:sz w:val="24"/>
          <w:szCs w:val="24"/>
          <w:lang w:val="kk-KZ"/>
        </w:rPr>
        <w:t>15</w:t>
      </w:r>
      <w:r w:rsidRPr="00376661">
        <w:rPr>
          <w:rFonts w:ascii="Times New Roman" w:eastAsia="Times New Roman" w:hAnsi="Times New Roman" w:cs="Times New Roman"/>
          <w:color w:val="000000"/>
          <w:sz w:val="24"/>
          <w:szCs w:val="24"/>
          <w:lang w:val="kk-KZ"/>
        </w:rPr>
        <w:t xml:space="preserve"> января 2024г</w:t>
      </w:r>
      <w:r w:rsidRPr="00376661">
        <w:rPr>
          <w:rFonts w:ascii="Times New Roman" w:eastAsia="Times New Roman" w:hAnsi="Times New Roman" w:cs="Times New Roman"/>
          <w:color w:val="000000"/>
          <w:sz w:val="24"/>
          <w:szCs w:val="24"/>
        </w:rPr>
        <w:t xml:space="preserve">. </w:t>
      </w:r>
    </w:p>
    <w:p w:rsidR="00376661" w:rsidRPr="00376661" w:rsidRDefault="00376661" w:rsidP="00376661">
      <w:pPr>
        <w:spacing w:after="0" w:line="240" w:lineRule="auto"/>
        <w:contextualSpacing/>
        <w:jc w:val="both"/>
        <w:rPr>
          <w:rFonts w:ascii="Times New Roman" w:eastAsia="Times New Roman" w:hAnsi="Times New Roman" w:cs="Times New Roman"/>
          <w:color w:val="000000"/>
          <w:sz w:val="24"/>
          <w:szCs w:val="24"/>
        </w:rPr>
      </w:pPr>
    </w:p>
    <w:p w:rsidR="00376661" w:rsidRPr="00376661" w:rsidRDefault="00376661" w:rsidP="00376661">
      <w:pPr>
        <w:spacing w:after="0" w:line="240" w:lineRule="auto"/>
        <w:ind w:left="360"/>
        <w:contextualSpacing/>
        <w:jc w:val="both"/>
        <w:rPr>
          <w:rFonts w:ascii="Times New Roman" w:eastAsia="Times New Roman" w:hAnsi="Times New Roman" w:cs="Times New Roman"/>
          <w:color w:val="000000"/>
          <w:sz w:val="24"/>
          <w:szCs w:val="24"/>
        </w:rPr>
      </w:pPr>
      <w:r w:rsidRPr="00376661">
        <w:rPr>
          <w:rFonts w:ascii="Times New Roman" w:eastAsia="Times New Roman" w:hAnsi="Times New Roman" w:cs="Times New Roman"/>
          <w:color w:val="000000"/>
          <w:sz w:val="24"/>
          <w:szCs w:val="24"/>
        </w:rPr>
        <w:t xml:space="preserve">КГУ «Общеобразовательная школа имени </w:t>
      </w:r>
      <w:proofErr w:type="spellStart"/>
      <w:r w:rsidRPr="00376661">
        <w:rPr>
          <w:rFonts w:ascii="Times New Roman" w:eastAsia="Times New Roman" w:hAnsi="Times New Roman" w:cs="Times New Roman"/>
          <w:color w:val="000000"/>
          <w:sz w:val="24"/>
          <w:szCs w:val="24"/>
        </w:rPr>
        <w:t>Нуркена</w:t>
      </w:r>
      <w:proofErr w:type="spellEnd"/>
      <w:r w:rsidRPr="00376661">
        <w:rPr>
          <w:rFonts w:ascii="Times New Roman" w:eastAsia="Times New Roman" w:hAnsi="Times New Roman" w:cs="Times New Roman"/>
          <w:color w:val="000000"/>
          <w:sz w:val="24"/>
          <w:szCs w:val="24"/>
        </w:rPr>
        <w:t xml:space="preserve"> </w:t>
      </w:r>
      <w:proofErr w:type="spellStart"/>
      <w:r w:rsidRPr="00376661">
        <w:rPr>
          <w:rFonts w:ascii="Times New Roman" w:eastAsia="Times New Roman" w:hAnsi="Times New Roman" w:cs="Times New Roman"/>
          <w:color w:val="000000"/>
          <w:sz w:val="24"/>
          <w:szCs w:val="24"/>
        </w:rPr>
        <w:t>Абдирова</w:t>
      </w:r>
      <w:proofErr w:type="spellEnd"/>
      <w:r w:rsidRPr="00376661">
        <w:rPr>
          <w:rFonts w:ascii="Times New Roman" w:eastAsia="Times New Roman" w:hAnsi="Times New Roman" w:cs="Times New Roman"/>
          <w:color w:val="000000"/>
          <w:sz w:val="24"/>
          <w:szCs w:val="24"/>
        </w:rPr>
        <w:t xml:space="preserve">»  находится по адресу: Ермекова 9/1, тел:47-59-37, </w:t>
      </w:r>
      <w:hyperlink r:id="rId6" w:history="1">
        <w:r w:rsidRPr="00376661">
          <w:rPr>
            <w:rFonts w:ascii="Times New Roman" w:eastAsia="Times New Roman" w:hAnsi="Times New Roman" w:cs="Times New Roman"/>
            <w:color w:val="0000FF" w:themeColor="hyperlink"/>
            <w:sz w:val="24"/>
            <w:szCs w:val="24"/>
            <w:u w:val="single"/>
          </w:rPr>
          <w:t>sch58@kargoo.kz</w:t>
        </w:r>
      </w:hyperlink>
    </w:p>
    <w:p w:rsidR="00376661" w:rsidRPr="00376661" w:rsidRDefault="00376661" w:rsidP="00376661">
      <w:pPr>
        <w:spacing w:line="240" w:lineRule="auto"/>
        <w:rPr>
          <w:rFonts w:ascii="Times New Roman" w:eastAsia="Calibri" w:hAnsi="Times New Roman" w:cs="Times New Roman"/>
          <w:sz w:val="24"/>
          <w:szCs w:val="24"/>
        </w:rPr>
      </w:pP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bookmarkStart w:id="0" w:name="z1801"/>
    </w:p>
    <w:p w:rsidR="00376661" w:rsidRPr="00376661" w:rsidRDefault="00376661" w:rsidP="00376661">
      <w:pPr>
        <w:tabs>
          <w:tab w:val="left" w:pos="2205"/>
        </w:tabs>
        <w:spacing w:after="0"/>
        <w:jc w:val="both"/>
        <w:rPr>
          <w:rFonts w:ascii="Times New Roman" w:eastAsia="Calibri" w:hAnsi="Times New Roman" w:cs="Times New Roman"/>
          <w:color w:val="000000"/>
          <w:sz w:val="24"/>
          <w:szCs w:val="24"/>
        </w:rPr>
      </w:pPr>
      <w:r w:rsidRPr="00376661">
        <w:rPr>
          <w:rFonts w:ascii="Times New Roman" w:eastAsia="Calibri" w:hAnsi="Times New Roman" w:cs="Times New Roman"/>
          <w:b/>
          <w:color w:val="000000"/>
          <w:sz w:val="24"/>
          <w:szCs w:val="24"/>
        </w:rPr>
        <w:t>Должностные обязанности</w:t>
      </w:r>
      <w:r w:rsidRPr="00376661">
        <w:rPr>
          <w:rFonts w:ascii="Times New Roman" w:eastAsia="Calibri" w:hAnsi="Times New Roman" w:cs="Times New Roman"/>
          <w:b/>
          <w:color w:val="000000"/>
          <w:sz w:val="24"/>
          <w:szCs w:val="24"/>
          <w:lang w:val="kk-KZ"/>
        </w:rPr>
        <w:t xml:space="preserve"> педагога</w:t>
      </w:r>
      <w:r w:rsidRPr="00376661">
        <w:rPr>
          <w:rFonts w:ascii="Times New Roman" w:eastAsia="Calibri" w:hAnsi="Times New Roman" w:cs="Times New Roman"/>
          <w:b/>
          <w:color w:val="000000"/>
          <w:sz w:val="24"/>
          <w:szCs w:val="24"/>
        </w:rPr>
        <w:t>:</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proofErr w:type="gramStart"/>
      <w:r w:rsidRPr="00376661">
        <w:rPr>
          <w:rFonts w:ascii="Times New Roman" w:eastAsia="Times New Roman" w:hAnsi="Times New Roman" w:cs="Times New Roman"/>
          <w:sz w:val="24"/>
          <w:szCs w:val="24"/>
          <w:lang w:eastAsia="ru-RU"/>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Способствует формированию общей культуры личности обучающегося и воспитанника и его социализации, выявляет и содействует развитию индивидуальных способностей обучающихся.</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Использует новые подходы, эффективные формы, методы и средства обучения с учетом индивидуальных потребностей обучающихся.</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Составляет краткосрочные планы, задания для суммативного оценивания за раздел и суммативного оценивания за четверть.</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Заполняет электронные журналы.</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proofErr w:type="gramStart"/>
      <w:r w:rsidRPr="00376661">
        <w:rPr>
          <w:rFonts w:ascii="Times New Roman" w:eastAsia="Times New Roman" w:hAnsi="Times New Roman" w:cs="Times New Roman"/>
          <w:sz w:val="24"/>
          <w:szCs w:val="24"/>
          <w:lang w:eastAsia="ru-RU"/>
        </w:rPr>
        <w:t>Обеспечивает достижение личностных, системно-</w:t>
      </w:r>
      <w:proofErr w:type="spellStart"/>
      <w:r w:rsidRPr="00376661">
        <w:rPr>
          <w:rFonts w:ascii="Times New Roman" w:eastAsia="Times New Roman" w:hAnsi="Times New Roman" w:cs="Times New Roman"/>
          <w:sz w:val="24"/>
          <w:szCs w:val="24"/>
          <w:lang w:eastAsia="ru-RU"/>
        </w:rPr>
        <w:t>деятельностных</w:t>
      </w:r>
      <w:proofErr w:type="spellEnd"/>
      <w:r w:rsidRPr="00376661">
        <w:rPr>
          <w:rFonts w:ascii="Times New Roman" w:eastAsia="Times New Roman" w:hAnsi="Times New Roman" w:cs="Times New Roman"/>
          <w:sz w:val="24"/>
          <w:szCs w:val="24"/>
          <w:lang w:eastAsia="ru-RU"/>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roofErr w:type="gramEnd"/>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 xml:space="preserve">Участвует в разработке и выполнении учебных программ, в том числе программ </w:t>
      </w:r>
      <w:proofErr w:type="gramStart"/>
      <w:r w:rsidRPr="00376661">
        <w:rPr>
          <w:rFonts w:ascii="Times New Roman" w:eastAsia="Times New Roman" w:hAnsi="Times New Roman" w:cs="Times New Roman"/>
          <w:sz w:val="24"/>
          <w:szCs w:val="24"/>
          <w:lang w:eastAsia="ru-RU"/>
        </w:rPr>
        <w:t>для</w:t>
      </w:r>
      <w:proofErr w:type="gramEnd"/>
      <w:r w:rsidRPr="00376661">
        <w:rPr>
          <w:rFonts w:ascii="Times New Roman" w:eastAsia="Times New Roman" w:hAnsi="Times New Roman" w:cs="Times New Roman"/>
          <w:sz w:val="24"/>
          <w:szCs w:val="24"/>
          <w:lang w:eastAsia="ru-RU"/>
        </w:rPr>
        <w:t xml:space="preserve"> </w:t>
      </w:r>
      <w:proofErr w:type="gramStart"/>
      <w:r w:rsidRPr="00376661">
        <w:rPr>
          <w:rFonts w:ascii="Times New Roman" w:eastAsia="Times New Roman" w:hAnsi="Times New Roman" w:cs="Times New Roman"/>
          <w:sz w:val="24"/>
          <w:szCs w:val="24"/>
          <w:lang w:eastAsia="ru-RU"/>
        </w:rPr>
        <w:t>обучающихся</w:t>
      </w:r>
      <w:proofErr w:type="gramEnd"/>
      <w:r w:rsidRPr="00376661">
        <w:rPr>
          <w:rFonts w:ascii="Times New Roman" w:eastAsia="Times New Roman" w:hAnsi="Times New Roman" w:cs="Times New Roman"/>
          <w:sz w:val="24"/>
          <w:szCs w:val="24"/>
          <w:lang w:eastAsia="ru-RU"/>
        </w:rPr>
        <w:t xml:space="preserve">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Участвует в заседаниях методических объединений, ассоциации учителей, методических, педагогических советов, сетевых сообществ.</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Изучает индивидуальные способности, интересы и склонности обучающихся, воспитанников.</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eastAsia="ru-RU"/>
        </w:rPr>
        <w:t>Участвует в педагогических консилиумах для родителей.</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Консультирует родителей.</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 xml:space="preserve">Обеспечивает охрану жизни и </w:t>
      </w:r>
      <w:proofErr w:type="gramStart"/>
      <w:r w:rsidRPr="00376661">
        <w:rPr>
          <w:rFonts w:ascii="Times New Roman" w:eastAsia="Times New Roman" w:hAnsi="Times New Roman" w:cs="Times New Roman"/>
          <w:sz w:val="24"/>
          <w:szCs w:val="24"/>
          <w:lang w:eastAsia="ru-RU"/>
        </w:rPr>
        <w:t>здоровья</w:t>
      </w:r>
      <w:proofErr w:type="gramEnd"/>
      <w:r w:rsidRPr="00376661">
        <w:rPr>
          <w:rFonts w:ascii="Times New Roman" w:eastAsia="Times New Roman" w:hAnsi="Times New Roman" w:cs="Times New Roman"/>
          <w:sz w:val="24"/>
          <w:szCs w:val="24"/>
          <w:lang w:eastAsia="ru-RU"/>
        </w:rPr>
        <w:t xml:space="preserve"> обучающихся в период образовательного процесса.</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Осуществляет сотрудничество с родителями или лицами, их заменяющими.</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Выполняет требования по безопасности и охране труда при эксплуатации оборудования.</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Обеспечивает создание необходимых условий для охраны жизни и здоровья детей во время образовательного процесса.</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Заполняет документы, перечень которых утвержден уполномоченным органом в области образования.</w:t>
      </w: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r w:rsidRPr="00376661">
        <w:rPr>
          <w:rFonts w:ascii="Times New Roman" w:eastAsia="Times New Roman" w:hAnsi="Times New Roman" w:cs="Times New Roman"/>
          <w:sz w:val="24"/>
          <w:szCs w:val="24"/>
          <w:lang w:eastAsia="ru-RU"/>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eastAsia="ru-RU"/>
        </w:rPr>
        <w:t>Прививает антикоррупционную культуру, принципы академической честности среди обучающихся, воспитанников.</w:t>
      </w:r>
    </w:p>
    <w:p w:rsidR="00376661" w:rsidRPr="00376661" w:rsidRDefault="00376661" w:rsidP="00376661">
      <w:pPr>
        <w:tabs>
          <w:tab w:val="left" w:pos="3397"/>
        </w:tabs>
        <w:rPr>
          <w:rFonts w:ascii="Times New Roman" w:eastAsia="Calibri" w:hAnsi="Times New Roman" w:cs="Times New Roman"/>
          <w:sz w:val="24"/>
          <w:szCs w:val="24"/>
          <w:lang w:val="kk-KZ"/>
        </w:rPr>
      </w:pPr>
    </w:p>
    <w:p w:rsidR="00376661" w:rsidRPr="00376661" w:rsidRDefault="00376661" w:rsidP="00376661">
      <w:pPr>
        <w:tabs>
          <w:tab w:val="left" w:pos="3397"/>
        </w:tabs>
        <w:spacing w:line="240" w:lineRule="auto"/>
        <w:rPr>
          <w:rFonts w:ascii="Times New Roman" w:eastAsia="Calibri" w:hAnsi="Times New Roman" w:cs="Times New Roman"/>
          <w:b/>
          <w:sz w:val="24"/>
          <w:szCs w:val="24"/>
        </w:rPr>
      </w:pPr>
      <w:r w:rsidRPr="00376661">
        <w:rPr>
          <w:rFonts w:ascii="Times New Roman" w:eastAsia="Calibri" w:hAnsi="Times New Roman" w:cs="Times New Roman"/>
          <w:b/>
          <w:sz w:val="24"/>
          <w:szCs w:val="24"/>
        </w:rPr>
        <w:lastRenderedPageBreak/>
        <w:t>Требования к квалификации</w:t>
      </w:r>
      <w:r w:rsidRPr="00376661">
        <w:rPr>
          <w:rFonts w:ascii="Times New Roman" w:eastAsia="Calibri" w:hAnsi="Times New Roman" w:cs="Times New Roman"/>
          <w:b/>
          <w:sz w:val="24"/>
          <w:szCs w:val="24"/>
          <w:lang w:val="kk-KZ"/>
        </w:rPr>
        <w:t xml:space="preserve"> педагога</w:t>
      </w:r>
      <w:r w:rsidRPr="00376661">
        <w:rPr>
          <w:rFonts w:ascii="Times New Roman" w:eastAsia="Calibri" w:hAnsi="Times New Roman" w:cs="Times New Roman"/>
          <w:b/>
          <w:sz w:val="24"/>
          <w:szCs w:val="24"/>
        </w:rPr>
        <w:t>:</w:t>
      </w:r>
    </w:p>
    <w:p w:rsidR="00376661" w:rsidRPr="00376661" w:rsidRDefault="00376661" w:rsidP="00376661">
      <w:pPr>
        <w:spacing w:line="240" w:lineRule="auto"/>
        <w:jc w:val="both"/>
        <w:rPr>
          <w:rFonts w:ascii="Times New Roman" w:eastAsia="Calibri" w:hAnsi="Times New Roman" w:cs="Times New Roman"/>
          <w:sz w:val="24"/>
          <w:szCs w:val="24"/>
        </w:rPr>
      </w:pPr>
      <w:bookmarkStart w:id="1" w:name="z1742"/>
      <w:r w:rsidRPr="00376661">
        <w:rPr>
          <w:rFonts w:ascii="Times New Roman" w:eastAsia="Calibri" w:hAnsi="Times New Roman" w:cs="Times New Roman"/>
          <w:color w:val="000000"/>
          <w:sz w:val="24"/>
          <w:szCs w:val="24"/>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1"/>
    <w:p w:rsidR="00376661" w:rsidRPr="00376661" w:rsidRDefault="00376661" w:rsidP="00376661">
      <w:pPr>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xml:space="preserve">       1) "педагог (без категории):</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должен уметь планировать и организовывать учебно-воспитательный процесс с учетом психолого-возрастных особенностей обучающихся;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способствовать формированию общей культуры обучающегося и его социализации, принимать участие в мероприятиях на уровне организации образования;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2) педагог-модератор:</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должен соответствовать общим требованиям, предъявляемым к квалификации "педагог", а также:</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3) педагог-эксперт:</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должен соответствовать общим требованиям к квалификации "педагог-модератор", а также:</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владеть навыками анализа организованной учебной деятельности;</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обобщать опыт на уровне района/города, иметь участников олимпиад, конкурсов, соревнований на уровне района/города;</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4) педагог-исследователь:</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должен соответствовать общим требованиям к квалификации "педагог-эксперт", а также:</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владеть навыками исследования урока и разработки инструментов оценивания;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обеспечивать развитие исследовательских навыков обучающихся;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осуществлять наставничество и конструктивно определять стратегии развития в педагогическом сообществе на уровне района, города;</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обобщать опыт на уровне области/городов республиканского значения и столицы, республики (для республиканских подведомственных организаций);</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5) педагог-мастер:</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должен соответствовать общим требованиям к квалификации "педагог-исследователь", а также:</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обеспечивать развитие навыков научного проектирования;</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eastAsia="ru-RU"/>
        </w:rPr>
      </w:pPr>
      <w:r w:rsidRPr="00376661">
        <w:rPr>
          <w:rFonts w:ascii="Times New Roman" w:eastAsia="Calibri" w:hAnsi="Times New Roman" w:cs="Times New Roman"/>
          <w:sz w:val="24"/>
          <w:szCs w:val="24"/>
          <w:lang w:eastAsia="ru-RU"/>
        </w:rPr>
        <w:t>      осуществлять наставничество и планировать развитие сети профессионального сообщества на уровне области;</w:t>
      </w:r>
    </w:p>
    <w:p w:rsidR="00376661" w:rsidRPr="00376661" w:rsidRDefault="00376661" w:rsidP="00376661">
      <w:pPr>
        <w:shd w:val="clear" w:color="auto" w:fill="FFFFFF"/>
        <w:spacing w:after="0" w:line="240" w:lineRule="auto"/>
        <w:jc w:val="both"/>
        <w:rPr>
          <w:rFonts w:ascii="Times New Roman" w:eastAsia="Calibri" w:hAnsi="Times New Roman" w:cs="Times New Roman"/>
          <w:sz w:val="24"/>
          <w:szCs w:val="24"/>
          <w:lang w:val="kk-KZ" w:eastAsia="ru-RU"/>
        </w:rPr>
      </w:pPr>
      <w:r w:rsidRPr="00376661">
        <w:rPr>
          <w:rFonts w:ascii="Times New Roman" w:eastAsia="Calibri" w:hAnsi="Times New Roman" w:cs="Times New Roman"/>
          <w:sz w:val="24"/>
          <w:szCs w:val="24"/>
          <w:lang w:eastAsia="ru-RU"/>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rsidR="00376661" w:rsidRPr="00376661" w:rsidRDefault="00376661" w:rsidP="00376661">
      <w:pPr>
        <w:spacing w:after="0"/>
        <w:jc w:val="both"/>
        <w:rPr>
          <w:rFonts w:ascii="Times New Roman" w:eastAsia="Times New Roman" w:hAnsi="Times New Roman" w:cs="Times New Roman"/>
          <w:sz w:val="24"/>
          <w:szCs w:val="24"/>
          <w:lang w:val="kk-KZ"/>
        </w:rPr>
      </w:pPr>
    </w:p>
    <w:p w:rsidR="00376661" w:rsidRPr="00376661" w:rsidRDefault="00376661" w:rsidP="00376661">
      <w:pPr>
        <w:spacing w:after="0" w:line="240" w:lineRule="auto"/>
        <w:jc w:val="both"/>
        <w:rPr>
          <w:rFonts w:ascii="Times New Roman" w:eastAsia="Times New Roman" w:hAnsi="Times New Roman" w:cs="Times New Roman"/>
          <w:sz w:val="24"/>
          <w:szCs w:val="24"/>
          <w:lang w:eastAsia="ru-RU"/>
        </w:rPr>
      </w:pPr>
    </w:p>
    <w:p w:rsidR="00376661" w:rsidRPr="00376661" w:rsidRDefault="00376661" w:rsidP="00376661">
      <w:pPr>
        <w:spacing w:after="0" w:line="240" w:lineRule="auto"/>
        <w:jc w:val="both"/>
        <w:rPr>
          <w:rFonts w:ascii="Times New Roman" w:eastAsia="Times New Roman" w:hAnsi="Times New Roman" w:cs="Times New Roman"/>
          <w:sz w:val="24"/>
          <w:szCs w:val="24"/>
        </w:rPr>
      </w:pPr>
    </w:p>
    <w:p w:rsidR="00376661" w:rsidRPr="00376661" w:rsidRDefault="00376661" w:rsidP="00376661">
      <w:pPr>
        <w:spacing w:after="0" w:line="240" w:lineRule="auto"/>
        <w:jc w:val="both"/>
        <w:rPr>
          <w:rFonts w:ascii="Times New Roman" w:eastAsia="Calibri" w:hAnsi="Times New Roman" w:cs="Times New Roman"/>
          <w:b/>
          <w:sz w:val="24"/>
          <w:szCs w:val="24"/>
        </w:rPr>
      </w:pPr>
      <w:bookmarkStart w:id="2" w:name="z171"/>
      <w:r w:rsidRPr="00376661">
        <w:rPr>
          <w:rFonts w:ascii="Times New Roman" w:eastAsia="Times New Roman" w:hAnsi="Times New Roman" w:cs="Times New Roman"/>
          <w:color w:val="000000"/>
          <w:sz w:val="24"/>
          <w:szCs w:val="24"/>
          <w:lang w:val="en-US"/>
        </w:rPr>
        <w:t>     </w:t>
      </w:r>
      <w:r w:rsidRPr="00376661">
        <w:rPr>
          <w:rFonts w:ascii="Times New Roman" w:eastAsia="Times New Roman" w:hAnsi="Times New Roman" w:cs="Times New Roman"/>
          <w:color w:val="000000"/>
          <w:sz w:val="24"/>
          <w:szCs w:val="24"/>
        </w:rPr>
        <w:t xml:space="preserve">  </w:t>
      </w:r>
      <w:bookmarkStart w:id="3" w:name="z1802"/>
      <w:bookmarkEnd w:id="0"/>
      <w:bookmarkEnd w:id="2"/>
      <w:r w:rsidRPr="00376661">
        <w:rPr>
          <w:rFonts w:ascii="Times New Roman" w:eastAsia="Times New Roman" w:hAnsi="Times New Roman" w:cs="Times New Roman"/>
          <w:b/>
          <w:color w:val="000000"/>
          <w:sz w:val="24"/>
          <w:szCs w:val="24"/>
          <w:lang w:val="en-US"/>
        </w:rPr>
        <w:t>     </w:t>
      </w:r>
      <w:r w:rsidRPr="00376661">
        <w:rPr>
          <w:rFonts w:ascii="Times New Roman" w:eastAsia="Times New Roman" w:hAnsi="Times New Roman" w:cs="Times New Roman"/>
          <w:b/>
          <w:color w:val="000000"/>
          <w:sz w:val="24"/>
          <w:szCs w:val="24"/>
        </w:rPr>
        <w:t xml:space="preserve">  </w:t>
      </w:r>
      <w:r w:rsidRPr="00376661">
        <w:rPr>
          <w:rFonts w:ascii="Times New Roman" w:eastAsia="Calibri" w:hAnsi="Times New Roman" w:cs="Times New Roman"/>
          <w:b/>
          <w:color w:val="000000"/>
          <w:sz w:val="24"/>
          <w:szCs w:val="24"/>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4" w:name="z232"/>
      <w:r w:rsidRPr="00376661">
        <w:rPr>
          <w:rFonts w:ascii="Times New Roman" w:eastAsia="Calibri" w:hAnsi="Calibri" w:cs="Times New Roman"/>
          <w:color w:val="000000"/>
          <w:sz w:val="24"/>
          <w:szCs w:val="24"/>
        </w:rPr>
        <w:lastRenderedPageBreak/>
        <w:t>     </w:t>
      </w:r>
      <w:r w:rsidRPr="00376661">
        <w:rPr>
          <w:rFonts w:ascii="Times New Roman" w:eastAsia="Calibri" w:hAnsi="Calibri" w:cs="Times New Roman"/>
          <w:color w:val="000000"/>
          <w:sz w:val="24"/>
          <w:szCs w:val="24"/>
        </w:rPr>
        <w:t xml:space="preserve"> </w:t>
      </w:r>
      <w:r w:rsidRPr="00376661">
        <w:rPr>
          <w:rFonts w:ascii="Times New Roman" w:eastAsia="Calibri" w:hAnsi="Times New Roman" w:cs="Times New Roman"/>
          <w:color w:val="000000"/>
          <w:sz w:val="24"/>
          <w:szCs w:val="24"/>
        </w:rPr>
        <w:t>1) заявление об участии в конкурсе с указанием перечня прилагаемых документов по форме согласно приложению 15 к настоящим Правилам;</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5" w:name="z233"/>
      <w:bookmarkEnd w:id="4"/>
      <w:r w:rsidRPr="00376661">
        <w:rPr>
          <w:rFonts w:ascii="Times New Roman" w:eastAsia="Calibri" w:hAnsi="Times New Roman" w:cs="Times New Roman"/>
          <w:color w:val="000000"/>
          <w:sz w:val="24"/>
          <w:szCs w:val="24"/>
        </w:rPr>
        <w:t>      2) документ, удостоверяющий личность либо электронный документ из сервиса цифровых документов (для идентификации);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6" w:name="z234"/>
      <w:bookmarkEnd w:id="5"/>
      <w:r w:rsidRPr="00376661">
        <w:rPr>
          <w:rFonts w:ascii="Times New Roman" w:eastAsia="Calibri" w:hAnsi="Times New Roman" w:cs="Times New Roman"/>
          <w:color w:val="000000"/>
          <w:sz w:val="24"/>
          <w:szCs w:val="24"/>
        </w:rPr>
        <w:t>      3) заполненный личный листок по учету кадров (с указанием адреса фактического места жительства и контактных телефонов – при наличии);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7" w:name="z235"/>
      <w:bookmarkEnd w:id="6"/>
      <w:r w:rsidRPr="00376661">
        <w:rPr>
          <w:rFonts w:ascii="Times New Roman" w:eastAsia="Calibri" w:hAnsi="Times New Roman" w:cs="Times New Roman"/>
          <w:color w:val="000000"/>
          <w:sz w:val="24"/>
          <w:szCs w:val="24"/>
        </w:rPr>
        <w:t>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8" w:name="z236"/>
      <w:bookmarkEnd w:id="7"/>
      <w:r w:rsidRPr="00376661">
        <w:rPr>
          <w:rFonts w:ascii="Times New Roman" w:eastAsia="Calibri" w:hAnsi="Times New Roman" w:cs="Times New Roman"/>
          <w:color w:val="000000"/>
          <w:sz w:val="24"/>
          <w:szCs w:val="24"/>
        </w:rPr>
        <w:t>      5) копию документа, подтверждающую трудовую деятельность (при наличии);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9" w:name="z237"/>
      <w:bookmarkEnd w:id="8"/>
      <w:r w:rsidRPr="00376661">
        <w:rPr>
          <w:rFonts w:ascii="Times New Roman" w:eastAsia="Calibri" w:hAnsi="Times New Roman" w:cs="Times New Roman"/>
          <w:color w:val="000000"/>
          <w:sz w:val="24"/>
          <w:szCs w:val="24"/>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376661">
        <w:rPr>
          <w:rFonts w:ascii="Times New Roman" w:eastAsia="Calibri" w:hAnsi="Times New Roman" w:cs="Times New Roman"/>
          <w:color w:val="000000"/>
          <w:sz w:val="24"/>
          <w:szCs w:val="24"/>
        </w:rPr>
        <w:t>Р</w:t>
      </w:r>
      <w:proofErr w:type="gramEnd"/>
      <w:r w:rsidRPr="00376661">
        <w:rPr>
          <w:rFonts w:ascii="Times New Roman" w:eastAsia="Calibri" w:hAnsi="Times New Roman" w:cs="Times New Roman"/>
          <w:color w:val="000000"/>
          <w:sz w:val="24"/>
          <w:szCs w:val="24"/>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0" w:name="z238"/>
      <w:bookmarkEnd w:id="9"/>
      <w:r w:rsidRPr="00376661">
        <w:rPr>
          <w:rFonts w:ascii="Times New Roman" w:eastAsia="Calibri" w:hAnsi="Times New Roman" w:cs="Times New Roman"/>
          <w:color w:val="000000"/>
          <w:sz w:val="24"/>
          <w:szCs w:val="24"/>
        </w:rPr>
        <w:t>      7) справку с психоневрологической организации;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1" w:name="z239"/>
      <w:bookmarkEnd w:id="10"/>
      <w:r w:rsidRPr="00376661">
        <w:rPr>
          <w:rFonts w:ascii="Times New Roman" w:eastAsia="Calibri" w:hAnsi="Times New Roman" w:cs="Times New Roman"/>
          <w:color w:val="000000"/>
          <w:sz w:val="24"/>
          <w:szCs w:val="24"/>
        </w:rPr>
        <w:t>      8) справку с наркологической организации;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2" w:name="z240"/>
      <w:bookmarkEnd w:id="11"/>
      <w:r w:rsidRPr="00376661">
        <w:rPr>
          <w:rFonts w:ascii="Times New Roman" w:eastAsia="Calibri" w:hAnsi="Times New Roman" w:cs="Times New Roman"/>
          <w:color w:val="000000"/>
          <w:sz w:val="24"/>
          <w:szCs w:val="24"/>
        </w:rPr>
        <w:t>      9) сертификат о результатах прохождения сертификации или удостоверение о наличии действующей квалификационной категории (при наличии);</w:t>
      </w:r>
    </w:p>
    <w:p w:rsidR="00376661" w:rsidRPr="00376661" w:rsidRDefault="00376661" w:rsidP="00376661">
      <w:pPr>
        <w:spacing w:after="0" w:line="240" w:lineRule="auto"/>
        <w:jc w:val="both"/>
        <w:rPr>
          <w:rFonts w:ascii="Times New Roman" w:eastAsia="Calibri" w:hAnsi="Times New Roman" w:cs="Times New Roman"/>
          <w:sz w:val="24"/>
          <w:szCs w:val="24"/>
          <w:lang w:val="en-US"/>
        </w:rPr>
      </w:pPr>
      <w:bookmarkStart w:id="13" w:name="z241"/>
      <w:bookmarkEnd w:id="12"/>
      <w:r w:rsidRPr="00376661">
        <w:rPr>
          <w:rFonts w:ascii="Times New Roman" w:eastAsia="Calibri" w:hAnsi="Times New Roman" w:cs="Times New Roman"/>
          <w:color w:val="000000"/>
          <w:sz w:val="24"/>
          <w:szCs w:val="24"/>
        </w:rPr>
        <w:t>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376661">
        <w:rPr>
          <w:rFonts w:ascii="Times New Roman" w:eastAsia="Calibri" w:hAnsi="Times New Roman" w:cs="Times New Roman"/>
          <w:color w:val="000000"/>
          <w:sz w:val="24"/>
          <w:szCs w:val="24"/>
        </w:rPr>
        <w:t>Certificate</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in</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English</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Language</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Teaching</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to</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Adults</w:t>
      </w:r>
      <w:proofErr w:type="spellEnd"/>
      <w:r w:rsidRPr="00376661">
        <w:rPr>
          <w:rFonts w:ascii="Times New Roman" w:eastAsia="Calibri" w:hAnsi="Times New Roman" w:cs="Times New Roman"/>
          <w:color w:val="000000"/>
          <w:sz w:val="24"/>
          <w:szCs w:val="24"/>
        </w:rPr>
        <w:t xml:space="preserve">. </w:t>
      </w:r>
      <w:r w:rsidRPr="00376661">
        <w:rPr>
          <w:rFonts w:ascii="Times New Roman" w:eastAsia="Calibri" w:hAnsi="Times New Roman" w:cs="Times New Roman"/>
          <w:color w:val="000000"/>
          <w:sz w:val="24"/>
          <w:szCs w:val="24"/>
          <w:lang w:val="en-US"/>
        </w:rPr>
        <w:t xml:space="preserve">Cambridge) PASS A; DELTA (Diploma in English Language Teaching to Adults) Pass and above, </w:t>
      </w:r>
      <w:r w:rsidRPr="00376661">
        <w:rPr>
          <w:rFonts w:ascii="Times New Roman" w:eastAsia="Calibri" w:hAnsi="Times New Roman" w:cs="Times New Roman"/>
          <w:color w:val="000000"/>
          <w:sz w:val="24"/>
          <w:szCs w:val="24"/>
        </w:rPr>
        <w:t>или</w:t>
      </w:r>
      <w:r w:rsidRPr="00376661">
        <w:rPr>
          <w:rFonts w:ascii="Times New Roman" w:eastAsia="Calibri" w:hAnsi="Times New Roman" w:cs="Times New Roman"/>
          <w:color w:val="000000"/>
          <w:sz w:val="24"/>
          <w:szCs w:val="24"/>
          <w:lang w:val="en-US"/>
        </w:rPr>
        <w:t xml:space="preserve"> </w:t>
      </w:r>
      <w:proofErr w:type="spellStart"/>
      <w:r w:rsidRPr="00376661">
        <w:rPr>
          <w:rFonts w:ascii="Times New Roman" w:eastAsia="Calibri" w:hAnsi="Times New Roman" w:cs="Times New Roman"/>
          <w:color w:val="000000"/>
          <w:sz w:val="24"/>
          <w:szCs w:val="24"/>
        </w:rPr>
        <w:t>айелтс</w:t>
      </w:r>
      <w:proofErr w:type="spellEnd"/>
      <w:r w:rsidRPr="00376661">
        <w:rPr>
          <w:rFonts w:ascii="Times New Roman" w:eastAsia="Calibri" w:hAnsi="Times New Roman" w:cs="Times New Roman"/>
          <w:color w:val="000000"/>
          <w:sz w:val="24"/>
          <w:szCs w:val="24"/>
          <w:lang w:val="en-US"/>
        </w:rPr>
        <w:t xml:space="preserve"> (IELTS) – 6</w:t>
      </w:r>
      <w:proofErr w:type="gramStart"/>
      <w:r w:rsidRPr="00376661">
        <w:rPr>
          <w:rFonts w:ascii="Times New Roman" w:eastAsia="Calibri" w:hAnsi="Times New Roman" w:cs="Times New Roman"/>
          <w:color w:val="000000"/>
          <w:sz w:val="24"/>
          <w:szCs w:val="24"/>
          <w:lang w:val="en-US"/>
        </w:rPr>
        <w:t>,5</w:t>
      </w:r>
      <w:proofErr w:type="gramEnd"/>
      <w:r w:rsidRPr="00376661">
        <w:rPr>
          <w:rFonts w:ascii="Times New Roman" w:eastAsia="Calibri" w:hAnsi="Times New Roman" w:cs="Times New Roman"/>
          <w:color w:val="000000"/>
          <w:sz w:val="24"/>
          <w:szCs w:val="24"/>
          <w:lang w:val="en-US"/>
        </w:rPr>
        <w:t xml:space="preserve"> </w:t>
      </w:r>
      <w:r w:rsidRPr="00376661">
        <w:rPr>
          <w:rFonts w:ascii="Times New Roman" w:eastAsia="Calibri" w:hAnsi="Times New Roman" w:cs="Times New Roman"/>
          <w:color w:val="000000"/>
          <w:sz w:val="24"/>
          <w:szCs w:val="24"/>
        </w:rPr>
        <w:t>баллов</w:t>
      </w:r>
      <w:r w:rsidRPr="00376661">
        <w:rPr>
          <w:rFonts w:ascii="Times New Roman" w:eastAsia="Calibri" w:hAnsi="Times New Roman" w:cs="Times New Roman"/>
          <w:color w:val="000000"/>
          <w:sz w:val="24"/>
          <w:szCs w:val="24"/>
          <w:lang w:val="en-US"/>
        </w:rPr>
        <w:t xml:space="preserve">; </w:t>
      </w:r>
      <w:r w:rsidRPr="00376661">
        <w:rPr>
          <w:rFonts w:ascii="Times New Roman" w:eastAsia="Calibri" w:hAnsi="Times New Roman" w:cs="Times New Roman"/>
          <w:color w:val="000000"/>
          <w:sz w:val="24"/>
          <w:szCs w:val="24"/>
        </w:rPr>
        <w:t>или</w:t>
      </w:r>
      <w:r w:rsidRPr="00376661">
        <w:rPr>
          <w:rFonts w:ascii="Times New Roman" w:eastAsia="Calibri" w:hAnsi="Times New Roman" w:cs="Times New Roman"/>
          <w:color w:val="000000"/>
          <w:sz w:val="24"/>
          <w:szCs w:val="24"/>
          <w:lang w:val="en-US"/>
        </w:rPr>
        <w:t xml:space="preserve"> </w:t>
      </w:r>
      <w:proofErr w:type="spellStart"/>
      <w:r w:rsidRPr="00376661">
        <w:rPr>
          <w:rFonts w:ascii="Times New Roman" w:eastAsia="Calibri" w:hAnsi="Times New Roman" w:cs="Times New Roman"/>
          <w:color w:val="000000"/>
          <w:sz w:val="24"/>
          <w:szCs w:val="24"/>
        </w:rPr>
        <w:t>тойфл</w:t>
      </w:r>
      <w:proofErr w:type="spellEnd"/>
      <w:r w:rsidRPr="00376661">
        <w:rPr>
          <w:rFonts w:ascii="Times New Roman" w:eastAsia="Calibri" w:hAnsi="Times New Roman" w:cs="Times New Roman"/>
          <w:color w:val="000000"/>
          <w:sz w:val="24"/>
          <w:szCs w:val="24"/>
          <w:lang w:val="en-US"/>
        </w:rPr>
        <w:t xml:space="preserve"> (TOEFL) (</w:t>
      </w:r>
      <w:r w:rsidRPr="00376661">
        <w:rPr>
          <w:rFonts w:ascii="Times New Roman" w:eastAsia="Calibri" w:hAnsi="Times New Roman" w:cs="Times New Roman"/>
          <w:color w:val="000000"/>
          <w:sz w:val="24"/>
          <w:szCs w:val="24"/>
        </w:rPr>
        <w:t>і</w:t>
      </w:r>
      <w:proofErr w:type="spellStart"/>
      <w:r w:rsidRPr="00376661">
        <w:rPr>
          <w:rFonts w:ascii="Times New Roman" w:eastAsia="Calibri" w:hAnsi="Times New Roman" w:cs="Times New Roman"/>
          <w:color w:val="000000"/>
          <w:sz w:val="24"/>
          <w:szCs w:val="24"/>
          <w:lang w:val="en-US"/>
        </w:rPr>
        <w:t>nternet</w:t>
      </w:r>
      <w:proofErr w:type="spellEnd"/>
      <w:r w:rsidRPr="00376661">
        <w:rPr>
          <w:rFonts w:ascii="Times New Roman" w:eastAsia="Calibri" w:hAnsi="Times New Roman" w:cs="Times New Roman"/>
          <w:color w:val="000000"/>
          <w:sz w:val="24"/>
          <w:szCs w:val="24"/>
          <w:lang w:val="en-US"/>
        </w:rPr>
        <w:t xml:space="preserve"> Based Test (</w:t>
      </w:r>
      <w:r w:rsidRPr="00376661">
        <w:rPr>
          <w:rFonts w:ascii="Times New Roman" w:eastAsia="Calibri" w:hAnsi="Times New Roman" w:cs="Times New Roman"/>
          <w:color w:val="000000"/>
          <w:sz w:val="24"/>
          <w:szCs w:val="24"/>
        </w:rPr>
        <w:t>і</w:t>
      </w:r>
      <w:r w:rsidRPr="00376661">
        <w:rPr>
          <w:rFonts w:ascii="Times New Roman" w:eastAsia="Calibri" w:hAnsi="Times New Roman" w:cs="Times New Roman"/>
          <w:color w:val="000000"/>
          <w:sz w:val="24"/>
          <w:szCs w:val="24"/>
          <w:lang w:val="en-US"/>
        </w:rPr>
        <w:t xml:space="preserve">BT)) – 60 – 65 </w:t>
      </w:r>
      <w:r w:rsidRPr="00376661">
        <w:rPr>
          <w:rFonts w:ascii="Times New Roman" w:eastAsia="Calibri" w:hAnsi="Times New Roman" w:cs="Times New Roman"/>
          <w:color w:val="000000"/>
          <w:sz w:val="24"/>
          <w:szCs w:val="24"/>
        </w:rPr>
        <w:t>баллов</w:t>
      </w:r>
      <w:r w:rsidRPr="00376661">
        <w:rPr>
          <w:rFonts w:ascii="Times New Roman" w:eastAsia="Calibri" w:hAnsi="Times New Roman" w:cs="Times New Roman"/>
          <w:color w:val="000000"/>
          <w:sz w:val="24"/>
          <w:szCs w:val="24"/>
          <w:lang w:val="en-US"/>
        </w:rPr>
        <w:t>;</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4" w:name="z242"/>
      <w:bookmarkEnd w:id="13"/>
      <w:r w:rsidRPr="00376661">
        <w:rPr>
          <w:rFonts w:ascii="Times New Roman" w:eastAsia="Calibri" w:hAnsi="Times New Roman" w:cs="Times New Roman"/>
          <w:color w:val="000000"/>
          <w:sz w:val="24"/>
          <w:szCs w:val="24"/>
          <w:lang w:val="en-US"/>
        </w:rPr>
        <w:t xml:space="preserve">      </w:t>
      </w:r>
      <w:r w:rsidRPr="00376661">
        <w:rPr>
          <w:rFonts w:ascii="Times New Roman" w:eastAsia="Calibri" w:hAnsi="Times New Roman" w:cs="Times New Roman"/>
          <w:color w:val="000000"/>
          <w:sz w:val="24"/>
          <w:szCs w:val="24"/>
        </w:rPr>
        <w:t xml:space="preserve">11) педагоги, приступившие к педагогической деятельности в организации технического и профессионального, </w:t>
      </w:r>
      <w:proofErr w:type="spellStart"/>
      <w:r w:rsidRPr="00376661">
        <w:rPr>
          <w:rFonts w:ascii="Times New Roman" w:eastAsia="Calibri" w:hAnsi="Times New Roman" w:cs="Times New Roman"/>
          <w:color w:val="000000"/>
          <w:sz w:val="24"/>
          <w:szCs w:val="24"/>
        </w:rPr>
        <w:t>послесреднего</w:t>
      </w:r>
      <w:proofErr w:type="spellEnd"/>
      <w:r w:rsidRPr="00376661">
        <w:rPr>
          <w:rFonts w:ascii="Times New Roman" w:eastAsia="Calibri" w:hAnsi="Times New Roman" w:cs="Times New Roman"/>
          <w:color w:val="000000"/>
          <w:sz w:val="24"/>
          <w:szCs w:val="24"/>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5" w:name="z243"/>
      <w:bookmarkEnd w:id="14"/>
      <w:r w:rsidRPr="00376661">
        <w:rPr>
          <w:rFonts w:ascii="Times New Roman" w:eastAsia="Calibri" w:hAnsi="Times New Roman" w:cs="Times New Roman"/>
          <w:color w:val="000000"/>
          <w:sz w:val="24"/>
          <w:szCs w:val="24"/>
        </w:rPr>
        <w:t>      12) заполненный Оценочный лист кандидата на вакантную или временно вакантную должность педагога по форме согласно приложению 16.</w:t>
      </w:r>
    </w:p>
    <w:p w:rsidR="00376661" w:rsidRPr="00376661" w:rsidRDefault="00376661" w:rsidP="00376661">
      <w:pPr>
        <w:spacing w:after="0" w:line="240" w:lineRule="auto"/>
        <w:jc w:val="both"/>
        <w:rPr>
          <w:rFonts w:ascii="Times New Roman" w:eastAsia="Calibri" w:hAnsi="Times New Roman" w:cs="Times New Roman"/>
          <w:sz w:val="24"/>
          <w:szCs w:val="24"/>
        </w:rPr>
      </w:pPr>
      <w:bookmarkStart w:id="16" w:name="z244"/>
      <w:bookmarkEnd w:id="15"/>
      <w:r w:rsidRPr="00376661">
        <w:rPr>
          <w:rFonts w:ascii="Times New Roman" w:eastAsia="Calibri" w:hAnsi="Times New Roman" w:cs="Times New Roman"/>
          <w:color w:val="000000"/>
          <w:sz w:val="24"/>
          <w:szCs w:val="24"/>
        </w:rPr>
        <w:t xml:space="preserve">      13) </w:t>
      </w:r>
      <w:proofErr w:type="spellStart"/>
      <w:r w:rsidRPr="00376661">
        <w:rPr>
          <w:rFonts w:ascii="Times New Roman" w:eastAsia="Calibri" w:hAnsi="Times New Roman" w:cs="Times New Roman"/>
          <w:color w:val="000000"/>
          <w:sz w:val="24"/>
          <w:szCs w:val="24"/>
        </w:rPr>
        <w:t>видеопрезентация</w:t>
      </w:r>
      <w:proofErr w:type="spellEnd"/>
      <w:r w:rsidRPr="00376661">
        <w:rPr>
          <w:rFonts w:ascii="Times New Roman" w:eastAsia="Calibri" w:hAnsi="Times New Roman" w:cs="Times New Roman"/>
          <w:color w:val="000000"/>
          <w:sz w:val="24"/>
          <w:szCs w:val="24"/>
        </w:rPr>
        <w:t xml:space="preserve"> (</w:t>
      </w:r>
      <w:proofErr w:type="spellStart"/>
      <w:r w:rsidRPr="00376661">
        <w:rPr>
          <w:rFonts w:ascii="Times New Roman" w:eastAsia="Calibri" w:hAnsi="Times New Roman" w:cs="Times New Roman"/>
          <w:color w:val="000000"/>
          <w:sz w:val="24"/>
          <w:szCs w:val="24"/>
        </w:rPr>
        <w:t>самопрезентация</w:t>
      </w:r>
      <w:proofErr w:type="spellEnd"/>
      <w:r w:rsidRPr="00376661">
        <w:rPr>
          <w:rFonts w:ascii="Times New Roman" w:eastAsia="Calibri" w:hAnsi="Times New Roman" w:cs="Times New Roman"/>
          <w:color w:val="000000"/>
          <w:sz w:val="24"/>
          <w:szCs w:val="24"/>
        </w:rPr>
        <w:t>) для кандидата без стажа продолжительностью не менее 10 минут, с минимальным разрешением – 720 x 480.</w:t>
      </w:r>
    </w:p>
    <w:p w:rsidR="00376661" w:rsidRPr="00376661" w:rsidRDefault="00376661" w:rsidP="00376661">
      <w:pPr>
        <w:spacing w:after="0" w:line="240" w:lineRule="auto"/>
        <w:jc w:val="both"/>
        <w:rPr>
          <w:rFonts w:ascii="Times New Roman" w:eastAsia="Calibri" w:hAnsi="Times New Roman" w:cs="Times New Roman"/>
          <w:b/>
          <w:sz w:val="24"/>
          <w:szCs w:val="24"/>
        </w:rPr>
      </w:pPr>
      <w:bookmarkStart w:id="17" w:name="z245"/>
      <w:bookmarkEnd w:id="16"/>
      <w:r w:rsidRPr="00376661">
        <w:rPr>
          <w:rFonts w:ascii="Times New Roman" w:eastAsia="Calibri" w:hAnsi="Times New Roman" w:cs="Times New Roman"/>
          <w:color w:val="000000"/>
          <w:sz w:val="24"/>
          <w:szCs w:val="24"/>
        </w:rPr>
        <w:t>     </w:t>
      </w:r>
      <w:bookmarkEnd w:id="17"/>
      <w:r w:rsidRPr="00376661">
        <w:rPr>
          <w:rFonts w:ascii="Times New Roman" w:eastAsia="Calibri" w:hAnsi="Times New Roman" w:cs="Times New Roman"/>
          <w:b/>
          <w:sz w:val="24"/>
          <w:szCs w:val="24"/>
        </w:rPr>
        <w:t>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степеней и званий, научных или методических публикациях, квалификационных категорий, рекомендации от руководства предыдущего места работы).</w:t>
      </w:r>
    </w:p>
    <w:p w:rsidR="00376661" w:rsidRPr="00376661" w:rsidRDefault="00376661" w:rsidP="00376661">
      <w:pPr>
        <w:spacing w:after="0" w:line="240" w:lineRule="auto"/>
        <w:jc w:val="both"/>
        <w:rPr>
          <w:rFonts w:ascii="Times New Roman" w:eastAsia="Calibri" w:hAnsi="Times New Roman" w:cs="Times New Roman"/>
          <w:sz w:val="24"/>
          <w:szCs w:val="24"/>
        </w:rPr>
      </w:pPr>
    </w:p>
    <w:p w:rsidR="00376661" w:rsidRPr="00376661" w:rsidRDefault="00376661" w:rsidP="00376661">
      <w:pPr>
        <w:spacing w:after="0" w:line="240" w:lineRule="auto"/>
        <w:jc w:val="both"/>
        <w:rPr>
          <w:rFonts w:ascii="Times New Roman" w:eastAsia="Calibri" w:hAnsi="Times New Roman" w:cs="Times New Roman"/>
          <w:sz w:val="24"/>
          <w:szCs w:val="24"/>
        </w:rPr>
      </w:pPr>
      <w:r w:rsidRPr="00376661">
        <w:rPr>
          <w:rFonts w:ascii="Times New Roman" w:eastAsia="Calibri" w:hAnsi="Times New Roman" w:cs="Times New Roman"/>
          <w:color w:val="000000"/>
          <w:sz w:val="24"/>
          <w:szCs w:val="24"/>
        </w:rPr>
        <w:t>    </w:t>
      </w:r>
      <w:bookmarkEnd w:id="3"/>
    </w:p>
    <w:p w:rsidR="00376661" w:rsidRPr="00376661" w:rsidRDefault="00376661" w:rsidP="00376661">
      <w:pPr>
        <w:spacing w:line="240" w:lineRule="auto"/>
        <w:rPr>
          <w:rFonts w:ascii="Times New Roman" w:eastAsia="Calibri" w:hAnsi="Times New Roman" w:cs="Times New Roman"/>
          <w:sz w:val="24"/>
          <w:szCs w:val="24"/>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CA5D28" w:rsidRDefault="00CA5D28" w:rsidP="00376661">
      <w:pPr>
        <w:spacing w:after="0" w:line="240" w:lineRule="auto"/>
        <w:jc w:val="center"/>
        <w:rPr>
          <w:rFonts w:ascii="Times New Roman" w:eastAsia="Calibri" w:hAnsi="Times New Roman" w:cs="Times New Roman"/>
          <w:b/>
          <w:sz w:val="24"/>
          <w:szCs w:val="24"/>
          <w:lang w:val="kk-KZ"/>
        </w:rPr>
      </w:pPr>
    </w:p>
    <w:p w:rsidR="00376661" w:rsidRPr="00376661" w:rsidRDefault="00376661" w:rsidP="00376661">
      <w:pPr>
        <w:spacing w:after="0" w:line="240" w:lineRule="auto"/>
        <w:jc w:val="center"/>
        <w:rPr>
          <w:rFonts w:ascii="Times New Roman" w:eastAsia="Calibri" w:hAnsi="Times New Roman" w:cs="Times New Roman"/>
          <w:b/>
          <w:sz w:val="24"/>
          <w:szCs w:val="24"/>
          <w:lang w:val="kk-KZ"/>
        </w:rPr>
      </w:pPr>
      <w:bookmarkStart w:id="18" w:name="_GoBack"/>
      <w:bookmarkEnd w:id="18"/>
      <w:r w:rsidRPr="00376661">
        <w:rPr>
          <w:rFonts w:ascii="Times New Roman" w:eastAsia="Calibri" w:hAnsi="Times New Roman" w:cs="Times New Roman"/>
          <w:b/>
          <w:sz w:val="24"/>
          <w:szCs w:val="24"/>
          <w:lang w:val="kk-KZ"/>
        </w:rPr>
        <w:lastRenderedPageBreak/>
        <w:t>ХАБАРЛАНДЫРУ!!!</w:t>
      </w:r>
    </w:p>
    <w:p w:rsidR="00376661" w:rsidRPr="00376661" w:rsidRDefault="00376661" w:rsidP="00376661">
      <w:pPr>
        <w:spacing w:after="0" w:line="240" w:lineRule="auto"/>
        <w:jc w:val="both"/>
        <w:rPr>
          <w:rFonts w:ascii="Times New Roman" w:eastAsia="Calibri" w:hAnsi="Times New Roman" w:cs="Times New Roman"/>
          <w:sz w:val="24"/>
          <w:szCs w:val="24"/>
          <w:lang w:val="kk-KZ"/>
        </w:rPr>
      </w:pPr>
    </w:p>
    <w:p w:rsidR="00376661" w:rsidRPr="00376661" w:rsidRDefault="00376661" w:rsidP="00376661">
      <w:pPr>
        <w:spacing w:after="0" w:line="240" w:lineRule="auto"/>
        <w:ind w:firstLine="708"/>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«Нұркен  Әбдіров атындағы жалпы білім беретін мектебі» КММ  келесі бос орындарға конкурс  жариялайды: </w:t>
      </w:r>
      <w:r w:rsidRPr="00376661">
        <w:rPr>
          <w:rFonts w:ascii="Times New Roman" w:eastAsia="Calibri" w:hAnsi="Times New Roman" w:cs="Times New Roman"/>
          <w:sz w:val="24"/>
          <w:szCs w:val="24"/>
          <w:lang w:val="kk-KZ"/>
        </w:rPr>
        <w:tab/>
        <w:t xml:space="preserve"> </w:t>
      </w:r>
    </w:p>
    <w:p w:rsidR="00376661" w:rsidRPr="00376661" w:rsidRDefault="00376661" w:rsidP="00376661">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r w:rsidRPr="00376661">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kk-KZ"/>
        </w:rPr>
        <w:t>Тарих пәнінің</w:t>
      </w:r>
      <w:r w:rsidRPr="00376661">
        <w:rPr>
          <w:rFonts w:ascii="Times New Roman" w:eastAsia="Calibri" w:hAnsi="Times New Roman" w:cs="Times New Roman"/>
          <w:sz w:val="24"/>
          <w:szCs w:val="24"/>
          <w:lang w:val="kk-KZ"/>
        </w:rPr>
        <w:t xml:space="preserve"> мұғалімі лауазымдық бос орынының   1 ставкадағы ( оқыту орыс тілінде).    Лауазымдық жалақысы  145115  бастап  191481 теңгені құрайды, еңбек жалақысы келесі айдың 10-на дейін кешіктірілмей айына бір рет төленеді.   Конкурсқа қатысу үшін құжаттарды қабылдау  2023 жылғы  2</w:t>
      </w:r>
      <w:r>
        <w:rPr>
          <w:rFonts w:ascii="Times New Roman" w:eastAsia="Calibri" w:hAnsi="Times New Roman" w:cs="Times New Roman"/>
          <w:sz w:val="24"/>
          <w:szCs w:val="24"/>
          <w:lang w:val="kk-KZ"/>
        </w:rPr>
        <w:t>7</w:t>
      </w:r>
      <w:r w:rsidRPr="00376661">
        <w:rPr>
          <w:rFonts w:ascii="Times New Roman" w:eastAsia="Calibri" w:hAnsi="Times New Roman" w:cs="Times New Roman"/>
          <w:sz w:val="24"/>
          <w:szCs w:val="24"/>
          <w:lang w:val="kk-KZ"/>
        </w:rPr>
        <w:t xml:space="preserve">.12 – </w:t>
      </w:r>
      <w:r>
        <w:rPr>
          <w:rFonts w:ascii="Times New Roman" w:eastAsia="Calibri" w:hAnsi="Times New Roman" w:cs="Times New Roman"/>
          <w:sz w:val="24"/>
          <w:szCs w:val="24"/>
          <w:lang w:val="kk-KZ"/>
        </w:rPr>
        <w:t xml:space="preserve"> 2024 жылғы 08</w:t>
      </w:r>
      <w:r w:rsidRPr="0037666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01</w:t>
      </w:r>
      <w:r w:rsidRPr="00376661">
        <w:rPr>
          <w:rFonts w:ascii="Times New Roman" w:eastAsia="Calibri" w:hAnsi="Times New Roman" w:cs="Times New Roman"/>
          <w:sz w:val="24"/>
          <w:szCs w:val="24"/>
          <w:lang w:val="kk-KZ"/>
        </w:rPr>
        <w:t xml:space="preserve"> аралығында, құжаттарды қарастыру  2024 жылғы 0</w:t>
      </w:r>
      <w:r>
        <w:rPr>
          <w:rFonts w:ascii="Times New Roman" w:eastAsia="Calibri" w:hAnsi="Times New Roman" w:cs="Times New Roman"/>
          <w:sz w:val="24"/>
          <w:szCs w:val="24"/>
          <w:lang w:val="kk-KZ"/>
        </w:rPr>
        <w:t>9</w:t>
      </w:r>
      <w:r w:rsidRPr="00376661">
        <w:rPr>
          <w:rFonts w:ascii="Times New Roman" w:eastAsia="Calibri" w:hAnsi="Times New Roman" w:cs="Times New Roman"/>
          <w:sz w:val="24"/>
          <w:szCs w:val="24"/>
          <w:lang w:val="kk-KZ"/>
        </w:rPr>
        <w:t>-</w:t>
      </w:r>
      <w:r>
        <w:rPr>
          <w:rFonts w:ascii="Times New Roman" w:eastAsia="Calibri" w:hAnsi="Times New Roman" w:cs="Times New Roman"/>
          <w:sz w:val="24"/>
          <w:szCs w:val="24"/>
          <w:lang w:val="kk-KZ"/>
        </w:rPr>
        <w:t>15</w:t>
      </w:r>
      <w:r w:rsidRPr="00376661">
        <w:rPr>
          <w:rFonts w:ascii="Times New Roman" w:eastAsia="Calibri" w:hAnsi="Times New Roman" w:cs="Times New Roman"/>
          <w:sz w:val="24"/>
          <w:szCs w:val="24"/>
          <w:lang w:val="kk-KZ"/>
        </w:rPr>
        <w:t xml:space="preserve"> қантар аралығында  жүргізіледі. </w:t>
      </w:r>
    </w:p>
    <w:p w:rsidR="00376661" w:rsidRPr="00376661" w:rsidRDefault="00376661" w:rsidP="00376661">
      <w:pPr>
        <w:spacing w:after="0" w:line="240" w:lineRule="auto"/>
        <w:jc w:val="both"/>
        <w:rPr>
          <w:rFonts w:ascii="Times New Roman" w:eastAsia="Calibri" w:hAnsi="Times New Roman" w:cs="Times New Roman"/>
          <w:sz w:val="24"/>
          <w:szCs w:val="24"/>
          <w:lang w:val="kk-KZ"/>
        </w:rPr>
      </w:pPr>
    </w:p>
    <w:p w:rsidR="00376661" w:rsidRPr="00376661" w:rsidRDefault="00376661" w:rsidP="00376661">
      <w:pPr>
        <w:spacing w:after="0" w:line="240" w:lineRule="auto"/>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«Нұркен Әбдіров атындағы жалпы білім беретін мектебі»  КММ, мекен-жайы: Ермеков көшесі  9/1, тел:47-59-37, sch58@kargoo.kz</w:t>
      </w:r>
    </w:p>
    <w:p w:rsidR="00376661" w:rsidRPr="00376661" w:rsidRDefault="00376661" w:rsidP="00376661">
      <w:pPr>
        <w:spacing w:after="0" w:line="240" w:lineRule="auto"/>
        <w:jc w:val="both"/>
        <w:rPr>
          <w:rFonts w:ascii="Times New Roman" w:eastAsia="Times New Roman" w:hAnsi="Times New Roman" w:cs="Times New Roman"/>
          <w:color w:val="000000"/>
          <w:sz w:val="24"/>
          <w:szCs w:val="24"/>
          <w:lang w:val="kk-KZ"/>
        </w:rPr>
      </w:pPr>
    </w:p>
    <w:p w:rsidR="00376661" w:rsidRPr="00376661" w:rsidRDefault="00376661" w:rsidP="00376661">
      <w:pPr>
        <w:tabs>
          <w:tab w:val="left" w:pos="2205"/>
        </w:tabs>
        <w:spacing w:after="0" w:line="240" w:lineRule="auto"/>
        <w:jc w:val="both"/>
        <w:rPr>
          <w:rFonts w:ascii="Times New Roman" w:eastAsia="Times New Roman" w:hAnsi="Times New Roman" w:cs="Times New Roman"/>
          <w:b/>
          <w:color w:val="000000"/>
          <w:sz w:val="24"/>
          <w:szCs w:val="24"/>
          <w:lang w:val="kk-KZ"/>
        </w:rPr>
      </w:pPr>
      <w:r w:rsidRPr="00376661">
        <w:rPr>
          <w:rFonts w:ascii="Times New Roman" w:eastAsia="Calibri" w:hAnsi="Times New Roman" w:cs="Times New Roman"/>
          <w:b/>
          <w:color w:val="000000"/>
          <w:sz w:val="24"/>
          <w:szCs w:val="24"/>
          <w:lang w:val="kk-KZ"/>
        </w:rPr>
        <w:t>Педагогтің</w:t>
      </w:r>
      <w:r w:rsidRPr="00376661">
        <w:rPr>
          <w:rFonts w:ascii="Times New Roman" w:eastAsia="Times New Roman" w:hAnsi="Times New Roman" w:cs="Times New Roman"/>
          <w:b/>
          <w:color w:val="000000"/>
          <w:sz w:val="24"/>
          <w:szCs w:val="24"/>
          <w:lang w:val="kk-KZ"/>
        </w:rPr>
        <w:t xml:space="preserve"> лауазымдық міндеттері :</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 xml:space="preserve">           Мемлекеттік жалпыға міндетті білім беру стандартына сәйкес оқытылатын пәннің ерекшелігін ескере отырып және «Құндылықтарға негізделген білім»  концепциясының  негізінде  білім алушыларды оқытуды және тәрбиелеуді жүзеге асырады;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қолданады;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Электрондық журналдарды толтырады.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 жеткізуін қамтамасыз етеді;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 орындауға қатысады, оқу жоспарына және оқу процесінің кестесіне сәйкес олардың толық көлемде іске асырылуын қамтамасыз етеді;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 xml:space="preserve">          Білім алушылардың, тәрбиеленушілердің жеке қабілеттерін, қызығушылықтарын және бейімділіктерін зерделейді;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Арнайы білім беру ұйымдарында оқытылатын пәннің ерекшелігін ескере отырып, дамудағы ауытқуларды барынша еңсеруге бағытталған білім алушыларды, тәрбиеленушілерді оқыту және тәрбиелеу бойынша жұмысты жүзеге асырады;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Ата-аналарға арналған педагогикалық консилиумдарға қатысады;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Ата-аналарға кеңес береді;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 xml:space="preserve">Кәсіби құзыреттілікті арттырады, оның ішінде ақпараттық-коммуникативтік. </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Еңбек қауіпсіздігі және еңбекті қорғау, өртке қарсы қорғау қағидаларын сақтайды;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Білім беру процесі кезеңінде білім алушылардың өмірі мен денсаулығын қорғауды қамтамасыз етеді;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Ата-аналармен немесе олардың орнындағы адамдармен ынтымақтастықты жүзеге асырады;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Жабдықты пайдалану кезінде еңбек қауіпсіздігі және еңбекті қорғау жөніндегі талаптарды орындайды.</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Білім беру процесі кезінде балалардың өмірі мен денсаулығын қорғау үшін қажетті жағдайлар жасауды қамтамасыз етеді.</w:t>
      </w:r>
    </w:p>
    <w:p w:rsidR="00376661" w:rsidRPr="00376661" w:rsidRDefault="00376661" w:rsidP="00376661">
      <w:pPr>
        <w:spacing w:after="0" w:line="240" w:lineRule="auto"/>
        <w:jc w:val="both"/>
        <w:rPr>
          <w:rFonts w:ascii="Times New Roman" w:eastAsia="Times New Roman" w:hAnsi="Times New Roman" w:cs="Times New Roman"/>
          <w:color w:val="000000"/>
          <w:sz w:val="24"/>
          <w:szCs w:val="24"/>
          <w:lang w:val="kk-KZ" w:eastAsia="ru-RU"/>
        </w:rPr>
      </w:pPr>
      <w:r w:rsidRPr="00376661">
        <w:rPr>
          <w:rFonts w:ascii="Times New Roman" w:eastAsia="Times New Roman" w:hAnsi="Times New Roman" w:cs="Times New Roman"/>
          <w:color w:val="000000"/>
          <w:sz w:val="24"/>
          <w:szCs w:val="24"/>
          <w:lang w:val="kk-KZ" w:eastAsia="ru-RU"/>
        </w:rPr>
        <w:t>Тізбесін білім беру саласындағы уәкілетті орган бекіткен құжаттарды толтырады.</w:t>
      </w:r>
    </w:p>
    <w:p w:rsidR="00376661" w:rsidRPr="00376661" w:rsidRDefault="00376661" w:rsidP="00376661">
      <w:pPr>
        <w:spacing w:after="0" w:line="240" w:lineRule="auto"/>
        <w:jc w:val="both"/>
        <w:rPr>
          <w:rFonts w:ascii="Times New Roman" w:eastAsia="Times New Roman" w:hAnsi="Times New Roman" w:cs="Times New Roman"/>
          <w:color w:val="000000"/>
          <w:sz w:val="24"/>
          <w:szCs w:val="24"/>
          <w:lang w:val="kk-KZ"/>
        </w:rPr>
      </w:pPr>
      <w:r w:rsidRPr="00376661">
        <w:rPr>
          <w:rFonts w:ascii="Times New Roman" w:eastAsia="Times New Roman" w:hAnsi="Times New Roman" w:cs="Times New Roman"/>
          <w:color w:val="000000"/>
          <w:sz w:val="24"/>
          <w:szCs w:val="24"/>
          <w:lang w:val="kk-KZ"/>
        </w:rPr>
        <w:t>Білім беру процесінің барлық субъектілері, оның ішінде балалар отбасы қатысатын ұйымға " құндылықтарға негізделген білім беру "тұжырымдамасын енгізеді.</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rPr>
      </w:pPr>
      <w:r w:rsidRPr="00376661">
        <w:rPr>
          <w:rFonts w:ascii="Times New Roman" w:eastAsia="Times New Roman" w:hAnsi="Times New Roman" w:cs="Times New Roman"/>
          <w:color w:val="000000"/>
          <w:sz w:val="24"/>
          <w:szCs w:val="24"/>
          <w:lang w:val="kk-KZ"/>
        </w:rPr>
        <w:t>Білім алушылар мен тәрбиеленушілер арасында сыбайлас жемқорлыққа қарсы мәдениетті, академиялық адалдық қағидаттарын бойына сіңіреді.</w:t>
      </w:r>
    </w:p>
    <w:p w:rsidR="00376661" w:rsidRPr="00376661" w:rsidRDefault="00376661" w:rsidP="00376661">
      <w:pPr>
        <w:tabs>
          <w:tab w:val="left" w:pos="3397"/>
        </w:tabs>
        <w:spacing w:after="0" w:line="240" w:lineRule="auto"/>
        <w:rPr>
          <w:rFonts w:ascii="Times New Roman" w:eastAsia="Times New Roman" w:hAnsi="Times New Roman" w:cs="Times New Roman"/>
          <w:sz w:val="24"/>
          <w:szCs w:val="24"/>
          <w:lang w:val="kk-KZ"/>
        </w:rPr>
      </w:pPr>
    </w:p>
    <w:p w:rsidR="00376661" w:rsidRPr="00376661" w:rsidRDefault="00376661" w:rsidP="00376661">
      <w:pPr>
        <w:tabs>
          <w:tab w:val="left" w:pos="3397"/>
        </w:tabs>
        <w:spacing w:line="240" w:lineRule="auto"/>
        <w:rPr>
          <w:rFonts w:ascii="Times New Roman" w:eastAsia="Times New Roman" w:hAnsi="Times New Roman" w:cs="Times New Roman"/>
          <w:b/>
          <w:sz w:val="24"/>
          <w:szCs w:val="24"/>
          <w:lang w:val="kk-KZ"/>
        </w:rPr>
      </w:pPr>
      <w:r w:rsidRPr="00376661">
        <w:rPr>
          <w:rFonts w:ascii="Times New Roman" w:eastAsia="Times New Roman" w:hAnsi="Times New Roman" w:cs="Times New Roman"/>
          <w:b/>
          <w:sz w:val="24"/>
          <w:szCs w:val="24"/>
          <w:lang w:val="kk-KZ"/>
        </w:rPr>
        <w:t>Біліктілікке қойылатын талаптар:</w:t>
      </w:r>
    </w:p>
    <w:p w:rsidR="00376661" w:rsidRPr="00376661" w:rsidRDefault="00376661" w:rsidP="00376661">
      <w:pPr>
        <w:spacing w:after="0" w:line="240" w:lineRule="auto"/>
        <w:jc w:val="both"/>
        <w:rPr>
          <w:rFonts w:ascii="Times New Roman" w:eastAsia="Times New Roman" w:hAnsi="Times New Roman" w:cs="Times New Roman"/>
          <w:color w:val="000000"/>
          <w:sz w:val="24"/>
          <w:szCs w:val="24"/>
          <w:lang w:val="kk-KZ"/>
        </w:rPr>
      </w:pPr>
      <w:r w:rsidRPr="00376661">
        <w:rPr>
          <w:rFonts w:ascii="Times New Roman" w:eastAsia="Times New Roman" w:hAnsi="Times New Roman" w:cs="Times New Roman"/>
          <w:color w:val="000000"/>
          <w:sz w:val="24"/>
          <w:szCs w:val="24"/>
          <w:lang w:val="kk-KZ"/>
        </w:rPr>
        <w:lastRenderedPageBreak/>
        <w:t>тиісті бейін бойынша жоғары және (немесе) жоғары оқу орнынан кейінгі педагогикалық немесе өзге де кәсіптік білім немесе жұмыс өтіліне талаптар қоймай, тиісті бейін бойынша педагогикалық қайта даярлауды растайтын құжат немесе техникалық және кәсіптік педагогикалық білім;</w:t>
      </w:r>
    </w:p>
    <w:p w:rsidR="00376661" w:rsidRPr="00376661" w:rsidRDefault="00376661" w:rsidP="00376661">
      <w:pPr>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1) педагог (санатсыз):</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-білім алушылардың психологиялық-жас ерекшеліктерін ескере отырып, оқу-тәрбие процесін жоспарлай және ұйымдастыра білуі тиіс;</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-білім алушының жалпы мәдениетін қалыптастыруға және оны әлеуметтендіруге ықпал ету, білім беру ұйымы деңгейіндегі іс-шараларға қатысу;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-білім алушылардың қажеттіліктерін ескере отырып, тәрбие мен оқытуда жеке тәсілді жүзеге асыру, кәсіби-педагогикалық диалог дағдыларын меңгеру, цифрлық білім беру ресурстарын қолдану;     </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2) педагог-модератор:</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"педагог" біліктілігіне қойылатын жалпы талаптарға сәйкес келуі керек, сондай-ақ:      </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оқытудың инновациялық нысандарын, әдістері мен құралдарын пайдалану, білім беру ұйымы деңгейінде тәжірибені жинақтау, білім беру ұйымы деңгейінде олимпиадаларға, конкурстарға, жарыстарға қатысушылардың болуы;    </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3) педагог-сарапшы:</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"педагог-модератор" біліктілігіне қойылатын жалпы талаптарға сәйкес келуі керек, сондай-ақ:</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ұйымдастырылған оқу қызметін талдау дағдыларын меңгеру;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тәлімгерлікті жүзеге асыру және кәсіптік дамудың басымдықтарын сындарлы түрде айқындау: білім беру ұйымы деңгейінде өзінің және әріптестерінің;</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аудан/қала деңгейінде тәжірибе жинақтау, аудан/қала деңгейінде олимпиадаларға, конкурстарға, жарыстарға қатысушылардың болуы;</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4) педагог-зерттеуші:</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"педагог-сарапшы" біліктілігіне қойылатын жалпы талаптарға сәйкес  келуі керек, сондай-ақ:</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сабақты зерттеу және бағалау құралдарын әзірлеу дағдыларын меңгеру;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білім алушылардың зерттеу дағдыларын дамытуды қамтамасыз ету;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аудан, қала деңгейінде педагогикалық қоғамдастықта тәлімгерлікті жүзеге асыру және даму стратегияларын сындарлы айқындау;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үшін)тәжірибені жинақтау;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облыс/республикалық маңызы бар қалалар және астана, республика деңгейінде (республикалық ведомстволық бағынысты ұйымдар үшін)олимпиадаларға, конкурстарға, жарыстарға қатысушылардың болуы;     </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5) педагог-шебер:</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"педагог-зерттеуші" біліктілігіне қойылатын жалпы талаптарға сәкес келуі  керек, сондай-ақ:</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авторлық бағдарламаның болуы немесе облыстық оқу-әдістемелік кеңесте немесе Республикалық оқу-әдістемелік кеңесте мақұлданған жарияланған оқулықтардың, оқу-әдістемелік құралдардың авторы (тең авторы) болып табылады;</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 xml:space="preserve">        ғылыми жобалау дағдыларын дамытуды қамтамасыз ету;</w:t>
      </w:r>
    </w:p>
    <w:p w:rsidR="00376661" w:rsidRPr="00376661" w:rsidRDefault="00376661" w:rsidP="00376661">
      <w:pPr>
        <w:shd w:val="clear" w:color="auto" w:fill="FFFFFF"/>
        <w:spacing w:after="0" w:line="240" w:lineRule="auto"/>
        <w:jc w:val="both"/>
        <w:rPr>
          <w:rFonts w:ascii="Times New Roman" w:eastAsia="Times New Roman" w:hAnsi="Times New Roman" w:cs="Times New Roman"/>
          <w:sz w:val="24"/>
          <w:szCs w:val="24"/>
          <w:lang w:val="kk-KZ" w:eastAsia="ru-RU"/>
        </w:rPr>
      </w:pPr>
      <w:r w:rsidRPr="00376661">
        <w:rPr>
          <w:rFonts w:ascii="Times New Roman" w:eastAsia="Times New Roman" w:hAnsi="Times New Roman" w:cs="Times New Roman"/>
          <w:sz w:val="24"/>
          <w:szCs w:val="24"/>
          <w:lang w:val="kk-KZ" w:eastAsia="ru-RU"/>
        </w:rPr>
        <w:t>облыс деңгейінде тәлімгерлікті жүзеге асыру және кәсіби қоғамдастық желісін дамытуды жоспарлау;</w:t>
      </w:r>
    </w:p>
    <w:p w:rsidR="00376661" w:rsidRPr="00376661" w:rsidRDefault="00376661" w:rsidP="00376661">
      <w:pPr>
        <w:spacing w:after="0" w:line="240" w:lineRule="auto"/>
        <w:jc w:val="both"/>
        <w:rPr>
          <w:rFonts w:ascii="Times New Roman" w:eastAsia="Times New Roman" w:hAnsi="Times New Roman" w:cs="Times New Roman"/>
          <w:color w:val="000000"/>
          <w:sz w:val="28"/>
          <w:lang w:val="kk-KZ"/>
        </w:rPr>
      </w:pPr>
      <w:r w:rsidRPr="00376661">
        <w:rPr>
          <w:rFonts w:ascii="Times New Roman" w:eastAsia="Times New Roman" w:hAnsi="Times New Roman" w:cs="Times New Roman"/>
          <w:sz w:val="24"/>
          <w:szCs w:val="24"/>
          <w:lang w:val="kk-KZ" w:eastAsia="ru-RU"/>
        </w:rPr>
        <w:t xml:space="preserve">        республикалық және халықаралық конкурстар мен олимпиадалардың қатысушысы болу немесе республикалық және халықаралық конкурстар мен олимпиадалардың қатысушыларын даярлау.</w:t>
      </w:r>
      <w:r w:rsidRPr="00376661">
        <w:rPr>
          <w:rFonts w:ascii="Times New Roman" w:eastAsia="Times New Roman" w:hAnsi="Times New Roman" w:cs="Times New Roman"/>
          <w:color w:val="000000"/>
          <w:sz w:val="28"/>
          <w:lang w:val="kk-KZ"/>
        </w:rPr>
        <w:t xml:space="preserve">       </w:t>
      </w:r>
    </w:p>
    <w:p w:rsidR="00376661" w:rsidRPr="00376661" w:rsidRDefault="00376661" w:rsidP="00376661">
      <w:pPr>
        <w:spacing w:after="0" w:line="240" w:lineRule="auto"/>
        <w:jc w:val="both"/>
        <w:rPr>
          <w:rFonts w:ascii="Times New Roman" w:eastAsia="Times New Roman" w:hAnsi="Times New Roman" w:cs="Times New Roman"/>
          <w:b/>
          <w:color w:val="000000"/>
          <w:sz w:val="24"/>
          <w:szCs w:val="24"/>
          <w:lang w:val="kk-KZ"/>
        </w:rPr>
      </w:pPr>
    </w:p>
    <w:p w:rsidR="00376661" w:rsidRPr="00376661" w:rsidRDefault="00376661" w:rsidP="00376661">
      <w:pPr>
        <w:spacing w:after="0" w:line="240" w:lineRule="auto"/>
        <w:jc w:val="both"/>
        <w:rPr>
          <w:rFonts w:ascii="Times New Roman" w:eastAsia="Times New Roman" w:hAnsi="Times New Roman" w:cs="Times New Roman"/>
          <w:b/>
          <w:color w:val="000000"/>
          <w:sz w:val="24"/>
          <w:szCs w:val="24"/>
          <w:lang w:val="kk-KZ"/>
        </w:rPr>
      </w:pPr>
      <w:r w:rsidRPr="00376661">
        <w:rPr>
          <w:rFonts w:ascii="Times New Roman" w:eastAsia="Times New Roman" w:hAnsi="Times New Roman" w:cs="Times New Roman"/>
          <w:b/>
          <w:color w:val="000000"/>
          <w:sz w:val="24"/>
          <w:szCs w:val="24"/>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2) жеке басын куәландыратын құжат не цифрлық құжаттар сервисінен алынған электронды құжат (идентификация үшін);</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lastRenderedPageBreak/>
        <w:t xml:space="preserve"> 5) еңбек қызметін растайтын құжаттың көшірмесі (бар болса);</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7) психоневрологиялық ұйымнан анықтама; </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8) наркологиялық ұйымнан анықтама;</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 IELTS) – 6,5 балл; немесе тойфл TOEFL (іnternet Based Test (іBT)) сертификаты - 60-65 балл;</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 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 </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 xml:space="preserve">12) 16-қосымшаға сәйкес нысан бойынша педагогтің бос немесе уақытша бос лауазымына кандидаттың толтырылған бағалау парағы. </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sz w:val="24"/>
          <w:szCs w:val="24"/>
          <w:lang w:val="kk-KZ"/>
        </w:rPr>
      </w:pPr>
      <w:r w:rsidRPr="00376661">
        <w:rPr>
          <w:rFonts w:ascii="Times New Roman" w:eastAsia="Calibri" w:hAnsi="Times New Roman" w:cs="Times New Roman"/>
          <w:sz w:val="24"/>
          <w:szCs w:val="24"/>
          <w:lang w:val="kk-KZ"/>
        </w:rPr>
        <w:t>13) тәжірибесі жоқ кандидаттың бейнепрезентациясы (өзін-өзі таныстыру) ұзақтығы кемінде 10 минут, ең төменгі ажыратымдылығы – 720 x 480.</w:t>
      </w:r>
    </w:p>
    <w:p w:rsidR="00376661" w:rsidRPr="00376661" w:rsidRDefault="00376661" w:rsidP="00376661">
      <w:pPr>
        <w:tabs>
          <w:tab w:val="left" w:pos="993"/>
          <w:tab w:val="left" w:pos="1134"/>
          <w:tab w:val="left" w:pos="1276"/>
        </w:tabs>
        <w:spacing w:after="0" w:line="240" w:lineRule="auto"/>
        <w:contextualSpacing/>
        <w:jc w:val="both"/>
        <w:rPr>
          <w:rFonts w:ascii="Times New Roman" w:eastAsia="Calibri" w:hAnsi="Times New Roman" w:cs="Times New Roman"/>
          <w:b/>
          <w:bCs/>
          <w:sz w:val="24"/>
          <w:szCs w:val="24"/>
          <w:lang w:val="kk-KZ"/>
        </w:rPr>
      </w:pPr>
      <w:r w:rsidRPr="00376661">
        <w:rPr>
          <w:rFonts w:ascii="Times New Roman" w:eastAsia="Calibri" w:hAnsi="Times New Roman" w:cs="Times New Roman"/>
          <w:b/>
          <w:bCs/>
          <w:sz w:val="24"/>
          <w:szCs w:val="24"/>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rsidR="00941A51" w:rsidRPr="00376661" w:rsidRDefault="00941A51">
      <w:pPr>
        <w:rPr>
          <w:lang w:val="kk-KZ"/>
        </w:rPr>
      </w:pPr>
    </w:p>
    <w:sectPr w:rsidR="00941A51" w:rsidRPr="00376661" w:rsidSect="00376661">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452213"/>
    <w:multiLevelType w:val="hybridMultilevel"/>
    <w:tmpl w:val="16BC78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DB4"/>
    <w:rsid w:val="00376661"/>
    <w:rsid w:val="005F3DB4"/>
    <w:rsid w:val="00941A51"/>
    <w:rsid w:val="00CA5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36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58@kargoo.kz"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2756</Words>
  <Characters>15714</Characters>
  <Application>Microsoft Office Word</Application>
  <DocSecurity>0</DocSecurity>
  <Lines>130</Lines>
  <Paragraphs>36</Paragraphs>
  <ScaleCrop>false</ScaleCrop>
  <Company>Home</Company>
  <LinksUpToDate>false</LinksUpToDate>
  <CharactersWithSpaces>18434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Deloproizvodstva</dc:creator>
  <cp:keywords/>
  <dc:description/>
  <cp:lastModifiedBy>Ayan</cp:lastModifiedBy>
  <cp:revision>4</cp:revision>
  <dcterms:created xsi:type="dcterms:W3CDTF">2023-12-26T03:14:00Z</dcterms:created>
  <dcterms:modified xsi:type="dcterms:W3CDTF">2023-12-26T04:26:00Z</dcterms:modified>
</cp:coreProperties>
</file>