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vertAnchor="text" w:horzAnchor="margin" w:tblpX="-176" w:tblpY="51"/>
        <w:tblW w:w="16302" w:type="dxa"/>
        <w:tblLook w:val="04A0" w:firstRow="1" w:lastRow="0" w:firstColumn="1" w:lastColumn="0" w:noHBand="0" w:noVBand="1"/>
      </w:tblPr>
      <w:tblGrid>
        <w:gridCol w:w="8081"/>
        <w:gridCol w:w="8221"/>
      </w:tblGrid>
      <w:tr w:rsidR="00F12BFE" w:rsidRPr="00F12BFE" w14:paraId="1502BEA1" w14:textId="77777777" w:rsidTr="00F12BFE">
        <w:trPr>
          <w:trHeight w:val="10062"/>
        </w:trPr>
        <w:tc>
          <w:tcPr>
            <w:tcW w:w="8081" w:type="dxa"/>
          </w:tcPr>
          <w:p w14:paraId="6AA453FA" w14:textId="65ACE7F0" w:rsidR="00F12BFE" w:rsidRPr="00F12BFE" w:rsidRDefault="00F12BFE" w:rsidP="00F12BFE">
            <w:pPr>
              <w:ind w:right="22" w:firstLine="708"/>
              <w:jc w:val="center"/>
              <w:rPr>
                <w:b/>
                <w:sz w:val="22"/>
                <w:szCs w:val="22"/>
                <w:lang w:val="kk-KZ"/>
              </w:rPr>
            </w:pPr>
            <w:r w:rsidRPr="00F12BFE">
              <w:rPr>
                <w:b/>
                <w:sz w:val="22"/>
                <w:szCs w:val="22"/>
                <w:lang w:val="kk-KZ"/>
              </w:rPr>
              <w:t>Қарағанды облысы білім басқармасының Қарағанды қаласы білім бөлімінің «№</w:t>
            </w:r>
            <w:r w:rsidR="00711824">
              <w:rPr>
                <w:b/>
                <w:sz w:val="22"/>
                <w:szCs w:val="22"/>
                <w:lang w:val="kk-KZ"/>
              </w:rPr>
              <w:t>1 гимназия</w:t>
            </w:r>
            <w:r w:rsidRPr="00F12BFE">
              <w:rPr>
                <w:b/>
                <w:sz w:val="22"/>
                <w:szCs w:val="22"/>
                <w:lang w:val="kk-KZ"/>
              </w:rPr>
              <w:t>» мемлекеттік мекемесі  азаматтық қызметкерлер лауазымдарының бос орындарына орналасуға конкурс жариялайды.</w:t>
            </w:r>
          </w:p>
          <w:p w14:paraId="3D3685AC" w14:textId="77777777" w:rsidR="00F12BFE" w:rsidRPr="00F12BFE" w:rsidRDefault="00F12BFE" w:rsidP="00F12BFE">
            <w:pPr>
              <w:ind w:left="-360" w:right="22" w:firstLine="360"/>
              <w:jc w:val="center"/>
              <w:rPr>
                <w:b/>
                <w:sz w:val="22"/>
                <w:szCs w:val="22"/>
                <w:lang w:val="kk-KZ"/>
              </w:rPr>
            </w:pPr>
          </w:p>
          <w:p w14:paraId="6FB2E7E1" w14:textId="2D1C8D33" w:rsidR="00F12BFE" w:rsidRDefault="0037725E" w:rsidP="00E91C61">
            <w:pPr>
              <w:pStyle w:val="1"/>
              <w:numPr>
                <w:ilvl w:val="0"/>
                <w:numId w:val="1"/>
              </w:numPr>
              <w:ind w:right="-104"/>
              <w:outlineLvl w:val="0"/>
              <w:rPr>
                <w:sz w:val="22"/>
                <w:szCs w:val="22"/>
                <w:u w:val="single"/>
              </w:rPr>
            </w:pPr>
            <w:r w:rsidRPr="0037725E">
              <w:rPr>
                <w:sz w:val="22"/>
                <w:szCs w:val="22"/>
                <w:u w:val="single"/>
              </w:rPr>
              <w:t xml:space="preserve">Лауазымы: </w:t>
            </w:r>
            <w:r w:rsidR="007D476B">
              <w:t xml:space="preserve"> </w:t>
            </w:r>
            <w:r w:rsidR="00E91C61" w:rsidRPr="00E91C61">
              <w:rPr>
                <w:sz w:val="22"/>
                <w:szCs w:val="22"/>
              </w:rPr>
              <w:t>ұйымдастырушы-педагог</w:t>
            </w:r>
            <w:r w:rsidR="00E91C61">
              <w:rPr>
                <w:lang w:val="ru-RU"/>
              </w:rPr>
              <w:t xml:space="preserve"> </w:t>
            </w:r>
            <w:r w:rsidR="007D476B" w:rsidRPr="007D476B">
              <w:rPr>
                <w:sz w:val="22"/>
                <w:szCs w:val="22"/>
                <w:u w:val="single"/>
              </w:rPr>
              <w:t>-</w:t>
            </w:r>
            <w:r w:rsidR="00585232">
              <w:rPr>
                <w:sz w:val="22"/>
                <w:szCs w:val="22"/>
                <w:u w:val="single"/>
              </w:rPr>
              <w:t xml:space="preserve"> </w:t>
            </w:r>
            <w:r w:rsidR="007D476B" w:rsidRPr="007D476B">
              <w:rPr>
                <w:sz w:val="22"/>
                <w:szCs w:val="22"/>
                <w:u w:val="single"/>
              </w:rPr>
              <w:t>1 бірлік.</w:t>
            </w:r>
          </w:p>
          <w:p w14:paraId="74695A76" w14:textId="5E974D3F" w:rsidR="009F51BF" w:rsidRPr="009F51BF" w:rsidRDefault="009F51BF" w:rsidP="009F51BF">
            <w:pPr>
              <w:pStyle w:val="a4"/>
              <w:rPr>
                <w:szCs w:val="20"/>
                <w:lang w:val="kk-KZ"/>
              </w:rPr>
            </w:pPr>
          </w:p>
          <w:p w14:paraId="3D769F1F" w14:textId="4B6BED40" w:rsidR="00F12BFE" w:rsidRPr="00F12BFE" w:rsidRDefault="00F12BFE" w:rsidP="00F12BFE">
            <w:pPr>
              <w:pStyle w:val="1"/>
              <w:ind w:right="-10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Pr="00F12BFE">
              <w:rPr>
                <w:bCs/>
                <w:sz w:val="22"/>
                <w:szCs w:val="22"/>
              </w:rPr>
              <w:t>«№</w:t>
            </w:r>
            <w:r w:rsidR="009F1811" w:rsidRPr="009F1811">
              <w:rPr>
                <w:bCs/>
                <w:sz w:val="22"/>
                <w:szCs w:val="22"/>
              </w:rPr>
              <w:t>1 гимназия</w:t>
            </w:r>
            <w:r w:rsidRPr="00F12BFE">
              <w:rPr>
                <w:bCs/>
                <w:sz w:val="22"/>
                <w:szCs w:val="22"/>
              </w:rPr>
              <w:t>»</w:t>
            </w:r>
            <w:r w:rsidRPr="00F12BFE">
              <w:rPr>
                <w:b w:val="0"/>
                <w:bCs/>
                <w:sz w:val="22"/>
                <w:szCs w:val="22"/>
              </w:rPr>
              <w:t xml:space="preserve">  коммуналдық мемлекеттік мекемесі. </w:t>
            </w:r>
          </w:p>
          <w:p w14:paraId="0AC32FD2" w14:textId="77777777" w:rsidR="00F12BFE" w:rsidRPr="00F12BFE" w:rsidRDefault="00F12BFE" w:rsidP="00F12BFE">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14:paraId="7D0E50AB" w14:textId="20B87D83" w:rsidR="00F12BFE" w:rsidRPr="00F12BFE" w:rsidRDefault="00F12BFE" w:rsidP="00F12BFE">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10001</w:t>
            </w:r>
            <w:r w:rsidR="00504205">
              <w:rPr>
                <w:bCs/>
                <w:sz w:val="22"/>
                <w:szCs w:val="22"/>
                <w:lang w:val="kk-KZ"/>
              </w:rPr>
              <w:t>2</w:t>
            </w:r>
            <w:r w:rsidRPr="00F12BFE">
              <w:rPr>
                <w:bCs/>
                <w:sz w:val="22"/>
                <w:szCs w:val="22"/>
                <w:lang w:val="kk-KZ"/>
              </w:rPr>
              <w:t>,</w:t>
            </w:r>
            <w:r w:rsidRPr="00F12BFE">
              <w:rPr>
                <w:sz w:val="22"/>
                <w:szCs w:val="22"/>
                <w:lang w:val="kk-KZ"/>
              </w:rPr>
              <w:t xml:space="preserve">Қарағанды облысы, Қарағанды  қаласы,  </w:t>
            </w:r>
            <w:r w:rsidR="009F1811">
              <w:rPr>
                <w:sz w:val="22"/>
                <w:szCs w:val="22"/>
                <w:lang w:val="kk-KZ"/>
              </w:rPr>
              <w:t xml:space="preserve">Қазыбек би </w:t>
            </w:r>
            <w:r w:rsidRPr="00F12BFE">
              <w:rPr>
                <w:sz w:val="22"/>
                <w:szCs w:val="22"/>
                <w:lang w:val="kk-KZ"/>
              </w:rPr>
              <w:t>ауданы, К</w:t>
            </w:r>
            <w:r w:rsidR="009F1811">
              <w:rPr>
                <w:sz w:val="22"/>
                <w:szCs w:val="22"/>
                <w:lang w:val="kk-KZ"/>
              </w:rPr>
              <w:t>остенко</w:t>
            </w:r>
            <w:r w:rsidRPr="00F12BFE">
              <w:rPr>
                <w:sz w:val="22"/>
                <w:szCs w:val="22"/>
                <w:lang w:val="kk-KZ"/>
              </w:rPr>
              <w:t xml:space="preserve"> көшесі, </w:t>
            </w:r>
            <w:r w:rsidR="009F1811">
              <w:rPr>
                <w:sz w:val="22"/>
                <w:szCs w:val="22"/>
                <w:lang w:val="kk-KZ"/>
              </w:rPr>
              <w:t>13</w:t>
            </w:r>
            <w:r w:rsidRPr="00F12BFE">
              <w:rPr>
                <w:sz w:val="22"/>
                <w:szCs w:val="22"/>
                <w:lang w:val="kk-KZ"/>
              </w:rPr>
              <w:t xml:space="preserve"> құрылыс, телефон 4</w:t>
            </w:r>
            <w:r w:rsidR="009F1811">
              <w:rPr>
                <w:sz w:val="22"/>
                <w:szCs w:val="22"/>
                <w:lang w:val="kk-KZ"/>
              </w:rPr>
              <w:t>2</w:t>
            </w:r>
            <w:r w:rsidRPr="00F12BFE">
              <w:rPr>
                <w:sz w:val="22"/>
                <w:szCs w:val="22"/>
                <w:lang w:val="kk-KZ"/>
              </w:rPr>
              <w:t>-0</w:t>
            </w:r>
            <w:r w:rsidR="009F1811">
              <w:rPr>
                <w:sz w:val="22"/>
                <w:szCs w:val="22"/>
                <w:lang w:val="kk-KZ"/>
              </w:rPr>
              <w:t>1</w:t>
            </w:r>
            <w:r w:rsidRPr="00F12BFE">
              <w:rPr>
                <w:sz w:val="22"/>
                <w:szCs w:val="22"/>
                <w:lang w:val="kk-KZ"/>
              </w:rPr>
              <w:t>-</w:t>
            </w:r>
            <w:r w:rsidR="009F1811">
              <w:rPr>
                <w:sz w:val="22"/>
                <w:szCs w:val="22"/>
                <w:lang w:val="kk-KZ"/>
              </w:rPr>
              <w:t>74</w:t>
            </w:r>
          </w:p>
          <w:p w14:paraId="2939B7F8" w14:textId="77777777" w:rsidR="00F12BFE" w:rsidRPr="00F12BFE" w:rsidRDefault="00F12BFE" w:rsidP="00F12BFE">
            <w:pPr>
              <w:jc w:val="center"/>
              <w:rPr>
                <w:b/>
                <w:sz w:val="22"/>
                <w:szCs w:val="22"/>
                <w:lang w:val="kk-KZ"/>
              </w:rPr>
            </w:pPr>
            <w:r w:rsidRPr="00F12BFE">
              <w:rPr>
                <w:b/>
                <w:sz w:val="22"/>
                <w:szCs w:val="22"/>
                <w:lang w:val="kk-KZ"/>
              </w:rPr>
              <w:t>Азаматтық қызметкердің 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280"/>
              <w:gridCol w:w="3678"/>
            </w:tblGrid>
            <w:tr w:rsidR="00F12BFE" w:rsidRPr="00E91C61" w14:paraId="21A0C74D" w14:textId="77777777" w:rsidTr="001D2F0C">
              <w:trPr>
                <w:cantSplit/>
              </w:trPr>
              <w:tc>
                <w:tcPr>
                  <w:tcW w:w="770" w:type="dxa"/>
                  <w:tcBorders>
                    <w:top w:val="single" w:sz="4" w:space="0" w:color="auto"/>
                    <w:left w:val="single" w:sz="4" w:space="0" w:color="auto"/>
                    <w:bottom w:val="single" w:sz="4" w:space="0" w:color="auto"/>
                    <w:right w:val="single" w:sz="4" w:space="0" w:color="auto"/>
                  </w:tcBorders>
                </w:tcPr>
                <w:p w14:paraId="265364B6"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14:paraId="684B55C2"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14:paraId="2D25E3CC"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 xml:space="preserve"> Қызмет атқарған жылдарына байланысты лауазымдық жалақысы(теңге)</w:t>
                  </w:r>
                </w:p>
              </w:tc>
            </w:tr>
            <w:tr w:rsidR="00F12BFE" w:rsidRPr="00E91C61" w14:paraId="3EBC137E" w14:textId="77777777" w:rsidTr="001D2F0C">
              <w:tc>
                <w:tcPr>
                  <w:tcW w:w="770" w:type="dxa"/>
                  <w:vMerge w:val="restart"/>
                  <w:tcBorders>
                    <w:top w:val="single" w:sz="4" w:space="0" w:color="auto"/>
                    <w:left w:val="single" w:sz="4" w:space="0" w:color="auto"/>
                    <w:right w:val="single" w:sz="4" w:space="0" w:color="auto"/>
                  </w:tcBorders>
                </w:tcPr>
                <w:p w14:paraId="300AA5AC" w14:textId="6B66AA42" w:rsidR="00F12BFE" w:rsidRPr="00F12BFE" w:rsidRDefault="008B7E35" w:rsidP="00E91C6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3,4</w:t>
                  </w:r>
                </w:p>
              </w:tc>
              <w:tc>
                <w:tcPr>
                  <w:tcW w:w="765" w:type="dxa"/>
                  <w:vMerge w:val="restart"/>
                  <w:tcBorders>
                    <w:top w:val="single" w:sz="4" w:space="0" w:color="auto"/>
                    <w:left w:val="single" w:sz="4" w:space="0" w:color="auto"/>
                    <w:right w:val="single" w:sz="4" w:space="0" w:color="auto"/>
                  </w:tcBorders>
                </w:tcPr>
                <w:p w14:paraId="23828304"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14:paraId="60E8E786"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14:paraId="6206ECEC"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F12BFE" w:rsidRPr="00E91C61" w14:paraId="53577DFB" w14:textId="77777777" w:rsidTr="001D2F0C">
              <w:tc>
                <w:tcPr>
                  <w:tcW w:w="770" w:type="dxa"/>
                  <w:vMerge/>
                  <w:tcBorders>
                    <w:left w:val="single" w:sz="4" w:space="0" w:color="auto"/>
                    <w:bottom w:val="single" w:sz="4" w:space="0" w:color="auto"/>
                    <w:right w:val="single" w:sz="4" w:space="0" w:color="auto"/>
                  </w:tcBorders>
                </w:tcPr>
                <w:p w14:paraId="5044A8FB"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14:paraId="751387B6"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14:paraId="094A4BDA" w14:textId="5B3984C3" w:rsidR="00F12BFE" w:rsidRPr="00F12BFE" w:rsidRDefault="008C6FC8" w:rsidP="00E91C6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124587</w:t>
                  </w:r>
                </w:p>
              </w:tc>
              <w:tc>
                <w:tcPr>
                  <w:tcW w:w="3923" w:type="dxa"/>
                  <w:tcBorders>
                    <w:top w:val="single" w:sz="4" w:space="0" w:color="auto"/>
                    <w:left w:val="single" w:sz="4" w:space="0" w:color="auto"/>
                    <w:bottom w:val="single" w:sz="4" w:space="0" w:color="auto"/>
                    <w:right w:val="single" w:sz="4" w:space="0" w:color="auto"/>
                  </w:tcBorders>
                </w:tcPr>
                <w:p w14:paraId="024CB20E" w14:textId="4EA3E5F0" w:rsidR="00F12BFE" w:rsidRPr="00F12BFE" w:rsidRDefault="008C6FC8" w:rsidP="00E91C61">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137615</w:t>
                  </w:r>
                </w:p>
              </w:tc>
            </w:tr>
          </w:tbl>
          <w:p w14:paraId="5E88D72F" w14:textId="77777777"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жалпы біліктілік талаптар:</w:t>
            </w:r>
          </w:p>
          <w:p w14:paraId="0098B162" w14:textId="77777777" w:rsidR="00E91C61" w:rsidRPr="00E91C61" w:rsidRDefault="00E91C61" w:rsidP="00E91C61">
            <w:pPr>
              <w:ind w:right="-1"/>
              <w:jc w:val="both"/>
              <w:rPr>
                <w:sz w:val="22"/>
                <w:szCs w:val="22"/>
                <w:lang w:val="kk-KZ"/>
              </w:rPr>
            </w:pPr>
            <w:r w:rsidRPr="00E91C61">
              <w:rPr>
                <w:sz w:val="22"/>
                <w:szCs w:val="22"/>
                <w:lang w:val="kk-KZ"/>
              </w:rPr>
              <w:t>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w:t>
            </w:r>
          </w:p>
          <w:p w14:paraId="435F224E" w14:textId="77777777" w:rsidR="00E91C61" w:rsidRPr="00E91C61" w:rsidRDefault="00E91C61" w:rsidP="00E91C61">
            <w:pPr>
              <w:ind w:right="-1"/>
              <w:jc w:val="both"/>
              <w:rPr>
                <w:sz w:val="22"/>
                <w:szCs w:val="22"/>
                <w:lang w:val="kk-KZ"/>
              </w:rPr>
            </w:pPr>
            <w:r w:rsidRPr="00E91C61">
              <w:rPr>
                <w:sz w:val="22"/>
                <w:szCs w:val="22"/>
                <w:lang w:val="kk-KZ"/>
              </w:rPr>
              <w:t xml:space="preserve">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14:paraId="6EBABCE1" w14:textId="174B23C3" w:rsidR="00E91C61" w:rsidRPr="00E91C61" w:rsidRDefault="00E91C61" w:rsidP="00E91C61">
            <w:pPr>
              <w:ind w:right="-1"/>
              <w:jc w:val="both"/>
              <w:rPr>
                <w:sz w:val="22"/>
                <w:szCs w:val="22"/>
                <w:lang w:val="kk-KZ"/>
              </w:rPr>
            </w:pPr>
            <w:r w:rsidRPr="00E91C61">
              <w:rPr>
                <w:sz w:val="22"/>
                <w:szCs w:val="22"/>
                <w:lang w:val="kk-KZ"/>
              </w:rPr>
              <w:t xml:space="preserve">      және (немесе) біліктілігінің жоғары деңгейі болған кезде педагог-шебер үшін мамандығы бойынша жұмыс өтілі-кемінде 5 жыл.</w:t>
            </w:r>
          </w:p>
          <w:p w14:paraId="0E2888C9" w14:textId="68506189" w:rsidR="00F12BFE" w:rsidRPr="00F12BFE" w:rsidRDefault="00F12BFE" w:rsidP="00F12BFE">
            <w:pPr>
              <w:ind w:right="-1"/>
              <w:jc w:val="both"/>
              <w:rPr>
                <w:rStyle w:val="s0"/>
                <w:b/>
                <w:sz w:val="22"/>
                <w:szCs w:val="22"/>
                <w:lang w:val="kk-KZ"/>
              </w:rPr>
            </w:pPr>
            <w:r w:rsidRPr="00F12BFE">
              <w:rPr>
                <w:rStyle w:val="s0"/>
                <w:b/>
                <w:sz w:val="22"/>
                <w:szCs w:val="22"/>
                <w:lang w:val="kk-KZ"/>
              </w:rPr>
              <w:t xml:space="preserve">Лауазымдық міндеттері: </w:t>
            </w:r>
          </w:p>
          <w:p w14:paraId="5444300F" w14:textId="77777777" w:rsidR="00E91C61" w:rsidRPr="00E91C61" w:rsidRDefault="00585232" w:rsidP="00E91C61">
            <w:pPr>
              <w:pStyle w:val="a5"/>
              <w:jc w:val="both"/>
              <w:rPr>
                <w:rFonts w:ascii="Times New Roman" w:hAnsi="Times New Roman"/>
                <w:color w:val="000000"/>
                <w:spacing w:val="2"/>
                <w:sz w:val="22"/>
                <w:szCs w:val="22"/>
                <w:lang w:val="kk-KZ"/>
              </w:rPr>
            </w:pPr>
            <w:r w:rsidRPr="00585232">
              <w:rPr>
                <w:rFonts w:ascii="Times New Roman" w:hAnsi="Times New Roman"/>
                <w:color w:val="000000"/>
                <w:spacing w:val="2"/>
                <w:sz w:val="22"/>
                <w:szCs w:val="22"/>
                <w:lang w:val="kk-KZ"/>
              </w:rPr>
              <w:t> </w:t>
            </w:r>
            <w:r w:rsidR="00E91C61" w:rsidRPr="00E91C61">
              <w:rPr>
                <w:rFonts w:ascii="Times New Roman" w:hAnsi="Times New Roman"/>
                <w:color w:val="000000"/>
                <w:spacing w:val="2"/>
                <w:sz w:val="22"/>
                <w:szCs w:val="22"/>
                <w:lang w:val="kk-KZ"/>
              </w:rPr>
              <w:t xml:space="preserve">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14:paraId="00DE8F8E"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таланттарды, ақыл-ой және дене қабілеттерін дамытуға, жеке тұлғаның жалпы мәдениетін қалыптастыруға жәрдемдеседі;</w:t>
            </w:r>
          </w:p>
          <w:p w14:paraId="315C6917"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14:paraId="2B44B4E4"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ғылыми-техникалық, көркем-шығармашылық, спорттық-туристік және басқа бағыттардың бірін басқарады;</w:t>
            </w:r>
          </w:p>
          <w:p w14:paraId="737A3BDC"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қолданыстағы заңнамаға сәйкес баланың қауымдастықтарға, қоғамдық ұйымдарға қатысу құқықтарын іске асыруға ықпал етеді;</w:t>
            </w:r>
          </w:p>
          <w:p w14:paraId="396CDBC5"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14:paraId="1E62AAB4" w14:textId="77777777" w:rsidR="00E91C61" w:rsidRPr="00E91C61"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lastRenderedPageBreak/>
              <w:t xml:space="preserve">      балалардың мәдени-бұқаралық іс-шараларға қатысуын ұйымдастырады;</w:t>
            </w:r>
          </w:p>
          <w:p w14:paraId="38612434" w14:textId="67779108" w:rsidR="00585232" w:rsidRPr="00585232" w:rsidRDefault="00E91C61" w:rsidP="00E91C61">
            <w:pPr>
              <w:pStyle w:val="a5"/>
              <w:jc w:val="both"/>
              <w:rPr>
                <w:rFonts w:ascii="Times New Roman" w:hAnsi="Times New Roman"/>
                <w:color w:val="000000"/>
                <w:spacing w:val="2"/>
                <w:sz w:val="22"/>
                <w:szCs w:val="22"/>
                <w:lang w:val="kk-KZ"/>
              </w:rPr>
            </w:pPr>
            <w:r w:rsidRPr="00E91C61">
              <w:rPr>
                <w:rFonts w:ascii="Times New Roman" w:hAnsi="Times New Roman"/>
                <w:color w:val="000000"/>
                <w:spacing w:val="2"/>
                <w:sz w:val="22"/>
                <w:szCs w:val="22"/>
                <w:lang w:val="kk-KZ"/>
              </w:rPr>
              <w:t xml:space="preserve">      іс-шараларды өткізу кезінде балалардың өмірі мен денсаулығын қорғау үшін жағдайлар жасауды қамтамасыз етеді.</w:t>
            </w:r>
          </w:p>
          <w:p w14:paraId="23490BCE" w14:textId="77777777" w:rsidR="00F12BFE" w:rsidRPr="00F12BFE" w:rsidRDefault="00F12BFE" w:rsidP="00F12BFE">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14:paraId="4456A2EB" w14:textId="697877AB" w:rsidR="00F12BFE" w:rsidRDefault="00E91C61" w:rsidP="00F12BFE">
            <w:pPr>
              <w:pStyle w:val="a5"/>
              <w:jc w:val="both"/>
              <w:rPr>
                <w:rStyle w:val="s0"/>
                <w:sz w:val="22"/>
                <w:szCs w:val="22"/>
                <w:lang w:val="kk-KZ"/>
              </w:rPr>
            </w:pPr>
            <w:r>
              <w:rPr>
                <w:rStyle w:val="s0"/>
                <w:sz w:val="22"/>
                <w:szCs w:val="22"/>
                <w:lang w:val="kk-KZ"/>
              </w:rPr>
              <w:t>Білуге тиіс</w:t>
            </w:r>
            <w:bookmarkStart w:id="0" w:name="_GoBack"/>
            <w:bookmarkEnd w:id="0"/>
            <w:r w:rsidR="00F12BFE" w:rsidRPr="00F12BFE">
              <w:rPr>
                <w:rStyle w:val="s0"/>
                <w:sz w:val="22"/>
                <w:szCs w:val="22"/>
                <w:lang w:val="kk-KZ"/>
              </w:rPr>
              <w:t xml:space="preserve">: </w:t>
            </w:r>
          </w:p>
          <w:p w14:paraId="6D25AF71" w14:textId="77777777" w:rsidR="00E91C61" w:rsidRPr="00E91C61" w:rsidRDefault="00E91C61" w:rsidP="00E91C61">
            <w:pPr>
              <w:pStyle w:val="a5"/>
              <w:jc w:val="both"/>
              <w:rPr>
                <w:rStyle w:val="s0"/>
                <w:sz w:val="22"/>
                <w:szCs w:val="22"/>
                <w:lang w:val="kk-KZ"/>
              </w:rPr>
            </w:pPr>
            <w:r w:rsidRPr="00E91C61">
              <w:rPr>
                <w:rStyle w:val="s0"/>
                <w:sz w:val="22"/>
                <w:szCs w:val="22"/>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14:paraId="7A3460A3"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педагогикалық этиканың нормалары;</w:t>
            </w:r>
          </w:p>
          <w:p w14:paraId="410B946A"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14:paraId="4018E72C" w14:textId="77777777" w:rsidR="00E91C61" w:rsidRPr="00E91C61" w:rsidRDefault="00E91C61" w:rsidP="00E91C61">
            <w:pPr>
              <w:pStyle w:val="a5"/>
              <w:jc w:val="both"/>
              <w:rPr>
                <w:rStyle w:val="s0"/>
                <w:sz w:val="22"/>
                <w:szCs w:val="22"/>
                <w:lang w:val="kk-KZ"/>
              </w:rPr>
            </w:pPr>
            <w:r w:rsidRPr="00E91C61">
              <w:rPr>
                <w:rStyle w:val="s0"/>
                <w:sz w:val="22"/>
                <w:szCs w:val="22"/>
                <w:lang w:val="kk-KZ"/>
              </w:rPr>
              <w:t xml:space="preserve">      балалар ұжымдарын, ұйымдар мен қауымдастықтар қызметінің негіздерін, еңбек заңнамасы;</w:t>
            </w:r>
          </w:p>
          <w:p w14:paraId="38D3F0B8" w14:textId="6268A457" w:rsidR="00E91C61" w:rsidRPr="00F12BFE" w:rsidRDefault="00E91C61" w:rsidP="00E91C61">
            <w:pPr>
              <w:pStyle w:val="a5"/>
              <w:jc w:val="both"/>
              <w:rPr>
                <w:rStyle w:val="s0"/>
                <w:sz w:val="22"/>
                <w:szCs w:val="22"/>
                <w:lang w:val="kk-KZ"/>
              </w:rPr>
            </w:pPr>
            <w:r w:rsidRPr="00E91C61">
              <w:rPr>
                <w:rStyle w:val="s0"/>
                <w:sz w:val="22"/>
                <w:szCs w:val="22"/>
                <w:lang w:val="kk-KZ"/>
              </w:rPr>
              <w:t xml:space="preserve">      еңбек қауіпсіздігі және еңбек қорғау ережелерін, санитариялық ережелер мен нормалар.</w:t>
            </w:r>
          </w:p>
          <w:p w14:paraId="0B4585E7" w14:textId="04BCC8CC" w:rsidR="00F12BFE" w:rsidRPr="00F12BFE" w:rsidRDefault="00F12BFE" w:rsidP="00F12BFE">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14:paraId="052E9A3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 осы Қағидалардың 10-қосымшасына сәйкес нысан бойынша қоса берілетін құжаттардың тізбесін көрсете отырып, конкурсқа қатысу туралы өтініш;</w:t>
            </w:r>
          </w:p>
          <w:p w14:paraId="67DF7C75"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2)жеке басын куәландыратын құжат немесе цифрлық құжаттар сервисінен электрондық құжат (сәйкестендіру үшін);</w:t>
            </w:r>
          </w:p>
          <w:p w14:paraId="03B68919"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3) кадрларды есепке алу бойынша толтырылған жеке іс парағы (нақты тұрғылықты мекенжайы мен байланыс телефондары көрсетілген – болған жағдайда);</w:t>
            </w:r>
          </w:p>
          <w:p w14:paraId="0CB6297A"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14:paraId="4361D2EF"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5) еңбек қызметін растайтын құжаттың көшірмесі (бар болса);</w:t>
            </w:r>
          </w:p>
          <w:p w14:paraId="1AE5FBB6"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6) Қазақстан Республикасы Денсаулық сақтау министрінің міндетін атқарушының 2020 жылғы 30 қазандағы "Денсаулық сақтау саласындағы есепке алу құжаттамасының нысандарын бекіту туралы"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03F62347"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7) Психоневрологиялық ұйымнан анықтама;</w:t>
            </w:r>
          </w:p>
          <w:p w14:paraId="14B40A13"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8) Наркологиялық ұйымнан анықтама;</w:t>
            </w:r>
          </w:p>
          <w:p w14:paraId="59F345FB"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14:paraId="64D0882C" w14:textId="77777777" w:rsidR="00F12BFE" w:rsidRPr="00F12BFE" w:rsidRDefault="00F12BFE" w:rsidP="00F12BFE">
            <w:pPr>
              <w:ind w:right="-1"/>
              <w:jc w:val="both"/>
              <w:rPr>
                <w:bCs/>
                <w:color w:val="000000"/>
                <w:sz w:val="22"/>
                <w:szCs w:val="22"/>
                <w:lang w:val="kk-KZ"/>
              </w:rPr>
            </w:pPr>
            <w:r w:rsidRPr="00F12BFE">
              <w:rPr>
                <w:bCs/>
                <w:color w:val="000000"/>
                <w:sz w:val="22"/>
                <w:szCs w:val="22"/>
                <w:lang w:val="kk-KZ"/>
              </w:rPr>
              <w:t>10) 11-қосымшаға сәйкес нысан бойынша педагогтің бос немесе уақытша бос лауазымына кандидаттың толтырылған бағалау парағы;</w:t>
            </w:r>
          </w:p>
          <w:p w14:paraId="2F04DF98" w14:textId="217A161E" w:rsidR="00F12BFE" w:rsidRPr="00F12BFE" w:rsidRDefault="001B47C8" w:rsidP="00F12BFE">
            <w:pPr>
              <w:ind w:right="-1"/>
              <w:jc w:val="both"/>
              <w:rPr>
                <w:color w:val="000000"/>
                <w:sz w:val="22"/>
                <w:szCs w:val="22"/>
                <w:lang w:val="kk-KZ"/>
              </w:rPr>
            </w:pPr>
            <w:r>
              <w:rPr>
                <w:b/>
                <w:color w:val="000000"/>
                <w:sz w:val="22"/>
                <w:szCs w:val="22"/>
                <w:lang w:val="kk-KZ"/>
              </w:rPr>
              <w:t>22</w:t>
            </w:r>
            <w:r w:rsidR="00C907C3">
              <w:rPr>
                <w:b/>
                <w:color w:val="000000"/>
                <w:sz w:val="22"/>
                <w:szCs w:val="22"/>
                <w:lang w:val="kk-KZ"/>
              </w:rPr>
              <w:t>.</w:t>
            </w:r>
            <w:r>
              <w:rPr>
                <w:b/>
                <w:color w:val="000000"/>
                <w:sz w:val="22"/>
                <w:szCs w:val="22"/>
                <w:lang w:val="kk-KZ"/>
              </w:rPr>
              <w:t>12</w:t>
            </w:r>
            <w:r w:rsidR="00C907C3">
              <w:rPr>
                <w:b/>
                <w:color w:val="000000"/>
                <w:sz w:val="22"/>
                <w:szCs w:val="22"/>
                <w:lang w:val="kk-KZ"/>
              </w:rPr>
              <w:t>.202</w:t>
            </w:r>
            <w:r w:rsidR="00AA0161">
              <w:rPr>
                <w:b/>
                <w:color w:val="000000"/>
                <w:sz w:val="22"/>
                <w:szCs w:val="22"/>
                <w:lang w:val="kk-KZ"/>
              </w:rPr>
              <w:t>3</w:t>
            </w:r>
            <w:r w:rsidR="00C907C3">
              <w:rPr>
                <w:b/>
                <w:color w:val="000000"/>
                <w:sz w:val="22"/>
                <w:szCs w:val="22"/>
                <w:lang w:val="kk-KZ"/>
              </w:rPr>
              <w:t xml:space="preserve"> ж. к</w:t>
            </w:r>
            <w:r w:rsidR="00F12BFE" w:rsidRPr="00F12BFE">
              <w:rPr>
                <w:b/>
                <w:color w:val="000000"/>
                <w:sz w:val="22"/>
                <w:szCs w:val="22"/>
                <w:lang w:val="kk-KZ"/>
              </w:rPr>
              <w:t>онкурсты өткізу мекен жайы:</w:t>
            </w:r>
            <w:r w:rsidR="00F12BFE" w:rsidRPr="00F12BFE">
              <w:rPr>
                <w:color w:val="000000"/>
                <w:sz w:val="22"/>
                <w:szCs w:val="22"/>
                <w:lang w:val="kk-KZ"/>
              </w:rPr>
              <w:t xml:space="preserve"> 1000</w:t>
            </w:r>
            <w:r w:rsidR="0080521F">
              <w:rPr>
                <w:color w:val="000000"/>
                <w:sz w:val="22"/>
                <w:szCs w:val="22"/>
                <w:lang w:val="kk-KZ"/>
              </w:rPr>
              <w:t>12</w:t>
            </w:r>
            <w:r w:rsidR="00F12BFE" w:rsidRPr="00F12BFE">
              <w:rPr>
                <w:color w:val="000000"/>
                <w:sz w:val="22"/>
                <w:szCs w:val="22"/>
                <w:lang w:val="kk-KZ"/>
              </w:rPr>
              <w:t xml:space="preserve">, Қарағанды қаласы, </w:t>
            </w:r>
            <w:r w:rsidR="00F12BFE" w:rsidRPr="00F12BFE">
              <w:rPr>
                <w:sz w:val="22"/>
                <w:szCs w:val="22"/>
                <w:lang w:val="kk-KZ"/>
              </w:rPr>
              <w:t xml:space="preserve">Қарағанды  қаласы,  </w:t>
            </w:r>
            <w:r w:rsidR="0080521F">
              <w:rPr>
                <w:sz w:val="22"/>
                <w:szCs w:val="22"/>
                <w:lang w:val="kk-KZ"/>
              </w:rPr>
              <w:t>Қазыбек би</w:t>
            </w:r>
            <w:r w:rsidR="00F12BFE" w:rsidRPr="00F12BFE">
              <w:rPr>
                <w:sz w:val="22"/>
                <w:szCs w:val="22"/>
                <w:lang w:val="kk-KZ"/>
              </w:rPr>
              <w:t xml:space="preserve"> ауданы, К</w:t>
            </w:r>
            <w:r w:rsidR="0080521F">
              <w:rPr>
                <w:sz w:val="22"/>
                <w:szCs w:val="22"/>
                <w:lang w:val="kk-KZ"/>
              </w:rPr>
              <w:t>остенко</w:t>
            </w:r>
            <w:r w:rsidR="00F12BFE" w:rsidRPr="00F12BFE">
              <w:rPr>
                <w:sz w:val="22"/>
                <w:szCs w:val="22"/>
                <w:lang w:val="kk-KZ"/>
              </w:rPr>
              <w:t xml:space="preserve"> көшесі, </w:t>
            </w:r>
            <w:r w:rsidR="0080521F" w:rsidRPr="0080521F">
              <w:rPr>
                <w:sz w:val="22"/>
                <w:szCs w:val="22"/>
                <w:lang w:val="kk-KZ"/>
              </w:rPr>
              <w:t>1</w:t>
            </w:r>
            <w:r w:rsidR="0080521F">
              <w:rPr>
                <w:sz w:val="22"/>
                <w:szCs w:val="22"/>
                <w:lang w:val="kk-KZ"/>
              </w:rPr>
              <w:t>3</w:t>
            </w:r>
            <w:r w:rsidR="00F12BFE" w:rsidRPr="00F12BFE">
              <w:rPr>
                <w:sz w:val="22"/>
                <w:szCs w:val="22"/>
                <w:lang w:val="kk-KZ"/>
              </w:rPr>
              <w:t xml:space="preserve"> құрылыс, </w:t>
            </w:r>
            <w:r w:rsidR="00F12BFE" w:rsidRPr="00F12BFE">
              <w:rPr>
                <w:bCs/>
                <w:sz w:val="22"/>
                <w:szCs w:val="22"/>
                <w:lang w:val="kk-KZ"/>
              </w:rPr>
              <w:t>Қарағанды облысы білім басқармасының Қарағанды қаласы білім бөлімінің  «№</w:t>
            </w:r>
            <w:r w:rsidR="0080521F">
              <w:rPr>
                <w:bCs/>
                <w:sz w:val="22"/>
                <w:szCs w:val="22"/>
                <w:lang w:val="kk-KZ"/>
              </w:rPr>
              <w:t>1</w:t>
            </w:r>
            <w:r w:rsidR="00F12BFE" w:rsidRPr="00F12BFE">
              <w:rPr>
                <w:bCs/>
                <w:sz w:val="22"/>
                <w:szCs w:val="22"/>
                <w:lang w:val="kk-KZ"/>
              </w:rPr>
              <w:t xml:space="preserve"> </w:t>
            </w:r>
            <w:r w:rsidR="0080521F">
              <w:rPr>
                <w:bCs/>
                <w:sz w:val="22"/>
                <w:szCs w:val="22"/>
                <w:lang w:val="kk-KZ"/>
              </w:rPr>
              <w:t>гимназия</w:t>
            </w:r>
            <w:r w:rsidR="00F12BFE" w:rsidRPr="00F12BFE">
              <w:rPr>
                <w:bCs/>
                <w:sz w:val="22"/>
                <w:szCs w:val="22"/>
                <w:lang w:val="kk-KZ"/>
              </w:rPr>
              <w:t>»  К</w:t>
            </w:r>
            <w:r w:rsidR="00F12BFE" w:rsidRPr="00F12BFE">
              <w:rPr>
                <w:color w:val="000000"/>
                <w:sz w:val="22"/>
                <w:szCs w:val="22"/>
                <w:lang w:val="kk-KZ"/>
              </w:rPr>
              <w:t xml:space="preserve">ММ –де өткізіледі, байланыс телефоны: 8(7212) </w:t>
            </w:r>
            <w:r w:rsidR="00F12BFE" w:rsidRPr="00F12BFE">
              <w:rPr>
                <w:sz w:val="22"/>
                <w:szCs w:val="22"/>
                <w:lang w:val="kk-KZ"/>
              </w:rPr>
              <w:t>4</w:t>
            </w:r>
            <w:r w:rsidR="0080521F">
              <w:rPr>
                <w:sz w:val="22"/>
                <w:szCs w:val="22"/>
                <w:lang w:val="kk-KZ"/>
              </w:rPr>
              <w:t>2</w:t>
            </w:r>
            <w:r w:rsidR="00F12BFE" w:rsidRPr="00F12BFE">
              <w:rPr>
                <w:sz w:val="22"/>
                <w:szCs w:val="22"/>
                <w:lang w:val="kk-KZ"/>
              </w:rPr>
              <w:t>-0</w:t>
            </w:r>
            <w:r w:rsidR="0080521F">
              <w:rPr>
                <w:sz w:val="22"/>
                <w:szCs w:val="22"/>
                <w:lang w:val="kk-KZ"/>
              </w:rPr>
              <w:t>1</w:t>
            </w:r>
            <w:r w:rsidR="00F12BFE" w:rsidRPr="00F12BFE">
              <w:rPr>
                <w:sz w:val="22"/>
                <w:szCs w:val="22"/>
                <w:lang w:val="kk-KZ"/>
              </w:rPr>
              <w:t>-</w:t>
            </w:r>
            <w:r w:rsidR="0080521F">
              <w:rPr>
                <w:sz w:val="22"/>
                <w:szCs w:val="22"/>
                <w:lang w:val="kk-KZ"/>
              </w:rPr>
              <w:t>74</w:t>
            </w:r>
            <w:r w:rsidR="00F12BFE" w:rsidRPr="00F12BFE">
              <w:rPr>
                <w:color w:val="000000"/>
                <w:sz w:val="22"/>
                <w:szCs w:val="22"/>
                <w:lang w:val="kk-KZ"/>
              </w:rPr>
              <w:t>, электронды мекенжайы: sch</w:t>
            </w:r>
            <w:r w:rsidR="0080521F">
              <w:rPr>
                <w:color w:val="000000"/>
                <w:sz w:val="22"/>
                <w:szCs w:val="22"/>
                <w:lang w:val="kk-KZ"/>
              </w:rPr>
              <w:t>1</w:t>
            </w:r>
            <w:r w:rsidR="00F12BFE" w:rsidRPr="00F12BFE">
              <w:rPr>
                <w:color w:val="000000"/>
                <w:sz w:val="22"/>
                <w:szCs w:val="22"/>
                <w:lang w:val="kk-KZ"/>
              </w:rPr>
              <w:t>@kargoo.kz</w:t>
            </w:r>
          </w:p>
          <w:p w14:paraId="69029B5D" w14:textId="74BBE38E" w:rsidR="00F12BFE" w:rsidRPr="00F12BFE" w:rsidRDefault="00F12BFE" w:rsidP="00F12BFE">
            <w:pPr>
              <w:ind w:right="-1" w:firstLine="284"/>
              <w:jc w:val="both"/>
              <w:rPr>
                <w:color w:val="000000"/>
                <w:sz w:val="22"/>
                <w:szCs w:val="22"/>
                <w:lang w:val="kk-KZ"/>
              </w:rPr>
            </w:pPr>
            <w:r w:rsidRPr="00F12BFE">
              <w:rPr>
                <w:b/>
                <w:color w:val="000000"/>
                <w:sz w:val="22"/>
                <w:szCs w:val="22"/>
                <w:u w:val="single"/>
                <w:lang w:val="kk-KZ"/>
              </w:rPr>
              <w:lastRenderedPageBreak/>
              <w:t>Конкурсқа қатысуға құжаттарды қабылдау хабарландыру жарияланған күннен бастап жеті  жұмыс күні ішінде жүргізіледі.</w:t>
            </w:r>
            <w:r w:rsidR="00870D90">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түскі үзіліспен сағат 09.00-ден 16.00-ға дейін  жүзеге асырылады</w:t>
            </w:r>
            <w:r w:rsidRPr="00F12BFE">
              <w:rPr>
                <w:color w:val="000000"/>
                <w:sz w:val="22"/>
                <w:szCs w:val="22"/>
                <w:lang w:val="kk-KZ"/>
              </w:rPr>
              <w:t xml:space="preserve">. </w:t>
            </w:r>
          </w:p>
          <w:p w14:paraId="764F7455" w14:textId="21BD6699"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1B47C8">
              <w:rPr>
                <w:b/>
                <w:sz w:val="22"/>
                <w:szCs w:val="22"/>
                <w:lang w:val="kk-KZ"/>
              </w:rPr>
              <w:t>13</w:t>
            </w:r>
            <w:r w:rsidRPr="00F12BFE">
              <w:rPr>
                <w:b/>
                <w:sz w:val="22"/>
                <w:szCs w:val="22"/>
                <w:lang w:val="kk-KZ"/>
              </w:rPr>
              <w:t>.</w:t>
            </w:r>
            <w:r w:rsidR="001B47C8">
              <w:rPr>
                <w:b/>
                <w:sz w:val="22"/>
                <w:szCs w:val="22"/>
                <w:lang w:val="kk-KZ"/>
              </w:rPr>
              <w:t>12</w:t>
            </w:r>
            <w:r w:rsidRPr="00F12BFE">
              <w:rPr>
                <w:b/>
                <w:sz w:val="22"/>
                <w:szCs w:val="22"/>
                <w:lang w:val="kk-KZ"/>
              </w:rPr>
              <w:t>.202</w:t>
            </w:r>
            <w:r w:rsidR="00AA0161">
              <w:rPr>
                <w:b/>
                <w:sz w:val="22"/>
                <w:szCs w:val="22"/>
                <w:lang w:val="kk-KZ"/>
              </w:rPr>
              <w:t xml:space="preserve">3 </w:t>
            </w:r>
            <w:r w:rsidRPr="00F12BFE">
              <w:rPr>
                <w:b/>
                <w:sz w:val="22"/>
                <w:szCs w:val="22"/>
                <w:lang w:val="kk-KZ"/>
              </w:rPr>
              <w:t>ж.,09.00сағ.-16.00сағ.</w:t>
            </w:r>
          </w:p>
          <w:p w14:paraId="612ED05F" w14:textId="66259A91" w:rsidR="00F12BFE" w:rsidRPr="00F12BFE" w:rsidRDefault="00F12BFE" w:rsidP="00F12BFE">
            <w:pPr>
              <w:tabs>
                <w:tab w:val="left" w:pos="142"/>
              </w:tabs>
              <w:ind w:right="-104"/>
              <w:rPr>
                <w:b/>
                <w:sz w:val="22"/>
                <w:szCs w:val="22"/>
                <w:lang w:val="kk-KZ"/>
              </w:rPr>
            </w:pPr>
            <w:r w:rsidRPr="00F12BFE">
              <w:rPr>
                <w:b/>
                <w:sz w:val="22"/>
                <w:szCs w:val="22"/>
                <w:lang w:val="kk-KZ"/>
              </w:rPr>
              <w:t xml:space="preserve">Құжаттарды қабылдау аяқталған  күн, уақыты: </w:t>
            </w:r>
            <w:r w:rsidR="001B47C8">
              <w:rPr>
                <w:b/>
                <w:sz w:val="22"/>
                <w:szCs w:val="22"/>
                <w:lang w:val="kk-KZ"/>
              </w:rPr>
              <w:t>21</w:t>
            </w:r>
            <w:r w:rsidRPr="00F12BFE">
              <w:rPr>
                <w:b/>
                <w:sz w:val="22"/>
                <w:szCs w:val="22"/>
                <w:lang w:val="kk-KZ"/>
              </w:rPr>
              <w:t>.</w:t>
            </w:r>
            <w:r w:rsidR="001B47C8">
              <w:rPr>
                <w:b/>
                <w:sz w:val="22"/>
                <w:szCs w:val="22"/>
                <w:lang w:val="kk-KZ"/>
              </w:rPr>
              <w:t>12</w:t>
            </w:r>
            <w:r w:rsidR="00AA0161">
              <w:rPr>
                <w:b/>
                <w:sz w:val="22"/>
                <w:szCs w:val="22"/>
                <w:lang w:val="kk-KZ"/>
              </w:rPr>
              <w:t xml:space="preserve">.2023 </w:t>
            </w:r>
            <w:r w:rsidRPr="00F12BFE">
              <w:rPr>
                <w:b/>
                <w:sz w:val="22"/>
                <w:szCs w:val="22"/>
                <w:lang w:val="kk-KZ"/>
              </w:rPr>
              <w:t>ж.,09.00сағ.-16.00сағ.</w:t>
            </w:r>
          </w:p>
          <w:p w14:paraId="5BFCB124" w14:textId="77777777" w:rsidR="00F12BFE" w:rsidRPr="00F12BFE" w:rsidRDefault="00F12BFE" w:rsidP="00F12BFE">
            <w:pPr>
              <w:rPr>
                <w:sz w:val="22"/>
                <w:szCs w:val="22"/>
                <w:lang w:val="kk-KZ"/>
              </w:rPr>
            </w:pPr>
          </w:p>
        </w:tc>
        <w:tc>
          <w:tcPr>
            <w:tcW w:w="8221" w:type="dxa"/>
          </w:tcPr>
          <w:p w14:paraId="082489BF" w14:textId="7F4265BA" w:rsidR="00F12BFE" w:rsidRPr="00F12BFE" w:rsidRDefault="00F12BFE" w:rsidP="00F12BFE">
            <w:pPr>
              <w:jc w:val="center"/>
              <w:rPr>
                <w:b/>
                <w:sz w:val="22"/>
                <w:szCs w:val="22"/>
                <w:lang w:val="kk-KZ"/>
              </w:rPr>
            </w:pPr>
            <w:r w:rsidRPr="00F12BFE">
              <w:rPr>
                <w:b/>
                <w:sz w:val="22"/>
                <w:szCs w:val="22"/>
              </w:rPr>
              <w:lastRenderedPageBreak/>
              <w:t>Коммунальное государственное учреждение «</w:t>
            </w:r>
            <w:r w:rsidR="00711824">
              <w:rPr>
                <w:b/>
                <w:sz w:val="22"/>
                <w:szCs w:val="22"/>
              </w:rPr>
              <w:t>Гимназия №1</w:t>
            </w:r>
            <w:r w:rsidRPr="00F12BFE">
              <w:rPr>
                <w:b/>
                <w:sz w:val="22"/>
                <w:szCs w:val="22"/>
              </w:rPr>
              <w:t>» отдела образования Караганды управления образования Карагандинской области</w:t>
            </w:r>
          </w:p>
          <w:p w14:paraId="7CC52BCA" w14:textId="77777777" w:rsidR="00F12BFE" w:rsidRPr="00F12BFE" w:rsidRDefault="00F12BFE" w:rsidP="00F12BFE">
            <w:pPr>
              <w:jc w:val="center"/>
              <w:rPr>
                <w:b/>
                <w:sz w:val="22"/>
                <w:szCs w:val="22"/>
                <w:lang w:val="kk-KZ"/>
              </w:rPr>
            </w:pP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14:paraId="332DE88F" w14:textId="77777777" w:rsidR="00F12BFE" w:rsidRPr="00F12BFE" w:rsidRDefault="00F12BFE" w:rsidP="00F12BFE">
            <w:pPr>
              <w:rPr>
                <w:b/>
                <w:sz w:val="22"/>
                <w:szCs w:val="22"/>
                <w:lang w:val="kk-KZ"/>
              </w:rPr>
            </w:pPr>
          </w:p>
          <w:p w14:paraId="033F7950" w14:textId="527ACC25" w:rsidR="00F12BFE" w:rsidRDefault="00F12BFE" w:rsidP="00F12BFE">
            <w:pPr>
              <w:pStyle w:val="a4"/>
              <w:numPr>
                <w:ilvl w:val="0"/>
                <w:numId w:val="2"/>
              </w:numPr>
              <w:tabs>
                <w:tab w:val="left" w:pos="7830"/>
              </w:tabs>
              <w:jc w:val="both"/>
              <w:rPr>
                <w:b/>
                <w:sz w:val="22"/>
                <w:szCs w:val="22"/>
                <w:lang w:val="kk-KZ"/>
              </w:rPr>
            </w:pPr>
            <w:r w:rsidRPr="00F12BFE">
              <w:rPr>
                <w:b/>
                <w:sz w:val="22"/>
                <w:szCs w:val="22"/>
                <w:u w:val="single"/>
                <w:lang w:val="kk-KZ"/>
              </w:rPr>
              <w:t>Должность:</w:t>
            </w:r>
            <w:r w:rsidR="006F79E4">
              <w:rPr>
                <w:b/>
                <w:sz w:val="22"/>
                <w:szCs w:val="22"/>
                <w:u w:val="single"/>
                <w:lang w:val="kk-KZ"/>
              </w:rPr>
              <w:t xml:space="preserve"> </w:t>
            </w:r>
            <w:r w:rsidR="00E91C61">
              <w:rPr>
                <w:sz w:val="22"/>
                <w:szCs w:val="22"/>
                <w:u w:val="single"/>
                <w:lang w:val="kk-KZ"/>
              </w:rPr>
              <w:t>педагог-организатор</w:t>
            </w:r>
            <w:r w:rsidRPr="00F12BFE">
              <w:rPr>
                <w:b/>
                <w:sz w:val="22"/>
                <w:szCs w:val="22"/>
                <w:u w:val="single"/>
                <w:lang w:val="kk-KZ"/>
              </w:rPr>
              <w:t xml:space="preserve">– </w:t>
            </w:r>
            <w:r w:rsidR="00D55697">
              <w:rPr>
                <w:b/>
                <w:sz w:val="22"/>
                <w:szCs w:val="22"/>
                <w:u w:val="single"/>
                <w:lang w:val="kk-KZ"/>
              </w:rPr>
              <w:t>1</w:t>
            </w:r>
            <w:r w:rsidR="009A06F3">
              <w:rPr>
                <w:b/>
                <w:sz w:val="22"/>
                <w:szCs w:val="22"/>
                <w:u w:val="single"/>
                <w:lang w:val="kk-KZ"/>
              </w:rPr>
              <w:t xml:space="preserve"> </w:t>
            </w:r>
            <w:r w:rsidR="007D476B">
              <w:rPr>
                <w:b/>
                <w:sz w:val="22"/>
                <w:szCs w:val="22"/>
                <w:u w:val="single"/>
                <w:lang w:val="kk-KZ"/>
              </w:rPr>
              <w:t>единица</w:t>
            </w:r>
            <w:r w:rsidRPr="00F12BFE">
              <w:rPr>
                <w:b/>
                <w:sz w:val="22"/>
                <w:szCs w:val="22"/>
                <w:lang w:val="kk-KZ"/>
              </w:rPr>
              <w:t>.</w:t>
            </w:r>
          </w:p>
          <w:p w14:paraId="2FF60B47" w14:textId="77777777" w:rsidR="00CE60E1" w:rsidRPr="00825F5A" w:rsidRDefault="00CE60E1" w:rsidP="00CE60E1">
            <w:pPr>
              <w:pStyle w:val="a4"/>
              <w:tabs>
                <w:tab w:val="left" w:pos="7830"/>
              </w:tabs>
              <w:ind w:left="927"/>
              <w:jc w:val="both"/>
              <w:rPr>
                <w:b/>
                <w:sz w:val="22"/>
                <w:szCs w:val="22"/>
                <w:lang w:val="kk-KZ"/>
              </w:rPr>
            </w:pPr>
          </w:p>
          <w:p w14:paraId="351DB0DA" w14:textId="7D7C31C5" w:rsidR="00F12BFE" w:rsidRPr="00F12BFE" w:rsidRDefault="00F12BFE" w:rsidP="00F12BFE">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F12BFE">
              <w:rPr>
                <w:sz w:val="22"/>
                <w:szCs w:val="22"/>
              </w:rPr>
              <w:t>«</w:t>
            </w:r>
            <w:r w:rsidR="00711824">
              <w:rPr>
                <w:sz w:val="22"/>
                <w:szCs w:val="22"/>
                <w:lang w:val="kk-KZ"/>
              </w:rPr>
              <w:t>Гимназия №1</w:t>
            </w:r>
            <w:r w:rsidRPr="00F12BFE">
              <w:rPr>
                <w:sz w:val="22"/>
                <w:szCs w:val="22"/>
              </w:rPr>
              <w:t>»</w:t>
            </w:r>
            <w:r w:rsidR="00711824">
              <w:rPr>
                <w:sz w:val="22"/>
                <w:szCs w:val="22"/>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14:paraId="4F167D47" w14:textId="77777777" w:rsidR="00F12BFE" w:rsidRPr="00F12BFE" w:rsidRDefault="00F12BFE" w:rsidP="00F12BFE">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14:paraId="2CD0F4B8" w14:textId="4285ADEC" w:rsidR="00F12BFE" w:rsidRPr="00F12BFE" w:rsidRDefault="00F12BFE" w:rsidP="00F12BFE">
            <w:pPr>
              <w:jc w:val="both"/>
              <w:rPr>
                <w:sz w:val="22"/>
                <w:szCs w:val="22"/>
                <w:lang w:val="kk-KZ"/>
              </w:rPr>
            </w:pPr>
            <w:r w:rsidRPr="00F12BFE">
              <w:rPr>
                <w:b/>
                <w:sz w:val="22"/>
                <w:szCs w:val="22"/>
              </w:rPr>
              <w:t>Местонахождение(адрес</w:t>
            </w:r>
            <w:r w:rsidRPr="00F12BFE">
              <w:rPr>
                <w:sz w:val="22"/>
                <w:szCs w:val="22"/>
              </w:rPr>
              <w:t xml:space="preserve">): </w:t>
            </w:r>
            <w:r w:rsidRPr="00F12BFE">
              <w:rPr>
                <w:sz w:val="22"/>
                <w:szCs w:val="22"/>
                <w:lang w:val="kk-KZ"/>
              </w:rPr>
              <w:t>1000</w:t>
            </w:r>
            <w:r w:rsidR="00504205">
              <w:rPr>
                <w:sz w:val="22"/>
                <w:szCs w:val="22"/>
                <w:lang w:val="kk-KZ"/>
              </w:rPr>
              <w:t>12</w:t>
            </w:r>
            <w:r w:rsidRPr="00F12BFE">
              <w:rPr>
                <w:sz w:val="22"/>
                <w:szCs w:val="22"/>
                <w:lang w:val="kk-KZ"/>
              </w:rPr>
              <w:t xml:space="preserve">, Карагандинская область, </w:t>
            </w:r>
            <w:r w:rsidRPr="00F12BFE">
              <w:rPr>
                <w:sz w:val="22"/>
                <w:szCs w:val="22"/>
              </w:rPr>
              <w:t>город Караганда,</w:t>
            </w:r>
            <w:r w:rsidRPr="00F12BFE">
              <w:rPr>
                <w:sz w:val="22"/>
                <w:szCs w:val="22"/>
                <w:lang w:val="kk-KZ"/>
              </w:rPr>
              <w:t xml:space="preserve"> </w:t>
            </w:r>
            <w:r w:rsidR="00711824">
              <w:rPr>
                <w:sz w:val="22"/>
                <w:szCs w:val="22"/>
                <w:lang w:val="kk-KZ"/>
              </w:rPr>
              <w:t>район Казыбек би</w:t>
            </w:r>
            <w:r w:rsidRPr="00F12BFE">
              <w:rPr>
                <w:sz w:val="22"/>
                <w:szCs w:val="22"/>
                <w:lang w:val="kk-KZ"/>
              </w:rPr>
              <w:t>,</w:t>
            </w:r>
            <w:r w:rsidR="00711824">
              <w:rPr>
                <w:sz w:val="22"/>
                <w:szCs w:val="22"/>
                <w:lang w:val="kk-KZ"/>
              </w:rPr>
              <w:t xml:space="preserve"> </w:t>
            </w:r>
            <w:r w:rsidRPr="00F12BFE">
              <w:rPr>
                <w:sz w:val="22"/>
                <w:szCs w:val="22"/>
                <w:lang w:val="kk-KZ"/>
              </w:rPr>
              <w:t>ул. К</w:t>
            </w:r>
            <w:r w:rsidR="00711824">
              <w:rPr>
                <w:sz w:val="22"/>
                <w:szCs w:val="22"/>
                <w:lang w:val="kk-KZ"/>
              </w:rPr>
              <w:t>остенко</w:t>
            </w:r>
            <w:r w:rsidRPr="00F12BFE">
              <w:rPr>
                <w:sz w:val="22"/>
                <w:szCs w:val="22"/>
                <w:lang w:val="kk-KZ"/>
              </w:rPr>
              <w:t>, стр.</w:t>
            </w:r>
            <w:r w:rsidR="00711824">
              <w:rPr>
                <w:sz w:val="22"/>
                <w:szCs w:val="22"/>
                <w:lang w:val="kk-KZ"/>
              </w:rPr>
              <w:t>13</w:t>
            </w:r>
            <w:r w:rsidRPr="00F12BFE">
              <w:rPr>
                <w:sz w:val="22"/>
                <w:szCs w:val="22"/>
              </w:rPr>
              <w:t>, т</w:t>
            </w:r>
            <w:r w:rsidRPr="00F12BFE">
              <w:rPr>
                <w:sz w:val="22"/>
                <w:szCs w:val="22"/>
                <w:lang w:val="kk-KZ"/>
              </w:rPr>
              <w:t>елефон 4</w:t>
            </w:r>
            <w:r w:rsidR="00711824">
              <w:rPr>
                <w:sz w:val="22"/>
                <w:szCs w:val="22"/>
                <w:lang w:val="kk-KZ"/>
              </w:rPr>
              <w:t>2</w:t>
            </w:r>
            <w:r w:rsidRPr="00F12BFE">
              <w:rPr>
                <w:sz w:val="22"/>
                <w:szCs w:val="22"/>
                <w:lang w:val="kk-KZ"/>
              </w:rPr>
              <w:t>-0</w:t>
            </w:r>
            <w:r w:rsidR="00711824">
              <w:rPr>
                <w:sz w:val="22"/>
                <w:szCs w:val="22"/>
                <w:lang w:val="kk-KZ"/>
              </w:rPr>
              <w:t>1</w:t>
            </w:r>
            <w:r w:rsidRPr="00F12BFE">
              <w:rPr>
                <w:sz w:val="22"/>
                <w:szCs w:val="22"/>
                <w:lang w:val="kk-KZ"/>
              </w:rPr>
              <w:t>-</w:t>
            </w:r>
            <w:r w:rsidR="00711824">
              <w:rPr>
                <w:sz w:val="22"/>
                <w:szCs w:val="22"/>
                <w:lang w:val="kk-KZ"/>
              </w:rPr>
              <w:t>74</w:t>
            </w:r>
            <w:r w:rsidRPr="00F12BFE">
              <w:rPr>
                <w:sz w:val="22"/>
                <w:szCs w:val="22"/>
                <w:lang w:val="kk-KZ"/>
              </w:rPr>
              <w:t xml:space="preserve">. </w:t>
            </w:r>
          </w:p>
          <w:p w14:paraId="67490E35" w14:textId="77777777" w:rsidR="00F12BFE" w:rsidRPr="00F12BFE" w:rsidRDefault="00F12BFE" w:rsidP="00F12BFE">
            <w:pPr>
              <w:jc w:val="center"/>
              <w:rPr>
                <w:b/>
                <w:sz w:val="22"/>
                <w:szCs w:val="22"/>
              </w:rPr>
            </w:pPr>
            <w:r w:rsidRPr="00F12BFE">
              <w:rPr>
                <w:b/>
                <w:sz w:val="22"/>
                <w:szCs w:val="22"/>
              </w:rPr>
              <w:t>Должностной оклад:</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F12BFE" w:rsidRPr="00F12BFE" w14:paraId="53559364" w14:textId="77777777" w:rsidTr="001D2F0C">
              <w:tc>
                <w:tcPr>
                  <w:tcW w:w="1014" w:type="dxa"/>
                  <w:vMerge w:val="restart"/>
                  <w:shd w:val="clear" w:color="auto" w:fill="auto"/>
                </w:tcPr>
                <w:p w14:paraId="78B2FF83"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061" w:type="dxa"/>
                  <w:vMerge w:val="restart"/>
                  <w:shd w:val="clear" w:color="auto" w:fill="auto"/>
                </w:tcPr>
                <w:p w14:paraId="060132E3"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784" w:type="dxa"/>
                  <w:gridSpan w:val="2"/>
                  <w:shd w:val="clear" w:color="auto" w:fill="auto"/>
                </w:tcPr>
                <w:p w14:paraId="7709F053"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лет(тенге)</w:t>
                  </w:r>
                </w:p>
              </w:tc>
            </w:tr>
            <w:tr w:rsidR="00F12BFE" w:rsidRPr="00F12BFE" w14:paraId="1E64B52D" w14:textId="77777777" w:rsidTr="00F12BFE">
              <w:trPr>
                <w:trHeight w:val="193"/>
              </w:trPr>
              <w:tc>
                <w:tcPr>
                  <w:tcW w:w="1014" w:type="dxa"/>
                  <w:vMerge/>
                  <w:shd w:val="clear" w:color="auto" w:fill="auto"/>
                </w:tcPr>
                <w:p w14:paraId="15044B42"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rPr>
                  </w:pPr>
                </w:p>
              </w:tc>
              <w:tc>
                <w:tcPr>
                  <w:tcW w:w="1061" w:type="dxa"/>
                  <w:vMerge/>
                  <w:shd w:val="clear" w:color="auto" w:fill="auto"/>
                </w:tcPr>
                <w:p w14:paraId="60C7D3FA"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rPr>
                  </w:pPr>
                </w:p>
              </w:tc>
              <w:tc>
                <w:tcPr>
                  <w:tcW w:w="2006" w:type="dxa"/>
                  <w:shd w:val="clear" w:color="auto" w:fill="auto"/>
                </w:tcPr>
                <w:p w14:paraId="6D1C1614"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778" w:type="dxa"/>
                  <w:shd w:val="clear" w:color="auto" w:fill="auto"/>
                </w:tcPr>
                <w:p w14:paraId="6987EB8F"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F12BFE" w:rsidRPr="00F12BFE" w14:paraId="5F04E41F" w14:textId="77777777" w:rsidTr="001D2F0C">
              <w:trPr>
                <w:trHeight w:val="100"/>
              </w:trPr>
              <w:tc>
                <w:tcPr>
                  <w:tcW w:w="1014" w:type="dxa"/>
                  <w:shd w:val="clear" w:color="auto" w:fill="auto"/>
                </w:tcPr>
                <w:p w14:paraId="18874C3A" w14:textId="5E346F2B" w:rsidR="00F12BFE" w:rsidRPr="004746A6" w:rsidRDefault="004746A6" w:rsidP="00E91C61">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lang w:val="kk-KZ"/>
                    </w:rPr>
                    <w:t xml:space="preserve">В </w:t>
                  </w:r>
                  <w:r>
                    <w:rPr>
                      <w:rFonts w:ascii="Times New Roman" w:hAnsi="Times New Roman" w:cs="Times New Roman"/>
                      <w:b/>
                    </w:rPr>
                    <w:t>3,4</w:t>
                  </w:r>
                </w:p>
              </w:tc>
              <w:tc>
                <w:tcPr>
                  <w:tcW w:w="1061" w:type="dxa"/>
                  <w:shd w:val="clear" w:color="auto" w:fill="auto"/>
                </w:tcPr>
                <w:p w14:paraId="19840E7C" w14:textId="77777777" w:rsidR="00F12BFE" w:rsidRPr="00F12BFE" w:rsidRDefault="00F12BFE" w:rsidP="00E91C61">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2006" w:type="dxa"/>
                  <w:shd w:val="clear" w:color="auto" w:fill="auto"/>
                </w:tcPr>
                <w:p w14:paraId="7A2C7479" w14:textId="2F247965" w:rsidR="00F12BFE" w:rsidRPr="00F12BFE" w:rsidRDefault="008C6FC8" w:rsidP="00E91C61">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rPr>
                    <w:t>124587</w:t>
                  </w:r>
                </w:p>
              </w:tc>
              <w:tc>
                <w:tcPr>
                  <w:tcW w:w="3778" w:type="dxa"/>
                  <w:shd w:val="clear" w:color="auto" w:fill="auto"/>
                </w:tcPr>
                <w:p w14:paraId="167D4676" w14:textId="7B5FB60F" w:rsidR="00F12BFE" w:rsidRPr="00F12BFE" w:rsidRDefault="00CA54FC" w:rsidP="00E91C61">
                  <w:pPr>
                    <w:framePr w:hSpace="180" w:wrap="around" w:vAnchor="text" w:hAnchor="margin" w:x="-176" w:y="51"/>
                    <w:spacing w:after="0" w:line="240" w:lineRule="auto"/>
                    <w:jc w:val="both"/>
                    <w:rPr>
                      <w:rFonts w:ascii="Times New Roman" w:hAnsi="Times New Roman" w:cs="Times New Roman"/>
                      <w:b/>
                    </w:rPr>
                  </w:pPr>
                  <w:r>
                    <w:rPr>
                      <w:rFonts w:ascii="Times New Roman" w:hAnsi="Times New Roman" w:cs="Times New Roman"/>
                      <w:b/>
                    </w:rPr>
                    <w:t>1</w:t>
                  </w:r>
                  <w:r w:rsidR="008C6FC8">
                    <w:rPr>
                      <w:rFonts w:ascii="Times New Roman" w:hAnsi="Times New Roman" w:cs="Times New Roman"/>
                      <w:b/>
                    </w:rPr>
                    <w:t>37615</w:t>
                  </w:r>
                </w:p>
              </w:tc>
            </w:tr>
          </w:tbl>
          <w:p w14:paraId="59B06F7F" w14:textId="77777777" w:rsidR="00F12BFE" w:rsidRPr="00F12BFE" w:rsidRDefault="00F12BFE" w:rsidP="00F12BFE">
            <w:pPr>
              <w:rPr>
                <w:b/>
                <w:sz w:val="22"/>
                <w:szCs w:val="22"/>
              </w:rPr>
            </w:pPr>
            <w:r w:rsidRPr="00F12BFE">
              <w:rPr>
                <w:b/>
                <w:sz w:val="22"/>
                <w:szCs w:val="22"/>
              </w:rPr>
              <w:t>Общие квалификационные требования к участникам конкурса:</w:t>
            </w:r>
          </w:p>
          <w:p w14:paraId="16249F3A" w14:textId="77777777" w:rsidR="00E91C61" w:rsidRPr="00E91C61" w:rsidRDefault="00E91C61" w:rsidP="00E91C61">
            <w:pPr>
              <w:jc w:val="both"/>
              <w:rPr>
                <w:sz w:val="22"/>
                <w:szCs w:val="22"/>
              </w:rPr>
            </w:pPr>
            <w:r w:rsidRPr="00E91C61">
              <w:rPr>
                <w:sz w:val="22"/>
                <w:szCs w:val="22"/>
              </w:rPr>
              <w:t>высшее и (или)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2ABAE4DA" w14:textId="315752DA" w:rsidR="00E91C61" w:rsidRPr="00E91C61" w:rsidRDefault="00E91C61" w:rsidP="00E91C61">
            <w:pPr>
              <w:jc w:val="both"/>
              <w:rPr>
                <w:sz w:val="22"/>
                <w:szCs w:val="22"/>
              </w:rPr>
            </w:pPr>
            <w:r w:rsidRPr="00E91C61">
              <w:rPr>
                <w:sz w:val="22"/>
                <w:szCs w:val="22"/>
              </w:rPr>
              <w:t>и (или) при наличии среднего или высшего уровня квалификации стаж работы по специальности: для педагога-модератора - не менее 2 лет, для педагога-эксперта – не менее 3 лет, педагога-исследователя - не менее 4 лет;</w:t>
            </w:r>
          </w:p>
          <w:p w14:paraId="4DFDB3F8" w14:textId="3821D043" w:rsidR="00E91C61" w:rsidRDefault="00E91C61" w:rsidP="00E91C61">
            <w:pPr>
              <w:jc w:val="both"/>
              <w:rPr>
                <w:sz w:val="22"/>
                <w:szCs w:val="22"/>
              </w:rPr>
            </w:pPr>
            <w:r w:rsidRPr="00E91C61">
              <w:rPr>
                <w:sz w:val="22"/>
                <w:szCs w:val="22"/>
              </w:rPr>
              <w:t>и (или) при наличии высшего уровня квалификации стаж работы по специальности для педагога-мастера – не менее 5 лет.</w:t>
            </w:r>
          </w:p>
          <w:p w14:paraId="3344C2DA" w14:textId="043F7814" w:rsidR="00F12BFE" w:rsidRDefault="00F12BFE" w:rsidP="00B97983">
            <w:pPr>
              <w:jc w:val="both"/>
              <w:rPr>
                <w:b/>
                <w:sz w:val="22"/>
                <w:szCs w:val="22"/>
              </w:rPr>
            </w:pPr>
            <w:r w:rsidRPr="00F12BFE">
              <w:rPr>
                <w:b/>
                <w:sz w:val="22"/>
                <w:szCs w:val="22"/>
              </w:rPr>
              <w:t xml:space="preserve">Должностные обязанности: </w:t>
            </w:r>
          </w:p>
          <w:p w14:paraId="0C3A04C5" w14:textId="77777777" w:rsidR="00E91C61" w:rsidRPr="00E91C61" w:rsidRDefault="00E91C61" w:rsidP="00E91C61">
            <w:pPr>
              <w:jc w:val="both"/>
              <w:rPr>
                <w:sz w:val="22"/>
                <w:szCs w:val="22"/>
              </w:rPr>
            </w:pPr>
            <w:r w:rsidRPr="00E91C61">
              <w:rPr>
                <w:sz w:val="22"/>
                <w:szCs w:val="22"/>
              </w:rPr>
              <w:t>изучает возрастные и психологические особенности, интересы и потребности обучающихся, воспитанников организаций образования и по месту жительства, создает условия для их реализации;</w:t>
            </w:r>
          </w:p>
          <w:p w14:paraId="292B475C" w14:textId="77777777" w:rsidR="00E91C61" w:rsidRPr="00E91C61" w:rsidRDefault="00E91C61" w:rsidP="00E91C61">
            <w:pPr>
              <w:jc w:val="both"/>
              <w:rPr>
                <w:sz w:val="22"/>
                <w:szCs w:val="22"/>
              </w:rPr>
            </w:pPr>
            <w:r w:rsidRPr="00E91C61">
              <w:rPr>
                <w:sz w:val="22"/>
                <w:szCs w:val="22"/>
              </w:rPr>
              <w:t xml:space="preserve">      содействует развитию талантов, умственных и физических способностей, формированию общей культуры личности;</w:t>
            </w:r>
          </w:p>
          <w:p w14:paraId="2311C36B" w14:textId="77777777" w:rsidR="00E91C61" w:rsidRPr="00E91C61" w:rsidRDefault="00E91C61" w:rsidP="00E91C61">
            <w:pPr>
              <w:jc w:val="both"/>
              <w:rPr>
                <w:sz w:val="22"/>
                <w:szCs w:val="22"/>
              </w:rPr>
            </w:pPr>
            <w:r w:rsidRPr="00E91C61">
              <w:rPr>
                <w:sz w:val="22"/>
                <w:szCs w:val="22"/>
              </w:rPr>
              <w:t xml:space="preserve">      организует работу клубов, кружков, секций, детских объединений, разнообразную совместную деятельность детей и взрослых, индивидуальную работу с обучающимися, воспитанниками, дебаты, школьный парламент;</w:t>
            </w:r>
          </w:p>
          <w:p w14:paraId="5B7E0D73" w14:textId="77777777" w:rsidR="00E91C61" w:rsidRPr="00E91C61" w:rsidRDefault="00E91C61" w:rsidP="00E91C61">
            <w:pPr>
              <w:jc w:val="both"/>
              <w:rPr>
                <w:sz w:val="22"/>
                <w:szCs w:val="22"/>
              </w:rPr>
            </w:pPr>
            <w:r w:rsidRPr="00E91C61">
              <w:rPr>
                <w:sz w:val="22"/>
                <w:szCs w:val="22"/>
              </w:rPr>
              <w:t xml:space="preserve">      руководит одним из направлений: научно-техническим, художественно-творческим, спортивно-туристическим и иное;</w:t>
            </w:r>
          </w:p>
          <w:p w14:paraId="08CC2684" w14:textId="77777777" w:rsidR="00E91C61" w:rsidRPr="00E91C61" w:rsidRDefault="00E91C61" w:rsidP="00E91C61">
            <w:pPr>
              <w:jc w:val="both"/>
              <w:rPr>
                <w:sz w:val="22"/>
                <w:szCs w:val="22"/>
              </w:rPr>
            </w:pPr>
            <w:r w:rsidRPr="00E91C61">
              <w:rPr>
                <w:sz w:val="22"/>
                <w:szCs w:val="22"/>
              </w:rPr>
              <w:t xml:space="preserve">      способствует реализации прав ребенка на участие в ассоциациях, общественных организациях в соответствии с действующим законодательством;</w:t>
            </w:r>
          </w:p>
          <w:p w14:paraId="44557DAF" w14:textId="77777777" w:rsidR="00E91C61" w:rsidRPr="00E91C61" w:rsidRDefault="00E91C61" w:rsidP="00E91C61">
            <w:pPr>
              <w:jc w:val="both"/>
              <w:rPr>
                <w:sz w:val="22"/>
                <w:szCs w:val="22"/>
              </w:rPr>
            </w:pPr>
            <w:r w:rsidRPr="00E91C61">
              <w:rPr>
                <w:sz w:val="22"/>
                <w:szCs w:val="22"/>
              </w:rPr>
              <w:lastRenderedPageBreak/>
              <w:t xml:space="preserve">      организует вечера, праздники, походы, экскурсии, каникулярный отдых обучающихся, воспитанников, поддерживает социально значимые инициативы обучающихся, воспитанников;</w:t>
            </w:r>
          </w:p>
          <w:p w14:paraId="4A275B99" w14:textId="77777777" w:rsidR="00E91C61" w:rsidRPr="00E91C61" w:rsidRDefault="00E91C61" w:rsidP="00E91C61">
            <w:pPr>
              <w:jc w:val="both"/>
              <w:rPr>
                <w:sz w:val="22"/>
                <w:szCs w:val="22"/>
              </w:rPr>
            </w:pPr>
            <w:r w:rsidRPr="00E91C61">
              <w:rPr>
                <w:sz w:val="22"/>
                <w:szCs w:val="22"/>
              </w:rPr>
              <w:t xml:space="preserve">      организует участие детей в культурно-массовых мероприятиях;</w:t>
            </w:r>
          </w:p>
          <w:p w14:paraId="11EE53A9" w14:textId="715D0EAE" w:rsidR="00E91C61" w:rsidRPr="00E91C61" w:rsidRDefault="00E91C61" w:rsidP="00E91C61">
            <w:pPr>
              <w:jc w:val="both"/>
              <w:rPr>
                <w:sz w:val="22"/>
                <w:szCs w:val="22"/>
              </w:rPr>
            </w:pPr>
            <w:r w:rsidRPr="00E91C61">
              <w:rPr>
                <w:sz w:val="22"/>
                <w:szCs w:val="22"/>
              </w:rPr>
              <w:t xml:space="preserve">      обеспечивает создание условий для охраны жизни и здоровья детей во время проведения мероприятий.</w:t>
            </w:r>
          </w:p>
          <w:p w14:paraId="24D8A29B" w14:textId="77777777" w:rsidR="00F12BFE" w:rsidRPr="00F12BFE" w:rsidRDefault="00F12BFE" w:rsidP="00F12BFE">
            <w:pPr>
              <w:rPr>
                <w:b/>
                <w:sz w:val="22"/>
                <w:szCs w:val="22"/>
              </w:rPr>
            </w:pPr>
            <w:r w:rsidRPr="00F12BFE">
              <w:rPr>
                <w:b/>
                <w:sz w:val="22"/>
                <w:szCs w:val="22"/>
              </w:rPr>
              <w:t>Требования к участникам конкурса:</w:t>
            </w:r>
          </w:p>
          <w:p w14:paraId="25E2CE88" w14:textId="23893F32" w:rsidR="00F12BFE" w:rsidRDefault="00F12BFE" w:rsidP="00F12BFE">
            <w:pPr>
              <w:rPr>
                <w:sz w:val="22"/>
                <w:szCs w:val="22"/>
              </w:rPr>
            </w:pPr>
            <w:r w:rsidRPr="00F12BFE">
              <w:rPr>
                <w:sz w:val="22"/>
                <w:szCs w:val="22"/>
              </w:rPr>
              <w:t xml:space="preserve">Должен знать: </w:t>
            </w:r>
          </w:p>
          <w:p w14:paraId="5A752645" w14:textId="77777777" w:rsidR="00E91C61" w:rsidRPr="00E91C61" w:rsidRDefault="00E91C61" w:rsidP="00E91C61">
            <w:pPr>
              <w:rPr>
                <w:sz w:val="22"/>
                <w:szCs w:val="22"/>
              </w:rPr>
            </w:pPr>
            <w:r w:rsidRPr="00E91C61">
              <w:rPr>
                <w:sz w:val="22"/>
                <w:szCs w:val="22"/>
              </w:rPr>
              <w:t>Конституцию Республики Казахстан, законы Республики Казахстан "Об образовании", "О статусе педагога", "О противодействии коррупции" и иные нормативные правовые акты по вопросам образования;</w:t>
            </w:r>
          </w:p>
          <w:p w14:paraId="426E48D0" w14:textId="77777777" w:rsidR="00E91C61" w:rsidRPr="00E91C61" w:rsidRDefault="00E91C61" w:rsidP="00E91C61">
            <w:pPr>
              <w:rPr>
                <w:sz w:val="22"/>
                <w:szCs w:val="22"/>
              </w:rPr>
            </w:pPr>
            <w:r w:rsidRPr="00E91C61">
              <w:rPr>
                <w:sz w:val="22"/>
                <w:szCs w:val="22"/>
              </w:rPr>
              <w:t xml:space="preserve">      нормы педагогической этики;</w:t>
            </w:r>
          </w:p>
          <w:p w14:paraId="4F1AD424" w14:textId="77777777" w:rsidR="00E91C61" w:rsidRPr="00E91C61" w:rsidRDefault="00E91C61" w:rsidP="00E91C61">
            <w:pPr>
              <w:rPr>
                <w:sz w:val="22"/>
                <w:szCs w:val="22"/>
              </w:rPr>
            </w:pPr>
            <w:r w:rsidRPr="00E91C61">
              <w:rPr>
                <w:sz w:val="22"/>
                <w:szCs w:val="22"/>
              </w:rPr>
              <w:t xml:space="preserve">      педагогику и психологию, физиологию, гигиену, методику воспитательной работы, программы занятий кружков, секций, студий, клубных объединений;</w:t>
            </w:r>
          </w:p>
          <w:p w14:paraId="3CDDFFF1" w14:textId="77777777" w:rsidR="00E91C61" w:rsidRPr="00E91C61" w:rsidRDefault="00E91C61" w:rsidP="00E91C61">
            <w:pPr>
              <w:rPr>
                <w:sz w:val="22"/>
                <w:szCs w:val="22"/>
              </w:rPr>
            </w:pPr>
            <w:r w:rsidRPr="00E91C61">
              <w:rPr>
                <w:sz w:val="22"/>
                <w:szCs w:val="22"/>
              </w:rPr>
              <w:t xml:space="preserve">      основы деятельности детских коллективов, организаций и ассоциаций, трудового законодательства;</w:t>
            </w:r>
          </w:p>
          <w:p w14:paraId="39195314" w14:textId="2DBBA70F" w:rsidR="00585232" w:rsidRPr="00585232" w:rsidRDefault="00E91C61" w:rsidP="00E91C61">
            <w:pPr>
              <w:rPr>
                <w:sz w:val="22"/>
                <w:szCs w:val="22"/>
              </w:rPr>
            </w:pPr>
            <w:r w:rsidRPr="00E91C61">
              <w:rPr>
                <w:sz w:val="22"/>
                <w:szCs w:val="22"/>
              </w:rPr>
              <w:t xml:space="preserve">      правила безопасности и охраны труда, санитарные правила и нормы.</w:t>
            </w:r>
          </w:p>
          <w:p w14:paraId="7A121BD7" w14:textId="47FF9017" w:rsidR="00F12BFE" w:rsidRPr="00F12BFE" w:rsidRDefault="00F12BFE" w:rsidP="00F12BFE">
            <w:pPr>
              <w:rPr>
                <w:b/>
                <w:sz w:val="22"/>
                <w:szCs w:val="22"/>
              </w:rPr>
            </w:pPr>
            <w:r w:rsidRPr="00F12BFE">
              <w:rPr>
                <w:b/>
                <w:sz w:val="22"/>
                <w:szCs w:val="22"/>
              </w:rPr>
              <w:t>Для участия в Конкурсе кандидату необходимо предоставить:</w:t>
            </w:r>
          </w:p>
          <w:p w14:paraId="23C2F3FA" w14:textId="77777777" w:rsidR="00F12BFE" w:rsidRPr="00F12BFE" w:rsidRDefault="00F12BFE" w:rsidP="00F12BFE">
            <w:pPr>
              <w:rPr>
                <w:sz w:val="22"/>
                <w:szCs w:val="22"/>
              </w:rPr>
            </w:pPr>
            <w:r w:rsidRPr="00F12BFE">
              <w:rPr>
                <w:b/>
                <w:sz w:val="22"/>
                <w:szCs w:val="22"/>
                <w:lang w:val="en-US"/>
              </w:rPr>
              <w:t>     </w:t>
            </w:r>
            <w:r w:rsidRPr="00F12BFE">
              <w:rPr>
                <w:sz w:val="22"/>
                <w:szCs w:val="22"/>
              </w:rPr>
              <w:t>1) заявление об участии в конкурсе с указанием перечня прилагаемых документов по форме согласно приложению 10 к настоящим Правилам;</w:t>
            </w:r>
          </w:p>
          <w:p w14:paraId="091694D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2) документ, удостоверяющий личность либо электронный документ из сервиса цифровых документов (для идентификации);</w:t>
            </w:r>
          </w:p>
          <w:p w14:paraId="4257C4FB"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C2CADB8"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19115233"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5) копию документа, подтверждающую трудовую деятельность (при наличии);</w:t>
            </w:r>
          </w:p>
          <w:p w14:paraId="488B26A6"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D568A05"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7) справку с психоневрологической организации;</w:t>
            </w:r>
          </w:p>
          <w:p w14:paraId="1BF9A1E2"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8) справку с наркологической организации;</w:t>
            </w:r>
          </w:p>
          <w:p w14:paraId="52C41A31"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9) сертификат Национального квалификационного тестирования (далее - НКТ) или удостоверение о наличии квалификационной категории педагога-модератора, педагога-эксперта, педагога-исследователя, педагога-мастера (при наличии);</w:t>
            </w:r>
          </w:p>
          <w:p w14:paraId="482DA164" w14:textId="77777777" w:rsidR="00F12BFE" w:rsidRPr="00F12BFE" w:rsidRDefault="00F12BFE" w:rsidP="00F12BFE">
            <w:pPr>
              <w:rPr>
                <w:sz w:val="22"/>
                <w:szCs w:val="22"/>
              </w:rPr>
            </w:pPr>
            <w:r w:rsidRPr="00F12BFE">
              <w:rPr>
                <w:sz w:val="22"/>
                <w:szCs w:val="22"/>
                <w:lang w:val="en-US"/>
              </w:rPr>
              <w:t>     </w:t>
            </w:r>
            <w:r w:rsidRPr="00F12BFE">
              <w:rPr>
                <w:sz w:val="22"/>
                <w:szCs w:val="22"/>
              </w:rPr>
              <w:t xml:space="preserve"> 10) заполненный Оценочный лист кандидата на вакантную или временно вакантную должность педагога по форме согласно приложению 11.</w:t>
            </w:r>
          </w:p>
          <w:p w14:paraId="19956022" w14:textId="61FAF8E0" w:rsidR="00F12BFE" w:rsidRPr="00F12BFE" w:rsidRDefault="00F12BFE" w:rsidP="00F12BFE">
            <w:pPr>
              <w:rPr>
                <w:b/>
                <w:sz w:val="22"/>
                <w:szCs w:val="22"/>
                <w:u w:val="single"/>
                <w:lang w:val="kk-KZ"/>
              </w:rPr>
            </w:pPr>
            <w:r w:rsidRPr="00F12BFE">
              <w:rPr>
                <w:b/>
                <w:sz w:val="22"/>
                <w:szCs w:val="22"/>
              </w:rPr>
              <w:t xml:space="preserve">Конкурс проводится </w:t>
            </w:r>
            <w:r w:rsidR="001B47C8">
              <w:rPr>
                <w:b/>
                <w:sz w:val="22"/>
                <w:szCs w:val="22"/>
              </w:rPr>
              <w:t>22</w:t>
            </w:r>
            <w:r w:rsidR="00C907C3">
              <w:rPr>
                <w:b/>
                <w:sz w:val="22"/>
                <w:szCs w:val="22"/>
              </w:rPr>
              <w:t>.</w:t>
            </w:r>
            <w:r w:rsidR="001B47C8">
              <w:rPr>
                <w:b/>
                <w:sz w:val="22"/>
                <w:szCs w:val="22"/>
              </w:rPr>
              <w:t>12</w:t>
            </w:r>
            <w:r w:rsidR="00C907C3">
              <w:rPr>
                <w:b/>
                <w:sz w:val="22"/>
                <w:szCs w:val="22"/>
              </w:rPr>
              <w:t>.202</w:t>
            </w:r>
            <w:r w:rsidR="00AA0161">
              <w:rPr>
                <w:b/>
                <w:sz w:val="22"/>
                <w:szCs w:val="22"/>
              </w:rPr>
              <w:t>3</w:t>
            </w:r>
            <w:r w:rsidR="00C907C3">
              <w:rPr>
                <w:b/>
                <w:sz w:val="22"/>
                <w:szCs w:val="22"/>
              </w:rPr>
              <w:t xml:space="preserve"> г. </w:t>
            </w:r>
            <w:r w:rsidRPr="00F12BFE">
              <w:rPr>
                <w:b/>
                <w:sz w:val="22"/>
                <w:szCs w:val="22"/>
              </w:rPr>
              <w:t>по адресу:</w:t>
            </w:r>
            <w:r w:rsidRPr="00F12BFE">
              <w:rPr>
                <w:sz w:val="22"/>
                <w:szCs w:val="22"/>
              </w:rPr>
              <w:t>10</w:t>
            </w:r>
            <w:r w:rsidRPr="00F12BFE">
              <w:rPr>
                <w:sz w:val="22"/>
                <w:szCs w:val="22"/>
                <w:lang w:val="kk-KZ"/>
              </w:rPr>
              <w:t>00</w:t>
            </w:r>
            <w:r w:rsidR="00504205">
              <w:rPr>
                <w:sz w:val="22"/>
                <w:szCs w:val="22"/>
                <w:lang w:val="kk-KZ"/>
              </w:rPr>
              <w:t>12</w:t>
            </w:r>
            <w:r w:rsidRPr="00F12BFE">
              <w:rPr>
                <w:sz w:val="22"/>
                <w:szCs w:val="22"/>
              </w:rPr>
              <w:t xml:space="preserve">, город </w:t>
            </w:r>
            <w:r w:rsidRPr="00F12BFE">
              <w:rPr>
                <w:sz w:val="22"/>
                <w:szCs w:val="22"/>
                <w:lang w:val="kk-KZ"/>
              </w:rPr>
              <w:t>Караганда</w:t>
            </w:r>
            <w:r w:rsidRPr="00F12BFE">
              <w:rPr>
                <w:sz w:val="22"/>
                <w:szCs w:val="22"/>
              </w:rPr>
              <w:t xml:space="preserve">, </w:t>
            </w:r>
            <w:r w:rsidR="00504205">
              <w:rPr>
                <w:sz w:val="22"/>
                <w:szCs w:val="22"/>
                <w:lang w:val="kk-KZ"/>
              </w:rPr>
              <w:t>район Казыбек би</w:t>
            </w:r>
            <w:r w:rsidRPr="00F12BFE">
              <w:rPr>
                <w:sz w:val="22"/>
                <w:szCs w:val="22"/>
                <w:lang w:val="kk-KZ"/>
              </w:rPr>
              <w:t>, улица К</w:t>
            </w:r>
            <w:r w:rsidR="00504205">
              <w:rPr>
                <w:sz w:val="22"/>
                <w:szCs w:val="22"/>
                <w:lang w:val="kk-KZ"/>
              </w:rPr>
              <w:t>остенко</w:t>
            </w:r>
            <w:r w:rsidRPr="00F12BFE">
              <w:rPr>
                <w:sz w:val="22"/>
                <w:szCs w:val="22"/>
                <w:lang w:val="kk-KZ"/>
              </w:rPr>
              <w:t>, стр.</w:t>
            </w:r>
            <w:r w:rsidR="00504205">
              <w:rPr>
                <w:sz w:val="22"/>
                <w:szCs w:val="22"/>
                <w:lang w:val="kk-KZ"/>
              </w:rPr>
              <w:t>13</w:t>
            </w:r>
            <w:r w:rsidRPr="00F12BFE">
              <w:rPr>
                <w:sz w:val="22"/>
                <w:szCs w:val="22"/>
              </w:rPr>
              <w:t>,</w:t>
            </w:r>
            <w:r w:rsidR="00504205">
              <w:rPr>
                <w:sz w:val="22"/>
                <w:szCs w:val="22"/>
              </w:rPr>
              <w:t xml:space="preserve"> </w:t>
            </w:r>
            <w:r w:rsidRPr="00F12BFE">
              <w:rPr>
                <w:sz w:val="22"/>
                <w:szCs w:val="22"/>
              </w:rPr>
              <w:t>Коммунальное государственное учреждение «</w:t>
            </w:r>
            <w:r w:rsidR="00504205">
              <w:rPr>
                <w:sz w:val="22"/>
                <w:szCs w:val="22"/>
                <w:lang w:val="kk-KZ"/>
              </w:rPr>
              <w:t>Гимназия №1</w:t>
            </w:r>
            <w:r w:rsidRPr="00F12BFE">
              <w:rPr>
                <w:sz w:val="22"/>
                <w:szCs w:val="22"/>
                <w:lang w:val="kk-KZ"/>
              </w:rPr>
              <w:t xml:space="preserve">» </w:t>
            </w:r>
            <w:r w:rsidRPr="00F12BFE">
              <w:rPr>
                <w:sz w:val="22"/>
                <w:szCs w:val="22"/>
              </w:rPr>
              <w:t xml:space="preserve">отдела образования Караганды управления образования </w:t>
            </w:r>
            <w:r w:rsidRPr="00F12BFE">
              <w:rPr>
                <w:sz w:val="22"/>
                <w:szCs w:val="22"/>
              </w:rPr>
              <w:lastRenderedPageBreak/>
              <w:t xml:space="preserve">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sidRPr="00F12BFE">
              <w:rPr>
                <w:sz w:val="22"/>
                <w:szCs w:val="22"/>
                <w:lang w:val="kk-KZ"/>
              </w:rPr>
              <w:t>4</w:t>
            </w:r>
            <w:r w:rsidR="00504205">
              <w:rPr>
                <w:sz w:val="22"/>
                <w:szCs w:val="22"/>
                <w:lang w:val="kk-KZ"/>
              </w:rPr>
              <w:t>2</w:t>
            </w:r>
            <w:r w:rsidRPr="00F12BFE">
              <w:rPr>
                <w:sz w:val="22"/>
                <w:szCs w:val="22"/>
                <w:lang w:val="kk-KZ"/>
              </w:rPr>
              <w:t>-0</w:t>
            </w:r>
            <w:r w:rsidR="00504205">
              <w:rPr>
                <w:sz w:val="22"/>
                <w:szCs w:val="22"/>
                <w:lang w:val="kk-KZ"/>
              </w:rPr>
              <w:t>1</w:t>
            </w:r>
            <w:r w:rsidRPr="00F12BFE">
              <w:rPr>
                <w:sz w:val="22"/>
                <w:szCs w:val="22"/>
                <w:lang w:val="kk-KZ"/>
              </w:rPr>
              <w:t>-</w:t>
            </w:r>
            <w:r w:rsidR="00504205">
              <w:rPr>
                <w:sz w:val="22"/>
                <w:szCs w:val="22"/>
                <w:lang w:val="kk-KZ"/>
              </w:rPr>
              <w:t>74</w:t>
            </w:r>
            <w:r w:rsidRPr="00F12BFE">
              <w:rPr>
                <w:sz w:val="22"/>
                <w:szCs w:val="22"/>
                <w:lang w:val="kk-KZ"/>
              </w:rPr>
              <w:t>, электронный адрес:</w:t>
            </w:r>
            <w:r w:rsidRPr="00F12BFE">
              <w:rPr>
                <w:color w:val="000000"/>
                <w:sz w:val="22"/>
                <w:szCs w:val="22"/>
                <w:lang w:val="kk-KZ"/>
              </w:rPr>
              <w:t xml:space="preserve"> sch</w:t>
            </w:r>
            <w:r w:rsidR="00504205">
              <w:rPr>
                <w:color w:val="000000"/>
                <w:sz w:val="22"/>
                <w:szCs w:val="22"/>
                <w:lang w:val="kk-KZ"/>
              </w:rPr>
              <w:t>1</w:t>
            </w:r>
            <w:r w:rsidRPr="00F12BFE">
              <w:rPr>
                <w:color w:val="000000"/>
                <w:sz w:val="22"/>
                <w:szCs w:val="22"/>
                <w:lang w:val="kk-KZ"/>
              </w:rPr>
              <w:t>@kargoo.kz</w:t>
            </w:r>
            <w:r w:rsidRPr="00F12BFE">
              <w:rPr>
                <w:b/>
                <w:sz w:val="22"/>
                <w:szCs w:val="22"/>
                <w:u w:val="single"/>
              </w:rPr>
              <w:t xml:space="preserve"> </w:t>
            </w:r>
          </w:p>
          <w:p w14:paraId="1295B3EC" w14:textId="77777777" w:rsidR="00F12BFE" w:rsidRPr="00F12BFE" w:rsidRDefault="00F12BFE" w:rsidP="00F12BFE">
            <w:pPr>
              <w:rPr>
                <w:sz w:val="22"/>
                <w:szCs w:val="22"/>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r w:rsidRPr="00F12BFE">
              <w:rPr>
                <w:sz w:val="22"/>
                <w:szCs w:val="22"/>
                <w:lang w:val="kk-KZ"/>
              </w:rPr>
              <w:t xml:space="preserve">по </w:t>
            </w:r>
            <w:r w:rsidRPr="00F12BFE">
              <w:rPr>
                <w:sz w:val="22"/>
                <w:szCs w:val="22"/>
              </w:rPr>
              <w:t>осуществляется с 09.00 часов до 16:00 часов с перерывом на обед с 13.00 часов до 14.00 часов.</w:t>
            </w:r>
          </w:p>
          <w:p w14:paraId="142427B9" w14:textId="5B4170FC" w:rsidR="00F12BFE" w:rsidRPr="00F12BFE" w:rsidRDefault="00F12BFE" w:rsidP="00F12BFE">
            <w:pPr>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1B47C8">
              <w:rPr>
                <w:b/>
                <w:sz w:val="22"/>
                <w:szCs w:val="22"/>
              </w:rPr>
              <w:t>13</w:t>
            </w:r>
            <w:r w:rsidRPr="00F12BFE">
              <w:rPr>
                <w:b/>
                <w:sz w:val="22"/>
                <w:szCs w:val="22"/>
              </w:rPr>
              <w:t>.</w:t>
            </w:r>
            <w:r w:rsidR="001B47C8">
              <w:rPr>
                <w:b/>
                <w:sz w:val="22"/>
                <w:szCs w:val="22"/>
              </w:rPr>
              <w:t>12</w:t>
            </w:r>
            <w:r w:rsidRPr="00F12BFE">
              <w:rPr>
                <w:b/>
                <w:sz w:val="22"/>
                <w:szCs w:val="22"/>
              </w:rPr>
              <w:t>.202</w:t>
            </w:r>
            <w:r w:rsidR="00AA0161">
              <w:rPr>
                <w:b/>
                <w:sz w:val="22"/>
                <w:szCs w:val="22"/>
              </w:rPr>
              <w:t xml:space="preserve">3 </w:t>
            </w:r>
            <w:r w:rsidRPr="00F12BFE">
              <w:rPr>
                <w:b/>
                <w:sz w:val="22"/>
                <w:szCs w:val="22"/>
              </w:rPr>
              <w:t>г., 09.00ч.</w:t>
            </w:r>
            <w:r w:rsidRPr="00F12BFE">
              <w:rPr>
                <w:b/>
                <w:sz w:val="22"/>
                <w:szCs w:val="22"/>
                <w:lang w:val="kk-KZ"/>
              </w:rPr>
              <w:t>-16.00ч.</w:t>
            </w:r>
          </w:p>
          <w:p w14:paraId="15450CA4" w14:textId="2D291349" w:rsidR="00F12BFE" w:rsidRPr="00F12BFE" w:rsidRDefault="00F12BFE" w:rsidP="001B47C8">
            <w:pPr>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1B47C8">
              <w:rPr>
                <w:b/>
                <w:sz w:val="22"/>
                <w:szCs w:val="22"/>
              </w:rPr>
              <w:t>21</w:t>
            </w:r>
            <w:r w:rsidRPr="00F12BFE">
              <w:rPr>
                <w:b/>
                <w:sz w:val="22"/>
                <w:szCs w:val="22"/>
              </w:rPr>
              <w:t>.</w:t>
            </w:r>
            <w:r w:rsidR="001B47C8">
              <w:rPr>
                <w:b/>
                <w:sz w:val="22"/>
                <w:szCs w:val="22"/>
              </w:rPr>
              <w:t>12</w:t>
            </w:r>
            <w:r w:rsidRPr="00F12BFE">
              <w:rPr>
                <w:b/>
                <w:sz w:val="22"/>
                <w:szCs w:val="22"/>
              </w:rPr>
              <w:t>.202</w:t>
            </w:r>
            <w:r w:rsidR="00AA0161">
              <w:rPr>
                <w:b/>
                <w:sz w:val="22"/>
                <w:szCs w:val="22"/>
              </w:rPr>
              <w:t>3</w:t>
            </w:r>
            <w:r w:rsidR="00AA0161">
              <w:rPr>
                <w:b/>
                <w:sz w:val="22"/>
                <w:szCs w:val="22"/>
                <w:lang w:val="kk-KZ"/>
              </w:rPr>
              <w:t xml:space="preserve"> </w:t>
            </w:r>
            <w:r w:rsidRPr="00F12BFE">
              <w:rPr>
                <w:b/>
                <w:sz w:val="22"/>
                <w:szCs w:val="22"/>
              </w:rPr>
              <w:t>г., 09.00ч.</w:t>
            </w:r>
            <w:r w:rsidRPr="00F12BFE">
              <w:rPr>
                <w:b/>
                <w:sz w:val="22"/>
                <w:szCs w:val="22"/>
                <w:lang w:val="kk-KZ"/>
              </w:rPr>
              <w:t>-16.00ч.</w:t>
            </w:r>
          </w:p>
        </w:tc>
      </w:tr>
    </w:tbl>
    <w:p w14:paraId="2557F22B" w14:textId="77777777" w:rsidR="00F12BFE" w:rsidRPr="00F12BFE" w:rsidRDefault="00F12BFE" w:rsidP="00F12BFE">
      <w:pPr>
        <w:rPr>
          <w:rFonts w:ascii="Times New Roman" w:hAnsi="Times New Roman" w:cs="Times New Roman"/>
          <w:lang w:val="kk-KZ"/>
        </w:rPr>
      </w:pPr>
    </w:p>
    <w:sectPr w:rsidR="00F12BFE" w:rsidRPr="00F12BFE"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BFE"/>
    <w:rsid w:val="00081B13"/>
    <w:rsid w:val="000B6722"/>
    <w:rsid w:val="000D2B86"/>
    <w:rsid w:val="001A7F4F"/>
    <w:rsid w:val="001B47C8"/>
    <w:rsid w:val="001E4333"/>
    <w:rsid w:val="001E4BD0"/>
    <w:rsid w:val="002D1242"/>
    <w:rsid w:val="00367DAF"/>
    <w:rsid w:val="0037725E"/>
    <w:rsid w:val="003A42CC"/>
    <w:rsid w:val="00410E3B"/>
    <w:rsid w:val="00431407"/>
    <w:rsid w:val="004746A6"/>
    <w:rsid w:val="004971D1"/>
    <w:rsid w:val="00504205"/>
    <w:rsid w:val="00541A08"/>
    <w:rsid w:val="005620A9"/>
    <w:rsid w:val="00585232"/>
    <w:rsid w:val="005A4EB8"/>
    <w:rsid w:val="00617CFF"/>
    <w:rsid w:val="006C3225"/>
    <w:rsid w:val="006D34C1"/>
    <w:rsid w:val="006F79E4"/>
    <w:rsid w:val="0070710A"/>
    <w:rsid w:val="00711824"/>
    <w:rsid w:val="007D476B"/>
    <w:rsid w:val="0080521F"/>
    <w:rsid w:val="00825F5A"/>
    <w:rsid w:val="00826E76"/>
    <w:rsid w:val="00870D90"/>
    <w:rsid w:val="008B7E35"/>
    <w:rsid w:val="008C6FC8"/>
    <w:rsid w:val="00912A33"/>
    <w:rsid w:val="009A06F3"/>
    <w:rsid w:val="009F1811"/>
    <w:rsid w:val="009F51BF"/>
    <w:rsid w:val="00A34874"/>
    <w:rsid w:val="00A44F22"/>
    <w:rsid w:val="00AA0161"/>
    <w:rsid w:val="00AC4910"/>
    <w:rsid w:val="00AE34EB"/>
    <w:rsid w:val="00B34153"/>
    <w:rsid w:val="00B3503D"/>
    <w:rsid w:val="00B97983"/>
    <w:rsid w:val="00BA28E7"/>
    <w:rsid w:val="00C907C3"/>
    <w:rsid w:val="00CA54FC"/>
    <w:rsid w:val="00CE60E1"/>
    <w:rsid w:val="00D55697"/>
    <w:rsid w:val="00DC25B5"/>
    <w:rsid w:val="00E05584"/>
    <w:rsid w:val="00E758BD"/>
    <w:rsid w:val="00E91C61"/>
    <w:rsid w:val="00EA2C25"/>
    <w:rsid w:val="00ED3C07"/>
    <w:rsid w:val="00F0796C"/>
    <w:rsid w:val="00F12BFE"/>
    <w:rsid w:val="00F472E2"/>
    <w:rsid w:val="00FC61DC"/>
    <w:rsid w:val="00FD6556"/>
    <w:rsid w:val="00FF2C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A57F"/>
  <w15:docId w15:val="{BE6EF935-E8A3-4192-AC97-0AD8B1501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3">
    <w:name w:val="heading 3"/>
    <w:basedOn w:val="a"/>
    <w:next w:val="a"/>
    <w:link w:val="30"/>
    <w:uiPriority w:val="9"/>
    <w:semiHidden/>
    <w:unhideWhenUsed/>
    <w:qFormat/>
    <w:rsid w:val="00E91C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character" w:styleId="a6">
    <w:name w:val="Hyperlink"/>
    <w:basedOn w:val="a0"/>
    <w:uiPriority w:val="99"/>
    <w:unhideWhenUsed/>
    <w:rsid w:val="00585232"/>
    <w:rPr>
      <w:color w:val="0000FF" w:themeColor="hyperlink"/>
      <w:u w:val="single"/>
    </w:rPr>
  </w:style>
  <w:style w:type="character" w:customStyle="1" w:styleId="30">
    <w:name w:val="Заголовок 3 Знак"/>
    <w:basedOn w:val="a0"/>
    <w:link w:val="3"/>
    <w:uiPriority w:val="9"/>
    <w:semiHidden/>
    <w:rsid w:val="00E91C6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5008">
      <w:bodyDiv w:val="1"/>
      <w:marLeft w:val="0"/>
      <w:marRight w:val="0"/>
      <w:marTop w:val="0"/>
      <w:marBottom w:val="0"/>
      <w:divBdr>
        <w:top w:val="none" w:sz="0" w:space="0" w:color="auto"/>
        <w:left w:val="none" w:sz="0" w:space="0" w:color="auto"/>
        <w:bottom w:val="none" w:sz="0" w:space="0" w:color="auto"/>
        <w:right w:val="none" w:sz="0" w:space="0" w:color="auto"/>
      </w:divBdr>
    </w:div>
    <w:div w:id="439836793">
      <w:bodyDiv w:val="1"/>
      <w:marLeft w:val="0"/>
      <w:marRight w:val="0"/>
      <w:marTop w:val="0"/>
      <w:marBottom w:val="0"/>
      <w:divBdr>
        <w:top w:val="none" w:sz="0" w:space="0" w:color="auto"/>
        <w:left w:val="none" w:sz="0" w:space="0" w:color="auto"/>
        <w:bottom w:val="none" w:sz="0" w:space="0" w:color="auto"/>
        <w:right w:val="none" w:sz="0" w:space="0" w:color="auto"/>
      </w:divBdr>
    </w:div>
    <w:div w:id="529298479">
      <w:bodyDiv w:val="1"/>
      <w:marLeft w:val="0"/>
      <w:marRight w:val="0"/>
      <w:marTop w:val="0"/>
      <w:marBottom w:val="0"/>
      <w:divBdr>
        <w:top w:val="none" w:sz="0" w:space="0" w:color="auto"/>
        <w:left w:val="none" w:sz="0" w:space="0" w:color="auto"/>
        <w:bottom w:val="none" w:sz="0" w:space="0" w:color="auto"/>
        <w:right w:val="none" w:sz="0" w:space="0" w:color="auto"/>
      </w:divBdr>
    </w:div>
    <w:div w:id="950404948">
      <w:bodyDiv w:val="1"/>
      <w:marLeft w:val="0"/>
      <w:marRight w:val="0"/>
      <w:marTop w:val="0"/>
      <w:marBottom w:val="0"/>
      <w:divBdr>
        <w:top w:val="none" w:sz="0" w:space="0" w:color="auto"/>
        <w:left w:val="none" w:sz="0" w:space="0" w:color="auto"/>
        <w:bottom w:val="none" w:sz="0" w:space="0" w:color="auto"/>
        <w:right w:val="none" w:sz="0" w:space="0" w:color="auto"/>
      </w:divBdr>
    </w:div>
    <w:div w:id="972557238">
      <w:bodyDiv w:val="1"/>
      <w:marLeft w:val="0"/>
      <w:marRight w:val="0"/>
      <w:marTop w:val="0"/>
      <w:marBottom w:val="0"/>
      <w:divBdr>
        <w:top w:val="none" w:sz="0" w:space="0" w:color="auto"/>
        <w:left w:val="none" w:sz="0" w:space="0" w:color="auto"/>
        <w:bottom w:val="none" w:sz="0" w:space="0" w:color="auto"/>
        <w:right w:val="none" w:sz="0" w:space="0" w:color="auto"/>
      </w:divBdr>
    </w:div>
    <w:div w:id="1262572472">
      <w:bodyDiv w:val="1"/>
      <w:marLeft w:val="0"/>
      <w:marRight w:val="0"/>
      <w:marTop w:val="0"/>
      <w:marBottom w:val="0"/>
      <w:divBdr>
        <w:top w:val="none" w:sz="0" w:space="0" w:color="auto"/>
        <w:left w:val="none" w:sz="0" w:space="0" w:color="auto"/>
        <w:bottom w:val="none" w:sz="0" w:space="0" w:color="auto"/>
        <w:right w:val="none" w:sz="0" w:space="0" w:color="auto"/>
      </w:divBdr>
    </w:div>
    <w:div w:id="1548879230">
      <w:bodyDiv w:val="1"/>
      <w:marLeft w:val="0"/>
      <w:marRight w:val="0"/>
      <w:marTop w:val="0"/>
      <w:marBottom w:val="0"/>
      <w:divBdr>
        <w:top w:val="none" w:sz="0" w:space="0" w:color="auto"/>
        <w:left w:val="none" w:sz="0" w:space="0" w:color="auto"/>
        <w:bottom w:val="none" w:sz="0" w:space="0" w:color="auto"/>
        <w:right w:val="none" w:sz="0" w:space="0" w:color="auto"/>
      </w:divBdr>
    </w:div>
    <w:div w:id="1618759389">
      <w:bodyDiv w:val="1"/>
      <w:marLeft w:val="0"/>
      <w:marRight w:val="0"/>
      <w:marTop w:val="0"/>
      <w:marBottom w:val="0"/>
      <w:divBdr>
        <w:top w:val="none" w:sz="0" w:space="0" w:color="auto"/>
        <w:left w:val="none" w:sz="0" w:space="0" w:color="auto"/>
        <w:bottom w:val="none" w:sz="0" w:space="0" w:color="auto"/>
        <w:right w:val="none" w:sz="0" w:space="0" w:color="auto"/>
      </w:divBdr>
    </w:div>
    <w:div w:id="1699430262">
      <w:bodyDiv w:val="1"/>
      <w:marLeft w:val="0"/>
      <w:marRight w:val="0"/>
      <w:marTop w:val="0"/>
      <w:marBottom w:val="0"/>
      <w:divBdr>
        <w:top w:val="none" w:sz="0" w:space="0" w:color="auto"/>
        <w:left w:val="none" w:sz="0" w:space="0" w:color="auto"/>
        <w:bottom w:val="none" w:sz="0" w:space="0" w:color="auto"/>
        <w:right w:val="none" w:sz="0" w:space="0" w:color="auto"/>
      </w:divBdr>
    </w:div>
    <w:div w:id="1792556883">
      <w:bodyDiv w:val="1"/>
      <w:marLeft w:val="0"/>
      <w:marRight w:val="0"/>
      <w:marTop w:val="0"/>
      <w:marBottom w:val="0"/>
      <w:divBdr>
        <w:top w:val="none" w:sz="0" w:space="0" w:color="auto"/>
        <w:left w:val="none" w:sz="0" w:space="0" w:color="auto"/>
        <w:bottom w:val="none" w:sz="0" w:space="0" w:color="auto"/>
        <w:right w:val="none" w:sz="0" w:space="0" w:color="auto"/>
      </w:divBdr>
    </w:div>
    <w:div w:id="1821384957">
      <w:bodyDiv w:val="1"/>
      <w:marLeft w:val="0"/>
      <w:marRight w:val="0"/>
      <w:marTop w:val="0"/>
      <w:marBottom w:val="0"/>
      <w:divBdr>
        <w:top w:val="none" w:sz="0" w:space="0" w:color="auto"/>
        <w:left w:val="none" w:sz="0" w:space="0" w:color="auto"/>
        <w:bottom w:val="none" w:sz="0" w:space="0" w:color="auto"/>
        <w:right w:val="none" w:sz="0" w:space="0" w:color="auto"/>
      </w:divBdr>
    </w:div>
    <w:div w:id="1886479673">
      <w:bodyDiv w:val="1"/>
      <w:marLeft w:val="0"/>
      <w:marRight w:val="0"/>
      <w:marTop w:val="0"/>
      <w:marBottom w:val="0"/>
      <w:divBdr>
        <w:top w:val="none" w:sz="0" w:space="0" w:color="auto"/>
        <w:left w:val="none" w:sz="0" w:space="0" w:color="auto"/>
        <w:bottom w:val="none" w:sz="0" w:space="0" w:color="auto"/>
        <w:right w:val="none" w:sz="0" w:space="0" w:color="auto"/>
      </w:divBdr>
    </w:div>
    <w:div w:id="1922176963">
      <w:bodyDiv w:val="1"/>
      <w:marLeft w:val="0"/>
      <w:marRight w:val="0"/>
      <w:marTop w:val="0"/>
      <w:marBottom w:val="0"/>
      <w:divBdr>
        <w:top w:val="none" w:sz="0" w:space="0" w:color="auto"/>
        <w:left w:val="none" w:sz="0" w:space="0" w:color="auto"/>
        <w:bottom w:val="none" w:sz="0" w:space="0" w:color="auto"/>
        <w:right w:val="none" w:sz="0" w:space="0" w:color="auto"/>
      </w:divBdr>
    </w:div>
    <w:div w:id="1936203226">
      <w:bodyDiv w:val="1"/>
      <w:marLeft w:val="0"/>
      <w:marRight w:val="0"/>
      <w:marTop w:val="0"/>
      <w:marBottom w:val="0"/>
      <w:divBdr>
        <w:top w:val="none" w:sz="0" w:space="0" w:color="auto"/>
        <w:left w:val="none" w:sz="0" w:space="0" w:color="auto"/>
        <w:bottom w:val="none" w:sz="0" w:space="0" w:color="auto"/>
        <w:right w:val="none" w:sz="0" w:space="0" w:color="auto"/>
      </w:divBdr>
    </w:div>
    <w:div w:id="194854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1610</Words>
  <Characters>9181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19</cp:revision>
  <dcterms:created xsi:type="dcterms:W3CDTF">2022-12-05T09:19:00Z</dcterms:created>
  <dcterms:modified xsi:type="dcterms:W3CDTF">2023-12-12T08:11:00Z</dcterms:modified>
</cp:coreProperties>
</file>